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76A" w:rsidRPr="002927ED" w:rsidRDefault="00C7476A" w:rsidP="00E86C81">
      <w:pPr>
        <w:tabs>
          <w:tab w:val="left" w:pos="1170"/>
        </w:tabs>
      </w:pPr>
      <w:bookmarkStart w:id="0" w:name="_GoBack"/>
      <w:bookmarkEnd w:id="0"/>
      <w:r w:rsidRPr="002927ED">
        <w:t>MEMORANDUM</w:t>
      </w:r>
    </w:p>
    <w:p w:rsidR="00C7476A" w:rsidRPr="002927ED" w:rsidRDefault="00C7476A" w:rsidP="00C7476A"/>
    <w:p w:rsidR="00C7476A" w:rsidRPr="002927ED" w:rsidRDefault="00C7476A" w:rsidP="00C7476A">
      <w:r w:rsidRPr="002927ED">
        <w:t>Date:</w:t>
      </w:r>
      <w:r w:rsidRPr="002927ED">
        <w:tab/>
      </w:r>
      <w:r w:rsidRPr="002927ED">
        <w:tab/>
      </w:r>
      <w:r w:rsidR="00996372">
        <w:t>April 2</w:t>
      </w:r>
      <w:r w:rsidR="007E1071">
        <w:t>6</w:t>
      </w:r>
      <w:r w:rsidR="007E24D6">
        <w:t>,</w:t>
      </w:r>
      <w:r w:rsidR="006F709C" w:rsidRPr="008A3D0C">
        <w:t xml:space="preserve"> 201</w:t>
      </w:r>
      <w:r w:rsidR="00ED1342">
        <w:t>8</w:t>
      </w:r>
    </w:p>
    <w:p w:rsidR="00C7476A" w:rsidRPr="002927ED" w:rsidRDefault="00C7476A" w:rsidP="00C7476A"/>
    <w:p w:rsidR="00C7476A" w:rsidRPr="002927ED" w:rsidRDefault="00C7476A" w:rsidP="00C7476A">
      <w:r w:rsidRPr="002927ED">
        <w:t>To:</w:t>
      </w:r>
      <w:r w:rsidRPr="002927ED">
        <w:tab/>
      </w:r>
      <w:r w:rsidRPr="002927ED">
        <w:tab/>
      </w:r>
      <w:r w:rsidR="00D27F87">
        <w:t>Margo Schwab</w:t>
      </w:r>
      <w:r w:rsidRPr="002927ED">
        <w:t>, Desk Officer</w:t>
      </w:r>
    </w:p>
    <w:p w:rsidR="00C7476A" w:rsidRPr="002927ED" w:rsidRDefault="00C7476A" w:rsidP="00C7476A">
      <w:r w:rsidRPr="002927ED">
        <w:tab/>
      </w:r>
      <w:r w:rsidRPr="002927ED">
        <w:tab/>
        <w:t>Office of Management and Budget</w:t>
      </w:r>
    </w:p>
    <w:p w:rsidR="00C7476A" w:rsidRPr="002927ED" w:rsidRDefault="00C7476A" w:rsidP="00C7476A"/>
    <w:p w:rsidR="00C7476A" w:rsidRPr="002927ED" w:rsidRDefault="00C7476A" w:rsidP="00C7476A">
      <w:r w:rsidRPr="002927ED">
        <w:t>From:</w:t>
      </w:r>
      <w:r w:rsidRPr="002927ED">
        <w:tab/>
      </w:r>
      <w:r w:rsidRPr="002927ED">
        <w:tab/>
      </w:r>
      <w:r w:rsidRPr="002E6346">
        <w:t>John R. Gawalt</w:t>
      </w:r>
      <w:r w:rsidRPr="002927ED">
        <w:t xml:space="preserve">, </w:t>
      </w:r>
      <w:r w:rsidR="003849BF">
        <w:t xml:space="preserve">Division </w:t>
      </w:r>
      <w:r w:rsidRPr="002927ED">
        <w:t>Director</w:t>
      </w:r>
    </w:p>
    <w:p w:rsidR="00C7476A" w:rsidRPr="002927ED" w:rsidRDefault="00C7476A" w:rsidP="00C7476A">
      <w:r w:rsidRPr="002927ED">
        <w:tab/>
      </w:r>
      <w:r w:rsidRPr="002927ED">
        <w:tab/>
        <w:t>National Center for Science &amp; Engineering Statistics</w:t>
      </w:r>
    </w:p>
    <w:p w:rsidR="00C7476A" w:rsidRPr="002927ED" w:rsidRDefault="00C7476A" w:rsidP="00C7476A">
      <w:r w:rsidRPr="002927ED">
        <w:tab/>
      </w:r>
      <w:r w:rsidRPr="002927ED">
        <w:tab/>
        <w:t>National Science Foundation</w:t>
      </w:r>
    </w:p>
    <w:p w:rsidR="00C7476A" w:rsidRPr="002927ED" w:rsidRDefault="00C7476A" w:rsidP="00C7476A"/>
    <w:p w:rsidR="00C7476A" w:rsidRPr="002927ED" w:rsidRDefault="00C7476A" w:rsidP="00C7476A">
      <w:r w:rsidRPr="002927ED">
        <w:t>Via:</w:t>
      </w:r>
      <w:r w:rsidRPr="002927ED">
        <w:tab/>
      </w:r>
      <w:r w:rsidRPr="002927ED">
        <w:tab/>
      </w:r>
      <w:r w:rsidRPr="002E6346">
        <w:t>Suzanne Plimpton</w:t>
      </w:r>
      <w:r w:rsidRPr="002927ED">
        <w:t>, Clearance Officer</w:t>
      </w:r>
    </w:p>
    <w:p w:rsidR="00C7476A" w:rsidRPr="002927ED" w:rsidRDefault="00C7476A" w:rsidP="00C7476A">
      <w:r w:rsidRPr="002927ED">
        <w:tab/>
      </w:r>
      <w:r w:rsidRPr="002927ED">
        <w:tab/>
        <w:t>National Science Foundation</w:t>
      </w:r>
    </w:p>
    <w:p w:rsidR="00C7476A" w:rsidRPr="002927ED" w:rsidRDefault="00C7476A" w:rsidP="00C7476A"/>
    <w:p w:rsidR="00C7476A" w:rsidRPr="002927ED" w:rsidRDefault="00C7476A" w:rsidP="00C7476A">
      <w:pPr>
        <w:tabs>
          <w:tab w:val="left" w:pos="1440"/>
        </w:tabs>
        <w:ind w:left="1440" w:hanging="1440"/>
      </w:pPr>
      <w:r w:rsidRPr="002927ED">
        <w:t>Subject:</w:t>
      </w:r>
      <w:r w:rsidRPr="002927ED">
        <w:tab/>
      </w:r>
      <w:r>
        <w:t>Notification of data collection under generic clearance</w:t>
      </w:r>
      <w:r w:rsidRPr="002927ED">
        <w:t xml:space="preserve"> </w:t>
      </w:r>
      <w:r w:rsidRPr="00986EFD">
        <w:t>(3145-0174)</w:t>
      </w:r>
    </w:p>
    <w:p w:rsidR="00C7476A" w:rsidRPr="002927ED" w:rsidRDefault="00C7476A" w:rsidP="00C7476A"/>
    <w:p w:rsidR="00C7476A" w:rsidRDefault="00C7476A" w:rsidP="00C7476A">
      <w:r>
        <w:t xml:space="preserve">The purpose of this memorandum is to inform you that </w:t>
      </w:r>
      <w:r>
        <w:rPr>
          <w:snapToGrid w:val="0"/>
        </w:rPr>
        <w:t xml:space="preserve">the National Center for Science and Engineering Statistics (NCSES) </w:t>
      </w:r>
      <w:r w:rsidR="00984E41">
        <w:rPr>
          <w:snapToGrid w:val="0"/>
        </w:rPr>
        <w:t xml:space="preserve">within </w:t>
      </w:r>
      <w:r>
        <w:rPr>
          <w:snapToGrid w:val="0"/>
        </w:rPr>
        <w:t>the National Science Foundation (NSF)</w:t>
      </w:r>
      <w:r>
        <w:t xml:space="preserve"> plans to conduct </w:t>
      </w:r>
      <w:r w:rsidR="00A3383D">
        <w:t>quantitative research</w:t>
      </w:r>
      <w:r>
        <w:t xml:space="preserve"> for the Survey of Earned Doctorates (SED) under the generic clearance of survey improvement projects (OMB </w:t>
      </w:r>
      <w:r w:rsidRPr="00986EFD">
        <w:t>#3145-0174</w:t>
      </w:r>
      <w:r>
        <w:t xml:space="preserve">). </w:t>
      </w:r>
      <w:r w:rsidR="008E07F7">
        <w:t>This study will be conducted with an online survey; the details for the study are outlined below.</w:t>
      </w:r>
    </w:p>
    <w:p w:rsidR="00C7476A" w:rsidRDefault="00C7476A" w:rsidP="00C7476A"/>
    <w:p w:rsidR="00C7476A" w:rsidRDefault="00673FF5" w:rsidP="00C7476A">
      <w:r>
        <w:t>NCSES is considering expanding the content of the SED</w:t>
      </w:r>
      <w:r w:rsidR="007E3E44">
        <w:t xml:space="preserve"> questionnaire</w:t>
      </w:r>
      <w:r>
        <w:t xml:space="preserve"> to include information on the Graduate School Experiences (GSE) of doctora</w:t>
      </w:r>
      <w:r w:rsidR="00012E34">
        <w:t>te</w:t>
      </w:r>
      <w:r>
        <w:t xml:space="preserve"> recipients</w:t>
      </w:r>
      <w:r w:rsidR="00E908BC">
        <w:t>,</w:t>
      </w:r>
      <w:r w:rsidR="001A29E9">
        <w:t xml:space="preserve"> in response to </w:t>
      </w:r>
      <w:r w:rsidR="00E908BC">
        <w:t>recommendations</w:t>
      </w:r>
      <w:r w:rsidR="002F1DD6">
        <w:t xml:space="preserve"> re</w:t>
      </w:r>
      <w:r w:rsidR="00B60ABE">
        <w:t xml:space="preserve">ceived from </w:t>
      </w:r>
      <w:r w:rsidR="00E908BC">
        <w:t xml:space="preserve">expert panels convened to provide input on </w:t>
      </w:r>
      <w:r w:rsidR="001E0C49">
        <w:t>current NCSES demographic surveys</w:t>
      </w:r>
      <w:r>
        <w:t xml:space="preserve">. </w:t>
      </w:r>
      <w:r w:rsidR="006C1012">
        <w:t>The</w:t>
      </w:r>
      <w:r w:rsidR="00A3383D">
        <w:t xml:space="preserve"> quantitative</w:t>
      </w:r>
      <w:r w:rsidR="005D2F89">
        <w:t xml:space="preserve"> </w:t>
      </w:r>
      <w:r w:rsidR="006C1012">
        <w:t xml:space="preserve">research described in this memorandum is </w:t>
      </w:r>
      <w:r w:rsidR="00A3383D">
        <w:t xml:space="preserve">the second </w:t>
      </w:r>
      <w:r w:rsidR="006C1012">
        <w:t>part of a more expansive plan that include</w:t>
      </w:r>
      <w:r w:rsidR="005D2F89">
        <w:t>s</w:t>
      </w:r>
      <w:r w:rsidR="006C1012">
        <w:t xml:space="preserve"> a </w:t>
      </w:r>
      <w:r w:rsidR="0025064C">
        <w:t xml:space="preserve">recently completed </w:t>
      </w:r>
      <w:r w:rsidR="00A3383D">
        <w:t>qualitative</w:t>
      </w:r>
      <w:r w:rsidR="006C1012">
        <w:t xml:space="preserve"> </w:t>
      </w:r>
      <w:r w:rsidR="00C4560F">
        <w:t>component</w:t>
      </w:r>
      <w:r w:rsidR="0025064C">
        <w:t xml:space="preserve">, which involved </w:t>
      </w:r>
      <w:r w:rsidR="00E36249">
        <w:t xml:space="preserve">focus groups </w:t>
      </w:r>
      <w:r w:rsidR="0025064C">
        <w:t>and one-on-one interviews</w:t>
      </w:r>
      <w:r w:rsidR="006C1012">
        <w:t xml:space="preserve">. </w:t>
      </w:r>
      <w:r w:rsidR="00C7476A">
        <w:t xml:space="preserve">The objective of </w:t>
      </w:r>
      <w:r w:rsidR="004A4096">
        <w:t xml:space="preserve">this </w:t>
      </w:r>
      <w:r w:rsidR="00A3383D">
        <w:t xml:space="preserve">quantitative </w:t>
      </w:r>
      <w:r w:rsidR="006C1012">
        <w:t xml:space="preserve">portion of the </w:t>
      </w:r>
      <w:r w:rsidR="00DA0E7C">
        <w:t>research</w:t>
      </w:r>
      <w:r w:rsidR="00C7476A">
        <w:t xml:space="preserve"> </w:t>
      </w:r>
      <w:r w:rsidR="005D2F89">
        <w:t>is</w:t>
      </w:r>
      <w:r w:rsidR="00C7476A">
        <w:t xml:space="preserve"> to </w:t>
      </w:r>
      <w:r>
        <w:t xml:space="preserve">collect data from </w:t>
      </w:r>
      <w:r w:rsidR="005D2F89">
        <w:t xml:space="preserve">the full population of </w:t>
      </w:r>
      <w:r w:rsidR="00A3383D">
        <w:t>SED graduate school deans</w:t>
      </w:r>
      <w:r>
        <w:t xml:space="preserve"> to assess the </w:t>
      </w:r>
      <w:r w:rsidR="00F20264">
        <w:t xml:space="preserve">value </w:t>
      </w:r>
      <w:r>
        <w:t xml:space="preserve">of adding </w:t>
      </w:r>
      <w:r w:rsidR="00ED1342">
        <w:t>a module of</w:t>
      </w:r>
      <w:r w:rsidR="000A4A61">
        <w:t xml:space="preserve"> </w:t>
      </w:r>
      <w:r>
        <w:t xml:space="preserve">GSE items to the SED. The results of the </w:t>
      </w:r>
      <w:r w:rsidR="00A3383D">
        <w:t xml:space="preserve">quantitative </w:t>
      </w:r>
      <w:r>
        <w:t>research</w:t>
      </w:r>
      <w:r w:rsidR="00A3383D">
        <w:t xml:space="preserve">, in conjunction with the </w:t>
      </w:r>
      <w:r w:rsidR="006F06C3">
        <w:t xml:space="preserve">prior </w:t>
      </w:r>
      <w:r w:rsidR="00A3383D">
        <w:t>qualitative research</w:t>
      </w:r>
      <w:r w:rsidR="006F06C3">
        <w:t>,</w:t>
      </w:r>
      <w:r w:rsidR="00A3383D">
        <w:t xml:space="preserve"> </w:t>
      </w:r>
      <w:r w:rsidR="006460C4">
        <w:t xml:space="preserve">will </w:t>
      </w:r>
      <w:r w:rsidR="00BD168D">
        <w:t>inform</w:t>
      </w:r>
      <w:r w:rsidR="00D20BF5">
        <w:t xml:space="preserve"> NCSES decisions regarding </w:t>
      </w:r>
      <w:r w:rsidR="003A2492">
        <w:t>potential</w:t>
      </w:r>
      <w:r w:rsidR="00D20BF5">
        <w:t xml:space="preserve"> content </w:t>
      </w:r>
      <w:r w:rsidR="003A2492">
        <w:t>additions to</w:t>
      </w:r>
      <w:r w:rsidR="006460C4">
        <w:t xml:space="preserve"> </w:t>
      </w:r>
      <w:r w:rsidR="00857F64">
        <w:t xml:space="preserve">the </w:t>
      </w:r>
      <w:r w:rsidR="006460C4">
        <w:t xml:space="preserve">SED </w:t>
      </w:r>
      <w:r w:rsidR="003C40BE">
        <w:t>questionnaire</w:t>
      </w:r>
      <w:r>
        <w:t>.</w:t>
      </w:r>
      <w:r w:rsidR="001E0C49">
        <w:t xml:space="preserve"> </w:t>
      </w:r>
      <w:r w:rsidR="00E90317">
        <w:t>If</w:t>
      </w:r>
      <w:r w:rsidR="000D146D">
        <w:t>,</w:t>
      </w:r>
      <w:r w:rsidR="00E90317">
        <w:t xml:space="preserve"> as a result of </w:t>
      </w:r>
      <w:r w:rsidR="00B4698D">
        <w:t xml:space="preserve">the present </w:t>
      </w:r>
      <w:r w:rsidR="00E90317">
        <w:t>research</w:t>
      </w:r>
      <w:r w:rsidR="000D146D">
        <w:t>,</w:t>
      </w:r>
      <w:r w:rsidR="00E90317">
        <w:t xml:space="preserve"> NCSES decides to add a GSE module to the SED, </w:t>
      </w:r>
      <w:r w:rsidR="00B4698D">
        <w:t xml:space="preserve">subsequent </w:t>
      </w:r>
      <w:r w:rsidR="003A2492">
        <w:t>research</w:t>
      </w:r>
      <w:r w:rsidR="00FE59A4">
        <w:t xml:space="preserve"> (e.g., cognitive interviews)</w:t>
      </w:r>
      <w:r w:rsidR="003A2492">
        <w:t xml:space="preserve"> </w:t>
      </w:r>
      <w:r w:rsidR="00E90317">
        <w:t>w</w:t>
      </w:r>
      <w:r w:rsidR="00B4698D">
        <w:t xml:space="preserve">ill be conducted </w:t>
      </w:r>
      <w:r w:rsidR="00E90317">
        <w:t>to</w:t>
      </w:r>
      <w:r w:rsidR="003A2492">
        <w:t xml:space="preserve"> test and refine </w:t>
      </w:r>
      <w:r w:rsidR="00E90317">
        <w:t xml:space="preserve">the </w:t>
      </w:r>
      <w:r w:rsidR="00B4698D">
        <w:t xml:space="preserve">particular </w:t>
      </w:r>
      <w:r w:rsidR="00E90317">
        <w:t>question</w:t>
      </w:r>
      <w:r w:rsidR="00ED1342">
        <w:t xml:space="preserve">naire </w:t>
      </w:r>
      <w:r w:rsidR="003A2492">
        <w:t xml:space="preserve">items that </w:t>
      </w:r>
      <w:r w:rsidR="00ED1342">
        <w:t>would appear in the module</w:t>
      </w:r>
      <w:r w:rsidR="003A2492">
        <w:t>.</w:t>
      </w:r>
      <w:r w:rsidR="00B4698D">
        <w:t xml:space="preserve"> The </w:t>
      </w:r>
      <w:r w:rsidR="00C50077">
        <w:t xml:space="preserve">plan for this </w:t>
      </w:r>
      <w:r w:rsidR="00FF394E">
        <w:t>third</w:t>
      </w:r>
      <w:r w:rsidR="00B4698D">
        <w:t xml:space="preserve"> research </w:t>
      </w:r>
      <w:r w:rsidR="00FF394E">
        <w:t xml:space="preserve">project </w:t>
      </w:r>
      <w:r w:rsidR="00996372">
        <w:t xml:space="preserve">is </w:t>
      </w:r>
      <w:r w:rsidR="00B4698D">
        <w:t xml:space="preserve">not described </w:t>
      </w:r>
      <w:r w:rsidR="00996372">
        <w:t>in this document</w:t>
      </w:r>
      <w:r w:rsidR="00C50077">
        <w:t xml:space="preserve">, but would be detailed in a later OMB submission. </w:t>
      </w:r>
    </w:p>
    <w:p w:rsidR="00C7476A" w:rsidRDefault="00C7476A" w:rsidP="00C7476A">
      <w:pPr>
        <w:pStyle w:val="Heading1"/>
      </w:pPr>
    </w:p>
    <w:p w:rsidR="0040363A" w:rsidRDefault="0040363A" w:rsidP="00C7476A">
      <w:pPr>
        <w:pStyle w:val="Heading1"/>
      </w:pPr>
    </w:p>
    <w:p w:rsidR="00C7476A" w:rsidRPr="002927ED" w:rsidRDefault="00C7476A" w:rsidP="00C7476A">
      <w:pPr>
        <w:pStyle w:val="Heading1"/>
      </w:pPr>
      <w:r w:rsidRPr="002927ED">
        <w:t>Background</w:t>
      </w:r>
    </w:p>
    <w:p w:rsidR="00C7476A" w:rsidRPr="002927ED" w:rsidRDefault="00C7476A" w:rsidP="00C7476A"/>
    <w:p w:rsidR="00C7476A" w:rsidRDefault="00C7476A" w:rsidP="00C7476A">
      <w:r w:rsidRPr="00ED3FC7">
        <w:t xml:space="preserve">The </w:t>
      </w:r>
      <w:r>
        <w:t>SED</w:t>
      </w:r>
      <w:r w:rsidRPr="00ED3FC7">
        <w:t xml:space="preserve"> has been conducted annually since </w:t>
      </w:r>
      <w:r w:rsidR="00580290">
        <w:t xml:space="preserve">academic year </w:t>
      </w:r>
      <w:r w:rsidRPr="00ED3FC7">
        <w:t>195</w:t>
      </w:r>
      <w:r w:rsidR="00580290">
        <w:t>8</w:t>
      </w:r>
      <w:r w:rsidRPr="00ED3FC7">
        <w:t>. The survey collects data on the number and characteristics of all individuals receiving research doctoral d</w:t>
      </w:r>
      <w:r>
        <w:t>egrees from all accredited U</w:t>
      </w:r>
      <w:r w:rsidR="00012E34">
        <w:t>.</w:t>
      </w:r>
      <w:r>
        <w:t>S</w:t>
      </w:r>
      <w:r w:rsidR="00012E34">
        <w:t>.</w:t>
      </w:r>
      <w:r>
        <w:t xml:space="preserve"> </w:t>
      </w:r>
      <w:r w:rsidRPr="00ED3FC7">
        <w:t xml:space="preserve">institutions. The results of this annual survey are used to assess characteristics and trends in doctorate education and degrees. </w:t>
      </w:r>
    </w:p>
    <w:p w:rsidR="000A4A61" w:rsidRDefault="000A4A61" w:rsidP="00C7476A"/>
    <w:p w:rsidR="00E75254" w:rsidRDefault="000A4A61" w:rsidP="00575FEE">
      <w:r>
        <w:lastRenderedPageBreak/>
        <w:t xml:space="preserve">We </w:t>
      </w:r>
      <w:r w:rsidR="00B177C9">
        <w:t>know from previous research</w:t>
      </w:r>
      <w:r>
        <w:t xml:space="preserve"> that many institutions already collect GSE-like data from their graduate students via so-called “exit surveys.” </w:t>
      </w:r>
      <w:r w:rsidR="004E7818">
        <w:t>A</w:t>
      </w:r>
      <w:r w:rsidR="00B177C9">
        <w:t xml:space="preserve"> study</w:t>
      </w:r>
      <w:r w:rsidR="00621F0E">
        <w:t xml:space="preserve"> conducted for NCSES</w:t>
      </w:r>
      <w:r w:rsidR="004E7818">
        <w:t xml:space="preserve"> by </w:t>
      </w:r>
      <w:r>
        <w:t>the SED survey contractor</w:t>
      </w:r>
      <w:r w:rsidR="004E7818">
        <w:t xml:space="preserve"> (</w:t>
      </w:r>
      <w:r w:rsidR="00621F0E">
        <w:t>NORC</w:t>
      </w:r>
      <w:r>
        <w:t xml:space="preserve"> at the University of Chicago</w:t>
      </w:r>
      <w:r w:rsidR="004E7818">
        <w:t>)</w:t>
      </w:r>
      <w:r w:rsidR="003849BF">
        <w:t xml:space="preserve"> </w:t>
      </w:r>
      <w:r w:rsidR="00815AE5">
        <w:t>examined the use of exit surveys at SED institutions.</w:t>
      </w:r>
      <w:r w:rsidR="001B3880">
        <w:rPr>
          <w:rStyle w:val="FootnoteReference"/>
        </w:rPr>
        <w:footnoteReference w:id="1"/>
      </w:r>
      <w:r w:rsidR="00815AE5">
        <w:t xml:space="preserve"> This examination focused on determining </w:t>
      </w:r>
      <w:r w:rsidR="00F5289D">
        <w:t>whether</w:t>
      </w:r>
      <w:r w:rsidR="00815AE5">
        <w:t xml:space="preserve"> selected institutions conducted an exit survey</w:t>
      </w:r>
      <w:r w:rsidR="00C7494D">
        <w:t xml:space="preserve"> for doctorate recipients</w:t>
      </w:r>
      <w:r w:rsidR="00F5289D">
        <w:t xml:space="preserve">, and the content </w:t>
      </w:r>
      <w:r w:rsidR="00C7494D">
        <w:t>of</w:t>
      </w:r>
      <w:r w:rsidR="00F5289D">
        <w:t xml:space="preserve"> th</w:t>
      </w:r>
      <w:r w:rsidR="00C7494D">
        <w:t>ose</w:t>
      </w:r>
      <w:r w:rsidR="00F5289D">
        <w:t xml:space="preserve"> surveys.  </w:t>
      </w:r>
      <w:r w:rsidR="003849BF">
        <w:t xml:space="preserve">We </w:t>
      </w:r>
      <w:r w:rsidR="00F5289D">
        <w:t>selected a</w:t>
      </w:r>
      <w:r w:rsidR="00D63876">
        <w:t xml:space="preserve"> sample of</w:t>
      </w:r>
      <w:r w:rsidR="00F5289D">
        <w:t xml:space="preserve"> 50 </w:t>
      </w:r>
      <w:r w:rsidR="00D63876">
        <w:t>SED institutions</w:t>
      </w:r>
      <w:r w:rsidR="00F5289D">
        <w:t xml:space="preserve"> stratifying by number of doctorates granted, Carnegie classification, public-private sector, and minority-serving status (</w:t>
      </w:r>
      <w:r w:rsidR="00857F64">
        <w:t>Historically Black Colleges and Universities</w:t>
      </w:r>
      <w:r w:rsidR="00F5289D">
        <w:t xml:space="preserve">, </w:t>
      </w:r>
      <w:r w:rsidR="00857F64">
        <w:t>Hispanic-Serving Institutions</w:t>
      </w:r>
      <w:r w:rsidR="00F5289D">
        <w:t>).</w:t>
      </w:r>
      <w:r w:rsidR="00D63876">
        <w:t xml:space="preserve"> </w:t>
      </w:r>
      <w:r w:rsidR="00F5289D">
        <w:t xml:space="preserve">A </w:t>
      </w:r>
      <w:r w:rsidR="00F67688">
        <w:t>web</w:t>
      </w:r>
      <w:r w:rsidR="00D63876">
        <w:t xml:space="preserve"> search</w:t>
      </w:r>
      <w:r w:rsidR="00F5289D">
        <w:t xml:space="preserve"> of the 50 selected institutions</w:t>
      </w:r>
      <w:r w:rsidR="000D0AE5">
        <w:t xml:space="preserve"> suggest</w:t>
      </w:r>
      <w:r w:rsidR="004C12E1">
        <w:t>s</w:t>
      </w:r>
      <w:r w:rsidR="000D0AE5">
        <w:t xml:space="preserve"> that at least two out of </w:t>
      </w:r>
      <w:r w:rsidR="005C5046">
        <w:t xml:space="preserve">every </w:t>
      </w:r>
      <w:r w:rsidR="000D0AE5">
        <w:t xml:space="preserve">five SED institutions currently conduct an exit survey, either at the institution or department </w:t>
      </w:r>
      <w:r w:rsidR="00E75254">
        <w:t xml:space="preserve">level, </w:t>
      </w:r>
      <w:r w:rsidR="0087605F">
        <w:t>to</w:t>
      </w:r>
      <w:r w:rsidR="00EB3E2A">
        <w:t xml:space="preserve"> </w:t>
      </w:r>
      <w:r w:rsidR="000D0AE5">
        <w:t xml:space="preserve">collect GSE information on </w:t>
      </w:r>
      <w:r w:rsidR="00012E34">
        <w:t>doctorate recipient</w:t>
      </w:r>
      <w:r w:rsidR="000D0AE5">
        <w:t>s.</w:t>
      </w:r>
      <w:r w:rsidR="00B67C0C">
        <w:t xml:space="preserve"> </w:t>
      </w:r>
      <w:r w:rsidR="00153844">
        <w:t xml:space="preserve">A review of </w:t>
      </w:r>
      <w:r w:rsidR="00D63876">
        <w:t xml:space="preserve">approximately 20 existing surveys and </w:t>
      </w:r>
      <w:r w:rsidR="00815AE5">
        <w:t xml:space="preserve">related </w:t>
      </w:r>
      <w:r w:rsidR="00D63876">
        <w:t xml:space="preserve">materials describing the use of GSE information </w:t>
      </w:r>
      <w:r w:rsidR="00153844">
        <w:t>indicate</w:t>
      </w:r>
      <w:r w:rsidR="00D63876">
        <w:t>d</w:t>
      </w:r>
      <w:r w:rsidR="00153844">
        <w:t xml:space="preserve"> that institutions vary in the depth in which GSE topics are explored.  However, nearly all the surveys examined were alike in measuring</w:t>
      </w:r>
      <w:r w:rsidR="00B35D8A">
        <w:t>,</w:t>
      </w:r>
      <w:r w:rsidR="00153844">
        <w:t xml:space="preserve"> in one form or another, the perceptions of doctorate recipients on the overall quality </w:t>
      </w:r>
      <w:r w:rsidR="0090033B">
        <w:t>of</w:t>
      </w:r>
      <w:r w:rsidR="00C4560F">
        <w:t>,</w:t>
      </w:r>
      <w:r w:rsidR="0090033B">
        <w:t xml:space="preserve"> </w:t>
      </w:r>
      <w:r w:rsidR="00153844">
        <w:t>or satisfaction with</w:t>
      </w:r>
      <w:r w:rsidR="00C4560F">
        <w:t>,</w:t>
      </w:r>
      <w:r w:rsidR="00153844">
        <w:t xml:space="preserve"> their graduate program or graduate school experience. </w:t>
      </w:r>
    </w:p>
    <w:p w:rsidR="00E75254" w:rsidRDefault="00E75254" w:rsidP="00575FEE"/>
    <w:p w:rsidR="00B84F8A" w:rsidRDefault="00B84F8A" w:rsidP="00B84F8A">
      <w:r>
        <w:t xml:space="preserve">The impetus for our present GSE research program derives from two meetings of the Human Resources Experts Panel (HREP), one focused entirely on issues pertaining to the SED (January 25, 2010), the other addressing the measurement of education and career “pathways” across multiple NCSES surveys (January 13, 2014). Exercises conducted at </w:t>
      </w:r>
      <w:r w:rsidR="00CB3A91">
        <w:t>these</w:t>
      </w:r>
      <w:r>
        <w:t xml:space="preserve"> HREP meetings elicited panelist suggestions for new concepts </w:t>
      </w:r>
      <w:r w:rsidR="009942BA">
        <w:t xml:space="preserve">and topics </w:t>
      </w:r>
      <w:r>
        <w:t xml:space="preserve">that might be added to the SED. </w:t>
      </w:r>
      <w:r w:rsidR="00CB3A91">
        <w:t>P</w:t>
      </w:r>
      <w:r>
        <w:t>anelists at both meetings</w:t>
      </w:r>
      <w:r w:rsidR="00CB3A91">
        <w:t xml:space="preserve"> suggested a wide range of GSE-related items, which they organized into several broad </w:t>
      </w:r>
      <w:r w:rsidR="009942BA">
        <w:t xml:space="preserve">GSE </w:t>
      </w:r>
      <w:r w:rsidR="00CB3A91">
        <w:t>topic areas</w:t>
      </w:r>
      <w:r>
        <w:t xml:space="preserve">. We initiated the GSE research program to help us </w:t>
      </w:r>
      <w:r w:rsidR="007442AB">
        <w:t>identify</w:t>
      </w:r>
      <w:r w:rsidR="009942BA">
        <w:t xml:space="preserve"> </w:t>
      </w:r>
      <w:r w:rsidR="00E90317">
        <w:t xml:space="preserve">the </w:t>
      </w:r>
      <w:r w:rsidR="009942BA">
        <w:t>broad</w:t>
      </w:r>
      <w:r>
        <w:t xml:space="preserve"> GSE </w:t>
      </w:r>
      <w:r w:rsidR="009942BA">
        <w:t xml:space="preserve">topics </w:t>
      </w:r>
      <w:r w:rsidR="007442AB">
        <w:t xml:space="preserve">that </w:t>
      </w:r>
      <w:r w:rsidR="009942BA">
        <w:t xml:space="preserve">are </w:t>
      </w:r>
      <w:r>
        <w:t xml:space="preserve">highly valued by </w:t>
      </w:r>
      <w:r w:rsidR="00304D36">
        <w:t>data users</w:t>
      </w:r>
      <w:r w:rsidR="007442AB">
        <w:t xml:space="preserve">; these topics would then be </w:t>
      </w:r>
      <w:r w:rsidR="007A6B78">
        <w:t>further evaluated</w:t>
      </w:r>
      <w:r w:rsidR="007442AB">
        <w:t xml:space="preserve"> for inclusion in the GSE module.</w:t>
      </w:r>
      <w:r w:rsidR="00304D36">
        <w:t xml:space="preserve"> </w:t>
      </w:r>
    </w:p>
    <w:p w:rsidR="00B84F8A" w:rsidRDefault="00B84F8A" w:rsidP="00575FEE"/>
    <w:p w:rsidR="00271D2E" w:rsidRDefault="005E3EA8" w:rsidP="00575FEE">
      <w:r>
        <w:t>The</w:t>
      </w:r>
      <w:r w:rsidRPr="007A2477">
        <w:t xml:space="preserve"> </w:t>
      </w:r>
      <w:r>
        <w:t xml:space="preserve">qualitative </w:t>
      </w:r>
      <w:r w:rsidR="0025064C">
        <w:t>component</w:t>
      </w:r>
      <w:r w:rsidR="00B84F8A">
        <w:t xml:space="preserve"> of the research program</w:t>
      </w:r>
      <w:r w:rsidR="00323700">
        <w:t>,</w:t>
      </w:r>
      <w:r w:rsidR="0025064C">
        <w:t xml:space="preserve"> which</w:t>
      </w:r>
      <w:r w:rsidR="005E3545">
        <w:t xml:space="preserve"> was recently completed</w:t>
      </w:r>
      <w:r w:rsidR="0087605F">
        <w:t>,</w:t>
      </w:r>
      <w:r w:rsidRPr="007A2477">
        <w:t xml:space="preserve"> </w:t>
      </w:r>
      <w:r>
        <w:t>collected information on the interest level among SED institutions of adding GSE items to the SED and the issues surrounding such an addition.</w:t>
      </w:r>
      <w:r w:rsidR="00940673">
        <w:rPr>
          <w:rStyle w:val="FootnoteReference"/>
        </w:rPr>
        <w:footnoteReference w:id="2"/>
      </w:r>
      <w:r>
        <w:t xml:space="preserve"> Focus groups and one-on-one interviews were held with graduate school deans, graduate department heads, and users of the SED data. The focus groups and interviews explored current </w:t>
      </w:r>
      <w:r w:rsidR="005E3545">
        <w:t>d</w:t>
      </w:r>
      <w:r>
        <w:t xml:space="preserve">ata collections </w:t>
      </w:r>
      <w:r w:rsidR="005E3545">
        <w:t xml:space="preserve">at SED institutions </w:t>
      </w:r>
      <w:r w:rsidR="0025064C">
        <w:t>that incorporate</w:t>
      </w:r>
      <w:r>
        <w:t xml:space="preserve"> items on graduate school experiences, topics that would be useful to include in a GSE module</w:t>
      </w:r>
      <w:r w:rsidR="009A1A77">
        <w:t xml:space="preserve"> </w:t>
      </w:r>
      <w:r w:rsidR="000A0A74">
        <w:t>in</w:t>
      </w:r>
      <w:r w:rsidR="009A1A77">
        <w:t xml:space="preserve"> the SED</w:t>
      </w:r>
      <w:r>
        <w:t xml:space="preserve">, and </w:t>
      </w:r>
      <w:r w:rsidR="000A0A74">
        <w:t xml:space="preserve">possible </w:t>
      </w:r>
      <w:r>
        <w:t>d</w:t>
      </w:r>
      <w:r w:rsidR="0082261E">
        <w:t xml:space="preserve">ata products </w:t>
      </w:r>
      <w:r w:rsidR="000A0A74">
        <w:t xml:space="preserve">resulting </w:t>
      </w:r>
      <w:r w:rsidR="0082261E">
        <w:t xml:space="preserve">from GSE </w:t>
      </w:r>
      <w:r w:rsidR="000A0A74">
        <w:t>items</w:t>
      </w:r>
      <w:r w:rsidR="0082261E">
        <w:t>.</w:t>
      </w:r>
      <w:r>
        <w:t xml:space="preserve"> </w:t>
      </w:r>
      <w:r w:rsidR="005566AA">
        <w:t>T</w:t>
      </w:r>
      <w:r w:rsidR="005E3545">
        <w:t xml:space="preserve">he focus groups and interviews also examined </w:t>
      </w:r>
      <w:r>
        <w:t>the overa</w:t>
      </w:r>
      <w:r w:rsidR="0025064C">
        <w:t xml:space="preserve">ll advantages and disadvantages </w:t>
      </w:r>
      <w:r w:rsidR="00323700">
        <w:t xml:space="preserve">of, </w:t>
      </w:r>
      <w:r w:rsidR="0025064C">
        <w:t>as well as</w:t>
      </w:r>
      <w:r>
        <w:t xml:space="preserve"> issues and concerns surrounding</w:t>
      </w:r>
      <w:r w:rsidR="00323700">
        <w:t>,</w:t>
      </w:r>
      <w:r>
        <w:t xml:space="preserve"> the potential addition of a GSE module</w:t>
      </w:r>
      <w:r w:rsidR="008F6C58">
        <w:t xml:space="preserve"> to the SED</w:t>
      </w:r>
      <w:r>
        <w:t>.</w:t>
      </w:r>
      <w:r w:rsidR="001C0F62">
        <w:t xml:space="preserve">  </w:t>
      </w:r>
    </w:p>
    <w:p w:rsidR="00940673" w:rsidRDefault="00940673" w:rsidP="00575FEE"/>
    <w:p w:rsidR="00271D2E" w:rsidRDefault="00271D2E" w:rsidP="00575FEE">
      <w:r>
        <w:t xml:space="preserve">The focus groups and one-on-one interviews revealed that there is overall interest among SED stakeholders in including a GSE section in the SED.  Some institutions already conduct their own exit surveys while others do not.  Institutions were concerned about adding extra burden for students, who already are asked to complete a variety of surveys. Yet, many felt that the potential topics that could be covered in the GSE module would be useful and important information to </w:t>
      </w:r>
      <w:r>
        <w:lastRenderedPageBreak/>
        <w:t xml:space="preserve">have. Overall, stakeholders </w:t>
      </w:r>
      <w:r w:rsidR="00493676">
        <w:t>agreed that they prefer more detailed and granular data (such as at the individual or department level) over data aggregated at the institution level.</w:t>
      </w:r>
    </w:p>
    <w:p w:rsidR="00271D2E" w:rsidRDefault="00271D2E" w:rsidP="00575FEE"/>
    <w:p w:rsidR="005E3EA8" w:rsidRDefault="001C0F62" w:rsidP="00575FEE">
      <w:r>
        <w:t xml:space="preserve">Findings from this qualitative research guided the development of </w:t>
      </w:r>
      <w:r w:rsidR="009942BA">
        <w:t xml:space="preserve">broad GSE </w:t>
      </w:r>
      <w:r>
        <w:t xml:space="preserve">topics to be covered in the </w:t>
      </w:r>
      <w:r w:rsidR="00F67688">
        <w:t>web</w:t>
      </w:r>
      <w:r>
        <w:t xml:space="preserve"> survey of all SED graduate school deans</w:t>
      </w:r>
      <w:r w:rsidR="005D2F89">
        <w:t>.</w:t>
      </w:r>
    </w:p>
    <w:p w:rsidR="00BD049B" w:rsidRDefault="00BD049B" w:rsidP="00575FEE"/>
    <w:p w:rsidR="0040363A" w:rsidRDefault="0040363A" w:rsidP="00C7476A"/>
    <w:p w:rsidR="00C7476A" w:rsidRPr="002927ED" w:rsidRDefault="00C7476A" w:rsidP="00C7476A">
      <w:pPr>
        <w:rPr>
          <w:b/>
        </w:rPr>
      </w:pPr>
      <w:r w:rsidRPr="002927ED">
        <w:rPr>
          <w:b/>
        </w:rPr>
        <w:t>Purpose</w:t>
      </w:r>
    </w:p>
    <w:p w:rsidR="00C7476A" w:rsidRPr="00ED3FC7" w:rsidRDefault="00C7476A" w:rsidP="00C7476A">
      <w:pPr>
        <w:rPr>
          <w:rFonts w:eastAsiaTheme="minorHAnsi"/>
        </w:rPr>
      </w:pPr>
    </w:p>
    <w:p w:rsidR="00045D0F" w:rsidRDefault="005D2F89" w:rsidP="00045D0F">
      <w:r>
        <w:t xml:space="preserve">Although the qualitative research offered valuable information, that research included a relatively small number of participants whose views may not fully reflect the perspectives of the broader population of SED institutions.  </w:t>
      </w:r>
      <w:r w:rsidR="008B67AE">
        <w:t xml:space="preserve">This quantitative study will include </w:t>
      </w:r>
      <w:r>
        <w:t>the full population of graduate school deans in the universe of SED institutions</w:t>
      </w:r>
      <w:r w:rsidR="008B67AE">
        <w:t>, and will be conducted via web survey</w:t>
      </w:r>
      <w:r>
        <w:t xml:space="preserve">.  </w:t>
      </w:r>
      <w:r w:rsidR="00BC0D90">
        <w:t xml:space="preserve">Results from the </w:t>
      </w:r>
      <w:r w:rsidR="008B67AE">
        <w:t xml:space="preserve">web </w:t>
      </w:r>
      <w:r w:rsidR="00BC0D90">
        <w:t>survey will be used to help guide</w:t>
      </w:r>
      <w:r w:rsidR="008B67AE">
        <w:t xml:space="preserve"> the</w:t>
      </w:r>
      <w:r w:rsidR="00BC0D90">
        <w:t xml:space="preserve"> decision</w:t>
      </w:r>
      <w:r w:rsidR="008B67AE">
        <w:t xml:space="preserve"> on</w:t>
      </w:r>
      <w:r w:rsidR="00BC0D90">
        <w:t xml:space="preserve"> whether </w:t>
      </w:r>
      <w:r w:rsidR="008B67AE">
        <w:t xml:space="preserve">or not </w:t>
      </w:r>
      <w:r w:rsidR="00BC0D90">
        <w:t xml:space="preserve">a GSE </w:t>
      </w:r>
      <w:r w:rsidR="0098794A">
        <w:t xml:space="preserve">module </w:t>
      </w:r>
      <w:r w:rsidR="00BC0D90">
        <w:t xml:space="preserve">should be added to the SED. </w:t>
      </w:r>
      <w:r w:rsidR="00FE0AF0">
        <w:t xml:space="preserve"> </w:t>
      </w:r>
      <w:r w:rsidR="00E70ED1">
        <w:t xml:space="preserve">The </w:t>
      </w:r>
      <w:r w:rsidR="008B67AE">
        <w:t xml:space="preserve">web </w:t>
      </w:r>
      <w:r w:rsidR="00E70ED1">
        <w:t>survey will address the following topics:</w:t>
      </w:r>
    </w:p>
    <w:p w:rsidR="00AA4990" w:rsidRDefault="00AA4990" w:rsidP="001855D4">
      <w:pPr>
        <w:pStyle w:val="ListParagraph"/>
        <w:numPr>
          <w:ilvl w:val="0"/>
          <w:numId w:val="36"/>
        </w:numPr>
      </w:pPr>
      <w:r>
        <w:t>Description of the GSE module</w:t>
      </w:r>
    </w:p>
    <w:p w:rsidR="001855D4" w:rsidRDefault="001855D4" w:rsidP="001855D4">
      <w:pPr>
        <w:pStyle w:val="ListParagraph"/>
        <w:numPr>
          <w:ilvl w:val="0"/>
          <w:numId w:val="36"/>
        </w:numPr>
      </w:pPr>
      <w:r>
        <w:t>Most useful topics to include in the module</w:t>
      </w:r>
    </w:p>
    <w:p w:rsidR="00AA4990" w:rsidRDefault="00AA4990" w:rsidP="001855D4">
      <w:pPr>
        <w:pStyle w:val="ListParagraph"/>
        <w:numPr>
          <w:ilvl w:val="0"/>
          <w:numId w:val="36"/>
        </w:numPr>
      </w:pPr>
      <w:r>
        <w:t>Data products that would be available from the module</w:t>
      </w:r>
    </w:p>
    <w:p w:rsidR="005E3545" w:rsidRDefault="005E3545" w:rsidP="001855D4">
      <w:pPr>
        <w:pStyle w:val="ListParagraph"/>
        <w:numPr>
          <w:ilvl w:val="0"/>
          <w:numId w:val="36"/>
        </w:numPr>
      </w:pPr>
      <w:r>
        <w:t xml:space="preserve">Other surveys the institution conducts that include </w:t>
      </w:r>
      <w:r w:rsidR="008126FD">
        <w:t>GSE</w:t>
      </w:r>
      <w:r>
        <w:t xml:space="preserve"> items</w:t>
      </w:r>
    </w:p>
    <w:p w:rsidR="00AA4990" w:rsidRDefault="00AA4990" w:rsidP="00AA4990">
      <w:pPr>
        <w:pStyle w:val="ListParagraph"/>
        <w:numPr>
          <w:ilvl w:val="0"/>
          <w:numId w:val="36"/>
        </w:numPr>
      </w:pPr>
      <w:r>
        <w:t>Interest in the GSE module</w:t>
      </w:r>
    </w:p>
    <w:p w:rsidR="00AA4990" w:rsidRDefault="00AA4990" w:rsidP="00AA4990">
      <w:pPr>
        <w:pStyle w:val="ListParagraph"/>
      </w:pPr>
    </w:p>
    <w:p w:rsidR="0040363A" w:rsidRDefault="0040363A" w:rsidP="00045D0F"/>
    <w:p w:rsidR="00C7476A" w:rsidRDefault="00C7476A" w:rsidP="00C7476A">
      <w:pPr>
        <w:rPr>
          <w:b/>
        </w:rPr>
      </w:pPr>
      <w:r w:rsidRPr="00D15263">
        <w:rPr>
          <w:b/>
        </w:rPr>
        <w:t>Research Plan</w:t>
      </w:r>
    </w:p>
    <w:p w:rsidR="00C7476A" w:rsidRPr="00D15263" w:rsidRDefault="00C7476A" w:rsidP="00C7476A">
      <w:pPr>
        <w:rPr>
          <w:b/>
        </w:rPr>
      </w:pPr>
    </w:p>
    <w:p w:rsidR="00C7476A" w:rsidRPr="007874DC" w:rsidRDefault="00C7476A" w:rsidP="00C7476A">
      <w:pPr>
        <w:rPr>
          <w:sz w:val="23"/>
          <w:szCs w:val="23"/>
        </w:rPr>
      </w:pPr>
      <w:r>
        <w:rPr>
          <w:i/>
        </w:rPr>
        <w:t xml:space="preserve">General approach. </w:t>
      </w:r>
      <w:r w:rsidR="00694AE9">
        <w:rPr>
          <w:i/>
        </w:rPr>
        <w:t xml:space="preserve"> </w:t>
      </w:r>
      <w:r w:rsidR="00741E56">
        <w:t>A</w:t>
      </w:r>
      <w:r w:rsidR="009352BD">
        <w:t xml:space="preserve"> </w:t>
      </w:r>
      <w:r w:rsidR="00F67688">
        <w:t>web</w:t>
      </w:r>
      <w:r w:rsidR="009352BD">
        <w:t xml:space="preserve"> survey </w:t>
      </w:r>
      <w:r w:rsidR="00741E56">
        <w:t xml:space="preserve">will be fielded </w:t>
      </w:r>
      <w:r w:rsidR="009352BD">
        <w:t xml:space="preserve">with </w:t>
      </w:r>
      <w:r w:rsidR="008A774C">
        <w:t xml:space="preserve">graduate </w:t>
      </w:r>
      <w:r w:rsidR="009352BD">
        <w:t xml:space="preserve">deans at </w:t>
      </w:r>
      <w:r w:rsidR="007D35DE">
        <w:t xml:space="preserve">all </w:t>
      </w:r>
      <w:r w:rsidR="009352BD">
        <w:t>SED institutions</w:t>
      </w:r>
      <w:r w:rsidR="00575FEE">
        <w:t xml:space="preserve">. </w:t>
      </w:r>
      <w:r>
        <w:rPr>
          <w:rFonts w:eastAsiaTheme="minorHAnsi"/>
        </w:rPr>
        <w:t>The</w:t>
      </w:r>
      <w:r w:rsidR="00575FEE">
        <w:rPr>
          <w:rFonts w:eastAsiaTheme="minorHAnsi"/>
        </w:rPr>
        <w:t xml:space="preserve"> </w:t>
      </w:r>
      <w:r w:rsidR="005D2F89">
        <w:rPr>
          <w:rFonts w:eastAsiaTheme="minorHAnsi"/>
        </w:rPr>
        <w:t xml:space="preserve">draft </w:t>
      </w:r>
      <w:r w:rsidR="00F67688">
        <w:rPr>
          <w:rFonts w:eastAsiaTheme="minorHAnsi"/>
        </w:rPr>
        <w:t>web</w:t>
      </w:r>
      <w:r w:rsidR="005D2F89">
        <w:rPr>
          <w:rFonts w:eastAsiaTheme="minorHAnsi"/>
        </w:rPr>
        <w:t xml:space="preserve"> survey instrument</w:t>
      </w:r>
      <w:r>
        <w:rPr>
          <w:rFonts w:eastAsiaTheme="minorHAnsi"/>
        </w:rPr>
        <w:t xml:space="preserve"> is in </w:t>
      </w:r>
      <w:r w:rsidRPr="00857656">
        <w:rPr>
          <w:rFonts w:eastAsiaTheme="minorHAnsi"/>
        </w:rPr>
        <w:t xml:space="preserve">Attachment </w:t>
      </w:r>
      <w:r w:rsidR="003D229A" w:rsidRPr="00857656">
        <w:rPr>
          <w:rFonts w:eastAsiaTheme="minorHAnsi"/>
        </w:rPr>
        <w:t>1</w:t>
      </w:r>
      <w:r w:rsidRPr="00857656">
        <w:rPr>
          <w:rFonts w:eastAsiaTheme="minorHAnsi"/>
        </w:rPr>
        <w:t>.</w:t>
      </w:r>
      <w:r w:rsidR="00BB64D4">
        <w:rPr>
          <w:rFonts w:eastAsiaTheme="minorHAnsi"/>
        </w:rPr>
        <w:t xml:space="preserve"> </w:t>
      </w:r>
      <w:r w:rsidR="001E7857">
        <w:rPr>
          <w:rFonts w:eastAsiaTheme="minorHAnsi"/>
        </w:rPr>
        <w:t xml:space="preserve">Deans will receive an advance letter </w:t>
      </w:r>
      <w:r w:rsidR="00EC1871">
        <w:rPr>
          <w:rFonts w:eastAsiaTheme="minorHAnsi"/>
        </w:rPr>
        <w:t xml:space="preserve">(Attachment 2) </w:t>
      </w:r>
      <w:r w:rsidR="001E7857">
        <w:rPr>
          <w:rFonts w:eastAsiaTheme="minorHAnsi"/>
        </w:rPr>
        <w:t>followed by an email invitation</w:t>
      </w:r>
      <w:r w:rsidR="00EC1871">
        <w:rPr>
          <w:rFonts w:eastAsiaTheme="minorHAnsi"/>
        </w:rPr>
        <w:t xml:space="preserve"> (Attachment 3)</w:t>
      </w:r>
      <w:r w:rsidR="005A51CA">
        <w:rPr>
          <w:rFonts w:eastAsiaTheme="minorHAnsi"/>
        </w:rPr>
        <w:t xml:space="preserve"> that includes a link to </w:t>
      </w:r>
      <w:r w:rsidR="007E24D6">
        <w:rPr>
          <w:rFonts w:eastAsiaTheme="minorHAnsi"/>
        </w:rPr>
        <w:t xml:space="preserve">the </w:t>
      </w:r>
      <w:r w:rsidR="00F67688">
        <w:rPr>
          <w:rFonts w:eastAsiaTheme="minorHAnsi"/>
        </w:rPr>
        <w:t>web</w:t>
      </w:r>
      <w:r w:rsidR="007E24D6">
        <w:rPr>
          <w:rFonts w:eastAsiaTheme="minorHAnsi"/>
        </w:rPr>
        <w:t xml:space="preserve"> survey and a link to </w:t>
      </w:r>
      <w:r w:rsidR="005A51CA">
        <w:rPr>
          <w:rFonts w:eastAsiaTheme="minorHAnsi"/>
        </w:rPr>
        <w:t>a Frequently Asked Questions (FAQ) document (</w:t>
      </w:r>
      <w:r w:rsidR="007D35DE">
        <w:rPr>
          <w:rFonts w:eastAsiaTheme="minorHAnsi"/>
        </w:rPr>
        <w:t xml:space="preserve">Attachment </w:t>
      </w:r>
      <w:r w:rsidR="005A51CA">
        <w:rPr>
          <w:rFonts w:eastAsiaTheme="minorHAnsi"/>
        </w:rPr>
        <w:t>4)</w:t>
      </w:r>
      <w:r w:rsidR="001E7857">
        <w:rPr>
          <w:rFonts w:eastAsiaTheme="minorHAnsi"/>
        </w:rPr>
        <w:t>.  During a five-week data collection period</w:t>
      </w:r>
      <w:r w:rsidR="00741E56">
        <w:rPr>
          <w:rFonts w:eastAsiaTheme="minorHAnsi"/>
        </w:rPr>
        <w:t>,</w:t>
      </w:r>
      <w:r w:rsidR="001E7857">
        <w:rPr>
          <w:rFonts w:eastAsiaTheme="minorHAnsi"/>
        </w:rPr>
        <w:t xml:space="preserve"> </w:t>
      </w:r>
      <w:r w:rsidR="00C3100F">
        <w:rPr>
          <w:rFonts w:eastAsiaTheme="minorHAnsi"/>
        </w:rPr>
        <w:t>nonrespondents</w:t>
      </w:r>
      <w:r w:rsidR="001E7857">
        <w:rPr>
          <w:rFonts w:eastAsiaTheme="minorHAnsi"/>
        </w:rPr>
        <w:t xml:space="preserve"> will receive up to </w:t>
      </w:r>
      <w:r w:rsidR="00C3100F">
        <w:rPr>
          <w:rFonts w:eastAsiaTheme="minorHAnsi"/>
        </w:rPr>
        <w:t>four</w:t>
      </w:r>
      <w:r w:rsidR="00857656">
        <w:rPr>
          <w:rFonts w:eastAsiaTheme="minorHAnsi"/>
        </w:rPr>
        <w:t xml:space="preserve"> </w:t>
      </w:r>
      <w:r w:rsidR="001E7857">
        <w:rPr>
          <w:rFonts w:eastAsiaTheme="minorHAnsi"/>
        </w:rPr>
        <w:t>reminders to complete the survey</w:t>
      </w:r>
      <w:r w:rsidR="00EC1871">
        <w:rPr>
          <w:rFonts w:eastAsiaTheme="minorHAnsi"/>
        </w:rPr>
        <w:t xml:space="preserve"> (Attachment </w:t>
      </w:r>
      <w:r w:rsidR="005A51CA">
        <w:rPr>
          <w:rFonts w:eastAsiaTheme="minorHAnsi"/>
        </w:rPr>
        <w:t>5)</w:t>
      </w:r>
      <w:r w:rsidR="001E7857">
        <w:rPr>
          <w:rFonts w:eastAsiaTheme="minorHAnsi"/>
        </w:rPr>
        <w:t>.</w:t>
      </w:r>
    </w:p>
    <w:p w:rsidR="00625753" w:rsidRPr="00625753" w:rsidRDefault="00625753" w:rsidP="006F06C3"/>
    <w:p w:rsidR="0002217D" w:rsidRDefault="00C7476A" w:rsidP="006F06C3">
      <w:r w:rsidRPr="00D15263">
        <w:rPr>
          <w:i/>
        </w:rPr>
        <w:t>Recruitment</w:t>
      </w:r>
      <w:r>
        <w:rPr>
          <w:i/>
        </w:rPr>
        <w:t xml:space="preserve">. </w:t>
      </w:r>
      <w:r w:rsidR="00DB623E">
        <w:t xml:space="preserve">Graduate </w:t>
      </w:r>
      <w:r w:rsidR="00B93271">
        <w:t>school d</w:t>
      </w:r>
      <w:r w:rsidR="00DB623E">
        <w:t xml:space="preserve">eans will be identified using the </w:t>
      </w:r>
      <w:r w:rsidR="008A774C">
        <w:t xml:space="preserve">most recent </w:t>
      </w:r>
      <w:r w:rsidR="00DB623E">
        <w:t xml:space="preserve">list of deans that is maintained by </w:t>
      </w:r>
      <w:r w:rsidR="00EE5EDB">
        <w:t xml:space="preserve">the </w:t>
      </w:r>
      <w:r w:rsidR="00741E56">
        <w:t xml:space="preserve">current </w:t>
      </w:r>
      <w:r w:rsidR="00DB623E">
        <w:t>SED</w:t>
      </w:r>
      <w:r w:rsidR="00741E56">
        <w:t xml:space="preserve"> data collection contractor</w:t>
      </w:r>
      <w:r w:rsidR="00DB623E">
        <w:t>.</w:t>
      </w:r>
      <w:r w:rsidR="00596C5E">
        <w:t xml:space="preserve"> The list includes approximately 550 deans</w:t>
      </w:r>
      <w:r w:rsidR="008126FD">
        <w:t>, representing all the institutions currently participating in the SED</w:t>
      </w:r>
      <w:r w:rsidR="00596C5E">
        <w:t>.</w:t>
      </w:r>
      <w:r w:rsidR="00DB623E">
        <w:t xml:space="preserve">  </w:t>
      </w:r>
      <w:r w:rsidR="00A06541">
        <w:t>All individuals</w:t>
      </w:r>
      <w:r w:rsidR="00DB623E">
        <w:t xml:space="preserve"> </w:t>
      </w:r>
      <w:r w:rsidR="00A06541">
        <w:t>who are on the most recent list of deans will be invited to participate in the survey.</w:t>
      </w:r>
    </w:p>
    <w:p w:rsidR="00C7476A" w:rsidRDefault="00C7476A" w:rsidP="002C7BFA"/>
    <w:p w:rsidR="004A7713" w:rsidRDefault="00C7476A" w:rsidP="00C7476A">
      <w:r w:rsidRPr="00784200">
        <w:rPr>
          <w:i/>
        </w:rPr>
        <w:t xml:space="preserve">Contacting </w:t>
      </w:r>
      <w:r w:rsidR="0002217D">
        <w:rPr>
          <w:i/>
        </w:rPr>
        <w:t>Sample Members</w:t>
      </w:r>
      <w:r w:rsidRPr="00784200">
        <w:rPr>
          <w:i/>
        </w:rPr>
        <w:t>.</w:t>
      </w:r>
      <w:r>
        <w:t xml:space="preserve">  </w:t>
      </w:r>
      <w:r w:rsidR="00A2542A">
        <w:t xml:space="preserve">All </w:t>
      </w:r>
      <w:r w:rsidR="0002217D">
        <w:t>sample members</w:t>
      </w:r>
      <w:r w:rsidR="00A2542A">
        <w:t xml:space="preserve"> will be contacted</w:t>
      </w:r>
      <w:r w:rsidR="0002217D">
        <w:t xml:space="preserve"> one week prior to survey launch</w:t>
      </w:r>
      <w:r w:rsidR="00A2542A">
        <w:t xml:space="preserve"> </w:t>
      </w:r>
      <w:r w:rsidR="005E3545">
        <w:t xml:space="preserve">through an advance letter sent </w:t>
      </w:r>
      <w:r w:rsidR="00A2542A">
        <w:t xml:space="preserve">via </w:t>
      </w:r>
      <w:r w:rsidR="0002217D">
        <w:t xml:space="preserve">postal </w:t>
      </w:r>
      <w:r w:rsidR="00A2542A">
        <w:t>m</w:t>
      </w:r>
      <w:r w:rsidRPr="0092230B">
        <w:t>ail</w:t>
      </w:r>
      <w:r w:rsidR="005E3545">
        <w:t>.  The letter</w:t>
      </w:r>
      <w:r w:rsidR="0002217D">
        <w:t xml:space="preserve"> will alert deans to the study, explain the purpose and importance of the survey, an</w:t>
      </w:r>
      <w:r w:rsidR="002C7BFA">
        <w:t>d encourage them to participate</w:t>
      </w:r>
      <w:r w:rsidR="00A2542A">
        <w:t xml:space="preserve">. </w:t>
      </w:r>
      <w:r w:rsidR="0002217D">
        <w:t xml:space="preserve">The letters will be sent under the signature of </w:t>
      </w:r>
      <w:r w:rsidR="002C00E1">
        <w:t xml:space="preserve">NCSES’s </w:t>
      </w:r>
      <w:r w:rsidR="0002217D">
        <w:t xml:space="preserve">SED </w:t>
      </w:r>
      <w:r w:rsidR="002C00E1">
        <w:t xml:space="preserve">Project Officer </w:t>
      </w:r>
      <w:r w:rsidR="0002217D">
        <w:t xml:space="preserve">on </w:t>
      </w:r>
      <w:r w:rsidR="00E670EA">
        <w:t>SED</w:t>
      </w:r>
      <w:r w:rsidR="00E96A17">
        <w:t xml:space="preserve"> letterhead.</w:t>
      </w:r>
      <w:r w:rsidR="004A7713">
        <w:t xml:space="preserve">  </w:t>
      </w:r>
    </w:p>
    <w:p w:rsidR="004A7713" w:rsidRDefault="004A7713" w:rsidP="00C7476A"/>
    <w:p w:rsidR="0002217D" w:rsidRDefault="004A7713" w:rsidP="00C7476A">
      <w:r>
        <w:t>When</w:t>
      </w:r>
      <w:r w:rsidR="0002217D">
        <w:t xml:space="preserve"> the survey is launched, </w:t>
      </w:r>
      <w:r w:rsidR="002C00E1">
        <w:t xml:space="preserve">we </w:t>
      </w:r>
      <w:r w:rsidR="0002217D">
        <w:t>will send an email</w:t>
      </w:r>
      <w:r w:rsidR="007E24D6">
        <w:t xml:space="preserve"> invitation</w:t>
      </w:r>
      <w:r w:rsidR="0002217D">
        <w:t xml:space="preserve"> to each dean that includes a link to the </w:t>
      </w:r>
      <w:r w:rsidR="00F67688">
        <w:t>web</w:t>
      </w:r>
      <w:r w:rsidR="0002217D">
        <w:t xml:space="preserve"> survey</w:t>
      </w:r>
      <w:r w:rsidR="007E24D6">
        <w:t xml:space="preserve"> and to the FAQs</w:t>
      </w:r>
      <w:r w:rsidR="0002217D">
        <w:t xml:space="preserve">.  </w:t>
      </w:r>
      <w:r w:rsidR="008D717E">
        <w:t xml:space="preserve">Up to </w:t>
      </w:r>
      <w:r w:rsidR="0083521D">
        <w:t>four</w:t>
      </w:r>
      <w:r w:rsidR="00E670EA">
        <w:t xml:space="preserve"> </w:t>
      </w:r>
      <w:r w:rsidR="008D717E">
        <w:t>r</w:t>
      </w:r>
      <w:r w:rsidR="0002217D">
        <w:t>eminder emails will be sent to</w:t>
      </w:r>
      <w:r w:rsidR="008D717E">
        <w:t xml:space="preserve"> nonrespondents to</w:t>
      </w:r>
      <w:r w:rsidR="0002217D">
        <w:t xml:space="preserve"> en</w:t>
      </w:r>
      <w:r>
        <w:t>courage completion of the survey</w:t>
      </w:r>
      <w:r w:rsidR="0002217D">
        <w:t xml:space="preserve">.  </w:t>
      </w:r>
      <w:r w:rsidR="00E331D9">
        <w:t>The first reminder will be sent two weeks after the initial invitation to participate (during Week 3 of data collection).  Additional reminders will be sent weekly for the next two weeks (during Weeks 4 and 5). The final reminder will be sent a few days before the close of data collection (end of Week 5).</w:t>
      </w:r>
      <w:r w:rsidR="00E63FFC">
        <w:t xml:space="preserve"> </w:t>
      </w:r>
      <w:r w:rsidR="002C7BFA">
        <w:t xml:space="preserve">The </w:t>
      </w:r>
      <w:r w:rsidR="00F67688">
        <w:t>web</w:t>
      </w:r>
      <w:r w:rsidR="002C7BFA">
        <w:t xml:space="preserve"> survey will include a consent statement at the beginning, which respondents will read prior to beginning the survey (see Attachment </w:t>
      </w:r>
      <w:r w:rsidR="00651D8C">
        <w:t>1, first screen of questionnaire</w:t>
      </w:r>
      <w:r w:rsidR="002C7BFA">
        <w:t>).</w:t>
      </w:r>
    </w:p>
    <w:p w:rsidR="0040363A" w:rsidRDefault="0040363A" w:rsidP="00C7476A">
      <w:pPr>
        <w:rPr>
          <w:b/>
        </w:rPr>
      </w:pPr>
    </w:p>
    <w:p w:rsidR="00E023CF" w:rsidRDefault="00E023CF" w:rsidP="00C7476A">
      <w:pPr>
        <w:rPr>
          <w:b/>
        </w:rPr>
      </w:pPr>
    </w:p>
    <w:p w:rsidR="00C7476A" w:rsidRDefault="00C7476A" w:rsidP="00C7476A">
      <w:pPr>
        <w:rPr>
          <w:b/>
        </w:rPr>
      </w:pPr>
      <w:r w:rsidRPr="00F20787">
        <w:rPr>
          <w:b/>
        </w:rPr>
        <w:t>Schedule</w:t>
      </w:r>
    </w:p>
    <w:p w:rsidR="00C7476A" w:rsidRPr="00F20787" w:rsidRDefault="00C7476A" w:rsidP="00C7476A">
      <w:pPr>
        <w:rPr>
          <w:b/>
        </w:rPr>
      </w:pPr>
    </w:p>
    <w:p w:rsidR="002536D9" w:rsidRDefault="00735010" w:rsidP="00C7476A">
      <w:r>
        <w:t>Preparation for d</w:t>
      </w:r>
      <w:r w:rsidR="00C7476A">
        <w:t xml:space="preserve">ata collection activities will begin immediately after obtaining OMB clearance. </w:t>
      </w:r>
      <w:r>
        <w:t xml:space="preserve">The </w:t>
      </w:r>
      <w:r w:rsidR="00F67688">
        <w:t>web</w:t>
      </w:r>
      <w:r>
        <w:t xml:space="preserve"> survey instrument will be programmed and tested in </w:t>
      </w:r>
      <w:r w:rsidR="00F36796">
        <w:t xml:space="preserve">March </w:t>
      </w:r>
      <w:r>
        <w:t xml:space="preserve">2018. </w:t>
      </w:r>
      <w:r w:rsidR="002536D9">
        <w:t xml:space="preserve">Advance letters to sample members are expected to be mailed in </w:t>
      </w:r>
      <w:r w:rsidR="00F36796">
        <w:t>April</w:t>
      </w:r>
      <w:r w:rsidR="002536D9">
        <w:t xml:space="preserve"> 2018.  Fielding of the </w:t>
      </w:r>
      <w:r w:rsidR="00F67688">
        <w:t>web</w:t>
      </w:r>
      <w:r w:rsidR="002536D9">
        <w:t xml:space="preserve"> survey is expected to continue through </w:t>
      </w:r>
      <w:r w:rsidR="006C787B">
        <w:t>June</w:t>
      </w:r>
      <w:r w:rsidR="00F36796">
        <w:t xml:space="preserve"> </w:t>
      </w:r>
      <w:r w:rsidR="002536D9">
        <w:t xml:space="preserve">2018.  Data file preparation, analysis of the data, and the preparation of a report </w:t>
      </w:r>
      <w:r w:rsidR="00741E56">
        <w:t xml:space="preserve">summarizing the results </w:t>
      </w:r>
      <w:r w:rsidR="002536D9">
        <w:t xml:space="preserve">will continue through </w:t>
      </w:r>
      <w:r w:rsidR="006C787B">
        <w:t>August</w:t>
      </w:r>
      <w:r w:rsidR="00F36796">
        <w:t xml:space="preserve"> </w:t>
      </w:r>
      <w:r w:rsidR="002536D9">
        <w:t>2018.</w:t>
      </w:r>
    </w:p>
    <w:p w:rsidR="005F37BC" w:rsidRDefault="005F37BC" w:rsidP="00C7476A">
      <w:pPr>
        <w:pStyle w:val="Heading1"/>
      </w:pPr>
    </w:p>
    <w:p w:rsidR="00E023CF" w:rsidRPr="00E023CF" w:rsidRDefault="00E023CF" w:rsidP="00E023CF"/>
    <w:p w:rsidR="00C7476A" w:rsidRDefault="00C7476A" w:rsidP="00C7476A">
      <w:pPr>
        <w:pStyle w:val="Heading1"/>
      </w:pPr>
      <w:r w:rsidRPr="0092230B">
        <w:t>Burden Information</w:t>
      </w:r>
    </w:p>
    <w:p w:rsidR="00C7476A" w:rsidRDefault="00C7476A" w:rsidP="00C7476A"/>
    <w:p w:rsidR="00AE0C37" w:rsidRDefault="00AE0C37" w:rsidP="00AE0C37">
      <w:r>
        <w:t>The total estimated burden associated with this study is</w:t>
      </w:r>
      <w:r w:rsidR="00A56B27">
        <w:t xml:space="preserve"> anticipated to be</w:t>
      </w:r>
      <w:r>
        <w:t xml:space="preserve"> </w:t>
      </w:r>
      <w:r w:rsidR="008B67AE">
        <w:t>185</w:t>
      </w:r>
      <w:r>
        <w:t xml:space="preserve"> hours. Exhibit </w:t>
      </w:r>
      <w:r w:rsidR="00AE7A8E">
        <w:t>1</w:t>
      </w:r>
      <w:r>
        <w:t xml:space="preserve"> provides details about the burden estimates by study activity.  </w:t>
      </w:r>
    </w:p>
    <w:p w:rsidR="00AE0C37" w:rsidRDefault="00AE0C37" w:rsidP="00AE0C37">
      <w:pPr>
        <w:rPr>
          <w:sz w:val="23"/>
          <w:szCs w:val="23"/>
        </w:rPr>
      </w:pPr>
    </w:p>
    <w:p w:rsidR="00AE0C37" w:rsidRPr="00796758" w:rsidRDefault="00AE0C37" w:rsidP="00AE0C37">
      <w:pPr>
        <w:rPr>
          <w:sz w:val="23"/>
          <w:szCs w:val="23"/>
        </w:rPr>
      </w:pPr>
      <w:r w:rsidRPr="005037E2">
        <w:rPr>
          <w:b/>
        </w:rPr>
        <w:t xml:space="preserve">Exhibit </w:t>
      </w:r>
      <w:r w:rsidR="00AE7A8E">
        <w:rPr>
          <w:b/>
        </w:rPr>
        <w:t>1</w:t>
      </w:r>
      <w:r w:rsidRPr="005037E2">
        <w:rPr>
          <w:b/>
        </w:rPr>
        <w:t xml:space="preserve">:  </w:t>
      </w:r>
      <w:r>
        <w:rPr>
          <w:b/>
        </w:rPr>
        <w:t>Estimated burden</w:t>
      </w:r>
    </w:p>
    <w:tbl>
      <w:tblPr>
        <w:tblW w:w="0" w:type="auto"/>
        <w:tblInd w:w="198" w:type="dxa"/>
        <w:tblCellMar>
          <w:left w:w="0" w:type="dxa"/>
          <w:right w:w="0" w:type="dxa"/>
        </w:tblCellMar>
        <w:tblLook w:val="04A0" w:firstRow="1" w:lastRow="0" w:firstColumn="1" w:lastColumn="0" w:noHBand="0" w:noVBand="1"/>
      </w:tblPr>
      <w:tblGrid>
        <w:gridCol w:w="1187"/>
        <w:gridCol w:w="166"/>
        <w:gridCol w:w="1677"/>
        <w:gridCol w:w="1611"/>
        <w:gridCol w:w="1767"/>
        <w:gridCol w:w="2754"/>
      </w:tblGrid>
      <w:tr w:rsidR="00AE0C37" w:rsidTr="00857656">
        <w:tc>
          <w:tcPr>
            <w:tcW w:w="1187" w:type="dxa"/>
            <w:tcBorders>
              <w:top w:val="single" w:sz="8" w:space="0" w:color="000000"/>
              <w:left w:val="nil"/>
              <w:bottom w:val="single" w:sz="8" w:space="0" w:color="000000"/>
              <w:right w:val="nil"/>
            </w:tcBorders>
            <w:tcMar>
              <w:top w:w="0" w:type="dxa"/>
              <w:left w:w="108" w:type="dxa"/>
              <w:bottom w:w="0" w:type="dxa"/>
              <w:right w:w="108" w:type="dxa"/>
            </w:tcMar>
          </w:tcPr>
          <w:p w:rsidR="00AE0C37" w:rsidRDefault="00AE0C37" w:rsidP="008E7066">
            <w:pPr>
              <w:spacing w:line="276" w:lineRule="auto"/>
              <w:rPr>
                <w:rFonts w:ascii="Calibri" w:eastAsiaTheme="minorHAnsi" w:hAnsi="Calibri"/>
                <w:b/>
                <w:bCs/>
                <w:color w:val="000000"/>
                <w:sz w:val="20"/>
                <w:szCs w:val="20"/>
              </w:rPr>
            </w:pPr>
          </w:p>
        </w:tc>
        <w:tc>
          <w:tcPr>
            <w:tcW w:w="1843" w:type="dxa"/>
            <w:gridSpan w:val="2"/>
            <w:tcBorders>
              <w:top w:val="single" w:sz="8" w:space="0" w:color="000000"/>
              <w:left w:val="nil"/>
              <w:bottom w:val="single" w:sz="8" w:space="0" w:color="000000"/>
              <w:right w:val="nil"/>
            </w:tcBorders>
            <w:tcMar>
              <w:top w:w="0" w:type="dxa"/>
              <w:left w:w="108" w:type="dxa"/>
              <w:bottom w:w="0" w:type="dxa"/>
              <w:right w:w="108" w:type="dxa"/>
            </w:tcMar>
            <w:hideMark/>
          </w:tcPr>
          <w:p w:rsidR="00AE0C37" w:rsidRDefault="00AE0C37" w:rsidP="008E7066">
            <w:pPr>
              <w:spacing w:line="276" w:lineRule="auto"/>
              <w:jc w:val="center"/>
              <w:rPr>
                <w:rFonts w:ascii="Calibri" w:eastAsiaTheme="minorHAnsi" w:hAnsi="Calibri"/>
                <w:b/>
                <w:bCs/>
                <w:color w:val="000000"/>
                <w:sz w:val="20"/>
                <w:szCs w:val="20"/>
              </w:rPr>
            </w:pPr>
            <w:r>
              <w:rPr>
                <w:b/>
                <w:bCs/>
                <w:color w:val="000000"/>
                <w:sz w:val="20"/>
                <w:szCs w:val="20"/>
              </w:rPr>
              <w:t>Activity</w:t>
            </w:r>
          </w:p>
        </w:tc>
        <w:tc>
          <w:tcPr>
            <w:tcW w:w="1611" w:type="dxa"/>
            <w:tcBorders>
              <w:top w:val="single" w:sz="8" w:space="0" w:color="000000"/>
              <w:left w:val="nil"/>
              <w:bottom w:val="single" w:sz="8" w:space="0" w:color="000000"/>
              <w:right w:val="nil"/>
            </w:tcBorders>
            <w:tcMar>
              <w:top w:w="0" w:type="dxa"/>
              <w:left w:w="108" w:type="dxa"/>
              <w:bottom w:w="0" w:type="dxa"/>
              <w:right w:w="108" w:type="dxa"/>
            </w:tcMar>
            <w:hideMark/>
          </w:tcPr>
          <w:p w:rsidR="00AE0C37" w:rsidRDefault="00AE0C37" w:rsidP="008E7066">
            <w:pPr>
              <w:spacing w:line="276" w:lineRule="auto"/>
              <w:jc w:val="center"/>
              <w:rPr>
                <w:rFonts w:ascii="Calibri" w:eastAsiaTheme="minorHAnsi" w:hAnsi="Calibri"/>
                <w:b/>
                <w:bCs/>
                <w:color w:val="000000"/>
                <w:sz w:val="20"/>
                <w:szCs w:val="20"/>
              </w:rPr>
            </w:pPr>
            <w:r>
              <w:rPr>
                <w:b/>
                <w:bCs/>
                <w:color w:val="000000"/>
                <w:sz w:val="20"/>
                <w:szCs w:val="20"/>
              </w:rPr>
              <w:t>Number of Respondents</w:t>
            </w:r>
          </w:p>
        </w:tc>
        <w:tc>
          <w:tcPr>
            <w:tcW w:w="1767" w:type="dxa"/>
            <w:tcBorders>
              <w:top w:val="single" w:sz="8" w:space="0" w:color="000000"/>
              <w:left w:val="nil"/>
              <w:bottom w:val="single" w:sz="8" w:space="0" w:color="000000"/>
              <w:right w:val="nil"/>
            </w:tcBorders>
            <w:tcMar>
              <w:top w:w="0" w:type="dxa"/>
              <w:left w:w="108" w:type="dxa"/>
              <w:bottom w:w="0" w:type="dxa"/>
              <w:right w:w="108" w:type="dxa"/>
            </w:tcMar>
            <w:hideMark/>
          </w:tcPr>
          <w:p w:rsidR="00AE0C37" w:rsidRDefault="00AE0C37" w:rsidP="008E7066">
            <w:pPr>
              <w:spacing w:line="276" w:lineRule="auto"/>
              <w:jc w:val="center"/>
              <w:rPr>
                <w:rFonts w:ascii="Calibri" w:eastAsiaTheme="minorHAnsi" w:hAnsi="Calibri"/>
                <w:b/>
                <w:bCs/>
                <w:color w:val="000000"/>
                <w:sz w:val="20"/>
                <w:szCs w:val="20"/>
              </w:rPr>
            </w:pPr>
            <w:r>
              <w:rPr>
                <w:b/>
                <w:bCs/>
                <w:color w:val="000000"/>
                <w:sz w:val="20"/>
                <w:szCs w:val="20"/>
              </w:rPr>
              <w:t>Average Time (minutes)</w:t>
            </w:r>
          </w:p>
        </w:tc>
        <w:tc>
          <w:tcPr>
            <w:tcW w:w="2754" w:type="dxa"/>
            <w:tcBorders>
              <w:top w:val="single" w:sz="8" w:space="0" w:color="000000"/>
              <w:left w:val="nil"/>
              <w:bottom w:val="single" w:sz="8" w:space="0" w:color="000000"/>
              <w:right w:val="nil"/>
            </w:tcBorders>
            <w:tcMar>
              <w:top w:w="0" w:type="dxa"/>
              <w:left w:w="108" w:type="dxa"/>
              <w:bottom w:w="0" w:type="dxa"/>
              <w:right w:w="108" w:type="dxa"/>
            </w:tcMar>
            <w:hideMark/>
          </w:tcPr>
          <w:p w:rsidR="00AE0C37" w:rsidRDefault="00AE0C37" w:rsidP="008E7066">
            <w:pPr>
              <w:spacing w:line="276" w:lineRule="auto"/>
              <w:jc w:val="center"/>
              <w:rPr>
                <w:rFonts w:ascii="Calibri" w:eastAsiaTheme="minorHAnsi" w:hAnsi="Calibri"/>
                <w:b/>
                <w:bCs/>
                <w:color w:val="000000"/>
                <w:sz w:val="20"/>
                <w:szCs w:val="20"/>
              </w:rPr>
            </w:pPr>
            <w:r>
              <w:rPr>
                <w:b/>
                <w:bCs/>
                <w:color w:val="000000"/>
                <w:sz w:val="20"/>
                <w:szCs w:val="20"/>
              </w:rPr>
              <w:t>Total Burden</w:t>
            </w:r>
          </w:p>
          <w:p w:rsidR="00AE0C37" w:rsidRDefault="00AE0C37" w:rsidP="008E7066">
            <w:pPr>
              <w:spacing w:line="276" w:lineRule="auto"/>
              <w:jc w:val="center"/>
              <w:rPr>
                <w:rFonts w:ascii="Calibri" w:eastAsiaTheme="minorHAnsi" w:hAnsi="Calibri"/>
                <w:b/>
                <w:bCs/>
                <w:color w:val="000000"/>
                <w:sz w:val="20"/>
                <w:szCs w:val="20"/>
              </w:rPr>
            </w:pPr>
            <w:r>
              <w:rPr>
                <w:b/>
                <w:bCs/>
                <w:color w:val="000000"/>
                <w:sz w:val="20"/>
                <w:szCs w:val="20"/>
              </w:rPr>
              <w:t>(minutes)</w:t>
            </w:r>
          </w:p>
        </w:tc>
      </w:tr>
      <w:tr w:rsidR="00AE0C37" w:rsidTr="00857656">
        <w:tc>
          <w:tcPr>
            <w:tcW w:w="9162" w:type="dxa"/>
            <w:gridSpan w:val="6"/>
            <w:tcMar>
              <w:top w:w="0" w:type="dxa"/>
              <w:left w:w="108" w:type="dxa"/>
              <w:bottom w:w="0" w:type="dxa"/>
              <w:right w:w="108" w:type="dxa"/>
            </w:tcMar>
          </w:tcPr>
          <w:p w:rsidR="00AE0C37" w:rsidRPr="0038335C" w:rsidRDefault="00F77BFE" w:rsidP="008B67AE">
            <w:pPr>
              <w:pStyle w:val="ListParagraph"/>
              <w:numPr>
                <w:ilvl w:val="0"/>
                <w:numId w:val="26"/>
              </w:numPr>
              <w:spacing w:afterLines="20" w:after="48" w:line="276" w:lineRule="auto"/>
              <w:contextualSpacing w:val="0"/>
              <w:rPr>
                <w:rFonts w:ascii="Calibri" w:eastAsiaTheme="minorHAnsi" w:hAnsi="Calibri"/>
                <w:color w:val="000000"/>
                <w:sz w:val="20"/>
                <w:szCs w:val="20"/>
              </w:rPr>
            </w:pPr>
            <w:r>
              <w:rPr>
                <w:color w:val="000000"/>
                <w:sz w:val="20"/>
                <w:szCs w:val="20"/>
              </w:rPr>
              <w:t>An estimated 550</w:t>
            </w:r>
            <w:r w:rsidR="00A56B27">
              <w:rPr>
                <w:color w:val="000000"/>
                <w:sz w:val="20"/>
                <w:szCs w:val="20"/>
              </w:rPr>
              <w:t xml:space="preserve"> </w:t>
            </w:r>
            <w:r>
              <w:rPr>
                <w:color w:val="000000"/>
                <w:sz w:val="20"/>
                <w:szCs w:val="20"/>
              </w:rPr>
              <w:t>deans</w:t>
            </w:r>
            <w:r w:rsidR="00AE0C37">
              <w:rPr>
                <w:color w:val="000000"/>
                <w:sz w:val="20"/>
                <w:szCs w:val="20"/>
              </w:rPr>
              <w:t xml:space="preserve"> will receive a</w:t>
            </w:r>
            <w:r w:rsidR="00256B39">
              <w:rPr>
                <w:color w:val="000000"/>
                <w:sz w:val="20"/>
                <w:szCs w:val="20"/>
              </w:rPr>
              <w:t>n advance letter in postal mail</w:t>
            </w:r>
            <w:r w:rsidR="00F3522B">
              <w:rPr>
                <w:color w:val="000000"/>
                <w:sz w:val="20"/>
                <w:szCs w:val="20"/>
              </w:rPr>
              <w:t xml:space="preserve"> to inform them of the upcoming</w:t>
            </w:r>
            <w:r w:rsidR="00A9010C">
              <w:rPr>
                <w:color w:val="000000"/>
                <w:sz w:val="20"/>
                <w:szCs w:val="20"/>
              </w:rPr>
              <w:t xml:space="preserve"> </w:t>
            </w:r>
            <w:r w:rsidR="00F67688">
              <w:rPr>
                <w:color w:val="000000"/>
                <w:sz w:val="20"/>
                <w:szCs w:val="20"/>
              </w:rPr>
              <w:t>web</w:t>
            </w:r>
            <w:r w:rsidR="00A9010C">
              <w:rPr>
                <w:color w:val="000000"/>
                <w:sz w:val="20"/>
                <w:szCs w:val="20"/>
              </w:rPr>
              <w:t xml:space="preserve"> survey</w:t>
            </w:r>
            <w:r w:rsidR="00AE0C37">
              <w:rPr>
                <w:color w:val="000000"/>
                <w:sz w:val="20"/>
                <w:szCs w:val="20"/>
              </w:rPr>
              <w:t>.</w:t>
            </w:r>
          </w:p>
        </w:tc>
      </w:tr>
      <w:tr w:rsidR="00AE0C37" w:rsidTr="00857656">
        <w:trPr>
          <w:trHeight w:val="234"/>
        </w:trPr>
        <w:tc>
          <w:tcPr>
            <w:tcW w:w="1187" w:type="dxa"/>
            <w:tcBorders>
              <w:bottom w:val="single" w:sz="4" w:space="0" w:color="auto"/>
            </w:tcBorders>
            <w:tcMar>
              <w:top w:w="0" w:type="dxa"/>
              <w:left w:w="108" w:type="dxa"/>
              <w:bottom w:w="0" w:type="dxa"/>
              <w:right w:w="108" w:type="dxa"/>
            </w:tcMar>
          </w:tcPr>
          <w:p w:rsidR="00AE0C37" w:rsidRDefault="00AE0C37" w:rsidP="008E7066">
            <w:pPr>
              <w:spacing w:line="276" w:lineRule="auto"/>
              <w:ind w:left="360"/>
              <w:rPr>
                <w:rFonts w:ascii="Calibri" w:eastAsiaTheme="minorHAnsi" w:hAnsi="Calibri"/>
                <w:color w:val="000000"/>
                <w:sz w:val="20"/>
                <w:szCs w:val="20"/>
              </w:rPr>
            </w:pPr>
          </w:p>
        </w:tc>
        <w:tc>
          <w:tcPr>
            <w:tcW w:w="1843" w:type="dxa"/>
            <w:gridSpan w:val="2"/>
            <w:tcBorders>
              <w:top w:val="nil"/>
              <w:left w:val="nil"/>
              <w:bottom w:val="single" w:sz="4" w:space="0" w:color="auto"/>
              <w:right w:val="nil"/>
            </w:tcBorders>
            <w:tcMar>
              <w:top w:w="0" w:type="dxa"/>
              <w:left w:w="108" w:type="dxa"/>
              <w:bottom w:w="0" w:type="dxa"/>
              <w:right w:w="108" w:type="dxa"/>
            </w:tcMar>
            <w:hideMark/>
          </w:tcPr>
          <w:p w:rsidR="00AE0C37" w:rsidRPr="0031435E" w:rsidRDefault="0031435E" w:rsidP="00256B39">
            <w:pPr>
              <w:spacing w:line="276" w:lineRule="auto"/>
              <w:rPr>
                <w:rFonts w:ascii="Calibri" w:eastAsiaTheme="minorHAnsi" w:hAnsi="Calibri"/>
                <w:color w:val="000000"/>
                <w:sz w:val="20"/>
                <w:szCs w:val="20"/>
              </w:rPr>
            </w:pPr>
            <w:r>
              <w:rPr>
                <w:color w:val="000000"/>
                <w:sz w:val="20"/>
                <w:szCs w:val="20"/>
              </w:rPr>
              <w:t xml:space="preserve">  </w:t>
            </w:r>
            <w:r w:rsidR="00256B39">
              <w:rPr>
                <w:rFonts w:eastAsiaTheme="minorHAnsi"/>
                <w:sz w:val="20"/>
                <w:szCs w:val="20"/>
              </w:rPr>
              <w:t>Advance letter</w:t>
            </w:r>
            <w:r w:rsidR="00AE0C37">
              <w:rPr>
                <w:rFonts w:eastAsiaTheme="minorHAnsi"/>
                <w:sz w:val="20"/>
                <w:szCs w:val="20"/>
              </w:rPr>
              <w:t xml:space="preserve">      </w:t>
            </w:r>
          </w:p>
        </w:tc>
        <w:tc>
          <w:tcPr>
            <w:tcW w:w="1611" w:type="dxa"/>
            <w:tcBorders>
              <w:top w:val="nil"/>
              <w:left w:val="nil"/>
              <w:bottom w:val="single" w:sz="4" w:space="0" w:color="auto"/>
              <w:right w:val="nil"/>
            </w:tcBorders>
            <w:tcMar>
              <w:top w:w="0" w:type="dxa"/>
              <w:left w:w="108" w:type="dxa"/>
              <w:bottom w:w="0" w:type="dxa"/>
              <w:right w:w="108" w:type="dxa"/>
            </w:tcMar>
            <w:hideMark/>
          </w:tcPr>
          <w:p w:rsidR="00AE0C37" w:rsidRPr="00F723E5" w:rsidRDefault="00F77BFE" w:rsidP="00256B39">
            <w:pPr>
              <w:spacing w:line="276" w:lineRule="auto"/>
              <w:jc w:val="center"/>
              <w:rPr>
                <w:rFonts w:eastAsiaTheme="minorHAnsi"/>
                <w:color w:val="000000"/>
                <w:sz w:val="20"/>
                <w:szCs w:val="20"/>
              </w:rPr>
            </w:pPr>
            <w:r w:rsidRPr="00F723E5">
              <w:rPr>
                <w:rFonts w:eastAsiaTheme="minorHAnsi"/>
                <w:color w:val="000000"/>
                <w:sz w:val="20"/>
                <w:szCs w:val="20"/>
              </w:rPr>
              <w:t>550</w:t>
            </w:r>
          </w:p>
        </w:tc>
        <w:tc>
          <w:tcPr>
            <w:tcW w:w="1767" w:type="dxa"/>
            <w:tcBorders>
              <w:top w:val="nil"/>
              <w:left w:val="nil"/>
              <w:bottom w:val="single" w:sz="4" w:space="0" w:color="auto"/>
              <w:right w:val="nil"/>
            </w:tcBorders>
            <w:tcMar>
              <w:top w:w="0" w:type="dxa"/>
              <w:left w:w="108" w:type="dxa"/>
              <w:bottom w:w="0" w:type="dxa"/>
              <w:right w:w="108" w:type="dxa"/>
            </w:tcMar>
            <w:hideMark/>
          </w:tcPr>
          <w:p w:rsidR="00AE0C37" w:rsidRDefault="00AE0C37" w:rsidP="0031435E">
            <w:pPr>
              <w:spacing w:line="276" w:lineRule="auto"/>
              <w:jc w:val="center"/>
              <w:rPr>
                <w:rFonts w:ascii="Calibri" w:eastAsiaTheme="minorHAnsi" w:hAnsi="Calibri"/>
                <w:color w:val="000000"/>
                <w:sz w:val="20"/>
                <w:szCs w:val="20"/>
              </w:rPr>
            </w:pPr>
            <w:r>
              <w:rPr>
                <w:color w:val="000000"/>
                <w:sz w:val="20"/>
                <w:szCs w:val="20"/>
              </w:rPr>
              <w:t>5</w:t>
            </w:r>
          </w:p>
        </w:tc>
        <w:tc>
          <w:tcPr>
            <w:tcW w:w="2754" w:type="dxa"/>
            <w:tcBorders>
              <w:top w:val="nil"/>
              <w:left w:val="nil"/>
              <w:bottom w:val="single" w:sz="4" w:space="0" w:color="auto"/>
              <w:right w:val="nil"/>
            </w:tcBorders>
            <w:tcMar>
              <w:top w:w="0" w:type="dxa"/>
              <w:left w:w="108" w:type="dxa"/>
              <w:bottom w:w="0" w:type="dxa"/>
              <w:right w:w="108" w:type="dxa"/>
            </w:tcMar>
            <w:hideMark/>
          </w:tcPr>
          <w:p w:rsidR="00AE0C37" w:rsidRPr="00A91F96" w:rsidRDefault="00F723E5" w:rsidP="00256B39">
            <w:pPr>
              <w:spacing w:line="276" w:lineRule="auto"/>
              <w:jc w:val="center"/>
              <w:rPr>
                <w:color w:val="000000"/>
                <w:sz w:val="20"/>
                <w:szCs w:val="20"/>
              </w:rPr>
            </w:pPr>
            <w:r w:rsidRPr="00F723E5">
              <w:rPr>
                <w:color w:val="000000"/>
                <w:sz w:val="20"/>
                <w:szCs w:val="20"/>
              </w:rPr>
              <w:t>2,750</w:t>
            </w:r>
          </w:p>
        </w:tc>
      </w:tr>
      <w:tr w:rsidR="00AE0C37" w:rsidTr="00857656">
        <w:tc>
          <w:tcPr>
            <w:tcW w:w="9162" w:type="dxa"/>
            <w:gridSpan w:val="6"/>
            <w:tcBorders>
              <w:top w:val="single" w:sz="4" w:space="0" w:color="auto"/>
            </w:tcBorders>
            <w:tcMar>
              <w:top w:w="0" w:type="dxa"/>
              <w:left w:w="108" w:type="dxa"/>
              <w:bottom w:w="0" w:type="dxa"/>
              <w:right w:w="108" w:type="dxa"/>
            </w:tcMar>
          </w:tcPr>
          <w:p w:rsidR="00AE0C37" w:rsidRDefault="000A195C" w:rsidP="000A195C">
            <w:pPr>
              <w:pStyle w:val="ListParagraph"/>
              <w:numPr>
                <w:ilvl w:val="0"/>
                <w:numId w:val="26"/>
              </w:numPr>
              <w:spacing w:afterLines="20" w:after="48" w:line="276" w:lineRule="auto"/>
              <w:rPr>
                <w:rFonts w:ascii="Calibri" w:eastAsiaTheme="minorHAnsi" w:hAnsi="Calibri"/>
                <w:color w:val="000000"/>
                <w:sz w:val="20"/>
                <w:szCs w:val="20"/>
              </w:rPr>
            </w:pPr>
            <w:r>
              <w:rPr>
                <w:color w:val="000000"/>
                <w:sz w:val="20"/>
                <w:szCs w:val="20"/>
              </w:rPr>
              <w:t>At the beginning of Week 1 of data collection,</w:t>
            </w:r>
            <w:r w:rsidR="00F77BFE">
              <w:rPr>
                <w:color w:val="000000"/>
                <w:sz w:val="20"/>
                <w:szCs w:val="20"/>
              </w:rPr>
              <w:t xml:space="preserve"> 550 deans</w:t>
            </w:r>
            <w:r w:rsidR="00F3522B">
              <w:rPr>
                <w:color w:val="000000"/>
                <w:sz w:val="20"/>
                <w:szCs w:val="20"/>
              </w:rPr>
              <w:t xml:space="preserve"> will receive an email invitation to c</w:t>
            </w:r>
            <w:r>
              <w:rPr>
                <w:color w:val="000000"/>
                <w:sz w:val="20"/>
                <w:szCs w:val="20"/>
              </w:rPr>
              <w:t xml:space="preserve">omplete the </w:t>
            </w:r>
            <w:r w:rsidR="00F67688">
              <w:rPr>
                <w:color w:val="000000"/>
                <w:sz w:val="20"/>
                <w:szCs w:val="20"/>
              </w:rPr>
              <w:t>web</w:t>
            </w:r>
            <w:r>
              <w:rPr>
                <w:color w:val="000000"/>
                <w:sz w:val="20"/>
                <w:szCs w:val="20"/>
              </w:rPr>
              <w:t xml:space="preserve"> survey, with</w:t>
            </w:r>
            <w:r w:rsidR="00741E56">
              <w:rPr>
                <w:color w:val="000000"/>
                <w:sz w:val="20"/>
                <w:szCs w:val="20"/>
              </w:rPr>
              <w:t xml:space="preserve"> a</w:t>
            </w:r>
            <w:r>
              <w:rPr>
                <w:color w:val="000000"/>
                <w:sz w:val="20"/>
                <w:szCs w:val="20"/>
              </w:rPr>
              <w:t xml:space="preserve"> link to the survey.</w:t>
            </w:r>
            <w:r w:rsidR="00AE0C37">
              <w:rPr>
                <w:color w:val="000000"/>
                <w:sz w:val="20"/>
                <w:szCs w:val="20"/>
              </w:rPr>
              <w:t xml:space="preserve">      </w:t>
            </w:r>
          </w:p>
        </w:tc>
      </w:tr>
      <w:tr w:rsidR="00AE0C37" w:rsidTr="00857656">
        <w:tc>
          <w:tcPr>
            <w:tcW w:w="1187" w:type="dxa"/>
            <w:tcBorders>
              <w:left w:val="nil"/>
              <w:bottom w:val="single" w:sz="4" w:space="0" w:color="auto"/>
              <w:right w:val="nil"/>
            </w:tcBorders>
            <w:tcMar>
              <w:top w:w="0" w:type="dxa"/>
              <w:left w:w="108" w:type="dxa"/>
              <w:bottom w:w="0" w:type="dxa"/>
              <w:right w:w="108" w:type="dxa"/>
            </w:tcMar>
            <w:hideMark/>
          </w:tcPr>
          <w:p w:rsidR="00AE0C37" w:rsidRDefault="00AE0C37" w:rsidP="008E7066">
            <w:pPr>
              <w:spacing w:line="276" w:lineRule="auto"/>
              <w:rPr>
                <w:rFonts w:ascii="Calibri" w:eastAsiaTheme="minorHAnsi" w:hAnsi="Calibri"/>
                <w:color w:val="000000"/>
                <w:sz w:val="20"/>
                <w:szCs w:val="20"/>
              </w:rPr>
            </w:pPr>
            <w:r>
              <w:rPr>
                <w:color w:val="000000"/>
                <w:sz w:val="20"/>
                <w:szCs w:val="20"/>
              </w:rPr>
              <w:t>        </w:t>
            </w:r>
          </w:p>
        </w:tc>
        <w:tc>
          <w:tcPr>
            <w:tcW w:w="1843" w:type="dxa"/>
            <w:gridSpan w:val="2"/>
            <w:tcBorders>
              <w:left w:val="nil"/>
              <w:bottom w:val="single" w:sz="4" w:space="0" w:color="auto"/>
              <w:right w:val="nil"/>
            </w:tcBorders>
            <w:tcMar>
              <w:top w:w="0" w:type="dxa"/>
              <w:left w:w="108" w:type="dxa"/>
              <w:bottom w:w="0" w:type="dxa"/>
              <w:right w:w="108" w:type="dxa"/>
            </w:tcMar>
            <w:hideMark/>
          </w:tcPr>
          <w:p w:rsidR="00AE0C37" w:rsidRDefault="00F3522B" w:rsidP="00F3522B">
            <w:pPr>
              <w:spacing w:line="276" w:lineRule="auto"/>
              <w:rPr>
                <w:rFonts w:ascii="Calibri" w:eastAsiaTheme="minorHAnsi" w:hAnsi="Calibri"/>
                <w:color w:val="000000"/>
                <w:sz w:val="20"/>
                <w:szCs w:val="20"/>
              </w:rPr>
            </w:pPr>
            <w:r>
              <w:rPr>
                <w:color w:val="000000"/>
                <w:sz w:val="20"/>
                <w:szCs w:val="20"/>
              </w:rPr>
              <w:t>Email invitation</w:t>
            </w:r>
          </w:p>
        </w:tc>
        <w:tc>
          <w:tcPr>
            <w:tcW w:w="1611" w:type="dxa"/>
            <w:tcBorders>
              <w:left w:val="nil"/>
              <w:bottom w:val="single" w:sz="4" w:space="0" w:color="auto"/>
              <w:right w:val="nil"/>
            </w:tcBorders>
            <w:tcMar>
              <w:top w:w="0" w:type="dxa"/>
              <w:left w:w="108" w:type="dxa"/>
              <w:bottom w:w="0" w:type="dxa"/>
              <w:right w:w="108" w:type="dxa"/>
            </w:tcMar>
            <w:vAlign w:val="center"/>
            <w:hideMark/>
          </w:tcPr>
          <w:p w:rsidR="00AE0C37" w:rsidRPr="00F723E5" w:rsidRDefault="00F77BFE" w:rsidP="008E7066">
            <w:pPr>
              <w:spacing w:line="276" w:lineRule="auto"/>
              <w:jc w:val="center"/>
              <w:rPr>
                <w:rFonts w:eastAsiaTheme="minorHAnsi"/>
                <w:color w:val="000000"/>
                <w:sz w:val="20"/>
                <w:szCs w:val="20"/>
              </w:rPr>
            </w:pPr>
            <w:r>
              <w:rPr>
                <w:rFonts w:ascii="Calibri" w:eastAsiaTheme="minorHAnsi" w:hAnsi="Calibri"/>
                <w:color w:val="000000"/>
                <w:sz w:val="20"/>
                <w:szCs w:val="20"/>
              </w:rPr>
              <w:t xml:space="preserve"> </w:t>
            </w:r>
            <w:r w:rsidRPr="00F723E5">
              <w:rPr>
                <w:rFonts w:eastAsiaTheme="minorHAnsi"/>
                <w:color w:val="000000"/>
                <w:sz w:val="20"/>
                <w:szCs w:val="20"/>
              </w:rPr>
              <w:t>550</w:t>
            </w:r>
          </w:p>
        </w:tc>
        <w:tc>
          <w:tcPr>
            <w:tcW w:w="1767" w:type="dxa"/>
            <w:tcBorders>
              <w:left w:val="nil"/>
              <w:bottom w:val="single" w:sz="4" w:space="0" w:color="auto"/>
              <w:right w:val="nil"/>
            </w:tcBorders>
            <w:tcMar>
              <w:top w:w="0" w:type="dxa"/>
              <w:left w:w="108" w:type="dxa"/>
              <w:bottom w:w="0" w:type="dxa"/>
              <w:right w:w="108" w:type="dxa"/>
            </w:tcMar>
            <w:vAlign w:val="center"/>
            <w:hideMark/>
          </w:tcPr>
          <w:p w:rsidR="00AE0C37" w:rsidRPr="00170174" w:rsidRDefault="00C71671" w:rsidP="008E7066">
            <w:pPr>
              <w:spacing w:line="276" w:lineRule="auto"/>
              <w:jc w:val="center"/>
              <w:rPr>
                <w:rFonts w:eastAsiaTheme="minorHAnsi"/>
                <w:color w:val="000000"/>
                <w:sz w:val="20"/>
                <w:szCs w:val="20"/>
              </w:rPr>
            </w:pPr>
            <w:r>
              <w:rPr>
                <w:rFonts w:eastAsiaTheme="minorHAnsi"/>
                <w:color w:val="000000"/>
                <w:sz w:val="20"/>
                <w:szCs w:val="20"/>
              </w:rPr>
              <w:t>2</w:t>
            </w:r>
          </w:p>
        </w:tc>
        <w:tc>
          <w:tcPr>
            <w:tcW w:w="2754" w:type="dxa"/>
            <w:tcBorders>
              <w:left w:val="nil"/>
              <w:bottom w:val="single" w:sz="4" w:space="0" w:color="auto"/>
              <w:right w:val="nil"/>
            </w:tcBorders>
            <w:tcMar>
              <w:top w:w="0" w:type="dxa"/>
              <w:left w:w="108" w:type="dxa"/>
              <w:bottom w:w="0" w:type="dxa"/>
              <w:right w:w="108" w:type="dxa"/>
            </w:tcMar>
            <w:vAlign w:val="center"/>
            <w:hideMark/>
          </w:tcPr>
          <w:p w:rsidR="00AE0C37" w:rsidRPr="00170174" w:rsidRDefault="00C71671" w:rsidP="00E96A17">
            <w:pPr>
              <w:spacing w:line="276" w:lineRule="auto"/>
              <w:jc w:val="center"/>
              <w:rPr>
                <w:rFonts w:eastAsiaTheme="minorHAnsi"/>
                <w:color w:val="000000"/>
                <w:sz w:val="20"/>
                <w:szCs w:val="20"/>
              </w:rPr>
            </w:pPr>
            <w:r>
              <w:rPr>
                <w:rFonts w:eastAsiaTheme="minorHAnsi"/>
                <w:color w:val="000000"/>
                <w:sz w:val="20"/>
                <w:szCs w:val="20"/>
              </w:rPr>
              <w:t>1,100</w:t>
            </w:r>
          </w:p>
        </w:tc>
      </w:tr>
      <w:tr w:rsidR="00933555" w:rsidTr="00857656">
        <w:tc>
          <w:tcPr>
            <w:tcW w:w="9162" w:type="dxa"/>
            <w:gridSpan w:val="6"/>
            <w:tcBorders>
              <w:top w:val="single" w:sz="4" w:space="0" w:color="auto"/>
              <w:left w:val="nil"/>
              <w:right w:val="nil"/>
            </w:tcBorders>
            <w:tcMar>
              <w:top w:w="0" w:type="dxa"/>
              <w:left w:w="108" w:type="dxa"/>
              <w:bottom w:w="0" w:type="dxa"/>
              <w:right w:w="108" w:type="dxa"/>
            </w:tcMar>
          </w:tcPr>
          <w:p w:rsidR="00607543" w:rsidRPr="004E238D" w:rsidRDefault="00F77BFE" w:rsidP="008B67AE">
            <w:pPr>
              <w:pStyle w:val="ListParagraph"/>
              <w:numPr>
                <w:ilvl w:val="0"/>
                <w:numId w:val="26"/>
              </w:numPr>
              <w:spacing w:afterLines="20" w:after="48" w:line="276" w:lineRule="auto"/>
              <w:rPr>
                <w:color w:val="000000"/>
                <w:sz w:val="20"/>
                <w:szCs w:val="20"/>
              </w:rPr>
            </w:pPr>
            <w:r>
              <w:rPr>
                <w:color w:val="000000"/>
                <w:sz w:val="20"/>
                <w:szCs w:val="20"/>
              </w:rPr>
              <w:t xml:space="preserve">Of </w:t>
            </w:r>
            <w:r w:rsidR="00F818AB">
              <w:rPr>
                <w:color w:val="000000"/>
                <w:sz w:val="20"/>
                <w:szCs w:val="20"/>
              </w:rPr>
              <w:t>550</w:t>
            </w:r>
            <w:r w:rsidR="00C068DB">
              <w:rPr>
                <w:color w:val="000000"/>
                <w:sz w:val="20"/>
                <w:szCs w:val="20"/>
              </w:rPr>
              <w:t xml:space="preserve"> respondents </w:t>
            </w:r>
            <w:r>
              <w:rPr>
                <w:color w:val="000000"/>
                <w:sz w:val="20"/>
                <w:szCs w:val="20"/>
              </w:rPr>
              <w:t>receiving an invitation</w:t>
            </w:r>
            <w:r w:rsidR="00F818AB">
              <w:rPr>
                <w:color w:val="000000"/>
                <w:sz w:val="20"/>
                <w:szCs w:val="20"/>
              </w:rPr>
              <w:t xml:space="preserve"> to complete the </w:t>
            </w:r>
            <w:r w:rsidR="00F67688">
              <w:rPr>
                <w:color w:val="000000"/>
                <w:sz w:val="20"/>
                <w:szCs w:val="20"/>
              </w:rPr>
              <w:t>web</w:t>
            </w:r>
            <w:r w:rsidR="00F818AB">
              <w:rPr>
                <w:color w:val="000000"/>
                <w:sz w:val="20"/>
                <w:szCs w:val="20"/>
              </w:rPr>
              <w:t xml:space="preserve"> survey, </w:t>
            </w:r>
            <w:r w:rsidR="00E023CF">
              <w:rPr>
                <w:color w:val="000000"/>
                <w:sz w:val="20"/>
                <w:szCs w:val="20"/>
              </w:rPr>
              <w:t xml:space="preserve">165 </w:t>
            </w:r>
            <w:r>
              <w:rPr>
                <w:color w:val="000000"/>
                <w:sz w:val="20"/>
                <w:szCs w:val="20"/>
              </w:rPr>
              <w:t xml:space="preserve">are </w:t>
            </w:r>
            <w:r w:rsidR="00F818AB">
              <w:rPr>
                <w:color w:val="000000"/>
                <w:sz w:val="20"/>
                <w:szCs w:val="20"/>
              </w:rPr>
              <w:t>expected</w:t>
            </w:r>
            <w:r>
              <w:rPr>
                <w:color w:val="000000"/>
                <w:sz w:val="20"/>
                <w:szCs w:val="20"/>
              </w:rPr>
              <w:t xml:space="preserve"> to complete the survey</w:t>
            </w:r>
            <w:r w:rsidR="008B67AE">
              <w:rPr>
                <w:color w:val="000000"/>
                <w:sz w:val="20"/>
                <w:szCs w:val="20"/>
              </w:rPr>
              <w:t>. The remaining</w:t>
            </w:r>
            <w:r>
              <w:rPr>
                <w:color w:val="000000"/>
                <w:sz w:val="20"/>
                <w:szCs w:val="20"/>
              </w:rPr>
              <w:t xml:space="preserve"> </w:t>
            </w:r>
            <w:r w:rsidR="00E023CF">
              <w:rPr>
                <w:color w:val="000000"/>
                <w:sz w:val="20"/>
                <w:szCs w:val="20"/>
              </w:rPr>
              <w:t>385</w:t>
            </w:r>
            <w:r>
              <w:rPr>
                <w:color w:val="000000"/>
                <w:sz w:val="20"/>
                <w:szCs w:val="20"/>
              </w:rPr>
              <w:t xml:space="preserve"> </w:t>
            </w:r>
            <w:r w:rsidR="00F818AB">
              <w:rPr>
                <w:color w:val="000000"/>
                <w:sz w:val="20"/>
                <w:szCs w:val="20"/>
              </w:rPr>
              <w:t>will</w:t>
            </w:r>
            <w:r w:rsidR="00C068DB">
              <w:rPr>
                <w:color w:val="000000"/>
                <w:sz w:val="20"/>
                <w:szCs w:val="20"/>
              </w:rPr>
              <w:t xml:space="preserve"> r</w:t>
            </w:r>
            <w:r w:rsidR="00256B39">
              <w:rPr>
                <w:color w:val="000000"/>
                <w:sz w:val="20"/>
                <w:szCs w:val="20"/>
              </w:rPr>
              <w:t xml:space="preserve">eceive an email </w:t>
            </w:r>
            <w:r w:rsidR="00C068DB">
              <w:rPr>
                <w:color w:val="000000"/>
                <w:sz w:val="20"/>
                <w:szCs w:val="20"/>
              </w:rPr>
              <w:t xml:space="preserve">at the beginning of Week </w:t>
            </w:r>
            <w:r w:rsidR="00E023CF">
              <w:rPr>
                <w:color w:val="000000"/>
                <w:sz w:val="20"/>
                <w:szCs w:val="20"/>
              </w:rPr>
              <w:t>3</w:t>
            </w:r>
            <w:r w:rsidR="00C068DB">
              <w:rPr>
                <w:color w:val="000000"/>
                <w:sz w:val="20"/>
                <w:szCs w:val="20"/>
              </w:rPr>
              <w:t xml:space="preserve"> of data collection</w:t>
            </w:r>
            <w:r w:rsidR="00256B39">
              <w:rPr>
                <w:color w:val="000000"/>
                <w:sz w:val="20"/>
                <w:szCs w:val="20"/>
              </w:rPr>
              <w:t xml:space="preserve">, </w:t>
            </w:r>
            <w:r w:rsidR="00A9010C">
              <w:rPr>
                <w:color w:val="000000"/>
                <w:sz w:val="20"/>
                <w:szCs w:val="20"/>
              </w:rPr>
              <w:t>remind</w:t>
            </w:r>
            <w:r w:rsidR="00256B39">
              <w:rPr>
                <w:color w:val="000000"/>
                <w:sz w:val="20"/>
                <w:szCs w:val="20"/>
              </w:rPr>
              <w:t xml:space="preserve">ing them to complete the </w:t>
            </w:r>
            <w:r w:rsidR="00F67688">
              <w:rPr>
                <w:color w:val="000000"/>
                <w:sz w:val="20"/>
                <w:szCs w:val="20"/>
              </w:rPr>
              <w:t>web</w:t>
            </w:r>
            <w:r w:rsidR="00256B39">
              <w:rPr>
                <w:color w:val="000000"/>
                <w:sz w:val="20"/>
                <w:szCs w:val="20"/>
              </w:rPr>
              <w:t xml:space="preserve"> survey.</w:t>
            </w:r>
          </w:p>
        </w:tc>
      </w:tr>
      <w:tr w:rsidR="004E238D" w:rsidRPr="00565339" w:rsidTr="00857656">
        <w:tc>
          <w:tcPr>
            <w:tcW w:w="1187" w:type="dxa"/>
            <w:tcBorders>
              <w:left w:val="nil"/>
              <w:bottom w:val="single" w:sz="8" w:space="0" w:color="000000"/>
              <w:right w:val="nil"/>
            </w:tcBorders>
            <w:tcMar>
              <w:top w:w="0" w:type="dxa"/>
              <w:left w:w="108" w:type="dxa"/>
              <w:bottom w:w="0" w:type="dxa"/>
              <w:right w:w="108" w:type="dxa"/>
            </w:tcMar>
          </w:tcPr>
          <w:p w:rsidR="004E238D" w:rsidRPr="00565339" w:rsidRDefault="004E238D" w:rsidP="008872DB">
            <w:pPr>
              <w:spacing w:line="276" w:lineRule="auto"/>
              <w:rPr>
                <w:b/>
                <w:bCs/>
                <w:color w:val="000000"/>
                <w:sz w:val="20"/>
                <w:szCs w:val="20"/>
              </w:rPr>
            </w:pPr>
          </w:p>
        </w:tc>
        <w:tc>
          <w:tcPr>
            <w:tcW w:w="1843" w:type="dxa"/>
            <w:gridSpan w:val="2"/>
            <w:tcBorders>
              <w:left w:val="nil"/>
              <w:bottom w:val="single" w:sz="8" w:space="0" w:color="000000"/>
              <w:right w:val="nil"/>
            </w:tcBorders>
            <w:tcMar>
              <w:top w:w="0" w:type="dxa"/>
              <w:left w:w="108" w:type="dxa"/>
              <w:bottom w:w="0" w:type="dxa"/>
              <w:right w:w="108" w:type="dxa"/>
            </w:tcMar>
            <w:vAlign w:val="center"/>
          </w:tcPr>
          <w:p w:rsidR="004E238D" w:rsidRPr="00565339" w:rsidRDefault="00A9010C" w:rsidP="00A21D3E">
            <w:pPr>
              <w:spacing w:line="276" w:lineRule="auto"/>
              <w:rPr>
                <w:rFonts w:eastAsiaTheme="minorHAnsi"/>
                <w:color w:val="000000"/>
                <w:sz w:val="20"/>
                <w:szCs w:val="20"/>
              </w:rPr>
            </w:pPr>
            <w:r>
              <w:rPr>
                <w:rFonts w:eastAsiaTheme="minorHAnsi"/>
                <w:color w:val="000000"/>
                <w:sz w:val="20"/>
                <w:szCs w:val="20"/>
              </w:rPr>
              <w:t>Reminder</w:t>
            </w:r>
            <w:r w:rsidR="004E238D">
              <w:rPr>
                <w:rFonts w:eastAsiaTheme="minorHAnsi"/>
                <w:color w:val="000000"/>
                <w:sz w:val="20"/>
                <w:szCs w:val="20"/>
              </w:rPr>
              <w:t xml:space="preserve"> email</w:t>
            </w:r>
            <w:r w:rsidR="00C068DB">
              <w:rPr>
                <w:rFonts w:eastAsiaTheme="minorHAnsi"/>
                <w:color w:val="000000"/>
                <w:sz w:val="20"/>
                <w:szCs w:val="20"/>
              </w:rPr>
              <w:t xml:space="preserve"> #1</w:t>
            </w:r>
          </w:p>
        </w:tc>
        <w:tc>
          <w:tcPr>
            <w:tcW w:w="1611" w:type="dxa"/>
            <w:tcBorders>
              <w:left w:val="nil"/>
              <w:bottom w:val="single" w:sz="8" w:space="0" w:color="000000"/>
              <w:right w:val="nil"/>
            </w:tcBorders>
            <w:tcMar>
              <w:top w:w="0" w:type="dxa"/>
              <w:left w:w="108" w:type="dxa"/>
              <w:bottom w:w="0" w:type="dxa"/>
              <w:right w:w="108" w:type="dxa"/>
            </w:tcMar>
            <w:vAlign w:val="center"/>
          </w:tcPr>
          <w:p w:rsidR="004E238D" w:rsidRPr="00565339" w:rsidRDefault="00E023CF" w:rsidP="00E023CF">
            <w:pPr>
              <w:spacing w:line="276" w:lineRule="auto"/>
              <w:jc w:val="center"/>
              <w:rPr>
                <w:rFonts w:eastAsiaTheme="minorHAnsi"/>
                <w:color w:val="000000"/>
                <w:sz w:val="20"/>
                <w:szCs w:val="20"/>
              </w:rPr>
            </w:pPr>
            <w:r>
              <w:rPr>
                <w:rFonts w:eastAsiaTheme="minorHAnsi"/>
                <w:color w:val="000000"/>
                <w:sz w:val="20"/>
                <w:szCs w:val="20"/>
              </w:rPr>
              <w:t>385</w:t>
            </w:r>
          </w:p>
        </w:tc>
        <w:tc>
          <w:tcPr>
            <w:tcW w:w="1767" w:type="dxa"/>
            <w:tcBorders>
              <w:left w:val="nil"/>
              <w:bottom w:val="single" w:sz="8" w:space="0" w:color="000000"/>
              <w:right w:val="nil"/>
            </w:tcBorders>
            <w:tcMar>
              <w:top w:w="0" w:type="dxa"/>
              <w:left w:w="108" w:type="dxa"/>
              <w:bottom w:w="0" w:type="dxa"/>
              <w:right w:w="108" w:type="dxa"/>
            </w:tcMar>
            <w:vAlign w:val="center"/>
          </w:tcPr>
          <w:p w:rsidR="004E238D" w:rsidRPr="00565339" w:rsidRDefault="00C71671" w:rsidP="008872DB">
            <w:pPr>
              <w:jc w:val="center"/>
              <w:rPr>
                <w:sz w:val="20"/>
                <w:szCs w:val="20"/>
              </w:rPr>
            </w:pPr>
            <w:r>
              <w:rPr>
                <w:sz w:val="20"/>
                <w:szCs w:val="20"/>
              </w:rPr>
              <w:t>2</w:t>
            </w:r>
          </w:p>
        </w:tc>
        <w:tc>
          <w:tcPr>
            <w:tcW w:w="2754" w:type="dxa"/>
            <w:tcBorders>
              <w:left w:val="nil"/>
              <w:bottom w:val="single" w:sz="8" w:space="0" w:color="000000"/>
              <w:right w:val="nil"/>
            </w:tcBorders>
            <w:tcMar>
              <w:top w:w="0" w:type="dxa"/>
              <w:left w:w="108" w:type="dxa"/>
              <w:bottom w:w="0" w:type="dxa"/>
              <w:right w:w="108" w:type="dxa"/>
            </w:tcMar>
            <w:vAlign w:val="center"/>
          </w:tcPr>
          <w:p w:rsidR="004E238D" w:rsidRPr="00565339" w:rsidRDefault="00B85583" w:rsidP="00E023CF">
            <w:pPr>
              <w:spacing w:line="276" w:lineRule="auto"/>
              <w:jc w:val="center"/>
              <w:rPr>
                <w:bCs/>
                <w:color w:val="000000"/>
                <w:sz w:val="20"/>
                <w:szCs w:val="20"/>
              </w:rPr>
            </w:pPr>
            <w:r>
              <w:rPr>
                <w:bCs/>
                <w:color w:val="000000"/>
                <w:sz w:val="20"/>
                <w:szCs w:val="20"/>
              </w:rPr>
              <w:t>770</w:t>
            </w:r>
          </w:p>
        </w:tc>
      </w:tr>
      <w:tr w:rsidR="00AE0C37" w:rsidTr="00857656">
        <w:tc>
          <w:tcPr>
            <w:tcW w:w="9162" w:type="dxa"/>
            <w:gridSpan w:val="6"/>
            <w:tcBorders>
              <w:top w:val="single" w:sz="4" w:space="0" w:color="auto"/>
              <w:left w:val="nil"/>
              <w:right w:val="nil"/>
            </w:tcBorders>
            <w:tcMar>
              <w:top w:w="0" w:type="dxa"/>
              <w:left w:w="108" w:type="dxa"/>
              <w:bottom w:w="0" w:type="dxa"/>
              <w:right w:w="108" w:type="dxa"/>
            </w:tcMar>
          </w:tcPr>
          <w:p w:rsidR="00AE0C37" w:rsidRPr="00A56B27" w:rsidRDefault="00F818AB" w:rsidP="008B67AE">
            <w:pPr>
              <w:pStyle w:val="ListParagraph"/>
              <w:numPr>
                <w:ilvl w:val="0"/>
                <w:numId w:val="26"/>
              </w:numPr>
              <w:spacing w:afterLines="20" w:after="48" w:line="276" w:lineRule="auto"/>
              <w:rPr>
                <w:bCs/>
                <w:color w:val="000000"/>
                <w:sz w:val="20"/>
                <w:szCs w:val="20"/>
              </w:rPr>
            </w:pPr>
            <w:r>
              <w:rPr>
                <w:color w:val="000000"/>
                <w:sz w:val="20"/>
                <w:szCs w:val="20"/>
              </w:rPr>
              <w:t xml:space="preserve">Of </w:t>
            </w:r>
            <w:r w:rsidR="00E023CF">
              <w:rPr>
                <w:color w:val="000000"/>
                <w:sz w:val="20"/>
                <w:szCs w:val="20"/>
              </w:rPr>
              <w:t>385</w:t>
            </w:r>
            <w:r>
              <w:rPr>
                <w:color w:val="000000"/>
                <w:sz w:val="20"/>
                <w:szCs w:val="20"/>
              </w:rPr>
              <w:t xml:space="preserve"> respondents receiving a reminder email to complete the </w:t>
            </w:r>
            <w:r w:rsidR="00F67688">
              <w:rPr>
                <w:color w:val="000000"/>
                <w:sz w:val="20"/>
                <w:szCs w:val="20"/>
              </w:rPr>
              <w:t>web</w:t>
            </w:r>
            <w:r>
              <w:rPr>
                <w:color w:val="000000"/>
                <w:sz w:val="20"/>
                <w:szCs w:val="20"/>
              </w:rPr>
              <w:t xml:space="preserve"> survey, 110 are expected to complete the survey</w:t>
            </w:r>
            <w:r w:rsidR="008B67AE">
              <w:rPr>
                <w:color w:val="000000"/>
                <w:sz w:val="20"/>
                <w:szCs w:val="20"/>
              </w:rPr>
              <w:t>. The remaining</w:t>
            </w:r>
            <w:r>
              <w:rPr>
                <w:color w:val="000000"/>
                <w:sz w:val="20"/>
                <w:szCs w:val="20"/>
              </w:rPr>
              <w:t xml:space="preserve"> </w:t>
            </w:r>
            <w:r w:rsidR="00D80AB8">
              <w:rPr>
                <w:color w:val="000000"/>
                <w:sz w:val="20"/>
                <w:szCs w:val="20"/>
              </w:rPr>
              <w:t>275</w:t>
            </w:r>
            <w:r>
              <w:rPr>
                <w:color w:val="000000"/>
                <w:sz w:val="20"/>
                <w:szCs w:val="20"/>
              </w:rPr>
              <w:t xml:space="preserve"> will receive an email at the beginning of Week </w:t>
            </w:r>
            <w:r w:rsidR="00E023CF">
              <w:rPr>
                <w:color w:val="000000"/>
                <w:sz w:val="20"/>
                <w:szCs w:val="20"/>
              </w:rPr>
              <w:t>4</w:t>
            </w:r>
            <w:r>
              <w:rPr>
                <w:color w:val="000000"/>
                <w:sz w:val="20"/>
                <w:szCs w:val="20"/>
              </w:rPr>
              <w:t xml:space="preserve"> of data collection, reminding them to complete the </w:t>
            </w:r>
            <w:r w:rsidR="00F67688">
              <w:rPr>
                <w:color w:val="000000"/>
                <w:sz w:val="20"/>
                <w:szCs w:val="20"/>
              </w:rPr>
              <w:t>web</w:t>
            </w:r>
            <w:r>
              <w:rPr>
                <w:color w:val="000000"/>
                <w:sz w:val="20"/>
                <w:szCs w:val="20"/>
              </w:rPr>
              <w:t xml:space="preserve"> survey.</w:t>
            </w:r>
          </w:p>
        </w:tc>
      </w:tr>
      <w:tr w:rsidR="00AE0C37" w:rsidRPr="00565339" w:rsidTr="00857656">
        <w:tc>
          <w:tcPr>
            <w:tcW w:w="1187" w:type="dxa"/>
            <w:tcBorders>
              <w:left w:val="nil"/>
              <w:bottom w:val="single" w:sz="8" w:space="0" w:color="000000"/>
              <w:right w:val="nil"/>
            </w:tcBorders>
            <w:tcMar>
              <w:top w:w="0" w:type="dxa"/>
              <w:left w:w="108" w:type="dxa"/>
              <w:bottom w:w="0" w:type="dxa"/>
              <w:right w:w="108" w:type="dxa"/>
            </w:tcMar>
          </w:tcPr>
          <w:p w:rsidR="00AE0C37" w:rsidRPr="00565339" w:rsidRDefault="00AE0C37" w:rsidP="008E7066">
            <w:pPr>
              <w:spacing w:line="276" w:lineRule="auto"/>
              <w:rPr>
                <w:b/>
                <w:bCs/>
                <w:color w:val="000000"/>
                <w:sz w:val="20"/>
                <w:szCs w:val="20"/>
              </w:rPr>
            </w:pPr>
          </w:p>
        </w:tc>
        <w:tc>
          <w:tcPr>
            <w:tcW w:w="1843" w:type="dxa"/>
            <w:gridSpan w:val="2"/>
            <w:tcBorders>
              <w:left w:val="nil"/>
              <w:bottom w:val="single" w:sz="8" w:space="0" w:color="000000"/>
              <w:right w:val="nil"/>
            </w:tcBorders>
            <w:tcMar>
              <w:top w:w="0" w:type="dxa"/>
              <w:left w:w="108" w:type="dxa"/>
              <w:bottom w:w="0" w:type="dxa"/>
              <w:right w:w="108" w:type="dxa"/>
            </w:tcMar>
            <w:vAlign w:val="center"/>
          </w:tcPr>
          <w:p w:rsidR="00AE0C37" w:rsidRPr="00565339" w:rsidRDefault="00AE0C37" w:rsidP="008E7066">
            <w:pPr>
              <w:spacing w:line="276" w:lineRule="auto"/>
              <w:rPr>
                <w:rFonts w:eastAsiaTheme="minorHAnsi"/>
                <w:color w:val="000000"/>
                <w:sz w:val="20"/>
                <w:szCs w:val="20"/>
              </w:rPr>
            </w:pPr>
            <w:r>
              <w:rPr>
                <w:rFonts w:eastAsiaTheme="minorHAnsi"/>
                <w:color w:val="000000"/>
                <w:sz w:val="20"/>
                <w:szCs w:val="20"/>
              </w:rPr>
              <w:t xml:space="preserve">Reminder </w:t>
            </w:r>
            <w:r w:rsidR="00884D72">
              <w:rPr>
                <w:rFonts w:eastAsiaTheme="minorHAnsi"/>
                <w:color w:val="000000"/>
                <w:sz w:val="20"/>
                <w:szCs w:val="20"/>
              </w:rPr>
              <w:t>email</w:t>
            </w:r>
            <w:r w:rsidR="00C068DB">
              <w:rPr>
                <w:rFonts w:eastAsiaTheme="minorHAnsi"/>
                <w:color w:val="000000"/>
                <w:sz w:val="20"/>
                <w:szCs w:val="20"/>
              </w:rPr>
              <w:t xml:space="preserve"> #2</w:t>
            </w:r>
          </w:p>
        </w:tc>
        <w:tc>
          <w:tcPr>
            <w:tcW w:w="1611" w:type="dxa"/>
            <w:tcBorders>
              <w:left w:val="nil"/>
              <w:bottom w:val="single" w:sz="8" w:space="0" w:color="000000"/>
              <w:right w:val="nil"/>
            </w:tcBorders>
            <w:tcMar>
              <w:top w:w="0" w:type="dxa"/>
              <w:left w:w="108" w:type="dxa"/>
              <w:bottom w:w="0" w:type="dxa"/>
              <w:right w:w="108" w:type="dxa"/>
            </w:tcMar>
            <w:vAlign w:val="center"/>
          </w:tcPr>
          <w:p w:rsidR="00AE0C37" w:rsidRPr="00565339" w:rsidRDefault="00D80AB8" w:rsidP="00D80AB8">
            <w:pPr>
              <w:spacing w:line="276" w:lineRule="auto"/>
              <w:jc w:val="center"/>
              <w:rPr>
                <w:rFonts w:eastAsiaTheme="minorHAnsi"/>
                <w:color w:val="000000"/>
                <w:sz w:val="20"/>
                <w:szCs w:val="20"/>
              </w:rPr>
            </w:pPr>
            <w:r>
              <w:rPr>
                <w:rFonts w:eastAsiaTheme="minorHAnsi"/>
                <w:color w:val="000000"/>
                <w:sz w:val="20"/>
                <w:szCs w:val="20"/>
              </w:rPr>
              <w:t>275</w:t>
            </w:r>
          </w:p>
        </w:tc>
        <w:tc>
          <w:tcPr>
            <w:tcW w:w="1767" w:type="dxa"/>
            <w:tcBorders>
              <w:left w:val="nil"/>
              <w:bottom w:val="single" w:sz="8" w:space="0" w:color="000000"/>
              <w:right w:val="nil"/>
            </w:tcBorders>
            <w:tcMar>
              <w:top w:w="0" w:type="dxa"/>
              <w:left w:w="108" w:type="dxa"/>
              <w:bottom w:w="0" w:type="dxa"/>
              <w:right w:w="108" w:type="dxa"/>
            </w:tcMar>
            <w:vAlign w:val="center"/>
          </w:tcPr>
          <w:p w:rsidR="00AE0C37" w:rsidRPr="00565339" w:rsidRDefault="00C71671" w:rsidP="008E7066">
            <w:pPr>
              <w:jc w:val="center"/>
              <w:rPr>
                <w:sz w:val="20"/>
                <w:szCs w:val="20"/>
              </w:rPr>
            </w:pPr>
            <w:r>
              <w:rPr>
                <w:sz w:val="20"/>
                <w:szCs w:val="20"/>
              </w:rPr>
              <w:t>2</w:t>
            </w:r>
          </w:p>
        </w:tc>
        <w:tc>
          <w:tcPr>
            <w:tcW w:w="2754" w:type="dxa"/>
            <w:tcBorders>
              <w:left w:val="nil"/>
              <w:bottom w:val="single" w:sz="8" w:space="0" w:color="000000"/>
              <w:right w:val="nil"/>
            </w:tcBorders>
            <w:tcMar>
              <w:top w:w="0" w:type="dxa"/>
              <w:left w:w="108" w:type="dxa"/>
              <w:bottom w:w="0" w:type="dxa"/>
              <w:right w:w="108" w:type="dxa"/>
            </w:tcMar>
            <w:vAlign w:val="center"/>
          </w:tcPr>
          <w:p w:rsidR="00AE0C37" w:rsidRPr="00565339" w:rsidRDefault="00B85583" w:rsidP="008A49AB">
            <w:pPr>
              <w:spacing w:line="276" w:lineRule="auto"/>
              <w:jc w:val="center"/>
              <w:rPr>
                <w:bCs/>
                <w:color w:val="000000"/>
                <w:sz w:val="20"/>
                <w:szCs w:val="20"/>
              </w:rPr>
            </w:pPr>
            <w:r>
              <w:rPr>
                <w:bCs/>
                <w:color w:val="000000"/>
                <w:sz w:val="20"/>
                <w:szCs w:val="20"/>
              </w:rPr>
              <w:t>550</w:t>
            </w:r>
          </w:p>
        </w:tc>
      </w:tr>
      <w:tr w:rsidR="00C068DB" w:rsidTr="00857656">
        <w:tc>
          <w:tcPr>
            <w:tcW w:w="9162" w:type="dxa"/>
            <w:gridSpan w:val="6"/>
            <w:tcBorders>
              <w:top w:val="single" w:sz="4" w:space="0" w:color="auto"/>
              <w:left w:val="nil"/>
              <w:right w:val="nil"/>
            </w:tcBorders>
            <w:tcMar>
              <w:top w:w="0" w:type="dxa"/>
              <w:left w:w="108" w:type="dxa"/>
              <w:bottom w:w="0" w:type="dxa"/>
              <w:right w:w="108" w:type="dxa"/>
            </w:tcMar>
          </w:tcPr>
          <w:p w:rsidR="00C068DB" w:rsidRPr="00A56B27" w:rsidRDefault="00F818AB" w:rsidP="008B67AE">
            <w:pPr>
              <w:pStyle w:val="ListParagraph"/>
              <w:numPr>
                <w:ilvl w:val="0"/>
                <w:numId w:val="26"/>
              </w:numPr>
              <w:spacing w:afterLines="20" w:after="48" w:line="276" w:lineRule="auto"/>
              <w:rPr>
                <w:color w:val="000000"/>
                <w:sz w:val="20"/>
                <w:szCs w:val="20"/>
              </w:rPr>
            </w:pPr>
            <w:r>
              <w:rPr>
                <w:color w:val="000000"/>
                <w:sz w:val="20"/>
                <w:szCs w:val="20"/>
              </w:rPr>
              <w:t xml:space="preserve">Of </w:t>
            </w:r>
            <w:r w:rsidR="00D80AB8">
              <w:rPr>
                <w:color w:val="000000"/>
                <w:sz w:val="20"/>
                <w:szCs w:val="20"/>
              </w:rPr>
              <w:t>275</w:t>
            </w:r>
            <w:r>
              <w:rPr>
                <w:color w:val="000000"/>
                <w:sz w:val="20"/>
                <w:szCs w:val="20"/>
              </w:rPr>
              <w:t xml:space="preserve"> respondents receiving a second reminder email</w:t>
            </w:r>
            <w:r w:rsidR="000A195C">
              <w:rPr>
                <w:color w:val="000000"/>
                <w:sz w:val="20"/>
                <w:szCs w:val="20"/>
              </w:rPr>
              <w:t xml:space="preserve"> to complete the </w:t>
            </w:r>
            <w:r w:rsidR="00F67688">
              <w:rPr>
                <w:color w:val="000000"/>
                <w:sz w:val="20"/>
                <w:szCs w:val="20"/>
              </w:rPr>
              <w:t>web</w:t>
            </w:r>
            <w:r w:rsidR="000A195C">
              <w:rPr>
                <w:color w:val="000000"/>
                <w:sz w:val="20"/>
                <w:szCs w:val="20"/>
              </w:rPr>
              <w:t xml:space="preserve"> survey, 27</w:t>
            </w:r>
            <w:r>
              <w:rPr>
                <w:color w:val="000000"/>
                <w:sz w:val="20"/>
                <w:szCs w:val="20"/>
              </w:rPr>
              <w:t xml:space="preserve"> are expected to complete the survey</w:t>
            </w:r>
            <w:r w:rsidR="008B67AE">
              <w:rPr>
                <w:color w:val="000000"/>
                <w:sz w:val="20"/>
                <w:szCs w:val="20"/>
              </w:rPr>
              <w:t>. The remaining</w:t>
            </w:r>
            <w:r>
              <w:rPr>
                <w:color w:val="000000"/>
                <w:sz w:val="20"/>
                <w:szCs w:val="20"/>
              </w:rPr>
              <w:t xml:space="preserve"> </w:t>
            </w:r>
            <w:r w:rsidR="00D80AB8">
              <w:rPr>
                <w:color w:val="000000"/>
                <w:sz w:val="20"/>
                <w:szCs w:val="20"/>
              </w:rPr>
              <w:t>248</w:t>
            </w:r>
            <w:r>
              <w:rPr>
                <w:color w:val="000000"/>
                <w:sz w:val="20"/>
                <w:szCs w:val="20"/>
              </w:rPr>
              <w:t xml:space="preserve"> will receive an email at the beginning of Week </w:t>
            </w:r>
            <w:r w:rsidR="00E023CF">
              <w:rPr>
                <w:color w:val="000000"/>
                <w:sz w:val="20"/>
                <w:szCs w:val="20"/>
              </w:rPr>
              <w:t>5</w:t>
            </w:r>
            <w:r>
              <w:rPr>
                <w:color w:val="000000"/>
                <w:sz w:val="20"/>
                <w:szCs w:val="20"/>
              </w:rPr>
              <w:t xml:space="preserve"> of data collection, reminding them to complete the </w:t>
            </w:r>
            <w:r w:rsidR="00F67688">
              <w:rPr>
                <w:color w:val="000000"/>
                <w:sz w:val="20"/>
                <w:szCs w:val="20"/>
              </w:rPr>
              <w:t>web</w:t>
            </w:r>
            <w:r>
              <w:rPr>
                <w:color w:val="000000"/>
                <w:sz w:val="20"/>
                <w:szCs w:val="20"/>
              </w:rPr>
              <w:t xml:space="preserve"> survey.</w:t>
            </w:r>
          </w:p>
        </w:tc>
      </w:tr>
      <w:tr w:rsidR="00C068DB" w:rsidRPr="00565339" w:rsidTr="00857656">
        <w:tc>
          <w:tcPr>
            <w:tcW w:w="1187" w:type="dxa"/>
            <w:tcBorders>
              <w:left w:val="nil"/>
              <w:bottom w:val="single" w:sz="8" w:space="0" w:color="000000"/>
              <w:right w:val="nil"/>
            </w:tcBorders>
            <w:tcMar>
              <w:top w:w="0" w:type="dxa"/>
              <w:left w:w="108" w:type="dxa"/>
              <w:bottom w:w="0" w:type="dxa"/>
              <w:right w:w="108" w:type="dxa"/>
            </w:tcMar>
          </w:tcPr>
          <w:p w:rsidR="00C068DB" w:rsidRPr="00565339" w:rsidRDefault="00C068DB" w:rsidP="007D35DE">
            <w:pPr>
              <w:spacing w:line="276" w:lineRule="auto"/>
              <w:rPr>
                <w:b/>
                <w:bCs/>
                <w:color w:val="000000"/>
                <w:sz w:val="20"/>
                <w:szCs w:val="20"/>
              </w:rPr>
            </w:pPr>
          </w:p>
        </w:tc>
        <w:tc>
          <w:tcPr>
            <w:tcW w:w="1843" w:type="dxa"/>
            <w:gridSpan w:val="2"/>
            <w:tcBorders>
              <w:left w:val="nil"/>
              <w:bottom w:val="single" w:sz="8" w:space="0" w:color="000000"/>
              <w:right w:val="nil"/>
            </w:tcBorders>
            <w:tcMar>
              <w:top w:w="0" w:type="dxa"/>
              <w:left w:w="108" w:type="dxa"/>
              <w:bottom w:w="0" w:type="dxa"/>
              <w:right w:w="108" w:type="dxa"/>
            </w:tcMar>
            <w:vAlign w:val="center"/>
          </w:tcPr>
          <w:p w:rsidR="00C068DB" w:rsidRPr="00565339" w:rsidRDefault="00C068DB" w:rsidP="007D35DE">
            <w:pPr>
              <w:spacing w:line="276" w:lineRule="auto"/>
              <w:rPr>
                <w:rFonts w:eastAsiaTheme="minorHAnsi"/>
                <w:color w:val="000000"/>
                <w:sz w:val="20"/>
                <w:szCs w:val="20"/>
              </w:rPr>
            </w:pPr>
            <w:r>
              <w:rPr>
                <w:rFonts w:eastAsiaTheme="minorHAnsi"/>
                <w:color w:val="000000"/>
                <w:sz w:val="20"/>
                <w:szCs w:val="20"/>
              </w:rPr>
              <w:t>Reminder email #3</w:t>
            </w:r>
          </w:p>
        </w:tc>
        <w:tc>
          <w:tcPr>
            <w:tcW w:w="1611" w:type="dxa"/>
            <w:tcBorders>
              <w:left w:val="nil"/>
              <w:bottom w:val="single" w:sz="8" w:space="0" w:color="000000"/>
              <w:right w:val="nil"/>
            </w:tcBorders>
            <w:tcMar>
              <w:top w:w="0" w:type="dxa"/>
              <w:left w:w="108" w:type="dxa"/>
              <w:bottom w:w="0" w:type="dxa"/>
              <w:right w:w="108" w:type="dxa"/>
            </w:tcMar>
            <w:vAlign w:val="center"/>
          </w:tcPr>
          <w:p w:rsidR="00C068DB" w:rsidRPr="00565339" w:rsidRDefault="00D80AB8" w:rsidP="00D80AB8">
            <w:pPr>
              <w:spacing w:line="276" w:lineRule="auto"/>
              <w:jc w:val="center"/>
              <w:rPr>
                <w:rFonts w:eastAsiaTheme="minorHAnsi"/>
                <w:color w:val="000000"/>
                <w:sz w:val="20"/>
                <w:szCs w:val="20"/>
              </w:rPr>
            </w:pPr>
            <w:r>
              <w:rPr>
                <w:rFonts w:eastAsiaTheme="minorHAnsi"/>
                <w:color w:val="000000"/>
                <w:sz w:val="20"/>
                <w:szCs w:val="20"/>
              </w:rPr>
              <w:t>248</w:t>
            </w:r>
          </w:p>
        </w:tc>
        <w:tc>
          <w:tcPr>
            <w:tcW w:w="1767" w:type="dxa"/>
            <w:tcBorders>
              <w:left w:val="nil"/>
              <w:bottom w:val="single" w:sz="8" w:space="0" w:color="000000"/>
              <w:right w:val="nil"/>
            </w:tcBorders>
            <w:tcMar>
              <w:top w:w="0" w:type="dxa"/>
              <w:left w:w="108" w:type="dxa"/>
              <w:bottom w:w="0" w:type="dxa"/>
              <w:right w:w="108" w:type="dxa"/>
            </w:tcMar>
            <w:vAlign w:val="center"/>
          </w:tcPr>
          <w:p w:rsidR="00C068DB" w:rsidRPr="00565339" w:rsidRDefault="00C71671" w:rsidP="007D35DE">
            <w:pPr>
              <w:jc w:val="center"/>
              <w:rPr>
                <w:sz w:val="20"/>
                <w:szCs w:val="20"/>
              </w:rPr>
            </w:pPr>
            <w:r>
              <w:rPr>
                <w:sz w:val="20"/>
                <w:szCs w:val="20"/>
              </w:rPr>
              <w:t>2</w:t>
            </w:r>
          </w:p>
        </w:tc>
        <w:tc>
          <w:tcPr>
            <w:tcW w:w="2754" w:type="dxa"/>
            <w:tcBorders>
              <w:left w:val="nil"/>
              <w:bottom w:val="single" w:sz="8" w:space="0" w:color="000000"/>
              <w:right w:val="nil"/>
            </w:tcBorders>
            <w:tcMar>
              <w:top w:w="0" w:type="dxa"/>
              <w:left w:w="108" w:type="dxa"/>
              <w:bottom w:w="0" w:type="dxa"/>
              <w:right w:w="108" w:type="dxa"/>
            </w:tcMar>
            <w:vAlign w:val="center"/>
          </w:tcPr>
          <w:p w:rsidR="00C068DB" w:rsidRPr="00565339" w:rsidRDefault="00B85583" w:rsidP="008A49AB">
            <w:pPr>
              <w:spacing w:line="276" w:lineRule="auto"/>
              <w:jc w:val="center"/>
              <w:rPr>
                <w:bCs/>
                <w:color w:val="000000"/>
                <w:sz w:val="20"/>
                <w:szCs w:val="20"/>
              </w:rPr>
            </w:pPr>
            <w:r>
              <w:rPr>
                <w:bCs/>
                <w:color w:val="000000"/>
                <w:sz w:val="20"/>
                <w:szCs w:val="20"/>
              </w:rPr>
              <w:t>496</w:t>
            </w:r>
          </w:p>
        </w:tc>
      </w:tr>
      <w:tr w:rsidR="00C068DB" w:rsidTr="00857656">
        <w:tc>
          <w:tcPr>
            <w:tcW w:w="9162" w:type="dxa"/>
            <w:gridSpan w:val="6"/>
            <w:tcBorders>
              <w:top w:val="single" w:sz="4" w:space="0" w:color="auto"/>
              <w:left w:val="nil"/>
              <w:right w:val="nil"/>
            </w:tcBorders>
            <w:tcMar>
              <w:top w:w="0" w:type="dxa"/>
              <w:left w:w="108" w:type="dxa"/>
              <w:bottom w:w="0" w:type="dxa"/>
              <w:right w:w="108" w:type="dxa"/>
            </w:tcMar>
          </w:tcPr>
          <w:p w:rsidR="00C068DB" w:rsidRPr="00A56B27" w:rsidRDefault="00B40FDD" w:rsidP="008B67AE">
            <w:pPr>
              <w:pStyle w:val="ListParagraph"/>
              <w:numPr>
                <w:ilvl w:val="0"/>
                <w:numId w:val="26"/>
              </w:numPr>
              <w:spacing w:afterLines="20" w:after="48" w:line="276" w:lineRule="auto"/>
              <w:rPr>
                <w:color w:val="000000"/>
                <w:sz w:val="20"/>
                <w:szCs w:val="20"/>
              </w:rPr>
            </w:pPr>
            <w:r>
              <w:rPr>
                <w:color w:val="000000"/>
                <w:sz w:val="20"/>
                <w:szCs w:val="20"/>
              </w:rPr>
              <w:t xml:space="preserve">Of </w:t>
            </w:r>
            <w:r w:rsidR="00D80AB8">
              <w:rPr>
                <w:color w:val="000000"/>
                <w:sz w:val="20"/>
                <w:szCs w:val="20"/>
              </w:rPr>
              <w:t>248</w:t>
            </w:r>
            <w:r>
              <w:rPr>
                <w:color w:val="000000"/>
                <w:sz w:val="20"/>
                <w:szCs w:val="20"/>
              </w:rPr>
              <w:t xml:space="preserve"> respondents receiving a third reminder ema</w:t>
            </w:r>
            <w:r w:rsidR="000A195C">
              <w:rPr>
                <w:color w:val="000000"/>
                <w:sz w:val="20"/>
                <w:szCs w:val="20"/>
              </w:rPr>
              <w:t xml:space="preserve">il to complete the </w:t>
            </w:r>
            <w:r w:rsidR="00F67688">
              <w:rPr>
                <w:color w:val="000000"/>
                <w:sz w:val="20"/>
                <w:szCs w:val="20"/>
              </w:rPr>
              <w:t>web</w:t>
            </w:r>
            <w:r w:rsidR="000A195C">
              <w:rPr>
                <w:color w:val="000000"/>
                <w:sz w:val="20"/>
                <w:szCs w:val="20"/>
              </w:rPr>
              <w:t xml:space="preserve"> survey, 1</w:t>
            </w:r>
            <w:r w:rsidR="00A95785">
              <w:rPr>
                <w:color w:val="000000"/>
                <w:sz w:val="20"/>
                <w:szCs w:val="20"/>
              </w:rPr>
              <w:t>7</w:t>
            </w:r>
            <w:r>
              <w:rPr>
                <w:color w:val="000000"/>
                <w:sz w:val="20"/>
                <w:szCs w:val="20"/>
              </w:rPr>
              <w:t xml:space="preserve"> are expecte</w:t>
            </w:r>
            <w:r w:rsidR="000A195C">
              <w:rPr>
                <w:color w:val="000000"/>
                <w:sz w:val="20"/>
                <w:szCs w:val="20"/>
              </w:rPr>
              <w:t>d to complete the survey</w:t>
            </w:r>
            <w:r w:rsidR="008B67AE">
              <w:rPr>
                <w:color w:val="000000"/>
                <w:sz w:val="20"/>
                <w:szCs w:val="20"/>
              </w:rPr>
              <w:t>. The remaining</w:t>
            </w:r>
            <w:r w:rsidR="000A195C">
              <w:rPr>
                <w:color w:val="000000"/>
                <w:sz w:val="20"/>
                <w:szCs w:val="20"/>
              </w:rPr>
              <w:t xml:space="preserve"> 231</w:t>
            </w:r>
            <w:r>
              <w:rPr>
                <w:color w:val="000000"/>
                <w:sz w:val="20"/>
                <w:szCs w:val="20"/>
              </w:rPr>
              <w:t xml:space="preserve"> will receive an email at the </w:t>
            </w:r>
            <w:r w:rsidR="00E023CF">
              <w:rPr>
                <w:color w:val="000000"/>
                <w:sz w:val="20"/>
                <w:szCs w:val="20"/>
              </w:rPr>
              <w:t>end</w:t>
            </w:r>
            <w:r w:rsidR="00D80AB8">
              <w:rPr>
                <w:color w:val="000000"/>
                <w:sz w:val="20"/>
                <w:szCs w:val="20"/>
              </w:rPr>
              <w:t xml:space="preserve"> </w:t>
            </w:r>
            <w:r>
              <w:rPr>
                <w:color w:val="000000"/>
                <w:sz w:val="20"/>
                <w:szCs w:val="20"/>
              </w:rPr>
              <w:t xml:space="preserve">of Week 5 of data collection, </w:t>
            </w:r>
            <w:r w:rsidR="000A195C">
              <w:rPr>
                <w:color w:val="000000"/>
                <w:sz w:val="20"/>
                <w:szCs w:val="20"/>
              </w:rPr>
              <w:t>informing them of the close of data collection and reminding them to complete the survey</w:t>
            </w:r>
            <w:r>
              <w:rPr>
                <w:color w:val="000000"/>
                <w:sz w:val="20"/>
                <w:szCs w:val="20"/>
              </w:rPr>
              <w:t>.</w:t>
            </w:r>
          </w:p>
        </w:tc>
      </w:tr>
      <w:tr w:rsidR="00C068DB" w:rsidRPr="00565339" w:rsidTr="00857656">
        <w:tc>
          <w:tcPr>
            <w:tcW w:w="1187" w:type="dxa"/>
            <w:tcBorders>
              <w:left w:val="nil"/>
              <w:bottom w:val="single" w:sz="8" w:space="0" w:color="000000"/>
              <w:right w:val="nil"/>
            </w:tcBorders>
            <w:tcMar>
              <w:top w:w="0" w:type="dxa"/>
              <w:left w:w="108" w:type="dxa"/>
              <w:bottom w:w="0" w:type="dxa"/>
              <w:right w:w="108" w:type="dxa"/>
            </w:tcMar>
          </w:tcPr>
          <w:p w:rsidR="00C068DB" w:rsidRPr="00565339" w:rsidRDefault="00C068DB" w:rsidP="007D35DE">
            <w:pPr>
              <w:spacing w:line="276" w:lineRule="auto"/>
              <w:rPr>
                <w:b/>
                <w:bCs/>
                <w:color w:val="000000"/>
                <w:sz w:val="20"/>
                <w:szCs w:val="20"/>
              </w:rPr>
            </w:pPr>
          </w:p>
        </w:tc>
        <w:tc>
          <w:tcPr>
            <w:tcW w:w="1843" w:type="dxa"/>
            <w:gridSpan w:val="2"/>
            <w:tcBorders>
              <w:left w:val="nil"/>
              <w:bottom w:val="single" w:sz="8" w:space="0" w:color="000000"/>
              <w:right w:val="nil"/>
            </w:tcBorders>
            <w:tcMar>
              <w:top w:w="0" w:type="dxa"/>
              <w:left w:w="108" w:type="dxa"/>
              <w:bottom w:w="0" w:type="dxa"/>
              <w:right w:w="108" w:type="dxa"/>
            </w:tcMar>
            <w:vAlign w:val="center"/>
          </w:tcPr>
          <w:p w:rsidR="00C068DB" w:rsidRPr="00565339" w:rsidRDefault="00B40FDD" w:rsidP="007D35DE">
            <w:pPr>
              <w:spacing w:line="276" w:lineRule="auto"/>
              <w:rPr>
                <w:rFonts w:eastAsiaTheme="minorHAnsi"/>
                <w:color w:val="000000"/>
                <w:sz w:val="20"/>
                <w:szCs w:val="20"/>
              </w:rPr>
            </w:pPr>
            <w:r>
              <w:rPr>
                <w:rFonts w:eastAsiaTheme="minorHAnsi"/>
                <w:color w:val="000000"/>
                <w:sz w:val="20"/>
                <w:szCs w:val="20"/>
              </w:rPr>
              <w:t>Reminder email #4</w:t>
            </w:r>
          </w:p>
        </w:tc>
        <w:tc>
          <w:tcPr>
            <w:tcW w:w="1611" w:type="dxa"/>
            <w:tcBorders>
              <w:left w:val="nil"/>
              <w:bottom w:val="single" w:sz="8" w:space="0" w:color="000000"/>
              <w:right w:val="nil"/>
            </w:tcBorders>
            <w:tcMar>
              <w:top w:w="0" w:type="dxa"/>
              <w:left w:w="108" w:type="dxa"/>
              <w:bottom w:w="0" w:type="dxa"/>
              <w:right w:w="108" w:type="dxa"/>
            </w:tcMar>
            <w:vAlign w:val="center"/>
          </w:tcPr>
          <w:p w:rsidR="00C068DB" w:rsidRPr="00565339" w:rsidRDefault="00D80AB8" w:rsidP="00D80AB8">
            <w:pPr>
              <w:spacing w:line="276" w:lineRule="auto"/>
              <w:jc w:val="center"/>
              <w:rPr>
                <w:rFonts w:eastAsiaTheme="minorHAnsi"/>
                <w:color w:val="000000"/>
                <w:sz w:val="20"/>
                <w:szCs w:val="20"/>
              </w:rPr>
            </w:pPr>
            <w:r>
              <w:rPr>
                <w:rFonts w:eastAsiaTheme="minorHAnsi"/>
                <w:color w:val="000000"/>
                <w:sz w:val="20"/>
                <w:szCs w:val="20"/>
              </w:rPr>
              <w:t>231</w:t>
            </w:r>
          </w:p>
        </w:tc>
        <w:tc>
          <w:tcPr>
            <w:tcW w:w="1767" w:type="dxa"/>
            <w:tcBorders>
              <w:left w:val="nil"/>
              <w:bottom w:val="single" w:sz="8" w:space="0" w:color="000000"/>
              <w:right w:val="nil"/>
            </w:tcBorders>
            <w:tcMar>
              <w:top w:w="0" w:type="dxa"/>
              <w:left w:w="108" w:type="dxa"/>
              <w:bottom w:w="0" w:type="dxa"/>
              <w:right w:w="108" w:type="dxa"/>
            </w:tcMar>
            <w:vAlign w:val="center"/>
          </w:tcPr>
          <w:p w:rsidR="00C068DB" w:rsidRPr="00565339" w:rsidRDefault="00C71671" w:rsidP="007D35DE">
            <w:pPr>
              <w:jc w:val="center"/>
              <w:rPr>
                <w:sz w:val="20"/>
                <w:szCs w:val="20"/>
              </w:rPr>
            </w:pPr>
            <w:r>
              <w:rPr>
                <w:sz w:val="20"/>
                <w:szCs w:val="20"/>
              </w:rPr>
              <w:t>2</w:t>
            </w:r>
          </w:p>
        </w:tc>
        <w:tc>
          <w:tcPr>
            <w:tcW w:w="2754" w:type="dxa"/>
            <w:tcBorders>
              <w:left w:val="nil"/>
              <w:bottom w:val="single" w:sz="8" w:space="0" w:color="000000"/>
              <w:right w:val="nil"/>
            </w:tcBorders>
            <w:tcMar>
              <w:top w:w="0" w:type="dxa"/>
              <w:left w:w="108" w:type="dxa"/>
              <w:bottom w:w="0" w:type="dxa"/>
              <w:right w:w="108" w:type="dxa"/>
            </w:tcMar>
            <w:vAlign w:val="center"/>
          </w:tcPr>
          <w:p w:rsidR="00C068DB" w:rsidRPr="00565339" w:rsidRDefault="00B85583" w:rsidP="008A49AB">
            <w:pPr>
              <w:spacing w:line="276" w:lineRule="auto"/>
              <w:jc w:val="center"/>
              <w:rPr>
                <w:bCs/>
                <w:color w:val="000000"/>
                <w:sz w:val="20"/>
                <w:szCs w:val="20"/>
              </w:rPr>
            </w:pPr>
            <w:r>
              <w:rPr>
                <w:bCs/>
                <w:color w:val="000000"/>
                <w:sz w:val="20"/>
                <w:szCs w:val="20"/>
              </w:rPr>
              <w:t>462</w:t>
            </w:r>
          </w:p>
        </w:tc>
      </w:tr>
      <w:tr w:rsidR="00AE0C37" w:rsidRPr="00C3100F" w:rsidTr="00857656">
        <w:trPr>
          <w:trHeight w:val="601"/>
        </w:trPr>
        <w:tc>
          <w:tcPr>
            <w:tcW w:w="9162" w:type="dxa"/>
            <w:gridSpan w:val="6"/>
            <w:tcBorders>
              <w:top w:val="single" w:sz="4" w:space="0" w:color="auto"/>
              <w:left w:val="nil"/>
              <w:right w:val="nil"/>
            </w:tcBorders>
            <w:tcMar>
              <w:top w:w="0" w:type="dxa"/>
              <w:left w:w="108" w:type="dxa"/>
              <w:bottom w:w="0" w:type="dxa"/>
              <w:right w:w="108" w:type="dxa"/>
            </w:tcMar>
          </w:tcPr>
          <w:p w:rsidR="00AE0C37" w:rsidRPr="00C3100F" w:rsidRDefault="00D74A61" w:rsidP="00D74A61">
            <w:pPr>
              <w:pStyle w:val="ListParagraph"/>
              <w:numPr>
                <w:ilvl w:val="0"/>
                <w:numId w:val="26"/>
              </w:numPr>
              <w:spacing w:afterLines="20" w:after="48" w:line="276" w:lineRule="auto"/>
              <w:rPr>
                <w:color w:val="000000"/>
                <w:sz w:val="20"/>
                <w:szCs w:val="20"/>
              </w:rPr>
            </w:pPr>
            <w:r>
              <w:rPr>
                <w:color w:val="000000"/>
                <w:sz w:val="20"/>
                <w:szCs w:val="20"/>
              </w:rPr>
              <w:t>Of the 231 receiving a fourth email reminder, 11 are expected to complete the survey.  In total, 330 of</w:t>
            </w:r>
            <w:r w:rsidR="007F6F2C" w:rsidRPr="00A56B27">
              <w:rPr>
                <w:color w:val="000000"/>
                <w:sz w:val="20"/>
                <w:szCs w:val="20"/>
              </w:rPr>
              <w:t xml:space="preserve"> the </w:t>
            </w:r>
            <w:r w:rsidR="006F5ADE">
              <w:rPr>
                <w:color w:val="000000"/>
                <w:sz w:val="20"/>
                <w:szCs w:val="20"/>
              </w:rPr>
              <w:t>550 deans</w:t>
            </w:r>
            <w:r w:rsidR="00256B39">
              <w:rPr>
                <w:color w:val="000000"/>
                <w:sz w:val="20"/>
                <w:szCs w:val="20"/>
              </w:rPr>
              <w:t xml:space="preserve"> are expected to complete the </w:t>
            </w:r>
            <w:r w:rsidR="00F67688">
              <w:rPr>
                <w:color w:val="000000"/>
                <w:sz w:val="20"/>
                <w:szCs w:val="20"/>
              </w:rPr>
              <w:t>web</w:t>
            </w:r>
            <w:r w:rsidR="00256B39">
              <w:rPr>
                <w:color w:val="000000"/>
                <w:sz w:val="20"/>
                <w:szCs w:val="20"/>
              </w:rPr>
              <w:t xml:space="preserve"> survey. It is estimated that the </w:t>
            </w:r>
            <w:r w:rsidR="00F67688">
              <w:rPr>
                <w:color w:val="000000"/>
                <w:sz w:val="20"/>
                <w:szCs w:val="20"/>
              </w:rPr>
              <w:t>web</w:t>
            </w:r>
            <w:r w:rsidR="00256B39">
              <w:rPr>
                <w:color w:val="000000"/>
                <w:sz w:val="20"/>
                <w:szCs w:val="20"/>
              </w:rPr>
              <w:t xml:space="preserve"> survey will require</w:t>
            </w:r>
            <w:r w:rsidR="008C26F9">
              <w:rPr>
                <w:color w:val="000000"/>
                <w:sz w:val="20"/>
                <w:szCs w:val="20"/>
              </w:rPr>
              <w:t xml:space="preserve"> 15</w:t>
            </w:r>
            <w:r w:rsidR="00256B39">
              <w:rPr>
                <w:color w:val="000000"/>
                <w:sz w:val="20"/>
                <w:szCs w:val="20"/>
              </w:rPr>
              <w:t xml:space="preserve"> minutes to complete</w:t>
            </w:r>
            <w:r w:rsidR="00AE0C37" w:rsidRPr="00A56B27">
              <w:rPr>
                <w:color w:val="000000"/>
                <w:sz w:val="20"/>
                <w:szCs w:val="20"/>
              </w:rPr>
              <w:t>.</w:t>
            </w:r>
          </w:p>
        </w:tc>
      </w:tr>
      <w:tr w:rsidR="00AE0C37" w:rsidRPr="00565339" w:rsidTr="00857656">
        <w:tc>
          <w:tcPr>
            <w:tcW w:w="1187" w:type="dxa"/>
            <w:tcBorders>
              <w:left w:val="nil"/>
              <w:bottom w:val="single" w:sz="8" w:space="0" w:color="000000"/>
              <w:right w:val="nil"/>
            </w:tcBorders>
            <w:tcMar>
              <w:top w:w="0" w:type="dxa"/>
              <w:left w:w="108" w:type="dxa"/>
              <w:bottom w:w="0" w:type="dxa"/>
              <w:right w:w="108" w:type="dxa"/>
            </w:tcMar>
          </w:tcPr>
          <w:p w:rsidR="00AE0C37" w:rsidRPr="00565339" w:rsidRDefault="00AE0C37" w:rsidP="008E7066">
            <w:pPr>
              <w:spacing w:line="276" w:lineRule="auto"/>
              <w:rPr>
                <w:b/>
                <w:bCs/>
                <w:color w:val="000000"/>
                <w:sz w:val="20"/>
                <w:szCs w:val="20"/>
              </w:rPr>
            </w:pPr>
          </w:p>
        </w:tc>
        <w:tc>
          <w:tcPr>
            <w:tcW w:w="1843" w:type="dxa"/>
            <w:gridSpan w:val="2"/>
            <w:tcBorders>
              <w:left w:val="nil"/>
              <w:bottom w:val="single" w:sz="8" w:space="0" w:color="000000"/>
              <w:right w:val="nil"/>
            </w:tcBorders>
            <w:tcMar>
              <w:top w:w="0" w:type="dxa"/>
              <w:left w:w="108" w:type="dxa"/>
              <w:bottom w:w="0" w:type="dxa"/>
              <w:right w:w="108" w:type="dxa"/>
            </w:tcMar>
            <w:vAlign w:val="center"/>
          </w:tcPr>
          <w:p w:rsidR="00AE0C37" w:rsidRPr="00565339" w:rsidRDefault="00A21D3E" w:rsidP="008E7066">
            <w:pPr>
              <w:spacing w:line="276" w:lineRule="auto"/>
              <w:rPr>
                <w:rFonts w:eastAsiaTheme="minorHAnsi"/>
                <w:color w:val="000000"/>
                <w:sz w:val="20"/>
                <w:szCs w:val="20"/>
              </w:rPr>
            </w:pPr>
            <w:r>
              <w:rPr>
                <w:rFonts w:eastAsiaTheme="minorHAnsi"/>
                <w:color w:val="000000"/>
                <w:sz w:val="20"/>
                <w:szCs w:val="20"/>
              </w:rPr>
              <w:t>Web survey</w:t>
            </w:r>
          </w:p>
        </w:tc>
        <w:tc>
          <w:tcPr>
            <w:tcW w:w="1611" w:type="dxa"/>
            <w:tcBorders>
              <w:left w:val="nil"/>
              <w:bottom w:val="single" w:sz="8" w:space="0" w:color="000000"/>
              <w:right w:val="nil"/>
            </w:tcBorders>
            <w:tcMar>
              <w:top w:w="0" w:type="dxa"/>
              <w:left w:w="108" w:type="dxa"/>
              <w:bottom w:w="0" w:type="dxa"/>
              <w:right w:w="108" w:type="dxa"/>
            </w:tcMar>
            <w:vAlign w:val="center"/>
          </w:tcPr>
          <w:p w:rsidR="00AE0C37" w:rsidRPr="00565339" w:rsidRDefault="008C26F9" w:rsidP="008E7066">
            <w:pPr>
              <w:spacing w:line="276" w:lineRule="auto"/>
              <w:jc w:val="center"/>
              <w:rPr>
                <w:rFonts w:eastAsiaTheme="minorHAnsi"/>
                <w:color w:val="000000"/>
                <w:sz w:val="20"/>
                <w:szCs w:val="20"/>
              </w:rPr>
            </w:pPr>
            <w:r>
              <w:rPr>
                <w:rFonts w:eastAsiaTheme="minorHAnsi"/>
                <w:color w:val="000000"/>
                <w:sz w:val="20"/>
                <w:szCs w:val="20"/>
              </w:rPr>
              <w:t>330</w:t>
            </w:r>
          </w:p>
        </w:tc>
        <w:tc>
          <w:tcPr>
            <w:tcW w:w="1767" w:type="dxa"/>
            <w:tcBorders>
              <w:left w:val="nil"/>
              <w:bottom w:val="single" w:sz="8" w:space="0" w:color="000000"/>
              <w:right w:val="nil"/>
            </w:tcBorders>
            <w:tcMar>
              <w:top w:w="0" w:type="dxa"/>
              <w:left w:w="108" w:type="dxa"/>
              <w:bottom w:w="0" w:type="dxa"/>
              <w:right w:w="108" w:type="dxa"/>
            </w:tcMar>
            <w:vAlign w:val="center"/>
          </w:tcPr>
          <w:p w:rsidR="00AE0C37" w:rsidRPr="00565339" w:rsidRDefault="008C26F9" w:rsidP="008E7066">
            <w:pPr>
              <w:jc w:val="center"/>
              <w:rPr>
                <w:sz w:val="20"/>
                <w:szCs w:val="20"/>
              </w:rPr>
            </w:pPr>
            <w:r>
              <w:rPr>
                <w:sz w:val="20"/>
                <w:szCs w:val="20"/>
              </w:rPr>
              <w:t>15</w:t>
            </w:r>
          </w:p>
        </w:tc>
        <w:tc>
          <w:tcPr>
            <w:tcW w:w="2754" w:type="dxa"/>
            <w:tcBorders>
              <w:left w:val="nil"/>
              <w:bottom w:val="single" w:sz="8" w:space="0" w:color="000000"/>
              <w:right w:val="nil"/>
            </w:tcBorders>
            <w:tcMar>
              <w:top w:w="0" w:type="dxa"/>
              <w:left w:w="108" w:type="dxa"/>
              <w:bottom w:w="0" w:type="dxa"/>
              <w:right w:w="108" w:type="dxa"/>
            </w:tcMar>
            <w:vAlign w:val="center"/>
          </w:tcPr>
          <w:p w:rsidR="00AE0C37" w:rsidRPr="00565339" w:rsidRDefault="0083255B" w:rsidP="008E7066">
            <w:pPr>
              <w:spacing w:line="276" w:lineRule="auto"/>
              <w:jc w:val="center"/>
              <w:rPr>
                <w:bCs/>
                <w:color w:val="000000"/>
                <w:sz w:val="20"/>
                <w:szCs w:val="20"/>
              </w:rPr>
            </w:pPr>
            <w:r>
              <w:rPr>
                <w:bCs/>
                <w:color w:val="000000"/>
                <w:sz w:val="20"/>
                <w:szCs w:val="20"/>
              </w:rPr>
              <w:t>4,950</w:t>
            </w:r>
          </w:p>
        </w:tc>
      </w:tr>
      <w:tr w:rsidR="00AE0C37" w:rsidTr="00857656">
        <w:tc>
          <w:tcPr>
            <w:tcW w:w="1353" w:type="dxa"/>
            <w:gridSpan w:val="2"/>
            <w:tcBorders>
              <w:top w:val="nil"/>
              <w:left w:val="nil"/>
              <w:bottom w:val="single" w:sz="8" w:space="0" w:color="000000"/>
              <w:right w:val="nil"/>
            </w:tcBorders>
            <w:tcMar>
              <w:top w:w="0" w:type="dxa"/>
              <w:left w:w="108" w:type="dxa"/>
              <w:bottom w:w="0" w:type="dxa"/>
              <w:right w:w="108" w:type="dxa"/>
            </w:tcMar>
            <w:hideMark/>
          </w:tcPr>
          <w:p w:rsidR="00AE0C37" w:rsidRDefault="00AE0C37" w:rsidP="008E7066">
            <w:pPr>
              <w:spacing w:line="276" w:lineRule="auto"/>
              <w:rPr>
                <w:rFonts w:ascii="Calibri" w:eastAsiaTheme="minorHAnsi" w:hAnsi="Calibri"/>
                <w:b/>
                <w:bCs/>
                <w:color w:val="000000"/>
                <w:sz w:val="20"/>
                <w:szCs w:val="20"/>
              </w:rPr>
            </w:pPr>
            <w:r>
              <w:rPr>
                <w:b/>
                <w:bCs/>
                <w:color w:val="000000"/>
                <w:sz w:val="20"/>
                <w:szCs w:val="20"/>
              </w:rPr>
              <w:t>Total burden</w:t>
            </w:r>
          </w:p>
        </w:tc>
        <w:tc>
          <w:tcPr>
            <w:tcW w:w="1677" w:type="dxa"/>
            <w:tcBorders>
              <w:top w:val="nil"/>
              <w:left w:val="nil"/>
              <w:bottom w:val="single" w:sz="8" w:space="0" w:color="000000"/>
              <w:right w:val="nil"/>
            </w:tcBorders>
            <w:tcMar>
              <w:top w:w="0" w:type="dxa"/>
              <w:left w:w="108" w:type="dxa"/>
              <w:bottom w:w="0" w:type="dxa"/>
              <w:right w:w="108" w:type="dxa"/>
            </w:tcMar>
          </w:tcPr>
          <w:p w:rsidR="00AE0C37" w:rsidRDefault="00AE0C37" w:rsidP="008E7066">
            <w:pPr>
              <w:spacing w:line="276" w:lineRule="auto"/>
              <w:rPr>
                <w:rFonts w:ascii="Calibri" w:eastAsiaTheme="minorHAnsi" w:hAnsi="Calibri"/>
                <w:color w:val="000000"/>
                <w:sz w:val="20"/>
                <w:szCs w:val="20"/>
              </w:rPr>
            </w:pPr>
          </w:p>
        </w:tc>
        <w:tc>
          <w:tcPr>
            <w:tcW w:w="1611" w:type="dxa"/>
            <w:tcBorders>
              <w:top w:val="nil"/>
              <w:left w:val="nil"/>
              <w:bottom w:val="single" w:sz="8" w:space="0" w:color="000000"/>
              <w:right w:val="nil"/>
            </w:tcBorders>
            <w:tcMar>
              <w:top w:w="0" w:type="dxa"/>
              <w:left w:w="108" w:type="dxa"/>
              <w:bottom w:w="0" w:type="dxa"/>
              <w:right w:w="108" w:type="dxa"/>
            </w:tcMar>
          </w:tcPr>
          <w:p w:rsidR="00AE0C37" w:rsidRDefault="00AE0C37" w:rsidP="008E7066">
            <w:pPr>
              <w:spacing w:line="276" w:lineRule="auto"/>
              <w:rPr>
                <w:rFonts w:ascii="Calibri" w:eastAsiaTheme="minorHAnsi" w:hAnsi="Calibri"/>
                <w:color w:val="000000"/>
                <w:sz w:val="20"/>
                <w:szCs w:val="20"/>
              </w:rPr>
            </w:pPr>
          </w:p>
        </w:tc>
        <w:tc>
          <w:tcPr>
            <w:tcW w:w="1767" w:type="dxa"/>
            <w:tcBorders>
              <w:top w:val="nil"/>
              <w:left w:val="nil"/>
              <w:bottom w:val="single" w:sz="8" w:space="0" w:color="000000"/>
              <w:right w:val="nil"/>
            </w:tcBorders>
            <w:tcMar>
              <w:top w:w="0" w:type="dxa"/>
              <w:left w:w="108" w:type="dxa"/>
              <w:bottom w:w="0" w:type="dxa"/>
              <w:right w:w="108" w:type="dxa"/>
            </w:tcMar>
            <w:hideMark/>
          </w:tcPr>
          <w:p w:rsidR="00AE0C37" w:rsidRDefault="00AE0C37" w:rsidP="008E7066">
            <w:pPr>
              <w:rPr>
                <w:sz w:val="20"/>
                <w:szCs w:val="20"/>
              </w:rPr>
            </w:pPr>
          </w:p>
        </w:tc>
        <w:tc>
          <w:tcPr>
            <w:tcW w:w="2754" w:type="dxa"/>
            <w:tcBorders>
              <w:top w:val="nil"/>
              <w:left w:val="nil"/>
              <w:bottom w:val="single" w:sz="8" w:space="0" w:color="000000"/>
              <w:right w:val="nil"/>
            </w:tcBorders>
            <w:tcMar>
              <w:top w:w="0" w:type="dxa"/>
              <w:left w:w="108" w:type="dxa"/>
              <w:bottom w:w="0" w:type="dxa"/>
              <w:right w:w="108" w:type="dxa"/>
            </w:tcMar>
            <w:vAlign w:val="center"/>
            <w:hideMark/>
          </w:tcPr>
          <w:p w:rsidR="00AE0C37" w:rsidRPr="00FA03D5" w:rsidRDefault="00B85583" w:rsidP="008E7066">
            <w:pPr>
              <w:spacing w:line="276" w:lineRule="auto"/>
              <w:jc w:val="center"/>
              <w:rPr>
                <w:rFonts w:ascii="Calibri" w:eastAsiaTheme="minorHAnsi" w:hAnsi="Calibri"/>
                <w:b/>
                <w:bCs/>
                <w:color w:val="000000"/>
                <w:sz w:val="20"/>
                <w:szCs w:val="20"/>
              </w:rPr>
            </w:pPr>
            <w:r>
              <w:rPr>
                <w:b/>
                <w:bCs/>
                <w:color w:val="000000"/>
                <w:sz w:val="20"/>
                <w:szCs w:val="20"/>
              </w:rPr>
              <w:t>11,078</w:t>
            </w:r>
            <w:r w:rsidR="00AE0C37" w:rsidRPr="00FA03D5">
              <w:rPr>
                <w:b/>
                <w:bCs/>
                <w:color w:val="000000"/>
                <w:sz w:val="20"/>
                <w:szCs w:val="20"/>
              </w:rPr>
              <w:t xml:space="preserve"> minutes</w:t>
            </w:r>
          </w:p>
          <w:p w:rsidR="00AE0C37" w:rsidRDefault="00BD2D21" w:rsidP="000106D6">
            <w:pPr>
              <w:spacing w:line="276" w:lineRule="auto"/>
              <w:jc w:val="center"/>
              <w:rPr>
                <w:rFonts w:ascii="Calibri" w:eastAsiaTheme="minorHAnsi" w:hAnsi="Calibri"/>
                <w:b/>
                <w:bCs/>
                <w:color w:val="000000"/>
                <w:sz w:val="20"/>
                <w:szCs w:val="20"/>
              </w:rPr>
            </w:pPr>
            <w:r>
              <w:rPr>
                <w:b/>
                <w:bCs/>
                <w:color w:val="000000"/>
                <w:sz w:val="20"/>
                <w:szCs w:val="20"/>
              </w:rPr>
              <w:t>(</w:t>
            </w:r>
            <w:r w:rsidR="00B85583">
              <w:rPr>
                <w:b/>
                <w:bCs/>
                <w:color w:val="000000"/>
                <w:sz w:val="20"/>
                <w:szCs w:val="20"/>
              </w:rPr>
              <w:t>18</w:t>
            </w:r>
            <w:r w:rsidR="000106D6">
              <w:rPr>
                <w:b/>
                <w:bCs/>
                <w:color w:val="000000"/>
                <w:sz w:val="20"/>
                <w:szCs w:val="20"/>
              </w:rPr>
              <w:t>5</w:t>
            </w:r>
            <w:r w:rsidR="00AE0C37" w:rsidRPr="00FA03D5">
              <w:rPr>
                <w:b/>
                <w:bCs/>
                <w:color w:val="000000"/>
                <w:sz w:val="20"/>
                <w:szCs w:val="20"/>
              </w:rPr>
              <w:t xml:space="preserve"> hours)</w:t>
            </w:r>
          </w:p>
        </w:tc>
      </w:tr>
    </w:tbl>
    <w:p w:rsidR="004E238D" w:rsidRDefault="004E238D" w:rsidP="00C7476A">
      <w:pPr>
        <w:pStyle w:val="Heading1"/>
      </w:pPr>
    </w:p>
    <w:p w:rsidR="004E238D" w:rsidRDefault="004E238D" w:rsidP="00C7476A">
      <w:pPr>
        <w:pStyle w:val="Heading1"/>
      </w:pPr>
    </w:p>
    <w:p w:rsidR="00C7476A" w:rsidRPr="0092230B" w:rsidRDefault="00C7476A" w:rsidP="00C7476A">
      <w:pPr>
        <w:pStyle w:val="Heading1"/>
      </w:pPr>
      <w:r w:rsidRPr="0092230B">
        <w:t>Confidentiality</w:t>
      </w:r>
    </w:p>
    <w:p w:rsidR="00C7476A" w:rsidRDefault="00C7476A" w:rsidP="00C7476A">
      <w:pPr>
        <w:rPr>
          <w:rFonts w:eastAsiaTheme="minorHAnsi"/>
        </w:rPr>
      </w:pPr>
    </w:p>
    <w:p w:rsidR="00C7476A" w:rsidRDefault="000337DB" w:rsidP="00C7476A">
      <w:pPr>
        <w:rPr>
          <w:rFonts w:eastAsiaTheme="minorHAnsi"/>
        </w:rPr>
      </w:pPr>
      <w:r>
        <w:rPr>
          <w:rFonts w:eastAsiaTheme="minorHAnsi"/>
        </w:rPr>
        <w:t>Research participants</w:t>
      </w:r>
      <w:r w:rsidR="00C7476A" w:rsidRPr="00485B3C">
        <w:rPr>
          <w:rFonts w:eastAsiaTheme="minorHAnsi"/>
        </w:rPr>
        <w:t xml:space="preserve"> will be informed that their participation is voluntary and their responses </w:t>
      </w:r>
      <w:r w:rsidR="00C7476A">
        <w:rPr>
          <w:rFonts w:eastAsiaTheme="minorHAnsi"/>
        </w:rPr>
        <w:t>will</w:t>
      </w:r>
      <w:r w:rsidR="00C7476A" w:rsidRPr="00485B3C">
        <w:rPr>
          <w:rFonts w:eastAsiaTheme="minorHAnsi"/>
        </w:rPr>
        <w:t xml:space="preserve"> be used f</w:t>
      </w:r>
      <w:r w:rsidR="00C7476A">
        <w:rPr>
          <w:rFonts w:eastAsiaTheme="minorHAnsi"/>
        </w:rPr>
        <w:t xml:space="preserve">or </w:t>
      </w:r>
      <w:r w:rsidR="00501EF2">
        <w:rPr>
          <w:rFonts w:eastAsiaTheme="minorHAnsi"/>
        </w:rPr>
        <w:t xml:space="preserve">research </w:t>
      </w:r>
      <w:r w:rsidR="00C7476A">
        <w:rPr>
          <w:rFonts w:eastAsiaTheme="minorHAnsi"/>
        </w:rPr>
        <w:t>purposes</w:t>
      </w:r>
      <w:r w:rsidR="001109B8">
        <w:rPr>
          <w:rFonts w:eastAsiaTheme="minorHAnsi"/>
        </w:rPr>
        <w:t xml:space="preserve"> only</w:t>
      </w:r>
      <w:r w:rsidR="00C7476A">
        <w:rPr>
          <w:rFonts w:eastAsiaTheme="minorHAnsi"/>
        </w:rPr>
        <w:t xml:space="preserve">. </w:t>
      </w:r>
      <w:r w:rsidR="00BB7AC1">
        <w:rPr>
          <w:rFonts w:eastAsiaTheme="minorHAnsi"/>
        </w:rPr>
        <w:t xml:space="preserve">A consent statement will be included at the beginning of the </w:t>
      </w:r>
      <w:r w:rsidR="00F67688">
        <w:rPr>
          <w:rFonts w:eastAsiaTheme="minorHAnsi"/>
        </w:rPr>
        <w:t>web</w:t>
      </w:r>
      <w:r w:rsidR="00BB7AC1">
        <w:rPr>
          <w:rFonts w:eastAsiaTheme="minorHAnsi"/>
        </w:rPr>
        <w:t xml:space="preserve"> survey</w:t>
      </w:r>
      <w:r w:rsidR="008B67AE">
        <w:rPr>
          <w:rFonts w:eastAsiaTheme="minorHAnsi"/>
        </w:rPr>
        <w:t xml:space="preserve"> (see Attachment 1)</w:t>
      </w:r>
      <w:r w:rsidR="00BB7AC1">
        <w:rPr>
          <w:rFonts w:eastAsiaTheme="minorHAnsi"/>
        </w:rPr>
        <w:t xml:space="preserve">.  </w:t>
      </w:r>
      <w:r w:rsidR="000404D5">
        <w:rPr>
          <w:rFonts w:eastAsiaTheme="minorHAnsi"/>
        </w:rPr>
        <w:t>Further, participants will be advised that selected quotes</w:t>
      </w:r>
      <w:r w:rsidR="00BB7AC1">
        <w:rPr>
          <w:rFonts w:eastAsiaTheme="minorHAnsi"/>
        </w:rPr>
        <w:t xml:space="preserve"> in any open-ended responses</w:t>
      </w:r>
      <w:r w:rsidR="000404D5">
        <w:rPr>
          <w:rFonts w:eastAsiaTheme="minorHAnsi"/>
        </w:rPr>
        <w:t xml:space="preserve"> may be used in papers and presentations</w:t>
      </w:r>
      <w:r w:rsidR="008B67AE">
        <w:rPr>
          <w:rFonts w:eastAsiaTheme="minorHAnsi"/>
        </w:rPr>
        <w:t>, but that</w:t>
      </w:r>
      <w:r w:rsidR="000404D5">
        <w:rPr>
          <w:rFonts w:eastAsiaTheme="minorHAnsi"/>
        </w:rPr>
        <w:t xml:space="preserve"> researchers will not identify participants by name</w:t>
      </w:r>
      <w:r w:rsidR="00C24869">
        <w:rPr>
          <w:rFonts w:eastAsiaTheme="minorHAnsi"/>
        </w:rPr>
        <w:t xml:space="preserve"> or institution</w:t>
      </w:r>
      <w:r w:rsidR="000404D5">
        <w:rPr>
          <w:rFonts w:eastAsiaTheme="minorHAnsi"/>
        </w:rPr>
        <w:t>.</w:t>
      </w:r>
      <w:r w:rsidR="00C7476A" w:rsidRPr="00485B3C">
        <w:rPr>
          <w:rFonts w:eastAsiaTheme="minorHAnsi"/>
        </w:rPr>
        <w:t xml:space="preserve"> </w:t>
      </w:r>
    </w:p>
    <w:p w:rsidR="00B50D33" w:rsidRDefault="00B50D33" w:rsidP="00C7476A"/>
    <w:p w:rsidR="00BB1713" w:rsidRDefault="00BB1713" w:rsidP="00C7476A"/>
    <w:p w:rsidR="00C7476A" w:rsidRPr="002927ED" w:rsidRDefault="00C7476A" w:rsidP="00C7476A">
      <w:pPr>
        <w:pStyle w:val="Heading1"/>
      </w:pPr>
      <w:r w:rsidRPr="002927ED">
        <w:t>Contact Information</w:t>
      </w:r>
    </w:p>
    <w:p w:rsidR="00C7476A" w:rsidRPr="002927ED" w:rsidRDefault="00C7476A" w:rsidP="00C7476A"/>
    <w:p w:rsidR="00C7476A" w:rsidRPr="002927ED" w:rsidRDefault="00C7476A" w:rsidP="00C7476A">
      <w:r w:rsidRPr="002927ED">
        <w:t xml:space="preserve">The contact persons for questions regarding this </w:t>
      </w:r>
      <w:r>
        <w:t>research</w:t>
      </w:r>
      <w:r w:rsidRPr="002927ED">
        <w:t xml:space="preserve"> are:</w:t>
      </w:r>
    </w:p>
    <w:p w:rsidR="00C7476A" w:rsidRPr="002927ED" w:rsidRDefault="00C7476A" w:rsidP="00C7476A"/>
    <w:p w:rsidR="00C7476A" w:rsidRPr="002927ED" w:rsidRDefault="00C7476A" w:rsidP="00C7476A">
      <w:r w:rsidRPr="002927ED">
        <w:t xml:space="preserve">Lynn Milan </w:t>
      </w:r>
      <w:r w:rsidRPr="002927ED">
        <w:tab/>
      </w:r>
      <w:r w:rsidRPr="002927ED">
        <w:tab/>
      </w:r>
      <w:r w:rsidRPr="002927ED">
        <w:tab/>
      </w:r>
      <w:r w:rsidRPr="002927ED">
        <w:tab/>
      </w:r>
    </w:p>
    <w:p w:rsidR="00C7476A" w:rsidRPr="002927ED" w:rsidRDefault="00C7476A" w:rsidP="00C7476A">
      <w:r w:rsidRPr="002927ED">
        <w:t>Project Officer</w:t>
      </w:r>
      <w:r w:rsidRPr="002927ED">
        <w:tab/>
      </w:r>
      <w:r w:rsidRPr="002927ED">
        <w:tab/>
      </w:r>
      <w:r w:rsidRPr="002927ED">
        <w:tab/>
      </w:r>
      <w:r w:rsidRPr="002927ED">
        <w:tab/>
      </w:r>
      <w:r w:rsidRPr="002927ED">
        <w:tab/>
      </w:r>
      <w:r w:rsidRPr="002927ED">
        <w:tab/>
      </w:r>
    </w:p>
    <w:p w:rsidR="00C7476A" w:rsidRPr="002927ED" w:rsidRDefault="00C7476A" w:rsidP="00C7476A">
      <w:r w:rsidRPr="002927ED">
        <w:t>Survey of Earned Doctorates</w:t>
      </w:r>
      <w:r w:rsidRPr="002927ED">
        <w:tab/>
      </w:r>
      <w:r w:rsidRPr="002927ED">
        <w:tab/>
      </w:r>
      <w:r w:rsidRPr="002927ED">
        <w:tab/>
      </w:r>
      <w:r w:rsidRPr="002927ED">
        <w:tab/>
      </w:r>
      <w:r w:rsidRPr="002927ED">
        <w:tab/>
      </w:r>
    </w:p>
    <w:p w:rsidR="00C7476A" w:rsidRPr="002927ED" w:rsidRDefault="00C7476A" w:rsidP="00C7476A">
      <w:r w:rsidRPr="002927ED">
        <w:t>National Center for Science &amp; Engineering Statistics</w:t>
      </w:r>
      <w:r w:rsidRPr="002927ED">
        <w:tab/>
        <w:t xml:space="preserve"> </w:t>
      </w:r>
    </w:p>
    <w:p w:rsidR="00C7476A" w:rsidRPr="002927ED" w:rsidRDefault="00C7476A" w:rsidP="00C7476A">
      <w:r w:rsidRPr="002927ED">
        <w:t>National Science Foundation</w:t>
      </w:r>
      <w:r w:rsidRPr="002927ED">
        <w:tab/>
      </w:r>
      <w:r w:rsidRPr="002927ED">
        <w:tab/>
      </w:r>
      <w:r w:rsidRPr="002927ED">
        <w:tab/>
      </w:r>
    </w:p>
    <w:p w:rsidR="00C7476A" w:rsidRPr="002927ED" w:rsidRDefault="00C7476A" w:rsidP="00C7476A">
      <w:r w:rsidRPr="002927ED">
        <w:t>703-292-2275</w:t>
      </w:r>
      <w:r w:rsidRPr="002927ED">
        <w:tab/>
      </w:r>
      <w:r w:rsidRPr="002927ED">
        <w:tab/>
      </w:r>
      <w:r w:rsidRPr="002927ED">
        <w:tab/>
      </w:r>
      <w:r w:rsidRPr="002927ED">
        <w:tab/>
      </w:r>
      <w:r w:rsidRPr="002927ED">
        <w:tab/>
      </w:r>
    </w:p>
    <w:p w:rsidR="00C7476A" w:rsidRPr="002927ED" w:rsidRDefault="00C7476A" w:rsidP="00C7476A">
      <w:r w:rsidRPr="001B79B4">
        <w:t>lmilan@nsf.gov</w:t>
      </w:r>
      <w:r w:rsidRPr="002927ED">
        <w:tab/>
      </w:r>
      <w:r w:rsidRPr="002927ED">
        <w:tab/>
      </w:r>
      <w:r w:rsidRPr="002927ED">
        <w:tab/>
      </w:r>
      <w:r w:rsidRPr="002927ED">
        <w:tab/>
      </w:r>
    </w:p>
    <w:p w:rsidR="00C7476A" w:rsidRPr="002927ED" w:rsidRDefault="00C7476A" w:rsidP="00C7476A"/>
    <w:p w:rsidR="00C7476A" w:rsidRPr="002927ED" w:rsidRDefault="001A339E" w:rsidP="00C7476A">
      <w:r>
        <w:t>John Finamore</w:t>
      </w:r>
    </w:p>
    <w:p w:rsidR="00C7476A" w:rsidRPr="002927ED" w:rsidRDefault="00C7476A" w:rsidP="00C7476A">
      <w:r w:rsidRPr="002927ED">
        <w:t>Program Director</w:t>
      </w:r>
    </w:p>
    <w:p w:rsidR="00C7476A" w:rsidRPr="002927ED" w:rsidRDefault="00C7476A" w:rsidP="00C7476A">
      <w:r w:rsidRPr="002927ED">
        <w:t>Human Resources Statistics Program</w:t>
      </w:r>
    </w:p>
    <w:p w:rsidR="00C7476A" w:rsidRPr="002927ED" w:rsidRDefault="00C7476A" w:rsidP="00C7476A">
      <w:r w:rsidRPr="002927ED">
        <w:t>National Center for Science &amp; Engineering Statistics</w:t>
      </w:r>
    </w:p>
    <w:p w:rsidR="00C7476A" w:rsidRPr="002927ED" w:rsidRDefault="00C7476A" w:rsidP="00C7476A">
      <w:r w:rsidRPr="002927ED">
        <w:t>National Science Foundation</w:t>
      </w:r>
    </w:p>
    <w:p w:rsidR="00C7476A" w:rsidRPr="002927ED" w:rsidRDefault="00C7476A" w:rsidP="00C7476A">
      <w:r w:rsidRPr="002927ED">
        <w:t>703-292-</w:t>
      </w:r>
      <w:r w:rsidR="00755D2D">
        <w:t>2258</w:t>
      </w:r>
    </w:p>
    <w:p w:rsidR="00AA4AFB" w:rsidRDefault="00AA4AFB">
      <w:pPr>
        <w:spacing w:after="160" w:line="259" w:lineRule="auto"/>
      </w:pPr>
      <w:r>
        <w:t>jfinamor@nsf.gov</w:t>
      </w:r>
    </w:p>
    <w:p w:rsidR="00C7476A" w:rsidRPr="002927ED" w:rsidRDefault="006F709C" w:rsidP="005C6A0B">
      <w:pPr>
        <w:spacing w:after="160" w:line="259" w:lineRule="auto"/>
        <w:rPr>
          <w:b/>
        </w:rPr>
      </w:pPr>
      <w:r>
        <w:rPr>
          <w:b/>
        </w:rPr>
        <w:br w:type="page"/>
      </w:r>
      <w:r w:rsidR="00C7476A" w:rsidRPr="003443B4">
        <w:rPr>
          <w:b/>
        </w:rPr>
        <w:t>Attachments</w:t>
      </w:r>
    </w:p>
    <w:p w:rsidR="00C7476A" w:rsidRDefault="00C7476A" w:rsidP="00C7476A">
      <w:pPr>
        <w:tabs>
          <w:tab w:val="left" w:pos="360"/>
        </w:tabs>
      </w:pPr>
    </w:p>
    <w:p w:rsidR="00C16038" w:rsidRDefault="002C7BFA" w:rsidP="00E86DC8">
      <w:pPr>
        <w:tabs>
          <w:tab w:val="left" w:pos="360"/>
        </w:tabs>
      </w:pPr>
      <w:r>
        <w:t>1</w:t>
      </w:r>
      <w:r w:rsidR="008E5146">
        <w:t>:</w:t>
      </w:r>
      <w:r w:rsidR="008E5146">
        <w:tab/>
      </w:r>
      <w:r w:rsidR="00415DD6">
        <w:t xml:space="preserve">Web Survey </w:t>
      </w:r>
      <w:r w:rsidR="00C16038">
        <w:t>Questionnaire</w:t>
      </w:r>
    </w:p>
    <w:p w:rsidR="00C3100F" w:rsidRDefault="002C7BFA" w:rsidP="00E86DC8">
      <w:pPr>
        <w:tabs>
          <w:tab w:val="left" w:pos="360"/>
        </w:tabs>
      </w:pPr>
      <w:r>
        <w:t>2:</w:t>
      </w:r>
      <w:r>
        <w:tab/>
        <w:t>Advance Letter</w:t>
      </w:r>
    </w:p>
    <w:p w:rsidR="002C7BFA" w:rsidRDefault="00C3100F" w:rsidP="00E86DC8">
      <w:pPr>
        <w:tabs>
          <w:tab w:val="left" w:pos="360"/>
        </w:tabs>
      </w:pPr>
      <w:r>
        <w:t>3:</w:t>
      </w:r>
      <w:r>
        <w:tab/>
      </w:r>
      <w:r w:rsidR="002C7BFA">
        <w:t>Email Invitation to Complete Web Survey</w:t>
      </w:r>
    </w:p>
    <w:p w:rsidR="00C3100F" w:rsidRDefault="00C3100F" w:rsidP="00C16038">
      <w:pPr>
        <w:tabs>
          <w:tab w:val="left" w:pos="360"/>
        </w:tabs>
      </w:pPr>
      <w:r>
        <w:t>4:</w:t>
      </w:r>
      <w:r>
        <w:tab/>
        <w:t>Frequently Asked Questions</w:t>
      </w:r>
    </w:p>
    <w:p w:rsidR="00C16038" w:rsidRDefault="00C3100F" w:rsidP="00C16038">
      <w:pPr>
        <w:tabs>
          <w:tab w:val="left" w:pos="360"/>
        </w:tabs>
      </w:pPr>
      <w:r>
        <w:t>5</w:t>
      </w:r>
      <w:r w:rsidR="008E5146">
        <w:t>:</w:t>
      </w:r>
      <w:r w:rsidR="008E5146">
        <w:tab/>
      </w:r>
      <w:r w:rsidR="00C16038">
        <w:t>Reminder Emails</w:t>
      </w:r>
    </w:p>
    <w:p w:rsidR="002C7BFA" w:rsidRDefault="00C3100F" w:rsidP="002C7BFA">
      <w:pPr>
        <w:tabs>
          <w:tab w:val="left" w:pos="360"/>
        </w:tabs>
      </w:pPr>
      <w:r>
        <w:t>6</w:t>
      </w:r>
      <w:r w:rsidR="002C7BFA">
        <w:t>:</w:t>
      </w:r>
      <w:r w:rsidR="002C7BFA">
        <w:tab/>
        <w:t>Participant Consent Form</w:t>
      </w:r>
    </w:p>
    <w:p w:rsidR="00032836" w:rsidRPr="002927ED" w:rsidRDefault="00032836" w:rsidP="00F6679E">
      <w:pPr>
        <w:tabs>
          <w:tab w:val="left" w:pos="360"/>
        </w:tabs>
      </w:pPr>
      <w:r>
        <w:tab/>
      </w:r>
    </w:p>
    <w:p w:rsidR="00C7476A" w:rsidRDefault="00C7476A" w:rsidP="00C7476A">
      <w:pPr>
        <w:rPr>
          <w:rFonts w:eastAsiaTheme="minorHAnsi"/>
        </w:rPr>
      </w:pPr>
    </w:p>
    <w:p w:rsidR="00C7476A" w:rsidRDefault="00C7476A" w:rsidP="00C7476A">
      <w:pPr>
        <w:spacing w:after="200" w:line="276" w:lineRule="auto"/>
      </w:pPr>
    </w:p>
    <w:p w:rsidR="008E1686" w:rsidRDefault="008E1686">
      <w:pPr>
        <w:spacing w:after="160" w:line="259" w:lineRule="auto"/>
      </w:pPr>
      <w:r>
        <w:br w:type="page"/>
      </w:r>
    </w:p>
    <w:p w:rsidR="00F41DFD" w:rsidRDefault="00F41DFD" w:rsidP="00C731A3">
      <w:pPr>
        <w:jc w:val="center"/>
        <w:rPr>
          <w:b/>
        </w:rPr>
      </w:pPr>
      <w:r>
        <w:rPr>
          <w:b/>
        </w:rPr>
        <w:t>Attachment 1:  Web Survey Questionnaire</w:t>
      </w:r>
    </w:p>
    <w:p w:rsidR="00C1311D" w:rsidRDefault="00C1311D"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rsidRPr="001F7B8F">
        <w:t>[NSF and SED logos at top of screen.]</w:t>
      </w:r>
    </w:p>
    <w:p w:rsidR="00C1311D" w:rsidRPr="001F7B8F" w:rsidRDefault="00C1311D" w:rsidP="00677EF5">
      <w:pPr>
        <w:ind w:left="720"/>
      </w:pPr>
    </w:p>
    <w:p w:rsidR="00C1311D" w:rsidRPr="001F7B8F" w:rsidRDefault="00D618A5" w:rsidP="00677EF5">
      <w:pPr>
        <w:ind w:left="720"/>
      </w:pPr>
      <w:r>
        <w:t>The National Center of Science and Engineering Statistics (NCSES) within t</w:t>
      </w:r>
      <w:r w:rsidR="00C1311D" w:rsidRPr="001F7B8F">
        <w:t xml:space="preserve">he National Science Foundation (NSF) is considering adding a section on graduate school experiences to the Survey of Earned Doctorates (SED).  </w:t>
      </w:r>
      <w:r w:rsidR="00C1311D">
        <w:t>T</w:t>
      </w:r>
      <w:r w:rsidR="00C1311D" w:rsidRPr="001F7B8F">
        <w:t xml:space="preserve">o obtain input on issues related to the potential addition of this new section to the SED, </w:t>
      </w:r>
      <w:r>
        <w:t>NCSES</w:t>
      </w:r>
      <w:r w:rsidRPr="001F7B8F">
        <w:t xml:space="preserve"> </w:t>
      </w:r>
      <w:r w:rsidR="00C1311D" w:rsidRPr="001F7B8F">
        <w:t xml:space="preserve">is </w:t>
      </w:r>
      <w:r w:rsidR="00C1311D">
        <w:t xml:space="preserve">seeking </w:t>
      </w:r>
      <w:r w:rsidR="00AC7929">
        <w:t xml:space="preserve">feedback on </w:t>
      </w:r>
      <w:r w:rsidR="00C1311D">
        <w:t>your</w:t>
      </w:r>
      <w:r w:rsidR="00C1311D" w:rsidRPr="001F7B8F">
        <w:t xml:space="preserve"> level of interest in a graduate school experiences section, topics that could be included in the section, and areas of concern.  </w:t>
      </w:r>
    </w:p>
    <w:p w:rsidR="00C1311D" w:rsidRPr="001F7B8F" w:rsidRDefault="00C1311D" w:rsidP="00677EF5">
      <w:pPr>
        <w:ind w:left="720"/>
      </w:pPr>
    </w:p>
    <w:p w:rsidR="00C1311D" w:rsidRPr="001F7B8F" w:rsidRDefault="00C1311D" w:rsidP="00677EF5">
      <w:pPr>
        <w:ind w:left="720"/>
      </w:pPr>
      <w:r w:rsidRPr="001F7B8F">
        <w:rPr>
          <w:rFonts w:eastAsiaTheme="minorHAnsi"/>
        </w:rPr>
        <w:t xml:space="preserve">Participation in this </w:t>
      </w:r>
      <w:r w:rsidR="00AC7929">
        <w:rPr>
          <w:rFonts w:eastAsiaTheme="minorHAnsi"/>
        </w:rPr>
        <w:t>study</w:t>
      </w:r>
      <w:r w:rsidR="00AC7929" w:rsidRPr="001F7B8F">
        <w:rPr>
          <w:rFonts w:eastAsiaTheme="minorHAnsi"/>
        </w:rPr>
        <w:t xml:space="preserve"> </w:t>
      </w:r>
      <w:r w:rsidRPr="001F7B8F">
        <w:rPr>
          <w:rFonts w:eastAsiaTheme="minorHAnsi"/>
        </w:rPr>
        <w:t xml:space="preserve">is voluntary and your responses will be used for research purposes only. </w:t>
      </w:r>
      <w:r w:rsidRPr="001F7B8F">
        <w:t xml:space="preserve">The </w:t>
      </w:r>
      <w:r w:rsidR="00AC7929">
        <w:t xml:space="preserve">questionnaire </w:t>
      </w:r>
      <w:r w:rsidRPr="001F7B8F">
        <w:t xml:space="preserve">will take no more than 15 minutes to complete.   </w:t>
      </w:r>
    </w:p>
    <w:p w:rsidR="00C1311D" w:rsidRPr="001F7B8F" w:rsidRDefault="00C1311D" w:rsidP="00677EF5">
      <w:pPr>
        <w:ind w:left="720"/>
      </w:pPr>
    </w:p>
    <w:p w:rsidR="00C1311D" w:rsidRPr="001F7B8F" w:rsidRDefault="00C1311D" w:rsidP="00677EF5">
      <w:pPr>
        <w:ind w:left="720"/>
      </w:pPr>
      <w:r w:rsidRPr="001F7B8F">
        <w:t>Please be assured that your data will be kept strictly confidential and safeguarded in accordance with the National Science Foundation Act of 1950, as amended, and the Privacy Act of 1974. Any information publicly released will be in a form that does not personally identify you</w:t>
      </w:r>
      <w:r w:rsidR="00C24869">
        <w:t xml:space="preserve"> or your institution</w:t>
      </w:r>
      <w:r w:rsidRPr="001F7B8F">
        <w:t>. This study is authorized by law (42 U.S.C. 1862 Section 3.a.6.). The OMB control number for this study is 3145-0174.</w:t>
      </w:r>
    </w:p>
    <w:p w:rsidR="00C1311D" w:rsidRPr="001F7B8F" w:rsidRDefault="00C1311D" w:rsidP="00677EF5">
      <w:pPr>
        <w:ind w:left="720"/>
      </w:pPr>
    </w:p>
    <w:p w:rsidR="00C1311D" w:rsidRPr="001F7B8F" w:rsidRDefault="00C1311D" w:rsidP="00677EF5">
      <w:pPr>
        <w:ind w:left="720"/>
      </w:pPr>
      <w:r w:rsidRPr="001F7B8F">
        <w:t xml:space="preserve">If you agree to participate in this study, please click Start to begin the </w:t>
      </w:r>
      <w:r w:rsidR="00AC7929">
        <w:t>questionnaire</w:t>
      </w:r>
      <w:r w:rsidRPr="001F7B8F">
        <w:t>.</w:t>
      </w:r>
    </w:p>
    <w:p w:rsidR="00C1311D" w:rsidRPr="001F7B8F" w:rsidRDefault="00C1311D" w:rsidP="00677EF5">
      <w:pPr>
        <w:ind w:left="720"/>
      </w:pPr>
    </w:p>
    <w:p w:rsidR="00C1311D" w:rsidRPr="001F7B8F" w:rsidRDefault="00C1311D" w:rsidP="00677EF5">
      <w:pPr>
        <w:ind w:left="720"/>
      </w:pPr>
      <w:r w:rsidRPr="001F7B8F">
        <w:t xml:space="preserve">[START THE </w:t>
      </w:r>
      <w:r w:rsidR="00AC7929">
        <w:t>QUESTIONNAIRE</w:t>
      </w:r>
      <w:r w:rsidR="00AC7929" w:rsidRPr="001F7B8F">
        <w:t xml:space="preserve"> </w:t>
      </w:r>
      <w:r w:rsidRPr="001F7B8F">
        <w:t>button]</w:t>
      </w:r>
    </w:p>
    <w:p w:rsidR="00C1311D" w:rsidRPr="001F7B8F" w:rsidRDefault="00C1311D"/>
    <w:p w:rsidR="00C1311D" w:rsidRPr="001F7B8F" w:rsidRDefault="00C1311D"/>
    <w:p w:rsidR="00C1311D" w:rsidRPr="001F7B8F" w:rsidRDefault="00C1311D" w:rsidP="00677EF5">
      <w:pPr>
        <w:pStyle w:val="ListParagraph"/>
        <w:ind w:left="1440"/>
      </w:pPr>
    </w:p>
    <w:p w:rsidR="00C1311D" w:rsidRDefault="00C24869" w:rsidP="00677EF5">
      <w:pPr>
        <w:ind w:left="720"/>
      </w:pPr>
      <w:r>
        <w:t>[PROGRAMMING NOTE:  The following information will be available via a “Need help?” button on each screen.</w:t>
      </w:r>
    </w:p>
    <w:p w:rsidR="00C24869" w:rsidRPr="001F7B8F" w:rsidRDefault="00C24869" w:rsidP="00677EF5">
      <w:pPr>
        <w:ind w:left="720"/>
      </w:pPr>
    </w:p>
    <w:p w:rsidR="00C1311D" w:rsidRPr="001F7B8F" w:rsidRDefault="00C1311D" w:rsidP="00677EF5">
      <w:pPr>
        <w:ind w:left="720"/>
      </w:pPr>
      <w:r w:rsidRPr="001F7B8F">
        <w:rPr>
          <w:b/>
          <w:i/>
        </w:rPr>
        <w:t>Need help?</w:t>
      </w:r>
      <w:r w:rsidRPr="001F7B8F">
        <w:t xml:space="preserve">  You can view the instructions on this page at any time by clicking the “Help” button in the upper right corner of the </w:t>
      </w:r>
      <w:r w:rsidR="00E43E98">
        <w:t>questionnaire</w:t>
      </w:r>
      <w:r w:rsidRPr="001F7B8F">
        <w:t>. If you require further assistance, you may call us at NUMBER or email us at EMAIL.</w:t>
      </w:r>
      <w:r w:rsidR="00C24869">
        <w:t>]</w:t>
      </w:r>
    </w:p>
    <w:p w:rsidR="00C1311D" w:rsidRPr="001F7B8F" w:rsidRDefault="00C1311D" w:rsidP="00677EF5">
      <w:pPr>
        <w:spacing w:after="160" w:line="259" w:lineRule="auto"/>
      </w:pPr>
      <w:r w:rsidRPr="001F7B8F">
        <w:br w:type="page"/>
        <w:t>Separate screen:</w:t>
      </w:r>
    </w:p>
    <w:p w:rsidR="00C1311D" w:rsidRPr="001F7B8F" w:rsidRDefault="00C1311D" w:rsidP="00677EF5"/>
    <w:p w:rsidR="00C1311D" w:rsidRPr="001F7B8F" w:rsidRDefault="00C1311D" w:rsidP="00677EF5">
      <w:pPr>
        <w:jc w:val="center"/>
      </w:pPr>
      <w:r>
        <w:t>Description of the GSE Section</w:t>
      </w:r>
    </w:p>
    <w:p w:rsidR="00C1311D" w:rsidRPr="001F7B8F" w:rsidRDefault="00C1311D"/>
    <w:p w:rsidR="00C1311D" w:rsidRPr="001F7B8F" w:rsidRDefault="00D618A5">
      <w:r>
        <w:t>NCSES</w:t>
      </w:r>
      <w:r w:rsidRPr="001F7B8F">
        <w:t xml:space="preserve"> </w:t>
      </w:r>
      <w:r w:rsidR="00C1311D" w:rsidRPr="001F7B8F">
        <w:t xml:space="preserve">is considering adding a section on graduate school experiences (GSE) to the </w:t>
      </w:r>
      <w:r w:rsidR="00621AF6">
        <w:t>Survey of Earned Doctorates (</w:t>
      </w:r>
      <w:r w:rsidR="00C1311D" w:rsidRPr="001F7B8F">
        <w:t>SED</w:t>
      </w:r>
      <w:r w:rsidR="00621AF6">
        <w:t>)</w:t>
      </w:r>
      <w:r w:rsidR="00C1311D" w:rsidRPr="001F7B8F">
        <w:t xml:space="preserve">.  Highlighted on this screen are the key features of a potential section on GSE for the SED. </w:t>
      </w:r>
      <w:r w:rsidR="00621AF6">
        <w:t xml:space="preserve"> </w:t>
      </w:r>
      <w:r w:rsidR="00C1311D" w:rsidRPr="001F7B8F">
        <w:t xml:space="preserve">Please consider these features as you respond to the questions on the screens that follow. </w:t>
      </w:r>
    </w:p>
    <w:p w:rsidR="00C1311D" w:rsidRPr="001F7B8F" w:rsidRDefault="00C1311D"/>
    <w:p w:rsidR="00C1311D" w:rsidRPr="001F7B8F" w:rsidRDefault="00C1311D" w:rsidP="00C1311D">
      <w:pPr>
        <w:pStyle w:val="ListParagraph"/>
        <w:numPr>
          <w:ilvl w:val="0"/>
          <w:numId w:val="39"/>
        </w:numPr>
        <w:spacing w:after="160" w:line="259" w:lineRule="auto"/>
      </w:pPr>
      <w:r w:rsidRPr="001F7B8F">
        <w:rPr>
          <w:b/>
        </w:rPr>
        <w:t>Expected completion time</w:t>
      </w:r>
      <w:r>
        <w:rPr>
          <w:b/>
        </w:rPr>
        <w:t xml:space="preserve"> for the </w:t>
      </w:r>
      <w:r w:rsidR="000D146D">
        <w:rPr>
          <w:b/>
        </w:rPr>
        <w:t xml:space="preserve">potential </w:t>
      </w:r>
      <w:r>
        <w:rPr>
          <w:b/>
        </w:rPr>
        <w:t>GSE section</w:t>
      </w:r>
      <w:r w:rsidRPr="001F7B8F">
        <w:rPr>
          <w:b/>
        </w:rPr>
        <w:t>:</w:t>
      </w:r>
      <w:r w:rsidRPr="001F7B8F">
        <w:t xml:space="preserve"> 5-10 minutes; Average completion time</w:t>
      </w:r>
      <w:r>
        <w:t xml:space="preserve"> for the SED (without the GSE section</w:t>
      </w:r>
      <w:r w:rsidRPr="001F7B8F">
        <w:t xml:space="preserve">) is </w:t>
      </w:r>
      <w:r>
        <w:t>19</w:t>
      </w:r>
      <w:r w:rsidRPr="001F7B8F">
        <w:t xml:space="preserve"> minutes.</w:t>
      </w:r>
    </w:p>
    <w:p w:rsidR="00C1311D" w:rsidRPr="001F7B8F" w:rsidRDefault="00C1311D" w:rsidP="00C1311D">
      <w:pPr>
        <w:pStyle w:val="ListParagraph"/>
        <w:numPr>
          <w:ilvl w:val="0"/>
          <w:numId w:val="39"/>
        </w:numPr>
        <w:spacing w:after="160" w:line="259" w:lineRule="auto"/>
        <w:rPr>
          <w:b/>
        </w:rPr>
      </w:pPr>
      <w:r w:rsidRPr="001F7B8F">
        <w:rPr>
          <w:b/>
        </w:rPr>
        <w:t xml:space="preserve">Content: </w:t>
      </w:r>
      <w:r w:rsidRPr="001F7B8F">
        <w:t xml:space="preserve">The content to be developed would cover GSE topics that a majority of deans at SED institutions consider useful.  Selection of topics </w:t>
      </w:r>
      <w:r w:rsidR="00F90D84">
        <w:t xml:space="preserve">to be included in the GSE section </w:t>
      </w:r>
      <w:r w:rsidRPr="001F7B8F">
        <w:t xml:space="preserve">would be </w:t>
      </w:r>
      <w:r w:rsidR="00CF6B93">
        <w:t>informed by</w:t>
      </w:r>
      <w:r w:rsidRPr="001F7B8F">
        <w:t xml:space="preserve"> the results of this </w:t>
      </w:r>
      <w:r w:rsidR="00E43E98">
        <w:t>study</w:t>
      </w:r>
      <w:r w:rsidRPr="001F7B8F">
        <w:t>.</w:t>
      </w:r>
    </w:p>
    <w:p w:rsidR="00C1311D" w:rsidRPr="001F7B8F" w:rsidRDefault="00C1311D" w:rsidP="00C1311D">
      <w:pPr>
        <w:pStyle w:val="ListParagraph"/>
        <w:numPr>
          <w:ilvl w:val="0"/>
          <w:numId w:val="39"/>
        </w:numPr>
        <w:spacing w:after="160" w:line="259" w:lineRule="auto"/>
        <w:rPr>
          <w:b/>
        </w:rPr>
      </w:pPr>
      <w:r w:rsidRPr="001F7B8F">
        <w:rPr>
          <w:b/>
        </w:rPr>
        <w:t xml:space="preserve">Response rate: </w:t>
      </w:r>
      <w:r w:rsidRPr="001F7B8F">
        <w:t xml:space="preserve">Expected to be &gt;90% based on the SED survey response rates since 1976. </w:t>
      </w:r>
    </w:p>
    <w:p w:rsidR="00C1311D" w:rsidRPr="001F7B8F" w:rsidRDefault="000D146D" w:rsidP="00C1311D">
      <w:pPr>
        <w:pStyle w:val="ListParagraph"/>
        <w:numPr>
          <w:ilvl w:val="0"/>
          <w:numId w:val="39"/>
        </w:numPr>
        <w:spacing w:after="160" w:line="259" w:lineRule="auto"/>
        <w:rPr>
          <w:b/>
        </w:rPr>
      </w:pPr>
      <w:r>
        <w:rPr>
          <w:b/>
        </w:rPr>
        <w:t xml:space="preserve">Potential </w:t>
      </w:r>
      <w:r w:rsidR="00C1311D" w:rsidRPr="001F7B8F">
        <w:rPr>
          <w:b/>
        </w:rPr>
        <w:t xml:space="preserve">Results and Data Products: </w:t>
      </w:r>
    </w:p>
    <w:p w:rsidR="00C1311D" w:rsidRPr="001F7B8F" w:rsidRDefault="00C1311D" w:rsidP="00C1311D">
      <w:pPr>
        <w:pStyle w:val="ListParagraph"/>
        <w:numPr>
          <w:ilvl w:val="1"/>
          <w:numId w:val="39"/>
        </w:numPr>
        <w:spacing w:after="160" w:line="259" w:lineRule="auto"/>
        <w:rPr>
          <w:b/>
        </w:rPr>
      </w:pPr>
      <w:r w:rsidRPr="001F7B8F">
        <w:t xml:space="preserve">Results of the GSE </w:t>
      </w:r>
      <w:r>
        <w:t>section</w:t>
      </w:r>
      <w:r w:rsidRPr="001F7B8F">
        <w:t xml:space="preserve"> </w:t>
      </w:r>
      <w:r w:rsidR="000D146D">
        <w:t>may</w:t>
      </w:r>
      <w:r w:rsidR="000D146D" w:rsidRPr="001F7B8F">
        <w:t xml:space="preserve"> </w:t>
      </w:r>
      <w:r w:rsidRPr="001F7B8F">
        <w:t xml:space="preserve">be included in the annual </w:t>
      </w:r>
      <w:r w:rsidR="00621AF6">
        <w:t>“Doctorate Recipients from U.S. Universities”</w:t>
      </w:r>
      <w:r w:rsidRPr="001F7B8F">
        <w:t xml:space="preserve"> </w:t>
      </w:r>
      <w:r w:rsidR="005A4E25">
        <w:t>report</w:t>
      </w:r>
      <w:r w:rsidR="00E21BE9">
        <w:t>, which</w:t>
      </w:r>
      <w:r w:rsidR="005A4E25">
        <w:t xml:space="preserve"> </w:t>
      </w:r>
      <w:r w:rsidRPr="001F7B8F">
        <w:t>highlight</w:t>
      </w:r>
      <w:r w:rsidR="00E21BE9">
        <w:t>s</w:t>
      </w:r>
      <w:r w:rsidRPr="001F7B8F">
        <w:t xml:space="preserve"> major trends in doctoral education.</w:t>
      </w:r>
    </w:p>
    <w:p w:rsidR="00C1311D" w:rsidRPr="001F7B8F" w:rsidRDefault="00C1311D" w:rsidP="00C1311D">
      <w:pPr>
        <w:pStyle w:val="ListParagraph"/>
        <w:numPr>
          <w:ilvl w:val="1"/>
          <w:numId w:val="40"/>
        </w:numPr>
        <w:spacing w:after="160" w:line="259" w:lineRule="auto"/>
        <w:rPr>
          <w:b/>
        </w:rPr>
      </w:pPr>
      <w:r w:rsidRPr="001F7B8F">
        <w:t xml:space="preserve">Results of the GSE </w:t>
      </w:r>
      <w:r>
        <w:t>section</w:t>
      </w:r>
      <w:r w:rsidRPr="001F7B8F">
        <w:t xml:space="preserve"> </w:t>
      </w:r>
      <w:r w:rsidR="000D146D">
        <w:t>may</w:t>
      </w:r>
      <w:r w:rsidR="000D146D" w:rsidRPr="001F7B8F">
        <w:t xml:space="preserve"> </w:t>
      </w:r>
      <w:r w:rsidRPr="001F7B8F">
        <w:t xml:space="preserve">be included in SED Profile reports showing “your institution” compared to others in your Carnegie classification and to the entire set of SED institutions. </w:t>
      </w:r>
    </w:p>
    <w:p w:rsidR="00C1311D" w:rsidRPr="001F7B8F" w:rsidRDefault="00A93587" w:rsidP="00C1311D">
      <w:pPr>
        <w:pStyle w:val="ListParagraph"/>
        <w:numPr>
          <w:ilvl w:val="1"/>
          <w:numId w:val="40"/>
        </w:numPr>
        <w:spacing w:after="160" w:line="259" w:lineRule="auto"/>
        <w:rPr>
          <w:b/>
        </w:rPr>
      </w:pPr>
      <w:r>
        <w:t>The</w:t>
      </w:r>
      <w:r w:rsidRPr="001F7B8F">
        <w:t xml:space="preserve"> </w:t>
      </w:r>
      <w:r w:rsidR="00C1311D" w:rsidRPr="001F7B8F">
        <w:t xml:space="preserve">individual-level data file that </w:t>
      </w:r>
      <w:r w:rsidR="007F5E8F">
        <w:t xml:space="preserve">currently </w:t>
      </w:r>
      <w:r w:rsidR="00C1311D" w:rsidRPr="001F7B8F">
        <w:t xml:space="preserve">includes </w:t>
      </w:r>
      <w:r w:rsidR="007F5E8F">
        <w:t xml:space="preserve">SED </w:t>
      </w:r>
      <w:r w:rsidR="00C1311D" w:rsidRPr="001F7B8F">
        <w:t xml:space="preserve">survey responses for every student at your institution </w:t>
      </w:r>
      <w:r w:rsidR="00CE6193">
        <w:t>(</w:t>
      </w:r>
      <w:r w:rsidR="007F5E8F">
        <w:t>and is</w:t>
      </w:r>
      <w:r w:rsidR="00C1311D" w:rsidRPr="001F7B8F">
        <w:t xml:space="preserve"> available </w:t>
      </w:r>
      <w:r w:rsidR="00C1311D">
        <w:t xml:space="preserve">free of charge </w:t>
      </w:r>
      <w:r w:rsidR="00C1311D" w:rsidRPr="001F7B8F">
        <w:t>upon request</w:t>
      </w:r>
      <w:r w:rsidR="00CE6193">
        <w:t>)</w:t>
      </w:r>
      <w:r w:rsidR="007F5E8F">
        <w:t xml:space="preserve"> may</w:t>
      </w:r>
      <w:r w:rsidR="000D146D">
        <w:t xml:space="preserve"> or may not</w:t>
      </w:r>
      <w:r w:rsidR="007F5E8F">
        <w:t xml:space="preserve"> include some GSE items, </w:t>
      </w:r>
      <w:r w:rsidR="000D146D">
        <w:t>depending on whether they are considered to be sensitive</w:t>
      </w:r>
      <w:r w:rsidR="00C1311D" w:rsidRPr="001F7B8F">
        <w:t>.</w:t>
      </w:r>
    </w:p>
    <w:p w:rsidR="00C1311D" w:rsidRPr="001F7B8F" w:rsidRDefault="00C1311D" w:rsidP="00677EF5"/>
    <w:p w:rsidR="00C1311D" w:rsidRPr="001F7B8F" w:rsidRDefault="00C1311D" w:rsidP="00677EF5"/>
    <w:p w:rsidR="00C1311D" w:rsidRDefault="00C1311D">
      <w:pPr>
        <w:spacing w:after="160" w:line="259" w:lineRule="auto"/>
      </w:pPr>
      <w:r>
        <w:br w:type="page"/>
      </w:r>
    </w:p>
    <w:p w:rsidR="00C1311D" w:rsidRDefault="00C1311D" w:rsidP="00677EF5">
      <w:r w:rsidRPr="001F7B8F">
        <w:t>Separate screen:</w:t>
      </w:r>
    </w:p>
    <w:p w:rsidR="00E443DC" w:rsidRPr="001F7B8F" w:rsidRDefault="00E443DC" w:rsidP="00677EF5"/>
    <w:p w:rsidR="00C1311D" w:rsidRPr="001F7B8F" w:rsidRDefault="00C1311D" w:rsidP="00677EF5">
      <w:pPr>
        <w:ind w:left="720"/>
        <w:jc w:val="center"/>
      </w:pPr>
      <w:r w:rsidRPr="001F7B8F">
        <w:t>Potential Topics for the GSE Section</w:t>
      </w:r>
    </w:p>
    <w:p w:rsidR="00C1311D" w:rsidRPr="001F7B8F" w:rsidRDefault="00C1311D" w:rsidP="00677EF5">
      <w:pPr>
        <w:ind w:left="720"/>
        <w:jc w:val="center"/>
      </w:pPr>
    </w:p>
    <w:p w:rsidR="009E4385" w:rsidRDefault="00C1311D" w:rsidP="00677EF5">
      <w:pPr>
        <w:ind w:left="720"/>
      </w:pPr>
      <w:r>
        <w:t>In the following screens w</w:t>
      </w:r>
      <w:r w:rsidRPr="001F7B8F">
        <w:t xml:space="preserve">e will present a series of potential topics that could be included </w:t>
      </w:r>
      <w:r w:rsidR="00BB484B">
        <w:t>if a</w:t>
      </w:r>
      <w:r w:rsidRPr="001F7B8F">
        <w:t xml:space="preserve"> </w:t>
      </w:r>
      <w:r w:rsidR="005A4E25">
        <w:t>graduate school experiences (</w:t>
      </w:r>
      <w:r w:rsidRPr="001F7B8F">
        <w:t>GSE</w:t>
      </w:r>
      <w:r w:rsidR="005A4E25">
        <w:t>)</w:t>
      </w:r>
      <w:r w:rsidRPr="001F7B8F">
        <w:t xml:space="preserve"> section</w:t>
      </w:r>
      <w:r w:rsidR="00BB484B">
        <w:t xml:space="preserve"> were added to the Survey of Earned Doctorates (SED)</w:t>
      </w:r>
      <w:r w:rsidRPr="001F7B8F">
        <w:t xml:space="preserve">.  </w:t>
      </w:r>
      <w:r w:rsidR="00EF42C9">
        <w:t xml:space="preserve">We will first present eight broad topic areas that could be included in the section.  </w:t>
      </w:r>
      <w:r w:rsidR="009E4385" w:rsidRPr="00736B8C">
        <w:rPr>
          <w:b/>
        </w:rPr>
        <w:t xml:space="preserve">Please note that the questions that would be included under each topic have not </w:t>
      </w:r>
      <w:r w:rsidR="00AB1736" w:rsidRPr="00736B8C">
        <w:rPr>
          <w:b/>
        </w:rPr>
        <w:t xml:space="preserve">yet </w:t>
      </w:r>
      <w:r w:rsidR="009E4385" w:rsidRPr="00736B8C">
        <w:rPr>
          <w:b/>
        </w:rPr>
        <w:t>been determined</w:t>
      </w:r>
      <w:r w:rsidR="009E4385">
        <w:t xml:space="preserve">.  </w:t>
      </w:r>
      <w:r w:rsidR="00EF42C9">
        <w:t xml:space="preserve">For some of the broad topics that you find very useful, we </w:t>
      </w:r>
      <w:r w:rsidR="009E4385">
        <w:t>would like to</w:t>
      </w:r>
      <w:r w:rsidR="00EF42C9">
        <w:t xml:space="preserve"> gather additional information on the types of questions you think should be included on that topic.</w:t>
      </w:r>
    </w:p>
    <w:p w:rsidR="00613B88" w:rsidRDefault="00613B88" w:rsidP="00677EF5">
      <w:pPr>
        <w:ind w:left="720"/>
      </w:pPr>
    </w:p>
    <w:p w:rsidR="00C1311D" w:rsidRPr="001F7B8F" w:rsidRDefault="00C1311D" w:rsidP="00677EF5">
      <w:pPr>
        <w:ind w:left="720"/>
      </w:pPr>
      <w:r w:rsidRPr="001F7B8F">
        <w:t xml:space="preserve">For each </w:t>
      </w:r>
      <w:r w:rsidR="00F90D84">
        <w:t xml:space="preserve">broad </w:t>
      </w:r>
      <w:r w:rsidRPr="001F7B8F">
        <w:t>topic, please indicate whether</w:t>
      </w:r>
      <w:r>
        <w:t xml:space="preserve"> you think</w:t>
      </w:r>
      <w:r w:rsidRPr="001F7B8F">
        <w:t xml:space="preserve"> it would be </w:t>
      </w:r>
      <w:r>
        <w:rPr>
          <w:i/>
        </w:rPr>
        <w:t>very</w:t>
      </w:r>
      <w:r w:rsidRPr="001F7B8F">
        <w:rPr>
          <w:i/>
        </w:rPr>
        <w:t xml:space="preserve"> useful</w:t>
      </w:r>
      <w:r w:rsidRPr="001F7B8F">
        <w:t xml:space="preserve">, </w:t>
      </w:r>
      <w:r w:rsidRPr="001F7B8F">
        <w:rPr>
          <w:i/>
        </w:rPr>
        <w:t>somewhat useful</w:t>
      </w:r>
      <w:r w:rsidRPr="001F7B8F">
        <w:t xml:space="preserve">, </w:t>
      </w:r>
      <w:r>
        <w:rPr>
          <w:i/>
        </w:rPr>
        <w:t xml:space="preserve">not very </w:t>
      </w:r>
      <w:r w:rsidRPr="001F7B8F">
        <w:rPr>
          <w:i/>
        </w:rPr>
        <w:t>useful</w:t>
      </w:r>
      <w:r w:rsidRPr="001F7B8F">
        <w:t xml:space="preserve">, or </w:t>
      </w:r>
      <w:r>
        <w:rPr>
          <w:i/>
        </w:rPr>
        <w:t>not</w:t>
      </w:r>
      <w:r w:rsidRPr="001F7B8F">
        <w:rPr>
          <w:i/>
        </w:rPr>
        <w:t xml:space="preserve"> useful</w:t>
      </w:r>
      <w:r>
        <w:rPr>
          <w:i/>
        </w:rPr>
        <w:t xml:space="preserve"> at all</w:t>
      </w:r>
      <w:r>
        <w:t xml:space="preserve"> to include it in the GSE section</w:t>
      </w:r>
      <w:r w:rsidRPr="001F7B8F">
        <w:t>.</w:t>
      </w:r>
    </w:p>
    <w:p w:rsidR="00C1311D" w:rsidRDefault="00C1311D" w:rsidP="00677EF5"/>
    <w:p w:rsidR="00BB1713" w:rsidRPr="001F7B8F" w:rsidRDefault="00BB1713" w:rsidP="00677EF5"/>
    <w:p w:rsidR="00C1311D" w:rsidRPr="001F7B8F" w:rsidRDefault="00C1311D" w:rsidP="00677EF5">
      <w:r w:rsidRPr="001F7B8F">
        <w:t>Separate screen:</w:t>
      </w:r>
    </w:p>
    <w:p w:rsidR="00BB484B" w:rsidRDefault="00BB484B" w:rsidP="00677EF5">
      <w:pPr>
        <w:ind w:left="720"/>
      </w:pPr>
    </w:p>
    <w:p w:rsidR="00BB484B" w:rsidRDefault="00BB484B" w:rsidP="00677EF5">
      <w:pPr>
        <w:ind w:left="720"/>
      </w:pPr>
      <w:r>
        <w:t>If a GSE section were added to the SED, how useful would it be to include questions on Program and Campus Climate?  This topic would cover perceptions of the social and intellectual climate and campus community.</w:t>
      </w:r>
    </w:p>
    <w:p w:rsidR="00BB484B" w:rsidRPr="001F7B8F" w:rsidRDefault="00BB484B" w:rsidP="00677EF5">
      <w:pPr>
        <w:ind w:left="720"/>
      </w:pPr>
    </w:p>
    <w:p w:rsidR="00C1311D" w:rsidRPr="001F7B8F" w:rsidRDefault="00C1311D" w:rsidP="00C1311D">
      <w:pPr>
        <w:numPr>
          <w:ilvl w:val="0"/>
          <w:numId w:val="38"/>
        </w:numPr>
        <w:spacing w:after="200" w:line="276" w:lineRule="auto"/>
        <w:ind w:left="1800"/>
        <w:contextualSpacing/>
        <w:rPr>
          <w:noProof/>
        </w:rPr>
      </w:pPr>
      <w:r>
        <w:rPr>
          <w:noProof/>
        </w:rPr>
        <w:t>Very useful</w:t>
      </w:r>
    </w:p>
    <w:p w:rsidR="00C1311D" w:rsidRPr="001F7B8F" w:rsidRDefault="00C1311D" w:rsidP="00C1311D">
      <w:pPr>
        <w:numPr>
          <w:ilvl w:val="0"/>
          <w:numId w:val="38"/>
        </w:numPr>
        <w:spacing w:after="200" w:line="276" w:lineRule="auto"/>
        <w:ind w:left="1800"/>
        <w:contextualSpacing/>
      </w:pPr>
      <w:r w:rsidRPr="001F7B8F">
        <w:rPr>
          <w:noProof/>
        </w:rPr>
        <w:t>Somewhat useful</w:t>
      </w:r>
    </w:p>
    <w:p w:rsidR="00C1311D" w:rsidRPr="001F7B8F" w:rsidRDefault="00C1311D" w:rsidP="00C1311D">
      <w:pPr>
        <w:numPr>
          <w:ilvl w:val="0"/>
          <w:numId w:val="38"/>
        </w:numPr>
        <w:spacing w:after="200" w:line="276" w:lineRule="auto"/>
        <w:ind w:left="1800"/>
        <w:contextualSpacing/>
      </w:pPr>
      <w:r>
        <w:rPr>
          <w:noProof/>
        </w:rPr>
        <w:t>Not very</w:t>
      </w:r>
      <w:r w:rsidRPr="001F7B8F">
        <w:rPr>
          <w:noProof/>
        </w:rPr>
        <w:t xml:space="preserve"> useful</w:t>
      </w:r>
    </w:p>
    <w:p w:rsidR="00C1311D" w:rsidRPr="001F7B8F" w:rsidRDefault="00C1311D" w:rsidP="00C1311D">
      <w:pPr>
        <w:numPr>
          <w:ilvl w:val="0"/>
          <w:numId w:val="38"/>
        </w:numPr>
        <w:spacing w:after="200" w:line="276" w:lineRule="auto"/>
        <w:ind w:left="1800"/>
        <w:contextualSpacing/>
      </w:pPr>
      <w:r>
        <w:t>Not</w:t>
      </w:r>
      <w:r w:rsidRPr="001F7B8F">
        <w:t xml:space="preserve"> useful</w:t>
      </w:r>
      <w:r>
        <w:t xml:space="preserve"> at all</w:t>
      </w:r>
    </w:p>
    <w:p w:rsidR="00C1311D" w:rsidRPr="001F7B8F" w:rsidRDefault="00C1311D" w:rsidP="00677EF5">
      <w:pPr>
        <w:ind w:left="1080"/>
      </w:pPr>
    </w:p>
    <w:p w:rsidR="00EF42C9" w:rsidRDefault="00EF42C9" w:rsidP="00FA6504">
      <w:pPr>
        <w:ind w:left="720"/>
      </w:pPr>
      <w:r>
        <w:t>If you would like to provide additional comments about this topic, please enter them here:</w:t>
      </w:r>
    </w:p>
    <w:p w:rsidR="00EF42C9" w:rsidRDefault="00EF42C9" w:rsidP="00FA6504">
      <w:pPr>
        <w:ind w:left="720"/>
      </w:pPr>
      <w:r>
        <w:t xml:space="preserve">[textbox] </w:t>
      </w:r>
    </w:p>
    <w:p w:rsidR="00EF42C9" w:rsidRDefault="00EF42C9" w:rsidP="00677EF5"/>
    <w:p w:rsidR="00BB1713" w:rsidRDefault="00BB1713" w:rsidP="00677EF5"/>
    <w:p w:rsidR="00C1311D" w:rsidRPr="001F7B8F" w:rsidRDefault="00C1311D" w:rsidP="00677EF5">
      <w:r w:rsidRPr="001F7B8F">
        <w:t>Separate screen:</w:t>
      </w:r>
    </w:p>
    <w:p w:rsidR="00C1311D" w:rsidRPr="001F7B8F" w:rsidRDefault="00C1311D" w:rsidP="00677EF5"/>
    <w:p w:rsidR="003E2858" w:rsidRDefault="003E2858" w:rsidP="003E2858">
      <w:pPr>
        <w:ind w:left="720"/>
        <w:rPr>
          <w:i/>
        </w:rPr>
      </w:pPr>
      <w:r>
        <w:t>If a GSE section were added to the SED, h</w:t>
      </w:r>
      <w:r w:rsidR="00C1311D" w:rsidRPr="001F7B8F">
        <w:t>ow useful would it be to include questions on Professional Development Experiences?</w:t>
      </w:r>
      <w:r>
        <w:t xml:space="preserve">  This topic would cover</w:t>
      </w:r>
      <w:r>
        <w:rPr>
          <w:i/>
        </w:rPr>
        <w:t xml:space="preserve"> </w:t>
      </w:r>
      <w:r w:rsidRPr="003E2858">
        <w:t>experiences intended to enhance development of professional skills and prepare students for academic and non-academic careers.</w:t>
      </w:r>
    </w:p>
    <w:p w:rsidR="00C1311D" w:rsidRPr="001F7B8F" w:rsidRDefault="00C1311D" w:rsidP="00677EF5">
      <w:pPr>
        <w:ind w:left="720"/>
      </w:pPr>
    </w:p>
    <w:p w:rsidR="00C1311D" w:rsidRPr="001F7B8F" w:rsidRDefault="00C1311D" w:rsidP="00C1311D">
      <w:pPr>
        <w:numPr>
          <w:ilvl w:val="0"/>
          <w:numId w:val="38"/>
        </w:numPr>
        <w:spacing w:after="200" w:line="276" w:lineRule="auto"/>
        <w:ind w:left="1800"/>
        <w:contextualSpacing/>
        <w:rPr>
          <w:noProof/>
        </w:rPr>
      </w:pPr>
      <w:r w:rsidRPr="001F7B8F">
        <w:t>Very useful</w:t>
      </w:r>
    </w:p>
    <w:p w:rsidR="00C1311D" w:rsidRPr="001F7B8F" w:rsidRDefault="00C1311D" w:rsidP="00C1311D">
      <w:pPr>
        <w:numPr>
          <w:ilvl w:val="0"/>
          <w:numId w:val="38"/>
        </w:numPr>
        <w:spacing w:after="200" w:line="276" w:lineRule="auto"/>
        <w:ind w:left="1800"/>
        <w:contextualSpacing/>
        <w:rPr>
          <w:noProof/>
        </w:rPr>
      </w:pPr>
      <w:r w:rsidRPr="001F7B8F">
        <w:t>Somewhat useful</w:t>
      </w:r>
    </w:p>
    <w:p w:rsidR="00C1311D" w:rsidRPr="001F7B8F" w:rsidRDefault="00C1311D" w:rsidP="00C1311D">
      <w:pPr>
        <w:numPr>
          <w:ilvl w:val="0"/>
          <w:numId w:val="38"/>
        </w:numPr>
        <w:spacing w:after="200" w:line="276" w:lineRule="auto"/>
        <w:ind w:left="1800"/>
        <w:contextualSpacing/>
        <w:rPr>
          <w:noProof/>
        </w:rPr>
      </w:pPr>
      <w:r w:rsidRPr="001F7B8F">
        <w:t>Not very useful</w:t>
      </w:r>
    </w:p>
    <w:p w:rsidR="00C1311D" w:rsidRPr="001F7B8F" w:rsidRDefault="00C1311D" w:rsidP="00C1311D">
      <w:pPr>
        <w:numPr>
          <w:ilvl w:val="0"/>
          <w:numId w:val="38"/>
        </w:numPr>
        <w:spacing w:after="200" w:line="276" w:lineRule="auto"/>
        <w:ind w:left="1800"/>
        <w:contextualSpacing/>
        <w:rPr>
          <w:noProof/>
        </w:rPr>
      </w:pPr>
      <w:r w:rsidRPr="001F7B8F">
        <w:t>Not useful at all</w:t>
      </w:r>
    </w:p>
    <w:p w:rsidR="00C1311D" w:rsidRPr="001F7B8F" w:rsidRDefault="00C1311D" w:rsidP="00677EF5"/>
    <w:p w:rsidR="0067712A" w:rsidRDefault="0067712A" w:rsidP="00FA6504">
      <w:pPr>
        <w:ind w:left="720"/>
      </w:pPr>
      <w:r>
        <w:t>If you would like to provide additional comments about this topic, please enter them here:</w:t>
      </w:r>
    </w:p>
    <w:p w:rsidR="0067712A" w:rsidRDefault="0067712A" w:rsidP="00FA6504">
      <w:pPr>
        <w:ind w:left="720"/>
      </w:pPr>
      <w:r>
        <w:t xml:space="preserve">[textbox] </w:t>
      </w:r>
    </w:p>
    <w:p w:rsidR="00E443DC" w:rsidRDefault="00E443DC" w:rsidP="00FA6504">
      <w:pPr>
        <w:ind w:left="720"/>
      </w:pPr>
    </w:p>
    <w:p w:rsidR="00BB1713" w:rsidRDefault="00BB1713" w:rsidP="00FA6504">
      <w:pPr>
        <w:ind w:left="720"/>
      </w:pPr>
    </w:p>
    <w:p w:rsidR="00C1311D" w:rsidRPr="001F7B8F" w:rsidRDefault="00C1311D" w:rsidP="00677EF5">
      <w:r w:rsidRPr="001F7B8F">
        <w:t>Separate screen:</w:t>
      </w:r>
    </w:p>
    <w:p w:rsidR="00C1311D" w:rsidRPr="001F7B8F" w:rsidRDefault="00C1311D" w:rsidP="00677EF5">
      <w:pPr>
        <w:ind w:left="720"/>
        <w:rPr>
          <w:i/>
        </w:rPr>
      </w:pPr>
    </w:p>
    <w:p w:rsidR="003E2858" w:rsidRPr="003E2858" w:rsidRDefault="003E2858" w:rsidP="003E2858">
      <w:pPr>
        <w:ind w:left="720"/>
      </w:pPr>
      <w:r>
        <w:t>If a GSE section were added to the SED, h</w:t>
      </w:r>
      <w:r w:rsidR="00C1311D" w:rsidRPr="001F7B8F">
        <w:t>ow useful would it be to include questions on Curriculum and Instruction?</w:t>
      </w:r>
      <w:r>
        <w:t xml:space="preserve">  This topic would cover issues such as </w:t>
      </w:r>
      <w:r w:rsidRPr="003E2858">
        <w:t>availability, quality, and diversity of courses and other instructional offerings.</w:t>
      </w:r>
    </w:p>
    <w:p w:rsidR="00C1311D" w:rsidRPr="001F7B8F" w:rsidRDefault="00C1311D" w:rsidP="00677EF5">
      <w:pPr>
        <w:ind w:left="720"/>
      </w:pPr>
    </w:p>
    <w:p w:rsidR="00C1311D" w:rsidRPr="001F7B8F" w:rsidRDefault="00C1311D" w:rsidP="00C1311D">
      <w:pPr>
        <w:numPr>
          <w:ilvl w:val="0"/>
          <w:numId w:val="38"/>
        </w:numPr>
        <w:spacing w:after="200" w:line="276" w:lineRule="auto"/>
        <w:ind w:left="1800"/>
        <w:contextualSpacing/>
        <w:rPr>
          <w:noProof/>
        </w:rPr>
      </w:pPr>
      <w:r w:rsidRPr="001F7B8F">
        <w:t>Very useful</w:t>
      </w:r>
    </w:p>
    <w:p w:rsidR="00C1311D" w:rsidRPr="001F7B8F" w:rsidRDefault="00C1311D" w:rsidP="00C1311D">
      <w:pPr>
        <w:numPr>
          <w:ilvl w:val="0"/>
          <w:numId w:val="38"/>
        </w:numPr>
        <w:spacing w:after="200" w:line="276" w:lineRule="auto"/>
        <w:ind w:left="1800"/>
        <w:contextualSpacing/>
        <w:rPr>
          <w:noProof/>
        </w:rPr>
      </w:pPr>
      <w:r w:rsidRPr="001F7B8F">
        <w:t>Somewhat useful</w:t>
      </w:r>
    </w:p>
    <w:p w:rsidR="00C1311D" w:rsidRPr="001F7B8F" w:rsidRDefault="00C1311D" w:rsidP="00C1311D">
      <w:pPr>
        <w:numPr>
          <w:ilvl w:val="0"/>
          <w:numId w:val="38"/>
        </w:numPr>
        <w:spacing w:after="200" w:line="276" w:lineRule="auto"/>
        <w:ind w:left="1800"/>
        <w:contextualSpacing/>
        <w:rPr>
          <w:noProof/>
        </w:rPr>
      </w:pPr>
      <w:r w:rsidRPr="001F7B8F">
        <w:t>Not very useful</w:t>
      </w:r>
    </w:p>
    <w:p w:rsidR="00C1311D" w:rsidRPr="001F7B8F" w:rsidRDefault="00C1311D" w:rsidP="00C1311D">
      <w:pPr>
        <w:numPr>
          <w:ilvl w:val="0"/>
          <w:numId w:val="38"/>
        </w:numPr>
        <w:spacing w:after="200" w:line="276" w:lineRule="auto"/>
        <w:ind w:left="1800"/>
        <w:contextualSpacing/>
        <w:rPr>
          <w:noProof/>
        </w:rPr>
      </w:pPr>
      <w:r w:rsidRPr="001F7B8F">
        <w:t>Not useful at all</w:t>
      </w:r>
    </w:p>
    <w:p w:rsidR="00C1311D" w:rsidRDefault="00C1311D" w:rsidP="00677EF5"/>
    <w:p w:rsidR="0067712A" w:rsidRDefault="0067712A" w:rsidP="00FA6504">
      <w:pPr>
        <w:ind w:left="720"/>
      </w:pPr>
      <w:r>
        <w:t>If you would like to provide additional comments about this topic, please enter them here:</w:t>
      </w:r>
    </w:p>
    <w:p w:rsidR="0067712A" w:rsidRDefault="0067712A" w:rsidP="00FA6504">
      <w:pPr>
        <w:ind w:left="720"/>
      </w:pPr>
      <w:r>
        <w:t xml:space="preserve">[textbox] </w:t>
      </w:r>
    </w:p>
    <w:p w:rsidR="0067712A" w:rsidRDefault="0067712A" w:rsidP="00677EF5"/>
    <w:p w:rsidR="00BB1713" w:rsidRPr="001F7B8F" w:rsidRDefault="00BB1713"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 w:rsidR="00C1311D" w:rsidRPr="001B0AE1" w:rsidRDefault="003E2858" w:rsidP="00677EF5">
      <w:pPr>
        <w:ind w:left="720"/>
      </w:pPr>
      <w:r>
        <w:t xml:space="preserve">If a </w:t>
      </w:r>
      <w:r w:rsidR="001B0AE1">
        <w:t>GSE section were added to the SED, h</w:t>
      </w:r>
      <w:r w:rsidR="00C1311D" w:rsidRPr="001F7B8F">
        <w:t>ow useful would it be to include questions on Experiences with Faculty and Staff?</w:t>
      </w:r>
      <w:r w:rsidR="001B0AE1">
        <w:t xml:space="preserve">  This topic would</w:t>
      </w:r>
      <w:r w:rsidR="00A33615">
        <w:t xml:space="preserve"> cover</w:t>
      </w:r>
      <w:r w:rsidR="001B0AE1">
        <w:t xml:space="preserve"> issues such as</w:t>
      </w:r>
      <w:r w:rsidR="001B0AE1" w:rsidRPr="001B0AE1">
        <w:t xml:space="preserve"> experiences with the advisor, dissertation committee, and other faculty members</w:t>
      </w:r>
      <w:r w:rsidR="00B069B0">
        <w:t>,</w:t>
      </w:r>
      <w:r w:rsidR="001B0AE1" w:rsidRPr="001B0AE1">
        <w:t xml:space="preserve"> as well as support and advice throughout graduate career.</w:t>
      </w:r>
    </w:p>
    <w:p w:rsidR="00C1311D" w:rsidRPr="001F7B8F" w:rsidRDefault="00C1311D" w:rsidP="00C1311D">
      <w:pPr>
        <w:numPr>
          <w:ilvl w:val="0"/>
          <w:numId w:val="38"/>
        </w:numPr>
        <w:spacing w:after="200" w:line="276" w:lineRule="auto"/>
        <w:ind w:left="1800"/>
        <w:contextualSpacing/>
        <w:rPr>
          <w:noProof/>
        </w:rPr>
      </w:pPr>
      <w:r w:rsidRPr="001F7B8F">
        <w:t>Very useful</w:t>
      </w:r>
    </w:p>
    <w:p w:rsidR="00C1311D" w:rsidRPr="001F7B8F" w:rsidRDefault="00C1311D" w:rsidP="00C1311D">
      <w:pPr>
        <w:numPr>
          <w:ilvl w:val="0"/>
          <w:numId w:val="38"/>
        </w:numPr>
        <w:spacing w:after="200" w:line="276" w:lineRule="auto"/>
        <w:ind w:left="1800"/>
        <w:contextualSpacing/>
        <w:rPr>
          <w:noProof/>
        </w:rPr>
      </w:pPr>
      <w:r w:rsidRPr="001F7B8F">
        <w:t>Somewhat useful</w:t>
      </w:r>
    </w:p>
    <w:p w:rsidR="00C1311D" w:rsidRPr="001F7B8F" w:rsidRDefault="00C1311D" w:rsidP="00C1311D">
      <w:pPr>
        <w:numPr>
          <w:ilvl w:val="0"/>
          <w:numId w:val="38"/>
        </w:numPr>
        <w:spacing w:after="200" w:line="276" w:lineRule="auto"/>
        <w:ind w:left="1800"/>
        <w:contextualSpacing/>
        <w:rPr>
          <w:noProof/>
        </w:rPr>
      </w:pPr>
      <w:r w:rsidRPr="001F7B8F">
        <w:t>Not very useful</w:t>
      </w:r>
    </w:p>
    <w:p w:rsidR="00C1311D" w:rsidRPr="001F7B8F" w:rsidRDefault="00C1311D" w:rsidP="00C1311D">
      <w:pPr>
        <w:numPr>
          <w:ilvl w:val="0"/>
          <w:numId w:val="38"/>
        </w:numPr>
        <w:spacing w:after="200" w:line="276" w:lineRule="auto"/>
        <w:ind w:left="1800"/>
        <w:contextualSpacing/>
        <w:rPr>
          <w:noProof/>
        </w:rPr>
      </w:pPr>
      <w:r w:rsidRPr="001F7B8F">
        <w:t>Not useful at all</w:t>
      </w:r>
    </w:p>
    <w:p w:rsidR="00C1311D" w:rsidRDefault="00C1311D" w:rsidP="00677EF5"/>
    <w:p w:rsidR="0067712A" w:rsidRDefault="0067712A" w:rsidP="00FA6504">
      <w:pPr>
        <w:ind w:left="720"/>
      </w:pPr>
      <w:r>
        <w:t>If you would like to provide additional comments about this topic, please enter them here:</w:t>
      </w:r>
    </w:p>
    <w:p w:rsidR="0067712A" w:rsidRDefault="0067712A" w:rsidP="00FA6504">
      <w:pPr>
        <w:ind w:left="720"/>
      </w:pPr>
      <w:r>
        <w:t xml:space="preserve">[textbox] </w:t>
      </w:r>
    </w:p>
    <w:p w:rsidR="0067712A" w:rsidRDefault="0067712A" w:rsidP="00677EF5"/>
    <w:p w:rsidR="00BB1713" w:rsidRPr="001F7B8F" w:rsidRDefault="00BB1713" w:rsidP="00677EF5"/>
    <w:p w:rsidR="00C1311D" w:rsidRPr="001F7B8F" w:rsidRDefault="00C1311D" w:rsidP="00677EF5">
      <w:r w:rsidRPr="001F7B8F">
        <w:t>Separate screen:</w:t>
      </w:r>
    </w:p>
    <w:p w:rsidR="00C1311D" w:rsidRPr="001F7B8F" w:rsidRDefault="00C1311D" w:rsidP="00677EF5">
      <w:pPr>
        <w:ind w:left="720"/>
        <w:rPr>
          <w:i/>
        </w:rPr>
      </w:pPr>
    </w:p>
    <w:p w:rsidR="00A33615" w:rsidRPr="00A33615" w:rsidRDefault="00A33615" w:rsidP="00A33615">
      <w:pPr>
        <w:ind w:left="720"/>
      </w:pPr>
      <w:r>
        <w:t>If a GSE section were added to the SED, h</w:t>
      </w:r>
      <w:r w:rsidR="00C1311D" w:rsidRPr="001F7B8F">
        <w:t>ow useful would it be to include questions on Scholarly Products and Presentations?</w:t>
      </w:r>
      <w:r>
        <w:t xml:space="preserve">  This topic would cover </w:t>
      </w:r>
      <w:r w:rsidR="00E8539D">
        <w:t>is</w:t>
      </w:r>
      <w:r w:rsidR="00175205">
        <w:t>s</w:t>
      </w:r>
      <w:r w:rsidR="00E8539D">
        <w:t xml:space="preserve">ues such as </w:t>
      </w:r>
      <w:r w:rsidRPr="00A33615">
        <w:t>opportunities and experiences presenting at conferences and elsewhere, submitting publications and other scholarly work to journals, and filing patents.</w:t>
      </w:r>
    </w:p>
    <w:p w:rsidR="00C1311D" w:rsidRPr="001F7B8F" w:rsidRDefault="00C1311D" w:rsidP="00677EF5">
      <w:pPr>
        <w:ind w:left="720"/>
      </w:pPr>
    </w:p>
    <w:p w:rsidR="00C1311D" w:rsidRPr="001F7B8F" w:rsidRDefault="00C1311D" w:rsidP="00C1311D">
      <w:pPr>
        <w:numPr>
          <w:ilvl w:val="0"/>
          <w:numId w:val="38"/>
        </w:numPr>
        <w:spacing w:after="200" w:line="276" w:lineRule="auto"/>
        <w:ind w:left="1800"/>
        <w:contextualSpacing/>
        <w:rPr>
          <w:noProof/>
        </w:rPr>
      </w:pPr>
      <w:r w:rsidRPr="001F7B8F">
        <w:t>Very useful</w:t>
      </w:r>
    </w:p>
    <w:p w:rsidR="00C1311D" w:rsidRPr="001F7B8F" w:rsidRDefault="00C1311D" w:rsidP="00C1311D">
      <w:pPr>
        <w:numPr>
          <w:ilvl w:val="0"/>
          <w:numId w:val="38"/>
        </w:numPr>
        <w:spacing w:after="200" w:line="276" w:lineRule="auto"/>
        <w:ind w:left="1800"/>
        <w:contextualSpacing/>
        <w:rPr>
          <w:noProof/>
        </w:rPr>
      </w:pPr>
      <w:r w:rsidRPr="001F7B8F">
        <w:t>Somewhat useful</w:t>
      </w:r>
    </w:p>
    <w:p w:rsidR="00C1311D" w:rsidRPr="001F7B8F" w:rsidRDefault="00C1311D" w:rsidP="00C1311D">
      <w:pPr>
        <w:numPr>
          <w:ilvl w:val="0"/>
          <w:numId w:val="38"/>
        </w:numPr>
        <w:spacing w:after="200" w:line="276" w:lineRule="auto"/>
        <w:ind w:left="1800"/>
        <w:contextualSpacing/>
        <w:rPr>
          <w:noProof/>
        </w:rPr>
      </w:pPr>
      <w:r w:rsidRPr="001F7B8F">
        <w:t>Not very useful</w:t>
      </w:r>
    </w:p>
    <w:p w:rsidR="00C1311D" w:rsidRPr="001F7B8F" w:rsidRDefault="00C1311D" w:rsidP="00C1311D">
      <w:pPr>
        <w:numPr>
          <w:ilvl w:val="0"/>
          <w:numId w:val="38"/>
        </w:numPr>
        <w:spacing w:after="200" w:line="276" w:lineRule="auto"/>
        <w:ind w:left="1800"/>
        <w:contextualSpacing/>
        <w:rPr>
          <w:noProof/>
        </w:rPr>
      </w:pPr>
      <w:r w:rsidRPr="001F7B8F">
        <w:t>Not useful at all</w:t>
      </w:r>
    </w:p>
    <w:p w:rsidR="00C1311D" w:rsidRDefault="00C1311D" w:rsidP="00677EF5"/>
    <w:p w:rsidR="00E443DC" w:rsidRDefault="0067712A" w:rsidP="00FA6504">
      <w:pPr>
        <w:ind w:left="720"/>
      </w:pPr>
      <w:r>
        <w:t>If you would like to provide additional comments about this topic, please enter them here:</w:t>
      </w:r>
      <w:r w:rsidR="00A4014F">
        <w:t xml:space="preserve">  </w:t>
      </w:r>
    </w:p>
    <w:p w:rsidR="0067712A" w:rsidRDefault="0067712A" w:rsidP="00FA6504">
      <w:pPr>
        <w:ind w:left="720"/>
      </w:pPr>
      <w:r>
        <w:t xml:space="preserve">[textbox] </w:t>
      </w:r>
    </w:p>
    <w:p w:rsidR="00C1311D" w:rsidRDefault="00C1311D" w:rsidP="00677EF5"/>
    <w:p w:rsidR="00BB1713" w:rsidRDefault="00BB1713" w:rsidP="00677EF5"/>
    <w:p w:rsidR="00C1311D" w:rsidRPr="001F7B8F" w:rsidRDefault="00C1311D" w:rsidP="00677EF5">
      <w:r w:rsidRPr="001F7B8F">
        <w:t>Separate screen:</w:t>
      </w:r>
    </w:p>
    <w:p w:rsidR="00C1311D" w:rsidRPr="001F7B8F" w:rsidRDefault="00C1311D" w:rsidP="00677EF5">
      <w:pPr>
        <w:ind w:left="720"/>
        <w:rPr>
          <w:i/>
        </w:rPr>
      </w:pPr>
    </w:p>
    <w:p w:rsidR="00BB484B" w:rsidRPr="00BB484B" w:rsidRDefault="00BB484B" w:rsidP="00BB484B">
      <w:pPr>
        <w:ind w:left="720"/>
      </w:pPr>
      <w:r>
        <w:t>If a GSE section were added to the SED, h</w:t>
      </w:r>
      <w:r w:rsidR="00C1311D" w:rsidRPr="001F7B8F">
        <w:t>ow useful would it be to include questions on Student Support Services?</w:t>
      </w:r>
      <w:r>
        <w:t xml:space="preserve"> This topic would cover s</w:t>
      </w:r>
      <w:r w:rsidRPr="00BB484B">
        <w:t>atisfaction with services such as academic support, financial support, health and wellness, counseling services, disability services, and career guidance and placement services.</w:t>
      </w:r>
    </w:p>
    <w:p w:rsidR="00C1311D" w:rsidRPr="001F7B8F" w:rsidRDefault="00C1311D" w:rsidP="00677EF5">
      <w:pPr>
        <w:ind w:left="720"/>
      </w:pPr>
    </w:p>
    <w:p w:rsidR="00C1311D" w:rsidRPr="001F7B8F" w:rsidRDefault="00C1311D" w:rsidP="00C1311D">
      <w:pPr>
        <w:numPr>
          <w:ilvl w:val="0"/>
          <w:numId w:val="38"/>
        </w:numPr>
        <w:spacing w:after="200" w:line="276" w:lineRule="auto"/>
        <w:ind w:left="1800"/>
        <w:contextualSpacing/>
        <w:rPr>
          <w:noProof/>
        </w:rPr>
      </w:pPr>
      <w:r w:rsidRPr="001F7B8F">
        <w:t>Very useful</w:t>
      </w:r>
    </w:p>
    <w:p w:rsidR="00C1311D" w:rsidRPr="001F7B8F" w:rsidRDefault="00C1311D" w:rsidP="00C1311D">
      <w:pPr>
        <w:numPr>
          <w:ilvl w:val="0"/>
          <w:numId w:val="38"/>
        </w:numPr>
        <w:spacing w:after="200" w:line="276" w:lineRule="auto"/>
        <w:ind w:left="1800"/>
        <w:contextualSpacing/>
        <w:rPr>
          <w:noProof/>
        </w:rPr>
      </w:pPr>
      <w:r w:rsidRPr="001F7B8F">
        <w:t>Somewhat useful</w:t>
      </w:r>
    </w:p>
    <w:p w:rsidR="00C1311D" w:rsidRPr="001F7B8F" w:rsidRDefault="00C1311D" w:rsidP="00C1311D">
      <w:pPr>
        <w:numPr>
          <w:ilvl w:val="0"/>
          <w:numId w:val="38"/>
        </w:numPr>
        <w:spacing w:after="200" w:line="276" w:lineRule="auto"/>
        <w:ind w:left="1800"/>
        <w:contextualSpacing/>
        <w:rPr>
          <w:noProof/>
        </w:rPr>
      </w:pPr>
      <w:r w:rsidRPr="001F7B8F">
        <w:t>Not very useful</w:t>
      </w:r>
    </w:p>
    <w:p w:rsidR="00C1311D" w:rsidRPr="001F7B8F" w:rsidRDefault="00C1311D" w:rsidP="00C1311D">
      <w:pPr>
        <w:numPr>
          <w:ilvl w:val="0"/>
          <w:numId w:val="38"/>
        </w:numPr>
        <w:spacing w:after="200" w:line="276" w:lineRule="auto"/>
        <w:ind w:left="1800"/>
        <w:contextualSpacing/>
        <w:rPr>
          <w:noProof/>
        </w:rPr>
      </w:pPr>
      <w:r w:rsidRPr="001F7B8F">
        <w:t>Not useful at all</w:t>
      </w:r>
    </w:p>
    <w:p w:rsidR="00C1311D" w:rsidRPr="001F7B8F" w:rsidRDefault="00C1311D" w:rsidP="00677EF5"/>
    <w:p w:rsidR="0067712A" w:rsidRDefault="0067712A" w:rsidP="00FA6504">
      <w:pPr>
        <w:ind w:left="720"/>
      </w:pPr>
      <w:r>
        <w:t>If you would like to provide additional comments about this topic, please enter them here:</w:t>
      </w:r>
    </w:p>
    <w:p w:rsidR="0067712A" w:rsidRDefault="0067712A" w:rsidP="00FA6504">
      <w:pPr>
        <w:ind w:left="720"/>
      </w:pPr>
      <w:r>
        <w:t xml:space="preserve">[textbox] </w:t>
      </w:r>
    </w:p>
    <w:p w:rsidR="0067712A" w:rsidRDefault="0067712A" w:rsidP="00677EF5"/>
    <w:p w:rsidR="00BB1713" w:rsidRDefault="00BB1713" w:rsidP="00677EF5"/>
    <w:p w:rsidR="00C1311D" w:rsidRPr="001F7B8F" w:rsidRDefault="00C1311D" w:rsidP="00677EF5">
      <w:r w:rsidRPr="001F7B8F">
        <w:t>Separate screen:</w:t>
      </w:r>
    </w:p>
    <w:p w:rsidR="00C1311D" w:rsidRPr="001F7B8F" w:rsidRDefault="00C1311D" w:rsidP="00677EF5">
      <w:pPr>
        <w:ind w:left="720"/>
        <w:rPr>
          <w:i/>
        </w:rPr>
      </w:pPr>
      <w:r w:rsidRPr="001F7B8F">
        <w:rPr>
          <w:i/>
        </w:rPr>
        <w:t xml:space="preserve"> </w:t>
      </w:r>
    </w:p>
    <w:p w:rsidR="00C1311D" w:rsidRPr="00444B31" w:rsidRDefault="00444B31" w:rsidP="00677EF5">
      <w:pPr>
        <w:ind w:left="720"/>
      </w:pPr>
      <w:r>
        <w:t>If a GSE section were added to the SED, h</w:t>
      </w:r>
      <w:r w:rsidR="00C1311D" w:rsidRPr="001F7B8F">
        <w:t>ow useful would it be to include questions on Factors that Affect Academic Progress?</w:t>
      </w:r>
      <w:r>
        <w:t xml:space="preserve">  This topic would cover issues such as the</w:t>
      </w:r>
      <w:r w:rsidRPr="00444B31">
        <w:t xml:space="preserve"> financial, familial, housing, and other factors that positively or negatively affect academic progress and student well-being.</w:t>
      </w:r>
    </w:p>
    <w:p w:rsidR="00444B31" w:rsidRPr="001F7B8F" w:rsidRDefault="00444B31" w:rsidP="00677EF5">
      <w:pPr>
        <w:ind w:left="720"/>
      </w:pPr>
    </w:p>
    <w:p w:rsidR="00C1311D" w:rsidRPr="001F7B8F" w:rsidRDefault="00C1311D" w:rsidP="00C1311D">
      <w:pPr>
        <w:numPr>
          <w:ilvl w:val="0"/>
          <w:numId w:val="38"/>
        </w:numPr>
        <w:spacing w:after="200" w:line="276" w:lineRule="auto"/>
        <w:ind w:left="1800"/>
        <w:contextualSpacing/>
        <w:rPr>
          <w:noProof/>
        </w:rPr>
      </w:pPr>
      <w:r w:rsidRPr="001F7B8F">
        <w:t>Very useful</w:t>
      </w:r>
    </w:p>
    <w:p w:rsidR="00C1311D" w:rsidRPr="001F7B8F" w:rsidRDefault="00C1311D" w:rsidP="00C1311D">
      <w:pPr>
        <w:numPr>
          <w:ilvl w:val="0"/>
          <w:numId w:val="38"/>
        </w:numPr>
        <w:spacing w:after="200" w:line="276" w:lineRule="auto"/>
        <w:ind w:left="1800"/>
        <w:contextualSpacing/>
        <w:rPr>
          <w:noProof/>
        </w:rPr>
      </w:pPr>
      <w:r w:rsidRPr="001F7B8F">
        <w:t>Somewhat useful</w:t>
      </w:r>
    </w:p>
    <w:p w:rsidR="00C1311D" w:rsidRPr="001F7B8F" w:rsidRDefault="00C1311D" w:rsidP="00C1311D">
      <w:pPr>
        <w:numPr>
          <w:ilvl w:val="0"/>
          <w:numId w:val="38"/>
        </w:numPr>
        <w:spacing w:after="200" w:line="276" w:lineRule="auto"/>
        <w:ind w:left="1800"/>
        <w:contextualSpacing/>
        <w:rPr>
          <w:noProof/>
        </w:rPr>
      </w:pPr>
      <w:r w:rsidRPr="001F7B8F">
        <w:t>Not very useful</w:t>
      </w:r>
    </w:p>
    <w:p w:rsidR="00C1311D" w:rsidRPr="001F7B8F" w:rsidRDefault="00C1311D" w:rsidP="00C1311D">
      <w:pPr>
        <w:numPr>
          <w:ilvl w:val="0"/>
          <w:numId w:val="38"/>
        </w:numPr>
        <w:spacing w:after="200" w:line="276" w:lineRule="auto"/>
        <w:ind w:left="1800"/>
        <w:contextualSpacing/>
        <w:rPr>
          <w:noProof/>
        </w:rPr>
      </w:pPr>
      <w:r w:rsidRPr="001F7B8F">
        <w:t>Not useful at all</w:t>
      </w:r>
    </w:p>
    <w:p w:rsidR="00C1311D" w:rsidRDefault="00C1311D" w:rsidP="00677EF5"/>
    <w:p w:rsidR="0067712A" w:rsidRDefault="0067712A" w:rsidP="00FA6504">
      <w:pPr>
        <w:ind w:left="720"/>
      </w:pPr>
      <w:r>
        <w:t>If you would like to provide additional comments about this topic, please enter them here:</w:t>
      </w:r>
    </w:p>
    <w:p w:rsidR="0067712A" w:rsidRDefault="0067712A" w:rsidP="00FA6504">
      <w:pPr>
        <w:ind w:left="720"/>
      </w:pPr>
      <w:r>
        <w:t xml:space="preserve">[textbox] </w:t>
      </w:r>
    </w:p>
    <w:p w:rsidR="0067712A" w:rsidRDefault="0067712A" w:rsidP="00677EF5"/>
    <w:p w:rsidR="00E443DC" w:rsidRDefault="00E443DC" w:rsidP="00677EF5"/>
    <w:p w:rsidR="00C1311D" w:rsidRPr="001F7B8F" w:rsidRDefault="00C1311D" w:rsidP="00677EF5">
      <w:r w:rsidRPr="001F7B8F">
        <w:t>Separate screen:</w:t>
      </w:r>
    </w:p>
    <w:p w:rsidR="00C1311D" w:rsidRDefault="00C1311D" w:rsidP="00677EF5">
      <w:pPr>
        <w:ind w:left="720"/>
      </w:pPr>
    </w:p>
    <w:p w:rsidR="0020721B" w:rsidRPr="0020721B" w:rsidRDefault="0020721B" w:rsidP="0020721B">
      <w:pPr>
        <w:ind w:left="720"/>
      </w:pPr>
      <w:r>
        <w:t>If a GSE section were added to the SED, h</w:t>
      </w:r>
      <w:r w:rsidR="00C1311D" w:rsidRPr="001F7B8F">
        <w:t>ow useful would it be to include questions on Overall Satisfaction?</w:t>
      </w:r>
      <w:r>
        <w:t xml:space="preserve">  This topic would cover issues such as </w:t>
      </w:r>
      <w:r w:rsidRPr="0020721B">
        <w:t>satisfaction with the program and university, and with the graduate student experience.</w:t>
      </w:r>
    </w:p>
    <w:p w:rsidR="00C1311D" w:rsidRPr="001F7B8F" w:rsidRDefault="00C1311D" w:rsidP="00677EF5">
      <w:pPr>
        <w:ind w:left="720"/>
      </w:pPr>
    </w:p>
    <w:p w:rsidR="00C1311D" w:rsidRPr="001F7B8F" w:rsidRDefault="00C1311D" w:rsidP="00C1311D">
      <w:pPr>
        <w:numPr>
          <w:ilvl w:val="0"/>
          <w:numId w:val="38"/>
        </w:numPr>
        <w:spacing w:after="200" w:line="276" w:lineRule="auto"/>
        <w:ind w:left="1800"/>
        <w:contextualSpacing/>
        <w:rPr>
          <w:noProof/>
        </w:rPr>
      </w:pPr>
      <w:r w:rsidRPr="001F7B8F">
        <w:t>Very useful</w:t>
      </w:r>
    </w:p>
    <w:p w:rsidR="00C1311D" w:rsidRPr="001F7B8F" w:rsidRDefault="00C1311D" w:rsidP="00C1311D">
      <w:pPr>
        <w:numPr>
          <w:ilvl w:val="0"/>
          <w:numId w:val="38"/>
        </w:numPr>
        <w:spacing w:after="200" w:line="276" w:lineRule="auto"/>
        <w:ind w:left="1800"/>
        <w:contextualSpacing/>
        <w:rPr>
          <w:noProof/>
        </w:rPr>
      </w:pPr>
      <w:r w:rsidRPr="001F7B8F">
        <w:t>Somewhat useful</w:t>
      </w:r>
    </w:p>
    <w:p w:rsidR="00C1311D" w:rsidRPr="001F7B8F" w:rsidRDefault="00C1311D" w:rsidP="00C1311D">
      <w:pPr>
        <w:numPr>
          <w:ilvl w:val="0"/>
          <w:numId w:val="38"/>
        </w:numPr>
        <w:spacing w:after="200" w:line="276" w:lineRule="auto"/>
        <w:ind w:left="1800"/>
        <w:contextualSpacing/>
        <w:rPr>
          <w:noProof/>
        </w:rPr>
      </w:pPr>
      <w:r w:rsidRPr="001F7B8F">
        <w:t>Not very useful</w:t>
      </w:r>
    </w:p>
    <w:p w:rsidR="00C1311D" w:rsidRPr="001F7B8F" w:rsidRDefault="00C1311D" w:rsidP="00C1311D">
      <w:pPr>
        <w:numPr>
          <w:ilvl w:val="0"/>
          <w:numId w:val="38"/>
        </w:numPr>
        <w:spacing w:after="200" w:line="276" w:lineRule="auto"/>
        <w:ind w:left="1800"/>
        <w:contextualSpacing/>
        <w:rPr>
          <w:noProof/>
        </w:rPr>
      </w:pPr>
      <w:r w:rsidRPr="001F7B8F">
        <w:t>Not useful at all</w:t>
      </w:r>
    </w:p>
    <w:p w:rsidR="00C145BD" w:rsidRDefault="00C145BD" w:rsidP="0067712A"/>
    <w:p w:rsidR="0067712A" w:rsidRDefault="0067712A" w:rsidP="00A059D3">
      <w:pPr>
        <w:ind w:left="720"/>
      </w:pPr>
      <w:r>
        <w:t>If you would like to provide additional comments about this topic, please enter them here:</w:t>
      </w:r>
    </w:p>
    <w:p w:rsidR="0067712A" w:rsidRDefault="0067712A" w:rsidP="00A059D3">
      <w:pPr>
        <w:ind w:left="720"/>
      </w:pPr>
      <w:r>
        <w:t xml:space="preserve">[textbox] </w:t>
      </w:r>
    </w:p>
    <w:p w:rsidR="0067712A" w:rsidRDefault="0067712A">
      <w:pPr>
        <w:spacing w:after="160" w:line="259" w:lineRule="auto"/>
      </w:pPr>
    </w:p>
    <w:p w:rsidR="00C1311D" w:rsidRDefault="00C1311D" w:rsidP="00677EF5"/>
    <w:p w:rsidR="000F1945" w:rsidRDefault="00C1311D" w:rsidP="00677EF5">
      <w:r w:rsidRPr="001F7B8F">
        <w:t xml:space="preserve">[PROGRAMMING NOTE:  </w:t>
      </w:r>
    </w:p>
    <w:p w:rsidR="000F1945" w:rsidRDefault="00C1311D" w:rsidP="0067712A">
      <w:pPr>
        <w:pStyle w:val="ListParagraph"/>
        <w:numPr>
          <w:ilvl w:val="0"/>
          <w:numId w:val="42"/>
        </w:numPr>
      </w:pPr>
      <w:r w:rsidRPr="001F7B8F">
        <w:t xml:space="preserve">If a respondent answers “very useful” to three or fewer of the main topics, they will proceed to rate the usefulness of the subtopics within each of those topics. </w:t>
      </w:r>
    </w:p>
    <w:p w:rsidR="000F1945" w:rsidRDefault="00C1311D" w:rsidP="0067712A">
      <w:pPr>
        <w:pStyle w:val="ListParagraph"/>
        <w:numPr>
          <w:ilvl w:val="0"/>
          <w:numId w:val="42"/>
        </w:numPr>
      </w:pPr>
      <w:r w:rsidRPr="001F7B8F">
        <w:t>If they selected “very useful” for more than three main topics, they will be asked to choose their top three most important topics on a separate screen. They will then be shown the subtopics for those three topics.</w:t>
      </w:r>
    </w:p>
    <w:p w:rsidR="000F1945" w:rsidRDefault="000F1945" w:rsidP="0067712A">
      <w:pPr>
        <w:pStyle w:val="ListParagraph"/>
        <w:numPr>
          <w:ilvl w:val="0"/>
          <w:numId w:val="42"/>
        </w:numPr>
      </w:pPr>
      <w:r>
        <w:t>If they did not select “very useful” for any topics, they will rate the usefulness of up to three topics that they rate as “somewhat useful.”  If they rate more than three topics as “somewhat useful” they will be asked to choose their top three “somewhat useful” topics on a separate screen.  They will then be shown the subtopics for those three topics.</w:t>
      </w:r>
    </w:p>
    <w:p w:rsidR="00C1311D" w:rsidRDefault="000F1945" w:rsidP="0067712A">
      <w:pPr>
        <w:pStyle w:val="ListParagraph"/>
        <w:numPr>
          <w:ilvl w:val="0"/>
          <w:numId w:val="42"/>
        </w:numPr>
      </w:pPr>
      <w:r>
        <w:t xml:space="preserve">If respondents do not rate any topics </w:t>
      </w:r>
      <w:r w:rsidR="00B87FE4">
        <w:t>as “very useful” or “somewhat useful” then skip to the next section</w:t>
      </w:r>
      <w:r w:rsidR="00AB1736">
        <w:t>, Data Products</w:t>
      </w:r>
      <w:r w:rsidR="00B87FE4">
        <w:t>.</w:t>
      </w:r>
      <w:r w:rsidR="00C1311D" w:rsidRPr="001F7B8F">
        <w:t>]</w:t>
      </w:r>
    </w:p>
    <w:p w:rsidR="00D76E80" w:rsidRDefault="00D76E80" w:rsidP="00677EF5"/>
    <w:p w:rsidR="00BB1713" w:rsidRPr="001F7B8F" w:rsidRDefault="00BB1713" w:rsidP="00677EF5"/>
    <w:p w:rsidR="00C1311D" w:rsidRPr="001F7B8F" w:rsidRDefault="00C1311D" w:rsidP="00677EF5">
      <w:r w:rsidRPr="001F7B8F">
        <w:t>Separate screen:</w:t>
      </w:r>
    </w:p>
    <w:p w:rsidR="00C1311D" w:rsidRPr="001F7B8F" w:rsidRDefault="00C1311D" w:rsidP="00677EF5"/>
    <w:p w:rsidR="00C1311D" w:rsidRDefault="00C1311D" w:rsidP="00677EF5">
      <w:pPr>
        <w:ind w:left="720"/>
      </w:pPr>
      <w:r w:rsidRPr="001F7B8F">
        <w:t xml:space="preserve">Listed below are the topics that you indicated were </w:t>
      </w:r>
      <w:r w:rsidRPr="006E7DF5">
        <w:rPr>
          <w:i/>
        </w:rPr>
        <w:t>very useful</w:t>
      </w:r>
      <w:r w:rsidR="00B87FE4">
        <w:rPr>
          <w:i/>
        </w:rPr>
        <w:t xml:space="preserve"> [IF NO TOPICS RATED AS VERY USEFUL:  somewhat useful]</w:t>
      </w:r>
      <w:r w:rsidRPr="001F7B8F">
        <w:t xml:space="preserve"> to include in a GSE </w:t>
      </w:r>
      <w:r>
        <w:t>section</w:t>
      </w:r>
      <w:r w:rsidRPr="001F7B8F">
        <w:t xml:space="preserve">.  For three of these topics, we would like to gather additional information on the types of questions you think should be included in the </w:t>
      </w:r>
      <w:r>
        <w:t>section</w:t>
      </w:r>
      <w:r w:rsidRPr="001F7B8F">
        <w:t xml:space="preserve">.  </w:t>
      </w:r>
    </w:p>
    <w:p w:rsidR="00C1311D" w:rsidRDefault="00C1311D" w:rsidP="00677EF5">
      <w:pPr>
        <w:ind w:left="720"/>
      </w:pPr>
    </w:p>
    <w:p w:rsidR="00C1311D" w:rsidRPr="001F7B8F" w:rsidRDefault="00C1311D" w:rsidP="00677EF5">
      <w:pPr>
        <w:ind w:left="720"/>
      </w:pPr>
      <w:r w:rsidRPr="001F7B8F">
        <w:t>For which of these topics would you like to provide additional information?</w:t>
      </w:r>
    </w:p>
    <w:p w:rsidR="00C1311D" w:rsidRDefault="00C1311D" w:rsidP="00677EF5">
      <w:pPr>
        <w:ind w:left="720"/>
        <w:rPr>
          <w:i/>
        </w:rPr>
      </w:pPr>
      <w:r w:rsidRPr="001F7B8F">
        <w:rPr>
          <w:i/>
        </w:rPr>
        <w:t>Please select three topics from the list below.</w:t>
      </w:r>
    </w:p>
    <w:p w:rsidR="00C1311D" w:rsidRPr="001F7B8F" w:rsidRDefault="00C1311D" w:rsidP="00677EF5">
      <w:pPr>
        <w:ind w:left="720"/>
        <w:rPr>
          <w:i/>
        </w:rPr>
      </w:pPr>
    </w:p>
    <w:p w:rsidR="00C1311D" w:rsidRPr="001F7B8F" w:rsidRDefault="00C1311D" w:rsidP="00677EF5">
      <w:pPr>
        <w:ind w:left="720"/>
      </w:pPr>
      <w:r w:rsidRPr="001F7B8F">
        <w:t>[PROGRAMMING NOTE:  Present all topics the respondent rated as very useful</w:t>
      </w:r>
      <w:r w:rsidR="00B87FE4">
        <w:t xml:space="preserve"> [IF NO TOPICS RATED AS VERY USEFUL:  somewhat useful]</w:t>
      </w:r>
      <w:r w:rsidRPr="001F7B8F">
        <w:t>.  Allow for selection of three of the topics.]</w:t>
      </w:r>
    </w:p>
    <w:p w:rsidR="00C1311D" w:rsidRPr="001F7B8F" w:rsidRDefault="00C1311D" w:rsidP="00677EF5"/>
    <w:p w:rsidR="00C1311D" w:rsidRPr="001F7B8F" w:rsidRDefault="00C1311D" w:rsidP="00677EF5"/>
    <w:p w:rsidR="00C145BD" w:rsidRPr="00934637" w:rsidRDefault="00934637" w:rsidP="00736B8C">
      <w:pPr>
        <w:pStyle w:val="CommentText"/>
      </w:pPr>
      <w:r w:rsidRPr="00934637">
        <w:rPr>
          <w:sz w:val="24"/>
          <w:szCs w:val="24"/>
        </w:rPr>
        <w:t>[PROGRAMMING NOTE FOR THE FOLLOWING QUESTION GRIDS:   For mobile device users, the questions on a given topic will be presented as a series of questions on one screen (rather than in a grid).</w:t>
      </w:r>
      <w:r>
        <w:rPr>
          <w:sz w:val="24"/>
          <w:szCs w:val="24"/>
        </w:rPr>
        <w:t xml:space="preserve">  </w:t>
      </w:r>
      <w:r w:rsidRPr="00934637">
        <w:rPr>
          <w:sz w:val="24"/>
          <w:szCs w:val="24"/>
        </w:rPr>
        <w:t>For respondents on a desktop, the questions on each topic will be presented in grid format.]</w:t>
      </w:r>
    </w:p>
    <w:p w:rsidR="00BB1713" w:rsidRDefault="00BB1713" w:rsidP="00934637"/>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rsidRPr="001F7B8F">
        <w:t>Topic:  Program and Campus Climate</w:t>
      </w:r>
    </w:p>
    <w:p w:rsidR="00C1311D" w:rsidRDefault="00C1311D" w:rsidP="00677EF5">
      <w:pPr>
        <w:ind w:left="720"/>
        <w:rPr>
          <w:i/>
        </w:rPr>
      </w:pPr>
      <w:r w:rsidRPr="001F7B8F">
        <w:rPr>
          <w:i/>
        </w:rPr>
        <w:t>Perceptions of social and intellectual climate and community.</w:t>
      </w:r>
    </w:p>
    <w:p w:rsidR="00C1311D" w:rsidRPr="001F7B8F" w:rsidRDefault="00C1311D" w:rsidP="00677EF5"/>
    <w:p w:rsidR="00C1311D" w:rsidRDefault="00C1311D" w:rsidP="00677EF5">
      <w:r w:rsidRPr="001F7B8F">
        <w:t xml:space="preserve">Please indicate how useful it would be to include questions on each of the following aspects of Program and Campus Climate in the GSE </w:t>
      </w:r>
      <w:r>
        <w:t>section</w:t>
      </w:r>
      <w:r w:rsidRPr="001F7B8F">
        <w:t xml:space="preserve">. </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4100EE" w:rsidRPr="001F7B8F" w:rsidTr="00F0608F">
        <w:tc>
          <w:tcPr>
            <w:tcW w:w="2259" w:type="pct"/>
            <w:tcBorders>
              <w:left w:val="single" w:sz="4" w:space="0" w:color="auto"/>
              <w:bottom w:val="single" w:sz="4" w:space="0" w:color="auto"/>
              <w:right w:val="single" w:sz="4" w:space="0" w:color="auto"/>
            </w:tcBorders>
            <w:hideMark/>
          </w:tcPr>
          <w:p w:rsidR="004100EE" w:rsidRPr="001F7B8F" w:rsidRDefault="00780ABF">
            <w:pPr>
              <w:spacing w:line="276" w:lineRule="auto"/>
              <w:rPr>
                <w:rFonts w:eastAsia="Calibri"/>
              </w:rPr>
            </w:pPr>
            <w:r>
              <w:rPr>
                <w:rFonts w:eastAsia="Calibri"/>
              </w:rPr>
              <w:t>How useful would it be to have data on students’ perceptions of…?</w:t>
            </w:r>
          </w:p>
        </w:tc>
        <w:tc>
          <w:tcPr>
            <w:tcW w:w="626" w:type="pct"/>
            <w:tcBorders>
              <w:top w:val="single" w:sz="4" w:space="0" w:color="auto"/>
              <w:left w:val="single" w:sz="4" w:space="0" w:color="auto"/>
              <w:bottom w:val="single" w:sz="4" w:space="0" w:color="auto"/>
              <w:right w:val="single" w:sz="4" w:space="0" w:color="auto"/>
            </w:tcBorders>
            <w:hideMark/>
          </w:tcPr>
          <w:p w:rsidR="004100EE" w:rsidRPr="001F7B8F" w:rsidRDefault="004100EE">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4100EE" w:rsidRPr="001F7B8F" w:rsidRDefault="004100EE"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4100EE" w:rsidRPr="001F7B8F" w:rsidRDefault="004100EE">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4100EE" w:rsidRPr="001F7B8F" w:rsidRDefault="004100EE"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AB7EB8">
            <w:pPr>
              <w:spacing w:line="276" w:lineRule="auto"/>
              <w:rPr>
                <w:rFonts w:eastAsia="Calibri"/>
              </w:rPr>
            </w:pPr>
            <w:r>
              <w:rPr>
                <w:rFonts w:eastAsia="Calibri"/>
              </w:rPr>
              <w:t>The s</w:t>
            </w:r>
            <w:r w:rsidR="008E6616">
              <w:rPr>
                <w:rFonts w:eastAsia="Calibri"/>
              </w:rPr>
              <w:t>ocial climate</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AB7EB8" w:rsidP="00C145BD">
            <w:pPr>
              <w:spacing w:line="276" w:lineRule="auto"/>
              <w:rPr>
                <w:rFonts w:eastAsia="Calibri"/>
              </w:rPr>
            </w:pPr>
            <w:r>
              <w:rPr>
                <w:rFonts w:eastAsia="Calibri"/>
              </w:rPr>
              <w:t>The i</w:t>
            </w:r>
            <w:r w:rsidR="008E6616" w:rsidRPr="001F7B8F">
              <w:rPr>
                <w:rFonts w:eastAsia="Calibri"/>
              </w:rPr>
              <w:t>ntellectual climate</w:t>
            </w:r>
            <w:r w:rsidR="008E6616">
              <w:rPr>
                <w:rFonts w:eastAsia="Calibri"/>
              </w:rPr>
              <w:t xml:space="preserve">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AB7EB8">
            <w:pPr>
              <w:spacing w:line="276" w:lineRule="auto"/>
              <w:rPr>
                <w:rFonts w:eastAsia="Calibri"/>
              </w:rPr>
            </w:pPr>
            <w:r>
              <w:rPr>
                <w:rFonts w:eastAsia="Calibri"/>
              </w:rPr>
              <w:t xml:space="preserve">The </w:t>
            </w:r>
            <w:r w:rsidR="00FB43A2">
              <w:rPr>
                <w:rFonts w:eastAsia="Calibri"/>
              </w:rPr>
              <w:t xml:space="preserve">campus </w:t>
            </w:r>
            <w:r>
              <w:rPr>
                <w:rFonts w:eastAsia="Calibri"/>
              </w:rPr>
              <w:t>c</w:t>
            </w:r>
            <w:r w:rsidR="008E6616" w:rsidRPr="001F7B8F">
              <w:rPr>
                <w:rFonts w:eastAsia="Calibri"/>
              </w:rPr>
              <w:t>ommunity (e.g., how safe, welcoming, competitive, diverse)</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AB7EB8">
            <w:pPr>
              <w:spacing w:line="276" w:lineRule="auto"/>
              <w:rPr>
                <w:rFonts w:eastAsia="Calibri"/>
              </w:rPr>
            </w:pPr>
            <w:r>
              <w:rPr>
                <w:rFonts w:eastAsia="Calibri"/>
              </w:rPr>
              <w:t>Their s</w:t>
            </w:r>
            <w:r w:rsidR="00876D86" w:rsidRPr="001F7B8F">
              <w:rPr>
                <w:rFonts w:eastAsia="Calibri"/>
              </w:rPr>
              <w:t>atisfaction with the climate/culture</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bl>
    <w:p w:rsidR="00C1311D" w:rsidRPr="001F7B8F" w:rsidRDefault="00C1311D" w:rsidP="00677EF5"/>
    <w:p w:rsidR="009520E5" w:rsidRDefault="009520E5" w:rsidP="00A059D3">
      <w:bookmarkStart w:id="1" w:name="_Toc465660023"/>
      <w:r>
        <w:t>If you have additional suggestions for questions on Program and Campus Climate please list them here:</w:t>
      </w:r>
    </w:p>
    <w:p w:rsidR="009520E5" w:rsidRPr="001F7B8F" w:rsidRDefault="009520E5" w:rsidP="00A059D3">
      <w:r>
        <w:t>[textbox]</w:t>
      </w:r>
    </w:p>
    <w:p w:rsidR="004F76EA" w:rsidRDefault="004F76EA"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rsidRPr="001F7B8F">
        <w:t>Topic:  Professional Development Experiences</w:t>
      </w:r>
    </w:p>
    <w:p w:rsidR="00C1311D" w:rsidRDefault="00C1311D" w:rsidP="00677EF5">
      <w:pPr>
        <w:ind w:left="720"/>
        <w:rPr>
          <w:i/>
        </w:rPr>
      </w:pPr>
      <w:r w:rsidRPr="001F7B8F">
        <w:rPr>
          <w:i/>
        </w:rPr>
        <w:t>Experiences intended to enhance development of professional skills and prepar</w:t>
      </w:r>
      <w:r>
        <w:rPr>
          <w:i/>
        </w:rPr>
        <w:t>e</w:t>
      </w:r>
      <w:r w:rsidRPr="001F7B8F">
        <w:rPr>
          <w:i/>
        </w:rPr>
        <w:t xml:space="preserve"> students for ac</w:t>
      </w:r>
      <w:r>
        <w:rPr>
          <w:i/>
        </w:rPr>
        <w:t>ademic and non-academic careers</w:t>
      </w:r>
      <w:r w:rsidRPr="001F7B8F">
        <w:rPr>
          <w:i/>
        </w:rPr>
        <w:t>.</w:t>
      </w:r>
    </w:p>
    <w:p w:rsidR="00C1311D" w:rsidRPr="001F7B8F" w:rsidRDefault="00C1311D" w:rsidP="00677EF5">
      <w:pPr>
        <w:ind w:left="720"/>
        <w:rPr>
          <w:i/>
        </w:rPr>
      </w:pPr>
    </w:p>
    <w:bookmarkEnd w:id="1"/>
    <w:p w:rsidR="00C1311D" w:rsidRPr="001F7B8F" w:rsidRDefault="00C1311D" w:rsidP="00677EF5">
      <w:r w:rsidRPr="001F7B8F">
        <w:t xml:space="preserve">Please indicate how useful it would be to include questions on each of the following aspects of Professional Development Experiences in the GSE </w:t>
      </w:r>
      <w:r>
        <w:t>section</w:t>
      </w:r>
      <w:r w:rsidRPr="001F7B8F">
        <w:t>.</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FF208B" w:rsidP="005B5C1F">
            <w:pPr>
              <w:spacing w:line="276" w:lineRule="auto"/>
              <w:rPr>
                <w:rFonts w:eastAsia="Calibri"/>
              </w:rPr>
            </w:pPr>
            <w:r>
              <w:rPr>
                <w:rFonts w:eastAsia="Calibri"/>
              </w:rPr>
              <w:t xml:space="preserve">How useful would it be to have data on students’ experiences with </w:t>
            </w:r>
            <w:r w:rsidR="005B5C1F">
              <w:rPr>
                <w:rFonts w:eastAsia="Calibri"/>
              </w:rPr>
              <w:t>…</w:t>
            </w:r>
            <w:r>
              <w:rPr>
                <w:rFonts w:eastAsia="Calibri"/>
              </w:rPr>
              <w:t xml:space="preserve">? </w:t>
            </w:r>
          </w:p>
        </w:tc>
        <w:tc>
          <w:tcPr>
            <w:tcW w:w="626"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762EB" w:rsidRDefault="00C1311D" w:rsidP="00780ABF">
            <w:pPr>
              <w:spacing w:after="160"/>
              <w:ind w:left="90"/>
            </w:pPr>
            <w:r w:rsidRPr="001F7B8F">
              <w:t xml:space="preserve">Research </w:t>
            </w:r>
            <w:r>
              <w:t>a</w:t>
            </w:r>
            <w:r w:rsidRPr="001F7B8F">
              <w:t>ssistantships</w:t>
            </w:r>
            <w:r w:rsidR="00FF208B">
              <w:t xml:space="preserve">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r>
      <w:tr w:rsidR="00FB43A2" w:rsidRPr="001F7B8F" w:rsidTr="00677EF5">
        <w:tc>
          <w:tcPr>
            <w:tcW w:w="2259" w:type="pct"/>
            <w:tcBorders>
              <w:top w:val="single" w:sz="4" w:space="0" w:color="auto"/>
              <w:left w:val="single" w:sz="4" w:space="0" w:color="auto"/>
              <w:bottom w:val="single" w:sz="4" w:space="0" w:color="auto"/>
              <w:right w:val="single" w:sz="4" w:space="0" w:color="auto"/>
            </w:tcBorders>
          </w:tcPr>
          <w:p w:rsidR="00FB43A2" w:rsidRPr="001F7B8F" w:rsidRDefault="00FB43A2" w:rsidP="00780ABF">
            <w:pPr>
              <w:spacing w:after="160"/>
              <w:ind w:left="90"/>
            </w:pPr>
            <w:r>
              <w:t>Teaching assistantships</w:t>
            </w:r>
          </w:p>
        </w:tc>
        <w:tc>
          <w:tcPr>
            <w:tcW w:w="626" w:type="pct"/>
            <w:tcBorders>
              <w:top w:val="single" w:sz="4" w:space="0" w:color="auto"/>
              <w:left w:val="single" w:sz="4" w:space="0" w:color="auto"/>
              <w:bottom w:val="single" w:sz="4" w:space="0" w:color="auto"/>
              <w:right w:val="single" w:sz="4" w:space="0" w:color="auto"/>
            </w:tcBorders>
          </w:tcPr>
          <w:p w:rsidR="00FB43A2" w:rsidRPr="001F7B8F" w:rsidRDefault="00FB43A2"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FB43A2" w:rsidRPr="001F7B8F" w:rsidRDefault="00FB43A2"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FB43A2" w:rsidRPr="001F7B8F" w:rsidRDefault="00FB43A2"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FB43A2" w:rsidRPr="001F7B8F" w:rsidRDefault="00FB43A2" w:rsidP="00C1311D">
            <w:pPr>
              <w:pStyle w:val="ListParagraph"/>
              <w:numPr>
                <w:ilvl w:val="0"/>
                <w:numId w:val="38"/>
              </w:numPr>
              <w:tabs>
                <w:tab w:val="left" w:pos="360"/>
                <w:tab w:val="left" w:pos="720"/>
              </w:tabs>
              <w:spacing w:after="200"/>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762EB" w:rsidRDefault="00C1311D" w:rsidP="00780ABF">
            <w:pPr>
              <w:spacing w:after="160"/>
              <w:ind w:left="90"/>
            </w:pPr>
            <w:r w:rsidRPr="001F7B8F">
              <w:t>Internships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762EB" w:rsidRDefault="00C1311D" w:rsidP="00FB43A2">
            <w:pPr>
              <w:spacing w:after="160"/>
              <w:ind w:left="90"/>
            </w:pPr>
            <w:r w:rsidRPr="001F7B8F">
              <w:t>Attending or presenting at professional conferences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762EB" w:rsidRDefault="00C1311D" w:rsidP="00780ABF">
            <w:pPr>
              <w:spacing w:after="160"/>
              <w:ind w:left="90"/>
            </w:pPr>
            <w:r w:rsidRPr="001F7B8F">
              <w:t>Grant writing</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780ABF">
            <w:pPr>
              <w:spacing w:after="160"/>
              <w:ind w:left="90"/>
            </w:pPr>
            <w:r>
              <w:t>Working in teams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FB43A2">
            <w:pPr>
              <w:spacing w:after="160"/>
              <w:ind w:left="90"/>
            </w:pPr>
            <w:r w:rsidRPr="001F7B8F">
              <w:t>Collaboration with students a</w:t>
            </w:r>
            <w:r>
              <w:t>nd/or faculty</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780ABF">
            <w:pPr>
              <w:spacing w:after="160"/>
              <w:ind w:left="90"/>
            </w:pPr>
            <w:r w:rsidRPr="001F7B8F">
              <w:t>Project management</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ind w:left="720"/>
              <w:rPr>
                <w:rFonts w:eastAsia="Calibri"/>
              </w:rPr>
            </w:pPr>
          </w:p>
        </w:tc>
      </w:tr>
    </w:tbl>
    <w:p w:rsidR="00C1311D" w:rsidRPr="001F7B8F" w:rsidRDefault="00C1311D" w:rsidP="00677EF5"/>
    <w:p w:rsidR="005534B2" w:rsidRDefault="005534B2" w:rsidP="00A059D3">
      <w:r>
        <w:t>If you have additional suggestions for questions on Professional Development Experiences please list them here:</w:t>
      </w:r>
    </w:p>
    <w:p w:rsidR="005534B2" w:rsidRPr="001F7B8F" w:rsidRDefault="005534B2" w:rsidP="00A059D3">
      <w:r>
        <w:t>[textbox]</w:t>
      </w:r>
    </w:p>
    <w:p w:rsidR="00C1311D" w:rsidRDefault="00C1311D"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rsidRPr="001F7B8F">
        <w:t>Topic:  Curriculum and Instruction</w:t>
      </w:r>
    </w:p>
    <w:p w:rsidR="00C1311D" w:rsidRDefault="00C1311D" w:rsidP="00677EF5">
      <w:pPr>
        <w:ind w:left="720"/>
        <w:rPr>
          <w:i/>
        </w:rPr>
      </w:pPr>
      <w:r w:rsidRPr="001F7B8F">
        <w:rPr>
          <w:i/>
        </w:rPr>
        <w:t>Availability, quality, and diversity of courses and other instructional offerings.</w:t>
      </w:r>
    </w:p>
    <w:p w:rsidR="00C1311D" w:rsidRPr="001F7B8F" w:rsidRDefault="00C1311D" w:rsidP="00677EF5">
      <w:pPr>
        <w:ind w:left="720"/>
        <w:rPr>
          <w:i/>
        </w:rPr>
      </w:pPr>
    </w:p>
    <w:p w:rsidR="00C1311D" w:rsidRPr="001F7B8F" w:rsidRDefault="00C1311D" w:rsidP="00677EF5">
      <w:r w:rsidRPr="001F7B8F">
        <w:t xml:space="preserve">Please indicate how useful it would be to include questions on each of the following aspects of Curriculum and Instruction in the GSE </w:t>
      </w:r>
      <w:r>
        <w:t>section</w:t>
      </w:r>
      <w:r w:rsidRPr="001F7B8F">
        <w:t>.</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5B5C1F" w:rsidP="00B542E0">
            <w:pPr>
              <w:spacing w:line="276" w:lineRule="auto"/>
              <w:rPr>
                <w:rFonts w:eastAsia="Calibri"/>
              </w:rPr>
            </w:pPr>
            <w:r>
              <w:rPr>
                <w:rFonts w:eastAsia="Calibri"/>
              </w:rPr>
              <w:t>How useful would it be to have data on students’ perceptions</w:t>
            </w:r>
            <w:r w:rsidR="00B542E0">
              <w:rPr>
                <w:rFonts w:eastAsia="Calibri"/>
              </w:rPr>
              <w:t xml:space="preserve"> on</w:t>
            </w:r>
            <w:r>
              <w:rPr>
                <w:rFonts w:eastAsia="Calibri"/>
              </w:rPr>
              <w:t>…?</w:t>
            </w:r>
          </w:p>
        </w:tc>
        <w:tc>
          <w:tcPr>
            <w:tcW w:w="626"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AB7EB8" w:rsidP="00B542E0">
            <w:r>
              <w:t>The a</w:t>
            </w:r>
            <w:r w:rsidR="00C1311D" w:rsidRPr="001F7B8F">
              <w:t xml:space="preserve">vailability </w:t>
            </w:r>
            <w:r w:rsidR="00B542E0">
              <w:t xml:space="preserve">of </w:t>
            </w:r>
            <w:r w:rsidR="00C1311D" w:rsidRPr="001F7B8F">
              <w:t xml:space="preserve">online courses, evening </w:t>
            </w:r>
            <w:r>
              <w:t xml:space="preserve">courses, </w:t>
            </w:r>
            <w:r w:rsidR="00C1311D" w:rsidRPr="001F7B8F">
              <w:t>and summer courses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0D69EA" w:rsidP="00677EF5">
            <w:r>
              <w:t>The f</w:t>
            </w:r>
            <w:r w:rsidR="00C1311D" w:rsidRPr="001F7B8F">
              <w:t xml:space="preserve">requency and </w:t>
            </w:r>
            <w:r w:rsidR="00C1311D">
              <w:t>variety</w:t>
            </w:r>
            <w:r w:rsidR="00C1311D" w:rsidRPr="001F7B8F">
              <w:t xml:space="preserve"> of course offerings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0D69EA" w:rsidP="00677EF5">
            <w:r>
              <w:t>The o</w:t>
            </w:r>
            <w:r w:rsidR="00C1311D" w:rsidRPr="001F7B8F">
              <w:t xml:space="preserve">verall quality of instruction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0D69EA" w:rsidP="00677EF5">
            <w:r>
              <w:t>The i</w:t>
            </w:r>
            <w:r w:rsidR="00C1311D" w:rsidRPr="001F7B8F">
              <w:t xml:space="preserve">nclusion of diverse perspectives  </w:t>
            </w:r>
          </w:p>
          <w:p w:rsidR="00C1311D" w:rsidRPr="001F7B8F" w:rsidRDefault="00C1311D" w:rsidP="00677EF5">
            <w:pPr>
              <w:spacing w:line="276" w:lineRule="auto"/>
              <w:rPr>
                <w:rFonts w:eastAsia="Calibri"/>
              </w:rPr>
            </w:pP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0D69EA" w:rsidP="00677EF5">
            <w:r>
              <w:t>The d</w:t>
            </w:r>
            <w:r w:rsidR="00C1311D" w:rsidRPr="001F7B8F">
              <w:t xml:space="preserve">ifficulty of </w:t>
            </w:r>
            <w:r w:rsidR="008E6616">
              <w:t xml:space="preserve">the </w:t>
            </w:r>
            <w:r w:rsidR="00C1311D" w:rsidRPr="001F7B8F">
              <w:t>curriculum</w:t>
            </w:r>
          </w:p>
          <w:p w:rsidR="00C1311D" w:rsidRPr="001F7B8F" w:rsidRDefault="00C1311D" w:rsidP="00677EF5">
            <w:pPr>
              <w:ind w:left="720"/>
            </w:pP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0D69EA" w:rsidP="00677EF5">
            <w:r>
              <w:t>The c</w:t>
            </w:r>
            <w:r w:rsidR="00C1311D" w:rsidRPr="001F7B8F">
              <w:t>ontribution of courses to professional development experiences</w:t>
            </w:r>
          </w:p>
          <w:p w:rsidR="00C1311D" w:rsidRPr="001F7B8F" w:rsidRDefault="00C1311D" w:rsidP="00677EF5">
            <w:pPr>
              <w:ind w:left="720"/>
            </w:pP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bl>
    <w:p w:rsidR="00C1311D" w:rsidRDefault="00C1311D" w:rsidP="00677EF5"/>
    <w:p w:rsidR="00C1311D" w:rsidRDefault="00C1311D" w:rsidP="00677EF5"/>
    <w:p w:rsidR="005534B2" w:rsidRDefault="005534B2" w:rsidP="00A059D3">
      <w:r>
        <w:t>If you have additional suggestions for questions on Curriculum and Instruction please list them here:</w:t>
      </w:r>
    </w:p>
    <w:p w:rsidR="005534B2" w:rsidRPr="001F7B8F" w:rsidRDefault="005534B2" w:rsidP="00A059D3">
      <w:r>
        <w:t>[textbox]</w:t>
      </w:r>
    </w:p>
    <w:p w:rsidR="00C1311D" w:rsidRDefault="00C1311D" w:rsidP="00A059D3"/>
    <w:p w:rsidR="00C1311D" w:rsidRDefault="00C1311D" w:rsidP="00677EF5"/>
    <w:p w:rsidR="00C1311D" w:rsidRDefault="00C1311D" w:rsidP="00677EF5"/>
    <w:p w:rsidR="00C1311D" w:rsidRDefault="00C1311D" w:rsidP="00677EF5"/>
    <w:p w:rsidR="00C145BD" w:rsidRDefault="00C145BD" w:rsidP="00677EF5"/>
    <w:p w:rsidR="00C1311D" w:rsidRDefault="00C1311D"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rsidRPr="001F7B8F">
        <w:t>Topic:  Experiences with Faculty and Staff</w:t>
      </w:r>
    </w:p>
    <w:p w:rsidR="00C1311D" w:rsidRPr="001F7B8F" w:rsidRDefault="00C1311D" w:rsidP="00677EF5">
      <w:pPr>
        <w:ind w:left="720"/>
        <w:rPr>
          <w:i/>
        </w:rPr>
      </w:pPr>
      <w:r w:rsidRPr="001F7B8F">
        <w:rPr>
          <w:i/>
        </w:rPr>
        <w:t>Experiences with advisor, dissertation committee, other faculty members.  Support and advice throughout graduate career.</w:t>
      </w:r>
    </w:p>
    <w:p w:rsidR="00C1311D" w:rsidRDefault="00C1311D" w:rsidP="00677EF5">
      <w:pPr>
        <w:ind w:left="720"/>
      </w:pPr>
    </w:p>
    <w:p w:rsidR="00C1311D" w:rsidRPr="001F7B8F" w:rsidRDefault="00C1311D" w:rsidP="00677EF5">
      <w:r w:rsidRPr="001F7B8F">
        <w:t xml:space="preserve">Please indicate how useful it would be to include questions on each of the following aspects of Experiences with Faculty and Staff in the GSE </w:t>
      </w:r>
      <w:r>
        <w:t>section</w:t>
      </w:r>
      <w:r w:rsidRPr="001F7B8F">
        <w:t>.</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5F061B" w:rsidP="00C145BD">
            <w:pPr>
              <w:spacing w:line="276" w:lineRule="auto"/>
              <w:rPr>
                <w:rFonts w:eastAsia="Calibri"/>
              </w:rPr>
            </w:pPr>
            <w:r>
              <w:rPr>
                <w:rFonts w:eastAsia="Calibri"/>
              </w:rPr>
              <w:t xml:space="preserve">How useful would it be to have data on students’ </w:t>
            </w:r>
            <w:r w:rsidR="00C145BD">
              <w:rPr>
                <w:rFonts w:eastAsia="Calibri"/>
              </w:rPr>
              <w:t>experiences with</w:t>
            </w:r>
            <w:r>
              <w:rPr>
                <w:rFonts w:eastAsia="Calibri"/>
              </w:rPr>
              <w:t>…?</w:t>
            </w:r>
          </w:p>
        </w:tc>
        <w:tc>
          <w:tcPr>
            <w:tcW w:w="626"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3F15CB" w:rsidP="00677EF5">
            <w:r>
              <w:t>S</w:t>
            </w:r>
            <w:r w:rsidR="00C1311D" w:rsidRPr="001F7B8F">
              <w:t>upport</w:t>
            </w:r>
            <w:r w:rsidR="00B542E0">
              <w:t xml:space="preserve"> from faculty</w:t>
            </w:r>
            <w:r w:rsidR="00C1311D" w:rsidRPr="001F7B8F">
              <w:t xml:space="preserve"> during the dissertation process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3F15CB" w:rsidP="00677EF5">
            <w:r>
              <w:t>A</w:t>
            </w:r>
            <w:r w:rsidR="00C1311D" w:rsidRPr="001F7B8F">
              <w:t>dvice</w:t>
            </w:r>
            <w:r w:rsidR="00D672B9">
              <w:t>,</w:t>
            </w:r>
            <w:r w:rsidR="00C1311D" w:rsidRPr="001F7B8F">
              <w:t xml:space="preserve"> guidance, </w:t>
            </w:r>
            <w:r w:rsidR="00D672B9">
              <w:t xml:space="preserve">and </w:t>
            </w:r>
            <w:r w:rsidR="00C1311D" w:rsidRPr="001F7B8F">
              <w:t>encouragement to publish from department faculty</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C1311D" w:rsidP="00677EF5">
            <w:r w:rsidRPr="001F7B8F">
              <w:t>Support</w:t>
            </w:r>
            <w:r w:rsidR="00BD62E8">
              <w:t xml:space="preserve"> from faculty</w:t>
            </w:r>
            <w:r w:rsidRPr="001F7B8F">
              <w:t xml:space="preserve"> in finding professional employment</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0D69EA" w:rsidP="00677EF5">
            <w:r>
              <w:t>The e</w:t>
            </w:r>
            <w:r w:rsidR="00C1311D" w:rsidRPr="001F7B8F">
              <w:t xml:space="preserve">xtent to which </w:t>
            </w:r>
            <w:r>
              <w:t xml:space="preserve">the </w:t>
            </w:r>
            <w:r w:rsidR="00C1311D" w:rsidRPr="001F7B8F">
              <w:t xml:space="preserve">faculty/program have kept pace with recent developments and trends in </w:t>
            </w:r>
            <w:r w:rsidR="00D672B9">
              <w:t xml:space="preserve">the </w:t>
            </w:r>
            <w:r w:rsidR="00C1311D" w:rsidRPr="001F7B8F">
              <w:t>field</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677EF5">
            <w:r w:rsidRPr="001F7B8F">
              <w:t xml:space="preserve">Support from department administrative staff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D672B9" w:rsidRPr="001F7B8F" w:rsidTr="00677EF5">
        <w:tc>
          <w:tcPr>
            <w:tcW w:w="2259" w:type="pct"/>
            <w:tcBorders>
              <w:top w:val="single" w:sz="4" w:space="0" w:color="auto"/>
              <w:left w:val="single" w:sz="4" w:space="0" w:color="auto"/>
              <w:bottom w:val="single" w:sz="4" w:space="0" w:color="auto"/>
              <w:right w:val="single" w:sz="4" w:space="0" w:color="auto"/>
            </w:tcBorders>
          </w:tcPr>
          <w:p w:rsidR="00D672B9" w:rsidRPr="001F7B8F" w:rsidRDefault="00D672B9" w:rsidP="00677EF5">
            <w:r w:rsidRPr="001F7B8F">
              <w:t>Satisfaction with support from advisors, dissertation committee members, and other faculty</w:t>
            </w:r>
          </w:p>
        </w:tc>
        <w:tc>
          <w:tcPr>
            <w:tcW w:w="626" w:type="pct"/>
            <w:tcBorders>
              <w:top w:val="single" w:sz="4" w:space="0" w:color="auto"/>
              <w:left w:val="single" w:sz="4" w:space="0" w:color="auto"/>
              <w:bottom w:val="single" w:sz="4" w:space="0" w:color="auto"/>
              <w:right w:val="single" w:sz="4" w:space="0" w:color="auto"/>
            </w:tcBorders>
          </w:tcPr>
          <w:p w:rsidR="00D672B9" w:rsidRPr="001F7B8F" w:rsidRDefault="00D672B9"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D672B9" w:rsidRPr="001F7B8F" w:rsidRDefault="00D672B9"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D672B9" w:rsidRPr="001F7B8F" w:rsidRDefault="00D672B9"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D672B9" w:rsidRPr="001F7B8F" w:rsidRDefault="00D672B9" w:rsidP="00C1311D">
            <w:pPr>
              <w:pStyle w:val="ListParagraph"/>
              <w:numPr>
                <w:ilvl w:val="0"/>
                <w:numId w:val="38"/>
              </w:numPr>
              <w:tabs>
                <w:tab w:val="left" w:pos="360"/>
                <w:tab w:val="left" w:pos="720"/>
              </w:tabs>
              <w:spacing w:after="200" w:line="276" w:lineRule="auto"/>
              <w:ind w:left="720"/>
              <w:rPr>
                <w:rFonts w:eastAsia="Calibri"/>
              </w:rPr>
            </w:pPr>
          </w:p>
        </w:tc>
      </w:tr>
    </w:tbl>
    <w:p w:rsidR="00C1311D" w:rsidRPr="001F7B8F" w:rsidRDefault="00C1311D" w:rsidP="00677EF5"/>
    <w:p w:rsidR="005534B2" w:rsidRDefault="005534B2" w:rsidP="00A059D3">
      <w:r>
        <w:t>If you have additional suggestions for questions on Experiences with Faculty and Staff please list them here:</w:t>
      </w:r>
    </w:p>
    <w:p w:rsidR="005534B2" w:rsidRPr="001F7B8F" w:rsidRDefault="005534B2" w:rsidP="00A059D3">
      <w:r>
        <w:t>[textbox]</w:t>
      </w:r>
    </w:p>
    <w:p w:rsidR="005534B2" w:rsidRDefault="005534B2" w:rsidP="00A059D3"/>
    <w:p w:rsidR="005534B2" w:rsidRDefault="005534B2" w:rsidP="00677EF5"/>
    <w:p w:rsidR="00C1311D" w:rsidRPr="001F7B8F" w:rsidRDefault="00C1311D" w:rsidP="00677EF5">
      <w:r w:rsidRPr="001F7B8F">
        <w:t>Separate screen:</w:t>
      </w:r>
    </w:p>
    <w:p w:rsidR="00C1311D" w:rsidRPr="001F7B8F" w:rsidRDefault="00C1311D" w:rsidP="00677EF5">
      <w:pPr>
        <w:rPr>
          <w:i/>
        </w:rPr>
      </w:pPr>
    </w:p>
    <w:p w:rsidR="00C1311D" w:rsidRPr="001F7B8F" w:rsidRDefault="00C1311D" w:rsidP="00677EF5">
      <w:pPr>
        <w:ind w:left="720"/>
      </w:pPr>
      <w:r w:rsidRPr="001F7B8F">
        <w:t>Topic:  Scholarly Products and Presentations</w:t>
      </w:r>
    </w:p>
    <w:p w:rsidR="00C1311D" w:rsidRDefault="00C1311D" w:rsidP="00677EF5">
      <w:pPr>
        <w:ind w:left="720"/>
        <w:rPr>
          <w:i/>
        </w:rPr>
      </w:pPr>
      <w:r w:rsidRPr="001F7B8F">
        <w:rPr>
          <w:i/>
        </w:rPr>
        <w:t>Opportunities and experiences presenting at conferences and elsewhere, submitting publications and other scholarly work to journals, and filing patents.</w:t>
      </w:r>
    </w:p>
    <w:p w:rsidR="00C1311D" w:rsidRDefault="00C1311D" w:rsidP="00677EF5">
      <w:pPr>
        <w:ind w:left="720"/>
      </w:pPr>
    </w:p>
    <w:p w:rsidR="00C1311D" w:rsidRPr="003300D1" w:rsidRDefault="00C1311D" w:rsidP="00677EF5">
      <w:r w:rsidRPr="001F7B8F">
        <w:t xml:space="preserve">Please indicate how useful it would be to include questions on each of the following aspects of Scholarly Products and Presentations in the GSE </w:t>
      </w:r>
      <w:r>
        <w:t>section</w:t>
      </w:r>
      <w:r w:rsidRPr="001F7B8F">
        <w:t>.</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5F061B" w:rsidP="00677EF5">
            <w:pPr>
              <w:spacing w:line="276" w:lineRule="auto"/>
              <w:rPr>
                <w:rFonts w:eastAsia="Calibri"/>
              </w:rPr>
            </w:pPr>
            <w:r>
              <w:rPr>
                <w:rFonts w:eastAsia="Calibri"/>
              </w:rPr>
              <w:t>How useful would it be to have data on students’ experiences with…?</w:t>
            </w:r>
          </w:p>
        </w:tc>
        <w:tc>
          <w:tcPr>
            <w:tcW w:w="626"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C1311D" w:rsidP="00677EF5">
            <w:r w:rsidRPr="001F7B8F">
              <w:t xml:space="preserve">Opportunities to present papers and posters at conferences, department seminars, colloquia, etc.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C1311D" w:rsidP="00677EF5">
            <w:r w:rsidRPr="001F7B8F">
              <w:t>Financial support for attending conferences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C1311D" w:rsidP="00677EF5">
            <w:r w:rsidRPr="001F7B8F">
              <w:t>Number and types of publications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A72A1D" w:rsidRDefault="00C1311D" w:rsidP="00677EF5">
            <w:r w:rsidRPr="001F7B8F">
              <w:t>Number and description of patents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bl>
    <w:p w:rsidR="00C1311D" w:rsidRPr="001F7B8F" w:rsidRDefault="00C1311D" w:rsidP="00A059D3"/>
    <w:p w:rsidR="005534B2" w:rsidRDefault="005534B2" w:rsidP="00A059D3">
      <w:bookmarkStart w:id="2" w:name="_Toc465660029"/>
      <w:r>
        <w:t>If you have additional suggestions for questions on Scholarly Products and Presentations please list them here:</w:t>
      </w:r>
    </w:p>
    <w:p w:rsidR="005534B2" w:rsidRPr="001F7B8F" w:rsidRDefault="005534B2" w:rsidP="00A059D3">
      <w:r>
        <w:t>[textbox]</w:t>
      </w:r>
    </w:p>
    <w:p w:rsidR="005534B2" w:rsidRDefault="005534B2" w:rsidP="00677EF5">
      <w:pPr>
        <w:pStyle w:val="ListParagraph"/>
        <w:spacing w:line="360" w:lineRule="auto"/>
        <w:ind w:left="0"/>
      </w:pPr>
    </w:p>
    <w:p w:rsidR="00C1311D" w:rsidRPr="001F7B8F" w:rsidRDefault="00C1311D" w:rsidP="00677EF5">
      <w:pPr>
        <w:pStyle w:val="ListParagraph"/>
        <w:spacing w:line="360" w:lineRule="auto"/>
        <w:ind w:left="0"/>
      </w:pPr>
      <w:r w:rsidRPr="001F7B8F">
        <w:t>Separate screen:</w:t>
      </w:r>
      <w:bookmarkEnd w:id="2"/>
    </w:p>
    <w:p w:rsidR="00C1311D" w:rsidRPr="001F7B8F" w:rsidRDefault="00C1311D" w:rsidP="00677EF5">
      <w:pPr>
        <w:ind w:left="720"/>
      </w:pPr>
      <w:r>
        <w:t xml:space="preserve">Topic:  </w:t>
      </w:r>
      <w:r w:rsidRPr="001F7B8F">
        <w:t>Student Support Services</w:t>
      </w:r>
    </w:p>
    <w:p w:rsidR="00C1311D" w:rsidRDefault="00C1311D" w:rsidP="00677EF5">
      <w:pPr>
        <w:ind w:left="720"/>
        <w:rPr>
          <w:i/>
        </w:rPr>
      </w:pPr>
      <w:r>
        <w:rPr>
          <w:i/>
        </w:rPr>
        <w:t>Satisfaction with services</w:t>
      </w:r>
      <w:r w:rsidRPr="001F7B8F">
        <w:rPr>
          <w:i/>
        </w:rPr>
        <w:t xml:space="preserve"> such as academic support, financial support, health and wellness, counseling</w:t>
      </w:r>
      <w:r>
        <w:rPr>
          <w:i/>
        </w:rPr>
        <w:t xml:space="preserve"> services</w:t>
      </w:r>
      <w:r w:rsidRPr="001F7B8F">
        <w:rPr>
          <w:i/>
        </w:rPr>
        <w:t>, disability services, and career guidance and placement services.</w:t>
      </w:r>
    </w:p>
    <w:p w:rsidR="00C1311D" w:rsidRPr="001F7B8F" w:rsidRDefault="00C1311D" w:rsidP="00677EF5">
      <w:pPr>
        <w:ind w:left="720"/>
        <w:rPr>
          <w:i/>
        </w:rPr>
      </w:pPr>
    </w:p>
    <w:p w:rsidR="00C1311D" w:rsidRPr="001F7B8F" w:rsidRDefault="00C1311D" w:rsidP="00677EF5">
      <w:r w:rsidRPr="001F7B8F">
        <w:t xml:space="preserve">Please indicate how useful it would be to include questions on each of the following aspects of Student Support Services in the GSE </w:t>
      </w:r>
      <w:r>
        <w:t>section</w:t>
      </w:r>
      <w:r w:rsidRPr="001F7B8F">
        <w:t>.</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5F061B" w:rsidP="00677EF5">
            <w:pPr>
              <w:spacing w:line="276" w:lineRule="auto"/>
              <w:rPr>
                <w:rFonts w:eastAsia="Calibri"/>
              </w:rPr>
            </w:pPr>
            <w:r>
              <w:rPr>
                <w:rFonts w:eastAsia="Calibri"/>
              </w:rPr>
              <w:t>How useful would it be to have data on students’ experiences with…?</w:t>
            </w:r>
          </w:p>
        </w:tc>
        <w:tc>
          <w:tcPr>
            <w:tcW w:w="626"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34C84" w:rsidRDefault="00AB7EB8" w:rsidP="00677EF5">
            <w:r>
              <w:t xml:space="preserve">The </w:t>
            </w:r>
            <w:r w:rsidR="00C1311D" w:rsidRPr="001F7B8F">
              <w:t>Office of Financial Aid</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34C84" w:rsidRDefault="00C1311D" w:rsidP="00677EF5">
            <w:r w:rsidRPr="001F7B8F">
              <w:t>Health services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34C84" w:rsidRDefault="00C1311D" w:rsidP="00677EF5">
            <w:r w:rsidRPr="001F7B8F">
              <w:t>Services for students with disabilities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634C84" w:rsidRDefault="00C1311D" w:rsidP="00677EF5">
            <w:r w:rsidRPr="001F7B8F">
              <w:t xml:space="preserve">Services for </w:t>
            </w:r>
            <w:r>
              <w:t>English Language Learners</w:t>
            </w:r>
            <w:r w:rsidRPr="001F7B8F">
              <w:t>/E</w:t>
            </w:r>
            <w:r>
              <w:t xml:space="preserve">nglish as a </w:t>
            </w:r>
            <w:r w:rsidRPr="001F7B8F">
              <w:t>S</w:t>
            </w:r>
            <w:r>
              <w:t xml:space="preserve">econd </w:t>
            </w:r>
            <w:r w:rsidRPr="001F7B8F">
              <w:t>L</w:t>
            </w:r>
            <w:r>
              <w:t>anguage</w:t>
            </w:r>
            <w:r w:rsidRPr="001F7B8F">
              <w:t xml:space="preserve"> students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677EF5">
            <w:r w:rsidRPr="001F7B8F">
              <w:t>Counseling services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677EF5">
            <w:r w:rsidRPr="001F7B8F">
              <w:t>Housing support (on and off campus)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677EF5">
            <w:r w:rsidRPr="001F7B8F">
              <w:t>Services for international students (e.g., visa and documentation)</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C1311D" w:rsidP="00677EF5">
            <w:r w:rsidRPr="001F7B8F">
              <w:t>Career guidance and placement services (other than advice from faculty members)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bl>
    <w:p w:rsidR="00C1311D" w:rsidRPr="001F7B8F" w:rsidRDefault="00C1311D" w:rsidP="00677EF5"/>
    <w:p w:rsidR="007E031E" w:rsidRDefault="007E031E" w:rsidP="00A059D3">
      <w:r>
        <w:t>If you have additional suggestions for questions on Student Support Services please list them here:</w:t>
      </w:r>
    </w:p>
    <w:p w:rsidR="007E031E" w:rsidRPr="001F7B8F" w:rsidRDefault="007E031E" w:rsidP="00A059D3">
      <w:r>
        <w:t>[textbox]</w:t>
      </w:r>
    </w:p>
    <w:p w:rsidR="00C1311D" w:rsidRPr="001F7B8F" w:rsidRDefault="00C1311D" w:rsidP="00677EF5">
      <w:pPr>
        <w:ind w:left="360"/>
      </w:pPr>
    </w:p>
    <w:p w:rsidR="00C1311D" w:rsidRPr="001F7B8F" w:rsidRDefault="00C1311D" w:rsidP="00677EF5">
      <w:pPr>
        <w:pStyle w:val="ListParagraph"/>
        <w:ind w:left="1440"/>
      </w:pPr>
    </w:p>
    <w:p w:rsidR="00C145BD" w:rsidRDefault="00C145BD" w:rsidP="00677EF5">
      <w:pPr>
        <w:spacing w:line="360" w:lineRule="auto"/>
      </w:pPr>
    </w:p>
    <w:p w:rsidR="00C145BD" w:rsidRDefault="00C145BD" w:rsidP="00677EF5">
      <w:pPr>
        <w:spacing w:line="360" w:lineRule="auto"/>
      </w:pPr>
    </w:p>
    <w:p w:rsidR="00C1311D" w:rsidRPr="001F7B8F" w:rsidRDefault="00C1311D" w:rsidP="00677EF5">
      <w:pPr>
        <w:spacing w:line="360" w:lineRule="auto"/>
      </w:pPr>
      <w:r w:rsidRPr="001F7B8F">
        <w:t>Separate screen:</w:t>
      </w:r>
    </w:p>
    <w:p w:rsidR="00C1311D" w:rsidRPr="001F7B8F" w:rsidRDefault="00C1311D" w:rsidP="00677EF5">
      <w:pPr>
        <w:ind w:left="720"/>
      </w:pPr>
      <w:r>
        <w:t xml:space="preserve">Topic:  </w:t>
      </w:r>
      <w:r w:rsidRPr="001F7B8F">
        <w:t>Factors that Affect Academic Progress</w:t>
      </w:r>
    </w:p>
    <w:p w:rsidR="00C1311D" w:rsidRPr="001F7B8F" w:rsidRDefault="00C1311D" w:rsidP="00677EF5">
      <w:pPr>
        <w:ind w:left="720"/>
        <w:rPr>
          <w:i/>
        </w:rPr>
      </w:pPr>
      <w:r>
        <w:rPr>
          <w:i/>
        </w:rPr>
        <w:t>F</w:t>
      </w:r>
      <w:r w:rsidRPr="001F7B8F">
        <w:rPr>
          <w:i/>
        </w:rPr>
        <w:t>inancial, famil</w:t>
      </w:r>
      <w:r>
        <w:rPr>
          <w:i/>
        </w:rPr>
        <w:t>ial</w:t>
      </w:r>
      <w:r w:rsidRPr="001F7B8F">
        <w:rPr>
          <w:i/>
        </w:rPr>
        <w:t>, housing, and other</w:t>
      </w:r>
      <w:r>
        <w:rPr>
          <w:i/>
        </w:rPr>
        <w:t xml:space="preserve"> factors</w:t>
      </w:r>
      <w:r w:rsidRPr="001F7B8F">
        <w:rPr>
          <w:i/>
        </w:rPr>
        <w:t xml:space="preserve"> that positively or negatively affect academic progress and student well-being.</w:t>
      </w:r>
    </w:p>
    <w:p w:rsidR="00C1311D" w:rsidRDefault="00C1311D" w:rsidP="00677EF5">
      <w:pPr>
        <w:ind w:left="720"/>
      </w:pPr>
    </w:p>
    <w:p w:rsidR="00C1311D" w:rsidRPr="001F7B8F" w:rsidRDefault="00C1311D" w:rsidP="00677EF5">
      <w:r w:rsidRPr="001F7B8F">
        <w:t xml:space="preserve">Please indicate how useful it would be to include questions on each of the following aspects of Factors that Affect Academic Progress in the GSE </w:t>
      </w:r>
      <w:r>
        <w:t>section.</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5F061B" w:rsidP="00677EF5">
            <w:pPr>
              <w:spacing w:line="276" w:lineRule="auto"/>
              <w:rPr>
                <w:rFonts w:eastAsia="Calibri"/>
              </w:rPr>
            </w:pPr>
            <w:r>
              <w:rPr>
                <w:rFonts w:eastAsia="Calibri"/>
              </w:rPr>
              <w:t>How useful would it be to have data on students’ experiences with…?</w:t>
            </w:r>
          </w:p>
        </w:tc>
        <w:tc>
          <w:tcPr>
            <w:tcW w:w="626"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743A51" w:rsidRDefault="00C1311D" w:rsidP="00677EF5">
            <w:r w:rsidRPr="001F7B8F">
              <w:t>Financial problems / financial support</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743A51" w:rsidRDefault="00C1311D" w:rsidP="00677EF5">
            <w:r w:rsidRPr="001F7B8F">
              <w:t xml:space="preserve">Family obligations or issues / help from family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743A51" w:rsidRDefault="00C1311D" w:rsidP="00677EF5">
            <w:r w:rsidRPr="001F7B8F">
              <w:t>Access to quality housing</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743A51" w:rsidRDefault="002C0668" w:rsidP="002C0668">
            <w:r>
              <w:t>Degree requirements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743A51" w:rsidRDefault="00A42D89" w:rsidP="00A42D89">
            <w:r>
              <w:t>Quality of m</w:t>
            </w:r>
            <w:r w:rsidRPr="001F7B8F">
              <w:t xml:space="preserve">entoring </w:t>
            </w:r>
            <w:r w:rsidR="00C1311D" w:rsidRPr="001F7B8F">
              <w:t xml:space="preserve">and advising </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743A51" w:rsidRDefault="00C1311D" w:rsidP="00677EF5">
            <w:r w:rsidRPr="001F7B8F">
              <w:t>Social environment/peer group support</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743A51" w:rsidRDefault="00C1311D" w:rsidP="00677EF5">
            <w:r w:rsidRPr="001F7B8F">
              <w:t>Physical or mental health</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1F7B8F" w:rsidRDefault="00A42D89" w:rsidP="00A42D89">
            <w:r>
              <w:t>Feelings of a</w:t>
            </w:r>
            <w:r w:rsidRPr="001F7B8F">
              <w:t xml:space="preserve">cademic </w:t>
            </w:r>
            <w:r w:rsidR="00C1311D" w:rsidRPr="001F7B8F">
              <w:t>or social isolation</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bl>
    <w:p w:rsidR="00C1311D" w:rsidRDefault="00C1311D" w:rsidP="00677EF5"/>
    <w:p w:rsidR="007E031E" w:rsidRDefault="007E031E" w:rsidP="00A059D3">
      <w:r>
        <w:t>If you have additional suggestions for questions on Factors that Affect Academic Progress please list them here:</w:t>
      </w:r>
    </w:p>
    <w:p w:rsidR="007E031E" w:rsidRPr="001F7B8F" w:rsidRDefault="007E031E" w:rsidP="00A059D3">
      <w:r>
        <w:t>[textbox]</w:t>
      </w:r>
    </w:p>
    <w:p w:rsidR="007E031E" w:rsidRPr="001F7B8F" w:rsidRDefault="007E031E"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t xml:space="preserve">Topic:  </w:t>
      </w:r>
      <w:r w:rsidRPr="001F7B8F">
        <w:t>Overall Satisfaction</w:t>
      </w:r>
    </w:p>
    <w:p w:rsidR="00C1311D" w:rsidRPr="001F7B8F" w:rsidRDefault="00C1311D" w:rsidP="00E443DC">
      <w:pPr>
        <w:ind w:left="720"/>
        <w:rPr>
          <w:i/>
        </w:rPr>
      </w:pPr>
      <w:r w:rsidRPr="001F7B8F">
        <w:rPr>
          <w:i/>
        </w:rPr>
        <w:t>Satisfaction with the program and university, and with the graduate student experience.</w:t>
      </w:r>
    </w:p>
    <w:p w:rsidR="00E443DC" w:rsidRDefault="00E443DC" w:rsidP="00677EF5"/>
    <w:p w:rsidR="00C1311D" w:rsidRPr="001F7B8F" w:rsidRDefault="00C1311D" w:rsidP="00677EF5">
      <w:r w:rsidRPr="001F7B8F">
        <w:t xml:space="preserve">Please indicate how useful it would be to include questions on each of the following aspects of Overall Satisfaction in the GSE </w:t>
      </w:r>
      <w:r>
        <w:t>section</w:t>
      </w:r>
      <w:r w:rsidRPr="001F7B8F">
        <w:t>.</w:t>
      </w:r>
    </w:p>
    <w:tbl>
      <w:tblPr>
        <w:tblStyle w:val="TableGrid"/>
        <w:tblW w:w="5000" w:type="pct"/>
        <w:tblLayout w:type="fixed"/>
        <w:tblLook w:val="04A0" w:firstRow="1" w:lastRow="0" w:firstColumn="1" w:lastColumn="0" w:noHBand="0" w:noVBand="1"/>
      </w:tblPr>
      <w:tblGrid>
        <w:gridCol w:w="4326"/>
        <w:gridCol w:w="1199"/>
        <w:gridCol w:w="1383"/>
        <w:gridCol w:w="1383"/>
        <w:gridCol w:w="1285"/>
      </w:tblGrid>
      <w:tr w:rsidR="00C1311D" w:rsidRPr="001F7B8F" w:rsidTr="00677EF5">
        <w:tc>
          <w:tcPr>
            <w:tcW w:w="2259" w:type="pct"/>
            <w:tcBorders>
              <w:top w:val="single" w:sz="4" w:space="0" w:color="auto"/>
              <w:left w:val="single" w:sz="4" w:space="0" w:color="auto"/>
              <w:bottom w:val="single" w:sz="4" w:space="0" w:color="auto"/>
              <w:right w:val="single" w:sz="4" w:space="0" w:color="auto"/>
            </w:tcBorders>
            <w:hideMark/>
          </w:tcPr>
          <w:p w:rsidR="00C1311D" w:rsidRPr="001F7B8F" w:rsidRDefault="005F061B" w:rsidP="00677EF5">
            <w:pPr>
              <w:spacing w:line="276" w:lineRule="auto"/>
              <w:rPr>
                <w:rFonts w:eastAsia="Calibri"/>
              </w:rPr>
            </w:pPr>
            <w:r>
              <w:rPr>
                <w:rFonts w:eastAsia="Calibri"/>
              </w:rPr>
              <w:t>How useful would it be to have data on students’ perceptions of…?</w:t>
            </w:r>
          </w:p>
        </w:tc>
        <w:tc>
          <w:tcPr>
            <w:tcW w:w="626"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Very</w:t>
            </w:r>
            <w:r w:rsidRPr="001F7B8F">
              <w:rPr>
                <w:rFonts w:eastAsia="Calibri"/>
              </w:rPr>
              <w:t xml:space="preserve">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sidRPr="001F7B8F">
              <w:rPr>
                <w:rFonts w:eastAsia="Calibri"/>
              </w:rPr>
              <w:t>Somewhat useful</w:t>
            </w:r>
          </w:p>
        </w:tc>
        <w:tc>
          <w:tcPr>
            <w:tcW w:w="722"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 very</w:t>
            </w:r>
            <w:r w:rsidRPr="001F7B8F">
              <w:rPr>
                <w:rFonts w:eastAsia="Calibri"/>
              </w:rPr>
              <w:t xml:space="preserve"> useful</w:t>
            </w:r>
          </w:p>
        </w:tc>
        <w:tc>
          <w:tcPr>
            <w:tcW w:w="671" w:type="pct"/>
            <w:tcBorders>
              <w:top w:val="single" w:sz="4" w:space="0" w:color="auto"/>
              <w:left w:val="single" w:sz="4" w:space="0" w:color="auto"/>
              <w:bottom w:val="single" w:sz="4" w:space="0" w:color="auto"/>
              <w:right w:val="single" w:sz="4" w:space="0" w:color="auto"/>
            </w:tcBorders>
            <w:hideMark/>
          </w:tcPr>
          <w:p w:rsidR="00C1311D" w:rsidRPr="001F7B8F" w:rsidRDefault="00C1311D" w:rsidP="00677EF5">
            <w:pPr>
              <w:spacing w:line="276" w:lineRule="auto"/>
              <w:rPr>
                <w:rFonts w:eastAsia="Calibri"/>
              </w:rPr>
            </w:pPr>
            <w:r>
              <w:rPr>
                <w:rFonts w:eastAsia="Calibri"/>
              </w:rPr>
              <w:t>Not</w:t>
            </w:r>
            <w:r w:rsidRPr="001F7B8F">
              <w:rPr>
                <w:rFonts w:eastAsia="Calibri"/>
              </w:rPr>
              <w:t xml:space="preserve"> useful</w:t>
            </w:r>
            <w:r>
              <w:rPr>
                <w:rFonts w:eastAsia="Calibri"/>
              </w:rPr>
              <w:t xml:space="preserve"> at all</w:t>
            </w: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C719E9" w:rsidRDefault="004F445A" w:rsidP="00677EF5">
            <w:r>
              <w:t>Their a</w:t>
            </w:r>
            <w:r w:rsidR="00C1311D" w:rsidRPr="001F7B8F">
              <w:t>cademic/educational experience</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C719E9" w:rsidRDefault="00C1311D" w:rsidP="00677EF5">
            <w:r w:rsidRPr="001F7B8F">
              <w:t>Student life experience</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C719E9" w:rsidRDefault="00C1311D" w:rsidP="00677EF5">
            <w:r w:rsidRPr="001F7B8F">
              <w:t>Professional development opportunities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C719E9" w:rsidRDefault="00C1311D" w:rsidP="00677EF5">
            <w:r w:rsidRPr="001F7B8F">
              <w:t>Personal development opportunities</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C719E9" w:rsidRDefault="00C1311D" w:rsidP="00677EF5">
            <w:r w:rsidRPr="001F7B8F">
              <w:t>Overall experience at university</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C1311D" w:rsidRPr="001F7B8F" w:rsidTr="00677EF5">
        <w:tc>
          <w:tcPr>
            <w:tcW w:w="2259" w:type="pct"/>
            <w:tcBorders>
              <w:top w:val="single" w:sz="4" w:space="0" w:color="auto"/>
              <w:left w:val="single" w:sz="4" w:space="0" w:color="auto"/>
              <w:bottom w:val="single" w:sz="4" w:space="0" w:color="auto"/>
              <w:right w:val="single" w:sz="4" w:space="0" w:color="auto"/>
            </w:tcBorders>
          </w:tcPr>
          <w:p w:rsidR="00C1311D" w:rsidRPr="00C719E9" w:rsidRDefault="00C1311D" w:rsidP="00677EF5">
            <w:r w:rsidRPr="001F7B8F">
              <w:t>Overall experience in program</w:t>
            </w:r>
          </w:p>
        </w:tc>
        <w:tc>
          <w:tcPr>
            <w:tcW w:w="626"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C1311D" w:rsidRPr="001F7B8F" w:rsidRDefault="00C1311D" w:rsidP="00C1311D">
            <w:pPr>
              <w:pStyle w:val="ListParagraph"/>
              <w:numPr>
                <w:ilvl w:val="0"/>
                <w:numId w:val="38"/>
              </w:numPr>
              <w:tabs>
                <w:tab w:val="left" w:pos="360"/>
                <w:tab w:val="left" w:pos="720"/>
              </w:tabs>
              <w:spacing w:after="200" w:line="276" w:lineRule="auto"/>
              <w:ind w:left="720"/>
              <w:rPr>
                <w:rFonts w:eastAsia="Calibri"/>
              </w:rPr>
            </w:pPr>
          </w:p>
        </w:tc>
      </w:tr>
      <w:tr w:rsidR="004F445A" w:rsidRPr="001F7B8F" w:rsidTr="00677EF5">
        <w:tc>
          <w:tcPr>
            <w:tcW w:w="2259" w:type="pct"/>
            <w:tcBorders>
              <w:top w:val="single" w:sz="4" w:space="0" w:color="auto"/>
              <w:left w:val="single" w:sz="4" w:space="0" w:color="auto"/>
              <w:bottom w:val="single" w:sz="4" w:space="0" w:color="auto"/>
              <w:right w:val="single" w:sz="4" w:space="0" w:color="auto"/>
            </w:tcBorders>
          </w:tcPr>
          <w:p w:rsidR="004F445A" w:rsidRPr="001F7B8F" w:rsidRDefault="00DC79FE" w:rsidP="004F445A">
            <w:r>
              <w:t>Whether they would s</w:t>
            </w:r>
            <w:r w:rsidR="004F445A" w:rsidRPr="001F7B8F">
              <w:t xml:space="preserve">elect </w:t>
            </w:r>
            <w:r>
              <w:t xml:space="preserve">the </w:t>
            </w:r>
            <w:r w:rsidR="004F445A" w:rsidRPr="001F7B8F">
              <w:t>same university, department/field of specialization, and advisor again</w:t>
            </w:r>
          </w:p>
        </w:tc>
        <w:tc>
          <w:tcPr>
            <w:tcW w:w="626"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r>
      <w:tr w:rsidR="004F445A" w:rsidRPr="001F7B8F" w:rsidTr="00677EF5">
        <w:tc>
          <w:tcPr>
            <w:tcW w:w="2259" w:type="pct"/>
            <w:tcBorders>
              <w:top w:val="single" w:sz="4" w:space="0" w:color="auto"/>
              <w:left w:val="single" w:sz="4" w:space="0" w:color="auto"/>
              <w:bottom w:val="single" w:sz="4" w:space="0" w:color="auto"/>
              <w:right w:val="single" w:sz="4" w:space="0" w:color="auto"/>
            </w:tcBorders>
          </w:tcPr>
          <w:p w:rsidR="004F445A" w:rsidRPr="001F7B8F" w:rsidRDefault="00DC79FE" w:rsidP="004F445A">
            <w:r>
              <w:t>Whether they would r</w:t>
            </w:r>
            <w:r w:rsidR="004F445A" w:rsidRPr="001F7B8F">
              <w:t xml:space="preserve">ecommend </w:t>
            </w:r>
            <w:r>
              <w:t xml:space="preserve">the </w:t>
            </w:r>
            <w:r w:rsidR="004F445A" w:rsidRPr="001F7B8F">
              <w:t>university/program to a friend</w:t>
            </w:r>
          </w:p>
        </w:tc>
        <w:tc>
          <w:tcPr>
            <w:tcW w:w="626"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c>
          <w:tcPr>
            <w:tcW w:w="722"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c>
          <w:tcPr>
            <w:tcW w:w="671" w:type="pct"/>
            <w:tcBorders>
              <w:top w:val="single" w:sz="4" w:space="0" w:color="auto"/>
              <w:left w:val="single" w:sz="4" w:space="0" w:color="auto"/>
              <w:bottom w:val="single" w:sz="4" w:space="0" w:color="auto"/>
              <w:right w:val="single" w:sz="4" w:space="0" w:color="auto"/>
            </w:tcBorders>
          </w:tcPr>
          <w:p w:rsidR="004F445A" w:rsidRPr="001F7B8F" w:rsidRDefault="004F445A" w:rsidP="004F445A">
            <w:pPr>
              <w:pStyle w:val="ListParagraph"/>
              <w:numPr>
                <w:ilvl w:val="0"/>
                <w:numId w:val="38"/>
              </w:numPr>
              <w:tabs>
                <w:tab w:val="left" w:pos="360"/>
                <w:tab w:val="left" w:pos="720"/>
              </w:tabs>
              <w:spacing w:after="200" w:line="276" w:lineRule="auto"/>
              <w:ind w:left="720"/>
              <w:rPr>
                <w:rFonts w:eastAsia="Calibri"/>
              </w:rPr>
            </w:pPr>
          </w:p>
        </w:tc>
      </w:tr>
    </w:tbl>
    <w:p w:rsidR="00C1311D" w:rsidRPr="001F7B8F" w:rsidRDefault="00C1311D" w:rsidP="00677EF5"/>
    <w:p w:rsidR="00C1311D" w:rsidRDefault="00C1311D" w:rsidP="00677EF5">
      <w:pPr>
        <w:ind w:left="360"/>
      </w:pPr>
    </w:p>
    <w:p w:rsidR="007E031E" w:rsidRDefault="007E031E" w:rsidP="00A059D3">
      <w:r>
        <w:t>If you have additional suggestions for questions on Overall Satisfaction please list them here:</w:t>
      </w:r>
    </w:p>
    <w:p w:rsidR="007E031E" w:rsidRPr="001F7B8F" w:rsidRDefault="007E031E" w:rsidP="00A059D3">
      <w:r>
        <w:t>[textbox]</w:t>
      </w:r>
    </w:p>
    <w:p w:rsidR="00C145BD" w:rsidRDefault="00C145BD">
      <w:pPr>
        <w:spacing w:after="160" w:line="259" w:lineRule="auto"/>
      </w:pPr>
    </w:p>
    <w:p w:rsidR="00C1311D" w:rsidRPr="001F7B8F" w:rsidRDefault="00C1311D" w:rsidP="00677EF5">
      <w:r w:rsidRPr="001F7B8F">
        <w:t>Separate screen:</w:t>
      </w:r>
    </w:p>
    <w:p w:rsidR="00C1311D" w:rsidRPr="001F7B8F" w:rsidRDefault="00C1311D" w:rsidP="00677EF5"/>
    <w:p w:rsidR="00C1311D" w:rsidRDefault="00C1311D" w:rsidP="00677EF5">
      <w:pPr>
        <w:ind w:left="720"/>
        <w:jc w:val="center"/>
      </w:pPr>
      <w:r>
        <w:t xml:space="preserve">Data Products Available from the SED GSE Section </w:t>
      </w:r>
    </w:p>
    <w:p w:rsidR="00C1311D" w:rsidRDefault="00C1311D" w:rsidP="00677EF5">
      <w:pPr>
        <w:ind w:left="720"/>
      </w:pPr>
    </w:p>
    <w:p w:rsidR="00C1311D" w:rsidRDefault="00C1311D" w:rsidP="00677EF5">
      <w:pPr>
        <w:ind w:left="720"/>
      </w:pPr>
      <w:r w:rsidRPr="001F7B8F">
        <w:t xml:space="preserve">The results of the </w:t>
      </w:r>
      <w:r w:rsidR="00B23DFC">
        <w:t>graduate school experiences (</w:t>
      </w:r>
      <w:r w:rsidRPr="001F7B8F">
        <w:t>GSE</w:t>
      </w:r>
      <w:r w:rsidR="00B23DFC">
        <w:t>)</w:t>
      </w:r>
      <w:r w:rsidRPr="001F7B8F">
        <w:t xml:space="preserve"> </w:t>
      </w:r>
      <w:r>
        <w:t>section</w:t>
      </w:r>
      <w:r w:rsidRPr="001F7B8F">
        <w:t xml:space="preserve"> </w:t>
      </w:r>
      <w:r w:rsidR="0067712A">
        <w:t xml:space="preserve">in the Survey of Earned Doctorates (SED) </w:t>
      </w:r>
      <w:r w:rsidRPr="001F7B8F">
        <w:t>would be made available to your institution in several formats.  In the following screens we present some of the standard reports you would receive as well as data products that are available to you upon request.</w:t>
      </w:r>
    </w:p>
    <w:p w:rsidR="00C1311D" w:rsidRDefault="00C1311D" w:rsidP="00677EF5">
      <w:pPr>
        <w:ind w:left="720"/>
      </w:pPr>
    </w:p>
    <w:p w:rsidR="00C1311D" w:rsidRPr="001F7B8F" w:rsidRDefault="00C1311D" w:rsidP="00677EF5">
      <w:pPr>
        <w:ind w:left="720"/>
      </w:pPr>
      <w:r>
        <w:t xml:space="preserve">[NOTE: </w:t>
      </w:r>
      <w:r w:rsidR="00B87FE4">
        <w:t xml:space="preserve">The </w:t>
      </w:r>
      <w:r w:rsidR="00F67688">
        <w:t>web</w:t>
      </w:r>
      <w:r w:rsidR="00B87FE4">
        <w:t xml:space="preserve"> survey will include alt text f</w:t>
      </w:r>
      <w:r>
        <w:t>or</w:t>
      </w:r>
      <w:r w:rsidR="00B87FE4">
        <w:t xml:space="preserve"> all</w:t>
      </w:r>
      <w:r>
        <w:t xml:space="preserve"> visuals in this section</w:t>
      </w:r>
      <w:r w:rsidR="00B87FE4">
        <w:t xml:space="preserve"> to meet requirements for 508 compliance</w:t>
      </w:r>
      <w:r>
        <w:t>.</w:t>
      </w:r>
      <w:r w:rsidR="00B87FE4">
        <w:t xml:space="preserve">  The alt text will provide a written explanation of each visual.</w:t>
      </w:r>
      <w:r>
        <w:t>]</w:t>
      </w:r>
    </w:p>
    <w:p w:rsidR="00C1311D" w:rsidRDefault="00C1311D" w:rsidP="00677EF5"/>
    <w:p w:rsidR="009C2B8F" w:rsidRDefault="009C2B8F" w:rsidP="009C2B8F">
      <w:r>
        <w:t>[PROGRAMMING NOTE:  for the following screens, record the number of respondents who click to view the linked documents.]</w:t>
      </w:r>
    </w:p>
    <w:p w:rsidR="009C2B8F" w:rsidRDefault="009C2B8F" w:rsidP="00677EF5"/>
    <w:p w:rsidR="004F76EA" w:rsidRPr="001F7B8F" w:rsidRDefault="004F76EA" w:rsidP="00677EF5"/>
    <w:p w:rsidR="00C1311D" w:rsidRPr="001F7B8F" w:rsidRDefault="00C1311D" w:rsidP="00677EF5">
      <w:r w:rsidRPr="001F7B8F">
        <w:t>Separate screen:</w:t>
      </w:r>
    </w:p>
    <w:p w:rsidR="00C1311D" w:rsidRPr="001F7B8F" w:rsidRDefault="00C1311D" w:rsidP="00677EF5"/>
    <w:p w:rsidR="00780ABF" w:rsidRDefault="007A6BEE" w:rsidP="00677EF5">
      <w:pPr>
        <w:ind w:left="720"/>
      </w:pPr>
      <w:r>
        <w:t>ANNUAL</w:t>
      </w:r>
      <w:r w:rsidR="00D9761C">
        <w:t xml:space="preserve"> </w:t>
      </w:r>
      <w:r w:rsidR="00C1311D" w:rsidRPr="001F7B8F">
        <w:t>SED</w:t>
      </w:r>
      <w:r w:rsidR="00D9761C">
        <w:t xml:space="preserve"> </w:t>
      </w:r>
      <w:r>
        <w:t>REPORT</w:t>
      </w:r>
      <w:r w:rsidR="00C1311D" w:rsidRPr="001F7B8F">
        <w:t xml:space="preserve"> </w:t>
      </w:r>
    </w:p>
    <w:p w:rsidR="00C1311D" w:rsidRPr="001F7B8F" w:rsidRDefault="00C1311D" w:rsidP="00677EF5">
      <w:pPr>
        <w:ind w:left="720"/>
      </w:pPr>
      <w:r w:rsidRPr="001F7B8F">
        <w:t xml:space="preserve">Findings on graduate school experiences </w:t>
      </w:r>
      <w:r>
        <w:t>could</w:t>
      </w:r>
      <w:r w:rsidRPr="001F7B8F">
        <w:t xml:space="preserve"> be included in the annual </w:t>
      </w:r>
      <w:r w:rsidR="00D9761C">
        <w:t>SED report</w:t>
      </w:r>
      <w:r w:rsidR="007A6BEE">
        <w:t xml:space="preserve"> “Doctorate Recipients from U.S. Universities”</w:t>
      </w:r>
      <w:r w:rsidR="00D9761C" w:rsidRPr="001F7B8F">
        <w:t xml:space="preserve"> </w:t>
      </w:r>
      <w:r w:rsidRPr="001F7B8F">
        <w:t>issued by NSF.</w:t>
      </w:r>
    </w:p>
    <w:p w:rsidR="00C1311D" w:rsidRPr="001F7B8F" w:rsidRDefault="00C1311D" w:rsidP="00677EF5">
      <w:pPr>
        <w:ind w:left="720"/>
        <w:rPr>
          <w:i/>
        </w:rPr>
      </w:pPr>
      <w:r w:rsidRPr="001F7B8F">
        <w:rPr>
          <w:i/>
        </w:rPr>
        <w:t xml:space="preserve">The </w:t>
      </w:r>
      <w:r w:rsidR="00D9761C">
        <w:rPr>
          <w:i/>
        </w:rPr>
        <w:t>report</w:t>
      </w:r>
      <w:r w:rsidR="00D9761C" w:rsidRPr="001F7B8F">
        <w:rPr>
          <w:i/>
        </w:rPr>
        <w:t xml:space="preserve"> </w:t>
      </w:r>
      <w:r w:rsidRPr="001F7B8F">
        <w:rPr>
          <w:i/>
        </w:rPr>
        <w:t xml:space="preserve">and accompanying tables highlight major trends in doctoral education.  Please click here to see a copy of the </w:t>
      </w:r>
      <w:r w:rsidR="00D9761C">
        <w:rPr>
          <w:i/>
        </w:rPr>
        <w:t>report</w:t>
      </w:r>
      <w:r w:rsidRPr="001F7B8F">
        <w:rPr>
          <w:i/>
        </w:rPr>
        <w:t>:  [LINK TO</w:t>
      </w:r>
    </w:p>
    <w:p w:rsidR="00C1311D" w:rsidRPr="001F7B8F" w:rsidRDefault="00C1311D" w:rsidP="00677EF5">
      <w:pPr>
        <w:ind w:left="720"/>
      </w:pPr>
      <w:r w:rsidRPr="001F7B8F">
        <w:t>https://www.nsf.gov/statistics/2017/nsf17306/report/about-this-report.cfm]</w:t>
      </w:r>
    </w:p>
    <w:p w:rsidR="00C1311D" w:rsidRPr="001F7B8F" w:rsidRDefault="00C1311D" w:rsidP="00677EF5">
      <w:pPr>
        <w:ind w:left="720"/>
        <w:rPr>
          <w:i/>
        </w:rPr>
      </w:pPr>
    </w:p>
    <w:p w:rsidR="00C1311D" w:rsidRPr="001F7B8F" w:rsidRDefault="00C1311D" w:rsidP="00677EF5">
      <w:pPr>
        <w:ind w:left="720"/>
      </w:pPr>
      <w:r w:rsidRPr="001F7B8F">
        <w:t xml:space="preserve">Are you familiar with </w:t>
      </w:r>
      <w:r w:rsidR="00D9761C">
        <w:t>the SED report titled “Doctorate Recipients from U.S. Universities”</w:t>
      </w:r>
      <w:r w:rsidRPr="001F7B8F">
        <w:t>?</w:t>
      </w:r>
    </w:p>
    <w:p w:rsidR="00C1311D" w:rsidRPr="001F7B8F" w:rsidRDefault="00C1311D" w:rsidP="00677EF5"/>
    <w:p w:rsidR="00C1311D" w:rsidRPr="001F7B8F" w:rsidRDefault="00C1311D" w:rsidP="00C1311D">
      <w:pPr>
        <w:numPr>
          <w:ilvl w:val="0"/>
          <w:numId w:val="38"/>
        </w:numPr>
        <w:spacing w:after="200" w:line="276" w:lineRule="auto"/>
        <w:contextualSpacing/>
        <w:rPr>
          <w:noProof/>
        </w:rPr>
      </w:pPr>
      <w:r w:rsidRPr="001F7B8F">
        <w:t>Yes</w:t>
      </w:r>
    </w:p>
    <w:p w:rsidR="00C1311D" w:rsidRPr="001F7B8F" w:rsidRDefault="00C1311D" w:rsidP="00C1311D">
      <w:pPr>
        <w:numPr>
          <w:ilvl w:val="0"/>
          <w:numId w:val="38"/>
        </w:numPr>
        <w:spacing w:after="200" w:line="276" w:lineRule="auto"/>
        <w:contextualSpacing/>
        <w:rPr>
          <w:noProof/>
        </w:rPr>
      </w:pPr>
      <w:r w:rsidRPr="001F7B8F">
        <w:t>No</w:t>
      </w:r>
    </w:p>
    <w:p w:rsidR="00C1311D" w:rsidRPr="001F7B8F" w:rsidRDefault="00C1311D" w:rsidP="00677EF5">
      <w:pPr>
        <w:ind w:left="720"/>
      </w:pPr>
    </w:p>
    <w:p w:rsidR="00C1311D" w:rsidRPr="001F7B8F" w:rsidRDefault="00B87FE4" w:rsidP="00677EF5">
      <w:pPr>
        <w:ind w:firstLine="720"/>
      </w:pPr>
      <w:r>
        <w:t xml:space="preserve">[IF YES] </w:t>
      </w:r>
      <w:r w:rsidR="00C1311D" w:rsidRPr="001F7B8F">
        <w:t xml:space="preserve">Overall, how useful do you think </w:t>
      </w:r>
      <w:r w:rsidR="00D9761C">
        <w:t>this report</w:t>
      </w:r>
      <w:r w:rsidR="00C1311D" w:rsidRPr="001F7B8F">
        <w:t xml:space="preserve"> is?</w:t>
      </w:r>
    </w:p>
    <w:p w:rsidR="00C1311D" w:rsidRPr="001F7B8F" w:rsidRDefault="00C1311D" w:rsidP="00C1311D">
      <w:pPr>
        <w:numPr>
          <w:ilvl w:val="0"/>
          <w:numId w:val="38"/>
        </w:numPr>
        <w:spacing w:after="200" w:line="276" w:lineRule="auto"/>
        <w:contextualSpacing/>
        <w:rPr>
          <w:noProof/>
        </w:rPr>
      </w:pPr>
      <w:r w:rsidRPr="001F7B8F">
        <w:t>Very useful</w:t>
      </w:r>
    </w:p>
    <w:p w:rsidR="00C1311D" w:rsidRPr="001F7B8F" w:rsidRDefault="00C1311D" w:rsidP="00C1311D">
      <w:pPr>
        <w:numPr>
          <w:ilvl w:val="0"/>
          <w:numId w:val="38"/>
        </w:numPr>
        <w:spacing w:after="200" w:line="276" w:lineRule="auto"/>
        <w:contextualSpacing/>
        <w:rPr>
          <w:noProof/>
        </w:rPr>
      </w:pPr>
      <w:r w:rsidRPr="001F7B8F">
        <w:t>Somewhat useful</w:t>
      </w:r>
    </w:p>
    <w:p w:rsidR="00C1311D" w:rsidRPr="001F7B8F" w:rsidRDefault="00C1311D" w:rsidP="00C1311D">
      <w:pPr>
        <w:numPr>
          <w:ilvl w:val="0"/>
          <w:numId w:val="38"/>
        </w:numPr>
        <w:spacing w:after="200" w:line="276" w:lineRule="auto"/>
        <w:contextualSpacing/>
        <w:rPr>
          <w:noProof/>
        </w:rPr>
      </w:pPr>
      <w:r w:rsidRPr="001F7B8F">
        <w:t>Not very useful</w:t>
      </w:r>
    </w:p>
    <w:p w:rsidR="00C1311D" w:rsidRPr="001F7B8F" w:rsidRDefault="00C1311D" w:rsidP="00C1311D">
      <w:pPr>
        <w:numPr>
          <w:ilvl w:val="0"/>
          <w:numId w:val="38"/>
        </w:numPr>
        <w:spacing w:after="200" w:line="276" w:lineRule="auto"/>
        <w:contextualSpacing/>
        <w:rPr>
          <w:noProof/>
        </w:rPr>
      </w:pPr>
      <w:r w:rsidRPr="001F7B8F">
        <w:t>Not useful at all</w:t>
      </w:r>
    </w:p>
    <w:p w:rsidR="00C1311D" w:rsidRPr="001F7B8F" w:rsidRDefault="00C1311D" w:rsidP="00677EF5"/>
    <w:p w:rsidR="00C1311D" w:rsidRPr="001F7B8F" w:rsidRDefault="00C1311D" w:rsidP="00677EF5">
      <w:r w:rsidRPr="001F7B8F">
        <w:t>Separate screen:</w:t>
      </w:r>
    </w:p>
    <w:p w:rsidR="00C1311D" w:rsidRPr="001F7B8F" w:rsidRDefault="00C1311D" w:rsidP="00677EF5">
      <w:pPr>
        <w:ind w:left="720"/>
      </w:pPr>
    </w:p>
    <w:p w:rsidR="00C1311D" w:rsidRPr="001F7B8F" w:rsidRDefault="00C1311D" w:rsidP="00677EF5">
      <w:pPr>
        <w:ind w:left="720"/>
      </w:pPr>
      <w:r w:rsidRPr="001F7B8F">
        <w:t>INSTITUTION PROFILE</w:t>
      </w:r>
    </w:p>
    <w:p w:rsidR="00C1311D" w:rsidRPr="001F7B8F" w:rsidRDefault="00C1311D" w:rsidP="00677EF5">
      <w:pPr>
        <w:ind w:left="720"/>
      </w:pPr>
      <w:r w:rsidRPr="001F7B8F">
        <w:t xml:space="preserve">Findings on graduate school experiences </w:t>
      </w:r>
      <w:r>
        <w:t>could</w:t>
      </w:r>
      <w:r w:rsidRPr="001F7B8F">
        <w:t xml:space="preserve"> be included in the annual Institution Profile that </w:t>
      </w:r>
      <w:r w:rsidR="00E7068C">
        <w:t>NCSES</w:t>
      </w:r>
      <w:r w:rsidR="00E7068C" w:rsidRPr="001F7B8F">
        <w:t xml:space="preserve"> </w:t>
      </w:r>
      <w:r w:rsidRPr="001F7B8F">
        <w:t>prepares for your institution.</w:t>
      </w:r>
    </w:p>
    <w:p w:rsidR="00C1311D" w:rsidRPr="001F7B8F" w:rsidRDefault="00C1311D" w:rsidP="00677EF5">
      <w:pPr>
        <w:ind w:left="720"/>
        <w:rPr>
          <w:i/>
        </w:rPr>
      </w:pPr>
      <w:r w:rsidRPr="001F7B8F">
        <w:rPr>
          <w:i/>
        </w:rPr>
        <w:t>Please click here to see an example Institution Profile:  [LINK TO INSTITUTION PROFILE]</w:t>
      </w:r>
    </w:p>
    <w:p w:rsidR="00B87FE4" w:rsidRDefault="00B87FE4" w:rsidP="00677EF5">
      <w:pPr>
        <w:ind w:left="720"/>
      </w:pPr>
    </w:p>
    <w:p w:rsidR="00C1311D" w:rsidRPr="001F7B8F" w:rsidRDefault="00C1311D" w:rsidP="00677EF5">
      <w:pPr>
        <w:ind w:left="720"/>
      </w:pPr>
      <w:r w:rsidRPr="001F7B8F">
        <w:t xml:space="preserve">Are you familiar with the SED Institution Profile </w:t>
      </w:r>
      <w:r w:rsidR="006614F9">
        <w:t xml:space="preserve">that </w:t>
      </w:r>
      <w:r w:rsidR="00C442B8">
        <w:t xml:space="preserve">NCSES </w:t>
      </w:r>
      <w:r w:rsidR="006614F9">
        <w:t xml:space="preserve">prepares </w:t>
      </w:r>
      <w:r w:rsidRPr="001F7B8F">
        <w:t>for your institution?</w:t>
      </w:r>
    </w:p>
    <w:p w:rsidR="00C1311D" w:rsidRPr="001F7B8F" w:rsidRDefault="00C1311D" w:rsidP="00C1311D">
      <w:pPr>
        <w:numPr>
          <w:ilvl w:val="0"/>
          <w:numId w:val="38"/>
        </w:numPr>
        <w:spacing w:after="200" w:line="276" w:lineRule="auto"/>
        <w:contextualSpacing/>
        <w:rPr>
          <w:noProof/>
        </w:rPr>
      </w:pPr>
      <w:r w:rsidRPr="001F7B8F">
        <w:t>Yes</w:t>
      </w:r>
    </w:p>
    <w:p w:rsidR="00C1311D" w:rsidRPr="001F7B8F" w:rsidRDefault="00C1311D" w:rsidP="00C1311D">
      <w:pPr>
        <w:numPr>
          <w:ilvl w:val="0"/>
          <w:numId w:val="38"/>
        </w:numPr>
        <w:spacing w:after="200" w:line="276" w:lineRule="auto"/>
        <w:contextualSpacing/>
        <w:rPr>
          <w:noProof/>
        </w:rPr>
      </w:pPr>
      <w:r w:rsidRPr="001F7B8F">
        <w:t>No</w:t>
      </w:r>
    </w:p>
    <w:p w:rsidR="00C1311D" w:rsidRDefault="00C1311D" w:rsidP="00677EF5"/>
    <w:p w:rsidR="00C1311D" w:rsidRPr="001F7B8F" w:rsidRDefault="00B87FE4" w:rsidP="00677EF5">
      <w:pPr>
        <w:ind w:firstLine="720"/>
      </w:pPr>
      <w:r>
        <w:t xml:space="preserve">[IF YES] </w:t>
      </w:r>
      <w:r w:rsidR="00C1311D" w:rsidRPr="001F7B8F">
        <w:t>Overall, how useful do you think the Institution Profile is?</w:t>
      </w:r>
    </w:p>
    <w:p w:rsidR="00C1311D" w:rsidRPr="001F7B8F" w:rsidRDefault="00C1311D" w:rsidP="00C1311D">
      <w:pPr>
        <w:numPr>
          <w:ilvl w:val="0"/>
          <w:numId w:val="38"/>
        </w:numPr>
        <w:spacing w:after="200" w:line="276" w:lineRule="auto"/>
        <w:contextualSpacing/>
        <w:rPr>
          <w:noProof/>
        </w:rPr>
      </w:pPr>
      <w:r w:rsidRPr="001F7B8F">
        <w:t>Very useful</w:t>
      </w:r>
    </w:p>
    <w:p w:rsidR="00C1311D" w:rsidRPr="001F7B8F" w:rsidRDefault="00C1311D" w:rsidP="00C1311D">
      <w:pPr>
        <w:numPr>
          <w:ilvl w:val="0"/>
          <w:numId w:val="38"/>
        </w:numPr>
        <w:spacing w:after="200" w:line="276" w:lineRule="auto"/>
        <w:contextualSpacing/>
        <w:rPr>
          <w:noProof/>
        </w:rPr>
      </w:pPr>
      <w:r w:rsidRPr="001F7B8F">
        <w:t>Somewhat useful</w:t>
      </w:r>
    </w:p>
    <w:p w:rsidR="00C1311D" w:rsidRPr="001F7B8F" w:rsidRDefault="00C1311D" w:rsidP="00C1311D">
      <w:pPr>
        <w:numPr>
          <w:ilvl w:val="0"/>
          <w:numId w:val="38"/>
        </w:numPr>
        <w:spacing w:after="200" w:line="276" w:lineRule="auto"/>
        <w:contextualSpacing/>
        <w:rPr>
          <w:noProof/>
        </w:rPr>
      </w:pPr>
      <w:r w:rsidRPr="001F7B8F">
        <w:t>Not very useful</w:t>
      </w:r>
    </w:p>
    <w:p w:rsidR="00C1311D" w:rsidRPr="001F7B8F" w:rsidRDefault="00C1311D" w:rsidP="00C1311D">
      <w:pPr>
        <w:numPr>
          <w:ilvl w:val="0"/>
          <w:numId w:val="38"/>
        </w:numPr>
        <w:spacing w:after="200" w:line="276" w:lineRule="auto"/>
        <w:contextualSpacing/>
        <w:rPr>
          <w:noProof/>
        </w:rPr>
      </w:pPr>
      <w:r w:rsidRPr="001F7B8F">
        <w:t>Not useful at all</w:t>
      </w:r>
    </w:p>
    <w:p w:rsidR="00C1311D" w:rsidRDefault="00C1311D"/>
    <w:p w:rsidR="00C1311D" w:rsidRPr="001F7B8F" w:rsidRDefault="00C1311D">
      <w:r w:rsidRPr="001F7B8F">
        <w:t>Separate screen:</w:t>
      </w:r>
    </w:p>
    <w:p w:rsidR="00C1311D" w:rsidRPr="001F7B8F" w:rsidRDefault="00C1311D"/>
    <w:p w:rsidR="00C1311D" w:rsidRPr="001F7B8F" w:rsidRDefault="00C1311D" w:rsidP="00677EF5">
      <w:pPr>
        <w:ind w:left="720"/>
      </w:pPr>
      <w:r w:rsidRPr="001F7B8F">
        <w:t>INSTITUTIONAL DATA FILE</w:t>
      </w:r>
    </w:p>
    <w:p w:rsidR="00C1311D" w:rsidRPr="001F7B8F" w:rsidRDefault="00C1311D" w:rsidP="00677EF5">
      <w:pPr>
        <w:ind w:left="720"/>
      </w:pPr>
      <w:r w:rsidRPr="001F7B8F">
        <w:t xml:space="preserve">You can request the </w:t>
      </w:r>
      <w:r w:rsidR="00C605C7">
        <w:t>Survey of Earned Doctorates (</w:t>
      </w:r>
      <w:r w:rsidRPr="001F7B8F">
        <w:t>SED</w:t>
      </w:r>
      <w:r w:rsidR="00C605C7">
        <w:t>)</w:t>
      </w:r>
      <w:r w:rsidRPr="001F7B8F">
        <w:t xml:space="preserve"> data file for your institution. This file would include individual survey responses from the SED, including the GSE items, from each doctorate recipient at your institution</w:t>
      </w:r>
      <w:r>
        <w:t>. The file includes records from 1920 onward.</w:t>
      </w:r>
      <w:r w:rsidRPr="001F7B8F">
        <w:t xml:space="preserve"> Note that data for a sensitive item on graduate school experiences would not be included at the individual level:</w:t>
      </w:r>
    </w:p>
    <w:p w:rsidR="00C1311D" w:rsidRPr="001F7B8F" w:rsidRDefault="00C1311D" w:rsidP="00677EF5">
      <w:pPr>
        <w:ind w:left="720"/>
      </w:pPr>
    </w:p>
    <w:p w:rsidR="00C1311D" w:rsidRPr="001F7B8F" w:rsidRDefault="00C1311D" w:rsidP="00677EF5">
      <w:pPr>
        <w:ind w:left="720"/>
      </w:pPr>
      <w:r w:rsidRPr="001F7B8F">
        <w:t>[EXAMPLE AND ALT TEXT: Example institutional data file should show individual data for a GSE item and suppressed data for a sensitive GSE item.]</w:t>
      </w:r>
    </w:p>
    <w:p w:rsidR="00C1311D" w:rsidRPr="001F7B8F" w:rsidRDefault="00C1311D" w:rsidP="00677EF5">
      <w:pPr>
        <w:ind w:left="720"/>
      </w:pPr>
      <w:r w:rsidRPr="001F7B8F">
        <w:t xml:space="preserve">Have you seen the </w:t>
      </w:r>
      <w:r w:rsidR="00F0608F">
        <w:t xml:space="preserve">SED </w:t>
      </w:r>
      <w:r w:rsidRPr="001F7B8F">
        <w:t>data file for your institution</w:t>
      </w:r>
      <w:r w:rsidR="00F0608F">
        <w:t xml:space="preserve"> in the past</w:t>
      </w:r>
      <w:r w:rsidRPr="001F7B8F">
        <w:t>?</w:t>
      </w:r>
    </w:p>
    <w:p w:rsidR="00C1311D" w:rsidRPr="001F7B8F" w:rsidRDefault="00C1311D" w:rsidP="00677EF5"/>
    <w:p w:rsidR="00C1311D" w:rsidRPr="001F7B8F" w:rsidRDefault="00C1311D" w:rsidP="00C1311D">
      <w:pPr>
        <w:numPr>
          <w:ilvl w:val="0"/>
          <w:numId w:val="38"/>
        </w:numPr>
        <w:spacing w:after="200" w:line="276" w:lineRule="auto"/>
        <w:contextualSpacing/>
        <w:rPr>
          <w:noProof/>
        </w:rPr>
      </w:pPr>
      <w:r w:rsidRPr="001F7B8F">
        <w:t>Yes</w:t>
      </w:r>
    </w:p>
    <w:p w:rsidR="00C1311D" w:rsidRPr="001F7B8F" w:rsidRDefault="00C1311D" w:rsidP="00C1311D">
      <w:pPr>
        <w:numPr>
          <w:ilvl w:val="0"/>
          <w:numId w:val="38"/>
        </w:numPr>
        <w:spacing w:after="200" w:line="276" w:lineRule="auto"/>
        <w:contextualSpacing/>
        <w:rPr>
          <w:noProof/>
        </w:rPr>
      </w:pPr>
      <w:r w:rsidRPr="001F7B8F">
        <w:t>No</w:t>
      </w:r>
    </w:p>
    <w:p w:rsidR="00C1311D" w:rsidRPr="001F7B8F" w:rsidRDefault="00C1311D" w:rsidP="00677EF5">
      <w:pPr>
        <w:ind w:firstLine="720"/>
      </w:pPr>
    </w:p>
    <w:p w:rsidR="00C1311D" w:rsidRPr="001F7B8F" w:rsidRDefault="00B87FE4" w:rsidP="00677EF5">
      <w:pPr>
        <w:ind w:firstLine="720"/>
      </w:pPr>
      <w:r>
        <w:t xml:space="preserve">[IF YES] </w:t>
      </w:r>
      <w:r w:rsidR="00C1311D" w:rsidRPr="001F7B8F">
        <w:t xml:space="preserve">How useful do you think </w:t>
      </w:r>
      <w:r w:rsidR="00C1311D">
        <w:t>the</w:t>
      </w:r>
      <w:r w:rsidR="00C1311D" w:rsidRPr="001F7B8F">
        <w:t xml:space="preserve"> </w:t>
      </w:r>
      <w:r w:rsidR="00F0608F">
        <w:t xml:space="preserve">SED </w:t>
      </w:r>
      <w:r w:rsidR="00C1311D" w:rsidRPr="001F7B8F">
        <w:t xml:space="preserve">data file </w:t>
      </w:r>
      <w:r w:rsidR="00F0608F">
        <w:t xml:space="preserve">for your institution </w:t>
      </w:r>
      <w:r w:rsidR="00C1311D" w:rsidRPr="001F7B8F">
        <w:t>is?</w:t>
      </w:r>
    </w:p>
    <w:p w:rsidR="00C1311D" w:rsidRPr="001F7B8F" w:rsidRDefault="00C1311D" w:rsidP="00C1311D">
      <w:pPr>
        <w:numPr>
          <w:ilvl w:val="0"/>
          <w:numId w:val="38"/>
        </w:numPr>
        <w:spacing w:after="200" w:line="276" w:lineRule="auto"/>
        <w:contextualSpacing/>
        <w:rPr>
          <w:noProof/>
        </w:rPr>
      </w:pPr>
      <w:r w:rsidRPr="001F7B8F">
        <w:t>Very useful</w:t>
      </w:r>
    </w:p>
    <w:p w:rsidR="00C1311D" w:rsidRPr="001F7B8F" w:rsidRDefault="00C1311D" w:rsidP="00C1311D">
      <w:pPr>
        <w:numPr>
          <w:ilvl w:val="0"/>
          <w:numId w:val="38"/>
        </w:numPr>
        <w:spacing w:after="200" w:line="276" w:lineRule="auto"/>
        <w:contextualSpacing/>
      </w:pPr>
      <w:r w:rsidRPr="001F7B8F">
        <w:t>Somewhat useful</w:t>
      </w:r>
    </w:p>
    <w:p w:rsidR="00C1311D" w:rsidRPr="001F7B8F" w:rsidRDefault="00C1311D" w:rsidP="00C1311D">
      <w:pPr>
        <w:numPr>
          <w:ilvl w:val="0"/>
          <w:numId w:val="38"/>
        </w:numPr>
        <w:spacing w:after="200" w:line="276" w:lineRule="auto"/>
        <w:contextualSpacing/>
      </w:pPr>
      <w:r w:rsidRPr="001F7B8F">
        <w:t>Not very useful</w:t>
      </w:r>
    </w:p>
    <w:p w:rsidR="00C1311D" w:rsidRPr="001F7B8F" w:rsidRDefault="00C1311D" w:rsidP="00C1311D">
      <w:pPr>
        <w:numPr>
          <w:ilvl w:val="0"/>
          <w:numId w:val="38"/>
        </w:numPr>
        <w:spacing w:after="200" w:line="276" w:lineRule="auto"/>
        <w:contextualSpacing/>
      </w:pPr>
      <w:r w:rsidRPr="001F7B8F">
        <w:t>Not useful at all</w:t>
      </w:r>
    </w:p>
    <w:p w:rsidR="00C1311D" w:rsidRPr="001F7B8F" w:rsidRDefault="00C1311D" w:rsidP="00677EF5">
      <w:pPr>
        <w:ind w:firstLine="720"/>
      </w:pPr>
    </w:p>
    <w:p w:rsidR="00C1311D" w:rsidRPr="001F7B8F" w:rsidRDefault="00C1311D">
      <w:r w:rsidRPr="001F7B8F">
        <w:t>Separate screen:</w:t>
      </w:r>
    </w:p>
    <w:p w:rsidR="00C1311D" w:rsidRPr="001F7B8F" w:rsidRDefault="00C1311D"/>
    <w:p w:rsidR="00C1311D" w:rsidRPr="001F7B8F" w:rsidRDefault="00C1311D" w:rsidP="00677EF5">
      <w:pPr>
        <w:ind w:left="720"/>
      </w:pPr>
      <w:r w:rsidRPr="001F7B8F">
        <w:t>CUSTOM DATA PRODUCTS:  COMPARISON DATA BY CUSTOMIZED PEER GROUPS</w:t>
      </w:r>
    </w:p>
    <w:p w:rsidR="00C1311D" w:rsidRPr="001F7B8F" w:rsidRDefault="00C1311D" w:rsidP="00677EF5">
      <w:pPr>
        <w:ind w:left="720"/>
      </w:pPr>
      <w:r w:rsidRPr="001F7B8F">
        <w:t xml:space="preserve">It may be possible for you to receive custom reports </w:t>
      </w:r>
      <w:r w:rsidR="00727C86">
        <w:t>including a</w:t>
      </w:r>
      <w:r w:rsidR="00727C86" w:rsidRPr="001F7B8F">
        <w:t xml:space="preserve"> </w:t>
      </w:r>
      <w:r w:rsidRPr="001F7B8F">
        <w:t>peer grou</w:t>
      </w:r>
      <w:r>
        <w:t xml:space="preserve">p that you specify.  A sufficient number of institutions and doctorate recipients would need to be included in this peer group due to </w:t>
      </w:r>
      <w:r w:rsidR="00C442B8">
        <w:t xml:space="preserve">NCSES </w:t>
      </w:r>
      <w:r>
        <w:t>confidentiality rules</w:t>
      </w:r>
      <w:r w:rsidRPr="001F7B8F">
        <w:t>.</w:t>
      </w:r>
    </w:p>
    <w:p w:rsidR="00C1311D" w:rsidRPr="001F7B8F" w:rsidRDefault="00C1311D" w:rsidP="00677EF5">
      <w:pPr>
        <w:ind w:left="720"/>
      </w:pPr>
    </w:p>
    <w:p w:rsidR="00C1311D" w:rsidRPr="001F7B8F" w:rsidRDefault="00C1311D" w:rsidP="00677EF5">
      <w:pPr>
        <w:ind w:left="720"/>
      </w:pPr>
      <w:r w:rsidRPr="001F7B8F">
        <w:t>Would a custom data tabulation that presents data for a peer group that you specify be useful to you?</w:t>
      </w:r>
    </w:p>
    <w:p w:rsidR="00C1311D" w:rsidRPr="001F7B8F" w:rsidRDefault="00C1311D" w:rsidP="00C1311D">
      <w:pPr>
        <w:numPr>
          <w:ilvl w:val="0"/>
          <w:numId w:val="38"/>
        </w:numPr>
        <w:spacing w:after="200" w:line="276" w:lineRule="auto"/>
        <w:contextualSpacing/>
        <w:rPr>
          <w:noProof/>
        </w:rPr>
      </w:pPr>
      <w:r w:rsidRPr="001F7B8F">
        <w:t>Yes</w:t>
      </w:r>
    </w:p>
    <w:p w:rsidR="00C1311D" w:rsidRPr="001F7B8F" w:rsidRDefault="00C1311D" w:rsidP="00C1311D">
      <w:pPr>
        <w:numPr>
          <w:ilvl w:val="0"/>
          <w:numId w:val="38"/>
        </w:numPr>
        <w:spacing w:after="200" w:line="276" w:lineRule="auto"/>
        <w:contextualSpacing/>
        <w:rPr>
          <w:noProof/>
        </w:rPr>
      </w:pPr>
      <w:r w:rsidRPr="001F7B8F">
        <w:t>No</w:t>
      </w:r>
    </w:p>
    <w:p w:rsidR="00C1311D" w:rsidRPr="001F7B8F" w:rsidRDefault="00C1311D" w:rsidP="00677EF5">
      <w:pPr>
        <w:ind w:left="720"/>
      </w:pPr>
    </w:p>
    <w:p w:rsidR="00C1311D" w:rsidRDefault="00D928D7" w:rsidP="00677EF5">
      <w:pPr>
        <w:ind w:left="720"/>
      </w:pPr>
      <w:r>
        <w:t>[IF YES]</w:t>
      </w:r>
      <w:r w:rsidR="00613B88">
        <w:t xml:space="preserve"> </w:t>
      </w:r>
      <w:r>
        <w:t>P</w:t>
      </w:r>
      <w:r w:rsidR="00C1311D" w:rsidRPr="001F7B8F">
        <w:t>lease describe the custom peer group(s) that you would consider most useful:</w:t>
      </w:r>
    </w:p>
    <w:p w:rsidR="00BD7890" w:rsidRPr="00736B8C" w:rsidRDefault="00BD7890" w:rsidP="00736B8C">
      <w:pPr>
        <w:spacing w:after="120"/>
        <w:ind w:left="720"/>
        <w:rPr>
          <w:i/>
        </w:rPr>
      </w:pPr>
      <w:r>
        <w:rPr>
          <w:i/>
        </w:rPr>
        <w:t>Please choose all that apply.</w:t>
      </w:r>
    </w:p>
    <w:p w:rsidR="006C3F2E" w:rsidRPr="001F7B8F" w:rsidRDefault="006C3F2E" w:rsidP="006C3F2E">
      <w:pPr>
        <w:numPr>
          <w:ilvl w:val="0"/>
          <w:numId w:val="38"/>
        </w:numPr>
        <w:spacing w:after="200" w:line="276" w:lineRule="auto"/>
        <w:contextualSpacing/>
        <w:rPr>
          <w:noProof/>
        </w:rPr>
      </w:pPr>
      <w:r>
        <w:t>Institutions in the same Carnegie classification</w:t>
      </w:r>
      <w:r w:rsidR="009A4D98">
        <w:t xml:space="preserve"> as my institution</w:t>
      </w:r>
    </w:p>
    <w:p w:rsidR="006C3F2E" w:rsidRDefault="002E7457" w:rsidP="006C3F2E">
      <w:pPr>
        <w:numPr>
          <w:ilvl w:val="0"/>
          <w:numId w:val="38"/>
        </w:numPr>
        <w:spacing w:after="200" w:line="276" w:lineRule="auto"/>
        <w:contextualSpacing/>
        <w:rPr>
          <w:noProof/>
        </w:rPr>
      </w:pPr>
      <w:r>
        <w:t>Institution</w:t>
      </w:r>
      <w:r w:rsidR="005A6A70">
        <w:t>s in the same s</w:t>
      </w:r>
      <w:r w:rsidR="00AA5AA5">
        <w:t>t</w:t>
      </w:r>
      <w:r w:rsidR="005A6A70">
        <w:t>ate or geographic region</w:t>
      </w:r>
      <w:r w:rsidR="006C3F2E">
        <w:t xml:space="preserve"> </w:t>
      </w:r>
      <w:r w:rsidR="00AA5AA5">
        <w:t>as my institution</w:t>
      </w:r>
    </w:p>
    <w:p w:rsidR="006C3F2E" w:rsidRDefault="006C3F2E" w:rsidP="006C3F2E">
      <w:pPr>
        <w:numPr>
          <w:ilvl w:val="0"/>
          <w:numId w:val="38"/>
        </w:numPr>
        <w:spacing w:after="200" w:line="276" w:lineRule="auto"/>
        <w:contextualSpacing/>
        <w:rPr>
          <w:noProof/>
        </w:rPr>
      </w:pPr>
      <w:r>
        <w:t xml:space="preserve">Institutions </w:t>
      </w:r>
      <w:r w:rsidR="00E940F1">
        <w:t>under the same institutional control (that is public vs. private)</w:t>
      </w:r>
    </w:p>
    <w:p w:rsidR="00E940F1" w:rsidRDefault="00E940F1" w:rsidP="006C3F2E">
      <w:pPr>
        <w:numPr>
          <w:ilvl w:val="0"/>
          <w:numId w:val="38"/>
        </w:numPr>
        <w:spacing w:after="200" w:line="276" w:lineRule="auto"/>
        <w:contextualSpacing/>
        <w:rPr>
          <w:noProof/>
        </w:rPr>
      </w:pPr>
      <w:r>
        <w:t>A group of institutions</w:t>
      </w:r>
      <w:r w:rsidR="00B02508">
        <w:t xml:space="preserve"> that I determine</w:t>
      </w:r>
    </w:p>
    <w:p w:rsidR="00E940F1" w:rsidRPr="001F7B8F" w:rsidRDefault="00E940F1" w:rsidP="006C3F2E">
      <w:pPr>
        <w:numPr>
          <w:ilvl w:val="0"/>
          <w:numId w:val="38"/>
        </w:numPr>
        <w:spacing w:after="200" w:line="276" w:lineRule="auto"/>
        <w:contextualSpacing/>
        <w:rPr>
          <w:noProof/>
        </w:rPr>
      </w:pPr>
      <w:r>
        <w:t>Other (Please specify)</w:t>
      </w:r>
    </w:p>
    <w:p w:rsidR="00C1311D" w:rsidRPr="001F7B8F" w:rsidRDefault="00C1311D" w:rsidP="00B02508">
      <w:pPr>
        <w:ind w:left="1440" w:firstLine="720"/>
      </w:pPr>
      <w:r w:rsidRPr="001F7B8F">
        <w:t xml:space="preserve">[textbox] </w:t>
      </w:r>
    </w:p>
    <w:p w:rsidR="00C1311D" w:rsidRDefault="00C1311D" w:rsidP="00677EF5"/>
    <w:p w:rsidR="00C1311D" w:rsidRPr="001F7B8F" w:rsidRDefault="00C1311D" w:rsidP="00677EF5">
      <w:r w:rsidRPr="001F7B8F">
        <w:t>Separate screen:</w:t>
      </w:r>
      <w:r w:rsidRPr="001F7B8F">
        <w:br/>
      </w:r>
    </w:p>
    <w:p w:rsidR="00C1311D" w:rsidRPr="001F7B8F" w:rsidRDefault="00C1311D" w:rsidP="00677EF5">
      <w:pPr>
        <w:ind w:left="720"/>
      </w:pPr>
      <w:r w:rsidRPr="001F7B8F">
        <w:t>If there are specific data products or reports using the GSE data that you would find useful, please describe:</w:t>
      </w:r>
    </w:p>
    <w:p w:rsidR="00C1311D" w:rsidRDefault="00C1311D" w:rsidP="00677EF5">
      <w:pPr>
        <w:ind w:left="720"/>
      </w:pPr>
    </w:p>
    <w:p w:rsidR="00C1311D" w:rsidRPr="001F7B8F" w:rsidRDefault="00C1311D" w:rsidP="00677EF5">
      <w:pPr>
        <w:ind w:left="720"/>
      </w:pPr>
      <w:r w:rsidRPr="001F7B8F">
        <w:t xml:space="preserve">[textbox] </w:t>
      </w:r>
    </w:p>
    <w:p w:rsidR="00C1311D" w:rsidRPr="001F7B8F" w:rsidRDefault="00C1311D" w:rsidP="00C1311D">
      <w:pPr>
        <w:numPr>
          <w:ilvl w:val="0"/>
          <w:numId w:val="38"/>
        </w:numPr>
        <w:spacing w:after="200" w:line="276" w:lineRule="auto"/>
        <w:contextualSpacing/>
        <w:rPr>
          <w:noProof/>
        </w:rPr>
      </w:pPr>
      <w:r w:rsidRPr="001F7B8F">
        <w:t>No suggestions for additional data products or reports.</w:t>
      </w:r>
    </w:p>
    <w:p w:rsidR="00C1311D" w:rsidRPr="001F7B8F" w:rsidRDefault="00C1311D"/>
    <w:p w:rsidR="00C1311D" w:rsidRDefault="00C1311D" w:rsidP="00677EF5"/>
    <w:p w:rsidR="00C1311D" w:rsidRDefault="00C1311D">
      <w:pPr>
        <w:spacing w:after="160" w:line="259" w:lineRule="auto"/>
      </w:pPr>
      <w:r>
        <w:br w:type="page"/>
      </w:r>
    </w:p>
    <w:p w:rsidR="00C1311D" w:rsidRPr="001F7B8F" w:rsidRDefault="00C1311D" w:rsidP="00677EF5">
      <w:r w:rsidRPr="001F7B8F">
        <w:t>Separate screen:</w:t>
      </w:r>
    </w:p>
    <w:p w:rsidR="00C1311D" w:rsidRPr="001F7B8F" w:rsidRDefault="00C1311D" w:rsidP="00677EF5">
      <w:pPr>
        <w:ind w:left="720"/>
      </w:pPr>
    </w:p>
    <w:p w:rsidR="00C1311D" w:rsidRPr="001F7B8F" w:rsidRDefault="00C1311D" w:rsidP="00677EF5">
      <w:pPr>
        <w:ind w:left="720"/>
        <w:jc w:val="center"/>
      </w:pPr>
      <w:r w:rsidRPr="001F7B8F">
        <w:t>Current Surveys at Your Institution</w:t>
      </w:r>
    </w:p>
    <w:p w:rsidR="00C1311D" w:rsidRPr="001F7B8F" w:rsidRDefault="00C1311D" w:rsidP="00677EF5">
      <w:pPr>
        <w:ind w:left="720"/>
        <w:jc w:val="center"/>
      </w:pPr>
    </w:p>
    <w:p w:rsidR="00C1311D" w:rsidRPr="001F7B8F" w:rsidRDefault="00C1311D" w:rsidP="00677EF5">
      <w:pPr>
        <w:ind w:left="720"/>
      </w:pPr>
      <w:r w:rsidRPr="001F7B8F">
        <w:t>To understand the impact of adding a</w:t>
      </w:r>
      <w:r w:rsidR="001E44E5">
        <w:t xml:space="preserve"> graduate school experiences</w:t>
      </w:r>
      <w:r w:rsidRPr="001F7B8F">
        <w:t xml:space="preserve"> </w:t>
      </w:r>
      <w:r w:rsidR="001E44E5">
        <w:t>(</w:t>
      </w:r>
      <w:r w:rsidRPr="001F7B8F">
        <w:t>GSE</w:t>
      </w:r>
      <w:r w:rsidR="001E44E5">
        <w:t>)</w:t>
      </w:r>
      <w:r w:rsidRPr="001F7B8F">
        <w:t xml:space="preserve"> </w:t>
      </w:r>
      <w:r>
        <w:t>section</w:t>
      </w:r>
      <w:r w:rsidRPr="001F7B8F">
        <w:t xml:space="preserve"> to the </w:t>
      </w:r>
      <w:r w:rsidR="0067712A">
        <w:t>Survey of Earned Doctorates (</w:t>
      </w:r>
      <w:r w:rsidRPr="001F7B8F">
        <w:t>SED</w:t>
      </w:r>
      <w:r w:rsidR="0067712A">
        <w:t>)</w:t>
      </w:r>
      <w:r w:rsidRPr="001F7B8F">
        <w:t>, we would like to gather some information about surveys your institution fields. Does your institution currently field a survey of graduate students that collects data on graduate school experiences?</w:t>
      </w:r>
    </w:p>
    <w:p w:rsidR="00C1311D" w:rsidRPr="001F7B8F" w:rsidRDefault="00C1311D" w:rsidP="00C1311D">
      <w:pPr>
        <w:numPr>
          <w:ilvl w:val="0"/>
          <w:numId w:val="38"/>
        </w:numPr>
        <w:spacing w:after="200" w:line="276" w:lineRule="auto"/>
        <w:contextualSpacing/>
        <w:rPr>
          <w:noProof/>
        </w:rPr>
      </w:pPr>
      <w:r w:rsidRPr="001F7B8F">
        <w:t>Yes</w:t>
      </w:r>
    </w:p>
    <w:p w:rsidR="00C1311D" w:rsidRPr="001F7B8F" w:rsidRDefault="00C1311D" w:rsidP="00C1311D">
      <w:pPr>
        <w:numPr>
          <w:ilvl w:val="0"/>
          <w:numId w:val="38"/>
        </w:numPr>
        <w:spacing w:after="200" w:line="276" w:lineRule="auto"/>
        <w:contextualSpacing/>
        <w:rPr>
          <w:noProof/>
        </w:rPr>
      </w:pPr>
      <w:r w:rsidRPr="001F7B8F">
        <w:t>No</w:t>
      </w:r>
    </w:p>
    <w:p w:rsidR="00C1311D" w:rsidRPr="001F7B8F" w:rsidRDefault="00C1311D" w:rsidP="00677EF5">
      <w:pPr>
        <w:ind w:left="720"/>
      </w:pPr>
    </w:p>
    <w:p w:rsidR="00C1311D" w:rsidRPr="001F7B8F" w:rsidRDefault="00C1311D" w:rsidP="00677EF5">
      <w:r w:rsidRPr="001F7B8F">
        <w:t>Separate screen:</w:t>
      </w:r>
    </w:p>
    <w:p w:rsidR="00C1311D" w:rsidRPr="001F7B8F" w:rsidRDefault="00C1311D" w:rsidP="00677EF5">
      <w:pPr>
        <w:ind w:left="1080"/>
      </w:pPr>
    </w:p>
    <w:p w:rsidR="00C1311D" w:rsidRPr="001F7B8F" w:rsidRDefault="00C1311D" w:rsidP="00677EF5">
      <w:pPr>
        <w:ind w:left="1080"/>
      </w:pPr>
      <w:r w:rsidRPr="001F7B8F">
        <w:t>[IF YES] Which of the following groups of students are surveyed on graduate school experiences?</w:t>
      </w:r>
    </w:p>
    <w:p w:rsidR="00C1311D" w:rsidRPr="001F7B8F" w:rsidRDefault="00C1311D" w:rsidP="00677EF5">
      <w:pPr>
        <w:ind w:left="1080"/>
        <w:rPr>
          <w:i/>
        </w:rPr>
      </w:pPr>
      <w:r w:rsidRPr="001F7B8F">
        <w:rPr>
          <w:i/>
        </w:rPr>
        <w:t>Please choose all that apply.</w:t>
      </w:r>
    </w:p>
    <w:p w:rsidR="00C1311D" w:rsidRPr="001F7B8F" w:rsidRDefault="00C1311D" w:rsidP="00677EF5">
      <w:pPr>
        <w:ind w:left="1080"/>
      </w:pPr>
    </w:p>
    <w:p w:rsidR="00C1311D" w:rsidRPr="001F7B8F" w:rsidRDefault="00C1311D" w:rsidP="00C1311D">
      <w:pPr>
        <w:numPr>
          <w:ilvl w:val="0"/>
          <w:numId w:val="38"/>
        </w:numPr>
        <w:spacing w:after="200" w:line="276" w:lineRule="auto"/>
        <w:contextualSpacing/>
        <w:rPr>
          <w:noProof/>
        </w:rPr>
      </w:pPr>
      <w:r w:rsidRPr="001F7B8F">
        <w:t xml:space="preserve">Master’s </w:t>
      </w:r>
      <w:r w:rsidR="006815FC">
        <w:t xml:space="preserve">degree </w:t>
      </w:r>
      <w:r w:rsidRPr="001F7B8F">
        <w:t>students</w:t>
      </w:r>
      <w:r w:rsidRPr="001F7B8F">
        <w:rPr>
          <w:i/>
        </w:rPr>
        <w:t xml:space="preserve"> (e.g., MA, MS, MBA, MSW, etc.)</w:t>
      </w:r>
      <w:r w:rsidR="006815FC">
        <w:rPr>
          <w:i/>
        </w:rPr>
        <w:t xml:space="preserve"> </w:t>
      </w:r>
    </w:p>
    <w:p w:rsidR="00C1311D" w:rsidRPr="001F7B8F" w:rsidRDefault="00C1311D" w:rsidP="00C1311D">
      <w:pPr>
        <w:numPr>
          <w:ilvl w:val="0"/>
          <w:numId w:val="38"/>
        </w:numPr>
        <w:spacing w:line="276" w:lineRule="auto"/>
        <w:contextualSpacing/>
      </w:pPr>
      <w:r w:rsidRPr="001F7B8F">
        <w:t xml:space="preserve">Professional </w:t>
      </w:r>
      <w:r w:rsidR="006815FC">
        <w:t xml:space="preserve">doctoral </w:t>
      </w:r>
      <w:r w:rsidRPr="001F7B8F">
        <w:t>degree students</w:t>
      </w:r>
      <w:r w:rsidRPr="001F7B8F">
        <w:rPr>
          <w:i/>
        </w:rPr>
        <w:t xml:space="preserve"> (e.g., MD, DDS, </w:t>
      </w:r>
      <w:r w:rsidR="006815FC">
        <w:rPr>
          <w:i/>
        </w:rPr>
        <w:t xml:space="preserve">DVM, </w:t>
      </w:r>
      <w:r w:rsidRPr="001F7B8F">
        <w:rPr>
          <w:i/>
        </w:rPr>
        <w:t xml:space="preserve">JD, </w:t>
      </w:r>
      <w:r w:rsidR="006815FC">
        <w:rPr>
          <w:i/>
        </w:rPr>
        <w:t xml:space="preserve">DPharm, </w:t>
      </w:r>
      <w:r w:rsidRPr="001F7B8F">
        <w:rPr>
          <w:i/>
        </w:rPr>
        <w:t>DMin, PsyD., etc.</w:t>
      </w:r>
      <w:r w:rsidR="00D7617B">
        <w:rPr>
          <w:i/>
        </w:rPr>
        <w:t>, and most EdD degrees</w:t>
      </w:r>
      <w:r w:rsidRPr="001F7B8F">
        <w:rPr>
          <w:i/>
        </w:rPr>
        <w:t>)</w:t>
      </w:r>
    </w:p>
    <w:p w:rsidR="00C1311D" w:rsidRDefault="00C1311D" w:rsidP="00C1311D">
      <w:pPr>
        <w:numPr>
          <w:ilvl w:val="0"/>
          <w:numId w:val="38"/>
        </w:numPr>
        <w:spacing w:line="276" w:lineRule="auto"/>
        <w:contextualSpacing/>
      </w:pPr>
      <w:r w:rsidRPr="001F7B8F">
        <w:t xml:space="preserve">Research doctoral </w:t>
      </w:r>
      <w:r w:rsidR="006815FC">
        <w:t xml:space="preserve">degree </w:t>
      </w:r>
      <w:r w:rsidRPr="001F7B8F">
        <w:t>students</w:t>
      </w:r>
      <w:r>
        <w:t xml:space="preserve"> (</w:t>
      </w:r>
      <w:r w:rsidR="00080C00">
        <w:t>e.g., PhD</w:t>
      </w:r>
      <w:r w:rsidR="004C6D69">
        <w:t xml:space="preserve">; </w:t>
      </w:r>
      <w:r w:rsidR="001E44E5">
        <w:t xml:space="preserve">these students are </w:t>
      </w:r>
      <w:r>
        <w:t xml:space="preserve">eligible to complete </w:t>
      </w:r>
      <w:r w:rsidR="001E44E5">
        <w:t xml:space="preserve">the </w:t>
      </w:r>
      <w:r>
        <w:t>SED)</w:t>
      </w:r>
    </w:p>
    <w:p w:rsidR="00C1311D" w:rsidRPr="001F7B8F" w:rsidRDefault="00C1311D" w:rsidP="00C1311D">
      <w:pPr>
        <w:numPr>
          <w:ilvl w:val="0"/>
          <w:numId w:val="38"/>
        </w:numPr>
        <w:spacing w:line="276" w:lineRule="auto"/>
        <w:contextualSpacing/>
      </w:pPr>
      <w:r w:rsidRPr="001F7B8F">
        <w:t>Other (specify)</w:t>
      </w:r>
    </w:p>
    <w:p w:rsidR="00C1311D" w:rsidRDefault="00C1311D" w:rsidP="00677EF5"/>
    <w:p w:rsidR="00C1311D" w:rsidRPr="001F7B8F" w:rsidRDefault="00C1311D" w:rsidP="00677EF5">
      <w:r w:rsidRPr="001F7B8F">
        <w:t>Separate screen:</w:t>
      </w:r>
    </w:p>
    <w:p w:rsidR="00C1311D" w:rsidRPr="001F7B8F" w:rsidRDefault="00C1311D" w:rsidP="00677EF5">
      <w:pPr>
        <w:ind w:left="1080"/>
      </w:pPr>
    </w:p>
    <w:p w:rsidR="00C1311D" w:rsidRDefault="00C1311D" w:rsidP="00677EF5">
      <w:pPr>
        <w:ind w:left="1080"/>
      </w:pPr>
      <w:r w:rsidRPr="001F7B8F">
        <w:t xml:space="preserve">[IF YES TO RESEARCH DOCTORAL] </w:t>
      </w:r>
      <w:r w:rsidR="008F0B39">
        <w:t>Does your institution</w:t>
      </w:r>
      <w:r>
        <w:t xml:space="preserve"> administer</w:t>
      </w:r>
      <w:r w:rsidR="008F0B39">
        <w:t xml:space="preserve"> a survey</w:t>
      </w:r>
      <w:r>
        <w:t xml:space="preserve"> to</w:t>
      </w:r>
      <w:r w:rsidR="008F0B39">
        <w:t xml:space="preserve"> research doctoral</w:t>
      </w:r>
      <w:r>
        <w:t xml:space="preserve"> students </w:t>
      </w:r>
      <w:r w:rsidR="008F0B39">
        <w:t xml:space="preserve">at the time they </w:t>
      </w:r>
      <w:r w:rsidRPr="00394638">
        <w:rPr>
          <w:i/>
        </w:rPr>
        <w:t>graduat</w:t>
      </w:r>
      <w:r w:rsidR="008F0B39">
        <w:rPr>
          <w:i/>
        </w:rPr>
        <w:t>e</w:t>
      </w:r>
      <w:r>
        <w:t xml:space="preserve"> </w:t>
      </w:r>
      <w:r w:rsidR="008F0B39">
        <w:t>with</w:t>
      </w:r>
      <w:r>
        <w:t xml:space="preserve"> their research doctoral</w:t>
      </w:r>
      <w:r w:rsidR="008F0B39">
        <w:t xml:space="preserve"> degree</w:t>
      </w:r>
      <w:r>
        <w:t>?</w:t>
      </w:r>
    </w:p>
    <w:p w:rsidR="00C1311D" w:rsidRPr="001F7B8F" w:rsidRDefault="00C1311D" w:rsidP="00C1311D">
      <w:pPr>
        <w:numPr>
          <w:ilvl w:val="0"/>
          <w:numId w:val="38"/>
        </w:numPr>
        <w:spacing w:after="200" w:line="276" w:lineRule="auto"/>
        <w:contextualSpacing/>
        <w:rPr>
          <w:noProof/>
        </w:rPr>
      </w:pPr>
      <w:r w:rsidRPr="001F7B8F">
        <w:t>Yes</w:t>
      </w:r>
    </w:p>
    <w:p w:rsidR="00C1311D" w:rsidRPr="001F7B8F" w:rsidRDefault="00C1311D" w:rsidP="00C1311D">
      <w:pPr>
        <w:numPr>
          <w:ilvl w:val="0"/>
          <w:numId w:val="38"/>
        </w:numPr>
        <w:spacing w:after="200" w:line="276" w:lineRule="auto"/>
        <w:contextualSpacing/>
        <w:rPr>
          <w:noProof/>
        </w:rPr>
      </w:pPr>
      <w:r w:rsidRPr="001F7B8F">
        <w:t>No</w:t>
      </w:r>
    </w:p>
    <w:p w:rsidR="00C1311D" w:rsidRDefault="00C1311D" w:rsidP="00677EF5"/>
    <w:p w:rsidR="00C1311D" w:rsidRPr="001F7B8F" w:rsidRDefault="00C1311D" w:rsidP="00677EF5">
      <w:pPr>
        <w:spacing w:after="160" w:line="259" w:lineRule="auto"/>
      </w:pPr>
      <w:r w:rsidRPr="001F7B8F">
        <w:t>Separate screen:</w:t>
      </w:r>
    </w:p>
    <w:p w:rsidR="00C1311D" w:rsidRDefault="00C1311D" w:rsidP="00677EF5">
      <w:pPr>
        <w:ind w:left="720"/>
      </w:pPr>
      <w:r w:rsidRPr="001F7B8F">
        <w:t>[IF YES TO SURVEY</w:t>
      </w:r>
      <w:r w:rsidR="00B17F81">
        <w:t xml:space="preserve"> OF GRADUATING STUDENTS</w:t>
      </w:r>
      <w:r w:rsidRPr="001F7B8F">
        <w:t xml:space="preserve">] </w:t>
      </w:r>
      <w:r>
        <w:t xml:space="preserve">Does your institution share any graduate school experiences </w:t>
      </w:r>
      <w:r w:rsidR="00B17F81">
        <w:t xml:space="preserve">data from </w:t>
      </w:r>
      <w:r w:rsidR="00B17F81" w:rsidRPr="00394638">
        <w:t>graduating</w:t>
      </w:r>
      <w:r w:rsidR="00B17F81">
        <w:t xml:space="preserve"> research doctoral students </w:t>
      </w:r>
      <w:r w:rsidRPr="00B17F81">
        <w:t>with</w:t>
      </w:r>
      <w:r>
        <w:t xml:space="preserve"> other institutions</w:t>
      </w:r>
      <w:r w:rsidRPr="001F7B8F">
        <w:t>?</w:t>
      </w:r>
    </w:p>
    <w:p w:rsidR="00C1311D" w:rsidRPr="001F7B8F" w:rsidRDefault="00C1311D" w:rsidP="00C1311D">
      <w:pPr>
        <w:numPr>
          <w:ilvl w:val="0"/>
          <w:numId w:val="38"/>
        </w:numPr>
        <w:spacing w:after="200" w:line="276" w:lineRule="auto"/>
        <w:contextualSpacing/>
        <w:rPr>
          <w:noProof/>
        </w:rPr>
      </w:pPr>
      <w:r w:rsidRPr="001F7B8F">
        <w:t>Yes</w:t>
      </w:r>
    </w:p>
    <w:p w:rsidR="00C1311D" w:rsidRPr="001F7B8F" w:rsidRDefault="00C1311D" w:rsidP="00C1311D">
      <w:pPr>
        <w:numPr>
          <w:ilvl w:val="0"/>
          <w:numId w:val="38"/>
        </w:numPr>
        <w:spacing w:after="200" w:line="276" w:lineRule="auto"/>
        <w:contextualSpacing/>
        <w:rPr>
          <w:noProof/>
        </w:rPr>
      </w:pPr>
      <w:r w:rsidRPr="001F7B8F">
        <w:t>No</w:t>
      </w:r>
    </w:p>
    <w:p w:rsidR="004F76EA" w:rsidRPr="001F7B8F" w:rsidRDefault="00C1311D" w:rsidP="004F76EA">
      <w:pPr>
        <w:spacing w:after="160" w:line="259" w:lineRule="auto"/>
      </w:pPr>
      <w:r>
        <w:br w:type="page"/>
      </w:r>
      <w:r w:rsidR="004F76EA" w:rsidRPr="001F7B8F">
        <w:t>Separate screen:</w:t>
      </w:r>
    </w:p>
    <w:p w:rsidR="00C1311D" w:rsidRDefault="00C1311D" w:rsidP="00677EF5">
      <w:pPr>
        <w:spacing w:after="160" w:line="259" w:lineRule="auto"/>
        <w:jc w:val="center"/>
      </w:pPr>
      <w:r>
        <w:t>Overall Interest in the GSE Section</w:t>
      </w:r>
    </w:p>
    <w:p w:rsidR="00C1311D" w:rsidRDefault="00C1311D" w:rsidP="00677EF5">
      <w:pPr>
        <w:ind w:left="720"/>
      </w:pPr>
    </w:p>
    <w:p w:rsidR="00C1311D" w:rsidRDefault="00953B3F" w:rsidP="00677EF5">
      <w:pPr>
        <w:ind w:left="720"/>
      </w:pPr>
      <w:r>
        <w:t>On average, t</w:t>
      </w:r>
      <w:r w:rsidR="00C1311D" w:rsidRPr="001F7B8F">
        <w:t xml:space="preserve">he SED </w:t>
      </w:r>
      <w:r w:rsidR="00346B13">
        <w:t xml:space="preserve">currently </w:t>
      </w:r>
      <w:r w:rsidR="00C1311D" w:rsidRPr="001F7B8F">
        <w:t xml:space="preserve">takes </w:t>
      </w:r>
      <w:r w:rsidR="00C1311D">
        <w:t>19</w:t>
      </w:r>
      <w:r w:rsidR="00C1311D" w:rsidRPr="001F7B8F">
        <w:t xml:space="preserve"> minutes to complete</w:t>
      </w:r>
      <w:r w:rsidR="00346B13">
        <w:t xml:space="preserve">, without a </w:t>
      </w:r>
      <w:r w:rsidR="00E86C81">
        <w:t>graduate school experiences (</w:t>
      </w:r>
      <w:r w:rsidR="00346B13">
        <w:t>GSE</w:t>
      </w:r>
      <w:r w:rsidR="00E86C81">
        <w:t>)</w:t>
      </w:r>
      <w:r w:rsidR="00346B13">
        <w:t xml:space="preserve"> section</w:t>
      </w:r>
      <w:r w:rsidR="00C1311D" w:rsidRPr="001F7B8F">
        <w:t xml:space="preserve">. The proposed </w:t>
      </w:r>
      <w:r w:rsidR="00C1311D">
        <w:t>section</w:t>
      </w:r>
      <w:r w:rsidR="00C1311D" w:rsidRPr="001F7B8F">
        <w:t xml:space="preserve"> on GSE </w:t>
      </w:r>
      <w:r w:rsidR="00F20264">
        <w:t>may</w:t>
      </w:r>
      <w:r w:rsidR="00C1311D" w:rsidRPr="001F7B8F">
        <w:t xml:space="preserve"> take </w:t>
      </w:r>
      <w:r w:rsidR="00AE2851">
        <w:t>an additional</w:t>
      </w:r>
      <w:r w:rsidR="00AE2851" w:rsidRPr="001F7B8F">
        <w:t xml:space="preserve"> </w:t>
      </w:r>
      <w:r w:rsidR="00C1311D" w:rsidRPr="001F7B8F">
        <w:t xml:space="preserve">5 </w:t>
      </w:r>
      <w:r w:rsidR="00AE2851">
        <w:t>to</w:t>
      </w:r>
      <w:r w:rsidR="00C1311D" w:rsidRPr="001F7B8F">
        <w:t xml:space="preserve"> 10 minutes to complete</w:t>
      </w:r>
      <w:r w:rsidR="00F20264">
        <w:t>, depending on the number of broad topic areas and questions included in the module</w:t>
      </w:r>
      <w:r w:rsidR="00C1311D" w:rsidRPr="001F7B8F">
        <w:t>. Which of the following statements do you agree with most?</w:t>
      </w:r>
    </w:p>
    <w:p w:rsidR="00C1311D" w:rsidRPr="001F7B8F" w:rsidRDefault="00C1311D" w:rsidP="00677EF5">
      <w:pPr>
        <w:ind w:left="720"/>
      </w:pPr>
    </w:p>
    <w:p w:rsidR="00C1311D" w:rsidRPr="001F7B8F" w:rsidRDefault="00C1311D" w:rsidP="00C1311D">
      <w:pPr>
        <w:numPr>
          <w:ilvl w:val="0"/>
          <w:numId w:val="38"/>
        </w:numPr>
        <w:spacing w:after="200" w:line="276" w:lineRule="auto"/>
        <w:contextualSpacing/>
        <w:rPr>
          <w:noProof/>
        </w:rPr>
      </w:pPr>
      <w:r w:rsidRPr="001F7B8F">
        <w:t xml:space="preserve">The </w:t>
      </w:r>
      <w:r w:rsidR="00603D01">
        <w:t xml:space="preserve">GSE </w:t>
      </w:r>
      <w:r>
        <w:t>section</w:t>
      </w:r>
      <w:r w:rsidRPr="001F7B8F">
        <w:t xml:space="preserve"> should be shorter</w:t>
      </w:r>
      <w:r w:rsidR="00A2447A">
        <w:t xml:space="preserve"> </w:t>
      </w:r>
      <w:r w:rsidR="00346B13">
        <w:t>than 5 to 10 minutes</w:t>
      </w:r>
    </w:p>
    <w:p w:rsidR="00C1311D" w:rsidRPr="001F7B8F" w:rsidRDefault="00912476" w:rsidP="00C1311D">
      <w:pPr>
        <w:numPr>
          <w:ilvl w:val="0"/>
          <w:numId w:val="38"/>
        </w:numPr>
        <w:spacing w:after="200" w:line="276" w:lineRule="auto"/>
        <w:contextualSpacing/>
        <w:rPr>
          <w:noProof/>
        </w:rPr>
      </w:pPr>
      <w:r>
        <w:t xml:space="preserve">5 </w:t>
      </w:r>
      <w:r w:rsidR="00B17F81">
        <w:t>to</w:t>
      </w:r>
      <w:r>
        <w:t xml:space="preserve"> 10 minutes</w:t>
      </w:r>
      <w:r w:rsidR="00B17F81">
        <w:t xml:space="preserve"> is about right for the GSE section</w:t>
      </w:r>
    </w:p>
    <w:p w:rsidR="00C1311D" w:rsidRPr="001F7B8F" w:rsidRDefault="00C1311D" w:rsidP="00C1311D">
      <w:pPr>
        <w:numPr>
          <w:ilvl w:val="0"/>
          <w:numId w:val="38"/>
        </w:numPr>
        <w:spacing w:after="200" w:line="276" w:lineRule="auto"/>
        <w:contextualSpacing/>
        <w:rPr>
          <w:noProof/>
        </w:rPr>
      </w:pPr>
      <w:r w:rsidRPr="001F7B8F">
        <w:t xml:space="preserve">The </w:t>
      </w:r>
      <w:r w:rsidR="00603D01">
        <w:t xml:space="preserve">GSE </w:t>
      </w:r>
      <w:r>
        <w:t>section</w:t>
      </w:r>
      <w:r w:rsidRPr="001F7B8F">
        <w:t xml:space="preserve"> should be longer</w:t>
      </w:r>
      <w:r w:rsidR="00346B13">
        <w:t xml:space="preserve"> than 5 to 10 minutes</w:t>
      </w:r>
    </w:p>
    <w:p w:rsidR="00C1311D" w:rsidRPr="001F7B8F" w:rsidRDefault="00C1311D" w:rsidP="00677EF5">
      <w:pPr>
        <w:ind w:left="720"/>
      </w:pPr>
    </w:p>
    <w:p w:rsidR="00C1311D" w:rsidRPr="001F7B8F" w:rsidRDefault="00C1311D" w:rsidP="00677EF5">
      <w:pPr>
        <w:ind w:left="720"/>
      </w:pPr>
      <w:r w:rsidRPr="001F7B8F">
        <w:t xml:space="preserve">[IF THE </w:t>
      </w:r>
      <w:r>
        <w:t>SECTION</w:t>
      </w:r>
      <w:r w:rsidRPr="001F7B8F">
        <w:t xml:space="preserve"> SHOULD BE SHORTER OR LONGER] What length do you consider appropriate for </w:t>
      </w:r>
      <w:r>
        <w:t>the GSE</w:t>
      </w:r>
      <w:r w:rsidRPr="001F7B8F">
        <w:t xml:space="preserve"> </w:t>
      </w:r>
      <w:r>
        <w:t>section</w:t>
      </w:r>
      <w:r w:rsidRPr="001F7B8F">
        <w:t>?</w:t>
      </w:r>
    </w:p>
    <w:p w:rsidR="00C1311D" w:rsidRPr="001F7B8F" w:rsidRDefault="00C1311D" w:rsidP="00677EF5">
      <w:pPr>
        <w:ind w:left="720"/>
      </w:pPr>
      <w:r w:rsidRPr="001F7B8F">
        <w:t>[box</w:t>
      </w:r>
      <w:r w:rsidR="00C24869">
        <w:t xml:space="preserve"> for two-digit number</w:t>
      </w:r>
      <w:r w:rsidRPr="001F7B8F">
        <w:t>]</w:t>
      </w:r>
      <w:r w:rsidR="00C24869">
        <w:t xml:space="preserve"> minutes</w:t>
      </w:r>
    </w:p>
    <w:p w:rsidR="00C1311D" w:rsidRDefault="00C1311D"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rsidRPr="001F7B8F">
        <w:t xml:space="preserve">If developed, </w:t>
      </w:r>
      <w:r w:rsidR="00E7068C">
        <w:t>NCSES</w:t>
      </w:r>
      <w:r w:rsidR="00E7068C" w:rsidRPr="001F7B8F">
        <w:t xml:space="preserve"> </w:t>
      </w:r>
      <w:r w:rsidRPr="001F7B8F">
        <w:t xml:space="preserve">is considering making the GSE </w:t>
      </w:r>
      <w:r>
        <w:t>section an optional part of</w:t>
      </w:r>
      <w:r w:rsidRPr="001F7B8F">
        <w:t xml:space="preserve"> the SED.  That is, each institution would decide whether to ask their students to complete the </w:t>
      </w:r>
      <w:r>
        <w:t>section</w:t>
      </w:r>
      <w:r w:rsidRPr="001F7B8F">
        <w:t xml:space="preserve">.  </w:t>
      </w:r>
      <w:r w:rsidR="008F4521">
        <w:t xml:space="preserve">Do you agree or disagree with this </w:t>
      </w:r>
      <w:r w:rsidR="00CF3E07">
        <w:t>idea</w:t>
      </w:r>
      <w:r w:rsidR="008F4521">
        <w:t xml:space="preserve">? </w:t>
      </w:r>
    </w:p>
    <w:p w:rsidR="008F4521" w:rsidRDefault="008F4521" w:rsidP="00C1311D">
      <w:pPr>
        <w:numPr>
          <w:ilvl w:val="0"/>
          <w:numId w:val="38"/>
        </w:numPr>
        <w:spacing w:after="200" w:line="276" w:lineRule="auto"/>
        <w:contextualSpacing/>
        <w:rPr>
          <w:noProof/>
        </w:rPr>
      </w:pPr>
      <w:r>
        <w:t>Agree (I think the GSE section should be optional)</w:t>
      </w:r>
    </w:p>
    <w:p w:rsidR="00C1311D" w:rsidRPr="001F7B8F" w:rsidRDefault="008F4521" w:rsidP="008F4521">
      <w:pPr>
        <w:numPr>
          <w:ilvl w:val="0"/>
          <w:numId w:val="38"/>
        </w:numPr>
        <w:spacing w:after="200" w:line="276" w:lineRule="auto"/>
        <w:contextualSpacing/>
        <w:rPr>
          <w:noProof/>
        </w:rPr>
      </w:pPr>
      <w:r>
        <w:rPr>
          <w:noProof/>
        </w:rPr>
        <w:t>Disagree (I think the GSE section should be required)</w:t>
      </w:r>
      <w:r w:rsidRPr="001F7B8F" w:rsidDel="008F4521">
        <w:rPr>
          <w:noProof/>
        </w:rPr>
        <w:t xml:space="preserve"> </w:t>
      </w:r>
    </w:p>
    <w:p w:rsidR="00C1311D" w:rsidRPr="001F7B8F" w:rsidRDefault="00C1311D" w:rsidP="00C1311D">
      <w:pPr>
        <w:numPr>
          <w:ilvl w:val="0"/>
          <w:numId w:val="38"/>
        </w:numPr>
        <w:spacing w:after="200" w:line="276" w:lineRule="auto"/>
        <w:contextualSpacing/>
        <w:rPr>
          <w:noProof/>
        </w:rPr>
      </w:pPr>
      <w:r w:rsidRPr="001F7B8F">
        <w:t>Not sure</w:t>
      </w:r>
    </w:p>
    <w:p w:rsidR="00C1311D" w:rsidRPr="001F7B8F" w:rsidRDefault="00C1311D" w:rsidP="00677EF5">
      <w:pPr>
        <w:ind w:left="720"/>
      </w:pPr>
    </w:p>
    <w:p w:rsidR="00C1311D" w:rsidRPr="001F7B8F" w:rsidRDefault="00C1311D" w:rsidP="00677EF5">
      <w:pPr>
        <w:ind w:left="720"/>
      </w:pPr>
      <w:r w:rsidRPr="001F7B8F">
        <w:t xml:space="preserve">[IF </w:t>
      </w:r>
      <w:r w:rsidR="008F4521">
        <w:t>AGREE</w:t>
      </w:r>
      <w:r w:rsidRPr="001F7B8F">
        <w:t xml:space="preserve">] </w:t>
      </w:r>
      <w:r w:rsidR="008F4521">
        <w:t>Why do</w:t>
      </w:r>
      <w:r w:rsidRPr="001F7B8F">
        <w:t xml:space="preserve"> you think the </w:t>
      </w:r>
      <w:r>
        <w:t>section</w:t>
      </w:r>
      <w:r w:rsidRPr="001F7B8F">
        <w:t xml:space="preserve"> should be optional?</w:t>
      </w:r>
    </w:p>
    <w:p w:rsidR="00C1311D" w:rsidRPr="001F7B8F" w:rsidRDefault="00C1311D" w:rsidP="00677EF5">
      <w:pPr>
        <w:ind w:firstLine="720"/>
      </w:pPr>
      <w:r w:rsidRPr="001F7B8F">
        <w:t>[textbox]</w:t>
      </w:r>
    </w:p>
    <w:p w:rsidR="00C1311D" w:rsidRPr="001F7B8F" w:rsidRDefault="00C1311D" w:rsidP="00677EF5">
      <w:pPr>
        <w:ind w:left="720"/>
      </w:pPr>
    </w:p>
    <w:p w:rsidR="00C1311D" w:rsidRPr="001F7B8F" w:rsidRDefault="00C1311D" w:rsidP="00677EF5">
      <w:pPr>
        <w:ind w:left="720"/>
      </w:pPr>
      <w:r w:rsidRPr="001F7B8F">
        <w:t xml:space="preserve">[IF </w:t>
      </w:r>
      <w:r w:rsidR="008F4521">
        <w:t>DISAGREE</w:t>
      </w:r>
      <w:r w:rsidRPr="001F7B8F">
        <w:t xml:space="preserve">] </w:t>
      </w:r>
      <w:r w:rsidR="008F4521">
        <w:t>Why do</w:t>
      </w:r>
      <w:r w:rsidRPr="001F7B8F">
        <w:t xml:space="preserve"> you think the </w:t>
      </w:r>
      <w:r>
        <w:t>section</w:t>
      </w:r>
      <w:r w:rsidRPr="001F7B8F">
        <w:t xml:space="preserve"> should </w:t>
      </w:r>
      <w:r w:rsidR="008F4521">
        <w:t>be required</w:t>
      </w:r>
      <w:r w:rsidRPr="001F7B8F">
        <w:t>?</w:t>
      </w:r>
    </w:p>
    <w:p w:rsidR="00C1311D" w:rsidRPr="001F7B8F" w:rsidRDefault="00C1311D" w:rsidP="00677EF5">
      <w:pPr>
        <w:ind w:firstLine="720"/>
      </w:pPr>
      <w:r w:rsidRPr="001F7B8F">
        <w:t>[textbox]</w:t>
      </w:r>
    </w:p>
    <w:p w:rsidR="00C1311D" w:rsidRDefault="00C1311D" w:rsidP="00677EF5"/>
    <w:p w:rsidR="004F76EA" w:rsidRPr="001F7B8F" w:rsidRDefault="004F76EA" w:rsidP="00677EF5"/>
    <w:p w:rsidR="00C1311D" w:rsidRPr="001F7B8F" w:rsidRDefault="00C1311D" w:rsidP="00677EF5">
      <w:r w:rsidRPr="001F7B8F">
        <w:t>Separate screen:</w:t>
      </w:r>
    </w:p>
    <w:p w:rsidR="00C1311D" w:rsidRPr="001F7B8F" w:rsidRDefault="00C1311D" w:rsidP="00677EF5"/>
    <w:p w:rsidR="00C1311D" w:rsidRPr="001F7B8F" w:rsidRDefault="00C1311D" w:rsidP="00677EF5">
      <w:pPr>
        <w:ind w:left="720"/>
      </w:pPr>
      <w:r w:rsidRPr="001F7B8F">
        <w:t>The next questions are about your overall interest in a graduate school experiences section for the SED.</w:t>
      </w:r>
    </w:p>
    <w:p w:rsidR="00C1311D" w:rsidRPr="001F7B8F" w:rsidRDefault="00C1311D" w:rsidP="00677EF5">
      <w:pPr>
        <w:ind w:left="720"/>
      </w:pPr>
    </w:p>
    <w:p w:rsidR="00C1311D" w:rsidRPr="001F7B8F" w:rsidRDefault="00C1311D" w:rsidP="00677EF5">
      <w:pPr>
        <w:ind w:left="720"/>
      </w:pPr>
      <w:r w:rsidRPr="001F7B8F">
        <w:t xml:space="preserve">How interested are you in having a </w:t>
      </w:r>
      <w:r>
        <w:t>section</w:t>
      </w:r>
      <w:r w:rsidRPr="001F7B8F">
        <w:t xml:space="preserve"> on graduate school experiences added to the SED?</w:t>
      </w:r>
    </w:p>
    <w:p w:rsidR="00C1311D" w:rsidRPr="001F7B8F" w:rsidRDefault="006775F1" w:rsidP="00C1311D">
      <w:pPr>
        <w:numPr>
          <w:ilvl w:val="0"/>
          <w:numId w:val="38"/>
        </w:numPr>
        <w:spacing w:after="200" w:line="276" w:lineRule="auto"/>
        <w:contextualSpacing/>
        <w:rPr>
          <w:noProof/>
        </w:rPr>
      </w:pPr>
      <w:r>
        <w:rPr>
          <w:noProof/>
        </w:rPr>
        <w:t>Very</w:t>
      </w:r>
      <w:r w:rsidR="00C1311D" w:rsidRPr="001F7B8F">
        <w:rPr>
          <w:noProof/>
        </w:rPr>
        <w:t xml:space="preserve"> interested</w:t>
      </w:r>
    </w:p>
    <w:p w:rsidR="00C1311D" w:rsidRPr="001F7B8F" w:rsidRDefault="006775F1" w:rsidP="00C1311D">
      <w:pPr>
        <w:numPr>
          <w:ilvl w:val="0"/>
          <w:numId w:val="38"/>
        </w:numPr>
        <w:spacing w:after="200" w:line="276" w:lineRule="auto"/>
        <w:contextualSpacing/>
        <w:rPr>
          <w:noProof/>
        </w:rPr>
      </w:pPr>
      <w:r>
        <w:rPr>
          <w:noProof/>
        </w:rPr>
        <w:t>Somewhat</w:t>
      </w:r>
      <w:r w:rsidR="00C1311D" w:rsidRPr="001F7B8F">
        <w:rPr>
          <w:noProof/>
        </w:rPr>
        <w:t xml:space="preserve"> interested</w:t>
      </w:r>
    </w:p>
    <w:p w:rsidR="00C1311D" w:rsidRPr="001F7B8F" w:rsidRDefault="006775F1" w:rsidP="00C1311D">
      <w:pPr>
        <w:numPr>
          <w:ilvl w:val="0"/>
          <w:numId w:val="38"/>
        </w:numPr>
        <w:spacing w:after="200" w:line="276" w:lineRule="auto"/>
        <w:contextualSpacing/>
        <w:rPr>
          <w:noProof/>
        </w:rPr>
      </w:pPr>
      <w:r>
        <w:rPr>
          <w:noProof/>
        </w:rPr>
        <w:t>Not very</w:t>
      </w:r>
      <w:r w:rsidR="00C1311D" w:rsidRPr="001F7B8F">
        <w:rPr>
          <w:noProof/>
        </w:rPr>
        <w:t xml:space="preserve"> </w:t>
      </w:r>
      <w:r w:rsidR="00C1311D">
        <w:rPr>
          <w:noProof/>
        </w:rPr>
        <w:t>i</w:t>
      </w:r>
      <w:r w:rsidR="00C1311D" w:rsidRPr="001F7B8F">
        <w:rPr>
          <w:noProof/>
        </w:rPr>
        <w:t>nterested</w:t>
      </w:r>
    </w:p>
    <w:p w:rsidR="00C1311D" w:rsidRPr="001F7B8F" w:rsidRDefault="006775F1" w:rsidP="00C1311D">
      <w:pPr>
        <w:numPr>
          <w:ilvl w:val="0"/>
          <w:numId w:val="38"/>
        </w:numPr>
        <w:spacing w:after="200" w:line="276" w:lineRule="auto"/>
        <w:contextualSpacing/>
        <w:rPr>
          <w:noProof/>
        </w:rPr>
      </w:pPr>
      <w:r>
        <w:rPr>
          <w:noProof/>
        </w:rPr>
        <w:t>Not</w:t>
      </w:r>
      <w:r w:rsidR="00C1311D" w:rsidRPr="001F7B8F">
        <w:rPr>
          <w:noProof/>
        </w:rPr>
        <w:t xml:space="preserve"> interested</w:t>
      </w:r>
      <w:r>
        <w:rPr>
          <w:noProof/>
        </w:rPr>
        <w:t xml:space="preserve"> at all</w:t>
      </w:r>
    </w:p>
    <w:p w:rsidR="00C1311D" w:rsidRPr="001F7B8F" w:rsidRDefault="00C1311D" w:rsidP="00677EF5"/>
    <w:p w:rsidR="005D6E95" w:rsidRDefault="005D6E95" w:rsidP="00677EF5"/>
    <w:p w:rsidR="00C1311D" w:rsidRPr="001F7B8F" w:rsidRDefault="00C1311D" w:rsidP="00677EF5">
      <w:r w:rsidRPr="001F7B8F">
        <w:t>Separate screen:</w:t>
      </w:r>
    </w:p>
    <w:p w:rsidR="00C1311D" w:rsidRDefault="00C1311D" w:rsidP="00677EF5">
      <w:pPr>
        <w:ind w:left="720"/>
      </w:pPr>
    </w:p>
    <w:p w:rsidR="00C1311D" w:rsidRPr="001F7B8F" w:rsidRDefault="00C1311D" w:rsidP="00677EF5">
      <w:pPr>
        <w:ind w:left="720"/>
      </w:pPr>
      <w:r w:rsidRPr="001F7B8F">
        <w:t xml:space="preserve">Do you think </w:t>
      </w:r>
      <w:r w:rsidR="00E7068C">
        <w:t>NCSES</w:t>
      </w:r>
      <w:r w:rsidR="00E7068C" w:rsidRPr="001F7B8F">
        <w:t xml:space="preserve"> </w:t>
      </w:r>
      <w:r w:rsidRPr="001F7B8F">
        <w:t xml:space="preserve">should proceed with the design of a GSE </w:t>
      </w:r>
      <w:r>
        <w:t>section</w:t>
      </w:r>
      <w:r w:rsidRPr="001F7B8F">
        <w:t xml:space="preserve"> to be included in the SED?</w:t>
      </w:r>
    </w:p>
    <w:p w:rsidR="00C1311D" w:rsidRPr="001F7B8F" w:rsidRDefault="00C1311D" w:rsidP="00C1311D">
      <w:pPr>
        <w:numPr>
          <w:ilvl w:val="0"/>
          <w:numId w:val="38"/>
        </w:numPr>
        <w:spacing w:after="200" w:line="276" w:lineRule="auto"/>
        <w:contextualSpacing/>
        <w:rPr>
          <w:noProof/>
        </w:rPr>
      </w:pPr>
      <w:r w:rsidRPr="001F7B8F">
        <w:rPr>
          <w:noProof/>
        </w:rPr>
        <w:t>Yes</w:t>
      </w:r>
    </w:p>
    <w:p w:rsidR="00C1311D" w:rsidRPr="001F7B8F" w:rsidRDefault="00C1311D" w:rsidP="00C1311D">
      <w:pPr>
        <w:numPr>
          <w:ilvl w:val="0"/>
          <w:numId w:val="38"/>
        </w:numPr>
        <w:spacing w:after="200" w:line="276" w:lineRule="auto"/>
        <w:contextualSpacing/>
      </w:pPr>
      <w:r w:rsidRPr="001F7B8F">
        <w:rPr>
          <w:noProof/>
        </w:rPr>
        <w:t>No</w:t>
      </w:r>
    </w:p>
    <w:p w:rsidR="00C1311D" w:rsidRPr="001F7B8F" w:rsidRDefault="00C1311D" w:rsidP="00677EF5">
      <w:pPr>
        <w:ind w:left="1440"/>
      </w:pPr>
    </w:p>
    <w:p w:rsidR="00C1311D" w:rsidRPr="001F7B8F" w:rsidRDefault="00C1311D" w:rsidP="00677EF5"/>
    <w:p w:rsidR="00C1311D" w:rsidRPr="001F7B8F" w:rsidRDefault="00C1311D" w:rsidP="00677EF5">
      <w:pPr>
        <w:ind w:left="720"/>
      </w:pPr>
      <w:r w:rsidRPr="001F7B8F">
        <w:t xml:space="preserve">[IF YES] What are the reasons why you think </w:t>
      </w:r>
      <w:r w:rsidR="00E7068C">
        <w:t>NCSES</w:t>
      </w:r>
      <w:r w:rsidR="00E7068C" w:rsidRPr="001F7B8F">
        <w:t xml:space="preserve"> </w:t>
      </w:r>
      <w:r w:rsidRPr="001F7B8F">
        <w:t xml:space="preserve">should proceed with the design of the GSE </w:t>
      </w:r>
      <w:r>
        <w:t>section</w:t>
      </w:r>
      <w:r w:rsidRPr="001F7B8F">
        <w:t>?</w:t>
      </w:r>
    </w:p>
    <w:p w:rsidR="00C1311D" w:rsidRPr="001F7B8F" w:rsidRDefault="00C1311D" w:rsidP="00677EF5">
      <w:pPr>
        <w:ind w:left="720"/>
      </w:pPr>
      <w:r w:rsidRPr="001F7B8F">
        <w:t>[textbox]</w:t>
      </w:r>
    </w:p>
    <w:p w:rsidR="00C1311D" w:rsidRPr="001F7B8F" w:rsidRDefault="00C1311D" w:rsidP="00677EF5">
      <w:pPr>
        <w:ind w:left="720"/>
      </w:pPr>
    </w:p>
    <w:p w:rsidR="00C1311D" w:rsidRPr="001F7B8F" w:rsidRDefault="00C1311D" w:rsidP="00677EF5">
      <w:pPr>
        <w:ind w:left="720"/>
      </w:pPr>
      <w:r w:rsidRPr="001F7B8F">
        <w:t xml:space="preserve">[IF NO] What are the reasons why you do not think </w:t>
      </w:r>
      <w:r w:rsidR="00E7068C">
        <w:t>NCSES</w:t>
      </w:r>
      <w:r w:rsidR="00E7068C" w:rsidRPr="001F7B8F">
        <w:t xml:space="preserve"> </w:t>
      </w:r>
      <w:r w:rsidRPr="001F7B8F">
        <w:t xml:space="preserve">should proceed with the design of the GSE </w:t>
      </w:r>
      <w:r>
        <w:t>section</w:t>
      </w:r>
      <w:r w:rsidRPr="001F7B8F">
        <w:t>?</w:t>
      </w:r>
    </w:p>
    <w:p w:rsidR="00C1311D" w:rsidRPr="001F7B8F" w:rsidRDefault="00C1311D" w:rsidP="00677EF5">
      <w:pPr>
        <w:ind w:left="720"/>
      </w:pPr>
      <w:r w:rsidRPr="001F7B8F">
        <w:t>[textbox]</w:t>
      </w:r>
    </w:p>
    <w:p w:rsidR="00C1311D" w:rsidRPr="001F7B8F" w:rsidRDefault="00C1311D" w:rsidP="00677EF5"/>
    <w:p w:rsidR="00C1311D" w:rsidRPr="001F7B8F" w:rsidRDefault="00C1311D" w:rsidP="00677EF5">
      <w:pPr>
        <w:ind w:left="1440"/>
      </w:pPr>
    </w:p>
    <w:p w:rsidR="00C1311D" w:rsidRDefault="00C1311D" w:rsidP="00677EF5">
      <w:r w:rsidRPr="001F7B8F">
        <w:t>Separate screen:</w:t>
      </w:r>
    </w:p>
    <w:p w:rsidR="004F76EA" w:rsidRPr="001F7B8F" w:rsidRDefault="004F76EA" w:rsidP="00677EF5"/>
    <w:p w:rsidR="00C1311D" w:rsidRPr="001F7B8F" w:rsidRDefault="00C1311D" w:rsidP="00677EF5">
      <w:pPr>
        <w:ind w:firstLine="720"/>
      </w:pPr>
      <w:r w:rsidRPr="001F7B8F">
        <w:t xml:space="preserve">What concerns, if any, do you have about adding a GSE </w:t>
      </w:r>
      <w:r>
        <w:t>section</w:t>
      </w:r>
      <w:r w:rsidRPr="001F7B8F">
        <w:t xml:space="preserve"> to the SED?</w:t>
      </w:r>
    </w:p>
    <w:p w:rsidR="00C1311D" w:rsidRPr="001F7B8F" w:rsidRDefault="00C1311D" w:rsidP="00677EF5">
      <w:pPr>
        <w:ind w:firstLine="720"/>
      </w:pPr>
      <w:r w:rsidRPr="001F7B8F">
        <w:t>[textbox]</w:t>
      </w:r>
    </w:p>
    <w:p w:rsidR="00C1311D" w:rsidRPr="001F7B8F" w:rsidRDefault="00C1311D" w:rsidP="00C1311D">
      <w:pPr>
        <w:numPr>
          <w:ilvl w:val="0"/>
          <w:numId w:val="38"/>
        </w:numPr>
        <w:spacing w:after="200" w:line="276" w:lineRule="auto"/>
        <w:contextualSpacing/>
        <w:rPr>
          <w:noProof/>
        </w:rPr>
      </w:pPr>
      <w:r w:rsidRPr="001F7B8F">
        <w:rPr>
          <w:noProof/>
        </w:rPr>
        <w:t xml:space="preserve">I do not have concerns about adding a GSE </w:t>
      </w:r>
      <w:r>
        <w:rPr>
          <w:noProof/>
        </w:rPr>
        <w:t>section</w:t>
      </w:r>
      <w:r w:rsidRPr="001F7B8F">
        <w:rPr>
          <w:noProof/>
        </w:rPr>
        <w:t xml:space="preserve"> to the SED.</w:t>
      </w:r>
    </w:p>
    <w:p w:rsidR="005A7D65" w:rsidRDefault="005A7D65" w:rsidP="00677EF5">
      <w:pPr>
        <w:tabs>
          <w:tab w:val="left" w:pos="6450"/>
        </w:tabs>
        <w:ind w:left="1440"/>
      </w:pPr>
    </w:p>
    <w:p w:rsidR="00C1311D" w:rsidRPr="001F7B8F" w:rsidRDefault="00C1311D" w:rsidP="00677EF5">
      <w:pPr>
        <w:tabs>
          <w:tab w:val="left" w:pos="6450"/>
        </w:tabs>
        <w:ind w:left="1440"/>
      </w:pPr>
      <w:r w:rsidRPr="001F7B8F">
        <w:tab/>
      </w:r>
    </w:p>
    <w:p w:rsidR="00C1311D" w:rsidRDefault="00C1311D" w:rsidP="00677EF5">
      <w:r w:rsidRPr="001F7B8F">
        <w:t>Separate screen:</w:t>
      </w:r>
    </w:p>
    <w:p w:rsidR="004F76EA" w:rsidRPr="001F7B8F" w:rsidRDefault="004F76EA" w:rsidP="00677EF5"/>
    <w:p w:rsidR="00C1311D" w:rsidRPr="001F7B8F" w:rsidRDefault="00C1311D" w:rsidP="00677EF5">
      <w:pPr>
        <w:ind w:left="720"/>
      </w:pPr>
      <w:r w:rsidRPr="001F7B8F">
        <w:t xml:space="preserve">Do you have any recommendations for </w:t>
      </w:r>
      <w:r w:rsidR="00E7068C">
        <w:t>NCSES</w:t>
      </w:r>
      <w:r w:rsidR="00E7068C" w:rsidRPr="001F7B8F">
        <w:t xml:space="preserve"> </w:t>
      </w:r>
      <w:r w:rsidRPr="001F7B8F">
        <w:t xml:space="preserve">to consider in developing a GSE </w:t>
      </w:r>
      <w:r>
        <w:t>section</w:t>
      </w:r>
      <w:r w:rsidRPr="001F7B8F">
        <w:t xml:space="preserve"> for the SED?</w:t>
      </w:r>
    </w:p>
    <w:p w:rsidR="00C1311D" w:rsidRPr="001F7B8F" w:rsidRDefault="00C1311D" w:rsidP="00677EF5">
      <w:pPr>
        <w:ind w:firstLine="720"/>
        <w:rPr>
          <w:i/>
        </w:rPr>
      </w:pPr>
      <w:r w:rsidRPr="001F7B8F">
        <w:rPr>
          <w:i/>
        </w:rPr>
        <w:t>If yes, please explain below.</w:t>
      </w:r>
    </w:p>
    <w:p w:rsidR="00C1311D" w:rsidRPr="001F7B8F" w:rsidRDefault="00C1311D" w:rsidP="00677EF5">
      <w:pPr>
        <w:ind w:firstLine="720"/>
      </w:pPr>
      <w:r w:rsidRPr="001F7B8F">
        <w:t>[textbox]</w:t>
      </w:r>
    </w:p>
    <w:p w:rsidR="00C1311D" w:rsidRPr="001F7B8F" w:rsidRDefault="00C1311D" w:rsidP="00C1311D">
      <w:pPr>
        <w:numPr>
          <w:ilvl w:val="0"/>
          <w:numId w:val="38"/>
        </w:numPr>
        <w:spacing w:after="200" w:line="276" w:lineRule="auto"/>
        <w:contextualSpacing/>
        <w:rPr>
          <w:noProof/>
        </w:rPr>
      </w:pPr>
      <w:r w:rsidRPr="001F7B8F">
        <w:rPr>
          <w:noProof/>
        </w:rPr>
        <w:t>I do not have recommendations at this time.</w:t>
      </w:r>
    </w:p>
    <w:p w:rsidR="00C1311D" w:rsidRDefault="00C1311D" w:rsidP="00677EF5">
      <w:pPr>
        <w:ind w:firstLine="720"/>
      </w:pPr>
    </w:p>
    <w:p w:rsidR="005A7D65" w:rsidRPr="001F7B8F" w:rsidRDefault="005A7D65" w:rsidP="00677EF5">
      <w:pPr>
        <w:ind w:firstLine="720"/>
      </w:pPr>
    </w:p>
    <w:p w:rsidR="00C1311D" w:rsidRPr="001F7B8F" w:rsidRDefault="00C1311D" w:rsidP="00677EF5">
      <w:r w:rsidRPr="001F7B8F">
        <w:t>Separate screen:</w:t>
      </w:r>
    </w:p>
    <w:p w:rsidR="00C1311D" w:rsidRPr="001F7B8F" w:rsidRDefault="00C1311D" w:rsidP="00677EF5">
      <w:pPr>
        <w:ind w:firstLine="720"/>
      </w:pPr>
      <w:r w:rsidRPr="001F7B8F">
        <w:t xml:space="preserve">Thank you for participating in </w:t>
      </w:r>
      <w:r>
        <w:t>this study</w:t>
      </w:r>
      <w:r w:rsidRPr="001F7B8F">
        <w:t>!</w:t>
      </w:r>
    </w:p>
    <w:p w:rsidR="00C1311D" w:rsidRPr="001F7B8F" w:rsidRDefault="00C1311D" w:rsidP="00677EF5">
      <w:pPr>
        <w:ind w:firstLine="720"/>
      </w:pPr>
    </w:p>
    <w:p w:rsidR="00C1311D" w:rsidRPr="001F7B8F" w:rsidRDefault="00C1311D"/>
    <w:p w:rsidR="00F41DFD" w:rsidRDefault="00F41DFD" w:rsidP="00C1311D">
      <w:pPr>
        <w:rPr>
          <w:b/>
        </w:rPr>
      </w:pPr>
    </w:p>
    <w:p w:rsidR="00F41DFD" w:rsidRDefault="00F41DFD">
      <w:pPr>
        <w:spacing w:after="160" w:line="259" w:lineRule="auto"/>
        <w:rPr>
          <w:b/>
        </w:rPr>
      </w:pPr>
      <w:r>
        <w:rPr>
          <w:b/>
        </w:rPr>
        <w:br w:type="page"/>
      </w:r>
    </w:p>
    <w:p w:rsidR="00C731A3" w:rsidRDefault="006F36EF" w:rsidP="00C731A3">
      <w:pPr>
        <w:jc w:val="center"/>
        <w:rPr>
          <w:b/>
        </w:rPr>
      </w:pPr>
      <w:r w:rsidRPr="00F30F94">
        <w:rPr>
          <w:noProof/>
        </w:rPr>
        <w:drawing>
          <wp:anchor distT="0" distB="0" distL="114300" distR="114300" simplePos="0" relativeHeight="251662336" behindDoc="1" locked="0" layoutInCell="1" allowOverlap="1" wp14:anchorId="6AD35F55" wp14:editId="49FD26E8">
            <wp:simplePos x="0" y="0"/>
            <wp:positionH relativeFrom="margin">
              <wp:posOffset>3901440</wp:posOffset>
            </wp:positionH>
            <wp:positionV relativeFrom="paragraph">
              <wp:posOffset>30480</wp:posOffset>
            </wp:positionV>
            <wp:extent cx="2190115" cy="962025"/>
            <wp:effectExtent l="0" t="0" r="635" b="9525"/>
            <wp:wrapTight wrapText="bothSides">
              <wp:wrapPolygon edited="0">
                <wp:start x="0" y="0"/>
                <wp:lineTo x="0" y="21386"/>
                <wp:lineTo x="21418" y="21386"/>
                <wp:lineTo x="214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115" cy="962025"/>
                    </a:xfrm>
                    <a:prstGeom prst="rect">
                      <a:avLst/>
                    </a:prstGeom>
                    <a:noFill/>
                  </pic:spPr>
                </pic:pic>
              </a:graphicData>
            </a:graphic>
            <wp14:sizeRelH relativeFrom="margin">
              <wp14:pctWidth>0</wp14:pctWidth>
            </wp14:sizeRelH>
            <wp14:sizeRelV relativeFrom="margin">
              <wp14:pctHeight>0</wp14:pctHeight>
            </wp14:sizeRelV>
          </wp:anchor>
        </w:drawing>
      </w:r>
      <w:r w:rsidR="00C731A3" w:rsidRPr="008E1686">
        <w:rPr>
          <w:b/>
        </w:rPr>
        <w:t xml:space="preserve">Attachment </w:t>
      </w:r>
      <w:r w:rsidR="00C731A3">
        <w:rPr>
          <w:b/>
        </w:rPr>
        <w:t>2</w:t>
      </w:r>
      <w:r w:rsidR="00C731A3" w:rsidRPr="008E1686">
        <w:rPr>
          <w:b/>
        </w:rPr>
        <w:t xml:space="preserve">:  </w:t>
      </w:r>
      <w:r w:rsidR="00C731A3">
        <w:rPr>
          <w:b/>
        </w:rPr>
        <w:t>Advance Letter</w:t>
      </w:r>
      <w:r w:rsidR="00ED34BF">
        <w:rPr>
          <w:b/>
        </w:rPr>
        <w:t xml:space="preserve"> </w:t>
      </w:r>
    </w:p>
    <w:p w:rsidR="00F30F94" w:rsidRDefault="00F30F94"/>
    <w:p w:rsidR="00C731A3" w:rsidRPr="00C731A3" w:rsidRDefault="00C731A3" w:rsidP="00F30F94"/>
    <w:p w:rsidR="00DF7752" w:rsidRDefault="00F30F94" w:rsidP="00F30F94">
      <w:pPr>
        <w:spacing w:before="240"/>
      </w:pPr>
      <w:r>
        <w:rPr>
          <w:noProof/>
        </w:rPr>
        <mc:AlternateContent>
          <mc:Choice Requires="wps">
            <w:drawing>
              <wp:anchor distT="0" distB="0" distL="114300" distR="114300" simplePos="0" relativeHeight="251665408" behindDoc="0" locked="0" layoutInCell="1" allowOverlap="1" wp14:anchorId="0FCA62D5" wp14:editId="623E42F8">
                <wp:simplePos x="0" y="0"/>
                <wp:positionH relativeFrom="margin">
                  <wp:align>left</wp:align>
                </wp:positionH>
                <wp:positionV relativeFrom="paragraph">
                  <wp:posOffset>216092</wp:posOffset>
                </wp:positionV>
                <wp:extent cx="6515100" cy="7134045"/>
                <wp:effectExtent l="0" t="0" r="0" b="1016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134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5A7" w:rsidRPr="00B46DF7" w:rsidRDefault="00C265A7" w:rsidP="00F30F94">
                            <w:pPr>
                              <w:rPr>
                                <w:sz w:val="22"/>
                                <w:szCs w:val="22"/>
                              </w:rPr>
                            </w:pPr>
                            <w:r w:rsidRPr="00B46DF7">
                              <w:rPr>
                                <w:sz w:val="22"/>
                                <w:szCs w:val="22"/>
                              </w:rPr>
                              <w:t>«suid»</w:t>
                            </w:r>
                          </w:p>
                          <w:p w:rsidR="00C265A7" w:rsidRPr="00B46DF7" w:rsidRDefault="00C265A7" w:rsidP="00F30F94">
                            <w:pPr>
                              <w:rPr>
                                <w:sz w:val="22"/>
                                <w:szCs w:val="22"/>
                              </w:rPr>
                            </w:pPr>
                            <w:r w:rsidRPr="00B46DF7">
                              <w:rPr>
                                <w:sz w:val="22"/>
                                <w:szCs w:val="22"/>
                              </w:rPr>
                              <w:t>«fname» «lname»</w:t>
                            </w:r>
                          </w:p>
                          <w:p w:rsidR="00C265A7" w:rsidRPr="00B46DF7" w:rsidRDefault="00C265A7" w:rsidP="00F30F94">
                            <w:pPr>
                              <w:rPr>
                                <w:sz w:val="22"/>
                                <w:szCs w:val="22"/>
                              </w:rPr>
                            </w:pPr>
                            <w:r w:rsidRPr="00B46DF7">
                              <w:rPr>
                                <w:sz w:val="22"/>
                                <w:szCs w:val="22"/>
                              </w:rPr>
                              <w:t>«street»</w:t>
                            </w:r>
                          </w:p>
                          <w:p w:rsidR="00C265A7" w:rsidRPr="00B46DF7" w:rsidRDefault="00C265A7" w:rsidP="00F30F94">
                            <w:pPr>
                              <w:rPr>
                                <w:sz w:val="22"/>
                                <w:szCs w:val="22"/>
                              </w:rPr>
                            </w:pPr>
                            <w:r w:rsidRPr="00B46DF7">
                              <w:rPr>
                                <w:sz w:val="22"/>
                                <w:szCs w:val="22"/>
                              </w:rPr>
                              <w:t>«unit»</w:t>
                            </w:r>
                          </w:p>
                          <w:p w:rsidR="00C265A7" w:rsidRPr="00B46DF7" w:rsidRDefault="00C265A7" w:rsidP="00F30F94">
                            <w:pPr>
                              <w:rPr>
                                <w:sz w:val="22"/>
                                <w:szCs w:val="22"/>
                              </w:rPr>
                            </w:pPr>
                            <w:r w:rsidRPr="00B46DF7">
                              <w:rPr>
                                <w:sz w:val="22"/>
                                <w:szCs w:val="22"/>
                              </w:rPr>
                              <w:t>«city» «state» «zip»-«zip4»</w:t>
                            </w:r>
                          </w:p>
                          <w:p w:rsidR="00C265A7" w:rsidRPr="00B46DF7" w:rsidRDefault="00C265A7" w:rsidP="00F30F94">
                            <w:pPr>
                              <w:rPr>
                                <w:sz w:val="22"/>
                                <w:szCs w:val="22"/>
                              </w:rPr>
                            </w:pPr>
                          </w:p>
                          <w:p w:rsidR="00C265A7" w:rsidRPr="00B46DF7" w:rsidRDefault="00C265A7" w:rsidP="00F30F94">
                            <w:pPr>
                              <w:rPr>
                                <w:sz w:val="22"/>
                                <w:szCs w:val="22"/>
                              </w:rPr>
                            </w:pPr>
                          </w:p>
                          <w:p w:rsidR="00C265A7" w:rsidRPr="00B46DF7" w:rsidRDefault="00C265A7" w:rsidP="00F30F94">
                            <w:pPr>
                              <w:rPr>
                                <w:sz w:val="22"/>
                                <w:szCs w:val="22"/>
                              </w:rPr>
                            </w:pPr>
                            <w:r w:rsidRPr="00B46DF7">
                              <w:rPr>
                                <w:sz w:val="22"/>
                                <w:szCs w:val="22"/>
                              </w:rPr>
                              <w:t>&lt;&lt;Date&gt;&gt;</w:t>
                            </w:r>
                          </w:p>
                          <w:p w:rsidR="00C265A7" w:rsidRPr="00B46DF7" w:rsidRDefault="00C265A7" w:rsidP="00F30F94">
                            <w:pPr>
                              <w:rPr>
                                <w:sz w:val="22"/>
                                <w:szCs w:val="22"/>
                              </w:rPr>
                            </w:pPr>
                          </w:p>
                          <w:p w:rsidR="00C265A7" w:rsidRDefault="00C265A7" w:rsidP="00F30F94">
                            <w:pPr>
                              <w:rPr>
                                <w:sz w:val="22"/>
                                <w:szCs w:val="22"/>
                              </w:rPr>
                            </w:pPr>
                          </w:p>
                          <w:p w:rsidR="00C265A7" w:rsidRDefault="00C265A7" w:rsidP="00F30F94">
                            <w:pPr>
                              <w:rPr>
                                <w:sz w:val="22"/>
                                <w:szCs w:val="22"/>
                              </w:rPr>
                            </w:pPr>
                            <w:r>
                              <w:rPr>
                                <w:sz w:val="22"/>
                                <w:szCs w:val="22"/>
                              </w:rPr>
                              <w:t>Dear Dr. &lt;&lt;lname&gt;&gt;:</w:t>
                            </w:r>
                          </w:p>
                          <w:p w:rsidR="00C265A7" w:rsidRDefault="00C265A7" w:rsidP="00F30F94">
                            <w:pPr>
                              <w:rPr>
                                <w:sz w:val="22"/>
                                <w:szCs w:val="22"/>
                              </w:rPr>
                            </w:pPr>
                          </w:p>
                          <w:p w:rsidR="00C265A7" w:rsidRPr="00CE6ECA" w:rsidRDefault="00C265A7" w:rsidP="00F30F94">
                            <w:pPr>
                              <w:rPr>
                                <w:sz w:val="22"/>
                                <w:szCs w:val="22"/>
                              </w:rPr>
                            </w:pPr>
                            <w:r w:rsidRPr="00CE6ECA">
                              <w:rPr>
                                <w:sz w:val="22"/>
                                <w:szCs w:val="22"/>
                              </w:rPr>
                              <w:t>As</w:t>
                            </w:r>
                            <w:r w:rsidRPr="00CE6ECA">
                              <w:rPr>
                                <w:b/>
                                <w:sz w:val="22"/>
                                <w:szCs w:val="22"/>
                              </w:rPr>
                              <w:t xml:space="preserve"> </w:t>
                            </w:r>
                            <w:r w:rsidRPr="00CE6ECA">
                              <w:rPr>
                                <w:sz w:val="22"/>
                                <w:szCs w:val="22"/>
                              </w:rPr>
                              <w:t xml:space="preserve">you may know, </w:t>
                            </w:r>
                            <w:r>
                              <w:rPr>
                                <w:sz w:val="22"/>
                                <w:szCs w:val="22"/>
                              </w:rPr>
                              <w:t>the National Center for Science and Engineering Statistics (NCSES) within the National Science Foundation conducts</w:t>
                            </w:r>
                            <w:r w:rsidRPr="00CE6ECA">
                              <w:rPr>
                                <w:sz w:val="22"/>
                                <w:szCs w:val="22"/>
                              </w:rPr>
                              <w:t xml:space="preserve"> the Survey of Earned Doctorates (SED), the nation’s primary source of information on the educational history, demographic characteristics, and postgraduation plan</w:t>
                            </w:r>
                            <w:r>
                              <w:rPr>
                                <w:sz w:val="22"/>
                                <w:szCs w:val="22"/>
                              </w:rPr>
                              <w:t>s of doctorate recipients. NCSES is</w:t>
                            </w:r>
                            <w:r w:rsidRPr="00CE6ECA">
                              <w:rPr>
                                <w:sz w:val="22"/>
                                <w:szCs w:val="22"/>
                              </w:rPr>
                              <w:t xml:space="preserve"> exploring the possibility of adding a </w:t>
                            </w:r>
                            <w:r>
                              <w:rPr>
                                <w:sz w:val="22"/>
                                <w:szCs w:val="22"/>
                              </w:rPr>
                              <w:t>new</w:t>
                            </w:r>
                            <w:r w:rsidRPr="00CE6ECA">
                              <w:rPr>
                                <w:sz w:val="22"/>
                                <w:szCs w:val="22"/>
                              </w:rPr>
                              <w:t xml:space="preserve"> section to the SED</w:t>
                            </w:r>
                            <w:r>
                              <w:rPr>
                                <w:sz w:val="22"/>
                                <w:szCs w:val="22"/>
                              </w:rPr>
                              <w:t xml:space="preserve"> that</w:t>
                            </w:r>
                            <w:r w:rsidRPr="00CE6ECA">
                              <w:rPr>
                                <w:sz w:val="22"/>
                                <w:szCs w:val="22"/>
                              </w:rPr>
                              <w:t xml:space="preserve"> would cover topics </w:t>
                            </w:r>
                            <w:r>
                              <w:rPr>
                                <w:sz w:val="22"/>
                                <w:szCs w:val="22"/>
                              </w:rPr>
                              <w:t xml:space="preserve">pertaining to doctorate recipients’ experiences during </w:t>
                            </w:r>
                            <w:r w:rsidRPr="00CE6ECA">
                              <w:rPr>
                                <w:sz w:val="22"/>
                                <w:szCs w:val="22"/>
                              </w:rPr>
                              <w:t xml:space="preserve">graduate </w:t>
                            </w:r>
                            <w:r>
                              <w:rPr>
                                <w:sz w:val="22"/>
                                <w:szCs w:val="22"/>
                              </w:rPr>
                              <w:t>school</w:t>
                            </w:r>
                            <w:r w:rsidRPr="00CE6ECA">
                              <w:rPr>
                                <w:sz w:val="22"/>
                                <w:szCs w:val="22"/>
                              </w:rPr>
                              <w:t>.</w:t>
                            </w:r>
                          </w:p>
                          <w:p w:rsidR="00C265A7" w:rsidRPr="00CE6ECA" w:rsidRDefault="00C265A7" w:rsidP="00F30F94">
                            <w:pPr>
                              <w:rPr>
                                <w:sz w:val="22"/>
                                <w:szCs w:val="22"/>
                              </w:rPr>
                            </w:pPr>
                          </w:p>
                          <w:p w:rsidR="00C265A7" w:rsidRPr="00D15140" w:rsidRDefault="00C265A7" w:rsidP="00F30F94">
                            <w:pPr>
                              <w:rPr>
                                <w:sz w:val="22"/>
                                <w:szCs w:val="22"/>
                              </w:rPr>
                            </w:pPr>
                            <w:r w:rsidRPr="00CE6ECA">
                              <w:rPr>
                                <w:b/>
                                <w:sz w:val="22"/>
                                <w:szCs w:val="22"/>
                              </w:rPr>
                              <w:t xml:space="preserve">I am writing to invite you to participate in a brief online </w:t>
                            </w:r>
                            <w:r>
                              <w:rPr>
                                <w:b/>
                                <w:sz w:val="22"/>
                                <w:szCs w:val="22"/>
                              </w:rPr>
                              <w:t>questionnaire</w:t>
                            </w:r>
                            <w:r w:rsidRPr="00CE6ECA">
                              <w:rPr>
                                <w:b/>
                                <w:sz w:val="22"/>
                                <w:szCs w:val="22"/>
                              </w:rPr>
                              <w:t xml:space="preserve">. </w:t>
                            </w:r>
                            <w:r w:rsidRPr="00CE6ECA">
                              <w:rPr>
                                <w:sz w:val="22"/>
                                <w:szCs w:val="22"/>
                              </w:rPr>
                              <w:t>As the</w:t>
                            </w:r>
                            <w:r>
                              <w:rPr>
                                <w:sz w:val="22"/>
                                <w:szCs w:val="22"/>
                              </w:rPr>
                              <w:t xml:space="preserve"> [title/position at institution</w:t>
                            </w:r>
                            <w:r w:rsidRPr="00CE6ECA">
                              <w:rPr>
                                <w:sz w:val="22"/>
                                <w:szCs w:val="22"/>
                              </w:rPr>
                              <w:t xml:space="preserve">], your voice </w:t>
                            </w:r>
                            <w:r w:rsidRPr="00D15140">
                              <w:rPr>
                                <w:sz w:val="22"/>
                                <w:szCs w:val="22"/>
                              </w:rPr>
                              <w:t xml:space="preserve">would add an important perspective as we consider the issues related to adding a section on graduate school experiences to the SED. In </w:t>
                            </w:r>
                            <w:r>
                              <w:rPr>
                                <w:sz w:val="22"/>
                                <w:szCs w:val="22"/>
                              </w:rPr>
                              <w:t>the questionnaire</w:t>
                            </w:r>
                            <w:r w:rsidRPr="00D15140">
                              <w:rPr>
                                <w:sz w:val="22"/>
                                <w:szCs w:val="22"/>
                              </w:rPr>
                              <w:t xml:space="preserve"> we will ask about your interest in a graduate school experiences section for the SED, topics that could be included in the section, </w:t>
                            </w:r>
                            <w:r>
                              <w:rPr>
                                <w:sz w:val="22"/>
                                <w:szCs w:val="22"/>
                              </w:rPr>
                              <w:t xml:space="preserve">potential utility of the data, </w:t>
                            </w:r>
                            <w:r w:rsidRPr="00D15140">
                              <w:rPr>
                                <w:sz w:val="22"/>
                                <w:szCs w:val="22"/>
                              </w:rPr>
                              <w:t xml:space="preserve">and areas of concern.  </w:t>
                            </w:r>
                          </w:p>
                          <w:p w:rsidR="00C265A7" w:rsidRPr="00D15140" w:rsidRDefault="00C265A7" w:rsidP="00F30F94">
                            <w:pPr>
                              <w:rPr>
                                <w:sz w:val="22"/>
                                <w:szCs w:val="22"/>
                              </w:rPr>
                            </w:pPr>
                          </w:p>
                          <w:p w:rsidR="00C265A7" w:rsidRPr="00D15140" w:rsidRDefault="00C265A7" w:rsidP="00F30F94">
                            <w:pPr>
                              <w:rPr>
                                <w:sz w:val="22"/>
                                <w:szCs w:val="22"/>
                              </w:rPr>
                            </w:pPr>
                            <w:r w:rsidRPr="00D15140">
                              <w:rPr>
                                <w:sz w:val="22"/>
                                <w:szCs w:val="22"/>
                              </w:rPr>
                              <w:t xml:space="preserve">In about one week, you will receive an email with a link to the online </w:t>
                            </w:r>
                            <w:r>
                              <w:rPr>
                                <w:sz w:val="22"/>
                                <w:szCs w:val="22"/>
                              </w:rPr>
                              <w:t>questionnaire</w:t>
                            </w:r>
                            <w:r w:rsidRPr="00D15140">
                              <w:rPr>
                                <w:sz w:val="22"/>
                                <w:szCs w:val="22"/>
                              </w:rPr>
                              <w:t xml:space="preserve">.  Please click on the link provided in that email to access and complete the </w:t>
                            </w:r>
                            <w:r>
                              <w:rPr>
                                <w:sz w:val="22"/>
                                <w:szCs w:val="22"/>
                              </w:rPr>
                              <w:t>questionnaire</w:t>
                            </w:r>
                            <w:r w:rsidRPr="00D15140">
                              <w:rPr>
                                <w:sz w:val="22"/>
                                <w:szCs w:val="22"/>
                              </w:rPr>
                              <w:t>.  We would greatly appreciate your participation.</w:t>
                            </w:r>
                          </w:p>
                          <w:p w:rsidR="00C265A7" w:rsidRPr="00CE6ECA" w:rsidRDefault="00C265A7" w:rsidP="00F30F94">
                            <w:pPr>
                              <w:rPr>
                                <w:sz w:val="22"/>
                                <w:szCs w:val="22"/>
                              </w:rPr>
                            </w:pPr>
                          </w:p>
                          <w:p w:rsidR="00C265A7" w:rsidRPr="00CE6ECA" w:rsidRDefault="00C265A7" w:rsidP="00F30F94">
                            <w:pPr>
                              <w:rPr>
                                <w:b/>
                                <w:sz w:val="22"/>
                                <w:szCs w:val="22"/>
                              </w:rPr>
                            </w:pPr>
                            <w:r w:rsidRPr="00CE6ECA">
                              <w:rPr>
                                <w:sz w:val="22"/>
                                <w:szCs w:val="22"/>
                              </w:rPr>
                              <w:t xml:space="preserve">The </w:t>
                            </w:r>
                            <w:r>
                              <w:rPr>
                                <w:sz w:val="22"/>
                                <w:szCs w:val="22"/>
                              </w:rPr>
                              <w:t>data collection activities for this study</w:t>
                            </w:r>
                            <w:r w:rsidRPr="00CE6ECA">
                              <w:rPr>
                                <w:sz w:val="22"/>
                                <w:szCs w:val="22"/>
                              </w:rPr>
                              <w:t xml:space="preserve"> </w:t>
                            </w:r>
                            <w:r>
                              <w:rPr>
                                <w:sz w:val="22"/>
                                <w:szCs w:val="22"/>
                              </w:rPr>
                              <w:t xml:space="preserve">are contracted to </w:t>
                            </w:r>
                            <w:r w:rsidRPr="00CE6ECA">
                              <w:rPr>
                                <w:sz w:val="22"/>
                                <w:szCs w:val="22"/>
                              </w:rPr>
                              <w:t xml:space="preserve">NORC at the University of Chicago. </w:t>
                            </w:r>
                            <w:r w:rsidRPr="00CE6ECA">
                              <w:rPr>
                                <w:b/>
                                <w:sz w:val="22"/>
                                <w:szCs w:val="22"/>
                              </w:rPr>
                              <w:t>Please be assured that your data will be kept strictly confidential and safeguarded in accordance with the Privacy Act of 1974. Any information publicly released will be in a form that does not personally identify you</w:t>
                            </w:r>
                            <w:r>
                              <w:rPr>
                                <w:b/>
                                <w:sz w:val="22"/>
                                <w:szCs w:val="22"/>
                              </w:rPr>
                              <w:t xml:space="preserve"> or your institution.</w:t>
                            </w:r>
                            <w:r w:rsidRPr="00CE6ECA">
                              <w:rPr>
                                <w:b/>
                                <w:sz w:val="22"/>
                                <w:szCs w:val="22"/>
                              </w:rPr>
                              <w:t xml:space="preserve"> </w:t>
                            </w:r>
                          </w:p>
                          <w:p w:rsidR="00C265A7" w:rsidRPr="00CE6ECA" w:rsidRDefault="00C265A7" w:rsidP="00F30F94">
                            <w:pPr>
                              <w:rPr>
                                <w:sz w:val="22"/>
                                <w:szCs w:val="22"/>
                              </w:rPr>
                            </w:pPr>
                          </w:p>
                          <w:p w:rsidR="00C265A7" w:rsidRPr="00CE6ECA" w:rsidRDefault="00C265A7" w:rsidP="00F30F94">
                            <w:pPr>
                              <w:rPr>
                                <w:sz w:val="22"/>
                                <w:szCs w:val="22"/>
                              </w:rPr>
                            </w:pPr>
                            <w:r w:rsidRPr="00CE6ECA">
                              <w:rPr>
                                <w:sz w:val="22"/>
                                <w:szCs w:val="22"/>
                              </w:rPr>
                              <w:t xml:space="preserve">If you have any questions about the </w:t>
                            </w:r>
                            <w:r>
                              <w:rPr>
                                <w:sz w:val="22"/>
                                <w:szCs w:val="22"/>
                              </w:rPr>
                              <w:t>study</w:t>
                            </w:r>
                            <w:r w:rsidRPr="00CE6ECA">
                              <w:rPr>
                                <w:sz w:val="22"/>
                                <w:szCs w:val="22"/>
                              </w:rPr>
                              <w:t xml:space="preserve">, please contact us at </w:t>
                            </w:r>
                            <w:r w:rsidRPr="00A06541">
                              <w:rPr>
                                <w:sz w:val="22"/>
                                <w:szCs w:val="22"/>
                              </w:rPr>
                              <w:t>1-800-248-8649</w:t>
                            </w:r>
                            <w:r w:rsidRPr="00CE6ECA">
                              <w:rPr>
                                <w:sz w:val="22"/>
                                <w:szCs w:val="22"/>
                              </w:rPr>
                              <w:t xml:space="preserve"> or send an email to </w:t>
                            </w:r>
                            <w:hyperlink r:id="rId10" w:history="1">
                              <w:r w:rsidRPr="007A1DF5">
                                <w:rPr>
                                  <w:rStyle w:val="Hyperlink"/>
                                  <w:sz w:val="22"/>
                                  <w:szCs w:val="22"/>
                                </w:rPr>
                                <w:t>sed@norc.org</w:t>
                              </w:r>
                            </w:hyperlink>
                            <w:r w:rsidRPr="00CE6ECA">
                              <w:rPr>
                                <w:rStyle w:val="Hyperlink"/>
                                <w:sz w:val="22"/>
                                <w:szCs w:val="22"/>
                              </w:rPr>
                              <w:t xml:space="preserve">. </w:t>
                            </w:r>
                          </w:p>
                          <w:p w:rsidR="00C265A7" w:rsidRPr="00CE6ECA" w:rsidRDefault="00C265A7" w:rsidP="00F30F94">
                            <w:pPr>
                              <w:rPr>
                                <w:sz w:val="22"/>
                                <w:szCs w:val="22"/>
                              </w:rPr>
                            </w:pPr>
                          </w:p>
                          <w:p w:rsidR="00C265A7" w:rsidRPr="00CE6ECA" w:rsidRDefault="00C265A7" w:rsidP="00F30F94">
                            <w:pPr>
                              <w:rPr>
                                <w:sz w:val="22"/>
                                <w:szCs w:val="22"/>
                              </w:rPr>
                            </w:pPr>
                            <w:r w:rsidRPr="00CE6ECA">
                              <w:rPr>
                                <w:sz w:val="22"/>
                                <w:szCs w:val="22"/>
                              </w:rPr>
                              <w:t xml:space="preserve">Thank you again for your assistance as we explore the possibility of adding a graduate school experiences </w:t>
                            </w:r>
                            <w:r>
                              <w:rPr>
                                <w:sz w:val="22"/>
                                <w:szCs w:val="22"/>
                              </w:rPr>
                              <w:t>section</w:t>
                            </w:r>
                            <w:r w:rsidRPr="00CE6ECA">
                              <w:rPr>
                                <w:sz w:val="22"/>
                                <w:szCs w:val="22"/>
                              </w:rPr>
                              <w:t xml:space="preserve"> to the SED.</w:t>
                            </w:r>
                          </w:p>
                          <w:p w:rsidR="00C265A7" w:rsidRPr="00CE6ECA" w:rsidRDefault="00C265A7" w:rsidP="00F30F94">
                            <w:pPr>
                              <w:rPr>
                                <w:sz w:val="22"/>
                                <w:szCs w:val="22"/>
                              </w:rPr>
                            </w:pPr>
                          </w:p>
                          <w:p w:rsidR="00C265A7" w:rsidRPr="00CE6ECA" w:rsidRDefault="00C265A7" w:rsidP="00F30F94">
                            <w:pPr>
                              <w:rPr>
                                <w:sz w:val="22"/>
                                <w:szCs w:val="22"/>
                              </w:rPr>
                            </w:pPr>
                            <w:r w:rsidRPr="00CE6ECA">
                              <w:rPr>
                                <w:sz w:val="22"/>
                                <w:szCs w:val="22"/>
                              </w:rPr>
                              <w:t>Sincerely,</w:t>
                            </w:r>
                          </w:p>
                          <w:p w:rsidR="00C265A7" w:rsidRPr="00CE6ECA" w:rsidRDefault="00C265A7" w:rsidP="00F30F94">
                            <w:pPr>
                              <w:rPr>
                                <w:sz w:val="22"/>
                                <w:szCs w:val="22"/>
                              </w:rPr>
                            </w:pPr>
                          </w:p>
                          <w:p w:rsidR="00C265A7" w:rsidRDefault="00C265A7" w:rsidP="00F30F94">
                            <w:r>
                              <w:rPr>
                                <w:noProof/>
                              </w:rPr>
                              <w:drawing>
                                <wp:inline distT="0" distB="0" distL="0" distR="0" wp14:anchorId="3F66CAC7" wp14:editId="657E05E3">
                                  <wp:extent cx="1590675" cy="409575"/>
                                  <wp:effectExtent l="0" t="0" r="9525" b="9525"/>
                                  <wp:docPr id="3" name="Picture 3" descr="Lynn Milan_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nn Milan_b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09575"/>
                                          </a:xfrm>
                                          <a:prstGeom prst="rect">
                                            <a:avLst/>
                                          </a:prstGeom>
                                          <a:noFill/>
                                          <a:ln>
                                            <a:noFill/>
                                          </a:ln>
                                        </pic:spPr>
                                      </pic:pic>
                                    </a:graphicData>
                                  </a:graphic>
                                </wp:inline>
                              </w:drawing>
                            </w:r>
                          </w:p>
                          <w:p w:rsidR="00C265A7" w:rsidRPr="007F0551" w:rsidRDefault="00C265A7" w:rsidP="00F30F94"/>
                          <w:p w:rsidR="00C265A7" w:rsidRPr="00B46DF7" w:rsidRDefault="00C265A7" w:rsidP="00F30F94">
                            <w:pPr>
                              <w:rPr>
                                <w:sz w:val="22"/>
                                <w:szCs w:val="22"/>
                              </w:rPr>
                            </w:pPr>
                            <w:r>
                              <w:rPr>
                                <w:sz w:val="22"/>
                                <w:szCs w:val="22"/>
                              </w:rPr>
                              <w:t>Lynn M. Milan, Ph.D.</w:t>
                            </w:r>
                          </w:p>
                          <w:p w:rsidR="00C265A7" w:rsidRPr="00B46DF7" w:rsidRDefault="00C265A7" w:rsidP="00F30F94">
                            <w:pPr>
                              <w:tabs>
                                <w:tab w:val="left" w:pos="-1180"/>
                                <w:tab w:val="left" w:pos="-720"/>
                                <w:tab w:val="left" w:pos="0"/>
                                <w:tab w:val="left" w:pos="720"/>
                                <w:tab w:val="left" w:pos="1440"/>
                                <w:tab w:val="left" w:pos="2160"/>
                                <w:tab w:val="left" w:pos="2880"/>
                                <w:tab w:val="left" w:pos="3600"/>
                                <w:tab w:val="left" w:pos="4320"/>
                                <w:tab w:val="left" w:pos="5040"/>
                                <w:tab w:val="left" w:pos="5670"/>
                                <w:tab w:val="left" w:pos="6480"/>
                              </w:tabs>
                              <w:rPr>
                                <w:sz w:val="22"/>
                                <w:szCs w:val="22"/>
                              </w:rPr>
                            </w:pPr>
                            <w:bookmarkStart w:id="3" w:name="QuickMark"/>
                            <w:bookmarkEnd w:id="3"/>
                            <w:r>
                              <w:rPr>
                                <w:sz w:val="22"/>
                                <w:szCs w:val="22"/>
                              </w:rPr>
                              <w:t>Project Officer</w:t>
                            </w:r>
                          </w:p>
                          <w:p w:rsidR="00C265A7" w:rsidRPr="00B46DF7" w:rsidRDefault="00C265A7" w:rsidP="00F30F94">
                            <w:pPr>
                              <w:rPr>
                                <w:sz w:val="22"/>
                                <w:szCs w:val="22"/>
                              </w:rPr>
                            </w:pPr>
                            <w:r>
                              <w:rPr>
                                <w:sz w:val="22"/>
                                <w:szCs w:val="22"/>
                              </w:rPr>
                              <w:t>National Science Foundation</w:t>
                            </w:r>
                          </w:p>
                          <w:p w:rsidR="00C265A7" w:rsidRPr="007F0551" w:rsidRDefault="00C265A7" w:rsidP="00F30F94">
                            <w:pPr>
                              <w:rPr>
                                <w:sz w:val="18"/>
                              </w:rPr>
                            </w:pPr>
                            <w:r w:rsidRPr="00201014">
                              <w:rPr>
                                <w:sz w:val="18"/>
                              </w:rPr>
                              <w:t>$su_id</w:t>
                            </w:r>
                          </w:p>
                          <w:p w:rsidR="00C265A7" w:rsidRPr="007F0551" w:rsidRDefault="00C265A7" w:rsidP="00F30F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17pt;width:513pt;height:561.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" filled="f" stroked="f">
                <v:textbox inset="0,0,0,0">
                  <w:txbxContent>
                    <w:p w:rsidR="00C265A7" w:rsidRPr="00B46DF7" w:rsidRDefault="00C265A7" w:rsidP="00F30F94">
                      <w:pPr>
                        <w:rPr>
                          <w:sz w:val="22"/>
                          <w:szCs w:val="22"/>
                        </w:rPr>
                      </w:pPr>
                      <w:r w:rsidRPr="00B46DF7">
                        <w:rPr>
                          <w:sz w:val="22"/>
                          <w:szCs w:val="22"/>
                        </w:rPr>
                        <w:t>«suid»</w:t>
                      </w:r>
                    </w:p>
                    <w:p w:rsidR="00C265A7" w:rsidRPr="00B46DF7" w:rsidRDefault="00C265A7" w:rsidP="00F30F94">
                      <w:pPr>
                        <w:rPr>
                          <w:sz w:val="22"/>
                          <w:szCs w:val="22"/>
                        </w:rPr>
                      </w:pPr>
                      <w:r w:rsidRPr="00B46DF7">
                        <w:rPr>
                          <w:sz w:val="22"/>
                          <w:szCs w:val="22"/>
                        </w:rPr>
                        <w:t>«fname» «lname»</w:t>
                      </w:r>
                    </w:p>
                    <w:p w:rsidR="00C265A7" w:rsidRPr="00B46DF7" w:rsidRDefault="00C265A7" w:rsidP="00F30F94">
                      <w:pPr>
                        <w:rPr>
                          <w:sz w:val="22"/>
                          <w:szCs w:val="22"/>
                        </w:rPr>
                      </w:pPr>
                      <w:r w:rsidRPr="00B46DF7">
                        <w:rPr>
                          <w:sz w:val="22"/>
                          <w:szCs w:val="22"/>
                        </w:rPr>
                        <w:t>«street»</w:t>
                      </w:r>
                    </w:p>
                    <w:p w:rsidR="00C265A7" w:rsidRPr="00B46DF7" w:rsidRDefault="00C265A7" w:rsidP="00F30F94">
                      <w:pPr>
                        <w:rPr>
                          <w:sz w:val="22"/>
                          <w:szCs w:val="22"/>
                        </w:rPr>
                      </w:pPr>
                      <w:r w:rsidRPr="00B46DF7">
                        <w:rPr>
                          <w:sz w:val="22"/>
                          <w:szCs w:val="22"/>
                        </w:rPr>
                        <w:t>«unit»</w:t>
                      </w:r>
                    </w:p>
                    <w:p w:rsidR="00C265A7" w:rsidRPr="00B46DF7" w:rsidRDefault="00C265A7" w:rsidP="00F30F94">
                      <w:pPr>
                        <w:rPr>
                          <w:sz w:val="22"/>
                          <w:szCs w:val="22"/>
                        </w:rPr>
                      </w:pPr>
                      <w:r w:rsidRPr="00B46DF7">
                        <w:rPr>
                          <w:sz w:val="22"/>
                          <w:szCs w:val="22"/>
                        </w:rPr>
                        <w:t>«city» «state» «zip»-«zip4»</w:t>
                      </w:r>
                    </w:p>
                    <w:p w:rsidR="00C265A7" w:rsidRPr="00B46DF7" w:rsidRDefault="00C265A7" w:rsidP="00F30F94">
                      <w:pPr>
                        <w:rPr>
                          <w:sz w:val="22"/>
                          <w:szCs w:val="22"/>
                        </w:rPr>
                      </w:pPr>
                    </w:p>
                    <w:p w:rsidR="00C265A7" w:rsidRPr="00B46DF7" w:rsidRDefault="00C265A7" w:rsidP="00F30F94">
                      <w:pPr>
                        <w:rPr>
                          <w:sz w:val="22"/>
                          <w:szCs w:val="22"/>
                        </w:rPr>
                      </w:pPr>
                    </w:p>
                    <w:p w:rsidR="00C265A7" w:rsidRPr="00B46DF7" w:rsidRDefault="00C265A7" w:rsidP="00F30F94">
                      <w:pPr>
                        <w:rPr>
                          <w:sz w:val="22"/>
                          <w:szCs w:val="22"/>
                        </w:rPr>
                      </w:pPr>
                      <w:r w:rsidRPr="00B46DF7">
                        <w:rPr>
                          <w:sz w:val="22"/>
                          <w:szCs w:val="22"/>
                        </w:rPr>
                        <w:t>&lt;&lt;Date&gt;&gt;</w:t>
                      </w:r>
                    </w:p>
                    <w:p w:rsidR="00C265A7" w:rsidRPr="00B46DF7" w:rsidRDefault="00C265A7" w:rsidP="00F30F94">
                      <w:pPr>
                        <w:rPr>
                          <w:sz w:val="22"/>
                          <w:szCs w:val="22"/>
                        </w:rPr>
                      </w:pPr>
                    </w:p>
                    <w:p w:rsidR="00C265A7" w:rsidRDefault="00C265A7" w:rsidP="00F30F94">
                      <w:pPr>
                        <w:rPr>
                          <w:sz w:val="22"/>
                          <w:szCs w:val="22"/>
                        </w:rPr>
                      </w:pPr>
                    </w:p>
                    <w:p w:rsidR="00C265A7" w:rsidRDefault="00C265A7" w:rsidP="00F30F94">
                      <w:pPr>
                        <w:rPr>
                          <w:sz w:val="22"/>
                          <w:szCs w:val="22"/>
                        </w:rPr>
                      </w:pPr>
                      <w:r>
                        <w:rPr>
                          <w:sz w:val="22"/>
                          <w:szCs w:val="22"/>
                        </w:rPr>
                        <w:t>Dear Dr. &lt;&lt;lname&gt;&gt;:</w:t>
                      </w:r>
                    </w:p>
                    <w:p w:rsidR="00C265A7" w:rsidRDefault="00C265A7" w:rsidP="00F30F94">
                      <w:pPr>
                        <w:rPr>
                          <w:sz w:val="22"/>
                          <w:szCs w:val="22"/>
                        </w:rPr>
                      </w:pPr>
                    </w:p>
                    <w:p w:rsidR="00C265A7" w:rsidRPr="00CE6ECA" w:rsidRDefault="00C265A7" w:rsidP="00F30F94">
                      <w:pPr>
                        <w:rPr>
                          <w:sz w:val="22"/>
                          <w:szCs w:val="22"/>
                        </w:rPr>
                      </w:pPr>
                      <w:r w:rsidRPr="00CE6ECA">
                        <w:rPr>
                          <w:sz w:val="22"/>
                          <w:szCs w:val="22"/>
                        </w:rPr>
                        <w:t>As</w:t>
                      </w:r>
                      <w:r w:rsidRPr="00CE6ECA">
                        <w:rPr>
                          <w:b/>
                          <w:sz w:val="22"/>
                          <w:szCs w:val="22"/>
                        </w:rPr>
                        <w:t xml:space="preserve"> </w:t>
                      </w:r>
                      <w:r w:rsidRPr="00CE6ECA">
                        <w:rPr>
                          <w:sz w:val="22"/>
                          <w:szCs w:val="22"/>
                        </w:rPr>
                        <w:t xml:space="preserve">you may know, </w:t>
                      </w:r>
                      <w:r>
                        <w:rPr>
                          <w:sz w:val="22"/>
                          <w:szCs w:val="22"/>
                        </w:rPr>
                        <w:t>the National Center for Science and Engineering Statistics (NCSES) within the National Science Foundation conducts</w:t>
                      </w:r>
                      <w:r w:rsidRPr="00CE6ECA">
                        <w:rPr>
                          <w:sz w:val="22"/>
                          <w:szCs w:val="22"/>
                        </w:rPr>
                        <w:t xml:space="preserve"> the Survey of Earned Doctorates (SED), the nation’s primary source of information on the educational history, demographic characteristics, and postgraduation plan</w:t>
                      </w:r>
                      <w:r>
                        <w:rPr>
                          <w:sz w:val="22"/>
                          <w:szCs w:val="22"/>
                        </w:rPr>
                        <w:t>s of doctorate recipients. NCSES is</w:t>
                      </w:r>
                      <w:r w:rsidRPr="00CE6ECA">
                        <w:rPr>
                          <w:sz w:val="22"/>
                          <w:szCs w:val="22"/>
                        </w:rPr>
                        <w:t xml:space="preserve"> exploring the possibility of adding a </w:t>
                      </w:r>
                      <w:r>
                        <w:rPr>
                          <w:sz w:val="22"/>
                          <w:szCs w:val="22"/>
                        </w:rPr>
                        <w:t>new</w:t>
                      </w:r>
                      <w:r w:rsidRPr="00CE6ECA">
                        <w:rPr>
                          <w:sz w:val="22"/>
                          <w:szCs w:val="22"/>
                        </w:rPr>
                        <w:t xml:space="preserve"> section to the SED</w:t>
                      </w:r>
                      <w:r>
                        <w:rPr>
                          <w:sz w:val="22"/>
                          <w:szCs w:val="22"/>
                        </w:rPr>
                        <w:t xml:space="preserve"> that</w:t>
                      </w:r>
                      <w:r w:rsidRPr="00CE6ECA">
                        <w:rPr>
                          <w:sz w:val="22"/>
                          <w:szCs w:val="22"/>
                        </w:rPr>
                        <w:t xml:space="preserve"> would cover topics </w:t>
                      </w:r>
                      <w:r>
                        <w:rPr>
                          <w:sz w:val="22"/>
                          <w:szCs w:val="22"/>
                        </w:rPr>
                        <w:t xml:space="preserve">pertaining to doctorate recipients’ experiences during </w:t>
                      </w:r>
                      <w:r w:rsidRPr="00CE6ECA">
                        <w:rPr>
                          <w:sz w:val="22"/>
                          <w:szCs w:val="22"/>
                        </w:rPr>
                        <w:t xml:space="preserve">graduate </w:t>
                      </w:r>
                      <w:r>
                        <w:rPr>
                          <w:sz w:val="22"/>
                          <w:szCs w:val="22"/>
                        </w:rPr>
                        <w:t>school</w:t>
                      </w:r>
                      <w:r w:rsidRPr="00CE6ECA">
                        <w:rPr>
                          <w:sz w:val="22"/>
                          <w:szCs w:val="22"/>
                        </w:rPr>
                        <w:t>.</w:t>
                      </w:r>
                    </w:p>
                    <w:p w:rsidR="00C265A7" w:rsidRPr="00CE6ECA" w:rsidRDefault="00C265A7" w:rsidP="00F30F94">
                      <w:pPr>
                        <w:rPr>
                          <w:sz w:val="22"/>
                          <w:szCs w:val="22"/>
                        </w:rPr>
                      </w:pPr>
                    </w:p>
                    <w:p w:rsidR="00C265A7" w:rsidRPr="00D15140" w:rsidRDefault="00C265A7" w:rsidP="00F30F94">
                      <w:pPr>
                        <w:rPr>
                          <w:sz w:val="22"/>
                          <w:szCs w:val="22"/>
                        </w:rPr>
                      </w:pPr>
                      <w:r w:rsidRPr="00CE6ECA">
                        <w:rPr>
                          <w:b/>
                          <w:sz w:val="22"/>
                          <w:szCs w:val="22"/>
                        </w:rPr>
                        <w:t xml:space="preserve">I am writing to invite you to participate in a brief online </w:t>
                      </w:r>
                      <w:r>
                        <w:rPr>
                          <w:b/>
                          <w:sz w:val="22"/>
                          <w:szCs w:val="22"/>
                        </w:rPr>
                        <w:t>questionnaire</w:t>
                      </w:r>
                      <w:r w:rsidRPr="00CE6ECA">
                        <w:rPr>
                          <w:b/>
                          <w:sz w:val="22"/>
                          <w:szCs w:val="22"/>
                        </w:rPr>
                        <w:t xml:space="preserve">. </w:t>
                      </w:r>
                      <w:r w:rsidRPr="00CE6ECA">
                        <w:rPr>
                          <w:sz w:val="22"/>
                          <w:szCs w:val="22"/>
                        </w:rPr>
                        <w:t>As the</w:t>
                      </w:r>
                      <w:r>
                        <w:rPr>
                          <w:sz w:val="22"/>
                          <w:szCs w:val="22"/>
                        </w:rPr>
                        <w:t xml:space="preserve"> [title/position at institution</w:t>
                      </w:r>
                      <w:r w:rsidRPr="00CE6ECA">
                        <w:rPr>
                          <w:sz w:val="22"/>
                          <w:szCs w:val="22"/>
                        </w:rPr>
                        <w:t xml:space="preserve">], your voice </w:t>
                      </w:r>
                      <w:r w:rsidRPr="00D15140">
                        <w:rPr>
                          <w:sz w:val="22"/>
                          <w:szCs w:val="22"/>
                        </w:rPr>
                        <w:t xml:space="preserve">would add an important perspective as we consider the issues related to adding a section on graduate school experiences to the SED. In </w:t>
                      </w:r>
                      <w:r>
                        <w:rPr>
                          <w:sz w:val="22"/>
                          <w:szCs w:val="22"/>
                        </w:rPr>
                        <w:t>the questionnaire</w:t>
                      </w:r>
                      <w:r w:rsidRPr="00D15140">
                        <w:rPr>
                          <w:sz w:val="22"/>
                          <w:szCs w:val="22"/>
                        </w:rPr>
                        <w:t xml:space="preserve"> we will ask about your interest in a graduate school experiences section for the SED, topics that could be included in the section, </w:t>
                      </w:r>
                      <w:r>
                        <w:rPr>
                          <w:sz w:val="22"/>
                          <w:szCs w:val="22"/>
                        </w:rPr>
                        <w:t xml:space="preserve">potential utility of the data, </w:t>
                      </w:r>
                      <w:r w:rsidRPr="00D15140">
                        <w:rPr>
                          <w:sz w:val="22"/>
                          <w:szCs w:val="22"/>
                        </w:rPr>
                        <w:t xml:space="preserve">and areas of concern.  </w:t>
                      </w:r>
                    </w:p>
                    <w:p w:rsidR="00C265A7" w:rsidRPr="00D15140" w:rsidRDefault="00C265A7" w:rsidP="00F30F94">
                      <w:pPr>
                        <w:rPr>
                          <w:sz w:val="22"/>
                          <w:szCs w:val="22"/>
                        </w:rPr>
                      </w:pPr>
                    </w:p>
                    <w:p w:rsidR="00C265A7" w:rsidRPr="00D15140" w:rsidRDefault="00C265A7" w:rsidP="00F30F94">
                      <w:pPr>
                        <w:rPr>
                          <w:sz w:val="22"/>
                          <w:szCs w:val="22"/>
                        </w:rPr>
                      </w:pPr>
                      <w:r w:rsidRPr="00D15140">
                        <w:rPr>
                          <w:sz w:val="22"/>
                          <w:szCs w:val="22"/>
                        </w:rPr>
                        <w:t xml:space="preserve">In about one week, you will receive an email with a link to the online </w:t>
                      </w:r>
                      <w:r>
                        <w:rPr>
                          <w:sz w:val="22"/>
                          <w:szCs w:val="22"/>
                        </w:rPr>
                        <w:t>questionnaire</w:t>
                      </w:r>
                      <w:r w:rsidRPr="00D15140">
                        <w:rPr>
                          <w:sz w:val="22"/>
                          <w:szCs w:val="22"/>
                        </w:rPr>
                        <w:t xml:space="preserve">.  Please click on the link provided in that email to access and complete the </w:t>
                      </w:r>
                      <w:r>
                        <w:rPr>
                          <w:sz w:val="22"/>
                          <w:szCs w:val="22"/>
                        </w:rPr>
                        <w:t>questionnaire</w:t>
                      </w:r>
                      <w:r w:rsidRPr="00D15140">
                        <w:rPr>
                          <w:sz w:val="22"/>
                          <w:szCs w:val="22"/>
                        </w:rPr>
                        <w:t>.  We would greatly appreciate your participation.</w:t>
                      </w:r>
                    </w:p>
                    <w:p w:rsidR="00C265A7" w:rsidRPr="00CE6ECA" w:rsidRDefault="00C265A7" w:rsidP="00F30F94">
                      <w:pPr>
                        <w:rPr>
                          <w:sz w:val="22"/>
                          <w:szCs w:val="22"/>
                        </w:rPr>
                      </w:pPr>
                    </w:p>
                    <w:p w:rsidR="00C265A7" w:rsidRPr="00CE6ECA" w:rsidRDefault="00C265A7" w:rsidP="00F30F94">
                      <w:pPr>
                        <w:rPr>
                          <w:b/>
                          <w:sz w:val="22"/>
                          <w:szCs w:val="22"/>
                        </w:rPr>
                      </w:pPr>
                      <w:r w:rsidRPr="00CE6ECA">
                        <w:rPr>
                          <w:sz w:val="22"/>
                          <w:szCs w:val="22"/>
                        </w:rPr>
                        <w:t xml:space="preserve">The </w:t>
                      </w:r>
                      <w:r>
                        <w:rPr>
                          <w:sz w:val="22"/>
                          <w:szCs w:val="22"/>
                        </w:rPr>
                        <w:t>data collection activities for this study</w:t>
                      </w:r>
                      <w:r w:rsidRPr="00CE6ECA">
                        <w:rPr>
                          <w:sz w:val="22"/>
                          <w:szCs w:val="22"/>
                        </w:rPr>
                        <w:t xml:space="preserve"> </w:t>
                      </w:r>
                      <w:r>
                        <w:rPr>
                          <w:sz w:val="22"/>
                          <w:szCs w:val="22"/>
                        </w:rPr>
                        <w:t xml:space="preserve">are contracted to </w:t>
                      </w:r>
                      <w:r w:rsidRPr="00CE6ECA">
                        <w:rPr>
                          <w:sz w:val="22"/>
                          <w:szCs w:val="22"/>
                        </w:rPr>
                        <w:t xml:space="preserve">NORC at the University of Chicago. </w:t>
                      </w:r>
                      <w:r w:rsidRPr="00CE6ECA">
                        <w:rPr>
                          <w:b/>
                          <w:sz w:val="22"/>
                          <w:szCs w:val="22"/>
                        </w:rPr>
                        <w:t>Please be assured that your data will be kept strictly confidential and safeguarded in accordance with the Privacy Act of 1974. Any information publicly released will be in a form that does not personally identify you</w:t>
                      </w:r>
                      <w:r>
                        <w:rPr>
                          <w:b/>
                          <w:sz w:val="22"/>
                          <w:szCs w:val="22"/>
                        </w:rPr>
                        <w:t xml:space="preserve"> or your institution.</w:t>
                      </w:r>
                      <w:r w:rsidRPr="00CE6ECA">
                        <w:rPr>
                          <w:b/>
                          <w:sz w:val="22"/>
                          <w:szCs w:val="22"/>
                        </w:rPr>
                        <w:t xml:space="preserve"> </w:t>
                      </w:r>
                    </w:p>
                    <w:p w:rsidR="00C265A7" w:rsidRPr="00CE6ECA" w:rsidRDefault="00C265A7" w:rsidP="00F30F94">
                      <w:pPr>
                        <w:rPr>
                          <w:sz w:val="22"/>
                          <w:szCs w:val="22"/>
                        </w:rPr>
                      </w:pPr>
                    </w:p>
                    <w:p w:rsidR="00C265A7" w:rsidRPr="00CE6ECA" w:rsidRDefault="00C265A7" w:rsidP="00F30F94">
                      <w:pPr>
                        <w:rPr>
                          <w:sz w:val="22"/>
                          <w:szCs w:val="22"/>
                        </w:rPr>
                      </w:pPr>
                      <w:r w:rsidRPr="00CE6ECA">
                        <w:rPr>
                          <w:sz w:val="22"/>
                          <w:szCs w:val="22"/>
                        </w:rPr>
                        <w:t xml:space="preserve">If you have any questions about the </w:t>
                      </w:r>
                      <w:r>
                        <w:rPr>
                          <w:sz w:val="22"/>
                          <w:szCs w:val="22"/>
                        </w:rPr>
                        <w:t>study</w:t>
                      </w:r>
                      <w:r w:rsidRPr="00CE6ECA">
                        <w:rPr>
                          <w:sz w:val="22"/>
                          <w:szCs w:val="22"/>
                        </w:rPr>
                        <w:t xml:space="preserve">, please contact us at </w:t>
                      </w:r>
                      <w:r w:rsidRPr="00A06541">
                        <w:rPr>
                          <w:sz w:val="22"/>
                          <w:szCs w:val="22"/>
                        </w:rPr>
                        <w:t>1-800-248-8649</w:t>
                      </w:r>
                      <w:r w:rsidRPr="00CE6ECA">
                        <w:rPr>
                          <w:sz w:val="22"/>
                          <w:szCs w:val="22"/>
                        </w:rPr>
                        <w:t xml:space="preserve"> or send an email to </w:t>
                      </w:r>
                      <w:hyperlink r:id="rId12" w:history="1">
                        <w:r w:rsidRPr="007A1DF5">
                          <w:rPr>
                            <w:rStyle w:val="Hyperlink"/>
                            <w:sz w:val="22"/>
                            <w:szCs w:val="22"/>
                          </w:rPr>
                          <w:t>sed@norc.org</w:t>
                        </w:r>
                      </w:hyperlink>
                      <w:r w:rsidRPr="00CE6ECA">
                        <w:rPr>
                          <w:rStyle w:val="Hyperlink"/>
                          <w:sz w:val="22"/>
                          <w:szCs w:val="22"/>
                        </w:rPr>
                        <w:t xml:space="preserve">. </w:t>
                      </w:r>
                    </w:p>
                    <w:p w:rsidR="00C265A7" w:rsidRPr="00CE6ECA" w:rsidRDefault="00C265A7" w:rsidP="00F30F94">
                      <w:pPr>
                        <w:rPr>
                          <w:sz w:val="22"/>
                          <w:szCs w:val="22"/>
                        </w:rPr>
                      </w:pPr>
                    </w:p>
                    <w:p w:rsidR="00C265A7" w:rsidRPr="00CE6ECA" w:rsidRDefault="00C265A7" w:rsidP="00F30F94">
                      <w:pPr>
                        <w:rPr>
                          <w:sz w:val="22"/>
                          <w:szCs w:val="22"/>
                        </w:rPr>
                      </w:pPr>
                      <w:r w:rsidRPr="00CE6ECA">
                        <w:rPr>
                          <w:sz w:val="22"/>
                          <w:szCs w:val="22"/>
                        </w:rPr>
                        <w:t xml:space="preserve">Thank you again for your assistance as we explore the possibility of adding a graduate school experiences </w:t>
                      </w:r>
                      <w:r>
                        <w:rPr>
                          <w:sz w:val="22"/>
                          <w:szCs w:val="22"/>
                        </w:rPr>
                        <w:t>section</w:t>
                      </w:r>
                      <w:r w:rsidRPr="00CE6ECA">
                        <w:rPr>
                          <w:sz w:val="22"/>
                          <w:szCs w:val="22"/>
                        </w:rPr>
                        <w:t xml:space="preserve"> to the SED.</w:t>
                      </w:r>
                    </w:p>
                    <w:p w:rsidR="00C265A7" w:rsidRPr="00CE6ECA" w:rsidRDefault="00C265A7" w:rsidP="00F30F94">
                      <w:pPr>
                        <w:rPr>
                          <w:sz w:val="22"/>
                          <w:szCs w:val="22"/>
                        </w:rPr>
                      </w:pPr>
                    </w:p>
                    <w:p w:rsidR="00C265A7" w:rsidRPr="00CE6ECA" w:rsidRDefault="00C265A7" w:rsidP="00F30F94">
                      <w:pPr>
                        <w:rPr>
                          <w:sz w:val="22"/>
                          <w:szCs w:val="22"/>
                        </w:rPr>
                      </w:pPr>
                      <w:r w:rsidRPr="00CE6ECA">
                        <w:rPr>
                          <w:sz w:val="22"/>
                          <w:szCs w:val="22"/>
                        </w:rPr>
                        <w:t>Sincerely,</w:t>
                      </w:r>
                    </w:p>
                    <w:p w:rsidR="00C265A7" w:rsidRPr="00CE6ECA" w:rsidRDefault="00C265A7" w:rsidP="00F30F94">
                      <w:pPr>
                        <w:rPr>
                          <w:sz w:val="22"/>
                          <w:szCs w:val="22"/>
                        </w:rPr>
                      </w:pPr>
                    </w:p>
                    <w:p w:rsidR="00C265A7" w:rsidRDefault="00C265A7" w:rsidP="00F30F94">
                      <w:r>
                        <w:rPr>
                          <w:noProof/>
                        </w:rPr>
                        <w:drawing>
                          <wp:inline distT="0" distB="0" distL="0" distR="0" wp14:anchorId="3F66CAC7" wp14:editId="657E05E3">
                            <wp:extent cx="1590675" cy="409575"/>
                            <wp:effectExtent l="0" t="0" r="9525" b="9525"/>
                            <wp:docPr id="3" name="Picture 3" descr="Lynn Milan_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nn Milan_b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09575"/>
                                    </a:xfrm>
                                    <a:prstGeom prst="rect">
                                      <a:avLst/>
                                    </a:prstGeom>
                                    <a:noFill/>
                                    <a:ln>
                                      <a:noFill/>
                                    </a:ln>
                                  </pic:spPr>
                                </pic:pic>
                              </a:graphicData>
                            </a:graphic>
                          </wp:inline>
                        </w:drawing>
                      </w:r>
                    </w:p>
                    <w:p w:rsidR="00C265A7" w:rsidRPr="007F0551" w:rsidRDefault="00C265A7" w:rsidP="00F30F94"/>
                    <w:p w:rsidR="00C265A7" w:rsidRPr="00B46DF7" w:rsidRDefault="00C265A7" w:rsidP="00F30F94">
                      <w:pPr>
                        <w:rPr>
                          <w:sz w:val="22"/>
                          <w:szCs w:val="22"/>
                        </w:rPr>
                      </w:pPr>
                      <w:r>
                        <w:rPr>
                          <w:sz w:val="22"/>
                          <w:szCs w:val="22"/>
                        </w:rPr>
                        <w:t>Lynn M. Milan, Ph.D.</w:t>
                      </w:r>
                    </w:p>
                    <w:p w:rsidR="00C265A7" w:rsidRPr="00B46DF7" w:rsidRDefault="00C265A7" w:rsidP="00F30F94">
                      <w:pPr>
                        <w:tabs>
                          <w:tab w:val="left" w:pos="-1180"/>
                          <w:tab w:val="left" w:pos="-720"/>
                          <w:tab w:val="left" w:pos="0"/>
                          <w:tab w:val="left" w:pos="720"/>
                          <w:tab w:val="left" w:pos="1440"/>
                          <w:tab w:val="left" w:pos="2160"/>
                          <w:tab w:val="left" w:pos="2880"/>
                          <w:tab w:val="left" w:pos="3600"/>
                          <w:tab w:val="left" w:pos="4320"/>
                          <w:tab w:val="left" w:pos="5040"/>
                          <w:tab w:val="left" w:pos="5670"/>
                          <w:tab w:val="left" w:pos="6480"/>
                        </w:tabs>
                        <w:rPr>
                          <w:sz w:val="22"/>
                          <w:szCs w:val="22"/>
                        </w:rPr>
                      </w:pPr>
                      <w:bookmarkStart w:id="4" w:name="QuickMark"/>
                      <w:bookmarkEnd w:id="4"/>
                      <w:r>
                        <w:rPr>
                          <w:sz w:val="22"/>
                          <w:szCs w:val="22"/>
                        </w:rPr>
                        <w:t>Project Officer</w:t>
                      </w:r>
                    </w:p>
                    <w:p w:rsidR="00C265A7" w:rsidRPr="00B46DF7" w:rsidRDefault="00C265A7" w:rsidP="00F30F94">
                      <w:pPr>
                        <w:rPr>
                          <w:sz w:val="22"/>
                          <w:szCs w:val="22"/>
                        </w:rPr>
                      </w:pPr>
                      <w:r>
                        <w:rPr>
                          <w:sz w:val="22"/>
                          <w:szCs w:val="22"/>
                        </w:rPr>
                        <w:t>National Science Foundation</w:t>
                      </w:r>
                    </w:p>
                    <w:p w:rsidR="00C265A7" w:rsidRPr="007F0551" w:rsidRDefault="00C265A7" w:rsidP="00F30F94">
                      <w:pPr>
                        <w:rPr>
                          <w:sz w:val="18"/>
                        </w:rPr>
                      </w:pPr>
                      <w:r w:rsidRPr="00201014">
                        <w:rPr>
                          <w:sz w:val="18"/>
                        </w:rPr>
                        <w:t>$su_id</w:t>
                      </w:r>
                    </w:p>
                    <w:p w:rsidR="00C265A7" w:rsidRPr="007F0551" w:rsidRDefault="00C265A7" w:rsidP="00F30F94"/>
                  </w:txbxContent>
                </v:textbox>
                <w10:wrap anchorx="margin"/>
              </v:shape>
            </w:pict>
          </mc:Fallback>
        </mc:AlternateContent>
      </w:r>
      <w:r w:rsidR="00DF7752">
        <w:rPr>
          <w:noProof/>
        </w:rPr>
        <mc:AlternateContent>
          <mc:Choice Requires="wps">
            <w:drawing>
              <wp:anchor distT="0" distB="0" distL="114300" distR="114300" simplePos="0" relativeHeight="251659264" behindDoc="0" locked="0" layoutInCell="1" allowOverlap="1" wp14:anchorId="099C09C6" wp14:editId="422FB710">
                <wp:simplePos x="0" y="0"/>
                <wp:positionH relativeFrom="column">
                  <wp:posOffset>508635</wp:posOffset>
                </wp:positionH>
                <wp:positionV relativeFrom="paragraph">
                  <wp:posOffset>9146540</wp:posOffset>
                </wp:positionV>
                <wp:extent cx="6057900" cy="457200"/>
                <wp:effectExtent l="381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C265A7" w:rsidRPr="00804D80" w:rsidRDefault="00C265A7" w:rsidP="00DF7752">
                            <w:pPr>
                              <w:jc w:val="center"/>
                              <w:rPr>
                                <w:rFonts w:ascii="Garamond" w:hAnsi="Garamond"/>
                                <w:i/>
                                <w:sz w:val="20"/>
                              </w:rPr>
                            </w:pPr>
                            <w:r>
                              <w:rPr>
                                <w:rFonts w:ascii="Garamond" w:hAnsi="Garamond"/>
                                <w:i/>
                                <w:sz w:val="20"/>
                              </w:rPr>
                              <w:t xml:space="preserve">The Survey of Earned Doctorates </w:t>
                            </w:r>
                            <w:r w:rsidRPr="00804D80">
                              <w:rPr>
                                <w:rFonts w:ascii="Garamond" w:hAnsi="Garamond"/>
                                <w:i/>
                                <w:sz w:val="20"/>
                              </w:rPr>
                              <w:t xml:space="preserve">conducted </w:t>
                            </w:r>
                            <w:r>
                              <w:rPr>
                                <w:rFonts w:ascii="Garamond" w:hAnsi="Garamond"/>
                                <w:i/>
                                <w:sz w:val="20"/>
                              </w:rPr>
                              <w:t>by NORC at the University of Chicago</w:t>
                            </w:r>
                          </w:p>
                          <w:p w:rsidR="00C265A7" w:rsidRPr="00804D80" w:rsidRDefault="00C265A7" w:rsidP="00DF7752">
                            <w:pPr>
                              <w:ind w:firstLine="720"/>
                              <w:rPr>
                                <w:rFonts w:ascii="Garamond" w:hAnsi="Garamond"/>
                                <w:i/>
                              </w:rPr>
                            </w:pPr>
                            <w:r>
                              <w:rPr>
                                <w:rFonts w:ascii="Garamond" w:hAnsi="Garamond"/>
                                <w:i/>
                                <w:sz w:val="20"/>
                              </w:rPr>
                              <w:t>1 North State St.</w:t>
                            </w:r>
                            <w:r w:rsidRPr="00804D80">
                              <w:rPr>
                                <w:rFonts w:ascii="Garamond" w:hAnsi="Garamond"/>
                                <w:i/>
                                <w:sz w:val="20"/>
                              </w:rPr>
                              <w:t xml:space="preserve">, </w:t>
                            </w:r>
                            <w:r>
                              <w:rPr>
                                <w:rFonts w:ascii="Garamond" w:hAnsi="Garamond"/>
                                <w:i/>
                                <w:sz w:val="20"/>
                              </w:rPr>
                              <w:t>16</w:t>
                            </w:r>
                            <w:r w:rsidRPr="000244AD">
                              <w:rPr>
                                <w:rFonts w:ascii="Garamond" w:hAnsi="Garamond"/>
                                <w:i/>
                                <w:sz w:val="20"/>
                                <w:vertAlign w:val="superscript"/>
                              </w:rPr>
                              <w:t>th</w:t>
                            </w:r>
                            <w:r>
                              <w:rPr>
                                <w:rFonts w:ascii="Garamond" w:hAnsi="Garamond"/>
                                <w:i/>
                                <w:sz w:val="20"/>
                              </w:rPr>
                              <w:t xml:space="preserve"> Floor </w:t>
                            </w:r>
                            <w:r w:rsidRPr="00804D80">
                              <w:rPr>
                                <w:rFonts w:ascii="Garamond" w:hAnsi="Garamond"/>
                                <w:i/>
                                <w:sz w:val="20"/>
                              </w:rPr>
                              <w:t>Chicago, Illinois  6060</w:t>
                            </w:r>
                            <w:r>
                              <w:rPr>
                                <w:rFonts w:ascii="Garamond" w:hAnsi="Garamond"/>
                                <w:i/>
                                <w:sz w:val="20"/>
                              </w:rPr>
                              <w:t>2</w:t>
                            </w:r>
                            <w:r w:rsidRPr="00804D80">
                              <w:rPr>
                                <w:rFonts w:ascii="Garamond" w:hAnsi="Garamond"/>
                                <w:i/>
                                <w:sz w:val="20"/>
                              </w:rPr>
                              <w:t xml:space="preserve"> Phone: 800-248-8649  Fax: 800-684-0704</w:t>
                            </w:r>
                          </w:p>
                          <w:p w:rsidR="00C265A7" w:rsidRPr="00231544" w:rsidRDefault="00C265A7" w:rsidP="00DF77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0.05pt;margin-top:720.2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" filled="f" stroked="f" strokecolor="blue">
                <v:textbox>
                  <w:txbxContent>
                    <w:p w:rsidR="00C265A7" w:rsidRPr="00804D80" w:rsidRDefault="00C265A7" w:rsidP="00DF7752">
                      <w:pPr>
                        <w:jc w:val="center"/>
                        <w:rPr>
                          <w:rFonts w:ascii="Garamond" w:hAnsi="Garamond"/>
                          <w:i/>
                          <w:sz w:val="20"/>
                        </w:rPr>
                      </w:pPr>
                      <w:r>
                        <w:rPr>
                          <w:rFonts w:ascii="Garamond" w:hAnsi="Garamond"/>
                          <w:i/>
                          <w:sz w:val="20"/>
                        </w:rPr>
                        <w:t xml:space="preserve">The Survey of Earned Doctorates </w:t>
                      </w:r>
                      <w:r w:rsidRPr="00804D80">
                        <w:rPr>
                          <w:rFonts w:ascii="Garamond" w:hAnsi="Garamond"/>
                          <w:i/>
                          <w:sz w:val="20"/>
                        </w:rPr>
                        <w:t xml:space="preserve">conducted </w:t>
                      </w:r>
                      <w:r>
                        <w:rPr>
                          <w:rFonts w:ascii="Garamond" w:hAnsi="Garamond"/>
                          <w:i/>
                          <w:sz w:val="20"/>
                        </w:rPr>
                        <w:t>by NORC at the University of Chicago</w:t>
                      </w:r>
                    </w:p>
                    <w:p w:rsidR="00C265A7" w:rsidRPr="00804D80" w:rsidRDefault="00C265A7" w:rsidP="00DF7752">
                      <w:pPr>
                        <w:ind w:firstLine="720"/>
                        <w:rPr>
                          <w:rFonts w:ascii="Garamond" w:hAnsi="Garamond"/>
                          <w:i/>
                        </w:rPr>
                      </w:pPr>
                      <w:r>
                        <w:rPr>
                          <w:rFonts w:ascii="Garamond" w:hAnsi="Garamond"/>
                          <w:i/>
                          <w:sz w:val="20"/>
                        </w:rPr>
                        <w:t>1 North State St.</w:t>
                      </w:r>
                      <w:r w:rsidRPr="00804D80">
                        <w:rPr>
                          <w:rFonts w:ascii="Garamond" w:hAnsi="Garamond"/>
                          <w:i/>
                          <w:sz w:val="20"/>
                        </w:rPr>
                        <w:t xml:space="preserve">, </w:t>
                      </w:r>
                      <w:r>
                        <w:rPr>
                          <w:rFonts w:ascii="Garamond" w:hAnsi="Garamond"/>
                          <w:i/>
                          <w:sz w:val="20"/>
                        </w:rPr>
                        <w:t>16</w:t>
                      </w:r>
                      <w:r w:rsidRPr="000244AD">
                        <w:rPr>
                          <w:rFonts w:ascii="Garamond" w:hAnsi="Garamond"/>
                          <w:i/>
                          <w:sz w:val="20"/>
                          <w:vertAlign w:val="superscript"/>
                        </w:rPr>
                        <w:t>th</w:t>
                      </w:r>
                      <w:r>
                        <w:rPr>
                          <w:rFonts w:ascii="Garamond" w:hAnsi="Garamond"/>
                          <w:i/>
                          <w:sz w:val="20"/>
                        </w:rPr>
                        <w:t xml:space="preserve"> Floor </w:t>
                      </w:r>
                      <w:r w:rsidRPr="00804D80">
                        <w:rPr>
                          <w:rFonts w:ascii="Garamond" w:hAnsi="Garamond"/>
                          <w:i/>
                          <w:sz w:val="20"/>
                        </w:rPr>
                        <w:t>Chicago, Illinois  6060</w:t>
                      </w:r>
                      <w:r>
                        <w:rPr>
                          <w:rFonts w:ascii="Garamond" w:hAnsi="Garamond"/>
                          <w:i/>
                          <w:sz w:val="20"/>
                        </w:rPr>
                        <w:t>2</w:t>
                      </w:r>
                      <w:r w:rsidRPr="00804D80">
                        <w:rPr>
                          <w:rFonts w:ascii="Garamond" w:hAnsi="Garamond"/>
                          <w:i/>
                          <w:sz w:val="20"/>
                        </w:rPr>
                        <w:t xml:space="preserve"> Phone: 800-248-8649  Fax: 800-684-0704</w:t>
                      </w:r>
                    </w:p>
                    <w:p w:rsidR="00C265A7" w:rsidRPr="00231544" w:rsidRDefault="00C265A7" w:rsidP="00DF7752"/>
                  </w:txbxContent>
                </v:textbox>
              </v:shape>
            </w:pict>
          </mc:Fallback>
        </mc:AlternateContent>
      </w:r>
      <w:r w:rsidR="00DF7752">
        <w:rPr>
          <w:noProof/>
        </w:rPr>
        <mc:AlternateContent>
          <mc:Choice Requires="wps">
            <w:drawing>
              <wp:anchor distT="0" distB="0" distL="114300" distR="114300" simplePos="0" relativeHeight="251660288" behindDoc="0" locked="0" layoutInCell="1" allowOverlap="1" wp14:anchorId="3B8EBB40" wp14:editId="6DB2694E">
                <wp:simplePos x="0" y="0"/>
                <wp:positionH relativeFrom="column">
                  <wp:posOffset>5537835</wp:posOffset>
                </wp:positionH>
                <wp:positionV relativeFrom="paragraph">
                  <wp:posOffset>10289540</wp:posOffset>
                </wp:positionV>
                <wp:extent cx="914400" cy="914400"/>
                <wp:effectExtent l="13335" t="12065" r="5715"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265A7" w:rsidRDefault="00C265A7" w:rsidP="00DF77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36.05pt;margin-top:810.2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">
                <v:textbox>
                  <w:txbxContent>
                    <w:p w:rsidR="00C265A7" w:rsidRDefault="00C265A7" w:rsidP="00DF7752"/>
                  </w:txbxContent>
                </v:textbox>
              </v:shape>
            </w:pict>
          </mc:Fallback>
        </mc:AlternateContent>
      </w:r>
      <w:r w:rsidR="00DF7752">
        <w:t xml:space="preserve"> </w:t>
      </w:r>
    </w:p>
    <w:p w:rsidR="00DF7752" w:rsidRDefault="00F30F94" w:rsidP="00DF7752">
      <w:r w:rsidRPr="00F30F94">
        <w:rPr>
          <w:noProof/>
        </w:rPr>
        <w:drawing>
          <wp:anchor distT="0" distB="0" distL="114300" distR="114300" simplePos="0" relativeHeight="251663360" behindDoc="1" locked="0" layoutInCell="1" allowOverlap="1" wp14:anchorId="707EB41E" wp14:editId="47D0DA8F">
            <wp:simplePos x="0" y="0"/>
            <wp:positionH relativeFrom="column">
              <wp:posOffset>3799205</wp:posOffset>
            </wp:positionH>
            <wp:positionV relativeFrom="paragraph">
              <wp:posOffset>189865</wp:posOffset>
            </wp:positionV>
            <wp:extent cx="2260600" cy="339090"/>
            <wp:effectExtent l="0" t="0" r="6350" b="3810"/>
            <wp:wrapTight wrapText="bothSides">
              <wp:wrapPolygon edited="0">
                <wp:start x="0" y="0"/>
                <wp:lineTo x="0" y="20629"/>
                <wp:lineTo x="21479" y="20629"/>
                <wp:lineTo x="21479" y="0"/>
                <wp:lineTo x="0" y="0"/>
              </wp:wrapPolygon>
            </wp:wrapTight>
            <wp:docPr id="2" name="Picture 2" descr="C:\Users\jandrejack\AppData\Local\Microsoft\Windows\INetCache\Content.Word\CertFooter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drejack\AppData\Local\Microsoft\Windows\INetCache\Content.Word\CertFooter_v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0600" cy="339090"/>
                    </a:xfrm>
                    <a:prstGeom prst="rect">
                      <a:avLst/>
                    </a:prstGeom>
                    <a:noFill/>
                    <a:ln>
                      <a:noFill/>
                    </a:ln>
                  </pic:spPr>
                </pic:pic>
              </a:graphicData>
            </a:graphic>
          </wp:anchor>
        </w:drawing>
      </w:r>
      <w:r w:rsidR="00DF7752">
        <w:br w:type="page"/>
      </w:r>
    </w:p>
    <w:p w:rsidR="008E1686" w:rsidRPr="008E1686" w:rsidRDefault="008E1686" w:rsidP="005C6A0B">
      <w:pPr>
        <w:spacing w:after="160" w:line="259" w:lineRule="auto"/>
        <w:jc w:val="center"/>
        <w:rPr>
          <w:b/>
        </w:rPr>
      </w:pPr>
      <w:r w:rsidRPr="008E1686">
        <w:rPr>
          <w:b/>
        </w:rPr>
        <w:t xml:space="preserve">Attachment 3:  </w:t>
      </w:r>
      <w:r w:rsidR="00415DD6" w:rsidRPr="00415DD6">
        <w:rPr>
          <w:b/>
        </w:rPr>
        <w:t>Email Invitation to Complete Web Survey</w:t>
      </w:r>
    </w:p>
    <w:p w:rsidR="008E1686" w:rsidRPr="008E1686" w:rsidRDefault="008E1686" w:rsidP="008E7066"/>
    <w:p w:rsidR="00AE099C" w:rsidRDefault="00AE099C" w:rsidP="008E7066">
      <w:r>
        <w:t>Subject line:  NSF Study: Graduate School Experiences Research</w:t>
      </w:r>
    </w:p>
    <w:p w:rsidR="00AE099C" w:rsidRDefault="00AE099C" w:rsidP="008E7066"/>
    <w:p w:rsidR="008E1686" w:rsidRPr="008E1686" w:rsidRDefault="008E1686" w:rsidP="008E7066">
      <w:pPr>
        <w:rPr>
          <w:color w:val="000000"/>
        </w:rPr>
      </w:pPr>
      <w:r w:rsidRPr="008E1686">
        <w:t>Dear</w:t>
      </w:r>
      <w:r w:rsidR="00AE099C">
        <w:t xml:space="preserve"> </w:t>
      </w:r>
      <w:r w:rsidR="00AE099C">
        <w:rPr>
          <w:color w:val="000000"/>
        </w:rPr>
        <w:t>&lt;NAME OF GRADUATE SCHOOL DEAN&gt;</w:t>
      </w:r>
      <w:r w:rsidRPr="008E1686">
        <w:t>:</w:t>
      </w:r>
    </w:p>
    <w:p w:rsidR="008E1686" w:rsidRPr="008E1686" w:rsidRDefault="008E1686" w:rsidP="008E7066"/>
    <w:p w:rsidR="00CE31D7" w:rsidRPr="001E22B6" w:rsidRDefault="00773B90" w:rsidP="00CE31D7">
      <w:pPr>
        <w:spacing w:after="160" w:line="259" w:lineRule="auto"/>
      </w:pPr>
      <w:r>
        <w:t>I am contacting</w:t>
      </w:r>
      <w:r w:rsidR="00CE31D7" w:rsidRPr="008E1686">
        <w:t xml:space="preserve"> you on behalf of the </w:t>
      </w:r>
      <w:r w:rsidR="00E7068C">
        <w:t xml:space="preserve">National Center for Science and Engineering Statistics (NCSES) with the </w:t>
      </w:r>
      <w:r w:rsidR="00CE31D7" w:rsidRPr="008E1686">
        <w:t>Nat</w:t>
      </w:r>
      <w:r w:rsidR="00CE31D7">
        <w:t>ional Science Foundation (NSF)</w:t>
      </w:r>
      <w:r w:rsidR="00EB3E2A">
        <w:t xml:space="preserve"> to follow up on a letter that </w:t>
      </w:r>
      <w:r w:rsidR="00E7068C">
        <w:t xml:space="preserve">NCSES </w:t>
      </w:r>
      <w:r w:rsidR="00EB3E2A">
        <w:t>sent you last week</w:t>
      </w:r>
      <w:r w:rsidR="00CE31D7">
        <w:t xml:space="preserve">.  As you may know, </w:t>
      </w:r>
      <w:r w:rsidR="00E7068C">
        <w:t xml:space="preserve">NCSES </w:t>
      </w:r>
      <w:r w:rsidR="00504A8E">
        <w:t xml:space="preserve">conducts </w:t>
      </w:r>
      <w:r w:rsidR="00CE31D7" w:rsidRPr="000F2B0B">
        <w:t>the Survey of Earned Doctorates (SED)</w:t>
      </w:r>
      <w:r w:rsidR="00CE31D7">
        <w:t>,</w:t>
      </w:r>
      <w:r w:rsidR="00CE31D7" w:rsidRPr="000F2B0B">
        <w:t xml:space="preserve"> </w:t>
      </w:r>
      <w:r w:rsidR="00CE31D7" w:rsidRPr="003900F1">
        <w:t>the nation’s primary source of information</w:t>
      </w:r>
      <w:r w:rsidR="00CE31D7" w:rsidRPr="00725781">
        <w:t xml:space="preserve"> </w:t>
      </w:r>
      <w:r w:rsidR="00CE31D7" w:rsidRPr="003900F1">
        <w:t xml:space="preserve">on the educational history, demographic characteristics, and postgraduation plans of </w:t>
      </w:r>
      <w:r w:rsidR="00012E34">
        <w:t>doctorate recipient</w:t>
      </w:r>
      <w:r w:rsidR="00CE31D7" w:rsidRPr="003900F1">
        <w:t xml:space="preserve">s. </w:t>
      </w:r>
      <w:r w:rsidR="00CE31D7" w:rsidRPr="008E1686">
        <w:t xml:space="preserve">NORC is assisting </w:t>
      </w:r>
      <w:r w:rsidR="00E7068C">
        <w:t>NCSES</w:t>
      </w:r>
      <w:r w:rsidR="00E7068C" w:rsidRPr="008E1686">
        <w:t xml:space="preserve"> </w:t>
      </w:r>
      <w:r w:rsidR="00CE31D7" w:rsidRPr="008E1686">
        <w:t>in exploring the possibility of adding a Graduate School Experience</w:t>
      </w:r>
      <w:r w:rsidR="00CE31D7">
        <w:t>s (GSE)</w:t>
      </w:r>
      <w:r w:rsidR="00CE31D7" w:rsidRPr="008E1686">
        <w:t xml:space="preserve"> section to the SED. </w:t>
      </w:r>
      <w:r w:rsidR="00CE31D7">
        <w:t>A GSE module would cover</w:t>
      </w:r>
      <w:r w:rsidR="00CE31D7" w:rsidRPr="001E22B6">
        <w:t xml:space="preserve"> </w:t>
      </w:r>
      <w:r w:rsidR="00CE31D7">
        <w:t xml:space="preserve">topics </w:t>
      </w:r>
      <w:r w:rsidR="00CE31D7" w:rsidRPr="001E22B6">
        <w:t xml:space="preserve">such as campus climate, professional development experiences, </w:t>
      </w:r>
      <w:r w:rsidR="00FC210B">
        <w:t>and</w:t>
      </w:r>
      <w:r w:rsidR="00CE31D7" w:rsidRPr="001E22B6">
        <w:t xml:space="preserve"> overall satisfaction with the graduate program.</w:t>
      </w:r>
    </w:p>
    <w:p w:rsidR="00CE31D7" w:rsidRPr="008E1686" w:rsidRDefault="00CE31D7" w:rsidP="00CE31D7">
      <w:r w:rsidRPr="008E1686">
        <w:t xml:space="preserve">I would like to invite you to participate in </w:t>
      </w:r>
      <w:r w:rsidR="007D7972">
        <w:t xml:space="preserve">an online </w:t>
      </w:r>
      <w:r w:rsidR="00AD0754">
        <w:t xml:space="preserve">questionnaire </w:t>
      </w:r>
      <w:r>
        <w:t>to explore issues related to the addition of a GSE</w:t>
      </w:r>
      <w:r w:rsidR="008E7066">
        <w:t xml:space="preserve"> section</w:t>
      </w:r>
      <w:r>
        <w:t xml:space="preserve"> to the SED</w:t>
      </w:r>
      <w:r w:rsidRPr="008E1686">
        <w:t xml:space="preserve">. </w:t>
      </w:r>
      <w:r w:rsidR="002136B7">
        <w:t>Your input</w:t>
      </w:r>
      <w:r w:rsidRPr="008E1686">
        <w:t xml:space="preserve"> would add an important perspective to this process. </w:t>
      </w:r>
      <w:r w:rsidR="00773B90">
        <w:t xml:space="preserve"> Please click on the link below to access the </w:t>
      </w:r>
      <w:r w:rsidR="00AD0754">
        <w:t>questionnaire</w:t>
      </w:r>
      <w:r w:rsidR="00773B90">
        <w:t xml:space="preserve">.  </w:t>
      </w:r>
      <w:r w:rsidR="00AD0754">
        <w:t>It</w:t>
      </w:r>
      <w:r w:rsidR="00773B90">
        <w:t xml:space="preserve"> should take no more than 15 </w:t>
      </w:r>
      <w:r w:rsidR="002136B7">
        <w:t>minutes to complete.</w:t>
      </w:r>
    </w:p>
    <w:p w:rsidR="008E1686" w:rsidRPr="008E1686" w:rsidRDefault="008E1686" w:rsidP="008E7066"/>
    <w:p w:rsidR="002136B7" w:rsidRDefault="002136B7" w:rsidP="002136B7">
      <w:pPr>
        <w:spacing w:after="240"/>
        <w:rPr>
          <w:color w:val="003366"/>
        </w:rPr>
      </w:pPr>
      <w:r>
        <w:rPr>
          <w:color w:val="000000"/>
        </w:rPr>
        <w:t>&lt;PERSONALIZED LINK&gt;</w:t>
      </w:r>
    </w:p>
    <w:p w:rsidR="008E1686" w:rsidRPr="008E1686" w:rsidRDefault="008E1686" w:rsidP="008E7066">
      <w:r w:rsidRPr="008E1686">
        <w:t>I</w:t>
      </w:r>
      <w:r w:rsidR="007D7972">
        <w:t xml:space="preserve">f you have any questions about the </w:t>
      </w:r>
      <w:r w:rsidR="00AD0754">
        <w:t>questionnaire</w:t>
      </w:r>
      <w:r w:rsidR="005F5B79">
        <w:t>,</w:t>
      </w:r>
      <w:r w:rsidR="007D7972">
        <w:t xml:space="preserve"> please contact </w:t>
      </w:r>
      <w:r w:rsidR="00231309">
        <w:t>me</w:t>
      </w:r>
      <w:r w:rsidR="007D7972">
        <w:t xml:space="preserve"> at </w:t>
      </w:r>
      <w:r w:rsidR="00F462F3">
        <w:t xml:space="preserve">latter-maryann@norc.org </w:t>
      </w:r>
      <w:r w:rsidR="00AE099C">
        <w:t>or</w:t>
      </w:r>
      <w:r w:rsidR="007D7972">
        <w:t xml:space="preserve"> </w:t>
      </w:r>
      <w:r w:rsidR="00F462F3">
        <w:t>312-759-4216</w:t>
      </w:r>
      <w:r w:rsidR="007D7972">
        <w:t xml:space="preserve">.  </w:t>
      </w:r>
      <w:r w:rsidRPr="008E1686">
        <w:t xml:space="preserve">For more information, please </w:t>
      </w:r>
      <w:r w:rsidR="00AC4A5C">
        <w:t xml:space="preserve">click here to </w:t>
      </w:r>
      <w:r w:rsidRPr="008E1686">
        <w:t>see the Frequently Asked Questions</w:t>
      </w:r>
      <w:r w:rsidR="00AC4A5C">
        <w:t xml:space="preserve"> [INCLU</w:t>
      </w:r>
      <w:r w:rsidR="00903D52">
        <w:t>D</w:t>
      </w:r>
      <w:r w:rsidR="00AC4A5C">
        <w:t>E LINK TO FAQS]</w:t>
      </w:r>
      <w:r w:rsidR="00AE099C">
        <w:t>.</w:t>
      </w:r>
      <w:r w:rsidRPr="008E1686">
        <w:t xml:space="preserve">  </w:t>
      </w:r>
    </w:p>
    <w:p w:rsidR="008E1686" w:rsidRPr="008E1686" w:rsidRDefault="008E1686" w:rsidP="008E7066"/>
    <w:p w:rsidR="008E1686" w:rsidRPr="008E1686" w:rsidRDefault="008E1686" w:rsidP="008E7066"/>
    <w:p w:rsidR="008E1686" w:rsidRDefault="008E1686" w:rsidP="008E7066">
      <w:r w:rsidRPr="008E1686">
        <w:t>Thank you,</w:t>
      </w:r>
    </w:p>
    <w:p w:rsidR="008B5F60" w:rsidRDefault="008B5F60" w:rsidP="008E7066"/>
    <w:p w:rsidR="008B5F60" w:rsidRDefault="009A61A7" w:rsidP="008E7066">
      <w:r w:rsidRPr="009A61A7">
        <w:rPr>
          <w:noProof/>
        </w:rPr>
        <w:drawing>
          <wp:inline distT="0" distB="0" distL="0" distR="0" wp14:anchorId="325D7CF0" wp14:editId="478EC69F">
            <wp:extent cx="2415540" cy="551815"/>
            <wp:effectExtent l="0" t="0" r="3810" b="635"/>
            <wp:docPr id="6" name="Picture 6" descr="\\norc.org\projects\7403\Common\MANAGE\Signatures\Latte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c.org\projects\7403\Common\MANAGE\Signatures\Latter-JPE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5540" cy="551815"/>
                    </a:xfrm>
                    <a:prstGeom prst="rect">
                      <a:avLst/>
                    </a:prstGeom>
                    <a:noFill/>
                    <a:ln>
                      <a:noFill/>
                    </a:ln>
                  </pic:spPr>
                </pic:pic>
              </a:graphicData>
            </a:graphic>
          </wp:inline>
        </w:drawing>
      </w:r>
    </w:p>
    <w:p w:rsidR="008B5F60" w:rsidRDefault="008B5F60" w:rsidP="008E7066">
      <w:r>
        <w:t>Mary Ann Latter</w:t>
      </w:r>
    </w:p>
    <w:p w:rsidR="008B5F60" w:rsidRPr="008E1686" w:rsidRDefault="008B5F60" w:rsidP="008E7066">
      <w:r>
        <w:t>Senior Research Director</w:t>
      </w:r>
    </w:p>
    <w:p w:rsidR="006F709C" w:rsidRDefault="009A61A7" w:rsidP="008E7066">
      <w:r>
        <w:t>NORC at the University of Chicago</w:t>
      </w:r>
    </w:p>
    <w:p w:rsidR="008E1686" w:rsidRPr="008E1686" w:rsidRDefault="008E1686" w:rsidP="008E7066">
      <w:r w:rsidRPr="008E1686">
        <w:t xml:space="preserve">  </w:t>
      </w:r>
    </w:p>
    <w:p w:rsidR="007A57CA" w:rsidRDefault="007A57CA">
      <w:pPr>
        <w:spacing w:after="160" w:line="259" w:lineRule="auto"/>
      </w:pPr>
    </w:p>
    <w:p w:rsidR="005A51CA" w:rsidRDefault="00F539A2" w:rsidP="00736B8C">
      <w:pPr>
        <w:spacing w:after="240" w:line="259" w:lineRule="auto"/>
        <w:jc w:val="center"/>
        <w:rPr>
          <w:b/>
        </w:rPr>
      </w:pPr>
      <w:r>
        <w:br w:type="page"/>
      </w:r>
      <w:r w:rsidR="005A51CA" w:rsidRPr="00F539A2">
        <w:rPr>
          <w:b/>
        </w:rPr>
        <w:t xml:space="preserve">Attachment 4:  </w:t>
      </w:r>
      <w:r w:rsidR="005A51CA">
        <w:rPr>
          <w:b/>
        </w:rPr>
        <w:t>Frequently Asked Questions</w:t>
      </w:r>
    </w:p>
    <w:p w:rsidR="005A51CA" w:rsidRPr="00E31B2C" w:rsidRDefault="005A51CA" w:rsidP="005A51CA">
      <w:pPr>
        <w:rPr>
          <w:b/>
          <w:i/>
        </w:rPr>
      </w:pPr>
      <w:r w:rsidRPr="00E31B2C">
        <w:rPr>
          <w:b/>
          <w:i/>
        </w:rPr>
        <w:t>What is the Survey of Earned Doctorates?</w:t>
      </w:r>
    </w:p>
    <w:p w:rsidR="005A51CA" w:rsidRPr="003900F1" w:rsidRDefault="005A51CA" w:rsidP="005A51CA">
      <w:pPr>
        <w:spacing w:before="240" w:after="120"/>
      </w:pPr>
      <w:r w:rsidRPr="003900F1">
        <w:rPr>
          <w:b/>
        </w:rPr>
        <w:t>The Survey of Earned Doctorates (SED)</w:t>
      </w:r>
      <w:r w:rsidRPr="003900F1">
        <w:t xml:space="preserve"> is the nation’s primary source of information</w:t>
      </w:r>
      <w:r w:rsidRPr="00725781">
        <w:t xml:space="preserve"> </w:t>
      </w:r>
      <w:r w:rsidRPr="003900F1">
        <w:t xml:space="preserve">on the educational history, demographic characteristics, and postgraduation plans of </w:t>
      </w:r>
      <w:r>
        <w:t>doctorate recipient</w:t>
      </w:r>
      <w:r w:rsidRPr="003900F1">
        <w:t xml:space="preserve">s. It is </w:t>
      </w:r>
      <w:r w:rsidR="00F66AD0">
        <w:t>sponsored</w:t>
      </w:r>
      <w:r w:rsidR="00F66AD0" w:rsidRPr="003900F1">
        <w:t xml:space="preserve"> </w:t>
      </w:r>
      <w:r w:rsidRPr="003900F1">
        <w:t>by the National Science Foundation</w:t>
      </w:r>
      <w:r>
        <w:t>, the National Institutes of Health, the U.S. Department of Education, and the National Endowment for the Humanities</w:t>
      </w:r>
      <w:r w:rsidRPr="003900F1">
        <w:t xml:space="preserve">. </w:t>
      </w:r>
    </w:p>
    <w:p w:rsidR="005A51CA" w:rsidRPr="003900F1" w:rsidRDefault="005A51CA" w:rsidP="005A51CA">
      <w:pPr>
        <w:spacing w:before="240" w:after="120"/>
        <w:rPr>
          <w:b/>
          <w:i/>
        </w:rPr>
      </w:pPr>
      <w:r w:rsidRPr="003900F1">
        <w:rPr>
          <w:b/>
          <w:i/>
        </w:rPr>
        <w:t>Who is the National Science Foundation (NSF)?</w:t>
      </w:r>
    </w:p>
    <w:p w:rsidR="005A51CA" w:rsidRDefault="005A51CA" w:rsidP="005A51CA">
      <w:pPr>
        <w:spacing w:before="240" w:after="120"/>
      </w:pPr>
      <w:r w:rsidRPr="00E31B2C">
        <w:rPr>
          <w:b/>
        </w:rPr>
        <w:t>The National Science Foundation (NSF)</w:t>
      </w:r>
      <w:r w:rsidRPr="003900F1">
        <w:t>,</w:t>
      </w:r>
      <w:r>
        <w:t xml:space="preserve"> </w:t>
      </w:r>
      <w:hyperlink r:id="rId15" w:history="1">
        <w:r w:rsidRPr="00043F62">
          <w:rPr>
            <w:rStyle w:val="Hyperlink"/>
          </w:rPr>
          <w:t>http://www.nsf.gov</w:t>
        </w:r>
      </w:hyperlink>
      <w:r>
        <w:t xml:space="preserve">, </w:t>
      </w:r>
      <w:r w:rsidRPr="003900F1">
        <w:t xml:space="preserve">is an independent federal agency whose mission is to support </w:t>
      </w:r>
      <w:r>
        <w:t xml:space="preserve">all </w:t>
      </w:r>
      <w:r w:rsidRPr="003900F1">
        <w:t>fields of fundamental science and engineering.</w:t>
      </w:r>
      <w:r>
        <w:t xml:space="preserve"> </w:t>
      </w:r>
      <w:r w:rsidRPr="003900F1">
        <w:t>If you would like to contact NSF directly, please contact</w:t>
      </w:r>
      <w:r>
        <w:t xml:space="preserve"> the study’s Project Officer, Dr. </w:t>
      </w:r>
      <w:r w:rsidRPr="000D1019">
        <w:t xml:space="preserve">Lynn Milan, </w:t>
      </w:r>
      <w:r>
        <w:t xml:space="preserve">at </w:t>
      </w:r>
      <w:r w:rsidRPr="00FC210B">
        <w:t>lmilan@nsf.gov</w:t>
      </w:r>
      <w:r>
        <w:t xml:space="preserve"> or</w:t>
      </w:r>
      <w:r w:rsidRPr="000D1019">
        <w:t xml:space="preserve"> </w:t>
      </w:r>
      <w:r>
        <w:t>703-292-2275.</w:t>
      </w:r>
    </w:p>
    <w:p w:rsidR="00C9758C" w:rsidRDefault="00C9758C" w:rsidP="005A51CA">
      <w:pPr>
        <w:spacing w:before="240" w:after="120"/>
        <w:rPr>
          <w:b/>
          <w:i/>
        </w:rPr>
      </w:pPr>
      <w:r>
        <w:rPr>
          <w:b/>
          <w:i/>
        </w:rPr>
        <w:t>Who is the National Center for Science and Engineering Statistics (NCSES)?</w:t>
      </w:r>
    </w:p>
    <w:p w:rsidR="00BD7890" w:rsidRDefault="00C9758C" w:rsidP="005A51CA">
      <w:pPr>
        <w:spacing w:before="240" w:after="120"/>
      </w:pPr>
      <w:r>
        <w:rPr>
          <w:b/>
        </w:rPr>
        <w:t xml:space="preserve">The National Center for Science and Engineering Statistics (NCSES) </w:t>
      </w:r>
      <w:r w:rsidR="009045E5">
        <w:t>is</w:t>
      </w:r>
      <w:r w:rsidR="009045E5">
        <w:rPr>
          <w:b/>
          <w:bCs/>
        </w:rPr>
        <w:t xml:space="preserve"> </w:t>
      </w:r>
      <w:r w:rsidR="009045E5">
        <w:t xml:space="preserve">located within NSF and serves as one of the nation’s Principal Statistical Agencies.  NCSES’s mission is to collect, interpret, analyze, and disseminate objective data on the science and engineering enterprise in the U.S.  Learn more about NCSES at its website, </w:t>
      </w:r>
      <w:hyperlink r:id="rId16" w:history="1">
        <w:r w:rsidR="009045E5">
          <w:rPr>
            <w:rStyle w:val="Hyperlink"/>
          </w:rPr>
          <w:t>https://www.nsf.gov/statistics</w:t>
        </w:r>
      </w:hyperlink>
      <w:r w:rsidR="009045E5">
        <w:t>.</w:t>
      </w:r>
      <w:r w:rsidR="00796D7B">
        <w:t xml:space="preserve"> </w:t>
      </w:r>
    </w:p>
    <w:p w:rsidR="005A51CA" w:rsidRPr="003900F1" w:rsidRDefault="005A51CA" w:rsidP="005A51CA">
      <w:pPr>
        <w:spacing w:before="240" w:after="120"/>
        <w:rPr>
          <w:b/>
          <w:i/>
        </w:rPr>
      </w:pPr>
      <w:r w:rsidRPr="003900F1">
        <w:rPr>
          <w:b/>
          <w:i/>
        </w:rPr>
        <w:t>Who is NORC?</w:t>
      </w:r>
    </w:p>
    <w:p w:rsidR="005A51CA" w:rsidRPr="00E31B2C" w:rsidRDefault="005A51CA" w:rsidP="005A51CA">
      <w:pPr>
        <w:autoSpaceDE w:val="0"/>
        <w:autoSpaceDN w:val="0"/>
        <w:adjustRightInd w:val="0"/>
      </w:pPr>
      <w:r w:rsidRPr="00E31B2C">
        <w:rPr>
          <w:b/>
        </w:rPr>
        <w:t>NORC</w:t>
      </w:r>
      <w:r w:rsidRPr="003900F1">
        <w:t xml:space="preserve"> is a not-for-profit social science research organization affiliated with the University of Chicago. </w:t>
      </w:r>
      <w:r w:rsidR="00C442B8">
        <w:t xml:space="preserve">NCSES </w:t>
      </w:r>
      <w:r w:rsidR="000A1873">
        <w:t xml:space="preserve">has contracted the data collection activities for this study to NORC. </w:t>
      </w:r>
      <w:r w:rsidRPr="003900F1">
        <w:t xml:space="preserve">You can learn more about NORC at its website, </w:t>
      </w:r>
      <w:hyperlink r:id="rId17" w:history="1">
        <w:r w:rsidRPr="003900F1">
          <w:rPr>
            <w:rStyle w:val="Hyperlink"/>
          </w:rPr>
          <w:t>www.norc.org</w:t>
        </w:r>
      </w:hyperlink>
      <w:r w:rsidRPr="003900F1">
        <w:t xml:space="preserve">, or </w:t>
      </w:r>
      <w:r>
        <w:t xml:space="preserve">by contacting the Study Director, Mary Ann Latter, at </w:t>
      </w:r>
      <w:r w:rsidRPr="00FD1462">
        <w:t>Latter-MaryAnn@norc.org</w:t>
      </w:r>
      <w:r w:rsidR="00773632">
        <w:t>,</w:t>
      </w:r>
      <w:r>
        <w:t xml:space="preserve"> </w:t>
      </w:r>
      <w:r w:rsidRPr="000D1019">
        <w:t xml:space="preserve">or </w:t>
      </w:r>
      <w:r w:rsidR="00773632">
        <w:t xml:space="preserve">by </w:t>
      </w:r>
      <w:r>
        <w:t xml:space="preserve">calling the </w:t>
      </w:r>
      <w:r w:rsidRPr="00F40CD9">
        <w:t xml:space="preserve">project’s </w:t>
      </w:r>
      <w:r>
        <w:t>toll-free number at 1-800-248-8649</w:t>
      </w:r>
      <w:r w:rsidRPr="00F40CD9">
        <w:t>.</w:t>
      </w:r>
      <w:r w:rsidRPr="003900F1">
        <w:t xml:space="preserve"> </w:t>
      </w:r>
    </w:p>
    <w:p w:rsidR="005A51CA" w:rsidRPr="00AC1F90" w:rsidRDefault="005A51CA" w:rsidP="005A51CA">
      <w:pPr>
        <w:spacing w:before="240" w:after="120"/>
        <w:rPr>
          <w:b/>
        </w:rPr>
      </w:pPr>
      <w:r w:rsidRPr="00AC1F90">
        <w:rPr>
          <w:b/>
          <w:i/>
        </w:rPr>
        <w:t>What is the study about?</w:t>
      </w:r>
    </w:p>
    <w:p w:rsidR="005A51CA" w:rsidRDefault="005A51CA" w:rsidP="005A51CA">
      <w:pPr>
        <w:spacing w:before="240" w:after="120"/>
      </w:pPr>
      <w:r>
        <w:t>This</w:t>
      </w:r>
      <w:r w:rsidRPr="003900F1">
        <w:t xml:space="preserve"> study</w:t>
      </w:r>
      <w:r>
        <w:t xml:space="preserve"> is being conducted to assess the potential utility of adding a section on graduate school experiences to the Survey of Earned Doctorates (SED). It is also intended to solicit opinions about what kinds of questions graduate school deans would be interested in seeing in this new section. </w:t>
      </w:r>
    </w:p>
    <w:p w:rsidR="005A51CA" w:rsidRPr="00172DA1" w:rsidRDefault="005A51CA" w:rsidP="005A51CA">
      <w:pPr>
        <w:spacing w:before="240" w:after="120"/>
        <w:rPr>
          <w:b/>
          <w:i/>
        </w:rPr>
      </w:pPr>
      <w:r w:rsidRPr="00172DA1">
        <w:rPr>
          <w:b/>
          <w:i/>
        </w:rPr>
        <w:t>How is the study being conducted?</w:t>
      </w:r>
    </w:p>
    <w:p w:rsidR="005A51CA" w:rsidRDefault="00C442B8" w:rsidP="005A51CA">
      <w:pPr>
        <w:spacing w:before="240" w:after="120"/>
      </w:pPr>
      <w:r>
        <w:t xml:space="preserve">NCSES </w:t>
      </w:r>
      <w:r w:rsidR="000A1873">
        <w:t>is</w:t>
      </w:r>
      <w:r w:rsidR="005A51CA">
        <w:t xml:space="preserve"> conducting a </w:t>
      </w:r>
      <w:r w:rsidR="00AA4990">
        <w:t>study</w:t>
      </w:r>
      <w:r w:rsidR="005A51CA">
        <w:t xml:space="preserve"> with graduate school deans at SED institutions</w:t>
      </w:r>
      <w:r w:rsidR="00D15140">
        <w:t xml:space="preserve"> to collect information on level of interest in adding a graduate school experiences section to the SED, topics that could be included in the section, </w:t>
      </w:r>
      <w:r w:rsidR="00CD7CFB">
        <w:t xml:space="preserve">potential </w:t>
      </w:r>
      <w:r w:rsidR="00D15140">
        <w:t>utility of the data, and areas of concern</w:t>
      </w:r>
      <w:r w:rsidR="005A51CA">
        <w:t xml:space="preserve">. </w:t>
      </w:r>
      <w:r w:rsidR="0083521D">
        <w:t>Your</w:t>
      </w:r>
      <w:r w:rsidR="005A51CA">
        <w:t xml:space="preserve"> email invitation </w:t>
      </w:r>
      <w:r w:rsidR="0083521D">
        <w:t>includes</w:t>
      </w:r>
      <w:r w:rsidR="005A51CA">
        <w:t xml:space="preserve"> a link to the </w:t>
      </w:r>
      <w:r w:rsidR="00AA4990">
        <w:t>study questionnaire</w:t>
      </w:r>
      <w:r w:rsidR="005A51CA">
        <w:t>.</w:t>
      </w:r>
    </w:p>
    <w:p w:rsidR="005A51CA" w:rsidRPr="003900F1" w:rsidRDefault="005A51CA" w:rsidP="005A51CA">
      <w:pPr>
        <w:pStyle w:val="PlainText"/>
        <w:spacing w:before="240" w:after="120"/>
        <w:rPr>
          <w:rFonts w:ascii="Times New Roman" w:hAnsi="Times New Roman"/>
          <w:b/>
          <w:i/>
          <w:snapToGrid w:val="0"/>
          <w:sz w:val="24"/>
          <w:szCs w:val="24"/>
        </w:rPr>
      </w:pPr>
      <w:r w:rsidRPr="003900F1">
        <w:rPr>
          <w:rFonts w:ascii="Times New Roman" w:hAnsi="Times New Roman"/>
          <w:b/>
          <w:i/>
          <w:snapToGrid w:val="0"/>
          <w:sz w:val="24"/>
          <w:szCs w:val="24"/>
        </w:rPr>
        <w:t>How long will the study take?</w:t>
      </w:r>
    </w:p>
    <w:p w:rsidR="005A51CA" w:rsidRPr="00FD1462" w:rsidRDefault="005A51CA" w:rsidP="005A51CA">
      <w:pPr>
        <w:rPr>
          <w:b/>
          <w:i/>
          <w:snapToGrid w:val="0"/>
        </w:rPr>
      </w:pPr>
      <w:r>
        <w:t xml:space="preserve">The </w:t>
      </w:r>
      <w:r w:rsidR="00497048">
        <w:t>online questionnaire</w:t>
      </w:r>
      <w:r>
        <w:t xml:space="preserve"> will take about </w:t>
      </w:r>
      <w:r w:rsidRPr="00070295">
        <w:t>15</w:t>
      </w:r>
      <w:r>
        <w:t xml:space="preserve"> minutes to complete.</w:t>
      </w:r>
    </w:p>
    <w:p w:rsidR="005A51CA" w:rsidRPr="003900F1" w:rsidRDefault="005A51CA" w:rsidP="005A51CA">
      <w:pPr>
        <w:spacing w:before="240" w:after="120"/>
        <w:rPr>
          <w:b/>
          <w:i/>
        </w:rPr>
      </w:pPr>
      <w:r w:rsidRPr="003900F1">
        <w:rPr>
          <w:b/>
          <w:i/>
        </w:rPr>
        <w:t>Who do I contact if I have questions about my rights as a respondent?</w:t>
      </w:r>
    </w:p>
    <w:p w:rsidR="005A51CA" w:rsidRPr="003900F1" w:rsidRDefault="005A51CA" w:rsidP="005A51CA">
      <w:pPr>
        <w:spacing w:before="240" w:after="120"/>
      </w:pPr>
      <w:r w:rsidRPr="003900F1">
        <w:t>If you have any questions regarding your rights as a study participant, you may call NORC</w:t>
      </w:r>
      <w:r w:rsidR="00D87FE6">
        <w:t>’s</w:t>
      </w:r>
      <w:r w:rsidRPr="003900F1">
        <w:t xml:space="preserve"> </w:t>
      </w:r>
      <w:r w:rsidR="00D87FE6">
        <w:t>Institutional Review Board</w:t>
      </w:r>
      <w:r w:rsidR="00DE553B">
        <w:t xml:space="preserve"> (IRB) Manager</w:t>
      </w:r>
      <w:r w:rsidRPr="003900F1">
        <w:t xml:space="preserve"> toll</w:t>
      </w:r>
      <w:r>
        <w:t>-</w:t>
      </w:r>
      <w:r w:rsidRPr="003900F1">
        <w:t xml:space="preserve">free at </w:t>
      </w:r>
      <w:r w:rsidR="00773632">
        <w:t>1-</w:t>
      </w:r>
      <w:r w:rsidRPr="003900F1">
        <w:t xml:space="preserve">866-309-0542. </w:t>
      </w:r>
    </w:p>
    <w:p w:rsidR="005A51CA" w:rsidRPr="003900F1" w:rsidRDefault="005A51CA" w:rsidP="005A51CA">
      <w:pPr>
        <w:spacing w:before="240" w:after="120"/>
        <w:rPr>
          <w:b/>
          <w:i/>
        </w:rPr>
      </w:pPr>
      <w:r w:rsidRPr="003900F1">
        <w:rPr>
          <w:b/>
          <w:i/>
        </w:rPr>
        <w:t>How is my privacy protected?</w:t>
      </w:r>
    </w:p>
    <w:p w:rsidR="00DE553B" w:rsidRDefault="005A51CA" w:rsidP="005A51CA">
      <w:pPr>
        <w:spacing w:before="240" w:after="120"/>
      </w:pPr>
      <w:r w:rsidRPr="003900F1">
        <w:t xml:space="preserve">Your answers will always be kept private, and none of the information that you </w:t>
      </w:r>
      <w:r>
        <w:t xml:space="preserve">provide </w:t>
      </w:r>
      <w:r w:rsidRPr="003900F1">
        <w:t xml:space="preserve">will be used for any purpose other than research. Your responses </w:t>
      </w:r>
      <w:r>
        <w:t xml:space="preserve">are protected under the National Science Foundation Act of 1950, as amended, and the Privacy Act of 1974.  </w:t>
      </w:r>
      <w:r w:rsidR="00397062">
        <w:t>Any information publicly released to summarize the findings from this study will be in a form that does not personally identify you or your institution.</w:t>
      </w:r>
      <w:r>
        <w:t xml:space="preserve"> </w:t>
      </w:r>
    </w:p>
    <w:p w:rsidR="005A51CA" w:rsidRPr="00B40228" w:rsidRDefault="005A51CA" w:rsidP="005A51CA">
      <w:pPr>
        <w:spacing w:before="240" w:after="120"/>
      </w:pPr>
      <w:r>
        <w:rPr>
          <w:b/>
          <w:i/>
        </w:rPr>
        <w:t xml:space="preserve">What does </w:t>
      </w:r>
      <w:r w:rsidR="00C442B8">
        <w:rPr>
          <w:b/>
          <w:i/>
        </w:rPr>
        <w:t xml:space="preserve">NCSES </w:t>
      </w:r>
      <w:r>
        <w:rPr>
          <w:b/>
          <w:i/>
        </w:rPr>
        <w:t xml:space="preserve">hope to learn from this </w:t>
      </w:r>
      <w:r w:rsidR="00AA4990">
        <w:rPr>
          <w:b/>
          <w:i/>
        </w:rPr>
        <w:t>study</w:t>
      </w:r>
      <w:r>
        <w:rPr>
          <w:b/>
          <w:i/>
        </w:rPr>
        <w:t>?</w:t>
      </w:r>
    </w:p>
    <w:p w:rsidR="005A51CA" w:rsidRDefault="005A51CA" w:rsidP="005A51CA">
      <w:pPr>
        <w:ind w:left="720" w:hanging="360"/>
      </w:pPr>
      <w:r>
        <w:t>•</w:t>
      </w:r>
      <w:r>
        <w:tab/>
        <w:t xml:space="preserve">How institutions </w:t>
      </w:r>
      <w:r w:rsidR="00E43C8F">
        <w:t xml:space="preserve">might </w:t>
      </w:r>
      <w:r>
        <w:t xml:space="preserve">use </w:t>
      </w:r>
      <w:r w:rsidR="00E43C8F">
        <w:t>graduate school experiences (</w:t>
      </w:r>
      <w:r>
        <w:t>GSE</w:t>
      </w:r>
      <w:r w:rsidR="00E43C8F">
        <w:t>)</w:t>
      </w:r>
      <w:r>
        <w:t xml:space="preserve"> data</w:t>
      </w:r>
      <w:r w:rsidR="00F42898">
        <w:t>.</w:t>
      </w:r>
    </w:p>
    <w:p w:rsidR="005A51CA" w:rsidRDefault="005A51CA" w:rsidP="005A51CA">
      <w:pPr>
        <w:ind w:left="720" w:hanging="360"/>
      </w:pPr>
      <w:r>
        <w:t>•</w:t>
      </w:r>
      <w:r>
        <w:tab/>
      </w:r>
      <w:r w:rsidR="00E43C8F">
        <w:t xml:space="preserve">Whether </w:t>
      </w:r>
      <w:r>
        <w:t xml:space="preserve">receiving aggregated data on peer institutions </w:t>
      </w:r>
      <w:r w:rsidR="00E43C8F">
        <w:t xml:space="preserve">would </w:t>
      </w:r>
      <w:r>
        <w:t xml:space="preserve">enhance </w:t>
      </w:r>
      <w:r w:rsidR="00E43C8F">
        <w:t xml:space="preserve">an </w:t>
      </w:r>
      <w:r>
        <w:t>institution’s interest in</w:t>
      </w:r>
      <w:r w:rsidR="00251F74">
        <w:t xml:space="preserve"> a</w:t>
      </w:r>
      <w:r>
        <w:t xml:space="preserve"> GSE module</w:t>
      </w:r>
      <w:r w:rsidR="00F42898">
        <w:t>.</w:t>
      </w:r>
    </w:p>
    <w:p w:rsidR="005A51CA" w:rsidRDefault="005A51CA" w:rsidP="005A51CA">
      <w:pPr>
        <w:ind w:left="720" w:hanging="360"/>
      </w:pPr>
      <w:r>
        <w:t>•</w:t>
      </w:r>
      <w:r>
        <w:tab/>
        <w:t xml:space="preserve">How useful various GSE topics </w:t>
      </w:r>
      <w:r w:rsidR="00251F74">
        <w:t xml:space="preserve">are </w:t>
      </w:r>
      <w:r>
        <w:t xml:space="preserve">that could be included in </w:t>
      </w:r>
      <w:r w:rsidR="00251F74">
        <w:t xml:space="preserve">the </w:t>
      </w:r>
      <w:r>
        <w:t>SED</w:t>
      </w:r>
      <w:r w:rsidR="00F42898">
        <w:t>.</w:t>
      </w:r>
    </w:p>
    <w:p w:rsidR="005A51CA" w:rsidRDefault="005A51CA" w:rsidP="005A51CA">
      <w:pPr>
        <w:ind w:left="720" w:hanging="360"/>
      </w:pPr>
      <w:r>
        <w:t>•</w:t>
      </w:r>
      <w:r>
        <w:tab/>
      </w:r>
      <w:r w:rsidR="004943D0">
        <w:t>How</w:t>
      </w:r>
      <w:r>
        <w:t xml:space="preserve"> views on a GSE module vary across institutions</w:t>
      </w:r>
      <w:r w:rsidR="00F42898">
        <w:t>.</w:t>
      </w:r>
    </w:p>
    <w:p w:rsidR="005A51CA" w:rsidRDefault="005A51CA" w:rsidP="005A51CA">
      <w:pPr>
        <w:ind w:left="720" w:hanging="360"/>
      </w:pPr>
      <w:r>
        <w:t>•</w:t>
      </w:r>
      <w:r>
        <w:tab/>
      </w:r>
      <w:r w:rsidR="00251F74">
        <w:t>Whether</w:t>
      </w:r>
      <w:r>
        <w:t xml:space="preserve"> data for sensitive items</w:t>
      </w:r>
      <w:r w:rsidR="00606DCE">
        <w:t>, such as satisfaction with the dissertation committee,</w:t>
      </w:r>
      <w:r>
        <w:t xml:space="preserve"> </w:t>
      </w:r>
      <w:r w:rsidR="00251F74">
        <w:t xml:space="preserve">would </w:t>
      </w:r>
      <w:r>
        <w:t>still be useful to institutions</w:t>
      </w:r>
      <w:r w:rsidR="00251F74">
        <w:t xml:space="preserve"> if it were aggregated</w:t>
      </w:r>
      <w:r w:rsidR="00F42898">
        <w:t>.</w:t>
      </w:r>
    </w:p>
    <w:p w:rsidR="005A51CA" w:rsidRPr="00CF2CFD" w:rsidRDefault="005A51CA" w:rsidP="005A51CA">
      <w:pPr>
        <w:ind w:left="720" w:hanging="360"/>
      </w:pPr>
      <w:r>
        <w:t>•</w:t>
      </w:r>
      <w:r>
        <w:tab/>
      </w:r>
      <w:r w:rsidR="00251F74">
        <w:t xml:space="preserve">The </w:t>
      </w:r>
      <w:r>
        <w:t>impact a</w:t>
      </w:r>
      <w:r w:rsidR="00251F74">
        <w:t>n</w:t>
      </w:r>
      <w:r>
        <w:t xml:space="preserve"> SED GSE module </w:t>
      </w:r>
      <w:r w:rsidR="00251F74">
        <w:t xml:space="preserve">would </w:t>
      </w:r>
      <w:r>
        <w:t>have on institutions that already conduct their own exit survey</w:t>
      </w:r>
      <w:r w:rsidR="00F42898">
        <w:t>.</w:t>
      </w:r>
      <w:r>
        <w:t xml:space="preserve">  </w:t>
      </w:r>
    </w:p>
    <w:p w:rsidR="005A51CA" w:rsidRDefault="005A51CA">
      <w:pPr>
        <w:spacing w:after="160" w:line="259" w:lineRule="auto"/>
      </w:pPr>
      <w:r>
        <w:rPr>
          <w:b/>
        </w:rPr>
        <w:br w:type="page"/>
      </w:r>
    </w:p>
    <w:p w:rsidR="00F539A2" w:rsidRDefault="00F539A2" w:rsidP="00736B8C">
      <w:pPr>
        <w:spacing w:after="240" w:line="259" w:lineRule="auto"/>
        <w:jc w:val="center"/>
        <w:rPr>
          <w:b/>
        </w:rPr>
      </w:pPr>
      <w:r w:rsidRPr="00F539A2">
        <w:rPr>
          <w:b/>
        </w:rPr>
        <w:t xml:space="preserve">Attachment </w:t>
      </w:r>
      <w:r w:rsidR="005A51CA">
        <w:rPr>
          <w:b/>
        </w:rPr>
        <w:t>5</w:t>
      </w:r>
      <w:r w:rsidRPr="00F539A2">
        <w:rPr>
          <w:b/>
        </w:rPr>
        <w:t>:  Reminder Emails</w:t>
      </w:r>
    </w:p>
    <w:p w:rsidR="00D025E0" w:rsidRDefault="00AC1279">
      <w:pPr>
        <w:spacing w:after="160" w:line="259" w:lineRule="auto"/>
        <w:rPr>
          <w:b/>
        </w:rPr>
      </w:pPr>
      <w:r>
        <w:rPr>
          <w:b/>
        </w:rPr>
        <w:t>Email Reminder #1</w:t>
      </w:r>
    </w:p>
    <w:p w:rsidR="00AE099C" w:rsidRDefault="00AE099C" w:rsidP="00AE099C">
      <w:r>
        <w:t xml:space="preserve">Subject line:  </w:t>
      </w:r>
      <w:r w:rsidR="00A06541">
        <w:t xml:space="preserve">Graduate School Experiences Research—NSF would appreciate your </w:t>
      </w:r>
      <w:r w:rsidR="005C1328">
        <w:t>input</w:t>
      </w:r>
    </w:p>
    <w:p w:rsidR="007B2CA8" w:rsidRDefault="007B2CA8" w:rsidP="00FC0925">
      <w:pPr>
        <w:spacing w:after="240"/>
        <w:rPr>
          <w:color w:val="000000"/>
        </w:rPr>
      </w:pPr>
    </w:p>
    <w:p w:rsidR="00FC0925" w:rsidRDefault="007B2CA8" w:rsidP="00FC0925">
      <w:pPr>
        <w:spacing w:after="240"/>
        <w:rPr>
          <w:color w:val="003366"/>
          <w:sz w:val="22"/>
          <w:szCs w:val="22"/>
        </w:rPr>
      </w:pPr>
      <w:r>
        <w:rPr>
          <w:color w:val="000000"/>
        </w:rPr>
        <w:t>D</w:t>
      </w:r>
      <w:r w:rsidR="00FC0925">
        <w:rPr>
          <w:color w:val="000000"/>
        </w:rPr>
        <w:t>ear &lt;NAME OF GRADUATE SCHOOL DEAN&gt;,</w:t>
      </w:r>
    </w:p>
    <w:p w:rsidR="00AC1279" w:rsidRDefault="00FC0925" w:rsidP="00FC0925">
      <w:pPr>
        <w:spacing w:after="240"/>
      </w:pPr>
      <w:r>
        <w:rPr>
          <w:color w:val="000000"/>
        </w:rPr>
        <w:t xml:space="preserve">We recently </w:t>
      </w:r>
      <w:r w:rsidR="00AC1279">
        <w:rPr>
          <w:color w:val="000000"/>
        </w:rPr>
        <w:t>invite</w:t>
      </w:r>
      <w:r w:rsidR="00BD5235">
        <w:rPr>
          <w:color w:val="000000"/>
        </w:rPr>
        <w:t>d</w:t>
      </w:r>
      <w:r w:rsidR="00AC1279">
        <w:rPr>
          <w:color w:val="000000"/>
        </w:rPr>
        <w:t xml:space="preserve"> you to participate</w:t>
      </w:r>
      <w:r>
        <w:rPr>
          <w:color w:val="000000"/>
        </w:rPr>
        <w:t xml:space="preserve"> in a </w:t>
      </w:r>
      <w:r w:rsidR="00AD0754">
        <w:rPr>
          <w:color w:val="000000"/>
        </w:rPr>
        <w:t xml:space="preserve">study </w:t>
      </w:r>
      <w:r w:rsidR="00BD5235">
        <w:rPr>
          <w:color w:val="000000"/>
        </w:rPr>
        <w:t xml:space="preserve">sponsored by the </w:t>
      </w:r>
      <w:r w:rsidR="00E7068C">
        <w:rPr>
          <w:color w:val="000000"/>
        </w:rPr>
        <w:t xml:space="preserve">National Center for Science and Engineering Statistics within the </w:t>
      </w:r>
      <w:r w:rsidR="00BD5235">
        <w:rPr>
          <w:color w:val="000000"/>
        </w:rPr>
        <w:t xml:space="preserve">National Science Foundation (NSF).  </w:t>
      </w:r>
      <w:r w:rsidR="00E7068C">
        <w:t>NCSES</w:t>
      </w:r>
      <w:r w:rsidR="00E7068C" w:rsidRPr="008E1686">
        <w:t xml:space="preserve"> </w:t>
      </w:r>
      <w:r w:rsidR="002758F6">
        <w:t>is</w:t>
      </w:r>
      <w:r w:rsidR="002758F6" w:rsidRPr="008E1686">
        <w:t xml:space="preserve"> </w:t>
      </w:r>
      <w:r w:rsidR="00AC1279" w:rsidRPr="008E1686">
        <w:t>exploring the possibility of adding a Graduate School Experience</w:t>
      </w:r>
      <w:r w:rsidR="00AC1279">
        <w:t xml:space="preserve">s </w:t>
      </w:r>
      <w:r w:rsidR="00AC1279" w:rsidRPr="008E1686">
        <w:t xml:space="preserve">section to the </w:t>
      </w:r>
      <w:r w:rsidR="00BE2C82">
        <w:t>Survey of Earned Doctorates (</w:t>
      </w:r>
      <w:r w:rsidR="00AC1279" w:rsidRPr="008E1686">
        <w:t>SED</w:t>
      </w:r>
      <w:r w:rsidR="00BE2C82">
        <w:t>)</w:t>
      </w:r>
      <w:r w:rsidR="00AC1279" w:rsidRPr="008E1686">
        <w:t>.</w:t>
      </w:r>
      <w:r w:rsidR="00433238">
        <w:t xml:space="preserve"> </w:t>
      </w:r>
      <w:r w:rsidR="005B57DE">
        <w:t>The study’s online questionnaire</w:t>
      </w:r>
      <w:r w:rsidR="00433238">
        <w:t xml:space="preserve"> </w:t>
      </w:r>
      <w:r w:rsidR="005B57DE">
        <w:t xml:space="preserve">is an opportunity for </w:t>
      </w:r>
      <w:r w:rsidR="00433238">
        <w:t>graduate deans to provide input on the</w:t>
      </w:r>
      <w:r w:rsidR="005B57DE">
        <w:t>ir</w:t>
      </w:r>
      <w:r w:rsidR="00433238">
        <w:t xml:space="preserve"> level of interest in adding a graduate school experiences section to the SED, topics that could be included in the section, potential utility of the data, and areas of concern.</w:t>
      </w:r>
      <w:r w:rsidR="00AC1279" w:rsidRPr="008E1686">
        <w:t xml:space="preserve"> </w:t>
      </w:r>
    </w:p>
    <w:p w:rsidR="00FC0925" w:rsidRDefault="00A06541" w:rsidP="00FC0925">
      <w:pPr>
        <w:spacing w:after="240"/>
        <w:rPr>
          <w:color w:val="003366"/>
        </w:rPr>
      </w:pPr>
      <w:r>
        <w:rPr>
          <w:color w:val="000000"/>
        </w:rPr>
        <w:t>P</w:t>
      </w:r>
      <w:r w:rsidR="00FC0925">
        <w:rPr>
          <w:color w:val="000000"/>
        </w:rPr>
        <w:t xml:space="preserve">lease take a moment to click on the link below to access the </w:t>
      </w:r>
      <w:r w:rsidR="00BE2C82">
        <w:rPr>
          <w:color w:val="000000"/>
        </w:rPr>
        <w:t>questionnaire</w:t>
      </w:r>
      <w:r w:rsidR="00FC0925">
        <w:rPr>
          <w:color w:val="000000"/>
        </w:rPr>
        <w:t xml:space="preserve">. </w:t>
      </w:r>
      <w:r w:rsidR="00BE2C82">
        <w:rPr>
          <w:color w:val="000000"/>
        </w:rPr>
        <w:t xml:space="preserve">It </w:t>
      </w:r>
      <w:r w:rsidR="00FC0925">
        <w:rPr>
          <w:color w:val="000000"/>
        </w:rPr>
        <w:t xml:space="preserve">will take approximately 15 minutes to complete. </w:t>
      </w:r>
    </w:p>
    <w:p w:rsidR="00FC0925" w:rsidRDefault="00FC0925" w:rsidP="00FC0925">
      <w:pPr>
        <w:spacing w:after="240"/>
        <w:rPr>
          <w:color w:val="003366"/>
        </w:rPr>
      </w:pPr>
      <w:r>
        <w:rPr>
          <w:color w:val="000000"/>
        </w:rPr>
        <w:t>&lt;PERSONALIZED LINK&gt;</w:t>
      </w:r>
    </w:p>
    <w:p w:rsidR="007B2CA8" w:rsidRDefault="007B2CA8" w:rsidP="007B2CA8">
      <w:r w:rsidRPr="008E1686">
        <w:t>I</w:t>
      </w:r>
      <w:r>
        <w:t xml:space="preserve">f you have any questions about the </w:t>
      </w:r>
      <w:r w:rsidR="005B57DE">
        <w:t>study</w:t>
      </w:r>
      <w:r w:rsidR="00BE2C82">
        <w:t>,</w:t>
      </w:r>
      <w:r>
        <w:t xml:space="preserve"> please contact </w:t>
      </w:r>
      <w:r w:rsidR="00231309">
        <w:t>me</w:t>
      </w:r>
      <w:r>
        <w:t xml:space="preserve"> at EMAIL or PHONE NUMBER.  </w:t>
      </w:r>
      <w:r w:rsidRPr="008E1686">
        <w:t xml:space="preserve">For more information, please </w:t>
      </w:r>
      <w:r w:rsidR="00903D52">
        <w:t xml:space="preserve">click here to </w:t>
      </w:r>
      <w:r w:rsidR="00903D52" w:rsidRPr="008E1686">
        <w:t>see the Frequently Asked Questions</w:t>
      </w:r>
      <w:r w:rsidR="00903D52">
        <w:t xml:space="preserve"> [INCLUDE LINK TO FAQS].</w:t>
      </w:r>
      <w:r w:rsidRPr="008E1686">
        <w:t xml:space="preserve">  </w:t>
      </w:r>
    </w:p>
    <w:p w:rsidR="000A4189" w:rsidRPr="008E1686" w:rsidRDefault="000A4189" w:rsidP="007B2CA8"/>
    <w:p w:rsidR="00FC0925" w:rsidRDefault="00FC0925" w:rsidP="00736B8C">
      <w:pPr>
        <w:spacing w:after="360"/>
        <w:rPr>
          <w:rFonts w:ascii="Calibri" w:hAnsi="Calibri"/>
          <w:color w:val="003366"/>
        </w:rPr>
      </w:pPr>
      <w:r>
        <w:rPr>
          <w:color w:val="000000"/>
        </w:rPr>
        <w:t>Thank you.</w:t>
      </w:r>
    </w:p>
    <w:p w:rsidR="00BD5235" w:rsidRDefault="00BD5235" w:rsidP="00BD5235">
      <w:pPr>
        <w:spacing w:after="160" w:line="259" w:lineRule="auto"/>
        <w:rPr>
          <w:b/>
        </w:rPr>
      </w:pPr>
      <w:r>
        <w:rPr>
          <w:b/>
        </w:rPr>
        <w:t>Email Reminder #2</w:t>
      </w:r>
    </w:p>
    <w:p w:rsidR="00AE099C" w:rsidRDefault="00AE099C" w:rsidP="00AE099C">
      <w:r>
        <w:t xml:space="preserve">Subject line:  </w:t>
      </w:r>
      <w:r w:rsidR="00A06541">
        <w:t>NSF</w:t>
      </w:r>
      <w:r>
        <w:t xml:space="preserve"> Graduate School Experiences </w:t>
      </w:r>
      <w:r w:rsidR="007104D8">
        <w:t xml:space="preserve">Study </w:t>
      </w:r>
      <w:r>
        <w:t>– Reminder</w:t>
      </w:r>
      <w:r w:rsidR="00A06541">
        <w:t xml:space="preserve"> to participate</w:t>
      </w:r>
    </w:p>
    <w:p w:rsidR="00AE099C" w:rsidRDefault="00AE099C" w:rsidP="00BD5235">
      <w:pPr>
        <w:spacing w:after="160" w:line="259" w:lineRule="auto"/>
        <w:rPr>
          <w:color w:val="000000"/>
        </w:rPr>
      </w:pPr>
    </w:p>
    <w:p w:rsidR="00AC1279" w:rsidRDefault="00AC1279" w:rsidP="00BD5235">
      <w:pPr>
        <w:spacing w:after="160" w:line="259" w:lineRule="auto"/>
        <w:rPr>
          <w:color w:val="003366"/>
          <w:sz w:val="22"/>
          <w:szCs w:val="22"/>
        </w:rPr>
      </w:pPr>
      <w:r>
        <w:rPr>
          <w:color w:val="000000"/>
        </w:rPr>
        <w:t>Dear &lt;NAME OF GRADUATE SCHOOL DEAN&gt;,</w:t>
      </w:r>
    </w:p>
    <w:p w:rsidR="00AC1279" w:rsidRDefault="00AC1279" w:rsidP="00AC1279">
      <w:pPr>
        <w:spacing w:after="240"/>
      </w:pPr>
      <w:r>
        <w:rPr>
          <w:color w:val="000000"/>
        </w:rPr>
        <w:t xml:space="preserve">The </w:t>
      </w:r>
      <w:r w:rsidR="00C442B8">
        <w:rPr>
          <w:color w:val="000000"/>
        </w:rPr>
        <w:t xml:space="preserve">National Center for Science and Engineering Statistics within the </w:t>
      </w:r>
      <w:r w:rsidRPr="008E1686">
        <w:t>N</w:t>
      </w:r>
      <w:r>
        <w:t xml:space="preserve">ational </w:t>
      </w:r>
      <w:r w:rsidRPr="008E1686">
        <w:t>S</w:t>
      </w:r>
      <w:r>
        <w:t xml:space="preserve">cience </w:t>
      </w:r>
      <w:r w:rsidRPr="008E1686">
        <w:t>F</w:t>
      </w:r>
      <w:r>
        <w:t>oundation (NSF)</w:t>
      </w:r>
      <w:r w:rsidRPr="008E1686">
        <w:t xml:space="preserve"> i</w:t>
      </w:r>
      <w:r w:rsidR="005575AE">
        <w:t>s</w:t>
      </w:r>
      <w:r w:rsidRPr="008E1686">
        <w:t xml:space="preserve"> exploring the possibility of adding a Graduate School Experience</w:t>
      </w:r>
      <w:r>
        <w:t xml:space="preserve">s </w:t>
      </w:r>
      <w:r w:rsidRPr="008E1686">
        <w:t xml:space="preserve">section to the </w:t>
      </w:r>
      <w:r>
        <w:t>Survey of Earned Doctorates (</w:t>
      </w:r>
      <w:r w:rsidRPr="008E1686">
        <w:t>SED</w:t>
      </w:r>
      <w:r>
        <w:t>)</w:t>
      </w:r>
      <w:r w:rsidRPr="008E1686">
        <w:t>.</w:t>
      </w:r>
      <w:r>
        <w:t xml:space="preserve">  Your input would be greatly appreciated.</w:t>
      </w:r>
    </w:p>
    <w:p w:rsidR="00AC1279" w:rsidRDefault="005C1328" w:rsidP="00AC1279">
      <w:pPr>
        <w:spacing w:after="240"/>
        <w:rPr>
          <w:color w:val="003366"/>
        </w:rPr>
      </w:pPr>
      <w:r>
        <w:rPr>
          <w:color w:val="000000"/>
        </w:rPr>
        <w:t>P</w:t>
      </w:r>
      <w:r w:rsidR="00AC1279">
        <w:rPr>
          <w:color w:val="000000"/>
        </w:rPr>
        <w:t>lease take a moment to click on the link below to access the questionnaire</w:t>
      </w:r>
      <w:r w:rsidR="00BE2C82">
        <w:rPr>
          <w:color w:val="000000"/>
        </w:rPr>
        <w:t>.  It</w:t>
      </w:r>
      <w:r w:rsidR="00AC1279">
        <w:rPr>
          <w:color w:val="000000"/>
        </w:rPr>
        <w:t xml:space="preserve"> will take approximately 15 minutes to complete. </w:t>
      </w:r>
    </w:p>
    <w:p w:rsidR="00AC1279" w:rsidRDefault="00AC1279" w:rsidP="00AC1279">
      <w:pPr>
        <w:spacing w:after="240"/>
        <w:rPr>
          <w:color w:val="003366"/>
        </w:rPr>
      </w:pPr>
      <w:r>
        <w:rPr>
          <w:color w:val="000000"/>
        </w:rPr>
        <w:t>&lt;PERSONALIZED LINK&gt;</w:t>
      </w:r>
    </w:p>
    <w:p w:rsidR="00AE099C" w:rsidRPr="008E1686" w:rsidRDefault="00AE099C" w:rsidP="00736B8C">
      <w:pPr>
        <w:spacing w:after="240"/>
      </w:pPr>
      <w:r w:rsidRPr="008E1686">
        <w:t>I</w:t>
      </w:r>
      <w:r>
        <w:t xml:space="preserve">f you have any questions about the </w:t>
      </w:r>
      <w:r w:rsidR="00647DD8">
        <w:t>study</w:t>
      </w:r>
      <w:r w:rsidR="00BE2C82">
        <w:t>,</w:t>
      </w:r>
      <w:r>
        <w:t xml:space="preserve"> please contact </w:t>
      </w:r>
      <w:r w:rsidR="00231309">
        <w:t>me</w:t>
      </w:r>
      <w:r>
        <w:t xml:space="preserve"> at EMAIL or PHONE NUMBER.  </w:t>
      </w:r>
      <w:r w:rsidRPr="008E1686">
        <w:t xml:space="preserve">For more information, please </w:t>
      </w:r>
      <w:r w:rsidR="00903D52">
        <w:t xml:space="preserve">click here to </w:t>
      </w:r>
      <w:r w:rsidR="00903D52" w:rsidRPr="008E1686">
        <w:t>see the Frequently Asked Questions</w:t>
      </w:r>
      <w:r w:rsidR="00903D52">
        <w:t xml:space="preserve"> [INCLUDE LINK TO FAQS]</w:t>
      </w:r>
      <w:r>
        <w:t>.</w:t>
      </w:r>
      <w:r w:rsidRPr="008E1686">
        <w:t xml:space="preserve">  </w:t>
      </w:r>
    </w:p>
    <w:p w:rsidR="00AC1279" w:rsidRDefault="00AC1279" w:rsidP="00AC1279">
      <w:pPr>
        <w:spacing w:after="240"/>
        <w:rPr>
          <w:rFonts w:ascii="Calibri" w:hAnsi="Calibri"/>
          <w:color w:val="003366"/>
        </w:rPr>
      </w:pPr>
      <w:r>
        <w:rPr>
          <w:color w:val="000000"/>
        </w:rPr>
        <w:t>Thank you.</w:t>
      </w:r>
    </w:p>
    <w:p w:rsidR="00AC1279" w:rsidRDefault="00AC1279" w:rsidP="00AC1279">
      <w:pPr>
        <w:spacing w:after="160" w:line="259" w:lineRule="auto"/>
        <w:rPr>
          <w:b/>
        </w:rPr>
      </w:pPr>
      <w:r>
        <w:rPr>
          <w:b/>
        </w:rPr>
        <w:t>Email Reminder #3</w:t>
      </w:r>
    </w:p>
    <w:p w:rsidR="00AE099C" w:rsidRDefault="00AE099C" w:rsidP="00AE099C">
      <w:r>
        <w:t>Subject line:  Graduate School Experiences Research –</w:t>
      </w:r>
      <w:r w:rsidR="00647DD8">
        <w:t>R</w:t>
      </w:r>
      <w:r>
        <w:t>eminder</w:t>
      </w:r>
    </w:p>
    <w:p w:rsidR="00415DD6" w:rsidRDefault="00415DD6" w:rsidP="00AC1279">
      <w:pPr>
        <w:spacing w:after="240"/>
        <w:rPr>
          <w:color w:val="000000"/>
        </w:rPr>
      </w:pPr>
    </w:p>
    <w:p w:rsidR="00AC1279" w:rsidRDefault="00AC1279" w:rsidP="00AC1279">
      <w:pPr>
        <w:spacing w:after="240"/>
        <w:rPr>
          <w:color w:val="003366"/>
          <w:sz w:val="22"/>
          <w:szCs w:val="22"/>
        </w:rPr>
      </w:pPr>
      <w:r>
        <w:rPr>
          <w:color w:val="000000"/>
        </w:rPr>
        <w:t>Dear &lt;NAME OF GRADUATE SCHOOL DEAN&gt;,</w:t>
      </w:r>
    </w:p>
    <w:p w:rsidR="00AC1279" w:rsidRDefault="00AC1279" w:rsidP="00AC1279">
      <w:pPr>
        <w:spacing w:after="240"/>
      </w:pPr>
      <w:r>
        <w:rPr>
          <w:color w:val="000000"/>
        </w:rPr>
        <w:t xml:space="preserve">The </w:t>
      </w:r>
      <w:r w:rsidR="00C442B8">
        <w:rPr>
          <w:color w:val="000000"/>
        </w:rPr>
        <w:t xml:space="preserve">National Center for Science and Engineering Statistics (NCSES) within the </w:t>
      </w:r>
      <w:r w:rsidRPr="008E1686">
        <w:t>N</w:t>
      </w:r>
      <w:r>
        <w:t xml:space="preserve">ational </w:t>
      </w:r>
      <w:r w:rsidRPr="008E1686">
        <w:t>S</w:t>
      </w:r>
      <w:r>
        <w:t xml:space="preserve">cience </w:t>
      </w:r>
      <w:r w:rsidRPr="008E1686">
        <w:t>F</w:t>
      </w:r>
      <w:r>
        <w:t>oundation (NSF)</w:t>
      </w:r>
      <w:r w:rsidR="00BD5235">
        <w:t xml:space="preserve"> is</w:t>
      </w:r>
      <w:r w:rsidRPr="008E1686">
        <w:t xml:space="preserve"> </w:t>
      </w:r>
      <w:r w:rsidR="00DB7E4F">
        <w:t>seeking your input on</w:t>
      </w:r>
      <w:r w:rsidRPr="008E1686">
        <w:t xml:space="preserve"> the possibility of adding a Graduate School Experience</w:t>
      </w:r>
      <w:r>
        <w:t xml:space="preserve">s </w:t>
      </w:r>
      <w:r w:rsidRPr="008E1686">
        <w:t xml:space="preserve">section to the </w:t>
      </w:r>
      <w:r>
        <w:t>Survey of Earned Doctorates (</w:t>
      </w:r>
      <w:r w:rsidRPr="008E1686">
        <w:t>SED</w:t>
      </w:r>
      <w:r>
        <w:t>)</w:t>
      </w:r>
      <w:r w:rsidRPr="008E1686">
        <w:t>.</w:t>
      </w:r>
      <w:r>
        <w:t xml:space="preserve"> </w:t>
      </w:r>
      <w:r w:rsidR="00C442B8">
        <w:t xml:space="preserve">NCSES </w:t>
      </w:r>
      <w:r w:rsidR="00433238">
        <w:t xml:space="preserve">is conducting this </w:t>
      </w:r>
      <w:r w:rsidR="00647DD8">
        <w:t>study</w:t>
      </w:r>
      <w:r w:rsidR="00433238">
        <w:t xml:space="preserve"> to </w:t>
      </w:r>
      <w:r w:rsidR="00647DD8">
        <w:t>explore</w:t>
      </w:r>
      <w:r w:rsidR="00433238">
        <w:t xml:space="preserve"> level of interest in </w:t>
      </w:r>
      <w:r w:rsidR="00C02EEA">
        <w:t xml:space="preserve">adding </w:t>
      </w:r>
      <w:r w:rsidR="00433238">
        <w:t>a graduate school experiences section</w:t>
      </w:r>
      <w:r w:rsidR="00C02EEA">
        <w:t xml:space="preserve"> to the SED</w:t>
      </w:r>
      <w:r w:rsidR="00433238">
        <w:t xml:space="preserve">, topics that could be included in the section, potential utility of the data, and areas of concern.  </w:t>
      </w:r>
      <w:r>
        <w:t xml:space="preserve"> </w:t>
      </w:r>
    </w:p>
    <w:p w:rsidR="00AC1279" w:rsidRDefault="005C1328" w:rsidP="00AC1279">
      <w:pPr>
        <w:spacing w:after="240"/>
        <w:rPr>
          <w:color w:val="003366"/>
        </w:rPr>
      </w:pPr>
      <w:r>
        <w:rPr>
          <w:color w:val="000000"/>
        </w:rPr>
        <w:t>Please</w:t>
      </w:r>
      <w:r w:rsidR="00BD5235">
        <w:rPr>
          <w:color w:val="000000"/>
        </w:rPr>
        <w:t xml:space="preserve"> take a moment to click on the link below to access the </w:t>
      </w:r>
      <w:r w:rsidR="00C02EEA">
        <w:rPr>
          <w:color w:val="000000"/>
        </w:rPr>
        <w:t>questionnaire</w:t>
      </w:r>
      <w:r w:rsidR="00BD5235">
        <w:rPr>
          <w:color w:val="000000"/>
        </w:rPr>
        <w:t xml:space="preserve">. </w:t>
      </w:r>
      <w:r w:rsidR="00C02EEA">
        <w:rPr>
          <w:color w:val="000000"/>
        </w:rPr>
        <w:t xml:space="preserve">It </w:t>
      </w:r>
      <w:r w:rsidR="00BD5235">
        <w:rPr>
          <w:color w:val="000000"/>
        </w:rPr>
        <w:t xml:space="preserve">will take approximately 15 minutes to complete. </w:t>
      </w:r>
      <w:r w:rsidR="00BE2C82">
        <w:rPr>
          <w:color w:val="000000"/>
        </w:rPr>
        <w:t xml:space="preserve">This </w:t>
      </w:r>
      <w:r w:rsidR="00C02EEA">
        <w:rPr>
          <w:color w:val="000000"/>
        </w:rPr>
        <w:t xml:space="preserve">study </w:t>
      </w:r>
      <w:r w:rsidR="00DB7E4F">
        <w:rPr>
          <w:color w:val="000000"/>
        </w:rPr>
        <w:t xml:space="preserve">will be ending soon and your feedback would be greatly appreciated.  </w:t>
      </w:r>
    </w:p>
    <w:p w:rsidR="00AC1279" w:rsidRDefault="00AC1279" w:rsidP="00AC1279">
      <w:pPr>
        <w:spacing w:after="240"/>
        <w:rPr>
          <w:color w:val="003366"/>
        </w:rPr>
      </w:pPr>
      <w:r>
        <w:rPr>
          <w:color w:val="000000"/>
        </w:rPr>
        <w:t>&lt;PERSONALIZED LINK&gt;</w:t>
      </w:r>
    </w:p>
    <w:p w:rsidR="00AE099C" w:rsidRPr="008E1686" w:rsidRDefault="00AE099C" w:rsidP="00AE099C">
      <w:r w:rsidRPr="008E1686">
        <w:t>I</w:t>
      </w:r>
      <w:r>
        <w:t>f you have any questions abou</w:t>
      </w:r>
      <w:r w:rsidR="00231309">
        <w:t xml:space="preserve">t the </w:t>
      </w:r>
      <w:r w:rsidR="00C02EEA">
        <w:t>study</w:t>
      </w:r>
      <w:r w:rsidR="00BE2C82">
        <w:t>,</w:t>
      </w:r>
      <w:r w:rsidR="00231309">
        <w:t xml:space="preserve"> please contact me</w:t>
      </w:r>
      <w:r>
        <w:t xml:space="preserve"> at EMAIL or PHONE NUMBER.  </w:t>
      </w:r>
      <w:r w:rsidRPr="008E1686">
        <w:t xml:space="preserve">For more information, please </w:t>
      </w:r>
      <w:r w:rsidR="00903D52">
        <w:t xml:space="preserve">click here to </w:t>
      </w:r>
      <w:r w:rsidR="00903D52" w:rsidRPr="008E1686">
        <w:t>see the Frequently Asked Questions</w:t>
      </w:r>
      <w:r w:rsidR="00903D52">
        <w:t xml:space="preserve"> [INCLUDE LINK TO FAQS].</w:t>
      </w:r>
    </w:p>
    <w:p w:rsidR="007B2CA8" w:rsidRDefault="007B2CA8" w:rsidP="00AC1279">
      <w:pPr>
        <w:spacing w:after="240"/>
        <w:rPr>
          <w:color w:val="000000"/>
        </w:rPr>
      </w:pPr>
    </w:p>
    <w:p w:rsidR="00AC1279" w:rsidRDefault="00AC1279" w:rsidP="00AC1279">
      <w:pPr>
        <w:spacing w:after="240"/>
        <w:rPr>
          <w:rFonts w:ascii="Calibri" w:hAnsi="Calibri"/>
          <w:color w:val="003366"/>
        </w:rPr>
      </w:pPr>
      <w:r>
        <w:rPr>
          <w:color w:val="000000"/>
        </w:rPr>
        <w:t>Thank you.</w:t>
      </w:r>
    </w:p>
    <w:p w:rsidR="007B2CA8" w:rsidRDefault="007B2CA8" w:rsidP="00BD5235">
      <w:pPr>
        <w:spacing w:after="160" w:line="259" w:lineRule="auto"/>
        <w:rPr>
          <w:b/>
        </w:rPr>
      </w:pPr>
    </w:p>
    <w:p w:rsidR="00BD5235" w:rsidRDefault="00BD5235" w:rsidP="00BD5235">
      <w:pPr>
        <w:spacing w:after="160" w:line="259" w:lineRule="auto"/>
        <w:rPr>
          <w:b/>
        </w:rPr>
      </w:pPr>
      <w:r>
        <w:rPr>
          <w:b/>
        </w:rPr>
        <w:t>Email Reminder #4</w:t>
      </w:r>
    </w:p>
    <w:p w:rsidR="00AE099C" w:rsidRDefault="00AE099C" w:rsidP="00AE099C">
      <w:r>
        <w:t xml:space="preserve">Subject line:  </w:t>
      </w:r>
      <w:r w:rsidR="005C1328">
        <w:t>NSF Gr</w:t>
      </w:r>
      <w:r>
        <w:t xml:space="preserve">aduate School Experiences </w:t>
      </w:r>
      <w:r w:rsidR="005C1328">
        <w:t>Research—</w:t>
      </w:r>
      <w:r w:rsidR="00C02EEA">
        <w:t xml:space="preserve">Study </w:t>
      </w:r>
      <w:r w:rsidR="005C1328">
        <w:t>ending soon</w:t>
      </w:r>
    </w:p>
    <w:p w:rsidR="00AE099C" w:rsidRDefault="00AE099C" w:rsidP="00BD5235">
      <w:pPr>
        <w:spacing w:after="240"/>
        <w:rPr>
          <w:color w:val="000000"/>
        </w:rPr>
      </w:pPr>
    </w:p>
    <w:p w:rsidR="00BD5235" w:rsidRDefault="00BD5235" w:rsidP="00BD5235">
      <w:pPr>
        <w:spacing w:after="240"/>
        <w:rPr>
          <w:color w:val="003366"/>
          <w:sz w:val="22"/>
          <w:szCs w:val="22"/>
        </w:rPr>
      </w:pPr>
      <w:r>
        <w:rPr>
          <w:color w:val="000000"/>
        </w:rPr>
        <w:t>Dear &lt;NAME OF GRADUATE SCHOOL DEAN&gt;,</w:t>
      </w:r>
    </w:p>
    <w:p w:rsidR="00BD5235" w:rsidRDefault="00BD5235" w:rsidP="00BD5235">
      <w:pPr>
        <w:spacing w:after="240"/>
      </w:pPr>
      <w:r>
        <w:rPr>
          <w:color w:val="000000"/>
        </w:rPr>
        <w:t xml:space="preserve">The </w:t>
      </w:r>
      <w:r w:rsidR="00C442B8">
        <w:rPr>
          <w:color w:val="000000"/>
        </w:rPr>
        <w:t xml:space="preserve">National Center for Science and Engineering Statistics within the </w:t>
      </w:r>
      <w:r w:rsidRPr="008E1686">
        <w:t>N</w:t>
      </w:r>
      <w:r>
        <w:t xml:space="preserve">ational </w:t>
      </w:r>
      <w:r w:rsidRPr="008E1686">
        <w:t>S</w:t>
      </w:r>
      <w:r>
        <w:t xml:space="preserve">cience </w:t>
      </w:r>
      <w:r w:rsidRPr="008E1686">
        <w:t>F</w:t>
      </w:r>
      <w:r>
        <w:t>oundation (NSF)</w:t>
      </w:r>
      <w:r w:rsidRPr="008E1686">
        <w:t xml:space="preserve"> </w:t>
      </w:r>
      <w:r>
        <w:t>is seeking your input on</w:t>
      </w:r>
      <w:r w:rsidRPr="008E1686">
        <w:t xml:space="preserve"> the possibility of adding a Graduate School Experience</w:t>
      </w:r>
      <w:r>
        <w:t xml:space="preserve">s </w:t>
      </w:r>
      <w:r w:rsidRPr="008E1686">
        <w:t xml:space="preserve">section to the </w:t>
      </w:r>
      <w:r>
        <w:t>Survey of Earned Doctorates (</w:t>
      </w:r>
      <w:r w:rsidRPr="008E1686">
        <w:t>SED</w:t>
      </w:r>
      <w:r>
        <w:t>)</w:t>
      </w:r>
      <w:r w:rsidRPr="008E1686">
        <w:t>.</w:t>
      </w:r>
      <w:r>
        <w:t xml:space="preserve">  </w:t>
      </w:r>
    </w:p>
    <w:p w:rsidR="00BD5235" w:rsidRDefault="00BD5235" w:rsidP="00BD5235">
      <w:pPr>
        <w:spacing w:after="240"/>
        <w:rPr>
          <w:color w:val="003366"/>
        </w:rPr>
      </w:pPr>
      <w:r>
        <w:rPr>
          <w:color w:val="000000"/>
        </w:rPr>
        <w:t xml:space="preserve">The </w:t>
      </w:r>
      <w:r w:rsidR="00C02EEA">
        <w:rPr>
          <w:color w:val="000000"/>
        </w:rPr>
        <w:t xml:space="preserve">study </w:t>
      </w:r>
      <w:r>
        <w:rPr>
          <w:color w:val="000000"/>
        </w:rPr>
        <w:t xml:space="preserve">is ending </w:t>
      </w:r>
      <w:r w:rsidR="00E023CF">
        <w:rPr>
          <w:color w:val="000000"/>
        </w:rPr>
        <w:t>in a few days</w:t>
      </w:r>
      <w:r w:rsidR="000A3783">
        <w:rPr>
          <w:color w:val="000000"/>
        </w:rPr>
        <w:t xml:space="preserve"> and we hope you will take 15 minutes to </w:t>
      </w:r>
      <w:r w:rsidR="00C02EEA">
        <w:rPr>
          <w:color w:val="000000"/>
        </w:rPr>
        <w:t>participate</w:t>
      </w:r>
      <w:r>
        <w:rPr>
          <w:color w:val="000000"/>
        </w:rPr>
        <w:t xml:space="preserve">.  </w:t>
      </w:r>
      <w:r w:rsidR="000A3783">
        <w:rPr>
          <w:color w:val="000000"/>
        </w:rPr>
        <w:t xml:space="preserve">Please access the </w:t>
      </w:r>
      <w:r w:rsidR="00C02EEA">
        <w:rPr>
          <w:color w:val="000000"/>
        </w:rPr>
        <w:t xml:space="preserve">questionnaire </w:t>
      </w:r>
      <w:r w:rsidR="000A3783">
        <w:rPr>
          <w:color w:val="000000"/>
        </w:rPr>
        <w:t>by clicking the link below.</w:t>
      </w:r>
    </w:p>
    <w:p w:rsidR="00BD5235" w:rsidRDefault="00BD5235" w:rsidP="00BD5235">
      <w:pPr>
        <w:spacing w:after="240"/>
        <w:rPr>
          <w:color w:val="003366"/>
        </w:rPr>
      </w:pPr>
      <w:r>
        <w:rPr>
          <w:color w:val="000000"/>
        </w:rPr>
        <w:t>&lt;PERSONALIZED LINK&gt;</w:t>
      </w:r>
    </w:p>
    <w:p w:rsidR="00AE099C" w:rsidRDefault="00AE099C" w:rsidP="00AE099C">
      <w:r w:rsidRPr="008E1686">
        <w:t>I</w:t>
      </w:r>
      <w:r>
        <w:t>f you have any questions abou</w:t>
      </w:r>
      <w:r w:rsidR="00231309">
        <w:t xml:space="preserve">t the </w:t>
      </w:r>
      <w:r w:rsidR="00C02EEA">
        <w:t>study</w:t>
      </w:r>
      <w:r w:rsidR="00BE2C82">
        <w:t>,</w:t>
      </w:r>
      <w:r w:rsidR="00231309">
        <w:t xml:space="preserve"> please contact me</w:t>
      </w:r>
      <w:r>
        <w:t xml:space="preserve"> at EMAIL or PHONE NUMBER.  </w:t>
      </w:r>
      <w:r w:rsidRPr="008E1686">
        <w:t xml:space="preserve">For more information, please </w:t>
      </w:r>
      <w:r w:rsidR="00903D52">
        <w:t xml:space="preserve">click here to </w:t>
      </w:r>
      <w:r w:rsidR="00903D52" w:rsidRPr="008E1686">
        <w:t>see the Frequently Asked Questions</w:t>
      </w:r>
      <w:r w:rsidR="00903D52">
        <w:t xml:space="preserve"> [INCLUDE LINK TO FAQS].</w:t>
      </w:r>
    </w:p>
    <w:p w:rsidR="00415DD6" w:rsidRPr="008E1686" w:rsidRDefault="00415DD6" w:rsidP="00AE099C"/>
    <w:p w:rsidR="007A1DF5" w:rsidRPr="001E22B6" w:rsidRDefault="00BD5235">
      <w:pPr>
        <w:spacing w:after="160" w:line="259" w:lineRule="auto"/>
      </w:pPr>
      <w:r>
        <w:rPr>
          <w:color w:val="000000"/>
        </w:rPr>
        <w:t>Thank you.</w:t>
      </w:r>
    </w:p>
    <w:sectPr w:rsidR="007A1DF5" w:rsidRPr="001E22B6" w:rsidSect="008E7066">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F51" w:rsidRDefault="00405F51" w:rsidP="00C7476A">
      <w:r>
        <w:separator/>
      </w:r>
    </w:p>
  </w:endnote>
  <w:endnote w:type="continuationSeparator" w:id="0">
    <w:p w:rsidR="00405F51" w:rsidRDefault="00405F51" w:rsidP="00C7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877512"/>
      <w:docPartObj>
        <w:docPartGallery w:val="Page Numbers (Bottom of Page)"/>
        <w:docPartUnique/>
      </w:docPartObj>
    </w:sdtPr>
    <w:sdtEndPr>
      <w:rPr>
        <w:noProof/>
      </w:rPr>
    </w:sdtEndPr>
    <w:sdtContent>
      <w:p w:rsidR="00C265A7" w:rsidRDefault="00C265A7">
        <w:pPr>
          <w:pStyle w:val="Footer"/>
          <w:jc w:val="center"/>
        </w:pPr>
        <w:r>
          <w:fldChar w:fldCharType="begin"/>
        </w:r>
        <w:r>
          <w:instrText xml:space="preserve"> PAGE   \* MERGEFORMAT </w:instrText>
        </w:r>
        <w:r>
          <w:fldChar w:fldCharType="separate"/>
        </w:r>
        <w:r w:rsidR="00644EB8">
          <w:rPr>
            <w:noProof/>
          </w:rPr>
          <w:t>1</w:t>
        </w:r>
        <w:r>
          <w:rPr>
            <w:noProof/>
          </w:rPr>
          <w:fldChar w:fldCharType="end"/>
        </w:r>
      </w:p>
    </w:sdtContent>
  </w:sdt>
  <w:p w:rsidR="00C265A7" w:rsidRDefault="00C26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F51" w:rsidRDefault="00405F51" w:rsidP="00C7476A">
      <w:r>
        <w:separator/>
      </w:r>
    </w:p>
  </w:footnote>
  <w:footnote w:type="continuationSeparator" w:id="0">
    <w:p w:rsidR="00405F51" w:rsidRDefault="00405F51" w:rsidP="00C7476A">
      <w:r>
        <w:continuationSeparator/>
      </w:r>
    </w:p>
  </w:footnote>
  <w:footnote w:id="1">
    <w:p w:rsidR="00C265A7" w:rsidRDefault="00C265A7">
      <w:pPr>
        <w:pStyle w:val="FootnoteText"/>
      </w:pPr>
      <w:r>
        <w:rPr>
          <w:rStyle w:val="FootnoteReference"/>
        </w:rPr>
        <w:footnoteRef/>
      </w:r>
      <w:r>
        <w:t xml:space="preserve"> Bartolone, J.  2015.  </w:t>
      </w:r>
      <w:r w:rsidRPr="001B3880">
        <w:rPr>
          <w:i/>
        </w:rPr>
        <w:t>SED Institution Exit Interview Report.</w:t>
      </w:r>
      <w:r>
        <w:t xml:space="preserve"> Chicago, IL:  NORC.</w:t>
      </w:r>
    </w:p>
  </w:footnote>
  <w:footnote w:id="2">
    <w:p w:rsidR="00C265A7" w:rsidRDefault="00C265A7">
      <w:pPr>
        <w:pStyle w:val="FootnoteText"/>
      </w:pPr>
      <w:r>
        <w:rPr>
          <w:rStyle w:val="FootnoteReference"/>
        </w:rPr>
        <w:footnoteRef/>
      </w:r>
      <w:r>
        <w:t xml:space="preserve"> NORC.  2017.  </w:t>
      </w:r>
      <w:r w:rsidRPr="00D3595A">
        <w:rPr>
          <w:i/>
        </w:rPr>
        <w:t>Assessing the Potential Value of Adding GSE Items to the SED:  Focus Group Research.</w:t>
      </w:r>
      <w:r>
        <w:t xml:space="preserve">  Chicago, IL:  NORC.</w:t>
      </w:r>
    </w:p>
    <w:p w:rsidR="00C265A7" w:rsidRDefault="00C265A7">
      <w:pPr>
        <w:pStyle w:val="FootnoteText"/>
      </w:pPr>
      <w:r>
        <w:t xml:space="preserve">NORC.  2017.  </w:t>
      </w:r>
      <w:r w:rsidRPr="00D3595A">
        <w:rPr>
          <w:i/>
        </w:rPr>
        <w:t>Assessing the Potential Value of Adding GSE Items to the SED:  One-on-one Interviews.</w:t>
      </w:r>
      <w:r>
        <w:t xml:space="preserve">  Chicago, IL:  NORC.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9621E9F"/>
    <w:multiLevelType w:val="hybridMultilevel"/>
    <w:tmpl w:val="6CDED8E2"/>
    <w:lvl w:ilvl="0" w:tplc="A3D6B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390C40"/>
    <w:multiLevelType w:val="hybridMultilevel"/>
    <w:tmpl w:val="60B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621D8"/>
    <w:multiLevelType w:val="hybridMultilevel"/>
    <w:tmpl w:val="1A9A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40CE2"/>
    <w:multiLevelType w:val="hybridMultilevel"/>
    <w:tmpl w:val="D17A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D5F36"/>
    <w:multiLevelType w:val="hybridMultilevel"/>
    <w:tmpl w:val="EDAA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5D66476"/>
    <w:multiLevelType w:val="hybridMultilevel"/>
    <w:tmpl w:val="BE3A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6C5C4E"/>
    <w:multiLevelType w:val="hybridMultilevel"/>
    <w:tmpl w:val="70AABD0E"/>
    <w:lvl w:ilvl="0" w:tplc="7B76CA82">
      <w:start w:val="3"/>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C3E34A0"/>
    <w:multiLevelType w:val="hybridMultilevel"/>
    <w:tmpl w:val="84041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72E13"/>
    <w:multiLevelType w:val="hybridMultilevel"/>
    <w:tmpl w:val="94C8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194A06"/>
    <w:multiLevelType w:val="hybridMultilevel"/>
    <w:tmpl w:val="94761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4964BB"/>
    <w:multiLevelType w:val="hybridMultilevel"/>
    <w:tmpl w:val="3AA66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E73EA"/>
    <w:multiLevelType w:val="hybridMultilevel"/>
    <w:tmpl w:val="1228EFC4"/>
    <w:lvl w:ilvl="0" w:tplc="688A07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3C4C7A"/>
    <w:multiLevelType w:val="hybridMultilevel"/>
    <w:tmpl w:val="E9DE911A"/>
    <w:lvl w:ilvl="0" w:tplc="04090001">
      <w:start w:val="1"/>
      <w:numFmt w:val="bullet"/>
      <w:lvlText w:val=""/>
      <w:lvlJc w:val="left"/>
      <w:pPr>
        <w:ind w:left="760" w:hanging="360"/>
      </w:pPr>
      <w:rPr>
        <w:rFonts w:ascii="Symbol" w:hAnsi="Symbol" w:hint="default"/>
      </w:r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18">
    <w:nsid w:val="262B6DD3"/>
    <w:multiLevelType w:val="hybridMultilevel"/>
    <w:tmpl w:val="70D0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BD5813"/>
    <w:multiLevelType w:val="hybridMultilevel"/>
    <w:tmpl w:val="25663562"/>
    <w:lvl w:ilvl="0" w:tplc="A9C2F18E">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AF070E"/>
    <w:multiLevelType w:val="hybridMultilevel"/>
    <w:tmpl w:val="9522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774DED"/>
    <w:multiLevelType w:val="hybridMultilevel"/>
    <w:tmpl w:val="A54C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9C5A33"/>
    <w:multiLevelType w:val="hybridMultilevel"/>
    <w:tmpl w:val="4B1C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FF6306"/>
    <w:multiLevelType w:val="hybridMultilevel"/>
    <w:tmpl w:val="77C0A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6A0FC7"/>
    <w:multiLevelType w:val="hybridMultilevel"/>
    <w:tmpl w:val="06D0CF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E721AD"/>
    <w:multiLevelType w:val="hybridMultilevel"/>
    <w:tmpl w:val="403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41724D"/>
    <w:multiLevelType w:val="hybridMultilevel"/>
    <w:tmpl w:val="7114AE98"/>
    <w:lvl w:ilvl="0" w:tplc="9B9657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C83A9D"/>
    <w:multiLevelType w:val="hybridMultilevel"/>
    <w:tmpl w:val="A1DAC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9F7C5E"/>
    <w:multiLevelType w:val="hybridMultilevel"/>
    <w:tmpl w:val="F824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2B69AC"/>
    <w:multiLevelType w:val="hybridMultilevel"/>
    <w:tmpl w:val="817A9A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077837"/>
    <w:multiLevelType w:val="hybridMultilevel"/>
    <w:tmpl w:val="6E58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EF36E4"/>
    <w:multiLevelType w:val="hybridMultilevel"/>
    <w:tmpl w:val="0C64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70395"/>
    <w:multiLevelType w:val="hybridMultilevel"/>
    <w:tmpl w:val="1AB26B7E"/>
    <w:lvl w:ilvl="0" w:tplc="2EBC3A7C">
      <w:start w:val="1"/>
      <w:numFmt w:val="decimal"/>
      <w:lvlText w:val="%1."/>
      <w:lvlJc w:val="left"/>
      <w:pPr>
        <w:ind w:left="720" w:hanging="360"/>
      </w:pPr>
      <w:rPr>
        <w:rFonts w:hint="default"/>
      </w:rPr>
    </w:lvl>
    <w:lvl w:ilvl="1" w:tplc="04090003">
      <w:start w:val="1"/>
      <w:numFmt w:val="decimal"/>
      <w:lvlText w:val="%2."/>
      <w:lvlJc w:val="left"/>
      <w:pPr>
        <w:ind w:left="1440" w:hanging="36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6">
    <w:nsid w:val="683F04BD"/>
    <w:multiLevelType w:val="hybridMultilevel"/>
    <w:tmpl w:val="806063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6937385F"/>
    <w:multiLevelType w:val="hybridMultilevel"/>
    <w:tmpl w:val="BED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535AD1"/>
    <w:multiLevelType w:val="hybridMultilevel"/>
    <w:tmpl w:val="BD087AA2"/>
    <w:lvl w:ilvl="0" w:tplc="39D6557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9">
    <w:nsid w:val="6DF061F2"/>
    <w:multiLevelType w:val="hybridMultilevel"/>
    <w:tmpl w:val="62364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1B0D92"/>
    <w:multiLevelType w:val="hybridMultilevel"/>
    <w:tmpl w:val="7FFC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702C8A"/>
    <w:multiLevelType w:val="hybridMultilevel"/>
    <w:tmpl w:val="5212FAD0"/>
    <w:lvl w:ilvl="0" w:tplc="EA44D8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E347D9"/>
    <w:multiLevelType w:val="hybridMultilevel"/>
    <w:tmpl w:val="2054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783024"/>
    <w:multiLevelType w:val="hybridMultilevel"/>
    <w:tmpl w:val="FE08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9"/>
  </w:num>
  <w:num w:numId="6">
    <w:abstractNumId w:val="7"/>
  </w:num>
  <w:num w:numId="7">
    <w:abstractNumId w:val="15"/>
  </w:num>
  <w:num w:numId="8">
    <w:abstractNumId w:val="43"/>
  </w:num>
  <w:num w:numId="9">
    <w:abstractNumId w:val="0"/>
  </w:num>
  <w:num w:numId="10">
    <w:abstractNumId w:val="35"/>
  </w:num>
  <w:num w:numId="11">
    <w:abstractNumId w:val="8"/>
  </w:num>
  <w:num w:numId="12">
    <w:abstractNumId w:val="10"/>
  </w:num>
  <w:num w:numId="13">
    <w:abstractNumId w:val="3"/>
  </w:num>
  <w:num w:numId="14">
    <w:abstractNumId w:val="26"/>
  </w:num>
  <w:num w:numId="15">
    <w:abstractNumId w:val="34"/>
  </w:num>
  <w:num w:numId="16">
    <w:abstractNumId w:val="4"/>
  </w:num>
  <w:num w:numId="17">
    <w:abstractNumId w:val="30"/>
  </w:num>
  <w:num w:numId="18">
    <w:abstractNumId w:val="20"/>
  </w:num>
  <w:num w:numId="19">
    <w:abstractNumId w:val="31"/>
  </w:num>
  <w:num w:numId="20">
    <w:abstractNumId w:val="22"/>
  </w:num>
  <w:num w:numId="21">
    <w:abstractNumId w:val="40"/>
  </w:num>
  <w:num w:numId="22">
    <w:abstractNumId w:val="29"/>
  </w:num>
  <w:num w:numId="23">
    <w:abstractNumId w:val="33"/>
  </w:num>
  <w:num w:numId="24">
    <w:abstractNumId w:val="18"/>
  </w:num>
  <w:num w:numId="25">
    <w:abstractNumId w:val="28"/>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3"/>
  </w:num>
  <w:num w:numId="30">
    <w:abstractNumId w:val="24"/>
  </w:num>
  <w:num w:numId="31">
    <w:abstractNumId w:val="12"/>
  </w:num>
  <w:num w:numId="32">
    <w:abstractNumId w:val="39"/>
  </w:num>
  <w:num w:numId="33">
    <w:abstractNumId w:val="14"/>
  </w:num>
  <w:num w:numId="34">
    <w:abstractNumId w:val="1"/>
  </w:num>
  <w:num w:numId="35">
    <w:abstractNumId w:val="19"/>
  </w:num>
  <w:num w:numId="36">
    <w:abstractNumId w:val="37"/>
  </w:num>
  <w:num w:numId="37">
    <w:abstractNumId w:val="6"/>
  </w:num>
  <w:num w:numId="38">
    <w:abstractNumId w:val="38"/>
  </w:num>
  <w:num w:numId="39">
    <w:abstractNumId w:val="32"/>
  </w:num>
  <w:num w:numId="40">
    <w:abstractNumId w:val="25"/>
  </w:num>
  <w:num w:numId="41">
    <w:abstractNumId w:val="5"/>
  </w:num>
  <w:num w:numId="42">
    <w:abstractNumId w:val="42"/>
  </w:num>
  <w:num w:numId="43">
    <w:abstractNumId w:val="16"/>
  </w:num>
  <w:num w:numId="44">
    <w:abstractNumId w:val="41"/>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AD5"/>
    <w:rsid w:val="000001AB"/>
    <w:rsid w:val="00002013"/>
    <w:rsid w:val="00007789"/>
    <w:rsid w:val="000106D6"/>
    <w:rsid w:val="00010BB5"/>
    <w:rsid w:val="00012E34"/>
    <w:rsid w:val="0001361F"/>
    <w:rsid w:val="00017269"/>
    <w:rsid w:val="0002217D"/>
    <w:rsid w:val="00032836"/>
    <w:rsid w:val="0003338C"/>
    <w:rsid w:val="000337DB"/>
    <w:rsid w:val="000404D5"/>
    <w:rsid w:val="00042044"/>
    <w:rsid w:val="00045D0F"/>
    <w:rsid w:val="00057A6F"/>
    <w:rsid w:val="000649BA"/>
    <w:rsid w:val="00070295"/>
    <w:rsid w:val="00071F39"/>
    <w:rsid w:val="00080C00"/>
    <w:rsid w:val="0008497F"/>
    <w:rsid w:val="00090EDA"/>
    <w:rsid w:val="0009236A"/>
    <w:rsid w:val="000A0A74"/>
    <w:rsid w:val="000A1873"/>
    <w:rsid w:val="000A195C"/>
    <w:rsid w:val="000A3783"/>
    <w:rsid w:val="000A4189"/>
    <w:rsid w:val="000A4A61"/>
    <w:rsid w:val="000A5BC1"/>
    <w:rsid w:val="000B3825"/>
    <w:rsid w:val="000C323E"/>
    <w:rsid w:val="000C613E"/>
    <w:rsid w:val="000D0AE5"/>
    <w:rsid w:val="000D146D"/>
    <w:rsid w:val="000D1A22"/>
    <w:rsid w:val="000D58FB"/>
    <w:rsid w:val="000D656C"/>
    <w:rsid w:val="000D69EA"/>
    <w:rsid w:val="000E27EC"/>
    <w:rsid w:val="000E46BF"/>
    <w:rsid w:val="000E4704"/>
    <w:rsid w:val="000E6998"/>
    <w:rsid w:val="000E729C"/>
    <w:rsid w:val="000F1945"/>
    <w:rsid w:val="001056F5"/>
    <w:rsid w:val="001109B8"/>
    <w:rsid w:val="001234FB"/>
    <w:rsid w:val="00123FB4"/>
    <w:rsid w:val="00127DC0"/>
    <w:rsid w:val="00127EDA"/>
    <w:rsid w:val="00131B9C"/>
    <w:rsid w:val="0013584F"/>
    <w:rsid w:val="00135852"/>
    <w:rsid w:val="0014379D"/>
    <w:rsid w:val="001514DF"/>
    <w:rsid w:val="00151A2F"/>
    <w:rsid w:val="00153844"/>
    <w:rsid w:val="00155D22"/>
    <w:rsid w:val="00157CA2"/>
    <w:rsid w:val="00161D01"/>
    <w:rsid w:val="00162B6C"/>
    <w:rsid w:val="00165335"/>
    <w:rsid w:val="00170174"/>
    <w:rsid w:val="00173AD6"/>
    <w:rsid w:val="00175205"/>
    <w:rsid w:val="00184898"/>
    <w:rsid w:val="001855D4"/>
    <w:rsid w:val="00190090"/>
    <w:rsid w:val="00197702"/>
    <w:rsid w:val="001A29E9"/>
    <w:rsid w:val="001A339E"/>
    <w:rsid w:val="001A533E"/>
    <w:rsid w:val="001A5C68"/>
    <w:rsid w:val="001A6159"/>
    <w:rsid w:val="001B0AE1"/>
    <w:rsid w:val="001B3880"/>
    <w:rsid w:val="001B52D1"/>
    <w:rsid w:val="001B6FE6"/>
    <w:rsid w:val="001B79B4"/>
    <w:rsid w:val="001C0F62"/>
    <w:rsid w:val="001C5154"/>
    <w:rsid w:val="001D06A1"/>
    <w:rsid w:val="001D1440"/>
    <w:rsid w:val="001D1AAD"/>
    <w:rsid w:val="001E0C49"/>
    <w:rsid w:val="001E1886"/>
    <w:rsid w:val="001E22B6"/>
    <w:rsid w:val="001E44E5"/>
    <w:rsid w:val="001E6E17"/>
    <w:rsid w:val="001E7857"/>
    <w:rsid w:val="001E7AE7"/>
    <w:rsid w:val="00201014"/>
    <w:rsid w:val="0020112F"/>
    <w:rsid w:val="00204B60"/>
    <w:rsid w:val="00205BA9"/>
    <w:rsid w:val="0020721B"/>
    <w:rsid w:val="00210E2F"/>
    <w:rsid w:val="002136B7"/>
    <w:rsid w:val="00214F6D"/>
    <w:rsid w:val="002162B5"/>
    <w:rsid w:val="00231309"/>
    <w:rsid w:val="00233135"/>
    <w:rsid w:val="00233C5C"/>
    <w:rsid w:val="00233C8C"/>
    <w:rsid w:val="0023454F"/>
    <w:rsid w:val="0023603E"/>
    <w:rsid w:val="0023754E"/>
    <w:rsid w:val="0024001E"/>
    <w:rsid w:val="00242670"/>
    <w:rsid w:val="002448FB"/>
    <w:rsid w:val="00246C73"/>
    <w:rsid w:val="0025064C"/>
    <w:rsid w:val="002515C0"/>
    <w:rsid w:val="00251F74"/>
    <w:rsid w:val="002536D9"/>
    <w:rsid w:val="00256B39"/>
    <w:rsid w:val="0026012F"/>
    <w:rsid w:val="00261E45"/>
    <w:rsid w:val="00267201"/>
    <w:rsid w:val="00271D2E"/>
    <w:rsid w:val="00272781"/>
    <w:rsid w:val="002758F6"/>
    <w:rsid w:val="00284D73"/>
    <w:rsid w:val="00291FD3"/>
    <w:rsid w:val="00297153"/>
    <w:rsid w:val="002A0281"/>
    <w:rsid w:val="002A47CF"/>
    <w:rsid w:val="002A4BC7"/>
    <w:rsid w:val="002B1E06"/>
    <w:rsid w:val="002C00E1"/>
    <w:rsid w:val="002C0668"/>
    <w:rsid w:val="002C7BFA"/>
    <w:rsid w:val="002D1018"/>
    <w:rsid w:val="002D5C22"/>
    <w:rsid w:val="002E0995"/>
    <w:rsid w:val="002E440E"/>
    <w:rsid w:val="002E6346"/>
    <w:rsid w:val="002E7457"/>
    <w:rsid w:val="002F1DD6"/>
    <w:rsid w:val="002F469C"/>
    <w:rsid w:val="002F4ABF"/>
    <w:rsid w:val="00300D3F"/>
    <w:rsid w:val="00303BD0"/>
    <w:rsid w:val="00304D36"/>
    <w:rsid w:val="00307B32"/>
    <w:rsid w:val="0031435E"/>
    <w:rsid w:val="00320159"/>
    <w:rsid w:val="0032187B"/>
    <w:rsid w:val="00322C32"/>
    <w:rsid w:val="00323700"/>
    <w:rsid w:val="00325B78"/>
    <w:rsid w:val="003332EE"/>
    <w:rsid w:val="00340FDF"/>
    <w:rsid w:val="00346B13"/>
    <w:rsid w:val="00347B1E"/>
    <w:rsid w:val="00347B6D"/>
    <w:rsid w:val="0035334E"/>
    <w:rsid w:val="00371F5C"/>
    <w:rsid w:val="00381B92"/>
    <w:rsid w:val="00382304"/>
    <w:rsid w:val="003849BF"/>
    <w:rsid w:val="00386126"/>
    <w:rsid w:val="00393A8A"/>
    <w:rsid w:val="00394638"/>
    <w:rsid w:val="00397062"/>
    <w:rsid w:val="003A2492"/>
    <w:rsid w:val="003A7310"/>
    <w:rsid w:val="003B2A73"/>
    <w:rsid w:val="003B2F1A"/>
    <w:rsid w:val="003C142C"/>
    <w:rsid w:val="003C40BE"/>
    <w:rsid w:val="003D037E"/>
    <w:rsid w:val="003D229A"/>
    <w:rsid w:val="003D3C93"/>
    <w:rsid w:val="003D5FC0"/>
    <w:rsid w:val="003D6162"/>
    <w:rsid w:val="003E2858"/>
    <w:rsid w:val="003E76C0"/>
    <w:rsid w:val="003F15CB"/>
    <w:rsid w:val="003F3BDD"/>
    <w:rsid w:val="004028D2"/>
    <w:rsid w:val="0040363A"/>
    <w:rsid w:val="00405F51"/>
    <w:rsid w:val="0041000B"/>
    <w:rsid w:val="004100EE"/>
    <w:rsid w:val="0041080E"/>
    <w:rsid w:val="00410EEE"/>
    <w:rsid w:val="00410F6C"/>
    <w:rsid w:val="00413D52"/>
    <w:rsid w:val="00415DD6"/>
    <w:rsid w:val="00430CE8"/>
    <w:rsid w:val="00433238"/>
    <w:rsid w:val="00436444"/>
    <w:rsid w:val="0043670B"/>
    <w:rsid w:val="00436B38"/>
    <w:rsid w:val="00441079"/>
    <w:rsid w:val="004430E2"/>
    <w:rsid w:val="0044357D"/>
    <w:rsid w:val="00444B31"/>
    <w:rsid w:val="00444D37"/>
    <w:rsid w:val="004509F9"/>
    <w:rsid w:val="0045252C"/>
    <w:rsid w:val="00453F6E"/>
    <w:rsid w:val="004545D0"/>
    <w:rsid w:val="00466A4B"/>
    <w:rsid w:val="004670F1"/>
    <w:rsid w:val="004740BE"/>
    <w:rsid w:val="00477923"/>
    <w:rsid w:val="00481D0B"/>
    <w:rsid w:val="004822EE"/>
    <w:rsid w:val="00487244"/>
    <w:rsid w:val="0049095B"/>
    <w:rsid w:val="00493676"/>
    <w:rsid w:val="00493A9C"/>
    <w:rsid w:val="004943D0"/>
    <w:rsid w:val="00497048"/>
    <w:rsid w:val="00497205"/>
    <w:rsid w:val="004A079B"/>
    <w:rsid w:val="004A4096"/>
    <w:rsid w:val="004A527F"/>
    <w:rsid w:val="004A7713"/>
    <w:rsid w:val="004A7FA1"/>
    <w:rsid w:val="004B110C"/>
    <w:rsid w:val="004B53F5"/>
    <w:rsid w:val="004B6533"/>
    <w:rsid w:val="004B6FCC"/>
    <w:rsid w:val="004C12E1"/>
    <w:rsid w:val="004C6C48"/>
    <w:rsid w:val="004C6D69"/>
    <w:rsid w:val="004D409E"/>
    <w:rsid w:val="004E06B4"/>
    <w:rsid w:val="004E1428"/>
    <w:rsid w:val="004E238D"/>
    <w:rsid w:val="004E39C3"/>
    <w:rsid w:val="004E7818"/>
    <w:rsid w:val="004F445A"/>
    <w:rsid w:val="004F6AE3"/>
    <w:rsid w:val="004F76EA"/>
    <w:rsid w:val="005004F8"/>
    <w:rsid w:val="0050083C"/>
    <w:rsid w:val="00501EF2"/>
    <w:rsid w:val="005020C3"/>
    <w:rsid w:val="00504A8E"/>
    <w:rsid w:val="0053493A"/>
    <w:rsid w:val="005534B2"/>
    <w:rsid w:val="005566AA"/>
    <w:rsid w:val="005575AE"/>
    <w:rsid w:val="005607ED"/>
    <w:rsid w:val="00563621"/>
    <w:rsid w:val="00575FEE"/>
    <w:rsid w:val="005769F0"/>
    <w:rsid w:val="00580290"/>
    <w:rsid w:val="00584B31"/>
    <w:rsid w:val="00596651"/>
    <w:rsid w:val="00596C5E"/>
    <w:rsid w:val="005979E4"/>
    <w:rsid w:val="005A101A"/>
    <w:rsid w:val="005A3208"/>
    <w:rsid w:val="005A478C"/>
    <w:rsid w:val="005A4E25"/>
    <w:rsid w:val="005A51CA"/>
    <w:rsid w:val="005A6A70"/>
    <w:rsid w:val="005A796A"/>
    <w:rsid w:val="005A7D65"/>
    <w:rsid w:val="005B14CC"/>
    <w:rsid w:val="005B57DE"/>
    <w:rsid w:val="005B5C1F"/>
    <w:rsid w:val="005C1328"/>
    <w:rsid w:val="005C5046"/>
    <w:rsid w:val="005C6A0B"/>
    <w:rsid w:val="005D1506"/>
    <w:rsid w:val="005D2F89"/>
    <w:rsid w:val="005D6E95"/>
    <w:rsid w:val="005D760D"/>
    <w:rsid w:val="005E04DE"/>
    <w:rsid w:val="005E3545"/>
    <w:rsid w:val="005E3EA8"/>
    <w:rsid w:val="005E5EEE"/>
    <w:rsid w:val="005F061B"/>
    <w:rsid w:val="005F10B7"/>
    <w:rsid w:val="005F37BC"/>
    <w:rsid w:val="005F5B79"/>
    <w:rsid w:val="00602022"/>
    <w:rsid w:val="00603D01"/>
    <w:rsid w:val="00604F23"/>
    <w:rsid w:val="00606DCE"/>
    <w:rsid w:val="00607543"/>
    <w:rsid w:val="00611866"/>
    <w:rsid w:val="00612104"/>
    <w:rsid w:val="00613B88"/>
    <w:rsid w:val="006171D2"/>
    <w:rsid w:val="006175EC"/>
    <w:rsid w:val="00617A20"/>
    <w:rsid w:val="00621AF6"/>
    <w:rsid w:val="00621F0E"/>
    <w:rsid w:val="00625753"/>
    <w:rsid w:val="00625C3C"/>
    <w:rsid w:val="006263EB"/>
    <w:rsid w:val="00631C39"/>
    <w:rsid w:val="00633EB7"/>
    <w:rsid w:val="0064255E"/>
    <w:rsid w:val="00644EB8"/>
    <w:rsid w:val="006460C4"/>
    <w:rsid w:val="00647DD8"/>
    <w:rsid w:val="0065026B"/>
    <w:rsid w:val="00651D8C"/>
    <w:rsid w:val="006536FC"/>
    <w:rsid w:val="006543B7"/>
    <w:rsid w:val="00654F9A"/>
    <w:rsid w:val="006614F9"/>
    <w:rsid w:val="00663686"/>
    <w:rsid w:val="00667E8B"/>
    <w:rsid w:val="006704E4"/>
    <w:rsid w:val="0067232A"/>
    <w:rsid w:val="00673FF5"/>
    <w:rsid w:val="00676BC6"/>
    <w:rsid w:val="0067712A"/>
    <w:rsid w:val="006775F1"/>
    <w:rsid w:val="00677EF5"/>
    <w:rsid w:val="006815FC"/>
    <w:rsid w:val="00694AE9"/>
    <w:rsid w:val="006970E5"/>
    <w:rsid w:val="006976E8"/>
    <w:rsid w:val="006A0B88"/>
    <w:rsid w:val="006A0DAE"/>
    <w:rsid w:val="006A45A7"/>
    <w:rsid w:val="006A5DB5"/>
    <w:rsid w:val="006C08A3"/>
    <w:rsid w:val="006C1012"/>
    <w:rsid w:val="006C26DA"/>
    <w:rsid w:val="006C283C"/>
    <w:rsid w:val="006C2DCD"/>
    <w:rsid w:val="006C3F2E"/>
    <w:rsid w:val="006C787B"/>
    <w:rsid w:val="006D423F"/>
    <w:rsid w:val="006D6C9B"/>
    <w:rsid w:val="006D6F15"/>
    <w:rsid w:val="006E092A"/>
    <w:rsid w:val="006E3C6B"/>
    <w:rsid w:val="006E56C4"/>
    <w:rsid w:val="006F06C3"/>
    <w:rsid w:val="006F0BAA"/>
    <w:rsid w:val="006F36EF"/>
    <w:rsid w:val="006F5ADE"/>
    <w:rsid w:val="006F709C"/>
    <w:rsid w:val="00700D23"/>
    <w:rsid w:val="0070422D"/>
    <w:rsid w:val="007104D8"/>
    <w:rsid w:val="00710C31"/>
    <w:rsid w:val="00712F63"/>
    <w:rsid w:val="00714811"/>
    <w:rsid w:val="00723636"/>
    <w:rsid w:val="00723C3B"/>
    <w:rsid w:val="007253BF"/>
    <w:rsid w:val="00726456"/>
    <w:rsid w:val="00727C86"/>
    <w:rsid w:val="00730E39"/>
    <w:rsid w:val="00731457"/>
    <w:rsid w:val="00735010"/>
    <w:rsid w:val="00736B8C"/>
    <w:rsid w:val="00741E56"/>
    <w:rsid w:val="00741F9C"/>
    <w:rsid w:val="0074304E"/>
    <w:rsid w:val="007432FA"/>
    <w:rsid w:val="007442AB"/>
    <w:rsid w:val="007442C9"/>
    <w:rsid w:val="007445FF"/>
    <w:rsid w:val="00744D88"/>
    <w:rsid w:val="00745382"/>
    <w:rsid w:val="007466A5"/>
    <w:rsid w:val="00752863"/>
    <w:rsid w:val="007528AA"/>
    <w:rsid w:val="007556A2"/>
    <w:rsid w:val="00755D2D"/>
    <w:rsid w:val="00767FCE"/>
    <w:rsid w:val="00770277"/>
    <w:rsid w:val="00773632"/>
    <w:rsid w:val="00773B90"/>
    <w:rsid w:val="00775D51"/>
    <w:rsid w:val="00780ABF"/>
    <w:rsid w:val="00783169"/>
    <w:rsid w:val="00784812"/>
    <w:rsid w:val="00790F9E"/>
    <w:rsid w:val="00793BB5"/>
    <w:rsid w:val="00796D7B"/>
    <w:rsid w:val="007A1B22"/>
    <w:rsid w:val="007A1DF5"/>
    <w:rsid w:val="007A24A4"/>
    <w:rsid w:val="007A325E"/>
    <w:rsid w:val="007A409D"/>
    <w:rsid w:val="007A57CA"/>
    <w:rsid w:val="007A6B78"/>
    <w:rsid w:val="007A6BEE"/>
    <w:rsid w:val="007B0958"/>
    <w:rsid w:val="007B2CA8"/>
    <w:rsid w:val="007B693F"/>
    <w:rsid w:val="007B6BE8"/>
    <w:rsid w:val="007C19F1"/>
    <w:rsid w:val="007C2A6A"/>
    <w:rsid w:val="007C3AEB"/>
    <w:rsid w:val="007C4E38"/>
    <w:rsid w:val="007C7F1D"/>
    <w:rsid w:val="007D05F9"/>
    <w:rsid w:val="007D243D"/>
    <w:rsid w:val="007D320D"/>
    <w:rsid w:val="007D35DE"/>
    <w:rsid w:val="007D3D8B"/>
    <w:rsid w:val="007D55D8"/>
    <w:rsid w:val="007D7972"/>
    <w:rsid w:val="007E031E"/>
    <w:rsid w:val="007E1071"/>
    <w:rsid w:val="007E24D6"/>
    <w:rsid w:val="007E3E44"/>
    <w:rsid w:val="007F019C"/>
    <w:rsid w:val="007F1E52"/>
    <w:rsid w:val="007F5E8F"/>
    <w:rsid w:val="007F6F2C"/>
    <w:rsid w:val="008005EC"/>
    <w:rsid w:val="008126FD"/>
    <w:rsid w:val="00815AE5"/>
    <w:rsid w:val="008167A3"/>
    <w:rsid w:val="00816A95"/>
    <w:rsid w:val="00816CA5"/>
    <w:rsid w:val="00820900"/>
    <w:rsid w:val="0082261E"/>
    <w:rsid w:val="00824CDD"/>
    <w:rsid w:val="0083255B"/>
    <w:rsid w:val="0083521D"/>
    <w:rsid w:val="00844CB3"/>
    <w:rsid w:val="008458AC"/>
    <w:rsid w:val="0085664B"/>
    <w:rsid w:val="00857656"/>
    <w:rsid w:val="00857F64"/>
    <w:rsid w:val="00860367"/>
    <w:rsid w:val="00862AE3"/>
    <w:rsid w:val="008637B2"/>
    <w:rsid w:val="0087605F"/>
    <w:rsid w:val="00876D86"/>
    <w:rsid w:val="0087720D"/>
    <w:rsid w:val="0088266C"/>
    <w:rsid w:val="008837F2"/>
    <w:rsid w:val="00884CCD"/>
    <w:rsid w:val="00884D72"/>
    <w:rsid w:val="0088604F"/>
    <w:rsid w:val="008872DB"/>
    <w:rsid w:val="008946CD"/>
    <w:rsid w:val="008A3A48"/>
    <w:rsid w:val="008A3D0C"/>
    <w:rsid w:val="008A49AB"/>
    <w:rsid w:val="008A4CC7"/>
    <w:rsid w:val="008A774C"/>
    <w:rsid w:val="008B213D"/>
    <w:rsid w:val="008B5F60"/>
    <w:rsid w:val="008B67AE"/>
    <w:rsid w:val="008C167A"/>
    <w:rsid w:val="008C26F9"/>
    <w:rsid w:val="008C31C6"/>
    <w:rsid w:val="008D35A8"/>
    <w:rsid w:val="008D6B1F"/>
    <w:rsid w:val="008D717E"/>
    <w:rsid w:val="008D79EB"/>
    <w:rsid w:val="008E07F7"/>
    <w:rsid w:val="008E1686"/>
    <w:rsid w:val="008E5146"/>
    <w:rsid w:val="008E6616"/>
    <w:rsid w:val="008E7066"/>
    <w:rsid w:val="008F00D5"/>
    <w:rsid w:val="008F0B39"/>
    <w:rsid w:val="008F1896"/>
    <w:rsid w:val="008F4521"/>
    <w:rsid w:val="008F52BC"/>
    <w:rsid w:val="008F6C58"/>
    <w:rsid w:val="0090033B"/>
    <w:rsid w:val="00903D52"/>
    <w:rsid w:val="009045E5"/>
    <w:rsid w:val="00912476"/>
    <w:rsid w:val="009130FC"/>
    <w:rsid w:val="00914E3D"/>
    <w:rsid w:val="009227CD"/>
    <w:rsid w:val="00924C96"/>
    <w:rsid w:val="00930702"/>
    <w:rsid w:val="00932F34"/>
    <w:rsid w:val="00933555"/>
    <w:rsid w:val="00933BFB"/>
    <w:rsid w:val="00934637"/>
    <w:rsid w:val="009352BD"/>
    <w:rsid w:val="00940567"/>
    <w:rsid w:val="00940673"/>
    <w:rsid w:val="009417B8"/>
    <w:rsid w:val="00943E93"/>
    <w:rsid w:val="009477AE"/>
    <w:rsid w:val="00947D61"/>
    <w:rsid w:val="009520E5"/>
    <w:rsid w:val="00952BB5"/>
    <w:rsid w:val="00953B3F"/>
    <w:rsid w:val="00954DAF"/>
    <w:rsid w:val="009674A4"/>
    <w:rsid w:val="009801D9"/>
    <w:rsid w:val="00981940"/>
    <w:rsid w:val="00983738"/>
    <w:rsid w:val="00984E41"/>
    <w:rsid w:val="00986B40"/>
    <w:rsid w:val="00986EFD"/>
    <w:rsid w:val="0098794A"/>
    <w:rsid w:val="009942BA"/>
    <w:rsid w:val="00995666"/>
    <w:rsid w:val="00996372"/>
    <w:rsid w:val="00996B7D"/>
    <w:rsid w:val="009A1A77"/>
    <w:rsid w:val="009A3307"/>
    <w:rsid w:val="009A39CC"/>
    <w:rsid w:val="009A4D98"/>
    <w:rsid w:val="009A61A7"/>
    <w:rsid w:val="009B43B7"/>
    <w:rsid w:val="009B48CA"/>
    <w:rsid w:val="009B48E4"/>
    <w:rsid w:val="009B6116"/>
    <w:rsid w:val="009C2B8F"/>
    <w:rsid w:val="009C43E4"/>
    <w:rsid w:val="009D0239"/>
    <w:rsid w:val="009D48B6"/>
    <w:rsid w:val="009D6E81"/>
    <w:rsid w:val="009E0903"/>
    <w:rsid w:val="009E4385"/>
    <w:rsid w:val="009E4573"/>
    <w:rsid w:val="009E6802"/>
    <w:rsid w:val="00A03E49"/>
    <w:rsid w:val="00A059D3"/>
    <w:rsid w:val="00A06541"/>
    <w:rsid w:val="00A11686"/>
    <w:rsid w:val="00A15CE5"/>
    <w:rsid w:val="00A21D3E"/>
    <w:rsid w:val="00A23F8B"/>
    <w:rsid w:val="00A2447A"/>
    <w:rsid w:val="00A2542A"/>
    <w:rsid w:val="00A33615"/>
    <w:rsid w:val="00A3383D"/>
    <w:rsid w:val="00A371AF"/>
    <w:rsid w:val="00A37426"/>
    <w:rsid w:val="00A4014F"/>
    <w:rsid w:val="00A42D89"/>
    <w:rsid w:val="00A5487D"/>
    <w:rsid w:val="00A55497"/>
    <w:rsid w:val="00A56B27"/>
    <w:rsid w:val="00A62346"/>
    <w:rsid w:val="00A65371"/>
    <w:rsid w:val="00A76CD1"/>
    <w:rsid w:val="00A832AF"/>
    <w:rsid w:val="00A9010C"/>
    <w:rsid w:val="00A915A8"/>
    <w:rsid w:val="00A93587"/>
    <w:rsid w:val="00A93FBC"/>
    <w:rsid w:val="00A94E62"/>
    <w:rsid w:val="00A95785"/>
    <w:rsid w:val="00A958F1"/>
    <w:rsid w:val="00AA4990"/>
    <w:rsid w:val="00AA4AFB"/>
    <w:rsid w:val="00AA5AA5"/>
    <w:rsid w:val="00AB1736"/>
    <w:rsid w:val="00AB7EB8"/>
    <w:rsid w:val="00AC1279"/>
    <w:rsid w:val="00AC4A5C"/>
    <w:rsid w:val="00AC7929"/>
    <w:rsid w:val="00AC7BA7"/>
    <w:rsid w:val="00AD0754"/>
    <w:rsid w:val="00AE099C"/>
    <w:rsid w:val="00AE0C37"/>
    <w:rsid w:val="00AE15DC"/>
    <w:rsid w:val="00AE22FF"/>
    <w:rsid w:val="00AE2851"/>
    <w:rsid w:val="00AE7A8E"/>
    <w:rsid w:val="00AF413C"/>
    <w:rsid w:val="00B02508"/>
    <w:rsid w:val="00B03091"/>
    <w:rsid w:val="00B030A2"/>
    <w:rsid w:val="00B04F8C"/>
    <w:rsid w:val="00B069B0"/>
    <w:rsid w:val="00B07269"/>
    <w:rsid w:val="00B12C75"/>
    <w:rsid w:val="00B166EF"/>
    <w:rsid w:val="00B177C9"/>
    <w:rsid w:val="00B17F81"/>
    <w:rsid w:val="00B217AB"/>
    <w:rsid w:val="00B23DFC"/>
    <w:rsid w:val="00B2757E"/>
    <w:rsid w:val="00B30869"/>
    <w:rsid w:val="00B33738"/>
    <w:rsid w:val="00B352F8"/>
    <w:rsid w:val="00B35D8A"/>
    <w:rsid w:val="00B40FDD"/>
    <w:rsid w:val="00B4166E"/>
    <w:rsid w:val="00B436E3"/>
    <w:rsid w:val="00B43DFF"/>
    <w:rsid w:val="00B44C18"/>
    <w:rsid w:val="00B450DC"/>
    <w:rsid w:val="00B4698D"/>
    <w:rsid w:val="00B50D33"/>
    <w:rsid w:val="00B520C6"/>
    <w:rsid w:val="00B542E0"/>
    <w:rsid w:val="00B57CFB"/>
    <w:rsid w:val="00B60ABE"/>
    <w:rsid w:val="00B639C8"/>
    <w:rsid w:val="00B67440"/>
    <w:rsid w:val="00B67C0C"/>
    <w:rsid w:val="00B67DF5"/>
    <w:rsid w:val="00B70CA3"/>
    <w:rsid w:val="00B744AA"/>
    <w:rsid w:val="00B84F8A"/>
    <w:rsid w:val="00B85583"/>
    <w:rsid w:val="00B87FE4"/>
    <w:rsid w:val="00B93271"/>
    <w:rsid w:val="00BA03FC"/>
    <w:rsid w:val="00BA1F61"/>
    <w:rsid w:val="00BA2F7D"/>
    <w:rsid w:val="00BA7513"/>
    <w:rsid w:val="00BB1713"/>
    <w:rsid w:val="00BB484B"/>
    <w:rsid w:val="00BB567D"/>
    <w:rsid w:val="00BB64D4"/>
    <w:rsid w:val="00BB7AC1"/>
    <w:rsid w:val="00BB7C1E"/>
    <w:rsid w:val="00BC09B5"/>
    <w:rsid w:val="00BC0D90"/>
    <w:rsid w:val="00BC3A03"/>
    <w:rsid w:val="00BC3CD4"/>
    <w:rsid w:val="00BC3F19"/>
    <w:rsid w:val="00BC5C01"/>
    <w:rsid w:val="00BD000A"/>
    <w:rsid w:val="00BD049B"/>
    <w:rsid w:val="00BD168D"/>
    <w:rsid w:val="00BD2D21"/>
    <w:rsid w:val="00BD3739"/>
    <w:rsid w:val="00BD5235"/>
    <w:rsid w:val="00BD6274"/>
    <w:rsid w:val="00BD62E8"/>
    <w:rsid w:val="00BD7890"/>
    <w:rsid w:val="00BE2C82"/>
    <w:rsid w:val="00BE3702"/>
    <w:rsid w:val="00BE3D01"/>
    <w:rsid w:val="00BF40CE"/>
    <w:rsid w:val="00BF5E72"/>
    <w:rsid w:val="00C02EEA"/>
    <w:rsid w:val="00C068DB"/>
    <w:rsid w:val="00C1073D"/>
    <w:rsid w:val="00C1311D"/>
    <w:rsid w:val="00C145BD"/>
    <w:rsid w:val="00C16038"/>
    <w:rsid w:val="00C17AC9"/>
    <w:rsid w:val="00C22F8F"/>
    <w:rsid w:val="00C24869"/>
    <w:rsid w:val="00C2588D"/>
    <w:rsid w:val="00C265A7"/>
    <w:rsid w:val="00C3100F"/>
    <w:rsid w:val="00C34E31"/>
    <w:rsid w:val="00C35E40"/>
    <w:rsid w:val="00C41870"/>
    <w:rsid w:val="00C438F2"/>
    <w:rsid w:val="00C442B8"/>
    <w:rsid w:val="00C4560F"/>
    <w:rsid w:val="00C50077"/>
    <w:rsid w:val="00C51C65"/>
    <w:rsid w:val="00C535EE"/>
    <w:rsid w:val="00C5426C"/>
    <w:rsid w:val="00C57073"/>
    <w:rsid w:val="00C574E4"/>
    <w:rsid w:val="00C605C7"/>
    <w:rsid w:val="00C63853"/>
    <w:rsid w:val="00C65B36"/>
    <w:rsid w:val="00C673BF"/>
    <w:rsid w:val="00C7033B"/>
    <w:rsid w:val="00C71671"/>
    <w:rsid w:val="00C719CE"/>
    <w:rsid w:val="00C72756"/>
    <w:rsid w:val="00C731A3"/>
    <w:rsid w:val="00C73DE9"/>
    <w:rsid w:val="00C7476A"/>
    <w:rsid w:val="00C7494D"/>
    <w:rsid w:val="00C75254"/>
    <w:rsid w:val="00C8575A"/>
    <w:rsid w:val="00C86D72"/>
    <w:rsid w:val="00C87FD8"/>
    <w:rsid w:val="00C90863"/>
    <w:rsid w:val="00C937BC"/>
    <w:rsid w:val="00C93933"/>
    <w:rsid w:val="00C9758C"/>
    <w:rsid w:val="00CA6039"/>
    <w:rsid w:val="00CB032C"/>
    <w:rsid w:val="00CB0C65"/>
    <w:rsid w:val="00CB2701"/>
    <w:rsid w:val="00CB3947"/>
    <w:rsid w:val="00CB3A91"/>
    <w:rsid w:val="00CB593A"/>
    <w:rsid w:val="00CB7206"/>
    <w:rsid w:val="00CB796A"/>
    <w:rsid w:val="00CC603B"/>
    <w:rsid w:val="00CC687D"/>
    <w:rsid w:val="00CD10CF"/>
    <w:rsid w:val="00CD2E3F"/>
    <w:rsid w:val="00CD4BAA"/>
    <w:rsid w:val="00CD77E7"/>
    <w:rsid w:val="00CD7CFB"/>
    <w:rsid w:val="00CE2BC8"/>
    <w:rsid w:val="00CE31D7"/>
    <w:rsid w:val="00CE585B"/>
    <w:rsid w:val="00CE6193"/>
    <w:rsid w:val="00CF2CFD"/>
    <w:rsid w:val="00CF3E07"/>
    <w:rsid w:val="00CF6B93"/>
    <w:rsid w:val="00CF766A"/>
    <w:rsid w:val="00D025E0"/>
    <w:rsid w:val="00D052FE"/>
    <w:rsid w:val="00D0723F"/>
    <w:rsid w:val="00D10E41"/>
    <w:rsid w:val="00D120D0"/>
    <w:rsid w:val="00D1221E"/>
    <w:rsid w:val="00D14649"/>
    <w:rsid w:val="00D15140"/>
    <w:rsid w:val="00D17A10"/>
    <w:rsid w:val="00D20BF5"/>
    <w:rsid w:val="00D221BE"/>
    <w:rsid w:val="00D25212"/>
    <w:rsid w:val="00D252FD"/>
    <w:rsid w:val="00D26F34"/>
    <w:rsid w:val="00D273A5"/>
    <w:rsid w:val="00D27BDC"/>
    <w:rsid w:val="00D27F87"/>
    <w:rsid w:val="00D30BA4"/>
    <w:rsid w:val="00D319CA"/>
    <w:rsid w:val="00D34447"/>
    <w:rsid w:val="00D34EB3"/>
    <w:rsid w:val="00D3595A"/>
    <w:rsid w:val="00D366DF"/>
    <w:rsid w:val="00D44696"/>
    <w:rsid w:val="00D4725C"/>
    <w:rsid w:val="00D52A8F"/>
    <w:rsid w:val="00D57C33"/>
    <w:rsid w:val="00D618A5"/>
    <w:rsid w:val="00D63876"/>
    <w:rsid w:val="00D672B9"/>
    <w:rsid w:val="00D740B1"/>
    <w:rsid w:val="00D74A61"/>
    <w:rsid w:val="00D7617B"/>
    <w:rsid w:val="00D76A30"/>
    <w:rsid w:val="00D76E80"/>
    <w:rsid w:val="00D77541"/>
    <w:rsid w:val="00D80AB8"/>
    <w:rsid w:val="00D8331C"/>
    <w:rsid w:val="00D84CB6"/>
    <w:rsid w:val="00D86A2F"/>
    <w:rsid w:val="00D87FE6"/>
    <w:rsid w:val="00D91146"/>
    <w:rsid w:val="00D928D7"/>
    <w:rsid w:val="00D942C0"/>
    <w:rsid w:val="00D9761C"/>
    <w:rsid w:val="00DA03BB"/>
    <w:rsid w:val="00DA0E7C"/>
    <w:rsid w:val="00DA486B"/>
    <w:rsid w:val="00DB13A3"/>
    <w:rsid w:val="00DB4510"/>
    <w:rsid w:val="00DB4D29"/>
    <w:rsid w:val="00DB623E"/>
    <w:rsid w:val="00DB7E4F"/>
    <w:rsid w:val="00DC2015"/>
    <w:rsid w:val="00DC297A"/>
    <w:rsid w:val="00DC5E5D"/>
    <w:rsid w:val="00DC79FE"/>
    <w:rsid w:val="00DD37CE"/>
    <w:rsid w:val="00DE386B"/>
    <w:rsid w:val="00DE553B"/>
    <w:rsid w:val="00DE58FF"/>
    <w:rsid w:val="00DE6275"/>
    <w:rsid w:val="00DF0A8B"/>
    <w:rsid w:val="00DF1DDC"/>
    <w:rsid w:val="00DF7752"/>
    <w:rsid w:val="00DF7DB4"/>
    <w:rsid w:val="00E023CF"/>
    <w:rsid w:val="00E02DF1"/>
    <w:rsid w:val="00E15259"/>
    <w:rsid w:val="00E15684"/>
    <w:rsid w:val="00E177EE"/>
    <w:rsid w:val="00E216C9"/>
    <w:rsid w:val="00E21BE9"/>
    <w:rsid w:val="00E262BE"/>
    <w:rsid w:val="00E32F83"/>
    <w:rsid w:val="00E331D9"/>
    <w:rsid w:val="00E36249"/>
    <w:rsid w:val="00E40114"/>
    <w:rsid w:val="00E409BA"/>
    <w:rsid w:val="00E432AA"/>
    <w:rsid w:val="00E43C8F"/>
    <w:rsid w:val="00E43E98"/>
    <w:rsid w:val="00E443DC"/>
    <w:rsid w:val="00E46AE8"/>
    <w:rsid w:val="00E47CB0"/>
    <w:rsid w:val="00E51644"/>
    <w:rsid w:val="00E54CAC"/>
    <w:rsid w:val="00E555AF"/>
    <w:rsid w:val="00E607F0"/>
    <w:rsid w:val="00E62E02"/>
    <w:rsid w:val="00E63FFC"/>
    <w:rsid w:val="00E670EA"/>
    <w:rsid w:val="00E7068C"/>
    <w:rsid w:val="00E70ED1"/>
    <w:rsid w:val="00E75254"/>
    <w:rsid w:val="00E817F6"/>
    <w:rsid w:val="00E83560"/>
    <w:rsid w:val="00E83DC7"/>
    <w:rsid w:val="00E84129"/>
    <w:rsid w:val="00E8539D"/>
    <w:rsid w:val="00E86C81"/>
    <w:rsid w:val="00E86DC8"/>
    <w:rsid w:val="00E87DA2"/>
    <w:rsid w:val="00E9010B"/>
    <w:rsid w:val="00E90317"/>
    <w:rsid w:val="00E908BC"/>
    <w:rsid w:val="00E919C2"/>
    <w:rsid w:val="00E91EA2"/>
    <w:rsid w:val="00E940F1"/>
    <w:rsid w:val="00E95BBC"/>
    <w:rsid w:val="00E96A17"/>
    <w:rsid w:val="00E9756D"/>
    <w:rsid w:val="00EA0EB8"/>
    <w:rsid w:val="00EA5507"/>
    <w:rsid w:val="00EA7110"/>
    <w:rsid w:val="00EA7B54"/>
    <w:rsid w:val="00EB128C"/>
    <w:rsid w:val="00EB3E2A"/>
    <w:rsid w:val="00EB5AD3"/>
    <w:rsid w:val="00EC0408"/>
    <w:rsid w:val="00EC0436"/>
    <w:rsid w:val="00EC1871"/>
    <w:rsid w:val="00EC1A80"/>
    <w:rsid w:val="00EC7E25"/>
    <w:rsid w:val="00ED1342"/>
    <w:rsid w:val="00ED1D52"/>
    <w:rsid w:val="00ED34BF"/>
    <w:rsid w:val="00EE033C"/>
    <w:rsid w:val="00EE5EDB"/>
    <w:rsid w:val="00EF0324"/>
    <w:rsid w:val="00EF4168"/>
    <w:rsid w:val="00EF42C9"/>
    <w:rsid w:val="00F01DD7"/>
    <w:rsid w:val="00F0608F"/>
    <w:rsid w:val="00F07404"/>
    <w:rsid w:val="00F07A22"/>
    <w:rsid w:val="00F10F5A"/>
    <w:rsid w:val="00F12C47"/>
    <w:rsid w:val="00F15A12"/>
    <w:rsid w:val="00F20264"/>
    <w:rsid w:val="00F3043A"/>
    <w:rsid w:val="00F30F94"/>
    <w:rsid w:val="00F3522B"/>
    <w:rsid w:val="00F36796"/>
    <w:rsid w:val="00F41DFD"/>
    <w:rsid w:val="00F42103"/>
    <w:rsid w:val="00F42898"/>
    <w:rsid w:val="00F4365A"/>
    <w:rsid w:val="00F462F3"/>
    <w:rsid w:val="00F5289D"/>
    <w:rsid w:val="00F52CC7"/>
    <w:rsid w:val="00F539A2"/>
    <w:rsid w:val="00F54AD5"/>
    <w:rsid w:val="00F56102"/>
    <w:rsid w:val="00F6679E"/>
    <w:rsid w:val="00F66AD0"/>
    <w:rsid w:val="00F67688"/>
    <w:rsid w:val="00F723E5"/>
    <w:rsid w:val="00F73865"/>
    <w:rsid w:val="00F75CEB"/>
    <w:rsid w:val="00F77BFE"/>
    <w:rsid w:val="00F818AB"/>
    <w:rsid w:val="00F82577"/>
    <w:rsid w:val="00F83363"/>
    <w:rsid w:val="00F8755C"/>
    <w:rsid w:val="00F90D84"/>
    <w:rsid w:val="00FA1781"/>
    <w:rsid w:val="00FA6504"/>
    <w:rsid w:val="00FB43A2"/>
    <w:rsid w:val="00FC0925"/>
    <w:rsid w:val="00FC210B"/>
    <w:rsid w:val="00FD076A"/>
    <w:rsid w:val="00FE0AF0"/>
    <w:rsid w:val="00FE3B53"/>
    <w:rsid w:val="00FE59A4"/>
    <w:rsid w:val="00FF208B"/>
    <w:rsid w:val="00FF394E"/>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18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476A"/>
    <w:pPr>
      <w:keepNext/>
      <w:outlineLvl w:val="0"/>
    </w:pPr>
    <w:rPr>
      <w:b/>
      <w:bCs/>
    </w:rPr>
  </w:style>
  <w:style w:type="paragraph" w:styleId="Heading4">
    <w:name w:val="heading 4"/>
    <w:basedOn w:val="Normal"/>
    <w:next w:val="Normal"/>
    <w:link w:val="Heading4Char"/>
    <w:uiPriority w:val="9"/>
    <w:semiHidden/>
    <w:unhideWhenUsed/>
    <w:qFormat/>
    <w:rsid w:val="00DF775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6A"/>
    <w:pPr>
      <w:ind w:left="720"/>
      <w:contextualSpacing/>
    </w:pPr>
  </w:style>
  <w:style w:type="character" w:customStyle="1" w:styleId="Heading1Char">
    <w:name w:val="Heading 1 Char"/>
    <w:basedOn w:val="DefaultParagraphFont"/>
    <w:link w:val="Heading1"/>
    <w:rsid w:val="00C7476A"/>
    <w:rPr>
      <w:rFonts w:ascii="Times New Roman" w:eastAsia="Times New Roman" w:hAnsi="Times New Roman" w:cs="Times New Roman"/>
      <w:b/>
      <w:bCs/>
      <w:sz w:val="24"/>
      <w:szCs w:val="24"/>
    </w:rPr>
  </w:style>
  <w:style w:type="table" w:styleId="TableGrid">
    <w:name w:val="Table Grid"/>
    <w:basedOn w:val="TableNormal"/>
    <w:uiPriority w:val="59"/>
    <w:rsid w:val="00C74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Bullet1">
    <w:name w:val="NORC-Bullet 1"/>
    <w:rsid w:val="00C7476A"/>
    <w:pPr>
      <w:numPr>
        <w:numId w:val="2"/>
      </w:numPr>
      <w:spacing w:after="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476A"/>
    <w:rPr>
      <w:sz w:val="16"/>
      <w:szCs w:val="16"/>
    </w:rPr>
  </w:style>
  <w:style w:type="paragraph" w:styleId="CommentText">
    <w:name w:val="annotation text"/>
    <w:basedOn w:val="Normal"/>
    <w:link w:val="CommentTextChar"/>
    <w:uiPriority w:val="99"/>
    <w:unhideWhenUsed/>
    <w:rsid w:val="00C7476A"/>
    <w:rPr>
      <w:sz w:val="20"/>
      <w:szCs w:val="20"/>
    </w:rPr>
  </w:style>
  <w:style w:type="character" w:customStyle="1" w:styleId="CommentTextChar">
    <w:name w:val="Comment Text Char"/>
    <w:basedOn w:val="DefaultParagraphFont"/>
    <w:link w:val="CommentText"/>
    <w:uiPriority w:val="99"/>
    <w:rsid w:val="00C747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76A"/>
    <w:rPr>
      <w:b/>
      <w:bCs/>
    </w:rPr>
  </w:style>
  <w:style w:type="character" w:customStyle="1" w:styleId="CommentSubjectChar">
    <w:name w:val="Comment Subject Char"/>
    <w:basedOn w:val="CommentTextChar"/>
    <w:link w:val="CommentSubject"/>
    <w:uiPriority w:val="99"/>
    <w:semiHidden/>
    <w:rsid w:val="00C747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476A"/>
    <w:rPr>
      <w:rFonts w:ascii="Tahoma" w:hAnsi="Tahoma" w:cs="Tahoma"/>
      <w:sz w:val="16"/>
      <w:szCs w:val="16"/>
    </w:rPr>
  </w:style>
  <w:style w:type="character" w:customStyle="1" w:styleId="BalloonTextChar">
    <w:name w:val="Balloon Text Char"/>
    <w:basedOn w:val="DefaultParagraphFont"/>
    <w:link w:val="BalloonText"/>
    <w:uiPriority w:val="99"/>
    <w:semiHidden/>
    <w:rsid w:val="00C7476A"/>
    <w:rPr>
      <w:rFonts w:ascii="Tahoma" w:eastAsia="Times New Roman" w:hAnsi="Tahoma" w:cs="Tahoma"/>
      <w:sz w:val="16"/>
      <w:szCs w:val="16"/>
    </w:rPr>
  </w:style>
  <w:style w:type="character" w:styleId="Emphasis">
    <w:name w:val="Emphasis"/>
    <w:basedOn w:val="DefaultParagraphFont"/>
    <w:uiPriority w:val="20"/>
    <w:qFormat/>
    <w:rsid w:val="00C7476A"/>
    <w:rPr>
      <w:i/>
      <w:iCs/>
    </w:rPr>
  </w:style>
  <w:style w:type="character" w:customStyle="1" w:styleId="apple-converted-space">
    <w:name w:val="apple-converted-space"/>
    <w:basedOn w:val="DefaultParagraphFont"/>
    <w:rsid w:val="00C7476A"/>
  </w:style>
  <w:style w:type="character" w:styleId="Hyperlink">
    <w:name w:val="Hyperlink"/>
    <w:basedOn w:val="DefaultParagraphFont"/>
    <w:uiPriority w:val="99"/>
    <w:rsid w:val="00C7476A"/>
    <w:rPr>
      <w:rFonts w:cs="Times New Roman"/>
      <w:color w:val="0000FF"/>
      <w:u w:val="single"/>
    </w:rPr>
  </w:style>
  <w:style w:type="paragraph" w:styleId="PlainText">
    <w:name w:val="Plain Text"/>
    <w:basedOn w:val="Normal"/>
    <w:link w:val="PlainTextChar"/>
    <w:uiPriority w:val="99"/>
    <w:unhideWhenUsed/>
    <w:rsid w:val="00C7476A"/>
    <w:rPr>
      <w:rFonts w:ascii="Consolas" w:eastAsia="Calibri" w:hAnsi="Consolas"/>
      <w:sz w:val="21"/>
      <w:szCs w:val="21"/>
    </w:rPr>
  </w:style>
  <w:style w:type="character" w:customStyle="1" w:styleId="PlainTextChar">
    <w:name w:val="Plain Text Char"/>
    <w:basedOn w:val="DefaultParagraphFont"/>
    <w:link w:val="PlainText"/>
    <w:uiPriority w:val="99"/>
    <w:rsid w:val="00C7476A"/>
    <w:rPr>
      <w:rFonts w:ascii="Consolas" w:eastAsia="Calibri" w:hAnsi="Consolas" w:cs="Times New Roman"/>
      <w:sz w:val="21"/>
      <w:szCs w:val="21"/>
    </w:rPr>
  </w:style>
  <w:style w:type="character" w:styleId="FootnoteReference">
    <w:name w:val="footnote reference"/>
    <w:basedOn w:val="DefaultParagraphFont"/>
    <w:uiPriority w:val="99"/>
    <w:unhideWhenUsed/>
    <w:rsid w:val="00C7476A"/>
    <w:rPr>
      <w:vertAlign w:val="superscript"/>
    </w:rPr>
  </w:style>
  <w:style w:type="paragraph" w:styleId="Header">
    <w:name w:val="header"/>
    <w:basedOn w:val="Normal"/>
    <w:link w:val="HeaderChar"/>
    <w:uiPriority w:val="99"/>
    <w:unhideWhenUsed/>
    <w:rsid w:val="00C7476A"/>
    <w:pPr>
      <w:tabs>
        <w:tab w:val="center" w:pos="4680"/>
        <w:tab w:val="right" w:pos="9360"/>
      </w:tabs>
    </w:pPr>
  </w:style>
  <w:style w:type="character" w:customStyle="1" w:styleId="HeaderChar">
    <w:name w:val="Header Char"/>
    <w:basedOn w:val="DefaultParagraphFont"/>
    <w:link w:val="Header"/>
    <w:uiPriority w:val="99"/>
    <w:rsid w:val="00C747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76A"/>
    <w:pPr>
      <w:tabs>
        <w:tab w:val="center" w:pos="4680"/>
        <w:tab w:val="right" w:pos="9360"/>
      </w:tabs>
    </w:pPr>
  </w:style>
  <w:style w:type="character" w:customStyle="1" w:styleId="FooterChar">
    <w:name w:val="Footer Char"/>
    <w:basedOn w:val="DefaultParagraphFont"/>
    <w:link w:val="Footer"/>
    <w:uiPriority w:val="99"/>
    <w:rsid w:val="00C7476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476A"/>
    <w:rPr>
      <w:color w:val="954F72" w:themeColor="followedHyperlink"/>
      <w:u w:val="single"/>
    </w:rPr>
  </w:style>
  <w:style w:type="paragraph" w:customStyle="1" w:styleId="NORCTableBodyL">
    <w:name w:val="NORC Table Body L"/>
    <w:basedOn w:val="Normal"/>
    <w:qFormat/>
    <w:rsid w:val="00C7476A"/>
    <w:rPr>
      <w:rFonts w:eastAsia="Calibri"/>
      <w:sz w:val="20"/>
      <w:szCs w:val="22"/>
    </w:rPr>
  </w:style>
  <w:style w:type="paragraph" w:customStyle="1" w:styleId="NORCTableSubheadingCenterGaramond">
    <w:name w:val="NORC Table Subheading Center Garamond"/>
    <w:qFormat/>
    <w:rsid w:val="008E1686"/>
    <w:pPr>
      <w:keepNext/>
      <w:spacing w:after="0" w:line="240" w:lineRule="auto"/>
      <w:jc w:val="center"/>
    </w:pPr>
    <w:rPr>
      <w:rFonts w:ascii="Garamond" w:eastAsia="Times New Roman" w:hAnsi="Garamond" w:cs="Times New Roman"/>
      <w:b/>
      <w:bCs/>
      <w:color w:val="000000" w:themeColor="text1"/>
      <w:sz w:val="24"/>
    </w:rPr>
  </w:style>
  <w:style w:type="paragraph" w:customStyle="1" w:styleId="NORCTableBodyLeftGaramond">
    <w:name w:val="NORC Table Body Left (Garamond)"/>
    <w:rsid w:val="008E1686"/>
    <w:pPr>
      <w:tabs>
        <w:tab w:val="left" w:pos="144"/>
      </w:tabs>
      <w:spacing w:before="40" w:after="40" w:line="240" w:lineRule="auto"/>
    </w:pPr>
    <w:rPr>
      <w:rFonts w:ascii="Garamond" w:eastAsia="Times New Roman" w:hAnsi="Garamond" w:cs="Times New Roman"/>
      <w:color w:val="000000"/>
      <w:sz w:val="24"/>
    </w:rPr>
  </w:style>
  <w:style w:type="paragraph" w:styleId="BodyText">
    <w:name w:val="Body Text"/>
    <w:basedOn w:val="Normal"/>
    <w:link w:val="BodyTextChar"/>
    <w:rsid w:val="008E1686"/>
    <w:rPr>
      <w:rFonts w:eastAsiaTheme="minorEastAsia"/>
      <w:sz w:val="22"/>
    </w:rPr>
  </w:style>
  <w:style w:type="character" w:customStyle="1" w:styleId="BodyTextChar">
    <w:name w:val="Body Text Char"/>
    <w:basedOn w:val="DefaultParagraphFont"/>
    <w:link w:val="BodyText"/>
    <w:rsid w:val="008E1686"/>
    <w:rPr>
      <w:rFonts w:ascii="Times New Roman" w:eastAsiaTheme="minorEastAsia" w:hAnsi="Times New Roman" w:cs="Times New Roman"/>
      <w:szCs w:val="24"/>
    </w:rPr>
  </w:style>
  <w:style w:type="character" w:styleId="Strong">
    <w:name w:val="Strong"/>
    <w:basedOn w:val="DefaultParagraphFont"/>
    <w:uiPriority w:val="22"/>
    <w:qFormat/>
    <w:rsid w:val="00CF766A"/>
    <w:rPr>
      <w:b/>
      <w:bCs/>
    </w:rPr>
  </w:style>
  <w:style w:type="character" w:customStyle="1" w:styleId="Heading4Char">
    <w:name w:val="Heading 4 Char"/>
    <w:basedOn w:val="DefaultParagraphFont"/>
    <w:link w:val="Heading4"/>
    <w:uiPriority w:val="9"/>
    <w:semiHidden/>
    <w:rsid w:val="00DF7752"/>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rsid w:val="00DF7752"/>
    <w:pPr>
      <w:spacing w:before="100" w:beforeAutospacing="1" w:after="100" w:afterAutospacing="1"/>
    </w:pPr>
  </w:style>
  <w:style w:type="paragraph" w:styleId="Revision">
    <w:name w:val="Revision"/>
    <w:hidden/>
    <w:uiPriority w:val="99"/>
    <w:semiHidden/>
    <w:rsid w:val="00231309"/>
    <w:pPr>
      <w:spacing w:after="0"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773632"/>
    <w:rPr>
      <w:color w:val="2B579A"/>
      <w:shd w:val="clear" w:color="auto" w:fill="E6E6E6"/>
    </w:rPr>
  </w:style>
  <w:style w:type="paragraph" w:styleId="FootnoteText">
    <w:name w:val="footnote text"/>
    <w:basedOn w:val="Normal"/>
    <w:link w:val="FootnoteTextChar"/>
    <w:uiPriority w:val="99"/>
    <w:semiHidden/>
    <w:unhideWhenUsed/>
    <w:rsid w:val="00940673"/>
    <w:rPr>
      <w:sz w:val="20"/>
      <w:szCs w:val="20"/>
    </w:rPr>
  </w:style>
  <w:style w:type="character" w:customStyle="1" w:styleId="FootnoteTextChar">
    <w:name w:val="Footnote Text Char"/>
    <w:basedOn w:val="DefaultParagraphFont"/>
    <w:link w:val="FootnoteText"/>
    <w:uiPriority w:val="99"/>
    <w:semiHidden/>
    <w:rsid w:val="00940673"/>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7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476A"/>
    <w:pPr>
      <w:keepNext/>
      <w:outlineLvl w:val="0"/>
    </w:pPr>
    <w:rPr>
      <w:b/>
      <w:bCs/>
    </w:rPr>
  </w:style>
  <w:style w:type="paragraph" w:styleId="Heading4">
    <w:name w:val="heading 4"/>
    <w:basedOn w:val="Normal"/>
    <w:next w:val="Normal"/>
    <w:link w:val="Heading4Char"/>
    <w:uiPriority w:val="9"/>
    <w:semiHidden/>
    <w:unhideWhenUsed/>
    <w:qFormat/>
    <w:rsid w:val="00DF775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76A"/>
    <w:pPr>
      <w:ind w:left="720"/>
      <w:contextualSpacing/>
    </w:pPr>
  </w:style>
  <w:style w:type="character" w:customStyle="1" w:styleId="Heading1Char">
    <w:name w:val="Heading 1 Char"/>
    <w:basedOn w:val="DefaultParagraphFont"/>
    <w:link w:val="Heading1"/>
    <w:rsid w:val="00C7476A"/>
    <w:rPr>
      <w:rFonts w:ascii="Times New Roman" w:eastAsia="Times New Roman" w:hAnsi="Times New Roman" w:cs="Times New Roman"/>
      <w:b/>
      <w:bCs/>
      <w:sz w:val="24"/>
      <w:szCs w:val="24"/>
    </w:rPr>
  </w:style>
  <w:style w:type="table" w:styleId="TableGrid">
    <w:name w:val="Table Grid"/>
    <w:basedOn w:val="TableNormal"/>
    <w:uiPriority w:val="59"/>
    <w:rsid w:val="00C747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Bullet1">
    <w:name w:val="NORC-Bullet 1"/>
    <w:rsid w:val="00C7476A"/>
    <w:pPr>
      <w:numPr>
        <w:numId w:val="2"/>
      </w:numPr>
      <w:spacing w:after="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476A"/>
    <w:rPr>
      <w:sz w:val="16"/>
      <w:szCs w:val="16"/>
    </w:rPr>
  </w:style>
  <w:style w:type="paragraph" w:styleId="CommentText">
    <w:name w:val="annotation text"/>
    <w:basedOn w:val="Normal"/>
    <w:link w:val="CommentTextChar"/>
    <w:uiPriority w:val="99"/>
    <w:unhideWhenUsed/>
    <w:rsid w:val="00C7476A"/>
    <w:rPr>
      <w:sz w:val="20"/>
      <w:szCs w:val="20"/>
    </w:rPr>
  </w:style>
  <w:style w:type="character" w:customStyle="1" w:styleId="CommentTextChar">
    <w:name w:val="Comment Text Char"/>
    <w:basedOn w:val="DefaultParagraphFont"/>
    <w:link w:val="CommentText"/>
    <w:uiPriority w:val="99"/>
    <w:rsid w:val="00C747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76A"/>
    <w:rPr>
      <w:b/>
      <w:bCs/>
    </w:rPr>
  </w:style>
  <w:style w:type="character" w:customStyle="1" w:styleId="CommentSubjectChar">
    <w:name w:val="Comment Subject Char"/>
    <w:basedOn w:val="CommentTextChar"/>
    <w:link w:val="CommentSubject"/>
    <w:uiPriority w:val="99"/>
    <w:semiHidden/>
    <w:rsid w:val="00C7476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7476A"/>
    <w:rPr>
      <w:rFonts w:ascii="Tahoma" w:hAnsi="Tahoma" w:cs="Tahoma"/>
      <w:sz w:val="16"/>
      <w:szCs w:val="16"/>
    </w:rPr>
  </w:style>
  <w:style w:type="character" w:customStyle="1" w:styleId="BalloonTextChar">
    <w:name w:val="Balloon Text Char"/>
    <w:basedOn w:val="DefaultParagraphFont"/>
    <w:link w:val="BalloonText"/>
    <w:uiPriority w:val="99"/>
    <w:semiHidden/>
    <w:rsid w:val="00C7476A"/>
    <w:rPr>
      <w:rFonts w:ascii="Tahoma" w:eastAsia="Times New Roman" w:hAnsi="Tahoma" w:cs="Tahoma"/>
      <w:sz w:val="16"/>
      <w:szCs w:val="16"/>
    </w:rPr>
  </w:style>
  <w:style w:type="character" w:styleId="Emphasis">
    <w:name w:val="Emphasis"/>
    <w:basedOn w:val="DefaultParagraphFont"/>
    <w:uiPriority w:val="20"/>
    <w:qFormat/>
    <w:rsid w:val="00C7476A"/>
    <w:rPr>
      <w:i/>
      <w:iCs/>
    </w:rPr>
  </w:style>
  <w:style w:type="character" w:customStyle="1" w:styleId="apple-converted-space">
    <w:name w:val="apple-converted-space"/>
    <w:basedOn w:val="DefaultParagraphFont"/>
    <w:rsid w:val="00C7476A"/>
  </w:style>
  <w:style w:type="character" w:styleId="Hyperlink">
    <w:name w:val="Hyperlink"/>
    <w:basedOn w:val="DefaultParagraphFont"/>
    <w:uiPriority w:val="99"/>
    <w:rsid w:val="00C7476A"/>
    <w:rPr>
      <w:rFonts w:cs="Times New Roman"/>
      <w:color w:val="0000FF"/>
      <w:u w:val="single"/>
    </w:rPr>
  </w:style>
  <w:style w:type="paragraph" w:styleId="PlainText">
    <w:name w:val="Plain Text"/>
    <w:basedOn w:val="Normal"/>
    <w:link w:val="PlainTextChar"/>
    <w:uiPriority w:val="99"/>
    <w:unhideWhenUsed/>
    <w:rsid w:val="00C7476A"/>
    <w:rPr>
      <w:rFonts w:ascii="Consolas" w:eastAsia="Calibri" w:hAnsi="Consolas"/>
      <w:sz w:val="21"/>
      <w:szCs w:val="21"/>
    </w:rPr>
  </w:style>
  <w:style w:type="character" w:customStyle="1" w:styleId="PlainTextChar">
    <w:name w:val="Plain Text Char"/>
    <w:basedOn w:val="DefaultParagraphFont"/>
    <w:link w:val="PlainText"/>
    <w:uiPriority w:val="99"/>
    <w:rsid w:val="00C7476A"/>
    <w:rPr>
      <w:rFonts w:ascii="Consolas" w:eastAsia="Calibri" w:hAnsi="Consolas" w:cs="Times New Roman"/>
      <w:sz w:val="21"/>
      <w:szCs w:val="21"/>
    </w:rPr>
  </w:style>
  <w:style w:type="character" w:styleId="FootnoteReference">
    <w:name w:val="footnote reference"/>
    <w:basedOn w:val="DefaultParagraphFont"/>
    <w:uiPriority w:val="99"/>
    <w:unhideWhenUsed/>
    <w:rsid w:val="00C7476A"/>
    <w:rPr>
      <w:vertAlign w:val="superscript"/>
    </w:rPr>
  </w:style>
  <w:style w:type="paragraph" w:styleId="Header">
    <w:name w:val="header"/>
    <w:basedOn w:val="Normal"/>
    <w:link w:val="HeaderChar"/>
    <w:uiPriority w:val="99"/>
    <w:unhideWhenUsed/>
    <w:rsid w:val="00C7476A"/>
    <w:pPr>
      <w:tabs>
        <w:tab w:val="center" w:pos="4680"/>
        <w:tab w:val="right" w:pos="9360"/>
      </w:tabs>
    </w:pPr>
  </w:style>
  <w:style w:type="character" w:customStyle="1" w:styleId="HeaderChar">
    <w:name w:val="Header Char"/>
    <w:basedOn w:val="DefaultParagraphFont"/>
    <w:link w:val="Header"/>
    <w:uiPriority w:val="99"/>
    <w:rsid w:val="00C747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76A"/>
    <w:pPr>
      <w:tabs>
        <w:tab w:val="center" w:pos="4680"/>
        <w:tab w:val="right" w:pos="9360"/>
      </w:tabs>
    </w:pPr>
  </w:style>
  <w:style w:type="character" w:customStyle="1" w:styleId="FooterChar">
    <w:name w:val="Footer Char"/>
    <w:basedOn w:val="DefaultParagraphFont"/>
    <w:link w:val="Footer"/>
    <w:uiPriority w:val="99"/>
    <w:rsid w:val="00C7476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7476A"/>
    <w:rPr>
      <w:color w:val="954F72" w:themeColor="followedHyperlink"/>
      <w:u w:val="single"/>
    </w:rPr>
  </w:style>
  <w:style w:type="paragraph" w:customStyle="1" w:styleId="NORCTableBodyL">
    <w:name w:val="NORC Table Body L"/>
    <w:basedOn w:val="Normal"/>
    <w:qFormat/>
    <w:rsid w:val="00C7476A"/>
    <w:rPr>
      <w:rFonts w:eastAsia="Calibri"/>
      <w:sz w:val="20"/>
      <w:szCs w:val="22"/>
    </w:rPr>
  </w:style>
  <w:style w:type="paragraph" w:customStyle="1" w:styleId="NORCTableSubheadingCenterGaramond">
    <w:name w:val="NORC Table Subheading Center Garamond"/>
    <w:qFormat/>
    <w:rsid w:val="008E1686"/>
    <w:pPr>
      <w:keepNext/>
      <w:spacing w:after="0" w:line="240" w:lineRule="auto"/>
      <w:jc w:val="center"/>
    </w:pPr>
    <w:rPr>
      <w:rFonts w:ascii="Garamond" w:eastAsia="Times New Roman" w:hAnsi="Garamond" w:cs="Times New Roman"/>
      <w:b/>
      <w:bCs/>
      <w:color w:val="000000" w:themeColor="text1"/>
      <w:sz w:val="24"/>
    </w:rPr>
  </w:style>
  <w:style w:type="paragraph" w:customStyle="1" w:styleId="NORCTableBodyLeftGaramond">
    <w:name w:val="NORC Table Body Left (Garamond)"/>
    <w:rsid w:val="008E1686"/>
    <w:pPr>
      <w:tabs>
        <w:tab w:val="left" w:pos="144"/>
      </w:tabs>
      <w:spacing w:before="40" w:after="40" w:line="240" w:lineRule="auto"/>
    </w:pPr>
    <w:rPr>
      <w:rFonts w:ascii="Garamond" w:eastAsia="Times New Roman" w:hAnsi="Garamond" w:cs="Times New Roman"/>
      <w:color w:val="000000"/>
      <w:sz w:val="24"/>
    </w:rPr>
  </w:style>
  <w:style w:type="paragraph" w:styleId="BodyText">
    <w:name w:val="Body Text"/>
    <w:basedOn w:val="Normal"/>
    <w:link w:val="BodyTextChar"/>
    <w:rsid w:val="008E1686"/>
    <w:rPr>
      <w:rFonts w:eastAsiaTheme="minorEastAsia"/>
      <w:sz w:val="22"/>
    </w:rPr>
  </w:style>
  <w:style w:type="character" w:customStyle="1" w:styleId="BodyTextChar">
    <w:name w:val="Body Text Char"/>
    <w:basedOn w:val="DefaultParagraphFont"/>
    <w:link w:val="BodyText"/>
    <w:rsid w:val="008E1686"/>
    <w:rPr>
      <w:rFonts w:ascii="Times New Roman" w:eastAsiaTheme="minorEastAsia" w:hAnsi="Times New Roman" w:cs="Times New Roman"/>
      <w:szCs w:val="24"/>
    </w:rPr>
  </w:style>
  <w:style w:type="character" w:styleId="Strong">
    <w:name w:val="Strong"/>
    <w:basedOn w:val="DefaultParagraphFont"/>
    <w:uiPriority w:val="22"/>
    <w:qFormat/>
    <w:rsid w:val="00CF766A"/>
    <w:rPr>
      <w:b/>
      <w:bCs/>
    </w:rPr>
  </w:style>
  <w:style w:type="character" w:customStyle="1" w:styleId="Heading4Char">
    <w:name w:val="Heading 4 Char"/>
    <w:basedOn w:val="DefaultParagraphFont"/>
    <w:link w:val="Heading4"/>
    <w:uiPriority w:val="9"/>
    <w:semiHidden/>
    <w:rsid w:val="00DF7752"/>
    <w:rPr>
      <w:rFonts w:asciiTheme="majorHAnsi" w:eastAsiaTheme="majorEastAsia" w:hAnsiTheme="majorHAnsi" w:cstheme="majorBidi"/>
      <w:i/>
      <w:iCs/>
      <w:color w:val="2E74B5" w:themeColor="accent1" w:themeShade="BF"/>
      <w:sz w:val="24"/>
      <w:szCs w:val="24"/>
    </w:rPr>
  </w:style>
  <w:style w:type="paragraph" w:styleId="NormalWeb">
    <w:name w:val="Normal (Web)"/>
    <w:basedOn w:val="Normal"/>
    <w:uiPriority w:val="99"/>
    <w:unhideWhenUsed/>
    <w:rsid w:val="00DF7752"/>
    <w:pPr>
      <w:spacing w:before="100" w:beforeAutospacing="1" w:after="100" w:afterAutospacing="1"/>
    </w:pPr>
  </w:style>
  <w:style w:type="paragraph" w:styleId="Revision">
    <w:name w:val="Revision"/>
    <w:hidden/>
    <w:uiPriority w:val="99"/>
    <w:semiHidden/>
    <w:rsid w:val="00231309"/>
    <w:pPr>
      <w:spacing w:after="0"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773632"/>
    <w:rPr>
      <w:color w:val="2B579A"/>
      <w:shd w:val="clear" w:color="auto" w:fill="E6E6E6"/>
    </w:rPr>
  </w:style>
  <w:style w:type="paragraph" w:styleId="FootnoteText">
    <w:name w:val="footnote text"/>
    <w:basedOn w:val="Normal"/>
    <w:link w:val="FootnoteTextChar"/>
    <w:uiPriority w:val="99"/>
    <w:semiHidden/>
    <w:unhideWhenUsed/>
    <w:rsid w:val="00940673"/>
    <w:rPr>
      <w:sz w:val="20"/>
      <w:szCs w:val="20"/>
    </w:rPr>
  </w:style>
  <w:style w:type="character" w:customStyle="1" w:styleId="FootnoteTextChar">
    <w:name w:val="Footnote Text Char"/>
    <w:basedOn w:val="DefaultParagraphFont"/>
    <w:link w:val="FootnoteText"/>
    <w:uiPriority w:val="99"/>
    <w:semiHidden/>
    <w:rsid w:val="0094067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99612">
      <w:bodyDiv w:val="1"/>
      <w:marLeft w:val="0"/>
      <w:marRight w:val="0"/>
      <w:marTop w:val="0"/>
      <w:marBottom w:val="0"/>
      <w:divBdr>
        <w:top w:val="none" w:sz="0" w:space="0" w:color="auto"/>
        <w:left w:val="none" w:sz="0" w:space="0" w:color="auto"/>
        <w:bottom w:val="none" w:sz="0" w:space="0" w:color="auto"/>
        <w:right w:val="none" w:sz="0" w:space="0" w:color="auto"/>
      </w:divBdr>
    </w:div>
    <w:div w:id="1998680377">
      <w:bodyDiv w:val="1"/>
      <w:marLeft w:val="0"/>
      <w:marRight w:val="0"/>
      <w:marTop w:val="0"/>
      <w:marBottom w:val="0"/>
      <w:divBdr>
        <w:top w:val="none" w:sz="0" w:space="0" w:color="auto"/>
        <w:left w:val="none" w:sz="0" w:space="0" w:color="auto"/>
        <w:bottom w:val="none" w:sz="0" w:space="0" w:color="auto"/>
        <w:right w:val="none" w:sz="0" w:space="0" w:color="auto"/>
      </w:divBdr>
    </w:div>
    <w:div w:id="2080789303">
      <w:bodyDiv w:val="1"/>
      <w:marLeft w:val="0"/>
      <w:marRight w:val="0"/>
      <w:marTop w:val="0"/>
      <w:marBottom w:val="0"/>
      <w:divBdr>
        <w:top w:val="none" w:sz="0" w:space="0" w:color="auto"/>
        <w:left w:val="none" w:sz="0" w:space="0" w:color="auto"/>
        <w:bottom w:val="none" w:sz="0" w:space="0" w:color="auto"/>
        <w:right w:val="none" w:sz="0" w:space="0" w:color="auto"/>
      </w:divBdr>
    </w:div>
    <w:div w:id="21438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d@norc.org" TargetMode="External"/><Relationship Id="rId17" Type="http://schemas.openxmlformats.org/officeDocument/2006/relationships/hyperlink" Target="http://www.norc.org/" TargetMode="External"/><Relationship Id="rId2" Type="http://schemas.openxmlformats.org/officeDocument/2006/relationships/numbering" Target="numbering.xml"/><Relationship Id="rId16" Type="http://schemas.openxmlformats.org/officeDocument/2006/relationships/hyperlink" Target="https://www.nsf.gov/statist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nsf.gov" TargetMode="External"/><Relationship Id="rId10" Type="http://schemas.openxmlformats.org/officeDocument/2006/relationships/hyperlink" Target="mailto:sed@norc.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CF6F-1D3D-45DB-B359-5B75C830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6730</Words>
  <Characters>38363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Lee</dc:creator>
  <cp:lastModifiedBy>SYSTEM</cp:lastModifiedBy>
  <cp:revision>2</cp:revision>
  <cp:lastPrinted>2018-04-30T14:27:00Z</cp:lastPrinted>
  <dcterms:created xsi:type="dcterms:W3CDTF">2018-04-30T14:39:00Z</dcterms:created>
  <dcterms:modified xsi:type="dcterms:W3CDTF">2018-04-30T14:39:00Z</dcterms:modified>
</cp:coreProperties>
</file>