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81597" w14:textId="77777777" w:rsidR="009A199A" w:rsidRDefault="009A199A" w:rsidP="006C56E9">
      <w:pPr>
        <w:pStyle w:val="C2-CtrSglSp"/>
        <w:spacing w:after="240"/>
      </w:pPr>
    </w:p>
    <w:p w14:paraId="45503CC8" w14:textId="529A68B1" w:rsidR="004C3805" w:rsidRPr="00E01A16" w:rsidRDefault="0061755A" w:rsidP="00FD55B6">
      <w:pPr>
        <w:pStyle w:val="C2-CtrSglSp"/>
        <w:spacing w:after="480"/>
        <w:rPr>
          <w:rFonts w:asciiTheme="minorHAnsi" w:hAnsiTheme="minorHAnsi"/>
          <w:b/>
          <w:sz w:val="32"/>
          <w:szCs w:val="32"/>
        </w:rPr>
      </w:pPr>
      <w:r w:rsidRPr="00E01A16">
        <w:rPr>
          <w:rFonts w:asciiTheme="minorHAnsi" w:hAnsiTheme="minorHAnsi"/>
          <w:b/>
          <w:sz w:val="32"/>
          <w:szCs w:val="32"/>
        </w:rPr>
        <w:t>Appendix B</w:t>
      </w:r>
    </w:p>
    <w:p w14:paraId="4289AFC6" w14:textId="53415157" w:rsidR="00881C14" w:rsidRPr="00E01A16" w:rsidRDefault="00881C14" w:rsidP="006C56E9">
      <w:pPr>
        <w:pStyle w:val="C2-CtrSglSp"/>
        <w:spacing w:after="240"/>
        <w:rPr>
          <w:rFonts w:asciiTheme="minorHAnsi" w:hAnsiTheme="minorHAnsi"/>
          <w:sz w:val="32"/>
          <w:szCs w:val="32"/>
        </w:rPr>
      </w:pPr>
      <w:r w:rsidRPr="00E01A16">
        <w:rPr>
          <w:rFonts w:asciiTheme="minorHAnsi" w:hAnsiTheme="minorHAnsi"/>
          <w:sz w:val="32"/>
          <w:szCs w:val="32"/>
        </w:rPr>
        <w:t xml:space="preserve">NSF Facilities Survey Questionnaire </w:t>
      </w:r>
    </w:p>
    <w:p w14:paraId="37290C08" w14:textId="0BDA6AAC" w:rsidR="00881C14" w:rsidRPr="00E01A16" w:rsidRDefault="00905104" w:rsidP="00881C14">
      <w:pPr>
        <w:pStyle w:val="C2-CtrSglSp"/>
        <w:spacing w:after="480"/>
        <w:rPr>
          <w:rFonts w:asciiTheme="minorHAnsi" w:hAnsiTheme="minorHAnsi"/>
          <w:sz w:val="32"/>
          <w:szCs w:val="32"/>
        </w:rPr>
      </w:pPr>
      <w:r w:rsidRPr="00E01A16">
        <w:rPr>
          <w:rFonts w:asciiTheme="minorHAnsi" w:hAnsiTheme="minorHAnsi"/>
          <w:sz w:val="32"/>
          <w:szCs w:val="32"/>
        </w:rPr>
        <w:t xml:space="preserve">Proposed Changes </w:t>
      </w:r>
      <w:r w:rsidR="00881C14" w:rsidRPr="00E01A16">
        <w:rPr>
          <w:rFonts w:asciiTheme="minorHAnsi" w:hAnsiTheme="minorHAnsi"/>
          <w:sz w:val="32"/>
          <w:szCs w:val="32"/>
        </w:rPr>
        <w:t>for Testing</w:t>
      </w:r>
    </w:p>
    <w:p w14:paraId="3CBF6539" w14:textId="4D35C749" w:rsidR="000D5485" w:rsidRPr="00E01A16" w:rsidRDefault="009A442F" w:rsidP="00430617">
      <w:pPr>
        <w:pStyle w:val="C2-CtrSglSp"/>
        <w:spacing w:after="360"/>
        <w:ind w:left="720" w:right="720"/>
        <w:jc w:val="left"/>
        <w:rPr>
          <w:rFonts w:asciiTheme="minorHAnsi" w:hAnsiTheme="minorHAnsi"/>
          <w:sz w:val="24"/>
          <w:szCs w:val="24"/>
        </w:rPr>
      </w:pPr>
      <w:r w:rsidRPr="00E01A16">
        <w:rPr>
          <w:rFonts w:asciiTheme="minorHAnsi" w:hAnsiTheme="minorHAnsi"/>
          <w:sz w:val="24"/>
          <w:szCs w:val="24"/>
        </w:rPr>
        <w:t>We would like your feedback on the attached changes proposed for the upcoming FY 2017 Facilities Survey</w:t>
      </w:r>
      <w:r w:rsidR="00C52447" w:rsidRPr="00E01A16">
        <w:rPr>
          <w:rFonts w:asciiTheme="minorHAnsi" w:hAnsiTheme="minorHAnsi"/>
          <w:sz w:val="24"/>
          <w:szCs w:val="24"/>
        </w:rPr>
        <w:t xml:space="preserve">. In preparation for </w:t>
      </w:r>
      <w:r w:rsidRPr="00E01A16">
        <w:rPr>
          <w:rFonts w:asciiTheme="minorHAnsi" w:hAnsiTheme="minorHAnsi"/>
          <w:sz w:val="24"/>
          <w:szCs w:val="24"/>
        </w:rPr>
        <w:t xml:space="preserve">the </w:t>
      </w:r>
      <w:r w:rsidR="000D5485" w:rsidRPr="00E01A16">
        <w:rPr>
          <w:rFonts w:asciiTheme="minorHAnsi" w:hAnsiTheme="minorHAnsi"/>
          <w:sz w:val="24"/>
          <w:szCs w:val="24"/>
        </w:rPr>
        <w:t xml:space="preserve">phone </w:t>
      </w:r>
      <w:r w:rsidR="008B6F76" w:rsidRPr="00E01A16">
        <w:rPr>
          <w:rFonts w:asciiTheme="minorHAnsi" w:hAnsiTheme="minorHAnsi"/>
          <w:sz w:val="24"/>
          <w:szCs w:val="24"/>
        </w:rPr>
        <w:t xml:space="preserve">call </w:t>
      </w:r>
      <w:r w:rsidRPr="00E01A16">
        <w:rPr>
          <w:rFonts w:asciiTheme="minorHAnsi" w:hAnsiTheme="minorHAnsi"/>
          <w:sz w:val="24"/>
          <w:szCs w:val="24"/>
        </w:rPr>
        <w:t>to collect your feedback</w:t>
      </w:r>
      <w:r w:rsidR="000D5485" w:rsidRPr="00E01A16">
        <w:rPr>
          <w:rFonts w:asciiTheme="minorHAnsi" w:hAnsiTheme="minorHAnsi"/>
          <w:sz w:val="24"/>
          <w:szCs w:val="24"/>
        </w:rPr>
        <w:t xml:space="preserve">: </w:t>
      </w:r>
      <w:bookmarkStart w:id="0" w:name="_GoBack"/>
      <w:bookmarkEnd w:id="0"/>
    </w:p>
    <w:p w14:paraId="35FE2133" w14:textId="77777777" w:rsidR="00C52447" w:rsidRPr="00E01A16" w:rsidRDefault="000D5485" w:rsidP="00D57323">
      <w:pPr>
        <w:pStyle w:val="C2-CtrSglSp"/>
        <w:numPr>
          <w:ilvl w:val="0"/>
          <w:numId w:val="35"/>
        </w:numPr>
        <w:spacing w:after="360"/>
        <w:ind w:right="720"/>
        <w:jc w:val="left"/>
        <w:rPr>
          <w:rFonts w:asciiTheme="minorHAnsi" w:hAnsiTheme="minorHAnsi"/>
          <w:sz w:val="24"/>
          <w:szCs w:val="24"/>
        </w:rPr>
      </w:pPr>
      <w:r w:rsidRPr="00E01A16">
        <w:rPr>
          <w:rFonts w:asciiTheme="minorHAnsi" w:hAnsiTheme="minorHAnsi"/>
          <w:sz w:val="24"/>
          <w:szCs w:val="24"/>
        </w:rPr>
        <w:t xml:space="preserve">Please review </w:t>
      </w:r>
      <w:r w:rsidR="00C52447" w:rsidRPr="00E01A16">
        <w:rPr>
          <w:rFonts w:asciiTheme="minorHAnsi" w:hAnsiTheme="minorHAnsi"/>
          <w:sz w:val="24"/>
          <w:szCs w:val="24"/>
        </w:rPr>
        <w:t xml:space="preserve">all of the pages in this attachment, paying attention to </w:t>
      </w:r>
      <w:r w:rsidRPr="00E01A16">
        <w:rPr>
          <w:rFonts w:asciiTheme="minorHAnsi" w:hAnsiTheme="minorHAnsi"/>
          <w:sz w:val="24"/>
          <w:szCs w:val="24"/>
        </w:rPr>
        <w:t>the highlighted changes on each page</w:t>
      </w:r>
      <w:r w:rsidR="00C52447" w:rsidRPr="00E01A16">
        <w:rPr>
          <w:rFonts w:asciiTheme="minorHAnsi" w:hAnsiTheme="minorHAnsi"/>
          <w:sz w:val="24"/>
          <w:szCs w:val="24"/>
        </w:rPr>
        <w:t xml:space="preserve">. </w:t>
      </w:r>
    </w:p>
    <w:p w14:paraId="159B1F24" w14:textId="6FA7FB2F" w:rsidR="000D5485" w:rsidRPr="00E01A16" w:rsidRDefault="00C52447" w:rsidP="00D57323">
      <w:pPr>
        <w:pStyle w:val="C2-CtrSglSp"/>
        <w:numPr>
          <w:ilvl w:val="0"/>
          <w:numId w:val="35"/>
        </w:numPr>
        <w:spacing w:after="360"/>
        <w:ind w:right="720"/>
        <w:jc w:val="left"/>
        <w:rPr>
          <w:rFonts w:asciiTheme="minorHAnsi" w:hAnsiTheme="minorHAnsi"/>
          <w:sz w:val="24"/>
          <w:szCs w:val="24"/>
        </w:rPr>
      </w:pPr>
      <w:r w:rsidRPr="00E01A16">
        <w:rPr>
          <w:rFonts w:asciiTheme="minorHAnsi" w:hAnsiTheme="minorHAnsi"/>
          <w:sz w:val="24"/>
          <w:szCs w:val="24"/>
        </w:rPr>
        <w:t xml:space="preserve">If these changes went into effect, would the data you report change or would it stay the same? Would these changes impact </w:t>
      </w:r>
      <w:r w:rsidR="00AB4C13" w:rsidRPr="00E01A16">
        <w:rPr>
          <w:rFonts w:asciiTheme="minorHAnsi" w:hAnsiTheme="minorHAnsi"/>
          <w:sz w:val="24"/>
          <w:szCs w:val="24"/>
        </w:rPr>
        <w:t xml:space="preserve">your ability to report data </w:t>
      </w:r>
      <w:r w:rsidR="00FD55B6" w:rsidRPr="00E01A16">
        <w:rPr>
          <w:rFonts w:asciiTheme="minorHAnsi" w:hAnsiTheme="minorHAnsi"/>
          <w:sz w:val="24"/>
          <w:szCs w:val="24"/>
        </w:rPr>
        <w:t xml:space="preserve">or </w:t>
      </w:r>
      <w:r w:rsidR="00AB4C13" w:rsidRPr="00E01A16">
        <w:rPr>
          <w:rFonts w:asciiTheme="minorHAnsi" w:hAnsiTheme="minorHAnsi"/>
          <w:sz w:val="24"/>
          <w:szCs w:val="24"/>
        </w:rPr>
        <w:t>cause confusion</w:t>
      </w:r>
      <w:r w:rsidRPr="00E01A16">
        <w:rPr>
          <w:rFonts w:asciiTheme="minorHAnsi" w:hAnsiTheme="minorHAnsi"/>
          <w:sz w:val="24"/>
          <w:szCs w:val="24"/>
        </w:rPr>
        <w:t>?</w:t>
      </w:r>
      <w:r w:rsidR="000D5485" w:rsidRPr="00E01A16">
        <w:rPr>
          <w:rFonts w:asciiTheme="minorHAnsi" w:hAnsiTheme="minorHAnsi"/>
          <w:sz w:val="24"/>
          <w:szCs w:val="24"/>
        </w:rPr>
        <w:t xml:space="preserve"> We will be asking for your feedback on the revis</w:t>
      </w:r>
      <w:r w:rsidR="00AB4C13" w:rsidRPr="00E01A16">
        <w:rPr>
          <w:rFonts w:asciiTheme="minorHAnsi" w:hAnsiTheme="minorHAnsi"/>
          <w:sz w:val="24"/>
          <w:szCs w:val="24"/>
        </w:rPr>
        <w:t>ions</w:t>
      </w:r>
      <w:r w:rsidR="000D5485" w:rsidRPr="00E01A16">
        <w:rPr>
          <w:rFonts w:asciiTheme="minorHAnsi" w:hAnsiTheme="minorHAnsi"/>
          <w:sz w:val="24"/>
          <w:szCs w:val="24"/>
        </w:rPr>
        <w:t xml:space="preserve">. </w:t>
      </w:r>
      <w:r w:rsidR="006C56E9" w:rsidRPr="00E01A16">
        <w:rPr>
          <w:rFonts w:asciiTheme="minorHAnsi" w:hAnsiTheme="minorHAnsi"/>
          <w:sz w:val="24"/>
          <w:szCs w:val="24"/>
        </w:rPr>
        <w:t xml:space="preserve">(Note </w:t>
      </w:r>
      <w:r w:rsidR="00653AC0" w:rsidRPr="00E01A16">
        <w:rPr>
          <w:rFonts w:asciiTheme="minorHAnsi" w:hAnsiTheme="minorHAnsi"/>
          <w:sz w:val="24"/>
          <w:szCs w:val="24"/>
        </w:rPr>
        <w:t xml:space="preserve">that the test questions have FY 2015 dates; the dates will be changed and </w:t>
      </w:r>
      <w:r w:rsidR="006C56E9" w:rsidRPr="00E01A16">
        <w:rPr>
          <w:rFonts w:asciiTheme="minorHAnsi" w:hAnsiTheme="minorHAnsi"/>
          <w:sz w:val="24"/>
          <w:szCs w:val="24"/>
        </w:rPr>
        <w:t>highlight</w:t>
      </w:r>
      <w:r w:rsidR="00653AC0" w:rsidRPr="00E01A16">
        <w:rPr>
          <w:rFonts w:asciiTheme="minorHAnsi" w:hAnsiTheme="minorHAnsi"/>
          <w:sz w:val="24"/>
          <w:szCs w:val="24"/>
        </w:rPr>
        <w:t>s removed</w:t>
      </w:r>
      <w:r w:rsidR="006C56E9" w:rsidRPr="00E01A16">
        <w:rPr>
          <w:rFonts w:asciiTheme="minorHAnsi" w:hAnsiTheme="minorHAnsi"/>
          <w:sz w:val="24"/>
          <w:szCs w:val="24"/>
        </w:rPr>
        <w:t xml:space="preserve"> for</w:t>
      </w:r>
      <w:r w:rsidR="00653AC0" w:rsidRPr="00E01A16">
        <w:rPr>
          <w:rFonts w:asciiTheme="minorHAnsi" w:hAnsiTheme="minorHAnsi"/>
          <w:sz w:val="24"/>
          <w:szCs w:val="24"/>
        </w:rPr>
        <w:t xml:space="preserve"> FY 2017 survey administration</w:t>
      </w:r>
      <w:r w:rsidR="006C56E9" w:rsidRPr="00E01A16">
        <w:rPr>
          <w:rFonts w:asciiTheme="minorHAnsi" w:hAnsiTheme="minorHAnsi"/>
          <w:sz w:val="24"/>
          <w:szCs w:val="24"/>
        </w:rPr>
        <w:t>.)</w:t>
      </w:r>
    </w:p>
    <w:p w14:paraId="7B065CF9" w14:textId="38AF3E84" w:rsidR="000D5485" w:rsidRPr="00E01A16" w:rsidRDefault="000D5485" w:rsidP="00D57323">
      <w:pPr>
        <w:pStyle w:val="C2-CtrSglSp"/>
        <w:numPr>
          <w:ilvl w:val="0"/>
          <w:numId w:val="35"/>
        </w:numPr>
        <w:spacing w:after="360"/>
        <w:ind w:right="720"/>
        <w:jc w:val="left"/>
        <w:rPr>
          <w:rFonts w:asciiTheme="minorHAnsi" w:hAnsiTheme="minorHAnsi"/>
          <w:sz w:val="24"/>
          <w:szCs w:val="24"/>
        </w:rPr>
      </w:pPr>
      <w:r w:rsidRPr="00E01A16">
        <w:rPr>
          <w:rFonts w:asciiTheme="minorHAnsi" w:hAnsiTheme="minorHAnsi"/>
          <w:sz w:val="24"/>
          <w:szCs w:val="24"/>
        </w:rPr>
        <w:t xml:space="preserve">Please fill out </w:t>
      </w:r>
      <w:r w:rsidR="00AB4C13" w:rsidRPr="00E01A16">
        <w:rPr>
          <w:rFonts w:asciiTheme="minorHAnsi" w:hAnsiTheme="minorHAnsi"/>
          <w:sz w:val="24"/>
          <w:szCs w:val="24"/>
        </w:rPr>
        <w:t xml:space="preserve">the new </w:t>
      </w:r>
      <w:r w:rsidRPr="00E01A16">
        <w:rPr>
          <w:rFonts w:asciiTheme="minorHAnsi" w:hAnsiTheme="minorHAnsi"/>
          <w:sz w:val="24"/>
          <w:szCs w:val="24"/>
        </w:rPr>
        <w:t xml:space="preserve">question 6 </w:t>
      </w:r>
      <w:r w:rsidR="00C52447" w:rsidRPr="00E01A16">
        <w:rPr>
          <w:rFonts w:asciiTheme="minorHAnsi" w:hAnsiTheme="minorHAnsi"/>
          <w:sz w:val="24"/>
          <w:szCs w:val="24"/>
        </w:rPr>
        <w:t xml:space="preserve">(page 3) </w:t>
      </w:r>
      <w:r w:rsidRPr="00E01A16">
        <w:rPr>
          <w:rFonts w:asciiTheme="minorHAnsi" w:hAnsiTheme="minorHAnsi"/>
          <w:sz w:val="24"/>
          <w:szCs w:val="24"/>
        </w:rPr>
        <w:t xml:space="preserve">based on your responses to question 2 in your institution’s </w:t>
      </w:r>
      <w:r w:rsidR="00AB4C13" w:rsidRPr="00E01A16">
        <w:rPr>
          <w:rFonts w:asciiTheme="minorHAnsi" w:hAnsiTheme="minorHAnsi"/>
          <w:sz w:val="24"/>
          <w:szCs w:val="24"/>
        </w:rPr>
        <w:t xml:space="preserve">FY </w:t>
      </w:r>
      <w:r w:rsidRPr="00E01A16">
        <w:rPr>
          <w:rFonts w:asciiTheme="minorHAnsi" w:hAnsiTheme="minorHAnsi"/>
          <w:sz w:val="24"/>
          <w:szCs w:val="24"/>
        </w:rPr>
        <w:t xml:space="preserve">2015 Facilities Survey. </w:t>
      </w:r>
      <w:r w:rsidR="00AB4C13" w:rsidRPr="00E01A16">
        <w:rPr>
          <w:rFonts w:asciiTheme="minorHAnsi" w:hAnsiTheme="minorHAnsi"/>
          <w:sz w:val="24"/>
          <w:szCs w:val="24"/>
        </w:rPr>
        <w:t xml:space="preserve">Please provide your responses </w:t>
      </w:r>
      <w:r w:rsidR="00FD55B6" w:rsidRPr="00E01A16">
        <w:rPr>
          <w:rFonts w:asciiTheme="minorHAnsi" w:hAnsiTheme="minorHAnsi"/>
          <w:sz w:val="24"/>
          <w:szCs w:val="24"/>
        </w:rPr>
        <w:t xml:space="preserve">to question 6 </w:t>
      </w:r>
      <w:r w:rsidR="00AB4C13" w:rsidRPr="00E01A16">
        <w:rPr>
          <w:rFonts w:asciiTheme="minorHAnsi" w:hAnsiTheme="minorHAnsi"/>
          <w:sz w:val="24"/>
          <w:szCs w:val="24"/>
        </w:rPr>
        <w:t xml:space="preserve">prior to the phone </w:t>
      </w:r>
      <w:r w:rsidR="008B6F76" w:rsidRPr="00E01A16">
        <w:rPr>
          <w:rFonts w:asciiTheme="minorHAnsi" w:hAnsiTheme="minorHAnsi"/>
          <w:sz w:val="24"/>
          <w:szCs w:val="24"/>
        </w:rPr>
        <w:t>discussion</w:t>
      </w:r>
      <w:r w:rsidR="00AB4C13" w:rsidRPr="00E01A16">
        <w:rPr>
          <w:rFonts w:asciiTheme="minorHAnsi" w:hAnsiTheme="minorHAnsi"/>
          <w:sz w:val="24"/>
          <w:szCs w:val="24"/>
        </w:rPr>
        <w:t xml:space="preserve"> or have them available for the call. We will be asking about your experience and ability to answer this </w:t>
      </w:r>
      <w:r w:rsidR="00FD55B6" w:rsidRPr="00E01A16">
        <w:rPr>
          <w:rFonts w:asciiTheme="minorHAnsi" w:hAnsiTheme="minorHAnsi"/>
          <w:sz w:val="24"/>
          <w:szCs w:val="24"/>
        </w:rPr>
        <w:t xml:space="preserve">new </w:t>
      </w:r>
      <w:r w:rsidR="00AB4C13" w:rsidRPr="00E01A16">
        <w:rPr>
          <w:rFonts w:asciiTheme="minorHAnsi" w:hAnsiTheme="minorHAnsi"/>
          <w:sz w:val="24"/>
          <w:szCs w:val="24"/>
        </w:rPr>
        <w:t>question.</w:t>
      </w:r>
    </w:p>
    <w:p w14:paraId="3E29C5CD" w14:textId="5C2F4A67" w:rsidR="000D5485" w:rsidRPr="00E01A16" w:rsidRDefault="000D5485" w:rsidP="00D57323">
      <w:pPr>
        <w:pStyle w:val="C2-CtrSglSp"/>
        <w:numPr>
          <w:ilvl w:val="0"/>
          <w:numId w:val="35"/>
        </w:numPr>
        <w:spacing w:after="360"/>
        <w:ind w:right="720"/>
        <w:jc w:val="left"/>
        <w:rPr>
          <w:rFonts w:asciiTheme="minorHAnsi" w:hAnsiTheme="minorHAnsi"/>
          <w:sz w:val="24"/>
          <w:szCs w:val="24"/>
        </w:rPr>
      </w:pPr>
      <w:r w:rsidRPr="00E01A16">
        <w:rPr>
          <w:rFonts w:asciiTheme="minorHAnsi" w:hAnsiTheme="minorHAnsi"/>
          <w:sz w:val="24"/>
          <w:szCs w:val="24"/>
        </w:rPr>
        <w:t>Please review the definitions for start date and completion cost</w:t>
      </w:r>
      <w:r w:rsidR="00B91614" w:rsidRPr="00E01A16">
        <w:rPr>
          <w:rFonts w:asciiTheme="minorHAnsi" w:hAnsiTheme="minorHAnsi"/>
          <w:sz w:val="24"/>
          <w:szCs w:val="24"/>
        </w:rPr>
        <w:t>s</w:t>
      </w:r>
      <w:r w:rsidRPr="00E01A16">
        <w:rPr>
          <w:rFonts w:asciiTheme="minorHAnsi" w:hAnsiTheme="minorHAnsi"/>
          <w:sz w:val="24"/>
          <w:szCs w:val="24"/>
        </w:rPr>
        <w:t xml:space="preserve"> for new construction</w:t>
      </w:r>
      <w:r w:rsidR="00FD55B6" w:rsidRPr="00E01A16">
        <w:rPr>
          <w:rFonts w:asciiTheme="minorHAnsi" w:hAnsiTheme="minorHAnsi"/>
          <w:sz w:val="24"/>
          <w:szCs w:val="24"/>
        </w:rPr>
        <w:t xml:space="preserve"> in question 9</w:t>
      </w:r>
      <w:r w:rsidR="00C52447" w:rsidRPr="00E01A16">
        <w:rPr>
          <w:rFonts w:asciiTheme="minorHAnsi" w:hAnsiTheme="minorHAnsi"/>
          <w:sz w:val="24"/>
          <w:szCs w:val="24"/>
        </w:rPr>
        <w:t xml:space="preserve"> (page 4)</w:t>
      </w:r>
      <w:r w:rsidRPr="00E01A16">
        <w:rPr>
          <w:rFonts w:asciiTheme="minorHAnsi" w:hAnsiTheme="minorHAnsi"/>
          <w:sz w:val="24"/>
          <w:szCs w:val="24"/>
        </w:rPr>
        <w:t>. Based on the new definition</w:t>
      </w:r>
      <w:r w:rsidR="00FD55B6" w:rsidRPr="00E01A16">
        <w:rPr>
          <w:rFonts w:asciiTheme="minorHAnsi" w:hAnsiTheme="minorHAnsi"/>
          <w:sz w:val="24"/>
          <w:szCs w:val="24"/>
        </w:rPr>
        <w:t>s</w:t>
      </w:r>
      <w:r w:rsidRPr="00E01A16">
        <w:rPr>
          <w:rFonts w:asciiTheme="minorHAnsi" w:hAnsiTheme="minorHAnsi"/>
          <w:sz w:val="24"/>
          <w:szCs w:val="24"/>
        </w:rPr>
        <w:t>, please review your responses to question</w:t>
      </w:r>
      <w:r w:rsidR="00AB4C13" w:rsidRPr="00E01A16">
        <w:rPr>
          <w:rFonts w:asciiTheme="minorHAnsi" w:hAnsiTheme="minorHAnsi"/>
          <w:sz w:val="24"/>
          <w:szCs w:val="24"/>
        </w:rPr>
        <w:t>s</w:t>
      </w:r>
      <w:r w:rsidRPr="00E01A16">
        <w:rPr>
          <w:rFonts w:asciiTheme="minorHAnsi" w:hAnsiTheme="minorHAnsi"/>
          <w:sz w:val="24"/>
          <w:szCs w:val="24"/>
        </w:rPr>
        <w:t xml:space="preserve"> 9</w:t>
      </w:r>
      <w:r w:rsidR="001F1C3C" w:rsidRPr="00E01A16">
        <w:rPr>
          <w:rFonts w:asciiTheme="minorHAnsi" w:hAnsiTheme="minorHAnsi"/>
          <w:sz w:val="24"/>
          <w:szCs w:val="24"/>
        </w:rPr>
        <w:t>, 9B,</w:t>
      </w:r>
      <w:r w:rsidR="00AB4C13" w:rsidRPr="00E01A16">
        <w:rPr>
          <w:rFonts w:asciiTheme="minorHAnsi" w:hAnsiTheme="minorHAnsi"/>
          <w:sz w:val="24"/>
          <w:szCs w:val="24"/>
        </w:rPr>
        <w:t xml:space="preserve"> </w:t>
      </w:r>
      <w:r w:rsidR="001F1C3C" w:rsidRPr="00E01A16">
        <w:rPr>
          <w:rFonts w:asciiTheme="minorHAnsi" w:hAnsiTheme="minorHAnsi"/>
          <w:sz w:val="24"/>
          <w:szCs w:val="24"/>
        </w:rPr>
        <w:t>9D</w:t>
      </w:r>
      <w:r w:rsidR="00FD55B6" w:rsidRPr="00E01A16">
        <w:rPr>
          <w:rFonts w:asciiTheme="minorHAnsi" w:hAnsiTheme="minorHAnsi"/>
          <w:sz w:val="24"/>
          <w:szCs w:val="24"/>
        </w:rPr>
        <w:t>,</w:t>
      </w:r>
      <w:r w:rsidRPr="00E01A16">
        <w:rPr>
          <w:rFonts w:asciiTheme="minorHAnsi" w:hAnsiTheme="minorHAnsi"/>
          <w:sz w:val="24"/>
          <w:szCs w:val="24"/>
        </w:rPr>
        <w:t xml:space="preserve"> and 13</w:t>
      </w:r>
      <w:r w:rsidR="0029645B" w:rsidRPr="00E01A16">
        <w:rPr>
          <w:rFonts w:asciiTheme="minorHAnsi" w:hAnsiTheme="minorHAnsi"/>
          <w:sz w:val="24"/>
          <w:szCs w:val="24"/>
        </w:rPr>
        <w:t xml:space="preserve"> in your institution’s </w:t>
      </w:r>
      <w:r w:rsidR="00AB4C13" w:rsidRPr="00E01A16">
        <w:rPr>
          <w:rFonts w:asciiTheme="minorHAnsi" w:hAnsiTheme="minorHAnsi"/>
          <w:sz w:val="24"/>
          <w:szCs w:val="24"/>
        </w:rPr>
        <w:t xml:space="preserve">FY </w:t>
      </w:r>
      <w:r w:rsidR="0029645B" w:rsidRPr="00E01A16">
        <w:rPr>
          <w:rFonts w:asciiTheme="minorHAnsi" w:hAnsiTheme="minorHAnsi"/>
          <w:sz w:val="24"/>
          <w:szCs w:val="24"/>
        </w:rPr>
        <w:t xml:space="preserve">2015 </w:t>
      </w:r>
      <w:r w:rsidR="00FD55B6" w:rsidRPr="00E01A16">
        <w:rPr>
          <w:rFonts w:asciiTheme="minorHAnsi" w:hAnsiTheme="minorHAnsi"/>
          <w:sz w:val="24"/>
          <w:szCs w:val="24"/>
        </w:rPr>
        <w:t xml:space="preserve">Facilities </w:t>
      </w:r>
      <w:r w:rsidR="0029645B" w:rsidRPr="00E01A16">
        <w:rPr>
          <w:rFonts w:asciiTheme="minorHAnsi" w:hAnsiTheme="minorHAnsi"/>
          <w:sz w:val="24"/>
          <w:szCs w:val="24"/>
        </w:rPr>
        <w:t>Survey</w:t>
      </w:r>
      <w:r w:rsidR="001F1C3C" w:rsidRPr="00E01A16">
        <w:rPr>
          <w:rFonts w:asciiTheme="minorHAnsi" w:hAnsiTheme="minorHAnsi"/>
          <w:sz w:val="24"/>
          <w:szCs w:val="24"/>
        </w:rPr>
        <w:t>. If the new definition</w:t>
      </w:r>
      <w:r w:rsidR="00FD55B6" w:rsidRPr="00E01A16">
        <w:rPr>
          <w:rFonts w:asciiTheme="minorHAnsi" w:hAnsiTheme="minorHAnsi"/>
          <w:sz w:val="24"/>
          <w:szCs w:val="24"/>
        </w:rPr>
        <w:t>s</w:t>
      </w:r>
      <w:r w:rsidR="001F1C3C" w:rsidRPr="00E01A16">
        <w:rPr>
          <w:rFonts w:asciiTheme="minorHAnsi" w:hAnsiTheme="minorHAnsi"/>
          <w:sz w:val="24"/>
          <w:szCs w:val="24"/>
        </w:rPr>
        <w:t xml:space="preserve"> </w:t>
      </w:r>
      <w:r w:rsidR="00AB4C13" w:rsidRPr="00E01A16">
        <w:rPr>
          <w:rFonts w:asciiTheme="minorHAnsi" w:hAnsiTheme="minorHAnsi"/>
          <w:sz w:val="24"/>
          <w:szCs w:val="24"/>
        </w:rPr>
        <w:t xml:space="preserve">would have changed </w:t>
      </w:r>
      <w:r w:rsidR="001F1C3C" w:rsidRPr="00E01A16">
        <w:rPr>
          <w:rFonts w:asciiTheme="minorHAnsi" w:hAnsiTheme="minorHAnsi"/>
          <w:sz w:val="24"/>
          <w:szCs w:val="24"/>
        </w:rPr>
        <w:t xml:space="preserve">your responses to these questions, please </w:t>
      </w:r>
      <w:r w:rsidR="00FD55B6" w:rsidRPr="00E01A16">
        <w:rPr>
          <w:rFonts w:asciiTheme="minorHAnsi" w:hAnsiTheme="minorHAnsi"/>
          <w:sz w:val="24"/>
          <w:szCs w:val="24"/>
        </w:rPr>
        <w:t>let us know</w:t>
      </w:r>
      <w:r w:rsidR="00AB4C13" w:rsidRPr="00E01A16">
        <w:rPr>
          <w:rFonts w:asciiTheme="minorHAnsi" w:hAnsiTheme="minorHAnsi"/>
          <w:sz w:val="24"/>
          <w:szCs w:val="24"/>
        </w:rPr>
        <w:t xml:space="preserve"> the reason</w:t>
      </w:r>
      <w:r w:rsidR="00FD55B6" w:rsidRPr="00E01A16">
        <w:rPr>
          <w:rFonts w:asciiTheme="minorHAnsi" w:hAnsiTheme="minorHAnsi"/>
          <w:sz w:val="24"/>
          <w:szCs w:val="24"/>
        </w:rPr>
        <w:t>s</w:t>
      </w:r>
      <w:r w:rsidR="00AB4C13" w:rsidRPr="00E01A16">
        <w:rPr>
          <w:rFonts w:asciiTheme="minorHAnsi" w:hAnsiTheme="minorHAnsi"/>
          <w:sz w:val="24"/>
          <w:szCs w:val="24"/>
        </w:rPr>
        <w:t xml:space="preserve"> for the change</w:t>
      </w:r>
      <w:r w:rsidR="00FD55B6" w:rsidRPr="00E01A16">
        <w:rPr>
          <w:rFonts w:asciiTheme="minorHAnsi" w:hAnsiTheme="minorHAnsi"/>
          <w:sz w:val="24"/>
          <w:szCs w:val="24"/>
        </w:rPr>
        <w:t xml:space="preserve"> during the </w:t>
      </w:r>
      <w:r w:rsidR="008B6F76" w:rsidRPr="00E01A16">
        <w:rPr>
          <w:rFonts w:asciiTheme="minorHAnsi" w:hAnsiTheme="minorHAnsi"/>
          <w:sz w:val="24"/>
          <w:szCs w:val="24"/>
        </w:rPr>
        <w:t>phone discussion</w:t>
      </w:r>
      <w:r w:rsidR="001F1C3C" w:rsidRPr="00E01A16">
        <w:rPr>
          <w:rFonts w:asciiTheme="minorHAnsi" w:hAnsiTheme="minorHAnsi"/>
          <w:sz w:val="24"/>
          <w:szCs w:val="24"/>
        </w:rPr>
        <w:t xml:space="preserve">. </w:t>
      </w:r>
      <w:r w:rsidR="00AB4C13" w:rsidRPr="00E01A16">
        <w:rPr>
          <w:rFonts w:asciiTheme="minorHAnsi" w:hAnsiTheme="minorHAnsi"/>
          <w:sz w:val="24"/>
          <w:szCs w:val="24"/>
        </w:rPr>
        <w:t>You do not need to provide new answers to these questions.</w:t>
      </w:r>
    </w:p>
    <w:p w14:paraId="5E2D34B5" w14:textId="074BF533" w:rsidR="00D57323" w:rsidRPr="00E01A16" w:rsidRDefault="0029645B" w:rsidP="00D57323">
      <w:pPr>
        <w:pStyle w:val="C2-CtrSglSp"/>
        <w:numPr>
          <w:ilvl w:val="0"/>
          <w:numId w:val="35"/>
        </w:numPr>
        <w:spacing w:after="360"/>
        <w:ind w:right="720"/>
        <w:jc w:val="left"/>
        <w:rPr>
          <w:rFonts w:asciiTheme="minorHAnsi" w:hAnsiTheme="minorHAnsi"/>
          <w:sz w:val="24"/>
          <w:szCs w:val="24"/>
        </w:rPr>
      </w:pPr>
      <w:r w:rsidRPr="00E01A16">
        <w:rPr>
          <w:rFonts w:asciiTheme="minorHAnsi" w:hAnsiTheme="minorHAnsi"/>
          <w:sz w:val="24"/>
          <w:szCs w:val="24"/>
        </w:rPr>
        <w:t xml:space="preserve">If you don’t have a copy of your </w:t>
      </w:r>
      <w:r w:rsidR="00AB789F" w:rsidRPr="00E01A16">
        <w:rPr>
          <w:rFonts w:asciiTheme="minorHAnsi" w:hAnsiTheme="minorHAnsi"/>
          <w:sz w:val="24"/>
          <w:szCs w:val="24"/>
        </w:rPr>
        <w:t>institution’s</w:t>
      </w:r>
      <w:r w:rsidRPr="00E01A16">
        <w:rPr>
          <w:rFonts w:asciiTheme="minorHAnsi" w:hAnsiTheme="minorHAnsi"/>
          <w:sz w:val="24"/>
          <w:szCs w:val="24"/>
        </w:rPr>
        <w:t xml:space="preserve"> </w:t>
      </w:r>
      <w:r w:rsidR="00AB4C13" w:rsidRPr="00E01A16">
        <w:rPr>
          <w:rFonts w:asciiTheme="minorHAnsi" w:hAnsiTheme="minorHAnsi"/>
          <w:sz w:val="24"/>
          <w:szCs w:val="24"/>
        </w:rPr>
        <w:t xml:space="preserve">FY </w:t>
      </w:r>
      <w:r w:rsidRPr="00E01A16">
        <w:rPr>
          <w:rFonts w:asciiTheme="minorHAnsi" w:hAnsiTheme="minorHAnsi"/>
          <w:sz w:val="24"/>
          <w:szCs w:val="24"/>
        </w:rPr>
        <w:t xml:space="preserve">2015 responses, please contact </w:t>
      </w:r>
      <w:hyperlink r:id="rId8" w:history="1">
        <w:r w:rsidRPr="00E01A16">
          <w:rPr>
            <w:rStyle w:val="Hyperlink"/>
            <w:rFonts w:asciiTheme="minorHAnsi" w:hAnsiTheme="minorHAnsi"/>
            <w:sz w:val="24"/>
            <w:szCs w:val="24"/>
          </w:rPr>
          <w:t>XXXXXX@westat.com</w:t>
        </w:r>
      </w:hyperlink>
      <w:r w:rsidRPr="00E01A16">
        <w:rPr>
          <w:rFonts w:asciiTheme="minorHAnsi" w:hAnsiTheme="minorHAnsi"/>
          <w:sz w:val="24"/>
          <w:szCs w:val="24"/>
        </w:rPr>
        <w:t>.</w:t>
      </w:r>
      <w:r w:rsidR="00D57323" w:rsidRPr="00E01A16">
        <w:rPr>
          <w:rFonts w:asciiTheme="minorHAnsi" w:hAnsiTheme="minorHAnsi"/>
          <w:sz w:val="24"/>
          <w:szCs w:val="24"/>
        </w:rPr>
        <w:t xml:space="preserve"> </w:t>
      </w:r>
    </w:p>
    <w:p w14:paraId="26F5A94A" w14:textId="080A5928" w:rsidR="00F15787" w:rsidRDefault="00F15787" w:rsidP="00D57323">
      <w:pPr>
        <w:pStyle w:val="SP-SglSpPara"/>
        <w:ind w:left="720" w:right="720"/>
        <w:rPr>
          <w:sz w:val="22"/>
        </w:rPr>
      </w:pPr>
    </w:p>
    <w:p w14:paraId="396C3EDF" w14:textId="77777777" w:rsidR="00F15787" w:rsidRDefault="00F15787" w:rsidP="00F15787">
      <w:pPr>
        <w:pStyle w:val="SP-SglSpPara"/>
        <w:rPr>
          <w:sz w:val="22"/>
        </w:rPr>
        <w:sectPr w:rsidR="00F15787" w:rsidSect="00E51DCA">
          <w:footerReference w:type="default" r:id="rId9"/>
          <w:pgSz w:w="12240" w:h="15840" w:code="1"/>
          <w:pgMar w:top="720" w:right="360" w:bottom="720" w:left="360" w:header="432" w:footer="432" w:gutter="0"/>
          <w:cols w:space="720" w:equalWidth="0">
            <w:col w:w="11520"/>
          </w:cols>
          <w:noEndnote/>
          <w:docGrid w:linePitch="360"/>
        </w:sectPr>
      </w:pPr>
    </w:p>
    <w:p w14:paraId="6396215D" w14:textId="100B0CC8" w:rsidR="0029645B" w:rsidRPr="00D57323" w:rsidRDefault="0029645B" w:rsidP="00D57323">
      <w:pPr>
        <w:pStyle w:val="C2-CtrSglSp"/>
        <w:spacing w:after="0"/>
        <w:jc w:val="both"/>
        <w:rPr>
          <w:sz w:val="28"/>
          <w:szCs w:val="28"/>
        </w:rPr>
      </w:pPr>
    </w:p>
    <w:p w14:paraId="118AC91A" w14:textId="77777777" w:rsidR="0095497D" w:rsidRPr="00F256D2" w:rsidRDefault="00EB556A" w:rsidP="002F31CB">
      <w:pPr>
        <w:pStyle w:val="Heading1"/>
        <w:pBdr>
          <w:top w:val="single" w:sz="8" w:space="1" w:color="auto"/>
          <w:left w:val="single" w:sz="8" w:space="4" w:color="auto"/>
          <w:bottom w:val="single" w:sz="8" w:space="1" w:color="auto"/>
          <w:right w:val="single" w:sz="8" w:space="4" w:color="auto"/>
        </w:pBdr>
      </w:pPr>
      <w:r w:rsidRPr="00F256D2">
        <w:tab/>
      </w:r>
      <w:r w:rsidR="0095497D" w:rsidRPr="00F256D2">
        <w:t>Definition of science and engineering (S&amp;E) research and research space</w:t>
      </w:r>
    </w:p>
    <w:p w14:paraId="14519588" w14:textId="77777777" w:rsidR="0095497D" w:rsidRPr="006811B0" w:rsidRDefault="0095497D" w:rsidP="006811B0">
      <w:pPr>
        <w:pStyle w:val="SP-SglSpPara"/>
        <w:rPr>
          <w:sz w:val="22"/>
        </w:rPr>
      </w:pPr>
      <w:r w:rsidRPr="006811B0">
        <w:rPr>
          <w:sz w:val="22"/>
        </w:rPr>
        <w:t>Please use these definitions when answering all questions in this survey.</w:t>
      </w:r>
    </w:p>
    <w:p w14:paraId="18E246E5" w14:textId="77777777" w:rsidR="0095497D" w:rsidRPr="006811B0" w:rsidRDefault="0095497D" w:rsidP="006811B0">
      <w:pPr>
        <w:pStyle w:val="SP-SglSpPara"/>
        <w:rPr>
          <w:sz w:val="22"/>
        </w:rPr>
      </w:pPr>
    </w:p>
    <w:p w14:paraId="3BC6736B" w14:textId="2D81DFEE" w:rsidR="000B6A1B" w:rsidRDefault="000B6A1B" w:rsidP="000B6A1B">
      <w:pPr>
        <w:spacing w:after="240" w:line="260" w:lineRule="exact"/>
        <w:ind w:left="259"/>
        <w:jc w:val="left"/>
        <w:rPr>
          <w:sz w:val="22"/>
        </w:rPr>
      </w:pPr>
      <w:r w:rsidRPr="000B6A1B">
        <w:rPr>
          <w:b/>
          <w:sz w:val="22"/>
        </w:rPr>
        <w:t>Research</w:t>
      </w:r>
      <w:r w:rsidRPr="000B6A1B">
        <w:rPr>
          <w:sz w:val="22"/>
        </w:rPr>
        <w:t xml:space="preserve"> </w:t>
      </w:r>
      <w:r w:rsidRPr="0024348C">
        <w:rPr>
          <w:sz w:val="22"/>
          <w:highlight w:val="yellow"/>
        </w:rPr>
        <w:t xml:space="preserve">is all research and </w:t>
      </w:r>
      <w:r w:rsidRPr="00DF0586">
        <w:rPr>
          <w:sz w:val="22"/>
          <w:highlight w:val="yellow"/>
        </w:rPr>
        <w:t>experimental</w:t>
      </w:r>
      <w:r w:rsidRPr="0024348C">
        <w:rPr>
          <w:sz w:val="22"/>
          <w:highlight w:val="yellow"/>
        </w:rPr>
        <w:t xml:space="preserve"> development </w:t>
      </w:r>
      <w:r w:rsidRPr="00DF0586">
        <w:rPr>
          <w:sz w:val="22"/>
          <w:highlight w:val="yellow"/>
        </w:rPr>
        <w:t>(R&amp;D)</w:t>
      </w:r>
      <w:r w:rsidRPr="0024348C">
        <w:rPr>
          <w:sz w:val="22"/>
          <w:highlight w:val="yellow"/>
        </w:rPr>
        <w:t xml:space="preserve"> activities of your institution that are separately accounted for. </w:t>
      </w:r>
      <w:r w:rsidRPr="00DF0586">
        <w:rPr>
          <w:sz w:val="22"/>
          <w:highlight w:val="yellow"/>
        </w:rPr>
        <w:t>These R&amp;D activities comprise creative and systematic work undertaken in order to increase the stock of knowledge – including knowledge of humankind, culture and society – and to devise new applications of available knowledge. This</w:t>
      </w:r>
      <w:r w:rsidRPr="0024348C">
        <w:rPr>
          <w:sz w:val="22"/>
          <w:highlight w:val="yellow"/>
        </w:rPr>
        <w:t xml:space="preserve"> research can be funded by your own institution, the federal government, a state government, foundations, corporations, or other sources.</w:t>
      </w:r>
    </w:p>
    <w:p w14:paraId="47469A80" w14:textId="77777777" w:rsidR="0095497D" w:rsidRPr="006811B0" w:rsidRDefault="0095497D" w:rsidP="006811B0">
      <w:pPr>
        <w:pStyle w:val="SP-SglSpPara"/>
        <w:rPr>
          <w:sz w:val="22"/>
        </w:rPr>
      </w:pPr>
      <w:r w:rsidRPr="006811B0">
        <w:rPr>
          <w:b/>
          <w:sz w:val="22"/>
        </w:rPr>
        <w:t>Research space</w:t>
      </w:r>
      <w:r w:rsidRPr="006811B0">
        <w:rPr>
          <w:sz w:val="22"/>
        </w:rPr>
        <w:t xml:space="preserve"> is the net assignable square feet of space in buildings within which research activities take place.</w:t>
      </w:r>
      <w:r w:rsidRPr="006811B0">
        <w:rPr>
          <w:sz w:val="22"/>
        </w:rPr>
        <w:br/>
        <w:t xml:space="preserve">Research facilities are located within buildings. A </w:t>
      </w:r>
      <w:r w:rsidRPr="00B07763">
        <w:rPr>
          <w:b/>
          <w:sz w:val="22"/>
        </w:rPr>
        <w:t>building</w:t>
      </w:r>
      <w:r w:rsidRPr="006811B0">
        <w:rPr>
          <w:sz w:val="22"/>
        </w:rPr>
        <w:t xml:space="preserve"> is a roofed structure for permanent or temporary shelter of</w:t>
      </w:r>
      <w:r w:rsidR="006811B0">
        <w:rPr>
          <w:sz w:val="22"/>
        </w:rPr>
        <w:br/>
      </w:r>
      <w:r w:rsidRPr="006811B0">
        <w:rPr>
          <w:sz w:val="22"/>
        </w:rPr>
        <w:t>persons, animals, plants, materials, or equipment.</w:t>
      </w:r>
      <w:r w:rsidR="00A22FB3">
        <w:rPr>
          <w:sz w:val="22"/>
        </w:rPr>
        <w:t xml:space="preserve"> </w:t>
      </w:r>
      <w:r w:rsidRPr="006811B0">
        <w:rPr>
          <w:sz w:val="22"/>
        </w:rPr>
        <w:t>Structures should be included if they are (1) attached to a foundation,</w:t>
      </w:r>
      <w:r w:rsidRPr="006811B0">
        <w:rPr>
          <w:sz w:val="22"/>
        </w:rPr>
        <w:br/>
        <w:t>(2) roofed, (3) serviced by a utility, exclusive of lighting, and (4) a source of significant maintenance and repair activities.</w:t>
      </w:r>
    </w:p>
    <w:p w14:paraId="7AA1F70A" w14:textId="77777777" w:rsidR="0095497D" w:rsidRPr="006811B0" w:rsidRDefault="0095497D" w:rsidP="006811B0">
      <w:pPr>
        <w:pStyle w:val="SP-SglSpPara"/>
        <w:rPr>
          <w:sz w:val="22"/>
        </w:rPr>
      </w:pPr>
    </w:p>
    <w:p w14:paraId="328F32F8" w14:textId="77777777" w:rsidR="0095497D" w:rsidRPr="006811B0" w:rsidRDefault="0095497D" w:rsidP="006811B0">
      <w:pPr>
        <w:pStyle w:val="SP-SglSpPara"/>
        <w:rPr>
          <w:sz w:val="22"/>
        </w:rPr>
      </w:pPr>
      <w:r w:rsidRPr="006811B0">
        <w:rPr>
          <w:b/>
          <w:sz w:val="22"/>
        </w:rPr>
        <w:t>Net assignable square feet</w:t>
      </w:r>
      <w:r w:rsidRPr="006811B0">
        <w:rPr>
          <w:sz w:val="22"/>
        </w:rPr>
        <w:t xml:space="preserve"> (NASF) is the sum of all areas on all floors of a building assigned to, or available to be</w:t>
      </w:r>
      <w:r w:rsidR="006811B0">
        <w:rPr>
          <w:sz w:val="22"/>
        </w:rPr>
        <w:br/>
      </w:r>
      <w:r w:rsidRPr="006811B0">
        <w:rPr>
          <w:sz w:val="22"/>
        </w:rPr>
        <w:t>assigned to, an occupant for a specific use, such as research or instruction.</w:t>
      </w:r>
      <w:r w:rsidR="00A22FB3">
        <w:rPr>
          <w:sz w:val="22"/>
        </w:rPr>
        <w:t xml:space="preserve"> </w:t>
      </w:r>
      <w:r w:rsidRPr="00D9316E">
        <w:rPr>
          <w:sz w:val="22"/>
        </w:rPr>
        <w:t>NASF is measured from the inside faces of</w:t>
      </w:r>
      <w:r w:rsidR="006811B0" w:rsidRPr="00D9316E">
        <w:rPr>
          <w:sz w:val="22"/>
        </w:rPr>
        <w:br/>
      </w:r>
      <w:r w:rsidRPr="00D9316E">
        <w:rPr>
          <w:sz w:val="22"/>
        </w:rPr>
        <w:t>walls.</w:t>
      </w:r>
    </w:p>
    <w:p w14:paraId="3AA32325" w14:textId="77777777" w:rsidR="0095497D" w:rsidRPr="006811B0" w:rsidRDefault="0095497D" w:rsidP="006811B0">
      <w:pPr>
        <w:pStyle w:val="SP-SglSpPara"/>
        <w:rPr>
          <w:sz w:val="22"/>
        </w:rPr>
      </w:pPr>
    </w:p>
    <w:p w14:paraId="1F880E1F" w14:textId="77777777" w:rsidR="0095497D" w:rsidRPr="006811B0" w:rsidRDefault="0095497D" w:rsidP="006811B0">
      <w:pPr>
        <w:pStyle w:val="SP-SglSpPara"/>
        <w:rPr>
          <w:sz w:val="22"/>
        </w:rPr>
      </w:pPr>
      <w:r w:rsidRPr="006811B0">
        <w:rPr>
          <w:b/>
          <w:sz w:val="22"/>
        </w:rPr>
        <w:t>Science and engineering</w:t>
      </w:r>
      <w:r w:rsidRPr="006811B0">
        <w:rPr>
          <w:sz w:val="22"/>
        </w:rPr>
        <w:t xml:space="preserve"> (S&amp;E) includes the following fields: agricultural sciences and natural resources sciences,</w:t>
      </w:r>
      <w:r w:rsidR="006811B0">
        <w:rPr>
          <w:sz w:val="22"/>
        </w:rPr>
        <w:br/>
      </w:r>
      <w:r w:rsidRPr="006811B0">
        <w:rPr>
          <w:sz w:val="22"/>
        </w:rPr>
        <w:t>biological and biomedical sciences, computer and information sciences, engineering, health and clinical sciences,</w:t>
      </w:r>
      <w:r w:rsidR="006811B0">
        <w:rPr>
          <w:sz w:val="22"/>
        </w:rPr>
        <w:br/>
      </w:r>
      <w:r w:rsidRPr="006811B0">
        <w:rPr>
          <w:sz w:val="22"/>
        </w:rPr>
        <w:t>mathematics and statistics, physical sciences, psychology, social sciences, and other science and engineering fields. See Question 2 on pages 5–7 for a detailed list of the disciplines included in each of these fields.</w:t>
      </w:r>
    </w:p>
    <w:p w14:paraId="41928045" w14:textId="77777777" w:rsidR="0095497D" w:rsidRDefault="0095497D" w:rsidP="006811B0">
      <w:pPr>
        <w:pStyle w:val="SP-SglSpPara"/>
        <w:rPr>
          <w:sz w:val="22"/>
        </w:rPr>
      </w:pPr>
    </w:p>
    <w:p w14:paraId="2C4FBC12" w14:textId="77777777" w:rsidR="006811B0" w:rsidRDefault="006811B0" w:rsidP="006811B0">
      <w:pPr>
        <w:pStyle w:val="SP-SglSpPara"/>
        <w:rPr>
          <w:sz w:val="22"/>
        </w:rPr>
      </w:pPr>
    </w:p>
    <w:p w14:paraId="09EED2B0" w14:textId="77777777" w:rsidR="006811B0" w:rsidRDefault="006811B0" w:rsidP="006811B0">
      <w:pPr>
        <w:pStyle w:val="SP-SglSpPara"/>
        <w:rPr>
          <w:sz w:val="22"/>
        </w:rPr>
        <w:sectPr w:rsidR="006811B0" w:rsidSect="00E51DCA">
          <w:footerReference w:type="default" r:id="rId10"/>
          <w:pgSz w:w="12240" w:h="15840" w:code="1"/>
          <w:pgMar w:top="720" w:right="360" w:bottom="720" w:left="360" w:header="432" w:footer="432" w:gutter="0"/>
          <w:cols w:space="720" w:equalWidth="0">
            <w:col w:w="11520"/>
          </w:cols>
          <w:noEndnote/>
          <w:docGrid w:linePitch="360"/>
        </w:sectPr>
      </w:pPr>
    </w:p>
    <w:p w14:paraId="2A155CBE" w14:textId="77777777" w:rsidR="00F356DF" w:rsidRPr="00F256D2" w:rsidRDefault="006811B0" w:rsidP="00F356DF">
      <w:pPr>
        <w:pStyle w:val="Heading1"/>
        <w:pBdr>
          <w:top w:val="single" w:sz="8" w:space="1" w:color="auto"/>
          <w:left w:val="single" w:sz="8" w:space="4" w:color="auto"/>
          <w:bottom w:val="single" w:sz="8" w:space="1" w:color="auto"/>
          <w:right w:val="single" w:sz="8" w:space="4" w:color="auto"/>
        </w:pBdr>
      </w:pPr>
      <w:r w:rsidRPr="00F256D2">
        <w:lastRenderedPageBreak/>
        <w:tab/>
      </w:r>
      <w:r w:rsidR="00F356DF" w:rsidRPr="00701FAC">
        <w:rPr>
          <w:highlight w:val="yellow"/>
        </w:rPr>
        <w:t>Question 6 (New):</w:t>
      </w:r>
      <w:r w:rsidR="00F356DF" w:rsidRPr="00701FAC">
        <w:rPr>
          <w:highlight w:val="yellow"/>
        </w:rPr>
        <w:tab/>
        <w:t>Shared research space</w:t>
      </w:r>
    </w:p>
    <w:p w14:paraId="10939E59" w14:textId="77777777" w:rsidR="00F356DF" w:rsidRPr="00283B11" w:rsidRDefault="00F356DF" w:rsidP="00F356DF">
      <w:pPr>
        <w:pStyle w:val="SL-FlLftSgl"/>
        <w:tabs>
          <w:tab w:val="left" w:pos="630"/>
        </w:tabs>
      </w:pPr>
    </w:p>
    <w:p w14:paraId="0A2E6E17" w14:textId="77777777" w:rsidR="00F356DF" w:rsidRDefault="00F356DF" w:rsidP="00F356DF">
      <w:pPr>
        <w:pStyle w:val="Q1-BestFinQ"/>
        <w:tabs>
          <w:tab w:val="left" w:pos="6358"/>
        </w:tabs>
      </w:pPr>
      <w:r>
        <w:t>6</w:t>
      </w:r>
      <w:r w:rsidRPr="00283B11">
        <w:t>.</w:t>
      </w:r>
      <w:r>
        <w:tab/>
      </w:r>
      <w:r w:rsidRPr="000C15D8">
        <w:t xml:space="preserve">For each field of S&amp;E below, please indicate whether </w:t>
      </w:r>
      <w:r>
        <w:t>any of</w:t>
      </w:r>
      <w:r w:rsidRPr="00283B11">
        <w:t xml:space="preserve"> the research NASF reported in Question 2 </w:t>
      </w:r>
      <w:r>
        <w:t xml:space="preserve">was (1) shared with any other field(s); and (2) used for purposes </w:t>
      </w:r>
      <w:r w:rsidRPr="000C15D8">
        <w:t xml:space="preserve">other </w:t>
      </w:r>
      <w:r>
        <w:t>than research (e.g., instruction)</w:t>
      </w:r>
      <w:r w:rsidRPr="000C15D8">
        <w:rPr>
          <w:sz w:val="24"/>
          <w:szCs w:val="20"/>
        </w:rPr>
        <w:t xml:space="preserve"> </w:t>
      </w:r>
      <w:r>
        <w:t>a</w:t>
      </w:r>
      <w:r w:rsidRPr="000C15D8">
        <w:t>t the end of your FY 2015</w:t>
      </w:r>
      <w:r>
        <w:t xml:space="preserve">. </w:t>
      </w:r>
    </w:p>
    <w:p w14:paraId="32420CD9" w14:textId="77777777" w:rsidR="00F356DF" w:rsidRDefault="00F356DF" w:rsidP="00F356DF">
      <w:pPr>
        <w:pStyle w:val="Q1-BestFinQ"/>
        <w:ind w:right="360"/>
        <w:rPr>
          <w:color w:val="000000"/>
        </w:rPr>
      </w:pPr>
      <w:r w:rsidRPr="005625E7">
        <w:rPr>
          <w:b/>
          <w:bCs/>
          <w:i/>
          <w:iCs/>
        </w:rPr>
        <w:tab/>
        <w:t xml:space="preserve">In Question 2, the instructions indicate </w:t>
      </w:r>
      <w:r w:rsidRPr="005625E7">
        <w:rPr>
          <w:bCs/>
          <w:i/>
          <w:iCs/>
        </w:rPr>
        <w:t>“</w:t>
      </w:r>
      <w:r w:rsidRPr="005625E7">
        <w:rPr>
          <w:bCs/>
          <w:iCs/>
        </w:rPr>
        <w:t>If research space was shared among fields</w:t>
      </w:r>
      <w:r w:rsidRPr="005625E7">
        <w:rPr>
          <w:bCs/>
          <w:iCs/>
          <w:spacing w:val="-12"/>
        </w:rPr>
        <w:t xml:space="preserve"> </w:t>
      </w:r>
      <w:r w:rsidRPr="005625E7">
        <w:rPr>
          <w:bCs/>
          <w:iCs/>
        </w:rPr>
        <w:t>or used for other purposes in addition to research</w:t>
      </w:r>
      <w:r w:rsidRPr="005625E7">
        <w:t xml:space="preserve">, </w:t>
      </w:r>
      <w:r>
        <w:t>report the portion of space used for research for each field.” If you pro-rated the NASF in Question 2 according to these instructions, you should answer “yes” in column 1 and/or column 2 in the field(s) below that were pro-rated due to shared space.</w:t>
      </w:r>
    </w:p>
    <w:tbl>
      <w:tblPr>
        <w:tblpPr w:leftFromText="180" w:rightFromText="180" w:vertAnchor="text" w:horzAnchor="margin" w:tblpY="3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874"/>
        <w:gridCol w:w="1607"/>
        <w:gridCol w:w="958"/>
        <w:gridCol w:w="1809"/>
        <w:gridCol w:w="646"/>
        <w:gridCol w:w="2211"/>
      </w:tblGrid>
      <w:tr w:rsidR="00A20713" w:rsidRPr="00025F6C" w14:paraId="285670B4" w14:textId="77777777" w:rsidTr="00A20713">
        <w:trPr>
          <w:gridAfter w:val="4"/>
          <w:wAfter w:w="5624" w:type="dxa"/>
          <w:trHeight w:val="622"/>
        </w:trPr>
        <w:tc>
          <w:tcPr>
            <w:tcW w:w="3874" w:type="dxa"/>
            <w:vMerge w:val="restart"/>
            <w:tcBorders>
              <w:top w:val="nil"/>
              <w:left w:val="nil"/>
              <w:right w:val="nil"/>
            </w:tcBorders>
            <w:noWrap/>
            <w:vAlign w:val="bottom"/>
          </w:tcPr>
          <w:p w14:paraId="252AAF3B" w14:textId="77777777" w:rsidR="00A20713" w:rsidRPr="00025F6C" w:rsidRDefault="00A20713" w:rsidP="00A20713">
            <w:pPr>
              <w:widowControl w:val="0"/>
              <w:autoSpaceDE w:val="0"/>
              <w:autoSpaceDN w:val="0"/>
              <w:adjustRightInd w:val="0"/>
              <w:spacing w:line="240" w:lineRule="auto"/>
              <w:ind w:left="86" w:right="86"/>
              <w:jc w:val="left"/>
              <w:rPr>
                <w:b/>
                <w:sz w:val="22"/>
              </w:rPr>
            </w:pPr>
            <w:r w:rsidRPr="00025F6C">
              <w:rPr>
                <w:b/>
                <w:sz w:val="22"/>
              </w:rPr>
              <w:t>Field of S&amp;E</w:t>
            </w:r>
          </w:p>
          <w:p w14:paraId="71913B81" w14:textId="77777777" w:rsidR="00A20713" w:rsidRPr="00982C7C" w:rsidRDefault="00A20713" w:rsidP="00A20713">
            <w:pPr>
              <w:pStyle w:val="SL-FlLftSgl"/>
              <w:spacing w:after="120"/>
              <w:rPr>
                <w:sz w:val="22"/>
                <w:szCs w:val="22"/>
              </w:rPr>
            </w:pPr>
            <w:r w:rsidRPr="00025F6C">
              <w:rPr>
                <w:i/>
                <w:sz w:val="22"/>
              </w:rPr>
              <w:t>(Include research animal space.)</w:t>
            </w:r>
          </w:p>
        </w:tc>
        <w:tc>
          <w:tcPr>
            <w:tcW w:w="1607" w:type="dxa"/>
            <w:vMerge w:val="restart"/>
            <w:tcBorders>
              <w:top w:val="nil"/>
              <w:left w:val="nil"/>
              <w:right w:val="nil"/>
            </w:tcBorders>
            <w:vAlign w:val="bottom"/>
          </w:tcPr>
          <w:p w14:paraId="6BA4B23B" w14:textId="77777777" w:rsidR="00A20713" w:rsidRPr="0049732E" w:rsidRDefault="00A20713" w:rsidP="00A20713">
            <w:pPr>
              <w:pStyle w:val="SL-FlLftSgl"/>
              <w:spacing w:after="120"/>
              <w:jc w:val="center"/>
              <w:rPr>
                <w:b/>
                <w:i/>
              </w:rPr>
            </w:pPr>
            <w:r w:rsidRPr="0049732E">
              <w:rPr>
                <w:b/>
                <w:i/>
                <w:sz w:val="22"/>
              </w:rPr>
              <w:t>Mark “X” if no research space in this field</w:t>
            </w:r>
          </w:p>
        </w:tc>
      </w:tr>
      <w:tr w:rsidR="00A20713" w:rsidRPr="00ED38DB" w14:paraId="58CC534A" w14:textId="77777777" w:rsidTr="00A20713">
        <w:trPr>
          <w:trHeight w:val="396"/>
        </w:trPr>
        <w:tc>
          <w:tcPr>
            <w:tcW w:w="3874" w:type="dxa"/>
            <w:vMerge/>
            <w:tcBorders>
              <w:left w:val="nil"/>
              <w:bottom w:val="nil"/>
              <w:right w:val="nil"/>
            </w:tcBorders>
            <w:noWrap/>
            <w:vAlign w:val="bottom"/>
          </w:tcPr>
          <w:p w14:paraId="172E7931" w14:textId="77777777" w:rsidR="00A20713" w:rsidRPr="00982C7C" w:rsidRDefault="00A20713" w:rsidP="00A20713">
            <w:pPr>
              <w:pStyle w:val="SL-FlLftSgl"/>
              <w:spacing w:after="120"/>
              <w:rPr>
                <w:sz w:val="22"/>
                <w:szCs w:val="22"/>
              </w:rPr>
            </w:pPr>
          </w:p>
        </w:tc>
        <w:tc>
          <w:tcPr>
            <w:tcW w:w="1607" w:type="dxa"/>
            <w:vMerge/>
            <w:tcBorders>
              <w:left w:val="nil"/>
              <w:bottom w:val="nil"/>
              <w:right w:val="single" w:sz="4" w:space="0" w:color="auto"/>
            </w:tcBorders>
            <w:vAlign w:val="bottom"/>
          </w:tcPr>
          <w:p w14:paraId="6CEC116F" w14:textId="77777777" w:rsidR="00A20713" w:rsidRPr="00982C7C" w:rsidRDefault="00A20713" w:rsidP="00A20713">
            <w:pPr>
              <w:pStyle w:val="SL-FlLftSgl"/>
              <w:spacing w:after="120"/>
              <w:jc w:val="center"/>
              <w:rPr>
                <w:sz w:val="22"/>
                <w:szCs w:val="22"/>
              </w:rPr>
            </w:pPr>
          </w:p>
        </w:tc>
        <w:tc>
          <w:tcPr>
            <w:tcW w:w="2767" w:type="dxa"/>
            <w:gridSpan w:val="2"/>
            <w:tcBorders>
              <w:top w:val="nil"/>
              <w:left w:val="single" w:sz="4" w:space="0" w:color="auto"/>
              <w:bottom w:val="nil"/>
              <w:right w:val="single" w:sz="4" w:space="0" w:color="auto"/>
            </w:tcBorders>
            <w:vAlign w:val="bottom"/>
          </w:tcPr>
          <w:p w14:paraId="3765B7DA" w14:textId="77777777" w:rsidR="00A20713" w:rsidRPr="004C27E2" w:rsidRDefault="00A20713" w:rsidP="00A20713">
            <w:pPr>
              <w:pStyle w:val="SL-FlLftSgl"/>
              <w:spacing w:after="120"/>
              <w:ind w:right="16"/>
              <w:jc w:val="center"/>
              <w:rPr>
                <w:b/>
                <w:i/>
                <w:sz w:val="22"/>
                <w:szCs w:val="22"/>
              </w:rPr>
            </w:pPr>
            <w:r>
              <w:rPr>
                <w:b/>
                <w:i/>
                <w:sz w:val="22"/>
                <w:szCs w:val="22"/>
              </w:rPr>
              <w:t xml:space="preserve">(1) </w:t>
            </w:r>
            <w:r w:rsidRPr="004C27E2">
              <w:rPr>
                <w:b/>
                <w:i/>
                <w:sz w:val="22"/>
                <w:szCs w:val="22"/>
              </w:rPr>
              <w:t>Was the NASF reported</w:t>
            </w:r>
            <w:r>
              <w:rPr>
                <w:b/>
                <w:i/>
                <w:sz w:val="22"/>
                <w:szCs w:val="22"/>
              </w:rPr>
              <w:t xml:space="preserve"> </w:t>
            </w:r>
            <w:r w:rsidRPr="004C27E2">
              <w:rPr>
                <w:b/>
                <w:i/>
                <w:sz w:val="22"/>
                <w:szCs w:val="22"/>
              </w:rPr>
              <w:t>in Q</w:t>
            </w:r>
            <w:r>
              <w:rPr>
                <w:b/>
                <w:i/>
                <w:sz w:val="22"/>
                <w:szCs w:val="22"/>
              </w:rPr>
              <w:t xml:space="preserve">uestion </w:t>
            </w:r>
            <w:r w:rsidRPr="004C27E2">
              <w:rPr>
                <w:b/>
                <w:i/>
                <w:sz w:val="22"/>
                <w:szCs w:val="22"/>
              </w:rPr>
              <w:t>2 shared with</w:t>
            </w:r>
            <w:r>
              <w:rPr>
                <w:b/>
                <w:i/>
                <w:sz w:val="22"/>
                <w:szCs w:val="22"/>
              </w:rPr>
              <w:t xml:space="preserve"> any other </w:t>
            </w:r>
            <w:r w:rsidRPr="004C27E2">
              <w:rPr>
                <w:b/>
                <w:i/>
                <w:sz w:val="22"/>
                <w:szCs w:val="22"/>
              </w:rPr>
              <w:t>field</w:t>
            </w:r>
            <w:r>
              <w:rPr>
                <w:b/>
                <w:i/>
                <w:sz w:val="22"/>
                <w:szCs w:val="22"/>
              </w:rPr>
              <w:t>(</w:t>
            </w:r>
            <w:r w:rsidRPr="004C27E2">
              <w:rPr>
                <w:b/>
                <w:i/>
                <w:sz w:val="22"/>
                <w:szCs w:val="22"/>
              </w:rPr>
              <w:t>s</w:t>
            </w:r>
            <w:r>
              <w:rPr>
                <w:b/>
                <w:i/>
                <w:sz w:val="22"/>
                <w:szCs w:val="22"/>
              </w:rPr>
              <w:t>)</w:t>
            </w:r>
            <w:r w:rsidRPr="004C27E2">
              <w:rPr>
                <w:b/>
                <w:i/>
                <w:sz w:val="22"/>
                <w:szCs w:val="22"/>
              </w:rPr>
              <w:t>?</w:t>
            </w:r>
          </w:p>
        </w:tc>
        <w:tc>
          <w:tcPr>
            <w:tcW w:w="2857" w:type="dxa"/>
            <w:gridSpan w:val="2"/>
            <w:tcBorders>
              <w:top w:val="nil"/>
              <w:left w:val="single" w:sz="4" w:space="0" w:color="auto"/>
              <w:bottom w:val="nil"/>
              <w:right w:val="nil"/>
            </w:tcBorders>
            <w:vAlign w:val="bottom"/>
          </w:tcPr>
          <w:p w14:paraId="544AE8A8" w14:textId="77777777" w:rsidR="00A20713" w:rsidRPr="004C27E2" w:rsidRDefault="00A20713" w:rsidP="00A20713">
            <w:pPr>
              <w:pStyle w:val="SL-FlLftSgl"/>
              <w:tabs>
                <w:tab w:val="left" w:pos="1625"/>
              </w:tabs>
              <w:spacing w:after="120"/>
              <w:ind w:right="-29"/>
              <w:jc w:val="center"/>
              <w:rPr>
                <w:b/>
                <w:i/>
                <w:sz w:val="22"/>
                <w:szCs w:val="22"/>
              </w:rPr>
            </w:pPr>
            <w:r>
              <w:rPr>
                <w:b/>
                <w:i/>
                <w:sz w:val="22"/>
                <w:szCs w:val="22"/>
              </w:rPr>
              <w:t xml:space="preserve">(2) Was the NASF reported in Question 2 used for purposes </w:t>
            </w:r>
            <w:r w:rsidRPr="000C15D8">
              <w:rPr>
                <w:b/>
                <w:i/>
                <w:sz w:val="22"/>
                <w:szCs w:val="22"/>
              </w:rPr>
              <w:t xml:space="preserve">other </w:t>
            </w:r>
            <w:r>
              <w:rPr>
                <w:b/>
                <w:i/>
                <w:sz w:val="22"/>
                <w:szCs w:val="22"/>
              </w:rPr>
              <w:t>than research?</w:t>
            </w:r>
          </w:p>
        </w:tc>
      </w:tr>
      <w:tr w:rsidR="00A20713" w:rsidRPr="00ED38DB" w14:paraId="06903FF1" w14:textId="77777777" w:rsidTr="00A20713">
        <w:trPr>
          <w:trHeight w:val="396"/>
        </w:trPr>
        <w:tc>
          <w:tcPr>
            <w:tcW w:w="3874" w:type="dxa"/>
            <w:tcBorders>
              <w:top w:val="nil"/>
              <w:left w:val="nil"/>
              <w:bottom w:val="nil"/>
              <w:right w:val="nil"/>
            </w:tcBorders>
            <w:noWrap/>
            <w:vAlign w:val="bottom"/>
          </w:tcPr>
          <w:p w14:paraId="31A42B0E" w14:textId="77777777" w:rsidR="00A20713" w:rsidDel="004923AF" w:rsidRDefault="00A20713" w:rsidP="00A20713">
            <w:pPr>
              <w:pStyle w:val="SL-FlLftSgl"/>
              <w:spacing w:after="120"/>
              <w:rPr>
                <w:sz w:val="22"/>
                <w:szCs w:val="22"/>
              </w:rPr>
            </w:pPr>
          </w:p>
        </w:tc>
        <w:tc>
          <w:tcPr>
            <w:tcW w:w="1607" w:type="dxa"/>
            <w:tcBorders>
              <w:top w:val="nil"/>
              <w:left w:val="nil"/>
              <w:bottom w:val="nil"/>
              <w:right w:val="single" w:sz="4" w:space="0" w:color="auto"/>
            </w:tcBorders>
            <w:vAlign w:val="bottom"/>
          </w:tcPr>
          <w:p w14:paraId="02148484" w14:textId="77777777" w:rsidR="00A20713" w:rsidRPr="00982C7C" w:rsidRDefault="00A20713" w:rsidP="00A20713">
            <w:pPr>
              <w:pStyle w:val="SL-FlLftSgl"/>
              <w:spacing w:after="120"/>
              <w:jc w:val="center"/>
              <w:rPr>
                <w:sz w:val="22"/>
                <w:szCs w:val="22"/>
              </w:rPr>
            </w:pPr>
          </w:p>
        </w:tc>
        <w:tc>
          <w:tcPr>
            <w:tcW w:w="2767" w:type="dxa"/>
            <w:gridSpan w:val="2"/>
            <w:tcBorders>
              <w:top w:val="nil"/>
              <w:left w:val="single" w:sz="4" w:space="0" w:color="auto"/>
              <w:bottom w:val="nil"/>
              <w:right w:val="single" w:sz="4" w:space="0" w:color="auto"/>
            </w:tcBorders>
            <w:vAlign w:val="bottom"/>
          </w:tcPr>
          <w:p w14:paraId="682C79EB" w14:textId="77777777" w:rsidR="00A20713" w:rsidRDefault="00A20713" w:rsidP="00A20713">
            <w:pPr>
              <w:pStyle w:val="SL-FlLftSgl"/>
              <w:spacing w:after="120"/>
              <w:ind w:right="16"/>
              <w:jc w:val="center"/>
              <w:rPr>
                <w:sz w:val="22"/>
                <w:szCs w:val="22"/>
              </w:rPr>
            </w:pPr>
            <w:r w:rsidRPr="002F1288">
              <w:rPr>
                <w:i/>
                <w:sz w:val="22"/>
                <w:szCs w:val="22"/>
              </w:rPr>
              <w:t xml:space="preserve">(Mark one “X” for each </w:t>
            </w:r>
            <w:r>
              <w:rPr>
                <w:i/>
                <w:sz w:val="22"/>
                <w:szCs w:val="22"/>
              </w:rPr>
              <w:t>field with research space</w:t>
            </w:r>
            <w:r w:rsidRPr="002F1288">
              <w:rPr>
                <w:i/>
                <w:sz w:val="22"/>
                <w:szCs w:val="22"/>
              </w:rPr>
              <w:t>.)</w:t>
            </w:r>
          </w:p>
        </w:tc>
        <w:tc>
          <w:tcPr>
            <w:tcW w:w="2857" w:type="dxa"/>
            <w:gridSpan w:val="2"/>
            <w:tcBorders>
              <w:top w:val="nil"/>
              <w:left w:val="single" w:sz="4" w:space="0" w:color="auto"/>
              <w:bottom w:val="nil"/>
              <w:right w:val="nil"/>
            </w:tcBorders>
            <w:vAlign w:val="bottom"/>
          </w:tcPr>
          <w:p w14:paraId="0D4E0E88" w14:textId="77777777" w:rsidR="00A20713" w:rsidRDefault="00A20713" w:rsidP="00A20713">
            <w:pPr>
              <w:pStyle w:val="SL-FlLftSgl"/>
              <w:spacing w:after="120"/>
              <w:jc w:val="center"/>
              <w:rPr>
                <w:sz w:val="22"/>
                <w:szCs w:val="22"/>
              </w:rPr>
            </w:pPr>
            <w:r w:rsidRPr="002F1288">
              <w:rPr>
                <w:i/>
                <w:sz w:val="22"/>
                <w:szCs w:val="22"/>
              </w:rPr>
              <w:t>(Mark one “X” for each field</w:t>
            </w:r>
            <w:r>
              <w:rPr>
                <w:i/>
                <w:sz w:val="22"/>
                <w:szCs w:val="22"/>
              </w:rPr>
              <w:t xml:space="preserve"> with research space</w:t>
            </w:r>
            <w:r w:rsidRPr="002F1288">
              <w:rPr>
                <w:i/>
                <w:sz w:val="22"/>
                <w:szCs w:val="22"/>
              </w:rPr>
              <w:t>.)</w:t>
            </w:r>
          </w:p>
        </w:tc>
      </w:tr>
      <w:tr w:rsidR="00A20713" w:rsidRPr="00ED38DB" w14:paraId="68343F56" w14:textId="77777777" w:rsidTr="00A20713">
        <w:trPr>
          <w:trHeight w:val="396"/>
        </w:trPr>
        <w:tc>
          <w:tcPr>
            <w:tcW w:w="3874" w:type="dxa"/>
            <w:tcBorders>
              <w:top w:val="nil"/>
              <w:left w:val="nil"/>
              <w:bottom w:val="nil"/>
              <w:right w:val="nil"/>
            </w:tcBorders>
            <w:noWrap/>
            <w:vAlign w:val="bottom"/>
          </w:tcPr>
          <w:p w14:paraId="66F1AD6E" w14:textId="77777777" w:rsidR="00A20713" w:rsidRPr="00982C7C" w:rsidRDefault="00A20713" w:rsidP="00A20713">
            <w:pPr>
              <w:pStyle w:val="SL-FlLftSgl"/>
              <w:spacing w:after="120"/>
              <w:rPr>
                <w:sz w:val="22"/>
                <w:szCs w:val="22"/>
              </w:rPr>
            </w:pPr>
          </w:p>
        </w:tc>
        <w:tc>
          <w:tcPr>
            <w:tcW w:w="1607" w:type="dxa"/>
            <w:tcBorders>
              <w:top w:val="nil"/>
              <w:left w:val="nil"/>
              <w:bottom w:val="nil"/>
              <w:right w:val="single" w:sz="4" w:space="0" w:color="auto"/>
            </w:tcBorders>
            <w:vAlign w:val="bottom"/>
          </w:tcPr>
          <w:p w14:paraId="60974D98" w14:textId="77777777" w:rsidR="00A20713" w:rsidRPr="00982C7C" w:rsidRDefault="00A20713" w:rsidP="00A20713">
            <w:pPr>
              <w:pStyle w:val="SL-FlLftSgl"/>
              <w:spacing w:after="120"/>
              <w:jc w:val="center"/>
              <w:rPr>
                <w:sz w:val="22"/>
                <w:szCs w:val="22"/>
              </w:rPr>
            </w:pPr>
          </w:p>
        </w:tc>
        <w:tc>
          <w:tcPr>
            <w:tcW w:w="958" w:type="dxa"/>
            <w:tcBorders>
              <w:top w:val="nil"/>
              <w:left w:val="single" w:sz="4" w:space="0" w:color="auto"/>
              <w:bottom w:val="nil"/>
              <w:right w:val="nil"/>
            </w:tcBorders>
            <w:vAlign w:val="bottom"/>
          </w:tcPr>
          <w:p w14:paraId="2788AAFE" w14:textId="77777777" w:rsidR="00A20713" w:rsidRDefault="00A20713" w:rsidP="00A20713">
            <w:pPr>
              <w:pStyle w:val="SL-FlLftSgl"/>
              <w:spacing w:after="120"/>
              <w:ind w:right="38"/>
              <w:jc w:val="center"/>
              <w:rPr>
                <w:sz w:val="22"/>
                <w:szCs w:val="22"/>
              </w:rPr>
            </w:pPr>
            <w:r>
              <w:rPr>
                <w:sz w:val="22"/>
                <w:szCs w:val="22"/>
              </w:rPr>
              <w:t>Yes</w:t>
            </w:r>
          </w:p>
        </w:tc>
        <w:tc>
          <w:tcPr>
            <w:tcW w:w="1808" w:type="dxa"/>
            <w:tcBorders>
              <w:top w:val="nil"/>
              <w:left w:val="nil"/>
              <w:bottom w:val="nil"/>
              <w:right w:val="single" w:sz="4" w:space="0" w:color="auto"/>
            </w:tcBorders>
            <w:vAlign w:val="bottom"/>
          </w:tcPr>
          <w:p w14:paraId="4114A5E5" w14:textId="77777777" w:rsidR="00A20713" w:rsidRDefault="00A20713" w:rsidP="00A20713">
            <w:pPr>
              <w:pStyle w:val="SL-FlLftSgl"/>
              <w:spacing w:after="120"/>
              <w:ind w:right="16"/>
              <w:jc w:val="center"/>
              <w:rPr>
                <w:sz w:val="22"/>
                <w:szCs w:val="22"/>
              </w:rPr>
            </w:pPr>
            <w:r>
              <w:rPr>
                <w:sz w:val="22"/>
                <w:szCs w:val="22"/>
              </w:rPr>
              <w:t>No</w:t>
            </w:r>
          </w:p>
        </w:tc>
        <w:tc>
          <w:tcPr>
            <w:tcW w:w="646" w:type="dxa"/>
            <w:tcBorders>
              <w:top w:val="nil"/>
              <w:left w:val="single" w:sz="4" w:space="0" w:color="auto"/>
              <w:bottom w:val="nil"/>
              <w:right w:val="nil"/>
            </w:tcBorders>
            <w:vAlign w:val="bottom"/>
          </w:tcPr>
          <w:p w14:paraId="502D10F1" w14:textId="77777777" w:rsidR="00A20713" w:rsidRDefault="00A20713" w:rsidP="00A20713">
            <w:pPr>
              <w:pStyle w:val="SL-FlLftSgl"/>
              <w:spacing w:after="120"/>
              <w:ind w:right="86"/>
              <w:jc w:val="center"/>
              <w:rPr>
                <w:sz w:val="22"/>
                <w:szCs w:val="22"/>
              </w:rPr>
            </w:pPr>
            <w:r>
              <w:rPr>
                <w:sz w:val="22"/>
                <w:szCs w:val="22"/>
              </w:rPr>
              <w:t>Yes</w:t>
            </w:r>
          </w:p>
        </w:tc>
        <w:tc>
          <w:tcPr>
            <w:tcW w:w="2211" w:type="dxa"/>
            <w:tcBorders>
              <w:top w:val="nil"/>
              <w:left w:val="nil"/>
              <w:bottom w:val="nil"/>
              <w:right w:val="nil"/>
            </w:tcBorders>
            <w:vAlign w:val="bottom"/>
          </w:tcPr>
          <w:p w14:paraId="6BEFC3B7" w14:textId="77777777" w:rsidR="00A20713" w:rsidRDefault="00A20713" w:rsidP="00A20713">
            <w:pPr>
              <w:pStyle w:val="SL-FlLftSgl"/>
              <w:spacing w:after="120"/>
              <w:jc w:val="center"/>
              <w:rPr>
                <w:sz w:val="22"/>
                <w:szCs w:val="22"/>
              </w:rPr>
            </w:pPr>
            <w:r>
              <w:rPr>
                <w:sz w:val="22"/>
                <w:szCs w:val="22"/>
              </w:rPr>
              <w:t>No</w:t>
            </w:r>
          </w:p>
        </w:tc>
      </w:tr>
      <w:tr w:rsidR="00A20713" w14:paraId="53898E5B"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376EA9D3" w14:textId="01F841A2" w:rsidR="00A20713" w:rsidRPr="00ED38DB" w:rsidRDefault="00A20713" w:rsidP="00A20713">
            <w:pPr>
              <w:pStyle w:val="SL-FlLftSgl"/>
              <w:tabs>
                <w:tab w:val="left" w:pos="367"/>
                <w:tab w:val="right" w:leader="dot" w:pos="4723"/>
              </w:tabs>
              <w:ind w:left="547" w:hanging="461"/>
              <w:rPr>
                <w:sz w:val="22"/>
                <w:szCs w:val="22"/>
              </w:rPr>
            </w:pPr>
            <w:r w:rsidRPr="00ED38DB">
              <w:rPr>
                <w:sz w:val="22"/>
                <w:szCs w:val="22"/>
              </w:rPr>
              <w:t>a.</w:t>
            </w:r>
            <w:r>
              <w:rPr>
                <w:sz w:val="22"/>
                <w:szCs w:val="22"/>
              </w:rPr>
              <w:tab/>
            </w:r>
            <w:r w:rsidRPr="00ED38DB">
              <w:rPr>
                <w:sz w:val="22"/>
                <w:szCs w:val="22"/>
              </w:rPr>
              <w:t>Agricultural sciences</w:t>
            </w:r>
            <w:r>
              <w:rPr>
                <w:sz w:val="22"/>
                <w:szCs w:val="22"/>
              </w:rPr>
              <w:tab/>
            </w:r>
            <w:r w:rsidR="00B91614">
              <w:rPr>
                <w:noProof/>
                <w:sz w:val="22"/>
                <w:szCs w:val="22"/>
              </w:rPr>
              <mc:AlternateContent>
                <mc:Choice Requires="wps">
                  <w:drawing>
                    <wp:inline distT="0" distB="0" distL="0" distR="0" wp14:anchorId="4B0D35DC" wp14:editId="54D81DB3">
                      <wp:extent cx="173990" cy="173990"/>
                      <wp:effectExtent l="9525" t="9525" r="6985" b="6985"/>
                      <wp:docPr id="24"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130252"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B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7ju/wSACAA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2B75C67D" w14:textId="77777777" w:rsidR="00A20713" w:rsidRDefault="00A20713" w:rsidP="00A20713">
            <w:pPr>
              <w:jc w:val="center"/>
            </w:pPr>
            <w:r>
              <w:rPr>
                <w:noProof/>
              </w:rPr>
              <mc:AlternateContent>
                <mc:Choice Requires="wps">
                  <w:drawing>
                    <wp:inline distT="0" distB="0" distL="0" distR="0" wp14:anchorId="4A72642B" wp14:editId="2179A229">
                      <wp:extent cx="173990" cy="173990"/>
                      <wp:effectExtent l="9525" t="9525" r="6985" b="6985"/>
                      <wp:docPr id="16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CD0052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p58L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604C8426" w14:textId="77777777" w:rsidR="00A20713" w:rsidRDefault="00A20713" w:rsidP="00A20713">
            <w:pPr>
              <w:ind w:right="29"/>
              <w:jc w:val="center"/>
            </w:pPr>
            <w:r>
              <w:rPr>
                <w:noProof/>
              </w:rPr>
              <mc:AlternateContent>
                <mc:Choice Requires="wps">
                  <w:drawing>
                    <wp:inline distT="0" distB="0" distL="0" distR="0" wp14:anchorId="524EBEE2" wp14:editId="31FDC296">
                      <wp:extent cx="173990" cy="173990"/>
                      <wp:effectExtent l="9525" t="9525" r="6985" b="6985"/>
                      <wp:docPr id="16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74A47F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0Y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y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iktG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72767E5E" w14:textId="77777777" w:rsidR="00A20713" w:rsidRDefault="00A20713" w:rsidP="00A20713">
            <w:pPr>
              <w:ind w:right="43"/>
              <w:jc w:val="center"/>
            </w:pPr>
            <w:r>
              <w:rPr>
                <w:noProof/>
              </w:rPr>
              <mc:AlternateContent>
                <mc:Choice Requires="wps">
                  <w:drawing>
                    <wp:inline distT="0" distB="0" distL="0" distR="0" wp14:anchorId="6F1ED034" wp14:editId="0C264152">
                      <wp:extent cx="173990" cy="173990"/>
                      <wp:effectExtent l="9525" t="9525" r="6985" b="6985"/>
                      <wp:docPr id="16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38B9F60"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1X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x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RRNV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6DAD0D0" w14:textId="77777777" w:rsidR="00A20713" w:rsidRDefault="00A20713" w:rsidP="00A20713">
            <w:pPr>
              <w:ind w:right="29"/>
              <w:jc w:val="center"/>
            </w:pPr>
            <w:r>
              <w:rPr>
                <w:noProof/>
              </w:rPr>
              <mc:AlternateContent>
                <mc:Choice Requires="wps">
                  <w:drawing>
                    <wp:inline distT="0" distB="0" distL="0" distR="0" wp14:anchorId="32A4A5F4" wp14:editId="717F6033">
                      <wp:extent cx="173990" cy="173990"/>
                      <wp:effectExtent l="9525" t="9525" r="6985" b="6985"/>
                      <wp:docPr id="16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66305F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FLthiACAABABAAADgAAAAAAAAAAAAAAAAAuAgAAZHJzL2Uyb0RvYy54bWxQSwECLQAU&#10;AAYACAAAACEApfLe/dgAAAADAQAADwAAAAAAAAAAAAAAAAB6BAAAZHJzL2Rvd25yZXYueG1sUEsF&#10;BgAAAAAEAAQA8wAAAH8FAAAAAA==&#10;">
                      <w10:anchorlock/>
                    </v:rect>
                  </w:pict>
                </mc:Fallback>
              </mc:AlternateContent>
            </w:r>
          </w:p>
        </w:tc>
      </w:tr>
      <w:tr w:rsidR="00A20713" w14:paraId="7B179490"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5F272E3F" w14:textId="77777777" w:rsidR="00A20713" w:rsidRPr="00ED38DB" w:rsidRDefault="00A20713" w:rsidP="00A20713">
            <w:pPr>
              <w:pStyle w:val="SL-FlLftSgl"/>
              <w:tabs>
                <w:tab w:val="left" w:pos="367"/>
                <w:tab w:val="right" w:leader="dot" w:pos="4723"/>
              </w:tabs>
              <w:ind w:left="547" w:hanging="461"/>
              <w:rPr>
                <w:sz w:val="22"/>
                <w:szCs w:val="22"/>
              </w:rPr>
            </w:pPr>
            <w:r w:rsidRPr="00ED38DB">
              <w:rPr>
                <w:sz w:val="22"/>
                <w:szCs w:val="22"/>
              </w:rPr>
              <w:t>b.</w:t>
            </w:r>
            <w:r>
              <w:rPr>
                <w:sz w:val="22"/>
                <w:szCs w:val="22"/>
              </w:rPr>
              <w:tab/>
            </w:r>
            <w:r w:rsidRPr="00ED38DB">
              <w:rPr>
                <w:sz w:val="22"/>
                <w:szCs w:val="22"/>
              </w:rPr>
              <w:t>Biological and biomedical sciences</w:t>
            </w:r>
            <w:r>
              <w:rPr>
                <w:sz w:val="22"/>
                <w:szCs w:val="22"/>
              </w:rPr>
              <w:tab/>
            </w:r>
            <w:r>
              <w:rPr>
                <w:noProof/>
                <w:sz w:val="22"/>
                <w:szCs w:val="22"/>
              </w:rPr>
              <mc:AlternateContent>
                <mc:Choice Requires="wps">
                  <w:drawing>
                    <wp:inline distT="0" distB="0" distL="0" distR="0" wp14:anchorId="3E9A6735" wp14:editId="44763EA3">
                      <wp:extent cx="173990" cy="173990"/>
                      <wp:effectExtent l="9525" t="9525" r="6985" b="6985"/>
                      <wp:docPr id="141"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B8D75A8"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ZIAIAAEA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Bz5mS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D260405" w14:textId="77777777" w:rsidR="00A20713" w:rsidRDefault="00A20713" w:rsidP="00A20713">
            <w:pPr>
              <w:jc w:val="center"/>
            </w:pPr>
            <w:r>
              <w:rPr>
                <w:noProof/>
              </w:rPr>
              <mc:AlternateContent>
                <mc:Choice Requires="wps">
                  <w:drawing>
                    <wp:inline distT="0" distB="0" distL="0" distR="0" wp14:anchorId="074DB9A7" wp14:editId="4BD7E541">
                      <wp:extent cx="173990" cy="173990"/>
                      <wp:effectExtent l="9525" t="9525" r="6985" b="6985"/>
                      <wp:docPr id="16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9A01CE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&#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C2+Ny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36752B8E" w14:textId="77777777" w:rsidR="00A20713" w:rsidRDefault="00A20713" w:rsidP="00A20713">
            <w:pPr>
              <w:ind w:right="29"/>
              <w:jc w:val="center"/>
            </w:pPr>
            <w:r>
              <w:rPr>
                <w:noProof/>
              </w:rPr>
              <mc:AlternateContent>
                <mc:Choice Requires="wps">
                  <w:drawing>
                    <wp:inline distT="0" distB="0" distL="0" distR="0" wp14:anchorId="3482C12F" wp14:editId="173A085C">
                      <wp:extent cx="173990" cy="173990"/>
                      <wp:effectExtent l="9525" t="9525" r="6985" b="6985"/>
                      <wp:docPr id="16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024772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QPE7o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4814A440" w14:textId="77777777" w:rsidR="00A20713" w:rsidRDefault="00A20713" w:rsidP="00A20713">
            <w:pPr>
              <w:ind w:right="43"/>
              <w:jc w:val="center"/>
            </w:pPr>
            <w:r>
              <w:rPr>
                <w:noProof/>
              </w:rPr>
              <mc:AlternateContent>
                <mc:Choice Requires="wps">
                  <w:drawing>
                    <wp:inline distT="0" distB="0" distL="0" distR="0" wp14:anchorId="285F748F" wp14:editId="71076232">
                      <wp:extent cx="173990" cy="173990"/>
                      <wp:effectExtent l="9525" t="9525" r="6985" b="6985"/>
                      <wp:docPr id="16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6DF035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6n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z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iwEup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5AEE17E5" w14:textId="77777777" w:rsidR="00A20713" w:rsidRDefault="00A20713" w:rsidP="00A20713">
            <w:pPr>
              <w:ind w:right="29"/>
              <w:jc w:val="center"/>
            </w:pPr>
            <w:r>
              <w:rPr>
                <w:noProof/>
              </w:rPr>
              <mc:AlternateContent>
                <mc:Choice Requires="wps">
                  <w:drawing>
                    <wp:inline distT="0" distB="0" distL="0" distR="0" wp14:anchorId="434F069C" wp14:editId="49BD5E9F">
                      <wp:extent cx="173990" cy="173990"/>
                      <wp:effectExtent l="9525" t="9525" r="6985" b="6985"/>
                      <wp:docPr id="17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77F47D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LvHw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qs5LvHwIAAEAEAAAOAAAAAAAAAAAAAAAAAC4CAABkcnMvZTJvRG9jLnhtbFBLAQItABQA&#10;BgAIAAAAIQCl8t792AAAAAMBAAAPAAAAAAAAAAAAAAAAAHkEAABkcnMvZG93bnJldi54bWxQSwUG&#10;AAAAAAQABADzAAAAfgUAAAAA&#10;">
                      <w10:anchorlock/>
                    </v:rect>
                  </w:pict>
                </mc:Fallback>
              </mc:AlternateContent>
            </w:r>
          </w:p>
        </w:tc>
      </w:tr>
      <w:tr w:rsidR="00A20713" w14:paraId="15EA1CDD"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52AB597D" w14:textId="77777777" w:rsidR="00A20713" w:rsidRPr="00ED38DB" w:rsidRDefault="00A20713" w:rsidP="00A20713">
            <w:pPr>
              <w:pStyle w:val="SL-FlLftSgl"/>
              <w:tabs>
                <w:tab w:val="left" w:pos="367"/>
                <w:tab w:val="right" w:leader="dot" w:pos="4723"/>
              </w:tabs>
              <w:ind w:left="547" w:hanging="461"/>
              <w:rPr>
                <w:sz w:val="22"/>
                <w:szCs w:val="22"/>
              </w:rPr>
            </w:pPr>
            <w:r w:rsidRPr="00ED38DB">
              <w:rPr>
                <w:sz w:val="22"/>
                <w:szCs w:val="22"/>
              </w:rPr>
              <w:t>c.</w:t>
            </w:r>
            <w:r>
              <w:rPr>
                <w:sz w:val="22"/>
                <w:szCs w:val="22"/>
              </w:rPr>
              <w:tab/>
            </w:r>
            <w:r w:rsidRPr="00ED38DB">
              <w:rPr>
                <w:sz w:val="22"/>
                <w:szCs w:val="22"/>
              </w:rPr>
              <w:t>Computer and information sciences</w:t>
            </w:r>
            <w:r>
              <w:rPr>
                <w:sz w:val="22"/>
                <w:szCs w:val="22"/>
              </w:rPr>
              <w:tab/>
            </w:r>
            <w:r>
              <w:rPr>
                <w:noProof/>
                <w:sz w:val="22"/>
                <w:szCs w:val="22"/>
              </w:rPr>
              <mc:AlternateContent>
                <mc:Choice Requires="wps">
                  <w:drawing>
                    <wp:inline distT="0" distB="0" distL="0" distR="0" wp14:anchorId="00E3CC56" wp14:editId="3E22B92A">
                      <wp:extent cx="173990" cy="173990"/>
                      <wp:effectExtent l="9525" t="9525" r="6985" b="6985"/>
                      <wp:docPr id="149"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0488777" id="Rectangle 151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IF9MZ4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294EFF2" w14:textId="77777777" w:rsidR="00A20713" w:rsidRDefault="00A20713" w:rsidP="00A20713">
            <w:pPr>
              <w:jc w:val="center"/>
            </w:pPr>
            <w:r>
              <w:rPr>
                <w:noProof/>
              </w:rPr>
              <mc:AlternateContent>
                <mc:Choice Requires="wps">
                  <w:drawing>
                    <wp:inline distT="0" distB="0" distL="0" distR="0" wp14:anchorId="55264365" wp14:editId="37F45568">
                      <wp:extent cx="173990" cy="173990"/>
                      <wp:effectExtent l="9525" t="9525" r="6985" b="6985"/>
                      <wp:docPr id="17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81512D7"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Jx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YT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MhSc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76C5E117" w14:textId="77777777" w:rsidR="00A20713" w:rsidRDefault="00A20713" w:rsidP="00A20713">
            <w:pPr>
              <w:ind w:right="29"/>
              <w:jc w:val="center"/>
            </w:pPr>
            <w:r>
              <w:rPr>
                <w:noProof/>
              </w:rPr>
              <mc:AlternateContent>
                <mc:Choice Requires="wps">
                  <w:drawing>
                    <wp:inline distT="0" distB="0" distL="0" distR="0" wp14:anchorId="337D36D9" wp14:editId="65ADE1EB">
                      <wp:extent cx="173990" cy="173990"/>
                      <wp:effectExtent l="9525" t="9525" r="6985" b="6985"/>
                      <wp:docPr id="17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5EC47B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I+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H9TI+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205928D1" w14:textId="77777777" w:rsidR="00A20713" w:rsidRDefault="00A20713" w:rsidP="00A20713">
            <w:pPr>
              <w:ind w:right="43"/>
              <w:jc w:val="center"/>
            </w:pPr>
            <w:r>
              <w:rPr>
                <w:noProof/>
              </w:rPr>
              <mc:AlternateContent>
                <mc:Choice Requires="wps">
                  <w:drawing>
                    <wp:inline distT="0" distB="0" distL="0" distR="0" wp14:anchorId="5AC0F253" wp14:editId="371D40F4">
                      <wp:extent cx="173990" cy="173990"/>
                      <wp:effectExtent l="9525" t="9525" r="6985" b="6985"/>
                      <wp:docPr id="17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371416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MJ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085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0JjC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77F9E57" w14:textId="77777777" w:rsidR="00A20713" w:rsidRDefault="00A20713" w:rsidP="00A20713">
            <w:pPr>
              <w:ind w:right="29"/>
              <w:jc w:val="center"/>
            </w:pPr>
            <w:r>
              <w:rPr>
                <w:noProof/>
              </w:rPr>
              <mc:AlternateContent>
                <mc:Choice Requires="wps">
                  <w:drawing>
                    <wp:inline distT="0" distB="0" distL="0" distR="0" wp14:anchorId="7851B292" wp14:editId="713C7463">
                      <wp:extent cx="173990" cy="173990"/>
                      <wp:effectExtent l="9525" t="9525" r="6985" b="6985"/>
                      <wp:docPr id="17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18F93A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NG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884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3H8DRiACAABABAAADgAAAAAAAAAAAAAAAAAuAgAAZHJzL2Uyb0RvYy54bWxQSwECLQAU&#10;AAYACAAAACEApfLe/dgAAAADAQAADwAAAAAAAAAAAAAAAAB6BAAAZHJzL2Rvd25yZXYueG1sUEsF&#10;BgAAAAAEAAQA8wAAAH8FAAAAAA==&#10;">
                      <w10:anchorlock/>
                    </v:rect>
                  </w:pict>
                </mc:Fallback>
              </mc:AlternateContent>
            </w:r>
          </w:p>
        </w:tc>
      </w:tr>
      <w:tr w:rsidR="00A20713" w14:paraId="1A60388E"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51621909" w14:textId="77777777" w:rsidR="00A20713" w:rsidRPr="00ED38DB" w:rsidRDefault="00A20713" w:rsidP="00A20713">
            <w:pPr>
              <w:pStyle w:val="SL-FlLftSgl"/>
              <w:tabs>
                <w:tab w:val="left" w:pos="367"/>
                <w:tab w:val="right" w:leader="dot" w:pos="4723"/>
              </w:tabs>
              <w:ind w:left="547" w:hanging="461"/>
              <w:rPr>
                <w:sz w:val="22"/>
                <w:szCs w:val="22"/>
              </w:rPr>
            </w:pPr>
            <w:r w:rsidRPr="00ED38DB">
              <w:rPr>
                <w:sz w:val="22"/>
                <w:szCs w:val="22"/>
              </w:rPr>
              <w:t>d.</w:t>
            </w:r>
            <w:r>
              <w:rPr>
                <w:sz w:val="22"/>
                <w:szCs w:val="22"/>
              </w:rPr>
              <w:tab/>
            </w:r>
            <w:r w:rsidRPr="00ED38DB">
              <w:rPr>
                <w:sz w:val="22"/>
                <w:szCs w:val="22"/>
              </w:rPr>
              <w:t>Engineering</w:t>
            </w:r>
            <w:r>
              <w:rPr>
                <w:sz w:val="22"/>
                <w:szCs w:val="22"/>
              </w:rPr>
              <w:tab/>
            </w:r>
            <w:r>
              <w:rPr>
                <w:noProof/>
                <w:sz w:val="22"/>
                <w:szCs w:val="22"/>
              </w:rPr>
              <mc:AlternateContent>
                <mc:Choice Requires="wps">
                  <w:drawing>
                    <wp:inline distT="0" distB="0" distL="0" distR="0" wp14:anchorId="3749E2CA" wp14:editId="288E3DB8">
                      <wp:extent cx="173990" cy="173990"/>
                      <wp:effectExtent l="9525" t="9525" r="6985" b="6985"/>
                      <wp:docPr id="150"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4F44B94"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wqIAIAAEA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n3cK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3B674470" w14:textId="77777777" w:rsidR="00A20713" w:rsidRDefault="00A20713" w:rsidP="00A20713">
            <w:pPr>
              <w:jc w:val="center"/>
            </w:pPr>
            <w:r>
              <w:rPr>
                <w:noProof/>
              </w:rPr>
              <mc:AlternateContent>
                <mc:Choice Requires="wps">
                  <w:drawing>
                    <wp:inline distT="0" distB="0" distL="0" distR="0" wp14:anchorId="73E2899E" wp14:editId="54C66111">
                      <wp:extent cx="173990" cy="173990"/>
                      <wp:effectExtent l="9525" t="9525" r="6985" b="6985"/>
                      <wp:docPr id="17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EA4483A"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&#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Tmjl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03B9522F" w14:textId="77777777" w:rsidR="00A20713" w:rsidRDefault="00A20713" w:rsidP="00A20713">
            <w:pPr>
              <w:ind w:right="29"/>
              <w:jc w:val="center"/>
            </w:pPr>
            <w:r>
              <w:rPr>
                <w:noProof/>
              </w:rPr>
              <mc:AlternateContent>
                <mc:Choice Requires="wps">
                  <w:drawing>
                    <wp:inline distT="0" distB="0" distL="0" distR="0" wp14:anchorId="5986ADF4" wp14:editId="1ECC4F3F">
                      <wp:extent cx="173990" cy="173990"/>
                      <wp:effectExtent l="9525" t="9525" r="6985" b="6985"/>
                      <wp:docPr id="17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91E2F67"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PY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885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gTD2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77929236" w14:textId="77777777" w:rsidR="00A20713" w:rsidRDefault="00A20713" w:rsidP="00A20713">
            <w:pPr>
              <w:ind w:right="43"/>
              <w:jc w:val="center"/>
            </w:pPr>
            <w:r>
              <w:rPr>
                <w:noProof/>
              </w:rPr>
              <mc:AlternateContent>
                <mc:Choice Requires="wps">
                  <w:drawing>
                    <wp:inline distT="0" distB="0" distL="0" distR="0" wp14:anchorId="1F08E30E" wp14:editId="32FB4849">
                      <wp:extent cx="173990" cy="173990"/>
                      <wp:effectExtent l="9525" t="9525" r="6985" b="6985"/>
                      <wp:docPr id="17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9BFC74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xVwD5HwIAAEAEAAAOAAAAAAAAAAAAAAAAAC4CAABkcnMvZTJvRG9jLnhtbFBLAQItABQA&#10;BgAIAAAAIQCl8t792AAAAAMBAAAPAAAAAAAAAAAAAAAAAHkEAABkcnMvZG93bnJldi54bWxQSwUG&#10;AAAAAAQABADzAAAAfgU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D002A36" w14:textId="77777777" w:rsidR="00A20713" w:rsidRDefault="00A20713" w:rsidP="00A20713">
            <w:pPr>
              <w:ind w:right="29"/>
              <w:jc w:val="center"/>
            </w:pPr>
            <w:r>
              <w:rPr>
                <w:noProof/>
              </w:rPr>
              <mc:AlternateContent>
                <mc:Choice Requires="wps">
                  <w:drawing>
                    <wp:inline distT="0" distB="0" distL="0" distR="0" wp14:anchorId="6D10D4D6" wp14:editId="39C1F80C">
                      <wp:extent cx="173990" cy="173990"/>
                      <wp:effectExtent l="9525" t="9525" r="6985" b="6985"/>
                      <wp:docPr id="17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8DBAD0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C2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YL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6mpgtiACAABABAAADgAAAAAAAAAAAAAAAAAuAgAAZHJzL2Uyb0RvYy54bWxQSwECLQAU&#10;AAYACAAAACEApfLe/dgAAAADAQAADwAAAAAAAAAAAAAAAAB6BAAAZHJzL2Rvd25yZXYueG1sUEsF&#10;BgAAAAAEAAQA8wAAAH8FAAAAAA==&#10;">
                      <w10:anchorlock/>
                    </v:rect>
                  </w:pict>
                </mc:Fallback>
              </mc:AlternateContent>
            </w:r>
          </w:p>
        </w:tc>
      </w:tr>
      <w:tr w:rsidR="00A20713" w:rsidRPr="00CC0649" w14:paraId="159F7961"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78665861"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e</w:t>
            </w:r>
            <w:r w:rsidRPr="00ED38DB">
              <w:rPr>
                <w:sz w:val="22"/>
                <w:szCs w:val="22"/>
              </w:rPr>
              <w:t>.</w:t>
            </w:r>
            <w:r>
              <w:rPr>
                <w:sz w:val="22"/>
                <w:szCs w:val="22"/>
              </w:rPr>
              <w:tab/>
            </w:r>
            <w:r w:rsidRPr="002943F0">
              <w:rPr>
                <w:sz w:val="22"/>
                <w:szCs w:val="22"/>
              </w:rPr>
              <w:t>Geosciences, atmospheric, and ocean</w:t>
            </w:r>
            <w:r>
              <w:rPr>
                <w:sz w:val="22"/>
                <w:szCs w:val="22"/>
              </w:rPr>
              <w:br w:type="textWrapping" w:clear="all"/>
            </w:r>
            <w:r w:rsidRPr="002943F0">
              <w:rPr>
                <w:sz w:val="22"/>
                <w:szCs w:val="22"/>
              </w:rPr>
              <w:t>sciences</w:t>
            </w:r>
            <w:r>
              <w:rPr>
                <w:sz w:val="22"/>
                <w:szCs w:val="22"/>
              </w:rPr>
              <w:tab/>
            </w:r>
            <w:r>
              <w:rPr>
                <w:noProof/>
                <w:sz w:val="22"/>
                <w:szCs w:val="22"/>
              </w:rPr>
              <mc:AlternateContent>
                <mc:Choice Requires="wps">
                  <w:drawing>
                    <wp:inline distT="0" distB="0" distL="0" distR="0" wp14:anchorId="6155CA2F" wp14:editId="333A6782">
                      <wp:extent cx="173990" cy="173990"/>
                      <wp:effectExtent l="9525" t="9525" r="6985" b="6985"/>
                      <wp:docPr id="151"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6F26C26"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NQLxlHwIAAEAEAAAOAAAAAAAAAAAAAAAAAC4CAABkcnMvZTJvRG9jLnhtbFBLAQItABQA&#10;BgAIAAAAIQCl8t792AAAAAMBAAAPAAAAAAAAAAAAAAAAAHkEAABkcnMvZG93bnJldi54bWxQSwUG&#10;AAAAAAQABADzAAAAfgU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0959754E" w14:textId="77777777" w:rsidR="00A20713" w:rsidRPr="00CC0649" w:rsidRDefault="00A20713" w:rsidP="00A20713">
            <w:pPr>
              <w:jc w:val="center"/>
              <w:rPr>
                <w:szCs w:val="22"/>
                <w:shd w:val="clear" w:color="auto" w:fill="FFFFFF"/>
              </w:rPr>
            </w:pPr>
            <w:r>
              <w:rPr>
                <w:noProof/>
              </w:rPr>
              <mc:AlternateContent>
                <mc:Choice Requires="wps">
                  <w:drawing>
                    <wp:inline distT="0" distB="0" distL="0" distR="0" wp14:anchorId="62A1B86C" wp14:editId="712CEB09">
                      <wp:extent cx="173990" cy="173990"/>
                      <wp:effectExtent l="9525" t="9525" r="6985" b="6985"/>
                      <wp:docPr id="18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26BAE8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THw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F+AoTHwIAAEAEAAAOAAAAAAAAAAAAAAAAAC4CAABkcnMvZTJvRG9jLnhtbFBLAQItABQA&#10;BgAIAAAAIQCl8t792AAAAAMBAAAPAAAAAAAAAAAAAAAAAHkEAABkcnMvZG93bnJldi54bWxQSwUG&#10;AAAAAAQABADzAAAAfgU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47F5F2C0" w14:textId="77777777" w:rsidR="00A20713" w:rsidRPr="00CC0649" w:rsidRDefault="00A20713" w:rsidP="00A20713">
            <w:pPr>
              <w:ind w:right="29"/>
              <w:jc w:val="center"/>
              <w:rPr>
                <w:szCs w:val="22"/>
                <w:shd w:val="clear" w:color="auto" w:fill="FFFFFF"/>
              </w:rPr>
            </w:pPr>
            <w:r>
              <w:rPr>
                <w:noProof/>
              </w:rPr>
              <mc:AlternateContent>
                <mc:Choice Requires="wps">
                  <w:drawing>
                    <wp:inline distT="0" distB="0" distL="0" distR="0" wp14:anchorId="6341B65F" wp14:editId="6AFE4F53">
                      <wp:extent cx="173990" cy="173990"/>
                      <wp:effectExtent l="9525" t="9525" r="6985" b="6985"/>
                      <wp:docPr id="18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19648D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pc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3sVqX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416E792E" w14:textId="77777777" w:rsidR="00A20713" w:rsidRPr="00CC0649" w:rsidRDefault="00A20713" w:rsidP="00A20713">
            <w:pPr>
              <w:ind w:right="43"/>
              <w:jc w:val="center"/>
              <w:rPr>
                <w:szCs w:val="22"/>
                <w:shd w:val="clear" w:color="auto" w:fill="FFFFFF"/>
              </w:rPr>
            </w:pPr>
            <w:r>
              <w:rPr>
                <w:noProof/>
              </w:rPr>
              <mc:AlternateContent>
                <mc:Choice Requires="wps">
                  <w:drawing>
                    <wp:inline distT="0" distB="0" distL="0" distR="0" wp14:anchorId="393603D0" wp14:editId="683D0253">
                      <wp:extent cx="173990" cy="173990"/>
                      <wp:effectExtent l="9525" t="9525" r="6985" b="6985"/>
                      <wp:docPr id="18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4D8273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qN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4PKj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62BB3DA" w14:textId="77777777" w:rsidR="00A20713" w:rsidRPr="00CC0649" w:rsidRDefault="00A20713" w:rsidP="00A20713">
            <w:pPr>
              <w:ind w:right="29"/>
              <w:jc w:val="center"/>
              <w:rPr>
                <w:szCs w:val="22"/>
                <w:shd w:val="clear" w:color="auto" w:fill="FFFFFF"/>
              </w:rPr>
            </w:pPr>
            <w:r>
              <w:rPr>
                <w:noProof/>
              </w:rPr>
              <mc:AlternateContent>
                <mc:Choice Requires="wps">
                  <w:drawing>
                    <wp:inline distT="0" distB="0" distL="0" distR="0" wp14:anchorId="078F1A19" wp14:editId="17E8F2CC">
                      <wp:extent cx="173990" cy="173990"/>
                      <wp:effectExtent l="9525" t="9525" r="6985" b="6985"/>
                      <wp:docPr id="18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C4BBB02"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&#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L6qwiACAABABAAADgAAAAAAAAAAAAAAAAAuAgAAZHJzL2Uyb0RvYy54bWxQSwECLQAU&#10;AAYACAAAACEApfLe/dgAAAADAQAADwAAAAAAAAAAAAAAAAB6BAAAZHJzL2Rvd25yZXYueG1sUEsF&#10;BgAAAAAEAAQA8wAAAH8FAAAAAA==&#10;">
                      <w10:anchorlock/>
                    </v:rect>
                  </w:pict>
                </mc:Fallback>
              </mc:AlternateContent>
            </w:r>
          </w:p>
        </w:tc>
      </w:tr>
      <w:tr w:rsidR="00A20713" w14:paraId="0DF3888F"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22004725"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f</w:t>
            </w:r>
            <w:r w:rsidRPr="00ED38DB">
              <w:rPr>
                <w:sz w:val="22"/>
                <w:szCs w:val="22"/>
              </w:rPr>
              <w:t>.</w:t>
            </w:r>
            <w:r>
              <w:rPr>
                <w:sz w:val="22"/>
                <w:szCs w:val="22"/>
              </w:rPr>
              <w:tab/>
            </w:r>
            <w:r w:rsidRPr="00ED38DB">
              <w:rPr>
                <w:sz w:val="22"/>
                <w:szCs w:val="22"/>
              </w:rPr>
              <w:t>Health sciences</w:t>
            </w:r>
            <w:r>
              <w:rPr>
                <w:sz w:val="22"/>
                <w:szCs w:val="22"/>
              </w:rPr>
              <w:tab/>
            </w:r>
            <w:r>
              <w:rPr>
                <w:noProof/>
                <w:sz w:val="22"/>
                <w:szCs w:val="22"/>
              </w:rPr>
              <mc:AlternateContent>
                <mc:Choice Requires="wps">
                  <w:drawing>
                    <wp:inline distT="0" distB="0" distL="0" distR="0" wp14:anchorId="5EB73B0C" wp14:editId="36612B61">
                      <wp:extent cx="173990" cy="173990"/>
                      <wp:effectExtent l="9525" t="9525" r="6985" b="6985"/>
                      <wp:docPr id="152"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A4827EE" id="Rectangle 151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&#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NqDRqU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FB62629" w14:textId="77777777" w:rsidR="00A20713" w:rsidRDefault="00A20713" w:rsidP="00A20713">
            <w:pPr>
              <w:jc w:val="center"/>
            </w:pPr>
            <w:r>
              <w:rPr>
                <w:noProof/>
              </w:rPr>
              <mc:AlternateContent>
                <mc:Choice Requires="wps">
                  <w:drawing>
                    <wp:inline distT="0" distB="0" distL="0" distR="0" wp14:anchorId="48C9F0EB" wp14:editId="062C488F">
                      <wp:extent cx="173990" cy="173990"/>
                      <wp:effectExtent l="9525" t="9525" r="6985" b="6985"/>
                      <wp:docPr id="18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40A6C7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v1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KAn79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09E2FD4A" w14:textId="77777777" w:rsidR="00A20713" w:rsidRDefault="00A20713" w:rsidP="00A20713">
            <w:pPr>
              <w:ind w:right="29"/>
              <w:jc w:val="center"/>
            </w:pPr>
            <w:r>
              <w:rPr>
                <w:noProof/>
              </w:rPr>
              <mc:AlternateContent>
                <mc:Choice Requires="wps">
                  <w:drawing>
                    <wp:inline distT="0" distB="0" distL="0" distR="0" wp14:anchorId="6BE8399D" wp14:editId="46F7278F">
                      <wp:extent cx="173990" cy="173990"/>
                      <wp:effectExtent l="9525" t="9525" r="6985" b="6985"/>
                      <wp:docPr id="18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C6C746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u6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8zSbu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641BC63D" w14:textId="77777777" w:rsidR="00A20713" w:rsidRDefault="00A20713" w:rsidP="00A20713">
            <w:pPr>
              <w:ind w:right="43"/>
              <w:jc w:val="center"/>
            </w:pPr>
            <w:r>
              <w:rPr>
                <w:noProof/>
              </w:rPr>
              <mc:AlternateContent>
                <mc:Choice Requires="wps">
                  <w:drawing>
                    <wp:inline distT="0" distB="0" distL="0" distR="0" wp14:anchorId="12B5659B" wp14:editId="540797D1">
                      <wp:extent cx="173990" cy="173990"/>
                      <wp:effectExtent l="9525" t="9525" r="6985" b="6985"/>
                      <wp:docPr id="18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ECF95C0"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&#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nI7a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8910182" w14:textId="77777777" w:rsidR="00A20713" w:rsidRDefault="00A20713" w:rsidP="00A20713">
            <w:pPr>
              <w:ind w:right="29"/>
              <w:jc w:val="center"/>
            </w:pPr>
            <w:r>
              <w:rPr>
                <w:noProof/>
              </w:rPr>
              <mc:AlternateContent>
                <mc:Choice Requires="wps">
                  <w:drawing>
                    <wp:inline distT="0" distB="0" distL="0" distR="0" wp14:anchorId="425802B8" wp14:editId="456D25DC">
                      <wp:extent cx="173990" cy="173990"/>
                      <wp:effectExtent l="9525" t="9525" r="6985" b="6985"/>
                      <wp:docPr id="18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9D7A3E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sk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U9bJCACAABABAAADgAAAAAAAAAAAAAAAAAuAgAAZHJzL2Uyb0RvYy54bWxQSwECLQAU&#10;AAYACAAAACEApfLe/dgAAAADAQAADwAAAAAAAAAAAAAAAAB6BAAAZHJzL2Rvd25yZXYueG1sUEsF&#10;BgAAAAAEAAQA8wAAAH8FAAAAAA==&#10;">
                      <w10:anchorlock/>
                    </v:rect>
                  </w:pict>
                </mc:Fallback>
              </mc:AlternateContent>
            </w:r>
          </w:p>
        </w:tc>
      </w:tr>
      <w:tr w:rsidR="00A20713" w14:paraId="3D3D4635"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52CA8F7E"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g</w:t>
            </w:r>
            <w:r w:rsidRPr="00ED38DB">
              <w:rPr>
                <w:sz w:val="22"/>
                <w:szCs w:val="22"/>
              </w:rPr>
              <w:t>.</w:t>
            </w:r>
            <w:r w:rsidRPr="00ED38DB">
              <w:rPr>
                <w:sz w:val="22"/>
                <w:szCs w:val="22"/>
              </w:rPr>
              <w:tab/>
              <w:t>Mathematics and statistics</w:t>
            </w:r>
            <w:r>
              <w:rPr>
                <w:sz w:val="22"/>
                <w:szCs w:val="22"/>
              </w:rPr>
              <w:tab/>
            </w:r>
            <w:r>
              <w:rPr>
                <w:noProof/>
                <w:sz w:val="22"/>
                <w:szCs w:val="22"/>
              </w:rPr>
              <mc:AlternateContent>
                <mc:Choice Requires="wps">
                  <w:drawing>
                    <wp:inline distT="0" distB="0" distL="0" distR="0" wp14:anchorId="07523AAC" wp14:editId="78A1927A">
                      <wp:extent cx="173990" cy="173990"/>
                      <wp:effectExtent l="9525" t="9525" r="6985" b="6985"/>
                      <wp:docPr id="156"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1128BCA"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&#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n9WHA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3FEFC1CB" w14:textId="77777777" w:rsidR="00A20713" w:rsidRDefault="00A20713" w:rsidP="00A20713">
            <w:pPr>
              <w:jc w:val="center"/>
            </w:pPr>
            <w:r>
              <w:rPr>
                <w:noProof/>
              </w:rPr>
              <mc:AlternateContent>
                <mc:Choice Requires="wps">
                  <w:drawing>
                    <wp:inline distT="0" distB="0" distL="0" distR="0" wp14:anchorId="697D42C9" wp14:editId="05780B97">
                      <wp:extent cx="173990" cy="173990"/>
                      <wp:effectExtent l="9525" t="9525" r="6985" b="6985"/>
                      <wp:docPr id="18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2D8ED9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eHJgFHwIAAEAEAAAOAAAAAAAAAAAAAAAAAC4CAABkcnMvZTJvRG9jLnhtbFBLAQItABQA&#10;BgAIAAAAIQCl8t792AAAAAMBAAAPAAAAAAAAAAAAAAAAAHkEAABkcnMvZG93bnJldi54bWxQSwUG&#10;AAAAAAQABADzAAAAfgU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6BEA6D99" w14:textId="77777777" w:rsidR="00A20713" w:rsidRDefault="00A20713" w:rsidP="00A20713">
            <w:pPr>
              <w:ind w:right="29"/>
              <w:jc w:val="center"/>
            </w:pPr>
            <w:r>
              <w:rPr>
                <w:noProof/>
              </w:rPr>
              <mc:AlternateContent>
                <mc:Choice Requires="wps">
                  <w:drawing>
                    <wp:inline distT="0" distB="0" distL="0" distR="0" wp14:anchorId="696148EA" wp14:editId="54372787">
                      <wp:extent cx="173990" cy="173990"/>
                      <wp:effectExtent l="9525" t="9525" r="6985" b="6985"/>
                      <wp:docPr id="18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2C1F2D3"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hK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SH4S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1B7B7328" w14:textId="77777777" w:rsidR="00A20713" w:rsidRDefault="00A20713" w:rsidP="00A20713">
            <w:pPr>
              <w:ind w:right="43"/>
              <w:jc w:val="center"/>
            </w:pPr>
            <w:r>
              <w:rPr>
                <w:noProof/>
              </w:rPr>
              <mc:AlternateContent>
                <mc:Choice Requires="wps">
                  <w:drawing>
                    <wp:inline distT="0" distB="0" distL="0" distR="0" wp14:anchorId="62F43CCF" wp14:editId="4ECDB813">
                      <wp:extent cx="173990" cy="173990"/>
                      <wp:effectExtent l="9525" t="9525" r="6985" b="6985"/>
                      <wp:docPr id="19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58C525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QCHg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GSTRAIeAgAAQAQAAA4AAAAAAAAAAAAAAAAALgIAAGRycy9lMm9Eb2MueG1sUEsBAi0AFAAG&#10;AAgAAAAhAKXy3v3YAAAAAwEAAA8AAAAAAAAAAAAAAAAAeAQAAGRycy9kb3ducmV2LnhtbFBLBQYA&#10;AAAABAAEAPMAAAB9BQ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69FD80A6" w14:textId="77777777" w:rsidR="00A20713" w:rsidRDefault="00A20713" w:rsidP="00A20713">
            <w:pPr>
              <w:ind w:right="29"/>
              <w:jc w:val="center"/>
            </w:pPr>
            <w:r>
              <w:rPr>
                <w:noProof/>
              </w:rPr>
              <mc:AlternateContent>
                <mc:Choice Requires="wps">
                  <w:drawing>
                    <wp:inline distT="0" distB="0" distL="0" distR="0" wp14:anchorId="451B99CD" wp14:editId="4EE832B3">
                      <wp:extent cx="173990" cy="173990"/>
                      <wp:effectExtent l="9525" t="9525" r="6985" b="6985"/>
                      <wp:docPr id="19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56022B7"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N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riRNHwIAAEAEAAAOAAAAAAAAAAAAAAAAAC4CAABkcnMvZTJvRG9jLnhtbFBLAQItABQA&#10;BgAIAAAAIQCl8t792AAAAAMBAAAPAAAAAAAAAAAAAAAAAHkEAABkcnMvZG93bnJldi54bWxQSwUG&#10;AAAAAAQABADzAAAAfgUAAAAA&#10;">
                      <w10:anchorlock/>
                    </v:rect>
                  </w:pict>
                </mc:Fallback>
              </mc:AlternateContent>
            </w:r>
          </w:p>
        </w:tc>
      </w:tr>
      <w:tr w:rsidR="00A20713" w:rsidRPr="00CC0649" w14:paraId="05EA3F23"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72BB3A4A"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h</w:t>
            </w:r>
            <w:r w:rsidRPr="00ED38DB">
              <w:rPr>
                <w:sz w:val="22"/>
                <w:szCs w:val="22"/>
              </w:rPr>
              <w:t>.</w:t>
            </w:r>
            <w:r>
              <w:rPr>
                <w:sz w:val="22"/>
                <w:szCs w:val="22"/>
              </w:rPr>
              <w:tab/>
            </w:r>
            <w:r w:rsidRPr="002943F0">
              <w:rPr>
                <w:sz w:val="22"/>
                <w:szCs w:val="22"/>
              </w:rPr>
              <w:t>Natural resources and conservation</w:t>
            </w:r>
            <w:r>
              <w:rPr>
                <w:sz w:val="22"/>
                <w:szCs w:val="22"/>
              </w:rPr>
              <w:tab/>
            </w:r>
            <w:r>
              <w:rPr>
                <w:noProof/>
                <w:sz w:val="22"/>
                <w:szCs w:val="22"/>
              </w:rPr>
              <mc:AlternateContent>
                <mc:Choice Requires="wps">
                  <w:drawing>
                    <wp:inline distT="0" distB="0" distL="0" distR="0" wp14:anchorId="3CEDE614" wp14:editId="0DA05A12">
                      <wp:extent cx="173990" cy="173990"/>
                      <wp:effectExtent l="9525" t="9525" r="6985" b="6985"/>
                      <wp:docPr id="157"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5F82D69"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BbKjR0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3B81D53" w14:textId="77777777" w:rsidR="00A20713" w:rsidRPr="00CC0649" w:rsidRDefault="00A20713" w:rsidP="00A20713">
            <w:pPr>
              <w:jc w:val="center"/>
              <w:rPr>
                <w:szCs w:val="22"/>
                <w:shd w:val="clear" w:color="auto" w:fill="FFFFFF"/>
              </w:rPr>
            </w:pPr>
            <w:r>
              <w:rPr>
                <w:noProof/>
              </w:rPr>
              <mc:AlternateContent>
                <mc:Choice Requires="wps">
                  <w:drawing>
                    <wp:inline distT="0" distB="0" distL="0" distR="0" wp14:anchorId="5BAC1EFB" wp14:editId="752D7718">
                      <wp:extent cx="173990" cy="173990"/>
                      <wp:effectExtent l="9525" t="9525" r="6985" b="6985"/>
                      <wp:docPr id="19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CF33A98"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Wr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kl/Vq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1949B71F" w14:textId="77777777" w:rsidR="00A20713" w:rsidRPr="00CC0649" w:rsidRDefault="00A20713" w:rsidP="00A20713">
            <w:pPr>
              <w:ind w:right="29"/>
              <w:jc w:val="center"/>
              <w:rPr>
                <w:szCs w:val="22"/>
                <w:shd w:val="clear" w:color="auto" w:fill="FFFFFF"/>
              </w:rPr>
            </w:pPr>
            <w:r>
              <w:rPr>
                <w:noProof/>
              </w:rPr>
              <mc:AlternateContent>
                <mc:Choice Requires="wps">
                  <w:drawing>
                    <wp:inline distT="0" distB="0" distL="0" distR="0" wp14:anchorId="6C3ED3D8" wp14:editId="4151F6B0">
                      <wp:extent cx="173990" cy="173990"/>
                      <wp:effectExtent l="9525" t="9525" r="6985" b="6985"/>
                      <wp:docPr id="19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454A54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TTIAIAAEA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YZ6N7/gzAlL&#10;TfpCsgnXGcXK2SRrNPhQUeqDv8dUZfB3IL8H5mDVU6K6QYShV6IhZmXStHhxITmBrrLN8BEaekBs&#10;I2S59i3aBEhCsH3uyuOpK2ofmaSf5eXF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CdXk0y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3C02DC0E" w14:textId="77777777" w:rsidR="00A20713" w:rsidRPr="00CC0649" w:rsidRDefault="00A20713" w:rsidP="00A20713">
            <w:pPr>
              <w:ind w:right="43"/>
              <w:jc w:val="center"/>
              <w:rPr>
                <w:szCs w:val="22"/>
                <w:shd w:val="clear" w:color="auto" w:fill="FFFFFF"/>
              </w:rPr>
            </w:pPr>
            <w:r>
              <w:rPr>
                <w:noProof/>
              </w:rPr>
              <mc:AlternateContent>
                <mc:Choice Requires="wps">
                  <w:drawing>
                    <wp:inline distT="0" distB="0" distL="0" distR="0" wp14:anchorId="0071831A" wp14:editId="1DBF22A9">
                      <wp:extent cx="173990" cy="173990"/>
                      <wp:effectExtent l="9525" t="9525" r="6985" b="6985"/>
                      <wp:docPr id="19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3695E7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Xk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WK15C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54C0DCFA" w14:textId="77777777" w:rsidR="00A20713" w:rsidRPr="00CC0649" w:rsidRDefault="00A20713" w:rsidP="00A20713">
            <w:pPr>
              <w:ind w:right="29"/>
              <w:jc w:val="center"/>
              <w:rPr>
                <w:szCs w:val="22"/>
                <w:shd w:val="clear" w:color="auto" w:fill="FFFFFF"/>
              </w:rPr>
            </w:pPr>
            <w:r>
              <w:rPr>
                <w:noProof/>
              </w:rPr>
              <mc:AlternateContent>
                <mc:Choice Requires="wps">
                  <w:drawing>
                    <wp:inline distT="0" distB="0" distL="0" distR="0" wp14:anchorId="48A1794C" wp14:editId="75B73E06">
                      <wp:extent cx="173990" cy="173990"/>
                      <wp:effectExtent l="9525" t="9525" r="6985" b="6985"/>
                      <wp:docPr id="19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EB811E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6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m19w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l1eiACAABABAAADgAAAAAAAAAAAAAAAAAuAgAAZHJzL2Uyb0RvYy54bWxQSwECLQAU&#10;AAYACAAAACEApfLe/dgAAAADAQAADwAAAAAAAAAAAAAAAAB6BAAAZHJzL2Rvd25yZXYueG1sUEsF&#10;BgAAAAAEAAQA8wAAAH8FAAAAAA==&#10;">
                      <w10:anchorlock/>
                    </v:rect>
                  </w:pict>
                </mc:Fallback>
              </mc:AlternateContent>
            </w:r>
          </w:p>
        </w:tc>
      </w:tr>
      <w:tr w:rsidR="00A20713" w14:paraId="1E7609D9"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0684CCCD"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i</w:t>
            </w:r>
            <w:r w:rsidRPr="00ED38DB">
              <w:rPr>
                <w:sz w:val="22"/>
                <w:szCs w:val="22"/>
              </w:rPr>
              <w:t>.</w:t>
            </w:r>
            <w:r w:rsidRPr="00ED38DB">
              <w:rPr>
                <w:sz w:val="22"/>
                <w:szCs w:val="22"/>
              </w:rPr>
              <w:tab/>
            </w:r>
            <w:r>
              <w:rPr>
                <w:sz w:val="22"/>
                <w:szCs w:val="22"/>
              </w:rPr>
              <w:t>Physical sciences</w:t>
            </w:r>
            <w:r>
              <w:rPr>
                <w:sz w:val="22"/>
                <w:szCs w:val="22"/>
              </w:rPr>
              <w:tab/>
            </w:r>
            <w:r>
              <w:rPr>
                <w:noProof/>
                <w:sz w:val="22"/>
                <w:szCs w:val="22"/>
              </w:rPr>
              <mc:AlternateContent>
                <mc:Choice Requires="wps">
                  <w:drawing>
                    <wp:inline distT="0" distB="0" distL="0" distR="0" wp14:anchorId="11D3536F" wp14:editId="7334887C">
                      <wp:extent cx="173990" cy="173990"/>
                      <wp:effectExtent l="9525" t="9525" r="6985" b="6985"/>
                      <wp:docPr id="158"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87ADC71"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ZP7H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2FB198F5" w14:textId="77777777" w:rsidR="00A20713" w:rsidRDefault="00A20713" w:rsidP="00A20713">
            <w:pPr>
              <w:jc w:val="center"/>
            </w:pPr>
            <w:r>
              <w:rPr>
                <w:noProof/>
              </w:rPr>
              <mc:AlternateContent>
                <mc:Choice Requires="wps">
                  <w:drawing>
                    <wp:inline distT="0" distB="0" distL="0" distR="0" wp14:anchorId="416501F8" wp14:editId="5B0969EC">
                      <wp:extent cx="173990" cy="173990"/>
                      <wp:effectExtent l="9525" t="9525" r="6985" b="6985"/>
                      <wp:docPr id="19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841BE6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U1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xZz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CQVN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4B45C998" w14:textId="77777777" w:rsidR="00A20713" w:rsidRDefault="00A20713" w:rsidP="00A20713">
            <w:pPr>
              <w:ind w:right="29"/>
              <w:jc w:val="center"/>
            </w:pPr>
            <w:r>
              <w:rPr>
                <w:noProof/>
              </w:rPr>
              <mc:AlternateContent>
                <mc:Choice Requires="wps">
                  <w:drawing>
                    <wp:inline distT="0" distB="0" distL="0" distR="0" wp14:anchorId="133172FB" wp14:editId="6B14BE67">
                      <wp:extent cx="173990" cy="173990"/>
                      <wp:effectExtent l="9525" t="9525" r="6985" b="6985"/>
                      <wp:docPr id="19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DB8E0D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d9YU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4F5396D9" w14:textId="77777777" w:rsidR="00A20713" w:rsidRDefault="00A20713" w:rsidP="00A20713">
            <w:pPr>
              <w:ind w:right="43"/>
              <w:jc w:val="center"/>
            </w:pPr>
            <w:r>
              <w:rPr>
                <w:noProof/>
              </w:rPr>
              <mc:AlternateContent>
                <mc:Choice Requires="wps">
                  <w:drawing>
                    <wp:inline distT="0" distB="0" distL="0" distR="0" wp14:anchorId="15D9709A" wp14:editId="51C18F19">
                      <wp:extent cx="173990" cy="173990"/>
                      <wp:effectExtent l="9525" t="9525" r="6985" b="6985"/>
                      <wp:docPr id="19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82A540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Eq2W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54CED960" w14:textId="77777777" w:rsidR="00A20713" w:rsidRDefault="00A20713" w:rsidP="00A20713">
            <w:pPr>
              <w:ind w:right="29"/>
              <w:jc w:val="center"/>
            </w:pPr>
            <w:r>
              <w:rPr>
                <w:noProof/>
              </w:rPr>
              <mc:AlternateContent>
                <mc:Choice Requires="wps">
                  <w:drawing>
                    <wp:inline distT="0" distB="0" distL="0" distR="0" wp14:anchorId="099B930B" wp14:editId="3064C21F">
                      <wp:extent cx="173990" cy="173990"/>
                      <wp:effectExtent l="9525" t="9525" r="6985" b="6985"/>
                      <wp:docPr id="20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B08BE3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XW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ig5XWHwIAAEAEAAAOAAAAAAAAAAAAAAAAAC4CAABkcnMvZTJvRG9jLnhtbFBLAQItABQA&#10;BgAIAAAAIQCl8t792AAAAAMBAAAPAAAAAAAAAAAAAAAAAHkEAABkcnMvZG93bnJldi54bWxQSwUG&#10;AAAAAAQABADzAAAAfgUAAAAA&#10;">
                      <w10:anchorlock/>
                    </v:rect>
                  </w:pict>
                </mc:Fallback>
              </mc:AlternateContent>
            </w:r>
          </w:p>
        </w:tc>
      </w:tr>
      <w:tr w:rsidR="00A20713" w14:paraId="0E98ECAA"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316498BC"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j</w:t>
            </w:r>
            <w:r w:rsidRPr="002D6084">
              <w:rPr>
                <w:sz w:val="22"/>
                <w:szCs w:val="22"/>
              </w:rPr>
              <w:t>.</w:t>
            </w:r>
            <w:r w:rsidRPr="008647CE">
              <w:rPr>
                <w:sz w:val="22"/>
                <w:szCs w:val="22"/>
              </w:rPr>
              <w:tab/>
            </w:r>
            <w:r w:rsidRPr="002D6084">
              <w:rPr>
                <w:sz w:val="22"/>
                <w:szCs w:val="22"/>
              </w:rPr>
              <w:t>Psychology</w:t>
            </w:r>
            <w:r>
              <w:rPr>
                <w:sz w:val="22"/>
                <w:szCs w:val="22"/>
              </w:rPr>
              <w:tab/>
            </w:r>
            <w:r>
              <w:rPr>
                <w:noProof/>
                <w:sz w:val="22"/>
                <w:szCs w:val="22"/>
              </w:rPr>
              <mc:AlternateContent>
                <mc:Choice Requires="wps">
                  <w:drawing>
                    <wp:inline distT="0" distB="0" distL="0" distR="0" wp14:anchorId="2477F0C9" wp14:editId="285D1A79">
                      <wp:extent cx="173990" cy="173990"/>
                      <wp:effectExtent l="9525" t="9525" r="6985" b="6985"/>
                      <wp:docPr id="159"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FF000E8" id="Rectangle 151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&#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DUeJy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B442209" w14:textId="77777777" w:rsidR="00A20713" w:rsidRDefault="00A20713" w:rsidP="00A20713">
            <w:pPr>
              <w:jc w:val="center"/>
            </w:pPr>
            <w:r>
              <w:rPr>
                <w:noProof/>
              </w:rPr>
              <mc:AlternateContent>
                <mc:Choice Requires="wps">
                  <w:drawing>
                    <wp:inline distT="0" distB="0" distL="0" distR="0" wp14:anchorId="16CD6A6D" wp14:editId="6178A299">
                      <wp:extent cx="173990" cy="173990"/>
                      <wp:effectExtent l="9525" t="9525" r="6985" b="6985"/>
                      <wp:docPr id="20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7EA341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m+9ZkeAgAAQAQAAA4AAAAAAAAAAAAAAAAALgIAAGRycy9lMm9Eb2MueG1sUEsBAi0AFAAG&#10;AAgAAAAhAKXy3v3YAAAAAwEAAA8AAAAAAAAAAAAAAAAAeAQAAGRycy9kb3ducmV2LnhtbFBLBQYA&#10;AAAABAAEAPMAAAB9BQ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7FDAA6E1" w14:textId="77777777" w:rsidR="00A20713" w:rsidRDefault="00A20713" w:rsidP="00A20713">
            <w:pPr>
              <w:ind w:right="29"/>
              <w:jc w:val="center"/>
            </w:pPr>
            <w:r>
              <w:rPr>
                <w:noProof/>
              </w:rPr>
              <mc:AlternateContent>
                <mc:Choice Requires="wps">
                  <w:drawing>
                    <wp:inline distT="0" distB="0" distL="0" distR="0" wp14:anchorId="6C02C0F7" wp14:editId="40B1A776">
                      <wp:extent cx="173990" cy="173990"/>
                      <wp:effectExtent l="9525" t="9525" r="6985" b="6985"/>
                      <wp:docPr id="20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01805A2"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&#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PhVS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0241106F" w14:textId="77777777" w:rsidR="00A20713" w:rsidRDefault="00A20713" w:rsidP="00A20713">
            <w:pPr>
              <w:ind w:right="43"/>
              <w:jc w:val="center"/>
            </w:pPr>
            <w:r>
              <w:rPr>
                <w:noProof/>
              </w:rPr>
              <mc:AlternateContent>
                <mc:Choice Requires="wps">
                  <w:drawing>
                    <wp:inline distT="0" distB="0" distL="0" distR="0" wp14:anchorId="7A722AB6" wp14:editId="08DD87F3">
                      <wp:extent cx="173990" cy="173990"/>
                      <wp:effectExtent l="9525" t="9525" r="6985" b="6985"/>
                      <wp:docPr id="20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F661CF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8U1B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5202E32" w14:textId="77777777" w:rsidR="00A20713" w:rsidRDefault="00A20713" w:rsidP="00A20713">
            <w:pPr>
              <w:ind w:right="29"/>
              <w:jc w:val="center"/>
            </w:pPr>
            <w:r>
              <w:rPr>
                <w:noProof/>
              </w:rPr>
              <mc:AlternateContent>
                <mc:Choice Requires="wps">
                  <w:drawing>
                    <wp:inline distT="0" distB="0" distL="0" distR="0" wp14:anchorId="35B52442" wp14:editId="013CCD8D">
                      <wp:extent cx="173990" cy="173990"/>
                      <wp:effectExtent l="9525" t="9525" r="6985" b="6985"/>
                      <wp:docPr id="20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2EC5BC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w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Z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3JkMCACAABABAAADgAAAAAAAAAAAAAAAAAuAgAAZHJzL2Uyb0RvYy54bWxQSwECLQAU&#10;AAYACAAAACEApfLe/dgAAAADAQAADwAAAAAAAAAAAAAAAAB6BAAAZHJzL2Rvd25yZXYueG1sUEsF&#10;BgAAAAAEAAQA8wAAAH8FAAAAAA==&#10;">
                      <w10:anchorlock/>
                    </v:rect>
                  </w:pict>
                </mc:Fallback>
              </mc:AlternateContent>
            </w:r>
          </w:p>
        </w:tc>
      </w:tr>
      <w:tr w:rsidR="00A20713" w14:paraId="663B6DE3"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1BBBFE97"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k</w:t>
            </w:r>
            <w:r w:rsidRPr="002D6084">
              <w:rPr>
                <w:sz w:val="22"/>
                <w:szCs w:val="22"/>
              </w:rPr>
              <w:t>.</w:t>
            </w:r>
            <w:r w:rsidRPr="008647CE">
              <w:rPr>
                <w:sz w:val="22"/>
                <w:szCs w:val="22"/>
              </w:rPr>
              <w:tab/>
            </w:r>
            <w:r w:rsidRPr="002D6084">
              <w:rPr>
                <w:sz w:val="22"/>
                <w:szCs w:val="22"/>
              </w:rPr>
              <w:t>Social sciences</w:t>
            </w:r>
            <w:r>
              <w:rPr>
                <w:sz w:val="22"/>
                <w:szCs w:val="22"/>
              </w:rPr>
              <w:tab/>
            </w:r>
            <w:r>
              <w:rPr>
                <w:noProof/>
                <w:sz w:val="22"/>
                <w:szCs w:val="22"/>
              </w:rPr>
              <mc:AlternateContent>
                <mc:Choice Requires="wps">
                  <w:drawing>
                    <wp:inline distT="0" distB="0" distL="0" distR="0" wp14:anchorId="14A637F9" wp14:editId="47BE0334">
                      <wp:extent cx="173990" cy="173990"/>
                      <wp:effectExtent l="9525" t="9525" r="6985" b="6985"/>
                      <wp:docPr id="160"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9F64FA5" id="Rectangle 151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&#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d7Rf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622AF9D" w14:textId="77777777" w:rsidR="00A20713" w:rsidRDefault="00A20713" w:rsidP="00A20713">
            <w:pPr>
              <w:jc w:val="center"/>
            </w:pPr>
            <w:r>
              <w:rPr>
                <w:noProof/>
              </w:rPr>
              <mc:AlternateContent>
                <mc:Choice Requires="wps">
                  <w:drawing>
                    <wp:inline distT="0" distB="0" distL="0" distR="0" wp14:anchorId="5F8DCCA0" wp14:editId="5DEFF97A">
                      <wp:extent cx="173990" cy="173990"/>
                      <wp:effectExtent l="9525" t="9525" r="6985" b="6985"/>
                      <wp:docPr id="20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B9FF1E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R/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5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FE8Ef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4BB7DBD2" w14:textId="77777777" w:rsidR="00A20713" w:rsidRDefault="00A20713" w:rsidP="00A20713">
            <w:pPr>
              <w:ind w:right="29"/>
              <w:jc w:val="center"/>
            </w:pPr>
            <w:r>
              <w:rPr>
                <w:noProof/>
              </w:rPr>
              <mc:AlternateContent>
                <mc:Choice Requires="wps">
                  <w:drawing>
                    <wp:inline distT="0" distB="0" distL="0" distR="0" wp14:anchorId="5A42B7FA" wp14:editId="4C98D8EC">
                      <wp:extent cx="173990" cy="173990"/>
                      <wp:effectExtent l="9525" t="9525" r="6985" b="6985"/>
                      <wp:docPr id="20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10085F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Qmkr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6778F38F" w14:textId="77777777" w:rsidR="00A20713" w:rsidRDefault="00A20713" w:rsidP="00A20713">
            <w:pPr>
              <w:ind w:right="43"/>
              <w:jc w:val="center"/>
            </w:pPr>
            <w:r>
              <w:rPr>
                <w:noProof/>
              </w:rPr>
              <mc:AlternateContent>
                <mc:Choice Requires="wps">
                  <w:drawing>
                    <wp:inline distT="0" distB="0" distL="0" distR="0" wp14:anchorId="1EC6AD2E" wp14:editId="46EE7036">
                      <wp:extent cx="173990" cy="173990"/>
                      <wp:effectExtent l="9525" t="9525" r="6985" b="6985"/>
                      <wp:docPr id="20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4E5EB7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jTE4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2624A0D9" w14:textId="77777777" w:rsidR="00A20713" w:rsidRDefault="00A20713" w:rsidP="00A20713">
            <w:pPr>
              <w:ind w:right="29"/>
              <w:jc w:val="center"/>
            </w:pPr>
            <w:r>
              <w:rPr>
                <w:noProof/>
              </w:rPr>
              <mc:AlternateContent>
                <mc:Choice Requires="wps">
                  <w:drawing>
                    <wp:inline distT="0" distB="0" distL="0" distR="0" wp14:anchorId="4453B1CA" wp14:editId="59D87AFB">
                      <wp:extent cx="173990" cy="173990"/>
                      <wp:effectExtent l="9525" t="9525" r="6985" b="6985"/>
                      <wp:docPr id="20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2B34DF8"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fA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WcHwCACAABABAAADgAAAAAAAAAAAAAAAAAuAgAAZHJzL2Uyb0RvYy54bWxQSwECLQAU&#10;AAYACAAAACEApfLe/dgAAAADAQAADwAAAAAAAAAAAAAAAAB6BAAAZHJzL2Rvd25yZXYueG1sUEsF&#10;BgAAAAAEAAQA8wAAAH8FAAAAAA==&#10;">
                      <w10:anchorlock/>
                    </v:rect>
                  </w:pict>
                </mc:Fallback>
              </mc:AlternateContent>
            </w:r>
          </w:p>
        </w:tc>
      </w:tr>
      <w:tr w:rsidR="00A20713" w14:paraId="2BC20472" w14:textId="77777777" w:rsidTr="00A20713">
        <w:trPr>
          <w:trHeight w:val="402"/>
        </w:trPr>
        <w:tc>
          <w:tcPr>
            <w:tcW w:w="5481" w:type="dxa"/>
            <w:gridSpan w:val="2"/>
            <w:tcBorders>
              <w:top w:val="nil"/>
              <w:left w:val="nil"/>
              <w:bottom w:val="nil"/>
              <w:right w:val="single" w:sz="4" w:space="0" w:color="auto"/>
            </w:tcBorders>
            <w:noWrap/>
            <w:tcMar>
              <w:bottom w:w="115" w:type="dxa"/>
            </w:tcMar>
            <w:vAlign w:val="bottom"/>
          </w:tcPr>
          <w:p w14:paraId="10F37B21" w14:textId="77777777" w:rsidR="00A20713" w:rsidRPr="00ED38DB" w:rsidRDefault="00A20713" w:rsidP="00A20713">
            <w:pPr>
              <w:pStyle w:val="SL-FlLftSgl"/>
              <w:tabs>
                <w:tab w:val="left" w:pos="367"/>
                <w:tab w:val="right" w:leader="dot" w:pos="4723"/>
              </w:tabs>
              <w:ind w:left="547" w:hanging="461"/>
              <w:rPr>
                <w:sz w:val="22"/>
                <w:szCs w:val="22"/>
              </w:rPr>
            </w:pPr>
            <w:r>
              <w:rPr>
                <w:sz w:val="22"/>
                <w:szCs w:val="22"/>
              </w:rPr>
              <w:t>l</w:t>
            </w:r>
            <w:r w:rsidRPr="002D6084">
              <w:rPr>
                <w:sz w:val="22"/>
                <w:szCs w:val="22"/>
              </w:rPr>
              <w:t>.</w:t>
            </w:r>
            <w:r w:rsidRPr="008647CE">
              <w:rPr>
                <w:sz w:val="22"/>
                <w:szCs w:val="22"/>
              </w:rPr>
              <w:tab/>
            </w:r>
            <w:r w:rsidRPr="002D6084">
              <w:rPr>
                <w:sz w:val="22"/>
                <w:szCs w:val="22"/>
              </w:rPr>
              <w:t xml:space="preserve">Other </w:t>
            </w:r>
            <w:r>
              <w:rPr>
                <w:sz w:val="22"/>
                <w:szCs w:val="22"/>
              </w:rPr>
              <w:t>field of S&amp;E</w:t>
            </w:r>
            <w:r>
              <w:rPr>
                <w:sz w:val="22"/>
                <w:szCs w:val="22"/>
              </w:rPr>
              <w:tab/>
            </w:r>
            <w:r>
              <w:rPr>
                <w:noProof/>
                <w:sz w:val="22"/>
                <w:szCs w:val="22"/>
              </w:rPr>
              <mc:AlternateContent>
                <mc:Choice Requires="wps">
                  <w:drawing>
                    <wp:inline distT="0" distB="0" distL="0" distR="0" wp14:anchorId="60F2DEE6" wp14:editId="605E1716">
                      <wp:extent cx="173990" cy="173990"/>
                      <wp:effectExtent l="9525" t="9525" r="6985" b="6985"/>
                      <wp:docPr id="161"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6C8B415" id="Rectangle 151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sgHw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IZusgHwIAAEAEAAAOAAAAAAAAAAAAAAAAAC4CAABkcnMvZTJvRG9jLnhtbFBLAQItABQA&#10;BgAIAAAAIQCl8t792AAAAAMBAAAPAAAAAAAAAAAAAAAAAHkEAABkcnMvZG93bnJldi54bWxQSwUG&#10;AAAAAAQABADzAAAAfgU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67C75669" w14:textId="77777777" w:rsidR="00A20713" w:rsidRDefault="00A20713" w:rsidP="00A20713">
            <w:pPr>
              <w:jc w:val="center"/>
            </w:pPr>
            <w:r>
              <w:rPr>
                <w:noProof/>
              </w:rPr>
              <mc:AlternateContent>
                <mc:Choice Requires="wps">
                  <w:drawing>
                    <wp:inline distT="0" distB="0" distL="0" distR="0" wp14:anchorId="14A898A9" wp14:editId="22F553ED">
                      <wp:extent cx="173990" cy="173990"/>
                      <wp:effectExtent l="9525" t="9525" r="6985" b="6985"/>
                      <wp:docPr id="20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55C1F58"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eP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F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Ilpnj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654AE78A" w14:textId="77777777" w:rsidR="00A20713" w:rsidRDefault="00A20713" w:rsidP="00A20713">
            <w:pPr>
              <w:ind w:right="29"/>
              <w:jc w:val="center"/>
            </w:pPr>
            <w:r>
              <w:rPr>
                <w:noProof/>
              </w:rPr>
              <mc:AlternateContent>
                <mc:Choice Requires="wps">
                  <w:drawing>
                    <wp:inline distT="0" distB="0" distL="0" distR="0" wp14:anchorId="38A17E58" wp14:editId="2678C83E">
                      <wp:extent cx="173990" cy="173990"/>
                      <wp:effectExtent l="9525" t="9525" r="6985" b="6985"/>
                      <wp:docPr id="21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85833C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vH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D6NvH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05A17A78" w14:textId="77777777" w:rsidR="00A20713" w:rsidRDefault="00A20713" w:rsidP="00A20713">
            <w:pPr>
              <w:ind w:right="43"/>
              <w:jc w:val="center"/>
            </w:pPr>
            <w:r>
              <w:rPr>
                <w:noProof/>
              </w:rPr>
              <mc:AlternateContent>
                <mc:Choice Requires="wps">
                  <w:drawing>
                    <wp:inline distT="0" distB="0" distL="0" distR="0" wp14:anchorId="02A6B6F0" wp14:editId="50C4C272">
                      <wp:extent cx="173990" cy="173990"/>
                      <wp:effectExtent l="9525" t="9525" r="6985" b="6985"/>
                      <wp:docPr id="21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45B738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uI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WNW7iC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EE3FF33" w14:textId="77777777" w:rsidR="00A20713" w:rsidRDefault="00A20713" w:rsidP="00A20713">
            <w:pPr>
              <w:ind w:right="29"/>
              <w:jc w:val="center"/>
            </w:pPr>
            <w:r>
              <w:rPr>
                <w:noProof/>
              </w:rPr>
              <mc:AlternateContent>
                <mc:Choice Requires="wps">
                  <w:drawing>
                    <wp:inline distT="0" distB="0" distL="0" distR="0" wp14:anchorId="27645E2B" wp14:editId="507D5E6D">
                      <wp:extent cx="173990" cy="173990"/>
                      <wp:effectExtent l="9525" t="9525" r="6985" b="6985"/>
                      <wp:docPr id="21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3C24160"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ZMbWSACAABABAAADgAAAAAAAAAAAAAAAAAuAgAAZHJzL2Uyb0RvYy54bWxQSwECLQAU&#10;AAYACAAAACEApfLe/dgAAAADAQAADwAAAAAAAAAAAAAAAAB6BAAAZHJzL2Rvd25yZXYueG1sUEsF&#10;BgAAAAAEAAQA8wAAAH8FAAAAAA==&#10;">
                      <w10:anchorlock/>
                    </v:rect>
                  </w:pict>
                </mc:Fallback>
              </mc:AlternateContent>
            </w:r>
          </w:p>
        </w:tc>
      </w:tr>
    </w:tbl>
    <w:p w14:paraId="2AF3A5EB" w14:textId="77777777" w:rsidR="00F356DF" w:rsidRDefault="00F356DF" w:rsidP="00F356DF">
      <w:pPr>
        <w:pStyle w:val="Q1-BestFinQ"/>
        <w:tabs>
          <w:tab w:val="left" w:pos="6358"/>
        </w:tabs>
      </w:pPr>
      <w:r w:rsidRPr="00142BA4">
        <w:rPr>
          <w:bCs/>
        </w:rPr>
        <w:tab/>
        <w:t>For Field of S&amp;E definitions, see Question 2 on pages 5–7.</w:t>
      </w:r>
    </w:p>
    <w:p w14:paraId="59F0489F" w14:textId="77777777" w:rsidR="00F356DF" w:rsidRPr="00C84F72" w:rsidRDefault="00F356DF" w:rsidP="00F356DF">
      <w:pPr>
        <w:spacing w:line="240" w:lineRule="auto"/>
        <w:jc w:val="left"/>
        <w:rPr>
          <w:rFonts w:ascii="Times New Roman Bold" w:hAnsi="Times New Roman Bold"/>
          <w:b/>
          <w:noProof/>
          <w:position w:val="6"/>
          <w:sz w:val="28"/>
        </w:rPr>
        <w:sectPr w:rsidR="00F356DF" w:rsidRPr="00C84F72" w:rsidSect="00E51DCA">
          <w:headerReference w:type="default" r:id="rId11"/>
          <w:footerReference w:type="default" r:id="rId12"/>
          <w:pgSz w:w="12240" w:h="15840" w:code="1"/>
          <w:pgMar w:top="720" w:right="360" w:bottom="720" w:left="360" w:header="432" w:footer="432" w:gutter="0"/>
          <w:cols w:space="720" w:equalWidth="0">
            <w:col w:w="11520"/>
          </w:cols>
          <w:noEndnote/>
          <w:docGrid w:linePitch="360"/>
        </w:sectPr>
      </w:pPr>
    </w:p>
    <w:p w14:paraId="721EE927" w14:textId="77777777"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02735B">
        <w:t>9</w:t>
      </w:r>
      <w:r w:rsidR="00982BAE" w:rsidRPr="00F256D2">
        <w:t>:</w:t>
      </w:r>
      <w:r w:rsidRPr="00F256D2">
        <w:tab/>
      </w:r>
      <w:r w:rsidR="00982BAE" w:rsidRPr="00F256D2">
        <w:t xml:space="preserve">New construction started in FY </w:t>
      </w:r>
      <w:r w:rsidR="00176A5C">
        <w:t>2014</w:t>
      </w:r>
      <w:r w:rsidR="00982BAE" w:rsidRPr="00F256D2">
        <w:t xml:space="preserve"> and FY </w:t>
      </w:r>
      <w:r w:rsidR="00176A5C">
        <w:t>2015</w:t>
      </w:r>
    </w:p>
    <w:p w14:paraId="26E384DD" w14:textId="77777777" w:rsidR="00982BAE" w:rsidRDefault="005E69A6" w:rsidP="009B290C">
      <w:pPr>
        <w:pStyle w:val="Q1-BestFinQ"/>
        <w:ind w:right="450"/>
        <w:rPr>
          <w:color w:val="000000"/>
        </w:rPr>
      </w:pPr>
      <w:r>
        <w:t>9</w:t>
      </w:r>
      <w:r w:rsidR="00982BAE">
        <w:t>.</w:t>
      </w:r>
      <w:r w:rsidR="00742E27">
        <w:rPr>
          <w:spacing w:val="30"/>
        </w:rPr>
        <w:tab/>
      </w:r>
      <w:r w:rsidR="00982BAE">
        <w:t>Please provide the total number of new construction projects that included S&amp;E research facilities that started during your FY</w:t>
      </w:r>
      <w:r w:rsidR="00982BAE">
        <w:rPr>
          <w:spacing w:val="-8"/>
        </w:rPr>
        <w:t xml:space="preserve"> </w:t>
      </w:r>
      <w:r w:rsidR="00176A5C">
        <w:t>2014</w:t>
      </w:r>
      <w:r w:rsidR="00982BAE">
        <w:t xml:space="preserve"> or FY</w:t>
      </w:r>
      <w:r w:rsidR="00982BAE">
        <w:rPr>
          <w:spacing w:val="-8"/>
        </w:rPr>
        <w:t xml:space="preserve"> </w:t>
      </w:r>
      <w:r w:rsidR="00176A5C">
        <w:t>2015</w:t>
      </w:r>
      <w:r w:rsidR="00982BAE">
        <w:t>.</w:t>
      </w:r>
      <w:r w:rsidR="00A22FB3">
        <w:t xml:space="preserve"> </w:t>
      </w:r>
      <w:r w:rsidR="00982BAE">
        <w:t>Include only projects whose prorated cost was estimated to be $250,000 or more for at least one field</w:t>
      </w:r>
      <w:r w:rsidR="00982BAE">
        <w:rPr>
          <w:spacing w:val="-12"/>
        </w:rPr>
        <w:t xml:space="preserve"> </w:t>
      </w:r>
      <w:r w:rsidR="00982BAE">
        <w:t>of S&amp;E.</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p>
    <w:p w14:paraId="016CEA54" w14:textId="77777777" w:rsidR="00982BAE" w:rsidRDefault="00742E27" w:rsidP="009B290C">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14:paraId="4A665C66" w14:textId="77777777" w:rsidR="00982BAE" w:rsidRDefault="00742E27" w:rsidP="009B290C">
      <w:pPr>
        <w:pStyle w:val="Q1-BestFinQ"/>
        <w:ind w:right="450"/>
        <w:rPr>
          <w:color w:val="000000"/>
        </w:rPr>
      </w:pPr>
      <w:r>
        <w:rPr>
          <w:b/>
          <w:bCs/>
        </w:rPr>
        <w:tab/>
      </w:r>
      <w:r w:rsidR="00982BAE">
        <w:rPr>
          <w:b/>
          <w:bCs/>
        </w:rPr>
        <w:t>Resea</w:t>
      </w:r>
      <w:r w:rsidR="00982BAE">
        <w:rPr>
          <w:b/>
          <w:bCs/>
          <w:spacing w:val="-4"/>
        </w:rPr>
        <w:t>r</w:t>
      </w:r>
      <w:r w:rsidR="00982BAE">
        <w:rPr>
          <w:b/>
          <w:bCs/>
        </w:rPr>
        <w:t xml:space="preserve">ch facilities </w:t>
      </w:r>
      <w:r w:rsidR="00982BAE">
        <w:t>are defined</w:t>
      </w:r>
      <w:r w:rsidR="00982BAE">
        <w:rPr>
          <w:spacing w:val="-12"/>
        </w:rPr>
        <w:t xml:space="preserve"> </w:t>
      </w:r>
      <w:r w:rsidR="00982BAE">
        <w:t>on page</w:t>
      </w:r>
      <w:r w:rsidR="008D1B57">
        <w:t>s</w:t>
      </w:r>
      <w:r w:rsidR="00982BAE">
        <w:t xml:space="preserve"> </w:t>
      </w:r>
      <w:r w:rsidR="007934A9">
        <w:t>2–3</w:t>
      </w:r>
      <w:r w:rsidR="00982BAE">
        <w:t xml:space="preserve"> of the survey questionnaire.</w:t>
      </w:r>
    </w:p>
    <w:p w14:paraId="53F3A4A0" w14:textId="47BA6583" w:rsidR="00F04BC8" w:rsidRPr="00507CC9" w:rsidRDefault="00982BAE" w:rsidP="00507CC9">
      <w:pPr>
        <w:spacing w:after="200" w:line="240" w:lineRule="auto"/>
        <w:ind w:left="634"/>
        <w:jc w:val="left"/>
        <w:rPr>
          <w:rFonts w:eastAsiaTheme="minorHAnsi"/>
          <w:sz w:val="22"/>
          <w:szCs w:val="22"/>
        </w:rPr>
      </w:pPr>
      <w:r w:rsidRPr="004A2324">
        <w:rPr>
          <w:b/>
          <w:bCs/>
          <w:sz w:val="22"/>
          <w:szCs w:val="22"/>
        </w:rPr>
        <w:t xml:space="preserve">Start </w:t>
      </w:r>
      <w:r w:rsidRPr="00465459">
        <w:rPr>
          <w:b/>
          <w:bCs/>
          <w:sz w:val="22"/>
          <w:szCs w:val="22"/>
        </w:rPr>
        <w:t xml:space="preserve">date </w:t>
      </w:r>
      <w:r w:rsidR="00F04BC8" w:rsidRPr="004A2324">
        <w:rPr>
          <w:rFonts w:eastAsiaTheme="minorHAnsi"/>
          <w:sz w:val="22"/>
          <w:szCs w:val="22"/>
          <w:highlight w:val="yellow"/>
        </w:rPr>
        <w:t>is defined as the first placement of permanent construction of a building or addition on site, such as the</w:t>
      </w:r>
      <w:r w:rsidR="00004134" w:rsidRPr="004A2324">
        <w:rPr>
          <w:rFonts w:eastAsiaTheme="minorHAnsi"/>
          <w:sz w:val="22"/>
          <w:szCs w:val="22"/>
          <w:highlight w:val="yellow"/>
        </w:rPr>
        <w:t xml:space="preserve"> </w:t>
      </w:r>
      <w:r w:rsidR="00004134" w:rsidRPr="004A2324">
        <w:rPr>
          <w:rFonts w:eastAsiaTheme="minorHAnsi"/>
          <w:sz w:val="22"/>
          <w:szCs w:val="22"/>
          <w:highlight w:val="yellow"/>
        </w:rPr>
        <w:br w:type="textWrapping" w:clear="all"/>
      </w:r>
      <w:r w:rsidR="00F04BC8" w:rsidRPr="004A2324">
        <w:rPr>
          <w:rFonts w:eastAsiaTheme="minorHAnsi"/>
          <w:sz w:val="22"/>
          <w:szCs w:val="22"/>
          <w:highlight w:val="yellow"/>
        </w:rPr>
        <w:t>pouring of a slab or footing, the installation of piles, the construction of columns or any work beyond the stage of excavation. When determining start date, please exclude planning, demolition, or other site preparation work.</w:t>
      </w:r>
    </w:p>
    <w:p w14:paraId="44FF5ED3" w14:textId="77777777" w:rsidR="00982BAE" w:rsidRDefault="00742E27" w:rsidP="009B290C">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proofErr w:type="gramEnd"/>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7A6853">
        <w:t xml:space="preserve"> </w:t>
      </w:r>
      <w:r w:rsidR="00982BAE">
        <w:t>$</w:t>
      </w:r>
      <w:r w:rsidR="007A6853">
        <w:t>1 </w:t>
      </w:r>
      <w:r w:rsidR="00982BAE">
        <w:t>million or more, and building infrastructure such as plumbing, lighting, air exchange, and safety systems either in the building or within 5 feet of the building foundation</w:t>
      </w:r>
      <w:r w:rsidR="00982BAE" w:rsidRPr="004A2324">
        <w:t>.</w:t>
      </w:r>
      <w:r w:rsidR="00743CCA" w:rsidRPr="00743CCA">
        <w:rPr>
          <w:rFonts w:eastAsiaTheme="minorHAnsi"/>
        </w:rPr>
        <w:t xml:space="preserve"> </w:t>
      </w:r>
      <w:r w:rsidR="00004134" w:rsidRPr="004A2324">
        <w:rPr>
          <w:rFonts w:eastAsiaTheme="minorHAnsi"/>
          <w:highlight w:val="yellow"/>
        </w:rPr>
        <w:t>Include c</w:t>
      </w:r>
      <w:r w:rsidR="00743CCA" w:rsidRPr="004A2324">
        <w:rPr>
          <w:rFonts w:eastAsiaTheme="minorHAnsi"/>
          <w:highlight w:val="yellow"/>
        </w:rPr>
        <w:t xml:space="preserve">osts that meet this definition whether they occur before or after </w:t>
      </w:r>
      <w:r w:rsidR="00743CCA" w:rsidRPr="004A2324">
        <w:rPr>
          <w:highlight w:val="yellow"/>
        </w:rPr>
        <w:t>the project start date.</w:t>
      </w:r>
    </w:p>
    <w:p w14:paraId="13E5902F" w14:textId="77777777" w:rsidR="00982BAE" w:rsidRDefault="00742E27" w:rsidP="009B290C">
      <w:pPr>
        <w:pStyle w:val="Q1-BestFinQ"/>
        <w:ind w:right="450"/>
        <w:rPr>
          <w:color w:val="000000"/>
        </w:rPr>
      </w:pPr>
      <w:r>
        <w:rPr>
          <w:b/>
          <w:bCs/>
          <w:i/>
          <w:iCs/>
        </w:rPr>
        <w:tab/>
      </w:r>
      <w:r w:rsidR="00982BAE">
        <w:rPr>
          <w:b/>
          <w:bCs/>
          <w:i/>
          <w:iCs/>
        </w:rPr>
        <w:t xml:space="preserve">If facilities are shared for research and </w:t>
      </w:r>
      <w:proofErr w:type="spellStart"/>
      <w:r w:rsidR="00982BAE">
        <w:rPr>
          <w:b/>
          <w:bCs/>
          <w:i/>
          <w:iCs/>
        </w:rPr>
        <w:t>nonresearch</w:t>
      </w:r>
      <w:proofErr w:type="spellEnd"/>
      <w:r w:rsidR="00982BAE">
        <w:rPr>
          <w:b/>
          <w:bCs/>
          <w:i/>
          <w:iCs/>
        </w:rPr>
        <w:t xml:space="preserve"> activities, </w:t>
      </w:r>
      <w:r w:rsidR="00982BAE">
        <w:t>report only projects with completion costs of</w:t>
      </w:r>
      <w:r>
        <w:t xml:space="preserve"> </w:t>
      </w:r>
      <w:r w:rsidR="00982BAE">
        <w:t>$250,000 or more for at least one field</w:t>
      </w:r>
      <w:r w:rsidR="00982BAE">
        <w:rPr>
          <w:spacing w:val="-12"/>
        </w:rPr>
        <w:t xml:space="preserve"> </w:t>
      </w:r>
      <w:r w:rsidR="00982BAE">
        <w:t>of S&amp;E research.</w:t>
      </w:r>
      <w:r w:rsidR="00A22FB3">
        <w:t xml:space="preserve"> </w:t>
      </w:r>
      <w:r w:rsidR="00982BAE">
        <w:t>For example, if a $300,000 project involves space used for research only one-fourth of the time, this project of $75,000 for the research facilities should not be reported.</w:t>
      </w:r>
    </w:p>
    <w:p w14:paraId="68D91225" w14:textId="77777777" w:rsidR="00982BAE" w:rsidRDefault="00742E27" w:rsidP="009B290C">
      <w:pPr>
        <w:pStyle w:val="Q1-BestFinQ"/>
        <w:rPr>
          <w:color w:val="000000"/>
        </w:rPr>
      </w:pPr>
      <w:r>
        <w:rPr>
          <w:b/>
          <w:bCs/>
          <w:i/>
          <w:iCs/>
        </w:rPr>
        <w:tab/>
      </w:r>
      <w:r w:rsidR="00982BAE">
        <w:rPr>
          <w:b/>
          <w:bCs/>
          <w:i/>
          <w:iCs/>
        </w:rPr>
        <w:t>If facilities are shared by two or more fields</w:t>
      </w:r>
      <w:r w:rsidR="00982BAE">
        <w:rPr>
          <w:b/>
          <w:bCs/>
          <w:i/>
          <w:iCs/>
          <w:spacing w:val="-12"/>
        </w:rPr>
        <w:t xml:space="preserve"> </w:t>
      </w:r>
      <w:r w:rsidR="00982BAE">
        <w:rPr>
          <w:b/>
          <w:bCs/>
          <w:i/>
          <w:iCs/>
        </w:rPr>
        <w:t xml:space="preserve">of S&amp;E, </w:t>
      </w:r>
      <w:r w:rsidR="00982BAE">
        <w:t>report the new construction project only if at least one</w:t>
      </w:r>
      <w:r w:rsidR="00982BAE">
        <w:rPr>
          <w:spacing w:val="-1"/>
        </w:rPr>
        <w:t xml:space="preserve"> </w:t>
      </w:r>
      <w:r w:rsidR="00982BAE">
        <w:t>field</w:t>
      </w:r>
      <w:r>
        <w:t xml:space="preserve"> </w:t>
      </w:r>
      <w:r w:rsidR="00982BAE">
        <w:t>of S&amp;E research has completion costs of $250,000 or more.</w:t>
      </w:r>
      <w:r w:rsidR="00A22FB3">
        <w:t xml:space="preserve"> </w:t>
      </w:r>
      <w:r w:rsidR="00982BAE">
        <w:t>For example, if two</w:t>
      </w:r>
      <w:r w:rsidR="00982BAE">
        <w:rPr>
          <w:spacing w:val="-1"/>
        </w:rPr>
        <w:t xml:space="preserve"> </w:t>
      </w:r>
      <w:r w:rsidR="00982BAE">
        <w:t>fields</w:t>
      </w:r>
      <w:r w:rsidR="00982BAE">
        <w:rPr>
          <w:spacing w:val="-12"/>
        </w:rPr>
        <w:t xml:space="preserve"> </w:t>
      </w:r>
      <w:r w:rsidR="00982BAE">
        <w:t>share the costs equally for a research project costing $400,000, neither field</w:t>
      </w:r>
      <w:r w:rsidR="00982BAE">
        <w:rPr>
          <w:spacing w:val="-12"/>
        </w:rPr>
        <w:t>’</w:t>
      </w:r>
      <w:r w:rsidR="00982BAE">
        <w:t>s</w:t>
      </w:r>
      <w:r w:rsidR="00982BAE">
        <w:rPr>
          <w:spacing w:val="-12"/>
        </w:rPr>
        <w:t xml:space="preserve"> </w:t>
      </w:r>
      <w:r w:rsidR="00982BAE">
        <w:t>share of $200,000 meets the cost minimum.</w:t>
      </w:r>
    </w:p>
    <w:p w14:paraId="6A9A02AF" w14:textId="77777777" w:rsidR="00742E27" w:rsidRPr="00604072" w:rsidRDefault="00742E27" w:rsidP="00742E27">
      <w:pPr>
        <w:pStyle w:val="N8-QxQBlock"/>
      </w:pPr>
      <w:r w:rsidRPr="00742E27">
        <w:t>If your institution had no new construction</w:t>
      </w:r>
    </w:p>
    <w:p w14:paraId="3165ED55" w14:textId="77777777" w:rsidR="00742E27" w:rsidRPr="00604072" w:rsidRDefault="00742E27" w:rsidP="009B290C">
      <w:pPr>
        <w:pStyle w:val="N8-QxQBlock"/>
      </w:pPr>
      <w:proofErr w:type="gramStart"/>
      <w:r w:rsidRPr="00742E27">
        <w:t>projects</w:t>
      </w:r>
      <w:proofErr w:type="gramEnd"/>
      <w:r w:rsidRPr="00742E27">
        <w:t xml:space="preserve">, check this box and go to Question </w:t>
      </w:r>
      <w:r w:rsidR="005E69A6" w:rsidRPr="00742E27">
        <w:t>1</w:t>
      </w:r>
      <w:r w:rsidR="005E69A6">
        <w:t>0</w:t>
      </w:r>
      <w:r w:rsidRPr="00604072">
        <w:tab/>
      </w:r>
      <w:r w:rsidR="007E73A0">
        <w:rPr>
          <w:noProof/>
        </w:rPr>
        <mc:AlternateContent>
          <mc:Choice Requires="wps">
            <w:drawing>
              <wp:inline distT="0" distB="0" distL="0" distR="0" wp14:anchorId="2914DE78" wp14:editId="20A772F8">
                <wp:extent cx="173990" cy="173990"/>
                <wp:effectExtent l="9525" t="9525" r="6985" b="6985"/>
                <wp:docPr id="40"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11441E65" id="Rectangle 150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rHw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Bf1rHwIAAD8EAAAOAAAAAAAAAAAAAAAAAC4CAABkcnMvZTJvRG9jLnhtbFBLAQItABQA&#10;BgAIAAAAIQCl8t792AAAAAMBAAAPAAAAAAAAAAAAAAAAAHkEAABkcnMvZG93bnJldi54bWxQSwUG&#10;AAAAAAQABADzAAAAfgUAAAAA&#10;">
                <w10:anchorlock/>
              </v:rect>
            </w:pict>
          </mc:Fallback>
        </mc:AlternateContent>
      </w:r>
    </w:p>
    <w:p w14:paraId="2E4EB617" w14:textId="77777777" w:rsidR="00742E27" w:rsidRPr="00604072" w:rsidRDefault="00742E27" w:rsidP="00742E27">
      <w:pPr>
        <w:pStyle w:val="SL-FlLftSgl"/>
      </w:pPr>
    </w:p>
    <w:p w14:paraId="1CAC4C86" w14:textId="77777777" w:rsidR="00742E27" w:rsidRDefault="00F41A8A" w:rsidP="00F41A8A">
      <w:pPr>
        <w:pStyle w:val="N0-FlLftBullet"/>
        <w:ind w:left="1570" w:firstLine="0"/>
      </w:pPr>
      <w:r>
        <w:t>If your institution had one or more new construction projects</w:t>
      </w:r>
      <w:proofErr w:type="gramStart"/>
      <w:r>
        <w:t>,</w:t>
      </w:r>
      <w:proofErr w:type="gramEnd"/>
      <w:r>
        <w:br/>
        <w:t>enter the number of projects here and fill out a separate</w:t>
      </w:r>
      <w:r>
        <w:br/>
        <w:t>Individual Project Form for each one</w:t>
      </w:r>
      <w:r w:rsidR="00742E27" w:rsidRPr="00D172BC">
        <w:tab/>
      </w:r>
      <w:r w:rsidR="00742E27" w:rsidRPr="00D84A02">
        <w:rPr>
          <w:sz w:val="24"/>
          <w:shd w:val="clear" w:color="auto" w:fill="FFFFFF"/>
        </w:rPr>
        <w:t>_____________</w:t>
      </w:r>
      <w:r w:rsidRPr="00D84A02">
        <w:rPr>
          <w:sz w:val="24"/>
        </w:rPr>
        <w:t xml:space="preserve"> </w:t>
      </w:r>
      <w:r w:rsidRPr="00F41A8A">
        <w:t>projects</w:t>
      </w:r>
    </w:p>
    <w:p w14:paraId="1900850D" w14:textId="77777777" w:rsidR="00FD3889" w:rsidRDefault="00FD3889" w:rsidP="00F41A8A">
      <w:pPr>
        <w:pStyle w:val="N0-FlLftBullet"/>
        <w:ind w:left="1570" w:firstLine="0"/>
      </w:pPr>
    </w:p>
    <w:p w14:paraId="43FD0B6E" w14:textId="77777777" w:rsidR="00FD3889" w:rsidRDefault="00FD3889" w:rsidP="00F41A8A">
      <w:pPr>
        <w:pStyle w:val="N0-FlLftBullet"/>
        <w:ind w:left="1570" w:firstLine="0"/>
      </w:pPr>
    </w:p>
    <w:p w14:paraId="5DAC4E48" w14:textId="77777777" w:rsidR="00FD3889" w:rsidRDefault="00FD3889" w:rsidP="00F41A8A">
      <w:pPr>
        <w:pStyle w:val="N0-FlLftBullet"/>
        <w:ind w:left="1570" w:firstLine="0"/>
      </w:pPr>
    </w:p>
    <w:p w14:paraId="3643F966" w14:textId="77777777" w:rsidR="00FD3889" w:rsidRDefault="00FD3889" w:rsidP="00F41A8A">
      <w:pPr>
        <w:pStyle w:val="N0-FlLftBullet"/>
        <w:ind w:left="1570" w:firstLine="0"/>
      </w:pPr>
    </w:p>
    <w:p w14:paraId="68C37E57" w14:textId="77777777" w:rsidR="00FD3889" w:rsidRDefault="00FD3889" w:rsidP="00F41A8A">
      <w:pPr>
        <w:pStyle w:val="N0-FlLftBullet"/>
        <w:ind w:left="1570" w:firstLine="0"/>
      </w:pPr>
    </w:p>
    <w:p w14:paraId="2ED2C9F7" w14:textId="77777777" w:rsidR="004C3805" w:rsidRPr="001B7883" w:rsidRDefault="004C3805">
      <w:pPr>
        <w:pStyle w:val="SL-FlLftSgl"/>
        <w:rPr>
          <w:i/>
          <w:szCs w:val="24"/>
        </w:rPr>
      </w:pPr>
    </w:p>
    <w:p w14:paraId="679AD3F5" w14:textId="77777777" w:rsidR="004C3805" w:rsidRPr="001B7883" w:rsidRDefault="004C3805">
      <w:pPr>
        <w:pStyle w:val="SL-FlLftSgl"/>
        <w:rPr>
          <w:i/>
        </w:rPr>
      </w:pPr>
    </w:p>
    <w:p w14:paraId="39C245EE" w14:textId="77777777" w:rsidR="008C3338" w:rsidRDefault="008C3338">
      <w:pPr>
        <w:pStyle w:val="SL-FlLftSgl"/>
        <w:sectPr w:rsidR="008C3338" w:rsidSect="00E51DCA">
          <w:pgSz w:w="12240" w:h="15840" w:code="1"/>
          <w:pgMar w:top="720" w:right="360" w:bottom="720" w:left="360" w:header="432" w:footer="432" w:gutter="0"/>
          <w:cols w:space="720" w:equalWidth="0">
            <w:col w:w="11520"/>
          </w:cols>
          <w:noEndnote/>
          <w:docGrid w:linePitch="360"/>
        </w:sectPr>
      </w:pPr>
    </w:p>
    <w:p w14:paraId="6D0192D3" w14:textId="77777777" w:rsidR="00982BAE" w:rsidRPr="00857213" w:rsidRDefault="007E73A0" w:rsidP="00857213">
      <w:pPr>
        <w:pStyle w:val="C3-CtrSp12"/>
        <w:rPr>
          <w:b/>
          <w:color w:val="000000"/>
        </w:rPr>
      </w:pPr>
      <w:r>
        <w:rPr>
          <w:b/>
          <w:noProof/>
        </w:rPr>
        <w:lastRenderedPageBreak/>
        <mc:AlternateContent>
          <mc:Choice Requires="wps">
            <w:drawing>
              <wp:anchor distT="0" distB="0" distL="114300" distR="114300" simplePos="0" relativeHeight="251589120" behindDoc="1" locked="0" layoutInCell="0" allowOverlap="1" wp14:anchorId="52F2519C" wp14:editId="3531AC62">
                <wp:simplePos x="0" y="0"/>
                <wp:positionH relativeFrom="page">
                  <wp:posOffset>241300</wp:posOffset>
                </wp:positionH>
                <wp:positionV relativeFrom="page">
                  <wp:posOffset>469900</wp:posOffset>
                </wp:positionV>
                <wp:extent cx="0" cy="0"/>
                <wp:effectExtent l="12700" t="12700" r="15875" b="15875"/>
                <wp:wrapNone/>
                <wp:docPr id="1" name="Freeform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6D7A3450" id="Freeform 666"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8096" behindDoc="1" locked="0" layoutInCell="0" allowOverlap="1" wp14:anchorId="4DAEF5DB" wp14:editId="4C1AAC9F">
                <wp:simplePos x="0" y="0"/>
                <wp:positionH relativeFrom="page">
                  <wp:posOffset>7531100</wp:posOffset>
                </wp:positionH>
                <wp:positionV relativeFrom="page">
                  <wp:posOffset>469900</wp:posOffset>
                </wp:positionV>
                <wp:extent cx="0" cy="0"/>
                <wp:effectExtent l="15875" t="12700" r="12700" b="15875"/>
                <wp:wrapNone/>
                <wp:docPr id="2" name="Freeform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3ADB195D" id="Freeform 667"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7072" behindDoc="1" locked="0" layoutInCell="0" allowOverlap="1" wp14:anchorId="365D3657" wp14:editId="30FA74A2">
                <wp:simplePos x="0" y="0"/>
                <wp:positionH relativeFrom="page">
                  <wp:posOffset>7531100</wp:posOffset>
                </wp:positionH>
                <wp:positionV relativeFrom="page">
                  <wp:posOffset>9601200</wp:posOffset>
                </wp:positionV>
                <wp:extent cx="0" cy="0"/>
                <wp:effectExtent l="15875" t="19050" r="12700" b="19050"/>
                <wp:wrapNone/>
                <wp:docPr id="3"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2C914975" id="Freeform 66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6048" behindDoc="1" locked="0" layoutInCell="0" allowOverlap="1" wp14:anchorId="13593A34" wp14:editId="611A9E14">
                <wp:simplePos x="0" y="0"/>
                <wp:positionH relativeFrom="page">
                  <wp:posOffset>241300</wp:posOffset>
                </wp:positionH>
                <wp:positionV relativeFrom="page">
                  <wp:posOffset>9601200</wp:posOffset>
                </wp:positionV>
                <wp:extent cx="0" cy="0"/>
                <wp:effectExtent l="12700" t="19050" r="15875" b="19050"/>
                <wp:wrapNone/>
                <wp:docPr id="4"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28E37693" id="Freeform 66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" o:allowincell="f" filled="f" strokecolor="#010202" strokeweight="2pt">
                <v:path arrowok="t" o:connecttype="custom" o:connectlocs="0,0;0,0" o:connectangles="0,0"/>
                <w10:wrap anchorx="page" anchory="page"/>
              </v:polyline>
            </w:pict>
          </mc:Fallback>
        </mc:AlternateContent>
      </w:r>
      <w:r w:rsidR="00982BAE" w:rsidRPr="00857213">
        <w:rPr>
          <w:b/>
        </w:rPr>
        <w:t>Please make additional copies of this form as needed.</w:t>
      </w:r>
    </w:p>
    <w:p w14:paraId="706AA0E9" w14:textId="77777777" w:rsidR="00982BAE" w:rsidRDefault="00982BAE">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5E69A6">
        <w:rPr>
          <w:rFonts w:ascii="Arial" w:hAnsi="Arial" w:cs="Arial"/>
          <w:b/>
          <w:bCs/>
          <w:color w:val="231F20"/>
          <w:sz w:val="28"/>
          <w:szCs w:val="28"/>
        </w:rPr>
        <w:t>9</w:t>
      </w:r>
    </w:p>
    <w:p w14:paraId="45ABF904" w14:textId="77777777" w:rsidR="00982BAE" w:rsidRPr="00C64B8C" w:rsidRDefault="00982BAE" w:rsidP="00A05051">
      <w:pPr>
        <w:widowControl w:val="0"/>
        <w:pBdr>
          <w:bottom w:val="single" w:sz="4" w:space="9" w:color="000000"/>
        </w:pBdr>
        <w:autoSpaceDE w:val="0"/>
        <w:autoSpaceDN w:val="0"/>
        <w:adjustRightInd w:val="0"/>
        <w:spacing w:line="246" w:lineRule="exact"/>
        <w:jc w:val="center"/>
        <w:rPr>
          <w:rFonts w:ascii="Arial" w:hAnsi="Arial" w:cs="Arial"/>
          <w:color w:val="000000"/>
          <w:sz w:val="22"/>
        </w:rPr>
      </w:pPr>
      <w:r w:rsidRPr="00C64B8C">
        <w:rPr>
          <w:rFonts w:ascii="Arial" w:hAnsi="Arial" w:cs="Arial"/>
          <w:b/>
          <w:bCs/>
          <w:color w:val="231F20"/>
          <w:position w:val="-1"/>
          <w:sz w:val="22"/>
        </w:rPr>
        <w:t>Page 1 of 4</w:t>
      </w:r>
    </w:p>
    <w:p w14:paraId="717CD75B" w14:textId="77777777" w:rsidR="00982BAE" w:rsidRPr="00C64B8C" w:rsidRDefault="00982BAE" w:rsidP="00095263">
      <w:pPr>
        <w:pStyle w:val="SL-FlLftSgl"/>
        <w:tabs>
          <w:tab w:val="left" w:pos="10800"/>
        </w:tabs>
        <w:ind w:left="1080" w:right="720"/>
        <w:jc w:val="both"/>
        <w:rPr>
          <w:rFonts w:ascii="Arial" w:hAnsi="Arial" w:cs="Arial"/>
          <w:spacing w:val="4"/>
          <w:sz w:val="22"/>
        </w:rPr>
      </w:pPr>
      <w:r w:rsidRPr="00C64B8C">
        <w:rPr>
          <w:rFonts w:ascii="Arial" w:hAnsi="Arial" w:cs="Arial"/>
          <w:spacing w:val="4"/>
          <w:sz w:val="22"/>
        </w:rPr>
        <w:t xml:space="preserve">Please complete this form for </w:t>
      </w:r>
      <w:r w:rsidRPr="00C64B8C">
        <w:rPr>
          <w:rFonts w:ascii="Arial" w:hAnsi="Arial" w:cs="Arial"/>
          <w:b/>
          <w:i/>
          <w:spacing w:val="4"/>
          <w:sz w:val="22"/>
        </w:rPr>
        <w:t>each</w:t>
      </w:r>
      <w:r w:rsidRPr="00C64B8C">
        <w:rPr>
          <w:rFonts w:ascii="Arial" w:hAnsi="Arial" w:cs="Arial"/>
          <w:spacing w:val="4"/>
          <w:sz w:val="22"/>
        </w:rPr>
        <w:t xml:space="preserve"> new construction project that started during your FY </w:t>
      </w:r>
      <w:r w:rsidR="00176A5C">
        <w:rPr>
          <w:rFonts w:ascii="Arial" w:hAnsi="Arial" w:cs="Arial"/>
          <w:spacing w:val="4"/>
          <w:sz w:val="22"/>
        </w:rPr>
        <w:t>2014</w:t>
      </w:r>
      <w:r w:rsidRPr="00C64B8C">
        <w:rPr>
          <w:rFonts w:ascii="Arial" w:hAnsi="Arial" w:cs="Arial"/>
          <w:spacing w:val="4"/>
          <w:sz w:val="22"/>
        </w:rPr>
        <w:t xml:space="preserve"> or FY </w:t>
      </w:r>
      <w:r w:rsidR="00176A5C">
        <w:rPr>
          <w:rFonts w:ascii="Arial" w:hAnsi="Arial" w:cs="Arial"/>
          <w:spacing w:val="4"/>
          <w:sz w:val="22"/>
        </w:rPr>
        <w:t>2015</w:t>
      </w:r>
      <w:r w:rsidRPr="00C64B8C">
        <w:rPr>
          <w:rFonts w:ascii="Arial" w:hAnsi="Arial" w:cs="Arial"/>
          <w:spacing w:val="4"/>
          <w:sz w:val="22"/>
        </w:rPr>
        <w:t xml:space="preserve">. Include only projects that will cost $250,000 or more for at least one of the S&amp;E fields. </w:t>
      </w:r>
    </w:p>
    <w:p w14:paraId="5D5EB425" w14:textId="77777777" w:rsidR="00982BAE" w:rsidRPr="00C64B8C" w:rsidRDefault="00982BAE" w:rsidP="00247B86">
      <w:pPr>
        <w:pStyle w:val="SL-FlLftSgl"/>
        <w:ind w:left="1080" w:right="1080"/>
        <w:jc w:val="both"/>
        <w:rPr>
          <w:rFonts w:ascii="Arial" w:hAnsi="Arial" w:cs="Arial"/>
          <w:sz w:val="22"/>
        </w:rPr>
      </w:pPr>
    </w:p>
    <w:p w14:paraId="1531D379" w14:textId="77777777" w:rsidR="00857213" w:rsidRPr="00C64B8C" w:rsidRDefault="005E69A6" w:rsidP="00E740AC">
      <w:pPr>
        <w:pStyle w:val="SL-FlLftSgl"/>
        <w:tabs>
          <w:tab w:val="right" w:pos="10771"/>
        </w:tabs>
        <w:spacing w:after="60"/>
        <w:ind w:left="1080" w:right="720" w:hanging="720"/>
        <w:rPr>
          <w:rFonts w:ascii="Arial" w:hAnsi="Arial" w:cs="Arial"/>
          <w:sz w:val="22"/>
        </w:rPr>
      </w:pPr>
      <w:r>
        <w:rPr>
          <w:rFonts w:ascii="Arial" w:hAnsi="Arial" w:cs="Arial"/>
          <w:sz w:val="22"/>
        </w:rPr>
        <w:t>9</w:t>
      </w:r>
      <w:r w:rsidRPr="00C64B8C">
        <w:rPr>
          <w:rFonts w:ascii="Arial" w:hAnsi="Arial" w:cs="Arial"/>
          <w:sz w:val="22"/>
        </w:rPr>
        <w:t>A</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What</w:t>
      </w:r>
      <w:proofErr w:type="gramEnd"/>
      <w:r w:rsidR="00982BAE" w:rsidRPr="00C64B8C">
        <w:rPr>
          <w:rFonts w:ascii="Arial" w:hAnsi="Arial" w:cs="Arial"/>
          <w:sz w:val="22"/>
        </w:rPr>
        <w:t xml:space="preserve"> is the name of this project?</w:t>
      </w:r>
      <w:r w:rsidR="00247B86" w:rsidRPr="00C64B8C">
        <w:rPr>
          <w:rFonts w:ascii="Arial" w:hAnsi="Arial" w:cs="Arial"/>
          <w:sz w:val="22"/>
        </w:rPr>
        <w:tab/>
      </w:r>
      <w:r w:rsidR="00857213" w:rsidRPr="00D84A02">
        <w:rPr>
          <w:rFonts w:ascii="Arial" w:hAnsi="Arial" w:cs="Arial"/>
          <w:shd w:val="clear" w:color="auto" w:fill="FFFFFF"/>
        </w:rPr>
        <w:t>_</w:t>
      </w:r>
      <w:r w:rsidR="00C64B8C" w:rsidRPr="00D84A02">
        <w:rPr>
          <w:rFonts w:ascii="Arial" w:hAnsi="Arial" w:cs="Arial"/>
          <w:shd w:val="clear" w:color="auto" w:fill="FFFFFF"/>
        </w:rPr>
        <w:t>_</w:t>
      </w:r>
      <w:r w:rsidR="00857213" w:rsidRPr="00D84A02">
        <w:rPr>
          <w:rFonts w:ascii="Arial" w:hAnsi="Arial" w:cs="Arial"/>
          <w:shd w:val="clear" w:color="auto" w:fill="FFFFFF"/>
        </w:rPr>
        <w:t>_______________________________________</w:t>
      </w:r>
      <w:r w:rsidR="00247B86" w:rsidRPr="00D84A02">
        <w:rPr>
          <w:rFonts w:ascii="Arial" w:hAnsi="Arial" w:cs="Arial"/>
          <w:shd w:val="clear" w:color="auto" w:fill="FFFFFF"/>
        </w:rPr>
        <w:t>____</w:t>
      </w:r>
      <w:r w:rsidR="00857213" w:rsidRPr="00D84A02">
        <w:rPr>
          <w:rFonts w:ascii="Arial" w:hAnsi="Arial" w:cs="Arial"/>
          <w:shd w:val="clear" w:color="auto" w:fill="FFFFFF"/>
        </w:rPr>
        <w:t>___</w:t>
      </w:r>
    </w:p>
    <w:p w14:paraId="2C490596" w14:textId="77777777" w:rsidR="00E740AC" w:rsidRPr="00C64B8C" w:rsidRDefault="00E740AC" w:rsidP="00E740AC">
      <w:pPr>
        <w:pStyle w:val="SL-FlLftSgl"/>
        <w:ind w:left="1080" w:right="360"/>
        <w:rPr>
          <w:rFonts w:ascii="Arial" w:hAnsi="Arial" w:cs="Arial"/>
          <w:sz w:val="22"/>
        </w:rPr>
      </w:pPr>
    </w:p>
    <w:p w14:paraId="086804AB" w14:textId="77777777" w:rsidR="00982BAE" w:rsidRDefault="005E69A6" w:rsidP="00A05051">
      <w:pPr>
        <w:pStyle w:val="SL-FlLftSgl"/>
        <w:tabs>
          <w:tab w:val="left" w:pos="1440"/>
          <w:tab w:val="left" w:pos="2700"/>
        </w:tabs>
        <w:spacing w:after="120"/>
        <w:ind w:left="1080" w:right="187" w:hanging="720"/>
        <w:rPr>
          <w:rFonts w:ascii="Arial" w:hAnsi="Arial" w:cs="Arial"/>
          <w:sz w:val="22"/>
        </w:rPr>
      </w:pPr>
      <w:r>
        <w:rPr>
          <w:rFonts w:ascii="Arial" w:hAnsi="Arial" w:cs="Arial"/>
          <w:sz w:val="22"/>
        </w:rPr>
        <w:t>9</w:t>
      </w:r>
      <w:r w:rsidRPr="00C64B8C">
        <w:rPr>
          <w:rFonts w:ascii="Arial" w:hAnsi="Arial" w:cs="Arial"/>
          <w:sz w:val="22"/>
        </w:rPr>
        <w:t>B</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During</w:t>
      </w:r>
      <w:proofErr w:type="gramEnd"/>
      <w:r w:rsidR="00982BAE" w:rsidRPr="00C64B8C">
        <w:rPr>
          <w:rFonts w:ascii="Arial" w:hAnsi="Arial" w:cs="Arial"/>
          <w:sz w:val="22"/>
        </w:rPr>
        <w:t xml:space="preserve"> which of your fiscal years did the physical work of new construction begin for this project?</w:t>
      </w:r>
    </w:p>
    <w:p w14:paraId="06A84549" w14:textId="361A93FF" w:rsidR="00416D94" w:rsidRDefault="00416D94" w:rsidP="00A05051">
      <w:pPr>
        <w:pStyle w:val="SL-FlLftSgl"/>
        <w:tabs>
          <w:tab w:val="left" w:pos="1440"/>
          <w:tab w:val="left" w:pos="2700"/>
        </w:tabs>
        <w:spacing w:after="120"/>
        <w:ind w:left="1080" w:right="187" w:hanging="720"/>
        <w:rPr>
          <w:rFonts w:ascii="Arial" w:hAnsi="Arial" w:cs="Arial"/>
          <w:sz w:val="22"/>
        </w:rPr>
      </w:pPr>
      <w:r>
        <w:rPr>
          <w:rFonts w:ascii="Arial" w:hAnsi="Arial" w:cs="Arial"/>
          <w:sz w:val="22"/>
        </w:rPr>
        <w:tab/>
      </w:r>
      <w:r w:rsidRPr="00465459">
        <w:rPr>
          <w:rFonts w:ascii="Arial" w:hAnsi="Arial" w:cs="Arial"/>
          <w:b/>
          <w:sz w:val="22"/>
          <w:highlight w:val="yellow"/>
        </w:rPr>
        <w:t>Start date</w:t>
      </w:r>
      <w:r w:rsidRPr="00465459">
        <w:rPr>
          <w:rFonts w:ascii="Arial" w:hAnsi="Arial" w:cs="Arial"/>
          <w:sz w:val="22"/>
          <w:highlight w:val="yellow"/>
        </w:rPr>
        <w:t xml:space="preserve"> is defined as the first placement of permanent construction of a building or addition on site, such as the pouring of a slab or footing, the installation of piles, the construction of columns or any work beyond the stage of excavation. When determining start date, please exclude planning</w:t>
      </w:r>
      <w:r w:rsidR="00905104">
        <w:rPr>
          <w:rFonts w:ascii="Arial" w:hAnsi="Arial" w:cs="Arial"/>
          <w:sz w:val="22"/>
          <w:highlight w:val="yellow"/>
        </w:rPr>
        <w:t>,</w:t>
      </w:r>
      <w:r w:rsidRPr="00465459">
        <w:rPr>
          <w:rFonts w:ascii="Arial" w:hAnsi="Arial" w:cs="Arial"/>
          <w:sz w:val="22"/>
          <w:highlight w:val="yellow"/>
        </w:rPr>
        <w:t xml:space="preserve"> demolition, or other site preparation work.</w:t>
      </w:r>
    </w:p>
    <w:p w14:paraId="67912F35" w14:textId="77777777" w:rsidR="00982BAE" w:rsidRPr="00C64B8C" w:rsidRDefault="00E740AC" w:rsidP="00E740AC">
      <w:pPr>
        <w:pStyle w:val="SL-FlLftSgl"/>
        <w:tabs>
          <w:tab w:val="left" w:pos="2520"/>
          <w:tab w:val="right" w:leader="dot" w:pos="5702"/>
        </w:tabs>
        <w:spacing w:after="120"/>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176A5C">
        <w:rPr>
          <w:rFonts w:ascii="Arial" w:hAnsi="Arial" w:cs="Arial"/>
          <w:sz w:val="22"/>
        </w:rPr>
        <w:t>2014</w:t>
      </w:r>
      <w:r>
        <w:rPr>
          <w:rFonts w:ascii="Arial" w:hAnsi="Arial" w:cs="Arial"/>
          <w:sz w:val="22"/>
        </w:rPr>
        <w:tab/>
      </w:r>
      <w:r w:rsidR="007E73A0">
        <w:rPr>
          <w:noProof/>
        </w:rPr>
        <mc:AlternateContent>
          <mc:Choice Requires="wps">
            <w:drawing>
              <wp:inline distT="0" distB="0" distL="0" distR="0" wp14:anchorId="552F4027" wp14:editId="10BCFEAC">
                <wp:extent cx="173990" cy="173990"/>
                <wp:effectExtent l="9525" t="9525" r="6985" b="6985"/>
                <wp:docPr id="35"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6B3B7542" id="Rectangle 150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BVc3aUhAgAAPwQAAA4AAAAAAAAAAAAAAAAALgIAAGRycy9lMm9Eb2MueG1sUEsBAi0A&#10;FAAGAAgAAAAhAKXy3v3YAAAAAwEAAA8AAAAAAAAAAAAAAAAAewQAAGRycy9kb3ducmV2LnhtbFBL&#10;BQYAAAAABAAEAPMAAACABQAAAAA=&#10;">
                <w10:anchorlock/>
              </v:rect>
            </w:pict>
          </mc:Fallback>
        </mc:AlternateContent>
      </w:r>
    </w:p>
    <w:p w14:paraId="47CCFD7D" w14:textId="77777777" w:rsidR="00982BAE" w:rsidRDefault="00E740AC" w:rsidP="00E740AC">
      <w:pPr>
        <w:pStyle w:val="SL-FlLftSgl"/>
        <w:tabs>
          <w:tab w:val="left" w:pos="2520"/>
          <w:tab w:val="right" w:leader="dot" w:pos="5702"/>
        </w:tabs>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176A5C">
        <w:rPr>
          <w:rFonts w:ascii="Arial" w:hAnsi="Arial" w:cs="Arial"/>
          <w:sz w:val="22"/>
        </w:rPr>
        <w:t>2015</w:t>
      </w:r>
      <w:r>
        <w:rPr>
          <w:rFonts w:ascii="Arial" w:hAnsi="Arial" w:cs="Arial"/>
          <w:sz w:val="22"/>
        </w:rPr>
        <w:tab/>
      </w:r>
      <w:r w:rsidR="007E73A0">
        <w:rPr>
          <w:noProof/>
        </w:rPr>
        <mc:AlternateContent>
          <mc:Choice Requires="wps">
            <w:drawing>
              <wp:inline distT="0" distB="0" distL="0" distR="0" wp14:anchorId="3D82D28B" wp14:editId="5ED3F1F7">
                <wp:extent cx="173990" cy="173990"/>
                <wp:effectExtent l="9525" t="9525" r="6985" b="6985"/>
                <wp:docPr id="33" name="Rectangl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2863763" id="Rectangle 150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&#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MBZA+4hAgAAPwQAAA4AAAAAAAAAAAAAAAAALgIAAGRycy9lMm9Eb2MueG1sUEsBAi0A&#10;FAAGAAgAAAAhAKXy3v3YAAAAAwEAAA8AAAAAAAAAAAAAAAAAewQAAGRycy9kb3ducmV2LnhtbFBL&#10;BQYAAAAABAAEAPMAAACABQAAAAA=&#10;">
                <w10:anchorlock/>
              </v:rect>
            </w:pict>
          </mc:Fallback>
        </mc:AlternateContent>
      </w:r>
    </w:p>
    <w:p w14:paraId="1E2585AB" w14:textId="77777777" w:rsidR="00982BAE" w:rsidRPr="00C64B8C" w:rsidRDefault="00982BAE" w:rsidP="00E740AC">
      <w:pPr>
        <w:pStyle w:val="SL-FlLftSgl"/>
        <w:ind w:left="1080" w:right="360"/>
        <w:rPr>
          <w:rFonts w:ascii="Arial" w:hAnsi="Arial" w:cs="Arial"/>
          <w:sz w:val="22"/>
        </w:rPr>
      </w:pPr>
    </w:p>
    <w:p w14:paraId="2085C21F" w14:textId="77777777" w:rsidR="00982BAE" w:rsidRPr="00C64B8C" w:rsidRDefault="005E69A6" w:rsidP="00E740AC">
      <w:pPr>
        <w:pStyle w:val="SL-FlLftSgl"/>
        <w:tabs>
          <w:tab w:val="left" w:pos="1440"/>
          <w:tab w:val="left" w:pos="2700"/>
        </w:tabs>
        <w:ind w:left="1080" w:right="180" w:hanging="720"/>
        <w:rPr>
          <w:rFonts w:ascii="Arial" w:hAnsi="Arial" w:cs="Arial"/>
          <w:sz w:val="22"/>
        </w:rPr>
      </w:pPr>
      <w:r>
        <w:rPr>
          <w:rFonts w:ascii="Arial" w:hAnsi="Arial" w:cs="Arial"/>
          <w:sz w:val="22"/>
        </w:rPr>
        <w:t>9</w:t>
      </w:r>
      <w:r w:rsidRPr="00C64B8C">
        <w:rPr>
          <w:rFonts w:ascii="Arial" w:hAnsi="Arial" w:cs="Arial"/>
          <w:sz w:val="22"/>
        </w:rPr>
        <w:t>C</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When</w:t>
      </w:r>
      <w:proofErr w:type="gramEnd"/>
      <w:r w:rsidR="00982BAE" w:rsidRPr="00C64B8C">
        <w:rPr>
          <w:rFonts w:ascii="Arial" w:hAnsi="Arial" w:cs="Arial"/>
          <w:sz w:val="22"/>
        </w:rPr>
        <w:t xml:space="preserve"> this project is completed, what is (a) the entire project’s (research and </w:t>
      </w:r>
      <w:proofErr w:type="spellStart"/>
      <w:r w:rsidR="00982BAE" w:rsidRPr="00C64B8C">
        <w:rPr>
          <w:rFonts w:ascii="Arial" w:hAnsi="Arial" w:cs="Arial"/>
          <w:sz w:val="22"/>
        </w:rPr>
        <w:t>nonresearch</w:t>
      </w:r>
      <w:proofErr w:type="spellEnd"/>
      <w:r w:rsidR="00982BAE" w:rsidRPr="00C64B8C">
        <w:rPr>
          <w:rFonts w:ascii="Arial" w:hAnsi="Arial" w:cs="Arial"/>
          <w:sz w:val="22"/>
        </w:rPr>
        <w:t>) gross square feet; (b) the entire project’s net assignable square feet; and (c) the S&amp;E research facilities portion in net assignable square feet?</w:t>
      </w:r>
    </w:p>
    <w:p w14:paraId="4674E04D" w14:textId="77777777" w:rsidR="009A28DF" w:rsidRPr="00C64B8C" w:rsidRDefault="009A28DF" w:rsidP="009A28DF">
      <w:pPr>
        <w:pStyle w:val="SL-FlLftSgl"/>
        <w:ind w:left="1080" w:right="360"/>
        <w:rPr>
          <w:rFonts w:ascii="Arial" w:hAnsi="Arial" w:cs="Arial"/>
          <w:sz w:val="22"/>
        </w:rPr>
      </w:pPr>
    </w:p>
    <w:p w14:paraId="0CCDB6ED" w14:textId="77777777" w:rsidR="00982BAE" w:rsidRDefault="00982BAE" w:rsidP="009A28DF">
      <w:pPr>
        <w:pStyle w:val="SL-FlLftSgl"/>
        <w:tabs>
          <w:tab w:val="left" w:pos="1440"/>
          <w:tab w:val="left" w:pos="2700"/>
        </w:tabs>
        <w:ind w:left="1080" w:right="360"/>
        <w:rPr>
          <w:rFonts w:ascii="Arial" w:hAnsi="Arial" w:cs="Arial"/>
          <w:sz w:val="22"/>
        </w:rPr>
      </w:pPr>
      <w:r w:rsidRPr="00E740AC">
        <w:rPr>
          <w:rFonts w:ascii="Arial" w:hAnsi="Arial" w:cs="Arial"/>
          <w:b/>
          <w:i/>
          <w:sz w:val="22"/>
        </w:rPr>
        <w:t>For multi-year projects,</w:t>
      </w:r>
      <w:r w:rsidRPr="00C64B8C">
        <w:rPr>
          <w:rFonts w:ascii="Arial" w:hAnsi="Arial" w:cs="Arial"/>
          <w:sz w:val="22"/>
        </w:rPr>
        <w:t xml:space="preserve"> report the space expected when the project is completed.</w:t>
      </w:r>
    </w:p>
    <w:p w14:paraId="4AEF6A7A" w14:textId="77777777" w:rsidR="009A28DF" w:rsidRPr="00C64B8C" w:rsidRDefault="009A28DF" w:rsidP="009A28DF">
      <w:pPr>
        <w:pStyle w:val="SL-FlLftSgl"/>
        <w:ind w:left="1080" w:right="360"/>
        <w:rPr>
          <w:rFonts w:ascii="Arial" w:hAnsi="Arial" w:cs="Arial"/>
          <w:sz w:val="22"/>
        </w:rPr>
      </w:pPr>
    </w:p>
    <w:p w14:paraId="5DD4B5FE" w14:textId="77777777" w:rsidR="009A2B85"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a.</w:t>
      </w:r>
      <w:r w:rsidR="00E740AC">
        <w:rPr>
          <w:rFonts w:ascii="Arial" w:hAnsi="Arial" w:cs="Arial"/>
          <w:sz w:val="22"/>
        </w:rPr>
        <w:tab/>
      </w:r>
      <w:r w:rsidRPr="00C64B8C">
        <w:rPr>
          <w:rFonts w:ascii="Arial" w:hAnsi="Arial" w:cs="Arial"/>
          <w:sz w:val="22"/>
        </w:rPr>
        <w:t xml:space="preserve">Gross square feet (GSF) for entire project (research and </w:t>
      </w:r>
      <w:proofErr w:type="spellStart"/>
      <w:r w:rsidRPr="00C64B8C">
        <w:rPr>
          <w:rFonts w:ascii="Arial" w:hAnsi="Arial" w:cs="Arial"/>
          <w:sz w:val="22"/>
        </w:rPr>
        <w:t>nonresearch</w:t>
      </w:r>
      <w:proofErr w:type="spellEnd"/>
      <w:r w:rsidRPr="00C64B8C">
        <w:rPr>
          <w:rFonts w:ascii="Arial" w:hAnsi="Arial" w:cs="Arial"/>
          <w:sz w:val="22"/>
        </w:rPr>
        <w:t>)</w:t>
      </w:r>
      <w:r w:rsidR="009A2B85">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G</w:t>
      </w:r>
      <w:r w:rsidRPr="00C64B8C">
        <w:rPr>
          <w:rFonts w:ascii="Arial" w:hAnsi="Arial" w:cs="Arial"/>
          <w:sz w:val="22"/>
        </w:rPr>
        <w:t>SF</w:t>
      </w:r>
    </w:p>
    <w:p w14:paraId="4456ABC9" w14:textId="77777777" w:rsidR="009A2B85" w:rsidRDefault="009A2B85" w:rsidP="009A2B85">
      <w:pPr>
        <w:pStyle w:val="SL-FlLftSgl"/>
        <w:tabs>
          <w:tab w:val="left" w:pos="1350"/>
          <w:tab w:val="left" w:leader="dot" w:pos="9450"/>
        </w:tabs>
        <w:ind w:left="1350" w:right="180" w:hanging="270"/>
        <w:rPr>
          <w:rFonts w:ascii="Arial" w:hAnsi="Arial" w:cs="Arial"/>
          <w:sz w:val="22"/>
        </w:rPr>
      </w:pPr>
    </w:p>
    <w:p w14:paraId="4C09280B" w14:textId="77777777" w:rsidR="00982BAE" w:rsidRPr="00C64B8C" w:rsidRDefault="009A2B85" w:rsidP="009A2B85">
      <w:pPr>
        <w:pStyle w:val="SL-FlLftSgl"/>
        <w:tabs>
          <w:tab w:val="left" w:pos="1350"/>
          <w:tab w:val="left" w:leader="dot" w:pos="9450"/>
        </w:tabs>
        <w:ind w:left="1350" w:right="180" w:hanging="270"/>
        <w:rPr>
          <w:rFonts w:ascii="Arial" w:hAnsi="Arial" w:cs="Arial"/>
          <w:sz w:val="22"/>
        </w:rPr>
      </w:pPr>
      <w:r>
        <w:rPr>
          <w:rFonts w:ascii="Arial" w:hAnsi="Arial" w:cs="Arial"/>
          <w:sz w:val="22"/>
        </w:rPr>
        <w:tab/>
      </w:r>
      <w:r w:rsidR="00982BAE" w:rsidRPr="00C64B8C">
        <w:rPr>
          <w:rFonts w:ascii="Arial" w:hAnsi="Arial" w:cs="Arial"/>
          <w:sz w:val="22"/>
        </w:rPr>
        <w:t>Gross square feet (GSF) is the floor area of a structure within the outside faces of</w:t>
      </w:r>
      <w:r>
        <w:rPr>
          <w:rFonts w:ascii="Arial" w:hAnsi="Arial" w:cs="Arial"/>
          <w:sz w:val="22"/>
        </w:rPr>
        <w:br/>
      </w:r>
      <w:r w:rsidR="00982BAE" w:rsidRPr="00C64B8C">
        <w:rPr>
          <w:rFonts w:ascii="Arial" w:hAnsi="Arial" w:cs="Arial"/>
          <w:sz w:val="22"/>
        </w:rPr>
        <w:t>the exterior walls.</w:t>
      </w:r>
    </w:p>
    <w:p w14:paraId="165208AA" w14:textId="77777777" w:rsidR="009A28DF" w:rsidRPr="00C64B8C" w:rsidRDefault="009A28DF" w:rsidP="009A2B85">
      <w:pPr>
        <w:pStyle w:val="SL-FlLftSgl"/>
        <w:tabs>
          <w:tab w:val="left" w:pos="1350"/>
          <w:tab w:val="left" w:leader="dot" w:pos="9450"/>
        </w:tabs>
        <w:ind w:left="1350" w:right="180" w:hanging="270"/>
        <w:rPr>
          <w:rFonts w:ascii="Arial" w:hAnsi="Arial" w:cs="Arial"/>
          <w:sz w:val="22"/>
        </w:rPr>
      </w:pPr>
    </w:p>
    <w:p w14:paraId="64230CFD" w14:textId="77777777"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b.</w:t>
      </w:r>
      <w:r w:rsidR="00E740AC">
        <w:rPr>
          <w:rFonts w:ascii="Arial" w:hAnsi="Arial" w:cs="Arial"/>
          <w:sz w:val="22"/>
        </w:rPr>
        <w:tab/>
      </w:r>
      <w:r w:rsidRPr="00C64B8C">
        <w:rPr>
          <w:rFonts w:ascii="Arial" w:hAnsi="Arial" w:cs="Arial"/>
          <w:sz w:val="22"/>
        </w:rPr>
        <w:t xml:space="preserve">Net assignable square feet (NASF) for entire </w:t>
      </w:r>
      <w:proofErr w:type="gramStart"/>
      <w:r w:rsidRPr="00C64B8C">
        <w:rPr>
          <w:rFonts w:ascii="Arial" w:hAnsi="Arial" w:cs="Arial"/>
          <w:sz w:val="22"/>
        </w:rPr>
        <w:t>project</w:t>
      </w:r>
      <w:proofErr w:type="gramEnd"/>
      <w:r w:rsidR="009A2B85">
        <w:rPr>
          <w:rFonts w:ascii="Arial" w:hAnsi="Arial" w:cs="Arial"/>
          <w:sz w:val="22"/>
        </w:rPr>
        <w:br/>
      </w:r>
      <w:r w:rsidRPr="00C64B8C">
        <w:rPr>
          <w:rFonts w:ascii="Arial" w:hAnsi="Arial" w:cs="Arial"/>
          <w:sz w:val="22"/>
        </w:rPr>
        <w:t xml:space="preserve">(research and </w:t>
      </w:r>
      <w:proofErr w:type="spellStart"/>
      <w:r w:rsidRPr="00C64B8C">
        <w:rPr>
          <w:rFonts w:ascii="Arial" w:hAnsi="Arial" w:cs="Arial"/>
          <w:sz w:val="22"/>
        </w:rPr>
        <w:t>nonresearch</w:t>
      </w:r>
      <w:proofErr w:type="spellEnd"/>
      <w:r w:rsidRPr="00C64B8C">
        <w:rPr>
          <w:rFonts w:ascii="Arial" w:hAnsi="Arial" w:cs="Arial"/>
          <w:sz w:val="22"/>
        </w:rPr>
        <w:t>)</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N</w:t>
      </w:r>
      <w:r w:rsidRPr="00C64B8C">
        <w:rPr>
          <w:rFonts w:ascii="Arial" w:hAnsi="Arial" w:cs="Arial"/>
          <w:sz w:val="22"/>
        </w:rPr>
        <w:t>ASF</w:t>
      </w:r>
    </w:p>
    <w:p w14:paraId="2FB63EB2" w14:textId="77777777" w:rsidR="00982BAE" w:rsidRPr="00C64B8C" w:rsidRDefault="00982BAE" w:rsidP="009A28DF">
      <w:pPr>
        <w:pStyle w:val="SL-FlLftSgl"/>
        <w:ind w:left="1080" w:right="360"/>
        <w:rPr>
          <w:rFonts w:ascii="Arial" w:hAnsi="Arial" w:cs="Arial"/>
          <w:sz w:val="22"/>
        </w:rPr>
      </w:pPr>
    </w:p>
    <w:p w14:paraId="7D900502" w14:textId="77777777" w:rsidR="00982BAE" w:rsidRPr="00C64B8C" w:rsidRDefault="007E73A0" w:rsidP="009A2B85">
      <w:pPr>
        <w:pStyle w:val="SL-FlLftSgl"/>
        <w:ind w:left="1350" w:right="2610"/>
        <w:rPr>
          <w:rFonts w:ascii="Arial" w:hAnsi="Arial" w:cs="Arial"/>
          <w:sz w:val="22"/>
        </w:rPr>
      </w:pPr>
      <w:r>
        <w:rPr>
          <w:rFonts w:ascii="Arial" w:hAnsi="Arial" w:cs="Arial"/>
          <w:noProof/>
          <w:sz w:val="22"/>
        </w:rPr>
        <mc:AlternateContent>
          <mc:Choice Requires="wps">
            <w:drawing>
              <wp:anchor distT="0" distB="0" distL="114300" distR="114300" simplePos="0" relativeHeight="251584000" behindDoc="1" locked="0" layoutInCell="0" allowOverlap="1" wp14:anchorId="03F677E9" wp14:editId="2162DDB1">
                <wp:simplePos x="0" y="0"/>
                <wp:positionH relativeFrom="page">
                  <wp:posOffset>6078220</wp:posOffset>
                </wp:positionH>
                <wp:positionV relativeFrom="paragraph">
                  <wp:posOffset>911860</wp:posOffset>
                </wp:positionV>
                <wp:extent cx="0" cy="0"/>
                <wp:effectExtent l="10795" t="6985" r="8255" b="12065"/>
                <wp:wrapNone/>
                <wp:docPr id="5" name="Freeform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50465882" id="Freeform 703"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71.8pt,478.6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" o:allowincell="f" filled="f" strokecolor="#010202" strokeweight="1pt">
                <v:path arrowok="t" o:connecttype="custom" o:connectlocs="0,0;0,0" o:connectangles="0,0"/>
                <w10:wrap anchorx="page"/>
              </v:polyline>
            </w:pict>
          </mc:Fallback>
        </mc:AlternateContent>
      </w:r>
      <w:r>
        <w:rPr>
          <w:rFonts w:ascii="Arial" w:hAnsi="Arial" w:cs="Arial"/>
          <w:noProof/>
          <w:sz w:val="22"/>
        </w:rPr>
        <mc:AlternateContent>
          <mc:Choice Requires="wps">
            <w:drawing>
              <wp:anchor distT="0" distB="0" distL="114300" distR="114300" simplePos="0" relativeHeight="251585024" behindDoc="1" locked="0" layoutInCell="0" allowOverlap="1" wp14:anchorId="68DFA40B" wp14:editId="66A5248B">
                <wp:simplePos x="0" y="0"/>
                <wp:positionH relativeFrom="page">
                  <wp:posOffset>1116330</wp:posOffset>
                </wp:positionH>
                <wp:positionV relativeFrom="paragraph">
                  <wp:posOffset>911860</wp:posOffset>
                </wp:positionV>
                <wp:extent cx="0" cy="0"/>
                <wp:effectExtent l="11430" t="6985" r="7620" b="12065"/>
                <wp:wrapNone/>
                <wp:docPr id="6" name="Freeform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01B1FAA2" id="Freeform 704"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71.8pt,87.9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" o:allowincell="f" filled="f" strokecolor="#010202" strokeweight="1pt">
                <v:path arrowok="t" o:connecttype="custom" o:connectlocs="0,0;0,0" o:connectangles="0,0"/>
                <w10:wrap anchorx="page"/>
              </v:polyline>
            </w:pict>
          </mc:Fallback>
        </mc:AlternateContent>
      </w:r>
      <w:r w:rsidR="00982BAE" w:rsidRPr="00C64B8C">
        <w:rPr>
          <w:rFonts w:ascii="Arial" w:hAnsi="Arial" w:cs="Arial"/>
          <w:sz w:val="22"/>
        </w:rPr>
        <w:t>Net assignable square feet (NASF) is the sum of all areas on all floors of a building assigned to, or available to be assigned to, an occupant for a specific use, such as research or instruction. NASF is measured from the inside faces of walls.</w:t>
      </w:r>
    </w:p>
    <w:p w14:paraId="191D0F78" w14:textId="77777777" w:rsidR="00982BAE" w:rsidRPr="00C64B8C" w:rsidRDefault="00982BAE" w:rsidP="009A28DF">
      <w:pPr>
        <w:pStyle w:val="SL-FlLftSgl"/>
        <w:ind w:left="1080" w:right="360"/>
        <w:rPr>
          <w:rFonts w:ascii="Arial" w:hAnsi="Arial" w:cs="Arial"/>
          <w:sz w:val="22"/>
        </w:rPr>
      </w:pPr>
    </w:p>
    <w:p w14:paraId="0AE73E3F" w14:textId="77777777" w:rsidR="00982BAE" w:rsidRPr="009A2B85" w:rsidRDefault="007E73A0" w:rsidP="007021CA">
      <w:pPr>
        <w:pStyle w:val="SL-FlLftSgl"/>
        <w:pBdr>
          <w:top w:val="dashed" w:sz="6" w:space="4" w:color="auto"/>
          <w:left w:val="dashed" w:sz="6" w:space="4" w:color="auto"/>
          <w:bottom w:val="dashed" w:sz="6" w:space="4" w:color="auto"/>
          <w:right w:val="dashed" w:sz="6" w:space="4" w:color="auto"/>
        </w:pBdr>
        <w:tabs>
          <w:tab w:val="left" w:pos="1440"/>
          <w:tab w:val="left" w:pos="2700"/>
        </w:tabs>
        <w:ind w:left="1350" w:right="2610"/>
        <w:rPr>
          <w:rFonts w:ascii="Arial" w:hAnsi="Arial" w:cs="Arial"/>
          <w:i/>
          <w:sz w:val="22"/>
        </w:rPr>
      </w:pPr>
      <w:r>
        <w:rPr>
          <w:rFonts w:ascii="Arial" w:hAnsi="Arial" w:cs="Arial"/>
          <w:i/>
          <w:noProof/>
          <w:sz w:val="22"/>
        </w:rPr>
        <mc:AlternateContent>
          <mc:Choice Requires="wps">
            <w:drawing>
              <wp:anchor distT="0" distB="0" distL="114300" distR="114300" simplePos="0" relativeHeight="251581952" behindDoc="1" locked="0" layoutInCell="0" allowOverlap="1" wp14:anchorId="6877CD92" wp14:editId="57165B84">
                <wp:simplePos x="0" y="0"/>
                <wp:positionH relativeFrom="page">
                  <wp:posOffset>1116330</wp:posOffset>
                </wp:positionH>
                <wp:positionV relativeFrom="paragraph">
                  <wp:posOffset>339725</wp:posOffset>
                </wp:positionV>
                <wp:extent cx="0" cy="0"/>
                <wp:effectExtent l="11430" t="6350" r="7620" b="12700"/>
                <wp:wrapNone/>
                <wp:docPr id="7" name="Freeform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0FCA2CA2" id="Freeform 705"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26.75pt,87.9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" o:allowincell="f" filled="f" strokecolor="#010202" strokeweight="1pt">
                <v:path arrowok="t" o:connecttype="custom" o:connectlocs="0,0;0,0" o:connectangles="0,0"/>
                <w10:wrap anchorx="page"/>
              </v:polyline>
            </w:pict>
          </mc:Fallback>
        </mc:AlternateContent>
      </w:r>
      <w:r>
        <w:rPr>
          <w:rFonts w:ascii="Arial" w:hAnsi="Arial" w:cs="Arial"/>
          <w:i/>
          <w:noProof/>
          <w:sz w:val="22"/>
        </w:rPr>
        <mc:AlternateContent>
          <mc:Choice Requires="wps">
            <w:drawing>
              <wp:anchor distT="0" distB="0" distL="114300" distR="114300" simplePos="0" relativeHeight="251582976" behindDoc="1" locked="0" layoutInCell="0" allowOverlap="1" wp14:anchorId="0FC1AC00" wp14:editId="13F035B3">
                <wp:simplePos x="0" y="0"/>
                <wp:positionH relativeFrom="page">
                  <wp:posOffset>6078220</wp:posOffset>
                </wp:positionH>
                <wp:positionV relativeFrom="paragraph">
                  <wp:posOffset>339725</wp:posOffset>
                </wp:positionV>
                <wp:extent cx="0" cy="0"/>
                <wp:effectExtent l="10795" t="6350" r="8255" b="12700"/>
                <wp:wrapNone/>
                <wp:docPr id="8"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1D944384" id="Freeform 706"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26.75pt,478.6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" o:allowincell="f" filled="f" strokecolor="#010202" strokeweight="1pt">
                <v:path arrowok="t" o:connecttype="custom" o:connectlocs="0,0;0,0" o:connectangles="0,0"/>
                <w10:wrap anchorx="page"/>
              </v:polyline>
            </w:pict>
          </mc:Fallback>
        </mc:AlternateContent>
      </w:r>
      <w:r w:rsidR="00982BAE" w:rsidRPr="009A2B85">
        <w:rPr>
          <w:rFonts w:ascii="Arial" w:hAnsi="Arial" w:cs="Arial"/>
          <w:i/>
          <w:sz w:val="22"/>
        </w:rPr>
        <w:t>NOTE: If the entire project is S&amp;E research, the answers for row b and row c will be the same.</w:t>
      </w:r>
    </w:p>
    <w:p w14:paraId="644BAD95" w14:textId="77777777" w:rsidR="00982BAE" w:rsidRDefault="00982BAE" w:rsidP="009A28DF">
      <w:pPr>
        <w:pStyle w:val="SL-FlLftSgl"/>
        <w:ind w:left="1080" w:right="360"/>
        <w:rPr>
          <w:rFonts w:ascii="Arial" w:hAnsi="Arial" w:cs="Arial"/>
          <w:sz w:val="22"/>
        </w:rPr>
      </w:pPr>
    </w:p>
    <w:p w14:paraId="0A3A6553" w14:textId="77777777"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c.</w:t>
      </w:r>
      <w:r w:rsidR="009A2B85">
        <w:rPr>
          <w:rFonts w:ascii="Arial" w:hAnsi="Arial" w:cs="Arial"/>
          <w:sz w:val="22"/>
        </w:rPr>
        <w:tab/>
      </w:r>
      <w:r w:rsidRPr="00C64B8C">
        <w:rPr>
          <w:rFonts w:ascii="Arial" w:hAnsi="Arial" w:cs="Arial"/>
          <w:sz w:val="22"/>
        </w:rPr>
        <w:t xml:space="preserve">Net assignable square feet for </w:t>
      </w:r>
      <w:r w:rsidRPr="009A2B85">
        <w:rPr>
          <w:rFonts w:ascii="Arial" w:hAnsi="Arial" w:cs="Arial"/>
          <w:b/>
          <w:i/>
          <w:sz w:val="22"/>
        </w:rPr>
        <w:t>S&amp;E research facilities</w:t>
      </w:r>
      <w:r w:rsidRPr="00C64B8C">
        <w:rPr>
          <w:rFonts w:ascii="Arial" w:hAnsi="Arial" w:cs="Arial"/>
          <w:sz w:val="22"/>
        </w:rPr>
        <w:t xml:space="preserve"> </w:t>
      </w:r>
      <w:proofErr w:type="gramStart"/>
      <w:r w:rsidRPr="00C64B8C">
        <w:rPr>
          <w:rFonts w:ascii="Arial" w:hAnsi="Arial" w:cs="Arial"/>
          <w:sz w:val="22"/>
        </w:rPr>
        <w:t>portion</w:t>
      </w:r>
      <w:proofErr w:type="gramEnd"/>
      <w:r w:rsidR="009A2B85">
        <w:rPr>
          <w:rFonts w:ascii="Arial" w:hAnsi="Arial" w:cs="Arial"/>
          <w:sz w:val="22"/>
        </w:rPr>
        <w:br/>
      </w:r>
      <w:r w:rsidRPr="00C64B8C">
        <w:rPr>
          <w:rFonts w:ascii="Arial" w:hAnsi="Arial" w:cs="Arial"/>
          <w:sz w:val="22"/>
        </w:rPr>
        <w:t>(defined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r w:rsidRPr="00C64B8C">
        <w:rPr>
          <w:rFonts w:ascii="Arial" w:hAnsi="Arial" w:cs="Arial"/>
          <w:sz w:val="22"/>
        </w:rPr>
        <w:t>NASF</w:t>
      </w:r>
    </w:p>
    <w:p w14:paraId="7D4DD24D" w14:textId="77777777" w:rsidR="00982BAE" w:rsidRPr="00C64B8C" w:rsidRDefault="00982BAE" w:rsidP="009A2B85">
      <w:pPr>
        <w:pStyle w:val="SL-FlLftSgl"/>
        <w:tabs>
          <w:tab w:val="left" w:pos="1350"/>
          <w:tab w:val="left" w:leader="dot" w:pos="9450"/>
        </w:tabs>
        <w:ind w:left="1350" w:right="180" w:hanging="270"/>
        <w:rPr>
          <w:rFonts w:ascii="Arial" w:hAnsi="Arial" w:cs="Arial"/>
          <w:sz w:val="22"/>
        </w:rPr>
      </w:pPr>
    </w:p>
    <w:p w14:paraId="2D89DA2C" w14:textId="77777777" w:rsidR="00982BAE" w:rsidRPr="00C64B8C" w:rsidRDefault="00982BAE" w:rsidP="009B290C">
      <w:pPr>
        <w:pStyle w:val="SL-FlLftSgl"/>
        <w:tabs>
          <w:tab w:val="left" w:pos="1350"/>
        </w:tabs>
        <w:ind w:left="1080" w:right="2880"/>
        <w:rPr>
          <w:rFonts w:ascii="Arial" w:hAnsi="Arial" w:cs="Arial"/>
          <w:sz w:val="22"/>
        </w:rPr>
      </w:pPr>
      <w:r w:rsidRPr="00C64B8C">
        <w:rPr>
          <w:rFonts w:ascii="Arial" w:hAnsi="Arial" w:cs="Arial"/>
          <w:sz w:val="22"/>
        </w:rPr>
        <w:t>Research facilities are 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 including examples of what areas to include and exclude.</w:t>
      </w:r>
    </w:p>
    <w:p w14:paraId="1C8389C0" w14:textId="77777777" w:rsidR="00982BAE" w:rsidRPr="00C64B8C" w:rsidRDefault="00982BAE" w:rsidP="009A2B85">
      <w:pPr>
        <w:pStyle w:val="SL-FlLftSgl"/>
        <w:tabs>
          <w:tab w:val="left" w:pos="1350"/>
          <w:tab w:val="left" w:leader="dot" w:pos="9450"/>
        </w:tabs>
        <w:ind w:left="1350" w:right="180" w:hanging="270"/>
        <w:rPr>
          <w:rFonts w:ascii="Arial" w:hAnsi="Arial" w:cs="Arial"/>
          <w:sz w:val="22"/>
        </w:rPr>
      </w:pPr>
    </w:p>
    <w:p w14:paraId="7D485453" w14:textId="77777777" w:rsidR="00982BAE" w:rsidRDefault="00982BAE" w:rsidP="008A7BDC">
      <w:pPr>
        <w:pStyle w:val="SL-FlLftSgl"/>
        <w:ind w:left="1080" w:right="1980"/>
        <w:rPr>
          <w:rFonts w:ascii="Arial" w:hAnsi="Arial" w:cs="Arial"/>
          <w:color w:val="000000"/>
          <w:sz w:val="20"/>
        </w:rPr>
      </w:pPr>
      <w:r w:rsidRPr="009A2B85">
        <w:rPr>
          <w:rFonts w:ascii="Arial" w:hAnsi="Arial" w:cs="Arial"/>
          <w:b/>
          <w:i/>
          <w:sz w:val="22"/>
        </w:rPr>
        <w:t xml:space="preserve">If the research facilities are also used for </w:t>
      </w:r>
      <w:proofErr w:type="spellStart"/>
      <w:r w:rsidRPr="009A2B85">
        <w:rPr>
          <w:rFonts w:ascii="Arial" w:hAnsi="Arial" w:cs="Arial"/>
          <w:b/>
          <w:i/>
          <w:sz w:val="22"/>
        </w:rPr>
        <w:t>nonresearch</w:t>
      </w:r>
      <w:proofErr w:type="spellEnd"/>
      <w:r w:rsidRPr="009A2B85">
        <w:rPr>
          <w:rFonts w:ascii="Arial" w:hAnsi="Arial" w:cs="Arial"/>
          <w:b/>
          <w:i/>
          <w:sz w:val="22"/>
        </w:rPr>
        <w:t xml:space="preserve"> activities,</w:t>
      </w:r>
      <w:r w:rsidRPr="00C64B8C">
        <w:rPr>
          <w:rFonts w:ascii="Arial" w:hAnsi="Arial" w:cs="Arial"/>
          <w:sz w:val="22"/>
        </w:rPr>
        <w:t xml:space="preserve"> adjust the amount of space based on the amount of time the area is used for S&amp;E research. For example, if an area is used for S&amp;E research one-fourth of the time and for instruction the rest of the time, report one-fourth of the space as S&amp;E research facilities.</w:t>
      </w:r>
    </w:p>
    <w:p w14:paraId="45D855CF" w14:textId="77777777" w:rsidR="00F82CDC" w:rsidRDefault="00F82CDC" w:rsidP="00F82CDC">
      <w:pPr>
        <w:pStyle w:val="N0-FlLftBullet"/>
        <w:tabs>
          <w:tab w:val="clear" w:pos="7920"/>
        </w:tabs>
        <w:ind w:left="850" w:firstLine="720"/>
        <w:jc w:val="left"/>
        <w:rPr>
          <w:i/>
          <w:sz w:val="24"/>
          <w:szCs w:val="24"/>
        </w:rPr>
      </w:pPr>
    </w:p>
    <w:p w14:paraId="1760C31D" w14:textId="0FFCB09F" w:rsidR="00B13B9E" w:rsidRPr="001230C8" w:rsidRDefault="00B13B9E" w:rsidP="00B13B9E">
      <w:pPr>
        <w:pStyle w:val="N0-FlLftBullet"/>
        <w:tabs>
          <w:tab w:val="clear" w:pos="7920"/>
        </w:tabs>
        <w:ind w:left="850" w:firstLine="720"/>
        <w:jc w:val="left"/>
        <w:rPr>
          <w:i/>
          <w:sz w:val="24"/>
          <w:szCs w:val="24"/>
          <w:highlight w:val="yellow"/>
        </w:rPr>
      </w:pPr>
      <w:r w:rsidRPr="001230C8">
        <w:rPr>
          <w:i/>
          <w:sz w:val="24"/>
          <w:szCs w:val="24"/>
          <w:highlight w:val="yellow"/>
        </w:rPr>
        <w:t xml:space="preserve">If you have any questions about which projects to report or how to fill out </w:t>
      </w:r>
    </w:p>
    <w:p w14:paraId="7629EC00" w14:textId="77777777" w:rsidR="00B13B9E" w:rsidRPr="001B7883" w:rsidRDefault="00B13B9E" w:rsidP="00701FAC">
      <w:pPr>
        <w:pStyle w:val="N0-FlLftBullet"/>
        <w:tabs>
          <w:tab w:val="clear" w:pos="7920"/>
        </w:tabs>
        <w:ind w:left="850" w:firstLine="720"/>
        <w:jc w:val="left"/>
        <w:rPr>
          <w:b/>
          <w:i/>
          <w:sz w:val="24"/>
          <w:szCs w:val="24"/>
        </w:rPr>
      </w:pPr>
      <w:proofErr w:type="gramStart"/>
      <w:r w:rsidRPr="001230C8">
        <w:rPr>
          <w:i/>
          <w:sz w:val="24"/>
          <w:szCs w:val="24"/>
          <w:highlight w:val="yellow"/>
        </w:rPr>
        <w:t>the</w:t>
      </w:r>
      <w:proofErr w:type="gramEnd"/>
      <w:r w:rsidRPr="001230C8">
        <w:rPr>
          <w:i/>
          <w:sz w:val="24"/>
          <w:szCs w:val="24"/>
          <w:highlight w:val="yellow"/>
        </w:rPr>
        <w:t xml:space="preserve"> Individu</w:t>
      </w:r>
      <w:r w:rsidR="003541C3">
        <w:rPr>
          <w:i/>
          <w:sz w:val="24"/>
          <w:szCs w:val="24"/>
          <w:highlight w:val="yellow"/>
        </w:rPr>
        <w:t>al Project Form, please contact the</w:t>
      </w:r>
      <w:r w:rsidRPr="001230C8">
        <w:rPr>
          <w:i/>
          <w:sz w:val="24"/>
          <w:szCs w:val="24"/>
          <w:highlight w:val="yellow"/>
        </w:rPr>
        <w:t xml:space="preserve"> Facilities Survey Help Desk</w:t>
      </w:r>
      <w:r w:rsidR="00701FAC">
        <w:rPr>
          <w:i/>
          <w:sz w:val="24"/>
          <w:szCs w:val="24"/>
          <w:highlight w:val="yellow"/>
        </w:rPr>
        <w:t>.</w:t>
      </w:r>
    </w:p>
    <w:p w14:paraId="414FAC3E" w14:textId="77777777" w:rsidR="00F82CDC" w:rsidRDefault="00F82CDC" w:rsidP="008A7BDC">
      <w:pPr>
        <w:pStyle w:val="SL-FlLftSgl"/>
        <w:sectPr w:rsidR="00F82CDC" w:rsidSect="00A05051">
          <w:headerReference w:type="default" r:id="rId13"/>
          <w:footerReference w:type="default" r:id="rId14"/>
          <w:pgSz w:w="12240" w:h="15840" w:code="1"/>
          <w:pgMar w:top="720" w:right="360" w:bottom="360" w:left="360" w:header="432" w:footer="432" w:gutter="0"/>
          <w:cols w:space="720" w:equalWidth="0">
            <w:col w:w="11520"/>
          </w:cols>
          <w:noEndnote/>
          <w:docGrid w:linePitch="360"/>
        </w:sectPr>
      </w:pPr>
    </w:p>
    <w:p w14:paraId="288FA443" w14:textId="77777777" w:rsidR="00844158" w:rsidRPr="00857213" w:rsidRDefault="007E73A0" w:rsidP="00844158">
      <w:pPr>
        <w:pStyle w:val="C3-CtrSp12"/>
        <w:rPr>
          <w:b/>
          <w:color w:val="000000"/>
        </w:rPr>
      </w:pPr>
      <w:r>
        <w:rPr>
          <w:b/>
          <w:noProof/>
        </w:rPr>
        <w:lastRenderedPageBreak/>
        <mc:AlternateContent>
          <mc:Choice Requires="wps">
            <w:drawing>
              <wp:anchor distT="0" distB="0" distL="114300" distR="114300" simplePos="0" relativeHeight="251594240" behindDoc="1" locked="0" layoutInCell="0" allowOverlap="1" wp14:anchorId="0148C243" wp14:editId="5F513A96">
                <wp:simplePos x="0" y="0"/>
                <wp:positionH relativeFrom="page">
                  <wp:posOffset>241300</wp:posOffset>
                </wp:positionH>
                <wp:positionV relativeFrom="page">
                  <wp:posOffset>469900</wp:posOffset>
                </wp:positionV>
                <wp:extent cx="0" cy="0"/>
                <wp:effectExtent l="12700" t="12700" r="15875" b="15875"/>
                <wp:wrapNone/>
                <wp:docPr id="10" name="Freeform 1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35FC7071" id="Freeform 1463"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3216" behindDoc="1" locked="0" layoutInCell="0" allowOverlap="1" wp14:anchorId="4A4179D0" wp14:editId="4CEB0664">
                <wp:simplePos x="0" y="0"/>
                <wp:positionH relativeFrom="page">
                  <wp:posOffset>7531100</wp:posOffset>
                </wp:positionH>
                <wp:positionV relativeFrom="page">
                  <wp:posOffset>469900</wp:posOffset>
                </wp:positionV>
                <wp:extent cx="0" cy="0"/>
                <wp:effectExtent l="15875" t="12700" r="12700" b="15875"/>
                <wp:wrapNone/>
                <wp:docPr id="11" name="Freeform 1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02DD8AE2" id="Freeform 1462"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2192" behindDoc="1" locked="0" layoutInCell="0" allowOverlap="1" wp14:anchorId="6F60FE65" wp14:editId="770C613F">
                <wp:simplePos x="0" y="0"/>
                <wp:positionH relativeFrom="page">
                  <wp:posOffset>7531100</wp:posOffset>
                </wp:positionH>
                <wp:positionV relativeFrom="page">
                  <wp:posOffset>9601200</wp:posOffset>
                </wp:positionV>
                <wp:extent cx="0" cy="0"/>
                <wp:effectExtent l="15875" t="19050" r="12700" b="19050"/>
                <wp:wrapNone/>
                <wp:docPr id="12" name="Freeform 1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6E219A3A" id="Freeform 1461"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1168" behindDoc="1" locked="0" layoutInCell="0" allowOverlap="1" wp14:anchorId="30FBB821" wp14:editId="43D3A8C6">
                <wp:simplePos x="0" y="0"/>
                <wp:positionH relativeFrom="page">
                  <wp:posOffset>241300</wp:posOffset>
                </wp:positionH>
                <wp:positionV relativeFrom="page">
                  <wp:posOffset>9601200</wp:posOffset>
                </wp:positionV>
                <wp:extent cx="0" cy="0"/>
                <wp:effectExtent l="12700" t="19050" r="15875" b="19050"/>
                <wp:wrapNone/>
                <wp:docPr id="13" name="Freeform 1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72888800" id="Freeform 1460"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" o:allowincell="f" filled="f" strokecolor="#010202" strokeweight="2pt">
                <v:path arrowok="t" o:connecttype="custom" o:connectlocs="0,0;0,0" o:connectangles="0,0"/>
                <w10:wrap anchorx="page" anchory="page"/>
              </v:polyline>
            </w:pict>
          </mc:Fallback>
        </mc:AlternateContent>
      </w:r>
      <w:r w:rsidR="00844158" w:rsidRPr="00857213">
        <w:rPr>
          <w:b/>
        </w:rPr>
        <w:t>Please make additional copies of this form as needed.</w:t>
      </w:r>
    </w:p>
    <w:p w14:paraId="299D5ABC" w14:textId="77777777" w:rsidR="00844158" w:rsidRDefault="00844158" w:rsidP="0084415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14:paraId="14AEA136" w14:textId="77777777" w:rsidR="00844158" w:rsidRPr="00C64B8C" w:rsidRDefault="00844158" w:rsidP="0084415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2</w:t>
      </w:r>
      <w:r w:rsidRPr="00C64B8C">
        <w:rPr>
          <w:rFonts w:ascii="Arial" w:hAnsi="Arial" w:cs="Arial"/>
          <w:b/>
          <w:bCs/>
          <w:color w:val="231F20"/>
          <w:position w:val="-1"/>
          <w:sz w:val="22"/>
        </w:rPr>
        <w:t xml:space="preserve"> of 4</w:t>
      </w:r>
    </w:p>
    <w:p w14:paraId="0A6B4FF7" w14:textId="77777777" w:rsidR="00982BAE" w:rsidRPr="00507CC9" w:rsidRDefault="005E69A6" w:rsidP="00844158">
      <w:pPr>
        <w:pStyle w:val="SL-FlLftSgl"/>
        <w:ind w:left="1080" w:right="180" w:hanging="720"/>
        <w:rPr>
          <w:rFonts w:ascii="Arial" w:hAnsi="Arial" w:cs="Arial"/>
          <w:sz w:val="22"/>
          <w:szCs w:val="22"/>
        </w:rPr>
      </w:pPr>
      <w:r>
        <w:rPr>
          <w:rFonts w:ascii="Arial" w:hAnsi="Arial" w:cs="Arial"/>
          <w:sz w:val="22"/>
        </w:rPr>
        <w:t>9</w:t>
      </w:r>
      <w:r w:rsidRPr="00844158">
        <w:rPr>
          <w:rFonts w:ascii="Arial" w:hAnsi="Arial" w:cs="Arial"/>
          <w:sz w:val="22"/>
        </w:rPr>
        <w:t>D</w:t>
      </w:r>
      <w:r w:rsidR="00982BAE" w:rsidRPr="00844158">
        <w:rPr>
          <w:rFonts w:ascii="Arial" w:hAnsi="Arial" w:cs="Arial"/>
          <w:sz w:val="22"/>
        </w:rPr>
        <w:t>.</w:t>
      </w:r>
      <w:r w:rsidR="00844158">
        <w:rPr>
          <w:rFonts w:ascii="Arial" w:hAnsi="Arial" w:cs="Arial"/>
          <w:sz w:val="22"/>
        </w:rPr>
        <w:tab/>
      </w:r>
      <w:r w:rsidR="00982BAE" w:rsidRPr="00844158">
        <w:rPr>
          <w:rFonts w:ascii="Arial" w:hAnsi="Arial" w:cs="Arial"/>
          <w:sz w:val="22"/>
        </w:rPr>
        <w:t xml:space="preserve">When this project is completed, what are the completion costs for (a) the entire project (research and </w:t>
      </w:r>
      <w:proofErr w:type="spellStart"/>
      <w:r w:rsidR="00982BAE" w:rsidRPr="00844158">
        <w:rPr>
          <w:rFonts w:ascii="Arial" w:hAnsi="Arial" w:cs="Arial"/>
          <w:sz w:val="22"/>
        </w:rPr>
        <w:t>nonresearch</w:t>
      </w:r>
      <w:proofErr w:type="spellEnd"/>
      <w:r w:rsidR="00982BAE" w:rsidRPr="00844158">
        <w:rPr>
          <w:rFonts w:ascii="Arial" w:hAnsi="Arial" w:cs="Arial"/>
          <w:sz w:val="22"/>
        </w:rPr>
        <w:t>), and (b) the S&amp;E research facilities portion of the project?</w:t>
      </w:r>
      <w:r w:rsidR="00A22FB3">
        <w:rPr>
          <w:rFonts w:ascii="Arial" w:hAnsi="Arial" w:cs="Arial"/>
          <w:sz w:val="22"/>
        </w:rPr>
        <w:t xml:space="preserve"> </w:t>
      </w:r>
      <w:r w:rsidR="00982BAE" w:rsidRPr="00844158">
        <w:rPr>
          <w:rFonts w:ascii="Arial" w:hAnsi="Arial" w:cs="Arial"/>
          <w:b/>
          <w:i/>
          <w:sz w:val="22"/>
        </w:rPr>
        <w:t>For multi-year projects,</w:t>
      </w:r>
      <w:r w:rsidR="00982BAE" w:rsidRPr="00844158">
        <w:rPr>
          <w:rFonts w:ascii="Arial" w:hAnsi="Arial" w:cs="Arial"/>
          <w:sz w:val="22"/>
        </w:rPr>
        <w:t xml:space="preserve"> report the costs expected when the project is </w:t>
      </w:r>
      <w:r w:rsidR="00982BAE" w:rsidRPr="00507CC9">
        <w:rPr>
          <w:rFonts w:ascii="Arial" w:hAnsi="Arial" w:cs="Arial"/>
          <w:sz w:val="22"/>
          <w:szCs w:val="22"/>
        </w:rPr>
        <w:t>completed.</w:t>
      </w:r>
      <w:r w:rsidR="00507CC9" w:rsidRPr="00507CC9">
        <w:rPr>
          <w:rFonts w:ascii="Arial" w:hAnsi="Arial" w:cs="Arial"/>
          <w:sz w:val="22"/>
          <w:szCs w:val="22"/>
        </w:rPr>
        <w:t xml:space="preserve"> </w:t>
      </w:r>
    </w:p>
    <w:p w14:paraId="51E764D0" w14:textId="77777777" w:rsidR="00982BAE" w:rsidRPr="00844158" w:rsidRDefault="00982BAE" w:rsidP="00844158">
      <w:pPr>
        <w:pStyle w:val="SL-FlLftSgl"/>
        <w:ind w:left="1080" w:right="180"/>
        <w:rPr>
          <w:rFonts w:ascii="Arial" w:hAnsi="Arial" w:cs="Arial"/>
          <w:sz w:val="22"/>
        </w:rPr>
      </w:pPr>
    </w:p>
    <w:p w14:paraId="35134E3D" w14:textId="77777777" w:rsidR="00982BAE" w:rsidRPr="00844158" w:rsidRDefault="00982BAE" w:rsidP="00844158">
      <w:pPr>
        <w:pStyle w:val="SL-FlLftSgl"/>
        <w:ind w:left="1080" w:right="180"/>
        <w:rPr>
          <w:rFonts w:ascii="Arial" w:hAnsi="Arial" w:cs="Arial"/>
          <w:sz w:val="22"/>
        </w:rPr>
      </w:pPr>
      <w:r w:rsidRPr="001230C8">
        <w:rPr>
          <w:rFonts w:ascii="Arial" w:hAnsi="Arial" w:cs="Arial"/>
          <w:b/>
          <w:sz w:val="22"/>
        </w:rPr>
        <w:t>Completion costs</w:t>
      </w:r>
      <w:r w:rsidRPr="00844158">
        <w:rPr>
          <w:rFonts w:ascii="Arial" w:hAnsi="Arial" w:cs="Arial"/>
          <w:sz w:val="22"/>
        </w:rPr>
        <w:t xml:space="preserve"> </w:t>
      </w:r>
      <w:r w:rsidRPr="00004134">
        <w:rPr>
          <w:rFonts w:ascii="Arial" w:hAnsi="Arial" w:cs="Arial"/>
          <w:sz w:val="22"/>
        </w:rPr>
        <w:t xml:space="preserve">include planning, site preparation, construction, </w:t>
      </w:r>
      <w:proofErr w:type="gramStart"/>
      <w:r w:rsidRPr="00004134">
        <w:rPr>
          <w:rFonts w:ascii="Arial" w:hAnsi="Arial" w:cs="Arial"/>
          <w:sz w:val="22"/>
        </w:rPr>
        <w:t>fixed</w:t>
      </w:r>
      <w:proofErr w:type="gramEnd"/>
      <w:r w:rsidRPr="00004134">
        <w:rPr>
          <w:rFonts w:ascii="Arial" w:hAnsi="Arial" w:cs="Arial"/>
          <w:sz w:val="22"/>
        </w:rPr>
        <w:t xml:space="preserve"> equipment, </w:t>
      </w:r>
      <w:proofErr w:type="spellStart"/>
      <w:r w:rsidRPr="00004134">
        <w:rPr>
          <w:rFonts w:ascii="Arial" w:hAnsi="Arial" w:cs="Arial"/>
          <w:sz w:val="22"/>
        </w:rPr>
        <w:t>nonfixed</w:t>
      </w:r>
      <w:proofErr w:type="spellEnd"/>
      <w:r w:rsidRPr="00004134">
        <w:rPr>
          <w:rFonts w:ascii="Arial" w:hAnsi="Arial" w:cs="Arial"/>
          <w:sz w:val="22"/>
        </w:rPr>
        <w:t xml:space="preserve"> equipment that costs $1 million or more, and building infrastructure such as plumbing, lighting, air exchange, and safety systems either in the building or within 5 feet of the building foundation</w:t>
      </w:r>
      <w:r w:rsidR="00004134">
        <w:rPr>
          <w:rFonts w:ascii="Arial" w:hAnsi="Arial" w:cs="Arial"/>
          <w:sz w:val="22"/>
        </w:rPr>
        <w:t xml:space="preserve">. </w:t>
      </w:r>
      <w:r w:rsidR="00004134" w:rsidRPr="00FC33BF">
        <w:rPr>
          <w:rFonts w:ascii="Arial" w:hAnsi="Arial" w:cs="Arial"/>
          <w:sz w:val="22"/>
          <w:highlight w:val="yellow"/>
        </w:rPr>
        <w:t>Include costs that meet this</w:t>
      </w:r>
      <w:r w:rsidR="00874900" w:rsidRPr="00FC33BF">
        <w:rPr>
          <w:rFonts w:ascii="Arial" w:hAnsi="Arial" w:cs="Arial"/>
          <w:sz w:val="22"/>
          <w:highlight w:val="yellow"/>
        </w:rPr>
        <w:t xml:space="preserve"> definition whether they occur before or after the project start date.</w:t>
      </w:r>
    </w:p>
    <w:p w14:paraId="40AD495C" w14:textId="77777777" w:rsidR="00982BAE" w:rsidRPr="00844158" w:rsidRDefault="00982BAE" w:rsidP="00844158">
      <w:pPr>
        <w:pStyle w:val="SL-FlLftSgl"/>
        <w:tabs>
          <w:tab w:val="left" w:pos="1350"/>
          <w:tab w:val="left" w:leader="dot" w:pos="9450"/>
        </w:tabs>
        <w:ind w:left="1350" w:right="180" w:hanging="270"/>
        <w:rPr>
          <w:rFonts w:ascii="Arial" w:hAnsi="Arial" w:cs="Arial"/>
          <w:sz w:val="22"/>
        </w:rPr>
      </w:pPr>
    </w:p>
    <w:p w14:paraId="52E42809"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a.</w:t>
      </w:r>
      <w:r w:rsidR="00844158">
        <w:rPr>
          <w:rFonts w:ascii="Arial" w:hAnsi="Arial" w:cs="Arial"/>
          <w:sz w:val="22"/>
        </w:rPr>
        <w:tab/>
      </w:r>
      <w:r w:rsidRPr="00844158">
        <w:rPr>
          <w:rFonts w:ascii="Arial" w:hAnsi="Arial" w:cs="Arial"/>
          <w:sz w:val="22"/>
        </w:rPr>
        <w:t xml:space="preserve">Completion costs for the GSF of the entire project (research and </w:t>
      </w:r>
      <w:proofErr w:type="spellStart"/>
      <w:r w:rsidRPr="00844158">
        <w:rPr>
          <w:rFonts w:ascii="Arial" w:hAnsi="Arial" w:cs="Arial"/>
          <w:sz w:val="22"/>
        </w:rPr>
        <w:t>nonresearch</w:t>
      </w:r>
      <w:proofErr w:type="spellEnd"/>
      <w:r w:rsidRPr="00844158">
        <w:rPr>
          <w:rFonts w:ascii="Arial" w:hAnsi="Arial" w:cs="Arial"/>
          <w:sz w:val="22"/>
        </w:rPr>
        <w:t>)</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14:paraId="15E0C467"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p>
    <w:p w14:paraId="6ADB62CE"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b.</w:t>
      </w:r>
      <w:r w:rsidR="00844158">
        <w:rPr>
          <w:rFonts w:ascii="Arial" w:hAnsi="Arial" w:cs="Arial"/>
          <w:sz w:val="22"/>
        </w:rPr>
        <w:tab/>
      </w:r>
      <w:r w:rsidRPr="00844158">
        <w:rPr>
          <w:rFonts w:ascii="Arial" w:hAnsi="Arial" w:cs="Arial"/>
          <w:sz w:val="22"/>
        </w:rPr>
        <w:t xml:space="preserve">Completion costs for the </w:t>
      </w:r>
      <w:r w:rsidRPr="005363A9">
        <w:rPr>
          <w:rFonts w:ascii="Arial" w:hAnsi="Arial" w:cs="Arial"/>
          <w:b/>
          <w:i/>
          <w:sz w:val="22"/>
        </w:rPr>
        <w:t>S&amp;E research facilities</w:t>
      </w:r>
      <w:r w:rsidRPr="00844158">
        <w:rPr>
          <w:rFonts w:ascii="Arial" w:hAnsi="Arial" w:cs="Arial"/>
          <w:sz w:val="22"/>
        </w:rPr>
        <w:t xml:space="preserve"> </w:t>
      </w:r>
      <w:proofErr w:type="gramStart"/>
      <w:r w:rsidRPr="00844158">
        <w:rPr>
          <w:rFonts w:ascii="Arial" w:hAnsi="Arial" w:cs="Arial"/>
          <w:sz w:val="22"/>
        </w:rPr>
        <w:t>portion</w:t>
      </w:r>
      <w:proofErr w:type="gramEnd"/>
      <w:r w:rsidR="009B290C">
        <w:rPr>
          <w:rFonts w:ascii="Arial" w:hAnsi="Arial" w:cs="Arial"/>
          <w:sz w:val="22"/>
        </w:rPr>
        <w:br/>
      </w:r>
      <w:r w:rsidRPr="00844158">
        <w:rPr>
          <w:rFonts w:ascii="Arial" w:hAnsi="Arial" w:cs="Arial"/>
          <w:sz w:val="22"/>
        </w:rPr>
        <w:t>(defined on page</w:t>
      </w:r>
      <w:r w:rsidR="008D1B57">
        <w:rPr>
          <w:rFonts w:ascii="Arial" w:hAnsi="Arial" w:cs="Arial"/>
          <w:sz w:val="22"/>
        </w:rPr>
        <w:t>s</w:t>
      </w:r>
      <w:r w:rsidRPr="00844158">
        <w:rPr>
          <w:rFonts w:ascii="Arial" w:hAnsi="Arial" w:cs="Arial"/>
          <w:sz w:val="22"/>
        </w:rPr>
        <w:t xml:space="preserve"> </w:t>
      </w:r>
      <w:r w:rsidR="007934A9">
        <w:rPr>
          <w:rFonts w:ascii="Arial" w:hAnsi="Arial" w:cs="Arial"/>
          <w:sz w:val="22"/>
        </w:rPr>
        <w:t>2–3</w:t>
      </w:r>
      <w:r w:rsidRPr="00844158">
        <w:rPr>
          <w:rFonts w:ascii="Arial" w:hAnsi="Arial" w:cs="Arial"/>
          <w:sz w:val="22"/>
        </w:rPr>
        <w:t xml:space="preserve"> of the survey questionnaire)</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14:paraId="7D6A6C4C" w14:textId="77777777" w:rsidR="00982BAE" w:rsidRPr="00844158" w:rsidRDefault="00982BAE" w:rsidP="00844158">
      <w:pPr>
        <w:pStyle w:val="SL-FlLftSgl"/>
        <w:tabs>
          <w:tab w:val="left" w:pos="1350"/>
          <w:tab w:val="left" w:leader="dot" w:pos="9450"/>
        </w:tabs>
        <w:ind w:left="1350" w:right="180" w:hanging="270"/>
        <w:rPr>
          <w:rFonts w:ascii="Arial" w:hAnsi="Arial" w:cs="Arial"/>
          <w:sz w:val="22"/>
        </w:rPr>
      </w:pPr>
    </w:p>
    <w:p w14:paraId="76C99C5D" w14:textId="77777777" w:rsidR="00982BAE" w:rsidRDefault="00982BAE" w:rsidP="009B290C">
      <w:pPr>
        <w:pStyle w:val="SL-FlLftSgl"/>
        <w:ind w:left="1080" w:right="2340"/>
        <w:rPr>
          <w:rFonts w:ascii="Arial" w:hAnsi="Arial" w:cs="Arial"/>
          <w:sz w:val="22"/>
        </w:rPr>
      </w:pPr>
      <w:r w:rsidRPr="00844158">
        <w:rPr>
          <w:rFonts w:ascii="Arial" w:hAnsi="Arial" w:cs="Arial"/>
          <w:b/>
          <w:i/>
          <w:sz w:val="22"/>
        </w:rPr>
        <w:t xml:space="preserve">If the research facilities are also used for </w:t>
      </w:r>
      <w:proofErr w:type="spellStart"/>
      <w:r w:rsidRPr="00844158">
        <w:rPr>
          <w:rFonts w:ascii="Arial" w:hAnsi="Arial" w:cs="Arial"/>
          <w:b/>
          <w:i/>
          <w:sz w:val="22"/>
        </w:rPr>
        <w:t>nonresearch</w:t>
      </w:r>
      <w:proofErr w:type="spellEnd"/>
      <w:r w:rsidRPr="00844158">
        <w:rPr>
          <w:rFonts w:ascii="Arial" w:hAnsi="Arial" w:cs="Arial"/>
          <w:b/>
          <w:i/>
          <w:sz w:val="22"/>
        </w:rPr>
        <w:t xml:space="preserve"> activities,</w:t>
      </w:r>
      <w:r w:rsidRPr="00844158">
        <w:rPr>
          <w:rFonts w:ascii="Arial" w:hAnsi="Arial" w:cs="Arial"/>
          <w:sz w:val="22"/>
        </w:rPr>
        <w:t xml:space="preserve"> adjust the completion costs based on the amount of time the facilities are used for S&amp;E research. For example, if a facility is used for S&amp;E research one-fourth of the time and for instruction the rest of the time, report one-fourth of the completion costs for S&amp;E research facilities.</w:t>
      </w:r>
    </w:p>
    <w:p w14:paraId="2F808642" w14:textId="77777777" w:rsidR="00F82CDC" w:rsidRDefault="00F82CDC" w:rsidP="009B290C">
      <w:pPr>
        <w:pStyle w:val="SL-FlLftSgl"/>
        <w:ind w:left="1080" w:right="2340"/>
        <w:rPr>
          <w:rFonts w:ascii="Arial" w:hAnsi="Arial" w:cs="Arial"/>
          <w:sz w:val="22"/>
        </w:rPr>
      </w:pPr>
    </w:p>
    <w:p w14:paraId="70AB7029" w14:textId="77777777" w:rsidR="00F82CDC" w:rsidRDefault="00F82CDC" w:rsidP="009B290C">
      <w:pPr>
        <w:pStyle w:val="SL-FlLftSgl"/>
        <w:ind w:left="1080" w:right="2340"/>
        <w:rPr>
          <w:rFonts w:ascii="Arial" w:hAnsi="Arial" w:cs="Arial"/>
          <w:sz w:val="22"/>
        </w:rPr>
      </w:pPr>
    </w:p>
    <w:p w14:paraId="7BFABB18" w14:textId="77777777" w:rsidR="00F82CDC" w:rsidRDefault="00F82CDC" w:rsidP="009B290C">
      <w:pPr>
        <w:pStyle w:val="SL-FlLftSgl"/>
        <w:ind w:left="1080" w:right="2340"/>
        <w:rPr>
          <w:rFonts w:ascii="Arial" w:hAnsi="Arial" w:cs="Arial"/>
          <w:sz w:val="22"/>
        </w:rPr>
      </w:pPr>
    </w:p>
    <w:p w14:paraId="5CE87EA1" w14:textId="77777777" w:rsidR="00F82CDC" w:rsidRDefault="00F82CDC" w:rsidP="009B290C">
      <w:pPr>
        <w:pStyle w:val="SL-FlLftSgl"/>
        <w:ind w:left="1080" w:right="2340"/>
        <w:rPr>
          <w:rFonts w:ascii="Arial" w:hAnsi="Arial" w:cs="Arial"/>
          <w:sz w:val="22"/>
        </w:rPr>
      </w:pPr>
    </w:p>
    <w:p w14:paraId="5E4ECA84" w14:textId="77777777" w:rsidR="00F82CDC" w:rsidRDefault="00F82CDC" w:rsidP="009B290C">
      <w:pPr>
        <w:pStyle w:val="SL-FlLftSgl"/>
        <w:ind w:left="1080" w:right="2340"/>
        <w:rPr>
          <w:rFonts w:ascii="Arial" w:hAnsi="Arial" w:cs="Arial"/>
          <w:sz w:val="22"/>
        </w:rPr>
      </w:pPr>
    </w:p>
    <w:p w14:paraId="0FBC169A" w14:textId="77777777" w:rsidR="00F82CDC" w:rsidRDefault="00F82CDC" w:rsidP="009B290C">
      <w:pPr>
        <w:pStyle w:val="SL-FlLftSgl"/>
        <w:ind w:left="1080" w:right="2340"/>
        <w:rPr>
          <w:rFonts w:ascii="Arial" w:hAnsi="Arial" w:cs="Arial"/>
          <w:sz w:val="22"/>
        </w:rPr>
      </w:pPr>
    </w:p>
    <w:p w14:paraId="3DBBD3F5" w14:textId="77777777" w:rsidR="00F82CDC" w:rsidRDefault="00F82CDC" w:rsidP="009B290C">
      <w:pPr>
        <w:pStyle w:val="SL-FlLftSgl"/>
        <w:ind w:left="1080" w:right="2340"/>
        <w:rPr>
          <w:rFonts w:ascii="Arial" w:hAnsi="Arial" w:cs="Arial"/>
          <w:sz w:val="22"/>
        </w:rPr>
      </w:pPr>
    </w:p>
    <w:p w14:paraId="69BF38D1" w14:textId="77777777" w:rsidR="00F82CDC" w:rsidRDefault="00F82CDC" w:rsidP="009B290C">
      <w:pPr>
        <w:pStyle w:val="SL-FlLftSgl"/>
        <w:ind w:left="1080" w:right="2340"/>
        <w:rPr>
          <w:rFonts w:ascii="Arial" w:hAnsi="Arial" w:cs="Arial"/>
          <w:sz w:val="22"/>
        </w:rPr>
      </w:pPr>
    </w:p>
    <w:p w14:paraId="67F38975" w14:textId="77777777" w:rsidR="00F82CDC" w:rsidRDefault="00F82CDC" w:rsidP="009B290C">
      <w:pPr>
        <w:pStyle w:val="SL-FlLftSgl"/>
        <w:ind w:left="1080" w:right="2340"/>
        <w:rPr>
          <w:rFonts w:ascii="Arial" w:hAnsi="Arial" w:cs="Arial"/>
          <w:sz w:val="22"/>
        </w:rPr>
      </w:pPr>
    </w:p>
    <w:p w14:paraId="04ED3E0D" w14:textId="77777777" w:rsidR="00F82CDC" w:rsidRDefault="00F82CDC" w:rsidP="009B290C">
      <w:pPr>
        <w:pStyle w:val="SL-FlLftSgl"/>
        <w:ind w:left="1080" w:right="2340"/>
        <w:rPr>
          <w:rFonts w:ascii="Arial" w:hAnsi="Arial" w:cs="Arial"/>
          <w:sz w:val="22"/>
        </w:rPr>
      </w:pPr>
    </w:p>
    <w:p w14:paraId="1C722575" w14:textId="77777777" w:rsidR="00F82CDC" w:rsidRDefault="00F82CDC" w:rsidP="009B290C">
      <w:pPr>
        <w:pStyle w:val="SL-FlLftSgl"/>
        <w:ind w:left="1080" w:right="2340"/>
        <w:rPr>
          <w:rFonts w:ascii="Arial" w:hAnsi="Arial" w:cs="Arial"/>
          <w:sz w:val="22"/>
        </w:rPr>
      </w:pPr>
    </w:p>
    <w:p w14:paraId="6213BDD6" w14:textId="77777777" w:rsidR="00F82CDC" w:rsidRDefault="00F82CDC" w:rsidP="009B290C">
      <w:pPr>
        <w:pStyle w:val="SL-FlLftSgl"/>
        <w:ind w:left="1080" w:right="2340"/>
        <w:rPr>
          <w:rFonts w:ascii="Arial" w:hAnsi="Arial" w:cs="Arial"/>
          <w:sz w:val="22"/>
        </w:rPr>
      </w:pPr>
    </w:p>
    <w:p w14:paraId="2A66ADC2" w14:textId="77777777" w:rsidR="00F82CDC" w:rsidRDefault="00F82CDC" w:rsidP="009B290C">
      <w:pPr>
        <w:pStyle w:val="SL-FlLftSgl"/>
        <w:ind w:left="1080" w:right="2340"/>
        <w:rPr>
          <w:rFonts w:ascii="Arial" w:hAnsi="Arial" w:cs="Arial"/>
          <w:sz w:val="22"/>
        </w:rPr>
      </w:pPr>
    </w:p>
    <w:p w14:paraId="4024BE59" w14:textId="77777777" w:rsidR="00F82CDC" w:rsidRDefault="00F82CDC" w:rsidP="009B290C">
      <w:pPr>
        <w:pStyle w:val="SL-FlLftSgl"/>
        <w:ind w:left="1080" w:right="2340"/>
        <w:rPr>
          <w:rFonts w:ascii="Arial" w:hAnsi="Arial" w:cs="Arial"/>
          <w:sz w:val="22"/>
        </w:rPr>
      </w:pPr>
    </w:p>
    <w:p w14:paraId="5CA73220" w14:textId="77777777" w:rsidR="00F82CDC" w:rsidRDefault="00F82CDC" w:rsidP="009B290C">
      <w:pPr>
        <w:pStyle w:val="SL-FlLftSgl"/>
        <w:ind w:left="1080" w:right="2340"/>
        <w:rPr>
          <w:rFonts w:ascii="Arial" w:hAnsi="Arial" w:cs="Arial"/>
          <w:sz w:val="22"/>
        </w:rPr>
      </w:pPr>
    </w:p>
    <w:p w14:paraId="153ACEA5" w14:textId="77777777" w:rsidR="00F82CDC" w:rsidRDefault="00F82CDC" w:rsidP="009B290C">
      <w:pPr>
        <w:pStyle w:val="SL-FlLftSgl"/>
        <w:ind w:left="1080" w:right="2340"/>
        <w:rPr>
          <w:rFonts w:ascii="Arial" w:hAnsi="Arial" w:cs="Arial"/>
          <w:sz w:val="22"/>
        </w:rPr>
      </w:pPr>
    </w:p>
    <w:p w14:paraId="0C163B54" w14:textId="77777777" w:rsidR="00F82CDC" w:rsidRDefault="00F82CDC" w:rsidP="009B290C">
      <w:pPr>
        <w:pStyle w:val="SL-FlLftSgl"/>
        <w:ind w:left="1080" w:right="2340"/>
        <w:rPr>
          <w:rFonts w:ascii="Arial" w:hAnsi="Arial" w:cs="Arial"/>
          <w:sz w:val="22"/>
        </w:rPr>
      </w:pPr>
    </w:p>
    <w:p w14:paraId="4BEEBF82" w14:textId="77777777" w:rsidR="00F82CDC" w:rsidRDefault="00F82CDC" w:rsidP="009B290C">
      <w:pPr>
        <w:pStyle w:val="SL-FlLftSgl"/>
        <w:ind w:left="1080" w:right="2340"/>
        <w:rPr>
          <w:rFonts w:ascii="Arial" w:hAnsi="Arial" w:cs="Arial"/>
          <w:sz w:val="22"/>
        </w:rPr>
      </w:pPr>
    </w:p>
    <w:p w14:paraId="2135CEB2" w14:textId="77777777" w:rsidR="00F82CDC" w:rsidRDefault="00F82CDC" w:rsidP="009B290C">
      <w:pPr>
        <w:pStyle w:val="SL-FlLftSgl"/>
        <w:ind w:left="1080" w:right="2340"/>
        <w:rPr>
          <w:rFonts w:ascii="Arial" w:hAnsi="Arial" w:cs="Arial"/>
          <w:sz w:val="22"/>
        </w:rPr>
      </w:pPr>
    </w:p>
    <w:p w14:paraId="28474ECB" w14:textId="77777777" w:rsidR="00F82CDC" w:rsidRDefault="00F82CDC" w:rsidP="009B290C">
      <w:pPr>
        <w:pStyle w:val="SL-FlLftSgl"/>
        <w:ind w:left="1080" w:right="2340"/>
        <w:rPr>
          <w:rFonts w:ascii="Arial" w:hAnsi="Arial" w:cs="Arial"/>
          <w:sz w:val="22"/>
        </w:rPr>
      </w:pPr>
    </w:p>
    <w:p w14:paraId="52A68A33" w14:textId="77777777" w:rsidR="00F82CDC" w:rsidRDefault="00F82CDC" w:rsidP="009B290C">
      <w:pPr>
        <w:pStyle w:val="SL-FlLftSgl"/>
        <w:ind w:left="1080" w:right="2340"/>
        <w:rPr>
          <w:rFonts w:ascii="Arial" w:hAnsi="Arial" w:cs="Arial"/>
          <w:sz w:val="22"/>
        </w:rPr>
      </w:pPr>
    </w:p>
    <w:p w14:paraId="5A10B92B" w14:textId="77777777" w:rsidR="00F82CDC" w:rsidRDefault="00F82CDC" w:rsidP="009B290C">
      <w:pPr>
        <w:pStyle w:val="SL-FlLftSgl"/>
        <w:ind w:left="1080" w:right="2340"/>
        <w:rPr>
          <w:rFonts w:ascii="Arial" w:hAnsi="Arial" w:cs="Arial"/>
          <w:sz w:val="22"/>
        </w:rPr>
      </w:pPr>
    </w:p>
    <w:p w14:paraId="4E9C7D03" w14:textId="77777777" w:rsidR="00F82CDC" w:rsidRDefault="00F82CDC" w:rsidP="009B290C">
      <w:pPr>
        <w:pStyle w:val="SL-FlLftSgl"/>
        <w:ind w:left="1080" w:right="2340"/>
        <w:rPr>
          <w:rFonts w:ascii="Arial" w:hAnsi="Arial" w:cs="Arial"/>
          <w:sz w:val="22"/>
        </w:rPr>
      </w:pPr>
    </w:p>
    <w:p w14:paraId="6474C67C" w14:textId="77777777" w:rsidR="00F82CDC" w:rsidRDefault="00F82CDC" w:rsidP="009B290C">
      <w:pPr>
        <w:pStyle w:val="SL-FlLftSgl"/>
        <w:ind w:left="1080" w:right="2340"/>
        <w:rPr>
          <w:rFonts w:ascii="Arial" w:hAnsi="Arial" w:cs="Arial"/>
          <w:sz w:val="22"/>
        </w:rPr>
      </w:pPr>
    </w:p>
    <w:p w14:paraId="6EEF808D" w14:textId="77777777" w:rsidR="00F82CDC" w:rsidRDefault="00F82CDC" w:rsidP="009B290C">
      <w:pPr>
        <w:pStyle w:val="SL-FlLftSgl"/>
        <w:ind w:left="1080" w:right="2340"/>
        <w:rPr>
          <w:rFonts w:ascii="Arial" w:hAnsi="Arial" w:cs="Arial"/>
          <w:sz w:val="22"/>
        </w:rPr>
      </w:pPr>
    </w:p>
    <w:p w14:paraId="75238493" w14:textId="77777777" w:rsidR="00F82CDC" w:rsidRDefault="00F82CDC" w:rsidP="00F82CDC">
      <w:pPr>
        <w:pStyle w:val="N0-FlLftBullet"/>
        <w:tabs>
          <w:tab w:val="clear" w:pos="7920"/>
        </w:tabs>
        <w:ind w:left="850" w:firstLine="720"/>
        <w:jc w:val="left"/>
        <w:rPr>
          <w:i/>
          <w:sz w:val="24"/>
          <w:szCs w:val="24"/>
        </w:rPr>
      </w:pPr>
    </w:p>
    <w:p w14:paraId="6EA1F635" w14:textId="77777777" w:rsidR="00B13B9E" w:rsidRPr="00FC33BF" w:rsidRDefault="00B13B9E" w:rsidP="00B13B9E">
      <w:pPr>
        <w:pStyle w:val="N0-FlLftBullet"/>
        <w:tabs>
          <w:tab w:val="clear" w:pos="7920"/>
        </w:tabs>
        <w:ind w:left="850" w:firstLine="720"/>
        <w:jc w:val="left"/>
        <w:rPr>
          <w:i/>
          <w:sz w:val="24"/>
          <w:szCs w:val="24"/>
          <w:highlight w:val="yellow"/>
        </w:rPr>
      </w:pPr>
      <w:r w:rsidRPr="00FC33BF">
        <w:rPr>
          <w:i/>
          <w:sz w:val="24"/>
          <w:szCs w:val="24"/>
          <w:highlight w:val="yellow"/>
        </w:rPr>
        <w:t xml:space="preserve">If you have any questions about which projects to report or how to fill out </w:t>
      </w:r>
    </w:p>
    <w:p w14:paraId="566F445E" w14:textId="77777777" w:rsidR="00701FAC" w:rsidRPr="001B7883" w:rsidRDefault="00B13B9E" w:rsidP="00701FAC">
      <w:pPr>
        <w:pStyle w:val="N0-FlLftBullet"/>
        <w:tabs>
          <w:tab w:val="clear" w:pos="7920"/>
        </w:tabs>
        <w:ind w:left="850" w:firstLine="720"/>
        <w:jc w:val="left"/>
        <w:rPr>
          <w:b/>
          <w:i/>
          <w:sz w:val="24"/>
          <w:szCs w:val="24"/>
        </w:rPr>
      </w:pPr>
      <w:proofErr w:type="gramStart"/>
      <w:r w:rsidRPr="00FC33BF">
        <w:rPr>
          <w:i/>
          <w:sz w:val="24"/>
          <w:szCs w:val="24"/>
          <w:highlight w:val="yellow"/>
        </w:rPr>
        <w:t>the</w:t>
      </w:r>
      <w:proofErr w:type="gramEnd"/>
      <w:r w:rsidRPr="00FC33BF">
        <w:rPr>
          <w:i/>
          <w:sz w:val="24"/>
          <w:szCs w:val="24"/>
          <w:highlight w:val="yellow"/>
        </w:rPr>
        <w:t xml:space="preserve"> Individu</w:t>
      </w:r>
      <w:r w:rsidR="003541C3">
        <w:rPr>
          <w:i/>
          <w:sz w:val="24"/>
          <w:szCs w:val="24"/>
          <w:highlight w:val="yellow"/>
        </w:rPr>
        <w:t>al Project Form, please contact the</w:t>
      </w:r>
      <w:r w:rsidRPr="00FC33BF">
        <w:rPr>
          <w:i/>
          <w:sz w:val="24"/>
          <w:szCs w:val="24"/>
          <w:highlight w:val="yellow"/>
        </w:rPr>
        <w:t xml:space="preserve"> Facilities Survey Help Desk</w:t>
      </w:r>
      <w:r w:rsidR="00701FAC">
        <w:rPr>
          <w:i/>
          <w:sz w:val="24"/>
          <w:szCs w:val="24"/>
          <w:highlight w:val="yellow"/>
        </w:rPr>
        <w:t>.</w:t>
      </w:r>
      <w:r w:rsidRPr="00FC33BF">
        <w:rPr>
          <w:i/>
          <w:sz w:val="24"/>
          <w:szCs w:val="24"/>
          <w:highlight w:val="yellow"/>
        </w:rPr>
        <w:t xml:space="preserve"> </w:t>
      </w:r>
    </w:p>
    <w:p w14:paraId="059EA065" w14:textId="77777777" w:rsidR="00B13B9E" w:rsidRPr="001B7883" w:rsidRDefault="00B13B9E" w:rsidP="00B13B9E">
      <w:pPr>
        <w:pStyle w:val="N0-FlLftBullet"/>
        <w:ind w:left="1570" w:firstLine="0"/>
        <w:jc w:val="left"/>
        <w:rPr>
          <w:b/>
          <w:i/>
          <w:sz w:val="24"/>
          <w:szCs w:val="24"/>
        </w:rPr>
      </w:pPr>
    </w:p>
    <w:p w14:paraId="317BF8CA" w14:textId="77777777" w:rsidR="00583D38" w:rsidRPr="00844158" w:rsidRDefault="00583D38" w:rsidP="00844158">
      <w:pPr>
        <w:pStyle w:val="SL-FlLftSgl"/>
        <w:ind w:left="1080" w:right="180"/>
        <w:rPr>
          <w:rFonts w:ascii="Arial" w:hAnsi="Arial" w:cs="Arial"/>
          <w:sz w:val="22"/>
        </w:rPr>
      </w:pPr>
    </w:p>
    <w:p w14:paraId="7C043CC3" w14:textId="77777777" w:rsidR="00F82CDC" w:rsidRDefault="00F82CDC" w:rsidP="00583D38">
      <w:pPr>
        <w:pStyle w:val="SL-FlLftSgl"/>
        <w:sectPr w:rsidR="00F82CDC" w:rsidSect="00E51DCA">
          <w:pgSz w:w="12240" w:h="15840" w:code="1"/>
          <w:pgMar w:top="720" w:right="360" w:bottom="720" w:left="360" w:header="432" w:footer="432" w:gutter="0"/>
          <w:cols w:space="720" w:equalWidth="0">
            <w:col w:w="11520"/>
          </w:cols>
          <w:noEndnote/>
          <w:docGrid w:linePitch="360"/>
        </w:sectPr>
      </w:pPr>
    </w:p>
    <w:p w14:paraId="499C0DCF" w14:textId="77777777" w:rsidR="00583D38" w:rsidRPr="00857213" w:rsidRDefault="007E73A0" w:rsidP="00FD33DE">
      <w:pPr>
        <w:pStyle w:val="C3-CtrSp12"/>
        <w:rPr>
          <w:b/>
          <w:color w:val="000000"/>
        </w:rPr>
      </w:pPr>
      <w:r>
        <w:rPr>
          <w:b/>
          <w:noProof/>
        </w:rPr>
        <w:lastRenderedPageBreak/>
        <mc:AlternateContent>
          <mc:Choice Requires="wps">
            <w:drawing>
              <wp:anchor distT="0" distB="0" distL="114300" distR="114300" simplePos="0" relativeHeight="251599360" behindDoc="1" locked="0" layoutInCell="0" allowOverlap="1" wp14:anchorId="29FE8527" wp14:editId="2446FF1D">
                <wp:simplePos x="0" y="0"/>
                <wp:positionH relativeFrom="page">
                  <wp:posOffset>241300</wp:posOffset>
                </wp:positionH>
                <wp:positionV relativeFrom="page">
                  <wp:posOffset>469900</wp:posOffset>
                </wp:positionV>
                <wp:extent cx="0" cy="0"/>
                <wp:effectExtent l="12700" t="12700" r="15875" b="15875"/>
                <wp:wrapNone/>
                <wp:docPr id="14" name="Freeform 1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5E130A2E" id="Freeform 1468"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8336" behindDoc="1" locked="0" layoutInCell="0" allowOverlap="1" wp14:anchorId="52B5BC1F" wp14:editId="20FEE122">
                <wp:simplePos x="0" y="0"/>
                <wp:positionH relativeFrom="page">
                  <wp:posOffset>7531100</wp:posOffset>
                </wp:positionH>
                <wp:positionV relativeFrom="page">
                  <wp:posOffset>469900</wp:posOffset>
                </wp:positionV>
                <wp:extent cx="0" cy="0"/>
                <wp:effectExtent l="15875" t="12700" r="12700" b="15875"/>
                <wp:wrapNone/>
                <wp:docPr id="15" name="Freeform 1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4B95270E" id="Freeform 1467"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7312" behindDoc="1" locked="0" layoutInCell="0" allowOverlap="1" wp14:anchorId="6D0F9018" wp14:editId="0917D226">
                <wp:simplePos x="0" y="0"/>
                <wp:positionH relativeFrom="page">
                  <wp:posOffset>7531100</wp:posOffset>
                </wp:positionH>
                <wp:positionV relativeFrom="page">
                  <wp:posOffset>9601200</wp:posOffset>
                </wp:positionV>
                <wp:extent cx="0" cy="0"/>
                <wp:effectExtent l="15875" t="19050" r="12700" b="19050"/>
                <wp:wrapNone/>
                <wp:docPr id="16" name="Freeform 1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2A5F6662" id="Freeform 1466"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6288" behindDoc="1" locked="0" layoutInCell="0" allowOverlap="1" wp14:anchorId="71E59ECB" wp14:editId="1109CB48">
                <wp:simplePos x="0" y="0"/>
                <wp:positionH relativeFrom="page">
                  <wp:posOffset>241300</wp:posOffset>
                </wp:positionH>
                <wp:positionV relativeFrom="page">
                  <wp:posOffset>9601200</wp:posOffset>
                </wp:positionV>
                <wp:extent cx="0" cy="0"/>
                <wp:effectExtent l="12700" t="19050" r="15875" b="19050"/>
                <wp:wrapNone/>
                <wp:docPr id="17" name="Freeform 1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7BE9F229" id="Freeform 1465"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14:paraId="02CA998A" w14:textId="77777777"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14:paraId="317106B8" w14:textId="77777777"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3</w:t>
      </w:r>
      <w:r w:rsidRPr="00C64B8C">
        <w:rPr>
          <w:rFonts w:ascii="Arial" w:hAnsi="Arial" w:cs="Arial"/>
          <w:b/>
          <w:bCs/>
          <w:color w:val="231F20"/>
          <w:position w:val="-1"/>
          <w:sz w:val="22"/>
        </w:rPr>
        <w:t xml:space="preserve"> of 4</w:t>
      </w:r>
    </w:p>
    <w:p w14:paraId="581B948A" w14:textId="77777777" w:rsidR="00583D38" w:rsidRPr="008E2361" w:rsidRDefault="005E69A6" w:rsidP="008E2361">
      <w:pPr>
        <w:pStyle w:val="SL-FlLftSgl"/>
        <w:ind w:left="1080" w:right="180" w:hanging="720"/>
        <w:rPr>
          <w:rFonts w:ascii="Arial" w:hAnsi="Arial" w:cs="Arial"/>
          <w:sz w:val="22"/>
        </w:rPr>
      </w:pPr>
      <w:r>
        <w:rPr>
          <w:rFonts w:ascii="Arial" w:hAnsi="Arial" w:cs="Arial"/>
          <w:sz w:val="22"/>
        </w:rPr>
        <w:t>9</w:t>
      </w:r>
      <w:r w:rsidRPr="008E2361">
        <w:rPr>
          <w:rFonts w:ascii="Arial" w:hAnsi="Arial" w:cs="Arial"/>
          <w:sz w:val="22"/>
        </w:rPr>
        <w:t>E</w:t>
      </w:r>
      <w:r w:rsidR="00583D38" w:rsidRPr="008E2361">
        <w:rPr>
          <w:rFonts w:ascii="Arial" w:hAnsi="Arial" w:cs="Arial"/>
          <w:sz w:val="22"/>
        </w:rPr>
        <w:t>.</w:t>
      </w:r>
      <w:r w:rsidR="008E2361">
        <w:rPr>
          <w:rFonts w:ascii="Arial" w:hAnsi="Arial" w:cs="Arial"/>
          <w:sz w:val="22"/>
        </w:rPr>
        <w:tab/>
      </w:r>
      <w:r w:rsidR="00583D38" w:rsidRPr="008E2361">
        <w:rPr>
          <w:rFonts w:ascii="Arial" w:hAnsi="Arial" w:cs="Arial"/>
          <w:sz w:val="22"/>
        </w:rPr>
        <w:t xml:space="preserve">For the portion of this project used for </w:t>
      </w:r>
      <w:r w:rsidR="00583D38" w:rsidRPr="005363A9">
        <w:rPr>
          <w:rFonts w:ascii="Arial" w:hAnsi="Arial" w:cs="Arial"/>
          <w:b/>
          <w:i/>
          <w:sz w:val="22"/>
        </w:rPr>
        <w:t>S&amp;E research facilities,</w:t>
      </w:r>
      <w:r w:rsidR="00583D38" w:rsidRPr="008E2361">
        <w:rPr>
          <w:rFonts w:ascii="Arial" w:hAnsi="Arial" w:cs="Arial"/>
          <w:sz w:val="22"/>
        </w:rPr>
        <w:t xml:space="preserve"> what are (1) the completion costs, </w:t>
      </w:r>
      <w:proofErr w:type="gramStart"/>
      <w:r w:rsidR="00583D38" w:rsidRPr="008E2361">
        <w:rPr>
          <w:rFonts w:ascii="Arial" w:hAnsi="Arial" w:cs="Arial"/>
          <w:sz w:val="22"/>
        </w:rPr>
        <w:t>and</w:t>
      </w:r>
      <w:proofErr w:type="gramEnd"/>
      <w:r w:rsidR="008E2361">
        <w:rPr>
          <w:rFonts w:ascii="Arial" w:hAnsi="Arial" w:cs="Arial"/>
          <w:sz w:val="22"/>
        </w:rPr>
        <w:br/>
      </w:r>
      <w:r w:rsidR="00583D38" w:rsidRPr="008E2361">
        <w:rPr>
          <w:rFonts w:ascii="Arial" w:hAnsi="Arial" w:cs="Arial"/>
          <w:sz w:val="22"/>
        </w:rPr>
        <w:t>(2) the net assignable square feet, for each field listed below?</w:t>
      </w:r>
      <w:r w:rsidR="00A22FB3">
        <w:rPr>
          <w:rFonts w:ascii="Arial" w:hAnsi="Arial" w:cs="Arial"/>
          <w:sz w:val="22"/>
        </w:rPr>
        <w:t xml:space="preserve"> </w:t>
      </w:r>
      <w:r w:rsidR="00583D38" w:rsidRPr="005363A9">
        <w:rPr>
          <w:rFonts w:ascii="Arial" w:hAnsi="Arial" w:cs="Arial"/>
          <w:b/>
          <w:i/>
          <w:sz w:val="22"/>
        </w:rPr>
        <w:t>For multi-year projects,</w:t>
      </w:r>
      <w:r w:rsidR="00583D38" w:rsidRPr="008E2361">
        <w:rPr>
          <w:rFonts w:ascii="Arial" w:hAnsi="Arial" w:cs="Arial"/>
          <w:sz w:val="22"/>
        </w:rPr>
        <w:t xml:space="preserve"> report costs and</w:t>
      </w:r>
      <w:r w:rsidR="008E2361">
        <w:rPr>
          <w:rFonts w:ascii="Arial" w:hAnsi="Arial" w:cs="Arial"/>
          <w:sz w:val="22"/>
        </w:rPr>
        <w:t xml:space="preserve"> </w:t>
      </w:r>
      <w:r w:rsidR="00583D38" w:rsidRPr="008E2361">
        <w:rPr>
          <w:rFonts w:ascii="Arial" w:hAnsi="Arial" w:cs="Arial"/>
          <w:sz w:val="22"/>
        </w:rPr>
        <w:t>NASF expected when the project is completed.</w:t>
      </w:r>
    </w:p>
    <w:p w14:paraId="351E5EDB" w14:textId="77777777" w:rsidR="00583D38" w:rsidRPr="008E2361" w:rsidRDefault="00583D38" w:rsidP="008E2361">
      <w:pPr>
        <w:pStyle w:val="SL-FlLftSgl"/>
        <w:ind w:left="1080" w:right="180"/>
        <w:rPr>
          <w:rFonts w:ascii="Arial" w:hAnsi="Arial" w:cs="Arial"/>
          <w:sz w:val="22"/>
        </w:rPr>
      </w:pPr>
    </w:p>
    <w:p w14:paraId="6929C089"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Report only fields</w:t>
      </w:r>
      <w:r w:rsidRPr="008E2361">
        <w:rPr>
          <w:rFonts w:ascii="Arial" w:hAnsi="Arial" w:cs="Arial"/>
          <w:sz w:val="22"/>
        </w:rPr>
        <w:t xml:space="preserve"> with costs of $250,000 or more for research facilities.</w:t>
      </w:r>
    </w:p>
    <w:p w14:paraId="01CC44D4" w14:textId="77777777" w:rsidR="00583D38" w:rsidRPr="008E2361" w:rsidRDefault="00583D38" w:rsidP="008E2361">
      <w:pPr>
        <w:pStyle w:val="SL-FlLftSgl"/>
        <w:ind w:left="1080" w:right="180"/>
        <w:rPr>
          <w:rFonts w:ascii="Arial" w:hAnsi="Arial" w:cs="Arial"/>
          <w:sz w:val="22"/>
        </w:rPr>
      </w:pPr>
    </w:p>
    <w:p w14:paraId="14793290"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If research facilities are shared by two or more fields,</w:t>
      </w:r>
      <w:r w:rsidRPr="008E2361">
        <w:rPr>
          <w:rFonts w:ascii="Arial" w:hAnsi="Arial" w:cs="Arial"/>
          <w:sz w:val="22"/>
        </w:rPr>
        <w:t xml:space="preserve"> allocate the appropriate share of the costs to each field in order to determine which fields to report.</w:t>
      </w:r>
      <w:r w:rsidR="00A22FB3">
        <w:rPr>
          <w:rFonts w:ascii="Arial" w:hAnsi="Arial" w:cs="Arial"/>
          <w:sz w:val="22"/>
        </w:rPr>
        <w:t xml:space="preserve"> </w:t>
      </w:r>
      <w:r w:rsidRPr="008E2361">
        <w:rPr>
          <w:rFonts w:ascii="Arial" w:hAnsi="Arial" w:cs="Arial"/>
          <w:sz w:val="22"/>
        </w:rPr>
        <w:t>For example, if a field will have one-fourth of the costs for a $300,000 project, do not report that field’s share, which is $75,000.</w:t>
      </w:r>
      <w:r w:rsidR="00A22FB3">
        <w:rPr>
          <w:rFonts w:ascii="Arial" w:hAnsi="Arial" w:cs="Arial"/>
          <w:sz w:val="22"/>
        </w:rPr>
        <w:t xml:space="preserve"> </w:t>
      </w:r>
      <w:r w:rsidRPr="008E2361">
        <w:rPr>
          <w:rFonts w:ascii="Arial" w:hAnsi="Arial" w:cs="Arial"/>
          <w:sz w:val="22"/>
        </w:rPr>
        <w:t>If a $400,000 project will have two fields with the same costs, do not report either field’s portion, which is $200,000 each.</w:t>
      </w:r>
    </w:p>
    <w:p w14:paraId="089584FA" w14:textId="77777777" w:rsidR="00583D38" w:rsidRPr="008E2361" w:rsidRDefault="00583D38" w:rsidP="008E2361">
      <w:pPr>
        <w:pStyle w:val="SL-FlLftSgl"/>
        <w:ind w:left="1080" w:right="180"/>
        <w:rPr>
          <w:rFonts w:ascii="Arial" w:hAnsi="Arial" w:cs="Arial"/>
          <w:sz w:val="22"/>
        </w:rPr>
      </w:pPr>
    </w:p>
    <w:p w14:paraId="6B1B19F3"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 xml:space="preserve">If research facilities are also used for </w:t>
      </w:r>
      <w:proofErr w:type="spellStart"/>
      <w:r w:rsidRPr="008E2361">
        <w:rPr>
          <w:rFonts w:ascii="Arial" w:hAnsi="Arial" w:cs="Arial"/>
          <w:b/>
          <w:i/>
          <w:sz w:val="22"/>
        </w:rPr>
        <w:t>nonresearch</w:t>
      </w:r>
      <w:proofErr w:type="spellEnd"/>
      <w:r w:rsidRPr="008E2361">
        <w:rPr>
          <w:rFonts w:ascii="Arial" w:hAnsi="Arial" w:cs="Arial"/>
          <w:b/>
          <w:i/>
          <w:sz w:val="22"/>
        </w:rPr>
        <w:t xml:space="preserve"> activities,</w:t>
      </w:r>
      <w:r w:rsidRPr="008E2361">
        <w:rPr>
          <w:rFonts w:ascii="Arial" w:hAnsi="Arial" w:cs="Arial"/>
          <w:sz w:val="22"/>
        </w:rPr>
        <w:t xml:space="preserve"> report the S&amp;E research portion of the cost and net assignable square feet for the fields listed below if the research portion is $250,000 or more. For example, if a facility will be used for S&amp;E research one-fourth of the time and for instruction the rest</w:t>
      </w:r>
    </w:p>
    <w:p w14:paraId="09BF62C9" w14:textId="77777777" w:rsidR="00583D38" w:rsidRPr="008E2361" w:rsidRDefault="00583D38" w:rsidP="008E2361">
      <w:pPr>
        <w:pStyle w:val="SL-FlLftSgl"/>
        <w:ind w:left="1080" w:right="180"/>
        <w:rPr>
          <w:rFonts w:ascii="Arial" w:hAnsi="Arial" w:cs="Arial"/>
          <w:sz w:val="22"/>
        </w:rPr>
      </w:pPr>
      <w:proofErr w:type="gramStart"/>
      <w:r w:rsidRPr="008E2361">
        <w:rPr>
          <w:rFonts w:ascii="Arial" w:hAnsi="Arial" w:cs="Arial"/>
          <w:sz w:val="22"/>
        </w:rPr>
        <w:t>of</w:t>
      </w:r>
      <w:proofErr w:type="gramEnd"/>
      <w:r w:rsidRPr="008E2361">
        <w:rPr>
          <w:rFonts w:ascii="Arial" w:hAnsi="Arial" w:cs="Arial"/>
          <w:sz w:val="22"/>
        </w:rPr>
        <w:t xml:space="preserve"> the time, report one-fourth of the completion costs for S&amp;E research facilities.</w:t>
      </w:r>
    </w:p>
    <w:p w14:paraId="0E3D74E4" w14:textId="77777777" w:rsidR="00583D38" w:rsidRPr="008E2361" w:rsidRDefault="00583D38" w:rsidP="008E2361">
      <w:pPr>
        <w:pStyle w:val="SL-FlLftSgl"/>
        <w:ind w:left="1080" w:right="180"/>
        <w:rPr>
          <w:rFonts w:ascii="Arial" w:hAnsi="Arial" w:cs="Arial"/>
          <w:sz w:val="22"/>
        </w:rPr>
      </w:pPr>
    </w:p>
    <w:p w14:paraId="66BA0752" w14:textId="77777777" w:rsidR="00583D38" w:rsidRPr="008E2361" w:rsidRDefault="00583D38" w:rsidP="008E2361">
      <w:pPr>
        <w:pStyle w:val="SL-FlLftSgl"/>
        <w:ind w:left="1080" w:right="180"/>
        <w:rPr>
          <w:rFonts w:ascii="Arial" w:hAnsi="Arial" w:cs="Arial"/>
          <w:sz w:val="22"/>
        </w:rPr>
      </w:pPr>
      <w:r w:rsidRPr="008E2361">
        <w:rPr>
          <w:rFonts w:ascii="Arial" w:hAnsi="Arial" w:cs="Arial"/>
          <w:sz w:val="22"/>
        </w:rPr>
        <w:t>For Field of S&amp;E definitions, see Question 2 on pages 5–7.</w:t>
      </w:r>
    </w:p>
    <w:p w14:paraId="09B7D359" w14:textId="77777777" w:rsidR="00583D38" w:rsidRPr="008E2361" w:rsidRDefault="00583D38" w:rsidP="008E2361">
      <w:pPr>
        <w:pStyle w:val="SL-FlLftSgl"/>
        <w:ind w:left="1080" w:right="180"/>
        <w:rPr>
          <w:rFonts w:ascii="Arial" w:hAnsi="Arial" w:cs="Arial"/>
          <w:sz w:val="22"/>
        </w:rPr>
      </w:pP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1854"/>
        <w:gridCol w:w="1620"/>
        <w:gridCol w:w="90"/>
        <w:gridCol w:w="900"/>
      </w:tblGrid>
      <w:tr w:rsidR="0035563F" w:rsidRPr="0035563F" w14:paraId="630BC1D1" w14:textId="77777777" w:rsidTr="0093452D">
        <w:trPr>
          <w:trHeight w:val="242"/>
        </w:trPr>
        <w:tc>
          <w:tcPr>
            <w:tcW w:w="5850" w:type="dxa"/>
            <w:tcBorders>
              <w:top w:val="nil"/>
              <w:left w:val="nil"/>
              <w:bottom w:val="nil"/>
              <w:right w:val="nil"/>
            </w:tcBorders>
            <w:noWrap/>
            <w:vAlign w:val="bottom"/>
          </w:tcPr>
          <w:p w14:paraId="6C33A8CA" w14:textId="77777777"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p>
        </w:tc>
        <w:tc>
          <w:tcPr>
            <w:tcW w:w="3564" w:type="dxa"/>
            <w:gridSpan w:val="3"/>
            <w:tcBorders>
              <w:top w:val="nil"/>
              <w:left w:val="nil"/>
              <w:bottom w:val="nil"/>
              <w:right w:val="nil"/>
            </w:tcBorders>
            <w:vAlign w:val="bottom"/>
          </w:tcPr>
          <w:p w14:paraId="14DF34B6" w14:textId="77777777"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Research facilities</w:t>
            </w:r>
          </w:p>
        </w:tc>
        <w:tc>
          <w:tcPr>
            <w:tcW w:w="900" w:type="dxa"/>
            <w:tcBorders>
              <w:top w:val="nil"/>
              <w:left w:val="nil"/>
              <w:bottom w:val="nil"/>
              <w:right w:val="nil"/>
            </w:tcBorders>
          </w:tcPr>
          <w:p w14:paraId="51F5F02D" w14:textId="77777777" w:rsidR="0035563F" w:rsidRPr="0035563F" w:rsidRDefault="0035563F" w:rsidP="0035563F">
            <w:pPr>
              <w:pStyle w:val="SL-FlLftSgl"/>
              <w:spacing w:after="120"/>
              <w:jc w:val="center"/>
              <w:rPr>
                <w:rFonts w:ascii="Arial" w:hAnsi="Arial" w:cs="Arial"/>
                <w:sz w:val="22"/>
                <w:szCs w:val="22"/>
              </w:rPr>
            </w:pPr>
          </w:p>
        </w:tc>
      </w:tr>
      <w:tr w:rsidR="0035563F" w:rsidRPr="0035563F" w14:paraId="3BF331B2" w14:textId="77777777" w:rsidTr="0093452D">
        <w:trPr>
          <w:trHeight w:val="242"/>
        </w:trPr>
        <w:tc>
          <w:tcPr>
            <w:tcW w:w="5850" w:type="dxa"/>
            <w:tcBorders>
              <w:top w:val="nil"/>
              <w:left w:val="nil"/>
              <w:bottom w:val="nil"/>
              <w:right w:val="nil"/>
            </w:tcBorders>
            <w:noWrap/>
            <w:vAlign w:val="bottom"/>
          </w:tcPr>
          <w:p w14:paraId="5517561A" w14:textId="77777777"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r w:rsidRPr="0035563F">
              <w:rPr>
                <w:rFonts w:ascii="Arial" w:hAnsi="Arial" w:cs="Arial"/>
                <w:sz w:val="22"/>
              </w:rPr>
              <w:t>Field of S&amp;E</w:t>
            </w:r>
          </w:p>
          <w:p w14:paraId="7B4F01DA" w14:textId="77777777" w:rsidR="0035563F" w:rsidRPr="0035563F" w:rsidRDefault="0035563F" w:rsidP="0093452D">
            <w:pPr>
              <w:pStyle w:val="SL-FlLftSgl"/>
              <w:spacing w:after="120"/>
              <w:rPr>
                <w:rFonts w:ascii="Arial" w:hAnsi="Arial" w:cs="Arial"/>
                <w:sz w:val="22"/>
                <w:szCs w:val="22"/>
              </w:rPr>
            </w:pPr>
            <w:r w:rsidRPr="0035563F">
              <w:rPr>
                <w:rFonts w:ascii="Arial" w:hAnsi="Arial" w:cs="Arial"/>
                <w:i/>
                <w:sz w:val="22"/>
              </w:rPr>
              <w:t>(Include research animal space.)</w:t>
            </w:r>
          </w:p>
        </w:tc>
        <w:tc>
          <w:tcPr>
            <w:tcW w:w="1854" w:type="dxa"/>
            <w:tcBorders>
              <w:top w:val="nil"/>
              <w:left w:val="nil"/>
              <w:bottom w:val="nil"/>
              <w:right w:val="nil"/>
            </w:tcBorders>
            <w:vAlign w:val="bottom"/>
          </w:tcPr>
          <w:p w14:paraId="2107034E" w14:textId="77777777"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(1)</w:t>
            </w:r>
            <w:r>
              <w:rPr>
                <w:rFonts w:ascii="Arial" w:hAnsi="Arial" w:cs="Arial"/>
                <w:sz w:val="22"/>
                <w:szCs w:val="22"/>
              </w:rPr>
              <w:br/>
            </w: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1710" w:type="dxa"/>
            <w:gridSpan w:val="2"/>
            <w:tcBorders>
              <w:top w:val="nil"/>
              <w:left w:val="nil"/>
              <w:bottom w:val="nil"/>
              <w:right w:val="nil"/>
            </w:tcBorders>
          </w:tcPr>
          <w:p w14:paraId="25168B99" w14:textId="77777777" w:rsidR="0035563F" w:rsidRPr="0035563F" w:rsidRDefault="0035563F" w:rsidP="0093452D">
            <w:pPr>
              <w:pStyle w:val="SL-FlLftSgl"/>
              <w:spacing w:after="120"/>
              <w:ind w:left="0"/>
              <w:jc w:val="center"/>
              <w:rPr>
                <w:rFonts w:ascii="Arial" w:hAnsi="Arial" w:cs="Arial"/>
                <w:sz w:val="22"/>
                <w:szCs w:val="22"/>
              </w:rPr>
            </w:pPr>
            <w:r w:rsidRPr="0035563F">
              <w:rPr>
                <w:rFonts w:ascii="Arial" w:hAnsi="Arial" w:cs="Arial"/>
                <w:sz w:val="22"/>
                <w:szCs w:val="22"/>
              </w:rPr>
              <w:t>(2)</w:t>
            </w:r>
            <w:r>
              <w:rPr>
                <w:rFonts w:ascii="Arial" w:hAnsi="Arial" w:cs="Arial"/>
                <w:sz w:val="22"/>
                <w:szCs w:val="22"/>
              </w:rPr>
              <w:br/>
            </w:r>
            <w:r w:rsidRPr="0035563F">
              <w:rPr>
                <w:rFonts w:ascii="Arial" w:hAnsi="Arial" w:cs="Arial"/>
                <w:sz w:val="22"/>
                <w:szCs w:val="22"/>
              </w:rPr>
              <w:t>Net assignable square feet</w:t>
            </w:r>
          </w:p>
        </w:tc>
        <w:tc>
          <w:tcPr>
            <w:tcW w:w="900" w:type="dxa"/>
            <w:tcBorders>
              <w:top w:val="nil"/>
              <w:left w:val="nil"/>
              <w:bottom w:val="nil"/>
              <w:right w:val="nil"/>
            </w:tcBorders>
          </w:tcPr>
          <w:p w14:paraId="6CF63243" w14:textId="77777777" w:rsidR="0035563F" w:rsidRPr="0035563F" w:rsidRDefault="0035563F" w:rsidP="0035563F">
            <w:pPr>
              <w:pStyle w:val="SL-FlLftSgl"/>
              <w:spacing w:after="120"/>
              <w:jc w:val="center"/>
              <w:rPr>
                <w:rFonts w:ascii="Arial" w:hAnsi="Arial" w:cs="Arial"/>
                <w:sz w:val="22"/>
                <w:szCs w:val="22"/>
              </w:rPr>
            </w:pPr>
          </w:p>
        </w:tc>
      </w:tr>
      <w:tr w:rsidR="0035563F" w:rsidRPr="0035563F" w14:paraId="5252795C" w14:textId="77777777" w:rsidTr="007A1A07">
        <w:trPr>
          <w:trHeight w:val="246"/>
        </w:trPr>
        <w:tc>
          <w:tcPr>
            <w:tcW w:w="7704" w:type="dxa"/>
            <w:gridSpan w:val="2"/>
            <w:tcBorders>
              <w:top w:val="nil"/>
              <w:left w:val="nil"/>
              <w:bottom w:val="nil"/>
              <w:right w:val="nil"/>
            </w:tcBorders>
            <w:noWrap/>
            <w:tcMar>
              <w:bottom w:w="86" w:type="dxa"/>
            </w:tcMar>
            <w:vAlign w:val="bottom"/>
          </w:tcPr>
          <w:p w14:paraId="7BC64F27" w14:textId="77777777" w:rsidR="0035563F" w:rsidRPr="0035563F" w:rsidRDefault="0035563F" w:rsidP="00957B16">
            <w:pPr>
              <w:tabs>
                <w:tab w:val="left" w:pos="367"/>
                <w:tab w:val="right" w:leader="dot" w:pos="7495"/>
              </w:tabs>
              <w:ind w:left="634" w:hanging="562"/>
              <w:jc w:val="left"/>
              <w:rPr>
                <w:rFonts w:ascii="Arial" w:hAnsi="Arial" w:cs="Arial"/>
                <w:sz w:val="22"/>
                <w:szCs w:val="22"/>
              </w:rPr>
            </w:pPr>
            <w:r w:rsidRPr="0035563F">
              <w:rPr>
                <w:rFonts w:ascii="Arial" w:hAnsi="Arial" w:cs="Arial"/>
                <w:sz w:val="22"/>
                <w:szCs w:val="22"/>
              </w:rPr>
              <w:t>a.</w:t>
            </w:r>
            <w:r w:rsidRPr="0035563F">
              <w:rPr>
                <w:rFonts w:ascii="Arial" w:hAnsi="Arial" w:cs="Arial"/>
                <w:sz w:val="22"/>
                <w:szCs w:val="22"/>
              </w:rPr>
              <w:tab/>
              <w:t>Agricultural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14:paraId="01D7950A" w14:textId="77777777" w:rsidR="0035563F" w:rsidRPr="0035563F" w:rsidRDefault="0035563F"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467D5C80" w14:textId="77777777" w:rsidR="0035563F"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1170D6B3" w14:textId="77777777" w:rsidTr="007A1A07">
        <w:trPr>
          <w:trHeight w:val="246"/>
        </w:trPr>
        <w:tc>
          <w:tcPr>
            <w:tcW w:w="7704" w:type="dxa"/>
            <w:gridSpan w:val="2"/>
            <w:tcBorders>
              <w:top w:val="nil"/>
              <w:left w:val="nil"/>
              <w:bottom w:val="nil"/>
              <w:right w:val="nil"/>
            </w:tcBorders>
            <w:noWrap/>
            <w:tcMar>
              <w:bottom w:w="86" w:type="dxa"/>
            </w:tcMar>
            <w:vAlign w:val="bottom"/>
          </w:tcPr>
          <w:p w14:paraId="4106AD9E"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b.</w:t>
            </w:r>
            <w:r w:rsidRPr="0035563F">
              <w:rPr>
                <w:rFonts w:ascii="Arial" w:hAnsi="Arial" w:cs="Arial"/>
                <w:sz w:val="22"/>
                <w:szCs w:val="22"/>
              </w:rPr>
              <w:tab/>
              <w:t>Biological and biomedical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14:paraId="383F4F28"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6FCC7351"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28B72B31" w14:textId="77777777" w:rsidTr="007A1A07">
        <w:trPr>
          <w:trHeight w:val="246"/>
        </w:trPr>
        <w:tc>
          <w:tcPr>
            <w:tcW w:w="7704" w:type="dxa"/>
            <w:gridSpan w:val="2"/>
            <w:tcBorders>
              <w:top w:val="nil"/>
              <w:left w:val="nil"/>
              <w:bottom w:val="nil"/>
              <w:right w:val="nil"/>
            </w:tcBorders>
            <w:noWrap/>
            <w:tcMar>
              <w:bottom w:w="86" w:type="dxa"/>
            </w:tcMar>
            <w:vAlign w:val="bottom"/>
          </w:tcPr>
          <w:p w14:paraId="30E956A3"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c.</w:t>
            </w:r>
            <w:r w:rsidRPr="0035563F">
              <w:rPr>
                <w:rFonts w:ascii="Arial" w:hAnsi="Arial" w:cs="Arial"/>
                <w:sz w:val="22"/>
                <w:szCs w:val="22"/>
              </w:rPr>
              <w:tab/>
              <w:t>Computer and information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02AD7B3E"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545DACB3"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2C0C40A1" w14:textId="77777777" w:rsidTr="007A1A07">
        <w:trPr>
          <w:trHeight w:val="246"/>
        </w:trPr>
        <w:tc>
          <w:tcPr>
            <w:tcW w:w="7704" w:type="dxa"/>
            <w:gridSpan w:val="2"/>
            <w:tcBorders>
              <w:top w:val="nil"/>
              <w:left w:val="nil"/>
              <w:bottom w:val="nil"/>
              <w:right w:val="nil"/>
            </w:tcBorders>
            <w:noWrap/>
            <w:tcMar>
              <w:bottom w:w="86" w:type="dxa"/>
            </w:tcMar>
            <w:vAlign w:val="bottom"/>
          </w:tcPr>
          <w:p w14:paraId="1600D151"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d.</w:t>
            </w:r>
            <w:r w:rsidRPr="0035563F">
              <w:rPr>
                <w:rFonts w:ascii="Arial" w:hAnsi="Arial" w:cs="Arial"/>
                <w:sz w:val="22"/>
                <w:szCs w:val="22"/>
              </w:rPr>
              <w:tab/>
              <w:t>Engineering</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386AD416"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75572AA7"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253D4B5F" w14:textId="77777777" w:rsidTr="007A1A07">
        <w:trPr>
          <w:trHeight w:val="246"/>
        </w:trPr>
        <w:tc>
          <w:tcPr>
            <w:tcW w:w="7704" w:type="dxa"/>
            <w:gridSpan w:val="2"/>
            <w:tcBorders>
              <w:top w:val="nil"/>
              <w:left w:val="nil"/>
              <w:bottom w:val="nil"/>
              <w:right w:val="nil"/>
            </w:tcBorders>
            <w:noWrap/>
            <w:tcMar>
              <w:bottom w:w="86" w:type="dxa"/>
            </w:tcMar>
            <w:vAlign w:val="bottom"/>
          </w:tcPr>
          <w:p w14:paraId="6D1832FB" w14:textId="77777777" w:rsidR="00374BDB" w:rsidRPr="0035563F" w:rsidRDefault="00374BDB" w:rsidP="00374BDB">
            <w:pPr>
              <w:tabs>
                <w:tab w:val="left" w:pos="367"/>
                <w:tab w:val="right" w:leader="dot" w:pos="7495"/>
              </w:tabs>
              <w:ind w:left="97"/>
              <w:jc w:val="left"/>
              <w:rPr>
                <w:rFonts w:ascii="Arial" w:hAnsi="Arial" w:cs="Arial"/>
                <w:sz w:val="22"/>
                <w:szCs w:val="22"/>
              </w:rPr>
            </w:pPr>
            <w:r>
              <w:rPr>
                <w:rFonts w:ascii="Arial" w:hAnsi="Arial" w:cs="Arial"/>
                <w:sz w:val="22"/>
                <w:szCs w:val="22"/>
              </w:rPr>
              <w:t>e</w:t>
            </w:r>
            <w:r w:rsidRPr="0035563F">
              <w:rPr>
                <w:rFonts w:ascii="Arial" w:hAnsi="Arial" w:cs="Arial"/>
                <w:sz w:val="22"/>
                <w:szCs w:val="22"/>
              </w:rPr>
              <w:t>.</w:t>
            </w:r>
            <w:r w:rsidRPr="0035563F">
              <w:rPr>
                <w:rFonts w:ascii="Arial" w:hAnsi="Arial" w:cs="Arial"/>
                <w:sz w:val="22"/>
                <w:szCs w:val="22"/>
              </w:rPr>
              <w:tab/>
            </w:r>
            <w:r w:rsidRPr="00374BDB">
              <w:rPr>
                <w:rFonts w:ascii="Arial" w:hAnsi="Arial" w:cs="Arial"/>
                <w:sz w:val="22"/>
                <w:szCs w:val="22"/>
              </w:rPr>
              <w:t>Geosciences, atmospheric, and ocean 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5468C6DC" w14:textId="77777777" w:rsidR="00374BDB" w:rsidRPr="0035563F" w:rsidRDefault="00374BDB"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52A1D38B"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28ECAFD6" w14:textId="77777777" w:rsidTr="007A1A07">
        <w:trPr>
          <w:trHeight w:val="246"/>
        </w:trPr>
        <w:tc>
          <w:tcPr>
            <w:tcW w:w="7704" w:type="dxa"/>
            <w:gridSpan w:val="2"/>
            <w:tcBorders>
              <w:top w:val="nil"/>
              <w:left w:val="nil"/>
              <w:bottom w:val="nil"/>
              <w:right w:val="nil"/>
            </w:tcBorders>
            <w:noWrap/>
            <w:tcMar>
              <w:bottom w:w="86" w:type="dxa"/>
            </w:tcMar>
            <w:vAlign w:val="bottom"/>
          </w:tcPr>
          <w:p w14:paraId="3B81471D"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f</w:t>
            </w:r>
            <w:r w:rsidRPr="0035563F">
              <w:rPr>
                <w:rFonts w:ascii="Arial" w:hAnsi="Arial" w:cs="Arial"/>
                <w:sz w:val="22"/>
                <w:szCs w:val="22"/>
              </w:rPr>
              <w:t>.</w:t>
            </w:r>
            <w:r w:rsidRPr="0035563F">
              <w:rPr>
                <w:rFonts w:ascii="Arial" w:hAnsi="Arial" w:cs="Arial"/>
                <w:sz w:val="22"/>
                <w:szCs w:val="22"/>
              </w:rPr>
              <w:tab/>
              <w:t>Health 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699207F0"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22476B50"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06409C67" w14:textId="77777777" w:rsidTr="007A1A07">
        <w:trPr>
          <w:trHeight w:val="246"/>
        </w:trPr>
        <w:tc>
          <w:tcPr>
            <w:tcW w:w="7704" w:type="dxa"/>
            <w:gridSpan w:val="2"/>
            <w:tcBorders>
              <w:top w:val="nil"/>
              <w:left w:val="nil"/>
              <w:bottom w:val="nil"/>
              <w:right w:val="nil"/>
            </w:tcBorders>
            <w:noWrap/>
            <w:tcMar>
              <w:bottom w:w="86" w:type="dxa"/>
            </w:tcMar>
            <w:vAlign w:val="bottom"/>
          </w:tcPr>
          <w:p w14:paraId="1B225B11"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g</w:t>
            </w:r>
            <w:r w:rsidRPr="0035563F">
              <w:rPr>
                <w:rFonts w:ascii="Arial" w:hAnsi="Arial" w:cs="Arial"/>
                <w:sz w:val="22"/>
                <w:szCs w:val="22"/>
              </w:rPr>
              <w:t>.</w:t>
            </w:r>
            <w:r w:rsidRPr="0035563F">
              <w:rPr>
                <w:rFonts w:ascii="Arial" w:hAnsi="Arial" w:cs="Arial"/>
                <w:sz w:val="22"/>
                <w:szCs w:val="22"/>
              </w:rPr>
              <w:tab/>
              <w:t>Mathematics and statistics</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100C691B"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4728E0B0"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654E5D13" w14:textId="77777777" w:rsidTr="007A1A07">
        <w:trPr>
          <w:trHeight w:val="246"/>
        </w:trPr>
        <w:tc>
          <w:tcPr>
            <w:tcW w:w="7704" w:type="dxa"/>
            <w:gridSpan w:val="2"/>
            <w:tcBorders>
              <w:top w:val="nil"/>
              <w:left w:val="nil"/>
              <w:bottom w:val="nil"/>
              <w:right w:val="nil"/>
            </w:tcBorders>
            <w:noWrap/>
            <w:tcMar>
              <w:bottom w:w="86" w:type="dxa"/>
            </w:tcMar>
            <w:vAlign w:val="bottom"/>
          </w:tcPr>
          <w:p w14:paraId="77BCD46F"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h</w:t>
            </w:r>
            <w:r w:rsidRPr="0035563F">
              <w:rPr>
                <w:rFonts w:ascii="Arial" w:hAnsi="Arial" w:cs="Arial"/>
                <w:sz w:val="22"/>
                <w:szCs w:val="22"/>
              </w:rPr>
              <w:t>.</w:t>
            </w:r>
            <w:r w:rsidRPr="0035563F">
              <w:rPr>
                <w:rFonts w:ascii="Arial" w:hAnsi="Arial" w:cs="Arial"/>
                <w:sz w:val="22"/>
                <w:szCs w:val="22"/>
              </w:rPr>
              <w:tab/>
            </w:r>
            <w:r>
              <w:rPr>
                <w:rFonts w:ascii="Arial" w:hAnsi="Arial" w:cs="Arial"/>
                <w:sz w:val="22"/>
                <w:szCs w:val="22"/>
              </w:rPr>
              <w:t>Natural resources and conservation</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222EAF4C"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7407AB95"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48E66DE8" w14:textId="77777777" w:rsidTr="007A1A07">
        <w:trPr>
          <w:trHeight w:val="246"/>
        </w:trPr>
        <w:tc>
          <w:tcPr>
            <w:tcW w:w="7704" w:type="dxa"/>
            <w:gridSpan w:val="2"/>
            <w:tcBorders>
              <w:top w:val="nil"/>
              <w:left w:val="nil"/>
              <w:bottom w:val="nil"/>
              <w:right w:val="nil"/>
            </w:tcBorders>
            <w:noWrap/>
            <w:tcMar>
              <w:bottom w:w="86" w:type="dxa"/>
            </w:tcMar>
            <w:vAlign w:val="bottom"/>
          </w:tcPr>
          <w:p w14:paraId="0A559C1D"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i</w:t>
            </w:r>
            <w:r w:rsidRPr="0035563F">
              <w:rPr>
                <w:rFonts w:ascii="Arial" w:hAnsi="Arial" w:cs="Arial"/>
                <w:sz w:val="22"/>
                <w:szCs w:val="22"/>
              </w:rPr>
              <w:t>.</w:t>
            </w:r>
            <w:r w:rsidRPr="0035563F">
              <w:rPr>
                <w:rFonts w:ascii="Arial" w:hAnsi="Arial" w:cs="Arial"/>
                <w:sz w:val="22"/>
                <w:szCs w:val="22"/>
              </w:rPr>
              <w:tab/>
            </w:r>
            <w:r>
              <w:rPr>
                <w:rFonts w:ascii="Arial" w:hAnsi="Arial" w:cs="Arial"/>
                <w:sz w:val="22"/>
                <w:szCs w:val="22"/>
              </w:rPr>
              <w:t>Physical 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1152C1D4"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2EE2ABD2"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0B96C4C7" w14:textId="77777777" w:rsidTr="007A1A07">
        <w:trPr>
          <w:trHeight w:val="246"/>
        </w:trPr>
        <w:tc>
          <w:tcPr>
            <w:tcW w:w="7704" w:type="dxa"/>
            <w:gridSpan w:val="2"/>
            <w:tcBorders>
              <w:top w:val="nil"/>
              <w:left w:val="nil"/>
              <w:bottom w:val="nil"/>
              <w:right w:val="nil"/>
            </w:tcBorders>
            <w:noWrap/>
            <w:tcMar>
              <w:bottom w:w="86" w:type="dxa"/>
            </w:tcMar>
            <w:vAlign w:val="bottom"/>
          </w:tcPr>
          <w:p w14:paraId="4B133639"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j</w:t>
            </w:r>
            <w:r w:rsidRPr="0035563F">
              <w:rPr>
                <w:rFonts w:ascii="Arial" w:hAnsi="Arial" w:cs="Arial"/>
                <w:sz w:val="22"/>
                <w:szCs w:val="22"/>
              </w:rPr>
              <w:t>.</w:t>
            </w:r>
            <w:r w:rsidRPr="0035563F">
              <w:rPr>
                <w:rFonts w:ascii="Arial" w:hAnsi="Arial" w:cs="Arial"/>
                <w:sz w:val="22"/>
                <w:szCs w:val="22"/>
              </w:rPr>
              <w:tab/>
              <w:t>Psychology</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3B13F37C"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0770C088"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724A28F2" w14:textId="77777777" w:rsidTr="007A1A07">
        <w:trPr>
          <w:trHeight w:val="246"/>
        </w:trPr>
        <w:tc>
          <w:tcPr>
            <w:tcW w:w="7704" w:type="dxa"/>
            <w:gridSpan w:val="2"/>
            <w:tcBorders>
              <w:top w:val="nil"/>
              <w:left w:val="nil"/>
              <w:bottom w:val="nil"/>
              <w:right w:val="nil"/>
            </w:tcBorders>
            <w:noWrap/>
            <w:tcMar>
              <w:bottom w:w="86" w:type="dxa"/>
            </w:tcMar>
            <w:vAlign w:val="bottom"/>
          </w:tcPr>
          <w:p w14:paraId="3207AF94"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k</w:t>
            </w:r>
            <w:r w:rsidRPr="0035563F">
              <w:rPr>
                <w:rFonts w:ascii="Arial" w:hAnsi="Arial" w:cs="Arial"/>
                <w:sz w:val="22"/>
                <w:szCs w:val="22"/>
              </w:rPr>
              <w:t>.</w:t>
            </w:r>
            <w:r w:rsidRPr="0035563F">
              <w:rPr>
                <w:rFonts w:ascii="Arial" w:hAnsi="Arial" w:cs="Arial"/>
                <w:sz w:val="22"/>
                <w:szCs w:val="22"/>
              </w:rPr>
              <w:tab/>
              <w:t>Social sciences</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6BE79DD3"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2F9E986C"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6CB32F64" w14:textId="77777777" w:rsidTr="007A1A07">
        <w:trPr>
          <w:trHeight w:val="246"/>
        </w:trPr>
        <w:tc>
          <w:tcPr>
            <w:tcW w:w="7704" w:type="dxa"/>
            <w:gridSpan w:val="2"/>
            <w:tcBorders>
              <w:top w:val="nil"/>
              <w:left w:val="nil"/>
              <w:bottom w:val="nil"/>
              <w:right w:val="nil"/>
            </w:tcBorders>
            <w:noWrap/>
            <w:tcMar>
              <w:bottom w:w="86" w:type="dxa"/>
            </w:tcMar>
            <w:vAlign w:val="bottom"/>
          </w:tcPr>
          <w:p w14:paraId="2211B138" w14:textId="77777777" w:rsidR="00374BDB" w:rsidRPr="0035563F" w:rsidRDefault="00374BDB" w:rsidP="00201B74">
            <w:pPr>
              <w:tabs>
                <w:tab w:val="left" w:pos="367"/>
                <w:tab w:val="right" w:leader="dot" w:pos="7495"/>
              </w:tabs>
              <w:ind w:left="97"/>
              <w:jc w:val="left"/>
              <w:rPr>
                <w:rFonts w:ascii="Arial" w:hAnsi="Arial" w:cs="Arial"/>
                <w:sz w:val="22"/>
                <w:szCs w:val="22"/>
              </w:rPr>
            </w:pPr>
            <w:r>
              <w:rPr>
                <w:rFonts w:ascii="Arial" w:hAnsi="Arial" w:cs="Arial"/>
                <w:sz w:val="22"/>
                <w:szCs w:val="22"/>
              </w:rPr>
              <w:t>l</w:t>
            </w:r>
            <w:r w:rsidRPr="0035563F">
              <w:rPr>
                <w:rFonts w:ascii="Arial" w:hAnsi="Arial" w:cs="Arial"/>
                <w:sz w:val="22"/>
                <w:szCs w:val="22"/>
              </w:rPr>
              <w:t>.</w:t>
            </w:r>
            <w:r w:rsidRPr="0035563F">
              <w:rPr>
                <w:rFonts w:ascii="Arial" w:hAnsi="Arial" w:cs="Arial"/>
                <w:sz w:val="22"/>
                <w:szCs w:val="22"/>
              </w:rPr>
              <w:tab/>
              <w:t xml:space="preserve">Other </w:t>
            </w:r>
            <w:r>
              <w:rPr>
                <w:rFonts w:ascii="Arial" w:hAnsi="Arial" w:cs="Arial"/>
                <w:sz w:val="22"/>
                <w:szCs w:val="22"/>
              </w:rPr>
              <w:t>field of S&amp;E</w:t>
            </w:r>
            <w:r w:rsidRPr="0035563F">
              <w:rPr>
                <w:rFonts w:ascii="Arial" w:hAnsi="Arial" w:cs="Arial"/>
                <w:sz w:val="22"/>
                <w:szCs w:val="22"/>
              </w:rPr>
              <w:t xml:space="preserve"> </w:t>
            </w:r>
            <w:r w:rsidRPr="0035563F">
              <w:rPr>
                <w:rFonts w:ascii="Arial" w:hAnsi="Arial" w:cs="Arial"/>
                <w:i/>
                <w:sz w:val="22"/>
                <w:szCs w:val="22"/>
              </w:rPr>
              <w:t>(Please describe.)</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1BC87B00"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752377AD"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4CBB0150" w14:textId="77777777" w:rsidTr="007A1A07">
        <w:trPr>
          <w:trHeight w:val="246"/>
        </w:trPr>
        <w:tc>
          <w:tcPr>
            <w:tcW w:w="10314" w:type="dxa"/>
            <w:gridSpan w:val="5"/>
            <w:tcBorders>
              <w:top w:val="nil"/>
              <w:left w:val="nil"/>
              <w:bottom w:val="nil"/>
              <w:right w:val="nil"/>
            </w:tcBorders>
            <w:noWrap/>
            <w:tcMar>
              <w:bottom w:w="86" w:type="dxa"/>
            </w:tcMar>
            <w:vAlign w:val="bottom"/>
          </w:tcPr>
          <w:p w14:paraId="312DFFCC" w14:textId="77777777" w:rsidR="00374BDB" w:rsidRPr="0035563F" w:rsidRDefault="00374BDB" w:rsidP="0035563F">
            <w:pPr>
              <w:tabs>
                <w:tab w:val="left" w:pos="367"/>
                <w:tab w:val="right" w:leader="dot" w:pos="7862"/>
              </w:tabs>
              <w:ind w:left="97"/>
              <w:jc w:val="left"/>
              <w:rPr>
                <w:rFonts w:ascii="Arial" w:hAnsi="Arial" w:cs="Arial"/>
              </w:rPr>
            </w:pPr>
            <w:r w:rsidRPr="0035563F">
              <w:rPr>
                <w:rFonts w:ascii="Arial" w:hAnsi="Arial" w:cs="Arial"/>
              </w:rPr>
              <w:tab/>
            </w:r>
            <w:r w:rsidRPr="0035563F">
              <w:rPr>
                <w:rFonts w:ascii="Arial" w:hAnsi="Arial" w:cs="Arial"/>
                <w:shd w:val="clear" w:color="auto" w:fill="FFFFFF"/>
              </w:rPr>
              <w:t>________________</w:t>
            </w:r>
            <w:r>
              <w:rPr>
                <w:rFonts w:ascii="Arial" w:hAnsi="Arial" w:cs="Arial"/>
                <w:shd w:val="clear" w:color="auto" w:fill="FFFFFF"/>
              </w:rPr>
              <w:t>_________________________</w:t>
            </w:r>
          </w:p>
        </w:tc>
      </w:tr>
    </w:tbl>
    <w:p w14:paraId="3D2E297D" w14:textId="77777777" w:rsidR="0035563F" w:rsidRPr="0068114B" w:rsidRDefault="0035563F" w:rsidP="0068114B">
      <w:pPr>
        <w:pStyle w:val="SL-FlLftSgl"/>
      </w:pPr>
    </w:p>
    <w:p w14:paraId="2EFA6891" w14:textId="77777777" w:rsidR="00583D38" w:rsidRPr="0068114B" w:rsidRDefault="00583D38" w:rsidP="0068114B">
      <w:pPr>
        <w:pStyle w:val="SL-FlLftSgl"/>
      </w:pPr>
    </w:p>
    <w:p w14:paraId="578A5971" w14:textId="77777777" w:rsidR="00B13B9E" w:rsidRDefault="00B13B9E" w:rsidP="00B13B9E">
      <w:pPr>
        <w:pStyle w:val="N0-FlLftBullet"/>
        <w:tabs>
          <w:tab w:val="clear" w:pos="7920"/>
        </w:tabs>
        <w:ind w:left="850" w:firstLine="720"/>
        <w:jc w:val="left"/>
        <w:rPr>
          <w:i/>
          <w:sz w:val="24"/>
          <w:szCs w:val="24"/>
        </w:rPr>
      </w:pPr>
    </w:p>
    <w:p w14:paraId="71962AED" w14:textId="77777777" w:rsidR="00B13B9E" w:rsidRPr="00FC33BF" w:rsidRDefault="00B13B9E" w:rsidP="00B13B9E">
      <w:pPr>
        <w:pStyle w:val="N0-FlLftBullet"/>
        <w:tabs>
          <w:tab w:val="clear" w:pos="7920"/>
        </w:tabs>
        <w:ind w:left="850" w:firstLine="720"/>
        <w:jc w:val="left"/>
        <w:rPr>
          <w:i/>
          <w:sz w:val="24"/>
          <w:szCs w:val="24"/>
          <w:highlight w:val="yellow"/>
        </w:rPr>
      </w:pPr>
      <w:r w:rsidRPr="00FC33BF">
        <w:rPr>
          <w:i/>
          <w:sz w:val="24"/>
          <w:szCs w:val="24"/>
          <w:highlight w:val="yellow"/>
        </w:rPr>
        <w:t xml:space="preserve">If you have any questions about which projects to report or how to fill out </w:t>
      </w:r>
    </w:p>
    <w:p w14:paraId="28F9AF00" w14:textId="77777777" w:rsidR="00B13B9E" w:rsidRPr="001B7883" w:rsidRDefault="00B13B9E" w:rsidP="00701FAC">
      <w:pPr>
        <w:pStyle w:val="N0-FlLftBullet"/>
        <w:tabs>
          <w:tab w:val="clear" w:pos="7920"/>
        </w:tabs>
        <w:ind w:left="850" w:firstLine="720"/>
        <w:jc w:val="left"/>
        <w:rPr>
          <w:b/>
          <w:i/>
          <w:sz w:val="24"/>
          <w:szCs w:val="24"/>
        </w:rPr>
      </w:pPr>
      <w:proofErr w:type="gramStart"/>
      <w:r w:rsidRPr="00FC33BF">
        <w:rPr>
          <w:i/>
          <w:sz w:val="24"/>
          <w:szCs w:val="24"/>
          <w:highlight w:val="yellow"/>
        </w:rPr>
        <w:t>the</w:t>
      </w:r>
      <w:proofErr w:type="gramEnd"/>
      <w:r w:rsidRPr="00FC33BF">
        <w:rPr>
          <w:i/>
          <w:sz w:val="24"/>
          <w:szCs w:val="24"/>
          <w:highlight w:val="yellow"/>
        </w:rPr>
        <w:t xml:space="preserve"> Indiv</w:t>
      </w:r>
      <w:r w:rsidR="003541C3">
        <w:rPr>
          <w:i/>
          <w:sz w:val="24"/>
          <w:szCs w:val="24"/>
          <w:highlight w:val="yellow"/>
        </w:rPr>
        <w:t>idual Project Form, please contact the</w:t>
      </w:r>
      <w:r w:rsidR="00701FAC">
        <w:rPr>
          <w:i/>
          <w:sz w:val="24"/>
          <w:szCs w:val="24"/>
          <w:highlight w:val="yellow"/>
        </w:rPr>
        <w:t xml:space="preserve"> Facilities Survey Help Desk</w:t>
      </w:r>
      <w:r w:rsidR="00701FAC">
        <w:rPr>
          <w:i/>
          <w:sz w:val="24"/>
          <w:szCs w:val="24"/>
        </w:rPr>
        <w:t>.</w:t>
      </w:r>
    </w:p>
    <w:p w14:paraId="0DBB51DE" w14:textId="77777777" w:rsidR="00583D38" w:rsidRPr="00583D38" w:rsidRDefault="00583D38" w:rsidP="00583D38">
      <w:pPr>
        <w:pStyle w:val="SL-FlLftSgl"/>
        <w:sectPr w:rsidR="00583D38" w:rsidRPr="00583D38" w:rsidSect="00E51DCA">
          <w:pgSz w:w="12240" w:h="15840" w:code="1"/>
          <w:pgMar w:top="720" w:right="360" w:bottom="720" w:left="360" w:header="432" w:footer="432" w:gutter="0"/>
          <w:cols w:space="720" w:equalWidth="0">
            <w:col w:w="11520"/>
          </w:cols>
          <w:noEndnote/>
          <w:docGrid w:linePitch="360"/>
        </w:sectPr>
      </w:pPr>
    </w:p>
    <w:p w14:paraId="66407455" w14:textId="77777777" w:rsidR="00583D38" w:rsidRPr="00857213" w:rsidRDefault="007E73A0" w:rsidP="00583D38">
      <w:pPr>
        <w:pStyle w:val="C3-CtrSp12"/>
        <w:rPr>
          <w:b/>
          <w:color w:val="000000"/>
        </w:rPr>
      </w:pPr>
      <w:r>
        <w:rPr>
          <w:b/>
          <w:noProof/>
        </w:rPr>
        <w:lastRenderedPageBreak/>
        <mc:AlternateContent>
          <mc:Choice Requires="wps">
            <w:drawing>
              <wp:anchor distT="0" distB="0" distL="114300" distR="114300" simplePos="0" relativeHeight="251604480" behindDoc="1" locked="0" layoutInCell="0" allowOverlap="1" wp14:anchorId="3FC8549C" wp14:editId="0362BB25">
                <wp:simplePos x="0" y="0"/>
                <wp:positionH relativeFrom="page">
                  <wp:posOffset>241300</wp:posOffset>
                </wp:positionH>
                <wp:positionV relativeFrom="page">
                  <wp:posOffset>469900</wp:posOffset>
                </wp:positionV>
                <wp:extent cx="0" cy="0"/>
                <wp:effectExtent l="12700" t="12700" r="15875" b="15875"/>
                <wp:wrapNone/>
                <wp:docPr id="18" name="Freeform 1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6B297A92" id="Freeform 1473"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3456" behindDoc="1" locked="0" layoutInCell="0" allowOverlap="1" wp14:anchorId="7DB21F14" wp14:editId="355F3BA7">
                <wp:simplePos x="0" y="0"/>
                <wp:positionH relativeFrom="page">
                  <wp:posOffset>7531100</wp:posOffset>
                </wp:positionH>
                <wp:positionV relativeFrom="page">
                  <wp:posOffset>469900</wp:posOffset>
                </wp:positionV>
                <wp:extent cx="0" cy="0"/>
                <wp:effectExtent l="15875" t="12700" r="12700" b="15875"/>
                <wp:wrapNone/>
                <wp:docPr id="19" name="Freeform 1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68F2A71E" id="Freeform 1472"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2432" behindDoc="1" locked="0" layoutInCell="0" allowOverlap="1" wp14:anchorId="21803309" wp14:editId="4E32B10B">
                <wp:simplePos x="0" y="0"/>
                <wp:positionH relativeFrom="page">
                  <wp:posOffset>7531100</wp:posOffset>
                </wp:positionH>
                <wp:positionV relativeFrom="page">
                  <wp:posOffset>9601200</wp:posOffset>
                </wp:positionV>
                <wp:extent cx="0" cy="0"/>
                <wp:effectExtent l="15875" t="19050" r="12700" b="19050"/>
                <wp:wrapNone/>
                <wp:docPr id="20" name="Freeform 1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23879E10" id="Freeform 1471"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1408" behindDoc="1" locked="0" layoutInCell="0" allowOverlap="1" wp14:anchorId="09BEC57F" wp14:editId="76AB4C16">
                <wp:simplePos x="0" y="0"/>
                <wp:positionH relativeFrom="page">
                  <wp:posOffset>241300</wp:posOffset>
                </wp:positionH>
                <wp:positionV relativeFrom="page">
                  <wp:posOffset>9601200</wp:posOffset>
                </wp:positionV>
                <wp:extent cx="0" cy="0"/>
                <wp:effectExtent l="12700" t="19050" r="15875" b="19050"/>
                <wp:wrapNone/>
                <wp:docPr id="21" name="Freeform 1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polyline w14:anchorId="0F3BBE69" id="Freeform 1470"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14:paraId="51BBD40B" w14:textId="77777777"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14:paraId="2DC28ACE" w14:textId="77777777"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4</w:t>
      </w:r>
      <w:r w:rsidRPr="00C64B8C">
        <w:rPr>
          <w:rFonts w:ascii="Arial" w:hAnsi="Arial" w:cs="Arial"/>
          <w:b/>
          <w:bCs/>
          <w:color w:val="231F20"/>
          <w:position w:val="-1"/>
          <w:sz w:val="22"/>
        </w:rPr>
        <w:t xml:space="preserve"> of 4</w:t>
      </w:r>
    </w:p>
    <w:p w14:paraId="1B53CE64" w14:textId="77777777" w:rsidR="00982BAE" w:rsidRPr="00E015A0" w:rsidRDefault="00033EE8" w:rsidP="00033EE8">
      <w:pPr>
        <w:pStyle w:val="SL-FlLftSgl"/>
        <w:tabs>
          <w:tab w:val="left" w:pos="1109"/>
        </w:tabs>
        <w:rPr>
          <w:sz w:val="20"/>
        </w:rPr>
      </w:pPr>
      <w:r>
        <w:rPr>
          <w:sz w:val="20"/>
        </w:rPr>
        <w:tab/>
      </w:r>
      <w:r w:rsidR="00982BAE" w:rsidRPr="00E015A0">
        <w:rPr>
          <w:sz w:val="20"/>
        </w:rPr>
        <w:t>Reminder: Please see page 1 for confidentiality of this item.</w:t>
      </w:r>
    </w:p>
    <w:p w14:paraId="792185BA" w14:textId="77777777" w:rsidR="00982BAE" w:rsidRDefault="00982BAE">
      <w:pPr>
        <w:widowControl w:val="0"/>
        <w:autoSpaceDE w:val="0"/>
        <w:autoSpaceDN w:val="0"/>
        <w:adjustRightInd w:val="0"/>
        <w:spacing w:before="5" w:line="240" w:lineRule="exact"/>
        <w:rPr>
          <w:color w:val="000000"/>
          <w:szCs w:val="24"/>
        </w:rPr>
      </w:pPr>
    </w:p>
    <w:p w14:paraId="161421A4" w14:textId="77777777" w:rsidR="00982BAE" w:rsidRPr="00B32031" w:rsidRDefault="005E69A6" w:rsidP="009B290C">
      <w:pPr>
        <w:pStyle w:val="SL-FlLftSgl"/>
        <w:ind w:left="1080" w:right="540" w:hanging="720"/>
        <w:rPr>
          <w:rFonts w:ascii="Arial" w:hAnsi="Arial" w:cs="Arial"/>
          <w:sz w:val="22"/>
        </w:rPr>
      </w:pPr>
      <w:r>
        <w:rPr>
          <w:rFonts w:ascii="Arial" w:hAnsi="Arial" w:cs="Arial"/>
          <w:sz w:val="22"/>
        </w:rPr>
        <w:t>9</w:t>
      </w:r>
      <w:r w:rsidRPr="00B32031">
        <w:rPr>
          <w:rFonts w:ascii="Arial" w:hAnsi="Arial" w:cs="Arial"/>
          <w:sz w:val="22"/>
        </w:rPr>
        <w:t>F</w:t>
      </w:r>
      <w:r w:rsidR="00982BAE" w:rsidRPr="00B32031">
        <w:rPr>
          <w:rFonts w:ascii="Arial" w:hAnsi="Arial" w:cs="Arial"/>
          <w:sz w:val="22"/>
        </w:rPr>
        <w:t>.</w:t>
      </w:r>
      <w:r w:rsidR="00982BAE" w:rsidRPr="00B32031">
        <w:rPr>
          <w:rFonts w:ascii="Arial" w:hAnsi="Arial" w:cs="Arial"/>
          <w:sz w:val="22"/>
        </w:rPr>
        <w:tab/>
        <w:t xml:space="preserve">How much of the completion costs and NASF reported in Question </w:t>
      </w:r>
      <w:r w:rsidR="00617AFB">
        <w:rPr>
          <w:rFonts w:ascii="Arial" w:hAnsi="Arial" w:cs="Arial"/>
          <w:sz w:val="22"/>
        </w:rPr>
        <w:t>9</w:t>
      </w:r>
      <w:r w:rsidR="00617AFB" w:rsidRPr="00B32031">
        <w:rPr>
          <w:rFonts w:ascii="Arial" w:hAnsi="Arial" w:cs="Arial"/>
          <w:sz w:val="22"/>
        </w:rPr>
        <w:t xml:space="preserve">E </w:t>
      </w:r>
      <w:r w:rsidR="00982BAE" w:rsidRPr="00B32031">
        <w:rPr>
          <w:rFonts w:ascii="Arial" w:hAnsi="Arial" w:cs="Arial"/>
          <w:sz w:val="22"/>
        </w:rPr>
        <w:t xml:space="preserve">are for </w:t>
      </w:r>
      <w:r w:rsidR="00982BAE" w:rsidRPr="00B32031">
        <w:rPr>
          <w:rFonts w:ascii="Arial" w:hAnsi="Arial" w:cs="Arial"/>
          <w:b/>
          <w:i/>
          <w:sz w:val="22"/>
        </w:rPr>
        <w:t>research animal space</w:t>
      </w:r>
      <w:r w:rsidR="00982BAE" w:rsidRPr="00B32031">
        <w:rPr>
          <w:rFonts w:ascii="Arial" w:hAnsi="Arial" w:cs="Arial"/>
          <w:sz w:val="22"/>
        </w:rPr>
        <w:t>?</w:t>
      </w:r>
    </w:p>
    <w:p w14:paraId="1D5B47CD" w14:textId="77777777" w:rsidR="00982BAE" w:rsidRPr="00B32031" w:rsidRDefault="00982BAE" w:rsidP="00B32031">
      <w:pPr>
        <w:pStyle w:val="SL-FlLftSgl"/>
        <w:ind w:left="1080" w:right="180" w:hanging="720"/>
        <w:rPr>
          <w:rFonts w:ascii="Arial" w:hAnsi="Arial" w:cs="Arial"/>
          <w:sz w:val="22"/>
        </w:rPr>
      </w:pPr>
    </w:p>
    <w:p w14:paraId="51DE584A" w14:textId="77777777" w:rsidR="00982BAE" w:rsidRDefault="00982BAE" w:rsidP="00B32031">
      <w:pPr>
        <w:pStyle w:val="SL-FlLftSgl"/>
        <w:ind w:left="1080" w:right="180"/>
        <w:rPr>
          <w:rFonts w:ascii="Arial" w:hAnsi="Arial" w:cs="Arial"/>
          <w:sz w:val="22"/>
        </w:rPr>
      </w:pPr>
      <w:r w:rsidRPr="00B32031">
        <w:rPr>
          <w:rFonts w:ascii="Arial" w:hAnsi="Arial" w:cs="Arial"/>
          <w:sz w:val="22"/>
        </w:rPr>
        <w:t>Research animal space includes all departmental and central facilities, such as laboratories, housing, and associated support areas, that are subject to local, state, and federal government policies and regulations concerning humane care and use of laboratory animals.</w:t>
      </w:r>
    </w:p>
    <w:p w14:paraId="59EE0066" w14:textId="77777777" w:rsidR="00033EE8" w:rsidRDefault="00033EE8" w:rsidP="00B32031">
      <w:pPr>
        <w:pStyle w:val="SL-FlLftSgl"/>
        <w:ind w:left="1080" w:right="180"/>
        <w:rPr>
          <w:rFonts w:ascii="Arial" w:hAnsi="Arial" w:cs="Arial"/>
          <w:sz w:val="22"/>
        </w:rPr>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33EE8" w:rsidRPr="0035563F" w14:paraId="5A7CDAB5" w14:textId="77777777" w:rsidTr="00122471">
        <w:trPr>
          <w:trHeight w:val="242"/>
        </w:trPr>
        <w:tc>
          <w:tcPr>
            <w:tcW w:w="4540" w:type="dxa"/>
            <w:tcBorders>
              <w:top w:val="nil"/>
              <w:left w:val="nil"/>
              <w:bottom w:val="nil"/>
              <w:right w:val="nil"/>
            </w:tcBorders>
            <w:noWrap/>
            <w:vAlign w:val="bottom"/>
          </w:tcPr>
          <w:p w14:paraId="1A922A04" w14:textId="77777777" w:rsidR="00033EE8" w:rsidRPr="0035563F" w:rsidRDefault="00033EE8"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14:paraId="74629093" w14:textId="77777777" w:rsidR="00033EE8" w:rsidRPr="0035563F" w:rsidRDefault="00033EE8"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14:paraId="04514F4B" w14:textId="77777777" w:rsidR="00033EE8" w:rsidRPr="0035563F" w:rsidRDefault="00033EE8"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14:paraId="3E5B9556" w14:textId="77777777" w:rsidR="00033EE8" w:rsidRPr="0035563F" w:rsidRDefault="00033EE8" w:rsidP="0004659C">
            <w:pPr>
              <w:pStyle w:val="SL-FlLftSgl"/>
              <w:spacing w:after="120"/>
              <w:jc w:val="center"/>
              <w:rPr>
                <w:rFonts w:ascii="Arial" w:hAnsi="Arial" w:cs="Arial"/>
                <w:sz w:val="22"/>
                <w:szCs w:val="22"/>
              </w:rPr>
            </w:pPr>
          </w:p>
        </w:tc>
      </w:tr>
      <w:tr w:rsidR="00033EE8" w:rsidRPr="0035563F" w14:paraId="66CBAFF3" w14:textId="77777777" w:rsidTr="00122471">
        <w:trPr>
          <w:trHeight w:val="246"/>
        </w:trPr>
        <w:tc>
          <w:tcPr>
            <w:tcW w:w="6520" w:type="dxa"/>
            <w:gridSpan w:val="2"/>
            <w:tcBorders>
              <w:top w:val="nil"/>
              <w:left w:val="nil"/>
              <w:bottom w:val="nil"/>
              <w:right w:val="nil"/>
            </w:tcBorders>
            <w:noWrap/>
            <w:tcMar>
              <w:bottom w:w="86" w:type="dxa"/>
            </w:tcMar>
            <w:vAlign w:val="bottom"/>
          </w:tcPr>
          <w:p w14:paraId="02DF4320" w14:textId="77777777" w:rsidR="00033EE8" w:rsidRPr="00033EE8" w:rsidRDefault="00033EE8" w:rsidP="00033EE8">
            <w:pPr>
              <w:tabs>
                <w:tab w:val="left" w:pos="367"/>
                <w:tab w:val="right" w:leader="dot" w:pos="7495"/>
              </w:tabs>
              <w:ind w:left="634" w:hanging="562"/>
              <w:jc w:val="left"/>
              <w:rPr>
                <w:rFonts w:ascii="Arial" w:hAnsi="Arial" w:cs="Arial"/>
                <w:sz w:val="22"/>
                <w:szCs w:val="22"/>
              </w:rPr>
            </w:pPr>
            <w:r w:rsidRPr="00033EE8">
              <w:rPr>
                <w:rFonts w:ascii="Arial" w:hAnsi="Arial" w:cs="Arial"/>
                <w:sz w:val="22"/>
                <w:szCs w:val="22"/>
              </w:rPr>
              <w:t>Research animal portion included</w:t>
            </w:r>
          </w:p>
          <w:p w14:paraId="4A1ECF48" w14:textId="77777777" w:rsidR="00033EE8" w:rsidRPr="0035563F" w:rsidRDefault="00033EE8" w:rsidP="00617AFB">
            <w:pPr>
              <w:tabs>
                <w:tab w:val="left" w:pos="367"/>
                <w:tab w:val="right" w:leader="dot" w:pos="6264"/>
              </w:tabs>
              <w:ind w:left="634" w:hanging="562"/>
              <w:jc w:val="left"/>
              <w:rPr>
                <w:rFonts w:ascii="Arial" w:hAnsi="Arial" w:cs="Arial"/>
                <w:sz w:val="22"/>
                <w:szCs w:val="22"/>
              </w:rPr>
            </w:pPr>
            <w:proofErr w:type="gramStart"/>
            <w:r w:rsidRPr="00033EE8">
              <w:rPr>
                <w:rFonts w:ascii="Arial" w:hAnsi="Arial" w:cs="Arial"/>
                <w:sz w:val="22"/>
                <w:szCs w:val="22"/>
              </w:rPr>
              <w:t>in</w:t>
            </w:r>
            <w:proofErr w:type="gramEnd"/>
            <w:r w:rsidRPr="00033EE8">
              <w:rPr>
                <w:rFonts w:ascii="Arial" w:hAnsi="Arial" w:cs="Arial"/>
                <w:sz w:val="22"/>
                <w:szCs w:val="22"/>
              </w:rPr>
              <w:t xml:space="preserve"> Question </w:t>
            </w:r>
            <w:r w:rsidR="00617AFB">
              <w:rPr>
                <w:rFonts w:ascii="Arial" w:hAnsi="Arial" w:cs="Arial"/>
                <w:sz w:val="22"/>
                <w:szCs w:val="22"/>
              </w:rPr>
              <w:t>9</w:t>
            </w:r>
            <w:r w:rsidR="00617AFB" w:rsidRPr="00033EE8">
              <w:rPr>
                <w:rFonts w:ascii="Arial" w:hAnsi="Arial" w:cs="Arial"/>
                <w:sz w:val="22"/>
                <w:szCs w:val="22"/>
              </w:rPr>
              <w:t xml:space="preserve">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14:paraId="1B02E0E4" w14:textId="77777777" w:rsidR="00033EE8" w:rsidRPr="0035563F" w:rsidRDefault="00033EE8" w:rsidP="00122471">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14:paraId="587A4C3D" w14:textId="77777777" w:rsidR="00033EE8"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33EE8" w:rsidRPr="005363A9">
              <w:rPr>
                <w:rFonts w:ascii="Arial" w:hAnsi="Arial" w:cs="Arial"/>
                <w:sz w:val="22"/>
                <w:szCs w:val="22"/>
              </w:rPr>
              <w:t>NASF</w:t>
            </w:r>
          </w:p>
        </w:tc>
      </w:tr>
    </w:tbl>
    <w:p w14:paraId="2F29FDC8" w14:textId="77777777" w:rsidR="00033EE8" w:rsidRDefault="00033EE8" w:rsidP="00B32031">
      <w:pPr>
        <w:pStyle w:val="SL-FlLftSgl"/>
        <w:ind w:left="1080" w:right="180"/>
        <w:rPr>
          <w:rFonts w:ascii="Arial" w:hAnsi="Arial" w:cs="Arial"/>
          <w:sz w:val="22"/>
        </w:rPr>
      </w:pPr>
    </w:p>
    <w:p w14:paraId="78F9A8D6" w14:textId="77777777" w:rsidR="00033EE8" w:rsidRPr="00B32031" w:rsidRDefault="00033EE8" w:rsidP="00B32031">
      <w:pPr>
        <w:pStyle w:val="SL-FlLftSgl"/>
        <w:ind w:left="1080" w:right="180"/>
        <w:rPr>
          <w:rFonts w:ascii="Arial" w:hAnsi="Arial" w:cs="Arial"/>
          <w:sz w:val="22"/>
        </w:rPr>
      </w:pPr>
    </w:p>
    <w:p w14:paraId="1CCF0903" w14:textId="77777777" w:rsidR="00982BAE" w:rsidRPr="000714E4" w:rsidRDefault="005E69A6" w:rsidP="000714E4">
      <w:pPr>
        <w:pStyle w:val="SL-FlLftSgl"/>
        <w:ind w:left="1080" w:right="180" w:hanging="720"/>
        <w:rPr>
          <w:rFonts w:ascii="Arial" w:hAnsi="Arial" w:cs="Arial"/>
          <w:sz w:val="22"/>
        </w:rPr>
      </w:pPr>
      <w:r>
        <w:rPr>
          <w:rFonts w:ascii="Arial" w:hAnsi="Arial" w:cs="Arial"/>
          <w:sz w:val="22"/>
        </w:rPr>
        <w:t>9</w:t>
      </w:r>
      <w:r w:rsidRPr="000714E4">
        <w:rPr>
          <w:rFonts w:ascii="Arial" w:hAnsi="Arial" w:cs="Arial"/>
          <w:sz w:val="22"/>
        </w:rPr>
        <w:t>G</w:t>
      </w:r>
      <w:r w:rsidR="00982BAE" w:rsidRPr="000714E4">
        <w:rPr>
          <w:rFonts w:ascii="Arial" w:hAnsi="Arial" w:cs="Arial"/>
          <w:sz w:val="22"/>
        </w:rPr>
        <w:t>.</w:t>
      </w:r>
      <w:r w:rsidR="00982BAE" w:rsidRPr="000714E4">
        <w:rPr>
          <w:rFonts w:ascii="Arial" w:hAnsi="Arial" w:cs="Arial"/>
          <w:sz w:val="22"/>
        </w:rPr>
        <w:tab/>
      </w:r>
      <w:proofErr w:type="gramStart"/>
      <w:r w:rsidR="00982BAE" w:rsidRPr="000714E4">
        <w:rPr>
          <w:rFonts w:ascii="Arial" w:hAnsi="Arial" w:cs="Arial"/>
          <w:b/>
          <w:i/>
          <w:sz w:val="22"/>
        </w:rPr>
        <w:t>If</w:t>
      </w:r>
      <w:proofErr w:type="gramEnd"/>
      <w:r w:rsidR="00982BAE" w:rsidRPr="000714E4">
        <w:rPr>
          <w:rFonts w:ascii="Arial" w:hAnsi="Arial" w:cs="Arial"/>
          <w:b/>
          <w:i/>
          <w:sz w:val="22"/>
        </w:rPr>
        <w:t xml:space="preserve"> your institution has a medical school,</w:t>
      </w:r>
      <w:r w:rsidR="00982BAE" w:rsidRPr="000714E4">
        <w:rPr>
          <w:rFonts w:ascii="Arial" w:hAnsi="Arial" w:cs="Arial"/>
          <w:sz w:val="22"/>
        </w:rPr>
        <w:t xml:space="preserve"> how much of the completion costs and NASF reported in</w:t>
      </w:r>
      <w:r w:rsidR="000714E4">
        <w:rPr>
          <w:rFonts w:ascii="Arial" w:hAnsi="Arial" w:cs="Arial"/>
          <w:sz w:val="22"/>
        </w:rPr>
        <w:t xml:space="preserve"> </w:t>
      </w:r>
      <w:r w:rsidR="00982BAE" w:rsidRPr="000714E4">
        <w:rPr>
          <w:rFonts w:ascii="Arial" w:hAnsi="Arial" w:cs="Arial"/>
          <w:sz w:val="22"/>
        </w:rPr>
        <w:t xml:space="preserve">Question </w:t>
      </w:r>
      <w:r>
        <w:rPr>
          <w:rFonts w:ascii="Arial" w:hAnsi="Arial" w:cs="Arial"/>
          <w:sz w:val="22"/>
        </w:rPr>
        <w:t>9</w:t>
      </w:r>
      <w:r w:rsidRPr="000714E4">
        <w:rPr>
          <w:rFonts w:ascii="Arial" w:hAnsi="Arial" w:cs="Arial"/>
          <w:sz w:val="22"/>
        </w:rPr>
        <w:t xml:space="preserve">E </w:t>
      </w:r>
      <w:r w:rsidR="00982BAE" w:rsidRPr="000714E4">
        <w:rPr>
          <w:rFonts w:ascii="Arial" w:hAnsi="Arial" w:cs="Arial"/>
          <w:sz w:val="22"/>
        </w:rPr>
        <w:t>are for research facilities located in the medical school?</w:t>
      </w:r>
    </w:p>
    <w:p w14:paraId="4D9987E3" w14:textId="77777777" w:rsidR="00982BAE" w:rsidRPr="000714E4" w:rsidRDefault="00982BAE" w:rsidP="000714E4">
      <w:pPr>
        <w:pStyle w:val="SL-FlLftSgl"/>
        <w:ind w:left="1080" w:right="180"/>
        <w:rPr>
          <w:rFonts w:ascii="Arial" w:hAnsi="Arial" w:cs="Arial"/>
          <w:sz w:val="22"/>
        </w:rPr>
      </w:pPr>
    </w:p>
    <w:p w14:paraId="15FEFA77" w14:textId="77777777" w:rsidR="00982BAE" w:rsidRPr="000714E4" w:rsidRDefault="00982BAE" w:rsidP="000714E4">
      <w:pPr>
        <w:pStyle w:val="SL-FlLftSgl"/>
        <w:ind w:left="1080" w:right="180"/>
        <w:rPr>
          <w:rFonts w:ascii="Arial" w:hAnsi="Arial" w:cs="Arial"/>
          <w:sz w:val="22"/>
        </w:rPr>
      </w:pPr>
      <w:r w:rsidRPr="000714E4">
        <w:rPr>
          <w:rFonts w:ascii="Arial" w:hAnsi="Arial" w:cs="Arial"/>
          <w:sz w:val="22"/>
        </w:rPr>
        <w:t>Medical school is a school that awards the M.D. or D.O. degree.</w:t>
      </w:r>
    </w:p>
    <w:p w14:paraId="71DB6964" w14:textId="77777777" w:rsidR="00982BAE" w:rsidRPr="000714E4" w:rsidRDefault="00982BAE" w:rsidP="000714E4">
      <w:pPr>
        <w:pStyle w:val="SL-FlLftSgl"/>
        <w:ind w:left="1080" w:right="180"/>
        <w:rPr>
          <w:rFonts w:ascii="Arial" w:hAnsi="Arial" w:cs="Arial"/>
          <w:sz w:val="22"/>
        </w:rPr>
      </w:pPr>
    </w:p>
    <w:p w14:paraId="09670A15" w14:textId="77777777" w:rsidR="00982BAE" w:rsidRPr="007A6853" w:rsidRDefault="00BD1CA4" w:rsidP="000714E4">
      <w:pPr>
        <w:widowControl w:val="0"/>
        <w:autoSpaceDE w:val="0"/>
        <w:autoSpaceDN w:val="0"/>
        <w:adjustRightInd w:val="0"/>
        <w:spacing w:line="240" w:lineRule="auto"/>
        <w:ind w:left="2880" w:right="-20"/>
        <w:rPr>
          <w:rFonts w:ascii="Arial" w:hAnsi="Arial" w:cs="Arial"/>
          <w:sz w:val="22"/>
        </w:rPr>
      </w:pPr>
      <w:r w:rsidRPr="00BD1CA4">
        <w:rPr>
          <w:rFonts w:ascii="Arial" w:hAnsi="Arial" w:cs="Arial"/>
          <w:sz w:val="22"/>
        </w:rPr>
        <w:t xml:space="preserve">If your institution does </w:t>
      </w:r>
      <w:r w:rsidRPr="00BD1CA4">
        <w:rPr>
          <w:rFonts w:ascii="Arial" w:hAnsi="Arial" w:cs="Arial"/>
          <w:b/>
          <w:i/>
          <w:sz w:val="22"/>
        </w:rPr>
        <w:t>not</w:t>
      </w:r>
      <w:r w:rsidRPr="00BD1CA4">
        <w:rPr>
          <w:rFonts w:ascii="Arial" w:hAnsi="Arial" w:cs="Arial"/>
          <w:sz w:val="22"/>
        </w:rPr>
        <w:t xml:space="preserve"> have a medical</w:t>
      </w:r>
    </w:p>
    <w:p w14:paraId="50FA78B5" w14:textId="77777777" w:rsidR="00982BAE" w:rsidRPr="007A6853" w:rsidRDefault="00BD1CA4" w:rsidP="00FC649E">
      <w:pPr>
        <w:widowControl w:val="0"/>
        <w:tabs>
          <w:tab w:val="left" w:leader="dot" w:pos="8100"/>
        </w:tabs>
        <w:autoSpaceDE w:val="0"/>
        <w:autoSpaceDN w:val="0"/>
        <w:adjustRightInd w:val="0"/>
        <w:spacing w:before="27" w:line="248" w:lineRule="exact"/>
        <w:ind w:left="2880" w:right="-20"/>
        <w:rPr>
          <w:rFonts w:ascii="Arial" w:hAnsi="Arial" w:cs="Arial"/>
          <w:sz w:val="22"/>
        </w:rPr>
      </w:pPr>
      <w:proofErr w:type="gramStart"/>
      <w:r w:rsidRPr="00BD1CA4">
        <w:rPr>
          <w:rFonts w:ascii="Arial" w:hAnsi="Arial" w:cs="Arial"/>
          <w:sz w:val="22"/>
        </w:rPr>
        <w:t>school</w:t>
      </w:r>
      <w:proofErr w:type="gramEnd"/>
      <w:r w:rsidRPr="00BD1CA4">
        <w:rPr>
          <w:rFonts w:ascii="Arial" w:hAnsi="Arial" w:cs="Arial"/>
          <w:sz w:val="22"/>
        </w:rPr>
        <w:t>, check this box and go to Question 10</w:t>
      </w:r>
      <w:r w:rsidRPr="00BD1CA4">
        <w:rPr>
          <w:rFonts w:ascii="Arial" w:hAnsi="Arial" w:cs="Arial"/>
          <w:sz w:val="22"/>
        </w:rPr>
        <w:tab/>
      </w:r>
      <w:r w:rsidR="007E73A0">
        <w:rPr>
          <w:rFonts w:ascii="Arial" w:hAnsi="Arial" w:cs="Arial"/>
          <w:noProof/>
          <w:sz w:val="22"/>
        </w:rPr>
        <mc:AlternateContent>
          <mc:Choice Requires="wps">
            <w:drawing>
              <wp:inline distT="0" distB="0" distL="0" distR="0" wp14:anchorId="2492D59D" wp14:editId="3019B7FC">
                <wp:extent cx="173990" cy="173990"/>
                <wp:effectExtent l="9525" t="9525" r="6985" b="6985"/>
                <wp:docPr id="22"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59FED98" id="Rectangle 150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&#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QIp3oSACAAA/BAAADgAAAAAAAAAAAAAAAAAuAgAAZHJzL2Uyb0RvYy54bWxQSwECLQAU&#10;AAYACAAAACEApfLe/dgAAAADAQAADwAAAAAAAAAAAAAAAAB6BAAAZHJzL2Rvd25yZXYueG1sUEsF&#10;BgAAAAAEAAQA8wAAAH8FAAAAAA==&#10;">
                <w10:anchorlock/>
              </v:rect>
            </w:pict>
          </mc:Fallback>
        </mc:AlternateContent>
      </w:r>
    </w:p>
    <w:p w14:paraId="33F5909F" w14:textId="77777777" w:rsidR="000714E4" w:rsidRDefault="000714E4" w:rsidP="000714E4">
      <w:pPr>
        <w:widowControl w:val="0"/>
        <w:tabs>
          <w:tab w:val="right" w:leader="dot" w:pos="9000"/>
        </w:tabs>
        <w:autoSpaceDE w:val="0"/>
        <w:autoSpaceDN w:val="0"/>
        <w:adjustRightInd w:val="0"/>
        <w:spacing w:before="27" w:line="248" w:lineRule="exact"/>
        <w:ind w:left="2880" w:right="-20"/>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714E4" w:rsidRPr="0035563F" w14:paraId="2EC0D8D0" w14:textId="77777777" w:rsidTr="00122471">
        <w:trPr>
          <w:trHeight w:val="242"/>
        </w:trPr>
        <w:tc>
          <w:tcPr>
            <w:tcW w:w="4540" w:type="dxa"/>
            <w:tcBorders>
              <w:top w:val="nil"/>
              <w:left w:val="nil"/>
              <w:bottom w:val="nil"/>
              <w:right w:val="nil"/>
            </w:tcBorders>
            <w:noWrap/>
            <w:vAlign w:val="bottom"/>
          </w:tcPr>
          <w:p w14:paraId="6EB9E792" w14:textId="77777777" w:rsidR="000714E4" w:rsidRPr="0035563F" w:rsidRDefault="000714E4"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14:paraId="6CF5B4A3" w14:textId="77777777" w:rsidR="000714E4" w:rsidRPr="0035563F" w:rsidRDefault="000714E4"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14:paraId="291FC0EF" w14:textId="77777777" w:rsidR="000714E4" w:rsidRPr="0035563F" w:rsidRDefault="000714E4"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14:paraId="42396412" w14:textId="77777777" w:rsidR="000714E4" w:rsidRPr="0035563F" w:rsidRDefault="000714E4" w:rsidP="0004659C">
            <w:pPr>
              <w:pStyle w:val="SL-FlLftSgl"/>
              <w:spacing w:after="120"/>
              <w:jc w:val="center"/>
              <w:rPr>
                <w:rFonts w:ascii="Arial" w:hAnsi="Arial" w:cs="Arial"/>
                <w:sz w:val="22"/>
                <w:szCs w:val="22"/>
              </w:rPr>
            </w:pPr>
          </w:p>
        </w:tc>
      </w:tr>
      <w:tr w:rsidR="000714E4" w:rsidRPr="0035563F" w14:paraId="5D488541" w14:textId="77777777" w:rsidTr="00122471">
        <w:trPr>
          <w:trHeight w:val="246"/>
        </w:trPr>
        <w:tc>
          <w:tcPr>
            <w:tcW w:w="6520" w:type="dxa"/>
            <w:gridSpan w:val="2"/>
            <w:tcBorders>
              <w:top w:val="nil"/>
              <w:left w:val="nil"/>
              <w:bottom w:val="nil"/>
              <w:right w:val="nil"/>
            </w:tcBorders>
            <w:noWrap/>
            <w:tcMar>
              <w:bottom w:w="86" w:type="dxa"/>
            </w:tcMar>
            <w:vAlign w:val="bottom"/>
          </w:tcPr>
          <w:p w14:paraId="374A67F9" w14:textId="77777777" w:rsidR="000714E4" w:rsidRPr="000714E4" w:rsidRDefault="000714E4" w:rsidP="000714E4">
            <w:pPr>
              <w:tabs>
                <w:tab w:val="left" w:pos="367"/>
                <w:tab w:val="right" w:leader="dot" w:pos="7495"/>
              </w:tabs>
              <w:ind w:left="634" w:hanging="562"/>
              <w:jc w:val="left"/>
              <w:rPr>
                <w:rFonts w:ascii="Arial" w:hAnsi="Arial" w:cs="Arial"/>
                <w:sz w:val="22"/>
                <w:szCs w:val="22"/>
              </w:rPr>
            </w:pPr>
            <w:r w:rsidRPr="000714E4">
              <w:rPr>
                <w:rFonts w:ascii="Arial" w:hAnsi="Arial" w:cs="Arial"/>
                <w:sz w:val="22"/>
                <w:szCs w:val="22"/>
              </w:rPr>
              <w:t>Medical school portion included</w:t>
            </w:r>
          </w:p>
          <w:p w14:paraId="3C838F14" w14:textId="77777777" w:rsidR="000714E4" w:rsidRPr="0035563F" w:rsidRDefault="000714E4" w:rsidP="005E69A6">
            <w:pPr>
              <w:tabs>
                <w:tab w:val="left" w:pos="367"/>
                <w:tab w:val="right" w:leader="dot" w:pos="6264"/>
              </w:tabs>
              <w:ind w:left="634" w:hanging="562"/>
              <w:jc w:val="left"/>
              <w:rPr>
                <w:rFonts w:ascii="Arial" w:hAnsi="Arial" w:cs="Arial"/>
                <w:sz w:val="22"/>
                <w:szCs w:val="22"/>
              </w:rPr>
            </w:pPr>
            <w:proofErr w:type="gramStart"/>
            <w:r w:rsidRPr="000714E4">
              <w:rPr>
                <w:rFonts w:ascii="Arial" w:hAnsi="Arial" w:cs="Arial"/>
                <w:sz w:val="22"/>
                <w:szCs w:val="22"/>
              </w:rPr>
              <w:t>in</w:t>
            </w:r>
            <w:proofErr w:type="gramEnd"/>
            <w:r w:rsidRPr="000714E4">
              <w:rPr>
                <w:rFonts w:ascii="Arial" w:hAnsi="Arial" w:cs="Arial"/>
                <w:sz w:val="22"/>
                <w:szCs w:val="22"/>
              </w:rPr>
              <w:t xml:space="preserve"> Question </w:t>
            </w:r>
            <w:r w:rsidR="005E69A6">
              <w:rPr>
                <w:rFonts w:ascii="Arial" w:hAnsi="Arial" w:cs="Arial"/>
                <w:sz w:val="22"/>
                <w:szCs w:val="22"/>
              </w:rPr>
              <w:t>9</w:t>
            </w:r>
            <w:r w:rsidR="005E69A6" w:rsidRPr="000714E4">
              <w:rPr>
                <w:rFonts w:ascii="Arial" w:hAnsi="Arial" w:cs="Arial"/>
                <w:sz w:val="22"/>
                <w:szCs w:val="22"/>
              </w:rPr>
              <w:t>E</w:t>
            </w:r>
            <w:r w:rsidR="005E69A6" w:rsidRPr="00033EE8">
              <w:rPr>
                <w:rFonts w:ascii="Arial" w:hAnsi="Arial" w:cs="Arial"/>
                <w:sz w:val="22"/>
                <w:szCs w:val="22"/>
              </w:rPr>
              <w:t xml:space="preserv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14:paraId="1E14C105" w14:textId="77777777" w:rsidR="000714E4" w:rsidRPr="0035563F" w:rsidRDefault="000714E4" w:rsidP="005363A9">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14:paraId="1D3D8CA0" w14:textId="77777777" w:rsidR="000714E4"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714E4" w:rsidRPr="005363A9">
              <w:rPr>
                <w:rFonts w:ascii="Arial" w:hAnsi="Arial" w:cs="Arial"/>
                <w:sz w:val="22"/>
                <w:szCs w:val="22"/>
              </w:rPr>
              <w:t>NASF</w:t>
            </w:r>
          </w:p>
        </w:tc>
      </w:tr>
    </w:tbl>
    <w:p w14:paraId="422CF21E" w14:textId="77777777" w:rsidR="004C3805" w:rsidRDefault="004C3805">
      <w:pPr>
        <w:pStyle w:val="SL-FlLftSgl"/>
        <w:ind w:left="1080" w:right="180"/>
        <w:rPr>
          <w:rFonts w:ascii="Arial" w:hAnsi="Arial" w:cs="Arial"/>
          <w:sz w:val="22"/>
        </w:rPr>
      </w:pPr>
    </w:p>
    <w:p w14:paraId="51514B21" w14:textId="77777777" w:rsidR="00F82CDC" w:rsidRDefault="00F82CDC">
      <w:pPr>
        <w:pStyle w:val="SL-FlLftSgl"/>
        <w:ind w:left="1080" w:right="180"/>
        <w:rPr>
          <w:rFonts w:ascii="Arial" w:hAnsi="Arial" w:cs="Arial"/>
          <w:sz w:val="22"/>
        </w:rPr>
      </w:pPr>
    </w:p>
    <w:p w14:paraId="36BC0FD9" w14:textId="77777777" w:rsidR="00F82CDC" w:rsidRDefault="00F82CDC">
      <w:pPr>
        <w:pStyle w:val="SL-FlLftSgl"/>
        <w:ind w:left="1080" w:right="180"/>
        <w:rPr>
          <w:rFonts w:ascii="Arial" w:hAnsi="Arial" w:cs="Arial"/>
          <w:sz w:val="22"/>
        </w:rPr>
      </w:pPr>
    </w:p>
    <w:p w14:paraId="67B8D005" w14:textId="77777777" w:rsidR="00F82CDC" w:rsidRDefault="00F82CDC">
      <w:pPr>
        <w:pStyle w:val="SL-FlLftSgl"/>
        <w:ind w:left="1080" w:right="180"/>
        <w:rPr>
          <w:rFonts w:ascii="Arial" w:hAnsi="Arial" w:cs="Arial"/>
          <w:sz w:val="22"/>
        </w:rPr>
      </w:pPr>
    </w:p>
    <w:p w14:paraId="38114801" w14:textId="77777777" w:rsidR="00F82CDC" w:rsidRDefault="00F82CDC">
      <w:pPr>
        <w:pStyle w:val="SL-FlLftSgl"/>
        <w:ind w:left="1080" w:right="180"/>
        <w:rPr>
          <w:rFonts w:ascii="Arial" w:hAnsi="Arial" w:cs="Arial"/>
          <w:sz w:val="22"/>
        </w:rPr>
      </w:pPr>
    </w:p>
    <w:p w14:paraId="0A040F54" w14:textId="77777777" w:rsidR="00F82CDC" w:rsidRDefault="00F82CDC">
      <w:pPr>
        <w:pStyle w:val="SL-FlLftSgl"/>
        <w:ind w:left="1080" w:right="180"/>
        <w:rPr>
          <w:rFonts w:ascii="Arial" w:hAnsi="Arial" w:cs="Arial"/>
          <w:sz w:val="22"/>
        </w:rPr>
      </w:pPr>
    </w:p>
    <w:p w14:paraId="58CCCF7F" w14:textId="77777777" w:rsidR="00F82CDC" w:rsidRDefault="00F82CDC">
      <w:pPr>
        <w:pStyle w:val="SL-FlLftSgl"/>
        <w:ind w:left="1080" w:right="180"/>
        <w:rPr>
          <w:rFonts w:ascii="Arial" w:hAnsi="Arial" w:cs="Arial"/>
          <w:sz w:val="22"/>
        </w:rPr>
      </w:pPr>
    </w:p>
    <w:p w14:paraId="44412E00" w14:textId="77777777" w:rsidR="00F82CDC" w:rsidRDefault="00F82CDC">
      <w:pPr>
        <w:pStyle w:val="SL-FlLftSgl"/>
        <w:ind w:left="1080" w:right="180"/>
        <w:rPr>
          <w:rFonts w:ascii="Arial" w:hAnsi="Arial" w:cs="Arial"/>
          <w:sz w:val="22"/>
        </w:rPr>
      </w:pPr>
    </w:p>
    <w:p w14:paraId="138EA14D" w14:textId="77777777" w:rsidR="00F82CDC" w:rsidRDefault="00F82CDC">
      <w:pPr>
        <w:pStyle w:val="SL-FlLftSgl"/>
        <w:ind w:left="1080" w:right="180"/>
        <w:rPr>
          <w:rFonts w:ascii="Arial" w:hAnsi="Arial" w:cs="Arial"/>
          <w:sz w:val="22"/>
        </w:rPr>
      </w:pPr>
    </w:p>
    <w:p w14:paraId="61CEBEA5" w14:textId="77777777" w:rsidR="00F82CDC" w:rsidRDefault="00F82CDC">
      <w:pPr>
        <w:pStyle w:val="SL-FlLftSgl"/>
        <w:ind w:left="1080" w:right="180"/>
        <w:rPr>
          <w:rFonts w:ascii="Arial" w:hAnsi="Arial" w:cs="Arial"/>
          <w:sz w:val="22"/>
        </w:rPr>
      </w:pPr>
    </w:p>
    <w:p w14:paraId="53749835" w14:textId="77777777" w:rsidR="00F82CDC" w:rsidRDefault="00F82CDC">
      <w:pPr>
        <w:pStyle w:val="SL-FlLftSgl"/>
        <w:ind w:left="1080" w:right="180"/>
        <w:rPr>
          <w:rFonts w:ascii="Arial" w:hAnsi="Arial" w:cs="Arial"/>
          <w:sz w:val="22"/>
        </w:rPr>
      </w:pPr>
    </w:p>
    <w:p w14:paraId="3B00020B" w14:textId="77777777" w:rsidR="00F82CDC" w:rsidRDefault="00F82CDC">
      <w:pPr>
        <w:pStyle w:val="SL-FlLftSgl"/>
        <w:ind w:left="1080" w:right="180"/>
        <w:rPr>
          <w:rFonts w:ascii="Arial" w:hAnsi="Arial" w:cs="Arial"/>
          <w:sz w:val="22"/>
        </w:rPr>
      </w:pPr>
    </w:p>
    <w:p w14:paraId="0A5B4334" w14:textId="77777777" w:rsidR="00F82CDC" w:rsidRDefault="00F82CDC">
      <w:pPr>
        <w:pStyle w:val="SL-FlLftSgl"/>
        <w:ind w:left="1080" w:right="180"/>
        <w:rPr>
          <w:rFonts w:ascii="Arial" w:hAnsi="Arial" w:cs="Arial"/>
          <w:sz w:val="22"/>
        </w:rPr>
      </w:pPr>
    </w:p>
    <w:p w14:paraId="6A2DE83F" w14:textId="77777777" w:rsidR="00F82CDC" w:rsidRDefault="00F82CDC">
      <w:pPr>
        <w:pStyle w:val="SL-FlLftSgl"/>
        <w:ind w:left="1080" w:right="180"/>
        <w:rPr>
          <w:rFonts w:ascii="Arial" w:hAnsi="Arial" w:cs="Arial"/>
          <w:sz w:val="22"/>
        </w:rPr>
      </w:pPr>
    </w:p>
    <w:p w14:paraId="7E33A83A" w14:textId="77777777" w:rsidR="00F82CDC" w:rsidRDefault="00F82CDC">
      <w:pPr>
        <w:pStyle w:val="SL-FlLftSgl"/>
        <w:ind w:left="1080" w:right="180"/>
        <w:rPr>
          <w:rFonts w:ascii="Arial" w:hAnsi="Arial" w:cs="Arial"/>
          <w:sz w:val="22"/>
        </w:rPr>
      </w:pPr>
    </w:p>
    <w:p w14:paraId="1EC9B621" w14:textId="77777777" w:rsidR="00F82CDC" w:rsidRDefault="00F82CDC">
      <w:pPr>
        <w:pStyle w:val="SL-FlLftSgl"/>
        <w:ind w:left="1080" w:right="180"/>
        <w:rPr>
          <w:rFonts w:ascii="Arial" w:hAnsi="Arial" w:cs="Arial"/>
          <w:sz w:val="22"/>
        </w:rPr>
      </w:pPr>
    </w:p>
    <w:p w14:paraId="3B5CC99C" w14:textId="77777777" w:rsidR="00F82CDC" w:rsidRDefault="00F82CDC">
      <w:pPr>
        <w:pStyle w:val="SL-FlLftSgl"/>
        <w:ind w:left="1080" w:right="180"/>
        <w:rPr>
          <w:rFonts w:ascii="Arial" w:hAnsi="Arial" w:cs="Arial"/>
          <w:sz w:val="22"/>
        </w:rPr>
      </w:pPr>
    </w:p>
    <w:p w14:paraId="71AF334B" w14:textId="77777777" w:rsidR="00F82CDC" w:rsidRDefault="00F82CDC">
      <w:pPr>
        <w:pStyle w:val="SL-FlLftSgl"/>
        <w:ind w:left="1080" w:right="180"/>
        <w:rPr>
          <w:rFonts w:ascii="Arial" w:hAnsi="Arial" w:cs="Arial"/>
          <w:sz w:val="22"/>
        </w:rPr>
      </w:pPr>
    </w:p>
    <w:p w14:paraId="694FCB57" w14:textId="77777777" w:rsidR="00B13B9E" w:rsidRPr="00F5059A" w:rsidRDefault="00B13B9E" w:rsidP="00B13B9E">
      <w:pPr>
        <w:pStyle w:val="N0-FlLftBullet"/>
        <w:tabs>
          <w:tab w:val="clear" w:pos="7920"/>
        </w:tabs>
        <w:ind w:left="850" w:firstLine="720"/>
        <w:jc w:val="left"/>
        <w:rPr>
          <w:i/>
          <w:sz w:val="24"/>
          <w:szCs w:val="24"/>
          <w:highlight w:val="yellow"/>
        </w:rPr>
      </w:pPr>
      <w:r w:rsidRPr="00F5059A">
        <w:rPr>
          <w:i/>
          <w:sz w:val="24"/>
          <w:szCs w:val="24"/>
          <w:highlight w:val="yellow"/>
        </w:rPr>
        <w:t xml:space="preserve">If you have any questions about which projects to report or how to fill out </w:t>
      </w:r>
    </w:p>
    <w:p w14:paraId="3538B5A1" w14:textId="77777777" w:rsidR="00B13B9E" w:rsidRPr="001B7883" w:rsidRDefault="00B13B9E" w:rsidP="00701FAC">
      <w:pPr>
        <w:pStyle w:val="N0-FlLftBullet"/>
        <w:tabs>
          <w:tab w:val="clear" w:pos="7920"/>
        </w:tabs>
        <w:ind w:left="850" w:firstLine="720"/>
        <w:jc w:val="left"/>
        <w:rPr>
          <w:b/>
          <w:i/>
          <w:sz w:val="24"/>
          <w:szCs w:val="24"/>
        </w:rPr>
      </w:pPr>
      <w:proofErr w:type="gramStart"/>
      <w:r w:rsidRPr="00F5059A">
        <w:rPr>
          <w:i/>
          <w:sz w:val="24"/>
          <w:szCs w:val="24"/>
          <w:highlight w:val="yellow"/>
        </w:rPr>
        <w:t>the</w:t>
      </w:r>
      <w:proofErr w:type="gramEnd"/>
      <w:r w:rsidRPr="00F5059A">
        <w:rPr>
          <w:i/>
          <w:sz w:val="24"/>
          <w:szCs w:val="24"/>
          <w:highlight w:val="yellow"/>
        </w:rPr>
        <w:t xml:space="preserve"> Individu</w:t>
      </w:r>
      <w:r w:rsidR="003541C3">
        <w:rPr>
          <w:i/>
          <w:sz w:val="24"/>
          <w:szCs w:val="24"/>
          <w:highlight w:val="yellow"/>
        </w:rPr>
        <w:t>al Project Form, please contact the</w:t>
      </w:r>
      <w:r w:rsidRPr="00F5059A">
        <w:rPr>
          <w:i/>
          <w:sz w:val="24"/>
          <w:szCs w:val="24"/>
          <w:highlight w:val="yellow"/>
        </w:rPr>
        <w:t xml:space="preserve"> Facilities Survey Help Desk</w:t>
      </w:r>
      <w:r w:rsidR="00701FAC">
        <w:rPr>
          <w:i/>
          <w:sz w:val="24"/>
          <w:szCs w:val="24"/>
          <w:highlight w:val="yellow"/>
        </w:rPr>
        <w:t>.</w:t>
      </w:r>
      <w:r w:rsidRPr="00F5059A">
        <w:rPr>
          <w:i/>
          <w:sz w:val="24"/>
          <w:szCs w:val="24"/>
          <w:highlight w:val="yellow"/>
        </w:rPr>
        <w:t xml:space="preserve"> </w:t>
      </w:r>
    </w:p>
    <w:p w14:paraId="5B9C9FFA" w14:textId="77777777" w:rsidR="000714E4" w:rsidRDefault="000714E4">
      <w:pPr>
        <w:pStyle w:val="SL-FlLftSgl"/>
        <w:sectPr w:rsidR="000714E4" w:rsidSect="00E51DCA">
          <w:pgSz w:w="12240" w:h="15840" w:code="1"/>
          <w:pgMar w:top="720" w:right="360" w:bottom="720" w:left="360" w:header="432" w:footer="432" w:gutter="0"/>
          <w:cols w:space="720" w:equalWidth="0">
            <w:col w:w="11520"/>
          </w:cols>
          <w:noEndnote/>
          <w:docGrid w:linePitch="360"/>
        </w:sectPr>
      </w:pPr>
    </w:p>
    <w:p w14:paraId="22B22665" w14:textId="77777777" w:rsidR="00982BAE" w:rsidRPr="00F256D2" w:rsidRDefault="008B2673"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41462C">
        <w:t>13</w:t>
      </w:r>
      <w:r w:rsidR="00982BAE" w:rsidRPr="00F256D2">
        <w:t>:</w:t>
      </w:r>
      <w:r w:rsidRPr="00F256D2">
        <w:tab/>
      </w:r>
      <w:r w:rsidR="00F256D2">
        <w:tab/>
      </w:r>
      <w:r w:rsidR="00982BAE" w:rsidRPr="00F256D2">
        <w:t xml:space="preserve">Planned new construction to start in FY </w:t>
      </w:r>
      <w:r w:rsidR="00176A5C">
        <w:t>2016</w:t>
      </w:r>
      <w:r w:rsidR="00982BAE" w:rsidRPr="00F256D2">
        <w:t xml:space="preserve"> and FY </w:t>
      </w:r>
      <w:r w:rsidR="00176A5C">
        <w:t>2017</w:t>
      </w:r>
    </w:p>
    <w:p w14:paraId="2777ABBD" w14:textId="6163977E" w:rsidR="00982BAE" w:rsidRDefault="001C6FA9" w:rsidP="00772E8A">
      <w:pPr>
        <w:pStyle w:val="Q1-BestFinQ"/>
        <w:ind w:right="450"/>
        <w:rPr>
          <w:color w:val="000000"/>
        </w:rPr>
      </w:pPr>
      <w:r>
        <w:t>13</w:t>
      </w:r>
      <w:r w:rsidR="00982BAE">
        <w:t>.</w:t>
      </w:r>
      <w:r w:rsidR="008B2673">
        <w:rPr>
          <w:spacing w:val="30"/>
        </w:rPr>
        <w:tab/>
      </w:r>
      <w:r w:rsidR="00982BAE">
        <w:t>Please provide the estimated completion costs and NASF for planned new construction of S&amp;E research facilities that are funded and scheduled to start in your FY</w:t>
      </w:r>
      <w:r w:rsidR="00982BAE">
        <w:rPr>
          <w:spacing w:val="-8"/>
        </w:rPr>
        <w:t xml:space="preserve"> </w:t>
      </w:r>
      <w:r w:rsidR="00176A5C">
        <w:t>2016</w:t>
      </w:r>
      <w:r w:rsidR="00982BAE">
        <w:t xml:space="preserve"> or FY</w:t>
      </w:r>
      <w:r w:rsidR="00982BAE">
        <w:rPr>
          <w:spacing w:val="-8"/>
        </w:rPr>
        <w:t xml:space="preserve"> </w:t>
      </w:r>
      <w:r w:rsidR="00176A5C">
        <w:t>2017</w:t>
      </w:r>
      <w:r w:rsidR="00982BAE">
        <w:t>. 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14:paraId="35042A3B" w14:textId="44B7A992" w:rsidR="00507CC9" w:rsidRPr="00D51618" w:rsidRDefault="00982BAE" w:rsidP="00507CC9">
      <w:pPr>
        <w:spacing w:after="200" w:line="240" w:lineRule="auto"/>
        <w:ind w:left="634"/>
        <w:jc w:val="left"/>
        <w:rPr>
          <w:rFonts w:eastAsiaTheme="minorHAnsi"/>
          <w:sz w:val="22"/>
          <w:szCs w:val="22"/>
        </w:rPr>
      </w:pPr>
      <w:r w:rsidRPr="006F36BA">
        <w:rPr>
          <w:b/>
          <w:bCs/>
          <w:highlight w:val="yellow"/>
        </w:rPr>
        <w:t xml:space="preserve">Start date </w:t>
      </w:r>
      <w:r w:rsidR="00507CC9" w:rsidRPr="006F36BA">
        <w:rPr>
          <w:rFonts w:eastAsiaTheme="minorHAnsi"/>
          <w:sz w:val="22"/>
          <w:szCs w:val="22"/>
          <w:highlight w:val="yellow"/>
        </w:rPr>
        <w:t xml:space="preserve">is defined as the first placement of permanent construction of a building or addition on site, such as the </w:t>
      </w:r>
      <w:r w:rsidR="006574B4">
        <w:rPr>
          <w:rFonts w:eastAsiaTheme="minorHAnsi"/>
          <w:sz w:val="22"/>
          <w:szCs w:val="22"/>
          <w:highlight w:val="yellow"/>
        </w:rPr>
        <w:br w:type="textWrapping" w:clear="all"/>
      </w:r>
      <w:r w:rsidR="00507CC9" w:rsidRPr="006F36BA">
        <w:rPr>
          <w:rFonts w:eastAsiaTheme="minorHAnsi"/>
          <w:sz w:val="22"/>
          <w:szCs w:val="22"/>
          <w:highlight w:val="yellow"/>
        </w:rPr>
        <w:t>pouring of a slab or footing, the installation of piles, the construction of columns or any work beyond the stage of excavation. When determining start date, please exclude planning, demolition, or other site preparation work.</w:t>
      </w:r>
    </w:p>
    <w:p w14:paraId="7BD4F897" w14:textId="77777777" w:rsidR="00982BAE" w:rsidRDefault="008B2673" w:rsidP="00772E8A">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14:paraId="3451ACEC" w14:textId="77777777" w:rsidR="00982BAE" w:rsidRDefault="008B2673" w:rsidP="00772E8A">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772E8A">
        <w:br/>
      </w:r>
      <w:r w:rsidR="00982BAE">
        <w:t>$1</w:t>
      </w:r>
      <w:proofErr w:type="gramEnd"/>
      <w:r w:rsidR="00982BAE">
        <w:t xml:space="preserve"> million or more, and building infrastructure such as plumbing, lighting, air exchange, and safety systems either in the building or within 5 feet of the building foundation.</w:t>
      </w:r>
      <w:r w:rsidR="00507CC9">
        <w:t xml:space="preserve"> </w:t>
      </w:r>
      <w:r w:rsidR="00004134" w:rsidRPr="004D0795">
        <w:rPr>
          <w:highlight w:val="yellow"/>
        </w:rPr>
        <w:t>Include costs that meet this definition whether they occur before or after the project start date</w:t>
      </w:r>
      <w:r w:rsidR="00004134" w:rsidRPr="00004134">
        <w:t>.</w:t>
      </w:r>
    </w:p>
    <w:p w14:paraId="3C639B26" w14:textId="77777777" w:rsidR="00982BAE" w:rsidRDefault="008B2673" w:rsidP="00772E8A">
      <w:pPr>
        <w:pStyle w:val="Q1-BestFinQ"/>
        <w:ind w:right="45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14:paraId="5443CA3C" w14:textId="77777777" w:rsidR="00982BAE" w:rsidRDefault="008B2673" w:rsidP="00772E8A">
      <w:pPr>
        <w:pStyle w:val="Q1-BestFinQ"/>
        <w:ind w:right="450"/>
        <w:rPr>
          <w:color w:val="000000"/>
        </w:rPr>
      </w:pPr>
      <w:r>
        <w:rPr>
          <w:b/>
          <w:bCs/>
          <w:i/>
          <w:iCs/>
        </w:rPr>
        <w:tab/>
      </w:r>
      <w:r w:rsidR="00982BAE">
        <w:rPr>
          <w:b/>
          <w:bCs/>
          <w:i/>
          <w:iCs/>
        </w:rPr>
        <w:t xml:space="preserve">If research facilities are also used for </w:t>
      </w:r>
      <w:proofErr w:type="spellStart"/>
      <w:r w:rsidR="00982BAE">
        <w:rPr>
          <w:b/>
          <w:bCs/>
          <w:i/>
          <w:iCs/>
        </w:rPr>
        <w:t>nonresearch</w:t>
      </w:r>
      <w:proofErr w:type="spellEnd"/>
      <w:r w:rsidR="00982BAE">
        <w:rPr>
          <w:b/>
          <w:bCs/>
          <w:i/>
          <w:iCs/>
        </w:rPr>
        <w:t xml:space="preserve"> activities, </w:t>
      </w:r>
      <w:r w:rsidR="00982BAE">
        <w:t>report the S&amp;E research portion of the costs and net assignable square feet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14:paraId="47B239EF" w14:textId="77777777" w:rsidR="000825FA" w:rsidRPr="00604072" w:rsidRDefault="000825FA" w:rsidP="00772E8A">
      <w:pPr>
        <w:pStyle w:val="N8-QxQBlock"/>
        <w:tabs>
          <w:tab w:val="clear" w:pos="7920"/>
          <w:tab w:val="left" w:leader="dot" w:pos="8640"/>
        </w:tabs>
        <w:spacing w:after="240"/>
        <w:ind w:left="2736"/>
      </w:pPr>
      <w:r>
        <w:t xml:space="preserve">If your institution does </w:t>
      </w:r>
      <w:r w:rsidRPr="000825FA">
        <w:rPr>
          <w:b/>
          <w:i/>
        </w:rPr>
        <w:t>not</w:t>
      </w:r>
      <w:r>
        <w:t xml:space="preserve"> have any planned new</w:t>
      </w:r>
      <w:r>
        <w:br/>
        <w:t xml:space="preserve">construction projects, check this box and go to Question </w:t>
      </w:r>
      <w:r w:rsidR="0041462C">
        <w:t>15</w:t>
      </w:r>
      <w:r w:rsidRPr="00604072">
        <w:tab/>
      </w:r>
      <w:r w:rsidR="007E73A0">
        <w:rPr>
          <w:noProof/>
        </w:rPr>
        <mc:AlternateContent>
          <mc:Choice Requires="wps">
            <w:drawing>
              <wp:inline distT="0" distB="0" distL="0" distR="0" wp14:anchorId="65B4111E" wp14:editId="48018C2E">
                <wp:extent cx="173990" cy="173990"/>
                <wp:effectExtent l="9525" t="9525" r="6985" b="6985"/>
                <wp:docPr id="23" name="Rectangle 1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0C3DDFF8" id="Rectangle 150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&#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SYnuiACAAA/BAAADgAAAAAAAAAAAAAAAAAuAgAAZHJzL2Uyb0RvYy54bWxQSwECLQAU&#10;AAYACAAAACEApfLe/dgAAAADAQAADwAAAAAAAAAAAAAAAAB6BAAAZHJzL2Rvd25yZXYueG1sUEsF&#10;BgAAAAAEAAQA8wAAAH8FAAAAAA==&#10;">
                <w10:anchorlock/>
              </v:rect>
            </w:pict>
          </mc:Fallback>
        </mc:AlternateContent>
      </w:r>
    </w:p>
    <w:p w14:paraId="1B65735F" w14:textId="77777777" w:rsidR="00982BAE" w:rsidRDefault="000825FA" w:rsidP="00004134">
      <w:pPr>
        <w:pStyle w:val="Q1-BestFinQ"/>
        <w:spacing w:after="120"/>
        <w:rPr>
          <w:color w:val="000000"/>
        </w:rPr>
      </w:pPr>
      <w:r>
        <w:tab/>
      </w:r>
      <w:r w:rsidR="00982BAE">
        <w:t>For Field of S&amp;E definitions,</w:t>
      </w:r>
      <w:r w:rsidR="00982BAE">
        <w:rPr>
          <w:spacing w:val="-12"/>
        </w:rPr>
        <w:t xml:space="preserve"> </w:t>
      </w:r>
      <w:r w:rsidR="00982BAE">
        <w:t>see Question 2 on pages 5–7.</w:t>
      </w:r>
    </w:p>
    <w:tbl>
      <w:tblPr>
        <w:tblW w:w="105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6002"/>
        <w:gridCol w:w="1903"/>
        <w:gridCol w:w="1551"/>
        <w:gridCol w:w="203"/>
        <w:gridCol w:w="925"/>
      </w:tblGrid>
      <w:tr w:rsidR="007A1A07" w:rsidRPr="002F017D" w14:paraId="3D1119C8" w14:textId="77777777" w:rsidTr="00544667">
        <w:trPr>
          <w:trHeight w:val="217"/>
        </w:trPr>
        <w:tc>
          <w:tcPr>
            <w:tcW w:w="6002" w:type="dxa"/>
            <w:vMerge w:val="restart"/>
            <w:tcBorders>
              <w:top w:val="nil"/>
              <w:left w:val="nil"/>
              <w:right w:val="nil"/>
            </w:tcBorders>
            <w:noWrap/>
            <w:vAlign w:val="bottom"/>
          </w:tcPr>
          <w:p w14:paraId="1E07CC6B" w14:textId="77777777" w:rsidR="007A1A07" w:rsidRPr="002F017D" w:rsidRDefault="007A1A07" w:rsidP="00175CDB">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14:paraId="2C39F499" w14:textId="77777777" w:rsidR="007A1A07" w:rsidRPr="002F017D" w:rsidRDefault="007A1A07" w:rsidP="00175CDB">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657" w:type="dxa"/>
            <w:gridSpan w:val="3"/>
            <w:tcBorders>
              <w:top w:val="nil"/>
              <w:left w:val="nil"/>
              <w:bottom w:val="nil"/>
              <w:right w:val="nil"/>
            </w:tcBorders>
            <w:vAlign w:val="bottom"/>
          </w:tcPr>
          <w:p w14:paraId="46694F3F" w14:textId="77777777" w:rsidR="007A1A07" w:rsidRPr="00175CDB" w:rsidRDefault="007A1A07" w:rsidP="00175CDB">
            <w:pPr>
              <w:pStyle w:val="SL-FlLftSgl"/>
              <w:spacing w:after="120"/>
              <w:jc w:val="center"/>
              <w:rPr>
                <w:b/>
                <w:sz w:val="22"/>
                <w:szCs w:val="22"/>
              </w:rPr>
            </w:pPr>
            <w:r w:rsidRPr="00175CDB">
              <w:rPr>
                <w:b/>
                <w:sz w:val="22"/>
                <w:szCs w:val="22"/>
              </w:rPr>
              <w:t xml:space="preserve">Planned new construction scheduled to start in FY </w:t>
            </w:r>
            <w:r w:rsidR="00176A5C">
              <w:rPr>
                <w:b/>
                <w:sz w:val="22"/>
                <w:szCs w:val="22"/>
              </w:rPr>
              <w:t>2016</w:t>
            </w:r>
            <w:r w:rsidRPr="00175CDB">
              <w:rPr>
                <w:b/>
                <w:sz w:val="22"/>
                <w:szCs w:val="22"/>
              </w:rPr>
              <w:t xml:space="preserve"> or FY </w:t>
            </w:r>
            <w:r w:rsidR="00176A5C">
              <w:rPr>
                <w:b/>
                <w:sz w:val="22"/>
                <w:szCs w:val="22"/>
              </w:rPr>
              <w:t>2017</w:t>
            </w:r>
          </w:p>
        </w:tc>
        <w:tc>
          <w:tcPr>
            <w:tcW w:w="925" w:type="dxa"/>
            <w:vMerge w:val="restart"/>
            <w:tcBorders>
              <w:top w:val="nil"/>
              <w:left w:val="nil"/>
              <w:right w:val="nil"/>
            </w:tcBorders>
          </w:tcPr>
          <w:p w14:paraId="51121088" w14:textId="77777777" w:rsidR="007A1A07" w:rsidRPr="002F017D" w:rsidRDefault="007A1A07" w:rsidP="00175CDB">
            <w:pPr>
              <w:pStyle w:val="SL-FlLftSgl"/>
              <w:spacing w:after="120"/>
              <w:jc w:val="center"/>
              <w:rPr>
                <w:sz w:val="22"/>
                <w:szCs w:val="22"/>
              </w:rPr>
            </w:pPr>
          </w:p>
        </w:tc>
      </w:tr>
      <w:tr w:rsidR="007A1A07" w:rsidRPr="002F017D" w14:paraId="6BB6562D" w14:textId="77777777" w:rsidTr="00544667">
        <w:trPr>
          <w:trHeight w:val="217"/>
        </w:trPr>
        <w:tc>
          <w:tcPr>
            <w:tcW w:w="6002" w:type="dxa"/>
            <w:vMerge/>
            <w:tcBorders>
              <w:left w:val="nil"/>
              <w:bottom w:val="nil"/>
              <w:right w:val="nil"/>
            </w:tcBorders>
            <w:noWrap/>
            <w:vAlign w:val="bottom"/>
          </w:tcPr>
          <w:p w14:paraId="5416E878" w14:textId="77777777" w:rsidR="007A1A07" w:rsidRPr="002F017D" w:rsidRDefault="007A1A07" w:rsidP="00175CDB">
            <w:pPr>
              <w:pStyle w:val="SL-FlLftSgl"/>
              <w:spacing w:after="120"/>
              <w:rPr>
                <w:sz w:val="22"/>
                <w:szCs w:val="22"/>
              </w:rPr>
            </w:pPr>
          </w:p>
        </w:tc>
        <w:tc>
          <w:tcPr>
            <w:tcW w:w="1903" w:type="dxa"/>
            <w:tcBorders>
              <w:top w:val="nil"/>
              <w:left w:val="nil"/>
              <w:bottom w:val="nil"/>
              <w:right w:val="nil"/>
            </w:tcBorders>
            <w:vAlign w:val="bottom"/>
          </w:tcPr>
          <w:p w14:paraId="0DE12321" w14:textId="77777777" w:rsidR="007A1A07" w:rsidRPr="002F017D" w:rsidRDefault="007A1A07" w:rsidP="00175CDB">
            <w:pPr>
              <w:pStyle w:val="SL-FlLftSgl"/>
              <w:spacing w:after="120"/>
              <w:jc w:val="center"/>
              <w:rPr>
                <w:sz w:val="22"/>
                <w:szCs w:val="22"/>
              </w:rPr>
            </w:pPr>
            <w:r w:rsidRPr="002F017D">
              <w:rPr>
                <w:sz w:val="22"/>
                <w:szCs w:val="22"/>
              </w:rPr>
              <w:t>Completion</w:t>
            </w:r>
            <w:r w:rsidRPr="002F017D">
              <w:rPr>
                <w:sz w:val="22"/>
                <w:szCs w:val="22"/>
              </w:rPr>
              <w:br/>
              <w:t>costs</w:t>
            </w:r>
          </w:p>
        </w:tc>
        <w:tc>
          <w:tcPr>
            <w:tcW w:w="1754" w:type="dxa"/>
            <w:gridSpan w:val="2"/>
            <w:tcBorders>
              <w:top w:val="nil"/>
              <w:left w:val="nil"/>
              <w:bottom w:val="nil"/>
              <w:right w:val="nil"/>
            </w:tcBorders>
          </w:tcPr>
          <w:p w14:paraId="110D732C" w14:textId="77777777" w:rsidR="007A1A07" w:rsidRPr="002F017D" w:rsidRDefault="007A1A07" w:rsidP="007A1A07">
            <w:pPr>
              <w:pStyle w:val="SL-FlLftSgl"/>
              <w:spacing w:after="120"/>
              <w:ind w:left="0"/>
              <w:jc w:val="center"/>
              <w:rPr>
                <w:sz w:val="22"/>
                <w:szCs w:val="22"/>
              </w:rPr>
            </w:pPr>
            <w:r w:rsidRPr="002F017D">
              <w:rPr>
                <w:sz w:val="22"/>
                <w:szCs w:val="22"/>
              </w:rPr>
              <w:t>Net assignable</w:t>
            </w:r>
            <w:r>
              <w:rPr>
                <w:sz w:val="22"/>
                <w:szCs w:val="22"/>
              </w:rPr>
              <w:br/>
            </w:r>
            <w:r w:rsidRPr="002F017D">
              <w:rPr>
                <w:sz w:val="22"/>
                <w:szCs w:val="22"/>
              </w:rPr>
              <w:t>square feet</w:t>
            </w:r>
          </w:p>
        </w:tc>
        <w:tc>
          <w:tcPr>
            <w:tcW w:w="925" w:type="dxa"/>
            <w:vMerge/>
            <w:tcBorders>
              <w:left w:val="nil"/>
              <w:bottom w:val="nil"/>
              <w:right w:val="nil"/>
            </w:tcBorders>
          </w:tcPr>
          <w:p w14:paraId="4C080BB7" w14:textId="77777777" w:rsidR="007A1A07" w:rsidRPr="002F017D" w:rsidRDefault="007A1A07" w:rsidP="00175CDB">
            <w:pPr>
              <w:pStyle w:val="SL-FlLftSgl"/>
              <w:spacing w:after="120"/>
              <w:jc w:val="center"/>
              <w:rPr>
                <w:sz w:val="22"/>
                <w:szCs w:val="22"/>
              </w:rPr>
            </w:pPr>
          </w:p>
        </w:tc>
      </w:tr>
      <w:tr w:rsidR="002F017D" w:rsidRPr="002F017D" w14:paraId="2AEA988F" w14:textId="77777777" w:rsidTr="00544667">
        <w:trPr>
          <w:trHeight w:val="220"/>
        </w:trPr>
        <w:tc>
          <w:tcPr>
            <w:tcW w:w="7905" w:type="dxa"/>
            <w:gridSpan w:val="2"/>
            <w:tcBorders>
              <w:top w:val="nil"/>
              <w:left w:val="nil"/>
              <w:bottom w:val="nil"/>
              <w:right w:val="nil"/>
            </w:tcBorders>
            <w:noWrap/>
            <w:tcMar>
              <w:bottom w:w="86" w:type="dxa"/>
            </w:tcMar>
            <w:vAlign w:val="bottom"/>
          </w:tcPr>
          <w:p w14:paraId="4D14EF5D" w14:textId="77777777" w:rsidR="002F017D" w:rsidRPr="002F017D" w:rsidRDefault="002F017D" w:rsidP="00957B16">
            <w:pPr>
              <w:tabs>
                <w:tab w:val="left" w:pos="367"/>
                <w:tab w:val="right" w:leader="dot" w:pos="7445"/>
              </w:tabs>
              <w:ind w:left="634" w:hanging="562"/>
              <w:jc w:val="left"/>
              <w:rPr>
                <w:sz w:val="22"/>
                <w:szCs w:val="22"/>
              </w:rPr>
            </w:pPr>
            <w:r w:rsidRPr="002F017D">
              <w:rPr>
                <w:sz w:val="22"/>
                <w:szCs w:val="22"/>
              </w:rPr>
              <w:t>a.</w:t>
            </w:r>
            <w:r w:rsidRPr="002F017D">
              <w:rPr>
                <w:sz w:val="22"/>
                <w:szCs w:val="22"/>
              </w:rPr>
              <w:tab/>
              <w:t>Agricultural sciences</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vAlign w:val="bottom"/>
          </w:tcPr>
          <w:p w14:paraId="372F95BB"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379003B2"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626645A9" w14:textId="77777777" w:rsidTr="00544667">
        <w:trPr>
          <w:trHeight w:val="220"/>
        </w:trPr>
        <w:tc>
          <w:tcPr>
            <w:tcW w:w="7905" w:type="dxa"/>
            <w:gridSpan w:val="2"/>
            <w:tcBorders>
              <w:top w:val="nil"/>
              <w:left w:val="nil"/>
              <w:bottom w:val="nil"/>
              <w:right w:val="nil"/>
            </w:tcBorders>
            <w:noWrap/>
            <w:tcMar>
              <w:bottom w:w="86" w:type="dxa"/>
            </w:tcMar>
            <w:vAlign w:val="bottom"/>
          </w:tcPr>
          <w:p w14:paraId="04EB7813"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vAlign w:val="bottom"/>
          </w:tcPr>
          <w:p w14:paraId="586A2760"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7B7569BC"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7CAEBC19" w14:textId="77777777" w:rsidTr="00544667">
        <w:trPr>
          <w:trHeight w:val="220"/>
        </w:trPr>
        <w:tc>
          <w:tcPr>
            <w:tcW w:w="7905" w:type="dxa"/>
            <w:gridSpan w:val="2"/>
            <w:tcBorders>
              <w:top w:val="nil"/>
              <w:left w:val="nil"/>
              <w:bottom w:val="nil"/>
              <w:right w:val="nil"/>
            </w:tcBorders>
            <w:noWrap/>
            <w:tcMar>
              <w:bottom w:w="86" w:type="dxa"/>
            </w:tcMar>
            <w:vAlign w:val="bottom"/>
          </w:tcPr>
          <w:p w14:paraId="088B41AF"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61638F85"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4385BCF4"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2AA848AF" w14:textId="77777777" w:rsidTr="00544667">
        <w:trPr>
          <w:trHeight w:val="220"/>
        </w:trPr>
        <w:tc>
          <w:tcPr>
            <w:tcW w:w="7905" w:type="dxa"/>
            <w:gridSpan w:val="2"/>
            <w:tcBorders>
              <w:top w:val="nil"/>
              <w:left w:val="nil"/>
              <w:bottom w:val="nil"/>
              <w:right w:val="nil"/>
            </w:tcBorders>
            <w:noWrap/>
            <w:tcMar>
              <w:bottom w:w="86" w:type="dxa"/>
            </w:tcMar>
            <w:vAlign w:val="bottom"/>
          </w:tcPr>
          <w:p w14:paraId="5672F4A8"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1320A853"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66E64314"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AC536D" w14:paraId="35F262C6" w14:textId="77777777" w:rsidTr="00544667">
        <w:trPr>
          <w:trHeight w:val="220"/>
        </w:trPr>
        <w:tc>
          <w:tcPr>
            <w:tcW w:w="7905" w:type="dxa"/>
            <w:gridSpan w:val="2"/>
            <w:tcBorders>
              <w:top w:val="nil"/>
              <w:left w:val="nil"/>
              <w:bottom w:val="nil"/>
              <w:right w:val="nil"/>
            </w:tcBorders>
            <w:noWrap/>
            <w:tcMar>
              <w:bottom w:w="86" w:type="dxa"/>
            </w:tcMar>
            <w:vAlign w:val="bottom"/>
          </w:tcPr>
          <w:p w14:paraId="14F92311" w14:textId="77777777" w:rsidR="00AC536D" w:rsidRPr="002F017D" w:rsidRDefault="00AC536D" w:rsidP="004E512F">
            <w:pPr>
              <w:tabs>
                <w:tab w:val="left" w:pos="367"/>
                <w:tab w:val="right" w:leader="dot" w:pos="7445"/>
              </w:tabs>
              <w:ind w:left="97"/>
              <w:jc w:val="left"/>
              <w:rPr>
                <w:sz w:val="22"/>
                <w:szCs w:val="22"/>
              </w:rPr>
            </w:pPr>
            <w:r>
              <w:rPr>
                <w:sz w:val="22"/>
                <w:szCs w:val="22"/>
              </w:rPr>
              <w:t>e</w:t>
            </w:r>
            <w:r w:rsidRPr="002F017D">
              <w:rPr>
                <w:sz w:val="22"/>
                <w:szCs w:val="22"/>
              </w:rPr>
              <w:t>.</w:t>
            </w:r>
            <w:r w:rsidRPr="002F017D">
              <w:rPr>
                <w:sz w:val="22"/>
                <w:szCs w:val="22"/>
              </w:rPr>
              <w:tab/>
            </w:r>
            <w:r w:rsidR="00957B16" w:rsidRPr="00374BDB">
              <w:rPr>
                <w:sz w:val="22"/>
                <w:szCs w:val="22"/>
              </w:rPr>
              <w:t>Geosciences, atmospheric, and ocean sciences</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34C2ED36" w14:textId="77777777" w:rsidR="00AC536D" w:rsidRPr="002F017D" w:rsidRDefault="00AC536D" w:rsidP="004E512F">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351306A3" w14:textId="77777777" w:rsidR="00AC536D" w:rsidRDefault="00AC536D" w:rsidP="004E512F">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2F017D" w:rsidRPr="002F017D" w14:paraId="5FD13B17" w14:textId="77777777" w:rsidTr="00544667">
        <w:trPr>
          <w:trHeight w:val="220"/>
        </w:trPr>
        <w:tc>
          <w:tcPr>
            <w:tcW w:w="7905" w:type="dxa"/>
            <w:gridSpan w:val="2"/>
            <w:tcBorders>
              <w:top w:val="nil"/>
              <w:left w:val="nil"/>
              <w:bottom w:val="nil"/>
              <w:right w:val="nil"/>
            </w:tcBorders>
            <w:noWrap/>
            <w:tcMar>
              <w:bottom w:w="86" w:type="dxa"/>
            </w:tcMar>
            <w:vAlign w:val="bottom"/>
          </w:tcPr>
          <w:p w14:paraId="2EC40B51" w14:textId="77777777" w:rsidR="002F017D" w:rsidRPr="002F017D" w:rsidRDefault="00AC536D" w:rsidP="00957B16">
            <w:pPr>
              <w:tabs>
                <w:tab w:val="left" w:pos="367"/>
                <w:tab w:val="right" w:leader="dot" w:pos="7445"/>
              </w:tabs>
              <w:ind w:left="97"/>
              <w:jc w:val="left"/>
              <w:rPr>
                <w:sz w:val="22"/>
                <w:szCs w:val="22"/>
              </w:rPr>
            </w:pPr>
            <w:r>
              <w:rPr>
                <w:sz w:val="22"/>
                <w:szCs w:val="22"/>
              </w:rPr>
              <w:t>f</w:t>
            </w:r>
            <w:r w:rsidR="002F017D" w:rsidRPr="002F017D">
              <w:rPr>
                <w:sz w:val="22"/>
                <w:szCs w:val="22"/>
              </w:rPr>
              <w:t>.</w:t>
            </w:r>
            <w:r w:rsidR="002F017D" w:rsidRPr="002F017D">
              <w:rPr>
                <w:sz w:val="22"/>
                <w:szCs w:val="22"/>
              </w:rPr>
              <w:tab/>
              <w:t>Health sciences</w:t>
            </w:r>
            <w:r w:rsidR="002F017D" w:rsidRPr="002F017D">
              <w:rPr>
                <w:sz w:val="22"/>
                <w:szCs w:val="22"/>
              </w:rPr>
              <w:tab/>
              <w:t xml:space="preserve">$ </w:t>
            </w:r>
            <w:r w:rsidR="002F017D" w:rsidRPr="00D84A02">
              <w:rPr>
                <w:szCs w:val="22"/>
                <w:shd w:val="clear" w:color="auto" w:fill="FFFFFF"/>
              </w:rPr>
              <w:t>___________</w:t>
            </w:r>
          </w:p>
        </w:tc>
        <w:tc>
          <w:tcPr>
            <w:tcW w:w="1551" w:type="dxa"/>
            <w:tcBorders>
              <w:top w:val="nil"/>
              <w:left w:val="nil"/>
              <w:bottom w:val="nil"/>
              <w:right w:val="nil"/>
            </w:tcBorders>
          </w:tcPr>
          <w:p w14:paraId="31F2DD8C"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4D2A0366"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19A00B6F" w14:textId="77777777" w:rsidTr="00544667">
        <w:trPr>
          <w:trHeight w:val="220"/>
        </w:trPr>
        <w:tc>
          <w:tcPr>
            <w:tcW w:w="7905" w:type="dxa"/>
            <w:gridSpan w:val="2"/>
            <w:tcBorders>
              <w:top w:val="nil"/>
              <w:left w:val="nil"/>
              <w:bottom w:val="nil"/>
              <w:right w:val="nil"/>
            </w:tcBorders>
            <w:noWrap/>
            <w:tcMar>
              <w:bottom w:w="86" w:type="dxa"/>
            </w:tcMar>
            <w:vAlign w:val="bottom"/>
          </w:tcPr>
          <w:p w14:paraId="78D4D5CA" w14:textId="77777777" w:rsidR="002F017D" w:rsidRPr="002F017D" w:rsidRDefault="00AC536D" w:rsidP="00175CDB">
            <w:pPr>
              <w:tabs>
                <w:tab w:val="left" w:pos="367"/>
                <w:tab w:val="right" w:leader="dot" w:pos="7445"/>
              </w:tabs>
              <w:ind w:left="97"/>
              <w:jc w:val="left"/>
              <w:rPr>
                <w:sz w:val="22"/>
                <w:szCs w:val="22"/>
              </w:rPr>
            </w:pPr>
            <w:r>
              <w:rPr>
                <w:sz w:val="22"/>
                <w:szCs w:val="22"/>
              </w:rPr>
              <w:t>g</w:t>
            </w:r>
            <w:r w:rsidR="002F017D" w:rsidRPr="002F017D">
              <w:rPr>
                <w:sz w:val="22"/>
                <w:szCs w:val="22"/>
              </w:rPr>
              <w:t>.</w:t>
            </w:r>
            <w:r w:rsidR="002F017D" w:rsidRPr="002F017D">
              <w:rPr>
                <w:sz w:val="22"/>
                <w:szCs w:val="22"/>
              </w:rPr>
              <w:tab/>
              <w:t>Mathematics and statistics</w:t>
            </w:r>
            <w:r w:rsidR="002F017D" w:rsidRPr="002F017D">
              <w:rPr>
                <w:sz w:val="22"/>
                <w:szCs w:val="22"/>
              </w:rPr>
              <w:tab/>
              <w:t xml:space="preserve">$ </w:t>
            </w:r>
            <w:r w:rsidR="002F017D" w:rsidRPr="00D84A02">
              <w:rPr>
                <w:szCs w:val="22"/>
                <w:shd w:val="clear" w:color="auto" w:fill="FFFFFF"/>
              </w:rPr>
              <w:t>___________</w:t>
            </w:r>
          </w:p>
        </w:tc>
        <w:tc>
          <w:tcPr>
            <w:tcW w:w="1551" w:type="dxa"/>
            <w:tcBorders>
              <w:top w:val="nil"/>
              <w:left w:val="nil"/>
              <w:bottom w:val="nil"/>
              <w:right w:val="nil"/>
            </w:tcBorders>
          </w:tcPr>
          <w:p w14:paraId="181AB0EE"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53024864"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AC536D" w14:paraId="634B051D" w14:textId="77777777" w:rsidTr="00544667">
        <w:trPr>
          <w:trHeight w:val="220"/>
        </w:trPr>
        <w:tc>
          <w:tcPr>
            <w:tcW w:w="7905" w:type="dxa"/>
            <w:gridSpan w:val="2"/>
            <w:tcBorders>
              <w:top w:val="nil"/>
              <w:left w:val="nil"/>
              <w:bottom w:val="nil"/>
              <w:right w:val="nil"/>
            </w:tcBorders>
            <w:noWrap/>
            <w:tcMar>
              <w:bottom w:w="86" w:type="dxa"/>
            </w:tcMar>
            <w:vAlign w:val="bottom"/>
          </w:tcPr>
          <w:p w14:paraId="2BE35267" w14:textId="77777777" w:rsidR="00AC536D" w:rsidRPr="002F017D" w:rsidRDefault="00AC536D" w:rsidP="004E512F">
            <w:pPr>
              <w:tabs>
                <w:tab w:val="left" w:pos="367"/>
                <w:tab w:val="right" w:leader="dot" w:pos="7445"/>
              </w:tabs>
              <w:ind w:left="97"/>
              <w:jc w:val="left"/>
              <w:rPr>
                <w:sz w:val="22"/>
                <w:szCs w:val="22"/>
              </w:rPr>
            </w:pPr>
            <w:r>
              <w:rPr>
                <w:sz w:val="22"/>
                <w:szCs w:val="22"/>
              </w:rPr>
              <w:t>h</w:t>
            </w:r>
            <w:r w:rsidRPr="002F017D">
              <w:rPr>
                <w:sz w:val="22"/>
                <w:szCs w:val="22"/>
              </w:rPr>
              <w:t>.</w:t>
            </w:r>
            <w:r w:rsidRPr="002F017D">
              <w:rPr>
                <w:sz w:val="22"/>
                <w:szCs w:val="22"/>
              </w:rPr>
              <w:tab/>
            </w:r>
            <w:r w:rsidR="00957B16" w:rsidRPr="00374BDB">
              <w:rPr>
                <w:sz w:val="22"/>
                <w:szCs w:val="22"/>
              </w:rPr>
              <w:t>Natural resources and conservation</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4ADD1248" w14:textId="77777777" w:rsidR="00AC536D" w:rsidRPr="002F017D" w:rsidRDefault="00AC536D" w:rsidP="004E512F">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1E133E55" w14:textId="77777777" w:rsidR="00AC536D" w:rsidRDefault="00AC536D" w:rsidP="004E512F">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744BC7AE" w14:textId="77777777" w:rsidTr="00544667">
        <w:trPr>
          <w:trHeight w:val="220"/>
        </w:trPr>
        <w:tc>
          <w:tcPr>
            <w:tcW w:w="7905" w:type="dxa"/>
            <w:gridSpan w:val="2"/>
            <w:tcBorders>
              <w:top w:val="nil"/>
              <w:left w:val="nil"/>
              <w:bottom w:val="nil"/>
              <w:right w:val="nil"/>
            </w:tcBorders>
            <w:noWrap/>
            <w:tcMar>
              <w:bottom w:w="86" w:type="dxa"/>
            </w:tcMar>
            <w:vAlign w:val="bottom"/>
          </w:tcPr>
          <w:p w14:paraId="50101941" w14:textId="77777777" w:rsidR="00DA36B6" w:rsidRPr="002F017D" w:rsidRDefault="00DA36B6" w:rsidP="00480CA9">
            <w:pPr>
              <w:tabs>
                <w:tab w:val="left" w:pos="367"/>
                <w:tab w:val="right" w:leader="dot" w:pos="7405"/>
                <w:tab w:val="right" w:leader="dot" w:pos="7445"/>
              </w:tabs>
              <w:ind w:left="97"/>
              <w:jc w:val="left"/>
              <w:rPr>
                <w:sz w:val="22"/>
                <w:szCs w:val="22"/>
              </w:rPr>
            </w:pPr>
            <w:r>
              <w:rPr>
                <w:sz w:val="22"/>
                <w:szCs w:val="22"/>
              </w:rPr>
              <w:t>i</w:t>
            </w:r>
            <w:r w:rsidRPr="002F017D">
              <w:rPr>
                <w:sz w:val="22"/>
                <w:szCs w:val="22"/>
              </w:rPr>
              <w:t>.</w:t>
            </w:r>
            <w:r w:rsidRPr="002F017D">
              <w:rPr>
                <w:sz w:val="22"/>
                <w:szCs w:val="22"/>
              </w:rPr>
              <w:tab/>
              <w:t>Physical sciences</w:t>
            </w:r>
            <w:r w:rsidRPr="002F017D">
              <w:rPr>
                <w:sz w:val="22"/>
                <w:szCs w:val="22"/>
              </w:rPr>
              <w:tab/>
            </w:r>
            <w:r w:rsidR="00480CA9">
              <w:rPr>
                <w:sz w:val="22"/>
                <w:szCs w:val="22"/>
              </w:rPr>
              <w:t xml:space="preserve"> </w:t>
            </w:r>
            <w:r w:rsidRPr="002F017D">
              <w:rPr>
                <w:sz w:val="22"/>
                <w:szCs w:val="22"/>
              </w:rPr>
              <w:t xml:space="preserve">$ </w:t>
            </w:r>
            <w:r w:rsidRPr="00D84A02">
              <w:rPr>
                <w:szCs w:val="22"/>
                <w:shd w:val="clear" w:color="auto" w:fill="FFFFFF"/>
              </w:rPr>
              <w:t>___________</w:t>
            </w:r>
          </w:p>
        </w:tc>
        <w:tc>
          <w:tcPr>
            <w:tcW w:w="1551" w:type="dxa"/>
            <w:tcBorders>
              <w:top w:val="nil"/>
              <w:left w:val="nil"/>
              <w:bottom w:val="nil"/>
              <w:right w:val="nil"/>
            </w:tcBorders>
          </w:tcPr>
          <w:p w14:paraId="14A5A5C9"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31D5DB53"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7872BBDD" w14:textId="77777777" w:rsidTr="00544667">
        <w:trPr>
          <w:trHeight w:val="220"/>
        </w:trPr>
        <w:tc>
          <w:tcPr>
            <w:tcW w:w="7905" w:type="dxa"/>
            <w:gridSpan w:val="2"/>
            <w:tcBorders>
              <w:top w:val="nil"/>
              <w:left w:val="nil"/>
              <w:bottom w:val="nil"/>
              <w:right w:val="nil"/>
            </w:tcBorders>
            <w:noWrap/>
            <w:tcMar>
              <w:bottom w:w="86" w:type="dxa"/>
            </w:tcMar>
            <w:vAlign w:val="bottom"/>
          </w:tcPr>
          <w:p w14:paraId="1A3857D2" w14:textId="77777777" w:rsidR="00DA36B6" w:rsidRPr="002F017D" w:rsidRDefault="00DA36B6" w:rsidP="00175CDB">
            <w:pPr>
              <w:tabs>
                <w:tab w:val="left" w:pos="367"/>
                <w:tab w:val="right" w:leader="dot" w:pos="7445"/>
              </w:tabs>
              <w:ind w:left="97"/>
              <w:jc w:val="left"/>
              <w:rPr>
                <w:sz w:val="22"/>
                <w:szCs w:val="22"/>
              </w:rPr>
            </w:pPr>
            <w:r>
              <w:rPr>
                <w:sz w:val="22"/>
                <w:szCs w:val="22"/>
              </w:rPr>
              <w:t>j</w:t>
            </w:r>
            <w:r w:rsidRPr="002F017D">
              <w:rPr>
                <w:sz w:val="22"/>
                <w:szCs w:val="22"/>
              </w:rPr>
              <w:t>.</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7E8DE5A2"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24AF6998"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2C32738B" w14:textId="77777777" w:rsidTr="00544667">
        <w:trPr>
          <w:trHeight w:val="220"/>
        </w:trPr>
        <w:tc>
          <w:tcPr>
            <w:tcW w:w="7905" w:type="dxa"/>
            <w:gridSpan w:val="2"/>
            <w:tcBorders>
              <w:top w:val="nil"/>
              <w:left w:val="nil"/>
              <w:bottom w:val="nil"/>
              <w:right w:val="nil"/>
            </w:tcBorders>
            <w:noWrap/>
            <w:tcMar>
              <w:bottom w:w="86" w:type="dxa"/>
            </w:tcMar>
            <w:vAlign w:val="bottom"/>
          </w:tcPr>
          <w:p w14:paraId="649E10B5" w14:textId="77777777" w:rsidR="00DA36B6" w:rsidRPr="002F017D" w:rsidRDefault="00DA36B6" w:rsidP="00175CDB">
            <w:pPr>
              <w:tabs>
                <w:tab w:val="left" w:pos="367"/>
                <w:tab w:val="right" w:leader="dot" w:pos="7445"/>
              </w:tabs>
              <w:ind w:left="97"/>
              <w:jc w:val="left"/>
              <w:rPr>
                <w:sz w:val="22"/>
                <w:szCs w:val="22"/>
              </w:rPr>
            </w:pPr>
            <w:r>
              <w:rPr>
                <w:sz w:val="22"/>
                <w:szCs w:val="22"/>
              </w:rPr>
              <w:t>k</w:t>
            </w:r>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1EF3E0AC"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0CFEF610"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365C67AA" w14:textId="77777777" w:rsidTr="00544667">
        <w:trPr>
          <w:trHeight w:val="220"/>
        </w:trPr>
        <w:tc>
          <w:tcPr>
            <w:tcW w:w="7905" w:type="dxa"/>
            <w:gridSpan w:val="2"/>
            <w:tcBorders>
              <w:top w:val="nil"/>
              <w:left w:val="nil"/>
              <w:bottom w:val="nil"/>
              <w:right w:val="nil"/>
            </w:tcBorders>
            <w:noWrap/>
            <w:tcMar>
              <w:bottom w:w="86" w:type="dxa"/>
            </w:tcMar>
            <w:vAlign w:val="bottom"/>
          </w:tcPr>
          <w:p w14:paraId="26876A06" w14:textId="77777777" w:rsidR="00DA36B6" w:rsidRPr="002F017D" w:rsidRDefault="00DA36B6" w:rsidP="00201B74">
            <w:pPr>
              <w:tabs>
                <w:tab w:val="left" w:pos="367"/>
                <w:tab w:val="right" w:leader="dot" w:pos="7445"/>
              </w:tabs>
              <w:ind w:left="97"/>
              <w:jc w:val="left"/>
              <w:rPr>
                <w:sz w:val="22"/>
                <w:szCs w:val="22"/>
              </w:rPr>
            </w:pPr>
            <w:r>
              <w:rPr>
                <w:sz w:val="22"/>
                <w:szCs w:val="22"/>
              </w:rPr>
              <w:t>l</w:t>
            </w:r>
            <w:r w:rsidRPr="002F017D">
              <w:rPr>
                <w:sz w:val="22"/>
                <w:szCs w:val="22"/>
              </w:rPr>
              <w:t>.</w:t>
            </w:r>
            <w:r w:rsidRPr="002F017D">
              <w:rPr>
                <w:sz w:val="22"/>
                <w:szCs w:val="22"/>
              </w:rPr>
              <w:tab/>
              <w:t xml:space="preserve">Other </w:t>
            </w:r>
            <w:r>
              <w:rPr>
                <w:sz w:val="22"/>
                <w:szCs w:val="22"/>
              </w:rPr>
              <w:t>field of S&amp;E</w:t>
            </w:r>
            <w:r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551" w:type="dxa"/>
            <w:tcBorders>
              <w:top w:val="nil"/>
              <w:left w:val="nil"/>
              <w:bottom w:val="nil"/>
              <w:right w:val="nil"/>
            </w:tcBorders>
          </w:tcPr>
          <w:p w14:paraId="33FB2971"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128" w:type="dxa"/>
            <w:gridSpan w:val="2"/>
            <w:tcBorders>
              <w:top w:val="nil"/>
              <w:left w:val="nil"/>
              <w:bottom w:val="nil"/>
              <w:right w:val="nil"/>
            </w:tcBorders>
            <w:vAlign w:val="bottom"/>
          </w:tcPr>
          <w:p w14:paraId="4571B5E8"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bl>
    <w:p w14:paraId="4B5214A4" w14:textId="4453C1FF" w:rsidR="00982BAE" w:rsidRPr="001021FF" w:rsidRDefault="00982BAE" w:rsidP="001021FF">
      <w:pPr>
        <w:tabs>
          <w:tab w:val="left" w:pos="1095"/>
        </w:tabs>
        <w:rPr>
          <w:sz w:val="2"/>
          <w:szCs w:val="2"/>
        </w:rPr>
      </w:pPr>
    </w:p>
    <w:sectPr w:rsidR="00982BAE" w:rsidRPr="001021FF" w:rsidSect="00E51DCA">
      <w:headerReference w:type="default" r:id="rId15"/>
      <w:footerReference w:type="default" r:id="rId16"/>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1FCF" w14:textId="77777777" w:rsidR="000B6A1B" w:rsidRDefault="000B6A1B" w:rsidP="008C70FA">
      <w:pPr>
        <w:spacing w:line="240" w:lineRule="auto"/>
      </w:pPr>
      <w:r>
        <w:separator/>
      </w:r>
    </w:p>
  </w:endnote>
  <w:endnote w:type="continuationSeparator" w:id="0">
    <w:p w14:paraId="20A14084" w14:textId="77777777" w:rsidR="000B6A1B" w:rsidRDefault="000B6A1B" w:rsidP="008C7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4B354" w14:textId="00C5F60B" w:rsidR="00F15787" w:rsidRDefault="00F15787"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A16">
      <w:rPr>
        <w:rStyle w:val="PageNumber"/>
        <w:noProof/>
      </w:rPr>
      <w:t>1</w:t>
    </w:r>
    <w:r>
      <w:rPr>
        <w:rStyle w:val="PageNumber"/>
      </w:rPr>
      <w:fldChar w:fldCharType="end"/>
    </w:r>
  </w:p>
  <w:p w14:paraId="1750477A" w14:textId="77777777" w:rsidR="00F15787" w:rsidRDefault="00F15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6B8C" w14:textId="73710B4B" w:rsidR="000B6A1B" w:rsidRDefault="000B6A1B"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A16">
      <w:rPr>
        <w:rStyle w:val="PageNumber"/>
        <w:noProof/>
      </w:rPr>
      <w:t>2</w:t>
    </w:r>
    <w:r>
      <w:rPr>
        <w:rStyle w:val="PageNumber"/>
      </w:rPr>
      <w:fldChar w:fldCharType="end"/>
    </w:r>
  </w:p>
  <w:p w14:paraId="44649EA5" w14:textId="77777777" w:rsidR="000B6A1B" w:rsidRDefault="000B6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A225" w14:textId="4D12E245" w:rsidR="00F356DF" w:rsidRDefault="00F356DF"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A16">
      <w:rPr>
        <w:rStyle w:val="PageNumber"/>
        <w:noProof/>
      </w:rPr>
      <w:t>4</w:t>
    </w:r>
    <w:r>
      <w:rPr>
        <w:rStyle w:val="PageNumber"/>
      </w:rPr>
      <w:fldChar w:fldCharType="end"/>
    </w:r>
  </w:p>
  <w:p w14:paraId="40F85503" w14:textId="77777777" w:rsidR="00F356DF" w:rsidRDefault="00F356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9E97D" w14:textId="3984675D" w:rsidR="000B6A1B" w:rsidRDefault="000B6A1B"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A16">
      <w:rPr>
        <w:rStyle w:val="PageNumber"/>
        <w:noProof/>
      </w:rPr>
      <w:t>8</w:t>
    </w:r>
    <w:r>
      <w:rPr>
        <w:rStyle w:val="PageNumber"/>
      </w:rPr>
      <w:fldChar w:fldCharType="end"/>
    </w:r>
  </w:p>
  <w:p w14:paraId="206F3588" w14:textId="77777777" w:rsidR="000B6A1B" w:rsidRDefault="000B6A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2AC46" w14:textId="3576C306" w:rsidR="001021FF" w:rsidRDefault="00102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C29B" w14:textId="77777777" w:rsidR="000B6A1B" w:rsidRPr="000B3002" w:rsidRDefault="000B6A1B" w:rsidP="008C70FA">
      <w:pPr>
        <w:spacing w:line="240" w:lineRule="auto"/>
        <w:rPr>
          <w:spacing w:val="20"/>
        </w:rPr>
      </w:pPr>
      <w:r>
        <w:t xml:space="preserve">  _________________________________________</w:t>
      </w:r>
    </w:p>
  </w:footnote>
  <w:footnote w:type="continuationSeparator" w:id="0">
    <w:p w14:paraId="64188530" w14:textId="77777777" w:rsidR="000B6A1B" w:rsidRDefault="000B6A1B" w:rsidP="008C70FA">
      <w:pPr>
        <w:spacing w:line="240" w:lineRule="auto"/>
      </w:pPr>
      <w:r>
        <w:continuationSeparator/>
      </w:r>
    </w:p>
  </w:footnote>
  <w:footnote w:type="continuationNotice" w:id="1">
    <w:p w14:paraId="5927CDCE" w14:textId="77777777" w:rsidR="000B6A1B" w:rsidRDefault="000B6A1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39023" w14:textId="77777777" w:rsidR="00F356DF" w:rsidRDefault="00F356DF">
    <w:pPr>
      <w:pStyle w:val="Header"/>
    </w:pPr>
    <w:r>
      <w:rPr>
        <w:noProof/>
      </w:rPr>
      <mc:AlternateContent>
        <mc:Choice Requires="wps">
          <w:drawing>
            <wp:anchor distT="0" distB="0" distL="114300" distR="114300" simplePos="0" relativeHeight="251684864" behindDoc="1" locked="1" layoutInCell="0" allowOverlap="1" wp14:anchorId="407A76B4" wp14:editId="3528B0C8">
              <wp:simplePos x="0" y="0"/>
              <wp:positionH relativeFrom="page">
                <wp:align>center</wp:align>
              </wp:positionH>
              <wp:positionV relativeFrom="page">
                <wp:posOffset>457200</wp:posOffset>
              </wp:positionV>
              <wp:extent cx="7333615" cy="9143365"/>
              <wp:effectExtent l="0" t="0" r="19685" b="19685"/>
              <wp:wrapNone/>
              <wp:docPr id="10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3365"/>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C3C0033" id="Rectangle 21" o:spid="_x0000_s1026" style="position:absolute;margin-left:0;margin-top:36pt;width:577.45pt;height:719.95pt;z-index:-251631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" o:allowincell="f" fillcolor="#d3ece7" strokecolor="#010202" strokeweight="1pt">
              <v:path arrowok="t"/>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58B3" w14:textId="77777777" w:rsidR="000B6A1B" w:rsidRDefault="000B6A1B">
    <w:pPr>
      <w:pStyle w:val="Header"/>
    </w:pPr>
    <w:r>
      <w:rPr>
        <w:noProof/>
      </w:rPr>
      <mc:AlternateContent>
        <mc:Choice Requires="wps">
          <w:drawing>
            <wp:anchor distT="0" distB="0" distL="114300" distR="114300" simplePos="0" relativeHeight="251678720" behindDoc="1" locked="1" layoutInCell="0" allowOverlap="1" wp14:anchorId="7512B6E1" wp14:editId="69FEC7DA">
              <wp:simplePos x="0" y="0"/>
              <wp:positionH relativeFrom="page">
                <wp:align>center</wp:align>
              </wp:positionH>
              <wp:positionV relativeFrom="page">
                <wp:posOffset>457200</wp:posOffset>
              </wp:positionV>
              <wp:extent cx="7296785" cy="9125585"/>
              <wp:effectExtent l="19050" t="19050" r="18415" b="18415"/>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785" cy="9125585"/>
                      </a:xfrm>
                      <a:prstGeom prst="rect">
                        <a:avLst/>
                      </a:prstGeom>
                      <a:solidFill>
                        <a:srgbClr val="D9E1F2"/>
                      </a:solidFill>
                      <a:ln w="3175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5A3C1A2" id="Rectangle 35" o:spid="_x0000_s1026" style="position:absolute;margin-left:0;margin-top:36pt;width:574.55pt;height:718.55pt;z-index:-2516377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" o:allowincell="f" fillcolor="#d9e1f2" strokeweight="2.5pt">
              <v:stroke dashstyle="1 1" endcap="round"/>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344B5" w14:textId="77777777" w:rsidR="001021FF" w:rsidRPr="001021FF" w:rsidRDefault="001021FF" w:rsidP="00102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03F0"/>
    <w:multiLevelType w:val="hybridMultilevel"/>
    <w:tmpl w:val="6ED44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E64"/>
    <w:multiLevelType w:val="hybridMultilevel"/>
    <w:tmpl w:val="C1F43A2C"/>
    <w:lvl w:ilvl="0" w:tplc="2A9E4BDC">
      <w:start w:val="1"/>
      <w:numFmt w:val="bullet"/>
      <w:lvlText w:val=""/>
      <w:lvlJc w:val="left"/>
      <w:pPr>
        <w:ind w:left="138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42370C9"/>
    <w:multiLevelType w:val="hybridMultilevel"/>
    <w:tmpl w:val="642A0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6552B0"/>
    <w:multiLevelType w:val="hybridMultilevel"/>
    <w:tmpl w:val="97E6F41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0B2000B8"/>
    <w:multiLevelType w:val="hybridMultilevel"/>
    <w:tmpl w:val="85826990"/>
    <w:lvl w:ilvl="0" w:tplc="E4E4B6E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FD06185"/>
    <w:multiLevelType w:val="hybridMultilevel"/>
    <w:tmpl w:val="D2128024"/>
    <w:lvl w:ilvl="0" w:tplc="EFDEA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45751"/>
    <w:multiLevelType w:val="hybridMultilevel"/>
    <w:tmpl w:val="0164C0AC"/>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8" w15:restartNumberingAfterBreak="0">
    <w:nsid w:val="12CA0960"/>
    <w:multiLevelType w:val="hybridMultilevel"/>
    <w:tmpl w:val="BE763802"/>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5C73635"/>
    <w:multiLevelType w:val="hybridMultilevel"/>
    <w:tmpl w:val="9EB05EF0"/>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123F6"/>
    <w:multiLevelType w:val="hybridMultilevel"/>
    <w:tmpl w:val="8712466A"/>
    <w:lvl w:ilvl="0" w:tplc="C6F648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70831"/>
    <w:multiLevelType w:val="hybridMultilevel"/>
    <w:tmpl w:val="25D22BD4"/>
    <w:lvl w:ilvl="0" w:tplc="EB06FF9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24934"/>
    <w:multiLevelType w:val="hybridMultilevel"/>
    <w:tmpl w:val="080636AA"/>
    <w:lvl w:ilvl="0" w:tplc="0304EEC8">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8E811A6"/>
    <w:multiLevelType w:val="hybridMultilevel"/>
    <w:tmpl w:val="9162D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F6A39"/>
    <w:multiLevelType w:val="hybridMultilevel"/>
    <w:tmpl w:val="0FFEE7B8"/>
    <w:lvl w:ilvl="0" w:tplc="1BAE2E42">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2A26237A"/>
    <w:multiLevelType w:val="hybridMultilevel"/>
    <w:tmpl w:val="6CD8060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2EF659EF"/>
    <w:multiLevelType w:val="hybridMultilevel"/>
    <w:tmpl w:val="14488A62"/>
    <w:lvl w:ilvl="0" w:tplc="F9E8FC1A">
      <w:start w:val="7"/>
      <w:numFmt w:val="bullet"/>
      <w:lvlText w:val="•"/>
      <w:lvlJc w:val="left"/>
      <w:pPr>
        <w:ind w:left="824" w:hanging="360"/>
      </w:pPr>
      <w:rPr>
        <w:rFonts w:ascii="Times New Roman" w:eastAsia="Times New Roman" w:hAnsi="Times New Roman" w:cs="Times New Roman" w:hint="default"/>
        <w:color w:val="231F20"/>
        <w:w w:val="131"/>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9" w15:restartNumberingAfterBreak="0">
    <w:nsid w:val="312F0684"/>
    <w:multiLevelType w:val="hybridMultilevel"/>
    <w:tmpl w:val="16DE935E"/>
    <w:lvl w:ilvl="0" w:tplc="FC72581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95D27"/>
    <w:multiLevelType w:val="singleLevel"/>
    <w:tmpl w:val="EAA8F5DE"/>
    <w:lvl w:ilvl="0">
      <w:start w:val="1"/>
      <w:numFmt w:val="lowerLetter"/>
      <w:pStyle w:val="N2-2ndBullet"/>
      <w:lvlText w:val="%1."/>
      <w:lvlJc w:val="left"/>
      <w:pPr>
        <w:ind w:left="1512" w:hanging="360"/>
      </w:pPr>
      <w:rPr>
        <w:rFonts w:hint="default"/>
        <w:sz w:val="22"/>
        <w:szCs w:val="22"/>
      </w:rPr>
    </w:lvl>
  </w:abstractNum>
  <w:abstractNum w:abstractNumId="21" w15:restartNumberingAfterBreak="0">
    <w:nsid w:val="3C0663EC"/>
    <w:multiLevelType w:val="hybridMultilevel"/>
    <w:tmpl w:val="559A79BE"/>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156B0"/>
    <w:multiLevelType w:val="hybridMultilevel"/>
    <w:tmpl w:val="B9B4CD38"/>
    <w:lvl w:ilvl="0" w:tplc="47AADD02">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4B5D6E95"/>
    <w:multiLevelType w:val="hybridMultilevel"/>
    <w:tmpl w:val="541068F6"/>
    <w:lvl w:ilvl="0" w:tplc="47AADD02">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15:restartNumberingAfterBreak="0">
    <w:nsid w:val="4B8E5C48"/>
    <w:multiLevelType w:val="hybridMultilevel"/>
    <w:tmpl w:val="FA788B0A"/>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EEF4E24"/>
    <w:multiLevelType w:val="hybridMultilevel"/>
    <w:tmpl w:val="0C7E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0A0209"/>
    <w:multiLevelType w:val="hybridMultilevel"/>
    <w:tmpl w:val="75663CF8"/>
    <w:lvl w:ilvl="0" w:tplc="6C4E4FA2">
      <w:start w:val="7"/>
      <w:numFmt w:val="bullet"/>
      <w:lvlText w:val="—"/>
      <w:lvlJc w:val="left"/>
      <w:pPr>
        <w:ind w:left="1368" w:hanging="360"/>
      </w:pPr>
      <w:rPr>
        <w:rFonts w:ascii="Times New Roman" w:eastAsia="Times New Roma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7" w15:restartNumberingAfterBreak="0">
    <w:nsid w:val="6C1D62F8"/>
    <w:multiLevelType w:val="hybridMultilevel"/>
    <w:tmpl w:val="048CC4D6"/>
    <w:lvl w:ilvl="0" w:tplc="0304EEC8">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8" w15:restartNumberingAfterBreak="0">
    <w:nsid w:val="6DAF0FBB"/>
    <w:multiLevelType w:val="hybridMultilevel"/>
    <w:tmpl w:val="3496BDEE"/>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74C630E8"/>
    <w:multiLevelType w:val="hybridMultilevel"/>
    <w:tmpl w:val="8B5A8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84A79"/>
    <w:multiLevelType w:val="hybridMultilevel"/>
    <w:tmpl w:val="BC323D52"/>
    <w:lvl w:ilvl="0" w:tplc="FC725816">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B4C67D6"/>
    <w:multiLevelType w:val="hybridMultilevel"/>
    <w:tmpl w:val="785AB29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2" w15:restartNumberingAfterBreak="0">
    <w:nsid w:val="7B8F7B44"/>
    <w:multiLevelType w:val="hybridMultilevel"/>
    <w:tmpl w:val="51D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612D4"/>
    <w:multiLevelType w:val="hybridMultilevel"/>
    <w:tmpl w:val="076CF718"/>
    <w:lvl w:ilvl="0" w:tplc="FC725816">
      <w:start w:val="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EE97BF1"/>
    <w:multiLevelType w:val="hybridMultilevel"/>
    <w:tmpl w:val="49E65F8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5" w15:restartNumberingAfterBreak="0">
    <w:nsid w:val="7F4C617F"/>
    <w:multiLevelType w:val="hybridMultilevel"/>
    <w:tmpl w:val="FD72830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3">
    <w:abstractNumId w:val="13"/>
  </w:num>
  <w:num w:numId="4">
    <w:abstractNumId w:val="2"/>
  </w:num>
  <w:num w:numId="5">
    <w:abstractNumId w:val="22"/>
  </w:num>
  <w:num w:numId="6">
    <w:abstractNumId w:val="12"/>
  </w:num>
  <w:num w:numId="7">
    <w:abstractNumId w:val="7"/>
  </w:num>
  <w:num w:numId="8">
    <w:abstractNumId w:val="17"/>
  </w:num>
  <w:num w:numId="9">
    <w:abstractNumId w:val="23"/>
  </w:num>
  <w:num w:numId="10">
    <w:abstractNumId w:val="34"/>
  </w:num>
  <w:num w:numId="11">
    <w:abstractNumId w:val="4"/>
  </w:num>
  <w:num w:numId="12">
    <w:abstractNumId w:val="16"/>
  </w:num>
  <w:num w:numId="13">
    <w:abstractNumId w:val="11"/>
  </w:num>
  <w:num w:numId="14">
    <w:abstractNumId w:val="5"/>
  </w:num>
  <w:num w:numId="15">
    <w:abstractNumId w:val="14"/>
  </w:num>
  <w:num w:numId="16">
    <w:abstractNumId w:val="24"/>
  </w:num>
  <w:num w:numId="17">
    <w:abstractNumId w:val="27"/>
  </w:num>
  <w:num w:numId="18">
    <w:abstractNumId w:val="26"/>
  </w:num>
  <w:num w:numId="19">
    <w:abstractNumId w:val="28"/>
  </w:num>
  <w:num w:numId="20">
    <w:abstractNumId w:val="8"/>
  </w:num>
  <w:num w:numId="21">
    <w:abstractNumId w:val="30"/>
  </w:num>
  <w:num w:numId="22">
    <w:abstractNumId w:val="3"/>
  </w:num>
  <w:num w:numId="23">
    <w:abstractNumId w:val="32"/>
  </w:num>
  <w:num w:numId="24">
    <w:abstractNumId w:val="18"/>
  </w:num>
  <w:num w:numId="25">
    <w:abstractNumId w:val="33"/>
  </w:num>
  <w:num w:numId="26">
    <w:abstractNumId w:val="19"/>
  </w:num>
  <w:num w:numId="27">
    <w:abstractNumId w:val="21"/>
  </w:num>
  <w:num w:numId="28">
    <w:abstractNumId w:val="9"/>
  </w:num>
  <w:num w:numId="29">
    <w:abstractNumId w:val="31"/>
  </w:num>
  <w:num w:numId="30">
    <w:abstractNumId w:val="35"/>
  </w:num>
  <w:num w:numId="31">
    <w:abstractNumId w:val="25"/>
  </w:num>
  <w:num w:numId="32">
    <w:abstractNumId w:val="15"/>
  </w:num>
  <w:num w:numId="33">
    <w:abstractNumId w:val="29"/>
  </w:num>
  <w:num w:numId="34">
    <w:abstractNumId w:val="10"/>
  </w:num>
  <w:num w:numId="35">
    <w:abstractNumId w:val="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trackRevisions/>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0241" o:allowincell="f" fillcolor="#d9e1f2" strokecolor="none [3213]">
      <v:fill color="#d9e1f2"/>
      <v:stroke dashstyle="dash" color="none [3213]" weight="3pt"/>
      <o:colormenu v:ext="edit" fillcolor="none [3213]" strokecolor="none"/>
    </o:shapedefaults>
    <o:shapelayout v:ext="edit">
      <o:regrouptable v:ext="edit">
        <o:entry new="1" old="0"/>
        <o:entry new="2" old="0"/>
      </o:regrouptable>
    </o:shapelayout>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76"/>
    <w:rsid w:val="00004134"/>
    <w:rsid w:val="00010712"/>
    <w:rsid w:val="00012BA7"/>
    <w:rsid w:val="000161CD"/>
    <w:rsid w:val="000223EB"/>
    <w:rsid w:val="00023451"/>
    <w:rsid w:val="00023D31"/>
    <w:rsid w:val="00025AFD"/>
    <w:rsid w:val="00025F6C"/>
    <w:rsid w:val="00027325"/>
    <w:rsid w:val="0002735B"/>
    <w:rsid w:val="00027FBD"/>
    <w:rsid w:val="00031280"/>
    <w:rsid w:val="00033EE8"/>
    <w:rsid w:val="00035939"/>
    <w:rsid w:val="00036DD2"/>
    <w:rsid w:val="00037291"/>
    <w:rsid w:val="00040F50"/>
    <w:rsid w:val="0004659C"/>
    <w:rsid w:val="00050B26"/>
    <w:rsid w:val="00070AD0"/>
    <w:rsid w:val="000714E4"/>
    <w:rsid w:val="00071F80"/>
    <w:rsid w:val="00074A18"/>
    <w:rsid w:val="000825FA"/>
    <w:rsid w:val="00087D04"/>
    <w:rsid w:val="00095263"/>
    <w:rsid w:val="000957B1"/>
    <w:rsid w:val="000A15F8"/>
    <w:rsid w:val="000A1B5B"/>
    <w:rsid w:val="000B0560"/>
    <w:rsid w:val="000B3002"/>
    <w:rsid w:val="000B3A42"/>
    <w:rsid w:val="000B6923"/>
    <w:rsid w:val="000B6A1B"/>
    <w:rsid w:val="000B7FBA"/>
    <w:rsid w:val="000D1AC2"/>
    <w:rsid w:val="000D39FF"/>
    <w:rsid w:val="000D5485"/>
    <w:rsid w:val="000D577C"/>
    <w:rsid w:val="000E5AD5"/>
    <w:rsid w:val="000F2F8A"/>
    <w:rsid w:val="000F51ED"/>
    <w:rsid w:val="000F7563"/>
    <w:rsid w:val="001021FF"/>
    <w:rsid w:val="00103B68"/>
    <w:rsid w:val="00113916"/>
    <w:rsid w:val="00113A10"/>
    <w:rsid w:val="001202CA"/>
    <w:rsid w:val="00120D42"/>
    <w:rsid w:val="0012144B"/>
    <w:rsid w:val="00122471"/>
    <w:rsid w:val="001230C8"/>
    <w:rsid w:val="00130D48"/>
    <w:rsid w:val="00131184"/>
    <w:rsid w:val="001326E0"/>
    <w:rsid w:val="001475BD"/>
    <w:rsid w:val="00147A22"/>
    <w:rsid w:val="00151E7F"/>
    <w:rsid w:val="001558C5"/>
    <w:rsid w:val="00163053"/>
    <w:rsid w:val="001630CA"/>
    <w:rsid w:val="001633C2"/>
    <w:rsid w:val="00166C9A"/>
    <w:rsid w:val="0017113F"/>
    <w:rsid w:val="00175CDB"/>
    <w:rsid w:val="00176A5C"/>
    <w:rsid w:val="00192FB4"/>
    <w:rsid w:val="001B21A4"/>
    <w:rsid w:val="001B3F83"/>
    <w:rsid w:val="001B4B86"/>
    <w:rsid w:val="001B5684"/>
    <w:rsid w:val="001B7883"/>
    <w:rsid w:val="001C6FA9"/>
    <w:rsid w:val="001D0C22"/>
    <w:rsid w:val="001D0D85"/>
    <w:rsid w:val="001D7356"/>
    <w:rsid w:val="001F1C3C"/>
    <w:rsid w:val="001F671B"/>
    <w:rsid w:val="002014A8"/>
    <w:rsid w:val="00201B74"/>
    <w:rsid w:val="002023E3"/>
    <w:rsid w:val="00203373"/>
    <w:rsid w:val="00211943"/>
    <w:rsid w:val="00215ACC"/>
    <w:rsid w:val="00217D5E"/>
    <w:rsid w:val="00221785"/>
    <w:rsid w:val="00225206"/>
    <w:rsid w:val="00231770"/>
    <w:rsid w:val="00235864"/>
    <w:rsid w:val="002411D7"/>
    <w:rsid w:val="0024348C"/>
    <w:rsid w:val="00247B86"/>
    <w:rsid w:val="00261AC3"/>
    <w:rsid w:val="002626F8"/>
    <w:rsid w:val="00263E04"/>
    <w:rsid w:val="00274EA8"/>
    <w:rsid w:val="00274EB7"/>
    <w:rsid w:val="0027603A"/>
    <w:rsid w:val="002807AE"/>
    <w:rsid w:val="00283B11"/>
    <w:rsid w:val="002943F0"/>
    <w:rsid w:val="00295CCE"/>
    <w:rsid w:val="0029645B"/>
    <w:rsid w:val="00296508"/>
    <w:rsid w:val="0029731E"/>
    <w:rsid w:val="002A19A9"/>
    <w:rsid w:val="002A2486"/>
    <w:rsid w:val="002A57C9"/>
    <w:rsid w:val="002B02A5"/>
    <w:rsid w:val="002B0AC4"/>
    <w:rsid w:val="002B30C0"/>
    <w:rsid w:val="002B3C8E"/>
    <w:rsid w:val="002B6DBB"/>
    <w:rsid w:val="002C639D"/>
    <w:rsid w:val="002C6622"/>
    <w:rsid w:val="002D6084"/>
    <w:rsid w:val="002E4354"/>
    <w:rsid w:val="002E63F9"/>
    <w:rsid w:val="002E6C33"/>
    <w:rsid w:val="002F017D"/>
    <w:rsid w:val="002F0F96"/>
    <w:rsid w:val="002F31CB"/>
    <w:rsid w:val="00304B52"/>
    <w:rsid w:val="00307081"/>
    <w:rsid w:val="00307AC2"/>
    <w:rsid w:val="00312AC9"/>
    <w:rsid w:val="0031597D"/>
    <w:rsid w:val="00317582"/>
    <w:rsid w:val="0032212A"/>
    <w:rsid w:val="00323FB5"/>
    <w:rsid w:val="00330D2A"/>
    <w:rsid w:val="00331939"/>
    <w:rsid w:val="00340D24"/>
    <w:rsid w:val="003541C3"/>
    <w:rsid w:val="003552E2"/>
    <w:rsid w:val="0035563F"/>
    <w:rsid w:val="00362445"/>
    <w:rsid w:val="003658DD"/>
    <w:rsid w:val="00366BE5"/>
    <w:rsid w:val="003717CC"/>
    <w:rsid w:val="00374BDB"/>
    <w:rsid w:val="003755DA"/>
    <w:rsid w:val="003769B5"/>
    <w:rsid w:val="00384FAF"/>
    <w:rsid w:val="00386F38"/>
    <w:rsid w:val="00390314"/>
    <w:rsid w:val="00395D65"/>
    <w:rsid w:val="003A1B0E"/>
    <w:rsid w:val="003A4EE6"/>
    <w:rsid w:val="003B04D0"/>
    <w:rsid w:val="003B0F01"/>
    <w:rsid w:val="003B5282"/>
    <w:rsid w:val="003C002A"/>
    <w:rsid w:val="003C0B78"/>
    <w:rsid w:val="003C1A5B"/>
    <w:rsid w:val="003C20E9"/>
    <w:rsid w:val="003C2D59"/>
    <w:rsid w:val="003C49DB"/>
    <w:rsid w:val="003D6EBC"/>
    <w:rsid w:val="003E6334"/>
    <w:rsid w:val="003F19C6"/>
    <w:rsid w:val="003F3992"/>
    <w:rsid w:val="003F493A"/>
    <w:rsid w:val="00400E94"/>
    <w:rsid w:val="0040139C"/>
    <w:rsid w:val="0040374D"/>
    <w:rsid w:val="0040663A"/>
    <w:rsid w:val="0041462C"/>
    <w:rsid w:val="00416CDF"/>
    <w:rsid w:val="00416D94"/>
    <w:rsid w:val="004220C4"/>
    <w:rsid w:val="00423E66"/>
    <w:rsid w:val="00425D7C"/>
    <w:rsid w:val="00430617"/>
    <w:rsid w:val="00434627"/>
    <w:rsid w:val="00434D46"/>
    <w:rsid w:val="004433BD"/>
    <w:rsid w:val="00462902"/>
    <w:rsid w:val="00465459"/>
    <w:rsid w:val="004671A7"/>
    <w:rsid w:val="00470D5A"/>
    <w:rsid w:val="00471708"/>
    <w:rsid w:val="0047192D"/>
    <w:rsid w:val="00477AEC"/>
    <w:rsid w:val="00480CA9"/>
    <w:rsid w:val="00482833"/>
    <w:rsid w:val="004849E7"/>
    <w:rsid w:val="00486C31"/>
    <w:rsid w:val="004913BC"/>
    <w:rsid w:val="0049732E"/>
    <w:rsid w:val="004A2324"/>
    <w:rsid w:val="004B35D8"/>
    <w:rsid w:val="004B38D7"/>
    <w:rsid w:val="004C3805"/>
    <w:rsid w:val="004C51D2"/>
    <w:rsid w:val="004C5EA8"/>
    <w:rsid w:val="004D0795"/>
    <w:rsid w:val="004D1AF7"/>
    <w:rsid w:val="004D3A22"/>
    <w:rsid w:val="004D4CC3"/>
    <w:rsid w:val="004E2097"/>
    <w:rsid w:val="004E2A70"/>
    <w:rsid w:val="004E2A75"/>
    <w:rsid w:val="004E35E9"/>
    <w:rsid w:val="004E512F"/>
    <w:rsid w:val="004E7A25"/>
    <w:rsid w:val="0050559E"/>
    <w:rsid w:val="00505A38"/>
    <w:rsid w:val="00507CC9"/>
    <w:rsid w:val="005163C7"/>
    <w:rsid w:val="00516F38"/>
    <w:rsid w:val="005175CD"/>
    <w:rsid w:val="00517D32"/>
    <w:rsid w:val="0052102D"/>
    <w:rsid w:val="0052234F"/>
    <w:rsid w:val="005363A9"/>
    <w:rsid w:val="0054146E"/>
    <w:rsid w:val="005426DE"/>
    <w:rsid w:val="0054311E"/>
    <w:rsid w:val="00543200"/>
    <w:rsid w:val="0054331B"/>
    <w:rsid w:val="00544667"/>
    <w:rsid w:val="00547C5A"/>
    <w:rsid w:val="00553E09"/>
    <w:rsid w:val="00555776"/>
    <w:rsid w:val="00562042"/>
    <w:rsid w:val="00565090"/>
    <w:rsid w:val="00566439"/>
    <w:rsid w:val="00581FD2"/>
    <w:rsid w:val="00582003"/>
    <w:rsid w:val="00583D38"/>
    <w:rsid w:val="00585759"/>
    <w:rsid w:val="0059731C"/>
    <w:rsid w:val="005A7487"/>
    <w:rsid w:val="005B724D"/>
    <w:rsid w:val="005C325D"/>
    <w:rsid w:val="005C45F6"/>
    <w:rsid w:val="005C4A37"/>
    <w:rsid w:val="005C5CCB"/>
    <w:rsid w:val="005D402B"/>
    <w:rsid w:val="005D61B1"/>
    <w:rsid w:val="005D72AE"/>
    <w:rsid w:val="005D7607"/>
    <w:rsid w:val="005D77CF"/>
    <w:rsid w:val="005E1AB5"/>
    <w:rsid w:val="005E2257"/>
    <w:rsid w:val="005E69A6"/>
    <w:rsid w:val="005F2817"/>
    <w:rsid w:val="005F631C"/>
    <w:rsid w:val="0060312C"/>
    <w:rsid w:val="00603CC7"/>
    <w:rsid w:val="00604072"/>
    <w:rsid w:val="00605BBD"/>
    <w:rsid w:val="00606619"/>
    <w:rsid w:val="00610EED"/>
    <w:rsid w:val="00613372"/>
    <w:rsid w:val="0061755A"/>
    <w:rsid w:val="00617AFB"/>
    <w:rsid w:val="00620166"/>
    <w:rsid w:val="00635C69"/>
    <w:rsid w:val="006451FF"/>
    <w:rsid w:val="00645934"/>
    <w:rsid w:val="00645BBC"/>
    <w:rsid w:val="00653AC0"/>
    <w:rsid w:val="006562FF"/>
    <w:rsid w:val="006574B4"/>
    <w:rsid w:val="00663D7A"/>
    <w:rsid w:val="006675C0"/>
    <w:rsid w:val="00672CCB"/>
    <w:rsid w:val="0068114B"/>
    <w:rsid w:val="006811B0"/>
    <w:rsid w:val="00681A22"/>
    <w:rsid w:val="00682E1F"/>
    <w:rsid w:val="006865D9"/>
    <w:rsid w:val="006877D0"/>
    <w:rsid w:val="00687FD8"/>
    <w:rsid w:val="00690962"/>
    <w:rsid w:val="00693EF5"/>
    <w:rsid w:val="006961DA"/>
    <w:rsid w:val="006A2C8F"/>
    <w:rsid w:val="006A35F7"/>
    <w:rsid w:val="006C3D0D"/>
    <w:rsid w:val="006C5583"/>
    <w:rsid w:val="006C56E9"/>
    <w:rsid w:val="006C6CA1"/>
    <w:rsid w:val="006C76AB"/>
    <w:rsid w:val="006D173F"/>
    <w:rsid w:val="006D3A22"/>
    <w:rsid w:val="006D691A"/>
    <w:rsid w:val="006E2464"/>
    <w:rsid w:val="006E4B53"/>
    <w:rsid w:val="006F36BA"/>
    <w:rsid w:val="00701FAC"/>
    <w:rsid w:val="0070219A"/>
    <w:rsid w:val="007021CA"/>
    <w:rsid w:val="00703ECB"/>
    <w:rsid w:val="00724C80"/>
    <w:rsid w:val="00727E39"/>
    <w:rsid w:val="00727EAB"/>
    <w:rsid w:val="00742E27"/>
    <w:rsid w:val="00743CCA"/>
    <w:rsid w:val="007521FF"/>
    <w:rsid w:val="00762CF6"/>
    <w:rsid w:val="00763008"/>
    <w:rsid w:val="0076685C"/>
    <w:rsid w:val="00772E8A"/>
    <w:rsid w:val="00782E7A"/>
    <w:rsid w:val="00783579"/>
    <w:rsid w:val="0078378A"/>
    <w:rsid w:val="0078610B"/>
    <w:rsid w:val="00786BEE"/>
    <w:rsid w:val="00790A68"/>
    <w:rsid w:val="007934A9"/>
    <w:rsid w:val="007950EF"/>
    <w:rsid w:val="007A1A07"/>
    <w:rsid w:val="007A2004"/>
    <w:rsid w:val="007A6853"/>
    <w:rsid w:val="007A76AE"/>
    <w:rsid w:val="007B3424"/>
    <w:rsid w:val="007B447D"/>
    <w:rsid w:val="007B4FB5"/>
    <w:rsid w:val="007B7DA8"/>
    <w:rsid w:val="007C2117"/>
    <w:rsid w:val="007C4E66"/>
    <w:rsid w:val="007D49EB"/>
    <w:rsid w:val="007D4E75"/>
    <w:rsid w:val="007E73A0"/>
    <w:rsid w:val="007F1A98"/>
    <w:rsid w:val="00805414"/>
    <w:rsid w:val="00807FCD"/>
    <w:rsid w:val="00811B95"/>
    <w:rsid w:val="008169B2"/>
    <w:rsid w:val="00844158"/>
    <w:rsid w:val="00844722"/>
    <w:rsid w:val="008463D6"/>
    <w:rsid w:val="00851438"/>
    <w:rsid w:val="00854AE1"/>
    <w:rsid w:val="00857197"/>
    <w:rsid w:val="00857213"/>
    <w:rsid w:val="008632AB"/>
    <w:rsid w:val="008647CE"/>
    <w:rsid w:val="00865458"/>
    <w:rsid w:val="0086558A"/>
    <w:rsid w:val="00865C12"/>
    <w:rsid w:val="00870DEB"/>
    <w:rsid w:val="00870E55"/>
    <w:rsid w:val="0087173E"/>
    <w:rsid w:val="00872BB1"/>
    <w:rsid w:val="0087464C"/>
    <w:rsid w:val="00874900"/>
    <w:rsid w:val="00874B2F"/>
    <w:rsid w:val="00875389"/>
    <w:rsid w:val="0088166D"/>
    <w:rsid w:val="00881C14"/>
    <w:rsid w:val="00894051"/>
    <w:rsid w:val="00894625"/>
    <w:rsid w:val="00896A9C"/>
    <w:rsid w:val="008970F2"/>
    <w:rsid w:val="008A16FA"/>
    <w:rsid w:val="008A786B"/>
    <w:rsid w:val="008A7BDC"/>
    <w:rsid w:val="008B2673"/>
    <w:rsid w:val="008B2B7A"/>
    <w:rsid w:val="008B3125"/>
    <w:rsid w:val="008B5D50"/>
    <w:rsid w:val="008B6F76"/>
    <w:rsid w:val="008C3338"/>
    <w:rsid w:val="008C70FA"/>
    <w:rsid w:val="008D1B57"/>
    <w:rsid w:val="008D35BE"/>
    <w:rsid w:val="008E15E9"/>
    <w:rsid w:val="008E1AC6"/>
    <w:rsid w:val="008E2361"/>
    <w:rsid w:val="008E4539"/>
    <w:rsid w:val="008E779B"/>
    <w:rsid w:val="008E7981"/>
    <w:rsid w:val="008F67C5"/>
    <w:rsid w:val="00900443"/>
    <w:rsid w:val="00905104"/>
    <w:rsid w:val="0090663B"/>
    <w:rsid w:val="00911A20"/>
    <w:rsid w:val="00911FE3"/>
    <w:rsid w:val="00917A58"/>
    <w:rsid w:val="00917BDB"/>
    <w:rsid w:val="00921BE4"/>
    <w:rsid w:val="009239E1"/>
    <w:rsid w:val="0093452D"/>
    <w:rsid w:val="009414B0"/>
    <w:rsid w:val="00943E6E"/>
    <w:rsid w:val="00946FE2"/>
    <w:rsid w:val="0095141D"/>
    <w:rsid w:val="00951F1C"/>
    <w:rsid w:val="0095497D"/>
    <w:rsid w:val="00955393"/>
    <w:rsid w:val="00957B16"/>
    <w:rsid w:val="0096260F"/>
    <w:rsid w:val="009638C3"/>
    <w:rsid w:val="009716A9"/>
    <w:rsid w:val="00971EEC"/>
    <w:rsid w:val="00977BBF"/>
    <w:rsid w:val="009814E4"/>
    <w:rsid w:val="00982BAE"/>
    <w:rsid w:val="00982C7C"/>
    <w:rsid w:val="00984943"/>
    <w:rsid w:val="009878EE"/>
    <w:rsid w:val="00992E25"/>
    <w:rsid w:val="009A16C7"/>
    <w:rsid w:val="009A199A"/>
    <w:rsid w:val="009A210D"/>
    <w:rsid w:val="009A28DF"/>
    <w:rsid w:val="009A2B85"/>
    <w:rsid w:val="009A442F"/>
    <w:rsid w:val="009B290C"/>
    <w:rsid w:val="009B5722"/>
    <w:rsid w:val="009C1DE6"/>
    <w:rsid w:val="009C588A"/>
    <w:rsid w:val="009D0E77"/>
    <w:rsid w:val="009D1947"/>
    <w:rsid w:val="009E600A"/>
    <w:rsid w:val="009F1863"/>
    <w:rsid w:val="009F7DFE"/>
    <w:rsid w:val="00A05051"/>
    <w:rsid w:val="00A07862"/>
    <w:rsid w:val="00A16138"/>
    <w:rsid w:val="00A174C3"/>
    <w:rsid w:val="00A17FCC"/>
    <w:rsid w:val="00A20713"/>
    <w:rsid w:val="00A22FB3"/>
    <w:rsid w:val="00A23C0C"/>
    <w:rsid w:val="00A244F0"/>
    <w:rsid w:val="00A2466D"/>
    <w:rsid w:val="00A345D9"/>
    <w:rsid w:val="00A34B31"/>
    <w:rsid w:val="00A36D7D"/>
    <w:rsid w:val="00A37439"/>
    <w:rsid w:val="00A428EB"/>
    <w:rsid w:val="00A44C49"/>
    <w:rsid w:val="00A45074"/>
    <w:rsid w:val="00A47132"/>
    <w:rsid w:val="00A53FBE"/>
    <w:rsid w:val="00A66FD6"/>
    <w:rsid w:val="00A7230C"/>
    <w:rsid w:val="00A80081"/>
    <w:rsid w:val="00A8096C"/>
    <w:rsid w:val="00A8376F"/>
    <w:rsid w:val="00A83DC4"/>
    <w:rsid w:val="00A90BAA"/>
    <w:rsid w:val="00A9267F"/>
    <w:rsid w:val="00AA12EA"/>
    <w:rsid w:val="00AB461F"/>
    <w:rsid w:val="00AB4C13"/>
    <w:rsid w:val="00AB694E"/>
    <w:rsid w:val="00AB789F"/>
    <w:rsid w:val="00AC536D"/>
    <w:rsid w:val="00AC7059"/>
    <w:rsid w:val="00AD464D"/>
    <w:rsid w:val="00AD5670"/>
    <w:rsid w:val="00AD61BE"/>
    <w:rsid w:val="00AD77E3"/>
    <w:rsid w:val="00AF2A53"/>
    <w:rsid w:val="00B00807"/>
    <w:rsid w:val="00B07763"/>
    <w:rsid w:val="00B12D2A"/>
    <w:rsid w:val="00B13B9E"/>
    <w:rsid w:val="00B2116D"/>
    <w:rsid w:val="00B239C6"/>
    <w:rsid w:val="00B32031"/>
    <w:rsid w:val="00B32705"/>
    <w:rsid w:val="00B33C62"/>
    <w:rsid w:val="00B34354"/>
    <w:rsid w:val="00B37E81"/>
    <w:rsid w:val="00B51402"/>
    <w:rsid w:val="00B518CA"/>
    <w:rsid w:val="00B51C0C"/>
    <w:rsid w:val="00B52385"/>
    <w:rsid w:val="00B56A2E"/>
    <w:rsid w:val="00B72838"/>
    <w:rsid w:val="00B90001"/>
    <w:rsid w:val="00B91614"/>
    <w:rsid w:val="00B9409D"/>
    <w:rsid w:val="00B94F6C"/>
    <w:rsid w:val="00BA1F1C"/>
    <w:rsid w:val="00BA6F7F"/>
    <w:rsid w:val="00BB53C5"/>
    <w:rsid w:val="00BB5752"/>
    <w:rsid w:val="00BB7137"/>
    <w:rsid w:val="00BD1CA4"/>
    <w:rsid w:val="00BD6344"/>
    <w:rsid w:val="00BE22EE"/>
    <w:rsid w:val="00BE554E"/>
    <w:rsid w:val="00BE6620"/>
    <w:rsid w:val="00BF02CE"/>
    <w:rsid w:val="00C0103E"/>
    <w:rsid w:val="00C01FB6"/>
    <w:rsid w:val="00C02B3B"/>
    <w:rsid w:val="00C04000"/>
    <w:rsid w:val="00C0433B"/>
    <w:rsid w:val="00C049EC"/>
    <w:rsid w:val="00C11A0C"/>
    <w:rsid w:val="00C13140"/>
    <w:rsid w:val="00C13A0C"/>
    <w:rsid w:val="00C17435"/>
    <w:rsid w:val="00C17DF6"/>
    <w:rsid w:val="00C241B7"/>
    <w:rsid w:val="00C254EB"/>
    <w:rsid w:val="00C27384"/>
    <w:rsid w:val="00C31BA2"/>
    <w:rsid w:val="00C36858"/>
    <w:rsid w:val="00C4128F"/>
    <w:rsid w:val="00C508B1"/>
    <w:rsid w:val="00C51CDD"/>
    <w:rsid w:val="00C52447"/>
    <w:rsid w:val="00C64B8C"/>
    <w:rsid w:val="00C74004"/>
    <w:rsid w:val="00C743A2"/>
    <w:rsid w:val="00C74B74"/>
    <w:rsid w:val="00C81461"/>
    <w:rsid w:val="00C82086"/>
    <w:rsid w:val="00C825B5"/>
    <w:rsid w:val="00C84CED"/>
    <w:rsid w:val="00C9286F"/>
    <w:rsid w:val="00C961C6"/>
    <w:rsid w:val="00CA4ABB"/>
    <w:rsid w:val="00CA51F5"/>
    <w:rsid w:val="00CA5C58"/>
    <w:rsid w:val="00CA68B6"/>
    <w:rsid w:val="00CA6FFF"/>
    <w:rsid w:val="00CB29C9"/>
    <w:rsid w:val="00CB467D"/>
    <w:rsid w:val="00CB728D"/>
    <w:rsid w:val="00CC0649"/>
    <w:rsid w:val="00CC6C42"/>
    <w:rsid w:val="00CC7ED4"/>
    <w:rsid w:val="00CD060B"/>
    <w:rsid w:val="00CD145B"/>
    <w:rsid w:val="00CD1DDE"/>
    <w:rsid w:val="00CD2906"/>
    <w:rsid w:val="00D03346"/>
    <w:rsid w:val="00D05845"/>
    <w:rsid w:val="00D13D30"/>
    <w:rsid w:val="00D172BC"/>
    <w:rsid w:val="00D20CEA"/>
    <w:rsid w:val="00D20F40"/>
    <w:rsid w:val="00D234DF"/>
    <w:rsid w:val="00D251D8"/>
    <w:rsid w:val="00D32F50"/>
    <w:rsid w:val="00D35D00"/>
    <w:rsid w:val="00D44FCD"/>
    <w:rsid w:val="00D52670"/>
    <w:rsid w:val="00D5277C"/>
    <w:rsid w:val="00D55287"/>
    <w:rsid w:val="00D57323"/>
    <w:rsid w:val="00D60A07"/>
    <w:rsid w:val="00D6107E"/>
    <w:rsid w:val="00D66852"/>
    <w:rsid w:val="00D714FE"/>
    <w:rsid w:val="00D75F90"/>
    <w:rsid w:val="00D80F44"/>
    <w:rsid w:val="00D84A02"/>
    <w:rsid w:val="00D92532"/>
    <w:rsid w:val="00D9316E"/>
    <w:rsid w:val="00D93252"/>
    <w:rsid w:val="00D93E91"/>
    <w:rsid w:val="00D94452"/>
    <w:rsid w:val="00DA36B6"/>
    <w:rsid w:val="00DA3EF7"/>
    <w:rsid w:val="00DA6985"/>
    <w:rsid w:val="00DB2858"/>
    <w:rsid w:val="00DD126E"/>
    <w:rsid w:val="00DD142B"/>
    <w:rsid w:val="00DD5890"/>
    <w:rsid w:val="00DE38AF"/>
    <w:rsid w:val="00DE5043"/>
    <w:rsid w:val="00DE7632"/>
    <w:rsid w:val="00DF0586"/>
    <w:rsid w:val="00DF1086"/>
    <w:rsid w:val="00E015A0"/>
    <w:rsid w:val="00E01A16"/>
    <w:rsid w:val="00E04532"/>
    <w:rsid w:val="00E07AD7"/>
    <w:rsid w:val="00E1083A"/>
    <w:rsid w:val="00E10B75"/>
    <w:rsid w:val="00E10E7A"/>
    <w:rsid w:val="00E12096"/>
    <w:rsid w:val="00E1495C"/>
    <w:rsid w:val="00E16CC7"/>
    <w:rsid w:val="00E21560"/>
    <w:rsid w:val="00E24CED"/>
    <w:rsid w:val="00E30EC3"/>
    <w:rsid w:val="00E34642"/>
    <w:rsid w:val="00E41793"/>
    <w:rsid w:val="00E45461"/>
    <w:rsid w:val="00E50096"/>
    <w:rsid w:val="00E51343"/>
    <w:rsid w:val="00E51DCA"/>
    <w:rsid w:val="00E6020C"/>
    <w:rsid w:val="00E614CA"/>
    <w:rsid w:val="00E625F2"/>
    <w:rsid w:val="00E62B62"/>
    <w:rsid w:val="00E63276"/>
    <w:rsid w:val="00E6597F"/>
    <w:rsid w:val="00E664A6"/>
    <w:rsid w:val="00E73D68"/>
    <w:rsid w:val="00E740AC"/>
    <w:rsid w:val="00E74916"/>
    <w:rsid w:val="00E76C63"/>
    <w:rsid w:val="00E808B0"/>
    <w:rsid w:val="00E82AB1"/>
    <w:rsid w:val="00E867E4"/>
    <w:rsid w:val="00EA4A48"/>
    <w:rsid w:val="00EA5664"/>
    <w:rsid w:val="00EB189E"/>
    <w:rsid w:val="00EB32B8"/>
    <w:rsid w:val="00EB35C6"/>
    <w:rsid w:val="00EB556A"/>
    <w:rsid w:val="00EC13D8"/>
    <w:rsid w:val="00EC29C1"/>
    <w:rsid w:val="00EC701B"/>
    <w:rsid w:val="00ED38DB"/>
    <w:rsid w:val="00ED53A3"/>
    <w:rsid w:val="00EE29EA"/>
    <w:rsid w:val="00EF44E9"/>
    <w:rsid w:val="00EF6CDD"/>
    <w:rsid w:val="00F00BD6"/>
    <w:rsid w:val="00F016C5"/>
    <w:rsid w:val="00F04BC8"/>
    <w:rsid w:val="00F07B40"/>
    <w:rsid w:val="00F10ECB"/>
    <w:rsid w:val="00F15787"/>
    <w:rsid w:val="00F204F9"/>
    <w:rsid w:val="00F22CD7"/>
    <w:rsid w:val="00F256D2"/>
    <w:rsid w:val="00F356DF"/>
    <w:rsid w:val="00F36016"/>
    <w:rsid w:val="00F3681C"/>
    <w:rsid w:val="00F41A8A"/>
    <w:rsid w:val="00F46545"/>
    <w:rsid w:val="00F5059A"/>
    <w:rsid w:val="00F521DD"/>
    <w:rsid w:val="00F63B25"/>
    <w:rsid w:val="00F72984"/>
    <w:rsid w:val="00F821BD"/>
    <w:rsid w:val="00F82CDC"/>
    <w:rsid w:val="00F8358E"/>
    <w:rsid w:val="00F8496C"/>
    <w:rsid w:val="00F8649B"/>
    <w:rsid w:val="00F9398D"/>
    <w:rsid w:val="00FA454E"/>
    <w:rsid w:val="00FA64F3"/>
    <w:rsid w:val="00FB019B"/>
    <w:rsid w:val="00FB0CCB"/>
    <w:rsid w:val="00FB286E"/>
    <w:rsid w:val="00FB700A"/>
    <w:rsid w:val="00FC33BF"/>
    <w:rsid w:val="00FC649E"/>
    <w:rsid w:val="00FD1EC6"/>
    <w:rsid w:val="00FD25C6"/>
    <w:rsid w:val="00FD2952"/>
    <w:rsid w:val="00FD33DE"/>
    <w:rsid w:val="00FD3889"/>
    <w:rsid w:val="00FD48F3"/>
    <w:rsid w:val="00FD4DAD"/>
    <w:rsid w:val="00FD55B6"/>
    <w:rsid w:val="00FE0888"/>
    <w:rsid w:val="00FE18BF"/>
    <w:rsid w:val="00FE215F"/>
    <w:rsid w:val="00FE4B25"/>
    <w:rsid w:val="00FE674F"/>
    <w:rsid w:val="00FF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allowincell="f" fillcolor="#d9e1f2" strokecolor="none [3213]">
      <v:fill color="#d9e1f2"/>
      <v:stroke dashstyle="dash" color="none [3213]" weight="3pt"/>
      <o:colormenu v:ext="edit" fillcolor="none [3213]" strokecolor="none"/>
    </o:shapedefaults>
    <o:shapelayout v:ext="edit">
      <o:idmap v:ext="edit" data="1"/>
      <o:regrouptable v:ext="edit">
        <o:entry new="1" old="0"/>
        <o:entry new="2" old="0"/>
        <o:entry new="3" old="0"/>
        <o:entry new="4" old="0"/>
        <o:entry new="5" old="0"/>
        <o:entry new="6" old="0"/>
        <o:entry new="7" old="0"/>
        <o:entry new="8" old="0"/>
        <o:entry new="9" old="0"/>
        <o:entry new="10" old="0"/>
      </o:regrouptable>
    </o:shapelayout>
  </w:shapeDefaults>
  <w:decimalSymbol w:val="."/>
  <w:listSeparator w:val=","/>
  <w14:docId w14:val="2548D607"/>
  <w15:docId w15:val="{F85B3299-F542-4E1C-B6DB-66F9E2A3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7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spacing w:after="1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rFonts w:ascii="Times New Roman" w:hAnsi="Times New Roman"/>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westat.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544B8-8477-4137-87FC-2307C2FB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2895</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8932.10.05: 2011 NSF Facilities Survey Part 1</vt:lpstr>
    </vt:vector>
  </TitlesOfParts>
  <Company>Westat</Company>
  <LinksUpToDate>false</LinksUpToDate>
  <CharactersWithSpaces>18372</CharactersWithSpaces>
  <SharedDoc>false</SharedDoc>
  <HLinks>
    <vt:vector size="18" baseType="variant">
      <vt:variant>
        <vt:i4>4456537</vt:i4>
      </vt:variant>
      <vt:variant>
        <vt:i4>6</vt:i4>
      </vt:variant>
      <vt:variant>
        <vt:i4>0</vt:i4>
      </vt:variant>
      <vt:variant>
        <vt:i4>5</vt:i4>
      </vt:variant>
      <vt:variant>
        <vt:lpwstr>http://www.facilitiessurvey.org/</vt:lpwstr>
      </vt:variant>
      <vt:variant>
        <vt:lpwstr/>
      </vt:variant>
      <vt:variant>
        <vt:i4>5570671</vt:i4>
      </vt:variant>
      <vt:variant>
        <vt:i4>3</vt:i4>
      </vt:variant>
      <vt:variant>
        <vt:i4>0</vt:i4>
      </vt:variant>
      <vt:variant>
        <vt:i4>5</vt:i4>
      </vt:variant>
      <vt:variant>
        <vt:lpwstr>mailto:facilitiessurvey@westat.com</vt:lpwstr>
      </vt:variant>
      <vt:variant>
        <vt:lpwstr/>
      </vt:variant>
      <vt:variant>
        <vt:i4>1441827</vt:i4>
      </vt:variant>
      <vt:variant>
        <vt:i4>0</vt:i4>
      </vt:variant>
      <vt:variant>
        <vt:i4>0</vt:i4>
      </vt:variant>
      <vt:variant>
        <vt:i4>5</vt:i4>
      </vt:variant>
      <vt:variant>
        <vt:lpwstr>mailto:splimpto@nsf.gov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8932.10.05: 2011 NSF Facilities Survey Part 1</dc:title>
  <dc:creator>Eric Jodts</dc:creator>
  <cp:lastModifiedBy>Gibbons, Michael</cp:lastModifiedBy>
  <cp:revision>3</cp:revision>
  <cp:lastPrinted>2017-02-17T19:46:00Z</cp:lastPrinted>
  <dcterms:created xsi:type="dcterms:W3CDTF">2017-02-17T18:49:00Z</dcterms:created>
  <dcterms:modified xsi:type="dcterms:W3CDTF">2017-02-17T19:46:00Z</dcterms:modified>
</cp:coreProperties>
</file>