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81" w:rsidRPr="00D55481" w:rsidRDefault="00A774D3" w:rsidP="00D55481">
      <w:pPr>
        <w:widowControl w:val="0"/>
        <w:autoSpaceDE w:val="0"/>
        <w:autoSpaceDN w:val="0"/>
        <w:adjustRightInd w:val="0"/>
        <w:rPr>
          <w:rFonts w:ascii="Times New Roman" w:hAnsi="Times New Roman" w:cs="Arial"/>
          <w:iCs/>
          <w:szCs w:val="36"/>
        </w:rPr>
      </w:pPr>
      <w:bookmarkStart w:id="0" w:name="_GoBack"/>
      <w:bookmarkEnd w:id="0"/>
      <w:r>
        <w:rPr>
          <w:rFonts w:ascii="Times New Roman" w:hAnsi="Times New Roman" w:cs="Arial"/>
          <w:iCs/>
          <w:szCs w:val="36"/>
        </w:rPr>
        <w:t>Dear Visitor</w:t>
      </w:r>
      <w:r w:rsidR="00754068">
        <w:rPr>
          <w:rFonts w:ascii="Times New Roman" w:hAnsi="Times New Roman" w:cs="Arial"/>
          <w:iCs/>
          <w:szCs w:val="36"/>
        </w:rPr>
        <w:t xml:space="preserve"> of the Kodiak National Wildlife Refuge</w:t>
      </w:r>
      <w:r w:rsidR="00D55481" w:rsidRPr="00D55481">
        <w:rPr>
          <w:rFonts w:ascii="Times New Roman" w:hAnsi="Times New Roman" w:cs="Arial"/>
          <w:iCs/>
          <w:szCs w:val="36"/>
        </w:rPr>
        <w:t>,</w:t>
      </w:r>
    </w:p>
    <w:p w:rsidR="00D55481" w:rsidRPr="00D55481"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 </w:t>
      </w:r>
    </w:p>
    <w:p w:rsidR="00A774D3" w:rsidRDefault="00A774D3" w:rsidP="00D55481">
      <w:pPr>
        <w:widowControl w:val="0"/>
        <w:autoSpaceDE w:val="0"/>
        <w:autoSpaceDN w:val="0"/>
        <w:adjustRightInd w:val="0"/>
        <w:rPr>
          <w:rFonts w:ascii="Times New Roman" w:hAnsi="Times New Roman" w:cs="Arial"/>
          <w:iCs/>
          <w:szCs w:val="36"/>
        </w:rPr>
      </w:pPr>
      <w:r>
        <w:rPr>
          <w:rFonts w:ascii="Times New Roman" w:hAnsi="Times New Roman" w:cs="Arial"/>
          <w:iCs/>
          <w:szCs w:val="36"/>
        </w:rPr>
        <w:t xml:space="preserve">The U.S. Fish and Wildlife Service, in partnership with Utah State University, is </w:t>
      </w:r>
      <w:r w:rsidR="00D55481" w:rsidRPr="00D55481">
        <w:rPr>
          <w:rFonts w:ascii="Times New Roman" w:hAnsi="Times New Roman" w:cs="Arial"/>
          <w:iCs/>
          <w:szCs w:val="36"/>
        </w:rPr>
        <w:t xml:space="preserve">gathering information to help </w:t>
      </w:r>
      <w:r>
        <w:rPr>
          <w:rFonts w:ascii="Times New Roman" w:hAnsi="Times New Roman" w:cs="Arial"/>
          <w:iCs/>
          <w:szCs w:val="36"/>
        </w:rPr>
        <w:t xml:space="preserve">the Kodiak National Wildlife Refuge </w:t>
      </w:r>
      <w:r w:rsidR="00D55481" w:rsidRPr="00D55481">
        <w:rPr>
          <w:rFonts w:ascii="Times New Roman" w:hAnsi="Times New Roman" w:cs="Arial"/>
          <w:iCs/>
          <w:szCs w:val="36"/>
        </w:rPr>
        <w:t xml:space="preserve">provide high-quality </w:t>
      </w:r>
      <w:r>
        <w:rPr>
          <w:rFonts w:ascii="Times New Roman" w:hAnsi="Times New Roman" w:cs="Arial"/>
          <w:iCs/>
          <w:szCs w:val="36"/>
        </w:rPr>
        <w:t xml:space="preserve">bear viewing opportunities for its visitors while protecting the unique habitat and wildlife populations of the Kodiak Refuge. You have been </w:t>
      </w:r>
      <w:r w:rsidR="002325E2">
        <w:rPr>
          <w:rFonts w:ascii="Times New Roman" w:hAnsi="Times New Roman" w:cs="Arial"/>
          <w:iCs/>
          <w:szCs w:val="36"/>
        </w:rPr>
        <w:t>invited</w:t>
      </w:r>
      <w:r>
        <w:rPr>
          <w:rFonts w:ascii="Times New Roman" w:hAnsi="Times New Roman" w:cs="Arial"/>
          <w:iCs/>
          <w:szCs w:val="36"/>
        </w:rPr>
        <w:t xml:space="preserve"> to participate in this survey after expressing interest in participation on the card you filled out while in Kodiak. We hope you will help us improve the Kodiak Refuge experience by completing this online questionnaire about your bear viewing experience. </w:t>
      </w:r>
    </w:p>
    <w:p w:rsidR="00D55481" w:rsidRPr="00D55481"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 </w:t>
      </w:r>
    </w:p>
    <w:p w:rsidR="00A774D3"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 xml:space="preserve">Participation in this survey is completely voluntary. However, your response is very important to the quality of the study, </w:t>
      </w:r>
      <w:r w:rsidR="00A774D3">
        <w:rPr>
          <w:rFonts w:ascii="Times New Roman" w:hAnsi="Times New Roman" w:cs="Arial"/>
          <w:iCs/>
          <w:szCs w:val="36"/>
        </w:rPr>
        <w:t>as</w:t>
      </w:r>
      <w:r w:rsidRPr="00D55481">
        <w:rPr>
          <w:rFonts w:ascii="Times New Roman" w:hAnsi="Times New Roman" w:cs="Arial"/>
          <w:iCs/>
          <w:szCs w:val="36"/>
        </w:rPr>
        <w:t xml:space="preserve"> our results </w:t>
      </w:r>
      <w:r w:rsidR="00A774D3">
        <w:rPr>
          <w:rFonts w:ascii="Times New Roman" w:hAnsi="Times New Roman" w:cs="Arial"/>
          <w:iCs/>
          <w:szCs w:val="36"/>
        </w:rPr>
        <w:t xml:space="preserve">must </w:t>
      </w:r>
      <w:r w:rsidRPr="00D55481">
        <w:rPr>
          <w:rFonts w:ascii="Times New Roman" w:hAnsi="Times New Roman" w:cs="Arial"/>
          <w:iCs/>
          <w:szCs w:val="36"/>
        </w:rPr>
        <w:t xml:space="preserve">accurately represent the </w:t>
      </w:r>
      <w:r w:rsidR="00A774D3">
        <w:rPr>
          <w:rFonts w:ascii="Times New Roman" w:hAnsi="Times New Roman" w:cs="Arial"/>
          <w:iCs/>
          <w:szCs w:val="36"/>
        </w:rPr>
        <w:t>diversity of visitor experiences from a wide range of participants</w:t>
      </w:r>
      <w:r w:rsidRPr="00D55481">
        <w:rPr>
          <w:rFonts w:ascii="Times New Roman" w:hAnsi="Times New Roman" w:cs="Arial"/>
          <w:iCs/>
          <w:szCs w:val="36"/>
        </w:rPr>
        <w:t xml:space="preserve">. All information you provide will remain completely confidential. </w:t>
      </w:r>
      <w:r w:rsidR="00A774D3">
        <w:rPr>
          <w:rFonts w:ascii="Times New Roman" w:hAnsi="Times New Roman" w:cs="Arial"/>
          <w:iCs/>
          <w:szCs w:val="36"/>
        </w:rPr>
        <w:t>S</w:t>
      </w:r>
      <w:r w:rsidRPr="00D55481">
        <w:rPr>
          <w:rFonts w:ascii="Times New Roman" w:hAnsi="Times New Roman" w:cs="Arial"/>
          <w:iCs/>
          <w:szCs w:val="36"/>
        </w:rPr>
        <w:t xml:space="preserve">urvey results will be reported to </w:t>
      </w:r>
      <w:r w:rsidR="00A774D3">
        <w:rPr>
          <w:rFonts w:ascii="Times New Roman" w:hAnsi="Times New Roman" w:cs="Arial"/>
          <w:iCs/>
          <w:szCs w:val="36"/>
        </w:rPr>
        <w:t>the U.S. Fish and Wildlife Service</w:t>
      </w:r>
      <w:r w:rsidRPr="00D55481">
        <w:rPr>
          <w:rFonts w:ascii="Times New Roman" w:hAnsi="Times New Roman" w:cs="Arial"/>
          <w:iCs/>
          <w:szCs w:val="36"/>
        </w:rPr>
        <w:t xml:space="preserve"> only as combined responses from all participants. </w:t>
      </w:r>
    </w:p>
    <w:p w:rsidR="00D55481" w:rsidRPr="00D55481"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 </w:t>
      </w:r>
    </w:p>
    <w:p w:rsidR="00D55481" w:rsidRPr="00D55481"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You will not experience any negative consequences should you decide not to participate in this study. </w:t>
      </w:r>
      <w:r w:rsidR="00A774D3">
        <w:rPr>
          <w:rFonts w:ascii="Times New Roman" w:hAnsi="Times New Roman" w:cs="Arial"/>
          <w:iCs/>
          <w:szCs w:val="36"/>
        </w:rPr>
        <w:t xml:space="preserve"> T</w:t>
      </w:r>
      <w:r w:rsidRPr="00D55481">
        <w:rPr>
          <w:rFonts w:ascii="Times New Roman" w:hAnsi="Times New Roman" w:cs="Arial"/>
          <w:iCs/>
          <w:szCs w:val="36"/>
        </w:rPr>
        <w:t xml:space="preserve">here is minimal risk associated with participation, and </w:t>
      </w:r>
      <w:r w:rsidR="00A774D3">
        <w:rPr>
          <w:rFonts w:ascii="Times New Roman" w:hAnsi="Times New Roman" w:cs="Arial"/>
          <w:iCs/>
          <w:szCs w:val="36"/>
        </w:rPr>
        <w:t>both the federal Office of Management and Budget (OMB) and the Institutional Review Board (IRB) at Utah State University have</w:t>
      </w:r>
      <w:r w:rsidRPr="00D55481">
        <w:rPr>
          <w:rFonts w:ascii="Times New Roman" w:hAnsi="Times New Roman" w:cs="Arial"/>
          <w:iCs/>
          <w:szCs w:val="36"/>
        </w:rPr>
        <w:t xml:space="preserve"> reviewed and approved this research. </w:t>
      </w:r>
      <w:r w:rsidR="002325E2">
        <w:rPr>
          <w:rFonts w:ascii="Times New Roman" w:hAnsi="Times New Roman" w:cs="Arial"/>
          <w:iCs/>
          <w:szCs w:val="36"/>
        </w:rPr>
        <w:t>The survey is being conducted in accordance with the Paperwork Reduction Act</w:t>
      </w:r>
      <w:r w:rsidR="00754068">
        <w:rPr>
          <w:rFonts w:ascii="Times New Roman" w:hAnsi="Times New Roman" w:cs="Arial"/>
          <w:iCs/>
          <w:szCs w:val="36"/>
        </w:rPr>
        <w:t xml:space="preserve"> (see below)</w:t>
      </w:r>
      <w:r w:rsidR="002325E2">
        <w:rPr>
          <w:rFonts w:ascii="Times New Roman" w:hAnsi="Times New Roman" w:cs="Arial"/>
          <w:iCs/>
          <w:szCs w:val="36"/>
        </w:rPr>
        <w:t>. Additionally, i</w:t>
      </w:r>
      <w:r w:rsidRPr="00D55481">
        <w:rPr>
          <w:rFonts w:ascii="Times New Roman" w:hAnsi="Times New Roman" w:cs="Arial"/>
          <w:iCs/>
          <w:szCs w:val="36"/>
        </w:rPr>
        <w:t xml:space="preserve">f you have questions related to your rights or about any consequences you might experience as a study participant, you may contact the IRB Administrator at (435) 797-0567, or email irb@usu.edu. </w:t>
      </w:r>
    </w:p>
    <w:p w:rsidR="002325E2"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 </w:t>
      </w:r>
    </w:p>
    <w:p w:rsidR="002325E2" w:rsidRPr="002325E2" w:rsidRDefault="002325E2" w:rsidP="002325E2">
      <w:pPr>
        <w:rPr>
          <w:rFonts w:ascii="Times New Roman" w:hAnsi="Times New Roman" w:cs="Arial"/>
          <w:i/>
          <w:szCs w:val="18"/>
        </w:rPr>
      </w:pPr>
      <w:r w:rsidRPr="002325E2">
        <w:rPr>
          <w:rFonts w:ascii="Times New Roman" w:hAnsi="Times New Roman" w:cs="Arial"/>
          <w:b/>
          <w:i/>
          <w:szCs w:val="18"/>
        </w:rPr>
        <w:t>Pa</w:t>
      </w:r>
      <w:r>
        <w:rPr>
          <w:rFonts w:ascii="Times New Roman" w:hAnsi="Times New Roman" w:cs="Arial"/>
          <w:b/>
          <w:i/>
          <w:szCs w:val="18"/>
        </w:rPr>
        <w:t>perwork Reduction Act Statement:</w:t>
      </w:r>
      <w:r w:rsidRPr="002325E2">
        <w:rPr>
          <w:rFonts w:ascii="Times New Roman" w:hAnsi="Times New Roman" w:cs="Arial"/>
          <w:b/>
          <w:i/>
          <w:szCs w:val="18"/>
        </w:rPr>
        <w:t xml:space="preserve"> </w:t>
      </w:r>
      <w:r w:rsidRPr="002325E2">
        <w:rPr>
          <w:rFonts w:ascii="Times New Roman" w:hAnsi="Times New Roman" w:cs="Arial"/>
          <w:i/>
          <w:szCs w:val="18"/>
        </w:rPr>
        <w:t xml:space="preserve">OMB has approved this information collection and assigned OMB Control No. 1018-XXXX.  We estimate that it will take you about </w:t>
      </w:r>
      <w:r w:rsidR="00754068">
        <w:rPr>
          <w:rFonts w:ascii="Times New Roman" w:hAnsi="Times New Roman" w:cs="Arial"/>
          <w:i/>
          <w:szCs w:val="18"/>
        </w:rPr>
        <w:t>15</w:t>
      </w:r>
      <w:r>
        <w:rPr>
          <w:rFonts w:ascii="Times New Roman" w:hAnsi="Times New Roman" w:cs="Arial"/>
          <w:i/>
          <w:szCs w:val="18"/>
        </w:rPr>
        <w:t xml:space="preserve"> minutes</w:t>
      </w:r>
      <w:r w:rsidRPr="002325E2">
        <w:rPr>
          <w:rFonts w:ascii="Times New Roman" w:hAnsi="Times New Roman" w:cs="Arial"/>
          <w:i/>
          <w:szCs w:val="18"/>
        </w:rPr>
        <w:t xml:space="preserve"> to complete this survey, including time to maintain records, gather information, and complete and submit the survey.  You may send comments on the burden estimate or any other aspect of this form to the Information Collection Clearance Officer, U.S. Fish and Wildlife Service, MS BPHC, 5275 Leesburg Pike, Falls Church, VA  22041-3803.</w:t>
      </w:r>
    </w:p>
    <w:p w:rsidR="00D55481" w:rsidRPr="00D55481" w:rsidRDefault="00D55481" w:rsidP="00D55481">
      <w:pPr>
        <w:widowControl w:val="0"/>
        <w:autoSpaceDE w:val="0"/>
        <w:autoSpaceDN w:val="0"/>
        <w:adjustRightInd w:val="0"/>
        <w:rPr>
          <w:rFonts w:ascii="Times New Roman" w:hAnsi="Times New Roman" w:cs="Arial"/>
          <w:iCs/>
          <w:szCs w:val="36"/>
        </w:rPr>
      </w:pPr>
    </w:p>
    <w:p w:rsidR="00D55481" w:rsidRPr="00D55481" w:rsidRDefault="00EE3052" w:rsidP="00D55481">
      <w:pPr>
        <w:widowControl w:val="0"/>
        <w:autoSpaceDE w:val="0"/>
        <w:autoSpaceDN w:val="0"/>
        <w:adjustRightInd w:val="0"/>
        <w:rPr>
          <w:rFonts w:ascii="Times New Roman" w:hAnsi="Times New Roman" w:cs="Arial"/>
          <w:iCs/>
          <w:szCs w:val="36"/>
        </w:rPr>
      </w:pPr>
      <w:r>
        <w:rPr>
          <w:rFonts w:ascii="Times New Roman" w:hAnsi="Times New Roman" w:cs="Arial"/>
          <w:iCs/>
          <w:szCs w:val="36"/>
        </w:rPr>
        <w:t>This</w:t>
      </w:r>
      <w:r w:rsidR="00D55481" w:rsidRPr="00D55481">
        <w:rPr>
          <w:rFonts w:ascii="Times New Roman" w:hAnsi="Times New Roman" w:cs="Arial"/>
          <w:iCs/>
          <w:szCs w:val="36"/>
        </w:rPr>
        <w:t xml:space="preserve"> questionnaire is focused on </w:t>
      </w:r>
      <w:r>
        <w:rPr>
          <w:rFonts w:ascii="Times New Roman" w:hAnsi="Times New Roman" w:cs="Arial"/>
          <w:iCs/>
          <w:szCs w:val="36"/>
        </w:rPr>
        <w:t>your bear viewing</w:t>
      </w:r>
      <w:r w:rsidR="00D55481" w:rsidRPr="00D55481">
        <w:rPr>
          <w:rFonts w:ascii="Times New Roman" w:hAnsi="Times New Roman" w:cs="Arial"/>
          <w:iCs/>
          <w:szCs w:val="36"/>
        </w:rPr>
        <w:t xml:space="preserve"> activities and experiences </w:t>
      </w:r>
      <w:r>
        <w:rPr>
          <w:rFonts w:ascii="Times New Roman" w:hAnsi="Times New Roman" w:cs="Arial"/>
          <w:iCs/>
          <w:szCs w:val="36"/>
        </w:rPr>
        <w:t xml:space="preserve">on the Refuge, and ways that your experience may have changed your opinions on a variety of issues related </w:t>
      </w:r>
      <w:r w:rsidR="00754068">
        <w:rPr>
          <w:rFonts w:ascii="Times New Roman" w:hAnsi="Times New Roman" w:cs="Arial"/>
          <w:iCs/>
          <w:szCs w:val="36"/>
        </w:rPr>
        <w:t>to</w:t>
      </w:r>
      <w:r>
        <w:rPr>
          <w:rFonts w:ascii="Times New Roman" w:hAnsi="Times New Roman" w:cs="Arial"/>
          <w:iCs/>
          <w:szCs w:val="36"/>
        </w:rPr>
        <w:t xml:space="preserve"> bears and bear management. </w:t>
      </w:r>
      <w:r w:rsidR="00D55481" w:rsidRPr="00D55481">
        <w:rPr>
          <w:rFonts w:ascii="Times New Roman" w:hAnsi="Times New Roman" w:cs="Arial"/>
          <w:iCs/>
          <w:szCs w:val="36"/>
        </w:rPr>
        <w:t>To begin the survey</w:t>
      </w:r>
      <w:r>
        <w:rPr>
          <w:rFonts w:ascii="Times New Roman" w:hAnsi="Times New Roman" w:cs="Arial"/>
          <w:iCs/>
          <w:szCs w:val="36"/>
        </w:rPr>
        <w:t>,</w:t>
      </w:r>
      <w:r w:rsidR="00D55481" w:rsidRPr="00D55481">
        <w:rPr>
          <w:rFonts w:ascii="Times New Roman" w:hAnsi="Times New Roman" w:cs="Arial"/>
          <w:iCs/>
          <w:szCs w:val="36"/>
        </w:rPr>
        <w:t xml:space="preserve"> click on the </w:t>
      </w:r>
      <w:r w:rsidR="00754068">
        <w:rPr>
          <w:rFonts w:ascii="Times New Roman" w:hAnsi="Times New Roman" w:cs="Arial"/>
          <w:iCs/>
          <w:szCs w:val="36"/>
        </w:rPr>
        <w:t>arrow</w:t>
      </w:r>
      <w:r w:rsidR="00D55481" w:rsidRPr="00D55481">
        <w:rPr>
          <w:rFonts w:ascii="Times New Roman" w:hAnsi="Times New Roman" w:cs="Arial"/>
          <w:iCs/>
          <w:szCs w:val="36"/>
        </w:rPr>
        <w:t xml:space="preserve"> at the bottom right of this screen, and the first question will appear.</w:t>
      </w:r>
    </w:p>
    <w:p w:rsidR="00D55481" w:rsidRPr="00D55481"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 </w:t>
      </w:r>
    </w:p>
    <w:p w:rsidR="00D55481" w:rsidRPr="00D55481" w:rsidRDefault="00EE3052" w:rsidP="00D55481">
      <w:pPr>
        <w:widowControl w:val="0"/>
        <w:autoSpaceDE w:val="0"/>
        <w:autoSpaceDN w:val="0"/>
        <w:adjustRightInd w:val="0"/>
        <w:rPr>
          <w:rFonts w:ascii="Times New Roman" w:hAnsi="Times New Roman" w:cs="Arial"/>
          <w:iCs/>
          <w:szCs w:val="36"/>
        </w:rPr>
      </w:pPr>
      <w:r>
        <w:rPr>
          <w:rFonts w:ascii="Times New Roman" w:hAnsi="Times New Roman" w:cs="Arial"/>
          <w:iCs/>
          <w:szCs w:val="36"/>
        </w:rPr>
        <w:t>We sincerely thank you for your</w:t>
      </w:r>
      <w:r w:rsidR="00D55481" w:rsidRPr="00D55481">
        <w:rPr>
          <w:rFonts w:ascii="Times New Roman" w:hAnsi="Times New Roman" w:cs="Arial"/>
          <w:iCs/>
          <w:szCs w:val="36"/>
        </w:rPr>
        <w:t xml:space="preserve"> </w:t>
      </w:r>
      <w:r w:rsidR="002325E2">
        <w:rPr>
          <w:rFonts w:ascii="Times New Roman" w:hAnsi="Times New Roman" w:cs="Arial"/>
          <w:iCs/>
          <w:szCs w:val="36"/>
        </w:rPr>
        <w:t>interest and your assistance!</w:t>
      </w:r>
      <w:r w:rsidR="00D55481" w:rsidRPr="00D55481">
        <w:rPr>
          <w:rFonts w:ascii="Times New Roman" w:hAnsi="Times New Roman" w:cs="Arial"/>
          <w:iCs/>
          <w:szCs w:val="36"/>
        </w:rPr>
        <w:t xml:space="preserve"> If you have questions or comments, feel free to contact </w:t>
      </w:r>
      <w:r>
        <w:rPr>
          <w:rFonts w:ascii="Times New Roman" w:hAnsi="Times New Roman" w:cs="Arial"/>
          <w:iCs/>
          <w:szCs w:val="36"/>
        </w:rPr>
        <w:t>us.</w:t>
      </w:r>
    </w:p>
    <w:p w:rsidR="00D55481" w:rsidRPr="00D55481"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 </w:t>
      </w:r>
    </w:p>
    <w:p w:rsidR="00E47AEC" w:rsidRDefault="00D55481" w:rsidP="00D55481">
      <w:pPr>
        <w:widowControl w:val="0"/>
        <w:autoSpaceDE w:val="0"/>
        <w:autoSpaceDN w:val="0"/>
        <w:adjustRightInd w:val="0"/>
        <w:rPr>
          <w:rFonts w:ascii="Times New Roman" w:hAnsi="Times New Roman" w:cs="Arial"/>
          <w:iCs/>
          <w:szCs w:val="36"/>
        </w:rPr>
      </w:pPr>
      <w:r w:rsidRPr="00D55481">
        <w:rPr>
          <w:rFonts w:ascii="Times New Roman" w:hAnsi="Times New Roman" w:cs="Arial"/>
          <w:iCs/>
          <w:szCs w:val="36"/>
        </w:rPr>
        <w:t>Sincerely,</w:t>
      </w:r>
    </w:p>
    <w:p w:rsidR="00994C4D" w:rsidRDefault="00994C4D" w:rsidP="00D55481">
      <w:pPr>
        <w:widowControl w:val="0"/>
        <w:autoSpaceDE w:val="0"/>
        <w:autoSpaceDN w:val="0"/>
        <w:adjustRightInd w:val="0"/>
        <w:rPr>
          <w:rFonts w:ascii="Times New Roman" w:hAnsi="Times New Roman" w:cs="Arial"/>
          <w:iCs/>
          <w:szCs w:val="36"/>
        </w:rPr>
      </w:pPr>
    </w:p>
    <w:p w:rsidR="00994C4D" w:rsidRDefault="00994C4D" w:rsidP="00D55481">
      <w:pPr>
        <w:widowControl w:val="0"/>
        <w:autoSpaceDE w:val="0"/>
        <w:autoSpaceDN w:val="0"/>
        <w:adjustRightInd w:val="0"/>
        <w:rPr>
          <w:rFonts w:ascii="Times New Roman" w:hAnsi="Times New Roman" w:cs="Arial"/>
          <w:iCs/>
          <w:szCs w:val="36"/>
        </w:rPr>
      </w:pPr>
    </w:p>
    <w:p w:rsidR="00E47AEC" w:rsidRDefault="00E47AEC" w:rsidP="00D55481">
      <w:pPr>
        <w:widowControl w:val="0"/>
        <w:autoSpaceDE w:val="0"/>
        <w:autoSpaceDN w:val="0"/>
        <w:adjustRightInd w:val="0"/>
        <w:rPr>
          <w:rFonts w:ascii="Times New Roman" w:hAnsi="Times New Roman" w:cs="Arial"/>
          <w:iCs/>
          <w:szCs w:val="36"/>
        </w:rPr>
      </w:pPr>
    </w:p>
    <w:p w:rsidR="00E47AEC" w:rsidRDefault="00E47AEC" w:rsidP="00E47AEC">
      <w:r w:rsidRPr="00E47AEC">
        <w:rPr>
          <w:rFonts w:ascii="Times New Roman" w:hAnsi="Times New Roman" w:cs="Arial"/>
          <w:b/>
          <w:szCs w:val="36"/>
        </w:rPr>
        <w:t xml:space="preserve">Hansel </w:t>
      </w:r>
      <w:proofErr w:type="spellStart"/>
      <w:r w:rsidRPr="00E47AEC">
        <w:rPr>
          <w:rFonts w:ascii="Times New Roman" w:hAnsi="Times New Roman" w:cs="Arial"/>
          <w:b/>
          <w:szCs w:val="36"/>
        </w:rPr>
        <w:t>Klausner</w:t>
      </w:r>
      <w:proofErr w:type="spellEnd"/>
      <w:r w:rsidRPr="00E47AEC">
        <w:rPr>
          <w:rFonts w:ascii="Times New Roman" w:hAnsi="Times New Roman" w:cs="Arial"/>
          <w:b/>
          <w:szCs w:val="36"/>
        </w:rPr>
        <w:t xml:space="preserve"> </w:t>
      </w:r>
      <w:r>
        <w:rPr>
          <w:rFonts w:ascii="Times New Roman" w:hAnsi="Times New Roman" w:cs="Arial"/>
          <w:b/>
          <w:szCs w:val="36"/>
        </w:rPr>
        <w:tab/>
      </w:r>
      <w:r>
        <w:rPr>
          <w:rFonts w:ascii="Times New Roman" w:hAnsi="Times New Roman" w:cs="Arial"/>
          <w:b/>
          <w:szCs w:val="36"/>
        </w:rPr>
        <w:tab/>
        <w:t xml:space="preserve">   </w:t>
      </w:r>
      <w:r w:rsidRPr="00E47AEC">
        <w:rPr>
          <w:rFonts w:ascii="Times New Roman" w:hAnsi="Times New Roman" w:cs="Arial"/>
          <w:b/>
          <w:szCs w:val="36"/>
        </w:rPr>
        <w:t>Jacqueline Keating</w:t>
      </w:r>
      <w:r>
        <w:rPr>
          <w:rFonts w:ascii="Times New Roman" w:hAnsi="Times New Roman" w:cs="Arial"/>
          <w:b/>
          <w:szCs w:val="36"/>
        </w:rPr>
        <w:tab/>
      </w:r>
      <w:r>
        <w:rPr>
          <w:rFonts w:ascii="Times New Roman" w:hAnsi="Times New Roman" w:cs="Arial"/>
          <w:b/>
          <w:szCs w:val="36"/>
        </w:rPr>
        <w:tab/>
      </w:r>
      <w:r>
        <w:rPr>
          <w:rFonts w:ascii="Times New Roman" w:hAnsi="Times New Roman" w:cs="Arial"/>
          <w:b/>
          <w:szCs w:val="36"/>
        </w:rPr>
        <w:tab/>
      </w:r>
      <w:r w:rsidRPr="00E47AEC">
        <w:rPr>
          <w:rFonts w:ascii="Times New Roman" w:hAnsi="Times New Roman" w:cs="Arial"/>
          <w:b/>
          <w:iCs/>
          <w:szCs w:val="36"/>
        </w:rPr>
        <w:t xml:space="preserve">Richard S. </w:t>
      </w:r>
      <w:proofErr w:type="spellStart"/>
      <w:r w:rsidRPr="00E47AEC">
        <w:rPr>
          <w:rFonts w:ascii="Times New Roman" w:hAnsi="Times New Roman" w:cs="Arial"/>
          <w:b/>
          <w:iCs/>
          <w:szCs w:val="36"/>
        </w:rPr>
        <w:t>Krannich</w:t>
      </w:r>
      <w:proofErr w:type="spellEnd"/>
      <w:r w:rsidRPr="00E47AEC">
        <w:rPr>
          <w:rFonts w:ascii="Times New Roman" w:hAnsi="Times New Roman" w:cs="Arial"/>
          <w:b/>
          <w:iCs/>
          <w:szCs w:val="36"/>
        </w:rPr>
        <w:t>, PhD </w:t>
      </w:r>
    </w:p>
    <w:p w:rsidR="00E47AEC" w:rsidRDefault="00E47AEC" w:rsidP="00E47AEC">
      <w:r w:rsidRPr="00E47AEC">
        <w:rPr>
          <w:rFonts w:ascii="Times New Roman" w:hAnsi="Times New Roman" w:cs="Arial"/>
          <w:szCs w:val="36"/>
        </w:rPr>
        <w:t>Supervisory Park Ranger</w:t>
      </w:r>
      <w:r>
        <w:rPr>
          <w:rFonts w:ascii="Times New Roman" w:hAnsi="Times New Roman" w:cs="Arial"/>
          <w:szCs w:val="36"/>
        </w:rPr>
        <w:tab/>
        <w:t xml:space="preserve">   </w:t>
      </w:r>
      <w:r w:rsidRPr="00E47AEC">
        <w:rPr>
          <w:rFonts w:ascii="Times New Roman" w:hAnsi="Times New Roman" w:cs="Arial"/>
          <w:szCs w:val="36"/>
        </w:rPr>
        <w:t>Primary Researcher</w:t>
      </w:r>
      <w:r>
        <w:rPr>
          <w:rFonts w:ascii="Times New Roman" w:hAnsi="Times New Roman" w:cs="Arial"/>
          <w:szCs w:val="36"/>
        </w:rPr>
        <w:tab/>
      </w:r>
      <w:r>
        <w:rPr>
          <w:rFonts w:ascii="Times New Roman" w:hAnsi="Times New Roman" w:cs="Arial"/>
          <w:szCs w:val="36"/>
        </w:rPr>
        <w:tab/>
      </w:r>
      <w:r>
        <w:rPr>
          <w:rFonts w:ascii="Times New Roman" w:hAnsi="Times New Roman" w:cs="Arial"/>
          <w:szCs w:val="36"/>
        </w:rPr>
        <w:tab/>
      </w:r>
      <w:r w:rsidRPr="00E47AEC">
        <w:rPr>
          <w:rFonts w:ascii="Times New Roman" w:hAnsi="Times New Roman" w:cs="Arial"/>
          <w:szCs w:val="36"/>
        </w:rPr>
        <w:t>Principle Investigator</w:t>
      </w:r>
    </w:p>
    <w:p w:rsidR="00E47AEC" w:rsidRDefault="001C27C8" w:rsidP="00E47AEC">
      <w:hyperlink r:id="rId7" w:history="1">
        <w:r w:rsidR="00E47AEC" w:rsidRPr="00E47AEC">
          <w:rPr>
            <w:rStyle w:val="Hyperlink"/>
            <w:rFonts w:ascii="Times New Roman" w:hAnsi="Times New Roman" w:cs="Arial"/>
            <w:iCs/>
            <w:szCs w:val="36"/>
          </w:rPr>
          <w:t>Hansel_klausner@fws.gov</w:t>
        </w:r>
      </w:hyperlink>
      <w:r w:rsidR="00E47AEC">
        <w:rPr>
          <w:rFonts w:ascii="Times New Roman" w:hAnsi="Times New Roman" w:cs="Arial"/>
          <w:iCs/>
          <w:szCs w:val="36"/>
        </w:rPr>
        <w:tab/>
        <w:t xml:space="preserve">   </w:t>
      </w:r>
      <w:hyperlink r:id="rId8" w:history="1">
        <w:r w:rsidR="00E47AEC" w:rsidRPr="00E47AEC">
          <w:rPr>
            <w:rStyle w:val="Hyperlink"/>
            <w:rFonts w:ascii="Times New Roman" w:hAnsi="Times New Roman" w:cs="Arial"/>
            <w:iCs/>
            <w:szCs w:val="36"/>
          </w:rPr>
          <w:t>Jacqueline_Keating@fws.gov</w:t>
        </w:r>
      </w:hyperlink>
      <w:r w:rsidR="00E47AEC">
        <w:rPr>
          <w:rFonts w:ascii="Times New Roman" w:hAnsi="Times New Roman" w:cs="Arial"/>
          <w:iCs/>
          <w:szCs w:val="36"/>
        </w:rPr>
        <w:tab/>
      </w:r>
      <w:hyperlink r:id="rId9" w:history="1">
        <w:r w:rsidR="00E47AEC" w:rsidRPr="00E47AEC">
          <w:rPr>
            <w:rStyle w:val="Hyperlink"/>
            <w:rFonts w:ascii="Times New Roman" w:hAnsi="Times New Roman" w:cs="Arial"/>
            <w:iCs/>
            <w:szCs w:val="36"/>
          </w:rPr>
          <w:t>Richard.krannich@usu.edu</w:t>
        </w:r>
      </w:hyperlink>
    </w:p>
    <w:p w:rsidR="00E47AEC" w:rsidRDefault="00E47AEC" w:rsidP="00E47AEC">
      <w:r w:rsidRPr="00E47AEC">
        <w:rPr>
          <w:rFonts w:ascii="Times New Roman" w:hAnsi="Times New Roman" w:cs="Arial"/>
        </w:rPr>
        <w:t>(907) 487-0248</w:t>
      </w:r>
      <w:r>
        <w:rPr>
          <w:rFonts w:ascii="Times New Roman" w:hAnsi="Times New Roman" w:cs="Arial"/>
        </w:rPr>
        <w:tab/>
      </w:r>
      <w:r>
        <w:rPr>
          <w:rFonts w:ascii="Times New Roman" w:hAnsi="Times New Roman" w:cs="Arial"/>
        </w:rPr>
        <w:tab/>
        <w:t xml:space="preserve">   </w:t>
      </w:r>
      <w:r w:rsidRPr="00E47AEC">
        <w:rPr>
          <w:rFonts w:ascii="Times New Roman" w:hAnsi="Times New Roman" w:cs="Arial"/>
        </w:rPr>
        <w:t>(907) 487-2600</w:t>
      </w:r>
      <w:r>
        <w:rPr>
          <w:rFonts w:ascii="Times New Roman" w:hAnsi="Times New Roman" w:cs="Arial"/>
        </w:rPr>
        <w:tab/>
      </w:r>
      <w:r>
        <w:rPr>
          <w:rFonts w:ascii="Times New Roman" w:hAnsi="Times New Roman" w:cs="Arial"/>
        </w:rPr>
        <w:tab/>
      </w:r>
      <w:r>
        <w:rPr>
          <w:rFonts w:ascii="Times New Roman" w:hAnsi="Times New Roman" w:cs="Arial"/>
        </w:rPr>
        <w:tab/>
      </w:r>
      <w:r w:rsidRPr="00E47AEC">
        <w:rPr>
          <w:rFonts w:ascii="Times New Roman" w:hAnsi="Times New Roman" w:cs="Arial"/>
        </w:rPr>
        <w:t>(</w:t>
      </w:r>
      <w:r w:rsidRPr="00E47AEC">
        <w:rPr>
          <w:rFonts w:ascii="Times New Roman" w:hAnsi="Times New Roman" w:cs="Arial"/>
          <w:iCs/>
          <w:szCs w:val="36"/>
        </w:rPr>
        <w:t>435) 797-1241</w:t>
      </w:r>
    </w:p>
    <w:p w:rsidR="009B6CD3" w:rsidRDefault="009B6CD3" w:rsidP="00D55481">
      <w:pPr>
        <w:widowControl w:val="0"/>
        <w:autoSpaceDE w:val="0"/>
        <w:autoSpaceDN w:val="0"/>
        <w:adjustRightInd w:val="0"/>
        <w:rPr>
          <w:rFonts w:ascii="Times New Roman" w:hAnsi="Times New Roman" w:cs="Times New Roman"/>
          <w:iCs/>
          <w:szCs w:val="38"/>
        </w:rPr>
      </w:pPr>
    </w:p>
    <w:sectPr w:rsidR="009B6CD3" w:rsidSect="00E47AEC">
      <w:headerReference w:type="default" r:id="rId10"/>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C8" w:rsidRDefault="001C27C8">
      <w:r>
        <w:separator/>
      </w:r>
    </w:p>
  </w:endnote>
  <w:endnote w:type="continuationSeparator" w:id="0">
    <w:p w:rsidR="001C27C8" w:rsidRDefault="001C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C8" w:rsidRDefault="001C27C8">
      <w:r>
        <w:separator/>
      </w:r>
    </w:p>
  </w:footnote>
  <w:footnote w:type="continuationSeparator" w:id="0">
    <w:p w:rsidR="001C27C8" w:rsidRDefault="001C2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AA" w:rsidRDefault="00655CAA">
    <w:pPr>
      <w:pStyle w:val="Header"/>
    </w:pPr>
    <w:r>
      <w:rPr>
        <w:noProof/>
      </w:rPr>
      <w:drawing>
        <wp:anchor distT="0" distB="0" distL="114300" distR="114300" simplePos="0" relativeHeight="251658240" behindDoc="1" locked="0" layoutInCell="1" allowOverlap="1">
          <wp:simplePos x="0" y="0"/>
          <wp:positionH relativeFrom="column">
            <wp:posOffset>4775200</wp:posOffset>
          </wp:positionH>
          <wp:positionV relativeFrom="paragraph">
            <wp:posOffset>-223520</wp:posOffset>
          </wp:positionV>
          <wp:extent cx="1172210" cy="599440"/>
          <wp:effectExtent l="0" t="0" r="0" b="0"/>
          <wp:wrapTight wrapText="bothSides">
            <wp:wrapPolygon edited="0">
              <wp:start x="5616" y="3661"/>
              <wp:lineTo x="468" y="16475"/>
              <wp:lineTo x="936" y="18305"/>
              <wp:lineTo x="13105" y="18305"/>
              <wp:lineTo x="14041" y="19220"/>
              <wp:lineTo x="18254" y="19220"/>
              <wp:lineTo x="19190" y="18305"/>
              <wp:lineTo x="20126" y="9153"/>
              <wp:lineTo x="19658" y="3661"/>
              <wp:lineTo x="5616" y="3661"/>
            </wp:wrapPolygon>
          </wp:wrapTight>
          <wp:docPr id="1" name="Picture 1" descr=":Refuge Presentation:fwsus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 Presentation:fwsusulogo.png"/>
                  <pic:cNvPicPr>
                    <a:picLocks noChangeAspect="1" noChangeArrowheads="1"/>
                  </pic:cNvPicPr>
                </pic:nvPicPr>
                <pic:blipFill>
                  <a:blip r:embed="rId1"/>
                  <a:srcRect/>
                  <a:stretch>
                    <a:fillRect/>
                  </a:stretch>
                </pic:blipFill>
                <pic:spPr bwMode="auto">
                  <a:xfrm>
                    <a:off x="0" y="0"/>
                    <a:ext cx="1172210" cy="5994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81"/>
    <w:rsid w:val="00037BCB"/>
    <w:rsid w:val="0004358C"/>
    <w:rsid w:val="001C27C8"/>
    <w:rsid w:val="002325E2"/>
    <w:rsid w:val="0030572C"/>
    <w:rsid w:val="00367BCF"/>
    <w:rsid w:val="005B5C15"/>
    <w:rsid w:val="00632F26"/>
    <w:rsid w:val="00655CAA"/>
    <w:rsid w:val="00713CE6"/>
    <w:rsid w:val="00726EE7"/>
    <w:rsid w:val="00754068"/>
    <w:rsid w:val="009458E5"/>
    <w:rsid w:val="00994C4D"/>
    <w:rsid w:val="009B6CD3"/>
    <w:rsid w:val="00A4472D"/>
    <w:rsid w:val="00A65979"/>
    <w:rsid w:val="00A774D3"/>
    <w:rsid w:val="00AD2504"/>
    <w:rsid w:val="00CC63B4"/>
    <w:rsid w:val="00D55481"/>
    <w:rsid w:val="00DD13B9"/>
    <w:rsid w:val="00E47AEC"/>
    <w:rsid w:val="00EE305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979"/>
    <w:rPr>
      <w:color w:val="0000FF" w:themeColor="hyperlink"/>
      <w:u w:val="single"/>
    </w:rPr>
  </w:style>
  <w:style w:type="paragraph" w:styleId="Header">
    <w:name w:val="header"/>
    <w:basedOn w:val="Normal"/>
    <w:link w:val="HeaderChar"/>
    <w:uiPriority w:val="99"/>
    <w:semiHidden/>
    <w:unhideWhenUsed/>
    <w:rsid w:val="00E47AEC"/>
    <w:pPr>
      <w:tabs>
        <w:tab w:val="center" w:pos="4320"/>
        <w:tab w:val="right" w:pos="8640"/>
      </w:tabs>
    </w:pPr>
  </w:style>
  <w:style w:type="character" w:customStyle="1" w:styleId="HeaderChar">
    <w:name w:val="Header Char"/>
    <w:basedOn w:val="DefaultParagraphFont"/>
    <w:link w:val="Header"/>
    <w:uiPriority w:val="99"/>
    <w:semiHidden/>
    <w:rsid w:val="00E47AEC"/>
  </w:style>
  <w:style w:type="paragraph" w:styleId="Footer">
    <w:name w:val="footer"/>
    <w:basedOn w:val="Normal"/>
    <w:link w:val="FooterChar"/>
    <w:uiPriority w:val="99"/>
    <w:semiHidden/>
    <w:unhideWhenUsed/>
    <w:rsid w:val="00E47AEC"/>
    <w:pPr>
      <w:tabs>
        <w:tab w:val="center" w:pos="4320"/>
        <w:tab w:val="right" w:pos="8640"/>
      </w:tabs>
    </w:pPr>
  </w:style>
  <w:style w:type="character" w:customStyle="1" w:styleId="FooterChar">
    <w:name w:val="Footer Char"/>
    <w:basedOn w:val="DefaultParagraphFont"/>
    <w:link w:val="Footer"/>
    <w:uiPriority w:val="99"/>
    <w:semiHidden/>
    <w:rsid w:val="00E47A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979"/>
    <w:rPr>
      <w:color w:val="0000FF" w:themeColor="hyperlink"/>
      <w:u w:val="single"/>
    </w:rPr>
  </w:style>
  <w:style w:type="paragraph" w:styleId="Header">
    <w:name w:val="header"/>
    <w:basedOn w:val="Normal"/>
    <w:link w:val="HeaderChar"/>
    <w:uiPriority w:val="99"/>
    <w:semiHidden/>
    <w:unhideWhenUsed/>
    <w:rsid w:val="00E47AEC"/>
    <w:pPr>
      <w:tabs>
        <w:tab w:val="center" w:pos="4320"/>
        <w:tab w:val="right" w:pos="8640"/>
      </w:tabs>
    </w:pPr>
  </w:style>
  <w:style w:type="character" w:customStyle="1" w:styleId="HeaderChar">
    <w:name w:val="Header Char"/>
    <w:basedOn w:val="DefaultParagraphFont"/>
    <w:link w:val="Header"/>
    <w:uiPriority w:val="99"/>
    <w:semiHidden/>
    <w:rsid w:val="00E47AEC"/>
  </w:style>
  <w:style w:type="paragraph" w:styleId="Footer">
    <w:name w:val="footer"/>
    <w:basedOn w:val="Normal"/>
    <w:link w:val="FooterChar"/>
    <w:uiPriority w:val="99"/>
    <w:semiHidden/>
    <w:unhideWhenUsed/>
    <w:rsid w:val="00E47AEC"/>
    <w:pPr>
      <w:tabs>
        <w:tab w:val="center" w:pos="4320"/>
        <w:tab w:val="right" w:pos="8640"/>
      </w:tabs>
    </w:pPr>
  </w:style>
  <w:style w:type="character" w:customStyle="1" w:styleId="FooterChar">
    <w:name w:val="Footer Char"/>
    <w:basedOn w:val="DefaultParagraphFont"/>
    <w:link w:val="Footer"/>
    <w:uiPriority w:val="99"/>
    <w:semiHidden/>
    <w:rsid w:val="00E47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_Keating@fws.gov" TargetMode="External"/><Relationship Id="rId3" Type="http://schemas.openxmlformats.org/officeDocument/2006/relationships/settings" Target="settings.xml"/><Relationship Id="rId7" Type="http://schemas.openxmlformats.org/officeDocument/2006/relationships/hyperlink" Target="mailto:Hansel_klausner@fws.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chard.krannich@u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Keating</dc:creator>
  <cp:lastModifiedBy>Grey, Hope</cp:lastModifiedBy>
  <cp:revision>2</cp:revision>
  <dcterms:created xsi:type="dcterms:W3CDTF">2016-04-06T14:55:00Z</dcterms:created>
  <dcterms:modified xsi:type="dcterms:W3CDTF">2016-04-06T14:55:00Z</dcterms:modified>
</cp:coreProperties>
</file>