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01" w:rsidRDefault="00436401" w:rsidP="00174722">
      <w:pPr>
        <w:pStyle w:val="ListBullet"/>
        <w:numPr>
          <w:ilvl w:val="0"/>
          <w:numId w:val="0"/>
        </w:numPr>
      </w:pPr>
      <w:bookmarkStart w:id="0" w:name="_GoBack"/>
      <w:bookmarkEnd w:id="0"/>
    </w:p>
    <w:p w:rsidR="00436401" w:rsidRDefault="00436401" w:rsidP="00174722">
      <w:pPr>
        <w:rPr>
          <w:rFonts w:ascii="Arial" w:hAnsi="Arial" w:cs="Arial"/>
          <w:sz w:val="20"/>
        </w:rPr>
      </w:pPr>
    </w:p>
    <w:p w:rsidR="00436401" w:rsidRPr="00531334" w:rsidRDefault="00436401" w:rsidP="002473D7">
      <w:pPr>
        <w:pStyle w:val="BulletInstruction"/>
        <w:numPr>
          <w:ilvl w:val="0"/>
          <w:numId w:val="11"/>
        </w:numPr>
      </w:pPr>
      <w:r w:rsidRPr="00531334">
        <w:t xml:space="preserve">This form is </w:t>
      </w:r>
      <w:r>
        <w:t>used to summarize the findings of the PET bone scan.  It should be completed by the interpreting physician at the time the PET scan is interpreted.</w:t>
      </w:r>
      <w:r w:rsidRPr="00531334">
        <w:t xml:space="preserve"> </w:t>
      </w:r>
    </w:p>
    <w:p w:rsidR="00436401" w:rsidRPr="003901ED" w:rsidRDefault="00436401" w:rsidP="002473D7">
      <w:pPr>
        <w:pStyle w:val="BulletInstruction"/>
        <w:numPr>
          <w:ilvl w:val="0"/>
          <w:numId w:val="11"/>
        </w:numPr>
      </w:pPr>
      <w:r>
        <w:t>It must be submitted by the PET facility via Web-based data entry within 30 days of completing the PET scan</w:t>
      </w:r>
      <w:r w:rsidRPr="003901ED">
        <w:t xml:space="preserve">. </w:t>
      </w:r>
    </w:p>
    <w:p w:rsidR="00436401" w:rsidRDefault="00436401" w:rsidP="00174722">
      <w:pPr>
        <w:pStyle w:val="UnnumberedHeading"/>
        <w:tabs>
          <w:tab w:val="right" w:leader="underscore" w:pos="7200"/>
        </w:tabs>
        <w:spacing w:before="360"/>
        <w:ind w:left="720"/>
      </w:pPr>
    </w:p>
    <w:p w:rsidR="00436401" w:rsidRPr="00014B19" w:rsidRDefault="00750505" w:rsidP="00174722">
      <w:pPr>
        <w:pStyle w:val="UnnumberedHeading"/>
        <w:tabs>
          <w:tab w:val="right" w:leader="underscore" w:pos="7200"/>
        </w:tabs>
        <w:spacing w:before="360"/>
        <w:ind w:left="7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122555</wp:posOffset>
                </wp:positionV>
                <wp:extent cx="6407785" cy="848360"/>
                <wp:effectExtent l="10795" t="8255" r="10795" b="1016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84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85pt;margin-top:9.65pt;width:504.55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Iq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" filled="f"/>
            </w:pict>
          </mc:Fallback>
        </mc:AlternateContent>
      </w:r>
      <w:r w:rsidR="00436401" w:rsidRPr="003901ED">
        <w:t xml:space="preserve">PET FACILITY ID </w:t>
      </w:r>
      <w:r w:rsidR="00436401">
        <w:t>#:</w:t>
      </w:r>
      <w:r w:rsidR="00436401" w:rsidRPr="003901ED">
        <w:t xml:space="preserve"> </w:t>
      </w:r>
      <w:r w:rsidR="00436401" w:rsidRPr="00014B19">
        <w:rPr>
          <w:b w:val="0"/>
        </w:rPr>
        <w:tab/>
      </w:r>
    </w:p>
    <w:p w:rsidR="00436401" w:rsidRPr="007C7396" w:rsidRDefault="00436401" w:rsidP="00174722">
      <w:pPr>
        <w:pStyle w:val="UnnumberedHeading"/>
        <w:tabs>
          <w:tab w:val="right" w:leader="underscore" w:pos="7200"/>
        </w:tabs>
        <w:spacing w:before="360"/>
        <w:ind w:left="720"/>
        <w:rPr>
          <w:b w:val="0"/>
        </w:rPr>
      </w:pPr>
      <w:r>
        <w:t xml:space="preserve">REGISTRY CASE #: </w:t>
      </w:r>
      <w:r w:rsidRPr="007C7396">
        <w:rPr>
          <w:b w:val="0"/>
        </w:rPr>
        <w:tab/>
      </w:r>
    </w:p>
    <w:p w:rsidR="00436401" w:rsidRDefault="00436401" w:rsidP="00174722">
      <w:pPr>
        <w:spacing w:before="120"/>
        <w:rPr>
          <w:b/>
        </w:rPr>
      </w:pPr>
    </w:p>
    <w:p w:rsidR="00436401" w:rsidRDefault="00436401" w:rsidP="00174722">
      <w:pPr>
        <w:spacing w:before="120"/>
        <w:rPr>
          <w:b/>
        </w:rPr>
      </w:pPr>
    </w:p>
    <w:p w:rsidR="00436401" w:rsidRDefault="00436401">
      <w:pPr>
        <w:pStyle w:val="NewNumQuest"/>
      </w:pPr>
      <w:r w:rsidRPr="00A15503">
        <w:t>OVERALL ASSESSMENT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Normal study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Benign skeletal abnormalities only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Osseous metastatic disease</w:t>
      </w:r>
      <w:r>
        <w:t xml:space="preserve"> or primary malignant bone tumor</w:t>
      </w:r>
    </w:p>
    <w:p w:rsidR="00436401" w:rsidRDefault="00436401" w:rsidP="002E7D46">
      <w:pPr>
        <w:pStyle w:val="CodeTable"/>
        <w:numPr>
          <w:ilvl w:val="0"/>
          <w:numId w:val="8"/>
        </w:numPr>
        <w:tabs>
          <w:tab w:val="clear" w:pos="1080"/>
          <w:tab w:val="left" w:pos="1440"/>
        </w:tabs>
        <w:ind w:left="1440"/>
      </w:pPr>
      <w:proofErr w:type="spellStart"/>
      <w:r w:rsidRPr="00707C10">
        <w:t>Unifocal</w:t>
      </w:r>
      <w:proofErr w:type="spellEnd"/>
    </w:p>
    <w:p w:rsidR="00436401" w:rsidRDefault="00436401" w:rsidP="002E7D46">
      <w:pPr>
        <w:pStyle w:val="CodeTable"/>
        <w:numPr>
          <w:ilvl w:val="0"/>
          <w:numId w:val="8"/>
        </w:numPr>
        <w:tabs>
          <w:tab w:val="clear" w:pos="1080"/>
          <w:tab w:val="left" w:pos="1440"/>
        </w:tabs>
        <w:ind w:left="1440"/>
      </w:pPr>
      <w:r w:rsidRPr="00707C10">
        <w:t>Multifocal</w:t>
      </w:r>
    </w:p>
    <w:p w:rsidR="00436401" w:rsidRDefault="00436401" w:rsidP="002E7D46">
      <w:pPr>
        <w:pStyle w:val="CodeTable"/>
        <w:numPr>
          <w:ilvl w:val="0"/>
          <w:numId w:val="8"/>
        </w:numPr>
        <w:tabs>
          <w:tab w:val="clear" w:pos="1080"/>
          <w:tab w:val="left" w:pos="1440"/>
        </w:tabs>
        <w:ind w:left="1440"/>
      </w:pPr>
      <w:r w:rsidRPr="00707C10">
        <w:t>Diffuse skeletal involvement</w:t>
      </w:r>
    </w:p>
    <w:p w:rsidR="00436401" w:rsidRPr="00707C10" w:rsidRDefault="00436401" w:rsidP="00174722">
      <w:pPr>
        <w:pStyle w:val="PlainText"/>
      </w:pPr>
    </w:p>
    <w:p w:rsidR="00436401" w:rsidRPr="00637874" w:rsidRDefault="00436401" w:rsidP="00174722">
      <w:pPr>
        <w:pStyle w:val="ItalicInstruction"/>
        <w:spacing w:before="0" w:after="80"/>
        <w:rPr>
          <w:szCs w:val="22"/>
        </w:rPr>
      </w:pPr>
      <w:r w:rsidRPr="00637874">
        <w:rPr>
          <w:szCs w:val="22"/>
        </w:rPr>
        <w:t>If osseous metastatic disease or primary malignant bone tumor selected, indicate level of confidence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Definitely present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Probably present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Equivocal</w:t>
      </w:r>
    </w:p>
    <w:p w:rsidR="00436401" w:rsidRDefault="00436401" w:rsidP="00FD0FB1">
      <w:pPr>
        <w:pStyle w:val="NewNumQuest"/>
      </w:pPr>
      <w:r w:rsidRPr="00707C10">
        <w:t>WAS COMPARISON MADE WITH PRIOR RADIONUCLIDE BONE IMAGING?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Yes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No</w:t>
      </w:r>
    </w:p>
    <w:p w:rsidR="00436401" w:rsidRPr="00707C10" w:rsidRDefault="00436401" w:rsidP="00174722"/>
    <w:p w:rsidR="00436401" w:rsidRPr="00707C10" w:rsidRDefault="00436401" w:rsidP="002473D7">
      <w:pPr>
        <w:pStyle w:val="LetteredQuestion"/>
        <w:numPr>
          <w:ilvl w:val="0"/>
          <w:numId w:val="24"/>
        </w:numPr>
      </w:pPr>
      <w:r w:rsidRPr="00707C10">
        <w:t>If yes, indicate type of study: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Conventional bone scintigraphy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F-18 fluoride bone PET</w:t>
      </w:r>
    </w:p>
    <w:p w:rsidR="00436401" w:rsidRDefault="00750505" w:rsidP="002473D7">
      <w:pPr>
        <w:pStyle w:val="LetteredQuestion"/>
        <w:numPr>
          <w:ilvl w:val="0"/>
          <w:numId w:val="24"/>
        </w:num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128270</wp:posOffset>
                </wp:positionV>
                <wp:extent cx="1262380" cy="182880"/>
                <wp:effectExtent l="8890" t="13970" r="5080" b="1270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14" name="AutoShape 4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6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7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67.95pt;margin-top:10.1pt;width:99.4pt;height:14.4pt;z-index:251659264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5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6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7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8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</v:group>
            </w:pict>
          </mc:Fallback>
        </mc:AlternateContent>
      </w:r>
      <w:r w:rsidR="00436401" w:rsidRPr="00707C10">
        <w:t xml:space="preserve">Date of prior study </w:t>
      </w:r>
      <w:r w:rsidR="00436401">
        <w:t xml:space="preserve"> </w:t>
      </w:r>
    </w:p>
    <w:p w:rsidR="00436401" w:rsidRPr="00707C10" w:rsidRDefault="00436401" w:rsidP="00174722">
      <w:pPr>
        <w:ind w:left="1080"/>
      </w:pPr>
      <w:r>
        <w:t xml:space="preserve"> </w:t>
      </w:r>
    </w:p>
    <w:p w:rsidR="00436401" w:rsidRDefault="00436401" w:rsidP="00F05FFE">
      <w:pPr>
        <w:pStyle w:val="LetteredQuestion"/>
        <w:ind w:firstLine="0"/>
      </w:pPr>
    </w:p>
    <w:p w:rsidR="00436401" w:rsidRDefault="00436401" w:rsidP="00F05FFE">
      <w:pPr>
        <w:pStyle w:val="LetteredQuestion"/>
        <w:ind w:firstLine="0"/>
      </w:pPr>
    </w:p>
    <w:p w:rsidR="00436401" w:rsidRDefault="00436401" w:rsidP="00BE2F0B">
      <w:pPr>
        <w:pStyle w:val="LetteredQuestion"/>
        <w:ind w:firstLine="0"/>
      </w:pPr>
    </w:p>
    <w:p w:rsidR="00436401" w:rsidRDefault="00436401" w:rsidP="00BE2F0B">
      <w:pPr>
        <w:pStyle w:val="LetteredQuestion"/>
        <w:ind w:firstLine="0"/>
      </w:pPr>
    </w:p>
    <w:p w:rsidR="00436401" w:rsidRPr="00707C10" w:rsidRDefault="00436401" w:rsidP="002473D7">
      <w:pPr>
        <w:pStyle w:val="LetteredQuestion"/>
        <w:numPr>
          <w:ilvl w:val="0"/>
          <w:numId w:val="17"/>
        </w:numPr>
      </w:pPr>
      <w:r w:rsidRPr="00707C10">
        <w:t>Based on the comparison, there has been: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No change; there is no evidence on prior or current study of metastatic disease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Resolution of previously seen metastatic disease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Improvement of previously seen metastatic disease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No change in previously seen metastatic disease</w:t>
      </w:r>
    </w:p>
    <w:p w:rsidR="00436401" w:rsidRDefault="00436401" w:rsidP="002E7D46">
      <w:pPr>
        <w:pStyle w:val="CodeTable2"/>
        <w:numPr>
          <w:ilvl w:val="0"/>
          <w:numId w:val="8"/>
        </w:numPr>
        <w:ind w:left="1440"/>
      </w:pPr>
      <w:r w:rsidRPr="00707C10">
        <w:t>Progression of previously seen metastatic disease</w:t>
      </w:r>
    </w:p>
    <w:p w:rsidR="00436401" w:rsidRPr="00707C10" w:rsidRDefault="00436401" w:rsidP="00174722">
      <w:pPr>
        <w:spacing w:line="360" w:lineRule="auto"/>
        <w:rPr>
          <w:b/>
        </w:rPr>
      </w:pPr>
    </w:p>
    <w:p w:rsidR="00436401" w:rsidRDefault="00436401">
      <w:pPr>
        <w:pStyle w:val="NewNumQuest"/>
      </w:pPr>
      <w:r w:rsidRPr="00707C10">
        <w:t xml:space="preserve">I HAVE READ THE INTERPRETING PHYSICIAN INFORMATION STATEMENT AND: 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 w:rsidRPr="00707C10">
        <w:t>I DO give my consent for the inclusion of data collected for this patient in NOPR research.</w:t>
      </w:r>
    </w:p>
    <w:p w:rsidR="00436401" w:rsidRDefault="00436401" w:rsidP="002E7D46">
      <w:pPr>
        <w:pStyle w:val="CodeTable"/>
        <w:numPr>
          <w:ilvl w:val="0"/>
          <w:numId w:val="8"/>
        </w:numPr>
        <w:ind w:left="1080"/>
      </w:pPr>
      <w:r>
        <w:t>I</w:t>
      </w:r>
      <w:r w:rsidRPr="00707C10">
        <w:t xml:space="preserve"> DO NOT give my consent for the inclusion of data collected for this patient in NOPR research.</w:t>
      </w:r>
    </w:p>
    <w:p w:rsidR="00436401" w:rsidRDefault="00436401">
      <w:pPr>
        <w:pStyle w:val="NewNumQuest"/>
      </w:pPr>
      <w:r w:rsidRPr="004D3843">
        <w:t>NAME OF PERSON SUBMITTING THIS FORM</w:t>
      </w:r>
    </w:p>
    <w:p w:rsidR="00436401" w:rsidRPr="003E7D79" w:rsidRDefault="00750505" w:rsidP="00174722">
      <w:pPr>
        <w:keepNext/>
        <w:tabs>
          <w:tab w:val="left" w:leader="underscore" w:pos="3600"/>
          <w:tab w:val="left" w:pos="3960"/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sz w:val="2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22860</wp:posOffset>
                </wp:positionV>
                <wp:extent cx="1262380" cy="182880"/>
                <wp:effectExtent l="12065" t="13335" r="11430" b="13335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8" name="AutoShape 10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1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8.45pt;margin-top:1.8pt;width:99.4pt;height:14.4pt;z-index:251660288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">
                <v:shape id="AutoShape 10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11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2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13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4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</v:group>
            </w:pict>
          </mc:Fallback>
        </mc:AlternateContent>
      </w:r>
      <w:r w:rsidR="00436401" w:rsidRPr="003E7D79">
        <w:rPr>
          <w:rFonts w:ascii="Arial" w:hAnsi="Arial" w:cs="Arial"/>
          <w:sz w:val="20"/>
        </w:rPr>
        <w:t xml:space="preserve">First Name: </w:t>
      </w:r>
      <w:r w:rsidR="00436401">
        <w:rPr>
          <w:rFonts w:ascii="Arial" w:hAnsi="Arial" w:cs="Arial"/>
          <w:sz w:val="20"/>
        </w:rPr>
        <w:tab/>
      </w:r>
      <w:r w:rsidR="00436401" w:rsidRPr="003E7D79">
        <w:rPr>
          <w:rFonts w:ascii="Arial" w:hAnsi="Arial" w:cs="Arial"/>
          <w:sz w:val="20"/>
        </w:rPr>
        <w:tab/>
        <w:t>Last Name:</w:t>
      </w:r>
      <w:r w:rsidR="00436401">
        <w:rPr>
          <w:rFonts w:ascii="Arial" w:hAnsi="Arial" w:cs="Arial"/>
          <w:sz w:val="20"/>
        </w:rPr>
        <w:tab/>
      </w:r>
      <w:r w:rsidR="00436401" w:rsidRPr="003E7D79">
        <w:rPr>
          <w:rFonts w:ascii="Arial" w:hAnsi="Arial" w:cs="Arial"/>
          <w:sz w:val="20"/>
        </w:rPr>
        <w:tab/>
        <w:t>Date</w:t>
      </w:r>
      <w:r w:rsidR="00436401">
        <w:rPr>
          <w:rFonts w:ascii="Arial" w:hAnsi="Arial" w:cs="Arial"/>
          <w:sz w:val="20"/>
        </w:rPr>
        <w:t xml:space="preserve">: </w:t>
      </w:r>
    </w:p>
    <w:p w:rsidR="00436401" w:rsidRDefault="00436401" w:rsidP="00174722">
      <w:pPr>
        <w:keepNext/>
        <w:spacing w:line="360" w:lineRule="auto"/>
        <w:rPr>
          <w:u w:val="single"/>
        </w:rPr>
      </w:pPr>
    </w:p>
    <w:p w:rsidR="00436401" w:rsidRDefault="00436401">
      <w:pPr>
        <w:pStyle w:val="NewNumQuest"/>
      </w:pPr>
      <w:r w:rsidRPr="00A15503">
        <w:t>PHYSICIAN ATTESTATION OF DATA ACCURACY</w:t>
      </w:r>
    </w:p>
    <w:p w:rsidR="00436401" w:rsidRPr="000B0AD2" w:rsidRDefault="00436401" w:rsidP="00174722">
      <w:pPr>
        <w:keepNext/>
        <w:spacing w:line="360" w:lineRule="auto"/>
        <w:ind w:left="360"/>
        <w:rPr>
          <w:rFonts w:ascii="Arial" w:hAnsi="Arial" w:cs="Arial"/>
        </w:rPr>
      </w:pPr>
      <w:r w:rsidRPr="000B0AD2">
        <w:rPr>
          <w:rFonts w:ascii="Arial" w:hAnsi="Arial" w:cs="Arial"/>
        </w:rPr>
        <w:t xml:space="preserve">By signing below I verify that, to the best of my knowledge, the information on this form is accurate. </w:t>
      </w:r>
    </w:p>
    <w:p w:rsidR="00436401" w:rsidRPr="000B0AD2" w:rsidRDefault="00750505" w:rsidP="00174722">
      <w:pPr>
        <w:keepNext/>
        <w:tabs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23495</wp:posOffset>
                </wp:positionV>
                <wp:extent cx="1262380" cy="182880"/>
                <wp:effectExtent l="12065" t="13970" r="11430" b="1270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2" name="AutoShape 16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7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8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0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26.2pt;margin-top:1.85pt;width:99.4pt;height:14.4pt;z-index:251661312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">
                <v:shape id="AutoShape 16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17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18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19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20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</v:group>
            </w:pict>
          </mc:Fallback>
        </mc:AlternateContent>
      </w:r>
      <w:r w:rsidR="00436401" w:rsidRPr="000B0AD2">
        <w:rPr>
          <w:rFonts w:ascii="Arial" w:hAnsi="Arial" w:cs="Arial"/>
          <w:noProof/>
          <w:sz w:val="20"/>
        </w:rPr>
        <w:t xml:space="preserve">Physician Signature: </w:t>
      </w:r>
      <w:r w:rsidR="00436401" w:rsidRPr="000B0AD2">
        <w:rPr>
          <w:rFonts w:ascii="Arial" w:hAnsi="Arial" w:cs="Arial"/>
          <w:noProof/>
          <w:sz w:val="20"/>
        </w:rPr>
        <w:tab/>
      </w:r>
      <w:r w:rsidR="00436401" w:rsidRPr="000B0AD2">
        <w:rPr>
          <w:rFonts w:ascii="Arial" w:hAnsi="Arial" w:cs="Arial"/>
          <w:noProof/>
          <w:sz w:val="20"/>
        </w:rPr>
        <w:tab/>
        <w:t>Date:</w:t>
      </w:r>
    </w:p>
    <w:p w:rsidR="00436401" w:rsidRPr="001731BD" w:rsidRDefault="00436401" w:rsidP="00174722">
      <w:pPr>
        <w:keepNext/>
        <w:tabs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noProof/>
          <w:sz w:val="20"/>
        </w:rPr>
      </w:pPr>
      <w:r w:rsidRPr="001731BD">
        <w:rPr>
          <w:rFonts w:ascii="Arial" w:hAnsi="Arial" w:cs="Arial"/>
          <w:noProof/>
          <w:sz w:val="20"/>
        </w:rPr>
        <w:t xml:space="preserve">Printed Name of Physician: </w:t>
      </w:r>
      <w:r>
        <w:rPr>
          <w:rFonts w:ascii="Arial" w:hAnsi="Arial" w:cs="Arial"/>
          <w:noProof/>
          <w:sz w:val="20"/>
        </w:rPr>
        <w:tab/>
      </w:r>
    </w:p>
    <w:p w:rsidR="00436401" w:rsidRPr="00810EB1" w:rsidRDefault="00436401" w:rsidP="00174722"/>
    <w:p w:rsidR="00436401" w:rsidRPr="001731BD" w:rsidRDefault="00436401" w:rsidP="00174722">
      <w:pPr>
        <w:pStyle w:val="ListParagraph"/>
        <w:spacing w:before="480" w:line="360" w:lineRule="auto"/>
        <w:ind w:left="360"/>
        <w:contextualSpacing w:val="0"/>
        <w:rPr>
          <w:rFonts w:ascii="Arial" w:hAnsi="Arial" w:cs="Arial"/>
          <w:b/>
        </w:rPr>
      </w:pPr>
      <w:r w:rsidRPr="001731BD">
        <w:rPr>
          <w:rFonts w:ascii="Arial" w:hAnsi="Arial" w:cs="Arial"/>
          <w:b/>
        </w:rPr>
        <w:t>Thank you for your assistance.</w:t>
      </w:r>
    </w:p>
    <w:p w:rsidR="00436401" w:rsidRDefault="00436401" w:rsidP="00174722">
      <w:pPr>
        <w:pStyle w:val="FHEBodyText"/>
        <w:tabs>
          <w:tab w:val="left" w:pos="1080"/>
          <w:tab w:val="left" w:pos="8100"/>
        </w:tabs>
        <w:spacing w:after="0"/>
        <w:ind w:left="720" w:firstLine="0"/>
      </w:pPr>
    </w:p>
    <w:p w:rsidR="00436401" w:rsidRPr="00F315BC" w:rsidRDefault="00436401" w:rsidP="001747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00"/>
        <w:ind w:left="90" w:right="720"/>
        <w:rPr>
          <w:rFonts w:ascii="Arial" w:hAnsi="Arial"/>
          <w:sz w:val="18"/>
        </w:rPr>
      </w:pPr>
      <w:r w:rsidRPr="00F315BC">
        <w:rPr>
          <w:rFonts w:ascii="Arial" w:hAnsi="Arial" w:cs="Verdana"/>
          <w:b/>
          <w:bCs/>
          <w:sz w:val="18"/>
        </w:rPr>
        <w:t>PRA Disclosure Statement</w:t>
      </w:r>
    </w:p>
    <w:p w:rsidR="00436401" w:rsidRPr="00C63CCB" w:rsidRDefault="00436401" w:rsidP="007505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/>
        <w:ind w:left="90" w:right="720"/>
        <w:rPr>
          <w:rFonts w:ascii="Arial" w:hAnsi="Arial" w:cs="Arial"/>
          <w:sz w:val="20"/>
        </w:rPr>
      </w:pPr>
      <w:r w:rsidRPr="00F315BC">
        <w:rPr>
          <w:rFonts w:ascii="Arial" w:hAnsi="Arial" w:cs="Verdana"/>
          <w:sz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Arial" w:hAnsi="Arial" w:cs="Verdana"/>
          <w:sz w:val="18"/>
        </w:rPr>
        <w:t>0938-0968</w:t>
      </w:r>
      <w:r w:rsidRPr="00F315BC">
        <w:rPr>
          <w:rFonts w:ascii="Arial" w:hAnsi="Arial" w:cs="Verdana"/>
          <w:sz w:val="18"/>
        </w:rPr>
        <w:t xml:space="preserve">. The time required to complete this information collection is estimated to average five (5) minutes per response, including the time to review instructions, search existing data resources, </w:t>
      </w:r>
      <w:proofErr w:type="gramStart"/>
      <w:r w:rsidRPr="00F315BC">
        <w:rPr>
          <w:rFonts w:ascii="Arial" w:hAnsi="Arial" w:cs="Verdana"/>
          <w:sz w:val="18"/>
        </w:rPr>
        <w:t>gather</w:t>
      </w:r>
      <w:proofErr w:type="gramEnd"/>
      <w:r w:rsidRPr="00F315BC">
        <w:rPr>
          <w:rFonts w:ascii="Arial" w:hAnsi="Arial" w:cs="Verdana"/>
          <w:sz w:val="18"/>
        </w:rPr>
        <w:t xml:space="preserve"> the data needed, and complete and review the information collection. If you have comments concerning the accuracy of the time estimate(s) or suggestions for improving this form, please write to: CMS, </w:t>
      </w:r>
      <w:smartTag w:uri="urn:schemas-microsoft-com:office:smarttags" w:element="address">
        <w:smartTag w:uri="urn:schemas-microsoft-com:office:smarttags" w:element="Street">
          <w:r w:rsidRPr="00F315BC">
            <w:rPr>
              <w:rFonts w:ascii="Arial" w:hAnsi="Arial" w:cs="Verdana"/>
              <w:sz w:val="18"/>
            </w:rPr>
            <w:t>7500 Security Boulevard</w:t>
          </w:r>
        </w:smartTag>
      </w:smartTag>
      <w:r w:rsidRPr="00F315BC">
        <w:rPr>
          <w:rFonts w:ascii="Arial" w:hAnsi="Arial" w:cs="Verdana"/>
          <w:sz w:val="18"/>
        </w:rPr>
        <w:t xml:space="preserve">, Attn: PRA Reports Clearance Officer, Mail Stop C4-26-05, </w:t>
      </w:r>
      <w:proofErr w:type="gramStart"/>
      <w:smartTag w:uri="urn:schemas-microsoft-com:office:smarttags" w:element="place">
        <w:smartTag w:uri="urn:schemas-microsoft-com:office:smarttags" w:element="City">
          <w:r w:rsidRPr="00F315BC">
            <w:rPr>
              <w:rFonts w:ascii="Arial" w:hAnsi="Arial" w:cs="Verdana"/>
              <w:sz w:val="18"/>
            </w:rPr>
            <w:t>Baltimore</w:t>
          </w:r>
        </w:smartTag>
        <w:proofErr w:type="gramEnd"/>
        <w:r w:rsidRPr="00F315BC">
          <w:rPr>
            <w:rFonts w:ascii="Arial" w:hAnsi="Arial" w:cs="Verdana"/>
            <w:sz w:val="18"/>
          </w:rPr>
          <w:t xml:space="preserve">, </w:t>
        </w:r>
        <w:smartTag w:uri="urn:schemas-microsoft-com:office:smarttags" w:element="State">
          <w:r w:rsidRPr="00F315BC">
            <w:rPr>
              <w:rFonts w:ascii="Arial" w:hAnsi="Arial" w:cs="Verdana"/>
              <w:sz w:val="18"/>
            </w:rPr>
            <w:t>Maryland</w:t>
          </w:r>
        </w:smartTag>
        <w:r w:rsidRPr="00F315BC">
          <w:rPr>
            <w:rFonts w:ascii="Arial" w:hAnsi="Arial" w:cs="Verdana"/>
            <w:sz w:val="18"/>
          </w:rPr>
          <w:t xml:space="preserve"> </w:t>
        </w:r>
        <w:smartTag w:uri="urn:schemas-microsoft-com:office:smarttags" w:element="PostalCode">
          <w:r w:rsidRPr="00F315BC">
            <w:rPr>
              <w:rFonts w:ascii="Arial" w:hAnsi="Arial" w:cs="Verdana"/>
              <w:sz w:val="18"/>
            </w:rPr>
            <w:t>21244-1850</w:t>
          </w:r>
        </w:smartTag>
      </w:smartTag>
      <w:r w:rsidRPr="00F315BC">
        <w:rPr>
          <w:rFonts w:ascii="Arial" w:hAnsi="Arial" w:cs="Verdana"/>
          <w:sz w:val="18"/>
        </w:rPr>
        <w:t>.</w:t>
      </w:r>
    </w:p>
    <w:p w:rsidR="00436401" w:rsidRPr="008772ED" w:rsidRDefault="00436401" w:rsidP="00750505">
      <w:pPr>
        <w:pStyle w:val="UnnumberedHeading"/>
        <w:tabs>
          <w:tab w:val="right" w:leader="underscore" w:pos="7200"/>
        </w:tabs>
        <w:spacing w:before="360"/>
        <w:ind w:left="720"/>
      </w:pPr>
    </w:p>
    <w:sectPr w:rsidR="00436401" w:rsidRPr="008772ED" w:rsidSect="007958C8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89" w:rsidRDefault="00952289" w:rsidP="00174722">
      <w:r>
        <w:separator/>
      </w:r>
    </w:p>
  </w:endnote>
  <w:endnote w:type="continuationSeparator" w:id="0">
    <w:p w:rsidR="00952289" w:rsidRDefault="00952289" w:rsidP="001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5" w:rsidRPr="00750505" w:rsidRDefault="00750505" w:rsidP="00750505">
    <w:pPr>
      <w:pStyle w:val="Footer"/>
      <w:rPr>
        <w:sz w:val="18"/>
        <w:szCs w:val="18"/>
      </w:rPr>
    </w:pPr>
    <w:r w:rsidRPr="00750505">
      <w:rPr>
        <w:sz w:val="18"/>
        <w:szCs w:val="18"/>
      </w:rPr>
      <w:t>ClinicalTrials.gov Identifier NCT00868582</w:t>
    </w:r>
    <w:r w:rsidRPr="00750505">
      <w:rPr>
        <w:sz w:val="18"/>
        <w:szCs w:val="18"/>
      </w:rPr>
      <w:tab/>
      <w:t>Version: January 05, 2012</w:t>
    </w:r>
    <w:r w:rsidRPr="00750505">
      <w:rPr>
        <w:sz w:val="18"/>
        <w:szCs w:val="18"/>
      </w:rPr>
      <w:tab/>
      <w:t>(Page last revised January 05, 2012)</w:t>
    </w:r>
  </w:p>
  <w:p w:rsidR="00750505" w:rsidRDefault="00750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89" w:rsidRDefault="00952289" w:rsidP="00174722">
      <w:r>
        <w:separator/>
      </w:r>
    </w:p>
  </w:footnote>
  <w:footnote w:type="continuationSeparator" w:id="0">
    <w:p w:rsidR="00952289" w:rsidRDefault="00952289" w:rsidP="0017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5" w:rsidRPr="00750505" w:rsidRDefault="00750505" w:rsidP="00750505">
    <w:pPr>
      <w:pStyle w:val="Header"/>
      <w:rPr>
        <w:b/>
      </w:rPr>
    </w:pPr>
    <w:r w:rsidRPr="00750505">
      <w:rPr>
        <w:b/>
      </w:rPr>
      <w:t>Interpreting Physician Scan Assessment Form</w:t>
    </w:r>
  </w:p>
  <w:p w:rsidR="00750505" w:rsidRPr="00750505" w:rsidRDefault="00750505" w:rsidP="00750505">
    <w:pPr>
      <w:pStyle w:val="Header"/>
      <w:rPr>
        <w:b/>
      </w:rPr>
    </w:pPr>
    <w:r w:rsidRPr="00750505">
      <w:rPr>
        <w:b/>
      </w:rPr>
      <w:t>National Oncologic PET Registry</w:t>
    </w:r>
    <w:r w:rsidRPr="00750505">
      <w:rPr>
        <w:b/>
      </w:rPr>
      <w:tab/>
    </w:r>
    <w:r w:rsidRPr="00750505">
      <w:rPr>
        <w:b/>
      </w:rPr>
      <w:tab/>
      <w:t>F-18 Fluoride PET Scan</w:t>
    </w:r>
  </w:p>
  <w:p w:rsidR="00436401" w:rsidRPr="007958C8" w:rsidRDefault="00436401" w:rsidP="00795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"/>
      </v:shape>
    </w:pict>
  </w:numPicBullet>
  <w:numPicBullet w:numPicBulletId="1">
    <w:pict>
      <v:shape id="_x0000_i1029" type="#_x0000_t75" style="width:7.5pt;height:7.5pt" o:bullet="t">
        <v:imagedata r:id="rId2" o:title=""/>
      </v:shape>
    </w:pict>
  </w:numPicBullet>
  <w:abstractNum w:abstractNumId="0">
    <w:nsid w:val="FFFFFF89"/>
    <w:multiLevelType w:val="singleLevel"/>
    <w:tmpl w:val="D4764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56E78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3670F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676B0"/>
    <w:multiLevelType w:val="hybridMultilevel"/>
    <w:tmpl w:val="0E12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14BA0"/>
    <w:multiLevelType w:val="hybridMultilevel"/>
    <w:tmpl w:val="F9A26B82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1B5178"/>
    <w:multiLevelType w:val="hybridMultilevel"/>
    <w:tmpl w:val="7ECA6B6E"/>
    <w:lvl w:ilvl="0" w:tplc="243A1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74935"/>
    <w:multiLevelType w:val="hybridMultilevel"/>
    <w:tmpl w:val="6C185D12"/>
    <w:lvl w:ilvl="0" w:tplc="243A1C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D42BE8"/>
    <w:multiLevelType w:val="hybridMultilevel"/>
    <w:tmpl w:val="3C108D3A"/>
    <w:lvl w:ilvl="0" w:tplc="E230C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405AA"/>
    <w:multiLevelType w:val="hybridMultilevel"/>
    <w:tmpl w:val="940E752A"/>
    <w:lvl w:ilvl="0" w:tplc="0409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8550B5"/>
    <w:multiLevelType w:val="hybridMultilevel"/>
    <w:tmpl w:val="F9A26B82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8F52D4"/>
    <w:multiLevelType w:val="hybridMultilevel"/>
    <w:tmpl w:val="8E3C1A5A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5935EA"/>
    <w:multiLevelType w:val="hybridMultilevel"/>
    <w:tmpl w:val="30FCC46C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035D0"/>
    <w:multiLevelType w:val="hybridMultilevel"/>
    <w:tmpl w:val="063C713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5E636B"/>
    <w:multiLevelType w:val="hybridMultilevel"/>
    <w:tmpl w:val="E6B43A16"/>
    <w:lvl w:ilvl="0" w:tplc="04090001">
      <w:start w:val="1"/>
      <w:numFmt w:val="bullet"/>
      <w:pStyle w:val="List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40"/>
      </w:rPr>
    </w:lvl>
    <w:lvl w:ilvl="1" w:tplc="000F0409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40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B3906"/>
    <w:multiLevelType w:val="hybridMultilevel"/>
    <w:tmpl w:val="CC82546C"/>
    <w:lvl w:ilvl="0" w:tplc="40A03A7E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FF4B80"/>
    <w:multiLevelType w:val="hybridMultilevel"/>
    <w:tmpl w:val="31EC77AE"/>
    <w:lvl w:ilvl="0" w:tplc="40A03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9077A1"/>
    <w:multiLevelType w:val="hybridMultilevel"/>
    <w:tmpl w:val="566013D0"/>
    <w:lvl w:ilvl="0" w:tplc="12DAB67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9631A"/>
    <w:multiLevelType w:val="hybridMultilevel"/>
    <w:tmpl w:val="73785F40"/>
    <w:lvl w:ilvl="0" w:tplc="555C250E">
      <w:start w:val="1"/>
      <w:numFmt w:val="decimal"/>
      <w:pStyle w:val="NewNumQuest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E95B1E"/>
    <w:multiLevelType w:val="hybridMultilevel"/>
    <w:tmpl w:val="8E060394"/>
    <w:lvl w:ilvl="0" w:tplc="F7668F0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A57282"/>
    <w:multiLevelType w:val="hybridMultilevel"/>
    <w:tmpl w:val="D3FC0218"/>
    <w:lvl w:ilvl="0" w:tplc="40A03A7E">
      <w:start w:val="1"/>
      <w:numFmt w:val="lowerLetter"/>
      <w:pStyle w:val="alltext"/>
      <w:lvlText w:val="%1."/>
      <w:lvlJc w:val="left"/>
      <w:pPr>
        <w:ind w:left="72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7245E8"/>
    <w:multiLevelType w:val="hybridMultilevel"/>
    <w:tmpl w:val="EB1C4F32"/>
    <w:lvl w:ilvl="0" w:tplc="1B7E39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460CC0"/>
    <w:multiLevelType w:val="hybridMultilevel"/>
    <w:tmpl w:val="940E752A"/>
    <w:lvl w:ilvl="0" w:tplc="B1A6CB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093BD9"/>
    <w:multiLevelType w:val="hybridMultilevel"/>
    <w:tmpl w:val="61BAAB02"/>
    <w:lvl w:ilvl="0" w:tplc="29A8894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3350BDE"/>
    <w:multiLevelType w:val="hybridMultilevel"/>
    <w:tmpl w:val="03A2E0D8"/>
    <w:lvl w:ilvl="0" w:tplc="40A03A7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4117B91"/>
    <w:multiLevelType w:val="hybridMultilevel"/>
    <w:tmpl w:val="911EA4AE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0256B"/>
    <w:multiLevelType w:val="multilevel"/>
    <w:tmpl w:val="3C5E3D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FB79A0"/>
    <w:multiLevelType w:val="hybridMultilevel"/>
    <w:tmpl w:val="F9A26B8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1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CC6136"/>
    <w:multiLevelType w:val="hybridMultilevel"/>
    <w:tmpl w:val="940E752A"/>
    <w:lvl w:ilvl="0" w:tplc="462459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5F55BC"/>
    <w:multiLevelType w:val="hybridMultilevel"/>
    <w:tmpl w:val="7722D086"/>
    <w:lvl w:ilvl="0" w:tplc="04090001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6"/>
  </w:num>
  <w:num w:numId="9">
    <w:abstractNumId w:val="6"/>
  </w:num>
  <w:num w:numId="10">
    <w:abstractNumId w:val="7"/>
  </w:num>
  <w:num w:numId="11">
    <w:abstractNumId w:val="15"/>
  </w:num>
  <w:num w:numId="12">
    <w:abstractNumId w:val="22"/>
  </w:num>
  <w:num w:numId="13">
    <w:abstractNumId w:val="3"/>
  </w:num>
  <w:num w:numId="14">
    <w:abstractNumId w:val="13"/>
  </w:num>
  <w:num w:numId="15">
    <w:abstractNumId w:val="28"/>
  </w:num>
  <w:num w:numId="16">
    <w:abstractNumId w:val="21"/>
  </w:num>
  <w:num w:numId="17">
    <w:abstractNumId w:val="12"/>
  </w:num>
  <w:num w:numId="18">
    <w:abstractNumId w:val="10"/>
  </w:num>
  <w:num w:numId="19">
    <w:abstractNumId w:val="14"/>
  </w:num>
  <w:num w:numId="20">
    <w:abstractNumId w:val="18"/>
  </w:num>
  <w:num w:numId="21">
    <w:abstractNumId w:val="5"/>
  </w:num>
  <w:num w:numId="22">
    <w:abstractNumId w:val="21"/>
    <w:lvlOverride w:ilvl="0">
      <w:startOverride w:val="1"/>
    </w:lvlOverride>
  </w:num>
  <w:num w:numId="23">
    <w:abstractNumId w:val="17"/>
  </w:num>
  <w:num w:numId="24">
    <w:abstractNumId w:val="24"/>
  </w:num>
  <w:num w:numId="25">
    <w:abstractNumId w:val="27"/>
  </w:num>
  <w:num w:numId="26">
    <w:abstractNumId w:val="23"/>
  </w:num>
  <w:num w:numId="27">
    <w:abstractNumId w:val="4"/>
    <w:lvlOverride w:ilvl="0">
      <w:startOverride w:val="1"/>
    </w:lvlOverride>
  </w:num>
  <w:num w:numId="28">
    <w:abstractNumId w:val="8"/>
  </w:num>
  <w:num w:numId="29">
    <w:abstractNumId w:val="20"/>
  </w:num>
  <w:num w:numId="30">
    <w:abstractNumId w:val="1"/>
  </w:num>
  <w:num w:numId="31">
    <w:abstractNumId w:val="9"/>
  </w:num>
  <w:num w:numId="32">
    <w:abstractNumId w:val="11"/>
  </w:num>
  <w:num w:numId="33">
    <w:abstractNumId w:val="2"/>
  </w:num>
  <w:num w:numId="34">
    <w:abstractNumId w:val="26"/>
  </w:num>
  <w:num w:numId="35">
    <w:abstractNumId w:val="19"/>
  </w:num>
  <w:num w:numId="3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22"/>
    <w:rsid w:val="00014B19"/>
    <w:rsid w:val="0002593A"/>
    <w:rsid w:val="00033EE6"/>
    <w:rsid w:val="00041B9F"/>
    <w:rsid w:val="00042C32"/>
    <w:rsid w:val="000507AB"/>
    <w:rsid w:val="00063286"/>
    <w:rsid w:val="00066A3D"/>
    <w:rsid w:val="00081446"/>
    <w:rsid w:val="00082593"/>
    <w:rsid w:val="000A4FF4"/>
    <w:rsid w:val="000B0AD2"/>
    <w:rsid w:val="000C6C5D"/>
    <w:rsid w:val="000D76F3"/>
    <w:rsid w:val="000E06E2"/>
    <w:rsid w:val="00110C46"/>
    <w:rsid w:val="0012399F"/>
    <w:rsid w:val="001377CA"/>
    <w:rsid w:val="0014388C"/>
    <w:rsid w:val="0014747C"/>
    <w:rsid w:val="001731BD"/>
    <w:rsid w:val="00174722"/>
    <w:rsid w:val="001823D0"/>
    <w:rsid w:val="00194315"/>
    <w:rsid w:val="001978CB"/>
    <w:rsid w:val="001A2713"/>
    <w:rsid w:val="001C0E82"/>
    <w:rsid w:val="001D3B32"/>
    <w:rsid w:val="001D4C00"/>
    <w:rsid w:val="001D56EE"/>
    <w:rsid w:val="001E2DE3"/>
    <w:rsid w:val="001E581F"/>
    <w:rsid w:val="00205106"/>
    <w:rsid w:val="002124B1"/>
    <w:rsid w:val="0021724F"/>
    <w:rsid w:val="00225EB7"/>
    <w:rsid w:val="0023782F"/>
    <w:rsid w:val="0024320C"/>
    <w:rsid w:val="002473D7"/>
    <w:rsid w:val="00253E9E"/>
    <w:rsid w:val="002714A6"/>
    <w:rsid w:val="0027619F"/>
    <w:rsid w:val="00281083"/>
    <w:rsid w:val="002843DA"/>
    <w:rsid w:val="00291CA6"/>
    <w:rsid w:val="00292501"/>
    <w:rsid w:val="002E1999"/>
    <w:rsid w:val="002E7D46"/>
    <w:rsid w:val="002F0AEE"/>
    <w:rsid w:val="00340B9A"/>
    <w:rsid w:val="003427F9"/>
    <w:rsid w:val="00360E2C"/>
    <w:rsid w:val="003650DF"/>
    <w:rsid w:val="00377ADD"/>
    <w:rsid w:val="00381ACD"/>
    <w:rsid w:val="003901ED"/>
    <w:rsid w:val="003A33D4"/>
    <w:rsid w:val="003A4D8C"/>
    <w:rsid w:val="003A71BE"/>
    <w:rsid w:val="003A768F"/>
    <w:rsid w:val="003C0867"/>
    <w:rsid w:val="003C5B13"/>
    <w:rsid w:val="003C7C0F"/>
    <w:rsid w:val="003D1085"/>
    <w:rsid w:val="003E7D79"/>
    <w:rsid w:val="004062E2"/>
    <w:rsid w:val="0042169C"/>
    <w:rsid w:val="00424761"/>
    <w:rsid w:val="0043555D"/>
    <w:rsid w:val="00436401"/>
    <w:rsid w:val="00441BCB"/>
    <w:rsid w:val="0045309A"/>
    <w:rsid w:val="0045661A"/>
    <w:rsid w:val="00456DF2"/>
    <w:rsid w:val="00460337"/>
    <w:rsid w:val="0046131B"/>
    <w:rsid w:val="00465764"/>
    <w:rsid w:val="00477C07"/>
    <w:rsid w:val="0049033C"/>
    <w:rsid w:val="004911FE"/>
    <w:rsid w:val="00491DD3"/>
    <w:rsid w:val="00493D8D"/>
    <w:rsid w:val="004C00AB"/>
    <w:rsid w:val="004D3843"/>
    <w:rsid w:val="004D7298"/>
    <w:rsid w:val="004E31F3"/>
    <w:rsid w:val="004F1183"/>
    <w:rsid w:val="004F11E4"/>
    <w:rsid w:val="00505009"/>
    <w:rsid w:val="00523315"/>
    <w:rsid w:val="00525774"/>
    <w:rsid w:val="005261FE"/>
    <w:rsid w:val="005279D3"/>
    <w:rsid w:val="00531334"/>
    <w:rsid w:val="00552365"/>
    <w:rsid w:val="00556EE9"/>
    <w:rsid w:val="00574950"/>
    <w:rsid w:val="0058046F"/>
    <w:rsid w:val="00584CE0"/>
    <w:rsid w:val="005A6D4B"/>
    <w:rsid w:val="005B413C"/>
    <w:rsid w:val="005C472F"/>
    <w:rsid w:val="005C7042"/>
    <w:rsid w:val="005D0465"/>
    <w:rsid w:val="005F4C66"/>
    <w:rsid w:val="005F573C"/>
    <w:rsid w:val="00604BDC"/>
    <w:rsid w:val="00613618"/>
    <w:rsid w:val="00616239"/>
    <w:rsid w:val="0062381E"/>
    <w:rsid w:val="006266CE"/>
    <w:rsid w:val="00637874"/>
    <w:rsid w:val="00653CB8"/>
    <w:rsid w:val="00673055"/>
    <w:rsid w:val="006749C8"/>
    <w:rsid w:val="006840A1"/>
    <w:rsid w:val="006940E6"/>
    <w:rsid w:val="006A4AB4"/>
    <w:rsid w:val="006A7561"/>
    <w:rsid w:val="006E2988"/>
    <w:rsid w:val="00707C10"/>
    <w:rsid w:val="007251B1"/>
    <w:rsid w:val="00730F41"/>
    <w:rsid w:val="00750505"/>
    <w:rsid w:val="0079474B"/>
    <w:rsid w:val="007958C8"/>
    <w:rsid w:val="007A58C0"/>
    <w:rsid w:val="007C7396"/>
    <w:rsid w:val="007E3C65"/>
    <w:rsid w:val="00810EB1"/>
    <w:rsid w:val="00820F29"/>
    <w:rsid w:val="0084187B"/>
    <w:rsid w:val="008457D1"/>
    <w:rsid w:val="00876193"/>
    <w:rsid w:val="008772ED"/>
    <w:rsid w:val="00895A3D"/>
    <w:rsid w:val="008F4ED7"/>
    <w:rsid w:val="0090157D"/>
    <w:rsid w:val="0090232D"/>
    <w:rsid w:val="00917EE6"/>
    <w:rsid w:val="00920030"/>
    <w:rsid w:val="00952289"/>
    <w:rsid w:val="009611BE"/>
    <w:rsid w:val="00984B36"/>
    <w:rsid w:val="009A2CDE"/>
    <w:rsid w:val="009B0559"/>
    <w:rsid w:val="009D4CB7"/>
    <w:rsid w:val="009D71B2"/>
    <w:rsid w:val="009E31E2"/>
    <w:rsid w:val="009F0CC3"/>
    <w:rsid w:val="00A15503"/>
    <w:rsid w:val="00A15F39"/>
    <w:rsid w:val="00A37947"/>
    <w:rsid w:val="00A53974"/>
    <w:rsid w:val="00A5490D"/>
    <w:rsid w:val="00A57A7C"/>
    <w:rsid w:val="00A77441"/>
    <w:rsid w:val="00A81EFC"/>
    <w:rsid w:val="00A87A2E"/>
    <w:rsid w:val="00A92642"/>
    <w:rsid w:val="00AD0129"/>
    <w:rsid w:val="00AF6120"/>
    <w:rsid w:val="00AF7C26"/>
    <w:rsid w:val="00B0268C"/>
    <w:rsid w:val="00B3103A"/>
    <w:rsid w:val="00B3630E"/>
    <w:rsid w:val="00B377F3"/>
    <w:rsid w:val="00B51A0E"/>
    <w:rsid w:val="00BA41B4"/>
    <w:rsid w:val="00BB024F"/>
    <w:rsid w:val="00BC2802"/>
    <w:rsid w:val="00BE2F0B"/>
    <w:rsid w:val="00BF1C03"/>
    <w:rsid w:val="00C31D25"/>
    <w:rsid w:val="00C40141"/>
    <w:rsid w:val="00C63CCB"/>
    <w:rsid w:val="00C7669D"/>
    <w:rsid w:val="00C77E98"/>
    <w:rsid w:val="00C87410"/>
    <w:rsid w:val="00C94BB9"/>
    <w:rsid w:val="00CA14D2"/>
    <w:rsid w:val="00CA2415"/>
    <w:rsid w:val="00CB206F"/>
    <w:rsid w:val="00CB7B0B"/>
    <w:rsid w:val="00CF3822"/>
    <w:rsid w:val="00CF5AFE"/>
    <w:rsid w:val="00D16982"/>
    <w:rsid w:val="00D216B0"/>
    <w:rsid w:val="00D22185"/>
    <w:rsid w:val="00D24437"/>
    <w:rsid w:val="00D3470D"/>
    <w:rsid w:val="00D5237A"/>
    <w:rsid w:val="00D57940"/>
    <w:rsid w:val="00D673EC"/>
    <w:rsid w:val="00D94F2B"/>
    <w:rsid w:val="00D97C9C"/>
    <w:rsid w:val="00DC13D8"/>
    <w:rsid w:val="00DC1C0D"/>
    <w:rsid w:val="00DE0D03"/>
    <w:rsid w:val="00E020DD"/>
    <w:rsid w:val="00E06FEC"/>
    <w:rsid w:val="00E074F9"/>
    <w:rsid w:val="00E339CA"/>
    <w:rsid w:val="00E35C75"/>
    <w:rsid w:val="00E54F95"/>
    <w:rsid w:val="00EA4119"/>
    <w:rsid w:val="00EA7B8A"/>
    <w:rsid w:val="00EB632E"/>
    <w:rsid w:val="00EC7252"/>
    <w:rsid w:val="00EF0194"/>
    <w:rsid w:val="00F05FFE"/>
    <w:rsid w:val="00F15DBF"/>
    <w:rsid w:val="00F244B5"/>
    <w:rsid w:val="00F315BC"/>
    <w:rsid w:val="00F34952"/>
    <w:rsid w:val="00F36962"/>
    <w:rsid w:val="00F41A92"/>
    <w:rsid w:val="00F45664"/>
    <w:rsid w:val="00F715E0"/>
    <w:rsid w:val="00F72C6A"/>
    <w:rsid w:val="00F915C3"/>
    <w:rsid w:val="00FB32E9"/>
    <w:rsid w:val="00FB60BF"/>
    <w:rsid w:val="00FC7A88"/>
    <w:rsid w:val="00FD0FB1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5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4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3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5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4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3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B-II</vt:lpstr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B-II</dc:title>
  <dc:creator>julie</dc:creator>
  <cp:lastModifiedBy>Stuart Caplan</cp:lastModifiedBy>
  <cp:revision>2</cp:revision>
  <cp:lastPrinted>2011-01-11T22:23:00Z</cp:lastPrinted>
  <dcterms:created xsi:type="dcterms:W3CDTF">2016-01-12T15:00:00Z</dcterms:created>
  <dcterms:modified xsi:type="dcterms:W3CDTF">2016-01-12T15:00:00Z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-1697147678</vt:i4>
  </property>
  <property fmtid="{D5CDD505-2E9C-101B-9397-08002B2CF9AE}" pid="4" name="_EmailSubject">
    <vt:lpwstr>Extension of 0938-0968 (CMS ID #: CMS-10152</vt:lpwstr>
  </property>
  <property fmtid="{D5CDD505-2E9C-101B-9397-08002B2CF9AE}" pid="5" name="_AuthorEmail">
    <vt:lpwstr>Stuart.Caplan@cms.hhs.gov</vt:lpwstr>
  </property>
  <property fmtid="{D5CDD505-2E9C-101B-9397-08002B2CF9AE}" pid="6" name="_AuthorEmailDisplayName">
    <vt:lpwstr>Caplan, Stuart (CMS/CCSQ)</vt:lpwstr>
  </property>
</Properties>
</file>