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BE" w:rsidRDefault="008F33BE" w:rsidP="00667E87">
      <w:pPr>
        <w:ind w:right="-720"/>
        <w:rPr>
          <w:sz w:val="24"/>
          <w:szCs w:val="24"/>
        </w:rPr>
      </w:pPr>
      <w:bookmarkStart w:id="0" w:name="_GoBack"/>
      <w:bookmarkEnd w:id="0"/>
    </w:p>
    <w:p w:rsidR="00CB4B28" w:rsidRDefault="00CB4B28" w:rsidP="00667E87">
      <w:pPr>
        <w:ind w:right="-720"/>
        <w:rPr>
          <w:sz w:val="24"/>
          <w:szCs w:val="24"/>
        </w:rPr>
      </w:pPr>
    </w:p>
    <w:p w:rsidR="00425396" w:rsidRPr="00933CAE" w:rsidRDefault="00425396" w:rsidP="00667E87">
      <w:pPr>
        <w:ind w:right="-720"/>
        <w:rPr>
          <w:sz w:val="24"/>
          <w:szCs w:val="24"/>
        </w:rPr>
      </w:pPr>
      <w:r w:rsidRPr="00933CAE">
        <w:rPr>
          <w:sz w:val="24"/>
          <w:szCs w:val="24"/>
        </w:rPr>
        <w:t>Dear</w:t>
      </w:r>
      <w:r w:rsidR="00DC277F" w:rsidRPr="00933CAE">
        <w:rPr>
          <w:sz w:val="24"/>
          <w:szCs w:val="24"/>
        </w:rPr>
        <w:t>_________________</w:t>
      </w:r>
      <w:r w:rsidRPr="00933CAE">
        <w:rPr>
          <w:sz w:val="24"/>
          <w:szCs w:val="24"/>
        </w:rPr>
        <w:t>:</w:t>
      </w:r>
    </w:p>
    <w:p w:rsidR="0087657F" w:rsidRPr="00933CAE" w:rsidRDefault="0087657F" w:rsidP="009E1270">
      <w:pPr>
        <w:pStyle w:val="BodyText"/>
        <w:ind w:right="-270"/>
        <w:rPr>
          <w:szCs w:val="24"/>
        </w:rPr>
      </w:pPr>
    </w:p>
    <w:p w:rsidR="0014617D" w:rsidRPr="00CB4B28" w:rsidRDefault="0087657F" w:rsidP="0087657F">
      <w:pPr>
        <w:ind w:right="360"/>
        <w:rPr>
          <w:sz w:val="24"/>
          <w:szCs w:val="24"/>
        </w:rPr>
      </w:pPr>
      <w:r w:rsidRPr="00933CAE">
        <w:rPr>
          <w:sz w:val="24"/>
          <w:szCs w:val="24"/>
        </w:rPr>
        <w:t xml:space="preserve">The University of Minnesota, in collaboration with the National Cancer Institute, the American Registry of Radiologic Technologists (ARRT), and the Nuclear Medicine Technologists Certification Board (NMTCB), is conducting the </w:t>
      </w:r>
      <w:r w:rsidRPr="00674B3F">
        <w:rPr>
          <w:b/>
          <w:sz w:val="24"/>
          <w:szCs w:val="24"/>
        </w:rPr>
        <w:t xml:space="preserve">U.S. Nuclear Medicine Technologists </w:t>
      </w:r>
      <w:r w:rsidR="00381FD0" w:rsidRPr="00CB4B28">
        <w:rPr>
          <w:b/>
          <w:sz w:val="24"/>
          <w:szCs w:val="24"/>
        </w:rPr>
        <w:t xml:space="preserve">Feasibility </w:t>
      </w:r>
      <w:r w:rsidRPr="00CB4B28">
        <w:rPr>
          <w:b/>
          <w:sz w:val="24"/>
          <w:szCs w:val="24"/>
        </w:rPr>
        <w:t>Study</w:t>
      </w:r>
      <w:r w:rsidR="00674B3F" w:rsidRPr="00CB4B28">
        <w:rPr>
          <w:sz w:val="24"/>
          <w:szCs w:val="24"/>
        </w:rPr>
        <w:t xml:space="preserve">.  The study will </w:t>
      </w:r>
      <w:r w:rsidRPr="00CB4B28">
        <w:rPr>
          <w:sz w:val="24"/>
          <w:szCs w:val="24"/>
        </w:rPr>
        <w:t xml:space="preserve">assess </w:t>
      </w:r>
      <w:r w:rsidR="00674B3F" w:rsidRPr="00CB4B28">
        <w:rPr>
          <w:rFonts w:cs="Arial"/>
          <w:sz w:val="24"/>
          <w:szCs w:val="24"/>
        </w:rPr>
        <w:t xml:space="preserve">the work history and radiation safety practices of </w:t>
      </w:r>
      <w:r w:rsidR="0014617D" w:rsidRPr="00CB4B28">
        <w:rPr>
          <w:sz w:val="24"/>
          <w:szCs w:val="24"/>
        </w:rPr>
        <w:t>nuclear medicine t</w:t>
      </w:r>
      <w:r w:rsidRPr="00CB4B28">
        <w:rPr>
          <w:sz w:val="24"/>
          <w:szCs w:val="24"/>
        </w:rPr>
        <w:t>echnologists</w:t>
      </w:r>
      <w:r w:rsidR="0014617D" w:rsidRPr="00CB4B28">
        <w:rPr>
          <w:sz w:val="24"/>
          <w:szCs w:val="24"/>
        </w:rPr>
        <w:t xml:space="preserve"> </w:t>
      </w:r>
      <w:r w:rsidR="00BE427A" w:rsidRPr="00CB4B28">
        <w:rPr>
          <w:sz w:val="24"/>
          <w:szCs w:val="24"/>
        </w:rPr>
        <w:t xml:space="preserve">(NMT) </w:t>
      </w:r>
      <w:r w:rsidR="0014617D" w:rsidRPr="00CB4B28">
        <w:rPr>
          <w:sz w:val="24"/>
          <w:szCs w:val="24"/>
        </w:rPr>
        <w:t xml:space="preserve">who </w:t>
      </w:r>
      <w:r w:rsidRPr="00CB4B28">
        <w:rPr>
          <w:sz w:val="24"/>
          <w:szCs w:val="24"/>
        </w:rPr>
        <w:t>were first certified in nuclear medicine after 1980</w:t>
      </w:r>
      <w:r w:rsidR="00BE1CDA" w:rsidRPr="00CB4B28">
        <w:rPr>
          <w:sz w:val="24"/>
          <w:szCs w:val="24"/>
        </w:rPr>
        <w:t xml:space="preserve">.  </w:t>
      </w:r>
      <w:r w:rsidR="00381FD0" w:rsidRPr="00CB4B28">
        <w:rPr>
          <w:sz w:val="24"/>
          <w:szCs w:val="24"/>
        </w:rPr>
        <w:t>Findings from this study will be used to determine the feasibility of conducting a large</w:t>
      </w:r>
      <w:r w:rsidR="00C47740" w:rsidRPr="00CB4B28">
        <w:rPr>
          <w:sz w:val="24"/>
          <w:szCs w:val="24"/>
        </w:rPr>
        <w:t>-</w:t>
      </w:r>
      <w:r w:rsidR="00381FD0" w:rsidRPr="00CB4B28">
        <w:rPr>
          <w:sz w:val="24"/>
          <w:szCs w:val="24"/>
        </w:rPr>
        <w:t xml:space="preserve">scale study of </w:t>
      </w:r>
      <w:r w:rsidR="00C47740" w:rsidRPr="00CB4B28">
        <w:rPr>
          <w:sz w:val="24"/>
          <w:szCs w:val="24"/>
        </w:rPr>
        <w:t xml:space="preserve">cancer and other disease risks in </w:t>
      </w:r>
      <w:r w:rsidR="00381FD0" w:rsidRPr="00CB4B28">
        <w:rPr>
          <w:sz w:val="24"/>
          <w:szCs w:val="24"/>
        </w:rPr>
        <w:t xml:space="preserve">NMTs.  </w:t>
      </w:r>
      <w:r w:rsidR="00B258B5" w:rsidRPr="00CB4B28">
        <w:rPr>
          <w:sz w:val="24"/>
          <w:szCs w:val="24"/>
        </w:rPr>
        <w:t xml:space="preserve">Active, </w:t>
      </w:r>
      <w:r w:rsidR="0014617D" w:rsidRPr="00CB4B28">
        <w:rPr>
          <w:sz w:val="24"/>
          <w:szCs w:val="24"/>
        </w:rPr>
        <w:t>retired</w:t>
      </w:r>
      <w:r w:rsidR="00B258B5" w:rsidRPr="00CB4B28">
        <w:rPr>
          <w:sz w:val="24"/>
          <w:szCs w:val="24"/>
        </w:rPr>
        <w:t xml:space="preserve"> and former</w:t>
      </w:r>
      <w:r w:rsidR="0014617D" w:rsidRPr="00CB4B28">
        <w:rPr>
          <w:sz w:val="24"/>
          <w:szCs w:val="24"/>
        </w:rPr>
        <w:t xml:space="preserve"> </w:t>
      </w:r>
      <w:r w:rsidR="00BE1CDA" w:rsidRPr="00CB4B28">
        <w:rPr>
          <w:sz w:val="24"/>
          <w:szCs w:val="24"/>
        </w:rPr>
        <w:t>NMTs</w:t>
      </w:r>
      <w:r w:rsidR="0014617D" w:rsidRPr="00CB4B28">
        <w:rPr>
          <w:sz w:val="24"/>
          <w:szCs w:val="24"/>
        </w:rPr>
        <w:t xml:space="preserve"> are encouraged to participate.</w:t>
      </w:r>
    </w:p>
    <w:p w:rsidR="0014617D" w:rsidRPr="00CB4B28" w:rsidRDefault="0014617D" w:rsidP="0087657F">
      <w:pPr>
        <w:ind w:right="360"/>
        <w:rPr>
          <w:sz w:val="24"/>
          <w:szCs w:val="24"/>
        </w:rPr>
      </w:pPr>
    </w:p>
    <w:p w:rsidR="00381FD0" w:rsidRDefault="0014617D" w:rsidP="0087657F">
      <w:pPr>
        <w:ind w:right="360"/>
        <w:rPr>
          <w:sz w:val="24"/>
          <w:szCs w:val="24"/>
        </w:rPr>
      </w:pPr>
      <w:r w:rsidRPr="00CB4B28">
        <w:rPr>
          <w:sz w:val="24"/>
          <w:szCs w:val="24"/>
        </w:rPr>
        <w:t xml:space="preserve">Your participation involves completing an on-line survey about </w:t>
      </w:r>
      <w:r w:rsidR="00BE1CDA" w:rsidRPr="00CB4B28">
        <w:rPr>
          <w:sz w:val="24"/>
          <w:szCs w:val="24"/>
        </w:rPr>
        <w:t xml:space="preserve">the </w:t>
      </w:r>
      <w:r w:rsidRPr="00CB4B28">
        <w:rPr>
          <w:sz w:val="24"/>
          <w:szCs w:val="24"/>
        </w:rPr>
        <w:t xml:space="preserve">types and frequency of nuclear medicine </w:t>
      </w:r>
      <w:r w:rsidR="0087657F" w:rsidRPr="00CB4B28">
        <w:rPr>
          <w:sz w:val="24"/>
          <w:szCs w:val="24"/>
        </w:rPr>
        <w:t xml:space="preserve">procedures </w:t>
      </w:r>
      <w:r w:rsidRPr="00CB4B28">
        <w:rPr>
          <w:sz w:val="24"/>
          <w:szCs w:val="24"/>
        </w:rPr>
        <w:t xml:space="preserve">you </w:t>
      </w:r>
      <w:r w:rsidR="0087657F" w:rsidRPr="00CB4B28">
        <w:rPr>
          <w:sz w:val="24"/>
          <w:szCs w:val="24"/>
        </w:rPr>
        <w:t xml:space="preserve">performed and </w:t>
      </w:r>
      <w:r w:rsidRPr="00CB4B28">
        <w:rPr>
          <w:sz w:val="24"/>
          <w:szCs w:val="24"/>
        </w:rPr>
        <w:t>related</w:t>
      </w:r>
      <w:r w:rsidR="0087657F" w:rsidRPr="00CB4B28">
        <w:rPr>
          <w:sz w:val="24"/>
          <w:szCs w:val="24"/>
        </w:rPr>
        <w:t xml:space="preserve"> work practices.</w:t>
      </w:r>
      <w:r w:rsidRPr="00CB4B28">
        <w:rPr>
          <w:sz w:val="24"/>
          <w:szCs w:val="24"/>
        </w:rPr>
        <w:t xml:space="preserve"> </w:t>
      </w:r>
      <w:r w:rsidR="00674B3F" w:rsidRPr="00CB4B28">
        <w:rPr>
          <w:sz w:val="24"/>
          <w:szCs w:val="24"/>
        </w:rPr>
        <w:t xml:space="preserve"> A consent information sheet is included below for your </w:t>
      </w:r>
      <w:r w:rsidR="00381FD0" w:rsidRPr="00CB4B28">
        <w:rPr>
          <w:sz w:val="24"/>
          <w:szCs w:val="24"/>
        </w:rPr>
        <w:t>records</w:t>
      </w:r>
      <w:r w:rsidR="003151C9" w:rsidRPr="00CB4B28">
        <w:rPr>
          <w:sz w:val="24"/>
          <w:szCs w:val="24"/>
        </w:rPr>
        <w:t xml:space="preserve"> only</w:t>
      </w:r>
      <w:r w:rsidR="00674B3F" w:rsidRPr="00CB4B28">
        <w:rPr>
          <w:sz w:val="24"/>
          <w:szCs w:val="24"/>
        </w:rPr>
        <w:t>.</w:t>
      </w:r>
      <w:r w:rsidR="00381FD0" w:rsidRPr="00CB4B28">
        <w:rPr>
          <w:sz w:val="24"/>
          <w:szCs w:val="24"/>
        </w:rPr>
        <w:t xml:space="preserve"> </w:t>
      </w:r>
      <w:r w:rsidR="003151C9" w:rsidRPr="00CB4B28">
        <w:rPr>
          <w:sz w:val="24"/>
          <w:szCs w:val="24"/>
        </w:rPr>
        <w:t xml:space="preserve"> </w:t>
      </w:r>
      <w:r w:rsidR="00381FD0" w:rsidRPr="00CB4B28">
        <w:rPr>
          <w:sz w:val="24"/>
          <w:szCs w:val="24"/>
        </w:rPr>
        <w:t>You will need to access the consent form online, read it, and sign off if you agree to participate in the study.</w:t>
      </w:r>
    </w:p>
    <w:p w:rsidR="00381FD0" w:rsidRDefault="00381FD0" w:rsidP="0087657F">
      <w:pPr>
        <w:ind w:right="360"/>
        <w:rPr>
          <w:sz w:val="24"/>
          <w:szCs w:val="24"/>
        </w:rPr>
      </w:pPr>
    </w:p>
    <w:p w:rsidR="0087657F" w:rsidRPr="00674B3F" w:rsidRDefault="0014617D" w:rsidP="0087657F">
      <w:pPr>
        <w:ind w:right="360"/>
        <w:rPr>
          <w:sz w:val="24"/>
          <w:szCs w:val="24"/>
        </w:rPr>
      </w:pPr>
      <w:r w:rsidRPr="00674B3F">
        <w:rPr>
          <w:sz w:val="24"/>
          <w:szCs w:val="24"/>
        </w:rPr>
        <w:t>Please use the</w:t>
      </w:r>
      <w:r w:rsidR="00674B3F">
        <w:rPr>
          <w:sz w:val="24"/>
          <w:szCs w:val="24"/>
        </w:rPr>
        <w:t xml:space="preserve"> following</w:t>
      </w:r>
      <w:r w:rsidRPr="00674B3F">
        <w:rPr>
          <w:sz w:val="24"/>
          <w:szCs w:val="24"/>
        </w:rPr>
        <w:t xml:space="preserve"> link to access the </w:t>
      </w:r>
      <w:r w:rsidR="00381FD0">
        <w:rPr>
          <w:sz w:val="24"/>
          <w:szCs w:val="24"/>
        </w:rPr>
        <w:t xml:space="preserve">consent form and </w:t>
      </w:r>
      <w:r w:rsidRPr="00674B3F">
        <w:rPr>
          <w:sz w:val="24"/>
          <w:szCs w:val="24"/>
        </w:rPr>
        <w:t>survey:</w:t>
      </w:r>
      <w:r w:rsidR="0087657F" w:rsidRPr="00674B3F">
        <w:rPr>
          <w:sz w:val="24"/>
          <w:szCs w:val="24"/>
        </w:rPr>
        <w:t xml:space="preserve">  </w:t>
      </w:r>
    </w:p>
    <w:p w:rsidR="0087657F" w:rsidRPr="00674B3F" w:rsidRDefault="0087657F" w:rsidP="0087657F">
      <w:pPr>
        <w:ind w:right="360"/>
        <w:rPr>
          <w:sz w:val="24"/>
          <w:szCs w:val="24"/>
        </w:rPr>
      </w:pPr>
    </w:p>
    <w:p w:rsidR="0087657F" w:rsidRPr="00674B3F" w:rsidRDefault="0087657F" w:rsidP="0087657F">
      <w:pPr>
        <w:ind w:left="720" w:right="360"/>
        <w:rPr>
          <w:b/>
          <w:sz w:val="24"/>
          <w:szCs w:val="24"/>
        </w:rPr>
      </w:pPr>
      <w:r w:rsidRPr="00674B3F">
        <w:rPr>
          <w:b/>
          <w:sz w:val="24"/>
          <w:szCs w:val="24"/>
        </w:rPr>
        <w:t xml:space="preserve">Link to </w:t>
      </w:r>
      <w:r w:rsidR="001F3CC7">
        <w:rPr>
          <w:b/>
          <w:sz w:val="24"/>
          <w:szCs w:val="24"/>
        </w:rPr>
        <w:t>study</w:t>
      </w:r>
      <w:r w:rsidRPr="00674B3F">
        <w:rPr>
          <w:b/>
          <w:sz w:val="24"/>
          <w:szCs w:val="24"/>
        </w:rPr>
        <w:t>:  [insert link]</w:t>
      </w:r>
    </w:p>
    <w:p w:rsidR="0087657F" w:rsidRPr="00674B3F" w:rsidRDefault="0087657F" w:rsidP="0087657F">
      <w:pPr>
        <w:ind w:left="720" w:right="360"/>
        <w:rPr>
          <w:b/>
          <w:sz w:val="24"/>
          <w:szCs w:val="24"/>
        </w:rPr>
      </w:pPr>
      <w:r w:rsidRPr="00674B3F">
        <w:rPr>
          <w:b/>
          <w:sz w:val="24"/>
          <w:szCs w:val="24"/>
        </w:rPr>
        <w:t>Unique password:  [insert password]</w:t>
      </w:r>
    </w:p>
    <w:p w:rsidR="0087657F" w:rsidRPr="00674B3F" w:rsidRDefault="0087657F" w:rsidP="0087657F">
      <w:pPr>
        <w:ind w:left="720" w:right="360"/>
        <w:rPr>
          <w:b/>
          <w:sz w:val="24"/>
          <w:szCs w:val="24"/>
        </w:rPr>
      </w:pPr>
    </w:p>
    <w:p w:rsidR="0087657F" w:rsidRPr="00674B3F" w:rsidRDefault="0087657F" w:rsidP="0087657F">
      <w:pPr>
        <w:ind w:right="360"/>
        <w:rPr>
          <w:sz w:val="24"/>
          <w:szCs w:val="24"/>
        </w:rPr>
      </w:pPr>
      <w:r w:rsidRPr="00674B3F">
        <w:rPr>
          <w:sz w:val="24"/>
          <w:szCs w:val="24"/>
        </w:rPr>
        <w:t xml:space="preserve">Please note that the link and password above are unique to you and should not be shared with anyone else. If you have any problems accessing the survey, please contact the </w:t>
      </w:r>
      <w:r w:rsidR="00674B3F">
        <w:rPr>
          <w:sz w:val="24"/>
          <w:szCs w:val="24"/>
        </w:rPr>
        <w:t>study office</w:t>
      </w:r>
      <w:r w:rsidRPr="00674B3F">
        <w:rPr>
          <w:sz w:val="24"/>
          <w:szCs w:val="24"/>
        </w:rPr>
        <w:t xml:space="preserve"> at</w:t>
      </w:r>
      <w:r w:rsidR="00674B3F">
        <w:rPr>
          <w:sz w:val="24"/>
          <w:szCs w:val="24"/>
        </w:rPr>
        <w:t xml:space="preserve"> 800-447-6466 or usnmt@umn.edu.</w:t>
      </w:r>
    </w:p>
    <w:p w:rsidR="0087657F" w:rsidRPr="004549DA" w:rsidRDefault="0087657F" w:rsidP="0087657F">
      <w:pPr>
        <w:ind w:right="360"/>
        <w:rPr>
          <w:sz w:val="24"/>
          <w:szCs w:val="24"/>
        </w:rPr>
      </w:pPr>
    </w:p>
    <w:p w:rsidR="0014617D" w:rsidRPr="00674B3F" w:rsidRDefault="0014617D" w:rsidP="0014617D">
      <w:pPr>
        <w:ind w:right="360"/>
        <w:rPr>
          <w:sz w:val="24"/>
          <w:szCs w:val="24"/>
        </w:rPr>
      </w:pPr>
      <w:r w:rsidRPr="00674B3F">
        <w:rPr>
          <w:b/>
          <w:sz w:val="24"/>
          <w:szCs w:val="24"/>
        </w:rPr>
        <w:t>Your prompt response is greatly appreciated.</w:t>
      </w:r>
      <w:r w:rsidRPr="00674B3F">
        <w:rPr>
          <w:sz w:val="24"/>
          <w:szCs w:val="24"/>
        </w:rPr>
        <w:t xml:space="preserve">  Even if you are retired</w:t>
      </w:r>
      <w:r w:rsidR="00B258B5" w:rsidRPr="00674B3F">
        <w:rPr>
          <w:sz w:val="24"/>
          <w:szCs w:val="24"/>
        </w:rPr>
        <w:t xml:space="preserve"> or no longer working as an NMT</w:t>
      </w:r>
      <w:r w:rsidRPr="00674B3F">
        <w:rPr>
          <w:b/>
          <w:sz w:val="24"/>
          <w:szCs w:val="24"/>
        </w:rPr>
        <w:t xml:space="preserve"> </w:t>
      </w:r>
      <w:r w:rsidR="00AB58DA" w:rsidRPr="00674B3F">
        <w:rPr>
          <w:sz w:val="24"/>
          <w:szCs w:val="24"/>
        </w:rPr>
        <w:t>y</w:t>
      </w:r>
      <w:r w:rsidRPr="00674B3F">
        <w:rPr>
          <w:sz w:val="24"/>
          <w:szCs w:val="24"/>
        </w:rPr>
        <w:t xml:space="preserve">our participation is important because your work experiences may be different from others working in the field of nuclear medicine. </w:t>
      </w:r>
    </w:p>
    <w:p w:rsidR="0014617D" w:rsidRPr="004549DA" w:rsidRDefault="0014617D" w:rsidP="009E1270">
      <w:pPr>
        <w:ind w:right="-270"/>
        <w:rPr>
          <w:sz w:val="24"/>
          <w:szCs w:val="24"/>
        </w:rPr>
      </w:pPr>
    </w:p>
    <w:p w:rsidR="0014617D" w:rsidRPr="00674B3F" w:rsidRDefault="0014617D" w:rsidP="0014617D">
      <w:pPr>
        <w:ind w:right="360"/>
        <w:rPr>
          <w:sz w:val="24"/>
          <w:szCs w:val="24"/>
        </w:rPr>
      </w:pPr>
      <w:r w:rsidRPr="00674B3F">
        <w:rPr>
          <w:sz w:val="24"/>
          <w:szCs w:val="24"/>
        </w:rPr>
        <w:t>Thank you for your valuable assistance.  For more information about the study, please visit: [insert website link] or call the study office at 1-800-447-6466.</w:t>
      </w:r>
    </w:p>
    <w:p w:rsidR="00425396" w:rsidRPr="004549DA" w:rsidRDefault="00425396" w:rsidP="009E1270">
      <w:pPr>
        <w:ind w:right="-270"/>
        <w:rPr>
          <w:sz w:val="24"/>
          <w:szCs w:val="24"/>
        </w:rPr>
      </w:pPr>
      <w:r w:rsidRPr="004549DA">
        <w:rPr>
          <w:sz w:val="24"/>
          <w:szCs w:val="24"/>
        </w:rPr>
        <w:t xml:space="preserve"> </w:t>
      </w:r>
    </w:p>
    <w:p w:rsidR="00425396" w:rsidRPr="004549DA" w:rsidRDefault="00425396" w:rsidP="00425396">
      <w:pPr>
        <w:ind w:right="-360"/>
        <w:rPr>
          <w:sz w:val="24"/>
          <w:szCs w:val="24"/>
        </w:rPr>
      </w:pPr>
      <w:r w:rsidRPr="004549DA">
        <w:rPr>
          <w:sz w:val="24"/>
          <w:szCs w:val="24"/>
        </w:rPr>
        <w:t>Sincerely yours,</w:t>
      </w:r>
    </w:p>
    <w:p w:rsidR="00425396" w:rsidRPr="004549DA" w:rsidRDefault="00425396" w:rsidP="00425396">
      <w:pPr>
        <w:rPr>
          <w:sz w:val="24"/>
          <w:szCs w:val="24"/>
        </w:rPr>
      </w:pPr>
      <w:r w:rsidRPr="00B82262">
        <w:rPr>
          <w:sz w:val="24"/>
          <w:szCs w:val="24"/>
        </w:rPr>
        <w:object w:dxaOrig="3331" w:dyaOrig="1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55.8pt" o:ole="" fillcolor="window">
            <v:imagedata r:id="rId8" o:title=""/>
          </v:shape>
          <o:OLEObject Type="Embed" ProgID="Word.Picture.8" ShapeID="_x0000_i1025" DrawAspect="Content" ObjectID="_1525261668" r:id="rId9"/>
        </w:object>
      </w:r>
    </w:p>
    <w:p w:rsidR="00425396" w:rsidRPr="004549DA" w:rsidRDefault="00425396" w:rsidP="00425396">
      <w:pPr>
        <w:rPr>
          <w:sz w:val="24"/>
          <w:szCs w:val="24"/>
        </w:rPr>
      </w:pPr>
      <w:r w:rsidRPr="004549DA">
        <w:rPr>
          <w:sz w:val="24"/>
          <w:szCs w:val="24"/>
        </w:rPr>
        <w:t>Bruce H. Alexander, Ph</w:t>
      </w:r>
      <w:r w:rsidR="00471CCF" w:rsidRPr="004549DA">
        <w:rPr>
          <w:sz w:val="24"/>
          <w:szCs w:val="24"/>
        </w:rPr>
        <w:t>.</w:t>
      </w:r>
      <w:r w:rsidRPr="004549DA">
        <w:rPr>
          <w:sz w:val="24"/>
          <w:szCs w:val="24"/>
        </w:rPr>
        <w:t>D</w:t>
      </w:r>
      <w:r w:rsidR="00471CCF" w:rsidRPr="004549DA">
        <w:rPr>
          <w:sz w:val="24"/>
          <w:szCs w:val="24"/>
        </w:rPr>
        <w:t>.</w:t>
      </w:r>
    </w:p>
    <w:p w:rsidR="00425396" w:rsidRPr="004549DA" w:rsidRDefault="00425396" w:rsidP="00425396">
      <w:pPr>
        <w:rPr>
          <w:sz w:val="24"/>
          <w:szCs w:val="24"/>
        </w:rPr>
      </w:pPr>
      <w:r w:rsidRPr="004549DA">
        <w:rPr>
          <w:sz w:val="24"/>
          <w:szCs w:val="24"/>
        </w:rPr>
        <w:t>Professor and Principal Investigator</w:t>
      </w:r>
    </w:p>
    <w:p w:rsidR="0022098A" w:rsidRPr="004549DA" w:rsidRDefault="0022098A" w:rsidP="0022098A">
      <w:pPr>
        <w:ind w:right="360"/>
        <w:rPr>
          <w:sz w:val="24"/>
          <w:szCs w:val="24"/>
        </w:rPr>
      </w:pPr>
    </w:p>
    <w:p w:rsidR="00913960" w:rsidRPr="00527175" w:rsidRDefault="0014617D" w:rsidP="00527175">
      <w:pPr>
        <w:rPr>
          <w:sz w:val="24"/>
          <w:szCs w:val="24"/>
        </w:rPr>
      </w:pPr>
      <w:r w:rsidRPr="00674B3F">
        <w:rPr>
          <w:i/>
        </w:rPr>
        <w:t>The U.S. Nuclear Medicine Technologist</w:t>
      </w:r>
      <w:r w:rsidR="00BE427A">
        <w:rPr>
          <w:i/>
        </w:rPr>
        <w:t>s</w:t>
      </w:r>
      <w:r w:rsidRPr="00674B3F">
        <w:rPr>
          <w:i/>
        </w:rPr>
        <w:t xml:space="preserve"> Study is </w:t>
      </w:r>
      <w:proofErr w:type="gramStart"/>
      <w:r w:rsidRPr="00674B3F">
        <w:rPr>
          <w:i/>
        </w:rPr>
        <w:t>a collaboration</w:t>
      </w:r>
      <w:proofErr w:type="gramEnd"/>
      <w:r w:rsidRPr="00674B3F">
        <w:rPr>
          <w:i/>
        </w:rPr>
        <w:t xml:space="preserve"> between the University of Minnesota, the National Cancer Institute, the American Registry of Radiologic Technologists, and the Nuclear Medicine Technologists Certification Board.  </w:t>
      </w:r>
    </w:p>
    <w:sectPr w:rsidR="00913960" w:rsidRPr="00527175" w:rsidSect="00CB4B28">
      <w:headerReference w:type="default" r:id="rId10"/>
      <w:pgSz w:w="12240" w:h="15840"/>
      <w:pgMar w:top="1440" w:right="1080" w:bottom="900" w:left="1800" w:header="63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7D" w:rsidRDefault="0014617D">
      <w:r>
        <w:separator/>
      </w:r>
    </w:p>
  </w:endnote>
  <w:endnote w:type="continuationSeparator" w:id="0">
    <w:p w:rsidR="0014617D" w:rsidRDefault="0014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7D" w:rsidRDefault="0014617D">
      <w:r>
        <w:separator/>
      </w:r>
    </w:p>
  </w:footnote>
  <w:footnote w:type="continuationSeparator" w:id="0">
    <w:p w:rsidR="0014617D" w:rsidRDefault="00146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28" w:rsidRDefault="00CB4B28" w:rsidP="00CB4B28">
    <w:pPr>
      <w:pStyle w:val="Header"/>
      <w:jc w:val="center"/>
      <w:rPr>
        <w:b/>
        <w:sz w:val="24"/>
        <w:szCs w:val="24"/>
      </w:rPr>
    </w:pPr>
    <w:r w:rsidRPr="00D021BC">
      <w:rPr>
        <w:b/>
        <w:sz w:val="24"/>
        <w:szCs w:val="24"/>
      </w:rPr>
      <w:t xml:space="preserve">Attachment </w:t>
    </w:r>
    <w:r>
      <w:rPr>
        <w:b/>
        <w:sz w:val="24"/>
        <w:szCs w:val="24"/>
      </w:rPr>
      <w:t>3</w:t>
    </w:r>
    <w:r w:rsidRPr="00D021BC">
      <w:rPr>
        <w:b/>
        <w:sz w:val="24"/>
        <w:szCs w:val="24"/>
      </w:rPr>
      <w:t>A</w:t>
    </w:r>
  </w:p>
  <w:p w:rsidR="00CB4B28" w:rsidRPr="00F820F5" w:rsidRDefault="00CB4B28" w:rsidP="00CB4B28">
    <w:pPr>
      <w:pStyle w:val="Header"/>
      <w:jc w:val="center"/>
      <w:rPr>
        <w:b/>
        <w:i/>
        <w:sz w:val="24"/>
        <w:szCs w:val="24"/>
      </w:rPr>
    </w:pPr>
    <w:r w:rsidRPr="00F820F5">
      <w:rPr>
        <w:b/>
        <w:i/>
        <w:sz w:val="24"/>
        <w:szCs w:val="24"/>
      </w:rPr>
      <w:t xml:space="preserve">U.S. Nuclear Medicine Technologists </w:t>
    </w:r>
    <w:r>
      <w:rPr>
        <w:b/>
        <w:i/>
        <w:sz w:val="24"/>
        <w:szCs w:val="24"/>
      </w:rPr>
      <w:t xml:space="preserve">Feasibility </w:t>
    </w:r>
    <w:r w:rsidRPr="00F820F5">
      <w:rPr>
        <w:b/>
        <w:i/>
        <w:sz w:val="24"/>
        <w:szCs w:val="24"/>
      </w:rPr>
      <w:t>Study</w:t>
    </w:r>
  </w:p>
  <w:p w:rsidR="0014617D" w:rsidRPr="00E9303C" w:rsidRDefault="00CB4B28" w:rsidP="00CB4B28">
    <w:pPr>
      <w:pStyle w:val="Header"/>
      <w:jc w:val="center"/>
    </w:pPr>
    <w:r w:rsidRPr="00F820F5">
      <w:rPr>
        <w:b/>
        <w:sz w:val="24"/>
        <w:szCs w:val="24"/>
      </w:rPr>
      <w:t>Recruitment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D1B"/>
    <w:multiLevelType w:val="hybridMultilevel"/>
    <w:tmpl w:val="DD0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098A"/>
    <w:rsid w:val="00010AF4"/>
    <w:rsid w:val="0006432A"/>
    <w:rsid w:val="00064D3E"/>
    <w:rsid w:val="000728AE"/>
    <w:rsid w:val="0008627E"/>
    <w:rsid w:val="00115189"/>
    <w:rsid w:val="00116A5F"/>
    <w:rsid w:val="00124A68"/>
    <w:rsid w:val="0014617D"/>
    <w:rsid w:val="00166C1B"/>
    <w:rsid w:val="001D1821"/>
    <w:rsid w:val="001F3CC7"/>
    <w:rsid w:val="0022098A"/>
    <w:rsid w:val="00243965"/>
    <w:rsid w:val="002676FA"/>
    <w:rsid w:val="00296FCF"/>
    <w:rsid w:val="002A0FE0"/>
    <w:rsid w:val="002B0132"/>
    <w:rsid w:val="003151C9"/>
    <w:rsid w:val="00381FD0"/>
    <w:rsid w:val="0039182C"/>
    <w:rsid w:val="003B1F5E"/>
    <w:rsid w:val="0040116E"/>
    <w:rsid w:val="00425396"/>
    <w:rsid w:val="00441A4D"/>
    <w:rsid w:val="00453A7A"/>
    <w:rsid w:val="004549DA"/>
    <w:rsid w:val="00464B4E"/>
    <w:rsid w:val="00471CCF"/>
    <w:rsid w:val="004E50B5"/>
    <w:rsid w:val="00527175"/>
    <w:rsid w:val="005328BC"/>
    <w:rsid w:val="00555D79"/>
    <w:rsid w:val="005A5679"/>
    <w:rsid w:val="005D2CFA"/>
    <w:rsid w:val="00610AC1"/>
    <w:rsid w:val="00667E87"/>
    <w:rsid w:val="00674B3F"/>
    <w:rsid w:val="00675787"/>
    <w:rsid w:val="00687A21"/>
    <w:rsid w:val="00694020"/>
    <w:rsid w:val="00720B37"/>
    <w:rsid w:val="008154FD"/>
    <w:rsid w:val="00862E6F"/>
    <w:rsid w:val="00873543"/>
    <w:rsid w:val="0087657F"/>
    <w:rsid w:val="0088207B"/>
    <w:rsid w:val="008A2FB7"/>
    <w:rsid w:val="008E2D01"/>
    <w:rsid w:val="008E318D"/>
    <w:rsid w:val="008F33BE"/>
    <w:rsid w:val="00913960"/>
    <w:rsid w:val="0092610E"/>
    <w:rsid w:val="00933CAE"/>
    <w:rsid w:val="00962408"/>
    <w:rsid w:val="009B2A73"/>
    <w:rsid w:val="009D3E0A"/>
    <w:rsid w:val="009E1270"/>
    <w:rsid w:val="00A3176E"/>
    <w:rsid w:val="00AB58DA"/>
    <w:rsid w:val="00B13377"/>
    <w:rsid w:val="00B258B5"/>
    <w:rsid w:val="00B355CF"/>
    <w:rsid w:val="00B75A44"/>
    <w:rsid w:val="00B82262"/>
    <w:rsid w:val="00B82B1E"/>
    <w:rsid w:val="00B9758E"/>
    <w:rsid w:val="00BA2012"/>
    <w:rsid w:val="00BC0E17"/>
    <w:rsid w:val="00BD3D57"/>
    <w:rsid w:val="00BD6254"/>
    <w:rsid w:val="00BE1CDA"/>
    <w:rsid w:val="00BE427A"/>
    <w:rsid w:val="00C05E19"/>
    <w:rsid w:val="00C47740"/>
    <w:rsid w:val="00C5289C"/>
    <w:rsid w:val="00C53272"/>
    <w:rsid w:val="00C810F7"/>
    <w:rsid w:val="00CB4B28"/>
    <w:rsid w:val="00CB7127"/>
    <w:rsid w:val="00CD127C"/>
    <w:rsid w:val="00CF42D7"/>
    <w:rsid w:val="00D30A9B"/>
    <w:rsid w:val="00DC277F"/>
    <w:rsid w:val="00E13F1D"/>
    <w:rsid w:val="00E907A1"/>
    <w:rsid w:val="00E9303C"/>
    <w:rsid w:val="00EB665A"/>
    <w:rsid w:val="00F203DC"/>
    <w:rsid w:val="00F61601"/>
    <w:rsid w:val="00F76234"/>
    <w:rsid w:val="00FB0A99"/>
    <w:rsid w:val="00FB6734"/>
    <w:rsid w:val="00FC11D5"/>
    <w:rsid w:val="00FD3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98A"/>
  </w:style>
  <w:style w:type="paragraph" w:styleId="Heading3">
    <w:name w:val="heading 3"/>
    <w:basedOn w:val="Normal"/>
    <w:next w:val="Normal"/>
    <w:link w:val="Heading3Char"/>
    <w:uiPriority w:val="99"/>
    <w:qFormat/>
    <w:rsid w:val="0008627E"/>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7127"/>
    <w:rPr>
      <w:rFonts w:ascii="Tahoma" w:hAnsi="Tahoma" w:cs="Tahoma"/>
      <w:sz w:val="16"/>
      <w:szCs w:val="16"/>
    </w:rPr>
  </w:style>
  <w:style w:type="paragraph" w:styleId="Header">
    <w:name w:val="header"/>
    <w:basedOn w:val="Normal"/>
    <w:link w:val="HeaderChar"/>
    <w:rsid w:val="00A3176E"/>
    <w:pPr>
      <w:tabs>
        <w:tab w:val="center" w:pos="4320"/>
        <w:tab w:val="right" w:pos="8640"/>
      </w:tabs>
    </w:pPr>
  </w:style>
  <w:style w:type="paragraph" w:styleId="Footer">
    <w:name w:val="footer"/>
    <w:basedOn w:val="Normal"/>
    <w:rsid w:val="00A3176E"/>
    <w:pPr>
      <w:tabs>
        <w:tab w:val="center" w:pos="4320"/>
        <w:tab w:val="right" w:pos="8640"/>
      </w:tabs>
    </w:pPr>
  </w:style>
  <w:style w:type="paragraph" w:styleId="BodyText">
    <w:name w:val="Body Text"/>
    <w:basedOn w:val="Normal"/>
    <w:link w:val="BodyTextChar"/>
    <w:rsid w:val="00425396"/>
    <w:pPr>
      <w:ind w:right="-360"/>
    </w:pPr>
    <w:rPr>
      <w:sz w:val="24"/>
    </w:rPr>
  </w:style>
  <w:style w:type="character" w:customStyle="1" w:styleId="BodyTextChar">
    <w:name w:val="Body Text Char"/>
    <w:basedOn w:val="DefaultParagraphFont"/>
    <w:link w:val="BodyText"/>
    <w:rsid w:val="00425396"/>
    <w:rPr>
      <w:sz w:val="24"/>
    </w:rPr>
  </w:style>
  <w:style w:type="character" w:styleId="Hyperlink">
    <w:name w:val="Hyperlink"/>
    <w:basedOn w:val="DefaultParagraphFont"/>
    <w:uiPriority w:val="99"/>
    <w:rsid w:val="009E1270"/>
    <w:rPr>
      <w:color w:val="0000FF" w:themeColor="hyperlink"/>
      <w:u w:val="single"/>
    </w:rPr>
  </w:style>
  <w:style w:type="character" w:customStyle="1" w:styleId="Heading3Char">
    <w:name w:val="Heading 3 Char"/>
    <w:basedOn w:val="DefaultParagraphFont"/>
    <w:link w:val="Heading3"/>
    <w:uiPriority w:val="99"/>
    <w:rsid w:val="0008627E"/>
    <w:rPr>
      <w:b/>
      <w:bCs/>
      <w:sz w:val="24"/>
      <w:szCs w:val="24"/>
    </w:rPr>
  </w:style>
  <w:style w:type="paragraph" w:styleId="Title">
    <w:name w:val="Title"/>
    <w:basedOn w:val="Normal"/>
    <w:link w:val="TitleChar"/>
    <w:uiPriority w:val="99"/>
    <w:qFormat/>
    <w:rsid w:val="0008627E"/>
    <w:pPr>
      <w:jc w:val="center"/>
    </w:pPr>
    <w:rPr>
      <w:b/>
      <w:bCs/>
      <w:sz w:val="28"/>
      <w:szCs w:val="28"/>
    </w:rPr>
  </w:style>
  <w:style w:type="character" w:customStyle="1" w:styleId="TitleChar">
    <w:name w:val="Title Char"/>
    <w:basedOn w:val="DefaultParagraphFont"/>
    <w:link w:val="Title"/>
    <w:uiPriority w:val="99"/>
    <w:rsid w:val="0008627E"/>
    <w:rPr>
      <w:b/>
      <w:bCs/>
      <w:sz w:val="28"/>
      <w:szCs w:val="28"/>
    </w:rPr>
  </w:style>
  <w:style w:type="paragraph" w:styleId="ListParagraph">
    <w:name w:val="List Paragraph"/>
    <w:basedOn w:val="Normal"/>
    <w:uiPriority w:val="34"/>
    <w:qFormat/>
    <w:rsid w:val="0008627E"/>
    <w:pPr>
      <w:ind w:left="720"/>
      <w:contextualSpacing/>
    </w:pPr>
    <w:rPr>
      <w:sz w:val="24"/>
      <w:szCs w:val="24"/>
    </w:rPr>
  </w:style>
  <w:style w:type="character" w:customStyle="1" w:styleId="HeaderChar">
    <w:name w:val="Header Char"/>
    <w:basedOn w:val="DefaultParagraphFont"/>
    <w:link w:val="Header"/>
    <w:rsid w:val="008F33BE"/>
  </w:style>
  <w:style w:type="character" w:styleId="CommentReference">
    <w:name w:val="annotation reference"/>
    <w:basedOn w:val="DefaultParagraphFont"/>
    <w:uiPriority w:val="99"/>
    <w:rsid w:val="00381FD0"/>
    <w:rPr>
      <w:sz w:val="16"/>
      <w:szCs w:val="16"/>
    </w:rPr>
  </w:style>
  <w:style w:type="paragraph" w:styleId="CommentText">
    <w:name w:val="annotation text"/>
    <w:basedOn w:val="Normal"/>
    <w:link w:val="CommentTextChar"/>
    <w:rsid w:val="00381FD0"/>
  </w:style>
  <w:style w:type="character" w:customStyle="1" w:styleId="CommentTextChar">
    <w:name w:val="Comment Text Char"/>
    <w:basedOn w:val="DefaultParagraphFont"/>
    <w:link w:val="CommentText"/>
    <w:rsid w:val="00381FD0"/>
  </w:style>
  <w:style w:type="paragraph" w:styleId="CommentSubject">
    <w:name w:val="annotation subject"/>
    <w:basedOn w:val="CommentText"/>
    <w:next w:val="CommentText"/>
    <w:link w:val="CommentSubjectChar"/>
    <w:rsid w:val="00381FD0"/>
    <w:rPr>
      <w:b/>
      <w:bCs/>
    </w:rPr>
  </w:style>
  <w:style w:type="character" w:customStyle="1" w:styleId="CommentSubjectChar">
    <w:name w:val="Comment Subject Char"/>
    <w:basedOn w:val="CommentTextChar"/>
    <w:link w:val="CommentSubject"/>
    <w:rsid w:val="00381F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7127"/>
    <w:rPr>
      <w:rFonts w:ascii="Tahoma" w:hAnsi="Tahoma" w:cs="Tahoma"/>
      <w:sz w:val="16"/>
      <w:szCs w:val="16"/>
    </w:rPr>
  </w:style>
  <w:style w:type="paragraph" w:styleId="Header">
    <w:name w:val="header"/>
    <w:basedOn w:val="Normal"/>
    <w:rsid w:val="00A3176E"/>
    <w:pPr>
      <w:tabs>
        <w:tab w:val="center" w:pos="4320"/>
        <w:tab w:val="right" w:pos="8640"/>
      </w:tabs>
    </w:pPr>
  </w:style>
  <w:style w:type="paragraph" w:styleId="Footer">
    <w:name w:val="footer"/>
    <w:basedOn w:val="Normal"/>
    <w:rsid w:val="00A3176E"/>
    <w:pPr>
      <w:tabs>
        <w:tab w:val="center" w:pos="4320"/>
        <w:tab w:val="right" w:pos="8640"/>
      </w:tabs>
    </w:pPr>
  </w:style>
  <w:style w:type="paragraph" w:styleId="BodyText">
    <w:name w:val="Body Text"/>
    <w:basedOn w:val="Normal"/>
    <w:link w:val="BodyTextChar"/>
    <w:rsid w:val="00425396"/>
    <w:pPr>
      <w:ind w:right="-360"/>
    </w:pPr>
    <w:rPr>
      <w:sz w:val="24"/>
    </w:rPr>
  </w:style>
  <w:style w:type="character" w:customStyle="1" w:styleId="BodyTextChar">
    <w:name w:val="Body Text Char"/>
    <w:basedOn w:val="DefaultParagraphFont"/>
    <w:link w:val="BodyText"/>
    <w:rsid w:val="00425396"/>
    <w:rPr>
      <w:sz w:val="24"/>
    </w:rPr>
  </w:style>
  <w:style w:type="character" w:styleId="Hyperlink">
    <w:name w:val="Hyperlink"/>
    <w:basedOn w:val="DefaultParagraphFont"/>
    <w:rsid w:val="009E12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3778">
      <w:bodyDiv w:val="1"/>
      <w:marLeft w:val="0"/>
      <w:marRight w:val="0"/>
      <w:marTop w:val="0"/>
      <w:marBottom w:val="0"/>
      <w:divBdr>
        <w:top w:val="none" w:sz="0" w:space="0" w:color="auto"/>
        <w:left w:val="none" w:sz="0" w:space="0" w:color="auto"/>
        <w:bottom w:val="none" w:sz="0" w:space="0" w:color="auto"/>
        <w:right w:val="none" w:sz="0" w:space="0" w:color="auto"/>
      </w:divBdr>
    </w:div>
    <w:div w:id="15567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University of Minnesota</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Diane Kampa</dc:creator>
  <cp:lastModifiedBy>Doody, Michele (NIH/NCI) [E]</cp:lastModifiedBy>
  <cp:revision>2</cp:revision>
  <cp:lastPrinted>2016-05-04T15:09:00Z</cp:lastPrinted>
  <dcterms:created xsi:type="dcterms:W3CDTF">2016-05-20T19:01:00Z</dcterms:created>
  <dcterms:modified xsi:type="dcterms:W3CDTF">2016-05-20T19:01:00Z</dcterms:modified>
</cp:coreProperties>
</file>