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44A0" w14:textId="1CC32209" w:rsidR="00163BC9" w:rsidRPr="00163BC9" w:rsidRDefault="00163BC9" w:rsidP="00163BC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63BC9">
        <w:rPr>
          <w:b/>
          <w:sz w:val="28"/>
          <w:szCs w:val="28"/>
        </w:rPr>
        <w:t>ATTACHMENT #</w:t>
      </w:r>
      <w:r w:rsidR="00272A00">
        <w:rPr>
          <w:b/>
          <w:sz w:val="28"/>
          <w:szCs w:val="28"/>
        </w:rPr>
        <w:t>4</w:t>
      </w:r>
    </w:p>
    <w:p w14:paraId="7C09C9B6" w14:textId="77777777" w:rsidR="00163BC9" w:rsidRDefault="00163BC9">
      <w:pPr>
        <w:rPr>
          <w:b/>
        </w:rPr>
      </w:pPr>
    </w:p>
    <w:p w14:paraId="61541A5A" w14:textId="24FF9527" w:rsidR="00816F99" w:rsidRDefault="00816F99">
      <w:pPr>
        <w:rPr>
          <w:b/>
        </w:rPr>
      </w:pPr>
      <w:r>
        <w:rPr>
          <w:b/>
        </w:rPr>
        <w:t>ADD HEADER</w:t>
      </w:r>
    </w:p>
    <w:p w14:paraId="62E9E742" w14:textId="7F364DD0" w:rsidR="00262CC4" w:rsidRDefault="00737511">
      <w:pPr>
        <w:rPr>
          <w:b/>
        </w:rPr>
      </w:pPr>
      <w:r w:rsidRPr="00737511">
        <w:rPr>
          <w:b/>
        </w:rPr>
        <w:t>Template:   Application Status</w:t>
      </w:r>
    </w:p>
    <w:p w14:paraId="4259B40E" w14:textId="77777777" w:rsidR="00737511" w:rsidRPr="00737511" w:rsidRDefault="00737511">
      <w:r w:rsidRPr="00737511">
        <w:t>Position:      Auto-Filled</w:t>
      </w:r>
    </w:p>
    <w:p w14:paraId="065D5834" w14:textId="77777777" w:rsidR="00737511" w:rsidRDefault="00737511">
      <w:r w:rsidRPr="00737511">
        <w:t xml:space="preserve">Message:  </w:t>
      </w:r>
      <w:r>
        <w:t xml:space="preserve">   </w:t>
      </w:r>
    </w:p>
    <w:p w14:paraId="460D7192" w14:textId="3ECCDBDA" w:rsidR="00737511" w:rsidRDefault="00737511">
      <w:r>
        <w:t xml:space="preserve">Thank you for </w:t>
      </w:r>
      <w:r w:rsidR="00D11B69">
        <w:t>applying</w:t>
      </w:r>
      <w:r>
        <w:t xml:space="preserve"> </w:t>
      </w:r>
      <w:r w:rsidR="00816F99">
        <w:t xml:space="preserve">for the position of (Auto-Filled Position Title) at </w:t>
      </w:r>
      <w:r>
        <w:t>the Center for Cancer Research (CCR), National Cancer Institute’s (NCI)</w:t>
      </w:r>
      <w:r w:rsidR="00816F99">
        <w:t>.</w:t>
      </w:r>
    </w:p>
    <w:p w14:paraId="5D4FEE75" w14:textId="475B3CF0" w:rsidR="001A5B54" w:rsidRDefault="001A5B54">
      <w:r>
        <w:t xml:space="preserve">Please </w:t>
      </w:r>
      <w:r w:rsidR="00816F99">
        <w:t xml:space="preserve">ensure </w:t>
      </w:r>
      <w:r w:rsidR="00737511">
        <w:t xml:space="preserve">that all </w:t>
      </w:r>
      <w:r>
        <w:t>application materials</w:t>
      </w:r>
      <w:r w:rsidR="00737511">
        <w:t xml:space="preserve"> are </w:t>
      </w:r>
      <w:r w:rsidR="00816F99">
        <w:t xml:space="preserve">submitted </w:t>
      </w:r>
      <w:r w:rsidR="00737511">
        <w:t xml:space="preserve">by the </w:t>
      </w:r>
      <w:r w:rsidR="00FB6034">
        <w:t>review date/</w:t>
      </w:r>
      <w:r w:rsidR="00737511">
        <w:t>application deadline</w:t>
      </w:r>
      <w:r w:rsidR="00816F99">
        <w:t>.  I</w:t>
      </w:r>
      <w:r w:rsidR="00737511">
        <w:t xml:space="preserve">ncomplete applications will not be considered.  </w:t>
      </w:r>
      <w:r>
        <w:t>You may view the status of your application materials</w:t>
      </w:r>
      <w:r w:rsidR="00816F99">
        <w:t xml:space="preserve"> --</w:t>
      </w:r>
      <w:r>
        <w:t xml:space="preserve"> including letters of recommendation</w:t>
      </w:r>
      <w:r w:rsidR="00816F99">
        <w:t xml:space="preserve"> (if applicable) --</w:t>
      </w:r>
      <w:r>
        <w:t xml:space="preserve"> at any time by following this link: (Auto-Filled </w:t>
      </w:r>
      <w:r w:rsidR="00FB6034">
        <w:t>URL</w:t>
      </w:r>
      <w:r>
        <w:t>)</w:t>
      </w:r>
      <w:r w:rsidR="00816F99">
        <w:t>.</w:t>
      </w:r>
    </w:p>
    <w:p w14:paraId="5E7BEBD3" w14:textId="6B2A363D" w:rsidR="00737511" w:rsidRDefault="00816F99">
      <w:r>
        <w:t>D</w:t>
      </w:r>
      <w:r w:rsidR="001A5B54">
        <w:t xml:space="preserve">ecisions are </w:t>
      </w:r>
      <w:r w:rsidR="001A5B54" w:rsidRPr="001A5B54">
        <w:rPr>
          <w:i/>
        </w:rPr>
        <w:t>typically</w:t>
      </w:r>
      <w:r w:rsidR="001A5B54">
        <w:t xml:space="preserve"> made six to eight weeks after the review date/closing date of </w:t>
      </w:r>
      <w:r>
        <w:t xml:space="preserve">an </w:t>
      </w:r>
      <w:r w:rsidR="001A5B54">
        <w:t xml:space="preserve">announcement.  </w:t>
      </w:r>
    </w:p>
    <w:p w14:paraId="24608492" w14:textId="04032FED" w:rsidR="00816F99" w:rsidRPr="00816F99" w:rsidRDefault="00816F99" w:rsidP="003B6DBE">
      <w:pPr>
        <w:shd w:val="clear" w:color="auto" w:fill="FFFFFF"/>
        <w:rPr>
          <w:rFonts w:cs="Arial"/>
        </w:rPr>
      </w:pPr>
      <w:r>
        <w:rPr>
          <w:b/>
          <w:bCs/>
        </w:rPr>
        <w:t>About the Center for Cancer Research (CCR):</w:t>
      </w:r>
      <w:r>
        <w:t xml:space="preserve"> </w:t>
      </w:r>
      <w:r w:rsidR="00AB09BD">
        <w:br/>
      </w:r>
      <w:r>
        <w:t xml:space="preserve">CCR comprises nearly 250 teams conducting basic, translational, and clinical research in the NCI intramural program—an environment supporting innovative science aimed at improving human health. </w:t>
      </w:r>
      <w:r w:rsidRPr="002753A1">
        <w:rPr>
          <w:rFonts w:cstheme="minorHAnsi"/>
        </w:rPr>
        <w:t xml:space="preserve">We are </w:t>
      </w:r>
      <w:r>
        <w:rPr>
          <w:rFonts w:cstheme="minorHAnsi"/>
        </w:rPr>
        <w:t>working on the cutting-edge, from</w:t>
      </w:r>
      <w:r w:rsidRPr="0023587F">
        <w:rPr>
          <w:rFonts w:cs="Arial"/>
        </w:rPr>
        <w:t xml:space="preserve"> the development of ground-breaking immunotherapy approaches to the creation of the human papilloma virus </w:t>
      </w:r>
      <w:r>
        <w:rPr>
          <w:rFonts w:cs="Arial"/>
        </w:rPr>
        <w:t xml:space="preserve">(HPV) </w:t>
      </w:r>
      <w:r w:rsidRPr="0023587F">
        <w:rPr>
          <w:rFonts w:cs="Arial"/>
        </w:rPr>
        <w:t xml:space="preserve">vaccine, to solve the most pressing problems in the field through basic, translational and clinical cancer research </w:t>
      </w:r>
      <w:r>
        <w:rPr>
          <w:rFonts w:cs="Arial"/>
        </w:rPr>
        <w:t>to create the cancer medicines of tomorrow.</w:t>
      </w:r>
      <w:r w:rsidRPr="0023587F">
        <w:rPr>
          <w:rFonts w:cs="Arial"/>
        </w:rPr>
        <w:t xml:space="preserve"> </w:t>
      </w:r>
      <w:r>
        <w:t xml:space="preserve">CCR’s clinical program is housed at the NIH Clinical Center—the world’s largest hospital dedicated to clinical research. For more information about CCR and its programs, visit </w:t>
      </w:r>
      <w:hyperlink r:id="rId5" w:history="1">
        <w:r>
          <w:rPr>
            <w:rStyle w:val="Hyperlink"/>
          </w:rPr>
          <w:t>ccr.cancer.gov</w:t>
        </w:r>
      </w:hyperlink>
      <w:r>
        <w:t xml:space="preserve">. </w:t>
      </w:r>
    </w:p>
    <w:p w14:paraId="00C7D8A2" w14:textId="7138C0C9" w:rsidR="00816F99" w:rsidRDefault="00FB6034">
      <w:r>
        <w:t xml:space="preserve">Thank </w:t>
      </w:r>
      <w:r w:rsidR="00737511">
        <w:t xml:space="preserve">you for your interest in the </w:t>
      </w:r>
      <w:r w:rsidR="00816F99">
        <w:t>Center for Cancer Research.</w:t>
      </w:r>
    </w:p>
    <w:p w14:paraId="40E5C1A4" w14:textId="09223364" w:rsidR="00816F99" w:rsidRPr="003B6DBE" w:rsidRDefault="00816F99">
      <w:pPr>
        <w:rPr>
          <w:b/>
        </w:rPr>
      </w:pPr>
      <w:r w:rsidRPr="003B6DBE">
        <w:rPr>
          <w:b/>
        </w:rPr>
        <w:t>ADD FOOTER</w:t>
      </w:r>
      <w:r w:rsidRPr="003B6DBE">
        <w:rPr>
          <w:b/>
        </w:rPr>
        <w:br w:type="page"/>
      </w:r>
    </w:p>
    <w:p w14:paraId="66B69270" w14:textId="420D6EA6" w:rsidR="00F62E41" w:rsidRDefault="00737511" w:rsidP="00F62E41">
      <w:pPr>
        <w:rPr>
          <w:b/>
        </w:rPr>
      </w:pPr>
      <w:r>
        <w:lastRenderedPageBreak/>
        <w:t xml:space="preserve"> </w:t>
      </w:r>
      <w:r w:rsidR="00F62E41">
        <w:rPr>
          <w:b/>
        </w:rPr>
        <w:t>ADD HEADER</w:t>
      </w:r>
    </w:p>
    <w:p w14:paraId="6927764C" w14:textId="77777777" w:rsidR="001B6903" w:rsidRDefault="001B6903" w:rsidP="001B6903">
      <w:pPr>
        <w:rPr>
          <w:b/>
        </w:rPr>
      </w:pPr>
      <w:r>
        <w:rPr>
          <w:b/>
        </w:rPr>
        <w:t>Template:  Application Status Update (Incomplete)</w:t>
      </w:r>
    </w:p>
    <w:p w14:paraId="29F23F91" w14:textId="77777777" w:rsidR="001B6903" w:rsidRDefault="001B6903" w:rsidP="001B6903">
      <w:r>
        <w:t>Position:  Auto-Filled</w:t>
      </w:r>
    </w:p>
    <w:p w14:paraId="4D7D5E1D" w14:textId="77777777" w:rsidR="001B6903" w:rsidRPr="001A5B54" w:rsidRDefault="001B6903" w:rsidP="001B6903">
      <w:r>
        <w:t>Message:</w:t>
      </w:r>
    </w:p>
    <w:p w14:paraId="5D906077" w14:textId="434661BF" w:rsidR="001B6903" w:rsidRDefault="00816F99" w:rsidP="001B6903">
      <w:r>
        <w:t>This is a courtesy notification regarding your application status for the position of (Auto-Filled Position Title) at</w:t>
      </w:r>
      <w:r w:rsidR="001B6903">
        <w:t xml:space="preserve"> the Center for Cancer Research (CCR), National Cancer Institute’s (NCI)</w:t>
      </w:r>
      <w:r>
        <w:t>.</w:t>
      </w:r>
    </w:p>
    <w:p w14:paraId="32BD7C71" w14:textId="0037148E" w:rsidR="001B6903" w:rsidRDefault="00816F99" w:rsidP="001B6903">
      <w:r>
        <w:t>A</w:t>
      </w:r>
      <w:r w:rsidR="001B6903">
        <w:t xml:space="preserve">t this time, your application remains incomplete and </w:t>
      </w:r>
      <w:r>
        <w:t>cannot be reviewed</w:t>
      </w:r>
      <w:r w:rsidR="001B6903">
        <w:t xml:space="preserve">.  As such, we recommend that you view the status of your application materials by following this link: (Auto-Filled </w:t>
      </w:r>
      <w:r w:rsidR="00FB6034">
        <w:t>URL</w:t>
      </w:r>
      <w:r w:rsidR="001B6903">
        <w:t xml:space="preserve">) and submit any missing documents by the review date/closing date.  </w:t>
      </w:r>
    </w:p>
    <w:p w14:paraId="5B993AC5" w14:textId="77777777" w:rsidR="00F62E41" w:rsidRDefault="00F62E41" w:rsidP="00F62E41">
      <w:r>
        <w:t>Thank you for your interest in the Center for Cancer Research.</w:t>
      </w:r>
    </w:p>
    <w:p w14:paraId="4CAA010D" w14:textId="3B21658A" w:rsidR="001A5B54" w:rsidRDefault="00F62E41">
      <w:r w:rsidRPr="00487913">
        <w:rPr>
          <w:b/>
        </w:rPr>
        <w:t>ADD FOOTER</w:t>
      </w:r>
    </w:p>
    <w:p w14:paraId="30F72AE9" w14:textId="77777777" w:rsidR="001A5B54" w:rsidRDefault="001A5B54"/>
    <w:p w14:paraId="153608A9" w14:textId="77777777" w:rsidR="001A5B54" w:rsidRDefault="001A5B54"/>
    <w:p w14:paraId="54F6F0F8" w14:textId="77777777" w:rsidR="001A5B54" w:rsidRDefault="001A5B54"/>
    <w:p w14:paraId="20872F11" w14:textId="77777777" w:rsidR="001A5B54" w:rsidRDefault="001A5B54"/>
    <w:p w14:paraId="7D2551E6" w14:textId="77777777" w:rsidR="001B6903" w:rsidRDefault="001B6903" w:rsidP="00F10FE1"/>
    <w:p w14:paraId="1BC3E3A3" w14:textId="77777777" w:rsidR="001B6903" w:rsidRDefault="001B6903" w:rsidP="00F10FE1"/>
    <w:p w14:paraId="45009A17" w14:textId="77777777" w:rsidR="001B6903" w:rsidRDefault="001B6903" w:rsidP="00F10FE1"/>
    <w:p w14:paraId="43242ED6" w14:textId="77777777" w:rsidR="001B6903" w:rsidRDefault="001B6903" w:rsidP="00F10FE1"/>
    <w:p w14:paraId="5E259059" w14:textId="77777777" w:rsidR="001A5B54" w:rsidRDefault="001A5B54"/>
    <w:p w14:paraId="621F808B" w14:textId="77777777" w:rsidR="001B6903" w:rsidRDefault="001B6903"/>
    <w:p w14:paraId="69A8B2AC" w14:textId="77777777" w:rsidR="00163BC9" w:rsidRDefault="00163BC9" w:rsidP="00BF2341">
      <w:pPr>
        <w:rPr>
          <w:b/>
        </w:rPr>
      </w:pPr>
      <w:bookmarkStart w:id="1" w:name="_Hlk5021304"/>
    </w:p>
    <w:p w14:paraId="063D1B9C" w14:textId="77777777" w:rsidR="00163BC9" w:rsidRDefault="00163BC9" w:rsidP="00BF2341">
      <w:pPr>
        <w:rPr>
          <w:b/>
        </w:rPr>
      </w:pPr>
    </w:p>
    <w:p w14:paraId="77A4F647" w14:textId="77777777" w:rsidR="00163BC9" w:rsidRDefault="00163BC9" w:rsidP="00BF2341">
      <w:pPr>
        <w:rPr>
          <w:b/>
        </w:rPr>
      </w:pPr>
    </w:p>
    <w:p w14:paraId="399CDFB2" w14:textId="77777777" w:rsidR="00163BC9" w:rsidRDefault="00163BC9" w:rsidP="00BF2341">
      <w:pPr>
        <w:rPr>
          <w:b/>
        </w:rPr>
      </w:pPr>
    </w:p>
    <w:p w14:paraId="40FAB065" w14:textId="77777777" w:rsidR="00163BC9" w:rsidRDefault="00163BC9" w:rsidP="00BF2341">
      <w:pPr>
        <w:rPr>
          <w:b/>
        </w:rPr>
      </w:pPr>
    </w:p>
    <w:p w14:paraId="02306956" w14:textId="77777777" w:rsidR="00163BC9" w:rsidRDefault="00163BC9" w:rsidP="00BF2341">
      <w:pPr>
        <w:rPr>
          <w:b/>
        </w:rPr>
      </w:pPr>
    </w:p>
    <w:p w14:paraId="4E230FE0" w14:textId="6C4DDD51" w:rsidR="00BF2341" w:rsidRDefault="00BF2341" w:rsidP="00BF2341">
      <w:pPr>
        <w:rPr>
          <w:b/>
        </w:rPr>
      </w:pPr>
      <w:r>
        <w:rPr>
          <w:b/>
        </w:rPr>
        <w:lastRenderedPageBreak/>
        <w:t>ADD HEADER</w:t>
      </w:r>
    </w:p>
    <w:bookmarkEnd w:id="1"/>
    <w:p w14:paraId="6D934902" w14:textId="77777777" w:rsidR="001B6903" w:rsidRDefault="001B6903"/>
    <w:p w14:paraId="4664BCE0" w14:textId="77777777" w:rsidR="001B6903" w:rsidRDefault="001B6903">
      <w:pPr>
        <w:rPr>
          <w:b/>
        </w:rPr>
      </w:pPr>
      <w:r w:rsidRPr="001B6903">
        <w:rPr>
          <w:b/>
        </w:rPr>
        <w:t xml:space="preserve">Template:  Application Status Update (Complete) </w:t>
      </w:r>
    </w:p>
    <w:p w14:paraId="21AEADA0" w14:textId="77777777" w:rsidR="001B6903" w:rsidRDefault="001B6903" w:rsidP="001B6903">
      <w:r>
        <w:t>Position:  Auto-Filled</w:t>
      </w:r>
    </w:p>
    <w:p w14:paraId="45479B35" w14:textId="77777777" w:rsidR="001B6903" w:rsidRDefault="001B6903" w:rsidP="001B6903">
      <w:r>
        <w:t>Message:</w:t>
      </w:r>
    </w:p>
    <w:p w14:paraId="3F96A0E3" w14:textId="4B3FA783" w:rsidR="00F62E41" w:rsidRDefault="00F62E41" w:rsidP="00F62E41">
      <w:r>
        <w:t xml:space="preserve">Good news!   Your application for the position of (Auto-Filled Position Title) at the Center for Cancer Research (CCR), National Cancer Institute’s (NCI) is now </w:t>
      </w:r>
      <w:r w:rsidRPr="003B6DBE">
        <w:rPr>
          <w:b/>
          <w:u w:val="single"/>
        </w:rPr>
        <w:t>complete</w:t>
      </w:r>
      <w:r>
        <w:t xml:space="preserve">.  </w:t>
      </w:r>
    </w:p>
    <w:p w14:paraId="25E882FA" w14:textId="1DDBFBA5" w:rsidR="00F249CD" w:rsidRDefault="00584B06" w:rsidP="00F249CD">
      <w:r>
        <w:t>D</w:t>
      </w:r>
      <w:r w:rsidR="00F249CD">
        <w:t xml:space="preserve">ecisions </w:t>
      </w:r>
      <w:r>
        <w:t xml:space="preserve">regarding applicants </w:t>
      </w:r>
      <w:r w:rsidR="00F249CD">
        <w:t xml:space="preserve">are </w:t>
      </w:r>
      <w:r w:rsidR="00F249CD" w:rsidRPr="001A5B54">
        <w:rPr>
          <w:i/>
        </w:rPr>
        <w:t>typically</w:t>
      </w:r>
      <w:r w:rsidR="00F249CD">
        <w:t xml:space="preserve"> made within six to eight weeks after the review date/closing date of the announcement.  You will receive notification as to the status of your application as soon as possible.  </w:t>
      </w:r>
    </w:p>
    <w:p w14:paraId="48465731" w14:textId="77777777" w:rsidR="00F62E41" w:rsidRDefault="00F62E41" w:rsidP="00F62E41">
      <w:r>
        <w:t>Thank you for your interest in the Center for Cancer Research.</w:t>
      </w:r>
    </w:p>
    <w:p w14:paraId="50D0FC62" w14:textId="77777777" w:rsidR="00BF2341" w:rsidRDefault="00BF2341" w:rsidP="00BF2341">
      <w:r w:rsidRPr="00487913">
        <w:rPr>
          <w:b/>
        </w:rPr>
        <w:t>ADD FOOTER</w:t>
      </w:r>
    </w:p>
    <w:p w14:paraId="7D8E0D0B" w14:textId="77777777" w:rsidR="00FB6034" w:rsidRDefault="00FB6034">
      <w:pPr>
        <w:rPr>
          <w:b/>
        </w:rPr>
      </w:pPr>
    </w:p>
    <w:p w14:paraId="4D976784" w14:textId="77777777" w:rsidR="00FB6034" w:rsidRDefault="00FB6034">
      <w:pPr>
        <w:rPr>
          <w:b/>
        </w:rPr>
      </w:pPr>
    </w:p>
    <w:p w14:paraId="446B0AFE" w14:textId="77777777" w:rsidR="00FB6034" w:rsidRDefault="00FB6034">
      <w:pPr>
        <w:rPr>
          <w:b/>
        </w:rPr>
      </w:pPr>
    </w:p>
    <w:p w14:paraId="59919C85" w14:textId="77777777" w:rsidR="00FB6034" w:rsidRDefault="00FB6034">
      <w:pPr>
        <w:rPr>
          <w:b/>
        </w:rPr>
      </w:pPr>
    </w:p>
    <w:p w14:paraId="422E89E3" w14:textId="77777777" w:rsidR="00FB6034" w:rsidRDefault="00FB6034">
      <w:pPr>
        <w:rPr>
          <w:b/>
        </w:rPr>
      </w:pPr>
    </w:p>
    <w:p w14:paraId="0E6C8EB4" w14:textId="77777777" w:rsidR="00FB6034" w:rsidRDefault="00FB6034">
      <w:pPr>
        <w:rPr>
          <w:b/>
        </w:rPr>
      </w:pPr>
    </w:p>
    <w:p w14:paraId="75AB3C92" w14:textId="77777777" w:rsidR="00FB6034" w:rsidRDefault="00FB6034">
      <w:pPr>
        <w:rPr>
          <w:b/>
        </w:rPr>
      </w:pPr>
    </w:p>
    <w:p w14:paraId="453F9B2F" w14:textId="77777777" w:rsidR="00FB6034" w:rsidRDefault="00FB6034">
      <w:pPr>
        <w:rPr>
          <w:b/>
        </w:rPr>
      </w:pPr>
    </w:p>
    <w:p w14:paraId="34313484" w14:textId="77777777" w:rsidR="00FB6034" w:rsidRDefault="00FB6034">
      <w:pPr>
        <w:rPr>
          <w:b/>
        </w:rPr>
      </w:pPr>
    </w:p>
    <w:p w14:paraId="5EB868A5" w14:textId="77777777" w:rsidR="00FB6034" w:rsidRDefault="00FB6034">
      <w:pPr>
        <w:rPr>
          <w:b/>
        </w:rPr>
      </w:pPr>
    </w:p>
    <w:p w14:paraId="639360B9" w14:textId="77777777" w:rsidR="00FB6034" w:rsidRDefault="00FB6034">
      <w:pPr>
        <w:rPr>
          <w:b/>
        </w:rPr>
      </w:pPr>
    </w:p>
    <w:sectPr w:rsidR="00FB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11"/>
    <w:rsid w:val="00074303"/>
    <w:rsid w:val="00117BB2"/>
    <w:rsid w:val="00163BC9"/>
    <w:rsid w:val="00197CE0"/>
    <w:rsid w:val="001A5B54"/>
    <w:rsid w:val="001B6903"/>
    <w:rsid w:val="00262CC4"/>
    <w:rsid w:val="00272A00"/>
    <w:rsid w:val="00276895"/>
    <w:rsid w:val="00284492"/>
    <w:rsid w:val="002F0442"/>
    <w:rsid w:val="003B6DBE"/>
    <w:rsid w:val="005273E2"/>
    <w:rsid w:val="00584B06"/>
    <w:rsid w:val="005C0C7C"/>
    <w:rsid w:val="00615CA4"/>
    <w:rsid w:val="00735437"/>
    <w:rsid w:val="00737511"/>
    <w:rsid w:val="00816F99"/>
    <w:rsid w:val="00863A4B"/>
    <w:rsid w:val="009228DF"/>
    <w:rsid w:val="00973596"/>
    <w:rsid w:val="009D33FB"/>
    <w:rsid w:val="009F344F"/>
    <w:rsid w:val="00A8124C"/>
    <w:rsid w:val="00AB09BD"/>
    <w:rsid w:val="00B45306"/>
    <w:rsid w:val="00B859C7"/>
    <w:rsid w:val="00BC50A7"/>
    <w:rsid w:val="00BF2341"/>
    <w:rsid w:val="00D11B69"/>
    <w:rsid w:val="00D72E88"/>
    <w:rsid w:val="00D836A2"/>
    <w:rsid w:val="00F10FE1"/>
    <w:rsid w:val="00F249CD"/>
    <w:rsid w:val="00F62E41"/>
    <w:rsid w:val="00F86EDE"/>
    <w:rsid w:val="00FA32CD"/>
    <w:rsid w:val="00FB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F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7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51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511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859C7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41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41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7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51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511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859C7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41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4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cr.cancer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Holliday, Lori (NIH/NCI) [E]</dc:creator>
  <cp:keywords/>
  <dc:description/>
  <cp:lastModifiedBy>SYSTEM</cp:lastModifiedBy>
  <cp:revision>2</cp:revision>
  <cp:lastPrinted>2019-03-26T18:00:00Z</cp:lastPrinted>
  <dcterms:created xsi:type="dcterms:W3CDTF">2019-06-13T21:02:00Z</dcterms:created>
  <dcterms:modified xsi:type="dcterms:W3CDTF">2019-06-13T21:02:00Z</dcterms:modified>
</cp:coreProperties>
</file>