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F5" w:rsidRPr="000F587E" w:rsidRDefault="00815DF5" w:rsidP="00815DF5">
      <w:pPr>
        <w:jc w:val="right"/>
        <w:rPr>
          <w:rFonts w:ascii="CG Times" w:hAnsi="CG Times"/>
        </w:rPr>
      </w:pPr>
      <w:r w:rsidRPr="000F587E">
        <w:rPr>
          <w:rFonts w:ascii="CG Times" w:hAnsi="CG Times"/>
        </w:rPr>
        <w:t>Form Approved</w:t>
      </w:r>
    </w:p>
    <w:p w:rsidR="00815DF5" w:rsidRPr="000F587E" w:rsidRDefault="00815DF5" w:rsidP="00815DF5">
      <w:pPr>
        <w:jc w:val="right"/>
        <w:rPr>
          <w:rFonts w:ascii="CG Times" w:hAnsi="CG Times"/>
        </w:rPr>
      </w:pPr>
      <w:r w:rsidRPr="000F587E">
        <w:rPr>
          <w:rFonts w:ascii="CG Times" w:hAnsi="CG Times"/>
        </w:rPr>
        <w:t>OMB No</w:t>
      </w:r>
      <w:r w:rsidRPr="008538AA">
        <w:rPr>
          <w:rFonts w:ascii="CG Times" w:hAnsi="CG Times"/>
          <w:bCs/>
          <w:szCs w:val="28"/>
        </w:rPr>
        <w:t>.</w:t>
      </w:r>
      <w:r w:rsidRPr="000F587E">
        <w:rPr>
          <w:rFonts w:ascii="CG Times" w:hAnsi="CG Times"/>
        </w:rPr>
        <w:t xml:space="preserve"> 0920-</w:t>
      </w:r>
      <w:r>
        <w:t>0493</w:t>
      </w:r>
    </w:p>
    <w:p w:rsidR="00815DF5" w:rsidRPr="008538AA" w:rsidRDefault="00815DF5" w:rsidP="00815DF5">
      <w:pPr>
        <w:jc w:val="right"/>
        <w:rPr>
          <w:rFonts w:ascii="CG Times" w:hAnsi="CG Times"/>
          <w:bCs/>
          <w:szCs w:val="28"/>
        </w:rPr>
      </w:pPr>
      <w:r w:rsidRPr="000F587E">
        <w:rPr>
          <w:rFonts w:ascii="CG Times" w:hAnsi="CG Times"/>
        </w:rPr>
        <w:t xml:space="preserve">Expiration Date: </w:t>
      </w:r>
      <w:r w:rsidR="00641F2C">
        <w:rPr>
          <w:rFonts w:ascii="CG Times" w:hAnsi="CG Times"/>
        </w:rPr>
        <w:t>XX/XX/XXXX</w:t>
      </w:r>
      <w:bookmarkStart w:id="0" w:name="_GoBack"/>
      <w:bookmarkEnd w:id="0"/>
    </w:p>
    <w:p w:rsidR="00815DF5" w:rsidRPr="008538AA" w:rsidRDefault="00815DF5" w:rsidP="00815DF5">
      <w:pPr>
        <w:rPr>
          <w:rFonts w:ascii="CG Times" w:hAnsi="CG Times"/>
          <w:b/>
          <w:bCs/>
          <w:sz w:val="26"/>
          <w:szCs w:val="28"/>
        </w:rPr>
      </w:pPr>
    </w:p>
    <w:p w:rsidR="00834D05" w:rsidRPr="008538AA" w:rsidRDefault="00834D05" w:rsidP="00834D05">
      <w:pPr>
        <w:jc w:val="right"/>
        <w:rPr>
          <w:rFonts w:ascii="CG Times" w:hAnsi="CG Times"/>
          <w:bCs/>
          <w:szCs w:val="28"/>
        </w:rPr>
      </w:pPr>
    </w:p>
    <w:p w:rsidR="00834D05" w:rsidRPr="008538AA" w:rsidRDefault="00834D05" w:rsidP="00834D05">
      <w:pPr>
        <w:jc w:val="right"/>
        <w:rPr>
          <w:rFonts w:ascii="CG Times" w:hAnsi="CG Times"/>
          <w:bCs/>
          <w:szCs w:val="28"/>
        </w:rPr>
      </w:pPr>
    </w:p>
    <w:p w:rsidR="00834D05" w:rsidRPr="008538AA" w:rsidRDefault="00834D05" w:rsidP="00834D05">
      <w:pPr>
        <w:jc w:val="right"/>
        <w:rPr>
          <w:rFonts w:ascii="CG Times" w:hAnsi="CG Times"/>
          <w:bCs/>
          <w:szCs w:val="28"/>
        </w:rPr>
      </w:pPr>
    </w:p>
    <w:p w:rsidR="00834D05" w:rsidRPr="008538AA" w:rsidRDefault="00834D05" w:rsidP="00834D05">
      <w:pPr>
        <w:rPr>
          <w:rFonts w:ascii="CG Times" w:hAnsi="CG Times"/>
          <w:b/>
          <w:bCs/>
          <w:sz w:val="26"/>
          <w:szCs w:val="28"/>
        </w:rPr>
      </w:pPr>
    </w:p>
    <w:p w:rsidR="00834D05" w:rsidRPr="008538AA" w:rsidRDefault="00834D05" w:rsidP="00834D05">
      <w:pPr>
        <w:rPr>
          <w:rFonts w:ascii="CG Times" w:hAnsi="CG Times"/>
          <w:b/>
          <w:bCs/>
          <w:sz w:val="26"/>
          <w:szCs w:val="28"/>
        </w:rPr>
      </w:pPr>
    </w:p>
    <w:p w:rsidR="00834D05" w:rsidRPr="008538AA" w:rsidRDefault="00834D05" w:rsidP="00834D05">
      <w:pPr>
        <w:rPr>
          <w:rFonts w:ascii="CG Times" w:hAnsi="CG Times"/>
          <w:b/>
          <w:bCs/>
          <w:sz w:val="26"/>
          <w:szCs w:val="28"/>
        </w:rPr>
      </w:pPr>
    </w:p>
    <w:p w:rsidR="00834D05" w:rsidRPr="008538AA" w:rsidRDefault="00834D05" w:rsidP="00834D05">
      <w:pPr>
        <w:rPr>
          <w:rFonts w:ascii="CG Times" w:hAnsi="CG Times"/>
          <w:b/>
          <w:bCs/>
          <w:sz w:val="26"/>
          <w:szCs w:val="28"/>
        </w:rPr>
      </w:pPr>
    </w:p>
    <w:p w:rsidR="00834D05" w:rsidRDefault="00834D05" w:rsidP="00834D05">
      <w:pPr>
        <w:rPr>
          <w:rFonts w:ascii="CG Times" w:hAnsi="CG Times"/>
          <w:b/>
          <w:bCs/>
          <w:sz w:val="26"/>
          <w:szCs w:val="28"/>
        </w:rPr>
      </w:pPr>
    </w:p>
    <w:p w:rsidR="00834D05" w:rsidRPr="008538AA" w:rsidRDefault="00834D05" w:rsidP="00834D05">
      <w:pPr>
        <w:rPr>
          <w:rFonts w:ascii="CG Times" w:hAnsi="CG Times"/>
          <w:b/>
          <w:bCs/>
          <w:sz w:val="26"/>
          <w:szCs w:val="28"/>
        </w:rPr>
      </w:pPr>
    </w:p>
    <w:p w:rsidR="00834D05" w:rsidRPr="008538AA" w:rsidRDefault="00834D05" w:rsidP="00834D05">
      <w:pPr>
        <w:rPr>
          <w:rFonts w:ascii="CG Times" w:hAnsi="CG Times"/>
          <w:b/>
          <w:bCs/>
          <w:sz w:val="26"/>
          <w:szCs w:val="28"/>
        </w:rPr>
      </w:pPr>
    </w:p>
    <w:p w:rsidR="00834D05" w:rsidRPr="008538AA" w:rsidRDefault="00834D05" w:rsidP="00834D05">
      <w:pPr>
        <w:rPr>
          <w:rFonts w:ascii="CG Times" w:hAnsi="CG Times"/>
          <w:b/>
          <w:bCs/>
          <w:sz w:val="26"/>
          <w:szCs w:val="28"/>
        </w:rPr>
      </w:pPr>
    </w:p>
    <w:p w:rsidR="00834D05" w:rsidRPr="008538AA" w:rsidRDefault="00834D05" w:rsidP="00834D05">
      <w:pPr>
        <w:rPr>
          <w:rFonts w:ascii="CG Times" w:hAnsi="CG Times"/>
          <w:b/>
          <w:bCs/>
          <w:sz w:val="26"/>
          <w:szCs w:val="28"/>
        </w:rPr>
      </w:pPr>
    </w:p>
    <w:p w:rsidR="00834D05" w:rsidRPr="008538AA" w:rsidRDefault="00834D05" w:rsidP="00834D05">
      <w:pPr>
        <w:jc w:val="center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>2017 and 2019 National Youth Risk Behavior Survey</w:t>
      </w:r>
    </w:p>
    <w:p w:rsidR="00834D05" w:rsidRPr="008538AA" w:rsidRDefault="00834D05" w:rsidP="00834D05">
      <w:pPr>
        <w:jc w:val="center"/>
        <w:rPr>
          <w:rFonts w:ascii="CG Times" w:hAnsi="CG Times"/>
          <w:bCs/>
          <w:szCs w:val="28"/>
        </w:rPr>
      </w:pPr>
    </w:p>
    <w:p w:rsidR="00834D05" w:rsidRPr="008538AA" w:rsidRDefault="00834D05" w:rsidP="00834D05">
      <w:pPr>
        <w:jc w:val="center"/>
        <w:rPr>
          <w:rFonts w:ascii="CG Times" w:hAnsi="CG Times"/>
          <w:bCs/>
          <w:szCs w:val="28"/>
        </w:rPr>
      </w:pPr>
    </w:p>
    <w:p w:rsidR="00834D05" w:rsidRPr="008538AA" w:rsidRDefault="00834D05" w:rsidP="00834D05">
      <w:pPr>
        <w:jc w:val="center"/>
        <w:rPr>
          <w:rFonts w:ascii="CG Times" w:hAnsi="CG Times"/>
          <w:bCs/>
          <w:szCs w:val="28"/>
        </w:rPr>
      </w:pPr>
    </w:p>
    <w:p w:rsidR="00834D05" w:rsidRPr="008538AA" w:rsidRDefault="00834D05" w:rsidP="00834D05">
      <w:pPr>
        <w:jc w:val="center"/>
        <w:rPr>
          <w:rFonts w:ascii="CG Times" w:hAnsi="CG Times"/>
          <w:bCs/>
          <w:szCs w:val="28"/>
        </w:rPr>
      </w:pPr>
    </w:p>
    <w:p w:rsidR="00834D05" w:rsidRPr="008538AA" w:rsidRDefault="009F1E6B" w:rsidP="00834D05">
      <w:pPr>
        <w:jc w:val="center"/>
        <w:rPr>
          <w:rFonts w:ascii="CG Times" w:hAnsi="CG Times"/>
          <w:bCs/>
          <w:szCs w:val="28"/>
        </w:rPr>
      </w:pPr>
      <w:r>
        <w:rPr>
          <w:rFonts w:ascii="CG Times" w:hAnsi="CG Times"/>
          <w:bCs/>
          <w:szCs w:val="28"/>
        </w:rPr>
        <w:t xml:space="preserve">Appendix </w:t>
      </w:r>
      <w:r w:rsidR="00DC382B">
        <w:rPr>
          <w:rFonts w:ascii="CG Times" w:hAnsi="CG Times"/>
          <w:bCs/>
          <w:szCs w:val="28"/>
        </w:rPr>
        <w:t>H2</w:t>
      </w:r>
    </w:p>
    <w:p w:rsidR="00834D05" w:rsidRPr="008538AA" w:rsidRDefault="00834D05" w:rsidP="00834D05">
      <w:pPr>
        <w:jc w:val="center"/>
        <w:rPr>
          <w:rFonts w:ascii="CG Times" w:hAnsi="CG Times"/>
          <w:bCs/>
          <w:szCs w:val="28"/>
        </w:rPr>
      </w:pPr>
    </w:p>
    <w:p w:rsidR="00834D05" w:rsidRPr="008538AA" w:rsidRDefault="00834D05" w:rsidP="00834D05">
      <w:pPr>
        <w:jc w:val="center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 xml:space="preserve">Parental Permission Form </w:t>
      </w:r>
      <w:r>
        <w:rPr>
          <w:rFonts w:ascii="CG Times" w:hAnsi="CG Times"/>
          <w:bCs/>
          <w:szCs w:val="28"/>
        </w:rPr>
        <w:t>and Fact Sheet (Spanish Version)</w:t>
      </w:r>
    </w:p>
    <w:p w:rsidR="00834D05" w:rsidRPr="008538AA" w:rsidRDefault="00834D05" w:rsidP="00834D05">
      <w:pPr>
        <w:rPr>
          <w:rFonts w:ascii="CG Times" w:hAnsi="CG Times"/>
          <w:bCs/>
          <w:szCs w:val="28"/>
        </w:rPr>
      </w:pPr>
    </w:p>
    <w:p w:rsidR="00834D05" w:rsidRPr="008538AA" w:rsidRDefault="00834D05" w:rsidP="00834D05">
      <w:pPr>
        <w:rPr>
          <w:rFonts w:ascii="CG Times" w:hAnsi="CG Times"/>
          <w:bCs/>
          <w:szCs w:val="28"/>
        </w:rPr>
      </w:pPr>
    </w:p>
    <w:p w:rsidR="00834D05" w:rsidRDefault="00834D05" w:rsidP="00834D05">
      <w:pPr>
        <w:rPr>
          <w:rFonts w:ascii="CG Times" w:hAnsi="CG Times"/>
          <w:bCs/>
          <w:sz w:val="26"/>
          <w:szCs w:val="28"/>
        </w:rPr>
      </w:pPr>
    </w:p>
    <w:p w:rsidR="00834D05" w:rsidRDefault="00834D05" w:rsidP="00834D05">
      <w:pPr>
        <w:rPr>
          <w:rFonts w:ascii="CG Times" w:hAnsi="CG Times"/>
          <w:bCs/>
          <w:sz w:val="26"/>
          <w:szCs w:val="28"/>
        </w:rPr>
      </w:pPr>
    </w:p>
    <w:p w:rsidR="00834D05" w:rsidRDefault="00834D05" w:rsidP="00834D05">
      <w:pPr>
        <w:rPr>
          <w:rFonts w:ascii="CG Times" w:hAnsi="CG Times"/>
          <w:bCs/>
          <w:sz w:val="26"/>
          <w:szCs w:val="28"/>
        </w:rPr>
      </w:pPr>
    </w:p>
    <w:p w:rsidR="00834D05" w:rsidRPr="008538AA" w:rsidRDefault="00834D05" w:rsidP="00834D05">
      <w:pPr>
        <w:rPr>
          <w:rFonts w:ascii="CG Times" w:hAnsi="CG Times"/>
          <w:bCs/>
          <w:sz w:val="26"/>
          <w:szCs w:val="28"/>
        </w:rPr>
      </w:pPr>
    </w:p>
    <w:p w:rsidR="00B173B1" w:rsidRPr="00713D06" w:rsidRDefault="00834D05" w:rsidP="00B173B1">
      <w:pPr>
        <w:spacing w:line="230" w:lineRule="auto"/>
        <w:jc w:val="center"/>
        <w:rPr>
          <w:b/>
          <w:color w:val="000000"/>
        </w:rPr>
      </w:pPr>
      <w:r>
        <w:rPr>
          <w:rFonts w:ascii="CG Times" w:hAnsi="CG Times"/>
          <w:b/>
          <w:bCs/>
          <w:sz w:val="36"/>
          <w:szCs w:val="36"/>
        </w:rPr>
        <w:br w:type="page"/>
      </w:r>
      <w:r w:rsidR="00B173B1" w:rsidRPr="00713D06">
        <w:rPr>
          <w:b/>
        </w:rPr>
        <w:lastRenderedPageBreak/>
        <w:t>FORMULARIO DE PERMISO DE LOS PADRES</w:t>
      </w:r>
    </w:p>
    <w:p w:rsidR="00B173B1" w:rsidRDefault="00B173B1" w:rsidP="00B173B1">
      <w:pPr>
        <w:jc w:val="center"/>
        <w:rPr>
          <w:sz w:val="22"/>
          <w:lang w:val="es-ES_tradnl"/>
        </w:rPr>
      </w:pPr>
    </w:p>
    <w:p w:rsidR="00B173B1" w:rsidRDefault="00B173B1" w:rsidP="00B173B1">
      <w:pPr>
        <w:jc w:val="center"/>
        <w:rPr>
          <w:b/>
          <w:lang w:val="es-ES_tradnl"/>
        </w:rPr>
      </w:pP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</w:p>
    <w:p w:rsidR="00B173B1" w:rsidRPr="00815DF5" w:rsidRDefault="00B173B1" w:rsidP="00B173B1">
      <w:pPr>
        <w:jc w:val="center"/>
        <w:rPr>
          <w:b/>
          <w:lang w:val="es-ES_tradnl"/>
        </w:rPr>
      </w:pPr>
    </w:p>
    <w:p w:rsidR="00B173B1" w:rsidRPr="000D46D0" w:rsidRDefault="00B173B1" w:rsidP="00B173B1">
      <w:pPr>
        <w:rPr>
          <w:sz w:val="22"/>
          <w:szCs w:val="22"/>
          <w:lang w:val="es-ES_tradnl"/>
        </w:rPr>
      </w:pPr>
      <w:r>
        <w:rPr>
          <w:sz w:val="22"/>
          <w:lang w:val="es-ES_tradnl"/>
        </w:rPr>
        <w:t>N</w:t>
      </w:r>
      <w:r w:rsidRPr="000D46D0">
        <w:rPr>
          <w:sz w:val="22"/>
          <w:szCs w:val="22"/>
          <w:lang w:val="es-ES_tradnl"/>
        </w:rPr>
        <w:t>uestra escuela está participa</w:t>
      </w:r>
      <w:r>
        <w:rPr>
          <w:sz w:val="22"/>
          <w:szCs w:val="22"/>
          <w:lang w:val="es-ES_tradnl"/>
        </w:rPr>
        <w:t xml:space="preserve">ndo en la Encuesta Nacional </w:t>
      </w:r>
      <w:r w:rsidR="00D119E0">
        <w:rPr>
          <w:sz w:val="22"/>
          <w:szCs w:val="22"/>
          <w:lang w:val="es-ES_tradnl"/>
        </w:rPr>
        <w:t>{</w:t>
      </w:r>
      <w:proofErr w:type="spellStart"/>
      <w:r w:rsidR="00D119E0">
        <w:rPr>
          <w:sz w:val="22"/>
          <w:szCs w:val="22"/>
          <w:lang w:val="es-ES_tradnl"/>
        </w:rPr>
        <w:t>Year</w:t>
      </w:r>
      <w:proofErr w:type="spellEnd"/>
      <w:r w:rsidR="00D119E0">
        <w:rPr>
          <w:sz w:val="22"/>
          <w:szCs w:val="22"/>
          <w:lang w:val="es-ES_tradnl"/>
        </w:rPr>
        <w:t>}</w:t>
      </w:r>
      <w:r w:rsidRPr="000D46D0">
        <w:rPr>
          <w:sz w:val="22"/>
          <w:szCs w:val="22"/>
          <w:lang w:val="es-ES_tradnl"/>
        </w:rPr>
        <w:t xml:space="preserve"> de Comportamientos Riesgosos de los </w:t>
      </w:r>
      <w:proofErr w:type="spellStart"/>
      <w:r w:rsidRPr="000D46D0">
        <w:rPr>
          <w:sz w:val="22"/>
          <w:szCs w:val="22"/>
          <w:lang w:val="es-ES_tradnl"/>
        </w:rPr>
        <w:t>Jovenes</w:t>
      </w:r>
      <w:proofErr w:type="spellEnd"/>
      <w:r w:rsidRPr="000D46D0">
        <w:rPr>
          <w:sz w:val="22"/>
          <w:szCs w:val="22"/>
          <w:lang w:val="es-ES_tradnl"/>
        </w:rPr>
        <w:t xml:space="preserve"> (YRBS).  Esta investigación es </w:t>
      </w:r>
      <w:proofErr w:type="gramStart"/>
      <w:r w:rsidRPr="000D46D0">
        <w:rPr>
          <w:sz w:val="22"/>
          <w:szCs w:val="22"/>
          <w:lang w:val="es-ES_tradnl"/>
        </w:rPr>
        <w:t>auspiciado</w:t>
      </w:r>
      <w:proofErr w:type="gramEnd"/>
      <w:r w:rsidRPr="000D46D0">
        <w:rPr>
          <w:sz w:val="22"/>
          <w:szCs w:val="22"/>
          <w:lang w:val="es-ES_tradnl"/>
        </w:rPr>
        <w:t xml:space="preserve"> por los Centros </w:t>
      </w:r>
      <w:r w:rsidR="00AD4432">
        <w:rPr>
          <w:sz w:val="22"/>
          <w:szCs w:val="22"/>
          <w:lang w:val="es-ES_tradnl"/>
        </w:rPr>
        <w:t xml:space="preserve">para el </w:t>
      </w:r>
      <w:r w:rsidRPr="000D46D0">
        <w:rPr>
          <w:sz w:val="22"/>
          <w:szCs w:val="22"/>
          <w:lang w:val="es-ES_tradnl"/>
        </w:rPr>
        <w:t xml:space="preserve">Control y la Prevención de Enfermedades (CDC).  Esta encuesta incluye preguntas sobre los comportamientos de salud de los estudiantes en los grados 9 hasta 12.   Las preguntas son sobre comportamiento nutritivo; actividad física; las lesiones;  y el uso del tabaco, el alcohol, y otras drogas.  También, hay preguntas sobre los comportamientos sexuales que resultan en </w:t>
      </w:r>
      <w:r>
        <w:rPr>
          <w:sz w:val="22"/>
          <w:szCs w:val="22"/>
          <w:lang w:val="es-ES_tradnl"/>
        </w:rPr>
        <w:t>los embarazos y las</w:t>
      </w:r>
      <w:r w:rsidRPr="000D46D0">
        <w:rPr>
          <w:sz w:val="22"/>
          <w:szCs w:val="22"/>
          <w:lang w:val="es-ES_tradnl"/>
        </w:rPr>
        <w:t xml:space="preserve"> enfermedades transmitidas sexualmente, </w:t>
      </w:r>
      <w:r>
        <w:rPr>
          <w:sz w:val="22"/>
          <w:szCs w:val="22"/>
          <w:lang w:val="es-ES_tradnl"/>
        </w:rPr>
        <w:t>incluyendo el VIH</w:t>
      </w:r>
      <w:r w:rsidRPr="000D46D0">
        <w:rPr>
          <w:sz w:val="22"/>
          <w:szCs w:val="22"/>
          <w:lang w:val="es-ES_tradnl"/>
        </w:rPr>
        <w:t xml:space="preserve">. </w:t>
      </w:r>
    </w:p>
    <w:p w:rsidR="00B173B1" w:rsidRPr="000D46D0" w:rsidRDefault="00B173B1" w:rsidP="00B173B1">
      <w:pPr>
        <w:rPr>
          <w:sz w:val="22"/>
          <w:szCs w:val="22"/>
          <w:lang w:val="es-ES_tradnl"/>
        </w:rPr>
      </w:pPr>
    </w:p>
    <w:p w:rsidR="00B173B1" w:rsidRPr="000D46D0" w:rsidRDefault="00B173B1" w:rsidP="00B173B1">
      <w:pPr>
        <w:rPr>
          <w:sz w:val="22"/>
          <w:szCs w:val="22"/>
          <w:lang w:val="es-ES_tradnl"/>
        </w:rPr>
      </w:pPr>
      <w:r w:rsidRPr="000D46D0">
        <w:rPr>
          <w:sz w:val="22"/>
          <w:szCs w:val="22"/>
          <w:lang w:val="es-ES_tradnl"/>
        </w:rPr>
        <w:t xml:space="preserve">Les piden a los estudiantes que completan un cuestionario. Necesitan </w:t>
      </w:r>
      <w:r w:rsidR="002B573C">
        <w:rPr>
          <w:sz w:val="22"/>
          <w:szCs w:val="22"/>
          <w:lang w:val="es-ES_tradnl"/>
        </w:rPr>
        <w:t>3</w:t>
      </w:r>
      <w:r w:rsidRPr="000D46D0">
        <w:rPr>
          <w:sz w:val="22"/>
          <w:szCs w:val="22"/>
          <w:lang w:val="es-ES_tradnl"/>
        </w:rPr>
        <w:t>5 minutos para completarlo.</w:t>
      </w:r>
    </w:p>
    <w:p w:rsidR="00B173B1" w:rsidRPr="000D46D0" w:rsidRDefault="00B173B1" w:rsidP="00B173B1">
      <w:pPr>
        <w:rPr>
          <w:sz w:val="22"/>
          <w:szCs w:val="22"/>
          <w:lang w:val="es-ES_tradnl"/>
        </w:rPr>
      </w:pPr>
    </w:p>
    <w:p w:rsidR="00B173B1" w:rsidRPr="000D46D0" w:rsidRDefault="00B173B1" w:rsidP="00B173B1">
      <w:pPr>
        <w:rPr>
          <w:sz w:val="22"/>
          <w:szCs w:val="22"/>
          <w:lang w:val="es-ES_tradnl"/>
        </w:rPr>
      </w:pPr>
      <w:r w:rsidRPr="000D46D0">
        <w:rPr>
          <w:sz w:val="22"/>
          <w:szCs w:val="22"/>
          <w:lang w:val="es-ES_tradnl"/>
        </w:rPr>
        <w:t xml:space="preserve">Contestar este cuestionario de papel y lápiz representa poco o ningún riesgo para su </w:t>
      </w:r>
      <w:r w:rsidR="00AD4432">
        <w:rPr>
          <w:sz w:val="22"/>
          <w:szCs w:val="22"/>
          <w:lang w:val="es-ES_tradnl"/>
        </w:rPr>
        <w:t>ni</w:t>
      </w:r>
      <w:r w:rsidR="00AD4432" w:rsidRPr="00D9702F">
        <w:rPr>
          <w:sz w:val="22"/>
          <w:szCs w:val="22"/>
          <w:lang w:val="es-ES_tradnl"/>
        </w:rPr>
        <w:t>ñ</w:t>
      </w:r>
      <w:r w:rsidR="00AD4432">
        <w:rPr>
          <w:sz w:val="22"/>
          <w:szCs w:val="22"/>
          <w:lang w:val="es-ES_tradnl"/>
        </w:rPr>
        <w:t>o(a)</w:t>
      </w:r>
      <w:r w:rsidRPr="000D46D0">
        <w:rPr>
          <w:sz w:val="22"/>
          <w:szCs w:val="22"/>
          <w:lang w:val="es-ES_tradnl"/>
        </w:rPr>
        <w:t xml:space="preserve">.  El </w:t>
      </w:r>
      <w:r w:rsidRPr="000D46D0">
        <w:rPr>
          <w:sz w:val="22"/>
          <w:szCs w:val="22"/>
        </w:rPr>
        <w:t>ú</w:t>
      </w:r>
      <w:proofErr w:type="spellStart"/>
      <w:r w:rsidRPr="000D46D0">
        <w:rPr>
          <w:sz w:val="22"/>
          <w:szCs w:val="22"/>
          <w:lang w:val="es-ES_tradnl"/>
        </w:rPr>
        <w:t>nico</w:t>
      </w:r>
      <w:proofErr w:type="spellEnd"/>
      <w:r w:rsidRPr="000D46D0">
        <w:rPr>
          <w:sz w:val="22"/>
          <w:szCs w:val="22"/>
          <w:lang w:val="es-ES_tradnl"/>
        </w:rPr>
        <w:t xml:space="preserve"> riesgo es que a algunos estudiantes, ciertas preguntas les parezcan sensitivas.  Los procedimientos de administración de encuesta fueron diseñados para proteger la privacidad de su </w:t>
      </w:r>
      <w:r w:rsidR="00AD4432">
        <w:rPr>
          <w:sz w:val="22"/>
          <w:szCs w:val="22"/>
          <w:lang w:val="es-ES_tradnl"/>
        </w:rPr>
        <w:t>ni</w:t>
      </w:r>
      <w:r w:rsidR="00AD4432" w:rsidRPr="00D9702F">
        <w:rPr>
          <w:sz w:val="22"/>
          <w:szCs w:val="22"/>
          <w:lang w:val="es-ES_tradnl"/>
        </w:rPr>
        <w:t>ñ</w:t>
      </w:r>
      <w:r w:rsidR="00AD4432">
        <w:rPr>
          <w:sz w:val="22"/>
          <w:szCs w:val="22"/>
          <w:lang w:val="es-ES_tradnl"/>
        </w:rPr>
        <w:t>o(a)</w:t>
      </w:r>
      <w:r w:rsidRPr="000D46D0">
        <w:rPr>
          <w:sz w:val="22"/>
          <w:szCs w:val="22"/>
          <w:lang w:val="es-ES_tradnl"/>
        </w:rPr>
        <w:t xml:space="preserve">.   Los estudiantes no escriben sus nombres en los cuestionarios.  Ninguna escuela o estudiante será identificado en los informes que se </w:t>
      </w:r>
      <w:proofErr w:type="spellStart"/>
      <w:r w:rsidRPr="000D46D0">
        <w:rPr>
          <w:sz w:val="22"/>
          <w:szCs w:val="22"/>
          <w:lang w:val="es-ES_tradnl"/>
        </w:rPr>
        <w:t>publiqen</w:t>
      </w:r>
      <w:proofErr w:type="spellEnd"/>
      <w:r w:rsidRPr="000D46D0">
        <w:rPr>
          <w:sz w:val="22"/>
          <w:szCs w:val="22"/>
          <w:lang w:val="es-ES_tradnl"/>
        </w:rPr>
        <w:t xml:space="preserve">.   Su </w:t>
      </w:r>
      <w:r w:rsidR="00AD4432">
        <w:rPr>
          <w:sz w:val="22"/>
          <w:szCs w:val="22"/>
          <w:lang w:val="es-ES_tradnl"/>
        </w:rPr>
        <w:t>ni</w:t>
      </w:r>
      <w:r w:rsidR="00AD4432" w:rsidRPr="00D9702F">
        <w:rPr>
          <w:sz w:val="22"/>
          <w:szCs w:val="22"/>
          <w:lang w:val="es-ES_tradnl"/>
        </w:rPr>
        <w:t>ñ</w:t>
      </w:r>
      <w:r w:rsidR="00AD4432">
        <w:rPr>
          <w:sz w:val="22"/>
          <w:szCs w:val="22"/>
          <w:lang w:val="es-ES_tradnl"/>
        </w:rPr>
        <w:t>o(a)</w:t>
      </w:r>
      <w:r w:rsidR="00AD4432" w:rsidRPr="000D46D0">
        <w:rPr>
          <w:sz w:val="22"/>
          <w:szCs w:val="22"/>
          <w:lang w:val="es-ES_tradnl"/>
        </w:rPr>
        <w:t xml:space="preserve"> </w:t>
      </w:r>
      <w:r w:rsidRPr="000D46D0">
        <w:rPr>
          <w:sz w:val="22"/>
          <w:szCs w:val="22"/>
          <w:lang w:val="es-ES_tradnl"/>
        </w:rPr>
        <w:t xml:space="preserve">no recibirá beneficios inmediatos por llenar la encuesta, pero los resultados de esta encuesta ayudarán a su </w:t>
      </w:r>
      <w:r w:rsidR="00AD4432">
        <w:rPr>
          <w:sz w:val="22"/>
          <w:szCs w:val="22"/>
          <w:lang w:val="es-ES_tradnl"/>
        </w:rPr>
        <w:t>ni</w:t>
      </w:r>
      <w:r w:rsidR="00AD4432" w:rsidRPr="00D9702F">
        <w:rPr>
          <w:sz w:val="22"/>
          <w:szCs w:val="22"/>
          <w:lang w:val="es-ES_tradnl"/>
        </w:rPr>
        <w:t>ñ</w:t>
      </w:r>
      <w:r w:rsidR="00AD4432">
        <w:rPr>
          <w:sz w:val="22"/>
          <w:szCs w:val="22"/>
          <w:lang w:val="es-ES_tradnl"/>
        </w:rPr>
        <w:t>o(a)</w:t>
      </w:r>
      <w:r w:rsidR="00AD4432" w:rsidRPr="000D46D0">
        <w:rPr>
          <w:sz w:val="22"/>
          <w:szCs w:val="22"/>
          <w:lang w:val="es-ES_tradnl"/>
        </w:rPr>
        <w:t xml:space="preserve"> </w:t>
      </w:r>
      <w:r w:rsidRPr="000D46D0">
        <w:rPr>
          <w:sz w:val="22"/>
          <w:szCs w:val="22"/>
          <w:lang w:val="es-ES_tradnl"/>
        </w:rPr>
        <w:t xml:space="preserve">y otros en el futuro.   Es muy importante que cada estudiante escogido participe, pero la decisión de participar es voluntaria.   No le traerá repercusiones a la escuela, a usted, o a su </w:t>
      </w:r>
      <w:r w:rsidR="00AD4432">
        <w:rPr>
          <w:sz w:val="22"/>
          <w:szCs w:val="22"/>
          <w:lang w:val="es-ES_tradnl"/>
        </w:rPr>
        <w:t>ni</w:t>
      </w:r>
      <w:r w:rsidR="00AD4432" w:rsidRPr="00D9702F">
        <w:rPr>
          <w:sz w:val="22"/>
          <w:szCs w:val="22"/>
          <w:lang w:val="es-ES_tradnl"/>
        </w:rPr>
        <w:t>ñ</w:t>
      </w:r>
      <w:r w:rsidR="00AD4432">
        <w:rPr>
          <w:sz w:val="22"/>
          <w:szCs w:val="22"/>
          <w:lang w:val="es-ES_tradnl"/>
        </w:rPr>
        <w:t>o(a)</w:t>
      </w:r>
      <w:r w:rsidR="00AD4432" w:rsidRPr="000D46D0">
        <w:rPr>
          <w:sz w:val="22"/>
          <w:szCs w:val="22"/>
          <w:lang w:val="es-ES_tradnl"/>
        </w:rPr>
        <w:t xml:space="preserve"> </w:t>
      </w:r>
      <w:r w:rsidRPr="000D46D0">
        <w:rPr>
          <w:sz w:val="22"/>
          <w:szCs w:val="22"/>
          <w:lang w:val="es-ES_tradnl"/>
        </w:rPr>
        <w:t xml:space="preserve">si decide que su </w:t>
      </w:r>
      <w:r w:rsidR="00AD4432">
        <w:rPr>
          <w:sz w:val="22"/>
          <w:szCs w:val="22"/>
          <w:lang w:val="es-ES_tradnl"/>
        </w:rPr>
        <w:t>ni</w:t>
      </w:r>
      <w:r w:rsidR="00AD4432" w:rsidRPr="00D9702F">
        <w:rPr>
          <w:sz w:val="22"/>
          <w:szCs w:val="22"/>
          <w:lang w:val="es-ES_tradnl"/>
        </w:rPr>
        <w:t>ñ</w:t>
      </w:r>
      <w:r w:rsidR="00AD4432">
        <w:rPr>
          <w:sz w:val="22"/>
          <w:szCs w:val="22"/>
          <w:lang w:val="es-ES_tradnl"/>
        </w:rPr>
        <w:t>o(a)</w:t>
      </w:r>
      <w:r w:rsidR="00AD4432" w:rsidRPr="000D46D0">
        <w:rPr>
          <w:sz w:val="22"/>
          <w:szCs w:val="22"/>
          <w:lang w:val="es-ES_tradnl"/>
        </w:rPr>
        <w:t xml:space="preserve"> </w:t>
      </w:r>
      <w:r w:rsidRPr="000D46D0">
        <w:rPr>
          <w:sz w:val="22"/>
          <w:szCs w:val="22"/>
          <w:lang w:val="es-ES_tradnl"/>
        </w:rPr>
        <w:t>no participe. Los estudiantes pueden omitir algunas preguntas si quieren.  También,  los estudiantes puede</w:t>
      </w:r>
      <w:r w:rsidR="00AD4432">
        <w:rPr>
          <w:sz w:val="22"/>
          <w:szCs w:val="22"/>
          <w:lang w:val="es-ES_tradnl"/>
        </w:rPr>
        <w:t>n</w:t>
      </w:r>
      <w:r w:rsidRPr="000D46D0">
        <w:rPr>
          <w:sz w:val="22"/>
          <w:szCs w:val="22"/>
          <w:lang w:val="es-ES_tradnl"/>
        </w:rPr>
        <w:t xml:space="preserve"> terminar su participación cuando ellos gusten, sin repercusiones.  Hay una copia del cuestionario en la oficina de la escuela para revisar.</w:t>
      </w:r>
    </w:p>
    <w:p w:rsidR="00B173B1" w:rsidRPr="000D46D0" w:rsidRDefault="00B173B1" w:rsidP="00B173B1">
      <w:pPr>
        <w:rPr>
          <w:sz w:val="22"/>
          <w:szCs w:val="22"/>
          <w:lang w:val="es-ES_tradnl"/>
        </w:rPr>
      </w:pPr>
    </w:p>
    <w:p w:rsidR="00B173B1" w:rsidRPr="00815DF5" w:rsidRDefault="00B173B1" w:rsidP="00B173B1">
      <w:pPr>
        <w:pStyle w:val="BodyText"/>
        <w:rPr>
          <w:sz w:val="22"/>
        </w:rPr>
      </w:pPr>
      <w:proofErr w:type="spellStart"/>
      <w:r w:rsidRPr="00815DF5">
        <w:rPr>
          <w:sz w:val="22"/>
        </w:rPr>
        <w:t>Oficiales</w:t>
      </w:r>
      <w:proofErr w:type="spellEnd"/>
      <w:r w:rsidRPr="00815DF5">
        <w:rPr>
          <w:sz w:val="22"/>
        </w:rPr>
        <w:t xml:space="preserve"> </w:t>
      </w:r>
      <w:proofErr w:type="spellStart"/>
      <w:r w:rsidRPr="00815DF5">
        <w:rPr>
          <w:sz w:val="22"/>
        </w:rPr>
        <w:t>estatales</w:t>
      </w:r>
      <w:proofErr w:type="spellEnd"/>
      <w:r w:rsidRPr="00815DF5">
        <w:rPr>
          <w:sz w:val="22"/>
        </w:rPr>
        <w:t xml:space="preserve"> y locales y </w:t>
      </w:r>
      <w:proofErr w:type="gramStart"/>
      <w:r w:rsidRPr="00815DF5">
        <w:rPr>
          <w:sz w:val="22"/>
        </w:rPr>
        <w:t>un</w:t>
      </w:r>
      <w:proofErr w:type="gramEnd"/>
      <w:r w:rsidRPr="00815DF5">
        <w:rPr>
          <w:sz w:val="22"/>
        </w:rPr>
        <w:t xml:space="preserve"> </w:t>
      </w:r>
      <w:proofErr w:type="spellStart"/>
      <w:r w:rsidRPr="00815DF5">
        <w:rPr>
          <w:sz w:val="22"/>
        </w:rPr>
        <w:t>comité</w:t>
      </w:r>
      <w:proofErr w:type="spellEnd"/>
      <w:r w:rsidRPr="00815DF5">
        <w:rPr>
          <w:sz w:val="22"/>
        </w:rPr>
        <w:t xml:space="preserve"> de </w:t>
      </w:r>
      <w:proofErr w:type="spellStart"/>
      <w:r w:rsidRPr="00815DF5">
        <w:rPr>
          <w:sz w:val="22"/>
        </w:rPr>
        <w:t>revista</w:t>
      </w:r>
      <w:proofErr w:type="spellEnd"/>
      <w:r w:rsidRPr="00815DF5">
        <w:rPr>
          <w:sz w:val="22"/>
        </w:rPr>
        <w:t xml:space="preserve"> a CDC </w:t>
      </w:r>
      <w:proofErr w:type="spellStart"/>
      <w:r w:rsidRPr="00815DF5">
        <w:rPr>
          <w:sz w:val="22"/>
        </w:rPr>
        <w:t>han</w:t>
      </w:r>
      <w:proofErr w:type="spellEnd"/>
      <w:r w:rsidRPr="00815DF5">
        <w:rPr>
          <w:sz w:val="22"/>
        </w:rPr>
        <w:t xml:space="preserve"> </w:t>
      </w:r>
      <w:proofErr w:type="spellStart"/>
      <w:r w:rsidRPr="00815DF5">
        <w:rPr>
          <w:sz w:val="22"/>
        </w:rPr>
        <w:t>probado</w:t>
      </w:r>
      <w:proofErr w:type="spellEnd"/>
      <w:r w:rsidRPr="00815DF5">
        <w:rPr>
          <w:sz w:val="22"/>
        </w:rPr>
        <w:t xml:space="preserve"> la </w:t>
      </w:r>
      <w:proofErr w:type="spellStart"/>
      <w:r w:rsidRPr="00815DF5">
        <w:rPr>
          <w:sz w:val="22"/>
        </w:rPr>
        <w:t>encuesta</w:t>
      </w:r>
      <w:proofErr w:type="spellEnd"/>
      <w:r w:rsidRPr="00815DF5">
        <w:rPr>
          <w:sz w:val="22"/>
        </w:rPr>
        <w:t xml:space="preserve">. </w:t>
      </w:r>
      <w:proofErr w:type="spellStart"/>
      <w:r w:rsidRPr="00815DF5">
        <w:rPr>
          <w:sz w:val="22"/>
        </w:rPr>
        <w:t>Es</w:t>
      </w:r>
      <w:proofErr w:type="spellEnd"/>
      <w:r w:rsidRPr="00815DF5">
        <w:rPr>
          <w:sz w:val="22"/>
        </w:rPr>
        <w:t xml:space="preserve"> </w:t>
      </w:r>
      <w:proofErr w:type="spellStart"/>
      <w:r w:rsidRPr="00815DF5">
        <w:rPr>
          <w:sz w:val="22"/>
        </w:rPr>
        <w:t>posible</w:t>
      </w:r>
      <w:proofErr w:type="spellEnd"/>
      <w:r w:rsidRPr="00815DF5">
        <w:rPr>
          <w:sz w:val="22"/>
        </w:rPr>
        <w:t xml:space="preserve"> que </w:t>
      </w:r>
      <w:proofErr w:type="spellStart"/>
      <w:r w:rsidRPr="00815DF5">
        <w:rPr>
          <w:sz w:val="22"/>
        </w:rPr>
        <w:t>usted</w:t>
      </w:r>
      <w:proofErr w:type="spellEnd"/>
      <w:r w:rsidRPr="00815DF5">
        <w:rPr>
          <w:sz w:val="22"/>
        </w:rPr>
        <w:t xml:space="preserve"> o </w:t>
      </w:r>
      <w:proofErr w:type="spellStart"/>
      <w:r w:rsidRPr="00815DF5">
        <w:rPr>
          <w:sz w:val="22"/>
        </w:rPr>
        <w:t>su</w:t>
      </w:r>
      <w:proofErr w:type="spellEnd"/>
      <w:r w:rsidRPr="00815DF5">
        <w:rPr>
          <w:sz w:val="22"/>
        </w:rPr>
        <w:t xml:space="preserve"> </w:t>
      </w:r>
      <w:proofErr w:type="spellStart"/>
      <w:proofErr w:type="gramStart"/>
      <w:r w:rsidRPr="00815DF5">
        <w:rPr>
          <w:sz w:val="22"/>
        </w:rPr>
        <w:t>niño</w:t>
      </w:r>
      <w:proofErr w:type="spellEnd"/>
      <w:r w:rsidR="00B308F7">
        <w:rPr>
          <w:sz w:val="22"/>
          <w:szCs w:val="22"/>
        </w:rPr>
        <w:t>(</w:t>
      </w:r>
      <w:proofErr w:type="gramEnd"/>
      <w:r w:rsidR="00B308F7">
        <w:rPr>
          <w:sz w:val="22"/>
          <w:szCs w:val="22"/>
        </w:rPr>
        <w:t>a)</w:t>
      </w:r>
      <w:r w:rsidRPr="007B38CD">
        <w:rPr>
          <w:sz w:val="22"/>
          <w:szCs w:val="22"/>
        </w:rPr>
        <w:t xml:space="preserve"> </w:t>
      </w:r>
      <w:proofErr w:type="spellStart"/>
      <w:r w:rsidRPr="007B38CD">
        <w:rPr>
          <w:sz w:val="22"/>
          <w:szCs w:val="22"/>
        </w:rPr>
        <w:t>t</w:t>
      </w:r>
      <w:r w:rsidR="00AD4432" w:rsidRPr="007B38CD">
        <w:rPr>
          <w:sz w:val="22"/>
          <w:szCs w:val="22"/>
        </w:rPr>
        <w:t>enga</w:t>
      </w:r>
      <w:proofErr w:type="spellEnd"/>
      <w:r w:rsidRPr="00815DF5">
        <w:rPr>
          <w:sz w:val="22"/>
        </w:rPr>
        <w:t xml:space="preserve"> </w:t>
      </w:r>
      <w:proofErr w:type="spellStart"/>
      <w:r w:rsidRPr="00815DF5">
        <w:rPr>
          <w:sz w:val="22"/>
        </w:rPr>
        <w:t>preguntas</w:t>
      </w:r>
      <w:proofErr w:type="spellEnd"/>
      <w:r w:rsidRPr="00815DF5">
        <w:rPr>
          <w:sz w:val="22"/>
        </w:rPr>
        <w:t xml:space="preserve"> </w:t>
      </w:r>
      <w:proofErr w:type="spellStart"/>
      <w:r w:rsidR="00AD4432" w:rsidRPr="007B38CD">
        <w:rPr>
          <w:sz w:val="22"/>
          <w:szCs w:val="22"/>
        </w:rPr>
        <w:t>acerca</w:t>
      </w:r>
      <w:proofErr w:type="spellEnd"/>
      <w:r w:rsidR="00AD4432" w:rsidRPr="007B38CD">
        <w:rPr>
          <w:sz w:val="22"/>
          <w:szCs w:val="22"/>
        </w:rPr>
        <w:t xml:space="preserve"> de</w:t>
      </w:r>
      <w:r w:rsidRPr="00815DF5">
        <w:rPr>
          <w:sz w:val="22"/>
        </w:rPr>
        <w:t xml:space="preserve"> </w:t>
      </w:r>
      <w:proofErr w:type="spellStart"/>
      <w:r w:rsidRPr="00815DF5">
        <w:rPr>
          <w:sz w:val="22"/>
        </w:rPr>
        <w:t>sus</w:t>
      </w:r>
      <w:proofErr w:type="spellEnd"/>
      <w:r w:rsidRPr="00815DF5">
        <w:rPr>
          <w:sz w:val="22"/>
        </w:rPr>
        <w:t xml:space="preserve"> derechos </w:t>
      </w:r>
      <w:proofErr w:type="spellStart"/>
      <w:smartTag w:uri="urn:schemas-microsoft-com:office:smarttags" w:element="place">
        <w:smartTag w:uri="urn:schemas-microsoft-com:office:smarttags" w:element="City">
          <w:r w:rsidRPr="00815DF5">
            <w:rPr>
              <w:sz w:val="22"/>
            </w:rPr>
            <w:t>como</w:t>
          </w:r>
        </w:smartTag>
      </w:smartTag>
      <w:proofErr w:type="spellEnd"/>
      <w:r w:rsidRPr="00815DF5">
        <w:rPr>
          <w:sz w:val="22"/>
        </w:rPr>
        <w:t xml:space="preserve"> un </w:t>
      </w:r>
      <w:proofErr w:type="spellStart"/>
      <w:r w:rsidRPr="00815DF5">
        <w:rPr>
          <w:sz w:val="22"/>
        </w:rPr>
        <w:t>participante</w:t>
      </w:r>
      <w:proofErr w:type="spellEnd"/>
      <w:r w:rsidRPr="00815DF5">
        <w:rPr>
          <w:sz w:val="22"/>
        </w:rPr>
        <w:t xml:space="preserve"> </w:t>
      </w:r>
      <w:proofErr w:type="spellStart"/>
      <w:r w:rsidRPr="00815DF5">
        <w:rPr>
          <w:sz w:val="22"/>
        </w:rPr>
        <w:t>en</w:t>
      </w:r>
      <w:proofErr w:type="spellEnd"/>
      <w:r w:rsidRPr="00815DF5">
        <w:rPr>
          <w:sz w:val="22"/>
        </w:rPr>
        <w:t xml:space="preserve"> </w:t>
      </w:r>
      <w:proofErr w:type="spellStart"/>
      <w:r w:rsidRPr="00815DF5">
        <w:rPr>
          <w:sz w:val="22"/>
        </w:rPr>
        <w:t>esta</w:t>
      </w:r>
      <w:proofErr w:type="spellEnd"/>
      <w:r w:rsidRPr="00815DF5">
        <w:rPr>
          <w:sz w:val="22"/>
        </w:rPr>
        <w:t xml:space="preserve"> </w:t>
      </w:r>
      <w:proofErr w:type="spellStart"/>
      <w:r w:rsidRPr="00815DF5">
        <w:rPr>
          <w:sz w:val="22"/>
        </w:rPr>
        <w:t>investigación</w:t>
      </w:r>
      <w:proofErr w:type="spellEnd"/>
      <w:r w:rsidRPr="00815DF5">
        <w:rPr>
          <w:sz w:val="22"/>
        </w:rPr>
        <w:t xml:space="preserve">.  Si </w:t>
      </w:r>
      <w:proofErr w:type="spellStart"/>
      <w:r w:rsidRPr="00815DF5">
        <w:rPr>
          <w:sz w:val="22"/>
        </w:rPr>
        <w:t>es</w:t>
      </w:r>
      <w:proofErr w:type="spellEnd"/>
      <w:r w:rsidRPr="00815DF5">
        <w:rPr>
          <w:sz w:val="22"/>
        </w:rPr>
        <w:t xml:space="preserve"> as</w:t>
      </w:r>
      <w:r w:rsidRPr="007B38CD">
        <w:rPr>
          <w:sz w:val="22"/>
          <w:szCs w:val="22"/>
          <w:lang w:val="es-ES_tradnl"/>
        </w:rPr>
        <w:t>í,</w:t>
      </w:r>
      <w:r w:rsidRPr="00815DF5">
        <w:rPr>
          <w:sz w:val="22"/>
        </w:rPr>
        <w:t xml:space="preserve"> </w:t>
      </w:r>
      <w:proofErr w:type="spellStart"/>
      <w:r w:rsidRPr="00815DF5">
        <w:rPr>
          <w:sz w:val="22"/>
        </w:rPr>
        <w:t>por</w:t>
      </w:r>
      <w:proofErr w:type="spellEnd"/>
      <w:r w:rsidRPr="00815DF5">
        <w:rPr>
          <w:sz w:val="22"/>
        </w:rPr>
        <w:t xml:space="preserve"> favor, </w:t>
      </w:r>
      <w:proofErr w:type="spellStart"/>
      <w:r w:rsidRPr="00815DF5">
        <w:rPr>
          <w:sz w:val="22"/>
        </w:rPr>
        <w:t>llame</w:t>
      </w:r>
      <w:proofErr w:type="spellEnd"/>
      <w:r w:rsidRPr="00815DF5">
        <w:rPr>
          <w:sz w:val="22"/>
        </w:rPr>
        <w:t xml:space="preserve"> a la </w:t>
      </w:r>
      <w:proofErr w:type="spellStart"/>
      <w:r w:rsidRPr="00815DF5">
        <w:rPr>
          <w:sz w:val="22"/>
        </w:rPr>
        <w:t>Oficina</w:t>
      </w:r>
      <w:proofErr w:type="spellEnd"/>
      <w:r w:rsidRPr="00815DF5">
        <w:rPr>
          <w:sz w:val="22"/>
        </w:rPr>
        <w:t xml:space="preserve"> de las </w:t>
      </w:r>
      <w:proofErr w:type="spellStart"/>
      <w:r w:rsidRPr="00815DF5">
        <w:rPr>
          <w:sz w:val="22"/>
        </w:rPr>
        <w:t>Protecciones</w:t>
      </w:r>
      <w:proofErr w:type="spellEnd"/>
      <w:r w:rsidRPr="00815DF5">
        <w:rPr>
          <w:sz w:val="22"/>
        </w:rPr>
        <w:t xml:space="preserve"> de </w:t>
      </w:r>
      <w:proofErr w:type="spellStart"/>
      <w:r w:rsidRPr="00815DF5">
        <w:rPr>
          <w:sz w:val="22"/>
        </w:rPr>
        <w:t>Investigaci</w:t>
      </w:r>
      <w:r w:rsidRPr="007B38CD">
        <w:rPr>
          <w:sz w:val="22"/>
          <w:szCs w:val="22"/>
          <w:lang w:val="es-ES_tradnl"/>
        </w:rPr>
        <w:t>ón</w:t>
      </w:r>
      <w:proofErr w:type="spellEnd"/>
      <w:r w:rsidRPr="007B38CD">
        <w:rPr>
          <w:sz w:val="22"/>
          <w:szCs w:val="22"/>
          <w:lang w:val="es-ES_tradnl"/>
        </w:rPr>
        <w:t xml:space="preserve"> Humana</w:t>
      </w:r>
      <w:r w:rsidRPr="00815DF5">
        <w:rPr>
          <w:sz w:val="22"/>
        </w:rPr>
        <w:t xml:space="preserve"> de CDC a (800) 584-8814</w:t>
      </w:r>
      <w:r w:rsidR="00AD4432" w:rsidRPr="007B38CD">
        <w:rPr>
          <w:sz w:val="22"/>
          <w:szCs w:val="22"/>
        </w:rPr>
        <w:t>.</w:t>
      </w:r>
      <w:r w:rsidRPr="00815DF5">
        <w:rPr>
          <w:sz w:val="22"/>
        </w:rPr>
        <w:t xml:space="preserve"> </w:t>
      </w:r>
      <w:proofErr w:type="spellStart"/>
      <w:r w:rsidRPr="00815DF5">
        <w:rPr>
          <w:sz w:val="22"/>
        </w:rPr>
        <w:t>Deje</w:t>
      </w:r>
      <w:proofErr w:type="spellEnd"/>
      <w:r w:rsidRPr="00815DF5">
        <w:rPr>
          <w:sz w:val="22"/>
        </w:rPr>
        <w:t xml:space="preserve"> </w:t>
      </w:r>
      <w:proofErr w:type="gramStart"/>
      <w:r w:rsidRPr="00815DF5">
        <w:rPr>
          <w:sz w:val="22"/>
        </w:rPr>
        <w:t>un</w:t>
      </w:r>
      <w:proofErr w:type="gramEnd"/>
      <w:r w:rsidRPr="00815DF5">
        <w:rPr>
          <w:sz w:val="22"/>
        </w:rPr>
        <w:t xml:space="preserve"> </w:t>
      </w:r>
      <w:proofErr w:type="spellStart"/>
      <w:r w:rsidRPr="00815DF5">
        <w:rPr>
          <w:sz w:val="22"/>
        </w:rPr>
        <w:t>mensaje</w:t>
      </w:r>
      <w:proofErr w:type="spellEnd"/>
      <w:r w:rsidRPr="00815DF5">
        <w:rPr>
          <w:sz w:val="22"/>
        </w:rPr>
        <w:t xml:space="preserve"> breve, </w:t>
      </w:r>
      <w:proofErr w:type="spellStart"/>
      <w:r w:rsidRPr="00815DF5">
        <w:rPr>
          <w:sz w:val="22"/>
        </w:rPr>
        <w:t>incluyendo</w:t>
      </w:r>
      <w:proofErr w:type="spellEnd"/>
      <w:r w:rsidRPr="00815DF5">
        <w:rPr>
          <w:sz w:val="22"/>
        </w:rPr>
        <w:t xml:space="preserve"> </w:t>
      </w:r>
      <w:proofErr w:type="spellStart"/>
      <w:r w:rsidRPr="00815DF5">
        <w:rPr>
          <w:sz w:val="22"/>
        </w:rPr>
        <w:t>su</w:t>
      </w:r>
      <w:proofErr w:type="spellEnd"/>
      <w:r w:rsidRPr="00815DF5">
        <w:rPr>
          <w:sz w:val="22"/>
        </w:rPr>
        <w:t xml:space="preserve"> </w:t>
      </w:r>
      <w:proofErr w:type="spellStart"/>
      <w:r w:rsidRPr="00815DF5">
        <w:rPr>
          <w:sz w:val="22"/>
        </w:rPr>
        <w:t>nombre</w:t>
      </w:r>
      <w:proofErr w:type="spellEnd"/>
      <w:r w:rsidRPr="00815DF5">
        <w:rPr>
          <w:sz w:val="22"/>
        </w:rPr>
        <w:t xml:space="preserve">, </w:t>
      </w:r>
      <w:proofErr w:type="spellStart"/>
      <w:r w:rsidRPr="00815DF5">
        <w:rPr>
          <w:sz w:val="22"/>
        </w:rPr>
        <w:t>su</w:t>
      </w:r>
      <w:proofErr w:type="spellEnd"/>
      <w:r w:rsidRPr="00815DF5">
        <w:rPr>
          <w:sz w:val="22"/>
        </w:rPr>
        <w:t xml:space="preserve"> </w:t>
      </w:r>
      <w:proofErr w:type="spellStart"/>
      <w:r w:rsidRPr="00815DF5">
        <w:rPr>
          <w:sz w:val="22"/>
        </w:rPr>
        <w:t>número</w:t>
      </w:r>
      <w:proofErr w:type="spellEnd"/>
      <w:r w:rsidRPr="00815DF5">
        <w:rPr>
          <w:sz w:val="22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815DF5">
            <w:rPr>
              <w:sz w:val="22"/>
            </w:rPr>
            <w:t>del</w:t>
          </w:r>
        </w:smartTag>
      </w:smartTag>
      <w:r w:rsidRPr="00815DF5">
        <w:rPr>
          <w:sz w:val="22"/>
        </w:rPr>
        <w:t xml:space="preserve"> </w:t>
      </w:r>
      <w:proofErr w:type="spellStart"/>
      <w:r w:rsidRPr="00815DF5">
        <w:rPr>
          <w:sz w:val="22"/>
        </w:rPr>
        <w:t>teléfono</w:t>
      </w:r>
      <w:proofErr w:type="spellEnd"/>
      <w:r w:rsidRPr="00815DF5">
        <w:rPr>
          <w:sz w:val="22"/>
        </w:rPr>
        <w:t xml:space="preserve">, y el </w:t>
      </w:r>
      <w:proofErr w:type="spellStart"/>
      <w:r w:rsidRPr="00815DF5">
        <w:rPr>
          <w:sz w:val="22"/>
        </w:rPr>
        <w:t>número</w:t>
      </w:r>
      <w:proofErr w:type="spellEnd"/>
      <w:r w:rsidRPr="00815DF5">
        <w:rPr>
          <w:sz w:val="22"/>
        </w:rPr>
        <w:t xml:space="preserve"> de protocol CDC #1969.  Se le </w:t>
      </w:r>
      <w:proofErr w:type="spellStart"/>
      <w:r w:rsidRPr="00815DF5">
        <w:rPr>
          <w:sz w:val="22"/>
        </w:rPr>
        <w:t>llamará</w:t>
      </w:r>
      <w:proofErr w:type="spellEnd"/>
      <w:r w:rsidRPr="00815DF5">
        <w:rPr>
          <w:sz w:val="22"/>
        </w:rPr>
        <w:t xml:space="preserve"> </w:t>
      </w:r>
      <w:proofErr w:type="gramStart"/>
      <w:r w:rsidRPr="00815DF5">
        <w:rPr>
          <w:sz w:val="22"/>
        </w:rPr>
        <w:t>a</w:t>
      </w:r>
      <w:proofErr w:type="gramEnd"/>
      <w:r w:rsidRPr="00815DF5">
        <w:rPr>
          <w:sz w:val="22"/>
        </w:rPr>
        <w:t xml:space="preserve"> </w:t>
      </w:r>
      <w:proofErr w:type="spellStart"/>
      <w:r w:rsidRPr="00815DF5">
        <w:rPr>
          <w:sz w:val="22"/>
        </w:rPr>
        <w:t>usted</w:t>
      </w:r>
      <w:proofErr w:type="spellEnd"/>
      <w:r w:rsidRPr="00815DF5">
        <w:rPr>
          <w:sz w:val="22"/>
        </w:rPr>
        <w:t xml:space="preserve"> pronto.</w:t>
      </w:r>
    </w:p>
    <w:p w:rsidR="00B173B1" w:rsidRPr="00AD4432" w:rsidRDefault="00B173B1" w:rsidP="00B173B1">
      <w:pPr>
        <w:rPr>
          <w:sz w:val="22"/>
          <w:szCs w:val="22"/>
          <w:lang w:val="es-ES_tradnl"/>
        </w:rPr>
      </w:pPr>
      <w:r w:rsidRPr="00AD4432">
        <w:rPr>
          <w:sz w:val="22"/>
          <w:szCs w:val="22"/>
          <w:lang w:val="es-ES_tradnl"/>
        </w:rPr>
        <w:t>Por favor lea la sección abajo</w:t>
      </w:r>
      <w:r w:rsidR="001E463E">
        <w:rPr>
          <w:sz w:val="22"/>
          <w:szCs w:val="22"/>
          <w:lang w:val="es-ES_tradnl"/>
        </w:rPr>
        <w:t xml:space="preserve"> y</w:t>
      </w:r>
      <w:r w:rsidRPr="00AD4432">
        <w:rPr>
          <w:sz w:val="22"/>
          <w:szCs w:val="22"/>
          <w:lang w:val="es-ES_tradnl"/>
        </w:rPr>
        <w:t xml:space="preserve"> </w:t>
      </w:r>
      <w:r w:rsidR="001E463E">
        <w:rPr>
          <w:sz w:val="22"/>
          <w:szCs w:val="22"/>
          <w:lang w:val="es-ES_tradnl"/>
        </w:rPr>
        <w:t>m</w:t>
      </w:r>
      <w:r w:rsidRPr="00AD4432">
        <w:rPr>
          <w:sz w:val="22"/>
          <w:szCs w:val="22"/>
          <w:lang w:val="es-ES_tradnl"/>
        </w:rPr>
        <w:t xml:space="preserve">arque </w:t>
      </w:r>
      <w:r w:rsidR="001E463E">
        <w:rPr>
          <w:sz w:val="22"/>
          <w:szCs w:val="22"/>
          <w:lang w:val="es-ES_tradnl"/>
        </w:rPr>
        <w:t>l</w:t>
      </w:r>
      <w:r w:rsidRPr="00AD4432">
        <w:rPr>
          <w:sz w:val="22"/>
          <w:szCs w:val="22"/>
          <w:lang w:val="es-ES_tradnl"/>
        </w:rPr>
        <w:t xml:space="preserve">a respuesta apropiada y </w:t>
      </w:r>
      <w:r w:rsidRPr="001F2DCA">
        <w:rPr>
          <w:b/>
          <w:sz w:val="22"/>
          <w:szCs w:val="22"/>
          <w:lang w:val="es-ES_tradnl"/>
        </w:rPr>
        <w:t>devuelva el formulario firmado a la escuela en tres días</w:t>
      </w:r>
      <w:r w:rsidRPr="00AD4432">
        <w:rPr>
          <w:sz w:val="22"/>
          <w:szCs w:val="22"/>
          <w:lang w:val="es-ES_tradnl"/>
        </w:rPr>
        <w:t xml:space="preserve">.  </w:t>
      </w:r>
      <w:r w:rsidR="001E463E">
        <w:rPr>
          <w:sz w:val="22"/>
          <w:szCs w:val="22"/>
          <w:lang w:val="es-ES_tradnl"/>
        </w:rPr>
        <w:t>Lea el reverso de este formulario para</w:t>
      </w:r>
      <w:r w:rsidRPr="00AD4432">
        <w:rPr>
          <w:sz w:val="22"/>
          <w:szCs w:val="22"/>
          <w:lang w:val="es-ES_tradnl"/>
        </w:rPr>
        <w:t xml:space="preserve"> más información.  Si </w:t>
      </w:r>
      <w:r w:rsidR="001E463E">
        <w:rPr>
          <w:sz w:val="22"/>
          <w:szCs w:val="22"/>
          <w:lang w:val="es-ES_tradnl"/>
        </w:rPr>
        <w:t>el</w:t>
      </w:r>
      <w:r w:rsidRPr="00AD4432">
        <w:rPr>
          <w:sz w:val="22"/>
          <w:szCs w:val="22"/>
          <w:lang w:val="es-ES_tradnl"/>
        </w:rPr>
        <w:t xml:space="preserve"> maestr</w:t>
      </w:r>
      <w:r w:rsidR="001E463E">
        <w:rPr>
          <w:sz w:val="22"/>
          <w:szCs w:val="22"/>
          <w:lang w:val="es-ES_tradnl"/>
        </w:rPr>
        <w:t>o</w:t>
      </w:r>
      <w:r w:rsidRPr="00AD4432">
        <w:rPr>
          <w:sz w:val="22"/>
          <w:szCs w:val="22"/>
          <w:lang w:val="es-ES_tradnl"/>
        </w:rPr>
        <w:t xml:space="preserve"> de su </w:t>
      </w:r>
      <w:r w:rsidR="00AD4432" w:rsidRPr="00AD4432">
        <w:rPr>
          <w:sz w:val="22"/>
          <w:szCs w:val="22"/>
          <w:lang w:val="es-ES_tradnl"/>
        </w:rPr>
        <w:t xml:space="preserve">niño(a) </w:t>
      </w:r>
      <w:r w:rsidRPr="00AD4432">
        <w:rPr>
          <w:sz w:val="22"/>
          <w:szCs w:val="22"/>
          <w:lang w:val="es-ES_tradnl"/>
        </w:rPr>
        <w:t xml:space="preserve">o el </w:t>
      </w:r>
      <w:r w:rsidR="00572D95">
        <w:rPr>
          <w:sz w:val="22"/>
          <w:szCs w:val="22"/>
          <w:lang w:val="es-ES_tradnl"/>
        </w:rPr>
        <w:t>director</w:t>
      </w:r>
      <w:r w:rsidRPr="00AD4432">
        <w:rPr>
          <w:sz w:val="22"/>
          <w:szCs w:val="22"/>
          <w:lang w:val="es-ES_tradnl"/>
        </w:rPr>
        <w:t xml:space="preserve"> de su escuela no le pueden contestar sus preguntas sobre la encuesta, puede llamar a </w:t>
      </w:r>
      <w:r w:rsidR="00572D95">
        <w:rPr>
          <w:sz w:val="22"/>
          <w:szCs w:val="22"/>
          <w:lang w:val="es-ES_tradnl"/>
        </w:rPr>
        <w:t xml:space="preserve">Beth </w:t>
      </w:r>
      <w:proofErr w:type="spellStart"/>
      <w:r w:rsidR="00572D95">
        <w:rPr>
          <w:sz w:val="22"/>
          <w:szCs w:val="22"/>
          <w:lang w:val="es-ES_tradnl"/>
        </w:rPr>
        <w:t>Sundberg</w:t>
      </w:r>
      <w:proofErr w:type="spellEnd"/>
      <w:r w:rsidR="00340E85">
        <w:rPr>
          <w:sz w:val="22"/>
          <w:szCs w:val="22"/>
          <w:lang w:val="es-ES_tradnl"/>
        </w:rPr>
        <w:t xml:space="preserve"> al</w:t>
      </w:r>
      <w:r w:rsidRPr="00AD4432">
        <w:rPr>
          <w:sz w:val="22"/>
          <w:szCs w:val="22"/>
          <w:lang w:val="es-ES_tradnl"/>
        </w:rPr>
        <w:t xml:space="preserve"> </w:t>
      </w:r>
      <w:r w:rsidR="00572D95">
        <w:rPr>
          <w:sz w:val="22"/>
          <w:szCs w:val="22"/>
          <w:lang w:val="es-ES_tradnl"/>
        </w:rPr>
        <w:t>1-</w:t>
      </w:r>
      <w:r w:rsidR="00340E85">
        <w:rPr>
          <w:sz w:val="22"/>
          <w:szCs w:val="22"/>
          <w:lang w:val="es-ES_tradnl"/>
        </w:rPr>
        <w:t>8</w:t>
      </w:r>
      <w:r w:rsidR="00572D95">
        <w:rPr>
          <w:sz w:val="22"/>
          <w:szCs w:val="22"/>
          <w:lang w:val="es-ES_tradnl"/>
        </w:rPr>
        <w:t>66</w:t>
      </w:r>
      <w:r w:rsidR="00340E85">
        <w:rPr>
          <w:sz w:val="22"/>
          <w:szCs w:val="22"/>
          <w:lang w:val="es-ES_tradnl"/>
        </w:rPr>
        <w:t>-</w:t>
      </w:r>
      <w:r w:rsidR="00572D95">
        <w:rPr>
          <w:sz w:val="22"/>
          <w:szCs w:val="22"/>
          <w:lang w:val="es-ES_tradnl"/>
        </w:rPr>
        <w:t>877</w:t>
      </w:r>
      <w:r w:rsidR="00340E85">
        <w:rPr>
          <w:sz w:val="22"/>
          <w:szCs w:val="22"/>
          <w:lang w:val="es-ES_tradnl"/>
        </w:rPr>
        <w:t>-</w:t>
      </w:r>
      <w:r w:rsidR="00572D95">
        <w:rPr>
          <w:sz w:val="22"/>
          <w:szCs w:val="22"/>
          <w:lang w:val="es-ES_tradnl"/>
        </w:rPr>
        <w:t>8130</w:t>
      </w:r>
      <w:r w:rsidR="00340E85">
        <w:rPr>
          <w:sz w:val="22"/>
          <w:szCs w:val="22"/>
          <w:lang w:val="es-ES_tradnl"/>
        </w:rPr>
        <w:t xml:space="preserve"> </w:t>
      </w:r>
      <w:r w:rsidR="00AD4432">
        <w:rPr>
          <w:sz w:val="22"/>
          <w:szCs w:val="22"/>
          <w:lang w:val="es-ES_tradnl"/>
        </w:rPr>
        <w:t>gratuita</w:t>
      </w:r>
      <w:r w:rsidR="00A21928">
        <w:rPr>
          <w:sz w:val="22"/>
          <w:szCs w:val="22"/>
          <w:lang w:val="es-ES_tradnl"/>
        </w:rPr>
        <w:t>.</w:t>
      </w:r>
      <w:r w:rsidRPr="00AD4432">
        <w:rPr>
          <w:sz w:val="22"/>
          <w:szCs w:val="22"/>
          <w:lang w:val="es-ES_tradnl"/>
        </w:rPr>
        <w:t xml:space="preserve">  Muchas gracias.</w:t>
      </w:r>
    </w:p>
    <w:p w:rsidR="00B173B1" w:rsidRPr="00AD4432" w:rsidRDefault="00B173B1" w:rsidP="00B173B1">
      <w:pPr>
        <w:rPr>
          <w:sz w:val="22"/>
          <w:szCs w:val="22"/>
          <w:lang w:val="es-ES_tradnl"/>
        </w:rPr>
      </w:pPr>
    </w:p>
    <w:p w:rsidR="00B173B1" w:rsidRPr="000D46D0" w:rsidRDefault="00963E74" w:rsidP="00B173B1">
      <w:pPr>
        <w:spacing w:line="19" w:lineRule="exact"/>
        <w:rPr>
          <w:sz w:val="22"/>
          <w:szCs w:val="22"/>
          <w:lang w:val="es-ES_tradnl"/>
        </w:rPr>
      </w:pPr>
      <w:r w:rsidRPr="000D46D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editId="1ABE810B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3810" r="0" b="31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1B887" id="Rectangle 2" o:spid="_x0000_s1026" style="position:absolute;margin-left:1in;margin-top:0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fQq5gIAADA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B173B1" w:rsidRPr="000D46D0" w:rsidRDefault="00B173B1" w:rsidP="00B173B1">
      <w:pPr>
        <w:rPr>
          <w:sz w:val="22"/>
          <w:szCs w:val="22"/>
          <w:lang w:val="es-ES_tradnl"/>
        </w:rPr>
      </w:pPr>
    </w:p>
    <w:p w:rsidR="00B173B1" w:rsidRPr="000D46D0" w:rsidRDefault="00B173B1" w:rsidP="00B173B1">
      <w:pPr>
        <w:rPr>
          <w:sz w:val="22"/>
          <w:szCs w:val="22"/>
          <w:lang w:val="es-ES_tradnl"/>
        </w:rPr>
      </w:pPr>
      <w:r w:rsidRPr="000D46D0">
        <w:rPr>
          <w:sz w:val="22"/>
          <w:szCs w:val="22"/>
          <w:lang w:val="es-ES_tradnl"/>
        </w:rPr>
        <w:t>Nombre de</w:t>
      </w:r>
      <w:r w:rsidR="00A21928">
        <w:rPr>
          <w:sz w:val="22"/>
          <w:szCs w:val="22"/>
          <w:lang w:val="es-ES_tradnl"/>
        </w:rPr>
        <w:t>l</w:t>
      </w:r>
      <w:r w:rsidRPr="000D46D0">
        <w:rPr>
          <w:sz w:val="22"/>
          <w:szCs w:val="22"/>
          <w:lang w:val="es-ES_tradnl"/>
        </w:rPr>
        <w:t xml:space="preserve"> </w:t>
      </w:r>
      <w:r w:rsidR="00B441B8">
        <w:rPr>
          <w:sz w:val="22"/>
          <w:szCs w:val="22"/>
          <w:lang w:val="es-ES_tradnl"/>
        </w:rPr>
        <w:t>ni</w:t>
      </w:r>
      <w:r w:rsidR="00B441B8" w:rsidRPr="00D9702F">
        <w:rPr>
          <w:sz w:val="22"/>
          <w:szCs w:val="22"/>
          <w:lang w:val="es-ES_tradnl"/>
        </w:rPr>
        <w:t>ñ</w:t>
      </w:r>
      <w:r w:rsidR="00B441B8">
        <w:rPr>
          <w:sz w:val="22"/>
          <w:szCs w:val="22"/>
          <w:lang w:val="es-ES_tradnl"/>
        </w:rPr>
        <w:t>o(a)</w:t>
      </w:r>
      <w:r w:rsidRPr="000D46D0">
        <w:rPr>
          <w:sz w:val="22"/>
          <w:szCs w:val="22"/>
          <w:lang w:val="es-ES_tradnl"/>
        </w:rPr>
        <w:t>:</w:t>
      </w:r>
      <w:r>
        <w:rPr>
          <w:sz w:val="22"/>
          <w:szCs w:val="22"/>
          <w:lang w:val="es-ES_tradnl"/>
        </w:rPr>
        <w:t xml:space="preserve"> </w:t>
      </w:r>
      <w:r w:rsidRPr="000D46D0">
        <w:rPr>
          <w:sz w:val="22"/>
          <w:szCs w:val="22"/>
          <w:lang w:val="es-ES_tradnl"/>
        </w:rPr>
        <w:t>_____________________________</w:t>
      </w:r>
      <w:r>
        <w:rPr>
          <w:sz w:val="22"/>
          <w:szCs w:val="22"/>
          <w:lang w:val="es-ES_tradnl"/>
        </w:rPr>
        <w:t>___________</w:t>
      </w:r>
      <w:r w:rsidRPr="000D46D0">
        <w:rPr>
          <w:sz w:val="22"/>
          <w:szCs w:val="22"/>
          <w:lang w:val="es-ES_tradnl"/>
        </w:rPr>
        <w:t>___ Grado:</w:t>
      </w:r>
      <w:r>
        <w:rPr>
          <w:sz w:val="22"/>
          <w:szCs w:val="22"/>
          <w:lang w:val="es-ES_tradnl"/>
        </w:rPr>
        <w:t xml:space="preserve"> </w:t>
      </w:r>
      <w:r w:rsidRPr="000D46D0">
        <w:rPr>
          <w:sz w:val="22"/>
          <w:szCs w:val="22"/>
          <w:lang w:val="es-ES_tradnl"/>
        </w:rPr>
        <w:t>____</w:t>
      </w:r>
      <w:r>
        <w:rPr>
          <w:sz w:val="22"/>
          <w:szCs w:val="22"/>
          <w:lang w:val="es-ES_tradnl"/>
        </w:rPr>
        <w:t>___________</w:t>
      </w:r>
      <w:r w:rsidRPr="000D46D0">
        <w:rPr>
          <w:sz w:val="22"/>
          <w:szCs w:val="22"/>
          <w:lang w:val="es-ES_tradnl"/>
        </w:rPr>
        <w:t>____</w:t>
      </w:r>
    </w:p>
    <w:p w:rsidR="00B173B1" w:rsidRPr="000D46D0" w:rsidRDefault="00B173B1" w:rsidP="00B173B1">
      <w:pPr>
        <w:rPr>
          <w:sz w:val="22"/>
          <w:szCs w:val="22"/>
          <w:lang w:val="es-ES_tradnl"/>
        </w:rPr>
      </w:pPr>
    </w:p>
    <w:p w:rsidR="00B173B1" w:rsidRDefault="00B173B1" w:rsidP="00B173B1">
      <w:pPr>
        <w:rPr>
          <w:sz w:val="22"/>
          <w:szCs w:val="22"/>
          <w:lang w:val="es-ES_tradnl"/>
        </w:rPr>
      </w:pPr>
      <w:r w:rsidRPr="000D46D0">
        <w:rPr>
          <w:sz w:val="22"/>
          <w:szCs w:val="22"/>
          <w:lang w:val="es-ES_tradnl"/>
        </w:rPr>
        <w:t>Yo he leído y entiendo este fo</w:t>
      </w:r>
      <w:r>
        <w:rPr>
          <w:sz w:val="22"/>
          <w:szCs w:val="22"/>
          <w:lang w:val="es-ES_tradnl"/>
        </w:rPr>
        <w:t>rmulario respecto a la encuesta</w:t>
      </w:r>
      <w:r w:rsidRPr="000D46D0">
        <w:rPr>
          <w:sz w:val="22"/>
          <w:szCs w:val="22"/>
          <w:lang w:val="es-ES_tradnl"/>
        </w:rPr>
        <w:t>.</w:t>
      </w:r>
    </w:p>
    <w:p w:rsidR="00B173B1" w:rsidRDefault="00B173B1" w:rsidP="00B173B1">
      <w:pPr>
        <w:rPr>
          <w:sz w:val="22"/>
          <w:szCs w:val="22"/>
          <w:lang w:val="es-ES_tradnl"/>
        </w:rPr>
      </w:pPr>
    </w:p>
    <w:p w:rsidR="00B173B1" w:rsidRPr="00E9113E" w:rsidRDefault="00B173B1" w:rsidP="00B173B1">
      <w:pPr>
        <w:rPr>
          <w:sz w:val="22"/>
          <w:szCs w:val="22"/>
          <w:lang w:val="es-ES_tradnl"/>
        </w:rPr>
      </w:pPr>
      <w:r w:rsidRPr="00E9113E">
        <w:rPr>
          <w:sz w:val="22"/>
          <w:szCs w:val="22"/>
          <w:u w:val="single"/>
        </w:rPr>
        <w:t xml:space="preserve">Marque </w:t>
      </w:r>
      <w:proofErr w:type="spellStart"/>
      <w:r w:rsidRPr="00E9113E">
        <w:rPr>
          <w:sz w:val="22"/>
          <w:szCs w:val="22"/>
          <w:u w:val="single"/>
        </w:rPr>
        <w:t>una</w:t>
      </w:r>
      <w:proofErr w:type="spellEnd"/>
      <w:r w:rsidRPr="00E9113E">
        <w:rPr>
          <w:sz w:val="22"/>
          <w:szCs w:val="22"/>
          <w:u w:val="single"/>
        </w:rPr>
        <w:t xml:space="preserve"> </w:t>
      </w:r>
      <w:proofErr w:type="spellStart"/>
      <w:r w:rsidRPr="00E9113E">
        <w:rPr>
          <w:sz w:val="22"/>
          <w:szCs w:val="22"/>
          <w:u w:val="single"/>
        </w:rPr>
        <w:t>caja</w:t>
      </w:r>
      <w:proofErr w:type="spellEnd"/>
      <w:r w:rsidRPr="00E9113E">
        <w:rPr>
          <w:sz w:val="22"/>
          <w:szCs w:val="22"/>
          <w:u w:val="single"/>
        </w:rPr>
        <w:t xml:space="preserve"> </w:t>
      </w:r>
      <w:proofErr w:type="spellStart"/>
      <w:r w:rsidRPr="00E9113E">
        <w:rPr>
          <w:sz w:val="22"/>
          <w:szCs w:val="22"/>
          <w:u w:val="single"/>
        </w:rPr>
        <w:t>por</w:t>
      </w:r>
      <w:proofErr w:type="spellEnd"/>
      <w:r w:rsidRPr="00E9113E">
        <w:rPr>
          <w:sz w:val="22"/>
          <w:szCs w:val="22"/>
          <w:u w:val="single"/>
        </w:rPr>
        <w:t xml:space="preserve"> favor</w:t>
      </w:r>
      <w:r w:rsidRPr="00E9113E">
        <w:rPr>
          <w:sz w:val="22"/>
          <w:szCs w:val="22"/>
        </w:rPr>
        <w:t>:</w:t>
      </w:r>
    </w:p>
    <w:p w:rsidR="00B173B1" w:rsidRPr="000D46D0" w:rsidRDefault="00B173B1" w:rsidP="00B173B1">
      <w:pPr>
        <w:rPr>
          <w:sz w:val="22"/>
          <w:szCs w:val="22"/>
          <w:lang w:val="es-ES_tradnl"/>
        </w:rPr>
      </w:pPr>
    </w:p>
    <w:p w:rsidR="00B173B1" w:rsidRPr="000D46D0" w:rsidRDefault="00B173B1" w:rsidP="00B173B1">
      <w:pPr>
        <w:tabs>
          <w:tab w:val="left" w:pos="-1440"/>
        </w:tabs>
        <w:ind w:left="1440" w:hanging="720"/>
        <w:rPr>
          <w:sz w:val="22"/>
          <w:szCs w:val="22"/>
          <w:lang w:val="es-ES_tradnl"/>
        </w:rPr>
      </w:pPr>
      <w:r w:rsidRPr="000D46D0">
        <w:rPr>
          <w:sz w:val="22"/>
          <w:szCs w:val="22"/>
          <w:lang w:val="es-ES_tradnl"/>
        </w:rPr>
        <w:t xml:space="preserve">[   ] </w:t>
      </w:r>
      <w:r w:rsidRPr="000D46D0">
        <w:rPr>
          <w:sz w:val="22"/>
          <w:szCs w:val="22"/>
          <w:lang w:val="es-ES_tradnl"/>
        </w:rPr>
        <w:tab/>
      </w:r>
      <w:r w:rsidR="00B441B8" w:rsidRPr="00B441B8">
        <w:rPr>
          <w:b/>
          <w:sz w:val="22"/>
          <w:szCs w:val="22"/>
          <w:lang w:val="es-ES_tradnl"/>
        </w:rPr>
        <w:t>SI</w:t>
      </w:r>
      <w:r w:rsidR="00B441B8">
        <w:rPr>
          <w:sz w:val="22"/>
          <w:szCs w:val="22"/>
          <w:lang w:val="es-ES_tradnl"/>
        </w:rPr>
        <w:t>, m</w:t>
      </w:r>
      <w:r w:rsidRPr="000D46D0">
        <w:rPr>
          <w:sz w:val="22"/>
          <w:szCs w:val="22"/>
          <w:lang w:val="es-ES_tradnl"/>
        </w:rPr>
        <w:t xml:space="preserve">i </w:t>
      </w:r>
      <w:r w:rsidR="00B441B8">
        <w:rPr>
          <w:sz w:val="22"/>
          <w:szCs w:val="22"/>
          <w:lang w:val="es-ES_tradnl"/>
        </w:rPr>
        <w:t>ni</w:t>
      </w:r>
      <w:r w:rsidR="00B441B8" w:rsidRPr="00D9702F">
        <w:rPr>
          <w:sz w:val="22"/>
          <w:szCs w:val="22"/>
          <w:lang w:val="es-ES_tradnl"/>
        </w:rPr>
        <w:t>ñ</w:t>
      </w:r>
      <w:r w:rsidR="00B441B8">
        <w:rPr>
          <w:sz w:val="22"/>
          <w:szCs w:val="22"/>
          <w:lang w:val="es-ES_tradnl"/>
        </w:rPr>
        <w:t xml:space="preserve">o(a) </w:t>
      </w:r>
      <w:r w:rsidRPr="000D46D0">
        <w:rPr>
          <w:sz w:val="22"/>
          <w:szCs w:val="22"/>
          <w:lang w:val="es-ES_tradnl"/>
        </w:rPr>
        <w:t>tiene mi permiso para participar en esta encuesta.</w:t>
      </w:r>
    </w:p>
    <w:p w:rsidR="00B173B1" w:rsidRPr="000D46D0" w:rsidRDefault="00B173B1" w:rsidP="00B173B1">
      <w:pPr>
        <w:tabs>
          <w:tab w:val="left" w:pos="-1440"/>
        </w:tabs>
        <w:ind w:left="1440" w:hanging="720"/>
        <w:rPr>
          <w:sz w:val="22"/>
          <w:szCs w:val="22"/>
          <w:lang w:val="es-ES_tradnl"/>
        </w:rPr>
      </w:pPr>
    </w:p>
    <w:p w:rsidR="00B173B1" w:rsidRPr="000D46D0" w:rsidRDefault="00B173B1" w:rsidP="00B173B1">
      <w:pPr>
        <w:tabs>
          <w:tab w:val="left" w:pos="-1440"/>
        </w:tabs>
        <w:ind w:left="1440" w:hanging="720"/>
        <w:rPr>
          <w:sz w:val="22"/>
          <w:szCs w:val="22"/>
          <w:lang w:val="es-ES_tradnl"/>
        </w:rPr>
      </w:pPr>
      <w:r w:rsidRPr="000D46D0">
        <w:rPr>
          <w:sz w:val="22"/>
          <w:szCs w:val="22"/>
          <w:lang w:val="es-ES_tradnl"/>
        </w:rPr>
        <w:t xml:space="preserve">[   ] </w:t>
      </w:r>
      <w:r w:rsidRPr="000D46D0">
        <w:rPr>
          <w:sz w:val="22"/>
          <w:szCs w:val="22"/>
          <w:lang w:val="es-ES_tradnl"/>
        </w:rPr>
        <w:tab/>
      </w:r>
      <w:r w:rsidR="00B441B8" w:rsidRPr="00B441B8">
        <w:rPr>
          <w:b/>
          <w:sz w:val="22"/>
          <w:szCs w:val="22"/>
          <w:lang w:val="es-ES_tradnl"/>
        </w:rPr>
        <w:t>NO</w:t>
      </w:r>
      <w:r w:rsidR="00B441B8">
        <w:rPr>
          <w:sz w:val="22"/>
          <w:szCs w:val="22"/>
          <w:lang w:val="es-ES_tradnl"/>
        </w:rPr>
        <w:t>, m</w:t>
      </w:r>
      <w:r w:rsidRPr="000D46D0">
        <w:rPr>
          <w:sz w:val="22"/>
          <w:szCs w:val="22"/>
          <w:lang w:val="es-ES_tradnl"/>
        </w:rPr>
        <w:t xml:space="preserve">i </w:t>
      </w:r>
      <w:r w:rsidR="00B441B8">
        <w:rPr>
          <w:sz w:val="22"/>
          <w:szCs w:val="22"/>
          <w:lang w:val="es-ES_tradnl"/>
        </w:rPr>
        <w:t>ni</w:t>
      </w:r>
      <w:r w:rsidR="00B441B8" w:rsidRPr="00D9702F">
        <w:rPr>
          <w:sz w:val="22"/>
          <w:szCs w:val="22"/>
          <w:lang w:val="es-ES_tradnl"/>
        </w:rPr>
        <w:t>ñ</w:t>
      </w:r>
      <w:r w:rsidR="00B441B8">
        <w:rPr>
          <w:sz w:val="22"/>
          <w:szCs w:val="22"/>
          <w:lang w:val="es-ES_tradnl"/>
        </w:rPr>
        <w:t xml:space="preserve">o(a) </w:t>
      </w:r>
      <w:r w:rsidRPr="00815DF5">
        <w:rPr>
          <w:b/>
          <w:sz w:val="22"/>
          <w:u w:val="single"/>
          <w:lang w:val="es-ES_tradnl"/>
        </w:rPr>
        <w:t>no</w:t>
      </w:r>
      <w:r w:rsidRPr="000D46D0">
        <w:rPr>
          <w:sz w:val="22"/>
          <w:szCs w:val="22"/>
          <w:lang w:val="es-ES_tradnl"/>
        </w:rPr>
        <w:t xml:space="preserve"> tiene mi permiso para participar en esta encuesta.</w:t>
      </w:r>
    </w:p>
    <w:p w:rsidR="00B173B1" w:rsidRPr="000D46D0" w:rsidRDefault="00B173B1" w:rsidP="00B173B1">
      <w:pPr>
        <w:rPr>
          <w:sz w:val="22"/>
          <w:szCs w:val="22"/>
          <w:lang w:val="es-ES_tradnl"/>
        </w:rPr>
      </w:pPr>
    </w:p>
    <w:p w:rsidR="00B173B1" w:rsidRPr="000D46D0" w:rsidRDefault="00B173B1" w:rsidP="00B173B1">
      <w:pPr>
        <w:rPr>
          <w:sz w:val="22"/>
          <w:szCs w:val="22"/>
          <w:lang w:val="es-ES_tradnl"/>
        </w:rPr>
      </w:pPr>
      <w:r w:rsidRPr="000D46D0">
        <w:rPr>
          <w:sz w:val="22"/>
          <w:szCs w:val="22"/>
          <w:lang w:val="es-ES_tradnl"/>
        </w:rPr>
        <w:t>Firma de padre</w:t>
      </w:r>
      <w:r>
        <w:rPr>
          <w:sz w:val="22"/>
          <w:szCs w:val="22"/>
          <w:lang w:val="es-ES_tradnl"/>
        </w:rPr>
        <w:t xml:space="preserve"> o </w:t>
      </w:r>
      <w:r w:rsidRPr="000D46D0">
        <w:rPr>
          <w:sz w:val="22"/>
          <w:szCs w:val="22"/>
          <w:lang w:val="es-ES_tradnl"/>
        </w:rPr>
        <w:t>madre</w:t>
      </w:r>
      <w:r>
        <w:rPr>
          <w:sz w:val="22"/>
          <w:szCs w:val="22"/>
          <w:lang w:val="es-ES_tradnl"/>
        </w:rPr>
        <w:t>/guardi</w:t>
      </w:r>
      <w:r w:rsidRPr="000D46D0">
        <w:rPr>
          <w:sz w:val="22"/>
          <w:szCs w:val="22"/>
          <w:lang w:val="es-ES_tradnl"/>
        </w:rPr>
        <w:t>á</w:t>
      </w:r>
      <w:r>
        <w:rPr>
          <w:sz w:val="22"/>
          <w:szCs w:val="22"/>
          <w:lang w:val="es-ES_tradnl"/>
        </w:rPr>
        <w:t>n legal</w:t>
      </w:r>
      <w:r w:rsidRPr="000D46D0">
        <w:rPr>
          <w:sz w:val="22"/>
          <w:szCs w:val="22"/>
          <w:lang w:val="es-ES_tradnl"/>
        </w:rPr>
        <w:t>: ____________________________________ Fecha: _________________</w:t>
      </w:r>
    </w:p>
    <w:p w:rsidR="00B173B1" w:rsidRPr="000D46D0" w:rsidRDefault="00B173B1" w:rsidP="00B173B1">
      <w:pPr>
        <w:rPr>
          <w:sz w:val="22"/>
          <w:szCs w:val="22"/>
          <w:lang w:val="es-ES_tradnl"/>
        </w:rPr>
      </w:pPr>
    </w:p>
    <w:p w:rsidR="00B173B1" w:rsidRPr="000D46D0" w:rsidRDefault="00B173B1" w:rsidP="00B173B1">
      <w:pPr>
        <w:tabs>
          <w:tab w:val="left" w:pos="720"/>
        </w:tabs>
        <w:rPr>
          <w:sz w:val="22"/>
          <w:szCs w:val="22"/>
          <w:lang w:val="es-ES_tradnl"/>
        </w:rPr>
      </w:pPr>
    </w:p>
    <w:p w:rsidR="00B173B1" w:rsidRPr="00352D8E" w:rsidRDefault="00B173B1" w:rsidP="00B173B1">
      <w:pPr>
        <w:pStyle w:val="Heading1"/>
        <w:jc w:val="center"/>
      </w:pPr>
    </w:p>
    <w:p w:rsidR="00B173B1" w:rsidRDefault="00963E74" w:rsidP="00B173B1">
      <w:pPr>
        <w:jc w:val="right"/>
        <w:sectPr w:rsidR="00B173B1" w:rsidSect="002F1F72">
          <w:headerReference w:type="default" r:id="rId8"/>
          <w:footerReference w:type="default" r:id="rId9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  <w:r w:rsidRPr="00352D8E">
        <w:rPr>
          <w:noProof/>
        </w:rPr>
        <w:drawing>
          <wp:inline distT="0" distB="0" distL="0" distR="0" wp14:anchorId="07796CE2" wp14:editId="73F7B5BD">
            <wp:extent cx="1333500" cy="571500"/>
            <wp:effectExtent l="0" t="0" r="0" b="0"/>
            <wp:docPr id="1" name="Picture 1" descr="c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3B1" w:rsidRPr="00352D8E" w:rsidRDefault="00B173B1" w:rsidP="00B173B1">
      <w:pPr>
        <w:pStyle w:val="Heading1"/>
        <w:jc w:val="center"/>
      </w:pPr>
      <w:bookmarkStart w:id="1" w:name="OLE_LINK1"/>
      <w:r w:rsidRPr="00352D8E">
        <w:lastRenderedPageBreak/>
        <w:t>HOJA DE HECHOS</w:t>
      </w:r>
    </w:p>
    <w:p w:rsidR="00B173B1" w:rsidRDefault="00B173B1" w:rsidP="00B173B1">
      <w:pPr>
        <w:rPr>
          <w:lang w:val="es-ES_tradnl"/>
        </w:rPr>
      </w:pPr>
    </w:p>
    <w:p w:rsidR="00616812" w:rsidRPr="00352D8E" w:rsidRDefault="00616812" w:rsidP="00B173B1">
      <w:pPr>
        <w:rPr>
          <w:lang w:val="es-ES_tradnl"/>
        </w:rPr>
      </w:pPr>
    </w:p>
    <w:p w:rsidR="00B173B1" w:rsidRPr="00D9702F" w:rsidRDefault="00B173B1" w:rsidP="00B173B1">
      <w:pPr>
        <w:tabs>
          <w:tab w:val="left" w:pos="-1440"/>
        </w:tabs>
        <w:ind w:left="720" w:hanging="720"/>
        <w:rPr>
          <w:sz w:val="22"/>
          <w:szCs w:val="22"/>
          <w:lang w:val="es-ES_tradnl"/>
        </w:rPr>
      </w:pPr>
      <w:r w:rsidRPr="00D9702F">
        <w:rPr>
          <w:b/>
          <w:sz w:val="22"/>
          <w:szCs w:val="22"/>
          <w:lang w:val="es-ES_tradnl"/>
        </w:rPr>
        <w:t>P.</w:t>
      </w:r>
      <w:r w:rsidRPr="00D9702F">
        <w:rPr>
          <w:b/>
          <w:sz w:val="22"/>
          <w:szCs w:val="22"/>
          <w:lang w:val="es-ES_tradnl"/>
        </w:rPr>
        <w:tab/>
        <w:t>¿Por qu</w:t>
      </w:r>
      <w:r w:rsidRPr="00D9702F">
        <w:rPr>
          <w:b/>
          <w:bCs/>
          <w:sz w:val="22"/>
          <w:szCs w:val="22"/>
          <w:lang w:val="es-ES_tradnl"/>
        </w:rPr>
        <w:t>é</w:t>
      </w:r>
      <w:r w:rsidRPr="00D9702F">
        <w:rPr>
          <w:b/>
          <w:sz w:val="22"/>
          <w:szCs w:val="22"/>
          <w:lang w:val="es-ES_tradnl"/>
        </w:rPr>
        <w:t xml:space="preserve"> administra la </w:t>
      </w:r>
      <w:r w:rsidR="004B69BE">
        <w:rPr>
          <w:b/>
          <w:sz w:val="22"/>
          <w:szCs w:val="22"/>
          <w:lang w:val="es-ES_tradnl"/>
        </w:rPr>
        <w:t>E</w:t>
      </w:r>
      <w:r w:rsidRPr="00D9702F">
        <w:rPr>
          <w:b/>
          <w:sz w:val="22"/>
          <w:szCs w:val="22"/>
          <w:lang w:val="es-ES_tradnl"/>
        </w:rPr>
        <w:t>ncuesta</w:t>
      </w:r>
      <w:r w:rsidR="004B69BE">
        <w:rPr>
          <w:b/>
          <w:sz w:val="22"/>
          <w:szCs w:val="22"/>
          <w:lang w:val="es-ES_tradnl"/>
        </w:rPr>
        <w:t xml:space="preserve"> </w:t>
      </w:r>
      <w:r w:rsidR="00D119E0">
        <w:rPr>
          <w:b/>
          <w:sz w:val="22"/>
          <w:szCs w:val="22"/>
          <w:lang w:val="es-ES_tradnl"/>
        </w:rPr>
        <w:t>{</w:t>
      </w:r>
      <w:proofErr w:type="spellStart"/>
      <w:r w:rsidR="00D119E0">
        <w:rPr>
          <w:b/>
          <w:sz w:val="22"/>
          <w:szCs w:val="22"/>
          <w:lang w:val="es-ES_tradnl"/>
        </w:rPr>
        <w:t>Year</w:t>
      </w:r>
      <w:proofErr w:type="spellEnd"/>
      <w:r w:rsidR="00D119E0">
        <w:rPr>
          <w:b/>
          <w:sz w:val="22"/>
          <w:szCs w:val="22"/>
          <w:lang w:val="es-ES_tradnl"/>
        </w:rPr>
        <w:t>}</w:t>
      </w:r>
      <w:r w:rsidR="004B69BE">
        <w:rPr>
          <w:b/>
          <w:sz w:val="22"/>
          <w:szCs w:val="22"/>
          <w:lang w:val="es-ES_tradnl"/>
        </w:rPr>
        <w:t xml:space="preserve"> YRBS</w:t>
      </w:r>
      <w:r w:rsidRPr="00D9702F">
        <w:rPr>
          <w:b/>
          <w:sz w:val="22"/>
          <w:szCs w:val="22"/>
          <w:lang w:val="es-ES_tradnl"/>
        </w:rPr>
        <w:t>?</w:t>
      </w:r>
    </w:p>
    <w:p w:rsidR="00B173B1" w:rsidRPr="00D9702F" w:rsidRDefault="00B173B1" w:rsidP="00B173B1">
      <w:pPr>
        <w:tabs>
          <w:tab w:val="left" w:pos="-1440"/>
        </w:tabs>
        <w:ind w:left="720" w:hanging="720"/>
        <w:rPr>
          <w:sz w:val="22"/>
          <w:szCs w:val="22"/>
          <w:lang w:val="es-ES_tradnl"/>
        </w:rPr>
      </w:pPr>
      <w:r w:rsidRPr="00D9702F">
        <w:rPr>
          <w:b/>
          <w:sz w:val="22"/>
          <w:szCs w:val="22"/>
          <w:lang w:val="es-ES_tradnl"/>
        </w:rPr>
        <w:t>R.</w:t>
      </w:r>
      <w:r w:rsidRPr="00D9702F">
        <w:rPr>
          <w:sz w:val="22"/>
          <w:szCs w:val="22"/>
          <w:lang w:val="es-ES_tradnl"/>
        </w:rPr>
        <w:tab/>
        <w:t xml:space="preserve">Los Centros </w:t>
      </w:r>
      <w:r w:rsidR="004B69BE">
        <w:rPr>
          <w:sz w:val="22"/>
          <w:szCs w:val="22"/>
          <w:lang w:val="es-ES_tradnl"/>
        </w:rPr>
        <w:t>para el</w:t>
      </w:r>
      <w:r w:rsidRPr="00D9702F">
        <w:rPr>
          <w:sz w:val="22"/>
          <w:szCs w:val="22"/>
          <w:lang w:val="es-ES_tradnl"/>
        </w:rPr>
        <w:t xml:space="preserve"> Control y la Prevención de Enfermedades (CDC) usarán los resultados para medir </w:t>
      </w:r>
      <w:proofErr w:type="gramStart"/>
      <w:r w:rsidRPr="00D9702F">
        <w:rPr>
          <w:sz w:val="22"/>
          <w:szCs w:val="22"/>
          <w:lang w:val="es-ES_tradnl"/>
        </w:rPr>
        <w:t>aquellas</w:t>
      </w:r>
      <w:proofErr w:type="gramEnd"/>
      <w:r w:rsidRPr="00D9702F">
        <w:rPr>
          <w:sz w:val="22"/>
          <w:szCs w:val="22"/>
          <w:lang w:val="es-ES_tradnl"/>
        </w:rPr>
        <w:t xml:space="preserve"> comportamientos riesgosos con respeto a la salud que practican los adolescentes.  Los resultados se usarán para diseñar los programas de educación para reducir estas conductas.</w:t>
      </w:r>
    </w:p>
    <w:p w:rsidR="00B173B1" w:rsidRPr="00D9702F" w:rsidRDefault="00B173B1" w:rsidP="00B173B1">
      <w:pPr>
        <w:rPr>
          <w:sz w:val="22"/>
          <w:szCs w:val="22"/>
          <w:lang w:val="es-ES_tradnl"/>
        </w:rPr>
      </w:pPr>
    </w:p>
    <w:p w:rsidR="00B173B1" w:rsidRPr="00D9702F" w:rsidRDefault="00B173B1" w:rsidP="00B173B1">
      <w:pPr>
        <w:tabs>
          <w:tab w:val="left" w:pos="-1440"/>
        </w:tabs>
        <w:ind w:left="720" w:hanging="720"/>
        <w:rPr>
          <w:sz w:val="22"/>
          <w:szCs w:val="22"/>
          <w:lang w:val="es-ES_tradnl"/>
        </w:rPr>
      </w:pPr>
      <w:r w:rsidRPr="00D9702F">
        <w:rPr>
          <w:b/>
          <w:sz w:val="22"/>
          <w:szCs w:val="22"/>
          <w:lang w:val="es-ES_tradnl"/>
        </w:rPr>
        <w:t>P.</w:t>
      </w:r>
      <w:r w:rsidRPr="00D9702F">
        <w:rPr>
          <w:b/>
          <w:sz w:val="22"/>
          <w:szCs w:val="22"/>
          <w:lang w:val="es-ES_tradnl"/>
        </w:rPr>
        <w:tab/>
        <w:t>¿Son las preguntas sensitivas?</w:t>
      </w:r>
    </w:p>
    <w:p w:rsidR="00B173B1" w:rsidRPr="00D9702F" w:rsidRDefault="00B173B1" w:rsidP="00B173B1">
      <w:pPr>
        <w:tabs>
          <w:tab w:val="left" w:pos="-1440"/>
        </w:tabs>
        <w:ind w:left="720" w:hanging="720"/>
        <w:rPr>
          <w:sz w:val="22"/>
          <w:szCs w:val="22"/>
          <w:lang w:val="es-ES_tradnl"/>
        </w:rPr>
      </w:pPr>
      <w:r w:rsidRPr="00D9702F">
        <w:rPr>
          <w:b/>
          <w:sz w:val="22"/>
          <w:szCs w:val="22"/>
          <w:lang w:val="es-ES_tradnl"/>
        </w:rPr>
        <w:t>R.</w:t>
      </w:r>
      <w:r w:rsidRPr="00D9702F"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>S</w:t>
      </w:r>
      <w:r w:rsidRPr="00D9702F">
        <w:rPr>
          <w:sz w:val="22"/>
          <w:szCs w:val="22"/>
          <w:lang w:val="es-ES_tradnl"/>
        </w:rPr>
        <w:t>í</w:t>
      </w:r>
      <w:r>
        <w:rPr>
          <w:sz w:val="22"/>
          <w:szCs w:val="22"/>
          <w:lang w:val="es-ES_tradnl"/>
        </w:rPr>
        <w:t xml:space="preserve">.  </w:t>
      </w:r>
      <w:r w:rsidRPr="00D9702F">
        <w:rPr>
          <w:sz w:val="22"/>
          <w:szCs w:val="22"/>
          <w:lang w:val="es-ES_tradnl"/>
        </w:rPr>
        <w:t xml:space="preserve">Algunas preguntas pueden considerarse sensitivas.  </w:t>
      </w:r>
      <w:r>
        <w:rPr>
          <w:sz w:val="22"/>
          <w:szCs w:val="22"/>
          <w:lang w:val="es-ES_tradnl"/>
        </w:rPr>
        <w:t>El SIDA, el VIH, y otras enfermedades transmitidas sexualmente son</w:t>
      </w:r>
      <w:r w:rsidRPr="00D9702F">
        <w:rPr>
          <w:sz w:val="22"/>
          <w:szCs w:val="22"/>
          <w:lang w:val="es-ES_tradnl"/>
        </w:rPr>
        <w:t xml:space="preserve"> problemas</w:t>
      </w:r>
      <w:r>
        <w:rPr>
          <w:sz w:val="22"/>
          <w:szCs w:val="22"/>
          <w:lang w:val="es-ES_tradnl"/>
        </w:rPr>
        <w:t xml:space="preserve"> </w:t>
      </w:r>
      <w:r w:rsidRPr="00D9702F">
        <w:rPr>
          <w:sz w:val="22"/>
          <w:szCs w:val="22"/>
          <w:lang w:val="es-ES_tradnl"/>
        </w:rPr>
        <w:t xml:space="preserve">de salud </w:t>
      </w:r>
      <w:r>
        <w:rPr>
          <w:sz w:val="22"/>
          <w:szCs w:val="22"/>
          <w:lang w:val="es-ES_tradnl"/>
        </w:rPr>
        <w:t>mayores.  La c</w:t>
      </w:r>
      <w:r w:rsidRPr="00D9702F">
        <w:rPr>
          <w:sz w:val="22"/>
          <w:szCs w:val="22"/>
          <w:lang w:val="es-ES_tradnl"/>
        </w:rPr>
        <w:t>ó</w:t>
      </w:r>
      <w:r>
        <w:rPr>
          <w:sz w:val="22"/>
          <w:szCs w:val="22"/>
          <w:lang w:val="es-ES_tradnl"/>
        </w:rPr>
        <w:t xml:space="preserve">pula </w:t>
      </w:r>
      <w:r w:rsidRPr="00D9702F">
        <w:rPr>
          <w:sz w:val="22"/>
          <w:szCs w:val="22"/>
          <w:lang w:val="es-ES_tradnl"/>
        </w:rPr>
        <w:t xml:space="preserve">sexual y el uso de drogas </w:t>
      </w:r>
      <w:proofErr w:type="spellStart"/>
      <w:r w:rsidRPr="00D9702F">
        <w:rPr>
          <w:sz w:val="22"/>
          <w:szCs w:val="22"/>
          <w:lang w:val="es-ES_tradnl"/>
        </w:rPr>
        <w:t>injectadas</w:t>
      </w:r>
      <w:proofErr w:type="spellEnd"/>
      <w:r w:rsidRPr="00D9702F">
        <w:rPr>
          <w:sz w:val="22"/>
          <w:szCs w:val="22"/>
          <w:lang w:val="es-ES_tradnl"/>
        </w:rPr>
        <w:t xml:space="preserve"> pueden aumentar el riesgo del VIH</w:t>
      </w:r>
      <w:r>
        <w:rPr>
          <w:sz w:val="22"/>
          <w:szCs w:val="22"/>
          <w:lang w:val="es-ES_tradnl"/>
        </w:rPr>
        <w:t xml:space="preserve"> y otras enfermedades transmitidas sexualmente</w:t>
      </w:r>
      <w:r w:rsidRPr="00D9702F">
        <w:rPr>
          <w:sz w:val="22"/>
          <w:szCs w:val="22"/>
          <w:lang w:val="es-ES_tradnl"/>
        </w:rPr>
        <w:t xml:space="preserve">.  La única manera determinar cuántos adolescentes están en riesgo </w:t>
      </w:r>
      <w:r w:rsidR="004B3DD4">
        <w:rPr>
          <w:sz w:val="22"/>
          <w:szCs w:val="22"/>
          <w:lang w:val="es-ES_tradnl"/>
        </w:rPr>
        <w:t>de VIH u otras enfermedades transmitidas sexualmente</w:t>
      </w:r>
      <w:r w:rsidR="004B3DD4" w:rsidRPr="00D9702F">
        <w:rPr>
          <w:sz w:val="22"/>
          <w:szCs w:val="22"/>
          <w:lang w:val="es-ES_tradnl"/>
        </w:rPr>
        <w:t xml:space="preserve"> </w:t>
      </w:r>
      <w:r w:rsidRPr="00D9702F">
        <w:rPr>
          <w:sz w:val="22"/>
          <w:szCs w:val="22"/>
          <w:lang w:val="es-ES_tradnl"/>
        </w:rPr>
        <w:t xml:space="preserve">es preguntarles sobre estos comportamientos.  </w:t>
      </w:r>
      <w:r>
        <w:rPr>
          <w:sz w:val="22"/>
          <w:szCs w:val="22"/>
          <w:lang w:val="es-ES_tradnl"/>
        </w:rPr>
        <w:t>E</w:t>
      </w:r>
      <w:r w:rsidRPr="00D9702F">
        <w:rPr>
          <w:sz w:val="22"/>
          <w:szCs w:val="22"/>
          <w:lang w:val="es-ES_tradnl"/>
        </w:rPr>
        <w:t>l intento de suicidio; el uso de tabaco, alcohol, y otras drogas; y el portar armas</w:t>
      </w:r>
      <w:r>
        <w:rPr>
          <w:sz w:val="22"/>
          <w:szCs w:val="22"/>
          <w:lang w:val="es-ES_tradnl"/>
        </w:rPr>
        <w:t xml:space="preserve"> pueden considerarse asuntos</w:t>
      </w:r>
      <w:r w:rsidRPr="00D9702F">
        <w:rPr>
          <w:sz w:val="22"/>
          <w:szCs w:val="22"/>
          <w:lang w:val="es-ES_tradnl"/>
        </w:rPr>
        <w:t xml:space="preserve"> sensitivos.  A causa de estos </w:t>
      </w:r>
      <w:r>
        <w:rPr>
          <w:sz w:val="22"/>
          <w:szCs w:val="22"/>
          <w:lang w:val="es-ES_tradnl"/>
        </w:rPr>
        <w:t>asunt</w:t>
      </w:r>
      <w:r w:rsidRPr="00D9702F">
        <w:rPr>
          <w:sz w:val="22"/>
          <w:szCs w:val="22"/>
          <w:lang w:val="es-ES_tradnl"/>
        </w:rPr>
        <w:t>os sensitivos, las preguntas serán presentadas en una manera sensitiva y directa.</w:t>
      </w:r>
    </w:p>
    <w:p w:rsidR="00B173B1" w:rsidRPr="00D9702F" w:rsidRDefault="00B173B1" w:rsidP="00B173B1">
      <w:pPr>
        <w:rPr>
          <w:sz w:val="22"/>
          <w:szCs w:val="22"/>
          <w:lang w:val="es-ES_tradnl"/>
        </w:rPr>
      </w:pPr>
    </w:p>
    <w:p w:rsidR="00B173B1" w:rsidRPr="00D9702F" w:rsidRDefault="00B173B1" w:rsidP="00B173B1">
      <w:pPr>
        <w:tabs>
          <w:tab w:val="left" w:pos="-1440"/>
        </w:tabs>
        <w:ind w:left="720" w:hanging="720"/>
        <w:rPr>
          <w:sz w:val="22"/>
          <w:szCs w:val="22"/>
          <w:lang w:val="es-ES_tradnl"/>
        </w:rPr>
      </w:pPr>
      <w:r w:rsidRPr="00D9702F">
        <w:rPr>
          <w:b/>
          <w:sz w:val="22"/>
          <w:szCs w:val="22"/>
          <w:lang w:val="es-ES_tradnl"/>
        </w:rPr>
        <w:t>P.</w:t>
      </w:r>
      <w:r w:rsidRPr="00D9702F">
        <w:rPr>
          <w:b/>
          <w:sz w:val="22"/>
          <w:szCs w:val="22"/>
          <w:lang w:val="es-ES_tradnl"/>
        </w:rPr>
        <w:tab/>
        <w:t>¿Se usarán los nombres de los estudiantes o podrán ser identificados en los cuestionarios?</w:t>
      </w:r>
    </w:p>
    <w:p w:rsidR="00B173B1" w:rsidRPr="00D9702F" w:rsidRDefault="00B173B1" w:rsidP="00B173B1">
      <w:pPr>
        <w:tabs>
          <w:tab w:val="left" w:pos="-1440"/>
        </w:tabs>
        <w:ind w:left="720" w:hanging="720"/>
        <w:rPr>
          <w:sz w:val="22"/>
          <w:szCs w:val="22"/>
          <w:lang w:val="es-ES_tradnl"/>
        </w:rPr>
      </w:pPr>
      <w:r w:rsidRPr="00D9702F">
        <w:rPr>
          <w:b/>
          <w:sz w:val="22"/>
          <w:szCs w:val="22"/>
          <w:lang w:val="es-ES_tradnl"/>
        </w:rPr>
        <w:t>R.</w:t>
      </w:r>
      <w:r w:rsidRPr="00D9702F">
        <w:rPr>
          <w:sz w:val="22"/>
          <w:szCs w:val="22"/>
          <w:lang w:val="es-ES_tradnl"/>
        </w:rPr>
        <w:tab/>
        <w:t xml:space="preserve">No. Los procedimientos de administración de encuesta fueron diseñados para proteger la privacidad de su </w:t>
      </w:r>
      <w:r w:rsidR="004B69BE">
        <w:rPr>
          <w:sz w:val="22"/>
          <w:szCs w:val="22"/>
          <w:lang w:val="es-ES_tradnl"/>
        </w:rPr>
        <w:t>ni</w:t>
      </w:r>
      <w:r w:rsidR="004B69BE" w:rsidRPr="00D9702F">
        <w:rPr>
          <w:sz w:val="22"/>
          <w:szCs w:val="22"/>
          <w:lang w:val="es-ES_tradnl"/>
        </w:rPr>
        <w:t>ñ</w:t>
      </w:r>
      <w:r w:rsidR="004B69BE">
        <w:rPr>
          <w:sz w:val="22"/>
          <w:szCs w:val="22"/>
          <w:lang w:val="es-ES_tradnl"/>
        </w:rPr>
        <w:t>o(a)</w:t>
      </w:r>
      <w:r w:rsidRPr="00D9702F">
        <w:rPr>
          <w:sz w:val="22"/>
          <w:szCs w:val="22"/>
          <w:lang w:val="es-ES_tradnl"/>
        </w:rPr>
        <w:t xml:space="preserve">. La encuesta será administrada por personas especialmente adiestradas en este campo.  Los estudiantes no se ponen sus nombres en los cuestionarios.  El estudiante pondrá su cuestionario (que no contiene identificadores o su nombre) en su propio sobre cerrado.  Entonces, los sobres se colocarán en una caja </w:t>
      </w:r>
      <w:r w:rsidR="001E463E">
        <w:rPr>
          <w:sz w:val="22"/>
          <w:szCs w:val="22"/>
          <w:lang w:val="es-ES_tradnl"/>
        </w:rPr>
        <w:t xml:space="preserve">o sobre </w:t>
      </w:r>
      <w:r w:rsidRPr="00D9702F">
        <w:rPr>
          <w:sz w:val="22"/>
          <w:szCs w:val="22"/>
          <w:lang w:val="es-ES_tradnl"/>
        </w:rPr>
        <w:t>grande.</w:t>
      </w:r>
    </w:p>
    <w:p w:rsidR="00B173B1" w:rsidRPr="00D9702F" w:rsidRDefault="00B173B1" w:rsidP="00B173B1">
      <w:pPr>
        <w:rPr>
          <w:sz w:val="22"/>
          <w:szCs w:val="22"/>
          <w:lang w:val="es-ES_tradnl"/>
        </w:rPr>
      </w:pPr>
    </w:p>
    <w:p w:rsidR="00B173B1" w:rsidRPr="00D9702F" w:rsidRDefault="00B173B1" w:rsidP="00B173B1">
      <w:pPr>
        <w:tabs>
          <w:tab w:val="left" w:pos="-1440"/>
        </w:tabs>
        <w:ind w:left="720" w:hanging="720"/>
        <w:rPr>
          <w:sz w:val="22"/>
          <w:szCs w:val="22"/>
          <w:lang w:val="es-ES_tradnl"/>
        </w:rPr>
      </w:pPr>
      <w:r w:rsidRPr="00D9702F">
        <w:rPr>
          <w:b/>
          <w:sz w:val="22"/>
          <w:szCs w:val="22"/>
          <w:lang w:val="es-ES_tradnl"/>
        </w:rPr>
        <w:t>P.</w:t>
      </w:r>
      <w:r w:rsidRPr="00D9702F">
        <w:rPr>
          <w:b/>
          <w:sz w:val="22"/>
          <w:szCs w:val="22"/>
          <w:lang w:val="es-ES_tradnl"/>
        </w:rPr>
        <w:tab/>
        <w:t>¿Conducirá la encuesta con los mismos estudiantes otra vez en el futuro para estudiar como las practicas cambian?</w:t>
      </w:r>
    </w:p>
    <w:p w:rsidR="00B173B1" w:rsidRPr="00D9702F" w:rsidRDefault="00B173B1" w:rsidP="00B173B1">
      <w:pPr>
        <w:tabs>
          <w:tab w:val="left" w:pos="-1440"/>
        </w:tabs>
        <w:ind w:left="720" w:hanging="720"/>
        <w:rPr>
          <w:sz w:val="22"/>
          <w:szCs w:val="22"/>
          <w:lang w:val="es-ES_tradnl"/>
        </w:rPr>
      </w:pPr>
      <w:r w:rsidRPr="00D9702F">
        <w:rPr>
          <w:b/>
          <w:sz w:val="22"/>
          <w:szCs w:val="22"/>
          <w:lang w:val="es-ES_tradnl"/>
        </w:rPr>
        <w:t>R.</w:t>
      </w:r>
      <w:r w:rsidRPr="00D9702F">
        <w:rPr>
          <w:sz w:val="22"/>
          <w:szCs w:val="22"/>
          <w:lang w:val="es-ES_tradnl"/>
        </w:rPr>
        <w:tab/>
        <w:t xml:space="preserve">No. Cada año, una nueva muestra de los estados, las escuelas, y los estudiantes se </w:t>
      </w:r>
      <w:proofErr w:type="gramStart"/>
      <w:r w:rsidRPr="00D9702F">
        <w:rPr>
          <w:sz w:val="22"/>
          <w:szCs w:val="22"/>
          <w:lang w:val="es-ES_tradnl"/>
        </w:rPr>
        <w:t>seleccionará</w:t>
      </w:r>
      <w:proofErr w:type="gramEnd"/>
      <w:r w:rsidRPr="00D9702F">
        <w:rPr>
          <w:sz w:val="22"/>
          <w:szCs w:val="22"/>
          <w:lang w:val="es-ES_tradnl"/>
        </w:rPr>
        <w:t xml:space="preserve">.  Será imposible identificar a los estudiantes que participen porque no </w:t>
      </w:r>
      <w:r w:rsidR="001F2DCA">
        <w:rPr>
          <w:sz w:val="22"/>
          <w:szCs w:val="22"/>
          <w:lang w:val="es-ES_tradnl"/>
        </w:rPr>
        <w:t>hay nombres en los cuestionarios</w:t>
      </w:r>
      <w:r w:rsidRPr="00D9702F">
        <w:rPr>
          <w:sz w:val="22"/>
          <w:szCs w:val="22"/>
          <w:lang w:val="es-ES_tradnl"/>
        </w:rPr>
        <w:t>.</w:t>
      </w:r>
    </w:p>
    <w:p w:rsidR="00B173B1" w:rsidRPr="00D9702F" w:rsidRDefault="00B173B1" w:rsidP="00B173B1">
      <w:pPr>
        <w:rPr>
          <w:sz w:val="22"/>
          <w:szCs w:val="22"/>
          <w:lang w:val="es-ES_tradnl"/>
        </w:rPr>
      </w:pPr>
    </w:p>
    <w:p w:rsidR="00B173B1" w:rsidRPr="00D9702F" w:rsidRDefault="00B173B1" w:rsidP="00B173B1">
      <w:pPr>
        <w:tabs>
          <w:tab w:val="left" w:pos="-1440"/>
        </w:tabs>
        <w:ind w:left="720" w:hanging="720"/>
        <w:rPr>
          <w:sz w:val="22"/>
          <w:szCs w:val="22"/>
          <w:lang w:val="es-ES_tradnl"/>
        </w:rPr>
      </w:pPr>
      <w:r w:rsidRPr="00D9702F">
        <w:rPr>
          <w:b/>
          <w:sz w:val="22"/>
          <w:szCs w:val="22"/>
          <w:lang w:val="es-ES_tradnl"/>
        </w:rPr>
        <w:t>P.</w:t>
      </w:r>
      <w:r w:rsidRPr="00D9702F">
        <w:rPr>
          <w:b/>
          <w:sz w:val="22"/>
          <w:szCs w:val="22"/>
          <w:lang w:val="es-ES_tradnl"/>
        </w:rPr>
        <w:tab/>
        <w:t>¿</w:t>
      </w:r>
      <w:proofErr w:type="spellStart"/>
      <w:r w:rsidRPr="00D9702F">
        <w:rPr>
          <w:b/>
          <w:sz w:val="22"/>
          <w:szCs w:val="22"/>
          <w:lang w:val="es-ES_tradnl"/>
        </w:rPr>
        <w:t>Como</w:t>
      </w:r>
      <w:proofErr w:type="spellEnd"/>
      <w:r w:rsidRPr="00D9702F">
        <w:rPr>
          <w:b/>
          <w:sz w:val="22"/>
          <w:szCs w:val="22"/>
          <w:lang w:val="es-ES_tradnl"/>
        </w:rPr>
        <w:t xml:space="preserve"> fue seleccionado a mi </w:t>
      </w:r>
      <w:r w:rsidR="004B69BE" w:rsidRPr="004B69BE">
        <w:rPr>
          <w:b/>
          <w:sz w:val="22"/>
          <w:szCs w:val="22"/>
          <w:lang w:val="es-ES_tradnl"/>
        </w:rPr>
        <w:t>niño(a)</w:t>
      </w:r>
      <w:r w:rsidRPr="004B69BE">
        <w:rPr>
          <w:b/>
          <w:sz w:val="22"/>
          <w:szCs w:val="22"/>
          <w:lang w:val="es-ES_tradnl"/>
        </w:rPr>
        <w:t>?</w:t>
      </w:r>
    </w:p>
    <w:p w:rsidR="00B173B1" w:rsidRPr="00D9702F" w:rsidRDefault="00B173B1" w:rsidP="00B173B1">
      <w:pPr>
        <w:tabs>
          <w:tab w:val="left" w:pos="-1440"/>
        </w:tabs>
        <w:ind w:left="720" w:hanging="720"/>
        <w:rPr>
          <w:sz w:val="22"/>
          <w:szCs w:val="22"/>
          <w:lang w:val="es-ES_tradnl"/>
        </w:rPr>
      </w:pPr>
      <w:r w:rsidRPr="00D9702F">
        <w:rPr>
          <w:b/>
          <w:sz w:val="22"/>
          <w:szCs w:val="22"/>
          <w:lang w:val="es-ES_tradnl"/>
        </w:rPr>
        <w:t>R.</w:t>
      </w:r>
      <w:r w:rsidRPr="00D9702F">
        <w:rPr>
          <w:sz w:val="22"/>
          <w:szCs w:val="22"/>
          <w:lang w:val="es-ES_tradnl"/>
        </w:rPr>
        <w:tab/>
        <w:t xml:space="preserve">En total, </w:t>
      </w:r>
      <w:r w:rsidR="00D119E0">
        <w:rPr>
          <w:sz w:val="22"/>
          <w:szCs w:val="22"/>
          <w:lang w:val="es-ES_tradnl"/>
        </w:rPr>
        <w:t>{#}</w:t>
      </w:r>
      <w:r w:rsidRPr="00D9702F">
        <w:rPr>
          <w:sz w:val="22"/>
          <w:szCs w:val="22"/>
          <w:lang w:val="es-ES_tradnl"/>
        </w:rPr>
        <w:t xml:space="preserve"> estudiantes de </w:t>
      </w:r>
      <w:r w:rsidR="00D119E0">
        <w:rPr>
          <w:sz w:val="22"/>
          <w:szCs w:val="22"/>
          <w:lang w:val="es-ES_tradnl"/>
        </w:rPr>
        <w:t>{#}</w:t>
      </w:r>
      <w:r w:rsidRPr="00D9702F">
        <w:rPr>
          <w:sz w:val="22"/>
          <w:szCs w:val="22"/>
          <w:lang w:val="es-ES_tradnl"/>
        </w:rPr>
        <w:t xml:space="preserve"> escuelas fueron seleccionados </w:t>
      </w:r>
      <w:r w:rsidR="003E7E03" w:rsidRPr="003E7E03">
        <w:rPr>
          <w:sz w:val="22"/>
          <w:szCs w:val="22"/>
          <w:lang w:val="es-ES_tradnl"/>
        </w:rPr>
        <w:t>para participar</w:t>
      </w:r>
      <w:r w:rsidR="003E7E03">
        <w:rPr>
          <w:b/>
          <w:sz w:val="22"/>
          <w:szCs w:val="22"/>
          <w:lang w:val="es-ES_tradnl"/>
        </w:rPr>
        <w:t xml:space="preserve"> </w:t>
      </w:r>
      <w:r w:rsidR="004B69BE">
        <w:rPr>
          <w:sz w:val="22"/>
          <w:szCs w:val="22"/>
          <w:lang w:val="es-ES_tradnl"/>
        </w:rPr>
        <w:t>a trav</w:t>
      </w:r>
      <w:r w:rsidR="004B69BE" w:rsidRPr="000D46D0">
        <w:rPr>
          <w:sz w:val="22"/>
          <w:szCs w:val="22"/>
          <w:lang w:val="es-ES_tradnl"/>
        </w:rPr>
        <w:t>é</w:t>
      </w:r>
      <w:r w:rsidR="004B69BE">
        <w:rPr>
          <w:sz w:val="22"/>
          <w:szCs w:val="22"/>
          <w:lang w:val="es-ES_tradnl"/>
        </w:rPr>
        <w:t>s del pa</w:t>
      </w:r>
      <w:r w:rsidR="004B69BE" w:rsidRPr="004B69BE">
        <w:rPr>
          <w:bCs/>
          <w:sz w:val="22"/>
          <w:szCs w:val="22"/>
          <w:lang w:val="es-ES_tradnl"/>
        </w:rPr>
        <w:t>í</w:t>
      </w:r>
      <w:r w:rsidR="004B69BE">
        <w:rPr>
          <w:sz w:val="22"/>
          <w:szCs w:val="22"/>
          <w:lang w:val="es-ES_tradnl"/>
        </w:rPr>
        <w:t>s</w:t>
      </w:r>
      <w:r w:rsidRPr="00D9702F">
        <w:rPr>
          <w:sz w:val="22"/>
          <w:szCs w:val="22"/>
          <w:lang w:val="es-ES_tradnl"/>
        </w:rPr>
        <w:t>. Uno o dos clases de estudiantes (alrededor de 25-50 estudiantes) en cada grado 9-12 se seleccionarán al azar para realizar la encuesta en cada escuela.</w:t>
      </w:r>
    </w:p>
    <w:p w:rsidR="00B173B1" w:rsidRPr="00D9702F" w:rsidRDefault="00B173B1" w:rsidP="00B173B1">
      <w:pPr>
        <w:rPr>
          <w:sz w:val="22"/>
          <w:szCs w:val="22"/>
          <w:lang w:val="es-ES_tradnl"/>
        </w:rPr>
      </w:pPr>
    </w:p>
    <w:p w:rsidR="00B173B1" w:rsidRPr="00D9702F" w:rsidRDefault="00B173B1" w:rsidP="00B173B1">
      <w:pPr>
        <w:tabs>
          <w:tab w:val="left" w:pos="-1440"/>
        </w:tabs>
        <w:ind w:left="720" w:hanging="720"/>
        <w:rPr>
          <w:b/>
          <w:sz w:val="22"/>
          <w:szCs w:val="22"/>
          <w:lang w:val="es-ES_tradnl"/>
        </w:rPr>
      </w:pPr>
      <w:r w:rsidRPr="00D9702F">
        <w:rPr>
          <w:b/>
          <w:sz w:val="22"/>
          <w:szCs w:val="22"/>
          <w:lang w:val="es-ES_tradnl"/>
        </w:rPr>
        <w:t>P.</w:t>
      </w:r>
      <w:r w:rsidRPr="00D9702F">
        <w:rPr>
          <w:b/>
          <w:sz w:val="22"/>
          <w:szCs w:val="22"/>
          <w:lang w:val="es-ES_tradnl"/>
        </w:rPr>
        <w:tab/>
        <w:t xml:space="preserve">¿Cuánto tiempo necesita la encuesta?  ¿Hay un examen </w:t>
      </w:r>
      <w:r w:rsidRPr="00D9702F">
        <w:rPr>
          <w:b/>
          <w:bCs/>
          <w:sz w:val="22"/>
          <w:szCs w:val="22"/>
          <w:lang w:val="es-ES_tradnl"/>
        </w:rPr>
        <w:t>fís</w:t>
      </w:r>
      <w:r w:rsidRPr="00D9702F">
        <w:rPr>
          <w:b/>
          <w:sz w:val="22"/>
          <w:szCs w:val="22"/>
          <w:lang w:val="es-ES_tradnl"/>
        </w:rPr>
        <w:t>ico?</w:t>
      </w:r>
    </w:p>
    <w:p w:rsidR="00B173B1" w:rsidRDefault="00B173B1" w:rsidP="00B173B1">
      <w:pPr>
        <w:tabs>
          <w:tab w:val="left" w:pos="-1440"/>
        </w:tabs>
        <w:ind w:left="720" w:hanging="720"/>
        <w:rPr>
          <w:sz w:val="22"/>
          <w:szCs w:val="22"/>
          <w:lang w:val="es-ES_tradnl"/>
        </w:rPr>
      </w:pPr>
      <w:r w:rsidRPr="00D9702F">
        <w:rPr>
          <w:b/>
          <w:sz w:val="22"/>
          <w:szCs w:val="22"/>
          <w:lang w:val="es-ES_tradnl"/>
        </w:rPr>
        <w:t>R.</w:t>
      </w:r>
      <w:r w:rsidRPr="00D9702F">
        <w:rPr>
          <w:sz w:val="22"/>
          <w:szCs w:val="22"/>
          <w:lang w:val="es-ES_tradnl"/>
        </w:rPr>
        <w:tab/>
        <w:t xml:space="preserve">El cuestionario de papel y lápiz que contiene </w:t>
      </w:r>
      <w:r w:rsidR="00D119E0">
        <w:rPr>
          <w:sz w:val="22"/>
          <w:szCs w:val="22"/>
          <w:lang w:val="es-ES_tradnl"/>
        </w:rPr>
        <w:t>{#}</w:t>
      </w:r>
      <w:r w:rsidRPr="00D9702F">
        <w:rPr>
          <w:sz w:val="22"/>
          <w:szCs w:val="22"/>
          <w:lang w:val="es-ES_tradnl"/>
        </w:rPr>
        <w:t xml:space="preserve"> preguntas</w:t>
      </w:r>
      <w:r w:rsidR="003E7E03">
        <w:rPr>
          <w:sz w:val="22"/>
          <w:szCs w:val="22"/>
          <w:lang w:val="es-ES_tradnl"/>
        </w:rPr>
        <w:t xml:space="preserve"> de elecci</w:t>
      </w:r>
      <w:r w:rsidR="003E7E03" w:rsidRPr="00D9702F">
        <w:rPr>
          <w:sz w:val="22"/>
          <w:szCs w:val="22"/>
          <w:lang w:val="es-ES_tradnl"/>
        </w:rPr>
        <w:t>ó</w:t>
      </w:r>
      <w:r w:rsidR="003E7E03">
        <w:rPr>
          <w:sz w:val="22"/>
          <w:szCs w:val="22"/>
          <w:lang w:val="es-ES_tradnl"/>
        </w:rPr>
        <w:t xml:space="preserve">n </w:t>
      </w:r>
      <w:proofErr w:type="spellStart"/>
      <w:r w:rsidR="003E7E03">
        <w:rPr>
          <w:sz w:val="22"/>
          <w:szCs w:val="22"/>
          <w:lang w:val="es-ES_tradnl"/>
        </w:rPr>
        <w:t>multiple</w:t>
      </w:r>
      <w:proofErr w:type="spellEnd"/>
      <w:r w:rsidRPr="00D9702F">
        <w:rPr>
          <w:sz w:val="22"/>
          <w:szCs w:val="22"/>
          <w:lang w:val="es-ES_tradnl"/>
        </w:rPr>
        <w:t xml:space="preserve"> será administrado durante un período de clase normal</w:t>
      </w:r>
      <w:r w:rsidR="000E5011">
        <w:rPr>
          <w:sz w:val="22"/>
          <w:szCs w:val="22"/>
          <w:lang w:val="es-ES_tradnl"/>
        </w:rPr>
        <w:t>.</w:t>
      </w:r>
      <w:r w:rsidRPr="00D9702F">
        <w:rPr>
          <w:sz w:val="22"/>
          <w:szCs w:val="22"/>
          <w:lang w:val="es-ES_tradnl"/>
        </w:rPr>
        <w:t xml:space="preserve">  No hay examen físico.</w:t>
      </w:r>
    </w:p>
    <w:p w:rsidR="00576810" w:rsidRDefault="00576810" w:rsidP="00815DF5">
      <w:pPr>
        <w:tabs>
          <w:tab w:val="left" w:pos="-1440"/>
        </w:tabs>
        <w:ind w:left="720" w:hanging="720"/>
        <w:rPr>
          <w:sz w:val="22"/>
          <w:szCs w:val="22"/>
          <w:lang w:val="es-ES_tradnl"/>
        </w:rPr>
      </w:pPr>
    </w:p>
    <w:p w:rsidR="00576810" w:rsidRDefault="00576810" w:rsidP="00576810">
      <w:pPr>
        <w:tabs>
          <w:tab w:val="left" w:pos="-1440"/>
        </w:tabs>
        <w:ind w:left="720" w:hanging="720"/>
        <w:rPr>
          <w:b/>
          <w:sz w:val="22"/>
          <w:szCs w:val="22"/>
          <w:lang w:val="es-ES_tradnl"/>
        </w:rPr>
      </w:pPr>
      <w:r w:rsidRPr="00D9702F">
        <w:rPr>
          <w:b/>
          <w:sz w:val="22"/>
          <w:szCs w:val="22"/>
          <w:lang w:val="es-ES_tradnl"/>
        </w:rPr>
        <w:t>P.</w:t>
      </w:r>
      <w:r w:rsidRPr="00D9702F">
        <w:rPr>
          <w:b/>
          <w:sz w:val="22"/>
          <w:szCs w:val="22"/>
          <w:lang w:val="es-ES_tradnl"/>
        </w:rPr>
        <w:tab/>
        <w:t>¿</w:t>
      </w:r>
      <w:r>
        <w:rPr>
          <w:b/>
          <w:sz w:val="22"/>
          <w:szCs w:val="22"/>
          <w:lang w:val="es-ES_tradnl"/>
        </w:rPr>
        <w:t xml:space="preserve">Es posible revisar las preguntas de la </w:t>
      </w:r>
      <w:r w:rsidRPr="00D9702F">
        <w:rPr>
          <w:b/>
          <w:sz w:val="22"/>
          <w:szCs w:val="22"/>
          <w:lang w:val="es-ES_tradnl"/>
        </w:rPr>
        <w:t xml:space="preserve">encuesta?  </w:t>
      </w:r>
    </w:p>
    <w:p w:rsidR="00C83408" w:rsidRPr="000D46D0" w:rsidRDefault="00576810" w:rsidP="00C83408">
      <w:pPr>
        <w:rPr>
          <w:sz w:val="22"/>
          <w:szCs w:val="22"/>
          <w:lang w:val="es-ES_tradnl"/>
        </w:rPr>
      </w:pPr>
      <w:r w:rsidRPr="00D9702F">
        <w:rPr>
          <w:b/>
          <w:sz w:val="22"/>
          <w:szCs w:val="22"/>
          <w:lang w:val="es-ES_tradnl"/>
        </w:rPr>
        <w:t>R.</w:t>
      </w:r>
      <w:r w:rsidRPr="00D9702F">
        <w:rPr>
          <w:sz w:val="22"/>
          <w:szCs w:val="22"/>
          <w:lang w:val="es-ES_tradnl"/>
        </w:rPr>
        <w:tab/>
      </w:r>
      <w:r w:rsidR="00C83408">
        <w:rPr>
          <w:sz w:val="22"/>
          <w:szCs w:val="22"/>
          <w:lang w:val="es-ES_tradnl"/>
        </w:rPr>
        <w:t>S</w:t>
      </w:r>
      <w:r w:rsidR="00C83408" w:rsidRPr="004B69BE">
        <w:rPr>
          <w:bCs/>
          <w:sz w:val="22"/>
          <w:szCs w:val="22"/>
          <w:lang w:val="es-ES_tradnl"/>
        </w:rPr>
        <w:t>í</w:t>
      </w:r>
      <w:r w:rsidR="00C83408">
        <w:rPr>
          <w:sz w:val="22"/>
          <w:szCs w:val="22"/>
          <w:lang w:val="es-ES_tradnl"/>
        </w:rPr>
        <w:t xml:space="preserve">. </w:t>
      </w:r>
      <w:r w:rsidR="00C83408" w:rsidRPr="000D46D0">
        <w:rPr>
          <w:sz w:val="22"/>
          <w:szCs w:val="22"/>
          <w:lang w:val="es-ES_tradnl"/>
        </w:rPr>
        <w:t>Hay una copia del cuestionario en la oficina de la escuela para revisar.</w:t>
      </w:r>
    </w:p>
    <w:p w:rsidR="00576810" w:rsidRPr="00D9702F" w:rsidRDefault="00576810" w:rsidP="00576810">
      <w:pPr>
        <w:tabs>
          <w:tab w:val="left" w:pos="-1440"/>
        </w:tabs>
        <w:ind w:left="720" w:hanging="720"/>
        <w:rPr>
          <w:sz w:val="22"/>
          <w:szCs w:val="22"/>
          <w:lang w:val="es-ES_tradnl"/>
        </w:rPr>
      </w:pPr>
    </w:p>
    <w:p w:rsidR="00B173B1" w:rsidRPr="00D9702F" w:rsidRDefault="00B173B1" w:rsidP="00B173B1">
      <w:pPr>
        <w:tabs>
          <w:tab w:val="left" w:pos="-1440"/>
        </w:tabs>
        <w:ind w:left="720" w:hanging="720"/>
        <w:rPr>
          <w:sz w:val="22"/>
          <w:szCs w:val="22"/>
          <w:lang w:val="es-ES_tradnl"/>
        </w:rPr>
      </w:pPr>
      <w:r w:rsidRPr="00D9702F">
        <w:rPr>
          <w:b/>
          <w:sz w:val="22"/>
          <w:szCs w:val="22"/>
          <w:lang w:val="es-ES_tradnl"/>
        </w:rPr>
        <w:t>P.</w:t>
      </w:r>
      <w:r w:rsidRPr="00D9702F">
        <w:rPr>
          <w:b/>
          <w:sz w:val="22"/>
          <w:szCs w:val="22"/>
          <w:lang w:val="es-ES_tradnl"/>
        </w:rPr>
        <w:tab/>
        <w:t>¿Tiene la encuesta respaldo</w:t>
      </w:r>
      <w:r w:rsidR="004E4FDF">
        <w:rPr>
          <w:b/>
          <w:sz w:val="22"/>
          <w:szCs w:val="22"/>
          <w:lang w:val="es-ES_tradnl"/>
        </w:rPr>
        <w:t xml:space="preserve"> nacional?</w:t>
      </w:r>
    </w:p>
    <w:p w:rsidR="00051E90" w:rsidRDefault="00B173B1" w:rsidP="00051E90">
      <w:pPr>
        <w:spacing w:line="230" w:lineRule="auto"/>
        <w:ind w:left="720" w:hanging="720"/>
        <w:jc w:val="both"/>
        <w:rPr>
          <w:sz w:val="22"/>
          <w:szCs w:val="22"/>
          <w:lang w:val="es-ES_tradnl"/>
        </w:rPr>
      </w:pPr>
      <w:r w:rsidRPr="00D9702F">
        <w:rPr>
          <w:b/>
          <w:sz w:val="22"/>
          <w:szCs w:val="22"/>
          <w:lang w:val="es-ES_tradnl"/>
        </w:rPr>
        <w:t>R.</w:t>
      </w:r>
      <w:r w:rsidRPr="00D9702F">
        <w:rPr>
          <w:sz w:val="22"/>
          <w:szCs w:val="22"/>
          <w:lang w:val="es-ES_tradnl"/>
        </w:rPr>
        <w:tab/>
      </w:r>
      <w:r w:rsidR="00051E90">
        <w:rPr>
          <w:sz w:val="22"/>
          <w:szCs w:val="22"/>
          <w:lang w:val="es-ES_tradnl"/>
        </w:rPr>
        <w:t>S</w:t>
      </w:r>
      <w:r w:rsidR="00051E90" w:rsidRPr="004B69BE">
        <w:rPr>
          <w:bCs/>
          <w:sz w:val="22"/>
          <w:szCs w:val="22"/>
          <w:lang w:val="es-ES_tradnl"/>
        </w:rPr>
        <w:t>í</w:t>
      </w:r>
      <w:r w:rsidR="00051E90">
        <w:rPr>
          <w:bCs/>
          <w:sz w:val="22"/>
          <w:szCs w:val="22"/>
          <w:lang w:val="es-ES_tradnl"/>
        </w:rPr>
        <w:t xml:space="preserve">.  </w:t>
      </w:r>
      <w:r w:rsidR="00051E90" w:rsidRPr="00D9702F">
        <w:rPr>
          <w:sz w:val="22"/>
          <w:szCs w:val="22"/>
          <w:lang w:val="es-ES_tradnl"/>
        </w:rPr>
        <w:t xml:space="preserve">La encuesta ha recibido respaldo extenso de muchas organizaciones nacionales interesadas en la salud de </w:t>
      </w:r>
      <w:r w:rsidR="00051E90">
        <w:rPr>
          <w:sz w:val="22"/>
          <w:szCs w:val="22"/>
          <w:lang w:val="es-ES_tradnl"/>
        </w:rPr>
        <w:t>los jóvenes, incluyendo:</w:t>
      </w:r>
      <w:r w:rsidR="00051E90" w:rsidRPr="00D9702F">
        <w:rPr>
          <w:sz w:val="22"/>
          <w:szCs w:val="22"/>
          <w:lang w:val="es-ES_tradnl"/>
        </w:rPr>
        <w:t xml:space="preserve"> </w:t>
      </w:r>
      <w:r w:rsidR="00D119E0">
        <w:rPr>
          <w:sz w:val="22"/>
          <w:szCs w:val="22"/>
          <w:lang w:val="es-ES_tradnl"/>
        </w:rPr>
        <w:t>{</w:t>
      </w:r>
      <w:proofErr w:type="spellStart"/>
      <w:r w:rsidR="00D119E0">
        <w:rPr>
          <w:sz w:val="22"/>
          <w:szCs w:val="22"/>
          <w:lang w:val="es-ES_tradnl"/>
        </w:rPr>
        <w:t>Insert</w:t>
      </w:r>
      <w:proofErr w:type="spellEnd"/>
      <w:r w:rsidR="00D119E0">
        <w:rPr>
          <w:sz w:val="22"/>
          <w:szCs w:val="22"/>
          <w:lang w:val="es-ES_tradnl"/>
        </w:rPr>
        <w:t xml:space="preserve"> </w:t>
      </w:r>
      <w:proofErr w:type="spellStart"/>
      <w:r w:rsidR="00D119E0">
        <w:rPr>
          <w:sz w:val="22"/>
          <w:szCs w:val="22"/>
          <w:lang w:val="es-ES_tradnl"/>
        </w:rPr>
        <w:t>listing</w:t>
      </w:r>
      <w:proofErr w:type="spellEnd"/>
      <w:r w:rsidR="00D119E0">
        <w:rPr>
          <w:sz w:val="22"/>
          <w:szCs w:val="22"/>
          <w:lang w:val="es-ES_tradnl"/>
        </w:rPr>
        <w:t>}</w:t>
      </w:r>
      <w:r w:rsidR="00051E90" w:rsidRPr="00D9702F">
        <w:rPr>
          <w:sz w:val="22"/>
          <w:szCs w:val="22"/>
          <w:lang w:val="es-ES_tradnl"/>
        </w:rPr>
        <w:t xml:space="preserve">  </w:t>
      </w:r>
    </w:p>
    <w:p w:rsidR="00051E90" w:rsidRDefault="00051E90" w:rsidP="00051E90">
      <w:pPr>
        <w:spacing w:line="230" w:lineRule="auto"/>
        <w:ind w:left="720" w:hanging="720"/>
        <w:jc w:val="both"/>
        <w:rPr>
          <w:sz w:val="22"/>
          <w:szCs w:val="22"/>
          <w:lang w:val="es-ES_tradnl"/>
        </w:rPr>
      </w:pPr>
    </w:p>
    <w:p w:rsidR="00BC006D" w:rsidRDefault="00BC006D" w:rsidP="00B173B1">
      <w:pPr>
        <w:spacing w:line="230" w:lineRule="auto"/>
        <w:ind w:left="720" w:hanging="720"/>
        <w:jc w:val="both"/>
        <w:rPr>
          <w:sz w:val="22"/>
          <w:szCs w:val="22"/>
          <w:lang w:val="es-ES_tradnl"/>
        </w:rPr>
      </w:pPr>
    </w:p>
    <w:bookmarkEnd w:id="1"/>
    <w:p w:rsidR="00523DC4" w:rsidRPr="00815DF5" w:rsidRDefault="00523DC4" w:rsidP="00D75A95">
      <w:pPr>
        <w:spacing w:line="230" w:lineRule="auto"/>
      </w:pPr>
    </w:p>
    <w:sectPr w:rsidR="00523DC4" w:rsidRPr="00815DF5" w:rsidSect="00815DF5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350" w:rsidRDefault="00887350">
      <w:r>
        <w:separator/>
      </w:r>
    </w:p>
  </w:endnote>
  <w:endnote w:type="continuationSeparator" w:id="0">
    <w:p w:rsidR="00887350" w:rsidRDefault="00887350">
      <w:r>
        <w:continuationSeparator/>
      </w:r>
    </w:p>
  </w:endnote>
  <w:endnote w:type="continuationNotice" w:id="1">
    <w:p w:rsidR="00887350" w:rsidRDefault="008873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74" w:rsidRDefault="00963E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350" w:rsidRDefault="00887350">
      <w:r>
        <w:separator/>
      </w:r>
    </w:p>
  </w:footnote>
  <w:footnote w:type="continuationSeparator" w:id="0">
    <w:p w:rsidR="00887350" w:rsidRDefault="00887350">
      <w:r>
        <w:continuationSeparator/>
      </w:r>
    </w:p>
  </w:footnote>
  <w:footnote w:type="continuationNotice" w:id="1">
    <w:p w:rsidR="00887350" w:rsidRDefault="0088735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74" w:rsidRDefault="00963E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F20B2"/>
    <w:multiLevelType w:val="hybridMultilevel"/>
    <w:tmpl w:val="09E02B62"/>
    <w:lvl w:ilvl="0" w:tplc="80E08618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315AE"/>
    <w:multiLevelType w:val="hybridMultilevel"/>
    <w:tmpl w:val="FFE6D446"/>
    <w:lvl w:ilvl="0" w:tplc="77EAA9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F0BFD"/>
    <w:multiLevelType w:val="hybridMultilevel"/>
    <w:tmpl w:val="1F00ABA4"/>
    <w:lvl w:ilvl="0" w:tplc="2118173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D38401EC">
      <w:start w:val="1"/>
      <w:numFmt w:val="lowerLetter"/>
      <w:lvlText w:val="(%2)"/>
      <w:lvlJc w:val="left"/>
      <w:pPr>
        <w:tabs>
          <w:tab w:val="num" w:pos="720"/>
        </w:tabs>
        <w:ind w:left="0" w:firstLine="720"/>
      </w:pPr>
      <w:rPr>
        <w:rFonts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B1"/>
    <w:rsid w:val="000017F7"/>
    <w:rsid w:val="000365C5"/>
    <w:rsid w:val="00051E90"/>
    <w:rsid w:val="00073D2A"/>
    <w:rsid w:val="000843EE"/>
    <w:rsid w:val="000C2090"/>
    <w:rsid w:val="000C69BB"/>
    <w:rsid w:val="000E5011"/>
    <w:rsid w:val="001346AC"/>
    <w:rsid w:val="001A10DD"/>
    <w:rsid w:val="001C4B19"/>
    <w:rsid w:val="001C6F43"/>
    <w:rsid w:val="001E463E"/>
    <w:rsid w:val="001F2DCA"/>
    <w:rsid w:val="00206C60"/>
    <w:rsid w:val="00223945"/>
    <w:rsid w:val="0024236F"/>
    <w:rsid w:val="00284390"/>
    <w:rsid w:val="002B573C"/>
    <w:rsid w:val="002E49C4"/>
    <w:rsid w:val="002F1F72"/>
    <w:rsid w:val="00325E1A"/>
    <w:rsid w:val="003270E7"/>
    <w:rsid w:val="00337242"/>
    <w:rsid w:val="00340E85"/>
    <w:rsid w:val="00346F15"/>
    <w:rsid w:val="0035161B"/>
    <w:rsid w:val="00356EDA"/>
    <w:rsid w:val="00361A6E"/>
    <w:rsid w:val="00377A9B"/>
    <w:rsid w:val="00380181"/>
    <w:rsid w:val="00397842"/>
    <w:rsid w:val="003E46F2"/>
    <w:rsid w:val="003E7E03"/>
    <w:rsid w:val="00437049"/>
    <w:rsid w:val="004B3DD4"/>
    <w:rsid w:val="004B69BE"/>
    <w:rsid w:val="004E4FDF"/>
    <w:rsid w:val="004F7D8A"/>
    <w:rsid w:val="00523DC4"/>
    <w:rsid w:val="00534454"/>
    <w:rsid w:val="00572D95"/>
    <w:rsid w:val="00576810"/>
    <w:rsid w:val="00583DC8"/>
    <w:rsid w:val="00594283"/>
    <w:rsid w:val="00596793"/>
    <w:rsid w:val="005D7290"/>
    <w:rsid w:val="005E4FB0"/>
    <w:rsid w:val="00616812"/>
    <w:rsid w:val="006234D6"/>
    <w:rsid w:val="00627FE9"/>
    <w:rsid w:val="00641F2C"/>
    <w:rsid w:val="00666AFF"/>
    <w:rsid w:val="0069042D"/>
    <w:rsid w:val="0070031B"/>
    <w:rsid w:val="0070437A"/>
    <w:rsid w:val="00713D06"/>
    <w:rsid w:val="00735712"/>
    <w:rsid w:val="007509C3"/>
    <w:rsid w:val="00751962"/>
    <w:rsid w:val="0075464B"/>
    <w:rsid w:val="00757EC9"/>
    <w:rsid w:val="00763F21"/>
    <w:rsid w:val="00776125"/>
    <w:rsid w:val="00791B99"/>
    <w:rsid w:val="007B16FA"/>
    <w:rsid w:val="007B38CD"/>
    <w:rsid w:val="007D7B27"/>
    <w:rsid w:val="007F4522"/>
    <w:rsid w:val="00805A45"/>
    <w:rsid w:val="0081309C"/>
    <w:rsid w:val="00815DF5"/>
    <w:rsid w:val="00822251"/>
    <w:rsid w:val="00834D05"/>
    <w:rsid w:val="00887350"/>
    <w:rsid w:val="008C6427"/>
    <w:rsid w:val="008F1D31"/>
    <w:rsid w:val="00951FCF"/>
    <w:rsid w:val="0095371F"/>
    <w:rsid w:val="00963E74"/>
    <w:rsid w:val="00984C34"/>
    <w:rsid w:val="00990BDB"/>
    <w:rsid w:val="00995094"/>
    <w:rsid w:val="00997F03"/>
    <w:rsid w:val="009B40C6"/>
    <w:rsid w:val="009F1E6B"/>
    <w:rsid w:val="00A0036C"/>
    <w:rsid w:val="00A01627"/>
    <w:rsid w:val="00A16182"/>
    <w:rsid w:val="00A21928"/>
    <w:rsid w:val="00A33413"/>
    <w:rsid w:val="00A648C3"/>
    <w:rsid w:val="00AA04AC"/>
    <w:rsid w:val="00AD4432"/>
    <w:rsid w:val="00AE32CF"/>
    <w:rsid w:val="00B173B1"/>
    <w:rsid w:val="00B308F7"/>
    <w:rsid w:val="00B441B8"/>
    <w:rsid w:val="00B53C93"/>
    <w:rsid w:val="00B8626A"/>
    <w:rsid w:val="00BC006D"/>
    <w:rsid w:val="00BF40B5"/>
    <w:rsid w:val="00C00CA9"/>
    <w:rsid w:val="00C0759D"/>
    <w:rsid w:val="00C177BC"/>
    <w:rsid w:val="00C47D52"/>
    <w:rsid w:val="00C83408"/>
    <w:rsid w:val="00CA6554"/>
    <w:rsid w:val="00CC4048"/>
    <w:rsid w:val="00CD6400"/>
    <w:rsid w:val="00CE3637"/>
    <w:rsid w:val="00D10D79"/>
    <w:rsid w:val="00D119E0"/>
    <w:rsid w:val="00D45A57"/>
    <w:rsid w:val="00D50AEF"/>
    <w:rsid w:val="00D55A2F"/>
    <w:rsid w:val="00D67D41"/>
    <w:rsid w:val="00D75A95"/>
    <w:rsid w:val="00DA7CAE"/>
    <w:rsid w:val="00DC0834"/>
    <w:rsid w:val="00DC382B"/>
    <w:rsid w:val="00DD53F7"/>
    <w:rsid w:val="00DD6E58"/>
    <w:rsid w:val="00DE3F9C"/>
    <w:rsid w:val="00E162B7"/>
    <w:rsid w:val="00E237F6"/>
    <w:rsid w:val="00E4326F"/>
    <w:rsid w:val="00E44B70"/>
    <w:rsid w:val="00E6678E"/>
    <w:rsid w:val="00E740EB"/>
    <w:rsid w:val="00E75123"/>
    <w:rsid w:val="00E81040"/>
    <w:rsid w:val="00E83C10"/>
    <w:rsid w:val="00EE7B53"/>
    <w:rsid w:val="00EF75A5"/>
    <w:rsid w:val="00F122B8"/>
    <w:rsid w:val="00F375D0"/>
    <w:rsid w:val="00F8266D"/>
    <w:rsid w:val="00F9556A"/>
    <w:rsid w:val="00FA6A8A"/>
    <w:rsid w:val="00FC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CBD16-EE41-44F0-B903-3374B06A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3B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73B1"/>
    <w:pPr>
      <w:keepNext/>
      <w:tabs>
        <w:tab w:val="center" w:pos="5400"/>
      </w:tabs>
      <w:ind w:left="720" w:right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173B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173B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173B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8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0834"/>
    <w:rPr>
      <w:rFonts w:ascii="Tahoma" w:eastAsia="Times New Roman" w:hAnsi="Tahoma" w:cs="Tahoma"/>
      <w:sz w:val="16"/>
      <w:szCs w:val="16"/>
    </w:rPr>
  </w:style>
  <w:style w:type="paragraph" w:customStyle="1" w:styleId="4Document">
    <w:name w:val="4Document"/>
    <w:rsid w:val="00963E74"/>
    <w:pPr>
      <w:widowControl w:val="0"/>
      <w:autoSpaceDE w:val="0"/>
      <w:autoSpaceDN w:val="0"/>
      <w:adjustRightInd w:val="0"/>
    </w:pPr>
    <w:rPr>
      <w:rFonts w:ascii="CG Times" w:eastAsia="Times New Roman" w:hAnsi="CG Times"/>
      <w:sz w:val="24"/>
      <w:szCs w:val="24"/>
    </w:rPr>
  </w:style>
  <w:style w:type="paragraph" w:styleId="Title">
    <w:name w:val="Title"/>
    <w:basedOn w:val="Normal"/>
    <w:link w:val="TitleChar"/>
    <w:qFormat/>
    <w:rsid w:val="00963E74"/>
    <w:pPr>
      <w:widowControl/>
      <w:tabs>
        <w:tab w:val="center" w:pos="4680"/>
      </w:tabs>
      <w:autoSpaceDE/>
      <w:autoSpaceDN/>
      <w:adjustRightInd/>
      <w:jc w:val="center"/>
    </w:pPr>
    <w:rPr>
      <w:b/>
      <w:sz w:val="22"/>
      <w:szCs w:val="20"/>
      <w:lang w:val="es-ES_tradnl"/>
    </w:rPr>
  </w:style>
  <w:style w:type="character" w:customStyle="1" w:styleId="TitleChar">
    <w:name w:val="Title Char"/>
    <w:basedOn w:val="DefaultParagraphFont"/>
    <w:link w:val="Title"/>
    <w:rsid w:val="00963E74"/>
    <w:rPr>
      <w:rFonts w:ascii="Times New Roman" w:eastAsia="Times New Roman" w:hAnsi="Times New Roman"/>
      <w:b/>
      <w:sz w:val="22"/>
      <w:lang w:val="es-ES_tradnl"/>
    </w:rPr>
  </w:style>
  <w:style w:type="paragraph" w:styleId="Header">
    <w:name w:val="header"/>
    <w:basedOn w:val="Normal"/>
    <w:link w:val="HeaderChar"/>
    <w:rsid w:val="00963E74"/>
    <w:pPr>
      <w:widowControl/>
      <w:tabs>
        <w:tab w:val="center" w:pos="4320"/>
        <w:tab w:val="right" w:pos="8640"/>
      </w:tabs>
      <w:autoSpaceDE/>
      <w:autoSpaceDN/>
      <w:adjustRightInd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63E74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rsid w:val="00963E74"/>
    <w:pPr>
      <w:widowControl/>
      <w:tabs>
        <w:tab w:val="center" w:pos="4320"/>
        <w:tab w:val="right" w:pos="8640"/>
      </w:tabs>
      <w:autoSpaceDE/>
      <w:autoSpaceDN/>
      <w:adjustRightInd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63E74"/>
    <w:rPr>
      <w:rFonts w:ascii="Times New Roman" w:eastAsia="Times New Roman" w:hAnsi="Times New Roman"/>
    </w:rPr>
  </w:style>
  <w:style w:type="character" w:styleId="PageNumber">
    <w:name w:val="page number"/>
    <w:basedOn w:val="DefaultParagraphFont"/>
    <w:rsid w:val="00963E74"/>
  </w:style>
  <w:style w:type="character" w:customStyle="1" w:styleId="DocID">
    <w:name w:val="DocID"/>
    <w:rsid w:val="00963E74"/>
    <w:rPr>
      <w:rFonts w:ascii="Times New Roman" w:hAnsi="Times New Roman" w:cs="Times New Roman"/>
      <w:b w:val="0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47574-B5D9-4E92-9647-46956EA2C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FORMULARIO DE PERMISO DE LOS PADRES</vt:lpstr>
    </vt:vector>
  </TitlesOfParts>
  <Company>Macro International Inc.</Company>
  <LinksUpToDate>false</LinksUpToDate>
  <CharactersWithSpaces>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PERMISO DE LOS PADRES</dc:title>
  <dc:subject/>
  <dc:creator>Sophia.L.Stringfello</dc:creator>
  <cp:keywords/>
  <cp:lastModifiedBy>Zirger, Jeffrey (CDC/OD/OADS)</cp:lastModifiedBy>
  <cp:revision>3</cp:revision>
  <cp:lastPrinted>2015-01-30T18:36:00Z</cp:lastPrinted>
  <dcterms:created xsi:type="dcterms:W3CDTF">2015-01-30T18:37:00Z</dcterms:created>
  <dcterms:modified xsi:type="dcterms:W3CDTF">2016-05-31T19:52:00Z</dcterms:modified>
</cp:coreProperties>
</file>