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DD" w:rsidRPr="001441DD" w:rsidRDefault="00004067" w:rsidP="001441DD">
      <w:pPr>
        <w:pStyle w:val="Title"/>
      </w:pPr>
      <w:bookmarkStart w:id="0" w:name="_Toc282420598"/>
      <w:bookmarkStart w:id="1" w:name="_Toc298290912"/>
      <w:bookmarkStart w:id="2" w:name="_GoBack"/>
      <w:bookmarkEnd w:id="2"/>
      <w:r>
        <w:t>Attachment D</w:t>
      </w:r>
    </w:p>
    <w:p w:rsidR="009B59E2" w:rsidRPr="001441DD" w:rsidRDefault="00613558" w:rsidP="001441DD">
      <w:pPr>
        <w:pStyle w:val="Heading1"/>
      </w:pPr>
      <w:r w:rsidRPr="001441DD">
        <w:t xml:space="preserve">CDC </w:t>
      </w:r>
      <w:r w:rsidR="00425A48">
        <w:t xml:space="preserve">Template </w:t>
      </w:r>
      <w:r w:rsidR="00AD59CA">
        <w:t>Navigation</w:t>
      </w:r>
      <w:r w:rsidR="00815B94" w:rsidRPr="001441DD">
        <w:t xml:space="preserve">: </w:t>
      </w:r>
      <w:r w:rsidR="00F34711" w:rsidRPr="001441DD">
        <w:t xml:space="preserve">Facilitator </w:t>
      </w:r>
      <w:bookmarkEnd w:id="0"/>
      <w:bookmarkEnd w:id="1"/>
      <w:r w:rsidR="009B59E2" w:rsidRPr="001441DD">
        <w:t xml:space="preserve">Introduction </w:t>
      </w:r>
      <w:r w:rsidR="00AB120C" w:rsidRPr="001441DD">
        <w:t>(Instructions)</w:t>
      </w:r>
    </w:p>
    <w:p w:rsidR="001441DD" w:rsidRDefault="001441DD" w:rsidP="009B59E2">
      <w:pPr>
        <w:pStyle w:val="BodyText"/>
        <w:spacing w:line="276" w:lineRule="auto"/>
        <w:rPr>
          <w:rFonts w:ascii="Calibri" w:hAnsi="Calibri"/>
          <w:i/>
          <w:sz w:val="22"/>
          <w:szCs w:val="22"/>
        </w:rPr>
      </w:pPr>
    </w:p>
    <w:p w:rsidR="009B59E2" w:rsidRPr="00924BC0" w:rsidRDefault="001441DD" w:rsidP="009B59E2">
      <w:pPr>
        <w:pStyle w:val="BodyText"/>
        <w:spacing w:line="276" w:lineRule="auto"/>
        <w:rPr>
          <w:rFonts w:ascii="Calibri" w:hAnsi="Calibri"/>
          <w:i/>
          <w:sz w:val="22"/>
          <w:szCs w:val="22"/>
        </w:rPr>
      </w:pPr>
      <w:r>
        <w:rPr>
          <w:rFonts w:ascii="Calibri" w:hAnsi="Calibri"/>
          <w:i/>
          <w:sz w:val="22"/>
          <w:szCs w:val="22"/>
        </w:rPr>
        <w:t xml:space="preserve">Note: </w:t>
      </w:r>
      <w:r w:rsidR="009B59E2" w:rsidRPr="00924BC0">
        <w:rPr>
          <w:rFonts w:ascii="Calibri" w:hAnsi="Calibri"/>
          <w:i/>
          <w:sz w:val="22"/>
          <w:szCs w:val="22"/>
        </w:rPr>
        <w:t xml:space="preserve">The following introduction is a sample and will be used as a guide, not read to participants verbatim. </w:t>
      </w:r>
    </w:p>
    <w:p w:rsidR="00924BC0" w:rsidRPr="00924BC0" w:rsidRDefault="00924BC0" w:rsidP="00924BC0">
      <w:pPr>
        <w:rPr>
          <w:i/>
        </w:rPr>
      </w:pPr>
      <w:r w:rsidRPr="00924BC0">
        <w:rPr>
          <w:i/>
        </w:rPr>
        <w:t xml:space="preserve">These instructions will be read </w:t>
      </w:r>
      <w:r w:rsidRPr="00611551">
        <w:rPr>
          <w:i/>
          <w:u w:val="single"/>
        </w:rPr>
        <w:t>verbally</w:t>
      </w:r>
      <w:r w:rsidRPr="00924BC0">
        <w:rPr>
          <w:i/>
        </w:rPr>
        <w:t xml:space="preserve"> by the facilitator.</w:t>
      </w:r>
      <w:r w:rsidR="00CF6F2A">
        <w:rPr>
          <w:i/>
        </w:rPr>
        <w:t xml:space="preserve"> They will not be provided to the participant in paper form.</w:t>
      </w:r>
    </w:p>
    <w:p w:rsidR="009B59E2" w:rsidRDefault="009B59E2" w:rsidP="009B59E2">
      <w:pPr>
        <w:pStyle w:val="BodyText"/>
        <w:spacing w:line="276" w:lineRule="auto"/>
        <w:rPr>
          <w:rFonts w:ascii="Calibri" w:hAnsi="Calibri"/>
          <w:sz w:val="22"/>
          <w:szCs w:val="22"/>
        </w:rPr>
      </w:pPr>
    </w:p>
    <w:p w:rsidR="009B59E2" w:rsidRDefault="009B59E2" w:rsidP="009B59E2">
      <w:pPr>
        <w:pStyle w:val="BodyText"/>
        <w:spacing w:line="276" w:lineRule="auto"/>
        <w:rPr>
          <w:rFonts w:ascii="Calibri" w:hAnsi="Calibri"/>
          <w:sz w:val="22"/>
          <w:szCs w:val="22"/>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xml:space="preserve">Thank you for agreeing to participate in our usability study.  </w:t>
      </w:r>
    </w:p>
    <w:p w:rsidR="009B59E2" w:rsidRPr="00225EBD" w:rsidRDefault="009B59E2" w:rsidP="009B59E2">
      <w:pPr>
        <w:pStyle w:val="Default"/>
        <w:spacing w:line="276" w:lineRule="auto"/>
        <w:rPr>
          <w:rFonts w:ascii="Calibri" w:hAnsi="Calibri"/>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Toda</w:t>
      </w:r>
      <w:r>
        <w:rPr>
          <w:rFonts w:ascii="Calibri" w:hAnsi="Calibri"/>
          <w:sz w:val="22"/>
          <w:szCs w:val="22"/>
        </w:rPr>
        <w:t xml:space="preserve">y, I am going to show you a few different </w:t>
      </w:r>
      <w:r w:rsidRPr="00225EBD">
        <w:rPr>
          <w:rFonts w:ascii="Calibri" w:hAnsi="Calibri"/>
          <w:sz w:val="22"/>
          <w:szCs w:val="22"/>
        </w:rPr>
        <w:t>website</w:t>
      </w:r>
      <w:r>
        <w:rPr>
          <w:rFonts w:ascii="Calibri" w:hAnsi="Calibri"/>
          <w:sz w:val="22"/>
          <w:szCs w:val="22"/>
        </w:rPr>
        <w:t>s</w:t>
      </w:r>
      <w:r w:rsidRPr="00225EBD">
        <w:rPr>
          <w:rFonts w:ascii="Calibri" w:hAnsi="Calibri"/>
          <w:sz w:val="22"/>
          <w:szCs w:val="22"/>
        </w:rPr>
        <w:t xml:space="preserve"> and ask for your honest feedback.  So, please let us know what you like about the site as well as what you don’t like. Your opinions are very important to us and will help us improve the site so that it meets the needs of </w:t>
      </w:r>
      <w:r>
        <w:rPr>
          <w:rFonts w:ascii="Calibri" w:hAnsi="Calibri"/>
          <w:sz w:val="22"/>
          <w:szCs w:val="22"/>
        </w:rPr>
        <w:t>people like you.</w:t>
      </w:r>
    </w:p>
    <w:p w:rsidR="009B59E2" w:rsidRPr="00225EBD" w:rsidRDefault="009B59E2" w:rsidP="009B59E2">
      <w:pPr>
        <w:pStyle w:val="Default"/>
        <w:spacing w:line="276" w:lineRule="auto"/>
        <w:rPr>
          <w:rFonts w:ascii="Calibri" w:hAnsi="Calibri"/>
        </w:rPr>
      </w:pPr>
    </w:p>
    <w:p w:rsidR="009B59E2" w:rsidRPr="0017191E" w:rsidRDefault="009B59E2" w:rsidP="009B59E2">
      <w:pPr>
        <w:pStyle w:val="BodyText"/>
        <w:spacing w:line="276" w:lineRule="auto"/>
        <w:rPr>
          <w:rFonts w:ascii="Calibri" w:hAnsi="Calibri"/>
          <w:sz w:val="22"/>
          <w:szCs w:val="22"/>
        </w:rPr>
      </w:pPr>
      <w:r w:rsidRPr="00225EBD">
        <w:rPr>
          <w:rFonts w:ascii="Calibri" w:hAnsi="Calibri"/>
          <w:sz w:val="22"/>
          <w:szCs w:val="22"/>
        </w:rPr>
        <w:t>During our session, I am going to ask y</w:t>
      </w:r>
      <w:r w:rsidR="00425A48">
        <w:rPr>
          <w:rFonts w:ascii="Calibri" w:hAnsi="Calibri"/>
          <w:sz w:val="22"/>
          <w:szCs w:val="22"/>
        </w:rPr>
        <w:t xml:space="preserve">ou to perform a few activities </w:t>
      </w:r>
      <w:r w:rsidRPr="00225EBD">
        <w:rPr>
          <w:rFonts w:ascii="Calibri" w:hAnsi="Calibri"/>
          <w:sz w:val="22"/>
          <w:szCs w:val="22"/>
        </w:rPr>
        <w:t xml:space="preserve">using the site.  I am planning to give you </w:t>
      </w:r>
      <w:r w:rsidR="00425A48">
        <w:rPr>
          <w:rFonts w:ascii="Calibri" w:hAnsi="Calibri"/>
          <w:sz w:val="22"/>
          <w:szCs w:val="22"/>
        </w:rPr>
        <w:t>activity</w:t>
      </w:r>
      <w:r w:rsidRPr="00225EBD">
        <w:rPr>
          <w:rFonts w:ascii="Calibri" w:hAnsi="Calibri"/>
          <w:sz w:val="22"/>
          <w:szCs w:val="22"/>
        </w:rPr>
        <w:t xml:space="preserve"> one at a time and ask you to read the </w:t>
      </w:r>
      <w:r w:rsidR="00425A48">
        <w:rPr>
          <w:rFonts w:ascii="Calibri" w:hAnsi="Calibri"/>
          <w:sz w:val="22"/>
          <w:szCs w:val="22"/>
        </w:rPr>
        <w:t>activity</w:t>
      </w:r>
      <w:r w:rsidRPr="00225EBD">
        <w:rPr>
          <w:rFonts w:ascii="Calibri" w:hAnsi="Calibri"/>
          <w:sz w:val="22"/>
          <w:szCs w:val="22"/>
        </w:rPr>
        <w:t xml:space="preserve"> out loud.  As you </w:t>
      </w:r>
      <w:r w:rsidR="00425A48">
        <w:rPr>
          <w:rFonts w:ascii="Calibri" w:hAnsi="Calibri"/>
          <w:sz w:val="22"/>
          <w:szCs w:val="22"/>
        </w:rPr>
        <w:t>complete the activities</w:t>
      </w:r>
      <w:r w:rsidRPr="00225EBD">
        <w:rPr>
          <w:rFonts w:ascii="Calibri" w:hAnsi="Calibri"/>
          <w:sz w:val="22"/>
          <w:szCs w:val="22"/>
        </w:rPr>
        <w:t xml:space="preserve">, please try to “think out loud” and tell us what you are doing and </w:t>
      </w:r>
      <w:r w:rsidR="00425A48">
        <w:rPr>
          <w:rFonts w:ascii="Calibri" w:hAnsi="Calibri"/>
          <w:sz w:val="22"/>
          <w:szCs w:val="22"/>
        </w:rPr>
        <w:t>what your experience is like.</w:t>
      </w:r>
      <w:r w:rsidRPr="00225EBD">
        <w:rPr>
          <w:rFonts w:ascii="Calibri" w:hAnsi="Calibri"/>
          <w:sz w:val="22"/>
          <w:szCs w:val="22"/>
        </w:rPr>
        <w:t xml:space="preserve">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w:t>
      </w:r>
    </w:p>
    <w:p w:rsidR="009B59E2" w:rsidRDefault="009B59E2" w:rsidP="009B59E2">
      <w:pPr>
        <w:pStyle w:val="BodyText"/>
        <w:spacing w:line="276" w:lineRule="auto"/>
        <w:rPr>
          <w:rFonts w:ascii="Calibri" w:hAnsi="Calibri"/>
          <w:sz w:val="22"/>
          <w:szCs w:val="22"/>
        </w:rPr>
      </w:pPr>
      <w:r>
        <w:rPr>
          <w:rFonts w:ascii="Calibri" w:hAnsi="Calibri"/>
          <w:sz w:val="22"/>
          <w:szCs w:val="22"/>
        </w:rPr>
        <w:t xml:space="preserve">Some of the items we will see today are only mock-ups and are not fully functional.  We’d like to show you these early designs so that you can give us feedback and we can make improvements to the mock-ups before they are released on the website.  </w:t>
      </w:r>
    </w:p>
    <w:p w:rsidR="009B59E2" w:rsidRPr="00225EBD" w:rsidRDefault="009B59E2" w:rsidP="009B59E2">
      <w:pPr>
        <w:pStyle w:val="BodyText"/>
        <w:spacing w:line="276" w:lineRule="auto"/>
        <w:rPr>
          <w:rFonts w:ascii="Calibri" w:hAnsi="Calibri"/>
          <w:sz w:val="22"/>
          <w:szCs w:val="22"/>
        </w:rPr>
      </w:pPr>
    </w:p>
    <w:p w:rsidR="009B59E2" w:rsidRPr="0073714B" w:rsidRDefault="009B59E2" w:rsidP="009B59E2">
      <w:pPr>
        <w:pStyle w:val="BodyText"/>
        <w:spacing w:line="276" w:lineRule="auto"/>
        <w:rPr>
          <w:rFonts w:ascii="Calibri" w:hAnsi="Calibri"/>
          <w:sz w:val="22"/>
          <w:szCs w:val="22"/>
        </w:rPr>
      </w:pPr>
      <w:r w:rsidRPr="00225EBD">
        <w:rPr>
          <w:rFonts w:ascii="Calibri" w:hAnsi="Calibri"/>
          <w:sz w:val="22"/>
          <w:szCs w:val="22"/>
        </w:rPr>
        <w:t>Your comments are very important</w:t>
      </w:r>
      <w:r>
        <w:rPr>
          <w:rFonts w:ascii="Calibri" w:hAnsi="Calibri"/>
          <w:sz w:val="22"/>
          <w:szCs w:val="22"/>
        </w:rPr>
        <w:t xml:space="preserve"> and </w:t>
      </w:r>
      <w:r w:rsidR="00C00AEB">
        <w:rPr>
          <w:rFonts w:ascii="Calibri" w:hAnsi="Calibri"/>
          <w:sz w:val="22"/>
          <w:szCs w:val="22"/>
        </w:rPr>
        <w:t>we will keep the data secure</w:t>
      </w:r>
      <w:r w:rsidRPr="0073714B">
        <w:rPr>
          <w:rFonts w:ascii="Calibri" w:hAnsi="Calibri"/>
          <w:sz w:val="22"/>
          <w:szCs w:val="22"/>
        </w:rPr>
        <w:t>.</w:t>
      </w:r>
    </w:p>
    <w:p w:rsidR="009B59E2" w:rsidRPr="00225EBD" w:rsidRDefault="009B59E2" w:rsidP="009B59E2">
      <w:pPr>
        <w:pStyle w:val="BodyText"/>
        <w:spacing w:line="276" w:lineRule="auto"/>
        <w:rPr>
          <w:rFonts w:ascii="Calibri" w:hAnsi="Calibri"/>
          <w:sz w:val="22"/>
          <w:szCs w:val="22"/>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The</w:t>
      </w:r>
      <w:r>
        <w:rPr>
          <w:rFonts w:ascii="Calibri" w:hAnsi="Calibri"/>
          <w:sz w:val="22"/>
          <w:szCs w:val="22"/>
        </w:rPr>
        <w:t xml:space="preserve"> session should take about an hour.  At the end of the session, w</w:t>
      </w:r>
      <w:r w:rsidRPr="00225EBD">
        <w:rPr>
          <w:rFonts w:ascii="Calibri" w:hAnsi="Calibri"/>
          <w:sz w:val="22"/>
          <w:szCs w:val="22"/>
        </w:rPr>
        <w:t xml:space="preserve">e’ll then have a chance for you to tell us about your experience and give us any feedback you may have.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Do you have any questions before we begin?</w:t>
      </w:r>
    </w:p>
    <w:p w:rsidR="00D21AD7" w:rsidRPr="00F34711" w:rsidRDefault="00D21AD7" w:rsidP="00F34711">
      <w:pPr>
        <w:spacing w:after="0" w:line="240" w:lineRule="auto"/>
        <w:rPr>
          <w:rFonts w:cs="MyriadPro-Regular"/>
          <w:sz w:val="44"/>
          <w:szCs w:val="44"/>
        </w:rPr>
      </w:pPr>
    </w:p>
    <w:sectPr w:rsidR="00D21AD7" w:rsidRPr="00F34711" w:rsidSect="008F7B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558" w:rsidRDefault="00613558" w:rsidP="00613558">
      <w:pPr>
        <w:spacing w:after="0" w:line="240" w:lineRule="auto"/>
      </w:pPr>
      <w:r>
        <w:separator/>
      </w:r>
    </w:p>
  </w:endnote>
  <w:endnote w:type="continuationSeparator" w:id="0">
    <w:p w:rsidR="00613558" w:rsidRDefault="00613558" w:rsidP="0061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558" w:rsidRDefault="00613558" w:rsidP="00613558">
      <w:pPr>
        <w:spacing w:after="0" w:line="240" w:lineRule="auto"/>
      </w:pPr>
      <w:r>
        <w:separator/>
      </w:r>
    </w:p>
  </w:footnote>
  <w:footnote w:type="continuationSeparator" w:id="0">
    <w:p w:rsidR="00613558" w:rsidRDefault="00613558" w:rsidP="00613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C3721"/>
    <w:multiLevelType w:val="hybridMultilevel"/>
    <w:tmpl w:val="E50A695E"/>
    <w:lvl w:ilvl="0" w:tplc="5720C67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11"/>
    <w:rsid w:val="00004067"/>
    <w:rsid w:val="001441DD"/>
    <w:rsid w:val="002608B5"/>
    <w:rsid w:val="00425A48"/>
    <w:rsid w:val="00611551"/>
    <w:rsid w:val="00613558"/>
    <w:rsid w:val="00815B94"/>
    <w:rsid w:val="008308F4"/>
    <w:rsid w:val="008F7B24"/>
    <w:rsid w:val="00924BC0"/>
    <w:rsid w:val="009B59E2"/>
    <w:rsid w:val="00AB120C"/>
    <w:rsid w:val="00AD59CA"/>
    <w:rsid w:val="00B10DBF"/>
    <w:rsid w:val="00C00AEB"/>
    <w:rsid w:val="00C8469A"/>
    <w:rsid w:val="00CF6F2A"/>
    <w:rsid w:val="00D21AD7"/>
    <w:rsid w:val="00DE10D6"/>
    <w:rsid w:val="00E24399"/>
    <w:rsid w:val="00F3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2018-01-24T19:08:00Z</dcterms:created>
  <dcterms:modified xsi:type="dcterms:W3CDTF">2018-01-24T19:08:00Z</dcterms:modified>
</cp:coreProperties>
</file>