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D3B" w:rsidRDefault="0056165A" w:rsidP="00470887">
      <w:pPr>
        <w:pStyle w:val="Header"/>
        <w:jc w:val="right"/>
        <w:rPr>
          <w:rFonts w:ascii="Times New Roman" w:hAnsi="Times New Roman" w:cs="Times New Roman"/>
          <w:sz w:val="24"/>
        </w:rPr>
      </w:pPr>
      <w:r>
        <w:rPr>
          <w:rFonts w:ascii="Times New Roman" w:hAnsi="Times New Roman" w:cs="Times New Roman"/>
          <w:sz w:val="24"/>
        </w:rPr>
        <w:t>Form Approved</w:t>
      </w:r>
    </w:p>
    <w:p w:rsidR="00470887" w:rsidRPr="007767EA" w:rsidRDefault="00470887" w:rsidP="00470887">
      <w:pPr>
        <w:pStyle w:val="Header"/>
        <w:jc w:val="right"/>
        <w:rPr>
          <w:rFonts w:ascii="Times New Roman" w:hAnsi="Times New Roman" w:cs="Times New Roman"/>
          <w:sz w:val="24"/>
        </w:rPr>
      </w:pPr>
      <w:r w:rsidRPr="007767EA">
        <w:rPr>
          <w:rFonts w:ascii="Times New Roman" w:hAnsi="Times New Roman" w:cs="Times New Roman"/>
          <w:sz w:val="24"/>
        </w:rPr>
        <w:t xml:space="preserve">OMB No. </w:t>
      </w:r>
      <w:r w:rsidR="007767EA" w:rsidRPr="007767EA">
        <w:rPr>
          <w:rFonts w:ascii="Times New Roman" w:hAnsi="Times New Roman" w:cs="Times New Roman"/>
          <w:sz w:val="24"/>
          <w:szCs w:val="24"/>
        </w:rPr>
        <w:t>0920-</w:t>
      </w:r>
      <w:r w:rsidR="00F6071B">
        <w:rPr>
          <w:rFonts w:ascii="Times New Roman" w:hAnsi="Times New Roman" w:cs="Times New Roman"/>
          <w:sz w:val="24"/>
          <w:szCs w:val="24"/>
        </w:rPr>
        <w:t>1050</w:t>
      </w:r>
    </w:p>
    <w:p w:rsidR="00470887" w:rsidRDefault="00470887" w:rsidP="00470887">
      <w:pPr>
        <w:pStyle w:val="Header"/>
        <w:jc w:val="right"/>
        <w:rPr>
          <w:rFonts w:ascii="Times New Roman" w:hAnsi="Times New Roman" w:cs="Times New Roman"/>
          <w:sz w:val="24"/>
        </w:rPr>
      </w:pPr>
      <w:r w:rsidRPr="00FF773C">
        <w:rPr>
          <w:rFonts w:ascii="Times New Roman" w:hAnsi="Times New Roman" w:cs="Times New Roman"/>
          <w:sz w:val="24"/>
        </w:rPr>
        <w:t xml:space="preserve">Expiration </w:t>
      </w:r>
      <w:r w:rsidR="007767EA">
        <w:rPr>
          <w:rFonts w:ascii="Times New Roman" w:hAnsi="Times New Roman" w:cs="Times New Roman"/>
          <w:sz w:val="24"/>
        </w:rPr>
        <w:t>Date</w:t>
      </w:r>
      <w:r w:rsidR="00BC4EBF" w:rsidRPr="00BC4EBF">
        <w:rPr>
          <w:rFonts w:ascii="Times New Roman" w:hAnsi="Times New Roman" w:cs="Times New Roman"/>
          <w:sz w:val="24"/>
        </w:rPr>
        <w:t xml:space="preserve">: </w:t>
      </w:r>
      <w:r w:rsidR="007767EA" w:rsidRPr="00BC4EBF">
        <w:rPr>
          <w:rFonts w:ascii="Times New Roman" w:hAnsi="Times New Roman" w:cs="Times New Roman"/>
          <w:sz w:val="24"/>
        </w:rPr>
        <w:t xml:space="preserve"> </w:t>
      </w:r>
      <w:r w:rsidR="00BD6576">
        <w:rPr>
          <w:rFonts w:ascii="Times New Roman" w:hAnsi="Times New Roman" w:cs="Times New Roman"/>
          <w:color w:val="222A35"/>
          <w:sz w:val="24"/>
          <w:szCs w:val="24"/>
        </w:rPr>
        <w:t>02/28/2018</w:t>
      </w:r>
    </w:p>
    <w:p w:rsidR="006704C2" w:rsidRPr="00A85A48" w:rsidRDefault="006704C2" w:rsidP="005D55C8">
      <w:pPr>
        <w:tabs>
          <w:tab w:val="left" w:pos="6779"/>
          <w:tab w:val="left" w:pos="8871"/>
        </w:tabs>
        <w:spacing w:after="0" w:line="240" w:lineRule="auto"/>
        <w:rPr>
          <w:rFonts w:ascii="Times New Roman" w:hAnsi="Times New Roman" w:cs="Times New Roman"/>
          <w:b/>
          <w:sz w:val="28"/>
          <w:szCs w:val="24"/>
        </w:rPr>
      </w:pPr>
    </w:p>
    <w:p w:rsidR="002D5A26" w:rsidRPr="00A85A48" w:rsidRDefault="00C01794" w:rsidP="005D55C8">
      <w:pPr>
        <w:tabs>
          <w:tab w:val="left" w:pos="6779"/>
          <w:tab w:val="left" w:pos="8871"/>
        </w:tabs>
        <w:spacing w:after="0" w:line="240" w:lineRule="auto"/>
        <w:rPr>
          <w:rFonts w:ascii="Times New Roman" w:hAnsi="Times New Roman" w:cs="Times New Roman"/>
          <w:b/>
          <w:sz w:val="28"/>
          <w:szCs w:val="24"/>
        </w:rPr>
      </w:pPr>
      <w:r w:rsidRPr="00A85A48">
        <w:rPr>
          <w:rFonts w:ascii="Times New Roman" w:hAnsi="Times New Roman" w:cs="Times New Roman"/>
          <w:b/>
          <w:sz w:val="28"/>
          <w:szCs w:val="24"/>
        </w:rPr>
        <w:t xml:space="preserve">Attachment 1. </w:t>
      </w:r>
      <w:r w:rsidR="00AD35A9" w:rsidRPr="00A85A48">
        <w:rPr>
          <w:rFonts w:ascii="Times New Roman" w:hAnsi="Times New Roman" w:cs="Times New Roman"/>
          <w:b/>
          <w:sz w:val="28"/>
          <w:szCs w:val="24"/>
        </w:rPr>
        <w:t>20</w:t>
      </w:r>
      <w:r w:rsidR="00217986">
        <w:rPr>
          <w:rFonts w:ascii="Times New Roman" w:hAnsi="Times New Roman" w:cs="Times New Roman"/>
          <w:b/>
          <w:sz w:val="28"/>
          <w:szCs w:val="24"/>
        </w:rPr>
        <w:t>17</w:t>
      </w:r>
      <w:r w:rsidR="00AD35A9" w:rsidRPr="00A85A48">
        <w:rPr>
          <w:rFonts w:ascii="Times New Roman" w:hAnsi="Times New Roman" w:cs="Times New Roman"/>
          <w:b/>
          <w:sz w:val="28"/>
          <w:szCs w:val="24"/>
        </w:rPr>
        <w:t xml:space="preserve"> EIS Conference </w:t>
      </w:r>
      <w:r w:rsidRPr="00A85A48">
        <w:rPr>
          <w:rFonts w:ascii="Times New Roman" w:hAnsi="Times New Roman" w:cs="Times New Roman"/>
          <w:b/>
          <w:sz w:val="28"/>
          <w:szCs w:val="24"/>
        </w:rPr>
        <w:t>Cu</w:t>
      </w:r>
      <w:r w:rsidR="00732107" w:rsidRPr="00A85A48">
        <w:rPr>
          <w:rFonts w:ascii="Times New Roman" w:hAnsi="Times New Roman" w:cs="Times New Roman"/>
          <w:b/>
          <w:sz w:val="28"/>
          <w:szCs w:val="24"/>
        </w:rPr>
        <w:t>stomer Service</w:t>
      </w:r>
      <w:r w:rsidR="0002760F">
        <w:rPr>
          <w:rFonts w:ascii="Times New Roman" w:hAnsi="Times New Roman" w:cs="Times New Roman"/>
          <w:b/>
          <w:sz w:val="28"/>
          <w:szCs w:val="24"/>
        </w:rPr>
        <w:t xml:space="preserve"> Feedback</w:t>
      </w:r>
      <w:r w:rsidR="00732107" w:rsidRPr="00A85A48">
        <w:rPr>
          <w:rFonts w:ascii="Times New Roman" w:hAnsi="Times New Roman" w:cs="Times New Roman"/>
          <w:b/>
          <w:sz w:val="28"/>
          <w:szCs w:val="24"/>
        </w:rPr>
        <w:t xml:space="preserve"> Survey</w:t>
      </w:r>
    </w:p>
    <w:p w:rsidR="002D5A26" w:rsidRPr="00A85A48" w:rsidRDefault="002D5A26" w:rsidP="005D55C8">
      <w:pPr>
        <w:tabs>
          <w:tab w:val="left" w:pos="6779"/>
          <w:tab w:val="left" w:pos="8871"/>
        </w:tabs>
        <w:spacing w:after="0" w:line="240" w:lineRule="auto"/>
        <w:rPr>
          <w:rFonts w:ascii="Times New Roman" w:hAnsi="Times New Roman" w:cs="Times New Roman"/>
          <w:b/>
          <w:szCs w:val="24"/>
        </w:rPr>
      </w:pPr>
    </w:p>
    <w:p w:rsidR="00B830E3" w:rsidRPr="00A85A48" w:rsidRDefault="00B830E3" w:rsidP="005D55C8">
      <w:pPr>
        <w:tabs>
          <w:tab w:val="left" w:pos="6779"/>
          <w:tab w:val="left" w:pos="8871"/>
        </w:tabs>
        <w:spacing w:after="0" w:line="240" w:lineRule="auto"/>
        <w:rPr>
          <w:rFonts w:ascii="Times New Roman" w:hAnsi="Times New Roman" w:cs="Times New Roman"/>
          <w:b/>
          <w:szCs w:val="24"/>
        </w:rPr>
      </w:pPr>
      <w:r w:rsidRPr="00A85A48">
        <w:rPr>
          <w:rFonts w:ascii="Times New Roman" w:hAnsi="Times New Roman" w:cs="Times New Roman"/>
          <w:b/>
          <w:szCs w:val="24"/>
        </w:rPr>
        <w:t>[</w:t>
      </w:r>
      <w:r w:rsidR="008623C2" w:rsidRPr="00A85A48">
        <w:rPr>
          <w:rFonts w:ascii="Times New Roman" w:hAnsi="Times New Roman" w:cs="Times New Roman"/>
          <w:b/>
          <w:szCs w:val="24"/>
        </w:rPr>
        <w:t>PAGE</w:t>
      </w:r>
      <w:r w:rsidRPr="00A85A48">
        <w:rPr>
          <w:rFonts w:ascii="Times New Roman" w:hAnsi="Times New Roman" w:cs="Times New Roman"/>
          <w:b/>
          <w:szCs w:val="24"/>
        </w:rPr>
        <w:t xml:space="preserve"> 1] </w:t>
      </w:r>
      <w:r w:rsidR="008623C2" w:rsidRPr="00A85A48">
        <w:rPr>
          <w:rFonts w:ascii="Times New Roman" w:hAnsi="Times New Roman" w:cs="Times New Roman"/>
          <w:b/>
          <w:szCs w:val="24"/>
        </w:rPr>
        <w:t>INTRODUCTION</w:t>
      </w:r>
      <w:r w:rsidRPr="00A85A48">
        <w:rPr>
          <w:rFonts w:ascii="Times New Roman" w:hAnsi="Times New Roman" w:cs="Times New Roman"/>
          <w:b/>
          <w:szCs w:val="24"/>
        </w:rPr>
        <w:t xml:space="preserve"> </w:t>
      </w:r>
      <w:r w:rsidR="00687435" w:rsidRPr="00A85A48">
        <w:rPr>
          <w:rFonts w:ascii="Times New Roman" w:hAnsi="Times New Roman" w:cs="Times New Roman"/>
          <w:b/>
          <w:szCs w:val="24"/>
        </w:rPr>
        <w:tab/>
      </w:r>
      <w:r w:rsidR="00AA434C" w:rsidRPr="00A85A48">
        <w:rPr>
          <w:rFonts w:ascii="Times New Roman" w:hAnsi="Times New Roman" w:cs="Times New Roman"/>
          <w:b/>
          <w:szCs w:val="24"/>
        </w:rPr>
        <w:tab/>
      </w:r>
    </w:p>
    <w:p w:rsidR="00C00CDE" w:rsidRPr="00A85A48" w:rsidRDefault="00C00CDE" w:rsidP="00365B13">
      <w:pPr>
        <w:spacing w:after="0" w:line="240" w:lineRule="auto"/>
        <w:rPr>
          <w:rFonts w:ascii="Times New Roman" w:hAnsi="Times New Roman" w:cs="Times New Roman"/>
          <w:szCs w:val="24"/>
        </w:rPr>
      </w:pPr>
    </w:p>
    <w:p w:rsidR="00857E3B" w:rsidRPr="00A85A48" w:rsidRDefault="00857E3B" w:rsidP="00857E3B">
      <w:pPr>
        <w:spacing w:after="0" w:line="240" w:lineRule="auto"/>
        <w:rPr>
          <w:rFonts w:ascii="Times New Roman" w:hAnsi="Times New Roman" w:cs="Times New Roman"/>
          <w:szCs w:val="24"/>
        </w:rPr>
      </w:pPr>
      <w:r w:rsidRPr="00A85A48">
        <w:rPr>
          <w:rFonts w:ascii="Times New Roman" w:hAnsi="Times New Roman" w:cs="Times New Roman"/>
          <w:szCs w:val="24"/>
        </w:rPr>
        <w:t>Thank you for attending the 6</w:t>
      </w:r>
      <w:r w:rsidR="00217986">
        <w:rPr>
          <w:rFonts w:ascii="Times New Roman" w:hAnsi="Times New Roman" w:cs="Times New Roman"/>
          <w:szCs w:val="24"/>
        </w:rPr>
        <w:t>6</w:t>
      </w:r>
      <w:r w:rsidRPr="00A85A48">
        <w:rPr>
          <w:rFonts w:ascii="Times New Roman" w:hAnsi="Times New Roman" w:cs="Times New Roman"/>
          <w:szCs w:val="24"/>
          <w:vertAlign w:val="superscript"/>
        </w:rPr>
        <w:t>th</w:t>
      </w:r>
      <w:r w:rsidRPr="00A85A48">
        <w:rPr>
          <w:rFonts w:ascii="Times New Roman" w:hAnsi="Times New Roman" w:cs="Times New Roman"/>
          <w:szCs w:val="24"/>
        </w:rPr>
        <w:t xml:space="preserve"> EIS Conference, which took place the week of </w:t>
      </w:r>
      <w:r w:rsidR="00217986">
        <w:rPr>
          <w:rFonts w:ascii="Times New Roman" w:hAnsi="Times New Roman" w:cs="Times New Roman"/>
          <w:szCs w:val="24"/>
        </w:rPr>
        <w:t>April 24</w:t>
      </w:r>
      <w:r w:rsidR="00217986" w:rsidRPr="00217986">
        <w:rPr>
          <w:rFonts w:ascii="Times New Roman" w:hAnsi="Times New Roman" w:cs="Times New Roman"/>
          <w:szCs w:val="24"/>
          <w:vertAlign w:val="superscript"/>
        </w:rPr>
        <w:t>th</w:t>
      </w:r>
      <w:r w:rsidR="00217986">
        <w:rPr>
          <w:rFonts w:ascii="Times New Roman" w:hAnsi="Times New Roman" w:cs="Times New Roman"/>
          <w:szCs w:val="24"/>
        </w:rPr>
        <w:t>, 2017</w:t>
      </w:r>
      <w:r w:rsidRPr="00A85A48">
        <w:rPr>
          <w:rFonts w:ascii="Times New Roman" w:hAnsi="Times New Roman" w:cs="Times New Roman"/>
          <w:szCs w:val="24"/>
        </w:rPr>
        <w:t>. We strive to continually improve the conference experience, and we are interested in your honest and constructive feedback.</w:t>
      </w:r>
    </w:p>
    <w:p w:rsidR="00857E3B" w:rsidRPr="00A85A48" w:rsidRDefault="00857E3B" w:rsidP="00857E3B">
      <w:pPr>
        <w:spacing w:after="0" w:line="240" w:lineRule="auto"/>
        <w:rPr>
          <w:rFonts w:ascii="Times New Roman" w:hAnsi="Times New Roman" w:cs="Times New Roman"/>
          <w:szCs w:val="24"/>
        </w:rPr>
      </w:pPr>
    </w:p>
    <w:p w:rsidR="00857E3B" w:rsidRPr="00D94F1B" w:rsidRDefault="00857E3B" w:rsidP="00857E3B">
      <w:pPr>
        <w:spacing w:after="0" w:line="240" w:lineRule="auto"/>
        <w:rPr>
          <w:rFonts w:ascii="Times New Roman" w:hAnsi="Times New Roman" w:cs="Times New Roman"/>
          <w:szCs w:val="24"/>
        </w:rPr>
      </w:pPr>
      <w:r w:rsidRPr="00D94F1B">
        <w:rPr>
          <w:rFonts w:ascii="Times New Roman" w:hAnsi="Times New Roman" w:cs="Times New Roman"/>
          <w:szCs w:val="24"/>
        </w:rPr>
        <w:t>This survey should take, on average, 1</w:t>
      </w:r>
      <w:r w:rsidR="00C7201F" w:rsidRPr="00D94F1B">
        <w:rPr>
          <w:rFonts w:ascii="Times New Roman" w:hAnsi="Times New Roman" w:cs="Times New Roman"/>
          <w:szCs w:val="24"/>
        </w:rPr>
        <w:t xml:space="preserve">0 </w:t>
      </w:r>
      <w:r w:rsidRPr="00D94F1B">
        <w:rPr>
          <w:rFonts w:ascii="Times New Roman" w:hAnsi="Times New Roman" w:cs="Times New Roman"/>
          <w:szCs w:val="24"/>
        </w:rPr>
        <w:t xml:space="preserve">minutes to complete. </w:t>
      </w:r>
      <w:r w:rsidRPr="00D94F1B">
        <w:rPr>
          <w:rFonts w:ascii="Times New Roman" w:hAnsi="Times New Roman" w:cs="Times New Roman"/>
        </w:rPr>
        <w:t xml:space="preserve">You will have to complete this survey in one sitting, as you will not be able to return to edit your response once you exit the survey. You </w:t>
      </w:r>
      <w:r w:rsidR="0056165A">
        <w:rPr>
          <w:rFonts w:ascii="Times New Roman" w:hAnsi="Times New Roman" w:cs="Times New Roman"/>
        </w:rPr>
        <w:t xml:space="preserve">can </w:t>
      </w:r>
      <w:r w:rsidRPr="00D94F1B">
        <w:rPr>
          <w:rFonts w:ascii="Times New Roman" w:hAnsi="Times New Roman" w:cs="Times New Roman"/>
        </w:rPr>
        <w:t xml:space="preserve">edit your responses until </w:t>
      </w:r>
      <w:r w:rsidR="0056165A">
        <w:rPr>
          <w:rFonts w:ascii="Times New Roman" w:hAnsi="Times New Roman" w:cs="Times New Roman"/>
        </w:rPr>
        <w:t>you complete</w:t>
      </w:r>
      <w:r w:rsidR="0056165A" w:rsidRPr="00D94F1B">
        <w:rPr>
          <w:rFonts w:ascii="Times New Roman" w:hAnsi="Times New Roman" w:cs="Times New Roman"/>
        </w:rPr>
        <w:t xml:space="preserve"> </w:t>
      </w:r>
      <w:r w:rsidRPr="00D94F1B">
        <w:rPr>
          <w:rFonts w:ascii="Times New Roman" w:hAnsi="Times New Roman" w:cs="Times New Roman"/>
        </w:rPr>
        <w:t>the last page of the survey</w:t>
      </w:r>
      <w:r w:rsidR="0056165A">
        <w:rPr>
          <w:rFonts w:ascii="Times New Roman" w:hAnsi="Times New Roman" w:cs="Times New Roman"/>
        </w:rPr>
        <w:t xml:space="preserve">. </w:t>
      </w:r>
      <w:r w:rsidR="00425B48" w:rsidRPr="00D94F1B">
        <w:rPr>
          <w:rFonts w:ascii="Times New Roman" w:hAnsi="Times New Roman" w:cs="Times New Roman"/>
        </w:rPr>
        <w:t>To return to a previous page, use the “Previous” button at the bottom of the page (</w:t>
      </w:r>
      <w:r w:rsidR="00425B48" w:rsidRPr="00D94F1B">
        <w:rPr>
          <w:rFonts w:ascii="Times New Roman" w:hAnsi="Times New Roman" w:cs="Times New Roman"/>
          <w:b/>
        </w:rPr>
        <w:t>NOT</w:t>
      </w:r>
      <w:r w:rsidR="00425B48" w:rsidRPr="00D94F1B">
        <w:rPr>
          <w:rFonts w:ascii="Times New Roman" w:hAnsi="Times New Roman" w:cs="Times New Roman"/>
        </w:rPr>
        <w:t xml:space="preserve"> the “Back” button on your browser menu). To advance, use the “Next” button at the bottom of the page.</w:t>
      </w:r>
      <w:r w:rsidRPr="00D94F1B">
        <w:rPr>
          <w:rFonts w:ascii="Times New Roman" w:hAnsi="Times New Roman" w:cs="Times New Roman"/>
          <w:szCs w:val="24"/>
        </w:rPr>
        <w:br/>
      </w:r>
    </w:p>
    <w:p w:rsidR="00857E3B" w:rsidRPr="00A85A48" w:rsidRDefault="00857E3B" w:rsidP="00857E3B">
      <w:pPr>
        <w:spacing w:after="0" w:line="240" w:lineRule="auto"/>
        <w:rPr>
          <w:rFonts w:ascii="Times New Roman" w:hAnsi="Times New Roman" w:cs="Times New Roman"/>
          <w:color w:val="000000"/>
        </w:rPr>
      </w:pPr>
      <w:r w:rsidRPr="00A85A48">
        <w:rPr>
          <w:rFonts w:ascii="Times New Roman" w:hAnsi="Times New Roman" w:cs="Times New Roman"/>
          <w:szCs w:val="24"/>
        </w:rPr>
        <w:t xml:space="preserve">If you have any questions or problems, please contact Meagan Davis at </w:t>
      </w:r>
      <w:hyperlink r:id="rId8" w:history="1">
        <w:r w:rsidR="008A41FB" w:rsidRPr="00A85A48">
          <w:rPr>
            <w:rStyle w:val="Hyperlink"/>
            <w:rFonts w:ascii="Times New Roman" w:hAnsi="Times New Roman" w:cs="Times New Roman"/>
            <w:szCs w:val="24"/>
          </w:rPr>
          <w:t>yly5@cdc.gov</w:t>
        </w:r>
      </w:hyperlink>
      <w:r w:rsidRPr="00A85A48">
        <w:rPr>
          <w:rFonts w:ascii="Times New Roman" w:hAnsi="Times New Roman" w:cs="Times New Roman"/>
          <w:szCs w:val="24"/>
        </w:rPr>
        <w:t>.</w:t>
      </w:r>
    </w:p>
    <w:p w:rsidR="00857E3B" w:rsidRPr="00A85A48" w:rsidRDefault="00857E3B" w:rsidP="00857E3B">
      <w:pPr>
        <w:spacing w:after="0" w:line="240" w:lineRule="auto"/>
        <w:rPr>
          <w:rFonts w:ascii="Times New Roman" w:hAnsi="Times New Roman" w:cs="Times New Roman"/>
          <w:szCs w:val="24"/>
        </w:rPr>
      </w:pPr>
    </w:p>
    <w:p w:rsidR="00857E3B" w:rsidRPr="00A85A48" w:rsidRDefault="00857E3B" w:rsidP="00857E3B">
      <w:pPr>
        <w:spacing w:after="0" w:line="240" w:lineRule="auto"/>
        <w:rPr>
          <w:rFonts w:ascii="Times New Roman" w:hAnsi="Times New Roman" w:cs="Times New Roman"/>
          <w:szCs w:val="24"/>
        </w:rPr>
      </w:pPr>
      <w:r w:rsidRPr="00A85A48">
        <w:rPr>
          <w:rFonts w:ascii="Times New Roman" w:hAnsi="Times New Roman" w:cs="Times New Roman"/>
          <w:szCs w:val="24"/>
        </w:rPr>
        <w:t xml:space="preserve">Thank you again for attending this year’s conference and </w:t>
      </w:r>
      <w:r w:rsidR="0056165A">
        <w:rPr>
          <w:rFonts w:ascii="Times New Roman" w:hAnsi="Times New Roman" w:cs="Times New Roman"/>
          <w:szCs w:val="24"/>
        </w:rPr>
        <w:t xml:space="preserve">for </w:t>
      </w:r>
      <w:r w:rsidRPr="00A85A48">
        <w:rPr>
          <w:rFonts w:ascii="Times New Roman" w:hAnsi="Times New Roman" w:cs="Times New Roman"/>
          <w:szCs w:val="24"/>
        </w:rPr>
        <w:t xml:space="preserve">providing feedback. We look forward to seeing you again next year. </w:t>
      </w:r>
    </w:p>
    <w:p w:rsidR="00857E3B" w:rsidRPr="00A85A48" w:rsidRDefault="00857E3B" w:rsidP="00857E3B">
      <w:pPr>
        <w:spacing w:after="0" w:line="240" w:lineRule="auto"/>
        <w:rPr>
          <w:rFonts w:ascii="Times New Roman" w:hAnsi="Times New Roman" w:cs="Times New Roman"/>
          <w:color w:val="000000"/>
        </w:rPr>
      </w:pPr>
      <w:r w:rsidRPr="00A85A48">
        <w:rPr>
          <w:rFonts w:ascii="Times New Roman" w:hAnsi="Times New Roman" w:cs="Times New Roman"/>
          <w:color w:val="000000"/>
        </w:rPr>
        <w:br/>
        <w:t xml:space="preserve">By continuing </w:t>
      </w:r>
      <w:r w:rsidR="00DC34AF" w:rsidRPr="00A85A48">
        <w:rPr>
          <w:rFonts w:ascii="Times New Roman" w:hAnsi="Times New Roman" w:cs="Times New Roman"/>
          <w:color w:val="000000"/>
        </w:rPr>
        <w:t>to the next screen, you consent to complete this survey.</w:t>
      </w:r>
    </w:p>
    <w:p w:rsidR="00DC34AF" w:rsidRPr="00A85A48" w:rsidRDefault="00DC34AF" w:rsidP="00857E3B">
      <w:pPr>
        <w:spacing w:after="0" w:line="240" w:lineRule="auto"/>
        <w:rPr>
          <w:rFonts w:ascii="Times New Roman" w:hAnsi="Times New Roman" w:cs="Times New Roman"/>
          <w:szCs w:val="24"/>
        </w:rPr>
      </w:pPr>
    </w:p>
    <w:p w:rsidR="00857E3B" w:rsidRPr="00A85A48" w:rsidRDefault="00857E3B" w:rsidP="00857E3B">
      <w:pPr>
        <w:spacing w:after="0" w:line="240" w:lineRule="auto"/>
        <w:rPr>
          <w:rFonts w:ascii="Times New Roman" w:hAnsi="Times New Roman" w:cs="Times New Roman"/>
          <w:szCs w:val="24"/>
        </w:rPr>
      </w:pPr>
      <w:r w:rsidRPr="00A85A48">
        <w:rPr>
          <w:rFonts w:ascii="Times New Roman" w:hAnsi="Times New Roman" w:cs="Times New Roman"/>
          <w:szCs w:val="24"/>
        </w:rPr>
        <w:t>EIS Program</w:t>
      </w:r>
    </w:p>
    <w:p w:rsidR="00434C78" w:rsidRPr="00A85A48" w:rsidRDefault="00434C78" w:rsidP="00365B13">
      <w:pPr>
        <w:spacing w:after="0" w:line="240" w:lineRule="auto"/>
        <w:rPr>
          <w:rFonts w:ascii="Times New Roman" w:hAnsi="Times New Roman" w:cs="Times New Roman"/>
          <w:szCs w:val="24"/>
        </w:rPr>
      </w:pPr>
    </w:p>
    <w:p w:rsidR="004457E0" w:rsidRPr="00A85A48" w:rsidRDefault="004457E0" w:rsidP="00365B13">
      <w:pPr>
        <w:spacing w:after="0" w:line="240" w:lineRule="auto"/>
        <w:rPr>
          <w:rFonts w:ascii="Times New Roman" w:hAnsi="Times New Roman" w:cs="Times New Roman"/>
          <w:szCs w:val="24"/>
        </w:rPr>
      </w:pPr>
    </w:p>
    <w:p w:rsidR="004457E0" w:rsidRPr="00A85A48" w:rsidRDefault="004457E0" w:rsidP="00365B13">
      <w:pPr>
        <w:spacing w:after="0" w:line="240" w:lineRule="auto"/>
        <w:rPr>
          <w:rFonts w:ascii="Times New Roman" w:hAnsi="Times New Roman" w:cs="Times New Roman"/>
          <w:szCs w:val="24"/>
        </w:rPr>
      </w:pPr>
    </w:p>
    <w:p w:rsidR="004457E0" w:rsidRPr="00A85A48" w:rsidRDefault="004457E0" w:rsidP="00365B13">
      <w:pPr>
        <w:spacing w:after="0" w:line="240" w:lineRule="auto"/>
        <w:rPr>
          <w:rFonts w:ascii="Times New Roman" w:hAnsi="Times New Roman" w:cs="Times New Roman"/>
          <w:szCs w:val="24"/>
        </w:rPr>
      </w:pPr>
    </w:p>
    <w:p w:rsidR="004457E0" w:rsidRPr="00A85A48" w:rsidRDefault="004457E0" w:rsidP="00365B13">
      <w:pPr>
        <w:spacing w:after="0" w:line="240" w:lineRule="auto"/>
        <w:rPr>
          <w:rFonts w:ascii="Times New Roman" w:hAnsi="Times New Roman" w:cs="Times New Roman"/>
          <w:szCs w:val="24"/>
        </w:rPr>
      </w:pPr>
    </w:p>
    <w:p w:rsidR="004457E0" w:rsidRPr="00A85A48" w:rsidRDefault="004457E0" w:rsidP="00365B13">
      <w:pPr>
        <w:spacing w:after="0" w:line="240" w:lineRule="auto"/>
        <w:rPr>
          <w:rFonts w:ascii="Times New Roman" w:hAnsi="Times New Roman" w:cs="Times New Roman"/>
          <w:szCs w:val="24"/>
        </w:rPr>
      </w:pPr>
    </w:p>
    <w:p w:rsidR="008A1409" w:rsidRPr="00A85A48" w:rsidRDefault="008A1409"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536300" w:rsidRPr="00A85A48" w:rsidRDefault="00536300" w:rsidP="00365B13">
      <w:pPr>
        <w:spacing w:after="0" w:line="240" w:lineRule="auto"/>
        <w:rPr>
          <w:rFonts w:ascii="Times New Roman" w:hAnsi="Times New Roman" w:cs="Times New Roman"/>
          <w:szCs w:val="24"/>
        </w:rPr>
      </w:pPr>
    </w:p>
    <w:p w:rsidR="008A1409" w:rsidRPr="00A85A48" w:rsidRDefault="008A1409" w:rsidP="00365B13">
      <w:pPr>
        <w:spacing w:after="0" w:line="240" w:lineRule="auto"/>
        <w:rPr>
          <w:rFonts w:ascii="Times New Roman" w:hAnsi="Times New Roman" w:cs="Times New Roman"/>
          <w:szCs w:val="24"/>
        </w:rPr>
      </w:pPr>
    </w:p>
    <w:p w:rsidR="0046456A" w:rsidRPr="00A85A48" w:rsidRDefault="0046456A" w:rsidP="00365B13">
      <w:pPr>
        <w:spacing w:after="0" w:line="240" w:lineRule="auto"/>
        <w:rPr>
          <w:rFonts w:ascii="Times New Roman" w:hAnsi="Times New Roman" w:cs="Times New Roman"/>
          <w:b/>
          <w:bCs/>
          <w:color w:val="000000" w:themeColor="text1"/>
          <w:szCs w:val="24"/>
        </w:rPr>
      </w:pPr>
      <w:r w:rsidRPr="00A85A48">
        <w:rPr>
          <w:rFonts w:ascii="Times New Roman" w:hAnsi="Times New Roman" w:cs="Times New Roman"/>
          <w:color w:val="000000" w:themeColor="text1"/>
          <w:szCs w:val="24"/>
        </w:rPr>
        <w:t xml:space="preserve">The public reporting burden of this collection of information is estimated to </w:t>
      </w:r>
      <w:r w:rsidRPr="00A85A48">
        <w:rPr>
          <w:rFonts w:ascii="Times New Roman" w:hAnsi="Times New Roman" w:cs="Times New Roman"/>
          <w:szCs w:val="24"/>
        </w:rPr>
        <w:t xml:space="preserve">average </w:t>
      </w:r>
      <w:r w:rsidR="00AD363B" w:rsidRPr="00A85A48">
        <w:rPr>
          <w:rFonts w:ascii="Times New Roman" w:hAnsi="Times New Roman" w:cs="Times New Roman"/>
          <w:szCs w:val="24"/>
        </w:rPr>
        <w:t>10</w:t>
      </w:r>
      <w:r w:rsidR="001F6F23" w:rsidRPr="00A85A48">
        <w:rPr>
          <w:rFonts w:ascii="Times New Roman" w:hAnsi="Times New Roman" w:cs="Times New Roman"/>
          <w:szCs w:val="24"/>
        </w:rPr>
        <w:t xml:space="preserve"> </w:t>
      </w:r>
      <w:r w:rsidRPr="00A85A48">
        <w:rPr>
          <w:rFonts w:ascii="Times New Roman" w:hAnsi="Times New Roman" w:cs="Times New Roman"/>
          <w:szCs w:val="24"/>
        </w:rPr>
        <w:t>minutes</w:t>
      </w:r>
      <w:r w:rsidRPr="00A85A48">
        <w:rPr>
          <w:rFonts w:ascii="Times New Roman" w:hAnsi="Times New Roman" w:cs="Times New Roman"/>
          <w:bCs/>
          <w:i/>
          <w:iCs/>
          <w:szCs w:val="24"/>
        </w:rPr>
        <w:t xml:space="preserve"> </w:t>
      </w:r>
      <w:r w:rsidRPr="00A85A48">
        <w:rPr>
          <w:rFonts w:ascii="Times New Roman" w:hAnsi="Times New Roman" w:cs="Times New Roman"/>
          <w:color w:val="000000" w:themeColor="text1"/>
          <w:szCs w:val="24"/>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A85A48">
        <w:rPr>
          <w:rFonts w:ascii="Times New Roman" w:hAnsi="Times New Roman" w:cs="Times New Roman"/>
          <w:b/>
          <w:bCs/>
          <w:color w:val="000000" w:themeColor="text1"/>
          <w:szCs w:val="24"/>
        </w:rPr>
        <w:t>CDC/ATSDR Reports Clearance Officer; 1600 Clifton Road NE, MS D-74, Atlanta, Georgia 30333 ATTN: PRA (0920-</w:t>
      </w:r>
      <w:r w:rsidR="00217986">
        <w:rPr>
          <w:rFonts w:ascii="Times New Roman" w:hAnsi="Times New Roman" w:cs="Times New Roman"/>
          <w:b/>
          <w:bCs/>
          <w:color w:val="000000" w:themeColor="text1"/>
          <w:szCs w:val="24"/>
        </w:rPr>
        <w:t>1050</w:t>
      </w:r>
      <w:r w:rsidRPr="00A85A48">
        <w:rPr>
          <w:rFonts w:ascii="Times New Roman" w:hAnsi="Times New Roman" w:cs="Times New Roman"/>
          <w:b/>
          <w:bCs/>
          <w:color w:val="000000" w:themeColor="text1"/>
          <w:szCs w:val="24"/>
        </w:rPr>
        <w:t>)</w:t>
      </w:r>
    </w:p>
    <w:p w:rsidR="0075108B" w:rsidRPr="00A85A48" w:rsidRDefault="0075108B" w:rsidP="00365B13">
      <w:pPr>
        <w:spacing w:after="0" w:line="240" w:lineRule="auto"/>
        <w:rPr>
          <w:rFonts w:ascii="Times New Roman" w:hAnsi="Times New Roman" w:cs="Times New Roman"/>
          <w:b/>
          <w:bCs/>
          <w:color w:val="000000" w:themeColor="text1"/>
          <w:szCs w:val="24"/>
        </w:rPr>
      </w:pPr>
      <w:r w:rsidRPr="00A85A48">
        <w:rPr>
          <w:rFonts w:ascii="Times New Roman" w:hAnsi="Times New Roman" w:cs="Times New Roman"/>
          <w:b/>
          <w:bCs/>
          <w:color w:val="000000" w:themeColor="text1"/>
          <w:szCs w:val="24"/>
        </w:rPr>
        <w:br w:type="page"/>
      </w:r>
    </w:p>
    <w:p w:rsidR="0075108B" w:rsidRPr="00A85A48" w:rsidRDefault="00B830E3" w:rsidP="00365B13">
      <w:pPr>
        <w:spacing w:after="0" w:line="240" w:lineRule="auto"/>
        <w:rPr>
          <w:rFonts w:ascii="Times New Roman" w:hAnsi="Times New Roman" w:cs="Times New Roman"/>
          <w:b/>
          <w:color w:val="000000" w:themeColor="text1"/>
          <w:szCs w:val="24"/>
        </w:rPr>
      </w:pPr>
      <w:r w:rsidRPr="00A85A48">
        <w:rPr>
          <w:rFonts w:ascii="Times New Roman" w:hAnsi="Times New Roman" w:cs="Times New Roman"/>
          <w:b/>
          <w:color w:val="000000" w:themeColor="text1"/>
          <w:szCs w:val="24"/>
        </w:rPr>
        <w:t>[</w:t>
      </w:r>
      <w:r w:rsidR="008623C2" w:rsidRPr="00A85A48">
        <w:rPr>
          <w:rFonts w:ascii="Times New Roman" w:hAnsi="Times New Roman" w:cs="Times New Roman"/>
          <w:b/>
          <w:color w:val="000000" w:themeColor="text1"/>
          <w:szCs w:val="24"/>
        </w:rPr>
        <w:t>PAGE</w:t>
      </w:r>
      <w:r w:rsidRPr="00A85A48">
        <w:rPr>
          <w:rFonts w:ascii="Times New Roman" w:hAnsi="Times New Roman" w:cs="Times New Roman"/>
          <w:b/>
          <w:color w:val="000000" w:themeColor="text1"/>
          <w:szCs w:val="24"/>
        </w:rPr>
        <w:t xml:space="preserve"> 2] </w:t>
      </w:r>
      <w:r w:rsidR="008623C2" w:rsidRPr="00A85A48">
        <w:rPr>
          <w:rFonts w:ascii="Times New Roman" w:hAnsi="Times New Roman" w:cs="Times New Roman"/>
          <w:b/>
          <w:color w:val="000000" w:themeColor="text1"/>
          <w:szCs w:val="24"/>
        </w:rPr>
        <w:t>ATTENDANCE</w:t>
      </w:r>
    </w:p>
    <w:p w:rsidR="005044B2" w:rsidRPr="00A85A48" w:rsidRDefault="005044B2" w:rsidP="00365B13">
      <w:pPr>
        <w:spacing w:after="0" w:line="240" w:lineRule="auto"/>
        <w:rPr>
          <w:rFonts w:ascii="Times New Roman" w:hAnsi="Times New Roman" w:cs="Times New Roman"/>
          <w:b/>
          <w:color w:val="000000" w:themeColor="text1"/>
          <w:szCs w:val="24"/>
        </w:rPr>
      </w:pPr>
    </w:p>
    <w:p w:rsidR="005044B2" w:rsidRPr="00C7201F" w:rsidRDefault="005044B2" w:rsidP="00365B13">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rsidR="005044B2" w:rsidRPr="00A85A48" w:rsidRDefault="005044B2" w:rsidP="00365B13">
      <w:pPr>
        <w:spacing w:after="0" w:line="240" w:lineRule="auto"/>
        <w:rPr>
          <w:rFonts w:ascii="Times New Roman" w:hAnsi="Times New Roman" w:cs="Times New Roman"/>
          <w:b/>
          <w:color w:val="000000" w:themeColor="text1"/>
          <w:szCs w:val="24"/>
        </w:rPr>
      </w:pPr>
    </w:p>
    <w:p w:rsidR="00861E65" w:rsidRPr="00A85A48" w:rsidRDefault="00861E65"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Did you attend the 201</w:t>
      </w:r>
      <w:r w:rsidR="00217986">
        <w:rPr>
          <w:rFonts w:ascii="Times New Roman" w:hAnsi="Times New Roman" w:cs="Times New Roman"/>
          <w:szCs w:val="24"/>
        </w:rPr>
        <w:t>7</w:t>
      </w:r>
      <w:r w:rsidRPr="00A85A48">
        <w:rPr>
          <w:rFonts w:ascii="Times New Roman" w:hAnsi="Times New Roman" w:cs="Times New Roman"/>
          <w:szCs w:val="24"/>
        </w:rPr>
        <w:t xml:space="preserve"> EIS Conference?</w:t>
      </w:r>
    </w:p>
    <w:p w:rsidR="00861E65" w:rsidRPr="00A85A48" w:rsidRDefault="00F12AF3" w:rsidP="00365B13">
      <w:pPr>
        <w:pStyle w:val="ListParagraph"/>
        <w:numPr>
          <w:ilvl w:val="0"/>
          <w:numId w:val="1"/>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Yes</w:t>
      </w:r>
      <w:r w:rsidR="00861E65" w:rsidRPr="00A85A48">
        <w:rPr>
          <w:rFonts w:ascii="Times New Roman" w:hAnsi="Times New Roman" w:cs="Times New Roman"/>
          <w:szCs w:val="24"/>
        </w:rPr>
        <w:t xml:space="preserve">  </w:t>
      </w:r>
    </w:p>
    <w:p w:rsidR="00861E65" w:rsidRPr="00A85A48" w:rsidRDefault="00F12AF3" w:rsidP="00365B13">
      <w:pPr>
        <w:pStyle w:val="ListParagraph"/>
        <w:numPr>
          <w:ilvl w:val="0"/>
          <w:numId w:val="1"/>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No</w:t>
      </w:r>
      <w:r w:rsidR="00861E65" w:rsidRPr="00A85A48">
        <w:rPr>
          <w:rFonts w:ascii="Times New Roman" w:hAnsi="Times New Roman" w:cs="Times New Roman"/>
          <w:szCs w:val="24"/>
        </w:rPr>
        <w:t xml:space="preserve"> </w:t>
      </w:r>
      <w:r w:rsidR="00861E65" w:rsidRPr="00A85A48">
        <w:rPr>
          <w:rFonts w:ascii="Times New Roman" w:hAnsi="Times New Roman" w:cs="Times New Roman"/>
          <w:b/>
          <w:szCs w:val="24"/>
        </w:rPr>
        <w:t>(</w:t>
      </w:r>
      <w:r w:rsidR="00DB668C" w:rsidRPr="00A85A48">
        <w:rPr>
          <w:rFonts w:ascii="Times New Roman" w:hAnsi="Times New Roman" w:cs="Times New Roman"/>
          <w:b/>
          <w:szCs w:val="24"/>
        </w:rPr>
        <w:t>Skip to END OF SURVEY</w:t>
      </w:r>
      <w:r w:rsidR="00861E65" w:rsidRPr="00A85A48">
        <w:rPr>
          <w:rFonts w:ascii="Times New Roman" w:hAnsi="Times New Roman" w:cs="Times New Roman"/>
          <w:b/>
          <w:szCs w:val="24"/>
        </w:rPr>
        <w:t>)</w:t>
      </w:r>
    </w:p>
    <w:p w:rsidR="00B830E3" w:rsidRPr="00A85A48" w:rsidRDefault="00B830E3" w:rsidP="00365B13">
      <w:pPr>
        <w:spacing w:after="0" w:line="240" w:lineRule="auto"/>
        <w:rPr>
          <w:rFonts w:ascii="Times New Roman" w:hAnsi="Times New Roman" w:cs="Times New Roman"/>
          <w:b/>
          <w:szCs w:val="24"/>
        </w:rPr>
      </w:pPr>
    </w:p>
    <w:p w:rsidR="00075989" w:rsidRPr="00A85A48" w:rsidRDefault="00B830E3" w:rsidP="00365B13">
      <w:pPr>
        <w:spacing w:after="0" w:line="240" w:lineRule="auto"/>
        <w:rPr>
          <w:rFonts w:ascii="Times New Roman" w:hAnsi="Times New Roman" w:cs="Times New Roman"/>
          <w:b/>
          <w:szCs w:val="24"/>
        </w:rPr>
      </w:pPr>
      <w:r w:rsidRPr="00A85A48">
        <w:rPr>
          <w:rFonts w:ascii="Times New Roman" w:hAnsi="Times New Roman" w:cs="Times New Roman"/>
          <w:b/>
          <w:szCs w:val="24"/>
        </w:rPr>
        <w:t>[</w:t>
      </w:r>
      <w:r w:rsidR="008623C2" w:rsidRPr="00A85A48">
        <w:rPr>
          <w:rFonts w:ascii="Times New Roman" w:hAnsi="Times New Roman" w:cs="Times New Roman"/>
          <w:b/>
          <w:szCs w:val="24"/>
        </w:rPr>
        <w:t>PAGE</w:t>
      </w:r>
      <w:r w:rsidRPr="00A85A48">
        <w:rPr>
          <w:rFonts w:ascii="Times New Roman" w:hAnsi="Times New Roman" w:cs="Times New Roman"/>
          <w:b/>
          <w:szCs w:val="24"/>
        </w:rPr>
        <w:t xml:space="preserve"> 3] </w:t>
      </w:r>
      <w:r w:rsidR="009E0861" w:rsidRPr="00A85A48">
        <w:rPr>
          <w:rFonts w:ascii="Times New Roman" w:hAnsi="Times New Roman" w:cs="Times New Roman"/>
          <w:b/>
          <w:szCs w:val="24"/>
        </w:rPr>
        <w:t>PRE-CONFERENCE</w:t>
      </w:r>
    </w:p>
    <w:p w:rsidR="005044B2" w:rsidRPr="00A85A48" w:rsidRDefault="005044B2" w:rsidP="00365B13">
      <w:pPr>
        <w:spacing w:after="0" w:line="240" w:lineRule="auto"/>
        <w:rPr>
          <w:rFonts w:ascii="Times New Roman" w:hAnsi="Times New Roman" w:cs="Times New Roman"/>
          <w:b/>
          <w:szCs w:val="24"/>
        </w:rPr>
      </w:pPr>
    </w:p>
    <w:p w:rsidR="005044B2" w:rsidRPr="00A85A48" w:rsidRDefault="005044B2" w:rsidP="005044B2">
      <w:pPr>
        <w:spacing w:after="0" w:line="240" w:lineRule="auto"/>
        <w:rPr>
          <w:rFonts w:ascii="Times New Roman" w:hAnsi="Times New Roman" w:cs="Times New Roman"/>
          <w:color w:val="000000"/>
          <w:sz w:val="20"/>
        </w:rPr>
      </w:pPr>
      <w:r w:rsidRPr="00A85A48">
        <w:rPr>
          <w:rFonts w:ascii="Times New Roman" w:hAnsi="Times New Roman" w:cs="Times New Roman"/>
          <w:color w:val="000000"/>
          <w:sz w:val="20"/>
        </w:rPr>
        <w:t>To return to a previous page, use the “Previous” button at the bottom of the page (</w:t>
      </w:r>
      <w:r w:rsidRPr="00A85A48">
        <w:rPr>
          <w:rFonts w:ascii="Times New Roman" w:hAnsi="Times New Roman" w:cs="Times New Roman"/>
          <w:b/>
          <w:color w:val="000000"/>
          <w:sz w:val="20"/>
        </w:rPr>
        <w:t>NOT</w:t>
      </w:r>
      <w:r w:rsidRPr="00A85A48">
        <w:rPr>
          <w:rFonts w:ascii="Times New Roman" w:hAnsi="Times New Roman" w:cs="Times New Roman"/>
          <w:color w:val="000000"/>
          <w:sz w:val="20"/>
        </w:rPr>
        <w:t xml:space="preserve"> the “Back” button on your browser menu). To advance, use the “Next” button at the bottom of the page.</w:t>
      </w:r>
    </w:p>
    <w:p w:rsidR="005044B2" w:rsidRPr="00A85A48" w:rsidRDefault="005044B2" w:rsidP="00365B13">
      <w:pPr>
        <w:spacing w:after="0" w:line="240" w:lineRule="auto"/>
        <w:rPr>
          <w:rFonts w:ascii="Times New Roman" w:hAnsi="Times New Roman" w:cs="Times New Roman"/>
          <w:b/>
          <w:szCs w:val="24"/>
        </w:rPr>
      </w:pPr>
    </w:p>
    <w:p w:rsidR="00075989" w:rsidRPr="00A85A48" w:rsidRDefault="00075989" w:rsidP="00365B13">
      <w:pPr>
        <w:spacing w:after="0" w:line="240" w:lineRule="auto"/>
        <w:rPr>
          <w:rFonts w:ascii="Times New Roman" w:hAnsi="Times New Roman" w:cs="Times New Roman"/>
          <w:szCs w:val="24"/>
        </w:rPr>
      </w:pPr>
      <w:r w:rsidRPr="00A85A48">
        <w:rPr>
          <w:rFonts w:ascii="Times New Roman" w:hAnsi="Times New Roman" w:cs="Times New Roman"/>
          <w:szCs w:val="24"/>
        </w:rPr>
        <w:t>This section asks about your experiences with the registration process and information about your interest in the EIS Conference.</w:t>
      </w:r>
    </w:p>
    <w:p w:rsidR="00075989" w:rsidRPr="00A85A48" w:rsidRDefault="00075989" w:rsidP="00365B13">
      <w:pPr>
        <w:spacing w:after="0" w:line="240" w:lineRule="auto"/>
        <w:rPr>
          <w:rFonts w:ascii="Times New Roman" w:hAnsi="Times New Roman" w:cs="Times New Roman"/>
          <w:szCs w:val="24"/>
        </w:rPr>
      </w:pPr>
    </w:p>
    <w:p w:rsidR="00A8501D" w:rsidRPr="00A85A48" w:rsidRDefault="00F72E3D"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S</w:t>
      </w:r>
      <w:r w:rsidR="00A8501D" w:rsidRPr="00A85A48">
        <w:rPr>
          <w:rFonts w:ascii="Times New Roman" w:hAnsi="Times New Roman" w:cs="Times New Roman"/>
          <w:szCs w:val="24"/>
        </w:rPr>
        <w:t>elect how you registered for the conference</w:t>
      </w:r>
      <w:r w:rsidR="009E77EE">
        <w:rPr>
          <w:rFonts w:ascii="Times New Roman" w:hAnsi="Times New Roman" w:cs="Times New Roman"/>
          <w:szCs w:val="24"/>
        </w:rPr>
        <w:t>.</w:t>
      </w:r>
    </w:p>
    <w:p w:rsidR="00A8501D" w:rsidRPr="00A85A48" w:rsidRDefault="00A8501D" w:rsidP="00365B13">
      <w:pPr>
        <w:pStyle w:val="ListParagraph"/>
        <w:numPr>
          <w:ilvl w:val="0"/>
          <w:numId w:val="2"/>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Online </w:t>
      </w:r>
    </w:p>
    <w:p w:rsidR="00A8501D" w:rsidRPr="00A85A48" w:rsidRDefault="00A8501D" w:rsidP="00365B13">
      <w:pPr>
        <w:pStyle w:val="ListParagraph"/>
        <w:numPr>
          <w:ilvl w:val="0"/>
          <w:numId w:val="2"/>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On-site</w:t>
      </w:r>
      <w:r w:rsidR="004E4A6C" w:rsidRPr="00A85A48">
        <w:rPr>
          <w:rFonts w:ascii="Times New Roman" w:hAnsi="Times New Roman" w:cs="Times New Roman"/>
          <w:szCs w:val="24"/>
        </w:rPr>
        <w:t xml:space="preserve"> </w:t>
      </w:r>
      <w:bookmarkStart w:id="0" w:name="_GoBack"/>
      <w:bookmarkEnd w:id="0"/>
    </w:p>
    <w:p w:rsidR="00B830E3" w:rsidRPr="00A85A48" w:rsidRDefault="00B830E3" w:rsidP="00687435">
      <w:pPr>
        <w:spacing w:after="0" w:line="240" w:lineRule="auto"/>
        <w:rPr>
          <w:rFonts w:ascii="Times New Roman" w:hAnsi="Times New Roman" w:cs="Times New Roman"/>
          <w:szCs w:val="24"/>
        </w:rPr>
      </w:pPr>
    </w:p>
    <w:p w:rsidR="00A8501D" w:rsidRPr="00A85A48" w:rsidRDefault="008E1A42"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Please r</w:t>
      </w:r>
      <w:r w:rsidR="00976EA0" w:rsidRPr="00A85A48">
        <w:rPr>
          <w:rFonts w:ascii="Times New Roman" w:hAnsi="Times New Roman" w:cs="Times New Roman"/>
          <w:szCs w:val="24"/>
        </w:rPr>
        <w:t>ate</w:t>
      </w:r>
      <w:r w:rsidR="00987D7C" w:rsidRPr="00A85A48">
        <w:rPr>
          <w:rFonts w:ascii="Times New Roman" w:hAnsi="Times New Roman" w:cs="Times New Roman"/>
          <w:szCs w:val="24"/>
        </w:rPr>
        <w:t xml:space="preserve"> you</w:t>
      </w:r>
      <w:r w:rsidR="00565208" w:rsidRPr="00A85A48">
        <w:rPr>
          <w:rFonts w:ascii="Times New Roman" w:hAnsi="Times New Roman" w:cs="Times New Roman"/>
          <w:szCs w:val="24"/>
        </w:rPr>
        <w:t>r</w:t>
      </w:r>
      <w:r w:rsidR="00987D7C" w:rsidRPr="00A85A48">
        <w:rPr>
          <w:rFonts w:ascii="Times New Roman" w:hAnsi="Times New Roman" w:cs="Times New Roman"/>
          <w:szCs w:val="24"/>
        </w:rPr>
        <w:t xml:space="preserve"> level of </w:t>
      </w:r>
      <w:r w:rsidR="00CF7E64" w:rsidRPr="00A85A48">
        <w:rPr>
          <w:rFonts w:ascii="Times New Roman" w:hAnsi="Times New Roman" w:cs="Times New Roman"/>
          <w:szCs w:val="24"/>
        </w:rPr>
        <w:t xml:space="preserve">agreement </w:t>
      </w:r>
      <w:r w:rsidR="00F12AF3" w:rsidRPr="00A85A48">
        <w:rPr>
          <w:rFonts w:ascii="Times New Roman" w:hAnsi="Times New Roman" w:cs="Times New Roman"/>
          <w:szCs w:val="24"/>
        </w:rPr>
        <w:t>with</w:t>
      </w:r>
      <w:r w:rsidR="00976EA0" w:rsidRPr="00A85A48">
        <w:rPr>
          <w:rFonts w:ascii="Times New Roman" w:hAnsi="Times New Roman" w:cs="Times New Roman"/>
          <w:szCs w:val="24"/>
        </w:rPr>
        <w:t xml:space="preserve"> the </w:t>
      </w:r>
      <w:r w:rsidR="00CF7E64" w:rsidRPr="00A85A48">
        <w:rPr>
          <w:rFonts w:ascii="Times New Roman" w:hAnsi="Times New Roman" w:cs="Times New Roman"/>
          <w:szCs w:val="24"/>
        </w:rPr>
        <w:t xml:space="preserve">following statements </w:t>
      </w:r>
      <w:r w:rsidRPr="00A85A48">
        <w:rPr>
          <w:rFonts w:ascii="Times New Roman" w:hAnsi="Times New Roman" w:cs="Times New Roman"/>
          <w:szCs w:val="24"/>
        </w:rPr>
        <w:t xml:space="preserve">about the </w:t>
      </w:r>
      <w:r w:rsidR="00B830E3" w:rsidRPr="00A85A48">
        <w:rPr>
          <w:rFonts w:ascii="Times New Roman" w:hAnsi="Times New Roman" w:cs="Times New Roman"/>
          <w:szCs w:val="24"/>
        </w:rPr>
        <w:t>pre</w:t>
      </w:r>
      <w:r w:rsidRPr="00A85A48">
        <w:rPr>
          <w:rFonts w:ascii="Times New Roman" w:hAnsi="Times New Roman" w:cs="Times New Roman"/>
          <w:szCs w:val="24"/>
        </w:rPr>
        <w:t>conference</w:t>
      </w:r>
      <w:r w:rsidR="00B830E3" w:rsidRPr="00A85A48">
        <w:rPr>
          <w:rFonts w:ascii="Times New Roman" w:hAnsi="Times New Roman" w:cs="Times New Roman"/>
          <w:szCs w:val="24"/>
        </w:rPr>
        <w:t xml:space="preserve"> communication and registration process.</w:t>
      </w:r>
    </w:p>
    <w:tbl>
      <w:tblPr>
        <w:tblStyle w:val="TableGrid"/>
        <w:tblW w:w="9270" w:type="dxa"/>
        <w:tblInd w:w="468" w:type="dxa"/>
        <w:tblLayout w:type="fixed"/>
        <w:tblLook w:val="04A0" w:firstRow="1" w:lastRow="0" w:firstColumn="1" w:lastColumn="0" w:noHBand="0" w:noVBand="1"/>
      </w:tblPr>
      <w:tblGrid>
        <w:gridCol w:w="3601"/>
        <w:gridCol w:w="1123"/>
        <w:gridCol w:w="1103"/>
        <w:gridCol w:w="970"/>
        <w:gridCol w:w="1123"/>
        <w:gridCol w:w="1350"/>
      </w:tblGrid>
      <w:tr w:rsidR="008E1A42" w:rsidRPr="00A85A48" w:rsidTr="00B425EA">
        <w:trPr>
          <w:trHeight w:val="515"/>
        </w:trPr>
        <w:tc>
          <w:tcPr>
            <w:tcW w:w="3601" w:type="dxa"/>
          </w:tcPr>
          <w:p w:rsidR="008E1A42" w:rsidRPr="00A85A48" w:rsidRDefault="008E1A42" w:rsidP="00365B13">
            <w:pPr>
              <w:rPr>
                <w:sz w:val="22"/>
                <w:szCs w:val="24"/>
              </w:rPr>
            </w:pPr>
          </w:p>
        </w:tc>
        <w:tc>
          <w:tcPr>
            <w:tcW w:w="1123" w:type="dxa"/>
            <w:vAlign w:val="center"/>
          </w:tcPr>
          <w:p w:rsidR="008E1A42" w:rsidRPr="00A85A48" w:rsidRDefault="008E1A42" w:rsidP="00B425EA">
            <w:pPr>
              <w:jc w:val="center"/>
              <w:rPr>
                <w:b/>
                <w:sz w:val="22"/>
                <w:szCs w:val="24"/>
              </w:rPr>
            </w:pPr>
            <w:r w:rsidRPr="00A85A48">
              <w:rPr>
                <w:b/>
                <w:sz w:val="22"/>
                <w:szCs w:val="24"/>
              </w:rPr>
              <w:t xml:space="preserve">Strongly </w:t>
            </w:r>
            <w:r w:rsidR="00B425EA">
              <w:rPr>
                <w:b/>
                <w:sz w:val="22"/>
                <w:szCs w:val="24"/>
              </w:rPr>
              <w:t>Disagree</w:t>
            </w:r>
          </w:p>
        </w:tc>
        <w:tc>
          <w:tcPr>
            <w:tcW w:w="1103" w:type="dxa"/>
            <w:vAlign w:val="center"/>
          </w:tcPr>
          <w:p w:rsidR="008E1A42" w:rsidRPr="00A85A48" w:rsidRDefault="00B425EA" w:rsidP="00365B13">
            <w:pPr>
              <w:jc w:val="center"/>
              <w:rPr>
                <w:b/>
                <w:sz w:val="22"/>
                <w:szCs w:val="24"/>
              </w:rPr>
            </w:pPr>
            <w:r>
              <w:rPr>
                <w:b/>
                <w:sz w:val="22"/>
                <w:szCs w:val="24"/>
              </w:rPr>
              <w:t>Disa</w:t>
            </w:r>
            <w:r w:rsidR="008E1A42" w:rsidRPr="00A85A48">
              <w:rPr>
                <w:b/>
                <w:sz w:val="22"/>
                <w:szCs w:val="24"/>
              </w:rPr>
              <w:t>gree</w:t>
            </w:r>
          </w:p>
        </w:tc>
        <w:tc>
          <w:tcPr>
            <w:tcW w:w="970" w:type="dxa"/>
            <w:vAlign w:val="center"/>
          </w:tcPr>
          <w:p w:rsidR="008E1A42" w:rsidRPr="00A85A48" w:rsidRDefault="00B425EA" w:rsidP="00365B13">
            <w:pPr>
              <w:jc w:val="center"/>
              <w:rPr>
                <w:b/>
                <w:sz w:val="22"/>
                <w:szCs w:val="24"/>
              </w:rPr>
            </w:pPr>
            <w:r>
              <w:rPr>
                <w:b/>
                <w:sz w:val="22"/>
                <w:szCs w:val="24"/>
              </w:rPr>
              <w:t>Agree</w:t>
            </w:r>
          </w:p>
        </w:tc>
        <w:tc>
          <w:tcPr>
            <w:tcW w:w="1123" w:type="dxa"/>
            <w:vAlign w:val="center"/>
          </w:tcPr>
          <w:p w:rsidR="008E1A42" w:rsidRPr="00A85A48" w:rsidRDefault="008E1A42" w:rsidP="00B425EA">
            <w:pPr>
              <w:jc w:val="center"/>
              <w:rPr>
                <w:b/>
                <w:sz w:val="22"/>
                <w:szCs w:val="24"/>
              </w:rPr>
            </w:pPr>
            <w:r w:rsidRPr="00A85A48">
              <w:rPr>
                <w:b/>
                <w:sz w:val="22"/>
                <w:szCs w:val="24"/>
              </w:rPr>
              <w:t xml:space="preserve">Strongly </w:t>
            </w:r>
            <w:r w:rsidR="00B425EA">
              <w:rPr>
                <w:b/>
                <w:sz w:val="22"/>
                <w:szCs w:val="24"/>
              </w:rPr>
              <w:t>Agree</w:t>
            </w:r>
          </w:p>
        </w:tc>
        <w:tc>
          <w:tcPr>
            <w:tcW w:w="1350" w:type="dxa"/>
          </w:tcPr>
          <w:p w:rsidR="008E1A42" w:rsidRPr="00A85A48" w:rsidRDefault="008E1A42" w:rsidP="00365B13">
            <w:pPr>
              <w:jc w:val="center"/>
              <w:rPr>
                <w:b/>
                <w:sz w:val="22"/>
                <w:szCs w:val="24"/>
              </w:rPr>
            </w:pPr>
            <w:r w:rsidRPr="00A85A48">
              <w:rPr>
                <w:b/>
                <w:sz w:val="22"/>
                <w:szCs w:val="24"/>
              </w:rPr>
              <w:t>N</w:t>
            </w:r>
            <w:r w:rsidR="00DF6F58" w:rsidRPr="00A85A48">
              <w:rPr>
                <w:b/>
                <w:sz w:val="22"/>
                <w:szCs w:val="24"/>
              </w:rPr>
              <w:t>ot Applicable</w:t>
            </w:r>
          </w:p>
        </w:tc>
      </w:tr>
      <w:tr w:rsidR="008E1A42" w:rsidRPr="00A85A48" w:rsidTr="00B425EA">
        <w:trPr>
          <w:trHeight w:val="265"/>
        </w:trPr>
        <w:tc>
          <w:tcPr>
            <w:tcW w:w="3601" w:type="dxa"/>
          </w:tcPr>
          <w:p w:rsidR="008E1A42" w:rsidRPr="00A85A48" w:rsidRDefault="008E1A42" w:rsidP="004B72B4">
            <w:pPr>
              <w:pStyle w:val="ListParagraph"/>
              <w:numPr>
                <w:ilvl w:val="0"/>
                <w:numId w:val="18"/>
              </w:numPr>
              <w:ind w:left="360"/>
              <w:rPr>
                <w:bCs/>
                <w:sz w:val="22"/>
                <w:szCs w:val="24"/>
              </w:rPr>
            </w:pPr>
            <w:r w:rsidRPr="00A85A48">
              <w:rPr>
                <w:bCs/>
                <w:sz w:val="22"/>
                <w:szCs w:val="24"/>
              </w:rPr>
              <w:t>The registration process went smoothly.</w:t>
            </w:r>
          </w:p>
        </w:tc>
        <w:tc>
          <w:tcPr>
            <w:tcW w:w="1123"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1103"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970"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1123"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1350" w:type="dxa"/>
            <w:vAlign w:val="center"/>
          </w:tcPr>
          <w:p w:rsidR="008E1A42" w:rsidRPr="00A85A48" w:rsidRDefault="008E1A42" w:rsidP="004B72B4">
            <w:pPr>
              <w:pStyle w:val="ListParagraph"/>
              <w:numPr>
                <w:ilvl w:val="0"/>
                <w:numId w:val="3"/>
              </w:numPr>
              <w:contextualSpacing w:val="0"/>
              <w:jc w:val="center"/>
              <w:rPr>
                <w:sz w:val="28"/>
                <w:szCs w:val="24"/>
              </w:rPr>
            </w:pPr>
          </w:p>
        </w:tc>
      </w:tr>
      <w:tr w:rsidR="008E1A42" w:rsidRPr="00A85A48" w:rsidTr="00B425EA">
        <w:trPr>
          <w:trHeight w:val="515"/>
        </w:trPr>
        <w:tc>
          <w:tcPr>
            <w:tcW w:w="3601" w:type="dxa"/>
          </w:tcPr>
          <w:p w:rsidR="008E1A42" w:rsidRPr="00A85A48" w:rsidRDefault="008E1A42" w:rsidP="004B72B4">
            <w:pPr>
              <w:pStyle w:val="ListParagraph"/>
              <w:numPr>
                <w:ilvl w:val="0"/>
                <w:numId w:val="18"/>
              </w:numPr>
              <w:ind w:left="360"/>
              <w:rPr>
                <w:bCs/>
                <w:sz w:val="22"/>
                <w:szCs w:val="24"/>
              </w:rPr>
            </w:pPr>
            <w:r w:rsidRPr="00A85A48">
              <w:rPr>
                <w:bCs/>
                <w:sz w:val="22"/>
                <w:szCs w:val="24"/>
              </w:rPr>
              <w:t>The time required to register for the conference was appropriate.</w:t>
            </w:r>
          </w:p>
        </w:tc>
        <w:tc>
          <w:tcPr>
            <w:tcW w:w="1123"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1103"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970"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1123"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1350" w:type="dxa"/>
            <w:vAlign w:val="center"/>
          </w:tcPr>
          <w:p w:rsidR="008E1A42" w:rsidRPr="00A85A48" w:rsidRDefault="008E1A42" w:rsidP="004B72B4">
            <w:pPr>
              <w:pStyle w:val="ListParagraph"/>
              <w:numPr>
                <w:ilvl w:val="0"/>
                <w:numId w:val="3"/>
              </w:numPr>
              <w:contextualSpacing w:val="0"/>
              <w:jc w:val="center"/>
              <w:rPr>
                <w:sz w:val="28"/>
                <w:szCs w:val="24"/>
              </w:rPr>
            </w:pPr>
          </w:p>
        </w:tc>
      </w:tr>
      <w:tr w:rsidR="008E1A42" w:rsidRPr="00A85A48" w:rsidTr="00B425EA">
        <w:trPr>
          <w:trHeight w:val="539"/>
        </w:trPr>
        <w:tc>
          <w:tcPr>
            <w:tcW w:w="3601" w:type="dxa"/>
          </w:tcPr>
          <w:p w:rsidR="008E1A42" w:rsidRPr="00A85A48" w:rsidRDefault="008E1A42" w:rsidP="009E77EE">
            <w:pPr>
              <w:pStyle w:val="ListParagraph"/>
              <w:numPr>
                <w:ilvl w:val="0"/>
                <w:numId w:val="18"/>
              </w:numPr>
              <w:ind w:left="360"/>
              <w:rPr>
                <w:bCs/>
                <w:sz w:val="22"/>
                <w:szCs w:val="24"/>
              </w:rPr>
            </w:pPr>
            <w:r w:rsidRPr="00A85A48">
              <w:rPr>
                <w:sz w:val="22"/>
                <w:szCs w:val="24"/>
              </w:rPr>
              <w:t>Preconference communication materials</w:t>
            </w:r>
            <w:r w:rsidR="00BE59AB" w:rsidRPr="00A85A48">
              <w:rPr>
                <w:sz w:val="22"/>
                <w:szCs w:val="24"/>
              </w:rPr>
              <w:t xml:space="preserve"> were useful</w:t>
            </w:r>
            <w:r w:rsidRPr="00A85A48">
              <w:rPr>
                <w:sz w:val="22"/>
                <w:szCs w:val="24"/>
              </w:rPr>
              <w:t>.</w:t>
            </w:r>
          </w:p>
        </w:tc>
        <w:tc>
          <w:tcPr>
            <w:tcW w:w="1123"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1103"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970"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1123" w:type="dxa"/>
            <w:vAlign w:val="center"/>
          </w:tcPr>
          <w:p w:rsidR="008E1A42" w:rsidRPr="00A85A48" w:rsidRDefault="008E1A42" w:rsidP="004B72B4">
            <w:pPr>
              <w:pStyle w:val="ListParagraph"/>
              <w:numPr>
                <w:ilvl w:val="0"/>
                <w:numId w:val="3"/>
              </w:numPr>
              <w:contextualSpacing w:val="0"/>
              <w:jc w:val="center"/>
              <w:rPr>
                <w:sz w:val="28"/>
                <w:szCs w:val="24"/>
              </w:rPr>
            </w:pPr>
          </w:p>
        </w:tc>
        <w:tc>
          <w:tcPr>
            <w:tcW w:w="1350" w:type="dxa"/>
            <w:vAlign w:val="center"/>
          </w:tcPr>
          <w:p w:rsidR="008E1A42" w:rsidRPr="00A85A48" w:rsidRDefault="008E1A42" w:rsidP="004B72B4">
            <w:pPr>
              <w:pStyle w:val="ListParagraph"/>
              <w:numPr>
                <w:ilvl w:val="0"/>
                <w:numId w:val="3"/>
              </w:numPr>
              <w:contextualSpacing w:val="0"/>
              <w:jc w:val="center"/>
              <w:rPr>
                <w:sz w:val="28"/>
                <w:szCs w:val="24"/>
              </w:rPr>
            </w:pPr>
          </w:p>
        </w:tc>
      </w:tr>
    </w:tbl>
    <w:p w:rsidR="00413F11" w:rsidRPr="00A85A48" w:rsidRDefault="00413F11" w:rsidP="00365B13">
      <w:pPr>
        <w:spacing w:after="0" w:line="240" w:lineRule="auto"/>
        <w:rPr>
          <w:rFonts w:ascii="Times New Roman" w:hAnsi="Times New Roman" w:cs="Times New Roman"/>
          <w:szCs w:val="24"/>
        </w:rPr>
      </w:pPr>
    </w:p>
    <w:p w:rsidR="00075989" w:rsidRPr="00A85A48" w:rsidRDefault="00075989"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Please comment on anything you want us to know about registration </w:t>
      </w:r>
      <w:r w:rsidR="0057508E" w:rsidRPr="00A85A48">
        <w:rPr>
          <w:rFonts w:ascii="Times New Roman" w:hAnsi="Times New Roman" w:cs="Times New Roman"/>
          <w:szCs w:val="24"/>
        </w:rPr>
        <w:t>or pre-conference communication materials</w:t>
      </w:r>
      <w:r w:rsidRPr="00A85A48">
        <w:rPr>
          <w:rFonts w:ascii="Times New Roman" w:hAnsi="Times New Roman" w:cs="Times New Roman"/>
          <w:szCs w:val="24"/>
        </w:rPr>
        <w:t>.</w:t>
      </w:r>
      <w:r w:rsidR="00F85150" w:rsidRPr="00A85A48">
        <w:rPr>
          <w:rFonts w:ascii="Times New Roman" w:hAnsi="Times New Roman" w:cs="Times New Roman"/>
          <w:szCs w:val="24"/>
        </w:rPr>
        <w:t xml:space="preserve"> [Open-Ended Response]</w:t>
      </w:r>
      <w:r w:rsidRPr="00A85A48">
        <w:rPr>
          <w:rFonts w:ascii="Times New Roman" w:hAnsi="Times New Roman" w:cs="Times New Roman"/>
          <w:szCs w:val="24"/>
        </w:rPr>
        <w:t xml:space="preserve"> </w:t>
      </w:r>
    </w:p>
    <w:p w:rsidR="00075989" w:rsidRPr="00A85A48" w:rsidRDefault="00075989" w:rsidP="00687435">
      <w:pPr>
        <w:pStyle w:val="ListParagraph"/>
        <w:spacing w:after="0" w:line="240" w:lineRule="auto"/>
        <w:ind w:left="360"/>
        <w:contextualSpacing w:val="0"/>
        <w:rPr>
          <w:rFonts w:ascii="Times New Roman" w:hAnsi="Times New Roman" w:cs="Times New Roman"/>
          <w:szCs w:val="24"/>
        </w:rPr>
      </w:pPr>
    </w:p>
    <w:p w:rsidR="007F3BB7" w:rsidRPr="00A85A48" w:rsidRDefault="007F3BB7"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Which of the following best describes your current position (check all that apply)?</w:t>
      </w:r>
    </w:p>
    <w:p w:rsidR="007F3BB7" w:rsidRPr="00A85A48" w:rsidRDefault="007F3BB7"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CDC </w:t>
      </w:r>
      <w:r w:rsidR="00282658" w:rsidRPr="00A85A48">
        <w:rPr>
          <w:rFonts w:ascii="Times New Roman" w:hAnsi="Times New Roman" w:cs="Times New Roman"/>
          <w:szCs w:val="24"/>
        </w:rPr>
        <w:t>employee, contractor, or fellow</w:t>
      </w:r>
    </w:p>
    <w:p w:rsidR="00FD4ABF" w:rsidRPr="00A85A48" w:rsidRDefault="00FD4ABF"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Other federal government </w:t>
      </w:r>
      <w:r w:rsidR="00282658" w:rsidRPr="00A85A48">
        <w:rPr>
          <w:rFonts w:ascii="Times New Roman" w:hAnsi="Times New Roman" w:cs="Times New Roman"/>
          <w:szCs w:val="24"/>
        </w:rPr>
        <w:t>employee, contractor, or fellow</w:t>
      </w:r>
    </w:p>
    <w:p w:rsidR="00FD4ABF" w:rsidRPr="00A85A48" w:rsidRDefault="00FD4ABF"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State/local health department</w:t>
      </w:r>
      <w:r w:rsidR="00282658" w:rsidRPr="00A85A48">
        <w:rPr>
          <w:rFonts w:ascii="Times New Roman" w:hAnsi="Times New Roman" w:cs="Times New Roman"/>
          <w:szCs w:val="24"/>
        </w:rPr>
        <w:t xml:space="preserve"> employee</w:t>
      </w:r>
    </w:p>
    <w:p w:rsidR="007F3BB7" w:rsidRPr="00A85A48" w:rsidRDefault="00282658"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Academic/university employee</w:t>
      </w:r>
    </w:p>
    <w:p w:rsidR="007F3BB7" w:rsidRPr="00A85A48" w:rsidRDefault="00FD4ABF"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Non-governmental, community, or other organization</w:t>
      </w:r>
      <w:r w:rsidR="007F3BB7" w:rsidRPr="00A85A48">
        <w:rPr>
          <w:rFonts w:ascii="Times New Roman" w:hAnsi="Times New Roman" w:cs="Times New Roman"/>
          <w:szCs w:val="24"/>
        </w:rPr>
        <w:t xml:space="preserve"> </w:t>
      </w:r>
      <w:r w:rsidR="00282658" w:rsidRPr="00A85A48">
        <w:rPr>
          <w:rFonts w:ascii="Times New Roman" w:hAnsi="Times New Roman" w:cs="Times New Roman"/>
          <w:szCs w:val="24"/>
        </w:rPr>
        <w:t>employee</w:t>
      </w:r>
    </w:p>
    <w:p w:rsidR="00FD4ABF" w:rsidRPr="00A85A48" w:rsidRDefault="00FD4ABF"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Student</w:t>
      </w:r>
    </w:p>
    <w:p w:rsidR="00282658" w:rsidRPr="00A85A48" w:rsidRDefault="00282658"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I am not currently in school or employed.</w:t>
      </w:r>
    </w:p>
    <w:p w:rsidR="007F3BB7" w:rsidRPr="00A85A48" w:rsidRDefault="007F3BB7" w:rsidP="004B72B4">
      <w:pPr>
        <w:pStyle w:val="ListParagraph"/>
        <w:numPr>
          <w:ilvl w:val="0"/>
          <w:numId w:val="7"/>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Other</w:t>
      </w:r>
      <w:r w:rsidR="00F15C8B" w:rsidRPr="00A85A48">
        <w:rPr>
          <w:rFonts w:ascii="Times New Roman" w:hAnsi="Times New Roman" w:cs="Times New Roman"/>
          <w:szCs w:val="24"/>
        </w:rPr>
        <w:t xml:space="preserve">, </w:t>
      </w:r>
      <w:r w:rsidRPr="00A85A48">
        <w:rPr>
          <w:rFonts w:ascii="Times New Roman" w:hAnsi="Times New Roman" w:cs="Times New Roman"/>
          <w:szCs w:val="24"/>
        </w:rPr>
        <w:t xml:space="preserve">please </w:t>
      </w:r>
      <w:r w:rsidR="00F15C8B" w:rsidRPr="00A85A48">
        <w:rPr>
          <w:rFonts w:ascii="Times New Roman" w:hAnsi="Times New Roman" w:cs="Times New Roman"/>
          <w:szCs w:val="24"/>
        </w:rPr>
        <w:t>specify:</w:t>
      </w:r>
    </w:p>
    <w:p w:rsidR="005044B2" w:rsidRDefault="005044B2" w:rsidP="005044B2">
      <w:pPr>
        <w:spacing w:after="0" w:line="240" w:lineRule="auto"/>
        <w:rPr>
          <w:rFonts w:ascii="Times New Roman" w:hAnsi="Times New Roman" w:cs="Times New Roman"/>
          <w:szCs w:val="24"/>
        </w:rPr>
      </w:pPr>
    </w:p>
    <w:p w:rsidR="00D94F1B" w:rsidRDefault="00D94F1B" w:rsidP="005044B2">
      <w:pPr>
        <w:spacing w:after="0" w:line="240" w:lineRule="auto"/>
        <w:rPr>
          <w:rFonts w:ascii="Times New Roman" w:hAnsi="Times New Roman" w:cs="Times New Roman"/>
          <w:szCs w:val="24"/>
        </w:rPr>
      </w:pPr>
    </w:p>
    <w:p w:rsidR="00D94F1B" w:rsidRDefault="00D94F1B" w:rsidP="005044B2">
      <w:pPr>
        <w:spacing w:after="0" w:line="240" w:lineRule="auto"/>
        <w:rPr>
          <w:rFonts w:ascii="Times New Roman" w:hAnsi="Times New Roman" w:cs="Times New Roman"/>
          <w:szCs w:val="24"/>
        </w:rPr>
      </w:pPr>
    </w:p>
    <w:p w:rsidR="00D94F1B" w:rsidRDefault="00D94F1B" w:rsidP="005044B2">
      <w:pPr>
        <w:spacing w:after="0" w:line="240" w:lineRule="auto"/>
        <w:rPr>
          <w:rFonts w:ascii="Times New Roman" w:hAnsi="Times New Roman" w:cs="Times New Roman"/>
          <w:szCs w:val="24"/>
        </w:rPr>
      </w:pPr>
    </w:p>
    <w:p w:rsidR="00D94F1B" w:rsidRDefault="00D94F1B" w:rsidP="005044B2">
      <w:pPr>
        <w:spacing w:after="0" w:line="240" w:lineRule="auto"/>
        <w:rPr>
          <w:rFonts w:ascii="Times New Roman" w:hAnsi="Times New Roman" w:cs="Times New Roman"/>
          <w:szCs w:val="24"/>
        </w:rPr>
      </w:pPr>
    </w:p>
    <w:p w:rsidR="00D94F1B" w:rsidRDefault="00D94F1B" w:rsidP="005044B2">
      <w:pPr>
        <w:spacing w:after="0" w:line="240" w:lineRule="auto"/>
        <w:rPr>
          <w:rFonts w:ascii="Times New Roman" w:hAnsi="Times New Roman" w:cs="Times New Roman"/>
          <w:szCs w:val="24"/>
        </w:rPr>
      </w:pPr>
    </w:p>
    <w:p w:rsidR="00D94F1B" w:rsidRPr="00A85A48" w:rsidRDefault="00D94F1B" w:rsidP="005044B2">
      <w:pPr>
        <w:spacing w:after="0" w:line="240" w:lineRule="auto"/>
        <w:rPr>
          <w:rFonts w:ascii="Times New Roman" w:hAnsi="Times New Roman" w:cs="Times New Roman"/>
          <w:szCs w:val="24"/>
        </w:rPr>
      </w:pPr>
    </w:p>
    <w:p w:rsidR="008E1A42" w:rsidRPr="00A85A48" w:rsidRDefault="008E1A42" w:rsidP="00F54889">
      <w:pPr>
        <w:spacing w:after="0" w:line="240" w:lineRule="auto"/>
        <w:rPr>
          <w:rFonts w:ascii="Times New Roman" w:hAnsi="Times New Roman" w:cs="Times New Roman"/>
          <w:szCs w:val="24"/>
        </w:rPr>
      </w:pPr>
    </w:p>
    <w:p w:rsidR="00DF6F58" w:rsidRPr="00A85A48" w:rsidRDefault="007F3BB7"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What is your affiliation with </w:t>
      </w:r>
      <w:r w:rsidR="001016DB" w:rsidRPr="00A85A48">
        <w:rPr>
          <w:rFonts w:ascii="Times New Roman" w:hAnsi="Times New Roman" w:cs="Times New Roman"/>
          <w:szCs w:val="24"/>
        </w:rPr>
        <w:t>CDC</w:t>
      </w:r>
      <w:r w:rsidRPr="00A85A48">
        <w:rPr>
          <w:rFonts w:ascii="Times New Roman" w:hAnsi="Times New Roman" w:cs="Times New Roman"/>
          <w:szCs w:val="24"/>
        </w:rPr>
        <w:t>?</w:t>
      </w:r>
    </w:p>
    <w:p w:rsidR="007F3BB7" w:rsidRPr="0056038B" w:rsidRDefault="007F3BB7" w:rsidP="004B72B4">
      <w:pPr>
        <w:pStyle w:val="ListParagraph"/>
        <w:numPr>
          <w:ilvl w:val="0"/>
          <w:numId w:val="8"/>
        </w:numPr>
        <w:spacing w:after="0" w:line="240" w:lineRule="auto"/>
        <w:contextualSpacing w:val="0"/>
        <w:rPr>
          <w:rFonts w:ascii="Times New Roman" w:hAnsi="Times New Roman" w:cs="Times New Roman"/>
          <w:szCs w:val="24"/>
        </w:rPr>
      </w:pPr>
      <w:r w:rsidRPr="0056038B">
        <w:rPr>
          <w:rFonts w:ascii="Times New Roman" w:hAnsi="Times New Roman" w:cs="Times New Roman"/>
          <w:szCs w:val="24"/>
        </w:rPr>
        <w:t xml:space="preserve">Incoming EIS </w:t>
      </w:r>
      <w:r w:rsidR="00762983" w:rsidRPr="0056038B">
        <w:rPr>
          <w:rFonts w:ascii="Times New Roman" w:hAnsi="Times New Roman" w:cs="Times New Roman"/>
          <w:szCs w:val="24"/>
        </w:rPr>
        <w:t>officer (i.e., EIS Class of 201</w:t>
      </w:r>
      <w:r w:rsidR="00217986">
        <w:rPr>
          <w:rFonts w:ascii="Times New Roman" w:hAnsi="Times New Roman" w:cs="Times New Roman"/>
          <w:szCs w:val="24"/>
        </w:rPr>
        <w:t>7</w:t>
      </w:r>
      <w:r w:rsidRPr="0056038B">
        <w:rPr>
          <w:rFonts w:ascii="Times New Roman" w:hAnsi="Times New Roman" w:cs="Times New Roman"/>
          <w:szCs w:val="24"/>
        </w:rPr>
        <w:t>)</w:t>
      </w:r>
      <w:r w:rsidR="00DF6F58" w:rsidRPr="0056038B">
        <w:rPr>
          <w:rFonts w:ascii="Times New Roman" w:hAnsi="Times New Roman" w:cs="Times New Roman"/>
          <w:szCs w:val="24"/>
        </w:rPr>
        <w:t xml:space="preserve"> (</w:t>
      </w:r>
      <w:r w:rsidR="00DF6F58" w:rsidRPr="0056038B">
        <w:rPr>
          <w:rFonts w:ascii="Times New Roman" w:hAnsi="Times New Roman" w:cs="Times New Roman"/>
          <w:b/>
          <w:szCs w:val="24"/>
        </w:rPr>
        <w:t xml:space="preserve">Skip to </w:t>
      </w:r>
      <w:r w:rsidR="00BD6F2B" w:rsidRPr="0056038B">
        <w:rPr>
          <w:rFonts w:ascii="Times New Roman" w:hAnsi="Times New Roman" w:cs="Times New Roman"/>
          <w:b/>
          <w:szCs w:val="24"/>
        </w:rPr>
        <w:t xml:space="preserve">PAGE 4, </w:t>
      </w:r>
      <w:r w:rsidR="001357E0" w:rsidRPr="0056038B">
        <w:rPr>
          <w:rFonts w:ascii="Times New Roman" w:hAnsi="Times New Roman" w:cs="Times New Roman"/>
          <w:b/>
          <w:szCs w:val="24"/>
        </w:rPr>
        <w:t>EIS MATCHING</w:t>
      </w:r>
      <w:r w:rsidR="00DF6F58" w:rsidRPr="0056038B">
        <w:rPr>
          <w:rFonts w:ascii="Times New Roman" w:hAnsi="Times New Roman" w:cs="Times New Roman"/>
          <w:b/>
          <w:szCs w:val="24"/>
        </w:rPr>
        <w:t>– EIS CLASS OF 201</w:t>
      </w:r>
      <w:r w:rsidR="00217986">
        <w:rPr>
          <w:rFonts w:ascii="Times New Roman" w:hAnsi="Times New Roman" w:cs="Times New Roman"/>
          <w:b/>
          <w:szCs w:val="24"/>
        </w:rPr>
        <w:t>7</w:t>
      </w:r>
      <w:r w:rsidR="00DF6F58" w:rsidRPr="0056038B">
        <w:rPr>
          <w:rFonts w:ascii="Times New Roman" w:hAnsi="Times New Roman" w:cs="Times New Roman"/>
          <w:b/>
          <w:szCs w:val="24"/>
        </w:rPr>
        <w:t>)</w:t>
      </w:r>
    </w:p>
    <w:p w:rsidR="00A43976" w:rsidRPr="0056038B" w:rsidRDefault="00A43976" w:rsidP="004B72B4">
      <w:pPr>
        <w:pStyle w:val="ListParagraph"/>
        <w:numPr>
          <w:ilvl w:val="0"/>
          <w:numId w:val="8"/>
        </w:numPr>
        <w:spacing w:after="0" w:line="240" w:lineRule="auto"/>
        <w:contextualSpacing w:val="0"/>
        <w:rPr>
          <w:rFonts w:ascii="Times New Roman" w:hAnsi="Times New Roman" w:cs="Times New Roman"/>
          <w:szCs w:val="24"/>
        </w:rPr>
      </w:pPr>
      <w:r w:rsidRPr="0056038B">
        <w:rPr>
          <w:rFonts w:ascii="Times New Roman" w:hAnsi="Times New Roman" w:cs="Times New Roman"/>
          <w:szCs w:val="24"/>
        </w:rPr>
        <w:t>Incoming LLS fellow (i.e., LLS Class of 201</w:t>
      </w:r>
      <w:r w:rsidR="00217986">
        <w:rPr>
          <w:rFonts w:ascii="Times New Roman" w:hAnsi="Times New Roman" w:cs="Times New Roman"/>
          <w:szCs w:val="24"/>
        </w:rPr>
        <w:t>7</w:t>
      </w:r>
      <w:r w:rsidRPr="0056038B">
        <w:rPr>
          <w:rFonts w:ascii="Times New Roman" w:hAnsi="Times New Roman" w:cs="Times New Roman"/>
          <w:szCs w:val="24"/>
        </w:rPr>
        <w:t>)</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Skip to PAGE 5, CONFERENCE OBJECTIVES)</w:t>
      </w:r>
    </w:p>
    <w:p w:rsidR="001D5400" w:rsidRPr="0056038B" w:rsidRDefault="007F3BB7" w:rsidP="004B72B4">
      <w:pPr>
        <w:pStyle w:val="ListParagraph"/>
        <w:numPr>
          <w:ilvl w:val="0"/>
          <w:numId w:val="8"/>
        </w:numPr>
        <w:spacing w:after="0" w:line="240" w:lineRule="auto"/>
        <w:contextualSpacing w:val="0"/>
        <w:rPr>
          <w:rFonts w:ascii="Times New Roman" w:hAnsi="Times New Roman" w:cs="Times New Roman"/>
          <w:szCs w:val="24"/>
        </w:rPr>
      </w:pPr>
      <w:r w:rsidRPr="0056038B">
        <w:rPr>
          <w:rFonts w:ascii="Times New Roman" w:hAnsi="Times New Roman" w:cs="Times New Roman"/>
          <w:szCs w:val="24"/>
        </w:rPr>
        <w:t>Current EIS officer (i.e., EIS Classes of 201</w:t>
      </w:r>
      <w:r w:rsidR="00217986">
        <w:rPr>
          <w:rFonts w:ascii="Times New Roman" w:hAnsi="Times New Roman" w:cs="Times New Roman"/>
          <w:szCs w:val="24"/>
        </w:rPr>
        <w:t xml:space="preserve">5 </w:t>
      </w:r>
      <w:r w:rsidRPr="0056038B">
        <w:rPr>
          <w:rFonts w:ascii="Times New Roman" w:hAnsi="Times New Roman" w:cs="Times New Roman"/>
          <w:szCs w:val="24"/>
        </w:rPr>
        <w:t>and 201</w:t>
      </w:r>
      <w:r w:rsidR="00217986">
        <w:rPr>
          <w:rFonts w:ascii="Times New Roman" w:hAnsi="Times New Roman" w:cs="Times New Roman"/>
          <w:szCs w:val="24"/>
        </w:rPr>
        <w:t>6</w:t>
      </w:r>
      <w:r w:rsidRPr="0056038B">
        <w:rPr>
          <w:rFonts w:ascii="Times New Roman" w:hAnsi="Times New Roman" w:cs="Times New Roman"/>
          <w:szCs w:val="24"/>
        </w:rPr>
        <w:t>)</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Skip to PAGE 5, CONFERENCE OBJECTIVES)</w:t>
      </w:r>
    </w:p>
    <w:p w:rsidR="00A43976" w:rsidRPr="00A85A48" w:rsidRDefault="00A43976" w:rsidP="004B72B4">
      <w:pPr>
        <w:pStyle w:val="ListParagraph"/>
        <w:numPr>
          <w:ilvl w:val="0"/>
          <w:numId w:val="8"/>
        </w:numPr>
        <w:spacing w:after="0" w:line="240" w:lineRule="auto"/>
        <w:contextualSpacing w:val="0"/>
        <w:rPr>
          <w:rFonts w:ascii="Times New Roman" w:hAnsi="Times New Roman" w:cs="Times New Roman"/>
          <w:szCs w:val="24"/>
        </w:rPr>
      </w:pPr>
      <w:r w:rsidRPr="0056038B">
        <w:rPr>
          <w:rFonts w:ascii="Times New Roman" w:hAnsi="Times New Roman" w:cs="Times New Roman"/>
          <w:szCs w:val="24"/>
        </w:rPr>
        <w:t>Current LLS fellow (i.e., LLS Class of 201</w:t>
      </w:r>
      <w:r w:rsidR="00217986">
        <w:rPr>
          <w:rFonts w:ascii="Times New Roman" w:hAnsi="Times New Roman" w:cs="Times New Roman"/>
          <w:szCs w:val="24"/>
        </w:rPr>
        <w:t>5 and 2016</w:t>
      </w:r>
      <w:r w:rsidRPr="0056038B">
        <w:rPr>
          <w:rFonts w:ascii="Times New Roman" w:hAnsi="Times New Roman" w:cs="Times New Roman"/>
          <w:szCs w:val="24"/>
        </w:rPr>
        <w:t>)</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 xml:space="preserve">Skip </w:t>
      </w:r>
      <w:r w:rsidR="000145E3" w:rsidRPr="00A85A48">
        <w:rPr>
          <w:rFonts w:ascii="Times New Roman" w:hAnsi="Times New Roman" w:cs="Times New Roman"/>
          <w:b/>
          <w:szCs w:val="24"/>
        </w:rPr>
        <w:t xml:space="preserve">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rsidR="007F3BB7" w:rsidRPr="00A85A48" w:rsidRDefault="008C52F1" w:rsidP="004B72B4">
      <w:pPr>
        <w:pStyle w:val="ListParagraph"/>
        <w:numPr>
          <w:ilvl w:val="0"/>
          <w:numId w:val="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EIS alumnus</w:t>
      </w:r>
      <w:r w:rsidR="008C4DAA" w:rsidRPr="00A85A48">
        <w:rPr>
          <w:rFonts w:ascii="Times New Roman" w:hAnsi="Times New Roman" w:cs="Times New Roman"/>
          <w:szCs w:val="24"/>
        </w:rPr>
        <w:t xml:space="preserve"> and current CDC staff (</w:t>
      </w:r>
      <w:r w:rsidR="00A1250A" w:rsidRPr="00A85A48">
        <w:rPr>
          <w:rFonts w:ascii="Times New Roman" w:hAnsi="Times New Roman" w:cs="Times New Roman"/>
          <w:szCs w:val="24"/>
        </w:rPr>
        <w:t>e.g.,</w:t>
      </w:r>
      <w:r w:rsidR="008C4DAA" w:rsidRPr="00A85A48">
        <w:rPr>
          <w:rFonts w:ascii="Times New Roman" w:hAnsi="Times New Roman" w:cs="Times New Roman"/>
          <w:szCs w:val="24"/>
        </w:rPr>
        <w:t xml:space="preserve"> employee, contractor, or fellow)</w:t>
      </w:r>
      <w:r w:rsidR="000145E3">
        <w:rPr>
          <w:rFonts w:ascii="Times New Roman" w:hAnsi="Times New Roman" w:cs="Times New Roman"/>
          <w:szCs w:val="24"/>
        </w:rPr>
        <w:t xml:space="preserve"> </w:t>
      </w:r>
      <w:r w:rsidR="000145E3" w:rsidRPr="00A85A48">
        <w:rPr>
          <w:rFonts w:ascii="Times New Roman" w:hAnsi="Times New Roman" w:cs="Times New Roman"/>
          <w:szCs w:val="24"/>
        </w:rPr>
        <w:t>(</w:t>
      </w:r>
      <w:r w:rsidR="000145E3" w:rsidRPr="00A85A48">
        <w:rPr>
          <w:rFonts w:ascii="Times New Roman" w:hAnsi="Times New Roman" w:cs="Times New Roman"/>
          <w:b/>
          <w:szCs w:val="24"/>
        </w:rPr>
        <w:t xml:space="preserve">Skip 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rsidR="008C4DAA" w:rsidRPr="00A85A48" w:rsidRDefault="008C4DAA" w:rsidP="004B72B4">
      <w:pPr>
        <w:pStyle w:val="ListParagraph"/>
        <w:numPr>
          <w:ilvl w:val="0"/>
          <w:numId w:val="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EIS alumnus</w:t>
      </w:r>
      <w:r w:rsidR="00BC01D7">
        <w:rPr>
          <w:rFonts w:ascii="Times New Roman" w:hAnsi="Times New Roman" w:cs="Times New Roman"/>
          <w:szCs w:val="24"/>
        </w:rPr>
        <w:t xml:space="preserve"> and not on CDC staff </w:t>
      </w:r>
      <w:r w:rsidR="000145E3" w:rsidRPr="00A85A48">
        <w:rPr>
          <w:rFonts w:ascii="Times New Roman" w:hAnsi="Times New Roman" w:cs="Times New Roman"/>
          <w:szCs w:val="24"/>
        </w:rPr>
        <w:t>(</w:t>
      </w:r>
      <w:r w:rsidR="000145E3" w:rsidRPr="00A85A48">
        <w:rPr>
          <w:rFonts w:ascii="Times New Roman" w:hAnsi="Times New Roman" w:cs="Times New Roman"/>
          <w:b/>
          <w:szCs w:val="24"/>
        </w:rPr>
        <w:t xml:space="preserve">Skip 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rsidR="00F15C8B" w:rsidRPr="00A85A48" w:rsidRDefault="00F15C8B" w:rsidP="004B72B4">
      <w:pPr>
        <w:pStyle w:val="ListParagraph"/>
        <w:numPr>
          <w:ilvl w:val="0"/>
          <w:numId w:val="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CDC staff</w:t>
      </w:r>
      <w:r w:rsidR="008C4DAA" w:rsidRPr="00A85A48">
        <w:rPr>
          <w:rFonts w:ascii="Times New Roman" w:hAnsi="Times New Roman" w:cs="Times New Roman"/>
          <w:szCs w:val="24"/>
        </w:rPr>
        <w:t xml:space="preserve"> </w:t>
      </w:r>
      <w:r w:rsidR="001016DB" w:rsidRPr="00A85A48">
        <w:rPr>
          <w:rFonts w:ascii="Times New Roman" w:hAnsi="Times New Roman" w:cs="Times New Roman"/>
          <w:szCs w:val="24"/>
        </w:rPr>
        <w:t>(</w:t>
      </w:r>
      <w:r w:rsidR="00A1250A" w:rsidRPr="00A85A48">
        <w:rPr>
          <w:rFonts w:ascii="Times New Roman" w:hAnsi="Times New Roman" w:cs="Times New Roman"/>
          <w:szCs w:val="24"/>
        </w:rPr>
        <w:t xml:space="preserve">e.g., </w:t>
      </w:r>
      <w:r w:rsidR="008C4DAA" w:rsidRPr="00A85A48">
        <w:rPr>
          <w:rFonts w:ascii="Times New Roman" w:hAnsi="Times New Roman" w:cs="Times New Roman"/>
          <w:szCs w:val="24"/>
        </w:rPr>
        <w:t>employee, contractor, or fellow)</w:t>
      </w:r>
      <w:r w:rsidR="00A1250A" w:rsidRPr="00A85A48">
        <w:rPr>
          <w:rFonts w:ascii="Times New Roman" w:hAnsi="Times New Roman" w:cs="Times New Roman"/>
          <w:szCs w:val="24"/>
        </w:rPr>
        <w:t xml:space="preserve"> and not an EIS alumnus</w:t>
      </w:r>
      <w:r w:rsidR="000145E3">
        <w:rPr>
          <w:rFonts w:ascii="Times New Roman" w:hAnsi="Times New Roman" w:cs="Times New Roman"/>
          <w:szCs w:val="24"/>
        </w:rPr>
        <w:t xml:space="preserve"> </w:t>
      </w:r>
      <w:r w:rsidR="000145E3" w:rsidRPr="00A85A48">
        <w:rPr>
          <w:rFonts w:ascii="Times New Roman" w:hAnsi="Times New Roman" w:cs="Times New Roman"/>
          <w:szCs w:val="24"/>
        </w:rPr>
        <w:t>(</w:t>
      </w:r>
      <w:r w:rsidR="000145E3" w:rsidRPr="00A85A48">
        <w:rPr>
          <w:rFonts w:ascii="Times New Roman" w:hAnsi="Times New Roman" w:cs="Times New Roman"/>
          <w:b/>
          <w:szCs w:val="24"/>
        </w:rPr>
        <w:t xml:space="preserve">Skip 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rsidR="007F3BB7" w:rsidRPr="00A85A48" w:rsidRDefault="007F3BB7" w:rsidP="004B72B4">
      <w:pPr>
        <w:pStyle w:val="ListParagraph"/>
        <w:numPr>
          <w:ilvl w:val="0"/>
          <w:numId w:val="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I am not directly affiliated with </w:t>
      </w:r>
      <w:r w:rsidR="008A1D10" w:rsidRPr="00A85A48">
        <w:rPr>
          <w:rFonts w:ascii="Times New Roman" w:hAnsi="Times New Roman" w:cs="Times New Roman"/>
          <w:szCs w:val="24"/>
        </w:rPr>
        <w:t>CD</w:t>
      </w:r>
      <w:r w:rsidR="003C553C" w:rsidRPr="00A85A48">
        <w:rPr>
          <w:rFonts w:ascii="Times New Roman" w:hAnsi="Times New Roman" w:cs="Times New Roman"/>
          <w:szCs w:val="24"/>
        </w:rPr>
        <w:t>C</w:t>
      </w:r>
      <w:r w:rsidR="000145E3">
        <w:rPr>
          <w:rFonts w:ascii="Times New Roman" w:hAnsi="Times New Roman" w:cs="Times New Roman"/>
          <w:szCs w:val="24"/>
        </w:rPr>
        <w:t xml:space="preserve"> </w:t>
      </w:r>
      <w:r w:rsidR="000145E3" w:rsidRPr="00A85A48">
        <w:rPr>
          <w:rFonts w:ascii="Times New Roman" w:hAnsi="Times New Roman" w:cs="Times New Roman"/>
          <w:szCs w:val="24"/>
        </w:rPr>
        <w:t>(</w:t>
      </w:r>
      <w:r w:rsidR="000145E3" w:rsidRPr="00A85A48">
        <w:rPr>
          <w:rFonts w:ascii="Times New Roman" w:hAnsi="Times New Roman" w:cs="Times New Roman"/>
          <w:b/>
          <w:szCs w:val="24"/>
        </w:rPr>
        <w:t xml:space="preserve">Skip 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rsidR="007F3BB7" w:rsidRPr="00A85A48" w:rsidRDefault="007F3BB7" w:rsidP="004B72B4">
      <w:pPr>
        <w:pStyle w:val="ListParagraph"/>
        <w:numPr>
          <w:ilvl w:val="0"/>
          <w:numId w:val="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Other</w:t>
      </w:r>
      <w:r w:rsidR="00F15C8B" w:rsidRPr="00A85A48">
        <w:rPr>
          <w:rFonts w:ascii="Times New Roman" w:hAnsi="Times New Roman" w:cs="Times New Roman"/>
          <w:szCs w:val="24"/>
        </w:rPr>
        <w:t xml:space="preserve">, </w:t>
      </w:r>
      <w:r w:rsidRPr="00A85A48">
        <w:rPr>
          <w:rFonts w:ascii="Times New Roman" w:hAnsi="Times New Roman" w:cs="Times New Roman"/>
          <w:szCs w:val="24"/>
        </w:rPr>
        <w:t xml:space="preserve">please </w:t>
      </w:r>
      <w:r w:rsidR="00F15C8B" w:rsidRPr="00A85A48">
        <w:rPr>
          <w:rFonts w:ascii="Times New Roman" w:hAnsi="Times New Roman" w:cs="Times New Roman"/>
          <w:szCs w:val="24"/>
        </w:rPr>
        <w:t>specify</w:t>
      </w:r>
      <w:r w:rsidR="00022A09" w:rsidRPr="00A85A48">
        <w:rPr>
          <w:rFonts w:ascii="Times New Roman" w:hAnsi="Times New Roman" w:cs="Times New Roman"/>
          <w:szCs w:val="24"/>
        </w:rPr>
        <w:t>:</w:t>
      </w:r>
      <w:r w:rsidR="000145E3">
        <w:rPr>
          <w:rFonts w:ascii="Times New Roman" w:hAnsi="Times New Roman" w:cs="Times New Roman"/>
          <w:szCs w:val="24"/>
        </w:rPr>
        <w:t xml:space="preserve"> </w:t>
      </w:r>
      <w:r w:rsidR="000145E3" w:rsidRPr="00A85A48">
        <w:rPr>
          <w:rFonts w:ascii="Times New Roman" w:hAnsi="Times New Roman" w:cs="Times New Roman"/>
          <w:szCs w:val="24"/>
        </w:rPr>
        <w:t>(</w:t>
      </w:r>
      <w:r w:rsidR="000145E3" w:rsidRPr="00A85A48">
        <w:rPr>
          <w:rFonts w:ascii="Times New Roman" w:hAnsi="Times New Roman" w:cs="Times New Roman"/>
          <w:b/>
          <w:szCs w:val="24"/>
        </w:rPr>
        <w:t xml:space="preserve">Skip to PAGE </w:t>
      </w:r>
      <w:r w:rsidR="000145E3">
        <w:rPr>
          <w:rFonts w:ascii="Times New Roman" w:hAnsi="Times New Roman" w:cs="Times New Roman"/>
          <w:b/>
          <w:szCs w:val="24"/>
        </w:rPr>
        <w:t>5</w:t>
      </w:r>
      <w:r w:rsidR="000145E3" w:rsidRPr="00A85A48">
        <w:rPr>
          <w:rFonts w:ascii="Times New Roman" w:hAnsi="Times New Roman" w:cs="Times New Roman"/>
          <w:b/>
          <w:szCs w:val="24"/>
        </w:rPr>
        <w:t xml:space="preserve">, </w:t>
      </w:r>
      <w:r w:rsidR="000145E3" w:rsidRPr="000145E3">
        <w:rPr>
          <w:rFonts w:ascii="Times New Roman" w:hAnsi="Times New Roman" w:cs="Times New Roman"/>
          <w:b/>
          <w:szCs w:val="24"/>
        </w:rPr>
        <w:t>CONFERENCE OBJECTIVES)</w:t>
      </w:r>
    </w:p>
    <w:p w:rsidR="00F15C8B" w:rsidRPr="00A85A48" w:rsidRDefault="00F15C8B" w:rsidP="00687435">
      <w:pPr>
        <w:pStyle w:val="ListParagraph"/>
        <w:spacing w:after="0" w:line="240" w:lineRule="auto"/>
        <w:ind w:left="0"/>
        <w:contextualSpacing w:val="0"/>
        <w:rPr>
          <w:rFonts w:ascii="Times New Roman" w:hAnsi="Times New Roman" w:cs="Times New Roman"/>
          <w:szCs w:val="24"/>
        </w:rPr>
      </w:pPr>
    </w:p>
    <w:p w:rsidR="006C5483" w:rsidRPr="00A85A48" w:rsidRDefault="006C5483" w:rsidP="00DF6F58">
      <w:pPr>
        <w:spacing w:after="0" w:line="240" w:lineRule="auto"/>
        <w:rPr>
          <w:rFonts w:ascii="Times New Roman" w:hAnsi="Times New Roman" w:cs="Times New Roman"/>
          <w:b/>
          <w:szCs w:val="24"/>
        </w:rPr>
      </w:pPr>
    </w:p>
    <w:p w:rsidR="005044B2" w:rsidRPr="00A85A48" w:rsidRDefault="00600340" w:rsidP="00600340">
      <w:pPr>
        <w:rPr>
          <w:rFonts w:ascii="Times New Roman" w:hAnsi="Times New Roman" w:cs="Times New Roman"/>
          <w:b/>
          <w:szCs w:val="24"/>
        </w:rPr>
      </w:pPr>
      <w:r w:rsidRPr="00A85A48">
        <w:rPr>
          <w:rFonts w:ascii="Times New Roman" w:hAnsi="Times New Roman" w:cs="Times New Roman"/>
          <w:b/>
          <w:szCs w:val="24"/>
        </w:rPr>
        <w:t xml:space="preserve">[PAGE 4] EIS </w:t>
      </w:r>
      <w:r w:rsidR="001357E0" w:rsidRPr="0056038B">
        <w:rPr>
          <w:rFonts w:ascii="Times New Roman" w:hAnsi="Times New Roman" w:cs="Times New Roman"/>
          <w:b/>
          <w:szCs w:val="24"/>
        </w:rPr>
        <w:t>MATCHING</w:t>
      </w:r>
      <w:r w:rsidR="0057508E" w:rsidRPr="0056038B">
        <w:rPr>
          <w:rFonts w:ascii="Times New Roman" w:hAnsi="Times New Roman" w:cs="Times New Roman"/>
          <w:b/>
          <w:szCs w:val="24"/>
        </w:rPr>
        <w:t xml:space="preserve"> </w:t>
      </w:r>
      <w:r w:rsidR="005044B2" w:rsidRPr="00A85A48">
        <w:rPr>
          <w:rFonts w:ascii="Times New Roman" w:hAnsi="Times New Roman" w:cs="Times New Roman"/>
          <w:b/>
          <w:szCs w:val="24"/>
        </w:rPr>
        <w:t>– EIS CLASS OF 201</w:t>
      </w:r>
      <w:r w:rsidR="00217986">
        <w:rPr>
          <w:rFonts w:ascii="Times New Roman" w:hAnsi="Times New Roman" w:cs="Times New Roman"/>
          <w:b/>
          <w:szCs w:val="24"/>
        </w:rPr>
        <w:t>7</w:t>
      </w:r>
    </w:p>
    <w:p w:rsidR="005044B2" w:rsidRPr="00C7201F" w:rsidRDefault="005044B2" w:rsidP="005044B2">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rsidR="005044B2" w:rsidRPr="00A85A48" w:rsidRDefault="005044B2" w:rsidP="00600340">
      <w:pPr>
        <w:rPr>
          <w:rFonts w:ascii="Times New Roman" w:hAnsi="Times New Roman" w:cs="Times New Roman"/>
          <w:b/>
          <w:szCs w:val="24"/>
        </w:rPr>
      </w:pPr>
    </w:p>
    <w:p w:rsidR="00600340" w:rsidRPr="00A85A48" w:rsidRDefault="00600340" w:rsidP="004B72B4">
      <w:pPr>
        <w:pStyle w:val="ListParagraph"/>
        <w:numPr>
          <w:ilvl w:val="0"/>
          <w:numId w:val="4"/>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Rate your level of agreement with the following statements:</w:t>
      </w:r>
    </w:p>
    <w:tbl>
      <w:tblPr>
        <w:tblStyle w:val="TableGrid"/>
        <w:tblpPr w:leftFromText="180" w:rightFromText="180" w:vertAnchor="text" w:horzAnchor="margin" w:tblpX="468" w:tblpY="170"/>
        <w:tblW w:w="8833" w:type="dxa"/>
        <w:tblLayout w:type="fixed"/>
        <w:tblLook w:val="04A0" w:firstRow="1" w:lastRow="0" w:firstColumn="1" w:lastColumn="0" w:noHBand="0" w:noVBand="1"/>
      </w:tblPr>
      <w:tblGrid>
        <w:gridCol w:w="4014"/>
        <w:gridCol w:w="1260"/>
        <w:gridCol w:w="1080"/>
        <w:gridCol w:w="1260"/>
        <w:gridCol w:w="1219"/>
      </w:tblGrid>
      <w:tr w:rsidR="00B425EA" w:rsidRPr="00A85A48" w:rsidTr="008E1DA6">
        <w:trPr>
          <w:trHeight w:val="552"/>
        </w:trPr>
        <w:tc>
          <w:tcPr>
            <w:tcW w:w="4014" w:type="dxa"/>
          </w:tcPr>
          <w:p w:rsidR="00B425EA" w:rsidRPr="00A85A48" w:rsidRDefault="00B425EA" w:rsidP="00B425EA">
            <w:pPr>
              <w:rPr>
                <w:sz w:val="22"/>
                <w:szCs w:val="24"/>
              </w:rPr>
            </w:pPr>
          </w:p>
        </w:tc>
        <w:tc>
          <w:tcPr>
            <w:tcW w:w="1260" w:type="dxa"/>
            <w:shd w:val="clear" w:color="auto" w:fill="auto"/>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1080" w:type="dxa"/>
            <w:shd w:val="clear" w:color="auto" w:fill="auto"/>
            <w:vAlign w:val="center"/>
          </w:tcPr>
          <w:p w:rsidR="00B425EA" w:rsidRPr="00A85A48" w:rsidRDefault="00B425EA" w:rsidP="00B425EA">
            <w:pPr>
              <w:jc w:val="center"/>
              <w:rPr>
                <w:b/>
                <w:sz w:val="22"/>
                <w:szCs w:val="24"/>
              </w:rPr>
            </w:pPr>
            <w:r>
              <w:rPr>
                <w:b/>
                <w:sz w:val="22"/>
                <w:szCs w:val="24"/>
              </w:rPr>
              <w:t>Disa</w:t>
            </w:r>
            <w:r w:rsidRPr="00A85A48">
              <w:rPr>
                <w:b/>
                <w:sz w:val="22"/>
                <w:szCs w:val="24"/>
              </w:rPr>
              <w:t>gree</w:t>
            </w:r>
          </w:p>
        </w:tc>
        <w:tc>
          <w:tcPr>
            <w:tcW w:w="1260" w:type="dxa"/>
            <w:shd w:val="clear" w:color="auto" w:fill="auto"/>
            <w:vAlign w:val="center"/>
          </w:tcPr>
          <w:p w:rsidR="00B425EA" w:rsidRPr="00A85A48" w:rsidRDefault="00B425EA" w:rsidP="00B425EA">
            <w:pPr>
              <w:jc w:val="center"/>
              <w:rPr>
                <w:b/>
                <w:sz w:val="22"/>
                <w:szCs w:val="24"/>
              </w:rPr>
            </w:pPr>
            <w:r>
              <w:rPr>
                <w:b/>
                <w:sz w:val="22"/>
                <w:szCs w:val="24"/>
              </w:rPr>
              <w:t>Agree</w:t>
            </w:r>
          </w:p>
        </w:tc>
        <w:tc>
          <w:tcPr>
            <w:tcW w:w="1219" w:type="dxa"/>
            <w:shd w:val="clear" w:color="auto" w:fill="auto"/>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r>
      <w:tr w:rsidR="00600340" w:rsidRPr="00A85A48" w:rsidTr="008E1DA6">
        <w:trPr>
          <w:trHeight w:val="301"/>
        </w:trPr>
        <w:tc>
          <w:tcPr>
            <w:tcW w:w="4014" w:type="dxa"/>
          </w:tcPr>
          <w:p w:rsidR="00600340" w:rsidRPr="00A85A48" w:rsidRDefault="00600340" w:rsidP="004B72B4">
            <w:pPr>
              <w:pStyle w:val="ListParagraph"/>
              <w:numPr>
                <w:ilvl w:val="0"/>
                <w:numId w:val="19"/>
              </w:numPr>
              <w:ind w:left="360"/>
              <w:rPr>
                <w:sz w:val="22"/>
                <w:szCs w:val="24"/>
              </w:rPr>
            </w:pPr>
            <w:r w:rsidRPr="00A85A48">
              <w:rPr>
                <w:bCs/>
                <w:sz w:val="22"/>
                <w:szCs w:val="24"/>
              </w:rPr>
              <w:t>The interview scheduling process went smoothly.</w:t>
            </w:r>
          </w:p>
        </w:tc>
        <w:tc>
          <w:tcPr>
            <w:tcW w:w="1260" w:type="dxa"/>
            <w:shd w:val="clear" w:color="auto" w:fill="auto"/>
            <w:vAlign w:val="center"/>
          </w:tcPr>
          <w:p w:rsidR="00600340" w:rsidRPr="00A85A48" w:rsidRDefault="00600340" w:rsidP="004B72B4">
            <w:pPr>
              <w:pStyle w:val="ListParagraph"/>
              <w:numPr>
                <w:ilvl w:val="0"/>
                <w:numId w:val="12"/>
              </w:numPr>
              <w:contextualSpacing w:val="0"/>
              <w:jc w:val="center"/>
              <w:rPr>
                <w:sz w:val="24"/>
                <w:szCs w:val="24"/>
              </w:rPr>
            </w:pPr>
          </w:p>
        </w:tc>
        <w:tc>
          <w:tcPr>
            <w:tcW w:w="1080" w:type="dxa"/>
            <w:shd w:val="clear" w:color="auto" w:fill="auto"/>
            <w:vAlign w:val="center"/>
          </w:tcPr>
          <w:p w:rsidR="00600340" w:rsidRPr="00A85A48" w:rsidRDefault="00600340" w:rsidP="004B72B4">
            <w:pPr>
              <w:pStyle w:val="ListParagraph"/>
              <w:numPr>
                <w:ilvl w:val="0"/>
                <w:numId w:val="12"/>
              </w:numPr>
              <w:contextualSpacing w:val="0"/>
              <w:jc w:val="center"/>
              <w:rPr>
                <w:sz w:val="24"/>
                <w:szCs w:val="24"/>
              </w:rPr>
            </w:pPr>
          </w:p>
        </w:tc>
        <w:tc>
          <w:tcPr>
            <w:tcW w:w="1260" w:type="dxa"/>
            <w:shd w:val="clear" w:color="auto" w:fill="auto"/>
            <w:vAlign w:val="center"/>
          </w:tcPr>
          <w:p w:rsidR="00600340" w:rsidRPr="00A85A48" w:rsidRDefault="00600340" w:rsidP="004B72B4">
            <w:pPr>
              <w:pStyle w:val="ListParagraph"/>
              <w:numPr>
                <w:ilvl w:val="0"/>
                <w:numId w:val="12"/>
              </w:numPr>
              <w:contextualSpacing w:val="0"/>
              <w:jc w:val="center"/>
              <w:rPr>
                <w:sz w:val="24"/>
                <w:szCs w:val="24"/>
              </w:rPr>
            </w:pPr>
          </w:p>
        </w:tc>
        <w:tc>
          <w:tcPr>
            <w:tcW w:w="1219" w:type="dxa"/>
            <w:shd w:val="clear" w:color="auto" w:fill="auto"/>
            <w:vAlign w:val="center"/>
          </w:tcPr>
          <w:p w:rsidR="00600340" w:rsidRPr="00A85A48" w:rsidRDefault="00600340" w:rsidP="004B72B4">
            <w:pPr>
              <w:pStyle w:val="ListParagraph"/>
              <w:numPr>
                <w:ilvl w:val="0"/>
                <w:numId w:val="12"/>
              </w:numPr>
              <w:contextualSpacing w:val="0"/>
              <w:jc w:val="center"/>
              <w:rPr>
                <w:sz w:val="24"/>
                <w:szCs w:val="24"/>
              </w:rPr>
            </w:pPr>
          </w:p>
        </w:tc>
      </w:tr>
      <w:tr w:rsidR="00600340" w:rsidRPr="00A85A48" w:rsidTr="008E1DA6">
        <w:trPr>
          <w:trHeight w:val="301"/>
        </w:trPr>
        <w:tc>
          <w:tcPr>
            <w:tcW w:w="4014" w:type="dxa"/>
          </w:tcPr>
          <w:p w:rsidR="00600340" w:rsidRPr="00A85A48" w:rsidRDefault="00600340" w:rsidP="004B72B4">
            <w:pPr>
              <w:pStyle w:val="ListParagraph"/>
              <w:numPr>
                <w:ilvl w:val="0"/>
                <w:numId w:val="19"/>
              </w:numPr>
              <w:ind w:left="360"/>
              <w:rPr>
                <w:sz w:val="22"/>
                <w:szCs w:val="24"/>
              </w:rPr>
            </w:pPr>
            <w:r w:rsidRPr="00A85A48">
              <w:rPr>
                <w:bCs/>
                <w:sz w:val="22"/>
                <w:szCs w:val="24"/>
              </w:rPr>
              <w:t>The position ranking process</w:t>
            </w:r>
            <w:r w:rsidR="009E77EE">
              <w:rPr>
                <w:bCs/>
                <w:sz w:val="22"/>
                <w:szCs w:val="24"/>
              </w:rPr>
              <w:t xml:space="preserve"> and </w:t>
            </w:r>
            <w:r w:rsidRPr="00A85A48">
              <w:rPr>
                <w:bCs/>
                <w:sz w:val="22"/>
                <w:szCs w:val="24"/>
              </w:rPr>
              <w:t>match process went smoothly.</w:t>
            </w:r>
          </w:p>
        </w:tc>
        <w:tc>
          <w:tcPr>
            <w:tcW w:w="1260" w:type="dxa"/>
            <w:shd w:val="clear" w:color="auto" w:fill="auto"/>
            <w:vAlign w:val="center"/>
          </w:tcPr>
          <w:p w:rsidR="00600340" w:rsidRPr="00A85A48" w:rsidRDefault="00600340" w:rsidP="004B72B4">
            <w:pPr>
              <w:pStyle w:val="ListParagraph"/>
              <w:numPr>
                <w:ilvl w:val="0"/>
                <w:numId w:val="12"/>
              </w:numPr>
              <w:contextualSpacing w:val="0"/>
              <w:jc w:val="center"/>
              <w:rPr>
                <w:sz w:val="24"/>
                <w:szCs w:val="24"/>
              </w:rPr>
            </w:pPr>
          </w:p>
        </w:tc>
        <w:tc>
          <w:tcPr>
            <w:tcW w:w="1080" w:type="dxa"/>
            <w:shd w:val="clear" w:color="auto" w:fill="auto"/>
            <w:vAlign w:val="center"/>
          </w:tcPr>
          <w:p w:rsidR="00600340" w:rsidRPr="00A85A48" w:rsidRDefault="00600340" w:rsidP="004B72B4">
            <w:pPr>
              <w:pStyle w:val="ListParagraph"/>
              <w:numPr>
                <w:ilvl w:val="0"/>
                <w:numId w:val="12"/>
              </w:numPr>
              <w:contextualSpacing w:val="0"/>
              <w:jc w:val="center"/>
              <w:rPr>
                <w:sz w:val="24"/>
                <w:szCs w:val="24"/>
              </w:rPr>
            </w:pPr>
          </w:p>
        </w:tc>
        <w:tc>
          <w:tcPr>
            <w:tcW w:w="1260" w:type="dxa"/>
            <w:shd w:val="clear" w:color="auto" w:fill="auto"/>
            <w:vAlign w:val="center"/>
          </w:tcPr>
          <w:p w:rsidR="00600340" w:rsidRPr="00A85A48" w:rsidRDefault="00600340" w:rsidP="004B72B4">
            <w:pPr>
              <w:pStyle w:val="ListParagraph"/>
              <w:numPr>
                <w:ilvl w:val="0"/>
                <w:numId w:val="12"/>
              </w:numPr>
              <w:contextualSpacing w:val="0"/>
              <w:jc w:val="center"/>
              <w:rPr>
                <w:sz w:val="24"/>
                <w:szCs w:val="24"/>
              </w:rPr>
            </w:pPr>
          </w:p>
        </w:tc>
        <w:tc>
          <w:tcPr>
            <w:tcW w:w="1219" w:type="dxa"/>
            <w:shd w:val="clear" w:color="auto" w:fill="auto"/>
            <w:vAlign w:val="center"/>
          </w:tcPr>
          <w:p w:rsidR="00600340" w:rsidRPr="00A85A48" w:rsidRDefault="00600340" w:rsidP="004B72B4">
            <w:pPr>
              <w:pStyle w:val="ListParagraph"/>
              <w:numPr>
                <w:ilvl w:val="0"/>
                <w:numId w:val="12"/>
              </w:numPr>
              <w:contextualSpacing w:val="0"/>
              <w:jc w:val="center"/>
              <w:rPr>
                <w:sz w:val="24"/>
                <w:szCs w:val="24"/>
              </w:rPr>
            </w:pPr>
          </w:p>
        </w:tc>
      </w:tr>
      <w:tr w:rsidR="008E1DA6" w:rsidRPr="00A85A48" w:rsidTr="008E1DA6">
        <w:trPr>
          <w:trHeight w:val="407"/>
        </w:trPr>
        <w:tc>
          <w:tcPr>
            <w:tcW w:w="4014" w:type="dxa"/>
          </w:tcPr>
          <w:p w:rsidR="008E1DA6" w:rsidRPr="0056038B" w:rsidRDefault="008E1DA6" w:rsidP="004B72B4">
            <w:pPr>
              <w:pStyle w:val="CommentText"/>
              <w:numPr>
                <w:ilvl w:val="0"/>
                <w:numId w:val="19"/>
              </w:numPr>
              <w:ind w:left="360"/>
              <w:rPr>
                <w:sz w:val="22"/>
                <w:szCs w:val="22"/>
              </w:rPr>
            </w:pPr>
            <w:r w:rsidRPr="0056038B">
              <w:rPr>
                <w:sz w:val="22"/>
                <w:szCs w:val="22"/>
              </w:rPr>
              <w:t>I am satisfied with the assignment that I matched with.</w:t>
            </w:r>
          </w:p>
        </w:tc>
        <w:tc>
          <w:tcPr>
            <w:tcW w:w="1260" w:type="dxa"/>
            <w:shd w:val="clear" w:color="auto" w:fill="auto"/>
            <w:vAlign w:val="center"/>
          </w:tcPr>
          <w:p w:rsidR="008E1DA6" w:rsidRPr="00A85A48" w:rsidRDefault="008E1DA6" w:rsidP="004B72B4">
            <w:pPr>
              <w:pStyle w:val="ListParagraph"/>
              <w:numPr>
                <w:ilvl w:val="0"/>
                <w:numId w:val="12"/>
              </w:numPr>
              <w:contextualSpacing w:val="0"/>
              <w:jc w:val="center"/>
              <w:rPr>
                <w:sz w:val="24"/>
                <w:szCs w:val="24"/>
              </w:rPr>
            </w:pPr>
          </w:p>
        </w:tc>
        <w:tc>
          <w:tcPr>
            <w:tcW w:w="1080" w:type="dxa"/>
            <w:shd w:val="clear" w:color="auto" w:fill="auto"/>
            <w:vAlign w:val="center"/>
          </w:tcPr>
          <w:p w:rsidR="008E1DA6" w:rsidRPr="00A85A48" w:rsidRDefault="008E1DA6" w:rsidP="004B72B4">
            <w:pPr>
              <w:pStyle w:val="ListParagraph"/>
              <w:numPr>
                <w:ilvl w:val="0"/>
                <w:numId w:val="12"/>
              </w:numPr>
              <w:contextualSpacing w:val="0"/>
              <w:jc w:val="center"/>
              <w:rPr>
                <w:sz w:val="24"/>
                <w:szCs w:val="24"/>
              </w:rPr>
            </w:pPr>
          </w:p>
        </w:tc>
        <w:tc>
          <w:tcPr>
            <w:tcW w:w="1260" w:type="dxa"/>
            <w:shd w:val="clear" w:color="auto" w:fill="auto"/>
            <w:vAlign w:val="center"/>
          </w:tcPr>
          <w:p w:rsidR="008E1DA6" w:rsidRPr="00A85A48" w:rsidRDefault="008E1DA6" w:rsidP="004B72B4">
            <w:pPr>
              <w:pStyle w:val="ListParagraph"/>
              <w:numPr>
                <w:ilvl w:val="0"/>
                <w:numId w:val="12"/>
              </w:numPr>
              <w:contextualSpacing w:val="0"/>
              <w:jc w:val="center"/>
              <w:rPr>
                <w:sz w:val="24"/>
                <w:szCs w:val="24"/>
              </w:rPr>
            </w:pPr>
          </w:p>
        </w:tc>
        <w:tc>
          <w:tcPr>
            <w:tcW w:w="1219" w:type="dxa"/>
            <w:shd w:val="clear" w:color="auto" w:fill="auto"/>
            <w:vAlign w:val="center"/>
          </w:tcPr>
          <w:p w:rsidR="008E1DA6" w:rsidRPr="00A85A48" w:rsidRDefault="008E1DA6" w:rsidP="004B72B4">
            <w:pPr>
              <w:pStyle w:val="ListParagraph"/>
              <w:numPr>
                <w:ilvl w:val="0"/>
                <w:numId w:val="12"/>
              </w:numPr>
              <w:jc w:val="center"/>
              <w:rPr>
                <w:sz w:val="24"/>
                <w:szCs w:val="24"/>
              </w:rPr>
            </w:pPr>
          </w:p>
        </w:tc>
      </w:tr>
    </w:tbl>
    <w:p w:rsidR="00600340" w:rsidRPr="00A85A48" w:rsidRDefault="00600340" w:rsidP="00600340">
      <w:pPr>
        <w:pStyle w:val="ListParagraph"/>
        <w:spacing w:after="0" w:line="240" w:lineRule="auto"/>
        <w:ind w:left="360"/>
        <w:contextualSpacing w:val="0"/>
        <w:rPr>
          <w:rFonts w:ascii="Times New Roman" w:hAnsi="Times New Roman" w:cs="Times New Roman"/>
          <w:b/>
          <w:szCs w:val="24"/>
        </w:rPr>
      </w:pPr>
    </w:p>
    <w:p w:rsidR="00600340" w:rsidRPr="00A85A48" w:rsidRDefault="00600340" w:rsidP="00600340">
      <w:pPr>
        <w:pStyle w:val="ListParagraph"/>
        <w:spacing w:after="0" w:line="240" w:lineRule="auto"/>
        <w:ind w:left="360"/>
        <w:contextualSpacing w:val="0"/>
        <w:rPr>
          <w:rFonts w:ascii="Times New Roman" w:hAnsi="Times New Roman" w:cs="Times New Roman"/>
          <w:b/>
          <w:szCs w:val="24"/>
        </w:rPr>
      </w:pPr>
    </w:p>
    <w:p w:rsidR="00600340" w:rsidRPr="00A85A48" w:rsidRDefault="00600340" w:rsidP="00600340">
      <w:pPr>
        <w:spacing w:after="0" w:line="240" w:lineRule="auto"/>
        <w:rPr>
          <w:rFonts w:ascii="Times New Roman" w:hAnsi="Times New Roman" w:cs="Times New Roman"/>
          <w:szCs w:val="24"/>
        </w:rPr>
      </w:pPr>
    </w:p>
    <w:p w:rsidR="00600340" w:rsidRPr="00A85A48" w:rsidRDefault="00600340" w:rsidP="00600340">
      <w:pPr>
        <w:spacing w:after="0" w:line="240" w:lineRule="auto"/>
        <w:rPr>
          <w:rFonts w:ascii="Times New Roman" w:hAnsi="Times New Roman" w:cs="Times New Roman"/>
          <w:szCs w:val="24"/>
        </w:rPr>
      </w:pPr>
    </w:p>
    <w:p w:rsidR="00600340" w:rsidRPr="00A85A48" w:rsidRDefault="00600340" w:rsidP="00600340">
      <w:pPr>
        <w:spacing w:after="0" w:line="240" w:lineRule="auto"/>
        <w:rPr>
          <w:rFonts w:ascii="Times New Roman" w:hAnsi="Times New Roman" w:cs="Times New Roman"/>
          <w:szCs w:val="24"/>
        </w:rPr>
      </w:pPr>
    </w:p>
    <w:p w:rsidR="00600340" w:rsidRPr="00A85A48" w:rsidRDefault="00600340" w:rsidP="00600340">
      <w:pPr>
        <w:spacing w:after="0" w:line="240" w:lineRule="auto"/>
        <w:rPr>
          <w:rFonts w:ascii="Times New Roman" w:hAnsi="Times New Roman" w:cs="Times New Roman"/>
          <w:szCs w:val="24"/>
        </w:rPr>
      </w:pPr>
    </w:p>
    <w:p w:rsidR="00600340" w:rsidRPr="00A85A48" w:rsidRDefault="00600340" w:rsidP="00600340">
      <w:pPr>
        <w:spacing w:after="0" w:line="240" w:lineRule="auto"/>
        <w:rPr>
          <w:rFonts w:ascii="Times New Roman" w:hAnsi="Times New Roman" w:cs="Times New Roman"/>
          <w:szCs w:val="24"/>
        </w:rPr>
      </w:pPr>
    </w:p>
    <w:p w:rsidR="00600340" w:rsidRPr="00A85A48" w:rsidRDefault="00600340" w:rsidP="00600340">
      <w:pPr>
        <w:spacing w:after="0" w:line="240" w:lineRule="auto"/>
        <w:rPr>
          <w:rFonts w:ascii="Times New Roman" w:hAnsi="Times New Roman" w:cs="Times New Roman"/>
          <w:szCs w:val="24"/>
        </w:rPr>
      </w:pPr>
    </w:p>
    <w:p w:rsidR="00600340" w:rsidRPr="00A85A48" w:rsidRDefault="00600340" w:rsidP="00600340">
      <w:pPr>
        <w:spacing w:after="0" w:line="240" w:lineRule="auto"/>
        <w:rPr>
          <w:rFonts w:ascii="Times New Roman" w:hAnsi="Times New Roman" w:cs="Times New Roman"/>
          <w:szCs w:val="24"/>
        </w:rPr>
      </w:pPr>
    </w:p>
    <w:p w:rsidR="00F54889" w:rsidRPr="00414330" w:rsidRDefault="00F54889" w:rsidP="00414330">
      <w:pPr>
        <w:spacing w:after="0" w:line="240" w:lineRule="auto"/>
        <w:rPr>
          <w:rFonts w:ascii="Times New Roman" w:hAnsi="Times New Roman" w:cs="Times New Roman"/>
          <w:szCs w:val="24"/>
        </w:rPr>
      </w:pPr>
    </w:p>
    <w:p w:rsidR="00600340" w:rsidRPr="00A85A48" w:rsidRDefault="00600340" w:rsidP="004B72B4">
      <w:pPr>
        <w:pStyle w:val="ListParagraph"/>
        <w:numPr>
          <w:ilvl w:val="0"/>
          <w:numId w:val="16"/>
        </w:numPr>
        <w:spacing w:after="0" w:line="240" w:lineRule="auto"/>
        <w:rPr>
          <w:rFonts w:ascii="Times New Roman" w:hAnsi="Times New Roman" w:cs="Times New Roman"/>
          <w:szCs w:val="24"/>
        </w:rPr>
      </w:pPr>
      <w:r w:rsidRPr="00A85A48">
        <w:rPr>
          <w:rFonts w:ascii="Times New Roman" w:hAnsi="Times New Roman" w:cs="Times New Roman"/>
          <w:szCs w:val="24"/>
        </w:rPr>
        <w:t xml:space="preserve">Please comment on anything you want us to know about the recruiting and match process. [Open-Ended Response] </w:t>
      </w:r>
    </w:p>
    <w:p w:rsidR="005044B2" w:rsidRDefault="005044B2" w:rsidP="008A41FB">
      <w:pPr>
        <w:rPr>
          <w:rFonts w:ascii="Times New Roman" w:hAnsi="Times New Roman" w:cs="Times New Roman"/>
          <w:b/>
          <w:szCs w:val="24"/>
        </w:rPr>
      </w:pPr>
    </w:p>
    <w:p w:rsidR="00D94F1B" w:rsidRDefault="00D94F1B" w:rsidP="008A41FB">
      <w:pPr>
        <w:rPr>
          <w:rFonts w:ascii="Times New Roman" w:hAnsi="Times New Roman" w:cs="Times New Roman"/>
          <w:b/>
          <w:szCs w:val="24"/>
        </w:rPr>
      </w:pPr>
    </w:p>
    <w:p w:rsidR="00D94F1B" w:rsidRDefault="00D94F1B" w:rsidP="008A41FB">
      <w:pPr>
        <w:rPr>
          <w:rFonts w:ascii="Times New Roman" w:hAnsi="Times New Roman" w:cs="Times New Roman"/>
          <w:b/>
          <w:szCs w:val="24"/>
        </w:rPr>
      </w:pPr>
    </w:p>
    <w:p w:rsidR="00D94F1B" w:rsidRDefault="00D94F1B" w:rsidP="008A41FB">
      <w:pPr>
        <w:rPr>
          <w:rFonts w:ascii="Times New Roman" w:hAnsi="Times New Roman" w:cs="Times New Roman"/>
          <w:b/>
          <w:szCs w:val="24"/>
        </w:rPr>
      </w:pPr>
    </w:p>
    <w:p w:rsidR="00D94F1B" w:rsidRDefault="00D94F1B" w:rsidP="008A41FB">
      <w:pPr>
        <w:rPr>
          <w:rFonts w:ascii="Times New Roman" w:hAnsi="Times New Roman" w:cs="Times New Roman"/>
          <w:b/>
          <w:szCs w:val="24"/>
        </w:rPr>
      </w:pPr>
    </w:p>
    <w:p w:rsidR="00D94F1B" w:rsidRDefault="00D94F1B" w:rsidP="008A41FB">
      <w:pPr>
        <w:rPr>
          <w:rFonts w:ascii="Times New Roman" w:hAnsi="Times New Roman" w:cs="Times New Roman"/>
          <w:b/>
          <w:szCs w:val="24"/>
        </w:rPr>
      </w:pPr>
    </w:p>
    <w:p w:rsidR="00D94F1B" w:rsidRDefault="00D94F1B" w:rsidP="008A41FB">
      <w:pPr>
        <w:rPr>
          <w:rFonts w:ascii="Times New Roman" w:hAnsi="Times New Roman" w:cs="Times New Roman"/>
          <w:b/>
          <w:szCs w:val="24"/>
        </w:rPr>
      </w:pPr>
    </w:p>
    <w:p w:rsidR="00D94F1B" w:rsidRPr="00A85A48" w:rsidRDefault="00D94F1B" w:rsidP="008A41FB">
      <w:pPr>
        <w:rPr>
          <w:rFonts w:ascii="Times New Roman" w:hAnsi="Times New Roman" w:cs="Times New Roman"/>
          <w:b/>
          <w:szCs w:val="24"/>
        </w:rPr>
      </w:pPr>
    </w:p>
    <w:p w:rsidR="005044B2" w:rsidRPr="00A85A48" w:rsidRDefault="008A41FB" w:rsidP="008A41FB">
      <w:pPr>
        <w:rPr>
          <w:rFonts w:ascii="Times New Roman" w:hAnsi="Times New Roman" w:cs="Times New Roman"/>
          <w:b/>
          <w:szCs w:val="24"/>
        </w:rPr>
      </w:pPr>
      <w:r w:rsidRPr="00A85A48">
        <w:rPr>
          <w:rFonts w:ascii="Times New Roman" w:hAnsi="Times New Roman" w:cs="Times New Roman"/>
          <w:b/>
          <w:szCs w:val="24"/>
        </w:rPr>
        <w:t>[PAGE 5] YOUR CONFERENCE OBJECTIVES</w:t>
      </w:r>
    </w:p>
    <w:p w:rsidR="005044B2" w:rsidRPr="00C7201F" w:rsidRDefault="005044B2" w:rsidP="00D52D81">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r w:rsidR="00D52D81" w:rsidRPr="00C7201F">
        <w:rPr>
          <w:rFonts w:ascii="Times New Roman" w:hAnsi="Times New Roman" w:cs="Times New Roman"/>
          <w:i/>
          <w:color w:val="000000"/>
          <w:sz w:val="20"/>
        </w:rPr>
        <w:br/>
      </w:r>
    </w:p>
    <w:p w:rsidR="008A41FB" w:rsidRPr="00A85A48" w:rsidRDefault="008A41FB"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What were your objectives for attending the 201</w:t>
      </w:r>
      <w:r w:rsidR="00217986">
        <w:rPr>
          <w:rFonts w:ascii="Times New Roman" w:hAnsi="Times New Roman" w:cs="Times New Roman"/>
          <w:szCs w:val="24"/>
        </w:rPr>
        <w:t>7</w:t>
      </w:r>
      <w:r w:rsidRPr="00A85A48">
        <w:rPr>
          <w:rFonts w:ascii="Times New Roman" w:hAnsi="Times New Roman" w:cs="Times New Roman"/>
          <w:szCs w:val="24"/>
        </w:rPr>
        <w:t xml:space="preserve"> EIS Conference (check all that apply)?</w:t>
      </w:r>
      <w:r w:rsidR="000145E3">
        <w:rPr>
          <w:rFonts w:ascii="Times New Roman" w:hAnsi="Times New Roman" w:cs="Times New Roman"/>
          <w:szCs w:val="24"/>
        </w:rPr>
        <w:t xml:space="preserve">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rsidR="008A41FB" w:rsidRPr="00A85A48"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Learn</w:t>
      </w:r>
      <w:r w:rsidR="008A41FB" w:rsidRPr="00A85A48">
        <w:rPr>
          <w:rFonts w:ascii="Times New Roman" w:hAnsi="Times New Roman" w:cs="Times New Roman"/>
          <w:szCs w:val="24"/>
        </w:rPr>
        <w:t xml:space="preserve"> methodology and techniques in epidemiology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rsidR="008A41FB" w:rsidRPr="00A85A48"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 xml:space="preserve">Present </w:t>
      </w:r>
      <w:r w:rsidR="008A41FB" w:rsidRPr="00A85A48">
        <w:rPr>
          <w:rFonts w:ascii="Times New Roman" w:hAnsi="Times New Roman" w:cs="Times New Roman"/>
          <w:szCs w:val="24"/>
        </w:rPr>
        <w:t>or share knowledge about epidemiologic research investigations</w:t>
      </w:r>
      <w:r w:rsidR="000145E3">
        <w:rPr>
          <w:rFonts w:ascii="Times New Roman" w:hAnsi="Times New Roman" w:cs="Times New Roman"/>
          <w:szCs w:val="24"/>
        </w:rPr>
        <w:t xml:space="preserve">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rsidR="008A41FB" w:rsidRPr="00A85A48" w:rsidRDefault="0081463B"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H</w:t>
      </w:r>
      <w:r w:rsidR="008A41FB" w:rsidRPr="00A85A48">
        <w:rPr>
          <w:rFonts w:ascii="Times New Roman" w:hAnsi="Times New Roman" w:cs="Times New Roman"/>
          <w:szCs w:val="24"/>
        </w:rPr>
        <w:t xml:space="preserve">ear about the current work </w:t>
      </w:r>
      <w:r w:rsidR="008767B8">
        <w:rPr>
          <w:rFonts w:ascii="Times New Roman" w:hAnsi="Times New Roman" w:cs="Times New Roman"/>
          <w:szCs w:val="24"/>
        </w:rPr>
        <w:t>conducted</w:t>
      </w:r>
      <w:r w:rsidR="008A41FB" w:rsidRPr="00A85A48">
        <w:rPr>
          <w:rFonts w:ascii="Times New Roman" w:hAnsi="Times New Roman" w:cs="Times New Roman"/>
          <w:szCs w:val="24"/>
        </w:rPr>
        <w:t xml:space="preserve"> by EIS officers</w:t>
      </w:r>
      <w:r w:rsidR="000145E3">
        <w:rPr>
          <w:rFonts w:ascii="Times New Roman" w:hAnsi="Times New Roman" w:cs="Times New Roman"/>
          <w:szCs w:val="24"/>
        </w:rPr>
        <w:t xml:space="preserve">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rsidR="008A41FB" w:rsidRPr="0053347B"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Recruit</w:t>
      </w:r>
      <w:r w:rsidR="008A41FB" w:rsidRPr="0056038B">
        <w:rPr>
          <w:rFonts w:ascii="Times New Roman" w:hAnsi="Times New Roman" w:cs="Times New Roman"/>
          <w:szCs w:val="24"/>
        </w:rPr>
        <w:t xml:space="preserve"> </w:t>
      </w:r>
      <w:r w:rsidR="001357E0" w:rsidRPr="0056038B">
        <w:rPr>
          <w:rFonts w:ascii="Times New Roman" w:hAnsi="Times New Roman" w:cs="Times New Roman"/>
          <w:szCs w:val="24"/>
        </w:rPr>
        <w:t xml:space="preserve">and match with </w:t>
      </w:r>
      <w:r w:rsidR="008A41FB" w:rsidRPr="0056038B">
        <w:rPr>
          <w:rFonts w:ascii="Times New Roman" w:hAnsi="Times New Roman" w:cs="Times New Roman"/>
          <w:szCs w:val="24"/>
        </w:rPr>
        <w:t>incoming Class of 201</w:t>
      </w:r>
      <w:r w:rsidR="00217986">
        <w:rPr>
          <w:rFonts w:ascii="Times New Roman" w:hAnsi="Times New Roman" w:cs="Times New Roman"/>
          <w:szCs w:val="24"/>
        </w:rPr>
        <w:t>7</w:t>
      </w:r>
      <w:r w:rsidR="008A41FB" w:rsidRPr="0056038B">
        <w:rPr>
          <w:rFonts w:ascii="Times New Roman" w:hAnsi="Times New Roman" w:cs="Times New Roman"/>
          <w:szCs w:val="24"/>
        </w:rPr>
        <w:t xml:space="preserve"> EIS officers for positions in my C/I/O or </w:t>
      </w:r>
      <w:r w:rsidR="00D04007" w:rsidRPr="0056038B">
        <w:rPr>
          <w:rFonts w:ascii="Times New Roman" w:hAnsi="Times New Roman" w:cs="Times New Roman"/>
          <w:szCs w:val="24"/>
        </w:rPr>
        <w:t xml:space="preserve">field </w:t>
      </w:r>
      <w:r w:rsidR="000145E3" w:rsidRPr="0056038B">
        <w:rPr>
          <w:rFonts w:ascii="Times New Roman" w:hAnsi="Times New Roman" w:cs="Times New Roman"/>
          <w:szCs w:val="24"/>
        </w:rPr>
        <w:t xml:space="preserve"> </w:t>
      </w:r>
      <w:r w:rsidR="00D04007" w:rsidRPr="0056038B">
        <w:rPr>
          <w:rFonts w:ascii="Times New Roman" w:hAnsi="Times New Roman" w:cs="Times New Roman"/>
          <w:szCs w:val="24"/>
        </w:rPr>
        <w:t>assignment</w:t>
      </w:r>
      <w:r w:rsidR="008A41FB" w:rsidRPr="0056038B">
        <w:rPr>
          <w:rFonts w:ascii="Times New Roman" w:hAnsi="Times New Roman" w:cs="Times New Roman"/>
          <w:szCs w:val="24"/>
        </w:rPr>
        <w:t xml:space="preserve">  </w:t>
      </w:r>
      <w:r w:rsidR="008A41FB" w:rsidRPr="0056038B">
        <w:rPr>
          <w:rFonts w:ascii="Times New Roman" w:hAnsi="Times New Roman" w:cs="Times New Roman"/>
          <w:b/>
          <w:szCs w:val="24"/>
        </w:rPr>
        <w:t xml:space="preserve">(Skip to PAGE </w:t>
      </w:r>
      <w:r w:rsidR="0057508E" w:rsidRPr="0056038B">
        <w:rPr>
          <w:rFonts w:ascii="Times New Roman" w:hAnsi="Times New Roman" w:cs="Times New Roman"/>
          <w:b/>
          <w:szCs w:val="24"/>
        </w:rPr>
        <w:t>6</w:t>
      </w:r>
      <w:r w:rsidR="008A41FB" w:rsidRPr="0056038B">
        <w:rPr>
          <w:rFonts w:ascii="Times New Roman" w:hAnsi="Times New Roman" w:cs="Times New Roman"/>
          <w:b/>
          <w:szCs w:val="24"/>
        </w:rPr>
        <w:t xml:space="preserve">, EIS </w:t>
      </w:r>
      <w:r w:rsidR="001357E0" w:rsidRPr="0056038B">
        <w:rPr>
          <w:rFonts w:ascii="Times New Roman" w:hAnsi="Times New Roman" w:cs="Times New Roman"/>
          <w:b/>
          <w:szCs w:val="24"/>
        </w:rPr>
        <w:t>MATCHING</w:t>
      </w:r>
      <w:r w:rsidR="008A41FB" w:rsidRPr="0056038B">
        <w:rPr>
          <w:rFonts w:ascii="Times New Roman" w:hAnsi="Times New Roman" w:cs="Times New Roman"/>
          <w:b/>
          <w:szCs w:val="24"/>
        </w:rPr>
        <w:t xml:space="preserve"> - RECRUITERS)</w:t>
      </w:r>
    </w:p>
    <w:p w:rsidR="0053347B" w:rsidRPr="0053347B" w:rsidRDefault="0053347B" w:rsidP="0053347B">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Interview and match</w:t>
      </w:r>
      <w:r w:rsidRPr="0056038B">
        <w:rPr>
          <w:rFonts w:ascii="Times New Roman" w:hAnsi="Times New Roman" w:cs="Times New Roman"/>
          <w:szCs w:val="24"/>
        </w:rPr>
        <w:t xml:space="preserve"> with a position as an incoming EIS officer (i.e., EIS Class of 201</w:t>
      </w:r>
      <w:r w:rsidR="00217986">
        <w:rPr>
          <w:rFonts w:ascii="Times New Roman" w:hAnsi="Times New Roman" w:cs="Times New Roman"/>
          <w:szCs w:val="24"/>
        </w:rPr>
        <w:t>7</w:t>
      </w:r>
      <w:r w:rsidRPr="0056038B">
        <w:rPr>
          <w:rFonts w:ascii="Times New Roman" w:hAnsi="Times New Roman" w:cs="Times New Roman"/>
          <w:szCs w:val="24"/>
        </w:rPr>
        <w:t xml:space="preserve">) </w:t>
      </w:r>
      <w:r w:rsidRPr="0056038B">
        <w:rPr>
          <w:rFonts w:ascii="Times New Roman" w:hAnsi="Times New Roman" w:cs="Times New Roman"/>
          <w:b/>
          <w:szCs w:val="24"/>
        </w:rPr>
        <w:t>(Skip to PAGE 8, ORAL PRESENTATION ATTENDANCE)</w:t>
      </w:r>
    </w:p>
    <w:p w:rsidR="008A41FB" w:rsidRPr="00A85A48"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Network</w:t>
      </w:r>
      <w:r w:rsidR="008A41FB" w:rsidRPr="0056038B">
        <w:rPr>
          <w:rFonts w:ascii="Times New Roman" w:hAnsi="Times New Roman" w:cs="Times New Roman"/>
          <w:szCs w:val="24"/>
        </w:rPr>
        <w:t xml:space="preserve"> with public health professionals</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rsidR="008A41FB" w:rsidRPr="00A85A48"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Learn</w:t>
      </w:r>
      <w:r w:rsidR="008A41FB" w:rsidRPr="00A85A48">
        <w:rPr>
          <w:rFonts w:ascii="Times New Roman" w:hAnsi="Times New Roman" w:cs="Times New Roman"/>
          <w:szCs w:val="24"/>
        </w:rPr>
        <w:t xml:space="preserve"> more about the EIS program or criteria for applying to be an EIS officer. </w:t>
      </w:r>
      <w:r w:rsidR="008A41FB" w:rsidRPr="00A85A48">
        <w:rPr>
          <w:rFonts w:ascii="Times New Roman" w:hAnsi="Times New Roman" w:cs="Times New Roman"/>
          <w:b/>
          <w:szCs w:val="24"/>
        </w:rPr>
        <w:t xml:space="preserve">(Skip to PAGE </w:t>
      </w:r>
      <w:r w:rsidR="001357E0" w:rsidRPr="00A85A48">
        <w:rPr>
          <w:rFonts w:ascii="Times New Roman" w:hAnsi="Times New Roman" w:cs="Times New Roman"/>
          <w:b/>
          <w:szCs w:val="24"/>
        </w:rPr>
        <w:t>7</w:t>
      </w:r>
      <w:r w:rsidR="008A41FB" w:rsidRPr="00A85A48">
        <w:rPr>
          <w:rFonts w:ascii="Times New Roman" w:hAnsi="Times New Roman" w:cs="Times New Roman"/>
          <w:b/>
          <w:szCs w:val="24"/>
        </w:rPr>
        <w:t>, INTERESTED IN EIS)</w:t>
      </w:r>
    </w:p>
    <w:p w:rsidR="008A41FB" w:rsidRPr="00A85A48"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Learn</w:t>
      </w:r>
      <w:r w:rsidR="008A41FB" w:rsidRPr="00A85A48">
        <w:rPr>
          <w:rFonts w:ascii="Times New Roman" w:hAnsi="Times New Roman" w:cs="Times New Roman"/>
          <w:szCs w:val="24"/>
        </w:rPr>
        <w:t xml:space="preserve"> more about the opportunities at the CDC</w:t>
      </w:r>
      <w:r w:rsidR="000145E3">
        <w:rPr>
          <w:rFonts w:ascii="Times New Roman" w:hAnsi="Times New Roman" w:cs="Times New Roman"/>
          <w:szCs w:val="24"/>
        </w:rPr>
        <w:t xml:space="preserve">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rsidR="00B30BE6" w:rsidRPr="0056038B"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Obtain</w:t>
      </w:r>
      <w:r w:rsidR="00B30BE6" w:rsidRPr="0056038B">
        <w:rPr>
          <w:rFonts w:ascii="Times New Roman" w:hAnsi="Times New Roman" w:cs="Times New Roman"/>
          <w:szCs w:val="24"/>
        </w:rPr>
        <w:t xml:space="preserve"> Continuing Education (CE) credit</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 xml:space="preserve">(Skip to </w:t>
      </w:r>
      <w:r w:rsidR="0056038B" w:rsidRPr="0056038B">
        <w:rPr>
          <w:rFonts w:ascii="Times New Roman" w:hAnsi="Times New Roman" w:cs="Times New Roman"/>
          <w:b/>
          <w:szCs w:val="24"/>
        </w:rPr>
        <w:t>PAGE 8, ORAL PRESENTATION ATTENDANCE</w:t>
      </w:r>
      <w:r w:rsidR="000145E3" w:rsidRPr="0056038B">
        <w:rPr>
          <w:rFonts w:ascii="Times New Roman" w:hAnsi="Times New Roman" w:cs="Times New Roman"/>
          <w:b/>
          <w:szCs w:val="24"/>
        </w:rPr>
        <w:t>)</w:t>
      </w:r>
    </w:p>
    <w:p w:rsidR="00B30BE6" w:rsidRPr="0056038B" w:rsidRDefault="00F86E1D" w:rsidP="004B72B4">
      <w:pPr>
        <w:pStyle w:val="ListParagraph"/>
        <w:numPr>
          <w:ilvl w:val="0"/>
          <w:numId w:val="5"/>
        </w:numPr>
        <w:spacing w:after="0" w:line="240" w:lineRule="auto"/>
        <w:contextualSpacing w:val="0"/>
        <w:rPr>
          <w:rFonts w:ascii="Times New Roman" w:hAnsi="Times New Roman" w:cs="Times New Roman"/>
          <w:szCs w:val="24"/>
        </w:rPr>
      </w:pPr>
      <w:r>
        <w:rPr>
          <w:rFonts w:ascii="Times New Roman" w:hAnsi="Times New Roman" w:cs="Times New Roman"/>
          <w:szCs w:val="24"/>
        </w:rPr>
        <w:t>Socialize</w:t>
      </w:r>
      <w:r w:rsidR="00B30BE6" w:rsidRPr="0056038B">
        <w:rPr>
          <w:rFonts w:ascii="Times New Roman" w:hAnsi="Times New Roman" w:cs="Times New Roman"/>
          <w:szCs w:val="24"/>
        </w:rPr>
        <w:t xml:space="preserve"> with friends or colleagues</w:t>
      </w:r>
      <w:r w:rsidR="000145E3" w:rsidRPr="0056038B">
        <w:rPr>
          <w:rFonts w:ascii="Times New Roman" w:hAnsi="Times New Roman" w:cs="Times New Roman"/>
          <w:szCs w:val="24"/>
        </w:rPr>
        <w:t xml:space="preserve"> </w:t>
      </w:r>
      <w:r w:rsidR="000145E3" w:rsidRPr="0056038B">
        <w:rPr>
          <w:rFonts w:ascii="Times New Roman" w:hAnsi="Times New Roman" w:cs="Times New Roman"/>
          <w:b/>
          <w:szCs w:val="24"/>
        </w:rPr>
        <w:t xml:space="preserve">(Skip to PAGE 8, </w:t>
      </w:r>
      <w:r w:rsidR="0056038B" w:rsidRPr="0056038B">
        <w:rPr>
          <w:rFonts w:ascii="Times New Roman" w:hAnsi="Times New Roman" w:cs="Times New Roman"/>
          <w:b/>
          <w:szCs w:val="24"/>
        </w:rPr>
        <w:t>ORAL PRESENTATION ATTENDANCE</w:t>
      </w:r>
      <w:r w:rsidR="000145E3" w:rsidRPr="0056038B">
        <w:rPr>
          <w:rFonts w:ascii="Times New Roman" w:hAnsi="Times New Roman" w:cs="Times New Roman"/>
          <w:b/>
          <w:szCs w:val="24"/>
        </w:rPr>
        <w:t>)</w:t>
      </w:r>
    </w:p>
    <w:p w:rsidR="008A41FB" w:rsidRPr="00A85A48" w:rsidRDefault="008A41FB" w:rsidP="004B72B4">
      <w:pPr>
        <w:pStyle w:val="ListParagraph"/>
        <w:numPr>
          <w:ilvl w:val="0"/>
          <w:numId w:val="5"/>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Other, please specify:</w:t>
      </w:r>
      <w:r w:rsidR="000145E3">
        <w:rPr>
          <w:rFonts w:ascii="Times New Roman" w:hAnsi="Times New Roman" w:cs="Times New Roman"/>
          <w:szCs w:val="24"/>
        </w:rPr>
        <w:t xml:space="preserve"> </w:t>
      </w:r>
      <w:r w:rsidR="000145E3" w:rsidRPr="00A85A48">
        <w:rPr>
          <w:rFonts w:ascii="Times New Roman" w:hAnsi="Times New Roman" w:cs="Times New Roman"/>
          <w:b/>
          <w:szCs w:val="24"/>
        </w:rPr>
        <w:t xml:space="preserve">(Skip to </w:t>
      </w:r>
      <w:r w:rsidR="0056038B" w:rsidRPr="00A85A48">
        <w:rPr>
          <w:rFonts w:ascii="Times New Roman" w:hAnsi="Times New Roman" w:cs="Times New Roman"/>
          <w:b/>
          <w:szCs w:val="24"/>
        </w:rPr>
        <w:t xml:space="preserve">PAGE </w:t>
      </w:r>
      <w:r w:rsidR="0056038B">
        <w:rPr>
          <w:rFonts w:ascii="Times New Roman" w:hAnsi="Times New Roman" w:cs="Times New Roman"/>
          <w:b/>
          <w:szCs w:val="24"/>
        </w:rPr>
        <w:t>8</w:t>
      </w:r>
      <w:r w:rsidR="0056038B" w:rsidRPr="00A85A48">
        <w:rPr>
          <w:rFonts w:ascii="Times New Roman" w:hAnsi="Times New Roman" w:cs="Times New Roman"/>
          <w:b/>
          <w:szCs w:val="24"/>
        </w:rPr>
        <w:t xml:space="preserve">, </w:t>
      </w:r>
      <w:r w:rsidR="0056038B">
        <w:rPr>
          <w:rFonts w:ascii="Times New Roman" w:hAnsi="Times New Roman" w:cs="Times New Roman"/>
          <w:b/>
          <w:szCs w:val="24"/>
        </w:rPr>
        <w:t>ORAL PRESENTATION ATTENDANCE</w:t>
      </w:r>
      <w:r w:rsidR="000145E3" w:rsidRPr="00A85A48">
        <w:rPr>
          <w:rFonts w:ascii="Times New Roman" w:hAnsi="Times New Roman" w:cs="Times New Roman"/>
          <w:b/>
          <w:szCs w:val="24"/>
        </w:rPr>
        <w:t>)</w:t>
      </w:r>
    </w:p>
    <w:p w:rsidR="001357E0" w:rsidRPr="00A85A48" w:rsidRDefault="001357E0" w:rsidP="00DF6F58">
      <w:pPr>
        <w:spacing w:after="0" w:line="240" w:lineRule="auto"/>
        <w:rPr>
          <w:rFonts w:ascii="Times New Roman" w:hAnsi="Times New Roman" w:cs="Times New Roman"/>
          <w:b/>
          <w:szCs w:val="24"/>
        </w:rPr>
      </w:pPr>
    </w:p>
    <w:p w:rsidR="00DF6F58" w:rsidRPr="00A85A48" w:rsidRDefault="00DF6F58" w:rsidP="00DF6F58">
      <w:pPr>
        <w:spacing w:after="0" w:line="240" w:lineRule="auto"/>
        <w:rPr>
          <w:rFonts w:ascii="Times New Roman" w:hAnsi="Times New Roman" w:cs="Times New Roman"/>
          <w:b/>
          <w:szCs w:val="24"/>
        </w:rPr>
      </w:pPr>
      <w:r w:rsidRPr="00A85A48">
        <w:rPr>
          <w:rFonts w:ascii="Times New Roman" w:hAnsi="Times New Roman" w:cs="Times New Roman"/>
          <w:b/>
          <w:szCs w:val="24"/>
        </w:rPr>
        <w:t xml:space="preserve">[PAGE </w:t>
      </w:r>
      <w:r w:rsidR="00A317FB" w:rsidRPr="00A85A48">
        <w:rPr>
          <w:rFonts w:ascii="Times New Roman" w:hAnsi="Times New Roman" w:cs="Times New Roman"/>
          <w:b/>
          <w:szCs w:val="24"/>
        </w:rPr>
        <w:t>6</w:t>
      </w:r>
      <w:r w:rsidRPr="00A85A48">
        <w:rPr>
          <w:rFonts w:ascii="Times New Roman" w:hAnsi="Times New Roman" w:cs="Times New Roman"/>
          <w:b/>
          <w:szCs w:val="24"/>
        </w:rPr>
        <w:t xml:space="preserve">] EIS </w:t>
      </w:r>
      <w:r w:rsidR="001357E0" w:rsidRPr="0056038B">
        <w:rPr>
          <w:rFonts w:ascii="Times New Roman" w:hAnsi="Times New Roman" w:cs="Times New Roman"/>
          <w:b/>
          <w:szCs w:val="24"/>
        </w:rPr>
        <w:t>MATCHING</w:t>
      </w:r>
      <w:r w:rsidRPr="0056038B">
        <w:rPr>
          <w:rFonts w:ascii="Times New Roman" w:hAnsi="Times New Roman" w:cs="Times New Roman"/>
          <w:b/>
          <w:szCs w:val="24"/>
        </w:rPr>
        <w:t xml:space="preserve"> </w:t>
      </w:r>
      <w:r w:rsidR="005044B2" w:rsidRPr="00A85A48">
        <w:rPr>
          <w:rFonts w:ascii="Times New Roman" w:hAnsi="Times New Roman" w:cs="Times New Roman"/>
          <w:b/>
          <w:szCs w:val="24"/>
        </w:rPr>
        <w:t>–</w:t>
      </w:r>
      <w:r w:rsidRPr="00A85A48">
        <w:rPr>
          <w:rFonts w:ascii="Times New Roman" w:hAnsi="Times New Roman" w:cs="Times New Roman"/>
          <w:b/>
          <w:szCs w:val="24"/>
        </w:rPr>
        <w:t xml:space="preserve"> RECRUITERS</w:t>
      </w:r>
    </w:p>
    <w:p w:rsidR="005044B2" w:rsidRPr="00A85A48" w:rsidRDefault="005044B2" w:rsidP="00DF6F58">
      <w:pPr>
        <w:spacing w:after="0" w:line="240" w:lineRule="auto"/>
        <w:rPr>
          <w:rFonts w:ascii="Times New Roman" w:hAnsi="Times New Roman" w:cs="Times New Roman"/>
          <w:b/>
          <w:szCs w:val="24"/>
        </w:rPr>
      </w:pPr>
    </w:p>
    <w:p w:rsidR="005044B2" w:rsidRPr="00C7201F" w:rsidRDefault="005044B2" w:rsidP="005044B2">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rsidR="005044B2" w:rsidRPr="00A85A48" w:rsidRDefault="005044B2" w:rsidP="00DF6F58">
      <w:pPr>
        <w:spacing w:after="0" w:line="240" w:lineRule="auto"/>
        <w:rPr>
          <w:rFonts w:ascii="Times New Roman" w:hAnsi="Times New Roman" w:cs="Times New Roman"/>
          <w:b/>
          <w:szCs w:val="24"/>
        </w:rPr>
      </w:pPr>
    </w:p>
    <w:p w:rsidR="00DF6F58" w:rsidRPr="00A85A48" w:rsidRDefault="00DF6F58"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Rate your level of agreement with the following statements about EIS recruitment activities.</w:t>
      </w:r>
    </w:p>
    <w:tbl>
      <w:tblPr>
        <w:tblStyle w:val="TableGrid"/>
        <w:tblpPr w:leftFromText="180" w:rightFromText="180" w:vertAnchor="text" w:horzAnchor="margin" w:tblpX="126" w:tblpY="170"/>
        <w:tblW w:w="5000" w:type="pct"/>
        <w:tblLook w:val="04A0" w:firstRow="1" w:lastRow="0" w:firstColumn="1" w:lastColumn="0" w:noHBand="0" w:noVBand="1"/>
      </w:tblPr>
      <w:tblGrid>
        <w:gridCol w:w="3981"/>
        <w:gridCol w:w="1406"/>
        <w:gridCol w:w="1092"/>
        <w:gridCol w:w="1148"/>
        <w:gridCol w:w="1114"/>
        <w:gridCol w:w="1329"/>
      </w:tblGrid>
      <w:tr w:rsidR="00B425EA" w:rsidRPr="00A85A48" w:rsidTr="006C5483">
        <w:trPr>
          <w:trHeight w:val="552"/>
        </w:trPr>
        <w:tc>
          <w:tcPr>
            <w:tcW w:w="1977" w:type="pct"/>
          </w:tcPr>
          <w:p w:rsidR="00B425EA" w:rsidRPr="00A85A48" w:rsidRDefault="00B425EA" w:rsidP="00B425EA">
            <w:pPr>
              <w:rPr>
                <w:sz w:val="22"/>
                <w:szCs w:val="24"/>
              </w:rPr>
            </w:pPr>
          </w:p>
        </w:tc>
        <w:tc>
          <w:tcPr>
            <w:tcW w:w="698" w:type="pct"/>
            <w:shd w:val="clear" w:color="auto" w:fill="auto"/>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542" w:type="pct"/>
            <w:shd w:val="clear" w:color="auto" w:fill="auto"/>
            <w:vAlign w:val="center"/>
          </w:tcPr>
          <w:p w:rsidR="00B425EA" w:rsidRPr="00A85A48" w:rsidRDefault="00B425EA" w:rsidP="00B425EA">
            <w:pPr>
              <w:jc w:val="center"/>
              <w:rPr>
                <w:b/>
                <w:sz w:val="22"/>
                <w:szCs w:val="24"/>
              </w:rPr>
            </w:pPr>
            <w:r>
              <w:rPr>
                <w:b/>
                <w:sz w:val="22"/>
                <w:szCs w:val="24"/>
              </w:rPr>
              <w:t>Disa</w:t>
            </w:r>
            <w:r w:rsidRPr="00A85A48">
              <w:rPr>
                <w:b/>
                <w:sz w:val="22"/>
                <w:szCs w:val="24"/>
              </w:rPr>
              <w:t>gree</w:t>
            </w:r>
          </w:p>
        </w:tc>
        <w:tc>
          <w:tcPr>
            <w:tcW w:w="570" w:type="pct"/>
            <w:shd w:val="clear" w:color="auto" w:fill="auto"/>
            <w:vAlign w:val="center"/>
          </w:tcPr>
          <w:p w:rsidR="00B425EA" w:rsidRPr="00A85A48" w:rsidRDefault="00B425EA" w:rsidP="00B425EA">
            <w:pPr>
              <w:jc w:val="center"/>
              <w:rPr>
                <w:b/>
                <w:sz w:val="22"/>
                <w:szCs w:val="24"/>
              </w:rPr>
            </w:pPr>
            <w:r>
              <w:rPr>
                <w:b/>
                <w:sz w:val="22"/>
                <w:szCs w:val="24"/>
              </w:rPr>
              <w:t>Agree</w:t>
            </w:r>
          </w:p>
        </w:tc>
        <w:tc>
          <w:tcPr>
            <w:tcW w:w="553" w:type="pct"/>
            <w:shd w:val="clear" w:color="auto" w:fill="auto"/>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cW w:w="660" w:type="pct"/>
          </w:tcPr>
          <w:p w:rsidR="00B425EA" w:rsidRPr="00A85A48" w:rsidRDefault="00B425EA" w:rsidP="00B425EA">
            <w:pPr>
              <w:jc w:val="center"/>
              <w:rPr>
                <w:b/>
                <w:sz w:val="22"/>
                <w:szCs w:val="24"/>
              </w:rPr>
            </w:pPr>
            <w:r w:rsidRPr="00A85A48">
              <w:rPr>
                <w:b/>
                <w:sz w:val="22"/>
                <w:szCs w:val="24"/>
              </w:rPr>
              <w:t>Not Applicable</w:t>
            </w:r>
          </w:p>
        </w:tc>
      </w:tr>
      <w:tr w:rsidR="00DF6F58" w:rsidRPr="00A85A48" w:rsidTr="006C5483">
        <w:trPr>
          <w:trHeight w:val="301"/>
        </w:trPr>
        <w:tc>
          <w:tcPr>
            <w:tcW w:w="1977" w:type="pct"/>
          </w:tcPr>
          <w:p w:rsidR="00DF6F58" w:rsidRPr="00A85A48" w:rsidRDefault="00DF6F58" w:rsidP="004B72B4">
            <w:pPr>
              <w:pStyle w:val="ListParagraph"/>
              <w:numPr>
                <w:ilvl w:val="0"/>
                <w:numId w:val="20"/>
              </w:numPr>
              <w:ind w:left="360"/>
              <w:rPr>
                <w:bCs/>
                <w:sz w:val="22"/>
                <w:szCs w:val="24"/>
              </w:rPr>
            </w:pPr>
            <w:r w:rsidRPr="00A85A48">
              <w:rPr>
                <w:bCs/>
                <w:sz w:val="22"/>
                <w:szCs w:val="24"/>
              </w:rPr>
              <w:t>Incoming EIS officers are of high quality.</w:t>
            </w:r>
          </w:p>
        </w:tc>
        <w:tc>
          <w:tcPr>
            <w:tcW w:w="698"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542"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570"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553"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660" w:type="pct"/>
            <w:vAlign w:val="center"/>
          </w:tcPr>
          <w:p w:rsidR="00DF6F58" w:rsidRPr="00A85A48" w:rsidRDefault="00DF6F58" w:rsidP="004B72B4">
            <w:pPr>
              <w:pStyle w:val="ListParagraph"/>
              <w:numPr>
                <w:ilvl w:val="0"/>
                <w:numId w:val="11"/>
              </w:numPr>
              <w:contextualSpacing w:val="0"/>
              <w:jc w:val="center"/>
              <w:rPr>
                <w:sz w:val="24"/>
                <w:szCs w:val="24"/>
              </w:rPr>
            </w:pPr>
          </w:p>
        </w:tc>
      </w:tr>
      <w:tr w:rsidR="00DF6F58" w:rsidRPr="00A85A48" w:rsidTr="006C5483">
        <w:trPr>
          <w:trHeight w:val="301"/>
        </w:trPr>
        <w:tc>
          <w:tcPr>
            <w:tcW w:w="1977" w:type="pct"/>
          </w:tcPr>
          <w:p w:rsidR="00DF6F58" w:rsidRPr="00A85A48" w:rsidRDefault="00DF6F58" w:rsidP="004B72B4">
            <w:pPr>
              <w:pStyle w:val="ListParagraph"/>
              <w:numPr>
                <w:ilvl w:val="0"/>
                <w:numId w:val="20"/>
              </w:numPr>
              <w:ind w:left="360"/>
              <w:rPr>
                <w:bCs/>
                <w:sz w:val="22"/>
                <w:szCs w:val="24"/>
              </w:rPr>
            </w:pPr>
            <w:r w:rsidRPr="00A85A48">
              <w:rPr>
                <w:bCs/>
                <w:sz w:val="22"/>
                <w:szCs w:val="24"/>
              </w:rPr>
              <w:t>The interview scheduling process went smoothly.</w:t>
            </w:r>
          </w:p>
        </w:tc>
        <w:tc>
          <w:tcPr>
            <w:tcW w:w="698"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542"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570"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553"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660" w:type="pct"/>
            <w:vAlign w:val="center"/>
          </w:tcPr>
          <w:p w:rsidR="00DF6F58" w:rsidRPr="00A85A48" w:rsidRDefault="00DF6F58" w:rsidP="004B72B4">
            <w:pPr>
              <w:pStyle w:val="ListParagraph"/>
              <w:numPr>
                <w:ilvl w:val="0"/>
                <w:numId w:val="11"/>
              </w:numPr>
              <w:contextualSpacing w:val="0"/>
              <w:jc w:val="center"/>
              <w:rPr>
                <w:sz w:val="24"/>
                <w:szCs w:val="24"/>
              </w:rPr>
            </w:pPr>
          </w:p>
        </w:tc>
      </w:tr>
      <w:tr w:rsidR="00DF6F58" w:rsidRPr="00A85A48" w:rsidTr="006C5483">
        <w:trPr>
          <w:trHeight w:val="301"/>
        </w:trPr>
        <w:tc>
          <w:tcPr>
            <w:tcW w:w="1977" w:type="pct"/>
          </w:tcPr>
          <w:p w:rsidR="00DF6F58" w:rsidRPr="00A85A48" w:rsidRDefault="00DF6F58" w:rsidP="004B72B4">
            <w:pPr>
              <w:pStyle w:val="ListParagraph"/>
              <w:numPr>
                <w:ilvl w:val="0"/>
                <w:numId w:val="20"/>
              </w:numPr>
              <w:ind w:left="360"/>
              <w:rPr>
                <w:bCs/>
                <w:sz w:val="22"/>
                <w:szCs w:val="24"/>
              </w:rPr>
            </w:pPr>
            <w:r w:rsidRPr="00A85A48">
              <w:rPr>
                <w:bCs/>
                <w:sz w:val="22"/>
                <w:szCs w:val="24"/>
              </w:rPr>
              <w:t xml:space="preserve">The officer </w:t>
            </w:r>
            <w:r w:rsidR="00AA434C" w:rsidRPr="00A85A48">
              <w:rPr>
                <w:bCs/>
                <w:sz w:val="22"/>
                <w:szCs w:val="24"/>
              </w:rPr>
              <w:t>rating</w:t>
            </w:r>
            <w:r w:rsidRPr="00A85A48">
              <w:rPr>
                <w:bCs/>
                <w:sz w:val="22"/>
                <w:szCs w:val="24"/>
              </w:rPr>
              <w:t xml:space="preserve"> process/match process went smoothly.</w:t>
            </w:r>
          </w:p>
        </w:tc>
        <w:tc>
          <w:tcPr>
            <w:tcW w:w="698"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542"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570"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553" w:type="pct"/>
            <w:shd w:val="clear" w:color="auto" w:fill="auto"/>
            <w:vAlign w:val="center"/>
          </w:tcPr>
          <w:p w:rsidR="00DF6F58" w:rsidRPr="00A85A48" w:rsidRDefault="00DF6F58" w:rsidP="004B72B4">
            <w:pPr>
              <w:pStyle w:val="ListParagraph"/>
              <w:numPr>
                <w:ilvl w:val="0"/>
                <w:numId w:val="11"/>
              </w:numPr>
              <w:contextualSpacing w:val="0"/>
              <w:jc w:val="center"/>
              <w:rPr>
                <w:sz w:val="24"/>
                <w:szCs w:val="24"/>
              </w:rPr>
            </w:pPr>
          </w:p>
        </w:tc>
        <w:tc>
          <w:tcPr>
            <w:tcW w:w="660" w:type="pct"/>
            <w:vAlign w:val="center"/>
          </w:tcPr>
          <w:p w:rsidR="00DF6F58" w:rsidRPr="00A85A48" w:rsidRDefault="00DF6F58" w:rsidP="004B72B4">
            <w:pPr>
              <w:pStyle w:val="ListParagraph"/>
              <w:numPr>
                <w:ilvl w:val="0"/>
                <w:numId w:val="11"/>
              </w:numPr>
              <w:contextualSpacing w:val="0"/>
              <w:jc w:val="center"/>
              <w:rPr>
                <w:sz w:val="24"/>
                <w:szCs w:val="24"/>
              </w:rPr>
            </w:pPr>
          </w:p>
        </w:tc>
      </w:tr>
      <w:tr w:rsidR="00D52D81" w:rsidRPr="00A85A48" w:rsidTr="006C5483">
        <w:trPr>
          <w:trHeight w:val="301"/>
        </w:trPr>
        <w:tc>
          <w:tcPr>
            <w:tcW w:w="1977" w:type="pct"/>
          </w:tcPr>
          <w:p w:rsidR="00D52D81" w:rsidRPr="00A85A48" w:rsidRDefault="00D52D81" w:rsidP="004B72B4">
            <w:pPr>
              <w:pStyle w:val="ListParagraph"/>
              <w:numPr>
                <w:ilvl w:val="0"/>
                <w:numId w:val="20"/>
              </w:numPr>
              <w:ind w:left="360"/>
              <w:rPr>
                <w:bCs/>
                <w:sz w:val="22"/>
                <w:szCs w:val="24"/>
              </w:rPr>
            </w:pPr>
            <w:r w:rsidRPr="00A85A48">
              <w:rPr>
                <w:sz w:val="22"/>
                <w:szCs w:val="24"/>
              </w:rPr>
              <w:t>I am satisfied with the EIS officer</w:t>
            </w:r>
            <w:r w:rsidR="00D04007" w:rsidRPr="00A85A48">
              <w:rPr>
                <w:sz w:val="22"/>
                <w:szCs w:val="24"/>
              </w:rPr>
              <w:t>(s)</w:t>
            </w:r>
            <w:r w:rsidRPr="00A85A48">
              <w:rPr>
                <w:sz w:val="22"/>
                <w:szCs w:val="24"/>
              </w:rPr>
              <w:t xml:space="preserve"> coming to </w:t>
            </w:r>
            <w:r w:rsidR="00414330">
              <w:rPr>
                <w:sz w:val="22"/>
                <w:szCs w:val="24"/>
              </w:rPr>
              <w:t>our field position or C/I/O.</w:t>
            </w:r>
          </w:p>
        </w:tc>
        <w:tc>
          <w:tcPr>
            <w:tcW w:w="698" w:type="pct"/>
            <w:shd w:val="clear" w:color="auto" w:fill="auto"/>
            <w:vAlign w:val="center"/>
          </w:tcPr>
          <w:p w:rsidR="00D52D81" w:rsidRPr="00A85A48" w:rsidRDefault="00D52D81" w:rsidP="004B72B4">
            <w:pPr>
              <w:pStyle w:val="ListParagraph"/>
              <w:numPr>
                <w:ilvl w:val="0"/>
                <w:numId w:val="11"/>
              </w:numPr>
              <w:contextualSpacing w:val="0"/>
              <w:jc w:val="center"/>
              <w:rPr>
                <w:sz w:val="24"/>
                <w:szCs w:val="24"/>
              </w:rPr>
            </w:pPr>
          </w:p>
        </w:tc>
        <w:tc>
          <w:tcPr>
            <w:tcW w:w="542" w:type="pct"/>
            <w:shd w:val="clear" w:color="auto" w:fill="auto"/>
            <w:vAlign w:val="center"/>
          </w:tcPr>
          <w:p w:rsidR="00D52D81" w:rsidRPr="00A85A48" w:rsidRDefault="00D52D81" w:rsidP="004B72B4">
            <w:pPr>
              <w:pStyle w:val="ListParagraph"/>
              <w:numPr>
                <w:ilvl w:val="0"/>
                <w:numId w:val="11"/>
              </w:numPr>
              <w:contextualSpacing w:val="0"/>
              <w:jc w:val="center"/>
              <w:rPr>
                <w:sz w:val="24"/>
                <w:szCs w:val="24"/>
              </w:rPr>
            </w:pPr>
          </w:p>
        </w:tc>
        <w:tc>
          <w:tcPr>
            <w:tcW w:w="570" w:type="pct"/>
            <w:shd w:val="clear" w:color="auto" w:fill="auto"/>
            <w:vAlign w:val="center"/>
          </w:tcPr>
          <w:p w:rsidR="00D52D81" w:rsidRPr="00A85A48" w:rsidRDefault="00D52D81" w:rsidP="004B72B4">
            <w:pPr>
              <w:pStyle w:val="ListParagraph"/>
              <w:numPr>
                <w:ilvl w:val="0"/>
                <w:numId w:val="11"/>
              </w:numPr>
              <w:contextualSpacing w:val="0"/>
              <w:jc w:val="center"/>
              <w:rPr>
                <w:sz w:val="24"/>
                <w:szCs w:val="24"/>
              </w:rPr>
            </w:pPr>
          </w:p>
        </w:tc>
        <w:tc>
          <w:tcPr>
            <w:tcW w:w="553" w:type="pct"/>
            <w:shd w:val="clear" w:color="auto" w:fill="auto"/>
            <w:vAlign w:val="center"/>
          </w:tcPr>
          <w:p w:rsidR="00D52D81" w:rsidRPr="00A85A48" w:rsidRDefault="00D52D81" w:rsidP="004B72B4">
            <w:pPr>
              <w:pStyle w:val="ListParagraph"/>
              <w:numPr>
                <w:ilvl w:val="0"/>
                <w:numId w:val="11"/>
              </w:numPr>
              <w:contextualSpacing w:val="0"/>
              <w:jc w:val="center"/>
              <w:rPr>
                <w:sz w:val="24"/>
                <w:szCs w:val="24"/>
              </w:rPr>
            </w:pPr>
          </w:p>
        </w:tc>
        <w:tc>
          <w:tcPr>
            <w:tcW w:w="660" w:type="pct"/>
            <w:vAlign w:val="center"/>
          </w:tcPr>
          <w:p w:rsidR="00D52D81" w:rsidRPr="00A85A48" w:rsidRDefault="00D52D81" w:rsidP="004B72B4">
            <w:pPr>
              <w:pStyle w:val="ListParagraph"/>
              <w:numPr>
                <w:ilvl w:val="0"/>
                <w:numId w:val="11"/>
              </w:numPr>
              <w:contextualSpacing w:val="0"/>
              <w:jc w:val="center"/>
              <w:rPr>
                <w:sz w:val="24"/>
                <w:szCs w:val="24"/>
              </w:rPr>
            </w:pPr>
          </w:p>
        </w:tc>
      </w:tr>
    </w:tbl>
    <w:p w:rsidR="00DF6F58" w:rsidRPr="00A85A48" w:rsidRDefault="00DF6F58" w:rsidP="00DF6F58">
      <w:pPr>
        <w:spacing w:after="0" w:line="240" w:lineRule="auto"/>
        <w:rPr>
          <w:rFonts w:ascii="Times New Roman" w:hAnsi="Times New Roman" w:cs="Times New Roman"/>
          <w:szCs w:val="24"/>
        </w:rPr>
      </w:pPr>
    </w:p>
    <w:p w:rsidR="00DF6F58" w:rsidRPr="00A85A48" w:rsidRDefault="00DF6F58" w:rsidP="004B72B4">
      <w:pPr>
        <w:pStyle w:val="ListParagraph"/>
        <w:numPr>
          <w:ilvl w:val="0"/>
          <w:numId w:val="16"/>
        </w:numPr>
        <w:spacing w:after="0" w:line="240" w:lineRule="auto"/>
        <w:contextualSpacing w:val="0"/>
        <w:rPr>
          <w:rFonts w:ascii="Times New Roman" w:hAnsi="Times New Roman" w:cs="Times New Roman"/>
          <w:b/>
          <w:szCs w:val="24"/>
        </w:rPr>
      </w:pPr>
      <w:r w:rsidRPr="00A85A48">
        <w:rPr>
          <w:rFonts w:ascii="Times New Roman" w:hAnsi="Times New Roman" w:cs="Times New Roman"/>
          <w:szCs w:val="24"/>
        </w:rPr>
        <w:t>When did you participate in recruitment activities</w:t>
      </w:r>
      <w:r w:rsidR="007464D6">
        <w:rPr>
          <w:rFonts w:ascii="Times New Roman" w:hAnsi="Times New Roman" w:cs="Times New Roman"/>
          <w:szCs w:val="24"/>
        </w:rPr>
        <w:t xml:space="preserve"> or </w:t>
      </w:r>
      <w:r w:rsidRPr="00A85A48">
        <w:rPr>
          <w:rFonts w:ascii="Times New Roman" w:hAnsi="Times New Roman" w:cs="Times New Roman"/>
          <w:szCs w:val="24"/>
        </w:rPr>
        <w:t>outreach</w:t>
      </w:r>
      <w:r w:rsidR="00D04007" w:rsidRPr="00A85A48">
        <w:rPr>
          <w:rFonts w:ascii="Times New Roman" w:hAnsi="Times New Roman" w:cs="Times New Roman"/>
          <w:szCs w:val="24"/>
        </w:rPr>
        <w:t xml:space="preserve"> to incoming EIS officers</w:t>
      </w:r>
      <w:r w:rsidRPr="00A85A48">
        <w:rPr>
          <w:rFonts w:ascii="Times New Roman" w:hAnsi="Times New Roman" w:cs="Times New Roman"/>
          <w:szCs w:val="24"/>
        </w:rPr>
        <w:t xml:space="preserve"> (check all that apply)?</w:t>
      </w:r>
    </w:p>
    <w:p w:rsidR="00D04007" w:rsidRPr="00A85A48" w:rsidRDefault="00D04007" w:rsidP="004B72B4">
      <w:pPr>
        <w:pStyle w:val="ListParagraph"/>
        <w:numPr>
          <w:ilvl w:val="0"/>
          <w:numId w:val="6"/>
        </w:numPr>
        <w:spacing w:after="0" w:line="240" w:lineRule="auto"/>
        <w:contextualSpacing w:val="0"/>
        <w:rPr>
          <w:rFonts w:ascii="Times New Roman" w:hAnsi="Times New Roman" w:cs="Times New Roman"/>
          <w:szCs w:val="24"/>
        </w:rPr>
        <w:sectPr w:rsidR="00D04007" w:rsidRPr="00A85A48" w:rsidSect="00860134">
          <w:headerReference w:type="default" r:id="rId9"/>
          <w:footerReference w:type="default" r:id="rId10"/>
          <w:type w:val="continuous"/>
          <w:pgSz w:w="12240" w:h="15840"/>
          <w:pgMar w:top="1080" w:right="1080" w:bottom="1080" w:left="1080" w:header="720" w:footer="720" w:gutter="0"/>
          <w:cols w:space="720"/>
          <w:docGrid w:linePitch="360"/>
        </w:sectPr>
      </w:pPr>
    </w:p>
    <w:p w:rsidR="00DF6F58" w:rsidRPr="00A85A48" w:rsidRDefault="00DF6F58" w:rsidP="004B72B4">
      <w:pPr>
        <w:pStyle w:val="ListParagraph"/>
        <w:numPr>
          <w:ilvl w:val="0"/>
          <w:numId w:val="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Before the EIS Conference</w:t>
      </w:r>
    </w:p>
    <w:p w:rsidR="00DF6F58" w:rsidRPr="00A85A48" w:rsidRDefault="00DF6F58" w:rsidP="004B72B4">
      <w:pPr>
        <w:pStyle w:val="ListParagraph"/>
        <w:numPr>
          <w:ilvl w:val="0"/>
          <w:numId w:val="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During the EIS Conference</w:t>
      </w:r>
    </w:p>
    <w:p w:rsidR="00D04007" w:rsidRPr="00A85A48" w:rsidRDefault="00DF6F58" w:rsidP="004B72B4">
      <w:pPr>
        <w:pStyle w:val="ListParagraph"/>
        <w:numPr>
          <w:ilvl w:val="0"/>
          <w:numId w:val="6"/>
        </w:numPr>
        <w:spacing w:after="0" w:line="240" w:lineRule="auto"/>
        <w:contextualSpacing w:val="0"/>
        <w:rPr>
          <w:rFonts w:ascii="Times New Roman" w:hAnsi="Times New Roman" w:cs="Times New Roman"/>
          <w:szCs w:val="24"/>
        </w:rPr>
        <w:sectPr w:rsidR="00D04007" w:rsidRPr="00A85A48" w:rsidSect="00D04007">
          <w:type w:val="continuous"/>
          <w:pgSz w:w="12240" w:h="15840"/>
          <w:pgMar w:top="1080" w:right="1080" w:bottom="1080" w:left="1080" w:header="720" w:footer="720" w:gutter="0"/>
          <w:cols w:space="720"/>
          <w:docGrid w:linePitch="360"/>
        </w:sectPr>
      </w:pPr>
      <w:r w:rsidRPr="00A85A48">
        <w:rPr>
          <w:rFonts w:ascii="Times New Roman" w:hAnsi="Times New Roman" w:cs="Times New Roman"/>
          <w:szCs w:val="24"/>
        </w:rPr>
        <w:t>After the EIS Conference</w:t>
      </w:r>
    </w:p>
    <w:p w:rsidR="00DF6F58" w:rsidRPr="00A85A48" w:rsidRDefault="00DF6F58" w:rsidP="00DF6F58">
      <w:pPr>
        <w:spacing w:after="0" w:line="240" w:lineRule="auto"/>
        <w:rPr>
          <w:rFonts w:ascii="Times New Roman" w:hAnsi="Times New Roman" w:cs="Times New Roman"/>
          <w:b/>
          <w:szCs w:val="24"/>
        </w:rPr>
      </w:pPr>
    </w:p>
    <w:p w:rsidR="005044B2" w:rsidRPr="000145E3" w:rsidRDefault="00DF6F58"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Please comment on anything you want us to know about the recruiting and match process for EIS Class of 201</w:t>
      </w:r>
      <w:r w:rsidR="00217986">
        <w:rPr>
          <w:rFonts w:ascii="Times New Roman" w:hAnsi="Times New Roman" w:cs="Times New Roman"/>
          <w:szCs w:val="24"/>
        </w:rPr>
        <w:t>7</w:t>
      </w:r>
      <w:r w:rsidRPr="00A85A48">
        <w:rPr>
          <w:rFonts w:ascii="Times New Roman" w:hAnsi="Times New Roman" w:cs="Times New Roman"/>
          <w:szCs w:val="24"/>
        </w:rPr>
        <w:t>. [Open-Ended Respons</w:t>
      </w:r>
      <w:r w:rsidRPr="00414330">
        <w:rPr>
          <w:rFonts w:ascii="Times New Roman" w:hAnsi="Times New Roman" w:cs="Times New Roman"/>
          <w:szCs w:val="24"/>
        </w:rPr>
        <w:t>e</w:t>
      </w:r>
      <w:r w:rsidR="000145E3" w:rsidRPr="00414330">
        <w:rPr>
          <w:rFonts w:ascii="Times New Roman" w:hAnsi="Times New Roman" w:cs="Times New Roman"/>
          <w:szCs w:val="24"/>
        </w:rPr>
        <w:t>]</w:t>
      </w:r>
    </w:p>
    <w:p w:rsidR="000145E3" w:rsidRDefault="000145E3" w:rsidP="000145E3">
      <w:pPr>
        <w:pStyle w:val="ListParagraph"/>
        <w:spacing w:after="0" w:line="240" w:lineRule="auto"/>
        <w:contextualSpacing w:val="0"/>
        <w:rPr>
          <w:rFonts w:ascii="Times New Roman" w:hAnsi="Times New Roman" w:cs="Times New Roman"/>
          <w:szCs w:val="24"/>
        </w:rPr>
      </w:pPr>
    </w:p>
    <w:p w:rsidR="009279AE" w:rsidRDefault="000145E3" w:rsidP="000145E3">
      <w:pPr>
        <w:pStyle w:val="ListParagraph"/>
        <w:spacing w:after="0" w:line="240" w:lineRule="auto"/>
        <w:contextualSpacing w:val="0"/>
        <w:jc w:val="center"/>
        <w:rPr>
          <w:rFonts w:ascii="Times New Roman" w:hAnsi="Times New Roman" w:cs="Times New Roman"/>
          <w:b/>
          <w:szCs w:val="24"/>
        </w:rPr>
      </w:pPr>
      <w:r>
        <w:rPr>
          <w:rFonts w:ascii="Times New Roman" w:hAnsi="Times New Roman" w:cs="Times New Roman"/>
          <w:b/>
          <w:szCs w:val="24"/>
        </w:rPr>
        <w:t xml:space="preserve">[Skip to </w:t>
      </w:r>
      <w:r w:rsidRPr="00A85A48">
        <w:rPr>
          <w:rFonts w:ascii="Times New Roman" w:hAnsi="Times New Roman" w:cs="Times New Roman"/>
          <w:b/>
          <w:szCs w:val="24"/>
        </w:rPr>
        <w:t xml:space="preserve">PAGE </w:t>
      </w:r>
      <w:r>
        <w:rPr>
          <w:rFonts w:ascii="Times New Roman" w:hAnsi="Times New Roman" w:cs="Times New Roman"/>
          <w:b/>
          <w:szCs w:val="24"/>
        </w:rPr>
        <w:t>8</w:t>
      </w:r>
      <w:r w:rsidRPr="00A85A48">
        <w:rPr>
          <w:rFonts w:ascii="Times New Roman" w:hAnsi="Times New Roman" w:cs="Times New Roman"/>
          <w:b/>
          <w:szCs w:val="24"/>
        </w:rPr>
        <w:t xml:space="preserve">, </w:t>
      </w:r>
      <w:r>
        <w:rPr>
          <w:rFonts w:ascii="Times New Roman" w:hAnsi="Times New Roman" w:cs="Times New Roman"/>
          <w:b/>
          <w:szCs w:val="24"/>
        </w:rPr>
        <w:t>QUALITY OF ORAL PRESENTATIONS]</w:t>
      </w:r>
    </w:p>
    <w:p w:rsidR="000145E3" w:rsidRPr="000145E3" w:rsidRDefault="000145E3" w:rsidP="000145E3">
      <w:pPr>
        <w:pStyle w:val="ListParagraph"/>
        <w:spacing w:after="0" w:line="240" w:lineRule="auto"/>
        <w:contextualSpacing w:val="0"/>
        <w:jc w:val="center"/>
        <w:rPr>
          <w:rFonts w:ascii="Times New Roman" w:hAnsi="Times New Roman" w:cs="Times New Roman"/>
          <w:b/>
          <w:szCs w:val="24"/>
        </w:rPr>
      </w:pPr>
    </w:p>
    <w:p w:rsidR="00DF6F58" w:rsidRPr="00A85A48" w:rsidRDefault="00DF6F58" w:rsidP="00DF6F58">
      <w:pPr>
        <w:spacing w:after="0" w:line="240" w:lineRule="auto"/>
        <w:rPr>
          <w:rFonts w:ascii="Times New Roman" w:hAnsi="Times New Roman" w:cs="Times New Roman"/>
          <w:b/>
          <w:szCs w:val="24"/>
        </w:rPr>
      </w:pPr>
      <w:r w:rsidRPr="00A85A48">
        <w:rPr>
          <w:rFonts w:ascii="Times New Roman" w:hAnsi="Times New Roman" w:cs="Times New Roman"/>
          <w:b/>
          <w:szCs w:val="24"/>
        </w:rPr>
        <w:t xml:space="preserve">[PAGE </w:t>
      </w:r>
      <w:r w:rsidR="00A317FB" w:rsidRPr="00A85A48">
        <w:rPr>
          <w:rFonts w:ascii="Times New Roman" w:hAnsi="Times New Roman" w:cs="Times New Roman"/>
          <w:b/>
          <w:szCs w:val="24"/>
        </w:rPr>
        <w:t>7</w:t>
      </w:r>
      <w:r w:rsidRPr="00A85A48">
        <w:rPr>
          <w:rFonts w:ascii="Times New Roman" w:hAnsi="Times New Roman" w:cs="Times New Roman"/>
          <w:b/>
          <w:szCs w:val="24"/>
        </w:rPr>
        <w:t xml:space="preserve">] INTERESTED IN EIS </w:t>
      </w:r>
    </w:p>
    <w:p w:rsidR="005044B2" w:rsidRPr="00A85A48" w:rsidRDefault="005044B2" w:rsidP="00DF6F58">
      <w:pPr>
        <w:spacing w:after="0" w:line="240" w:lineRule="auto"/>
        <w:rPr>
          <w:rFonts w:ascii="Times New Roman" w:hAnsi="Times New Roman" w:cs="Times New Roman"/>
          <w:b/>
          <w:szCs w:val="24"/>
        </w:rPr>
      </w:pPr>
    </w:p>
    <w:p w:rsidR="005044B2" w:rsidRPr="00C7201F" w:rsidRDefault="005044B2" w:rsidP="005044B2">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rsidR="005044B2" w:rsidRPr="00A85A48" w:rsidRDefault="005044B2" w:rsidP="00DF6F58">
      <w:pPr>
        <w:spacing w:after="0" w:line="240" w:lineRule="auto"/>
        <w:rPr>
          <w:rFonts w:ascii="Times New Roman" w:hAnsi="Times New Roman" w:cs="Times New Roman"/>
          <w:szCs w:val="24"/>
        </w:rPr>
      </w:pPr>
    </w:p>
    <w:p w:rsidR="00DF6F58" w:rsidRPr="00A85A48" w:rsidRDefault="00DF6F58"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How did you find out about the EIS program (check all that apply)?</w:t>
      </w:r>
    </w:p>
    <w:p w:rsidR="00D04007" w:rsidRPr="00A85A48" w:rsidRDefault="00D04007" w:rsidP="004B72B4">
      <w:pPr>
        <w:pStyle w:val="ListParagraph"/>
        <w:numPr>
          <w:ilvl w:val="1"/>
          <w:numId w:val="16"/>
        </w:numPr>
        <w:spacing w:after="0" w:line="240" w:lineRule="auto"/>
        <w:contextualSpacing w:val="0"/>
        <w:rPr>
          <w:rFonts w:ascii="Times New Roman" w:hAnsi="Times New Roman" w:cs="Times New Roman"/>
          <w:szCs w:val="24"/>
        </w:rPr>
        <w:sectPr w:rsidR="00D04007" w:rsidRPr="00A85A48" w:rsidSect="00860134">
          <w:type w:val="continuous"/>
          <w:pgSz w:w="12240" w:h="15840"/>
          <w:pgMar w:top="1080" w:right="1080" w:bottom="1080" w:left="1080" w:header="720" w:footer="720" w:gutter="0"/>
          <w:cols w:space="720"/>
          <w:docGrid w:linePitch="360"/>
        </w:sectPr>
      </w:pP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Administrator, career advisor, or professor at school</w:t>
      </w:r>
      <w:r>
        <w:rPr>
          <w:rFonts w:ascii="Times New Roman" w:hAnsi="Times New Roman" w:cs="Times New Roman"/>
          <w:szCs w:val="24"/>
        </w:rPr>
        <w:t xml:space="preserve"> </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Announcement in a newsletter or other publication</w:t>
      </w:r>
      <w:r>
        <w:rPr>
          <w:rFonts w:ascii="Times New Roman" w:hAnsi="Times New Roman" w:cs="Times New Roman"/>
          <w:szCs w:val="24"/>
        </w:rPr>
        <w:t xml:space="preserve"> </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CDC program</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Current EIS Officer</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EIS alumni</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EIS Google Hangout</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EIS presentation</w:t>
      </w:r>
      <w:r>
        <w:rPr>
          <w:rFonts w:ascii="Times New Roman" w:hAnsi="Times New Roman" w:cs="Times New Roman"/>
          <w:szCs w:val="24"/>
        </w:rPr>
        <w:t xml:space="preserve"> </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EIS program staff</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EIS website</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Information session at school, career fair, or conference exhibit</w:t>
      </w:r>
      <w:r>
        <w:rPr>
          <w:rFonts w:ascii="Times New Roman" w:hAnsi="Times New Roman" w:cs="Times New Roman"/>
          <w:szCs w:val="24"/>
        </w:rPr>
        <w:t xml:space="preserve"> </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Listserv</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MMWR</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National meeting</w:t>
      </w:r>
      <w:r>
        <w:rPr>
          <w:rFonts w:ascii="Times New Roman" w:hAnsi="Times New Roman" w:cs="Times New Roman"/>
          <w:szCs w:val="24"/>
        </w:rPr>
        <w:t xml:space="preserve"> </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Peer, friend, student, or colleague (not EIS officer, alumni, or staff)</w:t>
      </w:r>
    </w:p>
    <w:p w:rsidR="004B72B4" w:rsidRPr="00A85A48" w:rsidRDefault="004B72B4" w:rsidP="004B72B4">
      <w:pPr>
        <w:pStyle w:val="ListParagraph"/>
        <w:numPr>
          <w:ilvl w:val="1"/>
          <w:numId w:val="29"/>
        </w:numPr>
        <w:spacing w:after="0" w:line="240" w:lineRule="auto"/>
        <w:ind w:left="1656"/>
        <w:contextualSpacing w:val="0"/>
        <w:rPr>
          <w:rFonts w:ascii="Times New Roman" w:hAnsi="Times New Roman" w:cs="Times New Roman"/>
          <w:szCs w:val="24"/>
        </w:rPr>
      </w:pPr>
      <w:r>
        <w:rPr>
          <w:rFonts w:ascii="Times New Roman" w:hAnsi="Times New Roman" w:cs="Times New Roman"/>
          <w:szCs w:val="24"/>
        </w:rPr>
        <w:t xml:space="preserve">Regional meeting </w:t>
      </w:r>
    </w:p>
    <w:p w:rsidR="00DF6F58" w:rsidRPr="00A85A48" w:rsidRDefault="00DF6F58" w:rsidP="004B72B4">
      <w:pPr>
        <w:pStyle w:val="ListParagraph"/>
        <w:numPr>
          <w:ilvl w:val="1"/>
          <w:numId w:val="29"/>
        </w:numPr>
        <w:spacing w:after="0" w:line="240" w:lineRule="auto"/>
        <w:ind w:left="1656"/>
        <w:contextualSpacing w:val="0"/>
        <w:rPr>
          <w:rFonts w:ascii="Times New Roman" w:hAnsi="Times New Roman" w:cs="Times New Roman"/>
          <w:szCs w:val="24"/>
        </w:rPr>
      </w:pPr>
      <w:r w:rsidRPr="00A85A48">
        <w:rPr>
          <w:rFonts w:ascii="Times New Roman" w:hAnsi="Times New Roman" w:cs="Times New Roman"/>
          <w:szCs w:val="24"/>
        </w:rPr>
        <w:t>Other, please specify:</w:t>
      </w:r>
    </w:p>
    <w:p w:rsidR="00D04007" w:rsidRPr="00A85A48" w:rsidRDefault="00D04007" w:rsidP="00DF6F58">
      <w:pPr>
        <w:spacing w:after="0" w:line="240" w:lineRule="auto"/>
        <w:rPr>
          <w:rFonts w:ascii="Times New Roman" w:hAnsi="Times New Roman" w:cs="Times New Roman"/>
          <w:szCs w:val="24"/>
        </w:rPr>
        <w:sectPr w:rsidR="00D04007" w:rsidRPr="00A85A48" w:rsidSect="00591073">
          <w:type w:val="continuous"/>
          <w:pgSz w:w="12240" w:h="15840"/>
          <w:pgMar w:top="1080" w:right="1080" w:bottom="1080" w:left="270" w:header="720" w:footer="720" w:gutter="0"/>
          <w:cols w:num="2" w:space="180"/>
          <w:docGrid w:linePitch="360"/>
        </w:sectPr>
      </w:pPr>
    </w:p>
    <w:p w:rsidR="00151A75" w:rsidRPr="004B72B4" w:rsidRDefault="00151A75" w:rsidP="00DF6F58">
      <w:pPr>
        <w:spacing w:after="0" w:line="240" w:lineRule="auto"/>
        <w:rPr>
          <w:rFonts w:ascii="Times New Roman" w:hAnsi="Times New Roman" w:cs="Times New Roman"/>
          <w:szCs w:val="24"/>
        </w:rPr>
      </w:pPr>
    </w:p>
    <w:p w:rsidR="00352BFB" w:rsidRPr="004B72B4" w:rsidRDefault="004B72B4" w:rsidP="004B72B4">
      <w:pPr>
        <w:pStyle w:val="ListParagraph"/>
        <w:numPr>
          <w:ilvl w:val="0"/>
          <w:numId w:val="16"/>
        </w:numPr>
        <w:spacing w:after="0" w:line="240" w:lineRule="auto"/>
        <w:rPr>
          <w:rFonts w:ascii="Times New Roman" w:hAnsi="Times New Roman" w:cs="Times New Roman"/>
          <w:szCs w:val="24"/>
        </w:rPr>
      </w:pPr>
      <w:r w:rsidRPr="004B72B4">
        <w:rPr>
          <w:rFonts w:ascii="Times New Roman" w:hAnsi="Times New Roman" w:cs="Times New Roman"/>
        </w:rPr>
        <w:t>For any of the following that you selected in Question 13, please describe the specific event</w:t>
      </w:r>
      <w:r>
        <w:rPr>
          <w:rFonts w:ascii="Times New Roman" w:hAnsi="Times New Roman" w:cs="Times New Roman"/>
        </w:rPr>
        <w:t>, program, or person(s) involved.</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Administrator, career advisor, or professor at school</w:t>
      </w:r>
      <w:r>
        <w:rPr>
          <w:rFonts w:ascii="Times New Roman" w:hAnsi="Times New Roman" w:cs="Times New Roman"/>
          <w:szCs w:val="24"/>
        </w:rPr>
        <w:t xml:space="preserve"> </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Announcement in a newsletter or other publication</w:t>
      </w:r>
      <w:r>
        <w:rPr>
          <w:rFonts w:ascii="Times New Roman" w:hAnsi="Times New Roman" w:cs="Times New Roman"/>
          <w:szCs w:val="24"/>
        </w:rPr>
        <w:t xml:space="preserve"> </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CDC program</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Current EIS Officer</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EIS alumni</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EIS presentation</w:t>
      </w:r>
      <w:r>
        <w:rPr>
          <w:rFonts w:ascii="Times New Roman" w:hAnsi="Times New Roman" w:cs="Times New Roman"/>
          <w:szCs w:val="24"/>
        </w:rPr>
        <w:t xml:space="preserve"> </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EIS program staff</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Information session at school, career fair, or conference exhibit</w:t>
      </w:r>
      <w:r>
        <w:rPr>
          <w:rFonts w:ascii="Times New Roman" w:hAnsi="Times New Roman" w:cs="Times New Roman"/>
          <w:szCs w:val="24"/>
        </w:rPr>
        <w:t xml:space="preserve"> </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Listserv</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National meeting</w:t>
      </w:r>
      <w:r>
        <w:rPr>
          <w:rFonts w:ascii="Times New Roman" w:hAnsi="Times New Roman" w:cs="Times New Roman"/>
          <w:szCs w:val="24"/>
        </w:rPr>
        <w:t xml:space="preserve"> </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Peer, friend, student, or colleague (not EIS officer, alumni, or staff)</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Pr>
          <w:rFonts w:ascii="Times New Roman" w:hAnsi="Times New Roman" w:cs="Times New Roman"/>
          <w:szCs w:val="24"/>
        </w:rPr>
        <w:t xml:space="preserve">Regional meeting </w:t>
      </w:r>
    </w:p>
    <w:p w:rsidR="004B72B4" w:rsidRPr="00A85A48" w:rsidRDefault="004B72B4" w:rsidP="004B72B4">
      <w:pPr>
        <w:pStyle w:val="ListParagraph"/>
        <w:numPr>
          <w:ilvl w:val="1"/>
          <w:numId w:val="28"/>
        </w:numPr>
        <w:spacing w:after="0" w:line="240" w:lineRule="auto"/>
        <w:contextualSpacing w:val="0"/>
        <w:rPr>
          <w:rFonts w:ascii="Times New Roman" w:hAnsi="Times New Roman" w:cs="Times New Roman"/>
          <w:szCs w:val="24"/>
        </w:rPr>
      </w:pPr>
      <w:r>
        <w:rPr>
          <w:rFonts w:ascii="Times New Roman" w:hAnsi="Times New Roman" w:cs="Times New Roman"/>
          <w:szCs w:val="24"/>
        </w:rPr>
        <w:t>Other</w:t>
      </w:r>
    </w:p>
    <w:p w:rsidR="004B72B4" w:rsidRPr="004B72B4" w:rsidRDefault="004B72B4" w:rsidP="004B72B4">
      <w:pPr>
        <w:spacing w:after="0" w:line="240" w:lineRule="auto"/>
        <w:rPr>
          <w:rFonts w:ascii="Times New Roman" w:hAnsi="Times New Roman" w:cs="Times New Roman"/>
          <w:szCs w:val="24"/>
        </w:rPr>
      </w:pPr>
    </w:p>
    <w:p w:rsidR="004B72B4" w:rsidRPr="004B72B4" w:rsidRDefault="004B72B4" w:rsidP="004B72B4">
      <w:pPr>
        <w:pStyle w:val="ListParagraph"/>
        <w:spacing w:after="0" w:line="240" w:lineRule="auto"/>
        <w:rPr>
          <w:rFonts w:ascii="Times New Roman" w:hAnsi="Times New Roman" w:cs="Times New Roman"/>
          <w:szCs w:val="24"/>
        </w:rPr>
      </w:pPr>
    </w:p>
    <w:p w:rsidR="0057508E" w:rsidRPr="004C2574" w:rsidRDefault="0057508E" w:rsidP="004B72B4">
      <w:pPr>
        <w:pStyle w:val="ListParagraph"/>
        <w:numPr>
          <w:ilvl w:val="0"/>
          <w:numId w:val="16"/>
        </w:numPr>
        <w:spacing w:after="0" w:line="240" w:lineRule="auto"/>
        <w:contextualSpacing w:val="0"/>
        <w:rPr>
          <w:rFonts w:ascii="Times New Roman" w:hAnsi="Times New Roman" w:cs="Times New Roman"/>
          <w:szCs w:val="24"/>
        </w:rPr>
      </w:pPr>
      <w:r w:rsidRPr="004C2574">
        <w:rPr>
          <w:rFonts w:ascii="Times New Roman" w:hAnsi="Times New Roman" w:cs="Times New Roman"/>
          <w:szCs w:val="24"/>
        </w:rPr>
        <w:t xml:space="preserve">Which of the following did you </w:t>
      </w:r>
      <w:r w:rsidR="007C5614" w:rsidRPr="004C2574">
        <w:rPr>
          <w:rFonts w:ascii="Times New Roman" w:hAnsi="Times New Roman" w:cs="Times New Roman"/>
          <w:szCs w:val="24"/>
        </w:rPr>
        <w:t>do</w:t>
      </w:r>
      <w:r w:rsidRPr="004C2574">
        <w:rPr>
          <w:rFonts w:ascii="Times New Roman" w:hAnsi="Times New Roman" w:cs="Times New Roman"/>
          <w:szCs w:val="24"/>
        </w:rPr>
        <w:t xml:space="preserve"> during the conference (check all that apply)? </w:t>
      </w:r>
    </w:p>
    <w:p w:rsidR="0057508E" w:rsidRPr="004C2574" w:rsidRDefault="007C5614" w:rsidP="004B72B4">
      <w:pPr>
        <w:pStyle w:val="ListParagraph"/>
        <w:numPr>
          <w:ilvl w:val="1"/>
          <w:numId w:val="17"/>
        </w:numPr>
        <w:spacing w:after="0" w:line="240" w:lineRule="auto"/>
        <w:ind w:left="720"/>
        <w:contextualSpacing w:val="0"/>
        <w:rPr>
          <w:rFonts w:ascii="Times New Roman" w:hAnsi="Times New Roman" w:cs="Times New Roman"/>
          <w:szCs w:val="24"/>
        </w:rPr>
      </w:pPr>
      <w:r w:rsidRPr="004C2574">
        <w:rPr>
          <w:rFonts w:ascii="Times New Roman" w:hAnsi="Times New Roman" w:cs="Times New Roman"/>
          <w:szCs w:val="24"/>
        </w:rPr>
        <w:t>Visited “</w:t>
      </w:r>
      <w:r w:rsidR="00D04007" w:rsidRPr="004C2574">
        <w:rPr>
          <w:rFonts w:ascii="Times New Roman" w:hAnsi="Times New Roman" w:cs="Times New Roman"/>
          <w:szCs w:val="24"/>
        </w:rPr>
        <w:t>EIS Interest”</w:t>
      </w:r>
      <w:r w:rsidRPr="004C2574">
        <w:rPr>
          <w:rFonts w:ascii="Times New Roman" w:hAnsi="Times New Roman" w:cs="Times New Roman"/>
          <w:szCs w:val="24"/>
        </w:rPr>
        <w:t xml:space="preserve"> Information Table</w:t>
      </w:r>
    </w:p>
    <w:p w:rsidR="007C5614" w:rsidRPr="004C2574" w:rsidRDefault="007C5614" w:rsidP="004B72B4">
      <w:pPr>
        <w:pStyle w:val="ListParagraph"/>
        <w:numPr>
          <w:ilvl w:val="1"/>
          <w:numId w:val="17"/>
        </w:numPr>
        <w:spacing w:after="0" w:line="240" w:lineRule="auto"/>
        <w:ind w:left="720"/>
        <w:contextualSpacing w:val="0"/>
        <w:rPr>
          <w:rFonts w:ascii="Times New Roman" w:hAnsi="Times New Roman" w:cs="Times New Roman"/>
          <w:szCs w:val="24"/>
        </w:rPr>
      </w:pPr>
      <w:r w:rsidRPr="004C2574">
        <w:rPr>
          <w:rFonts w:ascii="Times New Roman" w:hAnsi="Times New Roman" w:cs="Times New Roman"/>
          <w:szCs w:val="24"/>
        </w:rPr>
        <w:t>Attended “</w:t>
      </w:r>
      <w:r w:rsidR="00D04007" w:rsidRPr="004C2574">
        <w:rPr>
          <w:rFonts w:ascii="Times New Roman" w:hAnsi="Times New Roman" w:cs="Times New Roman"/>
          <w:szCs w:val="24"/>
        </w:rPr>
        <w:t>EIS Interest”</w:t>
      </w:r>
      <w:r w:rsidRPr="004C2574">
        <w:rPr>
          <w:rFonts w:ascii="Times New Roman" w:hAnsi="Times New Roman" w:cs="Times New Roman"/>
          <w:szCs w:val="24"/>
        </w:rPr>
        <w:t xml:space="preserve"> Informational Session on </w:t>
      </w:r>
      <w:r w:rsidRPr="004B72B4">
        <w:rPr>
          <w:rFonts w:ascii="Times New Roman" w:hAnsi="Times New Roman" w:cs="Times New Roman"/>
          <w:b/>
          <w:szCs w:val="24"/>
        </w:rPr>
        <w:t>[DATE, TIME]</w:t>
      </w:r>
    </w:p>
    <w:p w:rsidR="0057508E" w:rsidRPr="004C2574" w:rsidRDefault="007C5614" w:rsidP="004B72B4">
      <w:pPr>
        <w:pStyle w:val="ListParagraph"/>
        <w:numPr>
          <w:ilvl w:val="1"/>
          <w:numId w:val="17"/>
        </w:numPr>
        <w:spacing w:after="0" w:line="240" w:lineRule="auto"/>
        <w:ind w:left="720"/>
        <w:contextualSpacing w:val="0"/>
        <w:rPr>
          <w:rFonts w:ascii="Times New Roman" w:hAnsi="Times New Roman" w:cs="Times New Roman"/>
          <w:szCs w:val="24"/>
        </w:rPr>
      </w:pPr>
      <w:r w:rsidRPr="004C2574">
        <w:rPr>
          <w:rFonts w:ascii="Times New Roman" w:hAnsi="Times New Roman" w:cs="Times New Roman"/>
          <w:szCs w:val="24"/>
        </w:rPr>
        <w:t>Talked with an EIS program representative</w:t>
      </w:r>
    </w:p>
    <w:p w:rsidR="007B3CAF" w:rsidRPr="004C2574" w:rsidRDefault="00D04007" w:rsidP="004B72B4">
      <w:pPr>
        <w:pStyle w:val="ListParagraph"/>
        <w:numPr>
          <w:ilvl w:val="1"/>
          <w:numId w:val="17"/>
        </w:numPr>
        <w:spacing w:after="0" w:line="240" w:lineRule="auto"/>
        <w:ind w:left="720"/>
        <w:contextualSpacing w:val="0"/>
        <w:rPr>
          <w:rFonts w:ascii="Times New Roman" w:hAnsi="Times New Roman" w:cs="Times New Roman"/>
          <w:szCs w:val="24"/>
        </w:rPr>
      </w:pPr>
      <w:r w:rsidRPr="004C2574">
        <w:rPr>
          <w:rFonts w:ascii="Times New Roman" w:hAnsi="Times New Roman" w:cs="Times New Roman"/>
          <w:szCs w:val="24"/>
        </w:rPr>
        <w:t xml:space="preserve">Networked with peers </w:t>
      </w:r>
    </w:p>
    <w:p w:rsidR="00D94F1B" w:rsidRDefault="00D04007" w:rsidP="004B72B4">
      <w:pPr>
        <w:pStyle w:val="ListParagraph"/>
        <w:numPr>
          <w:ilvl w:val="1"/>
          <w:numId w:val="17"/>
        </w:numPr>
        <w:spacing w:after="0" w:line="240" w:lineRule="auto"/>
        <w:ind w:left="720"/>
        <w:contextualSpacing w:val="0"/>
        <w:rPr>
          <w:rFonts w:ascii="Times New Roman" w:hAnsi="Times New Roman" w:cs="Times New Roman"/>
          <w:szCs w:val="24"/>
        </w:rPr>
      </w:pPr>
      <w:r w:rsidRPr="004C2574">
        <w:rPr>
          <w:rFonts w:ascii="Times New Roman" w:hAnsi="Times New Roman" w:cs="Times New Roman"/>
          <w:szCs w:val="24"/>
        </w:rPr>
        <w:t xml:space="preserve">Talked with CDC </w:t>
      </w:r>
      <w:r w:rsidR="00D94F1B">
        <w:rPr>
          <w:rFonts w:ascii="Times New Roman" w:hAnsi="Times New Roman" w:cs="Times New Roman"/>
          <w:szCs w:val="24"/>
        </w:rPr>
        <w:t>staff</w:t>
      </w:r>
    </w:p>
    <w:p w:rsidR="00D04007" w:rsidRPr="004C2574" w:rsidRDefault="00D94F1B" w:rsidP="004B72B4">
      <w:pPr>
        <w:pStyle w:val="ListParagraph"/>
        <w:numPr>
          <w:ilvl w:val="1"/>
          <w:numId w:val="17"/>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Talked with field staff (i.e., representatives from state and local health departments or non-CDC federal agencies)</w:t>
      </w:r>
      <w:r w:rsidR="00D04007" w:rsidRPr="004C2574">
        <w:rPr>
          <w:rFonts w:ascii="Times New Roman" w:hAnsi="Times New Roman" w:cs="Times New Roman"/>
          <w:szCs w:val="24"/>
        </w:rPr>
        <w:t xml:space="preserve"> </w:t>
      </w:r>
    </w:p>
    <w:p w:rsidR="0057508E" w:rsidRPr="00A85A48" w:rsidRDefault="0057508E" w:rsidP="0057508E">
      <w:pPr>
        <w:spacing w:after="0" w:line="240" w:lineRule="auto"/>
        <w:rPr>
          <w:rFonts w:ascii="Times New Roman" w:hAnsi="Times New Roman" w:cs="Times New Roman"/>
          <w:szCs w:val="24"/>
        </w:rPr>
      </w:pPr>
    </w:p>
    <w:p w:rsidR="00DF6F58" w:rsidRPr="00A85A48" w:rsidRDefault="00DF6F58"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Rate your level of agreement with the following statements. </w:t>
      </w:r>
    </w:p>
    <w:tbl>
      <w:tblPr>
        <w:tblStyle w:val="TableGrid"/>
        <w:tblW w:w="10506" w:type="dxa"/>
        <w:tblInd w:w="108" w:type="dxa"/>
        <w:tblLayout w:type="fixed"/>
        <w:tblLook w:val="04A0" w:firstRow="1" w:lastRow="0" w:firstColumn="1" w:lastColumn="0" w:noHBand="0" w:noVBand="1"/>
      </w:tblPr>
      <w:tblGrid>
        <w:gridCol w:w="3952"/>
        <w:gridCol w:w="1108"/>
        <w:gridCol w:w="1362"/>
        <w:gridCol w:w="1180"/>
        <w:gridCol w:w="1452"/>
        <w:gridCol w:w="1452"/>
      </w:tblGrid>
      <w:tr w:rsidR="00B64AA9" w:rsidRPr="00A85A48" w:rsidTr="00B64AA9">
        <w:trPr>
          <w:trHeight w:val="413"/>
        </w:trPr>
        <w:tc>
          <w:tcPr>
            <w:tcW w:w="3952" w:type="dxa"/>
          </w:tcPr>
          <w:p w:rsidR="00B64AA9" w:rsidRPr="00A85A48" w:rsidRDefault="00B64AA9" w:rsidP="00B425EA">
            <w:pPr>
              <w:rPr>
                <w:sz w:val="22"/>
                <w:szCs w:val="24"/>
              </w:rPr>
            </w:pPr>
          </w:p>
        </w:tc>
        <w:tc>
          <w:tcPr>
            <w:tcW w:w="1108" w:type="dxa"/>
            <w:vAlign w:val="center"/>
          </w:tcPr>
          <w:p w:rsidR="00B64AA9" w:rsidRPr="00A85A48" w:rsidRDefault="00B64AA9" w:rsidP="00B425EA">
            <w:pPr>
              <w:jc w:val="center"/>
              <w:rPr>
                <w:b/>
                <w:sz w:val="22"/>
                <w:szCs w:val="24"/>
              </w:rPr>
            </w:pPr>
            <w:r w:rsidRPr="00A85A48">
              <w:rPr>
                <w:b/>
                <w:sz w:val="22"/>
                <w:szCs w:val="24"/>
              </w:rPr>
              <w:t xml:space="preserve">Strongly </w:t>
            </w:r>
            <w:r>
              <w:rPr>
                <w:b/>
                <w:sz w:val="22"/>
                <w:szCs w:val="24"/>
              </w:rPr>
              <w:t>Disagree</w:t>
            </w:r>
          </w:p>
        </w:tc>
        <w:tc>
          <w:tcPr>
            <w:tcW w:w="1362" w:type="dxa"/>
            <w:vAlign w:val="center"/>
          </w:tcPr>
          <w:p w:rsidR="00B64AA9" w:rsidRPr="00A85A48" w:rsidRDefault="00B64AA9" w:rsidP="00B425EA">
            <w:pPr>
              <w:jc w:val="center"/>
              <w:rPr>
                <w:b/>
                <w:sz w:val="22"/>
                <w:szCs w:val="24"/>
              </w:rPr>
            </w:pPr>
            <w:r>
              <w:rPr>
                <w:b/>
                <w:sz w:val="22"/>
                <w:szCs w:val="24"/>
              </w:rPr>
              <w:t>Disa</w:t>
            </w:r>
            <w:r w:rsidRPr="00A85A48">
              <w:rPr>
                <w:b/>
                <w:sz w:val="22"/>
                <w:szCs w:val="24"/>
              </w:rPr>
              <w:t>gree</w:t>
            </w:r>
          </w:p>
        </w:tc>
        <w:tc>
          <w:tcPr>
            <w:tcW w:w="1180" w:type="dxa"/>
            <w:vAlign w:val="center"/>
          </w:tcPr>
          <w:p w:rsidR="00B64AA9" w:rsidRPr="00A85A48" w:rsidRDefault="00B64AA9" w:rsidP="00B425EA">
            <w:pPr>
              <w:jc w:val="center"/>
              <w:rPr>
                <w:b/>
                <w:sz w:val="22"/>
                <w:szCs w:val="24"/>
              </w:rPr>
            </w:pPr>
            <w:r>
              <w:rPr>
                <w:b/>
                <w:sz w:val="22"/>
                <w:szCs w:val="24"/>
              </w:rPr>
              <w:t>Agree</w:t>
            </w:r>
          </w:p>
        </w:tc>
        <w:tc>
          <w:tcPr>
            <w:tcW w:w="1452" w:type="dxa"/>
            <w:vAlign w:val="center"/>
          </w:tcPr>
          <w:p w:rsidR="00B64AA9" w:rsidRPr="00A85A48" w:rsidRDefault="00B64AA9" w:rsidP="00B425EA">
            <w:pPr>
              <w:jc w:val="center"/>
              <w:rPr>
                <w:b/>
                <w:sz w:val="22"/>
                <w:szCs w:val="24"/>
              </w:rPr>
            </w:pPr>
            <w:r w:rsidRPr="00A85A48">
              <w:rPr>
                <w:b/>
                <w:sz w:val="22"/>
                <w:szCs w:val="24"/>
              </w:rPr>
              <w:t xml:space="preserve">Strongly </w:t>
            </w:r>
            <w:r>
              <w:rPr>
                <w:b/>
                <w:sz w:val="22"/>
                <w:szCs w:val="24"/>
              </w:rPr>
              <w:t>Agree</w:t>
            </w:r>
          </w:p>
        </w:tc>
        <w:tc>
          <w:tcPr>
            <w:tcW w:w="1452" w:type="dxa"/>
          </w:tcPr>
          <w:p w:rsidR="00B64AA9" w:rsidRPr="00A85A48" w:rsidRDefault="00B64AA9" w:rsidP="00B425EA">
            <w:pPr>
              <w:jc w:val="center"/>
              <w:rPr>
                <w:b/>
                <w:szCs w:val="24"/>
              </w:rPr>
            </w:pPr>
            <w:r>
              <w:rPr>
                <w:b/>
                <w:szCs w:val="24"/>
              </w:rPr>
              <w:t>Not Applicable</w:t>
            </w:r>
          </w:p>
        </w:tc>
      </w:tr>
      <w:tr w:rsidR="00B64AA9" w:rsidRPr="00A85A48" w:rsidTr="00B64AA9">
        <w:trPr>
          <w:trHeight w:val="482"/>
        </w:trPr>
        <w:tc>
          <w:tcPr>
            <w:tcW w:w="3952" w:type="dxa"/>
          </w:tcPr>
          <w:p w:rsidR="00B64AA9" w:rsidRPr="004C2574" w:rsidRDefault="00B64AA9" w:rsidP="004B72B4">
            <w:pPr>
              <w:pStyle w:val="ListParagraph"/>
              <w:numPr>
                <w:ilvl w:val="0"/>
                <w:numId w:val="21"/>
              </w:numPr>
              <w:ind w:left="360"/>
              <w:rPr>
                <w:sz w:val="22"/>
                <w:szCs w:val="24"/>
              </w:rPr>
            </w:pPr>
            <w:r w:rsidRPr="004C2574">
              <w:rPr>
                <w:sz w:val="22"/>
                <w:szCs w:val="24"/>
              </w:rPr>
              <w:t>I found personnel who could answer my questions about the EIS program.</w:t>
            </w:r>
          </w:p>
        </w:tc>
        <w:tc>
          <w:tcPr>
            <w:tcW w:w="1108"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362"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180"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452"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452" w:type="dxa"/>
          </w:tcPr>
          <w:p w:rsidR="00B64AA9" w:rsidRPr="00A85A48" w:rsidRDefault="00B64AA9" w:rsidP="004B72B4">
            <w:pPr>
              <w:pStyle w:val="ListParagraph"/>
              <w:numPr>
                <w:ilvl w:val="0"/>
                <w:numId w:val="13"/>
              </w:numPr>
              <w:contextualSpacing w:val="0"/>
              <w:jc w:val="center"/>
              <w:rPr>
                <w:sz w:val="24"/>
                <w:szCs w:val="24"/>
              </w:rPr>
            </w:pPr>
          </w:p>
        </w:tc>
      </w:tr>
      <w:tr w:rsidR="00B64AA9" w:rsidRPr="00A85A48" w:rsidTr="00B64AA9">
        <w:trPr>
          <w:trHeight w:val="482"/>
        </w:trPr>
        <w:tc>
          <w:tcPr>
            <w:tcW w:w="3952" w:type="dxa"/>
          </w:tcPr>
          <w:p w:rsidR="00B64AA9" w:rsidRPr="00A85A48" w:rsidRDefault="00B64AA9" w:rsidP="004B72B4">
            <w:pPr>
              <w:pStyle w:val="ListParagraph"/>
              <w:numPr>
                <w:ilvl w:val="0"/>
                <w:numId w:val="21"/>
              </w:numPr>
              <w:ind w:left="360"/>
              <w:rPr>
                <w:bCs/>
                <w:sz w:val="22"/>
                <w:szCs w:val="24"/>
              </w:rPr>
            </w:pPr>
            <w:r w:rsidRPr="00A85A48">
              <w:rPr>
                <w:sz w:val="22"/>
                <w:szCs w:val="24"/>
              </w:rPr>
              <w:t>The eligibility criteria for the EIS program are clear.</w:t>
            </w:r>
          </w:p>
        </w:tc>
        <w:tc>
          <w:tcPr>
            <w:tcW w:w="1108"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362"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180"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452"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452" w:type="dxa"/>
          </w:tcPr>
          <w:p w:rsidR="00B64AA9" w:rsidRPr="00A85A48" w:rsidRDefault="00B64AA9" w:rsidP="004B72B4">
            <w:pPr>
              <w:pStyle w:val="ListParagraph"/>
              <w:numPr>
                <w:ilvl w:val="0"/>
                <w:numId w:val="13"/>
              </w:numPr>
              <w:contextualSpacing w:val="0"/>
              <w:jc w:val="center"/>
              <w:rPr>
                <w:sz w:val="24"/>
                <w:szCs w:val="24"/>
              </w:rPr>
            </w:pPr>
          </w:p>
        </w:tc>
      </w:tr>
      <w:tr w:rsidR="00B64AA9" w:rsidRPr="00A85A48" w:rsidTr="00B64AA9">
        <w:trPr>
          <w:trHeight w:val="449"/>
        </w:trPr>
        <w:tc>
          <w:tcPr>
            <w:tcW w:w="3952" w:type="dxa"/>
          </w:tcPr>
          <w:p w:rsidR="00B64AA9" w:rsidRPr="00A85A48" w:rsidRDefault="00B64AA9" w:rsidP="004B72B4">
            <w:pPr>
              <w:pStyle w:val="ListParagraph"/>
              <w:numPr>
                <w:ilvl w:val="0"/>
                <w:numId w:val="21"/>
              </w:numPr>
              <w:ind w:left="360"/>
              <w:rPr>
                <w:sz w:val="22"/>
                <w:szCs w:val="24"/>
              </w:rPr>
            </w:pPr>
            <w:r w:rsidRPr="00A85A48">
              <w:rPr>
                <w:sz w:val="22"/>
                <w:szCs w:val="24"/>
              </w:rPr>
              <w:t>The EIS Conference gave me a better understanding of the EIS program.</w:t>
            </w:r>
          </w:p>
        </w:tc>
        <w:tc>
          <w:tcPr>
            <w:tcW w:w="1108"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362"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180"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452"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452" w:type="dxa"/>
          </w:tcPr>
          <w:p w:rsidR="00B64AA9" w:rsidRPr="00A85A48" w:rsidRDefault="00B64AA9" w:rsidP="004B72B4">
            <w:pPr>
              <w:pStyle w:val="ListParagraph"/>
              <w:numPr>
                <w:ilvl w:val="0"/>
                <w:numId w:val="13"/>
              </w:numPr>
              <w:contextualSpacing w:val="0"/>
              <w:jc w:val="center"/>
              <w:rPr>
                <w:sz w:val="24"/>
                <w:szCs w:val="24"/>
              </w:rPr>
            </w:pPr>
          </w:p>
        </w:tc>
      </w:tr>
      <w:tr w:rsidR="00B64AA9" w:rsidRPr="00A85A48" w:rsidTr="00B64AA9">
        <w:trPr>
          <w:trHeight w:val="232"/>
        </w:trPr>
        <w:tc>
          <w:tcPr>
            <w:tcW w:w="3952" w:type="dxa"/>
          </w:tcPr>
          <w:p w:rsidR="00B64AA9" w:rsidRPr="00A85A48" w:rsidRDefault="00B64AA9" w:rsidP="004B72B4">
            <w:pPr>
              <w:pStyle w:val="ListParagraph"/>
              <w:numPr>
                <w:ilvl w:val="0"/>
                <w:numId w:val="21"/>
              </w:numPr>
              <w:ind w:left="360"/>
              <w:rPr>
                <w:sz w:val="22"/>
                <w:szCs w:val="24"/>
              </w:rPr>
            </w:pPr>
            <w:r w:rsidRPr="00A85A48">
              <w:rPr>
                <w:sz w:val="22"/>
                <w:szCs w:val="24"/>
              </w:rPr>
              <w:t>I plan to apply to be an EIS officer.</w:t>
            </w:r>
          </w:p>
        </w:tc>
        <w:tc>
          <w:tcPr>
            <w:tcW w:w="1108"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362"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180"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452" w:type="dxa"/>
            <w:vAlign w:val="center"/>
          </w:tcPr>
          <w:p w:rsidR="00B64AA9" w:rsidRPr="00A85A48" w:rsidRDefault="00B64AA9" w:rsidP="004B72B4">
            <w:pPr>
              <w:pStyle w:val="ListParagraph"/>
              <w:numPr>
                <w:ilvl w:val="0"/>
                <w:numId w:val="13"/>
              </w:numPr>
              <w:contextualSpacing w:val="0"/>
              <w:jc w:val="center"/>
              <w:rPr>
                <w:sz w:val="24"/>
                <w:szCs w:val="24"/>
              </w:rPr>
            </w:pPr>
          </w:p>
        </w:tc>
        <w:tc>
          <w:tcPr>
            <w:tcW w:w="1452" w:type="dxa"/>
          </w:tcPr>
          <w:p w:rsidR="00B64AA9" w:rsidRPr="00A85A48" w:rsidRDefault="00B64AA9" w:rsidP="004B72B4">
            <w:pPr>
              <w:pStyle w:val="ListParagraph"/>
              <w:numPr>
                <w:ilvl w:val="0"/>
                <w:numId w:val="13"/>
              </w:numPr>
              <w:contextualSpacing w:val="0"/>
              <w:jc w:val="center"/>
              <w:rPr>
                <w:sz w:val="24"/>
                <w:szCs w:val="24"/>
              </w:rPr>
            </w:pPr>
          </w:p>
        </w:tc>
      </w:tr>
    </w:tbl>
    <w:p w:rsidR="00DF6F58" w:rsidRPr="00A85A48" w:rsidRDefault="00DF6F58" w:rsidP="00DF6F58">
      <w:pPr>
        <w:spacing w:after="0" w:line="240" w:lineRule="auto"/>
        <w:rPr>
          <w:rFonts w:ascii="Times New Roman" w:hAnsi="Times New Roman" w:cs="Times New Roman"/>
          <w:szCs w:val="24"/>
        </w:rPr>
      </w:pPr>
    </w:p>
    <w:p w:rsidR="00D3000E" w:rsidRPr="00D94F1B" w:rsidRDefault="00DF6F58" w:rsidP="00D3000E">
      <w:pPr>
        <w:pStyle w:val="ListParagraph"/>
        <w:numPr>
          <w:ilvl w:val="0"/>
          <w:numId w:val="16"/>
        </w:numPr>
        <w:spacing w:after="0" w:line="240" w:lineRule="auto"/>
        <w:contextualSpacing w:val="0"/>
        <w:rPr>
          <w:rFonts w:ascii="Times New Roman" w:hAnsi="Times New Roman" w:cs="Times New Roman"/>
          <w:szCs w:val="24"/>
        </w:rPr>
      </w:pPr>
      <w:r w:rsidRPr="004C2574">
        <w:rPr>
          <w:rFonts w:ascii="Times New Roman" w:hAnsi="Times New Roman" w:cs="Times New Roman"/>
          <w:szCs w:val="24"/>
        </w:rPr>
        <w:t>Please comment on anything you want us to know about your experience at the EIS conference</w:t>
      </w:r>
      <w:r w:rsidR="00D04007" w:rsidRPr="004C2574">
        <w:rPr>
          <w:rFonts w:ascii="Times New Roman" w:hAnsi="Times New Roman" w:cs="Times New Roman"/>
          <w:szCs w:val="24"/>
        </w:rPr>
        <w:t xml:space="preserve">. Include any </w:t>
      </w:r>
      <w:r w:rsidR="007B3CAF" w:rsidRPr="004C2574">
        <w:rPr>
          <w:rFonts w:ascii="Times New Roman" w:hAnsi="Times New Roman" w:cs="Times New Roman"/>
          <w:szCs w:val="24"/>
        </w:rPr>
        <w:t xml:space="preserve">information or opportunities </w:t>
      </w:r>
      <w:r w:rsidR="00D04007" w:rsidRPr="004C2574">
        <w:rPr>
          <w:rFonts w:ascii="Times New Roman" w:hAnsi="Times New Roman" w:cs="Times New Roman"/>
          <w:szCs w:val="24"/>
        </w:rPr>
        <w:t>that should be</w:t>
      </w:r>
      <w:r w:rsidR="007B3CAF" w:rsidRPr="004C2574">
        <w:rPr>
          <w:rFonts w:ascii="Times New Roman" w:hAnsi="Times New Roman" w:cs="Times New Roman"/>
          <w:szCs w:val="24"/>
        </w:rPr>
        <w:t xml:space="preserve"> included for po</w:t>
      </w:r>
      <w:r w:rsidR="00D04007" w:rsidRPr="004C2574">
        <w:rPr>
          <w:rFonts w:ascii="Times New Roman" w:hAnsi="Times New Roman" w:cs="Times New Roman"/>
          <w:szCs w:val="24"/>
        </w:rPr>
        <w:t>tential applicants that was not</w:t>
      </w:r>
      <w:r w:rsidRPr="004C2574">
        <w:rPr>
          <w:rFonts w:ascii="Times New Roman" w:hAnsi="Times New Roman" w:cs="Times New Roman"/>
          <w:szCs w:val="24"/>
        </w:rPr>
        <w:t>.  [Open-Ended Response]</w:t>
      </w:r>
    </w:p>
    <w:p w:rsidR="00D3000E" w:rsidRDefault="00D3000E" w:rsidP="00D3000E">
      <w:pPr>
        <w:spacing w:after="0" w:line="240" w:lineRule="auto"/>
        <w:rPr>
          <w:rFonts w:ascii="Times New Roman" w:hAnsi="Times New Roman" w:cs="Times New Roman"/>
          <w:b/>
          <w:szCs w:val="24"/>
          <w:highlight w:val="yellow"/>
        </w:rPr>
      </w:pPr>
    </w:p>
    <w:p w:rsidR="00D3000E" w:rsidRPr="00D3000E" w:rsidRDefault="00D3000E" w:rsidP="00D3000E">
      <w:pPr>
        <w:spacing w:after="0" w:line="240" w:lineRule="auto"/>
        <w:rPr>
          <w:rFonts w:ascii="Times New Roman" w:hAnsi="Times New Roman" w:cs="Times New Roman"/>
          <w:b/>
          <w:szCs w:val="24"/>
        </w:rPr>
      </w:pPr>
      <w:r w:rsidRPr="00D3000E">
        <w:rPr>
          <w:rFonts w:ascii="Times New Roman" w:hAnsi="Times New Roman" w:cs="Times New Roman"/>
          <w:b/>
          <w:szCs w:val="24"/>
        </w:rPr>
        <w:t>[PAGE 8] ORAL PRESENTATION ATTENDANCE</w:t>
      </w:r>
    </w:p>
    <w:p w:rsidR="00D3000E" w:rsidRPr="00D3000E" w:rsidRDefault="00D3000E" w:rsidP="00D3000E">
      <w:pPr>
        <w:spacing w:after="0" w:line="240" w:lineRule="auto"/>
        <w:rPr>
          <w:rFonts w:ascii="Times New Roman" w:hAnsi="Times New Roman" w:cs="Times New Roman"/>
          <w:i/>
          <w:color w:val="000000"/>
          <w:sz w:val="20"/>
        </w:rPr>
      </w:pPr>
      <w:r w:rsidRPr="00D3000E">
        <w:rPr>
          <w:rFonts w:ascii="Times New Roman" w:hAnsi="Times New Roman" w:cs="Times New Roman"/>
          <w:i/>
          <w:color w:val="000000"/>
          <w:sz w:val="20"/>
        </w:rPr>
        <w:t>To return to a previous page, use the “Previous” button at the bottom of the page (</w:t>
      </w:r>
      <w:r w:rsidRPr="00D3000E">
        <w:rPr>
          <w:rFonts w:ascii="Times New Roman" w:hAnsi="Times New Roman" w:cs="Times New Roman"/>
          <w:b/>
          <w:i/>
          <w:color w:val="000000"/>
          <w:sz w:val="20"/>
        </w:rPr>
        <w:t>NOT</w:t>
      </w:r>
      <w:r w:rsidRPr="00D3000E">
        <w:rPr>
          <w:rFonts w:ascii="Times New Roman" w:hAnsi="Times New Roman" w:cs="Times New Roman"/>
          <w:i/>
          <w:color w:val="000000"/>
          <w:sz w:val="20"/>
        </w:rPr>
        <w:t xml:space="preserve"> the “Back” button on your browser menu). To advance, use the “Next” button at the bottom of the page.</w:t>
      </w:r>
    </w:p>
    <w:p w:rsidR="00D3000E" w:rsidRPr="00D3000E" w:rsidRDefault="00D3000E" w:rsidP="00D3000E">
      <w:pPr>
        <w:spacing w:after="0" w:line="240" w:lineRule="auto"/>
        <w:rPr>
          <w:rFonts w:ascii="Times New Roman" w:hAnsi="Times New Roman" w:cs="Times New Roman"/>
          <w:szCs w:val="24"/>
        </w:rPr>
      </w:pPr>
    </w:p>
    <w:p w:rsidR="00DF6F58" w:rsidRDefault="00D3000E" w:rsidP="004B72B4">
      <w:pPr>
        <w:pStyle w:val="ListParagraph"/>
        <w:numPr>
          <w:ilvl w:val="0"/>
          <w:numId w:val="16"/>
        </w:numPr>
        <w:spacing w:after="0" w:line="240" w:lineRule="auto"/>
        <w:rPr>
          <w:rFonts w:ascii="Times New Roman" w:hAnsi="Times New Roman" w:cs="Times New Roman"/>
          <w:szCs w:val="24"/>
        </w:rPr>
      </w:pPr>
      <w:r>
        <w:rPr>
          <w:rFonts w:ascii="Times New Roman" w:hAnsi="Times New Roman" w:cs="Times New Roman"/>
          <w:szCs w:val="24"/>
        </w:rPr>
        <w:t>During the conference…</w:t>
      </w:r>
    </w:p>
    <w:p w:rsidR="004C2574" w:rsidRDefault="00D3000E" w:rsidP="00D94F1B">
      <w:pPr>
        <w:pStyle w:val="ListParagraph"/>
        <w:numPr>
          <w:ilvl w:val="0"/>
          <w:numId w:val="27"/>
        </w:numPr>
        <w:spacing w:after="0" w:line="240" w:lineRule="auto"/>
        <w:rPr>
          <w:rFonts w:ascii="Times New Roman" w:hAnsi="Times New Roman" w:cs="Times New Roman"/>
          <w:szCs w:val="24"/>
        </w:rPr>
      </w:pPr>
      <w:r>
        <w:rPr>
          <w:rFonts w:ascii="Times New Roman" w:hAnsi="Times New Roman" w:cs="Times New Roman"/>
          <w:szCs w:val="24"/>
        </w:rPr>
        <w:t xml:space="preserve">I attended at least one oral presentation session. </w:t>
      </w:r>
    </w:p>
    <w:p w:rsidR="008F3DBF" w:rsidRPr="008F3DBF" w:rsidRDefault="008F3DBF" w:rsidP="008F3DBF">
      <w:pPr>
        <w:pStyle w:val="ListParagraph"/>
        <w:numPr>
          <w:ilvl w:val="0"/>
          <w:numId w:val="27"/>
        </w:numPr>
        <w:spacing w:after="0" w:line="240" w:lineRule="auto"/>
        <w:rPr>
          <w:rFonts w:ascii="Times New Roman" w:hAnsi="Times New Roman" w:cs="Times New Roman"/>
          <w:szCs w:val="24"/>
        </w:rPr>
      </w:pPr>
      <w:r>
        <w:rPr>
          <w:rFonts w:ascii="Times New Roman" w:hAnsi="Times New Roman" w:cs="Times New Roman"/>
          <w:szCs w:val="24"/>
        </w:rPr>
        <w:t xml:space="preserve">I did not attend any oral presentation session. </w:t>
      </w:r>
      <w:r>
        <w:rPr>
          <w:rFonts w:ascii="Times New Roman" w:hAnsi="Times New Roman" w:cs="Times New Roman"/>
          <w:b/>
          <w:szCs w:val="24"/>
        </w:rPr>
        <w:t>(SKIP TO PAGE 10, POSTER SYMPOSIUM ATTENDANCE)</w:t>
      </w:r>
    </w:p>
    <w:p w:rsidR="00D94F1B" w:rsidRPr="00D94F1B" w:rsidRDefault="00D94F1B" w:rsidP="00D94F1B">
      <w:pPr>
        <w:pStyle w:val="ListParagraph"/>
        <w:spacing w:after="0" w:line="240" w:lineRule="auto"/>
        <w:ind w:left="1440"/>
        <w:rPr>
          <w:rFonts w:ascii="Times New Roman" w:hAnsi="Times New Roman" w:cs="Times New Roman"/>
          <w:szCs w:val="24"/>
        </w:rPr>
      </w:pPr>
    </w:p>
    <w:p w:rsidR="00531438" w:rsidRPr="00352BFB" w:rsidRDefault="00FC15DC" w:rsidP="00365B13">
      <w:pPr>
        <w:spacing w:after="0" w:line="240" w:lineRule="auto"/>
        <w:rPr>
          <w:rFonts w:ascii="Times New Roman" w:hAnsi="Times New Roman" w:cs="Times New Roman"/>
          <w:b/>
          <w:szCs w:val="24"/>
        </w:rPr>
      </w:pPr>
      <w:r w:rsidRPr="00D3000E">
        <w:rPr>
          <w:rFonts w:ascii="Times New Roman" w:hAnsi="Times New Roman" w:cs="Times New Roman"/>
          <w:b/>
          <w:szCs w:val="24"/>
        </w:rPr>
        <w:t xml:space="preserve">[PAGE </w:t>
      </w:r>
      <w:r w:rsidR="00D3000E">
        <w:rPr>
          <w:rFonts w:ascii="Times New Roman" w:hAnsi="Times New Roman" w:cs="Times New Roman"/>
          <w:b/>
          <w:szCs w:val="24"/>
        </w:rPr>
        <w:t>9</w:t>
      </w:r>
      <w:r w:rsidRPr="00D3000E">
        <w:rPr>
          <w:rFonts w:ascii="Times New Roman" w:hAnsi="Times New Roman" w:cs="Times New Roman"/>
          <w:b/>
          <w:szCs w:val="24"/>
        </w:rPr>
        <w:t>] QUALITY OF ORAL</w:t>
      </w:r>
      <w:r w:rsidR="00AD0BA7" w:rsidRPr="00D3000E">
        <w:rPr>
          <w:rFonts w:ascii="Times New Roman" w:hAnsi="Times New Roman" w:cs="Times New Roman"/>
          <w:b/>
          <w:szCs w:val="24"/>
        </w:rPr>
        <w:t xml:space="preserve"> PRESENTATION</w:t>
      </w:r>
      <w:r w:rsidR="00A37357" w:rsidRPr="00D3000E">
        <w:rPr>
          <w:rFonts w:ascii="Times New Roman" w:hAnsi="Times New Roman" w:cs="Times New Roman"/>
          <w:b/>
          <w:szCs w:val="24"/>
        </w:rPr>
        <w:t>S</w:t>
      </w:r>
    </w:p>
    <w:p w:rsidR="005044B2" w:rsidRPr="00A85A48" w:rsidRDefault="005044B2" w:rsidP="00365B13">
      <w:pPr>
        <w:spacing w:after="0" w:line="240" w:lineRule="auto"/>
        <w:rPr>
          <w:rFonts w:ascii="Times New Roman" w:hAnsi="Times New Roman" w:cs="Times New Roman"/>
          <w:b/>
          <w:szCs w:val="24"/>
        </w:rPr>
      </w:pPr>
    </w:p>
    <w:p w:rsidR="005044B2" w:rsidRPr="00C7201F" w:rsidRDefault="005044B2" w:rsidP="00365B13">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rsidR="001505A2" w:rsidRPr="00A85A48" w:rsidRDefault="001505A2" w:rsidP="00365B13">
      <w:pPr>
        <w:spacing w:after="0" w:line="240" w:lineRule="auto"/>
        <w:rPr>
          <w:rFonts w:ascii="Times New Roman" w:hAnsi="Times New Roman" w:cs="Times New Roman"/>
          <w:b/>
          <w:szCs w:val="24"/>
        </w:rPr>
      </w:pPr>
    </w:p>
    <w:p w:rsidR="001505A2" w:rsidRPr="00A85A48" w:rsidRDefault="001505A2" w:rsidP="00365B13">
      <w:pPr>
        <w:spacing w:after="0" w:line="240" w:lineRule="auto"/>
        <w:rPr>
          <w:rFonts w:ascii="Times New Roman" w:hAnsi="Times New Roman" w:cs="Times New Roman"/>
          <w:szCs w:val="24"/>
        </w:rPr>
      </w:pPr>
      <w:r w:rsidRPr="00A85A48">
        <w:rPr>
          <w:rFonts w:ascii="Times New Roman" w:hAnsi="Times New Roman" w:cs="Times New Roman"/>
          <w:szCs w:val="24"/>
        </w:rPr>
        <w:t xml:space="preserve">The following questions refer to your overall experience in the oral presentations that you </w:t>
      </w:r>
      <w:r w:rsidRPr="00F969BF">
        <w:rPr>
          <w:rFonts w:ascii="Times New Roman" w:hAnsi="Times New Roman" w:cs="Times New Roman"/>
          <w:szCs w:val="24"/>
        </w:rPr>
        <w:t>attended</w:t>
      </w:r>
      <w:r w:rsidRPr="00A85A48">
        <w:rPr>
          <w:rFonts w:ascii="Times New Roman" w:hAnsi="Times New Roman" w:cs="Times New Roman"/>
          <w:szCs w:val="24"/>
        </w:rPr>
        <w:t xml:space="preserve"> during the conference.</w:t>
      </w:r>
    </w:p>
    <w:p w:rsidR="001505A2" w:rsidRPr="00A85A48" w:rsidRDefault="001505A2" w:rsidP="00365B13">
      <w:pPr>
        <w:spacing w:after="0" w:line="240" w:lineRule="auto"/>
        <w:rPr>
          <w:rFonts w:ascii="Times New Roman" w:hAnsi="Times New Roman" w:cs="Times New Roman"/>
          <w:szCs w:val="24"/>
        </w:rPr>
      </w:pPr>
    </w:p>
    <w:p w:rsidR="005C5328" w:rsidRPr="00A85A48" w:rsidRDefault="005C5328"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Rate your level of agreement with the following statements about the oral presentation session</w:t>
      </w:r>
      <w:r w:rsidR="00B66FC1" w:rsidRPr="00A85A48">
        <w:rPr>
          <w:rFonts w:ascii="Times New Roman" w:hAnsi="Times New Roman" w:cs="Times New Roman"/>
          <w:szCs w:val="24"/>
        </w:rPr>
        <w:t>s</w:t>
      </w:r>
      <w:r w:rsidRPr="00A85A48">
        <w:rPr>
          <w:rFonts w:ascii="Times New Roman" w:hAnsi="Times New Roman" w:cs="Times New Roman"/>
          <w:szCs w:val="24"/>
        </w:rPr>
        <w:t>:</w:t>
      </w:r>
    </w:p>
    <w:tbl>
      <w:tblPr>
        <w:tblStyle w:val="TableGrid"/>
        <w:tblW w:w="5000" w:type="pct"/>
        <w:tblInd w:w="-5" w:type="dxa"/>
        <w:tblLayout w:type="fixed"/>
        <w:tblLook w:val="04A0" w:firstRow="1" w:lastRow="0" w:firstColumn="1" w:lastColumn="0" w:noHBand="0" w:noVBand="1"/>
      </w:tblPr>
      <w:tblGrid>
        <w:gridCol w:w="3490"/>
        <w:gridCol w:w="1400"/>
        <w:gridCol w:w="1315"/>
        <w:gridCol w:w="1152"/>
        <w:gridCol w:w="1323"/>
        <w:gridCol w:w="1390"/>
      </w:tblGrid>
      <w:tr w:rsidR="00B425EA" w:rsidRPr="00A85A48" w:rsidTr="007B3CAF">
        <w:trPr>
          <w:trHeight w:val="233"/>
        </w:trPr>
        <w:tc>
          <w:tcPr>
            <w:tcW w:w="1733" w:type="pct"/>
          </w:tcPr>
          <w:p w:rsidR="00B425EA" w:rsidRPr="00A85A48" w:rsidRDefault="00B425EA" w:rsidP="00B425EA">
            <w:pPr>
              <w:rPr>
                <w:sz w:val="22"/>
                <w:szCs w:val="24"/>
              </w:rPr>
            </w:pPr>
          </w:p>
        </w:tc>
        <w:tc>
          <w:tcPr>
            <w:tcW w:w="695" w:type="pct"/>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653" w:type="pct"/>
            <w:vAlign w:val="center"/>
          </w:tcPr>
          <w:p w:rsidR="00B425EA" w:rsidRPr="00A85A48" w:rsidRDefault="00B425EA" w:rsidP="00B425EA">
            <w:pPr>
              <w:jc w:val="center"/>
              <w:rPr>
                <w:b/>
                <w:sz w:val="22"/>
                <w:szCs w:val="24"/>
              </w:rPr>
            </w:pPr>
            <w:r>
              <w:rPr>
                <w:b/>
                <w:sz w:val="22"/>
                <w:szCs w:val="24"/>
              </w:rPr>
              <w:t>Disa</w:t>
            </w:r>
            <w:r w:rsidRPr="00A85A48">
              <w:rPr>
                <w:b/>
                <w:sz w:val="22"/>
                <w:szCs w:val="24"/>
              </w:rPr>
              <w:t>gree</w:t>
            </w:r>
          </w:p>
        </w:tc>
        <w:tc>
          <w:tcPr>
            <w:tcW w:w="572" w:type="pct"/>
            <w:vAlign w:val="center"/>
          </w:tcPr>
          <w:p w:rsidR="00B425EA" w:rsidRPr="00A85A48" w:rsidRDefault="00B425EA" w:rsidP="00B425EA">
            <w:pPr>
              <w:jc w:val="center"/>
              <w:rPr>
                <w:b/>
                <w:sz w:val="22"/>
                <w:szCs w:val="24"/>
              </w:rPr>
            </w:pPr>
            <w:r>
              <w:rPr>
                <w:b/>
                <w:sz w:val="22"/>
                <w:szCs w:val="24"/>
              </w:rPr>
              <w:t>Agree</w:t>
            </w:r>
          </w:p>
        </w:tc>
        <w:tc>
          <w:tcPr>
            <w:tcW w:w="657" w:type="pct"/>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cW w:w="690" w:type="pct"/>
          </w:tcPr>
          <w:p w:rsidR="00B425EA" w:rsidRPr="00A85A48" w:rsidRDefault="00B425EA" w:rsidP="00B425EA">
            <w:pPr>
              <w:jc w:val="center"/>
              <w:rPr>
                <w:b/>
                <w:sz w:val="22"/>
                <w:szCs w:val="24"/>
              </w:rPr>
            </w:pPr>
            <w:r w:rsidRPr="00A85A48">
              <w:rPr>
                <w:b/>
                <w:sz w:val="22"/>
                <w:szCs w:val="24"/>
              </w:rPr>
              <w:t>Not Applicable</w:t>
            </w:r>
          </w:p>
        </w:tc>
      </w:tr>
      <w:tr w:rsidR="00CA0231" w:rsidRPr="00A85A48" w:rsidTr="007B3CAF">
        <w:trPr>
          <w:trHeight w:val="233"/>
        </w:trPr>
        <w:tc>
          <w:tcPr>
            <w:tcW w:w="1733" w:type="pct"/>
          </w:tcPr>
          <w:p w:rsidR="00CA0231" w:rsidRPr="00A85A48" w:rsidRDefault="00CA0231" w:rsidP="004B72B4">
            <w:pPr>
              <w:pStyle w:val="ListParagraph"/>
              <w:numPr>
                <w:ilvl w:val="0"/>
                <w:numId w:val="22"/>
              </w:numPr>
              <w:ind w:left="360"/>
              <w:rPr>
                <w:sz w:val="22"/>
                <w:szCs w:val="24"/>
              </w:rPr>
            </w:pPr>
            <w:r w:rsidRPr="00A85A48">
              <w:rPr>
                <w:sz w:val="22"/>
                <w:szCs w:val="24"/>
              </w:rPr>
              <w:t>The epidemiological methods used were innovative.</w:t>
            </w:r>
          </w:p>
        </w:tc>
        <w:tc>
          <w:tcPr>
            <w:tcW w:w="695"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90" w:type="pct"/>
          </w:tcPr>
          <w:p w:rsidR="00CA0231" w:rsidRPr="00A85A48" w:rsidRDefault="00CA0231" w:rsidP="004B72B4">
            <w:pPr>
              <w:pStyle w:val="ListParagraph"/>
              <w:numPr>
                <w:ilvl w:val="0"/>
                <w:numId w:val="14"/>
              </w:numPr>
              <w:jc w:val="center"/>
              <w:rPr>
                <w:sz w:val="24"/>
                <w:szCs w:val="28"/>
              </w:rPr>
            </w:pPr>
          </w:p>
        </w:tc>
      </w:tr>
      <w:tr w:rsidR="000E20D2" w:rsidRPr="00A85A48" w:rsidTr="007B3CAF">
        <w:trPr>
          <w:trHeight w:val="233"/>
        </w:trPr>
        <w:tc>
          <w:tcPr>
            <w:tcW w:w="1733" w:type="pct"/>
          </w:tcPr>
          <w:p w:rsidR="000E20D2" w:rsidRPr="00F969BF" w:rsidRDefault="000E20D2" w:rsidP="004B72B4">
            <w:pPr>
              <w:pStyle w:val="ListParagraph"/>
              <w:numPr>
                <w:ilvl w:val="0"/>
                <w:numId w:val="22"/>
              </w:numPr>
              <w:ind w:left="360"/>
              <w:rPr>
                <w:sz w:val="22"/>
                <w:szCs w:val="24"/>
              </w:rPr>
            </w:pPr>
            <w:r w:rsidRPr="00F969BF">
              <w:rPr>
                <w:sz w:val="22"/>
                <w:szCs w:val="24"/>
              </w:rPr>
              <w:t>The epidemiological methods used were sound.</w:t>
            </w:r>
          </w:p>
        </w:tc>
        <w:tc>
          <w:tcPr>
            <w:tcW w:w="695" w:type="pct"/>
            <w:vAlign w:val="center"/>
          </w:tcPr>
          <w:p w:rsidR="000E20D2" w:rsidRPr="00A85A48" w:rsidRDefault="000E20D2" w:rsidP="004B72B4">
            <w:pPr>
              <w:pStyle w:val="ListParagraph"/>
              <w:numPr>
                <w:ilvl w:val="0"/>
                <w:numId w:val="14"/>
              </w:numPr>
              <w:contextualSpacing w:val="0"/>
              <w:jc w:val="center"/>
              <w:rPr>
                <w:sz w:val="24"/>
                <w:szCs w:val="28"/>
              </w:rPr>
            </w:pPr>
          </w:p>
        </w:tc>
        <w:tc>
          <w:tcPr>
            <w:tcW w:w="653" w:type="pct"/>
            <w:vAlign w:val="center"/>
          </w:tcPr>
          <w:p w:rsidR="000E20D2" w:rsidRPr="00A85A48" w:rsidRDefault="000E20D2" w:rsidP="004B72B4">
            <w:pPr>
              <w:pStyle w:val="ListParagraph"/>
              <w:numPr>
                <w:ilvl w:val="0"/>
                <w:numId w:val="14"/>
              </w:numPr>
              <w:contextualSpacing w:val="0"/>
              <w:jc w:val="center"/>
              <w:rPr>
                <w:sz w:val="24"/>
                <w:szCs w:val="28"/>
              </w:rPr>
            </w:pPr>
          </w:p>
        </w:tc>
        <w:tc>
          <w:tcPr>
            <w:tcW w:w="572" w:type="pct"/>
            <w:vAlign w:val="center"/>
          </w:tcPr>
          <w:p w:rsidR="000E20D2" w:rsidRPr="00A85A48" w:rsidRDefault="000E20D2" w:rsidP="004B72B4">
            <w:pPr>
              <w:pStyle w:val="ListParagraph"/>
              <w:numPr>
                <w:ilvl w:val="0"/>
                <w:numId w:val="14"/>
              </w:numPr>
              <w:contextualSpacing w:val="0"/>
              <w:jc w:val="center"/>
              <w:rPr>
                <w:sz w:val="24"/>
                <w:szCs w:val="28"/>
              </w:rPr>
            </w:pPr>
          </w:p>
        </w:tc>
        <w:tc>
          <w:tcPr>
            <w:tcW w:w="657" w:type="pct"/>
            <w:vAlign w:val="center"/>
          </w:tcPr>
          <w:p w:rsidR="000E20D2" w:rsidRPr="00A85A48" w:rsidRDefault="000E20D2" w:rsidP="004B72B4">
            <w:pPr>
              <w:pStyle w:val="ListParagraph"/>
              <w:numPr>
                <w:ilvl w:val="0"/>
                <w:numId w:val="14"/>
              </w:numPr>
              <w:contextualSpacing w:val="0"/>
              <w:jc w:val="center"/>
              <w:rPr>
                <w:sz w:val="24"/>
                <w:szCs w:val="28"/>
              </w:rPr>
            </w:pPr>
          </w:p>
        </w:tc>
        <w:tc>
          <w:tcPr>
            <w:tcW w:w="690" w:type="pct"/>
          </w:tcPr>
          <w:p w:rsidR="000E20D2" w:rsidRPr="00A85A48" w:rsidRDefault="000E20D2" w:rsidP="004B72B4">
            <w:pPr>
              <w:pStyle w:val="ListParagraph"/>
              <w:numPr>
                <w:ilvl w:val="0"/>
                <w:numId w:val="14"/>
              </w:numPr>
              <w:jc w:val="center"/>
              <w:rPr>
                <w:sz w:val="24"/>
                <w:szCs w:val="28"/>
              </w:rPr>
            </w:pPr>
          </w:p>
        </w:tc>
      </w:tr>
      <w:tr w:rsidR="00CA0231" w:rsidRPr="00A85A48" w:rsidTr="007B3CAF">
        <w:trPr>
          <w:trHeight w:val="233"/>
        </w:trPr>
        <w:tc>
          <w:tcPr>
            <w:tcW w:w="1733" w:type="pct"/>
          </w:tcPr>
          <w:p w:rsidR="00CA0231" w:rsidRPr="00F969BF" w:rsidRDefault="00CA0231" w:rsidP="004B72B4">
            <w:pPr>
              <w:pStyle w:val="ListParagraph"/>
              <w:numPr>
                <w:ilvl w:val="0"/>
                <w:numId w:val="22"/>
              </w:numPr>
              <w:ind w:left="360"/>
              <w:rPr>
                <w:sz w:val="22"/>
                <w:szCs w:val="24"/>
              </w:rPr>
            </w:pPr>
            <w:r w:rsidRPr="00F969BF">
              <w:rPr>
                <w:sz w:val="22"/>
                <w:szCs w:val="24"/>
              </w:rPr>
              <w:t>The speakers presented relevant and useful recommendations to impact public health.</w:t>
            </w:r>
          </w:p>
        </w:tc>
        <w:tc>
          <w:tcPr>
            <w:tcW w:w="695"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90" w:type="pct"/>
          </w:tcPr>
          <w:p w:rsidR="00CA0231" w:rsidRPr="00A85A48" w:rsidRDefault="00CA0231" w:rsidP="004B72B4">
            <w:pPr>
              <w:pStyle w:val="ListParagraph"/>
              <w:numPr>
                <w:ilvl w:val="0"/>
                <w:numId w:val="14"/>
              </w:numPr>
              <w:contextualSpacing w:val="0"/>
              <w:jc w:val="center"/>
              <w:rPr>
                <w:sz w:val="24"/>
                <w:szCs w:val="28"/>
              </w:rPr>
            </w:pPr>
          </w:p>
        </w:tc>
      </w:tr>
      <w:tr w:rsidR="00CA0231" w:rsidRPr="00A85A48" w:rsidTr="007B3CAF">
        <w:trPr>
          <w:trHeight w:val="233"/>
        </w:trPr>
        <w:tc>
          <w:tcPr>
            <w:tcW w:w="1733" w:type="pct"/>
          </w:tcPr>
          <w:p w:rsidR="00CA0231" w:rsidRPr="00F969BF" w:rsidRDefault="00CA0231" w:rsidP="004B72B4">
            <w:pPr>
              <w:pStyle w:val="ListParagraph"/>
              <w:numPr>
                <w:ilvl w:val="0"/>
                <w:numId w:val="22"/>
              </w:numPr>
              <w:ind w:left="360"/>
              <w:rPr>
                <w:bCs/>
                <w:sz w:val="22"/>
                <w:szCs w:val="24"/>
              </w:rPr>
            </w:pPr>
            <w:r w:rsidRPr="00F969BF">
              <w:rPr>
                <w:bCs/>
                <w:sz w:val="22"/>
                <w:szCs w:val="24"/>
              </w:rPr>
              <w:t xml:space="preserve">The speakers </w:t>
            </w:r>
            <w:r w:rsidR="00B30BE6" w:rsidRPr="00F969BF">
              <w:rPr>
                <w:bCs/>
                <w:sz w:val="22"/>
                <w:szCs w:val="24"/>
              </w:rPr>
              <w:t>effectively delivered their presentations.</w:t>
            </w:r>
          </w:p>
        </w:tc>
        <w:tc>
          <w:tcPr>
            <w:tcW w:w="695"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90" w:type="pct"/>
          </w:tcPr>
          <w:p w:rsidR="00CA0231" w:rsidRPr="00A85A48" w:rsidRDefault="00CA0231" w:rsidP="004B72B4">
            <w:pPr>
              <w:pStyle w:val="ListParagraph"/>
              <w:numPr>
                <w:ilvl w:val="0"/>
                <w:numId w:val="14"/>
              </w:numPr>
              <w:contextualSpacing w:val="0"/>
              <w:jc w:val="center"/>
              <w:rPr>
                <w:sz w:val="24"/>
                <w:szCs w:val="28"/>
              </w:rPr>
            </w:pPr>
          </w:p>
        </w:tc>
      </w:tr>
      <w:tr w:rsidR="00CA0231" w:rsidRPr="00A85A48" w:rsidTr="007B3CAF">
        <w:trPr>
          <w:trHeight w:val="233"/>
        </w:trPr>
        <w:tc>
          <w:tcPr>
            <w:tcW w:w="1733" w:type="pct"/>
          </w:tcPr>
          <w:p w:rsidR="00CA0231" w:rsidRPr="00F969BF" w:rsidRDefault="00CA0231" w:rsidP="004B72B4">
            <w:pPr>
              <w:pStyle w:val="ListParagraph"/>
              <w:numPr>
                <w:ilvl w:val="0"/>
                <w:numId w:val="22"/>
              </w:numPr>
              <w:ind w:left="360"/>
              <w:rPr>
                <w:bCs/>
                <w:sz w:val="22"/>
                <w:szCs w:val="24"/>
              </w:rPr>
            </w:pPr>
            <w:r w:rsidRPr="00F969BF">
              <w:rPr>
                <w:bCs/>
                <w:sz w:val="22"/>
                <w:szCs w:val="24"/>
              </w:rPr>
              <w:t>I learned something new from the oral presentations</w:t>
            </w:r>
            <w:r w:rsidR="00D65F0C" w:rsidRPr="00F969BF">
              <w:rPr>
                <w:bCs/>
                <w:sz w:val="22"/>
                <w:szCs w:val="24"/>
              </w:rPr>
              <w:t>/Q&amp;A</w:t>
            </w:r>
            <w:r w:rsidR="00B30BE6" w:rsidRPr="00F969BF">
              <w:rPr>
                <w:bCs/>
                <w:sz w:val="22"/>
                <w:szCs w:val="24"/>
              </w:rPr>
              <w:t xml:space="preserve"> sessions.</w:t>
            </w:r>
          </w:p>
        </w:tc>
        <w:tc>
          <w:tcPr>
            <w:tcW w:w="695"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90" w:type="pct"/>
          </w:tcPr>
          <w:p w:rsidR="00CA0231" w:rsidRPr="00A85A48" w:rsidRDefault="00CA0231" w:rsidP="004B72B4">
            <w:pPr>
              <w:pStyle w:val="ListParagraph"/>
              <w:numPr>
                <w:ilvl w:val="0"/>
                <w:numId w:val="14"/>
              </w:numPr>
              <w:contextualSpacing w:val="0"/>
              <w:jc w:val="center"/>
              <w:rPr>
                <w:sz w:val="24"/>
                <w:szCs w:val="28"/>
              </w:rPr>
            </w:pPr>
          </w:p>
        </w:tc>
      </w:tr>
      <w:tr w:rsidR="00CA0231" w:rsidRPr="00A85A48" w:rsidTr="007B3CAF">
        <w:trPr>
          <w:trHeight w:val="233"/>
        </w:trPr>
        <w:tc>
          <w:tcPr>
            <w:tcW w:w="1733" w:type="pct"/>
          </w:tcPr>
          <w:p w:rsidR="00CA0231" w:rsidRPr="00F969BF" w:rsidRDefault="00CA0231" w:rsidP="004B72B4">
            <w:pPr>
              <w:pStyle w:val="ListParagraph"/>
              <w:numPr>
                <w:ilvl w:val="0"/>
                <w:numId w:val="22"/>
              </w:numPr>
              <w:ind w:left="360"/>
              <w:rPr>
                <w:bCs/>
                <w:sz w:val="22"/>
                <w:szCs w:val="24"/>
              </w:rPr>
            </w:pPr>
            <w:r w:rsidRPr="00F969BF">
              <w:rPr>
                <w:bCs/>
                <w:sz w:val="22"/>
                <w:szCs w:val="24"/>
              </w:rPr>
              <w:t xml:space="preserve">Moderators </w:t>
            </w:r>
            <w:r w:rsidR="00B30BE6" w:rsidRPr="00F969BF">
              <w:rPr>
                <w:bCs/>
                <w:sz w:val="22"/>
                <w:szCs w:val="24"/>
              </w:rPr>
              <w:t>effectively facilitated the Q&amp;A sessions.</w:t>
            </w:r>
          </w:p>
        </w:tc>
        <w:tc>
          <w:tcPr>
            <w:tcW w:w="695"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90" w:type="pct"/>
          </w:tcPr>
          <w:p w:rsidR="00CA0231" w:rsidRPr="00A85A48" w:rsidRDefault="00CA0231" w:rsidP="004B72B4">
            <w:pPr>
              <w:pStyle w:val="ListParagraph"/>
              <w:numPr>
                <w:ilvl w:val="0"/>
                <w:numId w:val="14"/>
              </w:numPr>
              <w:contextualSpacing w:val="0"/>
              <w:jc w:val="center"/>
              <w:rPr>
                <w:sz w:val="24"/>
                <w:szCs w:val="28"/>
              </w:rPr>
            </w:pPr>
          </w:p>
        </w:tc>
      </w:tr>
      <w:tr w:rsidR="00B27297" w:rsidRPr="00A85A48" w:rsidTr="007B3CAF">
        <w:trPr>
          <w:trHeight w:val="233"/>
        </w:trPr>
        <w:tc>
          <w:tcPr>
            <w:tcW w:w="1733" w:type="pct"/>
          </w:tcPr>
          <w:p w:rsidR="00B27297" w:rsidRPr="00F969BF" w:rsidRDefault="00B27297" w:rsidP="004B72B4">
            <w:pPr>
              <w:pStyle w:val="ListParagraph"/>
              <w:numPr>
                <w:ilvl w:val="0"/>
                <w:numId w:val="22"/>
              </w:numPr>
              <w:ind w:left="360"/>
              <w:rPr>
                <w:bCs/>
                <w:szCs w:val="24"/>
              </w:rPr>
            </w:pPr>
            <w:r w:rsidRPr="00F969BF">
              <w:rPr>
                <w:bCs/>
                <w:sz w:val="22"/>
                <w:szCs w:val="24"/>
              </w:rPr>
              <w:t>The Q&amp;A sessions were of high quality.</w:t>
            </w:r>
          </w:p>
        </w:tc>
        <w:tc>
          <w:tcPr>
            <w:tcW w:w="695" w:type="pct"/>
            <w:vAlign w:val="center"/>
          </w:tcPr>
          <w:p w:rsidR="00B27297" w:rsidRPr="00A85A48" w:rsidRDefault="00B27297" w:rsidP="004B72B4">
            <w:pPr>
              <w:pStyle w:val="ListParagraph"/>
              <w:numPr>
                <w:ilvl w:val="0"/>
                <w:numId w:val="14"/>
              </w:numPr>
              <w:contextualSpacing w:val="0"/>
              <w:jc w:val="center"/>
              <w:rPr>
                <w:sz w:val="24"/>
                <w:szCs w:val="28"/>
              </w:rPr>
            </w:pPr>
          </w:p>
        </w:tc>
        <w:tc>
          <w:tcPr>
            <w:tcW w:w="653" w:type="pct"/>
            <w:vAlign w:val="center"/>
          </w:tcPr>
          <w:p w:rsidR="00B27297" w:rsidRPr="00A85A48" w:rsidRDefault="00B27297" w:rsidP="004B72B4">
            <w:pPr>
              <w:pStyle w:val="ListParagraph"/>
              <w:numPr>
                <w:ilvl w:val="0"/>
                <w:numId w:val="14"/>
              </w:numPr>
              <w:contextualSpacing w:val="0"/>
              <w:jc w:val="center"/>
              <w:rPr>
                <w:sz w:val="24"/>
                <w:szCs w:val="28"/>
              </w:rPr>
            </w:pPr>
          </w:p>
        </w:tc>
        <w:tc>
          <w:tcPr>
            <w:tcW w:w="572" w:type="pct"/>
            <w:vAlign w:val="center"/>
          </w:tcPr>
          <w:p w:rsidR="00B27297" w:rsidRPr="00A85A48" w:rsidRDefault="00B27297" w:rsidP="004B72B4">
            <w:pPr>
              <w:pStyle w:val="ListParagraph"/>
              <w:numPr>
                <w:ilvl w:val="0"/>
                <w:numId w:val="14"/>
              </w:numPr>
              <w:contextualSpacing w:val="0"/>
              <w:jc w:val="center"/>
              <w:rPr>
                <w:sz w:val="24"/>
                <w:szCs w:val="28"/>
              </w:rPr>
            </w:pPr>
          </w:p>
        </w:tc>
        <w:tc>
          <w:tcPr>
            <w:tcW w:w="657" w:type="pct"/>
            <w:vAlign w:val="center"/>
          </w:tcPr>
          <w:p w:rsidR="00B27297" w:rsidRPr="00A85A48" w:rsidRDefault="00B27297" w:rsidP="004B72B4">
            <w:pPr>
              <w:pStyle w:val="ListParagraph"/>
              <w:numPr>
                <w:ilvl w:val="0"/>
                <w:numId w:val="14"/>
              </w:numPr>
              <w:contextualSpacing w:val="0"/>
              <w:jc w:val="center"/>
              <w:rPr>
                <w:sz w:val="24"/>
                <w:szCs w:val="28"/>
              </w:rPr>
            </w:pPr>
          </w:p>
        </w:tc>
        <w:tc>
          <w:tcPr>
            <w:tcW w:w="690" w:type="pct"/>
          </w:tcPr>
          <w:p w:rsidR="00B27297" w:rsidRPr="00A85A48" w:rsidRDefault="00B27297" w:rsidP="004B72B4">
            <w:pPr>
              <w:pStyle w:val="ListParagraph"/>
              <w:numPr>
                <w:ilvl w:val="0"/>
                <w:numId w:val="14"/>
              </w:numPr>
              <w:contextualSpacing w:val="0"/>
              <w:jc w:val="center"/>
              <w:rPr>
                <w:sz w:val="24"/>
                <w:szCs w:val="28"/>
              </w:rPr>
            </w:pPr>
          </w:p>
        </w:tc>
      </w:tr>
      <w:tr w:rsidR="00CA0231" w:rsidRPr="00A85A48" w:rsidTr="007B3CAF">
        <w:trPr>
          <w:trHeight w:val="233"/>
        </w:trPr>
        <w:tc>
          <w:tcPr>
            <w:tcW w:w="1733" w:type="pct"/>
          </w:tcPr>
          <w:p w:rsidR="00CA0231" w:rsidRPr="00A85A48" w:rsidRDefault="00CA0231" w:rsidP="004B72B4">
            <w:pPr>
              <w:pStyle w:val="ListParagraph"/>
              <w:numPr>
                <w:ilvl w:val="0"/>
                <w:numId w:val="22"/>
              </w:numPr>
              <w:ind w:left="360"/>
              <w:rPr>
                <w:bCs/>
                <w:sz w:val="22"/>
                <w:szCs w:val="24"/>
              </w:rPr>
            </w:pPr>
            <w:r w:rsidRPr="00A85A48">
              <w:rPr>
                <w:bCs/>
                <w:sz w:val="22"/>
                <w:szCs w:val="24"/>
              </w:rPr>
              <w:t>Overall, the oral presentations were of high quality.</w:t>
            </w:r>
          </w:p>
        </w:tc>
        <w:tc>
          <w:tcPr>
            <w:tcW w:w="695"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3"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572"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57" w:type="pct"/>
            <w:vAlign w:val="center"/>
          </w:tcPr>
          <w:p w:rsidR="00CA0231" w:rsidRPr="00A85A48" w:rsidRDefault="00CA0231" w:rsidP="004B72B4">
            <w:pPr>
              <w:pStyle w:val="ListParagraph"/>
              <w:numPr>
                <w:ilvl w:val="0"/>
                <w:numId w:val="14"/>
              </w:numPr>
              <w:contextualSpacing w:val="0"/>
              <w:jc w:val="center"/>
              <w:rPr>
                <w:sz w:val="24"/>
                <w:szCs w:val="28"/>
              </w:rPr>
            </w:pPr>
          </w:p>
        </w:tc>
        <w:tc>
          <w:tcPr>
            <w:tcW w:w="690" w:type="pct"/>
          </w:tcPr>
          <w:p w:rsidR="00CA0231" w:rsidRPr="00A85A48" w:rsidRDefault="00CA0231" w:rsidP="004B72B4">
            <w:pPr>
              <w:pStyle w:val="ListParagraph"/>
              <w:numPr>
                <w:ilvl w:val="0"/>
                <w:numId w:val="14"/>
              </w:numPr>
              <w:contextualSpacing w:val="0"/>
              <w:jc w:val="center"/>
              <w:rPr>
                <w:sz w:val="24"/>
                <w:szCs w:val="28"/>
              </w:rPr>
            </w:pPr>
          </w:p>
        </w:tc>
      </w:tr>
    </w:tbl>
    <w:p w:rsidR="00AB12A0" w:rsidRPr="00A85A48" w:rsidRDefault="00AB12A0" w:rsidP="00365B13">
      <w:pPr>
        <w:spacing w:after="0" w:line="240" w:lineRule="auto"/>
        <w:rPr>
          <w:rFonts w:ascii="Times New Roman" w:hAnsi="Times New Roman" w:cs="Times New Roman"/>
          <w:b/>
          <w:szCs w:val="24"/>
        </w:rPr>
      </w:pPr>
    </w:p>
    <w:p w:rsidR="006C5483" w:rsidRPr="00A85A48" w:rsidRDefault="006C5483" w:rsidP="00365B13">
      <w:pPr>
        <w:spacing w:after="0" w:line="240" w:lineRule="auto"/>
        <w:rPr>
          <w:rFonts w:ascii="Times New Roman" w:hAnsi="Times New Roman" w:cs="Times New Roman"/>
          <w:b/>
          <w:szCs w:val="24"/>
        </w:rPr>
      </w:pPr>
    </w:p>
    <w:p w:rsidR="00DB668C" w:rsidRPr="00A85A48" w:rsidRDefault="00DB668C" w:rsidP="004B72B4">
      <w:pPr>
        <w:pStyle w:val="ListParagraph"/>
        <w:numPr>
          <w:ilvl w:val="0"/>
          <w:numId w:val="16"/>
        </w:numPr>
        <w:spacing w:after="0" w:line="240" w:lineRule="auto"/>
        <w:rPr>
          <w:rFonts w:ascii="Times New Roman" w:hAnsi="Times New Roman" w:cs="Times New Roman"/>
          <w:szCs w:val="24"/>
        </w:rPr>
      </w:pPr>
      <w:r w:rsidRPr="00A85A48">
        <w:rPr>
          <w:rFonts w:ascii="Times New Roman" w:hAnsi="Times New Roman" w:cs="Times New Roman"/>
          <w:szCs w:val="24"/>
        </w:rPr>
        <w:t>Please note any session that was particularly good and why. [Open-Ended Response]</w:t>
      </w:r>
    </w:p>
    <w:p w:rsidR="006C5483" w:rsidRPr="00A85A48" w:rsidRDefault="006C5483" w:rsidP="005D55C8">
      <w:pPr>
        <w:pStyle w:val="ListParagraph"/>
        <w:spacing w:after="0" w:line="240" w:lineRule="auto"/>
        <w:ind w:left="360"/>
        <w:rPr>
          <w:rFonts w:ascii="Times New Roman" w:hAnsi="Times New Roman" w:cs="Times New Roman"/>
          <w:szCs w:val="24"/>
        </w:rPr>
      </w:pPr>
    </w:p>
    <w:p w:rsidR="004975FA" w:rsidRPr="00A85A48" w:rsidRDefault="004975FA"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Please comment on anything you want us to know about </w:t>
      </w:r>
      <w:r w:rsidR="00B66FC1" w:rsidRPr="00A85A48">
        <w:rPr>
          <w:rFonts w:ascii="Times New Roman" w:hAnsi="Times New Roman" w:cs="Times New Roman"/>
          <w:szCs w:val="24"/>
        </w:rPr>
        <w:t>the</w:t>
      </w:r>
      <w:r w:rsidRPr="00A85A48">
        <w:rPr>
          <w:rFonts w:ascii="Times New Roman" w:hAnsi="Times New Roman" w:cs="Times New Roman"/>
          <w:szCs w:val="24"/>
        </w:rPr>
        <w:t xml:space="preserve"> oral presentation session</w:t>
      </w:r>
      <w:r w:rsidR="00B66FC1" w:rsidRPr="00A85A48">
        <w:rPr>
          <w:rFonts w:ascii="Times New Roman" w:hAnsi="Times New Roman" w:cs="Times New Roman"/>
          <w:szCs w:val="24"/>
        </w:rPr>
        <w:t>s</w:t>
      </w:r>
      <w:r w:rsidRPr="00A85A48">
        <w:rPr>
          <w:rFonts w:ascii="Times New Roman" w:hAnsi="Times New Roman" w:cs="Times New Roman"/>
          <w:szCs w:val="24"/>
        </w:rPr>
        <w:t xml:space="preserve">. [Open-Ended Response] </w:t>
      </w:r>
    </w:p>
    <w:p w:rsidR="00391ED4" w:rsidRPr="00A85A48" w:rsidRDefault="00391ED4" w:rsidP="00391ED4">
      <w:pPr>
        <w:rPr>
          <w:rFonts w:ascii="Times New Roman" w:hAnsi="Times New Roman" w:cs="Times New Roman"/>
          <w:szCs w:val="24"/>
        </w:rPr>
      </w:pPr>
    </w:p>
    <w:p w:rsidR="00DB668C" w:rsidRPr="00A85A48" w:rsidRDefault="008C75DC">
      <w:pPr>
        <w:spacing w:after="0" w:line="240" w:lineRule="auto"/>
        <w:rPr>
          <w:rFonts w:ascii="Times New Roman" w:hAnsi="Times New Roman" w:cs="Times New Roman"/>
          <w:b/>
          <w:szCs w:val="24"/>
        </w:rPr>
      </w:pPr>
      <w:r w:rsidRPr="00A85A48">
        <w:rPr>
          <w:rFonts w:ascii="Times New Roman" w:hAnsi="Times New Roman" w:cs="Times New Roman"/>
          <w:b/>
          <w:szCs w:val="24"/>
        </w:rPr>
        <w:t xml:space="preserve">[PAGE </w:t>
      </w:r>
      <w:r w:rsidR="00D3000E">
        <w:rPr>
          <w:rFonts w:ascii="Times New Roman" w:hAnsi="Times New Roman" w:cs="Times New Roman"/>
          <w:b/>
          <w:szCs w:val="24"/>
        </w:rPr>
        <w:t>10</w:t>
      </w:r>
      <w:r w:rsidRPr="00A85A48">
        <w:rPr>
          <w:rFonts w:ascii="Times New Roman" w:hAnsi="Times New Roman" w:cs="Times New Roman"/>
          <w:b/>
          <w:szCs w:val="24"/>
        </w:rPr>
        <w:t xml:space="preserve">] </w:t>
      </w:r>
      <w:r w:rsidR="00DB668C" w:rsidRPr="00A85A48">
        <w:rPr>
          <w:rFonts w:ascii="Times New Roman" w:hAnsi="Times New Roman" w:cs="Times New Roman"/>
          <w:b/>
          <w:szCs w:val="24"/>
        </w:rPr>
        <w:t>POSTER SYMPOSIUM ATTENDANCE</w:t>
      </w:r>
    </w:p>
    <w:p w:rsidR="005044B2" w:rsidRPr="00A85A48" w:rsidRDefault="005044B2">
      <w:pPr>
        <w:spacing w:after="0" w:line="240" w:lineRule="auto"/>
        <w:rPr>
          <w:rFonts w:ascii="Times New Roman" w:hAnsi="Times New Roman" w:cs="Times New Roman"/>
          <w:b/>
          <w:szCs w:val="24"/>
        </w:rPr>
      </w:pPr>
    </w:p>
    <w:p w:rsidR="005044B2" w:rsidRPr="00C7201F" w:rsidRDefault="005044B2">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rsidR="00DB668C" w:rsidRPr="00A85A48" w:rsidRDefault="00DB668C">
      <w:pPr>
        <w:spacing w:after="0" w:line="240" w:lineRule="auto"/>
        <w:rPr>
          <w:rFonts w:ascii="Times New Roman" w:hAnsi="Times New Roman" w:cs="Times New Roman"/>
          <w:b/>
          <w:szCs w:val="24"/>
        </w:rPr>
      </w:pPr>
    </w:p>
    <w:p w:rsidR="0080289E" w:rsidRPr="00A85A48" w:rsidRDefault="0080289E" w:rsidP="004B72B4">
      <w:pPr>
        <w:pStyle w:val="ListParagraph"/>
        <w:numPr>
          <w:ilvl w:val="0"/>
          <w:numId w:val="16"/>
        </w:numPr>
        <w:spacing w:after="0" w:line="240" w:lineRule="auto"/>
        <w:rPr>
          <w:rStyle w:val="qlabel4"/>
          <w:rFonts w:ascii="Times New Roman" w:hAnsi="Times New Roman" w:cs="Times New Roman"/>
          <w:sz w:val="24"/>
          <w:szCs w:val="24"/>
        </w:rPr>
      </w:pPr>
      <w:r w:rsidRPr="00A85A48">
        <w:rPr>
          <w:rFonts w:ascii="Times New Roman" w:hAnsi="Times New Roman" w:cs="Times New Roman"/>
          <w:szCs w:val="24"/>
        </w:rPr>
        <w:t>Which of the following did you attend</w:t>
      </w:r>
      <w:r w:rsidR="00DB668C" w:rsidRPr="00A85A48">
        <w:rPr>
          <w:rFonts w:ascii="Times New Roman" w:hAnsi="Times New Roman" w:cs="Times New Roman"/>
          <w:szCs w:val="24"/>
        </w:rPr>
        <w:t xml:space="preserve"> (check all that apply)?</w:t>
      </w:r>
    </w:p>
    <w:p w:rsidR="00E71CE0" w:rsidRPr="00A85A48" w:rsidRDefault="003221E2" w:rsidP="004B72B4">
      <w:pPr>
        <w:pStyle w:val="ListParagraph"/>
        <w:numPr>
          <w:ilvl w:val="0"/>
          <w:numId w:val="15"/>
        </w:numPr>
        <w:spacing w:after="0" w:line="240" w:lineRule="auto"/>
        <w:rPr>
          <w:rStyle w:val="qlabel4"/>
          <w:rFonts w:ascii="Times New Roman" w:hAnsi="Times New Roman" w:cs="Times New Roman"/>
          <w:sz w:val="24"/>
          <w:szCs w:val="24"/>
        </w:rPr>
      </w:pPr>
      <w:r>
        <w:rPr>
          <w:rStyle w:val="qlabel4"/>
          <w:rFonts w:ascii="Times New Roman" w:hAnsi="Times New Roman" w:cs="Times New Roman"/>
          <w:color w:val="000000"/>
        </w:rPr>
        <w:t>Poster Symposium I  (</w:t>
      </w:r>
      <w:r w:rsidR="00217986">
        <w:rPr>
          <w:rStyle w:val="qlabel4"/>
          <w:rFonts w:ascii="Times New Roman" w:hAnsi="Times New Roman" w:cs="Times New Roman"/>
          <w:color w:val="000000"/>
        </w:rPr>
        <w:t>Tuesday, April 25</w:t>
      </w:r>
      <w:r w:rsidR="00217986" w:rsidRPr="00217986">
        <w:rPr>
          <w:rStyle w:val="qlabel4"/>
          <w:rFonts w:ascii="Times New Roman" w:hAnsi="Times New Roman" w:cs="Times New Roman"/>
          <w:color w:val="000000"/>
          <w:vertAlign w:val="superscript"/>
        </w:rPr>
        <w:t>th</w:t>
      </w:r>
      <w:r w:rsidR="00217986">
        <w:rPr>
          <w:rStyle w:val="qlabel4"/>
          <w:rFonts w:ascii="Times New Roman" w:hAnsi="Times New Roman" w:cs="Times New Roman"/>
          <w:color w:val="000000"/>
        </w:rPr>
        <w:t xml:space="preserve"> from 1:30-2:45 PM</w:t>
      </w:r>
      <w:r>
        <w:rPr>
          <w:rStyle w:val="qlabel4"/>
          <w:rFonts w:ascii="Times New Roman" w:hAnsi="Times New Roman" w:cs="Times New Roman"/>
          <w:color w:val="000000"/>
        </w:rPr>
        <w:t>)</w:t>
      </w:r>
    </w:p>
    <w:p w:rsidR="00DB668C" w:rsidRPr="00A85A48" w:rsidRDefault="00F969BF" w:rsidP="004B72B4">
      <w:pPr>
        <w:pStyle w:val="ListParagraph"/>
        <w:numPr>
          <w:ilvl w:val="0"/>
          <w:numId w:val="15"/>
        </w:numPr>
        <w:spacing w:after="0" w:line="240" w:lineRule="auto"/>
        <w:rPr>
          <w:rStyle w:val="qlabel4"/>
          <w:rFonts w:ascii="Times New Roman" w:hAnsi="Times New Roman" w:cs="Times New Roman"/>
          <w:sz w:val="24"/>
          <w:szCs w:val="24"/>
        </w:rPr>
      </w:pPr>
      <w:r>
        <w:rPr>
          <w:rStyle w:val="qlabel4"/>
          <w:rFonts w:ascii="Times New Roman" w:hAnsi="Times New Roman" w:cs="Times New Roman"/>
          <w:color w:val="000000"/>
        </w:rPr>
        <w:t>Poster Symposium II (</w:t>
      </w:r>
      <w:r w:rsidR="00217986">
        <w:rPr>
          <w:rStyle w:val="qlabel4"/>
          <w:rFonts w:ascii="Times New Roman" w:hAnsi="Times New Roman" w:cs="Times New Roman"/>
          <w:color w:val="000000"/>
        </w:rPr>
        <w:t>Wednesday, April 26</w:t>
      </w:r>
      <w:r w:rsidR="00217986" w:rsidRPr="00217986">
        <w:rPr>
          <w:rStyle w:val="qlabel4"/>
          <w:rFonts w:ascii="Times New Roman" w:hAnsi="Times New Roman" w:cs="Times New Roman"/>
          <w:color w:val="000000"/>
          <w:vertAlign w:val="superscript"/>
        </w:rPr>
        <w:t>th</w:t>
      </w:r>
      <w:r w:rsidR="00217986">
        <w:rPr>
          <w:rStyle w:val="qlabel4"/>
          <w:rFonts w:ascii="Times New Roman" w:hAnsi="Times New Roman" w:cs="Times New Roman"/>
          <w:color w:val="000000"/>
        </w:rPr>
        <w:t xml:space="preserve"> from 10:30-11:45 AM</w:t>
      </w:r>
      <w:r>
        <w:rPr>
          <w:rStyle w:val="qlabel4"/>
          <w:rFonts w:ascii="Times New Roman" w:hAnsi="Times New Roman" w:cs="Times New Roman"/>
          <w:color w:val="000000"/>
        </w:rPr>
        <w:t>)</w:t>
      </w:r>
      <w:r w:rsidR="000145E3">
        <w:rPr>
          <w:rStyle w:val="qlabel4"/>
          <w:rFonts w:ascii="Times New Roman" w:hAnsi="Times New Roman" w:cs="Times New Roman"/>
          <w:color w:val="000000"/>
        </w:rPr>
        <w:t xml:space="preserve"> </w:t>
      </w:r>
    </w:p>
    <w:p w:rsidR="00B30BE6" w:rsidRPr="00A85A48" w:rsidRDefault="00DB668C" w:rsidP="004B72B4">
      <w:pPr>
        <w:pStyle w:val="ListParagraph"/>
        <w:numPr>
          <w:ilvl w:val="0"/>
          <w:numId w:val="15"/>
        </w:numPr>
        <w:spacing w:after="0" w:line="240" w:lineRule="auto"/>
        <w:rPr>
          <w:rFonts w:ascii="Times New Roman" w:hAnsi="Times New Roman" w:cs="Times New Roman"/>
          <w:sz w:val="24"/>
          <w:szCs w:val="24"/>
        </w:rPr>
      </w:pPr>
      <w:r w:rsidRPr="00A85A48">
        <w:rPr>
          <w:rStyle w:val="qlabel4"/>
          <w:rFonts w:ascii="Times New Roman" w:hAnsi="Times New Roman" w:cs="Times New Roman"/>
          <w:color w:val="000000"/>
        </w:rPr>
        <w:t>No</w:t>
      </w:r>
      <w:r w:rsidR="0080289E" w:rsidRPr="00A85A48">
        <w:rPr>
          <w:rStyle w:val="qlabel4"/>
          <w:rFonts w:ascii="Times New Roman" w:hAnsi="Times New Roman" w:cs="Times New Roman"/>
          <w:color w:val="000000"/>
        </w:rPr>
        <w:t>, I did not attend any Poster Symposium.</w:t>
      </w:r>
      <w:r w:rsidRPr="00A85A48">
        <w:rPr>
          <w:rStyle w:val="qlabel4"/>
          <w:rFonts w:ascii="Times New Roman" w:hAnsi="Times New Roman" w:cs="Times New Roman"/>
          <w:color w:val="000000"/>
        </w:rPr>
        <w:t xml:space="preserve"> </w:t>
      </w:r>
      <w:r w:rsidRPr="00A85A48">
        <w:rPr>
          <w:rStyle w:val="qlabel4"/>
          <w:rFonts w:ascii="Times New Roman" w:hAnsi="Times New Roman" w:cs="Times New Roman"/>
          <w:b/>
          <w:color w:val="000000"/>
        </w:rPr>
        <w:t xml:space="preserve">(Skip to Page </w:t>
      </w:r>
      <w:r w:rsidR="00BD6F2B" w:rsidRPr="00A85A48">
        <w:rPr>
          <w:rStyle w:val="qlabel4"/>
          <w:rFonts w:ascii="Times New Roman" w:hAnsi="Times New Roman" w:cs="Times New Roman"/>
          <w:b/>
          <w:color w:val="000000"/>
        </w:rPr>
        <w:t>1</w:t>
      </w:r>
      <w:r w:rsidR="00D3000E">
        <w:rPr>
          <w:rStyle w:val="qlabel4"/>
          <w:rFonts w:ascii="Times New Roman" w:hAnsi="Times New Roman" w:cs="Times New Roman"/>
          <w:b/>
          <w:color w:val="000000"/>
        </w:rPr>
        <w:t>2</w:t>
      </w:r>
      <w:r w:rsidR="00BD6F2B" w:rsidRPr="00A85A48">
        <w:rPr>
          <w:rStyle w:val="qlabel4"/>
          <w:rFonts w:ascii="Times New Roman" w:hAnsi="Times New Roman" w:cs="Times New Roman"/>
          <w:b/>
          <w:color w:val="000000"/>
        </w:rPr>
        <w:t xml:space="preserve">, </w:t>
      </w:r>
      <w:r w:rsidR="002F7757">
        <w:rPr>
          <w:rStyle w:val="qlabel4"/>
          <w:rFonts w:ascii="Times New Roman" w:hAnsi="Times New Roman" w:cs="Times New Roman"/>
          <w:b/>
          <w:color w:val="000000"/>
        </w:rPr>
        <w:t>LANGMUIR LECTURE</w:t>
      </w:r>
      <w:r w:rsidRPr="00A85A48">
        <w:rPr>
          <w:rStyle w:val="qlabel4"/>
          <w:rFonts w:ascii="Times New Roman" w:hAnsi="Times New Roman" w:cs="Times New Roman"/>
          <w:b/>
          <w:color w:val="000000"/>
        </w:rPr>
        <w:t>)</w:t>
      </w:r>
    </w:p>
    <w:p w:rsidR="000E20D2" w:rsidRPr="00A85A48" w:rsidRDefault="000E20D2" w:rsidP="008C75DC">
      <w:pPr>
        <w:spacing w:after="0" w:line="240" w:lineRule="auto"/>
        <w:rPr>
          <w:rFonts w:ascii="Times New Roman" w:hAnsi="Times New Roman" w:cs="Times New Roman"/>
          <w:b/>
          <w:szCs w:val="24"/>
        </w:rPr>
      </w:pPr>
    </w:p>
    <w:p w:rsidR="000E20D2" w:rsidRPr="00A85A48" w:rsidRDefault="000E20D2" w:rsidP="008C75DC">
      <w:pPr>
        <w:spacing w:after="0" w:line="240" w:lineRule="auto"/>
        <w:rPr>
          <w:rFonts w:ascii="Times New Roman" w:hAnsi="Times New Roman" w:cs="Times New Roman"/>
          <w:b/>
          <w:szCs w:val="24"/>
        </w:rPr>
      </w:pPr>
    </w:p>
    <w:p w:rsidR="008C75DC" w:rsidRPr="00A85A48" w:rsidRDefault="00DB668C" w:rsidP="008C75DC">
      <w:pPr>
        <w:spacing w:after="0" w:line="240" w:lineRule="auto"/>
        <w:rPr>
          <w:rFonts w:ascii="Times New Roman" w:hAnsi="Times New Roman" w:cs="Times New Roman"/>
          <w:b/>
          <w:szCs w:val="24"/>
        </w:rPr>
      </w:pPr>
      <w:r w:rsidRPr="00A85A48">
        <w:rPr>
          <w:rFonts w:ascii="Times New Roman" w:hAnsi="Times New Roman" w:cs="Times New Roman"/>
          <w:b/>
          <w:szCs w:val="24"/>
        </w:rPr>
        <w:t xml:space="preserve">[PAGE </w:t>
      </w:r>
      <w:r w:rsidR="008D74A8" w:rsidRPr="00A85A48">
        <w:rPr>
          <w:rFonts w:ascii="Times New Roman" w:hAnsi="Times New Roman" w:cs="Times New Roman"/>
          <w:b/>
          <w:szCs w:val="24"/>
        </w:rPr>
        <w:t>1</w:t>
      </w:r>
      <w:r w:rsidR="00D3000E">
        <w:rPr>
          <w:rFonts w:ascii="Times New Roman" w:hAnsi="Times New Roman" w:cs="Times New Roman"/>
          <w:b/>
          <w:szCs w:val="24"/>
        </w:rPr>
        <w:t>1</w:t>
      </w:r>
      <w:r w:rsidRPr="00A85A48">
        <w:rPr>
          <w:rFonts w:ascii="Times New Roman" w:hAnsi="Times New Roman" w:cs="Times New Roman"/>
          <w:b/>
          <w:szCs w:val="24"/>
        </w:rPr>
        <w:t xml:space="preserve">] </w:t>
      </w:r>
      <w:r w:rsidR="008C75DC" w:rsidRPr="00A85A48">
        <w:rPr>
          <w:rFonts w:ascii="Times New Roman" w:hAnsi="Times New Roman" w:cs="Times New Roman"/>
          <w:b/>
          <w:szCs w:val="24"/>
        </w:rPr>
        <w:t>QUALITY OF POSTER SYMPOSIUM</w:t>
      </w:r>
    </w:p>
    <w:p w:rsidR="005044B2" w:rsidRPr="00A85A48" w:rsidRDefault="005044B2" w:rsidP="008C75DC">
      <w:pPr>
        <w:spacing w:after="0" w:line="240" w:lineRule="auto"/>
        <w:rPr>
          <w:rFonts w:ascii="Times New Roman" w:hAnsi="Times New Roman" w:cs="Times New Roman"/>
          <w:b/>
          <w:szCs w:val="24"/>
        </w:rPr>
      </w:pPr>
    </w:p>
    <w:p w:rsidR="005044B2" w:rsidRDefault="005044B2" w:rsidP="008C75DC">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rsidR="00F969BF" w:rsidRDefault="00F969BF" w:rsidP="008C75DC">
      <w:pPr>
        <w:spacing w:after="0" w:line="240" w:lineRule="auto"/>
        <w:rPr>
          <w:rFonts w:ascii="Times New Roman" w:hAnsi="Times New Roman" w:cs="Times New Roman"/>
          <w:i/>
          <w:color w:val="000000"/>
          <w:sz w:val="20"/>
        </w:rPr>
      </w:pPr>
    </w:p>
    <w:p w:rsidR="00F969BF" w:rsidRDefault="00F969BF" w:rsidP="008C75DC">
      <w:pPr>
        <w:spacing w:after="0" w:line="240" w:lineRule="auto"/>
        <w:rPr>
          <w:rFonts w:ascii="Times New Roman" w:hAnsi="Times New Roman" w:cs="Times New Roman"/>
          <w:szCs w:val="24"/>
        </w:rPr>
      </w:pPr>
      <w:r w:rsidRPr="00A85A48">
        <w:rPr>
          <w:rFonts w:ascii="Times New Roman" w:hAnsi="Times New Roman" w:cs="Times New Roman"/>
          <w:szCs w:val="24"/>
        </w:rPr>
        <w:t xml:space="preserve">The following questions refer to your overall experience in the </w:t>
      </w:r>
      <w:r>
        <w:rPr>
          <w:rFonts w:ascii="Times New Roman" w:hAnsi="Times New Roman" w:cs="Times New Roman"/>
          <w:szCs w:val="24"/>
        </w:rPr>
        <w:t>Poster Symposium(s)</w:t>
      </w:r>
      <w:r w:rsidRPr="00A85A48">
        <w:rPr>
          <w:rFonts w:ascii="Times New Roman" w:hAnsi="Times New Roman" w:cs="Times New Roman"/>
          <w:szCs w:val="24"/>
        </w:rPr>
        <w:t xml:space="preserve"> that you </w:t>
      </w:r>
      <w:r w:rsidRPr="00F969BF">
        <w:rPr>
          <w:rFonts w:ascii="Times New Roman" w:hAnsi="Times New Roman" w:cs="Times New Roman"/>
          <w:szCs w:val="24"/>
        </w:rPr>
        <w:t>attended</w:t>
      </w:r>
      <w:r w:rsidRPr="00A85A48">
        <w:rPr>
          <w:rFonts w:ascii="Times New Roman" w:hAnsi="Times New Roman" w:cs="Times New Roman"/>
          <w:szCs w:val="24"/>
        </w:rPr>
        <w:t xml:space="preserve"> during the conference.</w:t>
      </w:r>
    </w:p>
    <w:p w:rsidR="00D3000E" w:rsidRDefault="00D3000E" w:rsidP="008C75DC">
      <w:pPr>
        <w:spacing w:after="0" w:line="240" w:lineRule="auto"/>
        <w:rPr>
          <w:rFonts w:ascii="Times New Roman" w:hAnsi="Times New Roman" w:cs="Times New Roman"/>
          <w:szCs w:val="24"/>
        </w:rPr>
      </w:pPr>
    </w:p>
    <w:p w:rsidR="00D3000E" w:rsidRPr="00D3000E" w:rsidRDefault="00D3000E" w:rsidP="004B72B4">
      <w:pPr>
        <w:pStyle w:val="ListParagraph"/>
        <w:numPr>
          <w:ilvl w:val="0"/>
          <w:numId w:val="16"/>
        </w:numPr>
        <w:spacing w:after="0" w:line="240" w:lineRule="auto"/>
        <w:rPr>
          <w:rFonts w:ascii="Times New Roman" w:hAnsi="Times New Roman" w:cs="Times New Roman"/>
          <w:szCs w:val="24"/>
        </w:rPr>
      </w:pPr>
      <w:r>
        <w:rPr>
          <w:rFonts w:ascii="Times New Roman" w:hAnsi="Times New Roman" w:cs="Times New Roman"/>
          <w:szCs w:val="24"/>
        </w:rPr>
        <w:t xml:space="preserve">Check here if you did not attend any oral presentation sessions during the conference. </w:t>
      </w:r>
    </w:p>
    <w:p w:rsidR="008C75DC" w:rsidRPr="00A85A48" w:rsidRDefault="008C75DC" w:rsidP="00365B13">
      <w:pPr>
        <w:pStyle w:val="ListParagraph"/>
        <w:spacing w:after="0" w:line="240" w:lineRule="auto"/>
        <w:ind w:left="360"/>
        <w:contextualSpacing w:val="0"/>
        <w:rPr>
          <w:rFonts w:ascii="Times New Roman" w:hAnsi="Times New Roman" w:cs="Times New Roman"/>
          <w:b/>
          <w:szCs w:val="24"/>
        </w:rPr>
      </w:pPr>
    </w:p>
    <w:p w:rsidR="00A03494" w:rsidRPr="00A85A48" w:rsidRDefault="00E60202"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Rate your level of agreement with the following statements about the </w:t>
      </w:r>
      <w:r w:rsidR="00D7078D" w:rsidRPr="003221E2">
        <w:rPr>
          <w:rFonts w:ascii="Times New Roman" w:hAnsi="Times New Roman" w:cs="Times New Roman"/>
          <w:szCs w:val="24"/>
        </w:rPr>
        <w:t>Poster Symposium</w:t>
      </w:r>
      <w:r w:rsidR="003221E2" w:rsidRPr="003221E2">
        <w:rPr>
          <w:rFonts w:ascii="Times New Roman" w:hAnsi="Times New Roman" w:cs="Times New Roman"/>
          <w:szCs w:val="24"/>
        </w:rPr>
        <w:t>(s)</w:t>
      </w:r>
      <w:r w:rsidR="00D7078D" w:rsidRPr="003221E2">
        <w:rPr>
          <w:rFonts w:ascii="Times New Roman" w:hAnsi="Times New Roman" w:cs="Times New Roman"/>
          <w:szCs w:val="24"/>
        </w:rPr>
        <w:t>.</w:t>
      </w:r>
    </w:p>
    <w:tbl>
      <w:tblPr>
        <w:tblStyle w:val="TableGrid"/>
        <w:tblpPr w:leftFromText="180" w:rightFromText="180" w:vertAnchor="text" w:horzAnchor="margin" w:tblpX="468" w:tblpY="184"/>
        <w:tblW w:w="9738" w:type="dxa"/>
        <w:tblLayout w:type="fixed"/>
        <w:tblLook w:val="04A0" w:firstRow="1" w:lastRow="0" w:firstColumn="1" w:lastColumn="0" w:noHBand="0" w:noVBand="1"/>
      </w:tblPr>
      <w:tblGrid>
        <w:gridCol w:w="3888"/>
        <w:gridCol w:w="1170"/>
        <w:gridCol w:w="966"/>
        <w:gridCol w:w="1188"/>
        <w:gridCol w:w="1150"/>
        <w:gridCol w:w="1376"/>
      </w:tblGrid>
      <w:tr w:rsidR="00B425EA" w:rsidRPr="00A85A48" w:rsidTr="0064774B">
        <w:trPr>
          <w:trHeight w:val="487"/>
        </w:trPr>
        <w:tc>
          <w:tcPr>
            <w:tcW w:w="3888" w:type="dxa"/>
          </w:tcPr>
          <w:p w:rsidR="00B425EA" w:rsidRPr="00A85A48" w:rsidRDefault="00B425EA" w:rsidP="00B425EA">
            <w:pPr>
              <w:rPr>
                <w:sz w:val="22"/>
                <w:szCs w:val="24"/>
              </w:rPr>
            </w:pPr>
          </w:p>
        </w:tc>
        <w:tc>
          <w:tcPr>
            <w:tcW w:w="1170" w:type="dxa"/>
            <w:shd w:val="clear" w:color="auto" w:fill="auto"/>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966" w:type="dxa"/>
            <w:shd w:val="clear" w:color="auto" w:fill="auto"/>
            <w:vAlign w:val="center"/>
          </w:tcPr>
          <w:p w:rsidR="00B425EA" w:rsidRPr="00A85A48" w:rsidRDefault="00B425EA" w:rsidP="00B425EA">
            <w:pPr>
              <w:jc w:val="center"/>
              <w:rPr>
                <w:b/>
                <w:sz w:val="22"/>
                <w:szCs w:val="24"/>
              </w:rPr>
            </w:pPr>
            <w:r>
              <w:rPr>
                <w:b/>
                <w:sz w:val="22"/>
                <w:szCs w:val="24"/>
              </w:rPr>
              <w:t>Disa</w:t>
            </w:r>
            <w:r w:rsidRPr="00A85A48">
              <w:rPr>
                <w:b/>
                <w:sz w:val="22"/>
                <w:szCs w:val="24"/>
              </w:rPr>
              <w:t>gree</w:t>
            </w:r>
          </w:p>
        </w:tc>
        <w:tc>
          <w:tcPr>
            <w:tcW w:w="1188" w:type="dxa"/>
            <w:shd w:val="clear" w:color="auto" w:fill="auto"/>
            <w:vAlign w:val="center"/>
          </w:tcPr>
          <w:p w:rsidR="00B425EA" w:rsidRPr="00A85A48" w:rsidRDefault="00B425EA" w:rsidP="00B425EA">
            <w:pPr>
              <w:jc w:val="center"/>
              <w:rPr>
                <w:b/>
                <w:sz w:val="22"/>
                <w:szCs w:val="24"/>
              </w:rPr>
            </w:pPr>
            <w:r>
              <w:rPr>
                <w:b/>
                <w:sz w:val="22"/>
                <w:szCs w:val="24"/>
              </w:rPr>
              <w:t>Agree</w:t>
            </w:r>
          </w:p>
        </w:tc>
        <w:tc>
          <w:tcPr>
            <w:tcW w:w="1150" w:type="dxa"/>
            <w:shd w:val="clear" w:color="auto" w:fill="auto"/>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cW w:w="1376" w:type="dxa"/>
          </w:tcPr>
          <w:p w:rsidR="00B425EA" w:rsidRPr="00A85A48" w:rsidRDefault="00B425EA" w:rsidP="00B425EA">
            <w:pPr>
              <w:jc w:val="center"/>
              <w:rPr>
                <w:b/>
                <w:sz w:val="22"/>
                <w:szCs w:val="24"/>
              </w:rPr>
            </w:pPr>
            <w:r w:rsidRPr="00A85A48">
              <w:rPr>
                <w:b/>
                <w:sz w:val="22"/>
                <w:szCs w:val="24"/>
              </w:rPr>
              <w:t>Not Applicable</w:t>
            </w:r>
          </w:p>
        </w:tc>
      </w:tr>
      <w:tr w:rsidR="0002797D" w:rsidRPr="00A85A48" w:rsidTr="0064774B">
        <w:trPr>
          <w:trHeight w:val="265"/>
        </w:trPr>
        <w:tc>
          <w:tcPr>
            <w:tcW w:w="3888" w:type="dxa"/>
          </w:tcPr>
          <w:p w:rsidR="0002797D" w:rsidRPr="00F969BF" w:rsidRDefault="0002797D" w:rsidP="004B72B4">
            <w:pPr>
              <w:pStyle w:val="ListParagraph"/>
              <w:numPr>
                <w:ilvl w:val="0"/>
                <w:numId w:val="23"/>
              </w:numPr>
              <w:ind w:left="360"/>
              <w:rPr>
                <w:bCs/>
                <w:sz w:val="22"/>
                <w:szCs w:val="24"/>
              </w:rPr>
            </w:pPr>
            <w:r w:rsidRPr="00F969BF">
              <w:rPr>
                <w:bCs/>
                <w:sz w:val="22"/>
                <w:szCs w:val="24"/>
              </w:rPr>
              <w:t xml:space="preserve">The 2-minute format of </w:t>
            </w:r>
            <w:r w:rsidR="00391ED4" w:rsidRPr="00F969BF">
              <w:rPr>
                <w:bCs/>
                <w:sz w:val="22"/>
                <w:szCs w:val="24"/>
              </w:rPr>
              <w:t>the</w:t>
            </w:r>
            <w:r w:rsidRPr="00F969BF">
              <w:rPr>
                <w:bCs/>
                <w:sz w:val="22"/>
                <w:szCs w:val="24"/>
              </w:rPr>
              <w:t xml:space="preserve"> poster presentation was appropriate.</w:t>
            </w:r>
          </w:p>
        </w:tc>
        <w:tc>
          <w:tcPr>
            <w:tcW w:w="1170" w:type="dxa"/>
            <w:shd w:val="clear" w:color="auto" w:fill="auto"/>
            <w:vAlign w:val="center"/>
          </w:tcPr>
          <w:p w:rsidR="0002797D" w:rsidRPr="00A85A48" w:rsidRDefault="0002797D" w:rsidP="004B72B4">
            <w:pPr>
              <w:pStyle w:val="ListParagraph"/>
              <w:numPr>
                <w:ilvl w:val="0"/>
                <w:numId w:val="10"/>
              </w:numPr>
              <w:contextualSpacing w:val="0"/>
              <w:jc w:val="center"/>
              <w:rPr>
                <w:sz w:val="24"/>
                <w:szCs w:val="24"/>
              </w:rPr>
            </w:pPr>
          </w:p>
        </w:tc>
        <w:tc>
          <w:tcPr>
            <w:tcW w:w="966" w:type="dxa"/>
            <w:shd w:val="clear" w:color="auto" w:fill="auto"/>
            <w:vAlign w:val="center"/>
          </w:tcPr>
          <w:p w:rsidR="0002797D" w:rsidRPr="00A85A48" w:rsidRDefault="0002797D" w:rsidP="004B72B4">
            <w:pPr>
              <w:pStyle w:val="ListParagraph"/>
              <w:numPr>
                <w:ilvl w:val="0"/>
                <w:numId w:val="10"/>
              </w:numPr>
              <w:contextualSpacing w:val="0"/>
              <w:jc w:val="center"/>
              <w:rPr>
                <w:sz w:val="24"/>
                <w:szCs w:val="24"/>
              </w:rPr>
            </w:pPr>
          </w:p>
        </w:tc>
        <w:tc>
          <w:tcPr>
            <w:tcW w:w="1188" w:type="dxa"/>
            <w:shd w:val="clear" w:color="auto" w:fill="auto"/>
            <w:vAlign w:val="center"/>
          </w:tcPr>
          <w:p w:rsidR="0002797D" w:rsidRPr="00A85A48" w:rsidRDefault="0002797D" w:rsidP="004B72B4">
            <w:pPr>
              <w:pStyle w:val="ListParagraph"/>
              <w:numPr>
                <w:ilvl w:val="0"/>
                <w:numId w:val="10"/>
              </w:numPr>
              <w:contextualSpacing w:val="0"/>
              <w:jc w:val="center"/>
              <w:rPr>
                <w:sz w:val="24"/>
                <w:szCs w:val="24"/>
              </w:rPr>
            </w:pPr>
          </w:p>
        </w:tc>
        <w:tc>
          <w:tcPr>
            <w:tcW w:w="1150" w:type="dxa"/>
            <w:shd w:val="clear" w:color="auto" w:fill="auto"/>
            <w:vAlign w:val="center"/>
          </w:tcPr>
          <w:p w:rsidR="0002797D" w:rsidRPr="00A85A48" w:rsidRDefault="0002797D" w:rsidP="004B72B4">
            <w:pPr>
              <w:pStyle w:val="ListParagraph"/>
              <w:numPr>
                <w:ilvl w:val="0"/>
                <w:numId w:val="10"/>
              </w:numPr>
              <w:contextualSpacing w:val="0"/>
              <w:jc w:val="center"/>
              <w:rPr>
                <w:sz w:val="24"/>
                <w:szCs w:val="24"/>
              </w:rPr>
            </w:pPr>
          </w:p>
        </w:tc>
        <w:tc>
          <w:tcPr>
            <w:tcW w:w="1376" w:type="dxa"/>
          </w:tcPr>
          <w:p w:rsidR="0002797D" w:rsidRPr="00A85A48" w:rsidRDefault="0002797D" w:rsidP="004B72B4">
            <w:pPr>
              <w:pStyle w:val="ListParagraph"/>
              <w:numPr>
                <w:ilvl w:val="0"/>
                <w:numId w:val="10"/>
              </w:numPr>
              <w:contextualSpacing w:val="0"/>
              <w:jc w:val="center"/>
              <w:rPr>
                <w:sz w:val="24"/>
                <w:szCs w:val="24"/>
              </w:rPr>
            </w:pPr>
          </w:p>
        </w:tc>
      </w:tr>
      <w:tr w:rsidR="0064774B" w:rsidRPr="00A85A48" w:rsidTr="0064774B">
        <w:trPr>
          <w:trHeight w:val="265"/>
        </w:trPr>
        <w:tc>
          <w:tcPr>
            <w:tcW w:w="3888" w:type="dxa"/>
          </w:tcPr>
          <w:p w:rsidR="0064774B" w:rsidRPr="00F969BF" w:rsidRDefault="0064774B" w:rsidP="004B72B4">
            <w:pPr>
              <w:pStyle w:val="ListParagraph"/>
              <w:numPr>
                <w:ilvl w:val="0"/>
                <w:numId w:val="23"/>
              </w:numPr>
              <w:ind w:left="360"/>
              <w:rPr>
                <w:sz w:val="22"/>
                <w:szCs w:val="24"/>
              </w:rPr>
            </w:pPr>
            <w:r w:rsidRPr="00F969BF">
              <w:rPr>
                <w:sz w:val="22"/>
                <w:szCs w:val="24"/>
              </w:rPr>
              <w:t>Epidemiological methods used were innovative.</w:t>
            </w:r>
          </w:p>
        </w:tc>
        <w:tc>
          <w:tcPr>
            <w:tcW w:w="1170"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966"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188"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150"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376" w:type="dxa"/>
          </w:tcPr>
          <w:p w:rsidR="0064774B" w:rsidRPr="00A85A48" w:rsidRDefault="0064774B" w:rsidP="004B72B4">
            <w:pPr>
              <w:pStyle w:val="ListParagraph"/>
              <w:numPr>
                <w:ilvl w:val="0"/>
                <w:numId w:val="10"/>
              </w:numPr>
              <w:contextualSpacing w:val="0"/>
              <w:jc w:val="center"/>
              <w:rPr>
                <w:sz w:val="24"/>
                <w:szCs w:val="24"/>
              </w:rPr>
            </w:pPr>
          </w:p>
        </w:tc>
      </w:tr>
      <w:tr w:rsidR="000E20D2" w:rsidRPr="00A85A48" w:rsidTr="0064774B">
        <w:trPr>
          <w:trHeight w:val="265"/>
        </w:trPr>
        <w:tc>
          <w:tcPr>
            <w:tcW w:w="3888" w:type="dxa"/>
          </w:tcPr>
          <w:p w:rsidR="000E20D2" w:rsidRPr="00F969BF" w:rsidRDefault="000E20D2" w:rsidP="004B72B4">
            <w:pPr>
              <w:pStyle w:val="ListParagraph"/>
              <w:numPr>
                <w:ilvl w:val="0"/>
                <w:numId w:val="23"/>
              </w:numPr>
              <w:ind w:left="360"/>
              <w:rPr>
                <w:sz w:val="22"/>
                <w:szCs w:val="24"/>
              </w:rPr>
            </w:pPr>
            <w:r w:rsidRPr="00F969BF">
              <w:rPr>
                <w:sz w:val="22"/>
                <w:szCs w:val="24"/>
              </w:rPr>
              <w:t>The epidemiological methods used were sound.</w:t>
            </w:r>
          </w:p>
        </w:tc>
        <w:tc>
          <w:tcPr>
            <w:tcW w:w="1170" w:type="dxa"/>
            <w:shd w:val="clear" w:color="auto" w:fill="auto"/>
            <w:vAlign w:val="center"/>
          </w:tcPr>
          <w:p w:rsidR="000E20D2" w:rsidRPr="00A85A48" w:rsidRDefault="000E20D2" w:rsidP="004B72B4">
            <w:pPr>
              <w:pStyle w:val="ListParagraph"/>
              <w:numPr>
                <w:ilvl w:val="0"/>
                <w:numId w:val="10"/>
              </w:numPr>
              <w:contextualSpacing w:val="0"/>
              <w:jc w:val="center"/>
              <w:rPr>
                <w:sz w:val="24"/>
                <w:szCs w:val="24"/>
              </w:rPr>
            </w:pPr>
          </w:p>
        </w:tc>
        <w:tc>
          <w:tcPr>
            <w:tcW w:w="966" w:type="dxa"/>
            <w:shd w:val="clear" w:color="auto" w:fill="auto"/>
            <w:vAlign w:val="center"/>
          </w:tcPr>
          <w:p w:rsidR="000E20D2" w:rsidRPr="00A85A48" w:rsidRDefault="000E20D2" w:rsidP="004B72B4">
            <w:pPr>
              <w:pStyle w:val="ListParagraph"/>
              <w:numPr>
                <w:ilvl w:val="0"/>
                <w:numId w:val="10"/>
              </w:numPr>
              <w:contextualSpacing w:val="0"/>
              <w:jc w:val="center"/>
              <w:rPr>
                <w:sz w:val="24"/>
                <w:szCs w:val="24"/>
              </w:rPr>
            </w:pPr>
          </w:p>
        </w:tc>
        <w:tc>
          <w:tcPr>
            <w:tcW w:w="1188" w:type="dxa"/>
            <w:shd w:val="clear" w:color="auto" w:fill="auto"/>
            <w:vAlign w:val="center"/>
          </w:tcPr>
          <w:p w:rsidR="000E20D2" w:rsidRPr="00A85A48" w:rsidRDefault="000E20D2" w:rsidP="004B72B4">
            <w:pPr>
              <w:pStyle w:val="ListParagraph"/>
              <w:numPr>
                <w:ilvl w:val="0"/>
                <w:numId w:val="10"/>
              </w:numPr>
              <w:contextualSpacing w:val="0"/>
              <w:jc w:val="center"/>
              <w:rPr>
                <w:sz w:val="24"/>
                <w:szCs w:val="24"/>
              </w:rPr>
            </w:pPr>
          </w:p>
        </w:tc>
        <w:tc>
          <w:tcPr>
            <w:tcW w:w="1150" w:type="dxa"/>
            <w:shd w:val="clear" w:color="auto" w:fill="auto"/>
            <w:vAlign w:val="center"/>
          </w:tcPr>
          <w:p w:rsidR="000E20D2" w:rsidRPr="00A85A48" w:rsidRDefault="000E20D2" w:rsidP="004B72B4">
            <w:pPr>
              <w:pStyle w:val="ListParagraph"/>
              <w:numPr>
                <w:ilvl w:val="0"/>
                <w:numId w:val="10"/>
              </w:numPr>
              <w:contextualSpacing w:val="0"/>
              <w:jc w:val="center"/>
              <w:rPr>
                <w:sz w:val="24"/>
                <w:szCs w:val="24"/>
              </w:rPr>
            </w:pPr>
          </w:p>
        </w:tc>
        <w:tc>
          <w:tcPr>
            <w:tcW w:w="1376" w:type="dxa"/>
          </w:tcPr>
          <w:p w:rsidR="000E20D2" w:rsidRPr="00A85A48" w:rsidRDefault="000E20D2" w:rsidP="004B72B4">
            <w:pPr>
              <w:pStyle w:val="ListParagraph"/>
              <w:numPr>
                <w:ilvl w:val="0"/>
                <w:numId w:val="10"/>
              </w:numPr>
              <w:contextualSpacing w:val="0"/>
              <w:jc w:val="center"/>
              <w:rPr>
                <w:sz w:val="24"/>
                <w:szCs w:val="24"/>
              </w:rPr>
            </w:pPr>
          </w:p>
        </w:tc>
      </w:tr>
      <w:tr w:rsidR="0064774B" w:rsidRPr="00A85A48" w:rsidTr="0064774B">
        <w:trPr>
          <w:trHeight w:val="265"/>
        </w:trPr>
        <w:tc>
          <w:tcPr>
            <w:tcW w:w="3888" w:type="dxa"/>
          </w:tcPr>
          <w:p w:rsidR="0064774B" w:rsidRPr="00A85A48" w:rsidRDefault="0064774B" w:rsidP="004B72B4">
            <w:pPr>
              <w:pStyle w:val="ListParagraph"/>
              <w:numPr>
                <w:ilvl w:val="0"/>
                <w:numId w:val="23"/>
              </w:numPr>
              <w:ind w:left="360"/>
              <w:rPr>
                <w:sz w:val="22"/>
                <w:szCs w:val="24"/>
              </w:rPr>
            </w:pPr>
            <w:r w:rsidRPr="00A85A48">
              <w:rPr>
                <w:sz w:val="22"/>
                <w:szCs w:val="24"/>
              </w:rPr>
              <w:t>The speakers presented relevant and useful recommendations to impact public health.</w:t>
            </w:r>
          </w:p>
        </w:tc>
        <w:tc>
          <w:tcPr>
            <w:tcW w:w="1170"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966"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188"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150"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376" w:type="dxa"/>
          </w:tcPr>
          <w:p w:rsidR="0064774B" w:rsidRPr="00A85A48" w:rsidRDefault="0064774B" w:rsidP="004B72B4">
            <w:pPr>
              <w:pStyle w:val="ListParagraph"/>
              <w:numPr>
                <w:ilvl w:val="0"/>
                <w:numId w:val="10"/>
              </w:numPr>
              <w:contextualSpacing w:val="0"/>
              <w:jc w:val="center"/>
              <w:rPr>
                <w:sz w:val="24"/>
                <w:szCs w:val="24"/>
              </w:rPr>
            </w:pPr>
          </w:p>
        </w:tc>
      </w:tr>
      <w:tr w:rsidR="0064774B" w:rsidRPr="00A85A48" w:rsidTr="0064774B">
        <w:trPr>
          <w:trHeight w:val="265"/>
        </w:trPr>
        <w:tc>
          <w:tcPr>
            <w:tcW w:w="3888" w:type="dxa"/>
          </w:tcPr>
          <w:p w:rsidR="0064774B" w:rsidRPr="00A85A48" w:rsidRDefault="0064774B" w:rsidP="004B72B4">
            <w:pPr>
              <w:pStyle w:val="ListParagraph"/>
              <w:numPr>
                <w:ilvl w:val="0"/>
                <w:numId w:val="23"/>
              </w:numPr>
              <w:ind w:left="360"/>
              <w:rPr>
                <w:sz w:val="22"/>
                <w:szCs w:val="24"/>
              </w:rPr>
            </w:pPr>
            <w:r w:rsidRPr="00A85A48">
              <w:rPr>
                <w:bCs/>
                <w:sz w:val="22"/>
                <w:szCs w:val="24"/>
              </w:rPr>
              <w:t xml:space="preserve">The speakers </w:t>
            </w:r>
            <w:r w:rsidR="00B30BE6" w:rsidRPr="00A85A48">
              <w:rPr>
                <w:bCs/>
                <w:sz w:val="22"/>
                <w:szCs w:val="24"/>
              </w:rPr>
              <w:t>effectively delivered their</w:t>
            </w:r>
            <w:r w:rsidRPr="00A85A48">
              <w:rPr>
                <w:bCs/>
                <w:sz w:val="22"/>
                <w:szCs w:val="24"/>
              </w:rPr>
              <w:t xml:space="preserve"> presentations.</w:t>
            </w:r>
          </w:p>
        </w:tc>
        <w:tc>
          <w:tcPr>
            <w:tcW w:w="1170"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966"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188"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150"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376" w:type="dxa"/>
          </w:tcPr>
          <w:p w:rsidR="0064774B" w:rsidRPr="00A85A48" w:rsidRDefault="0064774B" w:rsidP="004B72B4">
            <w:pPr>
              <w:pStyle w:val="ListParagraph"/>
              <w:numPr>
                <w:ilvl w:val="0"/>
                <w:numId w:val="10"/>
              </w:numPr>
              <w:contextualSpacing w:val="0"/>
              <w:jc w:val="center"/>
              <w:rPr>
                <w:sz w:val="24"/>
                <w:szCs w:val="24"/>
              </w:rPr>
            </w:pPr>
          </w:p>
        </w:tc>
      </w:tr>
      <w:tr w:rsidR="0064774B" w:rsidRPr="00A85A48" w:rsidTr="0064774B">
        <w:trPr>
          <w:trHeight w:val="265"/>
        </w:trPr>
        <w:tc>
          <w:tcPr>
            <w:tcW w:w="3888" w:type="dxa"/>
          </w:tcPr>
          <w:p w:rsidR="0064774B" w:rsidRPr="00A85A48" w:rsidRDefault="0064774B" w:rsidP="004B72B4">
            <w:pPr>
              <w:pStyle w:val="ListParagraph"/>
              <w:numPr>
                <w:ilvl w:val="0"/>
                <w:numId w:val="23"/>
              </w:numPr>
              <w:ind w:left="360"/>
              <w:rPr>
                <w:bCs/>
                <w:sz w:val="22"/>
                <w:szCs w:val="24"/>
              </w:rPr>
            </w:pPr>
            <w:r w:rsidRPr="00A85A48">
              <w:rPr>
                <w:bCs/>
                <w:sz w:val="22"/>
                <w:szCs w:val="24"/>
              </w:rPr>
              <w:t>I learned something new from the Poster Symposium.</w:t>
            </w:r>
          </w:p>
        </w:tc>
        <w:tc>
          <w:tcPr>
            <w:tcW w:w="1170"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966"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188"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150"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376" w:type="dxa"/>
          </w:tcPr>
          <w:p w:rsidR="0064774B" w:rsidRPr="00A85A48" w:rsidRDefault="0064774B" w:rsidP="004B72B4">
            <w:pPr>
              <w:pStyle w:val="ListParagraph"/>
              <w:numPr>
                <w:ilvl w:val="0"/>
                <w:numId w:val="10"/>
              </w:numPr>
              <w:contextualSpacing w:val="0"/>
              <w:jc w:val="center"/>
              <w:rPr>
                <w:sz w:val="24"/>
                <w:szCs w:val="24"/>
              </w:rPr>
            </w:pPr>
          </w:p>
        </w:tc>
      </w:tr>
      <w:tr w:rsidR="0064774B" w:rsidRPr="00A85A48" w:rsidTr="00D65F0C">
        <w:trPr>
          <w:trHeight w:val="272"/>
        </w:trPr>
        <w:tc>
          <w:tcPr>
            <w:tcW w:w="3888" w:type="dxa"/>
            <w:vAlign w:val="center"/>
          </w:tcPr>
          <w:p w:rsidR="0064774B" w:rsidRPr="00A85A48" w:rsidRDefault="0064774B" w:rsidP="004B72B4">
            <w:pPr>
              <w:pStyle w:val="ListParagraph"/>
              <w:numPr>
                <w:ilvl w:val="0"/>
                <w:numId w:val="23"/>
              </w:numPr>
              <w:ind w:left="360"/>
              <w:rPr>
                <w:bCs/>
                <w:sz w:val="22"/>
                <w:szCs w:val="24"/>
              </w:rPr>
            </w:pPr>
            <w:r w:rsidRPr="00A85A48">
              <w:rPr>
                <w:bCs/>
                <w:sz w:val="22"/>
                <w:szCs w:val="24"/>
              </w:rPr>
              <w:t>Overall, posters were of high quality.</w:t>
            </w:r>
          </w:p>
        </w:tc>
        <w:tc>
          <w:tcPr>
            <w:tcW w:w="1170"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966"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188"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150" w:type="dxa"/>
            <w:shd w:val="clear" w:color="auto" w:fill="auto"/>
            <w:vAlign w:val="center"/>
          </w:tcPr>
          <w:p w:rsidR="0064774B" w:rsidRPr="00A85A48" w:rsidRDefault="0064774B" w:rsidP="004B72B4">
            <w:pPr>
              <w:pStyle w:val="ListParagraph"/>
              <w:numPr>
                <w:ilvl w:val="0"/>
                <w:numId w:val="10"/>
              </w:numPr>
              <w:contextualSpacing w:val="0"/>
              <w:jc w:val="center"/>
              <w:rPr>
                <w:sz w:val="24"/>
                <w:szCs w:val="24"/>
              </w:rPr>
            </w:pPr>
          </w:p>
        </w:tc>
        <w:tc>
          <w:tcPr>
            <w:tcW w:w="1376" w:type="dxa"/>
            <w:vAlign w:val="center"/>
          </w:tcPr>
          <w:p w:rsidR="0064774B" w:rsidRPr="00A85A48" w:rsidRDefault="0064774B" w:rsidP="004B72B4">
            <w:pPr>
              <w:pStyle w:val="ListParagraph"/>
              <w:numPr>
                <w:ilvl w:val="0"/>
                <w:numId w:val="10"/>
              </w:numPr>
              <w:contextualSpacing w:val="0"/>
              <w:jc w:val="center"/>
              <w:rPr>
                <w:sz w:val="24"/>
                <w:szCs w:val="24"/>
              </w:rPr>
            </w:pPr>
          </w:p>
        </w:tc>
      </w:tr>
    </w:tbl>
    <w:p w:rsidR="00A03494" w:rsidRPr="00A85A48" w:rsidRDefault="00A03494" w:rsidP="00365B13">
      <w:pPr>
        <w:spacing w:after="0" w:line="240" w:lineRule="auto"/>
        <w:rPr>
          <w:rFonts w:ascii="Times New Roman" w:hAnsi="Times New Roman" w:cs="Times New Roman"/>
          <w:b/>
          <w:szCs w:val="24"/>
        </w:rPr>
      </w:pPr>
    </w:p>
    <w:p w:rsidR="00D835C7" w:rsidRPr="00A85A48" w:rsidRDefault="00D835C7"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Please comment on anything you want us to know about the Poster Symposium. [Open-Ended Response] </w:t>
      </w:r>
    </w:p>
    <w:p w:rsidR="00E60202" w:rsidRPr="00A85A48" w:rsidRDefault="00E60202" w:rsidP="00365B13">
      <w:pPr>
        <w:spacing w:after="0" w:line="240" w:lineRule="auto"/>
        <w:rPr>
          <w:rFonts w:ascii="Times New Roman" w:hAnsi="Times New Roman" w:cs="Times New Roman"/>
          <w:b/>
          <w:szCs w:val="24"/>
        </w:rPr>
      </w:pPr>
    </w:p>
    <w:p w:rsidR="005044B2" w:rsidRPr="00A85A48" w:rsidRDefault="007F0755" w:rsidP="00BB34BD">
      <w:pPr>
        <w:rPr>
          <w:rFonts w:ascii="Times New Roman" w:hAnsi="Times New Roman" w:cs="Times New Roman"/>
          <w:b/>
          <w:szCs w:val="24"/>
        </w:rPr>
      </w:pPr>
      <w:r w:rsidRPr="00A85A48">
        <w:rPr>
          <w:rFonts w:ascii="Times New Roman" w:hAnsi="Times New Roman" w:cs="Times New Roman"/>
          <w:b/>
          <w:szCs w:val="24"/>
        </w:rPr>
        <w:t xml:space="preserve"> </w:t>
      </w:r>
      <w:r w:rsidR="0057508E" w:rsidRPr="00A85A48">
        <w:rPr>
          <w:rFonts w:ascii="Times New Roman" w:hAnsi="Times New Roman" w:cs="Times New Roman"/>
          <w:b/>
          <w:szCs w:val="24"/>
        </w:rPr>
        <w:t>[PAGE 1</w:t>
      </w:r>
      <w:r w:rsidR="00D3000E">
        <w:rPr>
          <w:rFonts w:ascii="Times New Roman" w:hAnsi="Times New Roman" w:cs="Times New Roman"/>
          <w:b/>
          <w:szCs w:val="24"/>
        </w:rPr>
        <w:t>2</w:t>
      </w:r>
      <w:r w:rsidR="0057508E" w:rsidRPr="00A85A48">
        <w:rPr>
          <w:rFonts w:ascii="Times New Roman" w:hAnsi="Times New Roman" w:cs="Times New Roman"/>
          <w:b/>
          <w:szCs w:val="24"/>
        </w:rPr>
        <w:t xml:space="preserve">] </w:t>
      </w:r>
      <w:r w:rsidR="00624DCE">
        <w:rPr>
          <w:rFonts w:ascii="Times New Roman" w:hAnsi="Times New Roman" w:cs="Times New Roman"/>
          <w:b/>
          <w:szCs w:val="24"/>
        </w:rPr>
        <w:t>LANGMUIR LECTURE</w:t>
      </w:r>
    </w:p>
    <w:p w:rsidR="005044B2" w:rsidRPr="00395833" w:rsidRDefault="005044B2" w:rsidP="00395833">
      <w:pPr>
        <w:spacing w:after="150" w:line="240" w:lineRule="auto"/>
        <w:rPr>
          <w:rFonts w:ascii="Times New Roman" w:eastAsia="Times New Roman" w:hAnsi="Times New Roman" w:cs="Times New Roman"/>
          <w:color w:val="333333"/>
          <w:szCs w:val="21"/>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r w:rsidR="00624DCE">
        <w:rPr>
          <w:rFonts w:ascii="Times New Roman" w:hAnsi="Times New Roman" w:cs="Times New Roman"/>
          <w:color w:val="000000"/>
          <w:sz w:val="20"/>
        </w:rPr>
        <w:br/>
      </w:r>
      <w:r w:rsidR="00624DCE">
        <w:rPr>
          <w:rFonts w:ascii="Times New Roman" w:hAnsi="Times New Roman" w:cs="Times New Roman"/>
          <w:color w:val="000000"/>
          <w:sz w:val="20"/>
        </w:rPr>
        <w:br/>
      </w:r>
      <w:r w:rsidR="00624DCE" w:rsidRPr="00624DCE">
        <w:rPr>
          <w:rFonts w:ascii="Times New Roman" w:eastAsia="Times New Roman" w:hAnsi="Times New Roman" w:cs="Times New Roman"/>
          <w:color w:val="333333"/>
          <w:szCs w:val="21"/>
        </w:rPr>
        <w:t>The Langmuir Lecture</w:t>
      </w:r>
      <w:r w:rsidR="00395833">
        <w:rPr>
          <w:rFonts w:ascii="Times New Roman" w:eastAsia="Times New Roman" w:hAnsi="Times New Roman" w:cs="Times New Roman"/>
          <w:color w:val="333333"/>
          <w:szCs w:val="21"/>
        </w:rPr>
        <w:t>, named after Aleander D. Langmuir, MD, MPH,</w:t>
      </w:r>
      <w:r w:rsidR="00624DCE" w:rsidRPr="00624DCE">
        <w:rPr>
          <w:rFonts w:ascii="Times New Roman" w:eastAsia="Times New Roman" w:hAnsi="Times New Roman" w:cs="Times New Roman"/>
          <w:color w:val="333333"/>
          <w:szCs w:val="21"/>
        </w:rPr>
        <w:t xml:space="preserve"> is the preeminent public health lecture in the United States. The first lecture was given in 1972, and it has been a highlight of the annual EIS Conference each year since then. </w:t>
      </w:r>
    </w:p>
    <w:p w:rsidR="005044B2" w:rsidRDefault="005044B2" w:rsidP="005044B2">
      <w:pPr>
        <w:spacing w:after="0" w:line="240" w:lineRule="auto"/>
        <w:rPr>
          <w:rFonts w:ascii="Times New Roman" w:hAnsi="Times New Roman" w:cs="Times New Roman"/>
          <w:color w:val="000000"/>
          <w:sz w:val="20"/>
        </w:rPr>
      </w:pPr>
    </w:p>
    <w:p w:rsidR="002F7757" w:rsidRPr="002F7757" w:rsidRDefault="002F7757" w:rsidP="004B72B4">
      <w:pPr>
        <w:pStyle w:val="ListParagraph"/>
        <w:numPr>
          <w:ilvl w:val="0"/>
          <w:numId w:val="16"/>
        </w:numPr>
        <w:spacing w:after="0" w:line="240" w:lineRule="auto"/>
        <w:rPr>
          <w:rFonts w:ascii="Times New Roman" w:hAnsi="Times New Roman" w:cs="Times New Roman"/>
          <w:color w:val="000000"/>
        </w:rPr>
      </w:pPr>
      <w:r w:rsidRPr="002F7757">
        <w:rPr>
          <w:rFonts w:ascii="Times New Roman" w:hAnsi="Times New Roman" w:cs="Times New Roman"/>
          <w:color w:val="000000"/>
        </w:rPr>
        <w:t>Rate your agreement with the following statements:</w:t>
      </w:r>
    </w:p>
    <w:p w:rsidR="002F7757" w:rsidRDefault="002F7757" w:rsidP="002F7757">
      <w:pPr>
        <w:spacing w:after="0" w:line="240" w:lineRule="auto"/>
        <w:rPr>
          <w:rFonts w:ascii="Times New Roman" w:hAnsi="Times New Roman" w:cs="Times New Roman"/>
          <w:color w:val="000000"/>
          <w:sz w:val="20"/>
        </w:rPr>
      </w:pPr>
    </w:p>
    <w:tbl>
      <w:tblPr>
        <w:tblStyle w:val="TableGrid"/>
        <w:tblW w:w="10012" w:type="dxa"/>
        <w:tblInd w:w="468" w:type="dxa"/>
        <w:tblLayout w:type="fixed"/>
        <w:tblLook w:val="04A0" w:firstRow="1" w:lastRow="0" w:firstColumn="1" w:lastColumn="0" w:noHBand="0" w:noVBand="1"/>
      </w:tblPr>
      <w:tblGrid>
        <w:gridCol w:w="3313"/>
        <w:gridCol w:w="1340"/>
        <w:gridCol w:w="1340"/>
        <w:gridCol w:w="1161"/>
        <w:gridCol w:w="1429"/>
        <w:gridCol w:w="1429"/>
      </w:tblGrid>
      <w:tr w:rsidR="00B425EA" w:rsidRPr="00A85A48" w:rsidTr="002F7757">
        <w:trPr>
          <w:trHeight w:val="448"/>
        </w:trPr>
        <w:tc>
          <w:tcPr>
            <w:tcW w:w="3313" w:type="dxa"/>
          </w:tcPr>
          <w:p w:rsidR="00B425EA" w:rsidRPr="00A85A48" w:rsidRDefault="00B425EA" w:rsidP="00B425EA">
            <w:pPr>
              <w:rPr>
                <w:sz w:val="22"/>
                <w:szCs w:val="24"/>
                <w:highlight w:val="yellow"/>
              </w:rPr>
            </w:pPr>
          </w:p>
        </w:tc>
        <w:tc>
          <w:tcPr>
            <w:tcW w:w="1340" w:type="dxa"/>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1340" w:type="dxa"/>
            <w:vAlign w:val="center"/>
          </w:tcPr>
          <w:p w:rsidR="00B425EA" w:rsidRPr="00A85A48" w:rsidRDefault="00B425EA" w:rsidP="00B425EA">
            <w:pPr>
              <w:jc w:val="center"/>
              <w:rPr>
                <w:b/>
                <w:sz w:val="22"/>
                <w:szCs w:val="24"/>
              </w:rPr>
            </w:pPr>
            <w:r>
              <w:rPr>
                <w:b/>
                <w:sz w:val="22"/>
                <w:szCs w:val="24"/>
              </w:rPr>
              <w:t>Disa</w:t>
            </w:r>
            <w:r w:rsidRPr="00A85A48">
              <w:rPr>
                <w:b/>
                <w:sz w:val="22"/>
                <w:szCs w:val="24"/>
              </w:rPr>
              <w:t>gree</w:t>
            </w:r>
          </w:p>
        </w:tc>
        <w:tc>
          <w:tcPr>
            <w:tcW w:w="1161" w:type="dxa"/>
            <w:vAlign w:val="center"/>
          </w:tcPr>
          <w:p w:rsidR="00B425EA" w:rsidRPr="00A85A48" w:rsidRDefault="00B425EA" w:rsidP="00B425EA">
            <w:pPr>
              <w:jc w:val="center"/>
              <w:rPr>
                <w:b/>
                <w:sz w:val="22"/>
                <w:szCs w:val="24"/>
              </w:rPr>
            </w:pPr>
            <w:r>
              <w:rPr>
                <w:b/>
                <w:sz w:val="22"/>
                <w:szCs w:val="24"/>
              </w:rPr>
              <w:t>Agree</w:t>
            </w:r>
          </w:p>
        </w:tc>
        <w:tc>
          <w:tcPr>
            <w:tcW w:w="1429" w:type="dxa"/>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cW w:w="1429" w:type="dxa"/>
          </w:tcPr>
          <w:p w:rsidR="00B425EA" w:rsidRPr="00A85A48" w:rsidRDefault="00B425EA" w:rsidP="00B425EA">
            <w:pPr>
              <w:jc w:val="center"/>
              <w:rPr>
                <w:b/>
                <w:sz w:val="22"/>
                <w:szCs w:val="24"/>
              </w:rPr>
            </w:pPr>
            <w:r w:rsidRPr="00A85A48">
              <w:rPr>
                <w:b/>
                <w:sz w:val="22"/>
                <w:szCs w:val="24"/>
              </w:rPr>
              <w:t>Not Applicable</w:t>
            </w:r>
          </w:p>
        </w:tc>
      </w:tr>
      <w:tr w:rsidR="002F7757" w:rsidRPr="00A85A48" w:rsidTr="002F7757">
        <w:trPr>
          <w:trHeight w:val="611"/>
        </w:trPr>
        <w:tc>
          <w:tcPr>
            <w:tcW w:w="3313" w:type="dxa"/>
          </w:tcPr>
          <w:p w:rsidR="002F7757" w:rsidRPr="00A85A48" w:rsidRDefault="002F7757" w:rsidP="004B72B4">
            <w:pPr>
              <w:pStyle w:val="ListParagraph"/>
              <w:numPr>
                <w:ilvl w:val="0"/>
                <w:numId w:val="24"/>
              </w:numPr>
              <w:ind w:left="360"/>
              <w:rPr>
                <w:bCs/>
                <w:sz w:val="22"/>
                <w:szCs w:val="24"/>
              </w:rPr>
            </w:pPr>
            <w:r>
              <w:rPr>
                <w:sz w:val="22"/>
                <w:szCs w:val="24"/>
              </w:rPr>
              <w:t xml:space="preserve">The Langmuir Lecture speaker was effective. </w:t>
            </w:r>
          </w:p>
        </w:tc>
        <w:tc>
          <w:tcPr>
            <w:tcW w:w="1340" w:type="dxa"/>
            <w:vAlign w:val="center"/>
          </w:tcPr>
          <w:p w:rsidR="002F7757" w:rsidRPr="00A85A48" w:rsidRDefault="002F7757" w:rsidP="004B72B4">
            <w:pPr>
              <w:pStyle w:val="ListParagraph"/>
              <w:numPr>
                <w:ilvl w:val="0"/>
                <w:numId w:val="13"/>
              </w:numPr>
              <w:contextualSpacing w:val="0"/>
              <w:jc w:val="center"/>
              <w:rPr>
                <w:sz w:val="24"/>
                <w:szCs w:val="24"/>
              </w:rPr>
            </w:pPr>
          </w:p>
        </w:tc>
        <w:tc>
          <w:tcPr>
            <w:tcW w:w="1340" w:type="dxa"/>
            <w:vAlign w:val="center"/>
          </w:tcPr>
          <w:p w:rsidR="002F7757" w:rsidRPr="00A85A48" w:rsidRDefault="002F7757" w:rsidP="004B72B4">
            <w:pPr>
              <w:pStyle w:val="ListParagraph"/>
              <w:numPr>
                <w:ilvl w:val="0"/>
                <w:numId w:val="13"/>
              </w:numPr>
              <w:contextualSpacing w:val="0"/>
              <w:jc w:val="center"/>
              <w:rPr>
                <w:sz w:val="24"/>
                <w:szCs w:val="24"/>
              </w:rPr>
            </w:pPr>
          </w:p>
        </w:tc>
        <w:tc>
          <w:tcPr>
            <w:tcW w:w="1161" w:type="dxa"/>
            <w:vAlign w:val="center"/>
          </w:tcPr>
          <w:p w:rsidR="002F7757" w:rsidRPr="00A85A48" w:rsidRDefault="002F7757" w:rsidP="004B72B4">
            <w:pPr>
              <w:pStyle w:val="ListParagraph"/>
              <w:numPr>
                <w:ilvl w:val="0"/>
                <w:numId w:val="13"/>
              </w:numPr>
              <w:contextualSpacing w:val="0"/>
              <w:jc w:val="center"/>
              <w:rPr>
                <w:sz w:val="24"/>
                <w:szCs w:val="24"/>
              </w:rPr>
            </w:pPr>
          </w:p>
        </w:tc>
        <w:tc>
          <w:tcPr>
            <w:tcW w:w="1429" w:type="dxa"/>
            <w:vAlign w:val="center"/>
          </w:tcPr>
          <w:p w:rsidR="002F7757" w:rsidRPr="00A85A48" w:rsidRDefault="002F7757" w:rsidP="004B72B4">
            <w:pPr>
              <w:pStyle w:val="ListParagraph"/>
              <w:numPr>
                <w:ilvl w:val="0"/>
                <w:numId w:val="13"/>
              </w:numPr>
              <w:contextualSpacing w:val="0"/>
              <w:jc w:val="center"/>
              <w:rPr>
                <w:sz w:val="24"/>
                <w:szCs w:val="24"/>
              </w:rPr>
            </w:pPr>
          </w:p>
        </w:tc>
        <w:tc>
          <w:tcPr>
            <w:tcW w:w="1429" w:type="dxa"/>
          </w:tcPr>
          <w:p w:rsidR="002F7757" w:rsidRPr="00A85A48" w:rsidRDefault="002F7757" w:rsidP="004B72B4">
            <w:pPr>
              <w:pStyle w:val="ListParagraph"/>
              <w:numPr>
                <w:ilvl w:val="0"/>
                <w:numId w:val="13"/>
              </w:numPr>
              <w:contextualSpacing w:val="0"/>
              <w:jc w:val="center"/>
              <w:rPr>
                <w:sz w:val="24"/>
                <w:szCs w:val="24"/>
              </w:rPr>
            </w:pPr>
          </w:p>
        </w:tc>
      </w:tr>
      <w:tr w:rsidR="002F7757" w:rsidRPr="00A85A48" w:rsidTr="002F7757">
        <w:trPr>
          <w:trHeight w:val="671"/>
        </w:trPr>
        <w:tc>
          <w:tcPr>
            <w:tcW w:w="3313" w:type="dxa"/>
          </w:tcPr>
          <w:p w:rsidR="002F7757" w:rsidRPr="00A85A48" w:rsidRDefault="002F7757" w:rsidP="004B72B4">
            <w:pPr>
              <w:pStyle w:val="ListParagraph"/>
              <w:numPr>
                <w:ilvl w:val="0"/>
                <w:numId w:val="24"/>
              </w:numPr>
              <w:ind w:left="360"/>
              <w:rPr>
                <w:sz w:val="22"/>
                <w:szCs w:val="24"/>
              </w:rPr>
            </w:pPr>
            <w:r>
              <w:rPr>
                <w:bCs/>
                <w:sz w:val="22"/>
                <w:szCs w:val="24"/>
              </w:rPr>
              <w:t>The topic for the Langmir Lecture was relevant to my work.</w:t>
            </w:r>
          </w:p>
        </w:tc>
        <w:tc>
          <w:tcPr>
            <w:tcW w:w="1340" w:type="dxa"/>
            <w:vAlign w:val="center"/>
          </w:tcPr>
          <w:p w:rsidR="002F7757" w:rsidRPr="00A85A48" w:rsidRDefault="002F7757" w:rsidP="004B72B4">
            <w:pPr>
              <w:pStyle w:val="ListParagraph"/>
              <w:numPr>
                <w:ilvl w:val="0"/>
                <w:numId w:val="13"/>
              </w:numPr>
              <w:contextualSpacing w:val="0"/>
              <w:jc w:val="center"/>
              <w:rPr>
                <w:sz w:val="24"/>
                <w:szCs w:val="24"/>
              </w:rPr>
            </w:pPr>
          </w:p>
        </w:tc>
        <w:tc>
          <w:tcPr>
            <w:tcW w:w="1340" w:type="dxa"/>
            <w:vAlign w:val="center"/>
          </w:tcPr>
          <w:p w:rsidR="002F7757" w:rsidRPr="00A85A48" w:rsidRDefault="002F7757" w:rsidP="004B72B4">
            <w:pPr>
              <w:pStyle w:val="ListParagraph"/>
              <w:numPr>
                <w:ilvl w:val="0"/>
                <w:numId w:val="13"/>
              </w:numPr>
              <w:contextualSpacing w:val="0"/>
              <w:jc w:val="center"/>
              <w:rPr>
                <w:sz w:val="24"/>
                <w:szCs w:val="24"/>
              </w:rPr>
            </w:pPr>
          </w:p>
        </w:tc>
        <w:tc>
          <w:tcPr>
            <w:tcW w:w="1161" w:type="dxa"/>
            <w:vAlign w:val="center"/>
          </w:tcPr>
          <w:p w:rsidR="002F7757" w:rsidRPr="00A85A48" w:rsidRDefault="002F7757" w:rsidP="004B72B4">
            <w:pPr>
              <w:pStyle w:val="ListParagraph"/>
              <w:numPr>
                <w:ilvl w:val="0"/>
                <w:numId w:val="13"/>
              </w:numPr>
              <w:contextualSpacing w:val="0"/>
              <w:jc w:val="center"/>
              <w:rPr>
                <w:sz w:val="24"/>
                <w:szCs w:val="24"/>
              </w:rPr>
            </w:pPr>
          </w:p>
        </w:tc>
        <w:tc>
          <w:tcPr>
            <w:tcW w:w="1429" w:type="dxa"/>
            <w:vAlign w:val="center"/>
          </w:tcPr>
          <w:p w:rsidR="002F7757" w:rsidRPr="00A85A48" w:rsidRDefault="002F7757" w:rsidP="004B72B4">
            <w:pPr>
              <w:pStyle w:val="ListParagraph"/>
              <w:numPr>
                <w:ilvl w:val="0"/>
                <w:numId w:val="13"/>
              </w:numPr>
              <w:contextualSpacing w:val="0"/>
              <w:jc w:val="center"/>
              <w:rPr>
                <w:sz w:val="24"/>
                <w:szCs w:val="24"/>
              </w:rPr>
            </w:pPr>
          </w:p>
        </w:tc>
        <w:tc>
          <w:tcPr>
            <w:tcW w:w="1429" w:type="dxa"/>
          </w:tcPr>
          <w:p w:rsidR="002F7757" w:rsidRPr="00A85A48" w:rsidRDefault="002F7757" w:rsidP="004B72B4">
            <w:pPr>
              <w:pStyle w:val="ListParagraph"/>
              <w:numPr>
                <w:ilvl w:val="0"/>
                <w:numId w:val="13"/>
              </w:numPr>
              <w:contextualSpacing w:val="0"/>
              <w:jc w:val="center"/>
              <w:rPr>
                <w:sz w:val="24"/>
                <w:szCs w:val="24"/>
              </w:rPr>
            </w:pPr>
          </w:p>
        </w:tc>
      </w:tr>
    </w:tbl>
    <w:p w:rsidR="002F7757" w:rsidRPr="002F7757" w:rsidRDefault="002F7757" w:rsidP="002F7757">
      <w:pPr>
        <w:spacing w:after="0" w:line="240" w:lineRule="auto"/>
        <w:rPr>
          <w:rFonts w:ascii="Times New Roman" w:hAnsi="Times New Roman" w:cs="Times New Roman"/>
          <w:color w:val="000000"/>
          <w:sz w:val="20"/>
        </w:rPr>
      </w:pPr>
      <w:r w:rsidRPr="002F7757">
        <w:rPr>
          <w:rFonts w:ascii="Times New Roman" w:hAnsi="Times New Roman" w:cs="Times New Roman"/>
          <w:color w:val="000000"/>
          <w:sz w:val="20"/>
        </w:rPr>
        <w:t xml:space="preserve"> </w:t>
      </w:r>
    </w:p>
    <w:p w:rsidR="00395833" w:rsidRPr="00395833" w:rsidRDefault="00395833" w:rsidP="00395833">
      <w:pPr>
        <w:pStyle w:val="ListParagraph"/>
        <w:spacing w:after="0" w:line="240" w:lineRule="auto"/>
        <w:rPr>
          <w:rFonts w:ascii="Times New Roman" w:hAnsi="Times New Roman" w:cs="Times New Roman"/>
          <w:color w:val="000000"/>
          <w:sz w:val="20"/>
        </w:rPr>
      </w:pPr>
    </w:p>
    <w:p w:rsidR="00B27297" w:rsidRPr="00624DCE" w:rsidRDefault="00624DCE" w:rsidP="004B72B4">
      <w:pPr>
        <w:pStyle w:val="ListParagraph"/>
        <w:numPr>
          <w:ilvl w:val="0"/>
          <w:numId w:val="16"/>
        </w:numPr>
        <w:spacing w:after="0" w:line="240" w:lineRule="auto"/>
        <w:rPr>
          <w:rFonts w:ascii="Times New Roman" w:hAnsi="Times New Roman" w:cs="Times New Roman"/>
          <w:color w:val="000000"/>
          <w:sz w:val="20"/>
        </w:rPr>
      </w:pPr>
      <w:r>
        <w:rPr>
          <w:rFonts w:ascii="Times New Roman" w:hAnsi="Times New Roman" w:cs="Times New Roman"/>
          <w:color w:val="000000"/>
        </w:rPr>
        <w:t>Describe any topics or speakers that you sugge</w:t>
      </w:r>
      <w:r w:rsidR="00C7201F">
        <w:rPr>
          <w:rFonts w:ascii="Times New Roman" w:hAnsi="Times New Roman" w:cs="Times New Roman"/>
          <w:color w:val="000000"/>
        </w:rPr>
        <w:t>st for future Langmuir lectures.</w:t>
      </w:r>
      <w:r>
        <w:rPr>
          <w:rFonts w:ascii="Times New Roman" w:hAnsi="Times New Roman" w:cs="Times New Roman"/>
          <w:color w:val="000000"/>
        </w:rPr>
        <w:t xml:space="preserve"> [Open-Ended Response]</w:t>
      </w:r>
    </w:p>
    <w:p w:rsidR="00624DCE" w:rsidRDefault="00624DCE" w:rsidP="00624DCE">
      <w:pPr>
        <w:spacing w:after="0" w:line="240" w:lineRule="auto"/>
        <w:rPr>
          <w:color w:val="FF0000"/>
        </w:rPr>
      </w:pPr>
      <w:r>
        <w:rPr>
          <w:color w:val="FF0000"/>
        </w:rPr>
        <w:br/>
      </w:r>
    </w:p>
    <w:p w:rsidR="00624DCE" w:rsidRPr="00A85A48" w:rsidRDefault="00624DCE" w:rsidP="00624DCE">
      <w:pPr>
        <w:rPr>
          <w:rFonts w:ascii="Times New Roman" w:hAnsi="Times New Roman" w:cs="Times New Roman"/>
          <w:b/>
          <w:szCs w:val="24"/>
        </w:rPr>
      </w:pPr>
      <w:r w:rsidRPr="00A85A48">
        <w:rPr>
          <w:rFonts w:ascii="Times New Roman" w:hAnsi="Times New Roman" w:cs="Times New Roman"/>
          <w:b/>
          <w:szCs w:val="24"/>
        </w:rPr>
        <w:t>[PAGE 1</w:t>
      </w:r>
      <w:r w:rsidR="00D3000E">
        <w:rPr>
          <w:rFonts w:ascii="Times New Roman" w:hAnsi="Times New Roman" w:cs="Times New Roman"/>
          <w:b/>
          <w:szCs w:val="24"/>
        </w:rPr>
        <w:t>3</w:t>
      </w:r>
      <w:r w:rsidRPr="00A85A48">
        <w:rPr>
          <w:rFonts w:ascii="Times New Roman" w:hAnsi="Times New Roman" w:cs="Times New Roman"/>
          <w:b/>
          <w:szCs w:val="24"/>
        </w:rPr>
        <w:t>] OVERALL EIS CONFERENCE</w:t>
      </w:r>
    </w:p>
    <w:p w:rsidR="00624DCE" w:rsidRPr="00C7201F" w:rsidRDefault="00624DCE" w:rsidP="00624DCE">
      <w:pPr>
        <w:spacing w:after="0" w:line="240" w:lineRule="auto"/>
        <w:rPr>
          <w:rFonts w:ascii="Times New Roman" w:hAnsi="Times New Roman" w:cs="Times New Roman"/>
          <w:i/>
          <w:color w:val="000000"/>
          <w:sz w:val="20"/>
        </w:rPr>
      </w:pPr>
      <w:r w:rsidRPr="00C7201F">
        <w:rPr>
          <w:rFonts w:ascii="Times New Roman" w:hAnsi="Times New Roman" w:cs="Times New Roman"/>
          <w:i/>
          <w:color w:val="000000"/>
          <w:sz w:val="20"/>
        </w:rPr>
        <w:t>To return to a previous page, use the “Previous” button at the bottom of the page (</w:t>
      </w:r>
      <w:r w:rsidRPr="00C7201F">
        <w:rPr>
          <w:rFonts w:ascii="Times New Roman" w:hAnsi="Times New Roman" w:cs="Times New Roman"/>
          <w:b/>
          <w:i/>
          <w:color w:val="000000"/>
          <w:sz w:val="20"/>
        </w:rPr>
        <w:t>NOT</w:t>
      </w:r>
      <w:r w:rsidRPr="00C7201F">
        <w:rPr>
          <w:rFonts w:ascii="Times New Roman" w:hAnsi="Times New Roman" w:cs="Times New Roman"/>
          <w:i/>
          <w:color w:val="000000"/>
          <w:sz w:val="20"/>
        </w:rPr>
        <w:t xml:space="preserve"> the “Back” button on your browser menu). To advance, use the “Next” button at the bottom of the page.</w:t>
      </w:r>
    </w:p>
    <w:p w:rsidR="00B27297" w:rsidRPr="00A85A48" w:rsidRDefault="00B27297" w:rsidP="005044B2">
      <w:pPr>
        <w:spacing w:after="0" w:line="240" w:lineRule="auto"/>
        <w:rPr>
          <w:rFonts w:ascii="Times New Roman" w:hAnsi="Times New Roman" w:cs="Times New Roman"/>
          <w:color w:val="000000"/>
          <w:sz w:val="20"/>
        </w:rPr>
      </w:pPr>
    </w:p>
    <w:p w:rsidR="00312546" w:rsidRPr="00A85A48" w:rsidRDefault="00312546" w:rsidP="004B72B4">
      <w:pPr>
        <w:pStyle w:val="ListParagraph"/>
        <w:numPr>
          <w:ilvl w:val="0"/>
          <w:numId w:val="16"/>
        </w:numPr>
        <w:spacing w:after="0" w:line="240" w:lineRule="auto"/>
        <w:rPr>
          <w:b/>
          <w:sz w:val="20"/>
        </w:rPr>
      </w:pPr>
      <w:r w:rsidRPr="00A85A48">
        <w:rPr>
          <w:rFonts w:ascii="Times New Roman" w:hAnsi="Times New Roman" w:cs="Times New Roman"/>
        </w:rPr>
        <w:t>Please rate the quality of the following features of the conference:</w:t>
      </w:r>
    </w:p>
    <w:tbl>
      <w:tblPr>
        <w:tblStyle w:val="TableGrid"/>
        <w:tblW w:w="4773" w:type="pct"/>
        <w:tblInd w:w="468" w:type="dxa"/>
        <w:tblLayout w:type="fixed"/>
        <w:tblLook w:val="04A0" w:firstRow="1" w:lastRow="0" w:firstColumn="1" w:lastColumn="0" w:noHBand="0" w:noVBand="1"/>
      </w:tblPr>
      <w:tblGrid>
        <w:gridCol w:w="3038"/>
        <w:gridCol w:w="1411"/>
        <w:gridCol w:w="1329"/>
        <w:gridCol w:w="1163"/>
        <w:gridCol w:w="1336"/>
        <w:gridCol w:w="1336"/>
      </w:tblGrid>
      <w:tr w:rsidR="00312546" w:rsidRPr="00A85A48" w:rsidTr="000145E3">
        <w:trPr>
          <w:trHeight w:val="233"/>
        </w:trPr>
        <w:tc>
          <w:tcPr>
            <w:tcW w:w="1580" w:type="pct"/>
          </w:tcPr>
          <w:p w:rsidR="00312546" w:rsidRPr="00A85A48" w:rsidRDefault="00312546" w:rsidP="008E1DA6">
            <w:pPr>
              <w:rPr>
                <w:sz w:val="22"/>
                <w:szCs w:val="24"/>
              </w:rPr>
            </w:pPr>
          </w:p>
        </w:tc>
        <w:tc>
          <w:tcPr>
            <w:tcW w:w="734" w:type="pct"/>
            <w:vAlign w:val="center"/>
          </w:tcPr>
          <w:p w:rsidR="00312546" w:rsidRPr="00A85A48" w:rsidRDefault="00312546" w:rsidP="008E1DA6">
            <w:pPr>
              <w:jc w:val="center"/>
              <w:rPr>
                <w:b/>
                <w:sz w:val="22"/>
                <w:szCs w:val="24"/>
              </w:rPr>
            </w:pPr>
            <w:r w:rsidRPr="00A85A48">
              <w:rPr>
                <w:b/>
                <w:sz w:val="22"/>
                <w:szCs w:val="24"/>
              </w:rPr>
              <w:t>Excellent</w:t>
            </w:r>
          </w:p>
        </w:tc>
        <w:tc>
          <w:tcPr>
            <w:tcW w:w="691" w:type="pct"/>
            <w:vAlign w:val="center"/>
          </w:tcPr>
          <w:p w:rsidR="00312546" w:rsidRPr="00A85A48" w:rsidRDefault="00312546" w:rsidP="008E1DA6">
            <w:pPr>
              <w:jc w:val="center"/>
              <w:rPr>
                <w:b/>
                <w:sz w:val="22"/>
                <w:szCs w:val="24"/>
              </w:rPr>
            </w:pPr>
            <w:r w:rsidRPr="00A85A48">
              <w:rPr>
                <w:b/>
                <w:sz w:val="22"/>
                <w:szCs w:val="24"/>
              </w:rPr>
              <w:t>Good</w:t>
            </w:r>
          </w:p>
        </w:tc>
        <w:tc>
          <w:tcPr>
            <w:tcW w:w="605" w:type="pct"/>
            <w:vAlign w:val="center"/>
          </w:tcPr>
          <w:p w:rsidR="00312546" w:rsidRPr="00A85A48" w:rsidRDefault="00312546" w:rsidP="008E1DA6">
            <w:pPr>
              <w:jc w:val="center"/>
              <w:rPr>
                <w:b/>
                <w:sz w:val="22"/>
                <w:szCs w:val="24"/>
              </w:rPr>
            </w:pPr>
            <w:r w:rsidRPr="00A85A48">
              <w:rPr>
                <w:b/>
                <w:sz w:val="22"/>
                <w:szCs w:val="24"/>
              </w:rPr>
              <w:t>Fair</w:t>
            </w:r>
          </w:p>
        </w:tc>
        <w:tc>
          <w:tcPr>
            <w:tcW w:w="695" w:type="pct"/>
            <w:vAlign w:val="center"/>
          </w:tcPr>
          <w:p w:rsidR="00312546" w:rsidRPr="00A85A48" w:rsidRDefault="00312546" w:rsidP="008E1DA6">
            <w:pPr>
              <w:jc w:val="center"/>
              <w:rPr>
                <w:b/>
                <w:sz w:val="22"/>
                <w:szCs w:val="24"/>
              </w:rPr>
            </w:pPr>
            <w:r w:rsidRPr="00A85A48">
              <w:rPr>
                <w:b/>
                <w:sz w:val="22"/>
                <w:szCs w:val="24"/>
              </w:rPr>
              <w:t>Poor</w:t>
            </w:r>
          </w:p>
        </w:tc>
        <w:tc>
          <w:tcPr>
            <w:tcW w:w="695" w:type="pct"/>
          </w:tcPr>
          <w:p w:rsidR="00312546" w:rsidRPr="00A85A48" w:rsidRDefault="00312546" w:rsidP="008E1DA6">
            <w:pPr>
              <w:jc w:val="center"/>
              <w:rPr>
                <w:b/>
                <w:sz w:val="22"/>
                <w:szCs w:val="24"/>
              </w:rPr>
            </w:pPr>
            <w:r w:rsidRPr="00A85A48">
              <w:rPr>
                <w:b/>
                <w:sz w:val="22"/>
                <w:szCs w:val="24"/>
              </w:rPr>
              <w:t>Not Applicable</w:t>
            </w:r>
          </w:p>
        </w:tc>
      </w:tr>
      <w:tr w:rsidR="000145E3" w:rsidRPr="00A85A48" w:rsidTr="000145E3">
        <w:trPr>
          <w:trHeight w:val="233"/>
        </w:trPr>
        <w:tc>
          <w:tcPr>
            <w:tcW w:w="1580" w:type="pct"/>
          </w:tcPr>
          <w:p w:rsidR="000145E3" w:rsidRPr="000145E3" w:rsidRDefault="000145E3" w:rsidP="004B72B4">
            <w:pPr>
              <w:pStyle w:val="ListParagraph"/>
              <w:numPr>
                <w:ilvl w:val="0"/>
                <w:numId w:val="26"/>
              </w:numPr>
              <w:ind w:left="360"/>
              <w:rPr>
                <w:sz w:val="22"/>
                <w:szCs w:val="22"/>
              </w:rPr>
            </w:pPr>
            <w:r w:rsidRPr="000145E3">
              <w:rPr>
                <w:sz w:val="22"/>
                <w:szCs w:val="22"/>
              </w:rPr>
              <w:t>On-site WiFi</w:t>
            </w:r>
          </w:p>
        </w:tc>
        <w:tc>
          <w:tcPr>
            <w:tcW w:w="734" w:type="pct"/>
            <w:vAlign w:val="center"/>
          </w:tcPr>
          <w:p w:rsidR="000145E3" w:rsidRPr="000145E3" w:rsidRDefault="000145E3" w:rsidP="004B72B4">
            <w:pPr>
              <w:pStyle w:val="ListParagraph"/>
              <w:numPr>
                <w:ilvl w:val="0"/>
                <w:numId w:val="14"/>
              </w:numPr>
              <w:contextualSpacing w:val="0"/>
              <w:jc w:val="center"/>
              <w:rPr>
                <w:sz w:val="22"/>
                <w:szCs w:val="22"/>
              </w:rPr>
            </w:pPr>
          </w:p>
        </w:tc>
        <w:tc>
          <w:tcPr>
            <w:tcW w:w="691" w:type="pct"/>
            <w:vAlign w:val="center"/>
          </w:tcPr>
          <w:p w:rsidR="000145E3" w:rsidRPr="000145E3" w:rsidRDefault="000145E3" w:rsidP="004B72B4">
            <w:pPr>
              <w:pStyle w:val="ListParagraph"/>
              <w:numPr>
                <w:ilvl w:val="0"/>
                <w:numId w:val="14"/>
              </w:numPr>
              <w:contextualSpacing w:val="0"/>
              <w:jc w:val="center"/>
              <w:rPr>
                <w:sz w:val="22"/>
                <w:szCs w:val="22"/>
              </w:rPr>
            </w:pPr>
          </w:p>
        </w:tc>
        <w:tc>
          <w:tcPr>
            <w:tcW w:w="605" w:type="pct"/>
            <w:vAlign w:val="center"/>
          </w:tcPr>
          <w:p w:rsidR="000145E3" w:rsidRPr="000145E3" w:rsidRDefault="000145E3" w:rsidP="004B72B4">
            <w:pPr>
              <w:pStyle w:val="ListParagraph"/>
              <w:numPr>
                <w:ilvl w:val="0"/>
                <w:numId w:val="14"/>
              </w:numPr>
              <w:contextualSpacing w:val="0"/>
              <w:jc w:val="center"/>
              <w:rPr>
                <w:sz w:val="22"/>
                <w:szCs w:val="22"/>
              </w:rPr>
            </w:pPr>
          </w:p>
        </w:tc>
        <w:tc>
          <w:tcPr>
            <w:tcW w:w="695" w:type="pct"/>
            <w:vAlign w:val="center"/>
          </w:tcPr>
          <w:p w:rsidR="000145E3" w:rsidRPr="000145E3" w:rsidRDefault="000145E3" w:rsidP="004B72B4">
            <w:pPr>
              <w:pStyle w:val="ListParagraph"/>
              <w:numPr>
                <w:ilvl w:val="0"/>
                <w:numId w:val="14"/>
              </w:numPr>
              <w:contextualSpacing w:val="0"/>
              <w:jc w:val="center"/>
              <w:rPr>
                <w:sz w:val="22"/>
                <w:szCs w:val="22"/>
              </w:rPr>
            </w:pPr>
          </w:p>
        </w:tc>
        <w:tc>
          <w:tcPr>
            <w:tcW w:w="695" w:type="pct"/>
          </w:tcPr>
          <w:p w:rsidR="000145E3" w:rsidRPr="000145E3" w:rsidRDefault="000145E3" w:rsidP="004B72B4">
            <w:pPr>
              <w:pStyle w:val="ListParagraph"/>
              <w:numPr>
                <w:ilvl w:val="0"/>
                <w:numId w:val="14"/>
              </w:numPr>
              <w:rPr>
                <w:sz w:val="22"/>
                <w:szCs w:val="22"/>
              </w:rPr>
            </w:pPr>
          </w:p>
        </w:tc>
      </w:tr>
      <w:tr w:rsidR="00312546" w:rsidRPr="00A85A48" w:rsidTr="000145E3">
        <w:trPr>
          <w:trHeight w:val="233"/>
        </w:trPr>
        <w:tc>
          <w:tcPr>
            <w:tcW w:w="1580" w:type="pct"/>
          </w:tcPr>
          <w:p w:rsidR="00312546" w:rsidRPr="000145E3" w:rsidRDefault="00312546" w:rsidP="004B72B4">
            <w:pPr>
              <w:pStyle w:val="ListParagraph"/>
              <w:numPr>
                <w:ilvl w:val="0"/>
                <w:numId w:val="26"/>
              </w:numPr>
              <w:ind w:left="360"/>
              <w:rPr>
                <w:sz w:val="22"/>
                <w:szCs w:val="22"/>
              </w:rPr>
            </w:pPr>
            <w:r w:rsidRPr="000145E3">
              <w:rPr>
                <w:sz w:val="22"/>
                <w:szCs w:val="22"/>
              </w:rPr>
              <w:t>Onsite support personnel</w:t>
            </w:r>
          </w:p>
        </w:tc>
        <w:tc>
          <w:tcPr>
            <w:tcW w:w="734" w:type="pct"/>
            <w:vAlign w:val="center"/>
          </w:tcPr>
          <w:p w:rsidR="00312546" w:rsidRPr="000145E3" w:rsidRDefault="00312546" w:rsidP="004B72B4">
            <w:pPr>
              <w:pStyle w:val="ListParagraph"/>
              <w:numPr>
                <w:ilvl w:val="0"/>
                <w:numId w:val="14"/>
              </w:numPr>
              <w:jc w:val="center"/>
              <w:rPr>
                <w:sz w:val="22"/>
                <w:szCs w:val="22"/>
              </w:rPr>
            </w:pPr>
          </w:p>
        </w:tc>
        <w:tc>
          <w:tcPr>
            <w:tcW w:w="691"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05"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5"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5" w:type="pct"/>
          </w:tcPr>
          <w:p w:rsidR="00312546" w:rsidRPr="000145E3" w:rsidRDefault="00312546" w:rsidP="004B72B4">
            <w:pPr>
              <w:pStyle w:val="ListParagraph"/>
              <w:numPr>
                <w:ilvl w:val="0"/>
                <w:numId w:val="14"/>
              </w:numPr>
              <w:contextualSpacing w:val="0"/>
              <w:rPr>
                <w:sz w:val="22"/>
                <w:szCs w:val="22"/>
              </w:rPr>
            </w:pPr>
          </w:p>
        </w:tc>
      </w:tr>
      <w:tr w:rsidR="00312546" w:rsidRPr="00A85A48" w:rsidTr="000145E3">
        <w:trPr>
          <w:trHeight w:val="233"/>
        </w:trPr>
        <w:tc>
          <w:tcPr>
            <w:tcW w:w="1580" w:type="pct"/>
          </w:tcPr>
          <w:p w:rsidR="00312546" w:rsidRPr="000145E3" w:rsidRDefault="00312546" w:rsidP="004B72B4">
            <w:pPr>
              <w:pStyle w:val="ListParagraph"/>
              <w:numPr>
                <w:ilvl w:val="0"/>
                <w:numId w:val="26"/>
              </w:numPr>
              <w:ind w:left="360"/>
              <w:rPr>
                <w:sz w:val="22"/>
                <w:szCs w:val="22"/>
              </w:rPr>
            </w:pPr>
            <w:r w:rsidRPr="000145E3">
              <w:rPr>
                <w:sz w:val="22"/>
                <w:szCs w:val="22"/>
              </w:rPr>
              <w:t>Quality of venue</w:t>
            </w:r>
          </w:p>
        </w:tc>
        <w:tc>
          <w:tcPr>
            <w:tcW w:w="734"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1"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05"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5"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5" w:type="pct"/>
          </w:tcPr>
          <w:p w:rsidR="00312546" w:rsidRPr="000145E3" w:rsidRDefault="00312546" w:rsidP="004B72B4">
            <w:pPr>
              <w:pStyle w:val="ListParagraph"/>
              <w:numPr>
                <w:ilvl w:val="0"/>
                <w:numId w:val="14"/>
              </w:numPr>
              <w:rPr>
                <w:sz w:val="22"/>
                <w:szCs w:val="22"/>
              </w:rPr>
            </w:pPr>
          </w:p>
        </w:tc>
      </w:tr>
      <w:tr w:rsidR="00312546" w:rsidRPr="00A85A48" w:rsidTr="000145E3">
        <w:trPr>
          <w:trHeight w:val="233"/>
        </w:trPr>
        <w:tc>
          <w:tcPr>
            <w:tcW w:w="1580" w:type="pct"/>
          </w:tcPr>
          <w:p w:rsidR="00312546" w:rsidRPr="000145E3" w:rsidRDefault="00312546" w:rsidP="004B72B4">
            <w:pPr>
              <w:pStyle w:val="ListParagraph"/>
              <w:numPr>
                <w:ilvl w:val="0"/>
                <w:numId w:val="26"/>
              </w:numPr>
              <w:ind w:left="360"/>
              <w:rPr>
                <w:sz w:val="22"/>
                <w:szCs w:val="22"/>
              </w:rPr>
            </w:pPr>
            <w:r w:rsidRPr="000145E3">
              <w:rPr>
                <w:sz w:val="22"/>
                <w:szCs w:val="22"/>
              </w:rPr>
              <w:t>Conference format (e.g., agenda)</w:t>
            </w:r>
          </w:p>
        </w:tc>
        <w:tc>
          <w:tcPr>
            <w:tcW w:w="734"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1"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05"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5"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5" w:type="pct"/>
          </w:tcPr>
          <w:p w:rsidR="00312546" w:rsidRPr="000145E3" w:rsidRDefault="00312546" w:rsidP="004B72B4">
            <w:pPr>
              <w:pStyle w:val="ListParagraph"/>
              <w:numPr>
                <w:ilvl w:val="0"/>
                <w:numId w:val="14"/>
              </w:numPr>
              <w:contextualSpacing w:val="0"/>
              <w:rPr>
                <w:sz w:val="22"/>
                <w:szCs w:val="22"/>
              </w:rPr>
            </w:pPr>
          </w:p>
        </w:tc>
      </w:tr>
      <w:tr w:rsidR="00312546" w:rsidRPr="00A85A48" w:rsidTr="000145E3">
        <w:trPr>
          <w:trHeight w:val="233"/>
        </w:trPr>
        <w:tc>
          <w:tcPr>
            <w:tcW w:w="1580" w:type="pct"/>
          </w:tcPr>
          <w:p w:rsidR="00312546" w:rsidRPr="000145E3" w:rsidRDefault="00312546" w:rsidP="004B72B4">
            <w:pPr>
              <w:pStyle w:val="ListParagraph"/>
              <w:numPr>
                <w:ilvl w:val="0"/>
                <w:numId w:val="26"/>
              </w:numPr>
              <w:ind w:left="360"/>
              <w:rPr>
                <w:sz w:val="22"/>
                <w:szCs w:val="22"/>
              </w:rPr>
            </w:pPr>
            <w:r w:rsidRPr="000145E3">
              <w:rPr>
                <w:sz w:val="22"/>
                <w:szCs w:val="22"/>
              </w:rPr>
              <w:t>Conference environment (e.g., room configuration)</w:t>
            </w:r>
          </w:p>
        </w:tc>
        <w:tc>
          <w:tcPr>
            <w:tcW w:w="734"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1"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05"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5" w:type="pct"/>
            <w:vAlign w:val="center"/>
          </w:tcPr>
          <w:p w:rsidR="00312546" w:rsidRPr="000145E3" w:rsidRDefault="00312546" w:rsidP="004B72B4">
            <w:pPr>
              <w:pStyle w:val="ListParagraph"/>
              <w:numPr>
                <w:ilvl w:val="0"/>
                <w:numId w:val="14"/>
              </w:numPr>
              <w:contextualSpacing w:val="0"/>
              <w:jc w:val="center"/>
              <w:rPr>
                <w:sz w:val="22"/>
                <w:szCs w:val="22"/>
              </w:rPr>
            </w:pPr>
          </w:p>
        </w:tc>
        <w:tc>
          <w:tcPr>
            <w:tcW w:w="695" w:type="pct"/>
          </w:tcPr>
          <w:p w:rsidR="00312546" w:rsidRPr="000145E3" w:rsidRDefault="00312546" w:rsidP="004B72B4">
            <w:pPr>
              <w:pStyle w:val="ListParagraph"/>
              <w:numPr>
                <w:ilvl w:val="0"/>
                <w:numId w:val="14"/>
              </w:numPr>
              <w:contextualSpacing w:val="0"/>
              <w:rPr>
                <w:sz w:val="22"/>
                <w:szCs w:val="22"/>
              </w:rPr>
            </w:pPr>
          </w:p>
        </w:tc>
      </w:tr>
    </w:tbl>
    <w:p w:rsidR="00312546" w:rsidRPr="00A85A48" w:rsidRDefault="00312546" w:rsidP="00312546">
      <w:pPr>
        <w:spacing w:after="0" w:line="240" w:lineRule="auto"/>
        <w:rPr>
          <w:rFonts w:ascii="Times New Roman" w:hAnsi="Times New Roman" w:cs="Times New Roman"/>
          <w:szCs w:val="24"/>
        </w:rPr>
      </w:pPr>
    </w:p>
    <w:p w:rsidR="00D04007" w:rsidRPr="00A85A48" w:rsidRDefault="00D04007" w:rsidP="00D04007">
      <w:pPr>
        <w:spacing w:after="0" w:line="240" w:lineRule="auto"/>
        <w:rPr>
          <w:rFonts w:ascii="Times New Roman" w:hAnsi="Times New Roman" w:cs="Times New Roman"/>
          <w:szCs w:val="24"/>
        </w:rPr>
      </w:pPr>
    </w:p>
    <w:p w:rsidR="00D04007" w:rsidRPr="00A85A48" w:rsidRDefault="00D04007"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Which of the following did you read or post information about during the conference (check all that apply)?</w:t>
      </w:r>
    </w:p>
    <w:tbl>
      <w:tblPr>
        <w:tblStyle w:val="TableGrid"/>
        <w:tblW w:w="0" w:type="auto"/>
        <w:tblInd w:w="720" w:type="dxa"/>
        <w:tblLayout w:type="fixed"/>
        <w:tblLook w:val="04A0" w:firstRow="1" w:lastRow="0" w:firstColumn="1" w:lastColumn="0" w:noHBand="0" w:noVBand="1"/>
      </w:tblPr>
      <w:tblGrid>
        <w:gridCol w:w="3606"/>
        <w:gridCol w:w="968"/>
        <w:gridCol w:w="1361"/>
      </w:tblGrid>
      <w:tr w:rsidR="003964A2" w:rsidRPr="00C7201F" w:rsidTr="00C7201F">
        <w:trPr>
          <w:trHeight w:val="193"/>
        </w:trPr>
        <w:tc>
          <w:tcPr>
            <w:tcW w:w="3606" w:type="dxa"/>
          </w:tcPr>
          <w:p w:rsidR="003964A2" w:rsidRPr="00F969BF" w:rsidRDefault="003964A2" w:rsidP="003964A2">
            <w:pPr>
              <w:ind w:left="360"/>
              <w:rPr>
                <w:sz w:val="22"/>
                <w:szCs w:val="24"/>
              </w:rPr>
            </w:pPr>
          </w:p>
        </w:tc>
        <w:tc>
          <w:tcPr>
            <w:tcW w:w="968" w:type="dxa"/>
          </w:tcPr>
          <w:p w:rsidR="003964A2" w:rsidRPr="00F969BF" w:rsidRDefault="003964A2" w:rsidP="003964A2">
            <w:pPr>
              <w:jc w:val="center"/>
              <w:rPr>
                <w:sz w:val="22"/>
                <w:szCs w:val="24"/>
              </w:rPr>
            </w:pPr>
            <w:r w:rsidRPr="00F969BF">
              <w:rPr>
                <w:sz w:val="22"/>
                <w:szCs w:val="24"/>
              </w:rPr>
              <w:t>Read</w:t>
            </w:r>
          </w:p>
        </w:tc>
        <w:tc>
          <w:tcPr>
            <w:tcW w:w="1361" w:type="dxa"/>
          </w:tcPr>
          <w:p w:rsidR="003964A2" w:rsidRPr="00F969BF" w:rsidRDefault="003964A2" w:rsidP="003964A2">
            <w:pPr>
              <w:jc w:val="center"/>
              <w:rPr>
                <w:sz w:val="22"/>
                <w:szCs w:val="24"/>
              </w:rPr>
            </w:pPr>
            <w:r w:rsidRPr="00F969BF">
              <w:rPr>
                <w:sz w:val="22"/>
                <w:szCs w:val="24"/>
              </w:rPr>
              <w:t>Write/Post</w:t>
            </w:r>
          </w:p>
        </w:tc>
      </w:tr>
      <w:tr w:rsidR="003964A2" w:rsidRPr="00C7201F" w:rsidTr="00C7201F">
        <w:trPr>
          <w:trHeight w:val="193"/>
        </w:trPr>
        <w:tc>
          <w:tcPr>
            <w:tcW w:w="3606" w:type="dxa"/>
          </w:tcPr>
          <w:p w:rsidR="003964A2" w:rsidRPr="00F969BF" w:rsidRDefault="003964A2" w:rsidP="003964A2">
            <w:pPr>
              <w:rPr>
                <w:sz w:val="22"/>
                <w:szCs w:val="24"/>
              </w:rPr>
            </w:pPr>
            <w:r w:rsidRPr="00F969BF">
              <w:rPr>
                <w:sz w:val="22"/>
                <w:szCs w:val="24"/>
              </w:rPr>
              <w:t>Oral Sessions</w:t>
            </w:r>
          </w:p>
        </w:tc>
        <w:tc>
          <w:tcPr>
            <w:tcW w:w="968" w:type="dxa"/>
          </w:tcPr>
          <w:p w:rsidR="003964A2" w:rsidRPr="00F969BF" w:rsidRDefault="003964A2" w:rsidP="004B72B4">
            <w:pPr>
              <w:pStyle w:val="ListParagraph"/>
              <w:numPr>
                <w:ilvl w:val="0"/>
                <w:numId w:val="9"/>
              </w:numPr>
              <w:contextualSpacing w:val="0"/>
              <w:rPr>
                <w:sz w:val="22"/>
                <w:szCs w:val="24"/>
              </w:rPr>
            </w:pPr>
          </w:p>
        </w:tc>
        <w:tc>
          <w:tcPr>
            <w:tcW w:w="1361" w:type="dxa"/>
          </w:tcPr>
          <w:p w:rsidR="003964A2" w:rsidRPr="00F969BF" w:rsidRDefault="003964A2" w:rsidP="004B72B4">
            <w:pPr>
              <w:pStyle w:val="ListParagraph"/>
              <w:numPr>
                <w:ilvl w:val="0"/>
                <w:numId w:val="9"/>
              </w:numPr>
              <w:contextualSpacing w:val="0"/>
              <w:rPr>
                <w:sz w:val="22"/>
                <w:szCs w:val="24"/>
              </w:rPr>
            </w:pPr>
          </w:p>
        </w:tc>
      </w:tr>
      <w:tr w:rsidR="003964A2" w:rsidRPr="00C7201F" w:rsidTr="00C7201F">
        <w:trPr>
          <w:trHeight w:val="193"/>
        </w:trPr>
        <w:tc>
          <w:tcPr>
            <w:tcW w:w="3606" w:type="dxa"/>
          </w:tcPr>
          <w:p w:rsidR="003964A2" w:rsidRPr="00F969BF" w:rsidRDefault="003964A2" w:rsidP="003964A2">
            <w:pPr>
              <w:rPr>
                <w:sz w:val="22"/>
                <w:szCs w:val="24"/>
              </w:rPr>
            </w:pPr>
            <w:r w:rsidRPr="00F969BF">
              <w:rPr>
                <w:sz w:val="22"/>
                <w:szCs w:val="24"/>
              </w:rPr>
              <w:t>Poster Symposium</w:t>
            </w:r>
          </w:p>
        </w:tc>
        <w:tc>
          <w:tcPr>
            <w:tcW w:w="968" w:type="dxa"/>
          </w:tcPr>
          <w:p w:rsidR="003964A2" w:rsidRPr="00F969BF" w:rsidRDefault="003964A2" w:rsidP="004B72B4">
            <w:pPr>
              <w:pStyle w:val="ListParagraph"/>
              <w:numPr>
                <w:ilvl w:val="0"/>
                <w:numId w:val="9"/>
              </w:numPr>
              <w:contextualSpacing w:val="0"/>
              <w:rPr>
                <w:sz w:val="22"/>
                <w:szCs w:val="24"/>
              </w:rPr>
            </w:pPr>
          </w:p>
        </w:tc>
        <w:tc>
          <w:tcPr>
            <w:tcW w:w="1361" w:type="dxa"/>
          </w:tcPr>
          <w:p w:rsidR="003964A2" w:rsidRPr="00F969BF" w:rsidRDefault="003964A2" w:rsidP="004B72B4">
            <w:pPr>
              <w:pStyle w:val="ListParagraph"/>
              <w:numPr>
                <w:ilvl w:val="0"/>
                <w:numId w:val="9"/>
              </w:numPr>
              <w:contextualSpacing w:val="0"/>
              <w:rPr>
                <w:sz w:val="22"/>
                <w:szCs w:val="24"/>
              </w:rPr>
            </w:pPr>
          </w:p>
        </w:tc>
      </w:tr>
      <w:tr w:rsidR="003964A2" w:rsidRPr="00C7201F" w:rsidTr="00C7201F">
        <w:trPr>
          <w:trHeight w:val="193"/>
        </w:trPr>
        <w:tc>
          <w:tcPr>
            <w:tcW w:w="3606" w:type="dxa"/>
          </w:tcPr>
          <w:p w:rsidR="003964A2" w:rsidRPr="00F969BF" w:rsidRDefault="003964A2" w:rsidP="003964A2">
            <w:pPr>
              <w:rPr>
                <w:sz w:val="22"/>
                <w:szCs w:val="24"/>
              </w:rPr>
            </w:pPr>
            <w:r w:rsidRPr="00F969BF">
              <w:rPr>
                <w:sz w:val="22"/>
                <w:szCs w:val="24"/>
              </w:rPr>
              <w:t>Job positions</w:t>
            </w:r>
          </w:p>
        </w:tc>
        <w:tc>
          <w:tcPr>
            <w:tcW w:w="968" w:type="dxa"/>
          </w:tcPr>
          <w:p w:rsidR="003964A2" w:rsidRPr="00F969BF" w:rsidRDefault="003964A2" w:rsidP="004B72B4">
            <w:pPr>
              <w:pStyle w:val="ListParagraph"/>
              <w:numPr>
                <w:ilvl w:val="0"/>
                <w:numId w:val="9"/>
              </w:numPr>
              <w:contextualSpacing w:val="0"/>
              <w:rPr>
                <w:sz w:val="22"/>
                <w:szCs w:val="24"/>
              </w:rPr>
            </w:pPr>
          </w:p>
        </w:tc>
        <w:tc>
          <w:tcPr>
            <w:tcW w:w="1361" w:type="dxa"/>
          </w:tcPr>
          <w:p w:rsidR="003964A2" w:rsidRPr="00F969BF" w:rsidRDefault="003964A2" w:rsidP="004B72B4">
            <w:pPr>
              <w:pStyle w:val="ListParagraph"/>
              <w:numPr>
                <w:ilvl w:val="0"/>
                <w:numId w:val="9"/>
              </w:numPr>
              <w:contextualSpacing w:val="0"/>
              <w:rPr>
                <w:sz w:val="22"/>
                <w:szCs w:val="24"/>
              </w:rPr>
            </w:pPr>
          </w:p>
        </w:tc>
      </w:tr>
      <w:tr w:rsidR="003964A2" w:rsidRPr="00C7201F" w:rsidTr="00C7201F">
        <w:trPr>
          <w:trHeight w:val="193"/>
        </w:trPr>
        <w:tc>
          <w:tcPr>
            <w:tcW w:w="3606" w:type="dxa"/>
          </w:tcPr>
          <w:p w:rsidR="003964A2" w:rsidRPr="00F969BF" w:rsidRDefault="003964A2" w:rsidP="00217986">
            <w:pPr>
              <w:rPr>
                <w:sz w:val="22"/>
                <w:szCs w:val="24"/>
              </w:rPr>
            </w:pPr>
            <w:r w:rsidRPr="00F969BF">
              <w:rPr>
                <w:sz w:val="22"/>
                <w:szCs w:val="24"/>
              </w:rPr>
              <w:t>EIS recruitment/matching events (regarding positions for incoming EIS Class of 201</w:t>
            </w:r>
            <w:r w:rsidR="00217986">
              <w:rPr>
                <w:sz w:val="22"/>
                <w:szCs w:val="24"/>
              </w:rPr>
              <w:t>7</w:t>
            </w:r>
            <w:r w:rsidRPr="00F969BF">
              <w:rPr>
                <w:sz w:val="22"/>
                <w:szCs w:val="24"/>
              </w:rPr>
              <w:t>)</w:t>
            </w:r>
          </w:p>
        </w:tc>
        <w:tc>
          <w:tcPr>
            <w:tcW w:w="968" w:type="dxa"/>
          </w:tcPr>
          <w:p w:rsidR="003964A2" w:rsidRPr="00F969BF" w:rsidRDefault="003964A2" w:rsidP="004B72B4">
            <w:pPr>
              <w:pStyle w:val="ListParagraph"/>
              <w:numPr>
                <w:ilvl w:val="0"/>
                <w:numId w:val="9"/>
              </w:numPr>
              <w:contextualSpacing w:val="0"/>
              <w:rPr>
                <w:sz w:val="22"/>
                <w:szCs w:val="24"/>
              </w:rPr>
            </w:pPr>
          </w:p>
        </w:tc>
        <w:tc>
          <w:tcPr>
            <w:tcW w:w="1361" w:type="dxa"/>
          </w:tcPr>
          <w:p w:rsidR="003964A2" w:rsidRPr="00F969BF" w:rsidRDefault="003964A2" w:rsidP="004B72B4">
            <w:pPr>
              <w:pStyle w:val="ListParagraph"/>
              <w:numPr>
                <w:ilvl w:val="0"/>
                <w:numId w:val="9"/>
              </w:numPr>
              <w:contextualSpacing w:val="0"/>
              <w:rPr>
                <w:sz w:val="22"/>
                <w:szCs w:val="24"/>
              </w:rPr>
            </w:pPr>
          </w:p>
        </w:tc>
      </w:tr>
      <w:tr w:rsidR="003964A2" w:rsidRPr="00C7201F" w:rsidTr="00C7201F">
        <w:trPr>
          <w:trHeight w:val="193"/>
        </w:trPr>
        <w:tc>
          <w:tcPr>
            <w:tcW w:w="3606" w:type="dxa"/>
          </w:tcPr>
          <w:p w:rsidR="003964A2" w:rsidRPr="00F969BF" w:rsidRDefault="003964A2" w:rsidP="003964A2">
            <w:pPr>
              <w:rPr>
                <w:sz w:val="22"/>
                <w:szCs w:val="24"/>
              </w:rPr>
            </w:pPr>
            <w:r w:rsidRPr="00F969BF">
              <w:rPr>
                <w:sz w:val="22"/>
                <w:szCs w:val="24"/>
              </w:rPr>
              <w:t>Social events</w:t>
            </w:r>
          </w:p>
        </w:tc>
        <w:tc>
          <w:tcPr>
            <w:tcW w:w="968" w:type="dxa"/>
          </w:tcPr>
          <w:p w:rsidR="003964A2" w:rsidRPr="00F969BF" w:rsidRDefault="003964A2" w:rsidP="004B72B4">
            <w:pPr>
              <w:pStyle w:val="ListParagraph"/>
              <w:numPr>
                <w:ilvl w:val="0"/>
                <w:numId w:val="9"/>
              </w:numPr>
              <w:contextualSpacing w:val="0"/>
              <w:rPr>
                <w:sz w:val="22"/>
                <w:szCs w:val="24"/>
              </w:rPr>
            </w:pPr>
          </w:p>
        </w:tc>
        <w:tc>
          <w:tcPr>
            <w:tcW w:w="1361" w:type="dxa"/>
          </w:tcPr>
          <w:p w:rsidR="003964A2" w:rsidRPr="00F969BF" w:rsidRDefault="003964A2" w:rsidP="004B72B4">
            <w:pPr>
              <w:pStyle w:val="ListParagraph"/>
              <w:numPr>
                <w:ilvl w:val="0"/>
                <w:numId w:val="9"/>
              </w:numPr>
              <w:contextualSpacing w:val="0"/>
              <w:rPr>
                <w:sz w:val="22"/>
                <w:szCs w:val="24"/>
              </w:rPr>
            </w:pPr>
          </w:p>
        </w:tc>
      </w:tr>
      <w:tr w:rsidR="003964A2" w:rsidRPr="00C7201F" w:rsidTr="00C7201F">
        <w:trPr>
          <w:trHeight w:val="193"/>
        </w:trPr>
        <w:tc>
          <w:tcPr>
            <w:tcW w:w="3606" w:type="dxa"/>
          </w:tcPr>
          <w:p w:rsidR="003964A2" w:rsidRPr="00F969BF" w:rsidRDefault="003964A2" w:rsidP="003964A2">
            <w:pPr>
              <w:rPr>
                <w:sz w:val="22"/>
                <w:szCs w:val="24"/>
              </w:rPr>
            </w:pPr>
            <w:r w:rsidRPr="00F969BF">
              <w:rPr>
                <w:sz w:val="22"/>
                <w:szCs w:val="24"/>
              </w:rPr>
              <w:t>Networking events or meetings</w:t>
            </w:r>
          </w:p>
        </w:tc>
        <w:tc>
          <w:tcPr>
            <w:tcW w:w="968" w:type="dxa"/>
          </w:tcPr>
          <w:p w:rsidR="003964A2" w:rsidRPr="00F969BF" w:rsidRDefault="003964A2" w:rsidP="004B72B4">
            <w:pPr>
              <w:pStyle w:val="ListParagraph"/>
              <w:numPr>
                <w:ilvl w:val="0"/>
                <w:numId w:val="9"/>
              </w:numPr>
              <w:contextualSpacing w:val="0"/>
              <w:rPr>
                <w:sz w:val="22"/>
                <w:szCs w:val="24"/>
              </w:rPr>
            </w:pPr>
          </w:p>
        </w:tc>
        <w:tc>
          <w:tcPr>
            <w:tcW w:w="1361" w:type="dxa"/>
          </w:tcPr>
          <w:p w:rsidR="003964A2" w:rsidRPr="00F969BF" w:rsidRDefault="003964A2" w:rsidP="004B72B4">
            <w:pPr>
              <w:pStyle w:val="ListParagraph"/>
              <w:numPr>
                <w:ilvl w:val="0"/>
                <w:numId w:val="9"/>
              </w:numPr>
              <w:contextualSpacing w:val="0"/>
              <w:rPr>
                <w:sz w:val="22"/>
                <w:szCs w:val="24"/>
              </w:rPr>
            </w:pPr>
          </w:p>
        </w:tc>
      </w:tr>
    </w:tbl>
    <w:p w:rsidR="000E20D2" w:rsidRDefault="000E20D2" w:rsidP="00D04007">
      <w:pPr>
        <w:spacing w:after="0" w:line="240" w:lineRule="auto"/>
        <w:rPr>
          <w:rFonts w:ascii="Times New Roman" w:hAnsi="Times New Roman" w:cs="Times New Roman"/>
          <w:szCs w:val="24"/>
        </w:rPr>
      </w:pPr>
    </w:p>
    <w:p w:rsidR="00395833" w:rsidRPr="00A85A48" w:rsidRDefault="00395833" w:rsidP="00D04007">
      <w:pPr>
        <w:spacing w:after="0" w:line="240" w:lineRule="auto"/>
        <w:rPr>
          <w:rFonts w:ascii="Times New Roman" w:hAnsi="Times New Roman" w:cs="Times New Roman"/>
          <w:szCs w:val="24"/>
        </w:rPr>
      </w:pPr>
    </w:p>
    <w:p w:rsidR="00391ED4" w:rsidRPr="00A85A48" w:rsidRDefault="00391ED4"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 xml:space="preserve">Rate your level of agreement with the following statements.  </w:t>
      </w:r>
    </w:p>
    <w:tbl>
      <w:tblPr>
        <w:tblStyle w:val="TableGrid"/>
        <w:tblW w:w="10012" w:type="dxa"/>
        <w:tblInd w:w="468" w:type="dxa"/>
        <w:tblLayout w:type="fixed"/>
        <w:tblLook w:val="04A0" w:firstRow="1" w:lastRow="0" w:firstColumn="1" w:lastColumn="0" w:noHBand="0" w:noVBand="1"/>
      </w:tblPr>
      <w:tblGrid>
        <w:gridCol w:w="3313"/>
        <w:gridCol w:w="1340"/>
        <w:gridCol w:w="1340"/>
        <w:gridCol w:w="1161"/>
        <w:gridCol w:w="1429"/>
        <w:gridCol w:w="1429"/>
      </w:tblGrid>
      <w:tr w:rsidR="00B425EA" w:rsidRPr="00A85A48" w:rsidTr="00395833">
        <w:trPr>
          <w:trHeight w:val="448"/>
        </w:trPr>
        <w:tc>
          <w:tcPr>
            <w:tcW w:w="3313" w:type="dxa"/>
          </w:tcPr>
          <w:p w:rsidR="00B425EA" w:rsidRPr="00A85A48" w:rsidRDefault="00B425EA" w:rsidP="00B425EA">
            <w:pPr>
              <w:rPr>
                <w:sz w:val="22"/>
                <w:szCs w:val="24"/>
                <w:highlight w:val="yellow"/>
              </w:rPr>
            </w:pPr>
          </w:p>
        </w:tc>
        <w:tc>
          <w:tcPr>
            <w:tcW w:w="1340" w:type="dxa"/>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Disagree</w:t>
            </w:r>
          </w:p>
        </w:tc>
        <w:tc>
          <w:tcPr>
            <w:tcW w:w="1340" w:type="dxa"/>
            <w:vAlign w:val="center"/>
          </w:tcPr>
          <w:p w:rsidR="00B425EA" w:rsidRPr="00A85A48" w:rsidRDefault="00B425EA" w:rsidP="00B425EA">
            <w:pPr>
              <w:jc w:val="center"/>
              <w:rPr>
                <w:b/>
                <w:sz w:val="22"/>
                <w:szCs w:val="24"/>
              </w:rPr>
            </w:pPr>
            <w:r>
              <w:rPr>
                <w:b/>
                <w:sz w:val="22"/>
                <w:szCs w:val="24"/>
              </w:rPr>
              <w:t>Disa</w:t>
            </w:r>
            <w:r w:rsidRPr="00A85A48">
              <w:rPr>
                <w:b/>
                <w:sz w:val="22"/>
                <w:szCs w:val="24"/>
              </w:rPr>
              <w:t>gree</w:t>
            </w:r>
          </w:p>
        </w:tc>
        <w:tc>
          <w:tcPr>
            <w:tcW w:w="1161" w:type="dxa"/>
            <w:vAlign w:val="center"/>
          </w:tcPr>
          <w:p w:rsidR="00B425EA" w:rsidRPr="00A85A48" w:rsidRDefault="00B425EA" w:rsidP="00B425EA">
            <w:pPr>
              <w:jc w:val="center"/>
              <w:rPr>
                <w:b/>
                <w:sz w:val="22"/>
                <w:szCs w:val="24"/>
              </w:rPr>
            </w:pPr>
            <w:r>
              <w:rPr>
                <w:b/>
                <w:sz w:val="22"/>
                <w:szCs w:val="24"/>
              </w:rPr>
              <w:t>Agree</w:t>
            </w:r>
          </w:p>
        </w:tc>
        <w:tc>
          <w:tcPr>
            <w:tcW w:w="1429" w:type="dxa"/>
            <w:vAlign w:val="center"/>
          </w:tcPr>
          <w:p w:rsidR="00B425EA"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cW w:w="1429" w:type="dxa"/>
          </w:tcPr>
          <w:p w:rsidR="00B425EA" w:rsidRPr="00A85A48" w:rsidRDefault="00B425EA" w:rsidP="00B425EA">
            <w:pPr>
              <w:jc w:val="center"/>
              <w:rPr>
                <w:b/>
                <w:sz w:val="22"/>
                <w:szCs w:val="24"/>
              </w:rPr>
            </w:pPr>
            <w:r w:rsidRPr="00A85A48">
              <w:rPr>
                <w:b/>
                <w:sz w:val="22"/>
                <w:szCs w:val="24"/>
              </w:rPr>
              <w:t>Not Applicable</w:t>
            </w:r>
          </w:p>
        </w:tc>
      </w:tr>
      <w:tr w:rsidR="00395833" w:rsidRPr="00A85A48" w:rsidTr="00395833">
        <w:trPr>
          <w:trHeight w:val="706"/>
        </w:trPr>
        <w:tc>
          <w:tcPr>
            <w:tcW w:w="3313" w:type="dxa"/>
          </w:tcPr>
          <w:p w:rsidR="00395833" w:rsidRPr="008868A0" w:rsidRDefault="00395833" w:rsidP="004B72B4">
            <w:pPr>
              <w:pStyle w:val="ListParagraph"/>
              <w:numPr>
                <w:ilvl w:val="2"/>
                <w:numId w:val="17"/>
              </w:numPr>
              <w:ind w:left="504"/>
              <w:rPr>
                <w:bCs/>
                <w:sz w:val="22"/>
                <w:szCs w:val="24"/>
              </w:rPr>
            </w:pPr>
            <w:r w:rsidRPr="008868A0">
              <w:rPr>
                <w:sz w:val="22"/>
                <w:szCs w:val="24"/>
              </w:rPr>
              <w:t>The conference provided a forum to engage in the scientific exchange of current epidemiologic topics.</w:t>
            </w:r>
          </w:p>
        </w:tc>
        <w:tc>
          <w:tcPr>
            <w:tcW w:w="1340" w:type="dxa"/>
            <w:vAlign w:val="center"/>
          </w:tcPr>
          <w:p w:rsidR="00395833" w:rsidRPr="00A85A48" w:rsidRDefault="00395833" w:rsidP="004B72B4">
            <w:pPr>
              <w:pStyle w:val="ListParagraph"/>
              <w:numPr>
                <w:ilvl w:val="0"/>
                <w:numId w:val="13"/>
              </w:numPr>
              <w:contextualSpacing w:val="0"/>
              <w:jc w:val="center"/>
              <w:rPr>
                <w:sz w:val="24"/>
                <w:szCs w:val="24"/>
              </w:rPr>
            </w:pPr>
          </w:p>
        </w:tc>
        <w:tc>
          <w:tcPr>
            <w:tcW w:w="1340" w:type="dxa"/>
            <w:vAlign w:val="center"/>
          </w:tcPr>
          <w:p w:rsidR="00395833" w:rsidRPr="00A85A48" w:rsidRDefault="00395833" w:rsidP="004B72B4">
            <w:pPr>
              <w:pStyle w:val="ListParagraph"/>
              <w:numPr>
                <w:ilvl w:val="0"/>
                <w:numId w:val="13"/>
              </w:numPr>
              <w:contextualSpacing w:val="0"/>
              <w:jc w:val="center"/>
              <w:rPr>
                <w:sz w:val="24"/>
                <w:szCs w:val="24"/>
              </w:rPr>
            </w:pPr>
          </w:p>
        </w:tc>
        <w:tc>
          <w:tcPr>
            <w:tcW w:w="1161" w:type="dxa"/>
            <w:vAlign w:val="center"/>
          </w:tcPr>
          <w:p w:rsidR="00395833" w:rsidRPr="00A85A48" w:rsidRDefault="00395833" w:rsidP="004B72B4">
            <w:pPr>
              <w:pStyle w:val="ListParagraph"/>
              <w:numPr>
                <w:ilvl w:val="0"/>
                <w:numId w:val="13"/>
              </w:numPr>
              <w:contextualSpacing w:val="0"/>
              <w:jc w:val="center"/>
              <w:rPr>
                <w:sz w:val="24"/>
                <w:szCs w:val="24"/>
              </w:rPr>
            </w:pPr>
          </w:p>
        </w:tc>
        <w:tc>
          <w:tcPr>
            <w:tcW w:w="1429" w:type="dxa"/>
            <w:vAlign w:val="center"/>
          </w:tcPr>
          <w:p w:rsidR="00395833" w:rsidRPr="00A85A48" w:rsidRDefault="00395833" w:rsidP="004B72B4">
            <w:pPr>
              <w:pStyle w:val="ListParagraph"/>
              <w:numPr>
                <w:ilvl w:val="0"/>
                <w:numId w:val="13"/>
              </w:numPr>
              <w:contextualSpacing w:val="0"/>
              <w:jc w:val="center"/>
              <w:rPr>
                <w:sz w:val="24"/>
                <w:szCs w:val="24"/>
              </w:rPr>
            </w:pPr>
          </w:p>
        </w:tc>
        <w:tc>
          <w:tcPr>
            <w:tcW w:w="1429" w:type="dxa"/>
          </w:tcPr>
          <w:p w:rsidR="00395833" w:rsidRPr="00A85A48" w:rsidRDefault="00395833" w:rsidP="004B72B4">
            <w:pPr>
              <w:pStyle w:val="ListParagraph"/>
              <w:numPr>
                <w:ilvl w:val="0"/>
                <w:numId w:val="13"/>
              </w:numPr>
              <w:contextualSpacing w:val="0"/>
              <w:jc w:val="center"/>
              <w:rPr>
                <w:sz w:val="24"/>
                <w:szCs w:val="24"/>
              </w:rPr>
            </w:pPr>
          </w:p>
        </w:tc>
      </w:tr>
      <w:tr w:rsidR="00395833" w:rsidRPr="00A85A48" w:rsidTr="00395833">
        <w:trPr>
          <w:trHeight w:val="671"/>
        </w:trPr>
        <w:tc>
          <w:tcPr>
            <w:tcW w:w="3313" w:type="dxa"/>
          </w:tcPr>
          <w:p w:rsidR="00395833" w:rsidRPr="008868A0" w:rsidRDefault="008868A0" w:rsidP="004B72B4">
            <w:pPr>
              <w:pStyle w:val="ListParagraph"/>
              <w:numPr>
                <w:ilvl w:val="2"/>
                <w:numId w:val="17"/>
              </w:numPr>
              <w:ind w:left="504"/>
              <w:rPr>
                <w:sz w:val="22"/>
                <w:szCs w:val="24"/>
              </w:rPr>
            </w:pPr>
            <w:r w:rsidRPr="008868A0">
              <w:rPr>
                <w:sz w:val="22"/>
              </w:rPr>
              <w:t>The conference highlighted the breadth of epidemiologic investigations at CDC.</w:t>
            </w:r>
          </w:p>
        </w:tc>
        <w:tc>
          <w:tcPr>
            <w:tcW w:w="1340" w:type="dxa"/>
            <w:vAlign w:val="center"/>
          </w:tcPr>
          <w:p w:rsidR="00395833" w:rsidRPr="00A85A48" w:rsidRDefault="00395833" w:rsidP="004B72B4">
            <w:pPr>
              <w:pStyle w:val="ListParagraph"/>
              <w:numPr>
                <w:ilvl w:val="0"/>
                <w:numId w:val="13"/>
              </w:numPr>
              <w:contextualSpacing w:val="0"/>
              <w:jc w:val="center"/>
              <w:rPr>
                <w:sz w:val="24"/>
                <w:szCs w:val="24"/>
              </w:rPr>
            </w:pPr>
          </w:p>
        </w:tc>
        <w:tc>
          <w:tcPr>
            <w:tcW w:w="1340" w:type="dxa"/>
            <w:vAlign w:val="center"/>
          </w:tcPr>
          <w:p w:rsidR="00395833" w:rsidRPr="00A85A48" w:rsidRDefault="00395833" w:rsidP="004B72B4">
            <w:pPr>
              <w:pStyle w:val="ListParagraph"/>
              <w:numPr>
                <w:ilvl w:val="0"/>
                <w:numId w:val="13"/>
              </w:numPr>
              <w:contextualSpacing w:val="0"/>
              <w:jc w:val="center"/>
              <w:rPr>
                <w:sz w:val="24"/>
                <w:szCs w:val="24"/>
              </w:rPr>
            </w:pPr>
          </w:p>
        </w:tc>
        <w:tc>
          <w:tcPr>
            <w:tcW w:w="1161" w:type="dxa"/>
            <w:vAlign w:val="center"/>
          </w:tcPr>
          <w:p w:rsidR="00395833" w:rsidRPr="00A85A48" w:rsidRDefault="00395833" w:rsidP="004B72B4">
            <w:pPr>
              <w:pStyle w:val="ListParagraph"/>
              <w:numPr>
                <w:ilvl w:val="0"/>
                <w:numId w:val="13"/>
              </w:numPr>
              <w:contextualSpacing w:val="0"/>
              <w:jc w:val="center"/>
              <w:rPr>
                <w:sz w:val="24"/>
                <w:szCs w:val="24"/>
              </w:rPr>
            </w:pPr>
          </w:p>
        </w:tc>
        <w:tc>
          <w:tcPr>
            <w:tcW w:w="1429" w:type="dxa"/>
            <w:vAlign w:val="center"/>
          </w:tcPr>
          <w:p w:rsidR="00395833" w:rsidRPr="00A85A48" w:rsidRDefault="00395833" w:rsidP="004B72B4">
            <w:pPr>
              <w:pStyle w:val="ListParagraph"/>
              <w:numPr>
                <w:ilvl w:val="0"/>
                <w:numId w:val="13"/>
              </w:numPr>
              <w:contextualSpacing w:val="0"/>
              <w:jc w:val="center"/>
              <w:rPr>
                <w:sz w:val="24"/>
                <w:szCs w:val="24"/>
              </w:rPr>
            </w:pPr>
          </w:p>
        </w:tc>
        <w:tc>
          <w:tcPr>
            <w:tcW w:w="1429" w:type="dxa"/>
          </w:tcPr>
          <w:p w:rsidR="00395833" w:rsidRPr="00A85A48" w:rsidRDefault="00395833" w:rsidP="004B72B4">
            <w:pPr>
              <w:pStyle w:val="ListParagraph"/>
              <w:numPr>
                <w:ilvl w:val="0"/>
                <w:numId w:val="13"/>
              </w:numPr>
              <w:contextualSpacing w:val="0"/>
              <w:jc w:val="center"/>
              <w:rPr>
                <w:sz w:val="24"/>
                <w:szCs w:val="24"/>
              </w:rPr>
            </w:pPr>
          </w:p>
        </w:tc>
      </w:tr>
      <w:tr w:rsidR="00395833" w:rsidRPr="00A85A48" w:rsidTr="00395833">
        <w:trPr>
          <w:trHeight w:val="680"/>
        </w:trPr>
        <w:tc>
          <w:tcPr>
            <w:tcW w:w="3313" w:type="dxa"/>
          </w:tcPr>
          <w:p w:rsidR="00395833" w:rsidRPr="008868A0" w:rsidRDefault="008868A0" w:rsidP="004B72B4">
            <w:pPr>
              <w:pStyle w:val="ListParagraph"/>
              <w:numPr>
                <w:ilvl w:val="2"/>
                <w:numId w:val="17"/>
              </w:numPr>
              <w:ind w:left="504"/>
              <w:rPr>
                <w:sz w:val="22"/>
                <w:szCs w:val="24"/>
              </w:rPr>
            </w:pPr>
            <w:r w:rsidRPr="008868A0">
              <w:rPr>
                <w:sz w:val="22"/>
              </w:rPr>
              <w:t>I gained insight into innovative epidemiological methods at this conference.</w:t>
            </w:r>
          </w:p>
        </w:tc>
        <w:tc>
          <w:tcPr>
            <w:tcW w:w="1340" w:type="dxa"/>
          </w:tcPr>
          <w:p w:rsidR="00395833" w:rsidRPr="00A85A48" w:rsidRDefault="00395833" w:rsidP="004B72B4">
            <w:pPr>
              <w:pStyle w:val="ListParagraph"/>
              <w:numPr>
                <w:ilvl w:val="0"/>
                <w:numId w:val="13"/>
              </w:numPr>
              <w:contextualSpacing w:val="0"/>
              <w:jc w:val="center"/>
              <w:rPr>
                <w:sz w:val="24"/>
                <w:szCs w:val="24"/>
              </w:rPr>
            </w:pPr>
          </w:p>
        </w:tc>
        <w:tc>
          <w:tcPr>
            <w:tcW w:w="1340" w:type="dxa"/>
          </w:tcPr>
          <w:p w:rsidR="00395833" w:rsidRPr="00A85A48" w:rsidRDefault="00395833" w:rsidP="004B72B4">
            <w:pPr>
              <w:pStyle w:val="ListParagraph"/>
              <w:numPr>
                <w:ilvl w:val="0"/>
                <w:numId w:val="13"/>
              </w:numPr>
              <w:contextualSpacing w:val="0"/>
              <w:jc w:val="center"/>
              <w:rPr>
                <w:sz w:val="24"/>
                <w:szCs w:val="24"/>
              </w:rPr>
            </w:pPr>
          </w:p>
        </w:tc>
        <w:tc>
          <w:tcPr>
            <w:tcW w:w="1161" w:type="dxa"/>
          </w:tcPr>
          <w:p w:rsidR="00395833" w:rsidRPr="00A85A48" w:rsidRDefault="00395833" w:rsidP="004B72B4">
            <w:pPr>
              <w:pStyle w:val="ListParagraph"/>
              <w:numPr>
                <w:ilvl w:val="0"/>
                <w:numId w:val="13"/>
              </w:numPr>
              <w:contextualSpacing w:val="0"/>
              <w:jc w:val="center"/>
              <w:rPr>
                <w:sz w:val="24"/>
                <w:szCs w:val="24"/>
              </w:rPr>
            </w:pPr>
          </w:p>
        </w:tc>
        <w:tc>
          <w:tcPr>
            <w:tcW w:w="1429" w:type="dxa"/>
          </w:tcPr>
          <w:p w:rsidR="00395833" w:rsidRPr="00A85A48" w:rsidRDefault="00395833" w:rsidP="004B72B4">
            <w:pPr>
              <w:pStyle w:val="ListParagraph"/>
              <w:numPr>
                <w:ilvl w:val="0"/>
                <w:numId w:val="13"/>
              </w:numPr>
              <w:contextualSpacing w:val="0"/>
              <w:jc w:val="center"/>
              <w:rPr>
                <w:sz w:val="24"/>
                <w:szCs w:val="24"/>
              </w:rPr>
            </w:pPr>
          </w:p>
        </w:tc>
        <w:tc>
          <w:tcPr>
            <w:tcW w:w="1429" w:type="dxa"/>
          </w:tcPr>
          <w:p w:rsidR="00395833" w:rsidRPr="00A85A48" w:rsidRDefault="00395833" w:rsidP="004B72B4">
            <w:pPr>
              <w:pStyle w:val="ListParagraph"/>
              <w:numPr>
                <w:ilvl w:val="0"/>
                <w:numId w:val="13"/>
              </w:numPr>
              <w:contextualSpacing w:val="0"/>
              <w:jc w:val="center"/>
              <w:rPr>
                <w:sz w:val="24"/>
                <w:szCs w:val="24"/>
              </w:rPr>
            </w:pPr>
          </w:p>
        </w:tc>
      </w:tr>
      <w:tr w:rsidR="00395833" w:rsidRPr="00A85A48" w:rsidTr="00395833">
        <w:trPr>
          <w:trHeight w:val="230"/>
        </w:trPr>
        <w:tc>
          <w:tcPr>
            <w:tcW w:w="3313" w:type="dxa"/>
          </w:tcPr>
          <w:p w:rsidR="00395833" w:rsidRPr="008868A0" w:rsidRDefault="008868A0" w:rsidP="004B72B4">
            <w:pPr>
              <w:pStyle w:val="ListParagraph"/>
              <w:numPr>
                <w:ilvl w:val="2"/>
                <w:numId w:val="17"/>
              </w:numPr>
              <w:ind w:left="504"/>
              <w:rPr>
                <w:sz w:val="22"/>
                <w:szCs w:val="24"/>
              </w:rPr>
            </w:pPr>
            <w:r w:rsidRPr="008868A0">
              <w:rPr>
                <w:sz w:val="22"/>
                <w:szCs w:val="24"/>
              </w:rPr>
              <w:t xml:space="preserve">This conference was </w:t>
            </w:r>
            <w:r w:rsidR="00395833" w:rsidRPr="008868A0">
              <w:rPr>
                <w:sz w:val="22"/>
                <w:szCs w:val="24"/>
              </w:rPr>
              <w:t>valuable to my work.</w:t>
            </w:r>
          </w:p>
        </w:tc>
        <w:tc>
          <w:tcPr>
            <w:tcW w:w="1340" w:type="dxa"/>
          </w:tcPr>
          <w:p w:rsidR="00395833" w:rsidRPr="00A85A48" w:rsidRDefault="00395833" w:rsidP="004B72B4">
            <w:pPr>
              <w:pStyle w:val="ListParagraph"/>
              <w:numPr>
                <w:ilvl w:val="0"/>
                <w:numId w:val="13"/>
              </w:numPr>
              <w:contextualSpacing w:val="0"/>
              <w:jc w:val="center"/>
              <w:rPr>
                <w:sz w:val="24"/>
                <w:szCs w:val="24"/>
              </w:rPr>
            </w:pPr>
          </w:p>
        </w:tc>
        <w:tc>
          <w:tcPr>
            <w:tcW w:w="1340" w:type="dxa"/>
          </w:tcPr>
          <w:p w:rsidR="00395833" w:rsidRPr="00A85A48" w:rsidRDefault="00395833" w:rsidP="004B72B4">
            <w:pPr>
              <w:pStyle w:val="ListParagraph"/>
              <w:numPr>
                <w:ilvl w:val="0"/>
                <w:numId w:val="13"/>
              </w:numPr>
              <w:contextualSpacing w:val="0"/>
              <w:jc w:val="center"/>
              <w:rPr>
                <w:sz w:val="24"/>
                <w:szCs w:val="24"/>
              </w:rPr>
            </w:pPr>
          </w:p>
        </w:tc>
        <w:tc>
          <w:tcPr>
            <w:tcW w:w="1161" w:type="dxa"/>
          </w:tcPr>
          <w:p w:rsidR="00395833" w:rsidRPr="00A85A48" w:rsidRDefault="00395833" w:rsidP="004B72B4">
            <w:pPr>
              <w:pStyle w:val="ListParagraph"/>
              <w:numPr>
                <w:ilvl w:val="0"/>
                <w:numId w:val="13"/>
              </w:numPr>
              <w:contextualSpacing w:val="0"/>
              <w:jc w:val="center"/>
              <w:rPr>
                <w:sz w:val="24"/>
                <w:szCs w:val="24"/>
              </w:rPr>
            </w:pPr>
          </w:p>
        </w:tc>
        <w:tc>
          <w:tcPr>
            <w:tcW w:w="1429" w:type="dxa"/>
          </w:tcPr>
          <w:p w:rsidR="00395833" w:rsidRPr="00A85A48" w:rsidRDefault="00395833" w:rsidP="004B72B4">
            <w:pPr>
              <w:pStyle w:val="ListParagraph"/>
              <w:numPr>
                <w:ilvl w:val="0"/>
                <w:numId w:val="13"/>
              </w:numPr>
              <w:contextualSpacing w:val="0"/>
              <w:jc w:val="center"/>
              <w:rPr>
                <w:sz w:val="24"/>
                <w:szCs w:val="24"/>
              </w:rPr>
            </w:pPr>
          </w:p>
        </w:tc>
        <w:tc>
          <w:tcPr>
            <w:tcW w:w="1429" w:type="dxa"/>
          </w:tcPr>
          <w:p w:rsidR="00395833" w:rsidRPr="00A85A48" w:rsidRDefault="00395833" w:rsidP="004B72B4">
            <w:pPr>
              <w:pStyle w:val="ListParagraph"/>
              <w:numPr>
                <w:ilvl w:val="0"/>
                <w:numId w:val="13"/>
              </w:numPr>
              <w:contextualSpacing w:val="0"/>
              <w:jc w:val="center"/>
              <w:rPr>
                <w:sz w:val="24"/>
                <w:szCs w:val="24"/>
              </w:rPr>
            </w:pPr>
          </w:p>
        </w:tc>
      </w:tr>
      <w:tr w:rsidR="00395833" w:rsidRPr="00A85A48" w:rsidTr="008868A0">
        <w:trPr>
          <w:trHeight w:val="422"/>
        </w:trPr>
        <w:tc>
          <w:tcPr>
            <w:tcW w:w="3313" w:type="dxa"/>
          </w:tcPr>
          <w:p w:rsidR="00395833" w:rsidRPr="008868A0" w:rsidRDefault="00395833" w:rsidP="004B72B4">
            <w:pPr>
              <w:pStyle w:val="ListParagraph"/>
              <w:numPr>
                <w:ilvl w:val="2"/>
                <w:numId w:val="17"/>
              </w:numPr>
              <w:ind w:left="504"/>
              <w:rPr>
                <w:bCs/>
                <w:sz w:val="22"/>
                <w:szCs w:val="24"/>
              </w:rPr>
            </w:pPr>
            <w:r w:rsidRPr="008868A0">
              <w:rPr>
                <w:sz w:val="22"/>
                <w:szCs w:val="24"/>
              </w:rPr>
              <w:t>I plan to use something from the conference in my work.</w:t>
            </w:r>
          </w:p>
        </w:tc>
        <w:tc>
          <w:tcPr>
            <w:tcW w:w="1340" w:type="dxa"/>
          </w:tcPr>
          <w:p w:rsidR="00395833" w:rsidRPr="00A85A48" w:rsidRDefault="00395833" w:rsidP="004B72B4">
            <w:pPr>
              <w:pStyle w:val="ListParagraph"/>
              <w:numPr>
                <w:ilvl w:val="0"/>
                <w:numId w:val="13"/>
              </w:numPr>
              <w:contextualSpacing w:val="0"/>
              <w:jc w:val="center"/>
              <w:rPr>
                <w:sz w:val="24"/>
                <w:szCs w:val="24"/>
              </w:rPr>
            </w:pPr>
          </w:p>
        </w:tc>
        <w:tc>
          <w:tcPr>
            <w:tcW w:w="1340" w:type="dxa"/>
          </w:tcPr>
          <w:p w:rsidR="00395833" w:rsidRPr="00A85A48" w:rsidRDefault="00395833" w:rsidP="004B72B4">
            <w:pPr>
              <w:pStyle w:val="ListParagraph"/>
              <w:numPr>
                <w:ilvl w:val="0"/>
                <w:numId w:val="13"/>
              </w:numPr>
              <w:contextualSpacing w:val="0"/>
              <w:jc w:val="center"/>
              <w:rPr>
                <w:sz w:val="24"/>
                <w:szCs w:val="24"/>
              </w:rPr>
            </w:pPr>
          </w:p>
        </w:tc>
        <w:tc>
          <w:tcPr>
            <w:tcW w:w="1161" w:type="dxa"/>
          </w:tcPr>
          <w:p w:rsidR="00395833" w:rsidRPr="00A85A48" w:rsidRDefault="00395833" w:rsidP="004B72B4">
            <w:pPr>
              <w:pStyle w:val="ListParagraph"/>
              <w:numPr>
                <w:ilvl w:val="0"/>
                <w:numId w:val="13"/>
              </w:numPr>
              <w:contextualSpacing w:val="0"/>
              <w:jc w:val="center"/>
              <w:rPr>
                <w:sz w:val="24"/>
                <w:szCs w:val="24"/>
              </w:rPr>
            </w:pPr>
          </w:p>
        </w:tc>
        <w:tc>
          <w:tcPr>
            <w:tcW w:w="1429" w:type="dxa"/>
          </w:tcPr>
          <w:p w:rsidR="00395833" w:rsidRPr="00A85A48" w:rsidRDefault="00395833" w:rsidP="004B72B4">
            <w:pPr>
              <w:pStyle w:val="ListParagraph"/>
              <w:numPr>
                <w:ilvl w:val="0"/>
                <w:numId w:val="13"/>
              </w:numPr>
              <w:contextualSpacing w:val="0"/>
              <w:jc w:val="center"/>
              <w:rPr>
                <w:sz w:val="24"/>
                <w:szCs w:val="24"/>
              </w:rPr>
            </w:pPr>
          </w:p>
        </w:tc>
        <w:tc>
          <w:tcPr>
            <w:tcW w:w="1429" w:type="dxa"/>
          </w:tcPr>
          <w:p w:rsidR="00395833" w:rsidRPr="00A85A48" w:rsidRDefault="00395833" w:rsidP="004B72B4">
            <w:pPr>
              <w:pStyle w:val="ListParagraph"/>
              <w:numPr>
                <w:ilvl w:val="0"/>
                <w:numId w:val="13"/>
              </w:numPr>
              <w:contextualSpacing w:val="0"/>
              <w:jc w:val="center"/>
              <w:rPr>
                <w:sz w:val="24"/>
                <w:szCs w:val="24"/>
              </w:rPr>
            </w:pPr>
          </w:p>
        </w:tc>
      </w:tr>
      <w:tr w:rsidR="00395833" w:rsidRPr="00A85A48" w:rsidTr="00395833">
        <w:trPr>
          <w:trHeight w:val="230"/>
        </w:trPr>
        <w:tc>
          <w:tcPr>
            <w:tcW w:w="3313" w:type="dxa"/>
          </w:tcPr>
          <w:p w:rsidR="00395833" w:rsidRPr="008868A0" w:rsidRDefault="00395833" w:rsidP="004B72B4">
            <w:pPr>
              <w:pStyle w:val="ListParagraph"/>
              <w:numPr>
                <w:ilvl w:val="2"/>
                <w:numId w:val="17"/>
              </w:numPr>
              <w:ind w:left="504"/>
              <w:rPr>
                <w:sz w:val="22"/>
                <w:szCs w:val="24"/>
              </w:rPr>
            </w:pPr>
            <w:r w:rsidRPr="008868A0">
              <w:rPr>
                <w:sz w:val="22"/>
                <w:szCs w:val="24"/>
              </w:rPr>
              <w:t>Overall, I am satisfied with this conference.</w:t>
            </w:r>
          </w:p>
        </w:tc>
        <w:tc>
          <w:tcPr>
            <w:tcW w:w="1340" w:type="dxa"/>
          </w:tcPr>
          <w:p w:rsidR="00395833" w:rsidRPr="00A85A48" w:rsidRDefault="00395833" w:rsidP="004B72B4">
            <w:pPr>
              <w:pStyle w:val="ListParagraph"/>
              <w:numPr>
                <w:ilvl w:val="0"/>
                <w:numId w:val="13"/>
              </w:numPr>
              <w:contextualSpacing w:val="0"/>
              <w:jc w:val="center"/>
              <w:rPr>
                <w:sz w:val="24"/>
                <w:szCs w:val="24"/>
              </w:rPr>
            </w:pPr>
          </w:p>
        </w:tc>
        <w:tc>
          <w:tcPr>
            <w:tcW w:w="1340" w:type="dxa"/>
          </w:tcPr>
          <w:p w:rsidR="00395833" w:rsidRPr="00A85A48" w:rsidRDefault="00395833" w:rsidP="004B72B4">
            <w:pPr>
              <w:pStyle w:val="ListParagraph"/>
              <w:numPr>
                <w:ilvl w:val="0"/>
                <w:numId w:val="13"/>
              </w:numPr>
              <w:contextualSpacing w:val="0"/>
              <w:jc w:val="center"/>
              <w:rPr>
                <w:sz w:val="24"/>
                <w:szCs w:val="24"/>
              </w:rPr>
            </w:pPr>
          </w:p>
        </w:tc>
        <w:tc>
          <w:tcPr>
            <w:tcW w:w="1161" w:type="dxa"/>
          </w:tcPr>
          <w:p w:rsidR="00395833" w:rsidRPr="00A85A48" w:rsidRDefault="00395833" w:rsidP="004B72B4">
            <w:pPr>
              <w:pStyle w:val="ListParagraph"/>
              <w:numPr>
                <w:ilvl w:val="0"/>
                <w:numId w:val="13"/>
              </w:numPr>
              <w:contextualSpacing w:val="0"/>
              <w:jc w:val="center"/>
              <w:rPr>
                <w:sz w:val="24"/>
                <w:szCs w:val="24"/>
              </w:rPr>
            </w:pPr>
          </w:p>
        </w:tc>
        <w:tc>
          <w:tcPr>
            <w:tcW w:w="1429" w:type="dxa"/>
          </w:tcPr>
          <w:p w:rsidR="00395833" w:rsidRPr="00A85A48" w:rsidRDefault="00395833" w:rsidP="004B72B4">
            <w:pPr>
              <w:pStyle w:val="ListParagraph"/>
              <w:numPr>
                <w:ilvl w:val="0"/>
                <w:numId w:val="13"/>
              </w:numPr>
              <w:contextualSpacing w:val="0"/>
              <w:jc w:val="center"/>
              <w:rPr>
                <w:sz w:val="24"/>
                <w:szCs w:val="24"/>
              </w:rPr>
            </w:pPr>
          </w:p>
        </w:tc>
        <w:tc>
          <w:tcPr>
            <w:tcW w:w="1429" w:type="dxa"/>
          </w:tcPr>
          <w:p w:rsidR="00395833" w:rsidRPr="00A85A48" w:rsidRDefault="00395833" w:rsidP="004B72B4">
            <w:pPr>
              <w:pStyle w:val="ListParagraph"/>
              <w:numPr>
                <w:ilvl w:val="0"/>
                <w:numId w:val="13"/>
              </w:numPr>
              <w:contextualSpacing w:val="0"/>
              <w:jc w:val="center"/>
              <w:rPr>
                <w:sz w:val="24"/>
                <w:szCs w:val="24"/>
              </w:rPr>
            </w:pPr>
          </w:p>
        </w:tc>
      </w:tr>
    </w:tbl>
    <w:p w:rsidR="00391ED4" w:rsidRPr="00A85A48" w:rsidRDefault="00391ED4" w:rsidP="00391ED4">
      <w:pPr>
        <w:pStyle w:val="ListParagraph"/>
        <w:spacing w:after="0" w:line="240" w:lineRule="auto"/>
        <w:ind w:left="360"/>
        <w:contextualSpacing w:val="0"/>
        <w:rPr>
          <w:rFonts w:ascii="Times New Roman" w:hAnsi="Times New Roman" w:cs="Times New Roman"/>
          <w:szCs w:val="24"/>
        </w:rPr>
      </w:pPr>
      <w:r w:rsidRPr="00A85A48">
        <w:rPr>
          <w:rFonts w:ascii="Times New Roman" w:hAnsi="Times New Roman" w:cs="Times New Roman"/>
          <w:szCs w:val="24"/>
        </w:rPr>
        <w:t xml:space="preserve">  </w:t>
      </w:r>
    </w:p>
    <w:p w:rsidR="00D04007" w:rsidRPr="00A85A48" w:rsidRDefault="00D04007" w:rsidP="00687435">
      <w:pPr>
        <w:pStyle w:val="ListParagraph"/>
        <w:spacing w:after="0" w:line="240" w:lineRule="auto"/>
        <w:ind w:left="360"/>
        <w:contextualSpacing w:val="0"/>
        <w:rPr>
          <w:rFonts w:ascii="Times New Roman" w:hAnsi="Times New Roman" w:cs="Times New Roman"/>
          <w:szCs w:val="24"/>
        </w:rPr>
      </w:pPr>
    </w:p>
    <w:p w:rsidR="003620AE" w:rsidRPr="00A85A48" w:rsidRDefault="003620AE" w:rsidP="004B72B4">
      <w:pPr>
        <w:pStyle w:val="ListParagraph"/>
        <w:numPr>
          <w:ilvl w:val="0"/>
          <w:numId w:val="16"/>
        </w:numPr>
        <w:spacing w:after="0" w:line="240" w:lineRule="auto"/>
        <w:contextualSpacing w:val="0"/>
        <w:rPr>
          <w:rFonts w:ascii="Times New Roman" w:hAnsi="Times New Roman" w:cs="Times New Roman"/>
          <w:szCs w:val="24"/>
        </w:rPr>
      </w:pPr>
      <w:r w:rsidRPr="00A85A48">
        <w:rPr>
          <w:rFonts w:ascii="Times New Roman" w:hAnsi="Times New Roman" w:cs="Times New Roman"/>
          <w:szCs w:val="24"/>
        </w:rPr>
        <w:t>Overall, the quality of the 201</w:t>
      </w:r>
      <w:r w:rsidR="00217986">
        <w:rPr>
          <w:rFonts w:ascii="Times New Roman" w:hAnsi="Times New Roman" w:cs="Times New Roman"/>
          <w:szCs w:val="24"/>
        </w:rPr>
        <w:t>7</w:t>
      </w:r>
      <w:r w:rsidRPr="00A85A48">
        <w:rPr>
          <w:rFonts w:ascii="Times New Roman" w:hAnsi="Times New Roman" w:cs="Times New Roman"/>
          <w:szCs w:val="24"/>
        </w:rPr>
        <w:t xml:space="preserve"> EIS Conference </w:t>
      </w:r>
      <w:r w:rsidR="0095204F" w:rsidRPr="00A85A48">
        <w:rPr>
          <w:rFonts w:ascii="Times New Roman" w:hAnsi="Times New Roman" w:cs="Times New Roman"/>
          <w:szCs w:val="24"/>
        </w:rPr>
        <w:t>was</w:t>
      </w:r>
      <w:r w:rsidR="002E3A4A" w:rsidRPr="00A85A48">
        <w:rPr>
          <w:rFonts w:ascii="Times New Roman" w:hAnsi="Times New Roman" w:cs="Times New Roman"/>
          <w:szCs w:val="24"/>
        </w:rPr>
        <w:t>:</w:t>
      </w:r>
    </w:p>
    <w:p w:rsidR="008868A0" w:rsidRDefault="008868A0" w:rsidP="004B72B4">
      <w:pPr>
        <w:pStyle w:val="ListParagraph"/>
        <w:numPr>
          <w:ilvl w:val="1"/>
          <w:numId w:val="25"/>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Poor</w:t>
      </w:r>
    </w:p>
    <w:p w:rsidR="008868A0" w:rsidRDefault="008868A0" w:rsidP="004B72B4">
      <w:pPr>
        <w:pStyle w:val="ListParagraph"/>
        <w:numPr>
          <w:ilvl w:val="1"/>
          <w:numId w:val="25"/>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Fair</w:t>
      </w:r>
    </w:p>
    <w:p w:rsidR="008868A0" w:rsidRDefault="008868A0" w:rsidP="004B72B4">
      <w:pPr>
        <w:pStyle w:val="ListParagraph"/>
        <w:numPr>
          <w:ilvl w:val="1"/>
          <w:numId w:val="25"/>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Good</w:t>
      </w:r>
    </w:p>
    <w:p w:rsidR="003620AE" w:rsidRPr="00A85A48" w:rsidRDefault="003620AE" w:rsidP="004B72B4">
      <w:pPr>
        <w:pStyle w:val="ListParagraph"/>
        <w:numPr>
          <w:ilvl w:val="1"/>
          <w:numId w:val="25"/>
        </w:numPr>
        <w:spacing w:after="0" w:line="240" w:lineRule="auto"/>
        <w:ind w:left="720"/>
        <w:contextualSpacing w:val="0"/>
        <w:rPr>
          <w:rFonts w:ascii="Times New Roman" w:hAnsi="Times New Roman" w:cs="Times New Roman"/>
          <w:szCs w:val="24"/>
        </w:rPr>
      </w:pPr>
      <w:r w:rsidRPr="00A85A48">
        <w:rPr>
          <w:rFonts w:ascii="Times New Roman" w:hAnsi="Times New Roman" w:cs="Times New Roman"/>
          <w:szCs w:val="24"/>
        </w:rPr>
        <w:t>Excellent</w:t>
      </w:r>
    </w:p>
    <w:p w:rsidR="006C5483" w:rsidRPr="00A85A48" w:rsidRDefault="006C5483" w:rsidP="00365B13">
      <w:pPr>
        <w:spacing w:after="0" w:line="240" w:lineRule="auto"/>
        <w:rPr>
          <w:rFonts w:ascii="Times New Roman" w:hAnsi="Times New Roman" w:cs="Times New Roman"/>
          <w:szCs w:val="24"/>
        </w:rPr>
      </w:pPr>
    </w:p>
    <w:p w:rsidR="00112DFA" w:rsidRPr="008868A0" w:rsidRDefault="00990BF3" w:rsidP="004B72B4">
      <w:pPr>
        <w:pStyle w:val="ListParagraph"/>
        <w:numPr>
          <w:ilvl w:val="0"/>
          <w:numId w:val="16"/>
        </w:numPr>
        <w:spacing w:after="0" w:line="240" w:lineRule="auto"/>
        <w:contextualSpacing w:val="0"/>
        <w:rPr>
          <w:rFonts w:ascii="Times New Roman" w:hAnsi="Times New Roman" w:cs="Times New Roman"/>
          <w:szCs w:val="24"/>
        </w:rPr>
      </w:pPr>
      <w:r w:rsidRPr="008868A0">
        <w:rPr>
          <w:rFonts w:ascii="Times New Roman" w:hAnsi="Times New Roman" w:cs="Times New Roman"/>
          <w:szCs w:val="24"/>
        </w:rPr>
        <w:t>Name 1-2 aspects of the conference that you especially liked</w:t>
      </w:r>
      <w:r w:rsidR="00112DFA" w:rsidRPr="008868A0">
        <w:rPr>
          <w:rFonts w:ascii="Times New Roman" w:hAnsi="Times New Roman" w:cs="Times New Roman"/>
        </w:rPr>
        <w:t>.</w:t>
      </w:r>
      <w:r w:rsidR="00BB34BD" w:rsidRPr="008868A0">
        <w:rPr>
          <w:rFonts w:ascii="Times New Roman" w:hAnsi="Times New Roman" w:cs="Times New Roman"/>
        </w:rPr>
        <w:t xml:space="preserve"> </w:t>
      </w:r>
      <w:r w:rsidR="00BB34BD" w:rsidRPr="008868A0">
        <w:rPr>
          <w:rFonts w:ascii="Times New Roman" w:hAnsi="Times New Roman" w:cs="Times New Roman"/>
          <w:szCs w:val="24"/>
        </w:rPr>
        <w:t>[Open-Ended Response]</w:t>
      </w:r>
    </w:p>
    <w:p w:rsidR="00990BF3" w:rsidRPr="008868A0" w:rsidRDefault="00990BF3" w:rsidP="00990BF3">
      <w:pPr>
        <w:pStyle w:val="ListParagraph"/>
        <w:spacing w:after="0" w:line="240" w:lineRule="auto"/>
        <w:contextualSpacing w:val="0"/>
        <w:rPr>
          <w:rFonts w:ascii="Times New Roman" w:hAnsi="Times New Roman" w:cs="Times New Roman"/>
          <w:szCs w:val="24"/>
        </w:rPr>
      </w:pPr>
    </w:p>
    <w:p w:rsidR="00990BF3" w:rsidRPr="00A85A48" w:rsidRDefault="00990BF3" w:rsidP="004B72B4">
      <w:pPr>
        <w:pStyle w:val="ListParagraph"/>
        <w:numPr>
          <w:ilvl w:val="0"/>
          <w:numId w:val="16"/>
        </w:numPr>
        <w:spacing w:after="0" w:line="240" w:lineRule="auto"/>
        <w:contextualSpacing w:val="0"/>
        <w:rPr>
          <w:rFonts w:ascii="Times New Roman" w:hAnsi="Times New Roman" w:cs="Times New Roman"/>
          <w:szCs w:val="24"/>
        </w:rPr>
      </w:pPr>
      <w:r w:rsidRPr="008868A0">
        <w:rPr>
          <w:rFonts w:ascii="Times New Roman" w:hAnsi="Times New Roman" w:cs="Times New Roman"/>
          <w:szCs w:val="24"/>
        </w:rPr>
        <w:t>Name 1-2 suggestions that would have improved your experience at the conference</w:t>
      </w:r>
      <w:r w:rsidRPr="008868A0">
        <w:rPr>
          <w:rFonts w:ascii="Times New Roman" w:hAnsi="Times New Roman" w:cs="Times New Roman"/>
        </w:rPr>
        <w:t xml:space="preserve">. </w:t>
      </w:r>
      <w:r w:rsidRPr="00A85A48">
        <w:rPr>
          <w:rFonts w:ascii="Times New Roman" w:hAnsi="Times New Roman" w:cs="Times New Roman"/>
          <w:szCs w:val="24"/>
        </w:rPr>
        <w:t>[Open-Ended Response]</w:t>
      </w:r>
    </w:p>
    <w:p w:rsidR="00990BF3" w:rsidRPr="00A85A48" w:rsidRDefault="00990BF3" w:rsidP="00990BF3">
      <w:pPr>
        <w:spacing w:after="0" w:line="240" w:lineRule="auto"/>
        <w:ind w:left="360"/>
        <w:rPr>
          <w:rFonts w:ascii="Times New Roman" w:hAnsi="Times New Roman" w:cs="Times New Roman"/>
          <w:szCs w:val="24"/>
        </w:rPr>
      </w:pPr>
    </w:p>
    <w:p w:rsidR="007E7C9F" w:rsidRPr="00A85A48" w:rsidRDefault="007E7C9F" w:rsidP="00365B13">
      <w:pPr>
        <w:spacing w:after="0" w:line="240" w:lineRule="auto"/>
        <w:rPr>
          <w:b/>
          <w:sz w:val="20"/>
        </w:rPr>
      </w:pPr>
    </w:p>
    <w:p w:rsidR="00916846" w:rsidRPr="00A85A48" w:rsidRDefault="00BD4606" w:rsidP="00916846">
      <w:pPr>
        <w:rPr>
          <w:rFonts w:ascii="Times New Roman" w:hAnsi="Times New Roman" w:cs="Times New Roman"/>
          <w:b/>
          <w:szCs w:val="24"/>
        </w:rPr>
      </w:pPr>
      <w:r w:rsidRPr="00A85A48">
        <w:rPr>
          <w:rFonts w:ascii="Times New Roman" w:hAnsi="Times New Roman" w:cs="Times New Roman"/>
          <w:b/>
          <w:szCs w:val="24"/>
        </w:rPr>
        <w:t>[PAGE 1</w:t>
      </w:r>
      <w:r w:rsidR="00D3000E">
        <w:rPr>
          <w:rFonts w:ascii="Times New Roman" w:hAnsi="Times New Roman" w:cs="Times New Roman"/>
          <w:b/>
          <w:szCs w:val="24"/>
        </w:rPr>
        <w:t>4</w:t>
      </w:r>
      <w:r w:rsidRPr="00A85A48">
        <w:rPr>
          <w:rFonts w:ascii="Times New Roman" w:hAnsi="Times New Roman" w:cs="Times New Roman"/>
          <w:b/>
          <w:szCs w:val="24"/>
        </w:rPr>
        <w:t>] CONFIRMATION</w:t>
      </w:r>
    </w:p>
    <w:p w:rsidR="00AC7713" w:rsidRPr="00A85A48" w:rsidRDefault="00DD40AF" w:rsidP="00DD40AF">
      <w:pPr>
        <w:spacing w:after="0" w:line="240" w:lineRule="auto"/>
        <w:rPr>
          <w:sz w:val="20"/>
        </w:rPr>
      </w:pPr>
      <w:r w:rsidRPr="00A85A48">
        <w:rPr>
          <w:rFonts w:ascii="Times New Roman" w:hAnsi="Times New Roman" w:cs="Times New Roman"/>
          <w:szCs w:val="24"/>
        </w:rPr>
        <w:t>Thank you for your time and feedback to help us improve the EIS Conference. We hope to see you at next year’s conference!</w:t>
      </w:r>
    </w:p>
    <w:p w:rsidR="00972A8D" w:rsidRPr="00AC7713" w:rsidRDefault="00972A8D" w:rsidP="00365B13">
      <w:pPr>
        <w:spacing w:after="0" w:line="240" w:lineRule="auto"/>
        <w:rPr>
          <w:b/>
        </w:rPr>
      </w:pPr>
    </w:p>
    <w:sectPr w:rsidR="00972A8D" w:rsidRPr="00AC7713" w:rsidSect="00860134">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63B" w:rsidRDefault="0081463B" w:rsidP="0046456A">
      <w:pPr>
        <w:spacing w:after="0" w:line="240" w:lineRule="auto"/>
      </w:pPr>
      <w:r>
        <w:separator/>
      </w:r>
    </w:p>
  </w:endnote>
  <w:endnote w:type="continuationSeparator" w:id="0">
    <w:p w:rsidR="0081463B" w:rsidRDefault="0081463B" w:rsidP="0046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Roman">
    <w:panose1 w:val="00000000000000000000"/>
    <w:charset w:val="4D"/>
    <w:family w:val="auto"/>
    <w:notTrueType/>
    <w:pitch w:val="default"/>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ElectraLH-Regular">
    <w:panose1 w:val="00000000000000000000"/>
    <w:charset w:val="4D"/>
    <w:family w:val="auto"/>
    <w:notTrueType/>
    <w:pitch w:val="default"/>
    <w:sig w:usb0="00000003" w:usb1="00000000" w:usb2="00000000" w:usb3="00000000" w:csb0="00000001" w:csb1="00000000"/>
  </w:font>
  <w:font w:name="HelveticaNeue-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592515"/>
      <w:docPartObj>
        <w:docPartGallery w:val="Page Numbers (Bottom of Page)"/>
        <w:docPartUnique/>
      </w:docPartObj>
    </w:sdtPr>
    <w:sdtEndPr>
      <w:rPr>
        <w:rFonts w:ascii="Times New Roman" w:hAnsi="Times New Roman" w:cs="Times New Roman"/>
        <w:noProof/>
      </w:rPr>
    </w:sdtEndPr>
    <w:sdtContent>
      <w:p w:rsidR="0081463B" w:rsidRPr="003729E3" w:rsidRDefault="0081463B">
        <w:pPr>
          <w:pStyle w:val="Footer"/>
          <w:jc w:val="right"/>
          <w:rPr>
            <w:rFonts w:ascii="Times New Roman" w:hAnsi="Times New Roman" w:cs="Times New Roman"/>
          </w:rPr>
        </w:pPr>
        <w:r w:rsidRPr="003729E3">
          <w:rPr>
            <w:rFonts w:ascii="Times New Roman" w:hAnsi="Times New Roman" w:cs="Times New Roman"/>
          </w:rPr>
          <w:fldChar w:fldCharType="begin"/>
        </w:r>
        <w:r w:rsidRPr="003729E3">
          <w:rPr>
            <w:rFonts w:ascii="Times New Roman" w:hAnsi="Times New Roman" w:cs="Times New Roman"/>
          </w:rPr>
          <w:instrText xml:space="preserve"> PAGE   \* MERGEFORMAT </w:instrText>
        </w:r>
        <w:r w:rsidRPr="003729E3">
          <w:rPr>
            <w:rFonts w:ascii="Times New Roman" w:hAnsi="Times New Roman" w:cs="Times New Roman"/>
          </w:rPr>
          <w:fldChar w:fldCharType="separate"/>
        </w:r>
        <w:r w:rsidR="00B16608">
          <w:rPr>
            <w:rFonts w:ascii="Times New Roman" w:hAnsi="Times New Roman" w:cs="Times New Roman"/>
            <w:noProof/>
          </w:rPr>
          <w:t>1</w:t>
        </w:r>
        <w:r w:rsidRPr="003729E3">
          <w:rPr>
            <w:rFonts w:ascii="Times New Roman" w:hAnsi="Times New Roman" w:cs="Times New Roman"/>
            <w:noProof/>
          </w:rPr>
          <w:fldChar w:fldCharType="end"/>
        </w:r>
      </w:p>
    </w:sdtContent>
  </w:sdt>
  <w:p w:rsidR="0081463B" w:rsidRDefault="00814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63B" w:rsidRDefault="0081463B" w:rsidP="0046456A">
      <w:pPr>
        <w:spacing w:after="0" w:line="240" w:lineRule="auto"/>
      </w:pPr>
      <w:r>
        <w:separator/>
      </w:r>
    </w:p>
  </w:footnote>
  <w:footnote w:type="continuationSeparator" w:id="0">
    <w:p w:rsidR="0081463B" w:rsidRDefault="0081463B" w:rsidP="00464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63B" w:rsidRDefault="0081463B" w:rsidP="00470887">
    <w:pPr>
      <w:pStyle w:val="Header"/>
      <w:jc w:val="right"/>
      <w:rPr>
        <w:rFonts w:ascii="Times New Roman" w:hAnsi="Times New Roman" w:cs="Times New Roman"/>
        <w:sz w:val="24"/>
      </w:rPr>
    </w:pPr>
    <w:r w:rsidRPr="00F6446B">
      <w:rPr>
        <w:sz w:val="24"/>
      </w:rPr>
      <w:t xml:space="preserve"> </w:t>
    </w:r>
  </w:p>
  <w:p w:rsidR="0081463B" w:rsidRPr="00F6446B" w:rsidRDefault="0081463B" w:rsidP="00F6446B">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002"/>
    <w:multiLevelType w:val="hybridMultilevel"/>
    <w:tmpl w:val="7C240B9E"/>
    <w:lvl w:ilvl="0" w:tplc="3BC8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6131"/>
    <w:multiLevelType w:val="hybridMultilevel"/>
    <w:tmpl w:val="C25011A8"/>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844784"/>
    <w:multiLevelType w:val="hybridMultilevel"/>
    <w:tmpl w:val="D2E8A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A28B5"/>
    <w:multiLevelType w:val="hybridMultilevel"/>
    <w:tmpl w:val="C7DCEC2A"/>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729CA"/>
    <w:multiLevelType w:val="hybridMultilevel"/>
    <w:tmpl w:val="AF8651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2023B"/>
    <w:multiLevelType w:val="hybridMultilevel"/>
    <w:tmpl w:val="5BC40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A3A3C"/>
    <w:multiLevelType w:val="hybridMultilevel"/>
    <w:tmpl w:val="AE30DE14"/>
    <w:lvl w:ilvl="0" w:tplc="4A12FF7C">
      <w:start w:val="8"/>
      <w:numFmt w:val="decimal"/>
      <w:lvlText w:val="%1."/>
      <w:lvlJc w:val="left"/>
      <w:pPr>
        <w:ind w:left="720" w:hanging="360"/>
      </w:pPr>
      <w:rPr>
        <w:rFonts w:ascii="Times New Roman" w:hAnsi="Times New Roman" w:cs="Times New Roman" w:hint="default"/>
        <w:b w:val="0"/>
        <w:sz w:val="24"/>
      </w:rPr>
    </w:lvl>
    <w:lvl w:ilvl="1" w:tplc="A0AEDD84">
      <w:start w:val="1"/>
      <w:numFmt w:val="bullet"/>
      <w:lvlText w:val=""/>
      <w:lvlJc w:val="left"/>
      <w:pPr>
        <w:ind w:left="99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2471B"/>
    <w:multiLevelType w:val="hybridMultilevel"/>
    <w:tmpl w:val="3CCA916E"/>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E5504"/>
    <w:multiLevelType w:val="hybridMultilevel"/>
    <w:tmpl w:val="9F52A09C"/>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91444"/>
    <w:multiLevelType w:val="hybridMultilevel"/>
    <w:tmpl w:val="2C10E8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8794C"/>
    <w:multiLevelType w:val="hybridMultilevel"/>
    <w:tmpl w:val="723A8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2162C"/>
    <w:multiLevelType w:val="hybridMultilevel"/>
    <w:tmpl w:val="890AD7D6"/>
    <w:lvl w:ilvl="0" w:tplc="3BC8C01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640427"/>
    <w:multiLevelType w:val="hybridMultilevel"/>
    <w:tmpl w:val="EB5836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C0004"/>
    <w:multiLevelType w:val="hybridMultilevel"/>
    <w:tmpl w:val="948089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14DE8"/>
    <w:multiLevelType w:val="hybridMultilevel"/>
    <w:tmpl w:val="FB6C19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809C2"/>
    <w:multiLevelType w:val="hybridMultilevel"/>
    <w:tmpl w:val="32AA3414"/>
    <w:lvl w:ilvl="0" w:tplc="0409000F">
      <w:start w:val="8"/>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A4C83"/>
    <w:multiLevelType w:val="hybridMultilevel"/>
    <w:tmpl w:val="07B2B4F4"/>
    <w:lvl w:ilvl="0" w:tplc="A0AEDD8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797009"/>
    <w:multiLevelType w:val="hybridMultilevel"/>
    <w:tmpl w:val="A8A07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307B2"/>
    <w:multiLevelType w:val="hybridMultilevel"/>
    <w:tmpl w:val="2702F00A"/>
    <w:lvl w:ilvl="0" w:tplc="9E0817EE">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E66EF"/>
    <w:multiLevelType w:val="hybridMultilevel"/>
    <w:tmpl w:val="6AE8C2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87879"/>
    <w:multiLevelType w:val="hybridMultilevel"/>
    <w:tmpl w:val="554A7B1C"/>
    <w:lvl w:ilvl="0" w:tplc="0409000F">
      <w:start w:val="8"/>
      <w:numFmt w:val="decimal"/>
      <w:lvlText w:val="%1."/>
      <w:lvlJc w:val="left"/>
      <w:pPr>
        <w:ind w:left="720" w:hanging="360"/>
      </w:pPr>
      <w:rPr>
        <w:rFonts w:hint="default"/>
      </w:rPr>
    </w:lvl>
    <w:lvl w:ilvl="1" w:tplc="A0AEDD84">
      <w:start w:val="1"/>
      <w:numFmt w:val="bullet"/>
      <w:lvlText w:val=""/>
      <w:lvlJc w:val="left"/>
      <w:pPr>
        <w:ind w:left="1440" w:hanging="360"/>
      </w:pPr>
      <w:rPr>
        <w:rFonts w:ascii="Symbol" w:hAnsi="Symbol" w:hint="default"/>
      </w:rPr>
    </w:lvl>
    <w:lvl w:ilvl="2" w:tplc="7C52F0B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949D1"/>
    <w:multiLevelType w:val="hybridMultilevel"/>
    <w:tmpl w:val="4DE0DD76"/>
    <w:lvl w:ilvl="0" w:tplc="2C4CD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D03AD"/>
    <w:multiLevelType w:val="hybridMultilevel"/>
    <w:tmpl w:val="49549344"/>
    <w:lvl w:ilvl="0" w:tplc="3BC8C0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4231D"/>
    <w:multiLevelType w:val="hybridMultilevel"/>
    <w:tmpl w:val="73B082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D20A00"/>
    <w:multiLevelType w:val="hybridMultilevel"/>
    <w:tmpl w:val="D41E1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53E23"/>
    <w:multiLevelType w:val="hybridMultilevel"/>
    <w:tmpl w:val="06FA0B14"/>
    <w:lvl w:ilvl="0" w:tplc="A0AEDD84">
      <w:start w:val="1"/>
      <w:numFmt w:val="bullet"/>
      <w:lvlText w:val=""/>
      <w:lvlJc w:val="left"/>
      <w:pPr>
        <w:ind w:left="720" w:hanging="360"/>
      </w:pPr>
      <w:rPr>
        <w:rFonts w:ascii="Symbol" w:hAnsi="Symbol" w:hint="default"/>
      </w:rPr>
    </w:lvl>
    <w:lvl w:ilvl="1" w:tplc="A0AEDD8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A53BDE"/>
    <w:multiLevelType w:val="hybridMultilevel"/>
    <w:tmpl w:val="FF42184A"/>
    <w:lvl w:ilvl="0" w:tplc="4A12FF7C">
      <w:start w:val="8"/>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269DD"/>
    <w:multiLevelType w:val="hybridMultilevel"/>
    <w:tmpl w:val="0EE84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7036DE"/>
    <w:multiLevelType w:val="hybridMultilevel"/>
    <w:tmpl w:val="3A8A12A2"/>
    <w:lvl w:ilvl="0" w:tplc="FBACBA04">
      <w:start w:val="1"/>
      <w:numFmt w:val="decimal"/>
      <w:lvlText w:val="%1."/>
      <w:lvlJc w:val="left"/>
      <w:pPr>
        <w:ind w:left="360" w:hanging="360"/>
      </w:pPr>
      <w:rPr>
        <w:rFonts w:ascii="Times New Roman" w:hAnsi="Times New Roman" w:cs="Times New Roman" w:hint="default"/>
        <w:b w:val="0"/>
        <w:sz w:val="24"/>
        <w:szCs w:val="24"/>
      </w:rPr>
    </w:lvl>
    <w:lvl w:ilvl="1" w:tplc="0136C1D2">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7"/>
  </w:num>
  <w:num w:numId="3">
    <w:abstractNumId w:val="18"/>
  </w:num>
  <w:num w:numId="4">
    <w:abstractNumId w:val="28"/>
  </w:num>
  <w:num w:numId="5">
    <w:abstractNumId w:val="8"/>
  </w:num>
  <w:num w:numId="6">
    <w:abstractNumId w:val="1"/>
  </w:num>
  <w:num w:numId="7">
    <w:abstractNumId w:val="0"/>
  </w:num>
  <w:num w:numId="8">
    <w:abstractNumId w:val="22"/>
  </w:num>
  <w:num w:numId="9">
    <w:abstractNumId w:val="3"/>
  </w:num>
  <w:num w:numId="10">
    <w:abstractNumId w:val="4"/>
  </w:num>
  <w:num w:numId="11">
    <w:abstractNumId w:val="23"/>
  </w:num>
  <w:num w:numId="12">
    <w:abstractNumId w:val="24"/>
  </w:num>
  <w:num w:numId="13">
    <w:abstractNumId w:val="19"/>
  </w:num>
  <w:num w:numId="14">
    <w:abstractNumId w:val="9"/>
  </w:num>
  <w:num w:numId="15">
    <w:abstractNumId w:val="11"/>
  </w:num>
  <w:num w:numId="16">
    <w:abstractNumId w:val="26"/>
  </w:num>
  <w:num w:numId="17">
    <w:abstractNumId w:val="20"/>
  </w:num>
  <w:num w:numId="18">
    <w:abstractNumId w:val="5"/>
  </w:num>
  <w:num w:numId="19">
    <w:abstractNumId w:val="13"/>
  </w:num>
  <w:num w:numId="20">
    <w:abstractNumId w:val="10"/>
  </w:num>
  <w:num w:numId="21">
    <w:abstractNumId w:val="12"/>
  </w:num>
  <w:num w:numId="22">
    <w:abstractNumId w:val="2"/>
  </w:num>
  <w:num w:numId="23">
    <w:abstractNumId w:val="14"/>
  </w:num>
  <w:num w:numId="24">
    <w:abstractNumId w:val="17"/>
  </w:num>
  <w:num w:numId="25">
    <w:abstractNumId w:val="15"/>
  </w:num>
  <w:num w:numId="26">
    <w:abstractNumId w:val="27"/>
  </w:num>
  <w:num w:numId="27">
    <w:abstractNumId w:val="16"/>
  </w:num>
  <w:num w:numId="28">
    <w:abstractNumId w:val="6"/>
  </w:num>
  <w:num w:numId="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9D"/>
    <w:rsid w:val="000145E3"/>
    <w:rsid w:val="000213CE"/>
    <w:rsid w:val="00022A09"/>
    <w:rsid w:val="0002760F"/>
    <w:rsid w:val="0002797D"/>
    <w:rsid w:val="000353BB"/>
    <w:rsid w:val="00037B87"/>
    <w:rsid w:val="00042E0D"/>
    <w:rsid w:val="00045C27"/>
    <w:rsid w:val="00064E3F"/>
    <w:rsid w:val="00071A5B"/>
    <w:rsid w:val="000728BE"/>
    <w:rsid w:val="0007541E"/>
    <w:rsid w:val="00075989"/>
    <w:rsid w:val="0007621F"/>
    <w:rsid w:val="000779E5"/>
    <w:rsid w:val="000808EB"/>
    <w:rsid w:val="000855A9"/>
    <w:rsid w:val="00087898"/>
    <w:rsid w:val="0009588D"/>
    <w:rsid w:val="000964F3"/>
    <w:rsid w:val="00097624"/>
    <w:rsid w:val="000B3DFC"/>
    <w:rsid w:val="000C0CEB"/>
    <w:rsid w:val="000C129C"/>
    <w:rsid w:val="000C32A6"/>
    <w:rsid w:val="000C5961"/>
    <w:rsid w:val="000C7F00"/>
    <w:rsid w:val="000E20D2"/>
    <w:rsid w:val="000E5469"/>
    <w:rsid w:val="000F0014"/>
    <w:rsid w:val="000F14A7"/>
    <w:rsid w:val="000F1CB9"/>
    <w:rsid w:val="000F7BA1"/>
    <w:rsid w:val="001009BE"/>
    <w:rsid w:val="001016DB"/>
    <w:rsid w:val="00105B8C"/>
    <w:rsid w:val="0011029C"/>
    <w:rsid w:val="00111D09"/>
    <w:rsid w:val="00112DFA"/>
    <w:rsid w:val="001150A7"/>
    <w:rsid w:val="001171C5"/>
    <w:rsid w:val="001250AE"/>
    <w:rsid w:val="001357E0"/>
    <w:rsid w:val="00135C4A"/>
    <w:rsid w:val="00142043"/>
    <w:rsid w:val="001428AE"/>
    <w:rsid w:val="0014421E"/>
    <w:rsid w:val="001505A2"/>
    <w:rsid w:val="0015176F"/>
    <w:rsid w:val="00151A75"/>
    <w:rsid w:val="00152499"/>
    <w:rsid w:val="001545D7"/>
    <w:rsid w:val="00155786"/>
    <w:rsid w:val="0016449A"/>
    <w:rsid w:val="001660B0"/>
    <w:rsid w:val="00180A0E"/>
    <w:rsid w:val="00184B75"/>
    <w:rsid w:val="001902FA"/>
    <w:rsid w:val="001A0BAD"/>
    <w:rsid w:val="001A5E79"/>
    <w:rsid w:val="001B1C35"/>
    <w:rsid w:val="001B6CD9"/>
    <w:rsid w:val="001C1AB3"/>
    <w:rsid w:val="001C674C"/>
    <w:rsid w:val="001C68EE"/>
    <w:rsid w:val="001D5400"/>
    <w:rsid w:val="001E157F"/>
    <w:rsid w:val="001E2CFF"/>
    <w:rsid w:val="001F4C6C"/>
    <w:rsid w:val="001F6D29"/>
    <w:rsid w:val="001F6EA5"/>
    <w:rsid w:val="001F6F23"/>
    <w:rsid w:val="00201EDD"/>
    <w:rsid w:val="002075A3"/>
    <w:rsid w:val="002115C1"/>
    <w:rsid w:val="00213C2F"/>
    <w:rsid w:val="00217986"/>
    <w:rsid w:val="0022367B"/>
    <w:rsid w:val="00230031"/>
    <w:rsid w:val="00237B38"/>
    <w:rsid w:val="00241052"/>
    <w:rsid w:val="00252178"/>
    <w:rsid w:val="002553DF"/>
    <w:rsid w:val="00256754"/>
    <w:rsid w:val="002710E2"/>
    <w:rsid w:val="00274E8D"/>
    <w:rsid w:val="00275F7E"/>
    <w:rsid w:val="00282658"/>
    <w:rsid w:val="0028335F"/>
    <w:rsid w:val="002839E4"/>
    <w:rsid w:val="0028431E"/>
    <w:rsid w:val="00286CC5"/>
    <w:rsid w:val="002916D1"/>
    <w:rsid w:val="00291FFD"/>
    <w:rsid w:val="00292CB6"/>
    <w:rsid w:val="00297D7C"/>
    <w:rsid w:val="002A6A58"/>
    <w:rsid w:val="002B4EAA"/>
    <w:rsid w:val="002B5A6F"/>
    <w:rsid w:val="002C071D"/>
    <w:rsid w:val="002C61FA"/>
    <w:rsid w:val="002D39AF"/>
    <w:rsid w:val="002D5671"/>
    <w:rsid w:val="002D5A26"/>
    <w:rsid w:val="002E3A4A"/>
    <w:rsid w:val="002F0AA5"/>
    <w:rsid w:val="002F3BDC"/>
    <w:rsid w:val="002F40AF"/>
    <w:rsid w:val="002F7757"/>
    <w:rsid w:val="0030390A"/>
    <w:rsid w:val="00303A4E"/>
    <w:rsid w:val="00306F6A"/>
    <w:rsid w:val="00312546"/>
    <w:rsid w:val="00317CF3"/>
    <w:rsid w:val="003201FB"/>
    <w:rsid w:val="003221E2"/>
    <w:rsid w:val="00336341"/>
    <w:rsid w:val="00351F34"/>
    <w:rsid w:val="00352BFB"/>
    <w:rsid w:val="00353632"/>
    <w:rsid w:val="003605F9"/>
    <w:rsid w:val="003620AE"/>
    <w:rsid w:val="00365B13"/>
    <w:rsid w:val="00366A9D"/>
    <w:rsid w:val="003670EF"/>
    <w:rsid w:val="003729E3"/>
    <w:rsid w:val="0038456D"/>
    <w:rsid w:val="00391065"/>
    <w:rsid w:val="00391ED4"/>
    <w:rsid w:val="003944AE"/>
    <w:rsid w:val="00395833"/>
    <w:rsid w:val="003964A2"/>
    <w:rsid w:val="003A6398"/>
    <w:rsid w:val="003B0378"/>
    <w:rsid w:val="003C0021"/>
    <w:rsid w:val="003C553C"/>
    <w:rsid w:val="003E73D7"/>
    <w:rsid w:val="003F0A1B"/>
    <w:rsid w:val="003F4EF7"/>
    <w:rsid w:val="00401B7C"/>
    <w:rsid w:val="00401E90"/>
    <w:rsid w:val="004023C2"/>
    <w:rsid w:val="00413F11"/>
    <w:rsid w:val="00414330"/>
    <w:rsid w:val="0042165B"/>
    <w:rsid w:val="00425B48"/>
    <w:rsid w:val="00432DDD"/>
    <w:rsid w:val="00434C78"/>
    <w:rsid w:val="004376B3"/>
    <w:rsid w:val="0044257B"/>
    <w:rsid w:val="004457E0"/>
    <w:rsid w:val="00450E39"/>
    <w:rsid w:val="0046456A"/>
    <w:rsid w:val="00465A29"/>
    <w:rsid w:val="00470887"/>
    <w:rsid w:val="00476519"/>
    <w:rsid w:val="004852AF"/>
    <w:rsid w:val="00492EFF"/>
    <w:rsid w:val="004975FA"/>
    <w:rsid w:val="004A6594"/>
    <w:rsid w:val="004B718E"/>
    <w:rsid w:val="004B72B4"/>
    <w:rsid w:val="004C13B0"/>
    <w:rsid w:val="004C2574"/>
    <w:rsid w:val="004D0F6F"/>
    <w:rsid w:val="004D6EE4"/>
    <w:rsid w:val="004E12EF"/>
    <w:rsid w:val="004E2784"/>
    <w:rsid w:val="004E4A6C"/>
    <w:rsid w:val="004E7F41"/>
    <w:rsid w:val="004F3F0B"/>
    <w:rsid w:val="005011D5"/>
    <w:rsid w:val="0050191E"/>
    <w:rsid w:val="005044B2"/>
    <w:rsid w:val="00504D55"/>
    <w:rsid w:val="00505117"/>
    <w:rsid w:val="005131EA"/>
    <w:rsid w:val="00513203"/>
    <w:rsid w:val="005155AB"/>
    <w:rsid w:val="005226CA"/>
    <w:rsid w:val="005260BB"/>
    <w:rsid w:val="00531438"/>
    <w:rsid w:val="0053347B"/>
    <w:rsid w:val="00536300"/>
    <w:rsid w:val="005414E9"/>
    <w:rsid w:val="005447D3"/>
    <w:rsid w:val="00546418"/>
    <w:rsid w:val="00547C80"/>
    <w:rsid w:val="0055207D"/>
    <w:rsid w:val="0056038B"/>
    <w:rsid w:val="0056165A"/>
    <w:rsid w:val="005616C4"/>
    <w:rsid w:val="00561C9D"/>
    <w:rsid w:val="00565208"/>
    <w:rsid w:val="00565FB2"/>
    <w:rsid w:val="00570084"/>
    <w:rsid w:val="005709F1"/>
    <w:rsid w:val="00574B18"/>
    <w:rsid w:val="0057508E"/>
    <w:rsid w:val="005755BC"/>
    <w:rsid w:val="00582293"/>
    <w:rsid w:val="00582AC7"/>
    <w:rsid w:val="00584A4B"/>
    <w:rsid w:val="00591073"/>
    <w:rsid w:val="0059438C"/>
    <w:rsid w:val="005B1FFE"/>
    <w:rsid w:val="005B4193"/>
    <w:rsid w:val="005C1908"/>
    <w:rsid w:val="005C31C4"/>
    <w:rsid w:val="005C5328"/>
    <w:rsid w:val="005C6D41"/>
    <w:rsid w:val="005D0B4B"/>
    <w:rsid w:val="005D55C8"/>
    <w:rsid w:val="005E01B0"/>
    <w:rsid w:val="005E4170"/>
    <w:rsid w:val="005F432D"/>
    <w:rsid w:val="005F4B80"/>
    <w:rsid w:val="00600340"/>
    <w:rsid w:val="006105DB"/>
    <w:rsid w:val="00611439"/>
    <w:rsid w:val="00611C77"/>
    <w:rsid w:val="006156CB"/>
    <w:rsid w:val="00624DCE"/>
    <w:rsid w:val="006262A0"/>
    <w:rsid w:val="0064057F"/>
    <w:rsid w:val="00640D00"/>
    <w:rsid w:val="00642172"/>
    <w:rsid w:val="00642A27"/>
    <w:rsid w:val="00645325"/>
    <w:rsid w:val="0064774B"/>
    <w:rsid w:val="0065107F"/>
    <w:rsid w:val="00664D47"/>
    <w:rsid w:val="006704C2"/>
    <w:rsid w:val="00673B90"/>
    <w:rsid w:val="006746E8"/>
    <w:rsid w:val="00681159"/>
    <w:rsid w:val="0068408A"/>
    <w:rsid w:val="00684AF3"/>
    <w:rsid w:val="00687435"/>
    <w:rsid w:val="00696D37"/>
    <w:rsid w:val="006A570F"/>
    <w:rsid w:val="006A58E1"/>
    <w:rsid w:val="006C099B"/>
    <w:rsid w:val="006C29F8"/>
    <w:rsid w:val="006C5483"/>
    <w:rsid w:val="006C68ED"/>
    <w:rsid w:val="006D01EF"/>
    <w:rsid w:val="006E309B"/>
    <w:rsid w:val="006F6202"/>
    <w:rsid w:val="007033DB"/>
    <w:rsid w:val="007105CE"/>
    <w:rsid w:val="007115DB"/>
    <w:rsid w:val="007170C3"/>
    <w:rsid w:val="0072145B"/>
    <w:rsid w:val="00730243"/>
    <w:rsid w:val="007310AF"/>
    <w:rsid w:val="00732107"/>
    <w:rsid w:val="00732F7A"/>
    <w:rsid w:val="00733215"/>
    <w:rsid w:val="007464D6"/>
    <w:rsid w:val="007502BD"/>
    <w:rsid w:val="0075108B"/>
    <w:rsid w:val="00757253"/>
    <w:rsid w:val="00762983"/>
    <w:rsid w:val="007643D4"/>
    <w:rsid w:val="007676FD"/>
    <w:rsid w:val="007767EA"/>
    <w:rsid w:val="0078141A"/>
    <w:rsid w:val="00781945"/>
    <w:rsid w:val="00783399"/>
    <w:rsid w:val="00783A2C"/>
    <w:rsid w:val="00783B4C"/>
    <w:rsid w:val="007906E6"/>
    <w:rsid w:val="007A0638"/>
    <w:rsid w:val="007A132A"/>
    <w:rsid w:val="007B3CAF"/>
    <w:rsid w:val="007B5A62"/>
    <w:rsid w:val="007C5614"/>
    <w:rsid w:val="007C5EBA"/>
    <w:rsid w:val="007D77E1"/>
    <w:rsid w:val="007E5558"/>
    <w:rsid w:val="007E7C48"/>
    <w:rsid w:val="007E7C9F"/>
    <w:rsid w:val="007F0755"/>
    <w:rsid w:val="007F1C83"/>
    <w:rsid w:val="007F3BB7"/>
    <w:rsid w:val="0080289E"/>
    <w:rsid w:val="00802EA9"/>
    <w:rsid w:val="00805BBE"/>
    <w:rsid w:val="0081233C"/>
    <w:rsid w:val="00813506"/>
    <w:rsid w:val="00813671"/>
    <w:rsid w:val="0081463B"/>
    <w:rsid w:val="008163D7"/>
    <w:rsid w:val="00817EE3"/>
    <w:rsid w:val="008244F9"/>
    <w:rsid w:val="00826CF6"/>
    <w:rsid w:val="00831269"/>
    <w:rsid w:val="00832AB2"/>
    <w:rsid w:val="00842104"/>
    <w:rsid w:val="0084258E"/>
    <w:rsid w:val="00843001"/>
    <w:rsid w:val="0084355F"/>
    <w:rsid w:val="008455B6"/>
    <w:rsid w:val="0085145F"/>
    <w:rsid w:val="00857E3B"/>
    <w:rsid w:val="00860134"/>
    <w:rsid w:val="00861680"/>
    <w:rsid w:val="00861E65"/>
    <w:rsid w:val="008623C2"/>
    <w:rsid w:val="0086642A"/>
    <w:rsid w:val="008727ED"/>
    <w:rsid w:val="00874D79"/>
    <w:rsid w:val="008767B8"/>
    <w:rsid w:val="00882269"/>
    <w:rsid w:val="0088480A"/>
    <w:rsid w:val="008868A0"/>
    <w:rsid w:val="0089012D"/>
    <w:rsid w:val="008A1409"/>
    <w:rsid w:val="008A1D10"/>
    <w:rsid w:val="008A41FB"/>
    <w:rsid w:val="008C408E"/>
    <w:rsid w:val="008C4DAA"/>
    <w:rsid w:val="008C52F1"/>
    <w:rsid w:val="008C6E52"/>
    <w:rsid w:val="008C75DC"/>
    <w:rsid w:val="008C7E80"/>
    <w:rsid w:val="008D0545"/>
    <w:rsid w:val="008D74A8"/>
    <w:rsid w:val="008E0E5F"/>
    <w:rsid w:val="008E1A42"/>
    <w:rsid w:val="008E1DA6"/>
    <w:rsid w:val="008E2341"/>
    <w:rsid w:val="008F1770"/>
    <w:rsid w:val="008F23CE"/>
    <w:rsid w:val="008F3DBF"/>
    <w:rsid w:val="00910344"/>
    <w:rsid w:val="00916846"/>
    <w:rsid w:val="00917BFB"/>
    <w:rsid w:val="00924C53"/>
    <w:rsid w:val="009270FB"/>
    <w:rsid w:val="009279AE"/>
    <w:rsid w:val="00935934"/>
    <w:rsid w:val="00936BAC"/>
    <w:rsid w:val="0095204F"/>
    <w:rsid w:val="00954326"/>
    <w:rsid w:val="00961B12"/>
    <w:rsid w:val="00961F10"/>
    <w:rsid w:val="00965A32"/>
    <w:rsid w:val="009719EE"/>
    <w:rsid w:val="009729F5"/>
    <w:rsid w:val="00972A8D"/>
    <w:rsid w:val="00976EA0"/>
    <w:rsid w:val="00980C6F"/>
    <w:rsid w:val="00987D7C"/>
    <w:rsid w:val="00990BF3"/>
    <w:rsid w:val="00990D82"/>
    <w:rsid w:val="00994A34"/>
    <w:rsid w:val="0099654B"/>
    <w:rsid w:val="009A55A9"/>
    <w:rsid w:val="009C0147"/>
    <w:rsid w:val="009D43B2"/>
    <w:rsid w:val="009E03A2"/>
    <w:rsid w:val="009E0861"/>
    <w:rsid w:val="009E14E8"/>
    <w:rsid w:val="009E77EE"/>
    <w:rsid w:val="009F6187"/>
    <w:rsid w:val="00A01A4B"/>
    <w:rsid w:val="00A03494"/>
    <w:rsid w:val="00A1250A"/>
    <w:rsid w:val="00A30E4E"/>
    <w:rsid w:val="00A317FB"/>
    <w:rsid w:val="00A35F3C"/>
    <w:rsid w:val="00A37357"/>
    <w:rsid w:val="00A42FDA"/>
    <w:rsid w:val="00A43976"/>
    <w:rsid w:val="00A47087"/>
    <w:rsid w:val="00A52113"/>
    <w:rsid w:val="00A56590"/>
    <w:rsid w:val="00A60B03"/>
    <w:rsid w:val="00A668B7"/>
    <w:rsid w:val="00A70C67"/>
    <w:rsid w:val="00A724BD"/>
    <w:rsid w:val="00A8501D"/>
    <w:rsid w:val="00A85A48"/>
    <w:rsid w:val="00A90AE9"/>
    <w:rsid w:val="00AA1CA3"/>
    <w:rsid w:val="00AA434C"/>
    <w:rsid w:val="00AB12A0"/>
    <w:rsid w:val="00AB2E43"/>
    <w:rsid w:val="00AB4456"/>
    <w:rsid w:val="00AB5012"/>
    <w:rsid w:val="00AB7BCA"/>
    <w:rsid w:val="00AC1014"/>
    <w:rsid w:val="00AC5891"/>
    <w:rsid w:val="00AC5D3B"/>
    <w:rsid w:val="00AC7713"/>
    <w:rsid w:val="00AD0BA7"/>
    <w:rsid w:val="00AD35A9"/>
    <w:rsid w:val="00AD363B"/>
    <w:rsid w:val="00AD3D12"/>
    <w:rsid w:val="00AE222A"/>
    <w:rsid w:val="00AE5894"/>
    <w:rsid w:val="00AF313D"/>
    <w:rsid w:val="00AF3460"/>
    <w:rsid w:val="00AF609B"/>
    <w:rsid w:val="00B01555"/>
    <w:rsid w:val="00B06212"/>
    <w:rsid w:val="00B137D3"/>
    <w:rsid w:val="00B15AA2"/>
    <w:rsid w:val="00B16608"/>
    <w:rsid w:val="00B20B0E"/>
    <w:rsid w:val="00B254E1"/>
    <w:rsid w:val="00B27297"/>
    <w:rsid w:val="00B27B56"/>
    <w:rsid w:val="00B30BE6"/>
    <w:rsid w:val="00B425EA"/>
    <w:rsid w:val="00B42B68"/>
    <w:rsid w:val="00B43B3F"/>
    <w:rsid w:val="00B52C53"/>
    <w:rsid w:val="00B613AB"/>
    <w:rsid w:val="00B614A5"/>
    <w:rsid w:val="00B64AA9"/>
    <w:rsid w:val="00B64F1E"/>
    <w:rsid w:val="00B66FC1"/>
    <w:rsid w:val="00B71B16"/>
    <w:rsid w:val="00B76A29"/>
    <w:rsid w:val="00B830E3"/>
    <w:rsid w:val="00B94DF5"/>
    <w:rsid w:val="00B97158"/>
    <w:rsid w:val="00BB0A34"/>
    <w:rsid w:val="00BB34BD"/>
    <w:rsid w:val="00BB6BDE"/>
    <w:rsid w:val="00BC01D7"/>
    <w:rsid w:val="00BC4766"/>
    <w:rsid w:val="00BC4EBF"/>
    <w:rsid w:val="00BC6330"/>
    <w:rsid w:val="00BD4606"/>
    <w:rsid w:val="00BD6576"/>
    <w:rsid w:val="00BD6F2B"/>
    <w:rsid w:val="00BD7F29"/>
    <w:rsid w:val="00BE0BD2"/>
    <w:rsid w:val="00BE5232"/>
    <w:rsid w:val="00BE59AB"/>
    <w:rsid w:val="00BE5A73"/>
    <w:rsid w:val="00C00CDE"/>
    <w:rsid w:val="00C01475"/>
    <w:rsid w:val="00C01794"/>
    <w:rsid w:val="00C03250"/>
    <w:rsid w:val="00C04E98"/>
    <w:rsid w:val="00C05923"/>
    <w:rsid w:val="00C16C46"/>
    <w:rsid w:val="00C27E12"/>
    <w:rsid w:val="00C34CFD"/>
    <w:rsid w:val="00C371B4"/>
    <w:rsid w:val="00C41120"/>
    <w:rsid w:val="00C41F97"/>
    <w:rsid w:val="00C455DD"/>
    <w:rsid w:val="00C47E4D"/>
    <w:rsid w:val="00C611B8"/>
    <w:rsid w:val="00C7201F"/>
    <w:rsid w:val="00C77E6D"/>
    <w:rsid w:val="00C83846"/>
    <w:rsid w:val="00CA0231"/>
    <w:rsid w:val="00CA1253"/>
    <w:rsid w:val="00CA2664"/>
    <w:rsid w:val="00CA2BB3"/>
    <w:rsid w:val="00CA659E"/>
    <w:rsid w:val="00CB05DF"/>
    <w:rsid w:val="00CB1F56"/>
    <w:rsid w:val="00CB3348"/>
    <w:rsid w:val="00CB77F7"/>
    <w:rsid w:val="00CD0442"/>
    <w:rsid w:val="00CD2017"/>
    <w:rsid w:val="00CD21F7"/>
    <w:rsid w:val="00CD5E98"/>
    <w:rsid w:val="00CE00DD"/>
    <w:rsid w:val="00CE0CF1"/>
    <w:rsid w:val="00CF32E1"/>
    <w:rsid w:val="00CF6FCD"/>
    <w:rsid w:val="00CF7E64"/>
    <w:rsid w:val="00D04007"/>
    <w:rsid w:val="00D104BC"/>
    <w:rsid w:val="00D122D1"/>
    <w:rsid w:val="00D134E9"/>
    <w:rsid w:val="00D3000E"/>
    <w:rsid w:val="00D311D3"/>
    <w:rsid w:val="00D331AA"/>
    <w:rsid w:val="00D335A8"/>
    <w:rsid w:val="00D33D1F"/>
    <w:rsid w:val="00D36799"/>
    <w:rsid w:val="00D37092"/>
    <w:rsid w:val="00D43F0D"/>
    <w:rsid w:val="00D529C3"/>
    <w:rsid w:val="00D52D81"/>
    <w:rsid w:val="00D567CB"/>
    <w:rsid w:val="00D56FD2"/>
    <w:rsid w:val="00D6509F"/>
    <w:rsid w:val="00D65F0C"/>
    <w:rsid w:val="00D67F08"/>
    <w:rsid w:val="00D7078D"/>
    <w:rsid w:val="00D81F3A"/>
    <w:rsid w:val="00D835C7"/>
    <w:rsid w:val="00D90738"/>
    <w:rsid w:val="00D94F1B"/>
    <w:rsid w:val="00DB447A"/>
    <w:rsid w:val="00DB668C"/>
    <w:rsid w:val="00DC34AF"/>
    <w:rsid w:val="00DD40AF"/>
    <w:rsid w:val="00DD5C74"/>
    <w:rsid w:val="00DE1C90"/>
    <w:rsid w:val="00DE34FB"/>
    <w:rsid w:val="00DF2F6E"/>
    <w:rsid w:val="00DF6AA9"/>
    <w:rsid w:val="00DF6F58"/>
    <w:rsid w:val="00E03EE4"/>
    <w:rsid w:val="00E050B0"/>
    <w:rsid w:val="00E06F6F"/>
    <w:rsid w:val="00E13DDF"/>
    <w:rsid w:val="00E20CAE"/>
    <w:rsid w:val="00E23723"/>
    <w:rsid w:val="00E302FA"/>
    <w:rsid w:val="00E30A14"/>
    <w:rsid w:val="00E41E4B"/>
    <w:rsid w:val="00E5269B"/>
    <w:rsid w:val="00E60202"/>
    <w:rsid w:val="00E61A54"/>
    <w:rsid w:val="00E65313"/>
    <w:rsid w:val="00E65C40"/>
    <w:rsid w:val="00E71CE0"/>
    <w:rsid w:val="00E86B9A"/>
    <w:rsid w:val="00E963D4"/>
    <w:rsid w:val="00EB1A9D"/>
    <w:rsid w:val="00EB5F92"/>
    <w:rsid w:val="00EE3DFA"/>
    <w:rsid w:val="00EE48CF"/>
    <w:rsid w:val="00EF2E60"/>
    <w:rsid w:val="00F01575"/>
    <w:rsid w:val="00F06F04"/>
    <w:rsid w:val="00F113A5"/>
    <w:rsid w:val="00F12AF3"/>
    <w:rsid w:val="00F14E12"/>
    <w:rsid w:val="00F15C8B"/>
    <w:rsid w:val="00F269B6"/>
    <w:rsid w:val="00F37BD7"/>
    <w:rsid w:val="00F41B25"/>
    <w:rsid w:val="00F50D47"/>
    <w:rsid w:val="00F54889"/>
    <w:rsid w:val="00F55D59"/>
    <w:rsid w:val="00F6071B"/>
    <w:rsid w:val="00F6446B"/>
    <w:rsid w:val="00F654A6"/>
    <w:rsid w:val="00F6680D"/>
    <w:rsid w:val="00F67B5C"/>
    <w:rsid w:val="00F72E3D"/>
    <w:rsid w:val="00F818C7"/>
    <w:rsid w:val="00F85150"/>
    <w:rsid w:val="00F86E1D"/>
    <w:rsid w:val="00F92C9E"/>
    <w:rsid w:val="00F969BF"/>
    <w:rsid w:val="00F96E32"/>
    <w:rsid w:val="00FA2137"/>
    <w:rsid w:val="00FA3551"/>
    <w:rsid w:val="00FA7B74"/>
    <w:rsid w:val="00FC15DC"/>
    <w:rsid w:val="00FD1AEF"/>
    <w:rsid w:val="00FD2131"/>
    <w:rsid w:val="00FD4052"/>
    <w:rsid w:val="00FD4ABF"/>
    <w:rsid w:val="00FD6325"/>
    <w:rsid w:val="00FE2C50"/>
    <w:rsid w:val="00FE4EAB"/>
    <w:rsid w:val="00FF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0F24E8B-0B19-40B8-82D3-7CCD79B2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4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2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69"/>
    <w:pPr>
      <w:ind w:left="720"/>
      <w:contextualSpacing/>
    </w:pPr>
  </w:style>
  <w:style w:type="paragraph" w:styleId="BalloonText">
    <w:name w:val="Balloon Text"/>
    <w:basedOn w:val="Normal"/>
    <w:link w:val="BalloonTextChar"/>
    <w:uiPriority w:val="99"/>
    <w:semiHidden/>
    <w:unhideWhenUsed/>
    <w:rsid w:val="00464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56A"/>
    <w:rPr>
      <w:rFonts w:ascii="Tahoma" w:hAnsi="Tahoma" w:cs="Tahoma"/>
      <w:sz w:val="16"/>
      <w:szCs w:val="16"/>
    </w:rPr>
  </w:style>
  <w:style w:type="paragraph" w:styleId="Header">
    <w:name w:val="header"/>
    <w:basedOn w:val="Normal"/>
    <w:link w:val="HeaderChar"/>
    <w:uiPriority w:val="99"/>
    <w:unhideWhenUsed/>
    <w:rsid w:val="0046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6A"/>
  </w:style>
  <w:style w:type="paragraph" w:styleId="Footer">
    <w:name w:val="footer"/>
    <w:basedOn w:val="Normal"/>
    <w:link w:val="FooterChar"/>
    <w:uiPriority w:val="99"/>
    <w:unhideWhenUsed/>
    <w:rsid w:val="0046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6A"/>
  </w:style>
  <w:style w:type="paragraph" w:styleId="NoSpacing">
    <w:name w:val="No Spacing"/>
    <w:basedOn w:val="Normal"/>
    <w:uiPriority w:val="1"/>
    <w:qFormat/>
    <w:rsid w:val="0046456A"/>
    <w:pPr>
      <w:spacing w:after="0" w:line="240" w:lineRule="auto"/>
    </w:pPr>
    <w:rPr>
      <w:rFonts w:ascii="Calibri" w:hAnsi="Calibri" w:cs="Times New Roman"/>
      <w:lang w:eastAsia="zh-CN"/>
    </w:rPr>
  </w:style>
  <w:style w:type="paragraph" w:styleId="BodyText">
    <w:name w:val="Body Text"/>
    <w:basedOn w:val="Normal"/>
    <w:link w:val="BodyTextChar"/>
    <w:uiPriority w:val="99"/>
    <w:semiHidden/>
    <w:unhideWhenUsed/>
    <w:rsid w:val="00CA2664"/>
    <w:pPr>
      <w:autoSpaceDE w:val="0"/>
      <w:autoSpaceDN w:val="0"/>
      <w:spacing w:after="0" w:line="288" w:lineRule="auto"/>
      <w:ind w:firstLine="360"/>
      <w:jc w:val="both"/>
    </w:pPr>
    <w:rPr>
      <w:rFonts w:ascii="HelveticaNeue-Roman" w:hAnsi="HelveticaNeue-Roman" w:cs="Times New Roman"/>
      <w:color w:val="000000"/>
    </w:rPr>
  </w:style>
  <w:style w:type="character" w:customStyle="1" w:styleId="BodyTextChar">
    <w:name w:val="Body Text Char"/>
    <w:basedOn w:val="DefaultParagraphFont"/>
    <w:link w:val="BodyText"/>
    <w:uiPriority w:val="99"/>
    <w:semiHidden/>
    <w:rsid w:val="00CA2664"/>
    <w:rPr>
      <w:rFonts w:ascii="HelveticaNeue-Roman" w:hAnsi="HelveticaNeue-Roman" w:cs="Times New Roman"/>
      <w:color w:val="000000"/>
    </w:rPr>
  </w:style>
  <w:style w:type="paragraph" w:customStyle="1" w:styleId="BasicParagraph">
    <w:name w:val="[Basic Paragraph]"/>
    <w:basedOn w:val="Normal"/>
    <w:uiPriority w:val="99"/>
    <w:rsid w:val="00CA2664"/>
    <w:pPr>
      <w:autoSpaceDE w:val="0"/>
      <w:autoSpaceDN w:val="0"/>
      <w:spacing w:after="0" w:line="288" w:lineRule="auto"/>
    </w:pPr>
    <w:rPr>
      <w:rFonts w:ascii="Times-Roman" w:hAnsi="Times-Roman" w:cs="Times New Roman"/>
      <w:color w:val="000000"/>
      <w:sz w:val="24"/>
      <w:szCs w:val="24"/>
    </w:rPr>
  </w:style>
  <w:style w:type="character" w:customStyle="1" w:styleId="body">
    <w:name w:val="body"/>
    <w:basedOn w:val="DefaultParagraphFont"/>
    <w:uiPriority w:val="99"/>
    <w:rsid w:val="00CA2664"/>
    <w:rPr>
      <w:rFonts w:ascii="ElectraLH-Regular" w:hAnsi="ElectraLH-Regular" w:hint="default"/>
      <w:spacing w:val="0"/>
    </w:rPr>
  </w:style>
  <w:style w:type="character" w:customStyle="1" w:styleId="DATEHEADERSGREY">
    <w:name w:val="DATE HEADERS/GREY"/>
    <w:basedOn w:val="DefaultParagraphFont"/>
    <w:uiPriority w:val="99"/>
    <w:rsid w:val="00CA2664"/>
    <w:rPr>
      <w:rFonts w:ascii="HelveticaNeue-Bold" w:hAnsi="HelveticaNeue-Bold" w:hint="default"/>
      <w:b/>
      <w:bCs/>
      <w:color w:val="000000"/>
      <w:spacing w:val="0"/>
    </w:rPr>
  </w:style>
  <w:style w:type="character" w:styleId="CommentReference">
    <w:name w:val="annotation reference"/>
    <w:basedOn w:val="DefaultParagraphFont"/>
    <w:uiPriority w:val="99"/>
    <w:semiHidden/>
    <w:unhideWhenUsed/>
    <w:rsid w:val="00976EA0"/>
    <w:rPr>
      <w:sz w:val="16"/>
      <w:szCs w:val="16"/>
    </w:rPr>
  </w:style>
  <w:style w:type="paragraph" w:styleId="CommentText">
    <w:name w:val="annotation text"/>
    <w:basedOn w:val="Normal"/>
    <w:link w:val="CommentTextChar"/>
    <w:uiPriority w:val="99"/>
    <w:unhideWhenUsed/>
    <w:rsid w:val="00976EA0"/>
    <w:pPr>
      <w:spacing w:line="240" w:lineRule="auto"/>
    </w:pPr>
    <w:rPr>
      <w:sz w:val="20"/>
      <w:szCs w:val="20"/>
    </w:rPr>
  </w:style>
  <w:style w:type="character" w:customStyle="1" w:styleId="CommentTextChar">
    <w:name w:val="Comment Text Char"/>
    <w:basedOn w:val="DefaultParagraphFont"/>
    <w:link w:val="CommentText"/>
    <w:uiPriority w:val="99"/>
    <w:rsid w:val="00976EA0"/>
    <w:rPr>
      <w:sz w:val="20"/>
      <w:szCs w:val="20"/>
    </w:rPr>
  </w:style>
  <w:style w:type="paragraph" w:styleId="CommentSubject">
    <w:name w:val="annotation subject"/>
    <w:basedOn w:val="CommentText"/>
    <w:next w:val="CommentText"/>
    <w:link w:val="CommentSubjectChar"/>
    <w:uiPriority w:val="99"/>
    <w:semiHidden/>
    <w:unhideWhenUsed/>
    <w:rsid w:val="00976EA0"/>
    <w:rPr>
      <w:b/>
      <w:bCs/>
    </w:rPr>
  </w:style>
  <w:style w:type="character" w:customStyle="1" w:styleId="CommentSubjectChar">
    <w:name w:val="Comment Subject Char"/>
    <w:basedOn w:val="CommentTextChar"/>
    <w:link w:val="CommentSubject"/>
    <w:uiPriority w:val="99"/>
    <w:semiHidden/>
    <w:rsid w:val="00976EA0"/>
    <w:rPr>
      <w:b/>
      <w:bCs/>
      <w:sz w:val="20"/>
      <w:szCs w:val="20"/>
    </w:rPr>
  </w:style>
  <w:style w:type="paragraph" w:styleId="Revision">
    <w:name w:val="Revision"/>
    <w:hidden/>
    <w:uiPriority w:val="99"/>
    <w:semiHidden/>
    <w:rsid w:val="000213CE"/>
    <w:pPr>
      <w:spacing w:after="0" w:line="240" w:lineRule="auto"/>
    </w:pPr>
  </w:style>
  <w:style w:type="character" w:customStyle="1" w:styleId="qlabel4">
    <w:name w:val="qlabel4"/>
    <w:basedOn w:val="DefaultParagraphFont"/>
    <w:rsid w:val="00DB668C"/>
  </w:style>
  <w:style w:type="character" w:styleId="Hyperlink">
    <w:name w:val="Hyperlink"/>
    <w:basedOn w:val="DefaultParagraphFont"/>
    <w:uiPriority w:val="99"/>
    <w:unhideWhenUsed/>
    <w:rsid w:val="00857E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296148">
      <w:bodyDiv w:val="1"/>
      <w:marLeft w:val="0"/>
      <w:marRight w:val="0"/>
      <w:marTop w:val="0"/>
      <w:marBottom w:val="0"/>
      <w:divBdr>
        <w:top w:val="none" w:sz="0" w:space="0" w:color="auto"/>
        <w:left w:val="none" w:sz="0" w:space="0" w:color="auto"/>
        <w:bottom w:val="none" w:sz="0" w:space="0" w:color="auto"/>
        <w:right w:val="none" w:sz="0" w:space="0" w:color="auto"/>
      </w:divBdr>
    </w:div>
    <w:div w:id="1467623779">
      <w:bodyDiv w:val="1"/>
      <w:marLeft w:val="0"/>
      <w:marRight w:val="0"/>
      <w:marTop w:val="0"/>
      <w:marBottom w:val="0"/>
      <w:divBdr>
        <w:top w:val="none" w:sz="0" w:space="0" w:color="auto"/>
        <w:left w:val="none" w:sz="0" w:space="0" w:color="auto"/>
        <w:bottom w:val="none" w:sz="0" w:space="0" w:color="auto"/>
        <w:right w:val="none" w:sz="0" w:space="0" w:color="auto"/>
      </w:divBdr>
    </w:div>
    <w:div w:id="1729256798">
      <w:bodyDiv w:val="1"/>
      <w:marLeft w:val="0"/>
      <w:marRight w:val="0"/>
      <w:marTop w:val="0"/>
      <w:marBottom w:val="0"/>
      <w:divBdr>
        <w:top w:val="none" w:sz="0" w:space="0" w:color="auto"/>
        <w:left w:val="none" w:sz="0" w:space="0" w:color="auto"/>
        <w:bottom w:val="none" w:sz="0" w:space="0" w:color="auto"/>
        <w:right w:val="none" w:sz="0" w:space="0" w:color="auto"/>
      </w:divBdr>
      <w:divsChild>
        <w:div w:id="1886209759">
          <w:marLeft w:val="0"/>
          <w:marRight w:val="0"/>
          <w:marTop w:val="0"/>
          <w:marBottom w:val="0"/>
          <w:divBdr>
            <w:top w:val="none" w:sz="0" w:space="0" w:color="auto"/>
            <w:left w:val="none" w:sz="0" w:space="0" w:color="auto"/>
            <w:bottom w:val="none" w:sz="0" w:space="0" w:color="auto"/>
            <w:right w:val="none" w:sz="0" w:space="0" w:color="auto"/>
          </w:divBdr>
          <w:divsChild>
            <w:div w:id="1400056251">
              <w:marLeft w:val="0"/>
              <w:marRight w:val="0"/>
              <w:marTop w:val="0"/>
              <w:marBottom w:val="0"/>
              <w:divBdr>
                <w:top w:val="none" w:sz="0" w:space="0" w:color="auto"/>
                <w:left w:val="none" w:sz="0" w:space="0" w:color="auto"/>
                <w:bottom w:val="none" w:sz="0" w:space="0" w:color="auto"/>
                <w:right w:val="none" w:sz="0" w:space="0" w:color="auto"/>
              </w:divBdr>
              <w:divsChild>
                <w:div w:id="279531201">
                  <w:marLeft w:val="0"/>
                  <w:marRight w:val="0"/>
                  <w:marTop w:val="150"/>
                  <w:marBottom w:val="0"/>
                  <w:divBdr>
                    <w:top w:val="none" w:sz="0" w:space="0" w:color="auto"/>
                    <w:left w:val="none" w:sz="0" w:space="0" w:color="auto"/>
                    <w:bottom w:val="none" w:sz="0" w:space="0" w:color="auto"/>
                    <w:right w:val="none" w:sz="0" w:space="0" w:color="auto"/>
                  </w:divBdr>
                  <w:divsChild>
                    <w:div w:id="1903639169">
                      <w:marLeft w:val="-150"/>
                      <w:marRight w:val="0"/>
                      <w:marTop w:val="0"/>
                      <w:marBottom w:val="0"/>
                      <w:divBdr>
                        <w:top w:val="none" w:sz="0" w:space="0" w:color="auto"/>
                        <w:left w:val="none" w:sz="0" w:space="0" w:color="auto"/>
                        <w:bottom w:val="none" w:sz="0" w:space="0" w:color="auto"/>
                        <w:right w:val="none" w:sz="0" w:space="0" w:color="auto"/>
                      </w:divBdr>
                      <w:divsChild>
                        <w:div w:id="1468431859">
                          <w:marLeft w:val="0"/>
                          <w:marRight w:val="0"/>
                          <w:marTop w:val="0"/>
                          <w:marBottom w:val="0"/>
                          <w:divBdr>
                            <w:top w:val="none" w:sz="0" w:space="0" w:color="auto"/>
                            <w:left w:val="none" w:sz="0" w:space="0" w:color="auto"/>
                            <w:bottom w:val="none" w:sz="0" w:space="0" w:color="auto"/>
                            <w:right w:val="none" w:sz="0" w:space="0" w:color="auto"/>
                          </w:divBdr>
                          <w:divsChild>
                            <w:div w:id="1901092105">
                              <w:marLeft w:val="0"/>
                              <w:marRight w:val="0"/>
                              <w:marTop w:val="0"/>
                              <w:marBottom w:val="0"/>
                              <w:divBdr>
                                <w:top w:val="none" w:sz="0" w:space="0" w:color="auto"/>
                                <w:left w:val="none" w:sz="0" w:space="0" w:color="auto"/>
                                <w:bottom w:val="none" w:sz="0" w:space="0" w:color="auto"/>
                                <w:right w:val="none" w:sz="0" w:space="0" w:color="auto"/>
                              </w:divBdr>
                              <w:divsChild>
                                <w:div w:id="467630432">
                                  <w:marLeft w:val="-150"/>
                                  <w:marRight w:val="0"/>
                                  <w:marTop w:val="0"/>
                                  <w:marBottom w:val="0"/>
                                  <w:divBdr>
                                    <w:top w:val="none" w:sz="0" w:space="0" w:color="auto"/>
                                    <w:left w:val="none" w:sz="0" w:space="0" w:color="auto"/>
                                    <w:bottom w:val="none" w:sz="0" w:space="0" w:color="auto"/>
                                    <w:right w:val="none" w:sz="0" w:space="0" w:color="auto"/>
                                  </w:divBdr>
                                  <w:divsChild>
                                    <w:div w:id="1449082848">
                                      <w:marLeft w:val="0"/>
                                      <w:marRight w:val="0"/>
                                      <w:marTop w:val="0"/>
                                      <w:marBottom w:val="0"/>
                                      <w:divBdr>
                                        <w:top w:val="none" w:sz="0" w:space="0" w:color="auto"/>
                                        <w:left w:val="none" w:sz="0" w:space="0" w:color="auto"/>
                                        <w:bottom w:val="none" w:sz="0" w:space="0" w:color="auto"/>
                                        <w:right w:val="none" w:sz="0" w:space="0" w:color="auto"/>
                                      </w:divBdr>
                                      <w:divsChild>
                                        <w:div w:id="135611466">
                                          <w:marLeft w:val="0"/>
                                          <w:marRight w:val="0"/>
                                          <w:marTop w:val="0"/>
                                          <w:marBottom w:val="0"/>
                                          <w:divBdr>
                                            <w:top w:val="none" w:sz="0" w:space="0" w:color="auto"/>
                                            <w:left w:val="none" w:sz="0" w:space="0" w:color="auto"/>
                                            <w:bottom w:val="none" w:sz="0" w:space="0" w:color="auto"/>
                                            <w:right w:val="none" w:sz="0" w:space="0" w:color="auto"/>
                                          </w:divBdr>
                                          <w:divsChild>
                                            <w:div w:id="1817719251">
                                              <w:marLeft w:val="0"/>
                                              <w:marRight w:val="0"/>
                                              <w:marTop w:val="0"/>
                                              <w:marBottom w:val="0"/>
                                              <w:divBdr>
                                                <w:top w:val="none" w:sz="0" w:space="0" w:color="auto"/>
                                                <w:left w:val="none" w:sz="0" w:space="0" w:color="auto"/>
                                                <w:bottom w:val="none" w:sz="0" w:space="0" w:color="auto"/>
                                                <w:right w:val="none" w:sz="0" w:space="0" w:color="auto"/>
                                              </w:divBdr>
                                              <w:divsChild>
                                                <w:div w:id="1958487469">
                                                  <w:marLeft w:val="0"/>
                                                  <w:marRight w:val="0"/>
                                                  <w:marTop w:val="0"/>
                                                  <w:marBottom w:val="0"/>
                                                  <w:divBdr>
                                                    <w:top w:val="none" w:sz="0" w:space="0" w:color="auto"/>
                                                    <w:left w:val="none" w:sz="0" w:space="0" w:color="auto"/>
                                                    <w:bottom w:val="none" w:sz="0" w:space="0" w:color="auto"/>
                                                    <w:right w:val="none" w:sz="0" w:space="0" w:color="auto"/>
                                                  </w:divBdr>
                                                  <w:divsChild>
                                                    <w:div w:id="2076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7895260">
      <w:bodyDiv w:val="1"/>
      <w:marLeft w:val="0"/>
      <w:marRight w:val="0"/>
      <w:marTop w:val="0"/>
      <w:marBottom w:val="0"/>
      <w:divBdr>
        <w:top w:val="none" w:sz="0" w:space="0" w:color="auto"/>
        <w:left w:val="none" w:sz="0" w:space="0" w:color="auto"/>
        <w:bottom w:val="none" w:sz="0" w:space="0" w:color="auto"/>
        <w:right w:val="none" w:sz="0" w:space="0" w:color="auto"/>
      </w:divBdr>
    </w:div>
    <w:div w:id="18569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ly5@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A1523-3A1B-49B8-943D-CCE41A3D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2322</Words>
  <Characters>13242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Davis, Meagan (CDC/OPHSS/CSELS)</cp:lastModifiedBy>
  <cp:revision>2</cp:revision>
  <cp:lastPrinted>2016-02-11T15:24:00Z</cp:lastPrinted>
  <dcterms:created xsi:type="dcterms:W3CDTF">2017-04-17T19:50:00Z</dcterms:created>
  <dcterms:modified xsi:type="dcterms:W3CDTF">2017-04-17T19:50:00Z</dcterms:modified>
</cp:coreProperties>
</file>