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31FA" w:rsidRDefault="005231FA" w:rsidP="005231FA">
      <w:pPr>
        <w:adjustRightInd/>
        <w:spacing w:before="540" w:line="280" w:lineRule="auto"/>
        <w:ind w:left="792"/>
        <w:rPr>
          <w:rFonts w:ascii="Arial" w:hAnsi="Arial" w:cs="Arial"/>
          <w:b/>
          <w:bCs/>
          <w:sz w:val="28"/>
          <w:szCs w:val="28"/>
        </w:rPr>
      </w:pPr>
      <w:r>
        <w:rPr>
          <w:rFonts w:ascii="Arial" w:hAnsi="Arial" w:cs="Arial"/>
          <w:b/>
          <w:bCs/>
          <w:sz w:val="28"/>
          <w:szCs w:val="28"/>
        </w:rPr>
        <w:t>Instructions For CCC-882</w:t>
      </w:r>
    </w:p>
    <w:p w:rsidR="005231FA" w:rsidRDefault="009C1B19" w:rsidP="005231FA">
      <w:pPr>
        <w:adjustRightInd/>
        <w:spacing w:before="72" w:line="295" w:lineRule="auto"/>
        <w:ind w:left="792"/>
        <w:rPr>
          <w:rFonts w:ascii="Arial" w:hAnsi="Arial" w:cs="Arial"/>
          <w:b/>
          <w:bCs/>
          <w:i/>
          <w:iCs/>
          <w:sz w:val="28"/>
          <w:szCs w:val="28"/>
        </w:rPr>
      </w:pPr>
      <w:r>
        <w:rPr>
          <w:rFonts w:ascii="Arial" w:hAnsi="Arial" w:cs="Arial"/>
          <w:b/>
          <w:bCs/>
          <w:i/>
          <w:iCs/>
          <w:sz w:val="28"/>
          <w:szCs w:val="28"/>
        </w:rPr>
        <w:t>COTTON GINNING COST-SHARE (CGCS) PROGRAM APPLICATION</w:t>
      </w:r>
    </w:p>
    <w:p w:rsidR="005231FA" w:rsidRDefault="005231FA" w:rsidP="005231FA">
      <w:pPr>
        <w:adjustRightInd/>
        <w:spacing w:before="36"/>
        <w:ind w:left="792" w:right="864"/>
        <w:rPr>
          <w:b/>
          <w:bCs/>
          <w:sz w:val="24"/>
          <w:szCs w:val="24"/>
        </w:rPr>
      </w:pPr>
      <w:r>
        <w:rPr>
          <w:b/>
          <w:bCs/>
          <w:sz w:val="24"/>
          <w:szCs w:val="24"/>
        </w:rPr>
        <w:t>T</w:t>
      </w:r>
      <w:r w:rsidR="00401C02">
        <w:rPr>
          <w:b/>
          <w:bCs/>
          <w:sz w:val="24"/>
          <w:szCs w:val="24"/>
        </w:rPr>
        <w:t>his form is used to certify the producer’s share of the 2015 cotton crop and the number of acres grown as reported on the FSA-578 Crop Acreage Report, or to a crop insurance agent for Federal Crop Insurance Corporation (FCIC) purposes</w:t>
      </w:r>
      <w:r>
        <w:rPr>
          <w:b/>
          <w:bCs/>
          <w:sz w:val="24"/>
          <w:szCs w:val="24"/>
        </w:rPr>
        <w:t>.</w:t>
      </w:r>
    </w:p>
    <w:p w:rsidR="005231FA" w:rsidRDefault="005231FA" w:rsidP="005231FA">
      <w:pPr>
        <w:adjustRightInd/>
        <w:spacing w:before="72"/>
        <w:ind w:left="792" w:right="864"/>
        <w:rPr>
          <w:b/>
          <w:bCs/>
          <w:sz w:val="24"/>
          <w:szCs w:val="24"/>
        </w:rPr>
      </w:pPr>
      <w:r>
        <w:rPr>
          <w:b/>
          <w:bCs/>
          <w:spacing w:val="-4"/>
          <w:sz w:val="24"/>
          <w:szCs w:val="24"/>
        </w:rPr>
        <w:t xml:space="preserve">Submit the original of the completed form in hard copy or facsimile to the appropriate USDA servicing </w:t>
      </w:r>
      <w:r w:rsidR="00177E30">
        <w:rPr>
          <w:b/>
          <w:bCs/>
          <w:sz w:val="24"/>
          <w:szCs w:val="24"/>
        </w:rPr>
        <w:t>office by September 16, 2016.</w:t>
      </w:r>
    </w:p>
    <w:p w:rsidR="005231FA" w:rsidRDefault="005231FA" w:rsidP="005231FA">
      <w:pPr>
        <w:adjustRightInd/>
        <w:spacing w:before="108"/>
        <w:ind w:left="792" w:right="864"/>
        <w:rPr>
          <w:b/>
          <w:bCs/>
          <w:sz w:val="24"/>
          <w:szCs w:val="24"/>
        </w:rPr>
      </w:pPr>
      <w:r>
        <w:rPr>
          <w:b/>
          <w:bCs/>
          <w:spacing w:val="-1"/>
          <w:sz w:val="24"/>
          <w:szCs w:val="24"/>
        </w:rPr>
        <w:t xml:space="preserve">Customers who have established electronic access credentials with USDA may electronically transmit </w:t>
      </w:r>
      <w:r>
        <w:rPr>
          <w:b/>
          <w:bCs/>
          <w:sz w:val="24"/>
          <w:szCs w:val="24"/>
        </w:rPr>
        <w:t xml:space="preserve">this form to the USDA servicing office, </w:t>
      </w:r>
      <w:r>
        <w:rPr>
          <w:b/>
          <w:bCs/>
          <w:sz w:val="24"/>
          <w:szCs w:val="24"/>
          <w:u w:val="single"/>
        </w:rPr>
        <w:t xml:space="preserve">provided </w:t>
      </w:r>
      <w:r>
        <w:rPr>
          <w:b/>
          <w:bCs/>
          <w:sz w:val="24"/>
          <w:szCs w:val="24"/>
        </w:rPr>
        <w:t xml:space="preserve">that (1) the customer submitting the form is the only </w:t>
      </w:r>
      <w:r>
        <w:rPr>
          <w:b/>
          <w:bCs/>
          <w:spacing w:val="-3"/>
          <w:sz w:val="24"/>
          <w:szCs w:val="24"/>
        </w:rPr>
        <w:t xml:space="preserve">person required to sign the transaction, or (2) the customer has an approved Power of Attorney (Form </w:t>
      </w:r>
      <w:r>
        <w:rPr>
          <w:b/>
          <w:bCs/>
          <w:spacing w:val="-2"/>
          <w:sz w:val="24"/>
          <w:szCs w:val="24"/>
        </w:rPr>
        <w:t xml:space="preserve">FSA-211) on file with USDA to sign for other customers for the program and type of transaction </w:t>
      </w:r>
      <w:r>
        <w:rPr>
          <w:b/>
          <w:bCs/>
          <w:sz w:val="24"/>
          <w:szCs w:val="24"/>
        </w:rPr>
        <w:t>represented by this form.</w:t>
      </w:r>
    </w:p>
    <w:p w:rsidR="005231FA" w:rsidRDefault="005231FA" w:rsidP="005231FA">
      <w:pPr>
        <w:adjustRightInd/>
        <w:spacing w:before="72"/>
        <w:ind w:left="792" w:right="1728"/>
        <w:rPr>
          <w:b/>
          <w:bCs/>
          <w:sz w:val="24"/>
          <w:szCs w:val="24"/>
        </w:rPr>
      </w:pPr>
      <w:r>
        <w:rPr>
          <w:b/>
          <w:bCs/>
          <w:spacing w:val="-4"/>
          <w:sz w:val="24"/>
          <w:szCs w:val="24"/>
        </w:rPr>
        <w:t xml:space="preserve">Features for transmitting the form electronically are available to those customers with access </w:t>
      </w:r>
      <w:r>
        <w:rPr>
          <w:b/>
          <w:bCs/>
          <w:spacing w:val="-2"/>
          <w:sz w:val="24"/>
          <w:szCs w:val="24"/>
        </w:rPr>
        <w:t xml:space="preserve">credentials only. If you would like to establish online access credentials with USDA, follow the </w:t>
      </w:r>
      <w:r>
        <w:rPr>
          <w:b/>
          <w:bCs/>
          <w:sz w:val="24"/>
          <w:szCs w:val="24"/>
        </w:rPr>
        <w:t>instructions provided at the USDA eForms web site.</w:t>
      </w:r>
    </w:p>
    <w:p w:rsidR="00A03158" w:rsidRDefault="00A03158" w:rsidP="005231FA">
      <w:pPr>
        <w:adjustRightInd/>
        <w:spacing w:before="72"/>
        <w:ind w:left="792" w:right="1728"/>
        <w:rPr>
          <w:b/>
          <w:bCs/>
          <w:sz w:val="24"/>
          <w:szCs w:val="24"/>
        </w:rPr>
      </w:pPr>
    </w:p>
    <w:p w:rsidR="00A03158" w:rsidRDefault="00A03158" w:rsidP="005231FA">
      <w:pPr>
        <w:adjustRightInd/>
        <w:spacing w:before="72"/>
        <w:ind w:left="792" w:right="1728"/>
        <w:rPr>
          <w:b/>
          <w:bCs/>
          <w:sz w:val="24"/>
          <w:szCs w:val="24"/>
        </w:rPr>
      </w:pPr>
    </w:p>
    <w:p w:rsidR="00A03158" w:rsidRDefault="00A03158" w:rsidP="005231FA">
      <w:pPr>
        <w:adjustRightInd/>
        <w:spacing w:before="72"/>
        <w:ind w:left="792" w:right="1728"/>
        <w:rPr>
          <w:b/>
          <w:bCs/>
          <w:sz w:val="24"/>
          <w:szCs w:val="24"/>
        </w:rPr>
      </w:pPr>
    </w:p>
    <w:p w:rsidR="00D71E2A" w:rsidRDefault="00D71E2A"/>
    <w:tbl>
      <w:tblPr>
        <w:tblStyle w:val="TableGrid"/>
        <w:tblW w:w="0" w:type="auto"/>
        <w:tblLook w:val="04A0" w:firstRow="1" w:lastRow="0" w:firstColumn="1" w:lastColumn="0" w:noHBand="0" w:noVBand="1"/>
      </w:tblPr>
      <w:tblGrid>
        <w:gridCol w:w="1705"/>
        <w:gridCol w:w="7645"/>
      </w:tblGrid>
      <w:tr w:rsidR="00856C7C" w:rsidRPr="00856C7C" w:rsidTr="00A03158">
        <w:tc>
          <w:tcPr>
            <w:tcW w:w="1705" w:type="dxa"/>
          </w:tcPr>
          <w:p w:rsidR="00856C7C" w:rsidRPr="00856C7C" w:rsidRDefault="00856C7C" w:rsidP="00856C7C">
            <w:pPr>
              <w:jc w:val="center"/>
              <w:rPr>
                <w:sz w:val="24"/>
                <w:szCs w:val="24"/>
              </w:rPr>
            </w:pPr>
            <w:r w:rsidRPr="00856C7C">
              <w:rPr>
                <w:b/>
                <w:bCs/>
                <w:sz w:val="24"/>
                <w:szCs w:val="24"/>
              </w:rPr>
              <w:t>F</w:t>
            </w:r>
            <w:r w:rsidR="00C92DF5">
              <w:rPr>
                <w:b/>
                <w:bCs/>
                <w:sz w:val="24"/>
                <w:szCs w:val="24"/>
              </w:rPr>
              <w:t>ie</w:t>
            </w:r>
            <w:r w:rsidRPr="00856C7C">
              <w:rPr>
                <w:b/>
                <w:bCs/>
                <w:sz w:val="24"/>
                <w:szCs w:val="24"/>
              </w:rPr>
              <w:t>ld Name /</w:t>
            </w:r>
            <w:r w:rsidRPr="00856C7C">
              <w:rPr>
                <w:b/>
                <w:bCs/>
                <w:sz w:val="24"/>
                <w:szCs w:val="24"/>
              </w:rPr>
              <w:br/>
              <w:t>Item No.</w:t>
            </w:r>
          </w:p>
        </w:tc>
        <w:tc>
          <w:tcPr>
            <w:tcW w:w="7645" w:type="dxa"/>
            <w:vAlign w:val="center"/>
          </w:tcPr>
          <w:p w:rsidR="00856C7C" w:rsidRPr="00856C7C" w:rsidRDefault="00856C7C" w:rsidP="00856C7C">
            <w:pPr>
              <w:jc w:val="center"/>
              <w:rPr>
                <w:sz w:val="24"/>
                <w:szCs w:val="24"/>
              </w:rPr>
            </w:pPr>
            <w:r w:rsidRPr="00856C7C">
              <w:rPr>
                <w:b/>
                <w:bCs/>
                <w:sz w:val="24"/>
                <w:szCs w:val="24"/>
              </w:rPr>
              <w:t>Instruction</w:t>
            </w:r>
            <w:r w:rsidR="006B7167">
              <w:rPr>
                <w:b/>
                <w:bCs/>
                <w:sz w:val="24"/>
                <w:szCs w:val="24"/>
              </w:rPr>
              <w:t>s</w:t>
            </w:r>
          </w:p>
        </w:tc>
      </w:tr>
      <w:tr w:rsidR="00856C7C" w:rsidRPr="00856C7C" w:rsidTr="00856C7C">
        <w:tc>
          <w:tcPr>
            <w:tcW w:w="9350" w:type="dxa"/>
            <w:gridSpan w:val="2"/>
            <w:shd w:val="clear" w:color="auto" w:fill="BFBFBF" w:themeFill="background1" w:themeFillShade="BF"/>
          </w:tcPr>
          <w:p w:rsidR="00856C7C" w:rsidRPr="00C92DF5" w:rsidRDefault="00856C7C">
            <w:pPr>
              <w:rPr>
                <w:b/>
                <w:i/>
                <w:sz w:val="24"/>
                <w:szCs w:val="24"/>
              </w:rPr>
            </w:pPr>
            <w:r>
              <w:rPr>
                <w:b/>
                <w:sz w:val="24"/>
                <w:szCs w:val="24"/>
              </w:rPr>
              <w:t>Part A – Recording County Office</w:t>
            </w:r>
            <w:r w:rsidR="00C92DF5">
              <w:rPr>
                <w:b/>
                <w:sz w:val="24"/>
                <w:szCs w:val="24"/>
              </w:rPr>
              <w:t xml:space="preserve"> </w:t>
            </w:r>
            <w:r w:rsidR="00C92DF5">
              <w:rPr>
                <w:b/>
                <w:i/>
                <w:sz w:val="24"/>
                <w:szCs w:val="24"/>
              </w:rPr>
              <w:t>(For CCC Use Only )</w:t>
            </w:r>
          </w:p>
        </w:tc>
      </w:tr>
      <w:tr w:rsidR="00856C7C" w:rsidRPr="00856C7C" w:rsidTr="00856C7C">
        <w:tc>
          <w:tcPr>
            <w:tcW w:w="1705" w:type="dxa"/>
          </w:tcPr>
          <w:p w:rsidR="00856C7C" w:rsidRPr="00856C7C" w:rsidRDefault="00856C7C" w:rsidP="00856C7C">
            <w:pPr>
              <w:jc w:val="center"/>
              <w:rPr>
                <w:sz w:val="24"/>
                <w:szCs w:val="24"/>
              </w:rPr>
            </w:pPr>
            <w:r>
              <w:rPr>
                <w:sz w:val="24"/>
                <w:szCs w:val="24"/>
              </w:rPr>
              <w:t>Items 1A-2B</w:t>
            </w:r>
          </w:p>
        </w:tc>
        <w:tc>
          <w:tcPr>
            <w:tcW w:w="7645" w:type="dxa"/>
          </w:tcPr>
          <w:p w:rsidR="00856C7C" w:rsidRPr="00856C7C" w:rsidRDefault="00856C7C" w:rsidP="00856C7C">
            <w:pPr>
              <w:rPr>
                <w:sz w:val="24"/>
                <w:szCs w:val="24"/>
              </w:rPr>
            </w:pPr>
            <w:r>
              <w:rPr>
                <w:sz w:val="24"/>
                <w:szCs w:val="24"/>
              </w:rPr>
              <w:t>For CC</w:t>
            </w:r>
            <w:r w:rsidR="00C92DF5">
              <w:rPr>
                <w:sz w:val="24"/>
                <w:szCs w:val="24"/>
              </w:rPr>
              <w:t>C</w:t>
            </w:r>
            <w:r>
              <w:rPr>
                <w:sz w:val="24"/>
                <w:szCs w:val="24"/>
              </w:rPr>
              <w:t xml:space="preserve"> use only.</w:t>
            </w:r>
          </w:p>
        </w:tc>
      </w:tr>
      <w:tr w:rsidR="00856C7C" w:rsidRPr="00856C7C" w:rsidTr="009826F7">
        <w:tc>
          <w:tcPr>
            <w:tcW w:w="9350" w:type="dxa"/>
            <w:gridSpan w:val="2"/>
            <w:shd w:val="clear" w:color="auto" w:fill="BFBFBF" w:themeFill="background1" w:themeFillShade="BF"/>
          </w:tcPr>
          <w:p w:rsidR="00856C7C" w:rsidRPr="006B7167" w:rsidRDefault="00856C7C">
            <w:pPr>
              <w:rPr>
                <w:b/>
                <w:sz w:val="24"/>
                <w:szCs w:val="24"/>
              </w:rPr>
            </w:pPr>
            <w:r w:rsidRPr="006B7167">
              <w:rPr>
                <w:b/>
                <w:sz w:val="24"/>
                <w:szCs w:val="24"/>
              </w:rPr>
              <w:t>Part B – Producer Contact Information</w:t>
            </w:r>
          </w:p>
        </w:tc>
      </w:tr>
      <w:tr w:rsidR="00856C7C" w:rsidRPr="00856C7C" w:rsidTr="00856C7C">
        <w:tc>
          <w:tcPr>
            <w:tcW w:w="1705" w:type="dxa"/>
          </w:tcPr>
          <w:p w:rsidR="00856C7C" w:rsidRPr="00856C7C" w:rsidRDefault="00856C7C" w:rsidP="00856C7C">
            <w:pPr>
              <w:jc w:val="center"/>
              <w:rPr>
                <w:sz w:val="24"/>
                <w:szCs w:val="24"/>
              </w:rPr>
            </w:pPr>
            <w:r>
              <w:rPr>
                <w:sz w:val="24"/>
                <w:szCs w:val="24"/>
              </w:rPr>
              <w:t>3A</w:t>
            </w:r>
          </w:p>
        </w:tc>
        <w:tc>
          <w:tcPr>
            <w:tcW w:w="7645" w:type="dxa"/>
          </w:tcPr>
          <w:p w:rsidR="00856C7C" w:rsidRDefault="00856C7C" w:rsidP="006B7167">
            <w:pPr>
              <w:rPr>
                <w:sz w:val="24"/>
                <w:szCs w:val="24"/>
              </w:rPr>
            </w:pPr>
            <w:r>
              <w:rPr>
                <w:sz w:val="24"/>
                <w:szCs w:val="24"/>
              </w:rPr>
              <w:t>Enter the</w:t>
            </w:r>
            <w:r w:rsidR="00F43FD1">
              <w:rPr>
                <w:sz w:val="24"/>
                <w:szCs w:val="24"/>
              </w:rPr>
              <w:t xml:space="preserve"> name of the producer or legal e</w:t>
            </w:r>
            <w:r>
              <w:rPr>
                <w:sz w:val="24"/>
                <w:szCs w:val="24"/>
              </w:rPr>
              <w:t xml:space="preserve">ntity </w:t>
            </w:r>
            <w:r w:rsidR="006B7167">
              <w:rPr>
                <w:sz w:val="24"/>
                <w:szCs w:val="24"/>
              </w:rPr>
              <w:t>requesting a CGCS payment.</w:t>
            </w:r>
          </w:p>
          <w:p w:rsidR="00401C02" w:rsidRDefault="00401C02" w:rsidP="006B7167">
            <w:pPr>
              <w:rPr>
                <w:sz w:val="24"/>
                <w:szCs w:val="24"/>
              </w:rPr>
            </w:pPr>
          </w:p>
          <w:p w:rsidR="00401C02" w:rsidRPr="00856C7C" w:rsidRDefault="00401C02" w:rsidP="00F43FD1">
            <w:pPr>
              <w:tabs>
                <w:tab w:val="left" w:pos="642"/>
              </w:tabs>
              <w:ind w:left="612" w:hanging="612"/>
              <w:rPr>
                <w:sz w:val="24"/>
                <w:szCs w:val="24"/>
              </w:rPr>
            </w:pPr>
            <w:r>
              <w:rPr>
                <w:b/>
                <w:sz w:val="24"/>
                <w:szCs w:val="24"/>
              </w:rPr>
              <w:t xml:space="preserve">Note: </w:t>
            </w:r>
            <w:r>
              <w:rPr>
                <w:sz w:val="24"/>
                <w:szCs w:val="24"/>
              </w:rPr>
              <w:t xml:space="preserve">If the CCC-882 is processed by FSA county office, the recording county will select the producer from the CGCS workbook, and all of the </w:t>
            </w:r>
            <w:r w:rsidR="00F43FD1">
              <w:rPr>
                <w:sz w:val="24"/>
                <w:szCs w:val="24"/>
              </w:rPr>
              <w:t xml:space="preserve">2015 cotton crop </w:t>
            </w:r>
            <w:r>
              <w:rPr>
                <w:sz w:val="24"/>
                <w:szCs w:val="24"/>
              </w:rPr>
              <w:t xml:space="preserve">data will be pre-filled on the CCC-882 Part B through Part C, based upon the producer’s FSA-578 Crop Acreage report for the 2015 crop report year.  </w:t>
            </w:r>
          </w:p>
        </w:tc>
      </w:tr>
      <w:tr w:rsidR="00856C7C" w:rsidRPr="00856C7C" w:rsidTr="00856C7C">
        <w:tc>
          <w:tcPr>
            <w:tcW w:w="1705" w:type="dxa"/>
          </w:tcPr>
          <w:p w:rsidR="00856C7C" w:rsidRPr="00856C7C" w:rsidRDefault="00856C7C" w:rsidP="00856C7C">
            <w:pPr>
              <w:jc w:val="center"/>
              <w:rPr>
                <w:sz w:val="24"/>
                <w:szCs w:val="24"/>
              </w:rPr>
            </w:pPr>
            <w:r>
              <w:rPr>
                <w:sz w:val="24"/>
                <w:szCs w:val="24"/>
              </w:rPr>
              <w:t>3B</w:t>
            </w:r>
          </w:p>
        </w:tc>
        <w:tc>
          <w:tcPr>
            <w:tcW w:w="7645" w:type="dxa"/>
          </w:tcPr>
          <w:p w:rsidR="00856C7C" w:rsidRPr="00856C7C" w:rsidRDefault="00856C7C">
            <w:pPr>
              <w:rPr>
                <w:sz w:val="24"/>
                <w:szCs w:val="24"/>
              </w:rPr>
            </w:pPr>
            <w:r>
              <w:rPr>
                <w:sz w:val="24"/>
                <w:szCs w:val="24"/>
              </w:rPr>
              <w:t xml:space="preserve">Enter the mailing address of the Producer/Entity </w:t>
            </w:r>
            <w:r w:rsidR="006B7167">
              <w:rPr>
                <w:sz w:val="24"/>
                <w:szCs w:val="24"/>
              </w:rPr>
              <w:t>requesting a CGCS payment.</w:t>
            </w:r>
          </w:p>
        </w:tc>
      </w:tr>
      <w:tr w:rsidR="00856C7C" w:rsidRPr="00856C7C" w:rsidTr="00856C7C">
        <w:tc>
          <w:tcPr>
            <w:tcW w:w="1705" w:type="dxa"/>
          </w:tcPr>
          <w:p w:rsidR="00856C7C" w:rsidRPr="00856C7C" w:rsidRDefault="00856C7C" w:rsidP="00856C7C">
            <w:pPr>
              <w:jc w:val="center"/>
              <w:rPr>
                <w:sz w:val="24"/>
                <w:szCs w:val="24"/>
              </w:rPr>
            </w:pPr>
            <w:r>
              <w:rPr>
                <w:sz w:val="24"/>
                <w:szCs w:val="24"/>
              </w:rPr>
              <w:t>3C</w:t>
            </w:r>
          </w:p>
        </w:tc>
        <w:tc>
          <w:tcPr>
            <w:tcW w:w="7645" w:type="dxa"/>
          </w:tcPr>
          <w:p w:rsidR="00856C7C" w:rsidRPr="00856C7C" w:rsidRDefault="00856C7C">
            <w:pPr>
              <w:rPr>
                <w:sz w:val="24"/>
                <w:szCs w:val="24"/>
              </w:rPr>
            </w:pPr>
            <w:r>
              <w:rPr>
                <w:sz w:val="24"/>
                <w:szCs w:val="24"/>
              </w:rPr>
              <w:t>Enter the contact prod</w:t>
            </w:r>
            <w:r w:rsidR="00401C02">
              <w:rPr>
                <w:sz w:val="24"/>
                <w:szCs w:val="24"/>
              </w:rPr>
              <w:t>ucer’s name</w:t>
            </w:r>
            <w:r>
              <w:rPr>
                <w:sz w:val="24"/>
                <w:szCs w:val="24"/>
              </w:rPr>
              <w:t>.</w:t>
            </w:r>
          </w:p>
        </w:tc>
      </w:tr>
      <w:tr w:rsidR="00401C02" w:rsidRPr="00856C7C" w:rsidTr="00856C7C">
        <w:tc>
          <w:tcPr>
            <w:tcW w:w="1705" w:type="dxa"/>
          </w:tcPr>
          <w:p w:rsidR="00401C02" w:rsidRDefault="00401C02" w:rsidP="00856C7C">
            <w:pPr>
              <w:jc w:val="center"/>
              <w:rPr>
                <w:sz w:val="24"/>
                <w:szCs w:val="24"/>
              </w:rPr>
            </w:pPr>
            <w:r>
              <w:rPr>
                <w:sz w:val="24"/>
                <w:szCs w:val="24"/>
              </w:rPr>
              <w:t>3D</w:t>
            </w:r>
          </w:p>
        </w:tc>
        <w:tc>
          <w:tcPr>
            <w:tcW w:w="7645" w:type="dxa"/>
          </w:tcPr>
          <w:p w:rsidR="00401C02" w:rsidRDefault="00401C02">
            <w:pPr>
              <w:rPr>
                <w:sz w:val="24"/>
                <w:szCs w:val="24"/>
              </w:rPr>
            </w:pPr>
            <w:r>
              <w:rPr>
                <w:sz w:val="24"/>
                <w:szCs w:val="24"/>
              </w:rPr>
              <w:t>Enter the contact producer’s telephone number (including area code).</w:t>
            </w:r>
          </w:p>
        </w:tc>
      </w:tr>
    </w:tbl>
    <w:p w:rsidR="007019DE" w:rsidRDefault="007019DE"/>
    <w:p w:rsidR="00B319C0" w:rsidRDefault="00B319C0"/>
    <w:tbl>
      <w:tblPr>
        <w:tblStyle w:val="TableGrid"/>
        <w:tblW w:w="0" w:type="auto"/>
        <w:tblLook w:val="04A0" w:firstRow="1" w:lastRow="0" w:firstColumn="1" w:lastColumn="0" w:noHBand="0" w:noVBand="1"/>
      </w:tblPr>
      <w:tblGrid>
        <w:gridCol w:w="1705"/>
        <w:gridCol w:w="7645"/>
      </w:tblGrid>
      <w:tr w:rsidR="00B319C0" w:rsidRPr="00856C7C" w:rsidTr="00A03158">
        <w:tc>
          <w:tcPr>
            <w:tcW w:w="1705" w:type="dxa"/>
          </w:tcPr>
          <w:p w:rsidR="00B319C0" w:rsidRPr="00856C7C" w:rsidRDefault="00B319C0" w:rsidP="00C32D7F">
            <w:pPr>
              <w:jc w:val="center"/>
              <w:rPr>
                <w:sz w:val="24"/>
                <w:szCs w:val="24"/>
              </w:rPr>
            </w:pPr>
            <w:r w:rsidRPr="00856C7C">
              <w:rPr>
                <w:b/>
                <w:bCs/>
                <w:sz w:val="24"/>
                <w:szCs w:val="24"/>
              </w:rPr>
              <w:lastRenderedPageBreak/>
              <w:t>F</w:t>
            </w:r>
            <w:r>
              <w:rPr>
                <w:b/>
                <w:bCs/>
                <w:sz w:val="24"/>
                <w:szCs w:val="24"/>
              </w:rPr>
              <w:t>ie</w:t>
            </w:r>
            <w:r w:rsidRPr="00856C7C">
              <w:rPr>
                <w:b/>
                <w:bCs/>
                <w:sz w:val="24"/>
                <w:szCs w:val="24"/>
              </w:rPr>
              <w:t>ld Name /</w:t>
            </w:r>
            <w:r w:rsidRPr="00856C7C">
              <w:rPr>
                <w:b/>
                <w:bCs/>
                <w:sz w:val="24"/>
                <w:szCs w:val="24"/>
              </w:rPr>
              <w:br/>
              <w:t>Item No.</w:t>
            </w:r>
          </w:p>
        </w:tc>
        <w:tc>
          <w:tcPr>
            <w:tcW w:w="7645" w:type="dxa"/>
            <w:vAlign w:val="center"/>
          </w:tcPr>
          <w:p w:rsidR="00B319C0" w:rsidRPr="00856C7C" w:rsidRDefault="00B319C0" w:rsidP="00C32D7F">
            <w:pPr>
              <w:jc w:val="center"/>
              <w:rPr>
                <w:sz w:val="24"/>
                <w:szCs w:val="24"/>
              </w:rPr>
            </w:pPr>
            <w:r w:rsidRPr="00856C7C">
              <w:rPr>
                <w:b/>
                <w:bCs/>
                <w:sz w:val="24"/>
                <w:szCs w:val="24"/>
              </w:rPr>
              <w:t>Instruction</w:t>
            </w:r>
            <w:r>
              <w:rPr>
                <w:b/>
                <w:bCs/>
                <w:sz w:val="24"/>
                <w:szCs w:val="24"/>
              </w:rPr>
              <w:t>s</w:t>
            </w:r>
          </w:p>
        </w:tc>
      </w:tr>
      <w:tr w:rsidR="00B319C0" w:rsidRPr="006B7167" w:rsidTr="00C32D7F">
        <w:tc>
          <w:tcPr>
            <w:tcW w:w="9350" w:type="dxa"/>
            <w:gridSpan w:val="2"/>
            <w:shd w:val="clear" w:color="auto" w:fill="BFBFBF" w:themeFill="background1" w:themeFillShade="BF"/>
          </w:tcPr>
          <w:p w:rsidR="00B319C0" w:rsidRPr="00A03158" w:rsidRDefault="00B319C0" w:rsidP="00C32D7F">
            <w:pPr>
              <w:rPr>
                <w:b/>
                <w:i/>
                <w:sz w:val="24"/>
                <w:szCs w:val="24"/>
              </w:rPr>
            </w:pPr>
            <w:r>
              <w:rPr>
                <w:b/>
                <w:sz w:val="24"/>
                <w:szCs w:val="24"/>
              </w:rPr>
              <w:t>Part C</w:t>
            </w:r>
            <w:r w:rsidRPr="006B7167">
              <w:rPr>
                <w:b/>
                <w:sz w:val="24"/>
                <w:szCs w:val="24"/>
              </w:rPr>
              <w:t xml:space="preserve"> – Producer </w:t>
            </w:r>
            <w:r>
              <w:rPr>
                <w:b/>
                <w:sz w:val="24"/>
                <w:szCs w:val="24"/>
              </w:rPr>
              <w:t>Certification</w:t>
            </w:r>
            <w:r w:rsidR="00A03158">
              <w:rPr>
                <w:b/>
                <w:sz w:val="24"/>
                <w:szCs w:val="24"/>
              </w:rPr>
              <w:t xml:space="preserve"> (</w:t>
            </w:r>
            <w:r w:rsidR="00A03158">
              <w:rPr>
                <w:b/>
                <w:i/>
                <w:sz w:val="24"/>
                <w:szCs w:val="24"/>
              </w:rPr>
              <w:t>If  additional entries are required, provide data on an additional CCC882, Page 1)</w:t>
            </w:r>
          </w:p>
        </w:tc>
      </w:tr>
      <w:tr w:rsidR="00B319C0" w:rsidRPr="00856C7C" w:rsidTr="00C32D7F">
        <w:tc>
          <w:tcPr>
            <w:tcW w:w="1705" w:type="dxa"/>
          </w:tcPr>
          <w:p w:rsidR="00B319C0" w:rsidRPr="00856C7C" w:rsidRDefault="00B319C0" w:rsidP="00C32D7F">
            <w:pPr>
              <w:jc w:val="center"/>
              <w:rPr>
                <w:sz w:val="24"/>
                <w:szCs w:val="24"/>
              </w:rPr>
            </w:pPr>
            <w:r>
              <w:rPr>
                <w:sz w:val="24"/>
                <w:szCs w:val="24"/>
              </w:rPr>
              <w:t>4</w:t>
            </w:r>
          </w:p>
        </w:tc>
        <w:tc>
          <w:tcPr>
            <w:tcW w:w="7645" w:type="dxa"/>
          </w:tcPr>
          <w:p w:rsidR="00B319C0" w:rsidRPr="00856C7C" w:rsidRDefault="00B319C0" w:rsidP="00C32D7F">
            <w:pPr>
              <w:rPr>
                <w:sz w:val="24"/>
                <w:szCs w:val="24"/>
              </w:rPr>
            </w:pPr>
            <w:r>
              <w:rPr>
                <w:sz w:val="24"/>
                <w:szCs w:val="24"/>
              </w:rPr>
              <w:t>Enter the 2-digit FIPS state code of the tract location.  If the FIPS code is not known, enter the abbreviation code for the state where the tract is located.</w:t>
            </w:r>
          </w:p>
        </w:tc>
      </w:tr>
      <w:tr w:rsidR="00B319C0" w:rsidRPr="00856C7C" w:rsidTr="00C32D7F">
        <w:tc>
          <w:tcPr>
            <w:tcW w:w="1705" w:type="dxa"/>
          </w:tcPr>
          <w:p w:rsidR="00B319C0" w:rsidRPr="00856C7C" w:rsidRDefault="00B319C0" w:rsidP="00C32D7F">
            <w:pPr>
              <w:jc w:val="center"/>
              <w:rPr>
                <w:sz w:val="24"/>
                <w:szCs w:val="24"/>
              </w:rPr>
            </w:pPr>
            <w:r>
              <w:rPr>
                <w:sz w:val="24"/>
                <w:szCs w:val="24"/>
              </w:rPr>
              <w:t>5</w:t>
            </w:r>
          </w:p>
        </w:tc>
        <w:tc>
          <w:tcPr>
            <w:tcW w:w="7645" w:type="dxa"/>
          </w:tcPr>
          <w:p w:rsidR="00B319C0" w:rsidRPr="00856C7C" w:rsidRDefault="00B319C0" w:rsidP="00C32D7F">
            <w:pPr>
              <w:rPr>
                <w:sz w:val="24"/>
                <w:szCs w:val="24"/>
              </w:rPr>
            </w:pPr>
            <w:r>
              <w:rPr>
                <w:sz w:val="24"/>
                <w:szCs w:val="24"/>
              </w:rPr>
              <w:t>Enter the 3-digit FIPS county code of the tract location.  If the FIPS code is not known, write/type the name of the county where the tract is located.</w:t>
            </w:r>
          </w:p>
        </w:tc>
      </w:tr>
      <w:tr w:rsidR="00B319C0" w:rsidRPr="00856C7C" w:rsidTr="00C32D7F">
        <w:tc>
          <w:tcPr>
            <w:tcW w:w="1705" w:type="dxa"/>
          </w:tcPr>
          <w:p w:rsidR="00B319C0" w:rsidRPr="00856C7C" w:rsidRDefault="00B319C0" w:rsidP="00C32D7F">
            <w:pPr>
              <w:jc w:val="center"/>
              <w:rPr>
                <w:sz w:val="24"/>
                <w:szCs w:val="24"/>
              </w:rPr>
            </w:pPr>
            <w:r>
              <w:rPr>
                <w:sz w:val="24"/>
                <w:szCs w:val="24"/>
              </w:rPr>
              <w:t>6</w:t>
            </w:r>
          </w:p>
        </w:tc>
        <w:tc>
          <w:tcPr>
            <w:tcW w:w="7645" w:type="dxa"/>
          </w:tcPr>
          <w:p w:rsidR="00B319C0" w:rsidRPr="00856C7C" w:rsidRDefault="00B319C0" w:rsidP="00C32D7F">
            <w:pPr>
              <w:rPr>
                <w:sz w:val="24"/>
                <w:szCs w:val="24"/>
              </w:rPr>
            </w:pPr>
            <w:r>
              <w:rPr>
                <w:sz w:val="24"/>
                <w:szCs w:val="24"/>
              </w:rPr>
              <w:t>Enter the FSA assigned farm serial number (FSN) as recorded on the FSA-578 Crop Acreage Report or FCIC crop report.</w:t>
            </w:r>
          </w:p>
        </w:tc>
      </w:tr>
      <w:tr w:rsidR="00B319C0" w:rsidRPr="00856C7C" w:rsidTr="00C32D7F">
        <w:tc>
          <w:tcPr>
            <w:tcW w:w="1705" w:type="dxa"/>
          </w:tcPr>
          <w:p w:rsidR="00B319C0" w:rsidRPr="00856C7C" w:rsidRDefault="00B319C0" w:rsidP="00C32D7F">
            <w:pPr>
              <w:jc w:val="center"/>
              <w:rPr>
                <w:sz w:val="24"/>
                <w:szCs w:val="24"/>
              </w:rPr>
            </w:pPr>
            <w:r>
              <w:rPr>
                <w:sz w:val="24"/>
                <w:szCs w:val="24"/>
              </w:rPr>
              <w:t>7</w:t>
            </w:r>
          </w:p>
        </w:tc>
        <w:tc>
          <w:tcPr>
            <w:tcW w:w="7645" w:type="dxa"/>
          </w:tcPr>
          <w:p w:rsidR="00B319C0" w:rsidRPr="00856C7C" w:rsidRDefault="00B319C0" w:rsidP="00C32D7F">
            <w:pPr>
              <w:rPr>
                <w:sz w:val="24"/>
                <w:szCs w:val="24"/>
              </w:rPr>
            </w:pPr>
            <w:r>
              <w:rPr>
                <w:sz w:val="24"/>
                <w:szCs w:val="24"/>
              </w:rPr>
              <w:t>Enter the FSA assigned tract number as recorded on the FSA-578 Crop Acreage Report or FCIC crop report.</w:t>
            </w:r>
          </w:p>
        </w:tc>
      </w:tr>
      <w:tr w:rsidR="00B319C0" w:rsidRPr="00856C7C" w:rsidTr="00C32D7F">
        <w:tc>
          <w:tcPr>
            <w:tcW w:w="1705" w:type="dxa"/>
          </w:tcPr>
          <w:p w:rsidR="00B319C0" w:rsidRPr="00856C7C" w:rsidRDefault="00B319C0" w:rsidP="00C32D7F">
            <w:pPr>
              <w:jc w:val="center"/>
              <w:rPr>
                <w:sz w:val="24"/>
                <w:szCs w:val="24"/>
              </w:rPr>
            </w:pPr>
            <w:r>
              <w:rPr>
                <w:sz w:val="24"/>
                <w:szCs w:val="24"/>
              </w:rPr>
              <w:t>8</w:t>
            </w:r>
          </w:p>
        </w:tc>
        <w:tc>
          <w:tcPr>
            <w:tcW w:w="7645" w:type="dxa"/>
          </w:tcPr>
          <w:p w:rsidR="00B319C0" w:rsidRPr="006B7167" w:rsidRDefault="00B319C0" w:rsidP="00C32D7F">
            <w:pPr>
              <w:rPr>
                <w:sz w:val="24"/>
                <w:szCs w:val="24"/>
              </w:rPr>
            </w:pPr>
            <w:r>
              <w:rPr>
                <w:sz w:val="24"/>
                <w:szCs w:val="24"/>
              </w:rPr>
              <w:t xml:space="preserve">Enter the number of cotton acres as recorded on the FSA-578 Crop Acreage Report or FCIC crop report rounded to the nearest tenth of an acre.  If FSA/FCIC determined acres are available, the determined acreage </w:t>
            </w:r>
            <w:r>
              <w:rPr>
                <w:b/>
                <w:sz w:val="24"/>
                <w:szCs w:val="24"/>
              </w:rPr>
              <w:t>must</w:t>
            </w:r>
            <w:r>
              <w:rPr>
                <w:sz w:val="24"/>
                <w:szCs w:val="24"/>
              </w:rPr>
              <w:t xml:space="preserve"> be used. </w:t>
            </w:r>
          </w:p>
        </w:tc>
      </w:tr>
      <w:tr w:rsidR="00B319C0" w:rsidRPr="00856C7C" w:rsidTr="00C32D7F">
        <w:tc>
          <w:tcPr>
            <w:tcW w:w="1705" w:type="dxa"/>
          </w:tcPr>
          <w:p w:rsidR="00B319C0" w:rsidRPr="00856C7C" w:rsidRDefault="00B319C0" w:rsidP="00C32D7F">
            <w:pPr>
              <w:jc w:val="center"/>
              <w:rPr>
                <w:sz w:val="24"/>
                <w:szCs w:val="24"/>
              </w:rPr>
            </w:pPr>
            <w:r>
              <w:rPr>
                <w:sz w:val="24"/>
                <w:szCs w:val="24"/>
              </w:rPr>
              <w:t>9</w:t>
            </w:r>
          </w:p>
        </w:tc>
        <w:tc>
          <w:tcPr>
            <w:tcW w:w="7645" w:type="dxa"/>
          </w:tcPr>
          <w:p w:rsidR="00B319C0" w:rsidRDefault="00B319C0" w:rsidP="00C32D7F">
            <w:pPr>
              <w:rPr>
                <w:sz w:val="24"/>
                <w:szCs w:val="24"/>
              </w:rPr>
            </w:pPr>
            <w:r>
              <w:rPr>
                <w:sz w:val="24"/>
                <w:szCs w:val="24"/>
              </w:rPr>
              <w:t>Enter to the nearest one thousandth (.0000) the producer’s share of the cotton acreage recorded in Item 8, who is applying for the CGCS payment.  Shares cannot exceed 100 percent.</w:t>
            </w:r>
          </w:p>
          <w:p w:rsidR="00B319C0" w:rsidRDefault="00B319C0" w:rsidP="00C32D7F">
            <w:pPr>
              <w:rPr>
                <w:sz w:val="24"/>
                <w:szCs w:val="24"/>
              </w:rPr>
            </w:pPr>
          </w:p>
          <w:p w:rsidR="00B319C0" w:rsidRPr="00856C7C" w:rsidRDefault="00B319C0" w:rsidP="00C32D7F">
            <w:pPr>
              <w:tabs>
                <w:tab w:val="left" w:pos="1062"/>
              </w:tabs>
              <w:ind w:left="1062" w:hanging="1080"/>
              <w:rPr>
                <w:sz w:val="24"/>
                <w:szCs w:val="24"/>
              </w:rPr>
            </w:pPr>
            <w:r w:rsidRPr="00A03158">
              <w:rPr>
                <w:b/>
                <w:sz w:val="24"/>
                <w:szCs w:val="24"/>
              </w:rPr>
              <w:t>Example</w:t>
            </w:r>
            <w:r>
              <w:rPr>
                <w:sz w:val="24"/>
                <w:szCs w:val="24"/>
              </w:rPr>
              <w:t>:  The producer’s share of 45.78 percent is to be recorded as .4578.  The remaining available share amount would be .5422.</w:t>
            </w:r>
          </w:p>
        </w:tc>
      </w:tr>
      <w:tr w:rsidR="006B7167" w:rsidRPr="00856C7C" w:rsidTr="00B02028">
        <w:tc>
          <w:tcPr>
            <w:tcW w:w="1705" w:type="dxa"/>
          </w:tcPr>
          <w:p w:rsidR="006B7167" w:rsidRPr="00856C7C" w:rsidRDefault="006B7167" w:rsidP="00B02028">
            <w:pPr>
              <w:jc w:val="center"/>
              <w:rPr>
                <w:sz w:val="24"/>
                <w:szCs w:val="24"/>
              </w:rPr>
            </w:pPr>
            <w:r>
              <w:rPr>
                <w:sz w:val="24"/>
                <w:szCs w:val="24"/>
              </w:rPr>
              <w:t>10</w:t>
            </w:r>
          </w:p>
        </w:tc>
        <w:tc>
          <w:tcPr>
            <w:tcW w:w="7645" w:type="dxa"/>
          </w:tcPr>
          <w:p w:rsidR="006B7167" w:rsidRDefault="0022342A" w:rsidP="00B02028">
            <w:pPr>
              <w:rPr>
                <w:sz w:val="24"/>
                <w:szCs w:val="24"/>
              </w:rPr>
            </w:pPr>
            <w:r>
              <w:rPr>
                <w:sz w:val="24"/>
                <w:szCs w:val="24"/>
              </w:rPr>
              <w:t>Record the production region where the 2015 cotton ac</w:t>
            </w:r>
            <w:r w:rsidR="00A03158">
              <w:rPr>
                <w:sz w:val="24"/>
                <w:szCs w:val="24"/>
              </w:rPr>
              <w:t xml:space="preserve">res were planted based upon the </w:t>
            </w:r>
            <w:r>
              <w:rPr>
                <w:sz w:val="24"/>
                <w:szCs w:val="24"/>
              </w:rPr>
              <w:t>t</w:t>
            </w:r>
            <w:r w:rsidR="00A03158">
              <w:rPr>
                <w:sz w:val="24"/>
                <w:szCs w:val="24"/>
              </w:rPr>
              <w:t>ract location recorded in Item 4</w:t>
            </w:r>
            <w:r>
              <w:rPr>
                <w:sz w:val="24"/>
                <w:szCs w:val="24"/>
              </w:rPr>
              <w:t>.  The production regions are as follows:</w:t>
            </w:r>
          </w:p>
          <w:p w:rsidR="00F43FD1" w:rsidRDefault="00F43FD1" w:rsidP="00B02028">
            <w:pPr>
              <w:rPr>
                <w:sz w:val="24"/>
                <w:szCs w:val="24"/>
              </w:rPr>
            </w:pPr>
            <w:bookmarkStart w:id="0" w:name="_GoBack"/>
            <w:bookmarkEnd w:id="0"/>
          </w:p>
          <w:p w:rsidR="0022342A" w:rsidRDefault="0022342A" w:rsidP="00F43FD1">
            <w:pPr>
              <w:pStyle w:val="ListParagraph"/>
              <w:numPr>
                <w:ilvl w:val="0"/>
                <w:numId w:val="1"/>
              </w:numPr>
              <w:ind w:left="1332"/>
              <w:rPr>
                <w:sz w:val="24"/>
                <w:szCs w:val="24"/>
              </w:rPr>
            </w:pPr>
            <w:r>
              <w:rPr>
                <w:b/>
                <w:sz w:val="24"/>
                <w:szCs w:val="24"/>
              </w:rPr>
              <w:t>SOUTHEAST</w:t>
            </w:r>
            <w:r>
              <w:rPr>
                <w:sz w:val="24"/>
                <w:szCs w:val="24"/>
              </w:rPr>
              <w:t xml:space="preserve"> – Alabama, Florida, Georgia, North Carolina, South Carolina, Virginia</w:t>
            </w:r>
          </w:p>
          <w:p w:rsidR="0022342A" w:rsidRDefault="0022342A" w:rsidP="00F43FD1">
            <w:pPr>
              <w:pStyle w:val="ListParagraph"/>
              <w:numPr>
                <w:ilvl w:val="0"/>
                <w:numId w:val="1"/>
              </w:numPr>
              <w:ind w:left="1332"/>
              <w:rPr>
                <w:sz w:val="24"/>
                <w:szCs w:val="24"/>
              </w:rPr>
            </w:pPr>
            <w:r>
              <w:rPr>
                <w:b/>
                <w:sz w:val="24"/>
                <w:szCs w:val="24"/>
              </w:rPr>
              <w:t>MID-SOUTH</w:t>
            </w:r>
            <w:r>
              <w:rPr>
                <w:sz w:val="24"/>
                <w:szCs w:val="24"/>
              </w:rPr>
              <w:t xml:space="preserve"> – Arkansas,</w:t>
            </w:r>
            <w:r w:rsidR="00A03158">
              <w:rPr>
                <w:sz w:val="24"/>
                <w:szCs w:val="24"/>
              </w:rPr>
              <w:t xml:space="preserve"> Illinois, Kentucky, </w:t>
            </w:r>
            <w:r>
              <w:rPr>
                <w:sz w:val="24"/>
                <w:szCs w:val="24"/>
              </w:rPr>
              <w:t>Louisiana, Mississippi, Missouri, Tennessee</w:t>
            </w:r>
          </w:p>
          <w:p w:rsidR="0022342A" w:rsidRDefault="0022342A" w:rsidP="00F43FD1">
            <w:pPr>
              <w:pStyle w:val="ListParagraph"/>
              <w:numPr>
                <w:ilvl w:val="0"/>
                <w:numId w:val="1"/>
              </w:numPr>
              <w:ind w:left="1332"/>
              <w:rPr>
                <w:sz w:val="24"/>
                <w:szCs w:val="24"/>
              </w:rPr>
            </w:pPr>
            <w:r>
              <w:rPr>
                <w:b/>
                <w:sz w:val="24"/>
                <w:szCs w:val="24"/>
              </w:rPr>
              <w:t>SOUTHWEST</w:t>
            </w:r>
            <w:r>
              <w:rPr>
                <w:sz w:val="24"/>
                <w:szCs w:val="24"/>
              </w:rPr>
              <w:t xml:space="preserve"> – Kansas, Oklahoma, Texas</w:t>
            </w:r>
          </w:p>
          <w:p w:rsidR="0022342A" w:rsidRDefault="0022342A" w:rsidP="00F43FD1">
            <w:pPr>
              <w:pStyle w:val="ListParagraph"/>
              <w:numPr>
                <w:ilvl w:val="0"/>
                <w:numId w:val="1"/>
              </w:numPr>
              <w:ind w:left="1332"/>
              <w:rPr>
                <w:sz w:val="24"/>
                <w:szCs w:val="24"/>
              </w:rPr>
            </w:pPr>
            <w:r>
              <w:rPr>
                <w:b/>
                <w:sz w:val="24"/>
                <w:szCs w:val="24"/>
              </w:rPr>
              <w:t>WEST</w:t>
            </w:r>
            <w:r>
              <w:rPr>
                <w:sz w:val="24"/>
                <w:szCs w:val="24"/>
              </w:rPr>
              <w:t xml:space="preserve"> – Arizona, California, New Mexico</w:t>
            </w:r>
          </w:p>
          <w:p w:rsidR="0022342A" w:rsidRDefault="0022342A" w:rsidP="0022342A">
            <w:pPr>
              <w:pStyle w:val="ListParagraph"/>
              <w:rPr>
                <w:sz w:val="24"/>
                <w:szCs w:val="24"/>
              </w:rPr>
            </w:pPr>
          </w:p>
          <w:p w:rsidR="00A03158" w:rsidRPr="0022342A" w:rsidRDefault="00A03158" w:rsidP="00A03158">
            <w:pPr>
              <w:pStyle w:val="ListParagraph"/>
              <w:ind w:left="0"/>
              <w:rPr>
                <w:sz w:val="24"/>
                <w:szCs w:val="24"/>
              </w:rPr>
            </w:pPr>
            <w:r>
              <w:rPr>
                <w:sz w:val="24"/>
                <w:szCs w:val="24"/>
              </w:rPr>
              <w:t>For states not listed, the closest production region adjacent to the state will be used.</w:t>
            </w:r>
          </w:p>
        </w:tc>
      </w:tr>
      <w:tr w:rsidR="006B7167" w:rsidRPr="00856C7C" w:rsidTr="00B02028">
        <w:tc>
          <w:tcPr>
            <w:tcW w:w="1705" w:type="dxa"/>
          </w:tcPr>
          <w:p w:rsidR="006B7167" w:rsidRPr="00856C7C" w:rsidRDefault="0022342A" w:rsidP="00B02028">
            <w:pPr>
              <w:jc w:val="center"/>
              <w:rPr>
                <w:sz w:val="24"/>
                <w:szCs w:val="24"/>
              </w:rPr>
            </w:pPr>
            <w:r>
              <w:rPr>
                <w:sz w:val="24"/>
                <w:szCs w:val="24"/>
              </w:rPr>
              <w:t>11</w:t>
            </w:r>
          </w:p>
        </w:tc>
        <w:tc>
          <w:tcPr>
            <w:tcW w:w="7645" w:type="dxa"/>
          </w:tcPr>
          <w:p w:rsidR="0022342A" w:rsidRDefault="0022342A" w:rsidP="00B02028">
            <w:pPr>
              <w:rPr>
                <w:sz w:val="24"/>
                <w:szCs w:val="24"/>
              </w:rPr>
            </w:pPr>
            <w:r>
              <w:rPr>
                <w:sz w:val="24"/>
                <w:szCs w:val="24"/>
              </w:rPr>
              <w:t xml:space="preserve">Enter the regional </w:t>
            </w:r>
            <w:r w:rsidRPr="00F43FD1">
              <w:rPr>
                <w:b/>
                <w:sz w:val="24"/>
                <w:szCs w:val="24"/>
              </w:rPr>
              <w:t>cost-share rate</w:t>
            </w:r>
            <w:r>
              <w:rPr>
                <w:sz w:val="24"/>
                <w:szCs w:val="24"/>
              </w:rPr>
              <w:t xml:space="preserve"> based upon the area identified in Item 10 as follows:</w:t>
            </w:r>
          </w:p>
          <w:p w:rsidR="0022342A" w:rsidRDefault="0022342A" w:rsidP="00A03158">
            <w:pPr>
              <w:pStyle w:val="ListParagraph"/>
              <w:numPr>
                <w:ilvl w:val="0"/>
                <w:numId w:val="1"/>
              </w:numPr>
              <w:ind w:left="1332"/>
              <w:rPr>
                <w:sz w:val="24"/>
                <w:szCs w:val="24"/>
              </w:rPr>
            </w:pPr>
            <w:r>
              <w:rPr>
                <w:b/>
                <w:sz w:val="24"/>
                <w:szCs w:val="24"/>
              </w:rPr>
              <w:t>SOUTHEAST</w:t>
            </w:r>
            <w:r>
              <w:rPr>
                <w:sz w:val="24"/>
                <w:szCs w:val="24"/>
              </w:rPr>
              <w:t xml:space="preserve"> – $</w:t>
            </w:r>
            <w:r w:rsidR="00A03158">
              <w:rPr>
                <w:sz w:val="24"/>
                <w:szCs w:val="24"/>
              </w:rPr>
              <w:t>47.44</w:t>
            </w:r>
            <w:r>
              <w:rPr>
                <w:sz w:val="24"/>
                <w:szCs w:val="24"/>
              </w:rPr>
              <w:t xml:space="preserve"> per acre</w:t>
            </w:r>
          </w:p>
          <w:p w:rsidR="0022342A" w:rsidRDefault="0022342A" w:rsidP="00A03158">
            <w:pPr>
              <w:pStyle w:val="ListParagraph"/>
              <w:numPr>
                <w:ilvl w:val="0"/>
                <w:numId w:val="1"/>
              </w:numPr>
              <w:ind w:left="1332"/>
              <w:rPr>
                <w:sz w:val="24"/>
                <w:szCs w:val="24"/>
              </w:rPr>
            </w:pPr>
            <w:r>
              <w:rPr>
                <w:b/>
                <w:sz w:val="24"/>
                <w:szCs w:val="24"/>
              </w:rPr>
              <w:t>MID-SOUTH</w:t>
            </w:r>
            <w:r w:rsidR="00A03158">
              <w:rPr>
                <w:sz w:val="24"/>
                <w:szCs w:val="24"/>
              </w:rPr>
              <w:t xml:space="preserve"> – $56.26</w:t>
            </w:r>
            <w:r>
              <w:rPr>
                <w:sz w:val="24"/>
                <w:szCs w:val="24"/>
              </w:rPr>
              <w:t xml:space="preserve"> per acre</w:t>
            </w:r>
          </w:p>
          <w:p w:rsidR="0022342A" w:rsidRPr="0022342A" w:rsidRDefault="0022342A" w:rsidP="00A03158">
            <w:pPr>
              <w:pStyle w:val="ListParagraph"/>
              <w:numPr>
                <w:ilvl w:val="0"/>
                <w:numId w:val="1"/>
              </w:numPr>
              <w:ind w:left="1332"/>
              <w:rPr>
                <w:sz w:val="24"/>
                <w:szCs w:val="24"/>
              </w:rPr>
            </w:pPr>
            <w:r>
              <w:rPr>
                <w:b/>
                <w:sz w:val="24"/>
                <w:szCs w:val="24"/>
              </w:rPr>
              <w:t>SOUTHWEST</w:t>
            </w:r>
            <w:r w:rsidR="00A03158">
              <w:rPr>
                <w:sz w:val="24"/>
                <w:szCs w:val="24"/>
              </w:rPr>
              <w:t xml:space="preserve"> – $36.97</w:t>
            </w:r>
            <w:r>
              <w:rPr>
                <w:sz w:val="24"/>
                <w:szCs w:val="24"/>
              </w:rPr>
              <w:t xml:space="preserve"> per acre</w:t>
            </w:r>
          </w:p>
          <w:p w:rsidR="0022342A" w:rsidRPr="00A03158" w:rsidRDefault="0022342A" w:rsidP="00B02028">
            <w:pPr>
              <w:pStyle w:val="ListParagraph"/>
              <w:numPr>
                <w:ilvl w:val="0"/>
                <w:numId w:val="1"/>
              </w:numPr>
              <w:ind w:left="1332"/>
              <w:rPr>
                <w:sz w:val="24"/>
                <w:szCs w:val="24"/>
              </w:rPr>
            </w:pPr>
            <w:r w:rsidRPr="0022342A">
              <w:rPr>
                <w:b/>
                <w:sz w:val="24"/>
                <w:szCs w:val="24"/>
              </w:rPr>
              <w:t>WEST</w:t>
            </w:r>
            <w:r w:rsidR="00A03158">
              <w:rPr>
                <w:sz w:val="24"/>
                <w:szCs w:val="24"/>
              </w:rPr>
              <w:t xml:space="preserve"> – $97.41</w:t>
            </w:r>
            <w:r w:rsidRPr="0022342A">
              <w:rPr>
                <w:sz w:val="24"/>
                <w:szCs w:val="24"/>
              </w:rPr>
              <w:t xml:space="preserve"> per acre</w:t>
            </w:r>
          </w:p>
        </w:tc>
      </w:tr>
      <w:tr w:rsidR="006B7167" w:rsidRPr="00856C7C" w:rsidTr="00B02028">
        <w:tc>
          <w:tcPr>
            <w:tcW w:w="1705" w:type="dxa"/>
          </w:tcPr>
          <w:p w:rsidR="006B7167" w:rsidRPr="00856C7C" w:rsidRDefault="0022342A" w:rsidP="00B02028">
            <w:pPr>
              <w:jc w:val="center"/>
              <w:rPr>
                <w:sz w:val="24"/>
                <w:szCs w:val="24"/>
              </w:rPr>
            </w:pPr>
            <w:r>
              <w:rPr>
                <w:sz w:val="24"/>
                <w:szCs w:val="24"/>
              </w:rPr>
              <w:t>12</w:t>
            </w:r>
          </w:p>
        </w:tc>
        <w:tc>
          <w:tcPr>
            <w:tcW w:w="7645" w:type="dxa"/>
          </w:tcPr>
          <w:p w:rsidR="006B7167" w:rsidRPr="00856C7C" w:rsidRDefault="0022342A" w:rsidP="00B02028">
            <w:pPr>
              <w:rPr>
                <w:sz w:val="24"/>
                <w:szCs w:val="24"/>
              </w:rPr>
            </w:pPr>
            <w:r>
              <w:rPr>
                <w:sz w:val="24"/>
                <w:szCs w:val="24"/>
              </w:rPr>
              <w:t>Enter the result of multiplying Item 8 x Item 9 x Item 11, rounding to the nearest whole dollar.  Round down for dollar amounts if the cents amount is less than $0.50, and round up if the cents amount is equal to or greater than $0.50.</w:t>
            </w:r>
          </w:p>
        </w:tc>
      </w:tr>
      <w:tr w:rsidR="00C92DF5" w:rsidRPr="00856C7C" w:rsidTr="00B02028">
        <w:tc>
          <w:tcPr>
            <w:tcW w:w="1705" w:type="dxa"/>
          </w:tcPr>
          <w:p w:rsidR="00C92DF5" w:rsidRPr="00856C7C" w:rsidRDefault="00C92DF5" w:rsidP="00B02028">
            <w:pPr>
              <w:jc w:val="center"/>
              <w:rPr>
                <w:sz w:val="24"/>
                <w:szCs w:val="24"/>
              </w:rPr>
            </w:pPr>
            <w:r w:rsidRPr="00856C7C">
              <w:rPr>
                <w:b/>
                <w:bCs/>
                <w:sz w:val="24"/>
                <w:szCs w:val="24"/>
              </w:rPr>
              <w:lastRenderedPageBreak/>
              <w:t>F</w:t>
            </w:r>
            <w:r>
              <w:rPr>
                <w:b/>
                <w:bCs/>
                <w:sz w:val="24"/>
                <w:szCs w:val="24"/>
              </w:rPr>
              <w:t>ie</w:t>
            </w:r>
            <w:r w:rsidRPr="00856C7C">
              <w:rPr>
                <w:b/>
                <w:bCs/>
                <w:sz w:val="24"/>
                <w:szCs w:val="24"/>
              </w:rPr>
              <w:t>ld Name /</w:t>
            </w:r>
            <w:r w:rsidRPr="00856C7C">
              <w:rPr>
                <w:b/>
                <w:bCs/>
                <w:sz w:val="24"/>
                <w:szCs w:val="24"/>
              </w:rPr>
              <w:br/>
              <w:t>Item No.</w:t>
            </w:r>
          </w:p>
        </w:tc>
        <w:tc>
          <w:tcPr>
            <w:tcW w:w="7645" w:type="dxa"/>
          </w:tcPr>
          <w:p w:rsidR="00C92DF5" w:rsidRPr="00856C7C" w:rsidRDefault="00C92DF5" w:rsidP="00B02028">
            <w:pPr>
              <w:jc w:val="center"/>
              <w:rPr>
                <w:sz w:val="24"/>
                <w:szCs w:val="24"/>
              </w:rPr>
            </w:pPr>
            <w:r w:rsidRPr="00856C7C">
              <w:rPr>
                <w:b/>
                <w:bCs/>
                <w:sz w:val="24"/>
                <w:szCs w:val="24"/>
              </w:rPr>
              <w:t>Instruction</w:t>
            </w:r>
            <w:r>
              <w:rPr>
                <w:b/>
                <w:bCs/>
                <w:sz w:val="24"/>
                <w:szCs w:val="24"/>
              </w:rPr>
              <w:t>s</w:t>
            </w:r>
          </w:p>
        </w:tc>
      </w:tr>
      <w:tr w:rsidR="00A03158" w:rsidRPr="00856C7C" w:rsidTr="00177E30">
        <w:tc>
          <w:tcPr>
            <w:tcW w:w="9350" w:type="dxa"/>
            <w:gridSpan w:val="2"/>
            <w:shd w:val="clear" w:color="auto" w:fill="BFBFBF" w:themeFill="background1" w:themeFillShade="BF"/>
          </w:tcPr>
          <w:p w:rsidR="00A03158" w:rsidRPr="00A03158" w:rsidRDefault="00A03158" w:rsidP="00A03158">
            <w:pPr>
              <w:rPr>
                <w:b/>
                <w:i/>
                <w:sz w:val="24"/>
                <w:szCs w:val="24"/>
              </w:rPr>
            </w:pPr>
            <w:r>
              <w:rPr>
                <w:b/>
                <w:sz w:val="24"/>
                <w:szCs w:val="24"/>
              </w:rPr>
              <w:t>Part C</w:t>
            </w:r>
            <w:r w:rsidRPr="006B7167">
              <w:rPr>
                <w:b/>
                <w:sz w:val="24"/>
                <w:szCs w:val="24"/>
              </w:rPr>
              <w:t xml:space="preserve"> – Producer </w:t>
            </w:r>
            <w:r>
              <w:rPr>
                <w:b/>
                <w:sz w:val="24"/>
                <w:szCs w:val="24"/>
              </w:rPr>
              <w:t>Certification</w:t>
            </w:r>
            <w:r>
              <w:rPr>
                <w:b/>
                <w:sz w:val="24"/>
                <w:szCs w:val="24"/>
              </w:rPr>
              <w:t xml:space="preserve"> (</w:t>
            </w:r>
            <w:r>
              <w:rPr>
                <w:b/>
                <w:i/>
                <w:sz w:val="24"/>
                <w:szCs w:val="24"/>
              </w:rPr>
              <w:t>If  additional entries are required, provide data on an additional CCC882, Page 1)(continued)</w:t>
            </w:r>
          </w:p>
        </w:tc>
      </w:tr>
      <w:tr w:rsidR="00A03158" w:rsidRPr="00856C7C" w:rsidTr="00B02028">
        <w:tc>
          <w:tcPr>
            <w:tcW w:w="1705" w:type="dxa"/>
          </w:tcPr>
          <w:p w:rsidR="00A03158" w:rsidRPr="00A03158" w:rsidRDefault="00A03158" w:rsidP="00B02028">
            <w:pPr>
              <w:jc w:val="center"/>
              <w:rPr>
                <w:bCs/>
                <w:sz w:val="24"/>
                <w:szCs w:val="24"/>
              </w:rPr>
            </w:pPr>
            <w:r w:rsidRPr="00A03158">
              <w:rPr>
                <w:bCs/>
                <w:sz w:val="24"/>
                <w:szCs w:val="24"/>
              </w:rPr>
              <w:t>13</w:t>
            </w:r>
          </w:p>
        </w:tc>
        <w:tc>
          <w:tcPr>
            <w:tcW w:w="7645" w:type="dxa"/>
          </w:tcPr>
          <w:p w:rsidR="00A03158" w:rsidRPr="00A03158" w:rsidRDefault="00A03158" w:rsidP="00A03158">
            <w:pPr>
              <w:rPr>
                <w:bCs/>
                <w:sz w:val="24"/>
                <w:szCs w:val="24"/>
              </w:rPr>
            </w:pPr>
            <w:r>
              <w:rPr>
                <w:bCs/>
                <w:sz w:val="24"/>
                <w:szCs w:val="24"/>
              </w:rPr>
              <w:t>Total the entries in Item 12.  If there is more than one CCC-882 Page 1 for the producer, add all entries for Item 12 from each page and enter the total dollar amount on the first Page 1 of the CCC-882.</w:t>
            </w:r>
          </w:p>
        </w:tc>
      </w:tr>
      <w:tr w:rsidR="00C92DF5" w:rsidRPr="00856C7C" w:rsidTr="00B02028">
        <w:tc>
          <w:tcPr>
            <w:tcW w:w="9350" w:type="dxa"/>
            <w:gridSpan w:val="2"/>
            <w:shd w:val="clear" w:color="auto" w:fill="BFBFBF" w:themeFill="background1" w:themeFillShade="BF"/>
          </w:tcPr>
          <w:p w:rsidR="00C92DF5" w:rsidRPr="0022342A" w:rsidRDefault="00C92DF5" w:rsidP="00B02028">
            <w:pPr>
              <w:rPr>
                <w:b/>
                <w:sz w:val="24"/>
                <w:szCs w:val="24"/>
              </w:rPr>
            </w:pPr>
            <w:r>
              <w:rPr>
                <w:b/>
                <w:sz w:val="24"/>
                <w:szCs w:val="24"/>
              </w:rPr>
              <w:t>Part D – Producer Agreement (For additional signatures, provide signatures on an additional CCC-882, Page 2 and note in Item 15 Remarks)</w:t>
            </w:r>
          </w:p>
        </w:tc>
      </w:tr>
      <w:tr w:rsidR="00C92DF5" w:rsidRPr="00856C7C" w:rsidTr="00B02028">
        <w:tc>
          <w:tcPr>
            <w:tcW w:w="1705" w:type="dxa"/>
          </w:tcPr>
          <w:p w:rsidR="00C92DF5" w:rsidRPr="00856C7C" w:rsidRDefault="00177E30" w:rsidP="00B02028">
            <w:pPr>
              <w:jc w:val="center"/>
              <w:rPr>
                <w:sz w:val="24"/>
                <w:szCs w:val="24"/>
              </w:rPr>
            </w:pPr>
            <w:r>
              <w:rPr>
                <w:sz w:val="24"/>
                <w:szCs w:val="24"/>
              </w:rPr>
              <w:t>14</w:t>
            </w:r>
            <w:r w:rsidR="00C92DF5">
              <w:rPr>
                <w:sz w:val="24"/>
                <w:szCs w:val="24"/>
              </w:rPr>
              <w:t>A</w:t>
            </w:r>
            <w:r>
              <w:rPr>
                <w:sz w:val="24"/>
                <w:szCs w:val="24"/>
              </w:rPr>
              <w:t>-14D</w:t>
            </w:r>
            <w:r w:rsidR="00C92DF5">
              <w:rPr>
                <w:sz w:val="24"/>
                <w:szCs w:val="24"/>
              </w:rPr>
              <w:t xml:space="preserve"> </w:t>
            </w:r>
          </w:p>
        </w:tc>
        <w:tc>
          <w:tcPr>
            <w:tcW w:w="7645" w:type="dxa"/>
          </w:tcPr>
          <w:p w:rsidR="00C92DF5" w:rsidRPr="0022342A" w:rsidRDefault="00C92DF5" w:rsidP="00B02028">
            <w:pPr>
              <w:rPr>
                <w:sz w:val="24"/>
                <w:szCs w:val="24"/>
              </w:rPr>
            </w:pPr>
            <w:r w:rsidRPr="0022342A">
              <w:rPr>
                <w:sz w:val="24"/>
                <w:szCs w:val="24"/>
              </w:rPr>
              <w:t>Please read the Producer’s Certification statement, then sign and date where indicated.</w:t>
            </w:r>
          </w:p>
          <w:p w:rsidR="00C92DF5" w:rsidRPr="0022342A" w:rsidRDefault="00C92DF5" w:rsidP="00B02028">
            <w:pPr>
              <w:rPr>
                <w:sz w:val="24"/>
                <w:szCs w:val="24"/>
              </w:rPr>
            </w:pPr>
          </w:p>
          <w:p w:rsidR="00C92DF5" w:rsidRPr="0022342A" w:rsidRDefault="00C92DF5" w:rsidP="00B02028">
            <w:pPr>
              <w:rPr>
                <w:sz w:val="24"/>
                <w:szCs w:val="24"/>
              </w:rPr>
            </w:pPr>
            <w:r w:rsidRPr="0022342A">
              <w:rPr>
                <w:sz w:val="24"/>
                <w:szCs w:val="24"/>
              </w:rPr>
              <w:t>If you are not signing in the representative capacity, leave field 1</w:t>
            </w:r>
            <w:r w:rsidR="00177E30">
              <w:rPr>
                <w:sz w:val="24"/>
                <w:szCs w:val="24"/>
              </w:rPr>
              <w:t>4</w:t>
            </w:r>
            <w:r w:rsidRPr="0022342A">
              <w:rPr>
                <w:sz w:val="24"/>
                <w:szCs w:val="24"/>
              </w:rPr>
              <w:t>C blank.  If "self" is written to indicate you are signing on behalf of yourself, it is acceptable; however, not necessary.</w:t>
            </w:r>
          </w:p>
          <w:p w:rsidR="00C92DF5" w:rsidRPr="0022342A" w:rsidRDefault="00C92DF5" w:rsidP="00B02028">
            <w:pPr>
              <w:rPr>
                <w:sz w:val="24"/>
                <w:szCs w:val="24"/>
              </w:rPr>
            </w:pPr>
          </w:p>
          <w:p w:rsidR="00C92DF5" w:rsidRPr="0022342A" w:rsidRDefault="00C92DF5" w:rsidP="00B02028">
            <w:pPr>
              <w:rPr>
                <w:sz w:val="24"/>
                <w:szCs w:val="24"/>
              </w:rPr>
            </w:pPr>
            <w:r w:rsidRPr="0022342A">
              <w:rPr>
                <w:sz w:val="24"/>
                <w:szCs w:val="24"/>
              </w:rPr>
              <w:t>Please contact the county FSA office before signing and dating this document if you have any questions or concerns.</w:t>
            </w:r>
          </w:p>
          <w:p w:rsidR="00C92DF5" w:rsidRPr="0022342A" w:rsidRDefault="00C92DF5" w:rsidP="00B02028">
            <w:pPr>
              <w:rPr>
                <w:sz w:val="24"/>
                <w:szCs w:val="24"/>
              </w:rPr>
            </w:pPr>
          </w:p>
          <w:p w:rsidR="00C92DF5" w:rsidRDefault="00C92DF5" w:rsidP="00B02028">
            <w:pPr>
              <w:rPr>
                <w:sz w:val="24"/>
                <w:szCs w:val="24"/>
              </w:rPr>
            </w:pPr>
            <w:r w:rsidRPr="0022342A">
              <w:rPr>
                <w:sz w:val="24"/>
                <w:szCs w:val="24"/>
              </w:rPr>
              <w:t>If you are mailing or faxing this form, print the form and manually enter your signature.  If this form is approved for electronic transmission and you have established credentials with USDA to submit forms electronically use the buttons provided on the form for transmitting the form to the USDA servicing office.</w:t>
            </w:r>
          </w:p>
          <w:p w:rsidR="00177E30" w:rsidRDefault="00177E30" w:rsidP="00B02028">
            <w:pPr>
              <w:rPr>
                <w:sz w:val="24"/>
                <w:szCs w:val="24"/>
              </w:rPr>
            </w:pPr>
          </w:p>
          <w:p w:rsidR="00C92DF5" w:rsidRPr="0022342A" w:rsidRDefault="00177E30" w:rsidP="00177E30">
            <w:pPr>
              <w:rPr>
                <w:sz w:val="24"/>
                <w:szCs w:val="24"/>
              </w:rPr>
            </w:pPr>
            <w:r>
              <w:rPr>
                <w:sz w:val="24"/>
                <w:szCs w:val="24"/>
              </w:rPr>
              <w:t xml:space="preserve">The form must be submitted to FSA by September 16, 2106.  Applications submitted after September 16, 2016 will </w:t>
            </w:r>
            <w:r>
              <w:rPr>
                <w:b/>
                <w:sz w:val="24"/>
                <w:szCs w:val="24"/>
              </w:rPr>
              <w:t>not</w:t>
            </w:r>
            <w:r>
              <w:rPr>
                <w:sz w:val="24"/>
                <w:szCs w:val="24"/>
              </w:rPr>
              <w:t xml:space="preserve"> be considered for payment.</w:t>
            </w:r>
          </w:p>
        </w:tc>
      </w:tr>
      <w:tr w:rsidR="00C92DF5" w:rsidRPr="00856C7C" w:rsidTr="00C92DF5">
        <w:tc>
          <w:tcPr>
            <w:tcW w:w="9350" w:type="dxa"/>
            <w:gridSpan w:val="2"/>
            <w:shd w:val="clear" w:color="auto" w:fill="BFBFBF" w:themeFill="background1" w:themeFillShade="BF"/>
          </w:tcPr>
          <w:p w:rsidR="00C92DF5" w:rsidRPr="00C92DF5" w:rsidRDefault="00C92DF5" w:rsidP="00B02028">
            <w:pPr>
              <w:rPr>
                <w:b/>
                <w:sz w:val="24"/>
                <w:szCs w:val="24"/>
              </w:rPr>
            </w:pPr>
            <w:r>
              <w:rPr>
                <w:b/>
                <w:sz w:val="24"/>
                <w:szCs w:val="24"/>
              </w:rPr>
              <w:t xml:space="preserve">Part E – CCC Approval </w:t>
            </w:r>
            <w:r w:rsidRPr="00C92DF5">
              <w:rPr>
                <w:b/>
                <w:i/>
                <w:sz w:val="24"/>
                <w:szCs w:val="24"/>
              </w:rPr>
              <w:t>(For CCC Use Only)</w:t>
            </w:r>
          </w:p>
        </w:tc>
      </w:tr>
      <w:tr w:rsidR="00C92DF5" w:rsidRPr="00856C7C" w:rsidTr="00B02028">
        <w:tc>
          <w:tcPr>
            <w:tcW w:w="1705" w:type="dxa"/>
          </w:tcPr>
          <w:p w:rsidR="00C92DF5" w:rsidRDefault="00C92DF5" w:rsidP="00177E30">
            <w:pPr>
              <w:jc w:val="center"/>
              <w:rPr>
                <w:sz w:val="24"/>
                <w:szCs w:val="24"/>
              </w:rPr>
            </w:pPr>
            <w:r>
              <w:rPr>
                <w:sz w:val="24"/>
                <w:szCs w:val="24"/>
              </w:rPr>
              <w:t>1</w:t>
            </w:r>
            <w:r w:rsidR="00177E30">
              <w:rPr>
                <w:sz w:val="24"/>
                <w:szCs w:val="24"/>
              </w:rPr>
              <w:t>5</w:t>
            </w:r>
            <w:r>
              <w:rPr>
                <w:sz w:val="24"/>
                <w:szCs w:val="24"/>
              </w:rPr>
              <w:t>A-14E</w:t>
            </w:r>
          </w:p>
        </w:tc>
        <w:tc>
          <w:tcPr>
            <w:tcW w:w="7645" w:type="dxa"/>
          </w:tcPr>
          <w:p w:rsidR="00C92DF5" w:rsidRPr="0022342A" w:rsidRDefault="00C92DF5" w:rsidP="00B02028">
            <w:pPr>
              <w:rPr>
                <w:sz w:val="24"/>
                <w:szCs w:val="24"/>
              </w:rPr>
            </w:pPr>
            <w:r>
              <w:rPr>
                <w:sz w:val="24"/>
                <w:szCs w:val="24"/>
              </w:rPr>
              <w:t>For CCC use only to record application determination.</w:t>
            </w:r>
          </w:p>
        </w:tc>
      </w:tr>
      <w:tr w:rsidR="00C92DF5" w:rsidRPr="00856C7C" w:rsidTr="00B02028">
        <w:tc>
          <w:tcPr>
            <w:tcW w:w="1705" w:type="dxa"/>
          </w:tcPr>
          <w:p w:rsidR="00C92DF5" w:rsidRDefault="00177E30" w:rsidP="00B02028">
            <w:pPr>
              <w:jc w:val="center"/>
              <w:rPr>
                <w:sz w:val="24"/>
                <w:szCs w:val="24"/>
              </w:rPr>
            </w:pPr>
            <w:r>
              <w:rPr>
                <w:sz w:val="24"/>
                <w:szCs w:val="24"/>
              </w:rPr>
              <w:t>16</w:t>
            </w:r>
          </w:p>
        </w:tc>
        <w:tc>
          <w:tcPr>
            <w:tcW w:w="7645" w:type="dxa"/>
          </w:tcPr>
          <w:p w:rsidR="00C92DF5" w:rsidRPr="0022342A" w:rsidRDefault="00177E30" w:rsidP="00B02028">
            <w:pPr>
              <w:rPr>
                <w:sz w:val="24"/>
                <w:szCs w:val="24"/>
              </w:rPr>
            </w:pPr>
            <w:r>
              <w:rPr>
                <w:sz w:val="24"/>
                <w:szCs w:val="24"/>
              </w:rPr>
              <w:t xml:space="preserve">Remarks - </w:t>
            </w:r>
            <w:r w:rsidR="00C92DF5">
              <w:rPr>
                <w:sz w:val="24"/>
                <w:szCs w:val="24"/>
              </w:rPr>
              <w:t>For CCC use only.</w:t>
            </w:r>
          </w:p>
        </w:tc>
      </w:tr>
    </w:tbl>
    <w:p w:rsidR="00C92DF5" w:rsidRDefault="00C92DF5"/>
    <w:sectPr w:rsidR="00C92DF5">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31FA" w:rsidRDefault="005231FA" w:rsidP="005231FA">
      <w:r>
        <w:separator/>
      </w:r>
    </w:p>
  </w:endnote>
  <w:endnote w:type="continuationSeparator" w:id="0">
    <w:p w:rsidR="005231FA" w:rsidRDefault="005231FA" w:rsidP="005231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31FA" w:rsidRDefault="005231FA" w:rsidP="005231FA">
      <w:r>
        <w:separator/>
      </w:r>
    </w:p>
  </w:footnote>
  <w:footnote w:type="continuationSeparator" w:id="0">
    <w:p w:rsidR="005231FA" w:rsidRDefault="005231FA" w:rsidP="005231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31FA" w:rsidRDefault="005231FA" w:rsidP="005231FA">
    <w:pPr>
      <w:adjustRightInd/>
      <w:rPr>
        <w:sz w:val="16"/>
        <w:szCs w:val="16"/>
      </w:rPr>
    </w:pPr>
    <w:r>
      <w:rPr>
        <w:noProof/>
      </w:rPr>
      <mc:AlternateContent>
        <mc:Choice Requires="wps">
          <w:drawing>
            <wp:anchor distT="0" distB="0" distL="63500" distR="63500" simplePos="0" relativeHeight="251659264" behindDoc="0" locked="0" layoutInCell="0" allowOverlap="1" wp14:anchorId="7F3B304D" wp14:editId="1CB8F8AE">
              <wp:simplePos x="0" y="0"/>
              <wp:positionH relativeFrom="page">
                <wp:posOffset>1270</wp:posOffset>
              </wp:positionH>
              <wp:positionV relativeFrom="paragraph">
                <wp:posOffset>0</wp:posOffset>
              </wp:positionV>
              <wp:extent cx="7771130" cy="170815"/>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1130" cy="17081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231FA" w:rsidRDefault="005231FA" w:rsidP="007019DE">
                          <w:pPr>
                            <w:keepNext/>
                            <w:keepLines/>
                            <w:tabs>
                              <w:tab w:val="right" w:pos="12060"/>
                            </w:tabs>
                            <w:adjustRightInd/>
                            <w:ind w:left="180"/>
                            <w:rPr>
                              <w:color w:val="0000FF"/>
                              <w:spacing w:val="-2"/>
                              <w:u w:val="single"/>
                            </w:rPr>
                          </w:pPr>
                          <w:r>
                            <w:t>Instructions for form CCC-882</w:t>
                          </w:r>
                          <w:r w:rsidR="00E04EF6">
                            <w:rPr>
                              <w:spacing w:val="-2"/>
                            </w:rPr>
                            <w:tab/>
                          </w:r>
                          <w:r>
                            <w:rPr>
                              <w:color w:val="0000FF"/>
                              <w:spacing w:val="-2"/>
                              <w:u w:val="single"/>
                            </w:rPr>
                            <w:t>http://forms.sc.egov.usda.gov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3B304D" id="_x0000_t202" coordsize="21600,21600" o:spt="202" path="m,l,21600r21600,l21600,xe">
              <v:stroke joinstyle="miter"/>
              <v:path gradientshapeok="t" o:connecttype="rect"/>
            </v:shapetype>
            <v:shape id="Text Box 1" o:spid="_x0000_s1026" type="#_x0000_t202" style="position:absolute;margin-left:.1pt;margin-top:0;width:611.9pt;height:13.45pt;z-index:251659264;visibility:visible;mso-wrap-style:square;mso-width-percent:0;mso-height-percent:0;mso-wrap-distance-left:5pt;mso-wrap-distance-top:0;mso-wrap-distance-right:5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" o:allowincell="f" stroked="f">
              <v:fill opacity="0"/>
              <v:textbox inset="0,0,0,0">
                <w:txbxContent>
                  <w:p w:rsidR="005231FA" w:rsidRDefault="005231FA" w:rsidP="007019DE">
                    <w:pPr>
                      <w:keepNext/>
                      <w:keepLines/>
                      <w:tabs>
                        <w:tab w:val="right" w:pos="12060"/>
                      </w:tabs>
                      <w:adjustRightInd/>
                      <w:ind w:left="180"/>
                      <w:rPr>
                        <w:color w:val="0000FF"/>
                        <w:spacing w:val="-2"/>
                        <w:u w:val="single"/>
                      </w:rPr>
                    </w:pPr>
                    <w:r>
                      <w:t>Instructions for form CCC-882</w:t>
                    </w:r>
                    <w:r w:rsidR="00E04EF6">
                      <w:rPr>
                        <w:spacing w:val="-2"/>
                      </w:rPr>
                      <w:tab/>
                    </w:r>
                    <w:r>
                      <w:rPr>
                        <w:color w:val="0000FF"/>
                        <w:spacing w:val="-2"/>
                        <w:u w:val="single"/>
                      </w:rPr>
                      <w:t>http://forms.sc.egov.usda.gov</w:t>
                    </w:r>
                  </w:p>
                </w:txbxContent>
              </v:textbox>
              <w10:wrap type="square" anchorx="page"/>
            </v:shape>
          </w:pict>
        </mc:Fallback>
      </mc:AlternateContent>
    </w:r>
  </w:p>
  <w:p w:rsidR="005231FA" w:rsidRDefault="005231FA">
    <w:pPr>
      <w:pStyle w:val="Header"/>
    </w:pPr>
  </w:p>
  <w:p w:rsidR="005231FA" w:rsidRDefault="005231F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F401AA8"/>
    <w:multiLevelType w:val="hybridMultilevel"/>
    <w:tmpl w:val="D0701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1FA"/>
    <w:rsid w:val="00177E30"/>
    <w:rsid w:val="0022342A"/>
    <w:rsid w:val="00401C02"/>
    <w:rsid w:val="005231FA"/>
    <w:rsid w:val="006B7167"/>
    <w:rsid w:val="007019DE"/>
    <w:rsid w:val="00856C7C"/>
    <w:rsid w:val="009C1B19"/>
    <w:rsid w:val="00A03158"/>
    <w:rsid w:val="00B319C0"/>
    <w:rsid w:val="00C92DF5"/>
    <w:rsid w:val="00D71E2A"/>
    <w:rsid w:val="00E04EF6"/>
    <w:rsid w:val="00F43F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1B2A81AD-591C-4927-8357-287B479F4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9"/>
    <w:qFormat/>
    <w:rsid w:val="005231FA"/>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31FA"/>
    <w:pPr>
      <w:tabs>
        <w:tab w:val="center" w:pos="4680"/>
        <w:tab w:val="right" w:pos="9360"/>
      </w:tabs>
    </w:pPr>
  </w:style>
  <w:style w:type="character" w:customStyle="1" w:styleId="HeaderChar">
    <w:name w:val="Header Char"/>
    <w:basedOn w:val="DefaultParagraphFont"/>
    <w:link w:val="Header"/>
    <w:uiPriority w:val="99"/>
    <w:rsid w:val="005231FA"/>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5231FA"/>
    <w:pPr>
      <w:tabs>
        <w:tab w:val="center" w:pos="4680"/>
        <w:tab w:val="right" w:pos="9360"/>
      </w:tabs>
    </w:pPr>
  </w:style>
  <w:style w:type="character" w:customStyle="1" w:styleId="FooterChar">
    <w:name w:val="Footer Char"/>
    <w:basedOn w:val="DefaultParagraphFont"/>
    <w:link w:val="Footer"/>
    <w:uiPriority w:val="99"/>
    <w:rsid w:val="005231FA"/>
    <w:rPr>
      <w:rFonts w:ascii="Times New Roman" w:eastAsia="Times New Roman" w:hAnsi="Times New Roman" w:cs="Times New Roman"/>
      <w:sz w:val="20"/>
      <w:szCs w:val="20"/>
    </w:rPr>
  </w:style>
  <w:style w:type="table" w:styleId="TableGrid">
    <w:name w:val="Table Grid"/>
    <w:basedOn w:val="TableNormal"/>
    <w:uiPriority w:val="39"/>
    <w:rsid w:val="00856C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234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TotalTime>
  <Pages>3</Pages>
  <Words>827</Words>
  <Characters>4719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5535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Hereth, Kelly - FSA, Washington, DC</dc:creator>
  <cp:keywords/>
  <dc:description/>
  <cp:lastModifiedBy>Hereth, Kelly - FSA, Washington, DC</cp:lastModifiedBy>
  <cp:revision>4</cp:revision>
  <dcterms:created xsi:type="dcterms:W3CDTF">2016-05-05T15:04:00Z</dcterms:created>
  <dcterms:modified xsi:type="dcterms:W3CDTF">2016-05-24T14:39:00Z</dcterms:modified>
</cp:coreProperties>
</file>