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6" w:rsidRPr="000941B4" w:rsidRDefault="00656D36" w:rsidP="000941B4">
      <w:pPr>
        <w:jc w:val="center"/>
        <w:rPr>
          <w:rFonts w:ascii="Bookman Old Style" w:hAnsi="Bookman Old Style"/>
          <w:sz w:val="20"/>
          <w:szCs w:val="20"/>
          <w:u w:val="single"/>
        </w:rPr>
      </w:pPr>
      <w:bookmarkStart w:id="0" w:name="_GoBack"/>
      <w:bookmarkEnd w:id="0"/>
      <w:r w:rsidRPr="000941B4">
        <w:rPr>
          <w:rFonts w:ascii="Bookman Old Style" w:hAnsi="Bookman Old Style"/>
          <w:sz w:val="20"/>
          <w:szCs w:val="20"/>
          <w:u w:val="single"/>
        </w:rPr>
        <w:t>Section 184 Direct Guarantee Reservation of Funds Request</w:t>
      </w:r>
    </w:p>
    <w:p w:rsidR="00656D36" w:rsidRPr="00847986" w:rsidRDefault="007B4959" w:rsidP="00886BE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All </w:t>
      </w:r>
      <w:r w:rsidR="00886BEA" w:rsidRPr="00847986">
        <w:rPr>
          <w:rFonts w:ascii="Times New Roman" w:hAnsi="Times New Roman" w:cs="Times New Roman"/>
          <w:b/>
          <w:sz w:val="21"/>
          <w:szCs w:val="21"/>
        </w:rPr>
        <w:t xml:space="preserve">requests must be ELECTRONICALLY COMPLETED &amp; EMAILED to </w:t>
      </w:r>
      <w:hyperlink r:id="rId7" w:history="1">
        <w:r w:rsidR="00886BEA" w:rsidRPr="00847986">
          <w:rPr>
            <w:rStyle w:val="Hyperlink"/>
            <w:rFonts w:ascii="Times New Roman" w:hAnsi="Times New Roman" w:cs="Times New Roman"/>
            <w:b/>
            <w:sz w:val="21"/>
            <w:szCs w:val="21"/>
          </w:rPr>
          <w:t>Section184@Hud.gov</w:t>
        </w:r>
      </w:hyperlink>
    </w:p>
    <w:tbl>
      <w:tblPr>
        <w:tblStyle w:val="TableGrid"/>
        <w:tblW w:w="10098" w:type="dxa"/>
        <w:tblLayout w:type="fixed"/>
        <w:tblLook w:val="0640" w:firstRow="0" w:lastRow="1" w:firstColumn="0" w:lastColumn="0" w:noHBand="1" w:noVBand="1"/>
      </w:tblPr>
      <w:tblGrid>
        <w:gridCol w:w="2538"/>
        <w:gridCol w:w="2790"/>
        <w:gridCol w:w="2880"/>
        <w:gridCol w:w="1869"/>
        <w:gridCol w:w="21"/>
      </w:tblGrid>
      <w:tr w:rsidR="00656D36" w:rsidRPr="00886BEA" w:rsidTr="00395285">
        <w:trPr>
          <w:trHeight w:val="2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847986" w:rsidP="008479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184 Case Number</w:t>
            </w:r>
            <w:r w:rsidR="00656D36" w:rsidRPr="00886B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56D36" w:rsidRPr="00886BEA" w:rsidTr="00395285">
        <w:trPr>
          <w:trHeight w:val="366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847986" w:rsidP="008479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Originating </w:t>
            </w:r>
            <w:r w:rsidR="00656D36" w:rsidRPr="00886BEA">
              <w:rPr>
                <w:rFonts w:ascii="Times New Roman" w:hAnsi="Times New Roman" w:cs="Times New Roman"/>
                <w:sz w:val="24"/>
                <w:szCs w:val="24"/>
              </w:rPr>
              <w:t>Lender Name:</w:t>
            </w:r>
          </w:p>
        </w:tc>
      </w:tr>
      <w:tr w:rsidR="00656D36" w:rsidRPr="00886BEA" w:rsidTr="00395285">
        <w:trPr>
          <w:trHeight w:val="3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656D36" w:rsidP="008479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A">
              <w:rPr>
                <w:rFonts w:ascii="Times New Roman" w:hAnsi="Times New Roman" w:cs="Times New Roman"/>
                <w:sz w:val="24"/>
                <w:szCs w:val="24"/>
              </w:rPr>
              <w:t>Sponsor Name (if applicable):</w:t>
            </w:r>
          </w:p>
        </w:tc>
      </w:tr>
      <w:tr w:rsidR="00656D36" w:rsidRPr="00886BEA" w:rsidTr="00395285">
        <w:trPr>
          <w:trHeight w:val="3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48197C" w:rsidP="00847986">
            <w:pPr>
              <w:tabs>
                <w:tab w:val="left" w:pos="64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DG </w:t>
            </w:r>
            <w:r w:rsidR="00847986">
              <w:rPr>
                <w:rFonts w:ascii="Times New Roman" w:hAnsi="Times New Roman" w:cs="Times New Roman"/>
                <w:sz w:val="24"/>
                <w:szCs w:val="24"/>
              </w:rPr>
              <w:t xml:space="preserve">Underwriter Name:                                  </w:t>
            </w:r>
            <w:r w:rsidR="00F64F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4798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656D36" w:rsidRPr="00886B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6D36" w:rsidRPr="00886BEA" w:rsidTr="00395285">
        <w:trPr>
          <w:trHeight w:val="3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847986" w:rsidP="008479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Borrower Name:                                                                      Tribal Affiliation</w:t>
            </w:r>
            <w:r w:rsidR="00656D36" w:rsidRPr="00886B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56D36" w:rsidRPr="00886BEA" w:rsidTr="00395285">
        <w:trPr>
          <w:trHeight w:val="3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656D36" w:rsidP="00EA63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A">
              <w:rPr>
                <w:rFonts w:ascii="Times New Roman" w:hAnsi="Times New Roman" w:cs="Times New Roman"/>
                <w:sz w:val="24"/>
                <w:szCs w:val="24"/>
              </w:rPr>
              <w:t xml:space="preserve">Co-Borrower Name/Tribe: </w:t>
            </w:r>
          </w:p>
        </w:tc>
      </w:tr>
      <w:tr w:rsidR="00656D36" w:rsidRPr="00886BEA" w:rsidTr="00395285">
        <w:trPr>
          <w:trHeight w:val="381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6D36" w:rsidRPr="00886BEA" w:rsidRDefault="00656D36" w:rsidP="008479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A">
              <w:rPr>
                <w:rFonts w:ascii="Times New Roman" w:hAnsi="Times New Roman" w:cs="Times New Roman"/>
                <w:sz w:val="24"/>
                <w:szCs w:val="24"/>
              </w:rPr>
              <w:t>Property Address:</w:t>
            </w:r>
          </w:p>
        </w:tc>
      </w:tr>
      <w:tr w:rsidR="00656D36" w:rsidRPr="00886BEA" w:rsidTr="00395285">
        <w:trPr>
          <w:trHeight w:val="366"/>
        </w:trPr>
        <w:tc>
          <w:tcPr>
            <w:tcW w:w="100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D36" w:rsidRPr="00886BEA" w:rsidRDefault="00847986" w:rsidP="00847986">
            <w:pPr>
              <w:tabs>
                <w:tab w:val="left" w:pos="58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City:                                                          State:                      </w:t>
            </w:r>
            <w:r w:rsidR="00656D36" w:rsidRPr="00886BEA"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6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 Purpose: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5285">
              <w:rPr>
                <w:rFonts w:ascii="Times New Roman" w:hAnsi="Times New Roman" w:cs="Times New Roman"/>
                <w:sz w:val="24"/>
                <w:szCs w:val="24"/>
              </w:rPr>
              <w:t>Sales Price or Acquisition Cost: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2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Type: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5285">
              <w:rPr>
                <w:rFonts w:ascii="Times New Roman" w:hAnsi="Times New Roman" w:cs="Times New Roman"/>
                <w:sz w:val="24"/>
                <w:szCs w:val="24"/>
              </w:rPr>
              <w:t>Remaining Economic Life (Years):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52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5285">
              <w:rPr>
                <w:rFonts w:ascii="Times New Roman" w:hAnsi="Times New Roman" w:cs="Times New Roman"/>
                <w:sz w:val="24"/>
                <w:szCs w:val="24"/>
              </w:rPr>
              <w:t>Effective Appraisal Date: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Appraised Value: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49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 Amount without LG Fee: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 Amount with LG Fee: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48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A723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  <w:r w:rsidR="00395285">
              <w:rPr>
                <w:rFonts w:ascii="Times New Roman" w:hAnsi="Times New Roman" w:cs="Times New Roman"/>
                <w:sz w:val="24"/>
                <w:szCs w:val="24"/>
              </w:rPr>
              <w:t xml:space="preserve"> Hazard /Flood Insurance: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 Real Estate Taxes: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49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 (Years):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Other: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5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Rate: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Premium Payment: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285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63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 Reservation Code: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Default="0039528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 Tract No.: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5" w:rsidRPr="00886BEA" w:rsidRDefault="00395285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36" w:rsidRPr="00886BEA" w:rsidTr="00395285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458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36" w:rsidRPr="00886BEA" w:rsidRDefault="00656D36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A">
              <w:rPr>
                <w:rFonts w:ascii="Times New Roman" w:hAnsi="Times New Roman" w:cs="Times New Roman"/>
                <w:b/>
                <w:sz w:val="24"/>
                <w:szCs w:val="24"/>
              </w:rPr>
              <w:t>Reservation of Funds Amount Requested: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36" w:rsidRPr="00886BEA" w:rsidRDefault="00656D36" w:rsidP="0088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36" w:rsidRPr="00886BEA" w:rsidRDefault="00656D36" w:rsidP="000E629D">
      <w:pPr>
        <w:pStyle w:val="BodyText2"/>
        <w:rPr>
          <w:rFonts w:ascii="Times New Roman" w:hAnsi="Times New Roman"/>
          <w:szCs w:val="24"/>
        </w:rPr>
      </w:pPr>
    </w:p>
    <w:sectPr w:rsidR="00656D36" w:rsidRPr="00886BEA" w:rsidSect="00656D36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55" w:rsidRDefault="005E2F55" w:rsidP="000941B4">
      <w:pPr>
        <w:spacing w:after="0" w:line="240" w:lineRule="auto"/>
      </w:pPr>
      <w:r>
        <w:separator/>
      </w:r>
    </w:p>
  </w:endnote>
  <w:endnote w:type="continuationSeparator" w:id="0">
    <w:p w:rsidR="005E2F55" w:rsidRDefault="005E2F55" w:rsidP="0009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eastAsia="Times New Roman" w:hAnsi="Gill Sans MT" w:cs="Times New Roman"/>
      </w:rPr>
      <w:id w:val="13790281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eastAsia="Times New Roman" w:hAnsi="Gill Sans MT" w:cs="Times New Roman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41B4" w:rsidRPr="000941B4" w:rsidRDefault="000941B4" w:rsidP="000941B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0941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Page </w: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D6074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0941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 </w: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D6074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0941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941B4" w:rsidRPr="000941B4" w:rsidRDefault="003030B8" w:rsidP="000941B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Form HUD-50143 (01/2016)</w:t>
    </w:r>
  </w:p>
  <w:p w:rsidR="000941B4" w:rsidRDefault="00094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55" w:rsidRDefault="005E2F55" w:rsidP="000941B4">
      <w:pPr>
        <w:spacing w:after="0" w:line="240" w:lineRule="auto"/>
      </w:pPr>
      <w:r>
        <w:separator/>
      </w:r>
    </w:p>
  </w:footnote>
  <w:footnote w:type="continuationSeparator" w:id="0">
    <w:p w:rsidR="005E2F55" w:rsidRDefault="005E2F55" w:rsidP="0009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B8" w:rsidRDefault="003030B8" w:rsidP="003030B8">
    <w:pPr>
      <w:pStyle w:val="NoSpacing1"/>
      <w:tabs>
        <w:tab w:val="center" w:pos="4680"/>
        <w:tab w:val="right" w:pos="9360"/>
      </w:tabs>
      <w:jc w:val="right"/>
      <w:rPr>
        <w:rFonts w:ascii="Bookman Old Style" w:hAnsi="Bookman Old Style" w:cs="Times New Roman"/>
        <w:sz w:val="20"/>
        <w:szCs w:val="20"/>
      </w:rPr>
    </w:pPr>
    <w:r>
      <w:rPr>
        <w:rFonts w:ascii="Bookman Old Style" w:hAnsi="Bookman Old Style" w:cs="Times New Roman"/>
        <w:sz w:val="20"/>
        <w:szCs w:val="20"/>
      </w:rPr>
      <w:tab/>
      <w:t>OMB Approval No. 2577-0200</w:t>
    </w:r>
  </w:p>
  <w:p w:rsidR="003030B8" w:rsidRDefault="00493942" w:rsidP="003030B8">
    <w:pPr>
      <w:pStyle w:val="NoSpacing"/>
      <w:jc w:val="right"/>
    </w:pPr>
    <w:r>
      <w:t>(Exp. 08/31/2017</w:t>
    </w:r>
    <w:r w:rsidR="003030B8">
      <w:t>)</w:t>
    </w:r>
  </w:p>
  <w:p w:rsidR="003030B8" w:rsidRPr="003030B8" w:rsidRDefault="003030B8" w:rsidP="003030B8">
    <w:pPr>
      <w:pStyle w:val="NoSpacing"/>
      <w:jc w:val="right"/>
    </w:pPr>
  </w:p>
  <w:p w:rsidR="003030B8" w:rsidRPr="003030B8" w:rsidRDefault="003030B8" w:rsidP="003030B8">
    <w:pPr>
      <w:pStyle w:val="NoSpacing1"/>
      <w:tabs>
        <w:tab w:val="center" w:pos="4680"/>
        <w:tab w:val="right" w:pos="9360"/>
      </w:tabs>
      <w:rPr>
        <w:rFonts w:ascii="Bookman Old Style" w:hAnsi="Bookman Old Style" w:cs="Times New Roman"/>
        <w:sz w:val="20"/>
        <w:szCs w:val="20"/>
      </w:rPr>
    </w:pPr>
    <w:r>
      <w:rPr>
        <w:rFonts w:ascii="Bookman Old Style" w:hAnsi="Bookman Old Style" w:cs="Times New Roman"/>
        <w:sz w:val="20"/>
        <w:szCs w:val="20"/>
      </w:rPr>
      <w:tab/>
    </w:r>
    <w:r w:rsidR="000941B4" w:rsidRPr="000941B4">
      <w:rPr>
        <w:rFonts w:ascii="Bookman Old Style" w:hAnsi="Bookman Old Style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E30763" wp14:editId="139F2A2C">
          <wp:simplePos x="0" y="0"/>
          <wp:positionH relativeFrom="column">
            <wp:posOffset>1905</wp:posOffset>
          </wp:positionH>
          <wp:positionV relativeFrom="paragraph">
            <wp:posOffset>-171450</wp:posOffset>
          </wp:positionV>
          <wp:extent cx="676275" cy="64770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41B4" w:rsidRPr="000941B4">
      <w:rPr>
        <w:rFonts w:ascii="Bookman Old Style" w:hAnsi="Bookman Old Style" w:cs="Times New Roman"/>
        <w:sz w:val="20"/>
        <w:szCs w:val="20"/>
      </w:rPr>
      <w:t>U.S. DEPARTMENT OF HOUSING AND URBAN DEVELOPMENT</w:t>
    </w:r>
    <w:r>
      <w:rPr>
        <w:rFonts w:ascii="Bookman Old Style" w:hAnsi="Bookman Old Style" w:cs="Times New Roman"/>
        <w:sz w:val="20"/>
        <w:szCs w:val="20"/>
      </w:rPr>
      <w:tab/>
    </w:r>
  </w:p>
  <w:p w:rsidR="000941B4" w:rsidRPr="000941B4" w:rsidRDefault="000941B4" w:rsidP="000941B4">
    <w:pPr>
      <w:spacing w:after="0" w:line="240" w:lineRule="auto"/>
      <w:jc w:val="center"/>
      <w:rPr>
        <w:rFonts w:ascii="Bookman Old Style" w:eastAsia="Times New Roman" w:hAnsi="Bookman Old Style" w:cs="Times New Roman"/>
        <w:sz w:val="20"/>
        <w:szCs w:val="20"/>
      </w:rPr>
    </w:pPr>
    <w:r w:rsidRPr="000941B4">
      <w:rPr>
        <w:rFonts w:ascii="Bookman Old Style" w:eastAsia="Times New Roman" w:hAnsi="Bookman Old Style" w:cs="Times New Roman"/>
        <w:sz w:val="20"/>
        <w:szCs w:val="20"/>
      </w:rPr>
      <w:t>451 7TH Street SW</w:t>
    </w:r>
  </w:p>
  <w:p w:rsidR="000941B4" w:rsidRPr="003030B8" w:rsidRDefault="000941B4" w:rsidP="003030B8">
    <w:pPr>
      <w:spacing w:after="0" w:line="240" w:lineRule="auto"/>
      <w:jc w:val="center"/>
      <w:rPr>
        <w:rFonts w:ascii="Bookman Old Style" w:eastAsia="Times New Roman" w:hAnsi="Bookman Old Style" w:cs="Times New Roman"/>
        <w:sz w:val="20"/>
        <w:szCs w:val="20"/>
      </w:rPr>
    </w:pPr>
    <w:r w:rsidRPr="000941B4">
      <w:rPr>
        <w:rFonts w:ascii="Bookman Old Style" w:eastAsia="Times New Roman" w:hAnsi="Bookman Old Style" w:cs="Times New Roman"/>
        <w:sz w:val="20"/>
        <w:szCs w:val="20"/>
      </w:rPr>
      <w:t>WASHINGTON, DC  20410</w:t>
    </w:r>
  </w:p>
  <w:p w:rsidR="000941B4" w:rsidRDefault="00094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D7"/>
    <w:rsid w:val="000941B4"/>
    <w:rsid w:val="000E629D"/>
    <w:rsid w:val="001C0B60"/>
    <w:rsid w:val="003030B8"/>
    <w:rsid w:val="003846B7"/>
    <w:rsid w:val="00395285"/>
    <w:rsid w:val="003A723D"/>
    <w:rsid w:val="004500D7"/>
    <w:rsid w:val="00454D35"/>
    <w:rsid w:val="0048197C"/>
    <w:rsid w:val="00493942"/>
    <w:rsid w:val="005619DA"/>
    <w:rsid w:val="005E2BAA"/>
    <w:rsid w:val="005E2F55"/>
    <w:rsid w:val="005E7312"/>
    <w:rsid w:val="00656D36"/>
    <w:rsid w:val="007850C4"/>
    <w:rsid w:val="007B4959"/>
    <w:rsid w:val="00847986"/>
    <w:rsid w:val="00886BEA"/>
    <w:rsid w:val="008B397D"/>
    <w:rsid w:val="008B650D"/>
    <w:rsid w:val="009D0BFC"/>
    <w:rsid w:val="00A82D49"/>
    <w:rsid w:val="00BF2B4D"/>
    <w:rsid w:val="00C20CBC"/>
    <w:rsid w:val="00CB654A"/>
    <w:rsid w:val="00D60741"/>
    <w:rsid w:val="00E626B4"/>
    <w:rsid w:val="00EF3BAB"/>
    <w:rsid w:val="00F01A30"/>
    <w:rsid w:val="00F35E25"/>
    <w:rsid w:val="00F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941B4"/>
  </w:style>
  <w:style w:type="paragraph" w:styleId="Footer">
    <w:name w:val="footer"/>
    <w:basedOn w:val="Normal"/>
    <w:link w:val="Foot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941B4"/>
  </w:style>
  <w:style w:type="paragraph" w:styleId="BalloonText">
    <w:name w:val="Balloon Text"/>
    <w:basedOn w:val="Normal"/>
    <w:link w:val="BalloonTextChar"/>
    <w:uiPriority w:val="99"/>
    <w:semiHidden/>
    <w:unhideWhenUsed/>
    <w:rsid w:val="000941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B4"/>
    <w:rPr>
      <w:rFonts w:ascii="Tahoma" w:hAnsi="Tahoma" w:cs="Tahoma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0941B4"/>
    <w:pPr>
      <w:spacing w:after="0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0941B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0941B4"/>
    <w:pPr>
      <w:widowControl w:val="0"/>
      <w:tabs>
        <w:tab w:val="left" w:pos="-1440"/>
        <w:tab w:val="left" w:pos="-720"/>
        <w:tab w:val="left" w:pos="0"/>
        <w:tab w:val="left" w:pos="1636"/>
        <w:tab w:val="left" w:pos="2008"/>
        <w:tab w:val="left" w:pos="2880"/>
        <w:tab w:val="left" w:pos="3600"/>
        <w:tab w:val="left" w:pos="4910"/>
        <w:tab w:val="left" w:pos="5040"/>
        <w:tab w:val="left" w:pos="5760"/>
        <w:tab w:val="left" w:pos="6480"/>
        <w:tab w:val="left" w:pos="6794"/>
        <w:tab w:val="left" w:pos="720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941B4"/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941B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41B4"/>
    <w:rPr>
      <w:color w:val="808080"/>
    </w:rPr>
  </w:style>
  <w:style w:type="table" w:styleId="TableGrid">
    <w:name w:val="Table Grid"/>
    <w:basedOn w:val="TableNormal"/>
    <w:uiPriority w:val="59"/>
    <w:rsid w:val="000941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941B4"/>
  </w:style>
  <w:style w:type="paragraph" w:styleId="Footer">
    <w:name w:val="footer"/>
    <w:basedOn w:val="Normal"/>
    <w:link w:val="FooterChar"/>
    <w:uiPriority w:val="99"/>
    <w:unhideWhenUsed/>
    <w:rsid w:val="000941B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941B4"/>
  </w:style>
  <w:style w:type="paragraph" w:styleId="BalloonText">
    <w:name w:val="Balloon Text"/>
    <w:basedOn w:val="Normal"/>
    <w:link w:val="BalloonTextChar"/>
    <w:uiPriority w:val="99"/>
    <w:semiHidden/>
    <w:unhideWhenUsed/>
    <w:rsid w:val="000941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B4"/>
    <w:rPr>
      <w:rFonts w:ascii="Tahoma" w:hAnsi="Tahoma" w:cs="Tahoma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0941B4"/>
    <w:pPr>
      <w:spacing w:after="0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0941B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rsid w:val="000941B4"/>
    <w:pPr>
      <w:widowControl w:val="0"/>
      <w:tabs>
        <w:tab w:val="left" w:pos="-1440"/>
        <w:tab w:val="left" w:pos="-720"/>
        <w:tab w:val="left" w:pos="0"/>
        <w:tab w:val="left" w:pos="1636"/>
        <w:tab w:val="left" w:pos="2008"/>
        <w:tab w:val="left" w:pos="2880"/>
        <w:tab w:val="left" w:pos="3600"/>
        <w:tab w:val="left" w:pos="4910"/>
        <w:tab w:val="left" w:pos="5040"/>
        <w:tab w:val="left" w:pos="5760"/>
        <w:tab w:val="left" w:pos="6480"/>
        <w:tab w:val="left" w:pos="6794"/>
        <w:tab w:val="left" w:pos="720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941B4"/>
    <w:rPr>
      <w:rFonts w:ascii="Univers" w:eastAsia="Times New Roman" w:hAnsi="Univers" w:cs="Times New Roman"/>
      <w:b/>
      <w:bCs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0941B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41B4"/>
    <w:rPr>
      <w:color w:val="808080"/>
    </w:rPr>
  </w:style>
  <w:style w:type="table" w:styleId="TableGrid">
    <w:name w:val="Table Grid"/>
    <w:basedOn w:val="TableNormal"/>
    <w:uiPriority w:val="59"/>
    <w:rsid w:val="000941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tion184@Hu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BANK2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Tucker</dc:creator>
  <cp:lastModifiedBy>Arlette Annette Mussington</cp:lastModifiedBy>
  <cp:revision>4</cp:revision>
  <cp:lastPrinted>2016-01-19T20:28:00Z</cp:lastPrinted>
  <dcterms:created xsi:type="dcterms:W3CDTF">2016-01-15T17:53:00Z</dcterms:created>
  <dcterms:modified xsi:type="dcterms:W3CDTF">2016-01-19T20:28:00Z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1739883960</vt:i4>
  </property>
  <property fmtid="{D5CDD505-2E9C-101B-9397-08002B2CF9AE}" pid="3" name="_NewReviewCycle">
    <vt:lpwstr/>
  </property>
  <property fmtid="{D5CDD505-2E9C-101B-9397-08002B2CF9AE}" pid="4" name="_EmailSubject">
    <vt:lpwstr>Question regarding HUD Form Clearance Process</vt:lpwstr>
  </property>
  <property fmtid="{D5CDD505-2E9C-101B-9397-08002B2CF9AE}" pid="5" name="_AuthorEmail">
    <vt:lpwstr>Alfredo.Ulloa@hud.gov</vt:lpwstr>
  </property>
  <property fmtid="{D5CDD505-2E9C-101B-9397-08002B2CF9AE}" pid="6" name="_AuthorEmailDisplayName">
    <vt:lpwstr>Ulloa, Alfredo</vt:lpwstr>
  </property>
  <property fmtid="{D5CDD505-2E9C-101B-9397-08002B2CF9AE}" pid="7" name="_ReviewingToolsShownOnce">
    <vt:lpwstr/>
  </property>
</Properties>
</file>