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D06" w:rsidRPr="008B4009" w:rsidRDefault="00662D06" w:rsidP="00DB1B94">
      <w:pPr>
        <w:rPr>
          <w:rFonts w:ascii="Times New Roman" w:eastAsia="Calibri" w:hAnsi="Times New Roman" w:cs="Times New Roman"/>
        </w:rPr>
      </w:pPr>
      <w:bookmarkStart w:id="0" w:name="_GoBack"/>
      <w:bookmarkEnd w:id="0"/>
      <w:r w:rsidRPr="008B4009">
        <w:rPr>
          <w:rFonts w:ascii="Times New Roman" w:hAnsi="Times New Roman" w:cs="Times New Roman"/>
        </w:rPr>
        <w:t>[Date]</w:t>
      </w:r>
    </w:p>
    <w:p w:rsidR="00662D06" w:rsidRPr="008B4009" w:rsidRDefault="00662D06" w:rsidP="00DB1B94">
      <w:pPr>
        <w:rPr>
          <w:rFonts w:ascii="Times New Roman" w:eastAsia="Calibri" w:hAnsi="Times New Roman" w:cs="Times New Roman"/>
        </w:rPr>
      </w:pPr>
    </w:p>
    <w:p w:rsidR="00662D06" w:rsidRPr="008B4009" w:rsidRDefault="00662D06" w:rsidP="00DB1B94">
      <w:pPr>
        <w:rPr>
          <w:rFonts w:ascii="Times New Roman" w:eastAsia="Calibri" w:hAnsi="Times New Roman" w:cs="Times New Roman"/>
        </w:rPr>
      </w:pPr>
      <w:r w:rsidRPr="008B4009">
        <w:rPr>
          <w:rFonts w:ascii="Times New Roman" w:hAnsi="Times New Roman" w:cs="Times New Roman"/>
          <w:color w:val="231F20"/>
        </w:rPr>
        <w:t xml:space="preserve">Dear </w:t>
      </w:r>
      <w:r w:rsidR="002B6623" w:rsidRPr="008B4009">
        <w:rPr>
          <w:rFonts w:ascii="Times New Roman" w:hAnsi="Times New Roman" w:cs="Times New Roman"/>
          <w:color w:val="231F20"/>
        </w:rPr>
        <w:t>&lt;Principal Name&gt;</w:t>
      </w:r>
      <w:r w:rsidRPr="008B4009">
        <w:rPr>
          <w:rFonts w:ascii="Times New Roman" w:hAnsi="Times New Roman" w:cs="Times New Roman"/>
          <w:color w:val="231F20"/>
        </w:rPr>
        <w:t>,</w:t>
      </w:r>
    </w:p>
    <w:p w:rsidR="00662D06" w:rsidRPr="008B4009" w:rsidRDefault="00662D06" w:rsidP="00DB1B94">
      <w:pPr>
        <w:spacing w:before="1"/>
        <w:rPr>
          <w:rFonts w:ascii="Times New Roman" w:eastAsia="Calibri" w:hAnsi="Times New Roman" w:cs="Times New Roman"/>
        </w:rPr>
      </w:pPr>
    </w:p>
    <w:p w:rsidR="00EE4727" w:rsidRDefault="00856654" w:rsidP="00DB1B94">
      <w:pPr>
        <w:rPr>
          <w:rFonts w:ascii="Times New Roman" w:hAnsi="Times New Roman" w:cs="Times New Roman"/>
          <w:color w:val="231F20"/>
        </w:rPr>
      </w:pPr>
      <w:bookmarkStart w:id="1" w:name="Throughout_this_school_year,_your_school"/>
      <w:bookmarkEnd w:id="1"/>
      <w:r>
        <w:rPr>
          <w:rFonts w:ascii="Times New Roman" w:hAnsi="Times New Roman" w:cs="Times New Roman"/>
          <w:color w:val="231F20"/>
        </w:rPr>
        <w:t xml:space="preserve">I’m writing again because we need your help. </w:t>
      </w:r>
      <w:r w:rsidR="00AD06A5" w:rsidRPr="00AD06A5">
        <w:rPr>
          <w:rFonts w:ascii="Times New Roman" w:hAnsi="Times New Roman" w:cs="Times New Roman"/>
          <w:color w:val="231F20"/>
        </w:rPr>
        <w:t xml:space="preserve">Throughout this school year, the U.S. Census Bureau </w:t>
      </w:r>
      <w:r w:rsidR="00AD06A5">
        <w:rPr>
          <w:rFonts w:ascii="Times New Roman" w:hAnsi="Times New Roman" w:cs="Times New Roman"/>
          <w:color w:val="231F20"/>
        </w:rPr>
        <w:t xml:space="preserve">has </w:t>
      </w:r>
      <w:r w:rsidR="00142CB5">
        <w:rPr>
          <w:rFonts w:ascii="Times New Roman" w:hAnsi="Times New Roman" w:cs="Times New Roman"/>
          <w:color w:val="231F20"/>
        </w:rPr>
        <w:t>mailed</w:t>
      </w:r>
      <w:r w:rsidR="00142CB5" w:rsidRPr="00AD06A5">
        <w:rPr>
          <w:rFonts w:ascii="Times New Roman" w:hAnsi="Times New Roman" w:cs="Times New Roman"/>
          <w:color w:val="231F20"/>
        </w:rPr>
        <w:t xml:space="preserve"> </w:t>
      </w:r>
      <w:r w:rsidR="00AD06A5" w:rsidRPr="00AD06A5">
        <w:rPr>
          <w:rFonts w:ascii="Times New Roman" w:hAnsi="Times New Roman" w:cs="Times New Roman"/>
          <w:color w:val="231F20"/>
        </w:rPr>
        <w:t>you several packages containing questionnaires for the 2015–16 National Teacher and Principal Survey (NTPS).</w:t>
      </w:r>
      <w:r w:rsidR="00EE4727" w:rsidRPr="00D32D98">
        <w:rPr>
          <w:rFonts w:ascii="Times New Roman" w:hAnsi="Times New Roman" w:cs="Times New Roman"/>
          <w:color w:val="231F20"/>
        </w:rPr>
        <w:t xml:space="preserve"> </w:t>
      </w:r>
    </w:p>
    <w:p w:rsidR="00753A9E" w:rsidRDefault="00753A9E" w:rsidP="00DB1B94">
      <w:pPr>
        <w:rPr>
          <w:rFonts w:ascii="Times New Roman" w:hAnsi="Times New Roman" w:cs="Times New Roman"/>
          <w:color w:val="231F20"/>
        </w:rPr>
      </w:pPr>
    </w:p>
    <w:p w:rsidR="00142CB5" w:rsidRDefault="00B33E91" w:rsidP="00DB1B94">
      <w:pPr>
        <w:rPr>
          <w:rFonts w:ascii="Times New Roman" w:hAnsi="Times New Roman" w:cs="Times New Roman"/>
          <w:color w:val="231F20"/>
        </w:rPr>
      </w:pPr>
      <w:r w:rsidRPr="008B4009">
        <w:rPr>
          <w:rFonts w:ascii="Times New Roman" w:hAnsi="Times New Roman" w:cs="Times New Roman"/>
          <w:color w:val="231F20"/>
        </w:rPr>
        <w:t xml:space="preserve">Recently, a </w:t>
      </w:r>
      <w:r w:rsidR="002B6623" w:rsidRPr="008B4009">
        <w:rPr>
          <w:rFonts w:ascii="Times New Roman" w:hAnsi="Times New Roman" w:cs="Times New Roman"/>
          <w:color w:val="231F20"/>
        </w:rPr>
        <w:t xml:space="preserve">Field Representative </w:t>
      </w:r>
      <w:r w:rsidRPr="008B4009">
        <w:rPr>
          <w:rFonts w:ascii="Times New Roman" w:hAnsi="Times New Roman" w:cs="Times New Roman"/>
          <w:color w:val="231F20"/>
        </w:rPr>
        <w:t xml:space="preserve">from the Census Bureau </w:t>
      </w:r>
      <w:r w:rsidR="002B6623" w:rsidRPr="008B4009">
        <w:rPr>
          <w:rFonts w:ascii="Times New Roman" w:hAnsi="Times New Roman" w:cs="Times New Roman"/>
          <w:color w:val="231F20"/>
        </w:rPr>
        <w:t xml:space="preserve">contacted </w:t>
      </w:r>
      <w:r w:rsidR="0087625C">
        <w:rPr>
          <w:rFonts w:ascii="Times New Roman" w:hAnsi="Times New Roman" w:cs="Times New Roman"/>
          <w:color w:val="231F20"/>
        </w:rPr>
        <w:t xml:space="preserve">your school </w:t>
      </w:r>
      <w:r w:rsidR="002B6623" w:rsidRPr="008B4009">
        <w:rPr>
          <w:rFonts w:ascii="Times New Roman" w:hAnsi="Times New Roman" w:cs="Times New Roman"/>
          <w:color w:val="231F20"/>
        </w:rPr>
        <w:t>regarding</w:t>
      </w:r>
      <w:r w:rsidRPr="008B4009">
        <w:rPr>
          <w:rFonts w:ascii="Times New Roman" w:hAnsi="Times New Roman" w:cs="Times New Roman"/>
          <w:color w:val="231F20"/>
        </w:rPr>
        <w:t xml:space="preserve"> the </w:t>
      </w:r>
      <w:r w:rsidR="00AD06A5">
        <w:rPr>
          <w:rFonts w:ascii="Times New Roman" w:hAnsi="Times New Roman" w:cs="Times New Roman"/>
          <w:color w:val="231F20"/>
        </w:rPr>
        <w:t>survey</w:t>
      </w:r>
      <w:r w:rsidRPr="008B4009">
        <w:rPr>
          <w:rFonts w:ascii="Times New Roman" w:hAnsi="Times New Roman" w:cs="Times New Roman"/>
          <w:color w:val="231F20"/>
        </w:rPr>
        <w:t xml:space="preserve">. </w:t>
      </w:r>
      <w:r w:rsidR="00753A9E">
        <w:rPr>
          <w:rFonts w:ascii="Times New Roman" w:hAnsi="Times New Roman" w:cs="Times New Roman"/>
          <w:color w:val="231F20"/>
        </w:rPr>
        <w:t>I</w:t>
      </w:r>
      <w:r w:rsidR="00753A9E" w:rsidRPr="00753A9E">
        <w:rPr>
          <w:rFonts w:ascii="Times New Roman" w:hAnsi="Times New Roman" w:cs="Times New Roman"/>
          <w:color w:val="231F20"/>
        </w:rPr>
        <w:t xml:space="preserve"> know your time is valuable</w:t>
      </w:r>
      <w:r w:rsidR="00753A9E">
        <w:rPr>
          <w:rFonts w:ascii="Times New Roman" w:hAnsi="Times New Roman" w:cs="Times New Roman"/>
          <w:color w:val="231F20"/>
        </w:rPr>
        <w:t xml:space="preserve"> and</w:t>
      </w:r>
      <w:r w:rsidRPr="008B4009">
        <w:rPr>
          <w:rFonts w:ascii="Times New Roman" w:hAnsi="Times New Roman" w:cs="Times New Roman"/>
          <w:color w:val="231F20"/>
        </w:rPr>
        <w:t xml:space="preserve"> understand </w:t>
      </w:r>
      <w:r w:rsidR="00753A9E">
        <w:rPr>
          <w:rFonts w:ascii="Times New Roman" w:hAnsi="Times New Roman" w:cs="Times New Roman"/>
          <w:color w:val="231F20"/>
        </w:rPr>
        <w:t>if</w:t>
      </w:r>
      <w:r w:rsidR="00753A9E" w:rsidRPr="008B4009">
        <w:rPr>
          <w:rFonts w:ascii="Times New Roman" w:hAnsi="Times New Roman" w:cs="Times New Roman"/>
          <w:color w:val="231F20"/>
        </w:rPr>
        <w:t xml:space="preserve"> </w:t>
      </w:r>
      <w:r w:rsidRPr="008B4009">
        <w:rPr>
          <w:rFonts w:ascii="Times New Roman" w:hAnsi="Times New Roman" w:cs="Times New Roman"/>
          <w:color w:val="231F20"/>
        </w:rPr>
        <w:t xml:space="preserve">you </w:t>
      </w:r>
      <w:r w:rsidR="00AD06A5">
        <w:rPr>
          <w:rFonts w:ascii="Times New Roman" w:hAnsi="Times New Roman" w:cs="Times New Roman"/>
          <w:color w:val="231F20"/>
        </w:rPr>
        <w:t xml:space="preserve">may </w:t>
      </w:r>
      <w:r w:rsidRPr="008B4009">
        <w:rPr>
          <w:rFonts w:ascii="Times New Roman" w:hAnsi="Times New Roman" w:cs="Times New Roman"/>
          <w:color w:val="231F20"/>
        </w:rPr>
        <w:t xml:space="preserve">have some </w:t>
      </w:r>
      <w:r w:rsidR="00142CB5">
        <w:rPr>
          <w:rFonts w:ascii="Times New Roman" w:hAnsi="Times New Roman" w:cs="Times New Roman"/>
          <w:color w:val="231F20"/>
        </w:rPr>
        <w:t>hesitations about completing this survey,</w:t>
      </w:r>
      <w:r w:rsidR="00EE4727">
        <w:rPr>
          <w:rFonts w:ascii="Times New Roman" w:hAnsi="Times New Roman" w:cs="Times New Roman"/>
          <w:color w:val="231F20"/>
        </w:rPr>
        <w:t xml:space="preserve"> </w:t>
      </w:r>
      <w:r w:rsidR="00753A9E">
        <w:rPr>
          <w:rFonts w:ascii="Times New Roman" w:hAnsi="Times New Roman" w:cs="Times New Roman"/>
          <w:color w:val="231F20"/>
        </w:rPr>
        <w:t xml:space="preserve">but </w:t>
      </w:r>
      <w:r w:rsidR="00AD06A5">
        <w:rPr>
          <w:rFonts w:ascii="Times New Roman" w:hAnsi="Times New Roman" w:cs="Times New Roman"/>
          <w:color w:val="231F20"/>
        </w:rPr>
        <w:t xml:space="preserve">I </w:t>
      </w:r>
      <w:r w:rsidRPr="008B4009">
        <w:rPr>
          <w:rFonts w:ascii="Times New Roman" w:hAnsi="Times New Roman" w:cs="Times New Roman"/>
          <w:color w:val="231F20"/>
        </w:rPr>
        <w:t xml:space="preserve">am writing to </w:t>
      </w:r>
      <w:r w:rsidR="00856654">
        <w:rPr>
          <w:rFonts w:ascii="Times New Roman" w:hAnsi="Times New Roman" w:cs="Times New Roman"/>
          <w:color w:val="231F20"/>
        </w:rPr>
        <w:t xml:space="preserve">explain </w:t>
      </w:r>
      <w:r w:rsidR="00142CB5">
        <w:rPr>
          <w:rFonts w:ascii="Times New Roman" w:hAnsi="Times New Roman" w:cs="Times New Roman"/>
          <w:color w:val="231F20"/>
        </w:rPr>
        <w:t xml:space="preserve">why your school’s participation is important. </w:t>
      </w:r>
    </w:p>
    <w:p w:rsidR="00856654" w:rsidRDefault="00856654" w:rsidP="00DB1B94">
      <w:pPr>
        <w:rPr>
          <w:rFonts w:ascii="Times New Roman" w:hAnsi="Times New Roman" w:cs="Times New Roman"/>
          <w:color w:val="231F20"/>
        </w:rPr>
      </w:pPr>
    </w:p>
    <w:p w:rsidR="00142CB5" w:rsidRDefault="00856654" w:rsidP="00142CB5">
      <w:pPr>
        <w:rPr>
          <w:rFonts w:ascii="Times New Roman" w:hAnsi="Times New Roman" w:cs="Times New Roman"/>
          <w:color w:val="231F20"/>
        </w:rPr>
      </w:pPr>
      <w:r w:rsidRPr="008B4009">
        <w:rPr>
          <w:rFonts w:ascii="Times New Roman" w:hAnsi="Times New Roman" w:cs="Times New Roman"/>
          <w:color w:val="231F20"/>
        </w:rPr>
        <w:t xml:space="preserve">Only a small percentage of schools are selected to participate in this survey. Since each school included in the sample represents approximately 5,000 other schools, the accuracy of the survey </w:t>
      </w:r>
      <w:r>
        <w:rPr>
          <w:rFonts w:ascii="Times New Roman" w:hAnsi="Times New Roman" w:cs="Times New Roman"/>
          <w:color w:val="231F20"/>
        </w:rPr>
        <w:t xml:space="preserve">results </w:t>
      </w:r>
      <w:r w:rsidRPr="008B4009">
        <w:rPr>
          <w:rFonts w:ascii="Times New Roman" w:hAnsi="Times New Roman" w:cs="Times New Roman"/>
          <w:color w:val="231F20"/>
        </w:rPr>
        <w:t xml:space="preserve">depends on receiving data from as many sampled schools as possible. </w:t>
      </w:r>
      <w:r w:rsidRPr="00FA4B86">
        <w:rPr>
          <w:rFonts w:ascii="Times New Roman" w:hAnsi="Times New Roman" w:cs="Times New Roman"/>
          <w:b/>
          <w:color w:val="231F20"/>
        </w:rPr>
        <w:t xml:space="preserve">Your </w:t>
      </w:r>
      <w:r>
        <w:rPr>
          <w:rFonts w:ascii="Times New Roman" w:hAnsi="Times New Roman" w:cs="Times New Roman"/>
          <w:b/>
          <w:color w:val="231F20"/>
        </w:rPr>
        <w:t xml:space="preserve">school’s </w:t>
      </w:r>
      <w:r w:rsidRPr="00FA4B86">
        <w:rPr>
          <w:rFonts w:ascii="Times New Roman" w:hAnsi="Times New Roman" w:cs="Times New Roman"/>
          <w:b/>
          <w:color w:val="231F20"/>
        </w:rPr>
        <w:t>responses do make a difference</w:t>
      </w:r>
      <w:r w:rsidRPr="008B4009">
        <w:rPr>
          <w:rFonts w:ascii="Times New Roman" w:hAnsi="Times New Roman" w:cs="Times New Roman"/>
          <w:color w:val="231F20"/>
        </w:rPr>
        <w:t xml:space="preserve"> and will </w:t>
      </w:r>
      <w:r>
        <w:rPr>
          <w:rFonts w:ascii="Times New Roman" w:hAnsi="Times New Roman" w:cs="Times New Roman"/>
          <w:color w:val="231F20"/>
        </w:rPr>
        <w:t>contribute critical information about</w:t>
      </w:r>
      <w:r w:rsidRPr="008B4009">
        <w:rPr>
          <w:rFonts w:ascii="Times New Roman" w:hAnsi="Times New Roman" w:cs="Times New Roman"/>
          <w:color w:val="231F20"/>
        </w:rPr>
        <w:t xml:space="preserve"> the characteristics and conditions of America’s public schools and the professionals who work in </w:t>
      </w:r>
      <w:r w:rsidR="00142CB5" w:rsidRPr="008B4009">
        <w:rPr>
          <w:rFonts w:ascii="Times New Roman" w:hAnsi="Times New Roman" w:cs="Times New Roman"/>
          <w:color w:val="231F20"/>
        </w:rPr>
        <w:t xml:space="preserve">them. </w:t>
      </w:r>
      <w:r w:rsidR="00142CB5">
        <w:rPr>
          <w:rFonts w:ascii="Times New Roman" w:hAnsi="Times New Roman" w:cs="Times New Roman"/>
          <w:color w:val="231F20"/>
        </w:rPr>
        <w:t xml:space="preserve">This survey </w:t>
      </w:r>
      <w:r w:rsidR="00142CB5" w:rsidRPr="008B4009">
        <w:rPr>
          <w:rFonts w:ascii="Times New Roman" w:hAnsi="Times New Roman" w:cs="Times New Roman"/>
          <w:color w:val="231F20"/>
        </w:rPr>
        <w:t>is an important source of information f</w:t>
      </w:r>
      <w:r w:rsidR="00142CB5">
        <w:rPr>
          <w:rFonts w:ascii="Times New Roman" w:hAnsi="Times New Roman" w:cs="Times New Roman"/>
          <w:color w:val="231F20"/>
        </w:rPr>
        <w:t>or</w:t>
      </w:r>
      <w:r w:rsidR="00D21B79">
        <w:rPr>
          <w:rFonts w:ascii="Times New Roman" w:hAnsi="Times New Roman" w:cs="Times New Roman"/>
          <w:color w:val="231F20"/>
        </w:rPr>
        <w:t xml:space="preserve"> public school districts,</w:t>
      </w:r>
      <w:r w:rsidR="00142CB5">
        <w:rPr>
          <w:rFonts w:ascii="Times New Roman" w:hAnsi="Times New Roman" w:cs="Times New Roman"/>
          <w:color w:val="231F20"/>
        </w:rPr>
        <w:t xml:space="preserve"> the Department of Education, </w:t>
      </w:r>
      <w:r w:rsidR="00142CB5" w:rsidRPr="008B4009">
        <w:rPr>
          <w:rFonts w:ascii="Times New Roman" w:hAnsi="Times New Roman" w:cs="Times New Roman"/>
          <w:color w:val="231F20"/>
        </w:rPr>
        <w:t>Congress, state education agencies, and education research organizations</w:t>
      </w:r>
      <w:r w:rsidR="00142CB5">
        <w:rPr>
          <w:rFonts w:ascii="Times New Roman" w:hAnsi="Times New Roman" w:cs="Times New Roman"/>
          <w:color w:val="231F20"/>
        </w:rPr>
        <w:t xml:space="preserve">. </w:t>
      </w:r>
    </w:p>
    <w:p w:rsidR="00142CB5" w:rsidRPr="008B4009" w:rsidRDefault="00142CB5" w:rsidP="00142CB5">
      <w:pPr>
        <w:rPr>
          <w:rFonts w:ascii="Times New Roman" w:hAnsi="Times New Roman" w:cs="Times New Roman"/>
          <w:color w:val="231F20"/>
        </w:rPr>
      </w:pPr>
    </w:p>
    <w:p w:rsidR="00B33E91" w:rsidRPr="00093618" w:rsidRDefault="00DB1B94" w:rsidP="008B4009">
      <w:pPr>
        <w:rPr>
          <w:rFonts w:ascii="Times New Roman" w:hAnsi="Times New Roman" w:cs="Times New Roman"/>
          <w:color w:val="231F20"/>
        </w:rPr>
      </w:pPr>
      <w:r w:rsidRPr="00D32D98">
        <w:rPr>
          <w:rFonts w:ascii="Times New Roman" w:hAnsi="Times New Roman" w:cs="Times New Roman"/>
          <w:color w:val="231F20"/>
        </w:rPr>
        <w:t xml:space="preserve">I want to </w:t>
      </w:r>
      <w:r w:rsidR="00856654" w:rsidRPr="00D32D98">
        <w:rPr>
          <w:rFonts w:ascii="Times New Roman" w:hAnsi="Times New Roman" w:cs="Times New Roman"/>
          <w:color w:val="231F20"/>
        </w:rPr>
        <w:t>assure you</w:t>
      </w:r>
      <w:r w:rsidRPr="00D32D98">
        <w:rPr>
          <w:rFonts w:ascii="Times New Roman" w:hAnsi="Times New Roman" w:cs="Times New Roman"/>
          <w:color w:val="231F20"/>
        </w:rPr>
        <w:t xml:space="preserve"> that </w:t>
      </w:r>
      <w:r w:rsidR="00B33E91" w:rsidRPr="00D32D98">
        <w:rPr>
          <w:rFonts w:ascii="Times New Roman" w:hAnsi="Times New Roman" w:cs="Times New Roman"/>
          <w:color w:val="231F20"/>
        </w:rPr>
        <w:t>both the U.S. Department of Education and the U.S. Census Bureau</w:t>
      </w:r>
      <w:r w:rsidR="008B4009" w:rsidRPr="00D32D98">
        <w:rPr>
          <w:rFonts w:ascii="Times New Roman" w:hAnsi="Times New Roman" w:cs="Times New Roman"/>
          <w:color w:val="231F20"/>
        </w:rPr>
        <w:t xml:space="preserve"> </w:t>
      </w:r>
      <w:r w:rsidR="00B33E91" w:rsidRPr="00D32D98">
        <w:rPr>
          <w:rFonts w:ascii="Times New Roman" w:hAnsi="Times New Roman" w:cs="Times New Roman"/>
          <w:color w:val="231F20"/>
        </w:rPr>
        <w:t>follow strict procedures</w:t>
      </w:r>
      <w:r w:rsidR="00B33E91" w:rsidRPr="00D32D98">
        <w:rPr>
          <w:rFonts w:ascii="Times New Roman" w:hAnsi="Times New Roman" w:cs="Times New Roman"/>
          <w:b/>
          <w:color w:val="231F20"/>
        </w:rPr>
        <w:t xml:space="preserve"> to protect the confidentiality of study participants</w:t>
      </w:r>
      <w:r w:rsidR="00B33E91" w:rsidRPr="00D32D98">
        <w:rPr>
          <w:rFonts w:ascii="Times New Roman" w:hAnsi="Times New Roman" w:cs="Times New Roman"/>
          <w:color w:val="231F20"/>
        </w:rPr>
        <w:t>. All information you</w:t>
      </w:r>
      <w:r w:rsidR="008B4009" w:rsidRPr="00D32D98">
        <w:rPr>
          <w:rFonts w:ascii="Times New Roman" w:hAnsi="Times New Roman" w:cs="Times New Roman"/>
          <w:color w:val="231F20"/>
        </w:rPr>
        <w:t xml:space="preserve"> </w:t>
      </w:r>
      <w:r w:rsidR="00B33E91" w:rsidRPr="00D32D98">
        <w:rPr>
          <w:rFonts w:ascii="Times New Roman" w:hAnsi="Times New Roman" w:cs="Times New Roman"/>
          <w:color w:val="231F20"/>
        </w:rPr>
        <w:t>provide may only be used for statistical purposes and may not be disclosed, or used, in</w:t>
      </w:r>
      <w:r w:rsidR="008B4009" w:rsidRPr="00D32D98">
        <w:rPr>
          <w:rFonts w:ascii="Times New Roman" w:hAnsi="Times New Roman" w:cs="Times New Roman"/>
          <w:color w:val="231F20"/>
        </w:rPr>
        <w:t xml:space="preserve"> </w:t>
      </w:r>
      <w:r w:rsidR="00B33E91" w:rsidRPr="00D32D98">
        <w:rPr>
          <w:rFonts w:ascii="Times New Roman" w:hAnsi="Times New Roman" w:cs="Times New Roman"/>
          <w:color w:val="231F20"/>
        </w:rPr>
        <w:t>identifiable form for any other purpose except as required by law [Education Sciences Reform</w:t>
      </w:r>
      <w:r w:rsidR="008B4009" w:rsidRPr="00D32D98">
        <w:rPr>
          <w:rFonts w:ascii="Times New Roman" w:hAnsi="Times New Roman" w:cs="Times New Roman"/>
          <w:color w:val="231F20"/>
        </w:rPr>
        <w:t xml:space="preserve"> </w:t>
      </w:r>
      <w:r w:rsidR="00B33E91" w:rsidRPr="00D32D98">
        <w:rPr>
          <w:rFonts w:ascii="Times New Roman" w:hAnsi="Times New Roman" w:cs="Times New Roman"/>
          <w:color w:val="231F20"/>
        </w:rPr>
        <w:t>Act of 2002 (ESRA 2002) 20 U.S.C., §9573].</w:t>
      </w:r>
      <w:r w:rsidR="00B33E91" w:rsidRPr="00093618">
        <w:rPr>
          <w:rFonts w:ascii="Times New Roman" w:hAnsi="Times New Roman" w:cs="Times New Roman"/>
          <w:color w:val="231F20"/>
        </w:rPr>
        <w:t xml:space="preserve"> </w:t>
      </w:r>
    </w:p>
    <w:p w:rsidR="00B33E91" w:rsidRPr="008B4009" w:rsidRDefault="00B33E91" w:rsidP="00DB1B94">
      <w:pPr>
        <w:rPr>
          <w:rFonts w:ascii="Times New Roman" w:eastAsia="Calibri" w:hAnsi="Times New Roman" w:cs="Times New Roman"/>
        </w:rPr>
      </w:pPr>
    </w:p>
    <w:p w:rsidR="008B4009" w:rsidRPr="008B4009" w:rsidRDefault="008B4009" w:rsidP="008B4009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231F20"/>
        </w:rPr>
      </w:pPr>
      <w:r w:rsidRPr="008B4009">
        <w:rPr>
          <w:rFonts w:ascii="Times New Roman" w:hAnsi="Times New Roman" w:cs="Times New Roman"/>
          <w:color w:val="231F20"/>
        </w:rPr>
        <w:t>I have enclosed your school’s NTPS questionnaire(s</w:t>
      </w:r>
      <w:bookmarkStart w:id="2" w:name="If_these_questionnaire(s)_were_recently_"/>
      <w:bookmarkEnd w:id="2"/>
      <w:r w:rsidRPr="008B4009">
        <w:rPr>
          <w:rFonts w:ascii="Times New Roman" w:hAnsi="Times New Roman" w:cs="Times New Roman"/>
          <w:color w:val="231F20"/>
        </w:rPr>
        <w:t xml:space="preserve">). Please distribute these questionnaire(s) to the appropriate staff. The enclosed, postage-paid return envelope(s) should be provided with the questionnaire(s) to </w:t>
      </w:r>
      <w:r w:rsidR="00A52D3A">
        <w:rPr>
          <w:rFonts w:ascii="Times New Roman" w:hAnsi="Times New Roman" w:cs="Times New Roman"/>
          <w:color w:val="231F20"/>
        </w:rPr>
        <w:t>protect</w:t>
      </w:r>
      <w:r w:rsidRPr="008B4009">
        <w:rPr>
          <w:rFonts w:ascii="Times New Roman" w:hAnsi="Times New Roman" w:cs="Times New Roman"/>
          <w:color w:val="231F20"/>
        </w:rPr>
        <w:t xml:space="preserve"> confidentiality. Please ask the staff to mail their completed questionnaire(s) or return it to you to mail </w:t>
      </w:r>
      <w:r w:rsidRPr="008B4009">
        <w:rPr>
          <w:rFonts w:ascii="Times New Roman" w:hAnsi="Times New Roman" w:cs="Times New Roman"/>
          <w:b/>
          <w:color w:val="231F20"/>
        </w:rPr>
        <w:t>as soon as possible.</w:t>
      </w:r>
    </w:p>
    <w:p w:rsidR="002B6623" w:rsidRPr="008B4009" w:rsidRDefault="00C8260C" w:rsidP="008B4009">
      <w:pPr>
        <w:widowControl/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231F20"/>
        </w:rPr>
      </w:pPr>
      <w:r w:rsidRPr="00B25A04">
        <w:rPr>
          <w:rFonts w:ascii="Times New Roman" w:hAnsi="Times New Roman" w:cs="Times New Roman"/>
          <w:color w:val="231F20"/>
        </w:rPr>
        <w:t xml:space="preserve">I hope that </w:t>
      </w:r>
      <w:r w:rsidR="003E6351" w:rsidRPr="00B25A04">
        <w:rPr>
          <w:rFonts w:ascii="Times New Roman" w:hAnsi="Times New Roman" w:cs="Times New Roman"/>
          <w:color w:val="231F20"/>
        </w:rPr>
        <w:t xml:space="preserve">my </w:t>
      </w:r>
      <w:r w:rsidRPr="00B25A04">
        <w:rPr>
          <w:rFonts w:ascii="Times New Roman" w:hAnsi="Times New Roman" w:cs="Times New Roman"/>
          <w:color w:val="231F20"/>
        </w:rPr>
        <w:t xml:space="preserve">explanation of the importance of </w:t>
      </w:r>
      <w:r w:rsidR="0058578F" w:rsidRPr="00B25A04">
        <w:rPr>
          <w:rFonts w:ascii="Times New Roman" w:hAnsi="Times New Roman" w:cs="Times New Roman"/>
          <w:color w:val="231F20"/>
        </w:rPr>
        <w:t xml:space="preserve">your </w:t>
      </w:r>
      <w:r w:rsidR="00D21B79">
        <w:rPr>
          <w:rFonts w:ascii="Times New Roman" w:hAnsi="Times New Roman" w:cs="Times New Roman"/>
          <w:color w:val="231F20"/>
        </w:rPr>
        <w:t xml:space="preserve">school’s </w:t>
      </w:r>
      <w:r w:rsidR="0058578F" w:rsidRPr="00B25A04">
        <w:rPr>
          <w:rFonts w:ascii="Times New Roman" w:hAnsi="Times New Roman" w:cs="Times New Roman"/>
          <w:color w:val="231F20"/>
        </w:rPr>
        <w:t>participation</w:t>
      </w:r>
      <w:r w:rsidRPr="00B25A04">
        <w:rPr>
          <w:rFonts w:ascii="Times New Roman" w:hAnsi="Times New Roman" w:cs="Times New Roman"/>
          <w:color w:val="231F20"/>
        </w:rPr>
        <w:t xml:space="preserve"> will </w:t>
      </w:r>
      <w:r w:rsidR="0095486E" w:rsidRPr="00B25A04">
        <w:rPr>
          <w:rFonts w:ascii="Times New Roman" w:hAnsi="Times New Roman" w:cs="Times New Roman"/>
          <w:color w:val="231F20"/>
        </w:rPr>
        <w:t xml:space="preserve">encourage </w:t>
      </w:r>
      <w:r w:rsidRPr="00B25A04">
        <w:rPr>
          <w:rFonts w:ascii="Times New Roman" w:hAnsi="Times New Roman" w:cs="Times New Roman"/>
          <w:color w:val="231F20"/>
        </w:rPr>
        <w:t xml:space="preserve">you to </w:t>
      </w:r>
      <w:r w:rsidR="00753A9E">
        <w:rPr>
          <w:rFonts w:ascii="Times New Roman" w:hAnsi="Times New Roman" w:cs="Times New Roman"/>
          <w:color w:val="231F20"/>
        </w:rPr>
        <w:t>complete</w:t>
      </w:r>
      <w:r w:rsidR="00D73372">
        <w:rPr>
          <w:rFonts w:ascii="Times New Roman" w:hAnsi="Times New Roman" w:cs="Times New Roman"/>
          <w:color w:val="231F20"/>
        </w:rPr>
        <w:t xml:space="preserve"> this survey</w:t>
      </w:r>
      <w:r w:rsidRPr="008B4009">
        <w:rPr>
          <w:rFonts w:ascii="Times New Roman" w:hAnsi="Times New Roman" w:cs="Times New Roman"/>
          <w:color w:val="231F20"/>
        </w:rPr>
        <w:t xml:space="preserve">. </w:t>
      </w:r>
      <w:r w:rsidR="002B6623" w:rsidRPr="008B4009">
        <w:rPr>
          <w:rFonts w:ascii="Times New Roman" w:hAnsi="Times New Roman" w:cs="Times New Roman"/>
          <w:color w:val="231F20"/>
        </w:rPr>
        <w:t>If you have any questions, please contact the Census Bureau at</w:t>
      </w:r>
      <w:r w:rsidR="008B4009" w:rsidRPr="008B4009">
        <w:rPr>
          <w:rFonts w:ascii="Times New Roman" w:hAnsi="Times New Roman" w:cs="Times New Roman"/>
          <w:color w:val="231F20"/>
        </w:rPr>
        <w:t xml:space="preserve"> </w:t>
      </w:r>
      <w:r w:rsidR="002B6623" w:rsidRPr="008B4009">
        <w:rPr>
          <w:rFonts w:ascii="Times New Roman" w:hAnsi="Times New Roman" w:cs="Times New Roman"/>
          <w:color w:val="231F20"/>
        </w:rPr>
        <w:t>1–888–595–1338 between 8:00 a.m. and 8:00 p.m. (Eastern Time) Monday through Friday. You</w:t>
      </w:r>
      <w:r w:rsidR="008B4009" w:rsidRPr="008B4009">
        <w:rPr>
          <w:rFonts w:ascii="Times New Roman" w:hAnsi="Times New Roman" w:cs="Times New Roman"/>
          <w:color w:val="231F20"/>
        </w:rPr>
        <w:t xml:space="preserve"> </w:t>
      </w:r>
      <w:r w:rsidR="002B6623" w:rsidRPr="008B4009">
        <w:rPr>
          <w:rFonts w:ascii="Times New Roman" w:hAnsi="Times New Roman" w:cs="Times New Roman"/>
          <w:color w:val="231F20"/>
        </w:rPr>
        <w:t xml:space="preserve">can also contact the Census Bureau via e-mail at: </w:t>
      </w:r>
      <w:hyperlink r:id="rId7" w:history="1">
        <w:r w:rsidR="00856654" w:rsidRPr="007C006B">
          <w:rPr>
            <w:rStyle w:val="Hyperlink"/>
            <w:rFonts w:ascii="Times New Roman" w:hAnsi="Times New Roman" w:cs="Times New Roman"/>
          </w:rPr>
          <w:t>addp.education.surveys@census.gov</w:t>
        </w:r>
      </w:hyperlink>
      <w:r w:rsidR="002B6623" w:rsidRPr="008B4009">
        <w:rPr>
          <w:rFonts w:ascii="Times New Roman" w:hAnsi="Times New Roman" w:cs="Times New Roman"/>
          <w:color w:val="231F20"/>
        </w:rPr>
        <w:t>.</w:t>
      </w:r>
    </w:p>
    <w:p w:rsidR="002B6623" w:rsidRPr="008B4009" w:rsidRDefault="002B6623" w:rsidP="00DB1B94">
      <w:pPr>
        <w:rPr>
          <w:rFonts w:ascii="Times New Roman" w:hAnsi="Times New Roman" w:cs="Times New Roman"/>
          <w:color w:val="231F20"/>
        </w:rPr>
      </w:pPr>
      <w:r w:rsidRPr="008B4009">
        <w:rPr>
          <w:rFonts w:ascii="Times New Roman" w:hAnsi="Times New Roman" w:cs="Times New Roman"/>
          <w:color w:val="231F20"/>
        </w:rPr>
        <w:t xml:space="preserve">Thank you in advance for </w:t>
      </w:r>
      <w:r w:rsidR="008B4009" w:rsidRPr="008B4009">
        <w:rPr>
          <w:rFonts w:ascii="Times New Roman" w:hAnsi="Times New Roman" w:cs="Times New Roman"/>
          <w:color w:val="231F20"/>
        </w:rPr>
        <w:t xml:space="preserve">your schools participation in this </w:t>
      </w:r>
      <w:r w:rsidRPr="008B4009">
        <w:rPr>
          <w:rFonts w:ascii="Times New Roman" w:hAnsi="Times New Roman" w:cs="Times New Roman"/>
          <w:color w:val="231F20"/>
        </w:rPr>
        <w:t>important survey.</w:t>
      </w:r>
    </w:p>
    <w:p w:rsidR="008B4009" w:rsidRDefault="008B4009" w:rsidP="00DB1B94">
      <w:pPr>
        <w:rPr>
          <w:rFonts w:ascii="Times New Roman" w:hAnsi="Times New Roman" w:cs="Times New Roman"/>
          <w:color w:val="231F20"/>
        </w:rPr>
      </w:pPr>
    </w:p>
    <w:p w:rsidR="002B6623" w:rsidRPr="008B4009" w:rsidRDefault="002B6623" w:rsidP="00DB1B94">
      <w:pPr>
        <w:rPr>
          <w:rFonts w:ascii="Times New Roman" w:hAnsi="Times New Roman" w:cs="Times New Roman"/>
          <w:color w:val="231F20"/>
        </w:rPr>
      </w:pPr>
      <w:r w:rsidRPr="008B4009">
        <w:rPr>
          <w:rFonts w:ascii="Times New Roman" w:hAnsi="Times New Roman" w:cs="Times New Roman"/>
          <w:color w:val="231F20"/>
        </w:rPr>
        <w:t>Sincerely,</w:t>
      </w:r>
    </w:p>
    <w:p w:rsidR="002B6623" w:rsidRPr="008B4009" w:rsidRDefault="002B6623" w:rsidP="00DB1B94">
      <w:pPr>
        <w:rPr>
          <w:rFonts w:ascii="Times New Roman" w:hAnsi="Times New Roman" w:cs="Times New Roman"/>
          <w:color w:val="231F20"/>
        </w:rPr>
      </w:pPr>
    </w:p>
    <w:p w:rsidR="002B6623" w:rsidRPr="008B4009" w:rsidRDefault="002B6623" w:rsidP="00DB1B94">
      <w:pPr>
        <w:rPr>
          <w:rFonts w:ascii="Times New Roman" w:hAnsi="Times New Roman" w:cs="Times New Roman"/>
          <w:color w:val="231F20"/>
        </w:rPr>
      </w:pPr>
      <w:r w:rsidRPr="008B4009">
        <w:rPr>
          <w:rFonts w:ascii="Times New Roman" w:hAnsi="Times New Roman" w:cs="Times New Roman"/>
          <w:color w:val="231F20"/>
        </w:rPr>
        <w:t>Peggy G. Carr, Ph.D</w:t>
      </w:r>
    </w:p>
    <w:p w:rsidR="002B6623" w:rsidRPr="008B4009" w:rsidRDefault="002B6623" w:rsidP="00DB1B94">
      <w:pPr>
        <w:rPr>
          <w:rFonts w:ascii="Times New Roman" w:hAnsi="Times New Roman" w:cs="Times New Roman"/>
          <w:color w:val="231F20"/>
        </w:rPr>
      </w:pPr>
      <w:r w:rsidRPr="008B4009">
        <w:rPr>
          <w:rFonts w:ascii="Times New Roman" w:hAnsi="Times New Roman" w:cs="Times New Roman"/>
          <w:color w:val="231F20"/>
        </w:rPr>
        <w:t>Acting Commissioner</w:t>
      </w:r>
    </w:p>
    <w:p w:rsidR="002B6623" w:rsidRPr="008B4009" w:rsidRDefault="002B6623" w:rsidP="00DB1B94">
      <w:pPr>
        <w:rPr>
          <w:rFonts w:ascii="Times New Roman" w:hAnsi="Times New Roman" w:cs="Times New Roman"/>
          <w:color w:val="231F20"/>
        </w:rPr>
      </w:pPr>
      <w:r w:rsidRPr="008B4009">
        <w:rPr>
          <w:rFonts w:ascii="Times New Roman" w:hAnsi="Times New Roman" w:cs="Times New Roman"/>
          <w:color w:val="231F20"/>
        </w:rPr>
        <w:t>National Center for Education Statistics</w:t>
      </w:r>
    </w:p>
    <w:p w:rsidR="00A97603" w:rsidRPr="008B4009" w:rsidRDefault="002B6623" w:rsidP="00DB1B94">
      <w:pPr>
        <w:rPr>
          <w:rFonts w:ascii="Times New Roman" w:hAnsi="Times New Roman" w:cs="Times New Roman"/>
          <w:color w:val="231F20"/>
        </w:rPr>
      </w:pPr>
      <w:r w:rsidRPr="008B4009">
        <w:rPr>
          <w:rFonts w:ascii="Times New Roman" w:hAnsi="Times New Roman" w:cs="Times New Roman"/>
          <w:color w:val="231F20"/>
        </w:rPr>
        <w:t>U.S. Department of Education</w:t>
      </w:r>
    </w:p>
    <w:sectPr w:rsidR="00A97603" w:rsidRPr="008B4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D00"/>
    <w:multiLevelType w:val="hybridMultilevel"/>
    <w:tmpl w:val="470CF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D93E0B"/>
    <w:multiLevelType w:val="hybridMultilevel"/>
    <w:tmpl w:val="6E006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D06"/>
    <w:rsid w:val="00093618"/>
    <w:rsid w:val="00107E1F"/>
    <w:rsid w:val="00142CB5"/>
    <w:rsid w:val="00185E33"/>
    <w:rsid w:val="002B6623"/>
    <w:rsid w:val="002E7065"/>
    <w:rsid w:val="003C487A"/>
    <w:rsid w:val="003E6351"/>
    <w:rsid w:val="0058578F"/>
    <w:rsid w:val="00626B5E"/>
    <w:rsid w:val="00662D06"/>
    <w:rsid w:val="00753A9E"/>
    <w:rsid w:val="00856654"/>
    <w:rsid w:val="0087625C"/>
    <w:rsid w:val="008B4009"/>
    <w:rsid w:val="008F013F"/>
    <w:rsid w:val="0095486E"/>
    <w:rsid w:val="00A52D3A"/>
    <w:rsid w:val="00A97603"/>
    <w:rsid w:val="00AD06A5"/>
    <w:rsid w:val="00AE0838"/>
    <w:rsid w:val="00B25A04"/>
    <w:rsid w:val="00B33E91"/>
    <w:rsid w:val="00B459A7"/>
    <w:rsid w:val="00C222E9"/>
    <w:rsid w:val="00C8260C"/>
    <w:rsid w:val="00D21B79"/>
    <w:rsid w:val="00D32D98"/>
    <w:rsid w:val="00D73372"/>
    <w:rsid w:val="00DB1B94"/>
    <w:rsid w:val="00E349BC"/>
    <w:rsid w:val="00EE4727"/>
    <w:rsid w:val="00F4251D"/>
    <w:rsid w:val="00FA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62D06"/>
    <w:pPr>
      <w:widowControl w:val="0"/>
      <w:spacing w:after="0" w:line="240" w:lineRule="auto"/>
    </w:pPr>
  </w:style>
  <w:style w:type="paragraph" w:styleId="Heading5">
    <w:name w:val="heading 5"/>
    <w:basedOn w:val="Normal"/>
    <w:link w:val="Heading5Char"/>
    <w:uiPriority w:val="1"/>
    <w:qFormat/>
    <w:rsid w:val="00662D06"/>
    <w:pPr>
      <w:ind w:left="119"/>
      <w:outlineLvl w:val="4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662D06"/>
    <w:rPr>
      <w:rFonts w:ascii="Calibri" w:eastAsia="Calibri" w:hAnsi="Calibri"/>
    </w:rPr>
  </w:style>
  <w:style w:type="character" w:styleId="Hyperlink">
    <w:name w:val="Hyperlink"/>
    <w:basedOn w:val="DefaultParagraphFont"/>
    <w:uiPriority w:val="99"/>
    <w:unhideWhenUsed/>
    <w:rsid w:val="00B33E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1B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62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25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762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2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2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2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25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3A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62D06"/>
    <w:pPr>
      <w:widowControl w:val="0"/>
      <w:spacing w:after="0" w:line="240" w:lineRule="auto"/>
    </w:pPr>
  </w:style>
  <w:style w:type="paragraph" w:styleId="Heading5">
    <w:name w:val="heading 5"/>
    <w:basedOn w:val="Normal"/>
    <w:link w:val="Heading5Char"/>
    <w:uiPriority w:val="1"/>
    <w:qFormat/>
    <w:rsid w:val="00662D06"/>
    <w:pPr>
      <w:ind w:left="119"/>
      <w:outlineLvl w:val="4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662D06"/>
    <w:rPr>
      <w:rFonts w:ascii="Calibri" w:eastAsia="Calibri" w:hAnsi="Calibri"/>
    </w:rPr>
  </w:style>
  <w:style w:type="character" w:styleId="Hyperlink">
    <w:name w:val="Hyperlink"/>
    <w:basedOn w:val="DefaultParagraphFont"/>
    <w:uiPriority w:val="99"/>
    <w:unhideWhenUsed/>
    <w:rsid w:val="00B33E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1B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62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25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762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2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2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2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25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3A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8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9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4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53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52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48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32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331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97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155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728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219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74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860823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39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117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829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527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729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8223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7305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2593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18096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7819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83892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7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5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8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85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06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45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40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79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277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2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385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906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48710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256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745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7517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0396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0443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5347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525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4097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9142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03409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82671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0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0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5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4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7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00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84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260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004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413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284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351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48691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685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20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158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189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1834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574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9356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16852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87133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96011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91764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3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3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05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1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3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84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89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658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672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622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29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01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555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699303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3614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68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216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998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70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3346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4238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0600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7426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7318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10816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4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8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9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8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89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070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896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56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632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800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886686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505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442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7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907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070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19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18132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84257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9614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36076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65176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dp.education.surveys@census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F62FC-E563-4059-B76F-7141AE2E2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M Pickering</dc:creator>
  <cp:lastModifiedBy>Axt, Kathy</cp:lastModifiedBy>
  <cp:revision>2</cp:revision>
  <dcterms:created xsi:type="dcterms:W3CDTF">2016-01-26T17:34:00Z</dcterms:created>
  <dcterms:modified xsi:type="dcterms:W3CDTF">2016-01-26T17:34:00Z</dcterms:modified>
</cp:coreProperties>
</file>