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D4E2" w14:textId="77777777" w:rsidR="00A216AF" w:rsidRDefault="00A216AF" w:rsidP="00A216AF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14:paraId="01DDBDBE" w14:textId="77777777" w:rsidR="00A216AF" w:rsidRDefault="00A216AF" w:rsidP="00A216AF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14:paraId="32C4DB1F" w14:textId="77777777" w:rsidR="00A216AF" w:rsidRDefault="00A216AF" w:rsidP="00A216A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14:paraId="0FA727BF" w14:textId="77777777" w:rsidR="00A216AF" w:rsidRDefault="00A216AF" w:rsidP="0081489F">
      <w:pPr>
        <w:pStyle w:val="Response"/>
        <w:spacing w:line="276" w:lineRule="auto"/>
        <w:jc w:val="center"/>
        <w:rPr>
          <w:rFonts w:ascii="Garamond" w:hAnsi="Garamond"/>
          <w:b/>
          <w:iCs/>
          <w:color w:val="000000"/>
          <w:sz w:val="22"/>
        </w:rPr>
      </w:pPr>
    </w:p>
    <w:p w14:paraId="1AAC8ED6" w14:textId="77777777" w:rsidR="00A216AF" w:rsidRDefault="00A216AF" w:rsidP="0081489F">
      <w:pPr>
        <w:pStyle w:val="Response"/>
        <w:spacing w:line="276" w:lineRule="auto"/>
        <w:jc w:val="center"/>
        <w:rPr>
          <w:rFonts w:ascii="Garamond" w:hAnsi="Garamond"/>
          <w:b/>
          <w:iCs/>
          <w:color w:val="000000"/>
          <w:sz w:val="22"/>
        </w:rPr>
      </w:pPr>
    </w:p>
    <w:p w14:paraId="0085D83D" w14:textId="77777777" w:rsidR="00A216AF" w:rsidRDefault="00A216AF" w:rsidP="0081489F">
      <w:pPr>
        <w:pStyle w:val="Response"/>
        <w:spacing w:line="276" w:lineRule="auto"/>
        <w:jc w:val="center"/>
        <w:rPr>
          <w:rFonts w:ascii="Garamond" w:hAnsi="Garamond"/>
          <w:b/>
          <w:iCs/>
          <w:color w:val="000000"/>
          <w:sz w:val="22"/>
        </w:rPr>
      </w:pPr>
      <w:bookmarkStart w:id="0" w:name="_GoBack"/>
      <w:bookmarkEnd w:id="0"/>
    </w:p>
    <w:p w14:paraId="29C542FA" w14:textId="77777777" w:rsidR="00A216AF" w:rsidRDefault="00A216AF" w:rsidP="0081489F">
      <w:pPr>
        <w:pStyle w:val="Response"/>
        <w:spacing w:line="276" w:lineRule="auto"/>
        <w:jc w:val="center"/>
        <w:rPr>
          <w:rFonts w:ascii="Garamond" w:hAnsi="Garamond"/>
          <w:b/>
          <w:iCs/>
          <w:color w:val="000000"/>
          <w:sz w:val="22"/>
        </w:rPr>
      </w:pPr>
    </w:p>
    <w:p w14:paraId="00F8E9EA" w14:textId="77777777" w:rsidR="0081489F" w:rsidRDefault="0081489F" w:rsidP="0081489F">
      <w:pPr>
        <w:pStyle w:val="Response"/>
        <w:spacing w:line="276" w:lineRule="auto"/>
        <w:rPr>
          <w:rFonts w:ascii="Garamond" w:hAnsi="Garamond"/>
          <w:b/>
          <w:iCs/>
          <w:color w:val="000000"/>
          <w:sz w:val="22"/>
        </w:rPr>
      </w:pPr>
    </w:p>
    <w:p w14:paraId="683260CA" w14:textId="77777777" w:rsidR="0081489F" w:rsidRDefault="0081489F" w:rsidP="0081489F">
      <w:pPr>
        <w:pStyle w:val="Response"/>
        <w:spacing w:line="276" w:lineRule="auto"/>
        <w:rPr>
          <w:rFonts w:ascii="Garamond" w:hAnsi="Garamond"/>
          <w:b/>
          <w:iCs/>
          <w:color w:val="000000"/>
          <w:sz w:val="22"/>
        </w:rPr>
      </w:pPr>
    </w:p>
    <w:p w14:paraId="6FB81AB8" w14:textId="15CABA8A" w:rsidR="00FD6522" w:rsidRDefault="00096159" w:rsidP="00FD6522">
      <w:pPr>
        <w:outlineLvl w:val="0"/>
        <w:rPr>
          <w:rFonts w:ascii="Garamond" w:hAnsi="Garamond"/>
        </w:rPr>
      </w:pPr>
      <w:r w:rsidRPr="00096159">
        <w:rPr>
          <w:rFonts w:ascii="Garamond" w:hAnsi="Garamond"/>
          <w:b/>
          <w:bCs/>
        </w:rPr>
        <w:t>Subject:</w:t>
      </w:r>
      <w:r w:rsidRPr="00096159">
        <w:rPr>
          <w:rFonts w:ascii="Garamond" w:hAnsi="Garamond"/>
        </w:rPr>
        <w:t xml:space="preserve"> </w:t>
      </w:r>
      <w:r w:rsidR="006D037C">
        <w:rPr>
          <w:rFonts w:ascii="Garamond" w:hAnsi="Garamond"/>
        </w:rPr>
        <w:t>The IPV Provider Network Project Brief Survey</w:t>
      </w:r>
      <w:r w:rsidR="006D037C" w:rsidRPr="00E628F2">
        <w:rPr>
          <w:rFonts w:ascii="Garamond" w:hAnsi="Garamond"/>
        </w:rPr>
        <w:t xml:space="preserve"> is </w:t>
      </w:r>
      <w:r w:rsidR="006D037C">
        <w:rPr>
          <w:rFonts w:ascii="Garamond" w:hAnsi="Garamond"/>
        </w:rPr>
        <w:t>N</w:t>
      </w:r>
      <w:r w:rsidR="006D037C" w:rsidRPr="00E628F2">
        <w:rPr>
          <w:rFonts w:ascii="Garamond" w:hAnsi="Garamond"/>
        </w:rPr>
        <w:t>ow Open!</w:t>
      </w:r>
    </w:p>
    <w:p w14:paraId="05E99FDE" w14:textId="77777777" w:rsidR="00096159" w:rsidRDefault="00096159" w:rsidP="00FD6522">
      <w:pPr>
        <w:outlineLvl w:val="0"/>
      </w:pPr>
    </w:p>
    <w:p w14:paraId="6EA6C324" w14:textId="77777777" w:rsidR="00096159" w:rsidRDefault="00096159" w:rsidP="00096159">
      <w:pPr>
        <w:rPr>
          <w:rFonts w:ascii="Garamond" w:hAnsi="Garamond"/>
        </w:rPr>
      </w:pPr>
      <w:r>
        <w:rPr>
          <w:rFonts w:ascii="Garamond" w:hAnsi="Garamond"/>
        </w:rPr>
        <w:t xml:space="preserve">Dear </w:t>
      </w:r>
      <w:r w:rsidR="00F8284A">
        <w:rPr>
          <w:rFonts w:ascii="Garamond" w:hAnsi="Garamond"/>
        </w:rPr>
        <w:t>[service provider]</w:t>
      </w:r>
      <w:r>
        <w:rPr>
          <w:rFonts w:ascii="Garamond" w:hAnsi="Garamond"/>
        </w:rPr>
        <w:t>:</w:t>
      </w:r>
    </w:p>
    <w:p w14:paraId="0E991E76" w14:textId="77777777" w:rsidR="00096159" w:rsidRDefault="00096159" w:rsidP="00096159">
      <w:pPr>
        <w:rPr>
          <w:rFonts w:ascii="Garamond" w:hAnsi="Garamond"/>
        </w:rPr>
      </w:pPr>
    </w:p>
    <w:p w14:paraId="23325B60" w14:textId="3064C52E" w:rsidR="00845780" w:rsidRDefault="0081489F" w:rsidP="00096159">
      <w:pPr>
        <w:spacing w:after="200"/>
        <w:rPr>
          <w:rFonts w:ascii="Garamond" w:hAnsi="Garamond"/>
        </w:rPr>
      </w:pPr>
      <w:r>
        <w:rPr>
          <w:rFonts w:ascii="Garamond" w:hAnsi="Garamond"/>
        </w:rPr>
        <w:t xml:space="preserve">Based on your partnership with </w:t>
      </w:r>
      <w:r>
        <w:rPr>
          <w:rFonts w:ascii="Garamond" w:hAnsi="Garamond"/>
          <w:iCs/>
          <w:color w:val="000000"/>
        </w:rPr>
        <w:t>[GRANTEENAME/PROVIDERNAME] in support of</w:t>
      </w:r>
      <w:r w:rsidR="00845780">
        <w:rPr>
          <w:rFonts w:ascii="Garamond" w:hAnsi="Garamond"/>
          <w:iCs/>
          <w:color w:val="000000"/>
        </w:rPr>
        <w:t xml:space="preserve"> the </w:t>
      </w:r>
      <w:r w:rsidR="00845780" w:rsidRPr="00082E87">
        <w:rPr>
          <w:rFonts w:ascii="Garamond" w:eastAsia="Times New Roman" w:hAnsi="Garamond" w:cs="Arial"/>
        </w:rPr>
        <w:t xml:space="preserve">Intimate Partner Violence (IPV) Provider Network </w:t>
      </w:r>
      <w:r w:rsidR="00845780" w:rsidRPr="00082E87">
        <w:rPr>
          <w:rFonts w:ascii="Garamond" w:hAnsi="Garamond" w:cs="Arial"/>
          <w:iCs/>
          <w:color w:val="000000"/>
        </w:rPr>
        <w:t>project</w:t>
      </w:r>
      <w:r w:rsidR="001200D9">
        <w:rPr>
          <w:rFonts w:ascii="Garamond" w:hAnsi="Garamond" w:cs="Arial"/>
          <w:iCs/>
          <w:color w:val="000000"/>
        </w:rPr>
        <w:t xml:space="preserve">, </w:t>
      </w:r>
      <w:r w:rsidR="00DF5AAE">
        <w:rPr>
          <w:rFonts w:ascii="Garamond" w:hAnsi="Garamond" w:cs="Arial"/>
          <w:iCs/>
          <w:color w:val="000000"/>
        </w:rPr>
        <w:t xml:space="preserve">funded by the </w:t>
      </w:r>
      <w:r w:rsidR="001200D9">
        <w:rPr>
          <w:rFonts w:ascii="Garamond" w:hAnsi="Garamond" w:cs="Arial"/>
          <w:iCs/>
          <w:color w:val="000000"/>
        </w:rPr>
        <w:t>U.S. Department of Health and Human Services</w:t>
      </w:r>
      <w:r w:rsidR="00986D32">
        <w:rPr>
          <w:rFonts w:ascii="Garamond" w:hAnsi="Garamond" w:cs="Arial"/>
          <w:iCs/>
          <w:color w:val="000000"/>
        </w:rPr>
        <w:t>,</w:t>
      </w:r>
      <w:r w:rsidR="001200D9">
        <w:rPr>
          <w:rFonts w:ascii="Garamond" w:hAnsi="Garamond" w:cs="Arial"/>
          <w:iCs/>
          <w:color w:val="000000"/>
        </w:rPr>
        <w:t xml:space="preserve"> </w:t>
      </w:r>
      <w:r w:rsidR="00DF5AAE">
        <w:rPr>
          <w:rFonts w:ascii="Garamond" w:hAnsi="Garamond" w:cs="Arial"/>
          <w:iCs/>
          <w:color w:val="000000"/>
        </w:rPr>
        <w:t>Office on Women’s Health</w:t>
      </w:r>
      <w:r w:rsidR="001200D9">
        <w:rPr>
          <w:rFonts w:ascii="Garamond" w:hAnsi="Garamond" w:cs="Arial"/>
          <w:iCs/>
          <w:color w:val="000000"/>
        </w:rPr>
        <w:t xml:space="preserve"> (</w:t>
      </w:r>
      <w:r w:rsidR="00DF5AAE">
        <w:rPr>
          <w:rFonts w:ascii="Garamond" w:hAnsi="Garamond" w:cs="Arial"/>
          <w:iCs/>
          <w:color w:val="000000"/>
        </w:rPr>
        <w:t>OWH)</w:t>
      </w:r>
      <w:r w:rsidR="00845780">
        <w:rPr>
          <w:rFonts w:ascii="Garamond" w:hAnsi="Garamond" w:cs="Arial"/>
          <w:iCs/>
          <w:color w:val="000000"/>
        </w:rPr>
        <w:t>,</w:t>
      </w:r>
      <w:r>
        <w:rPr>
          <w:rFonts w:ascii="Garamond" w:hAnsi="Garamond" w:cs="Arial"/>
          <w:iCs/>
          <w:color w:val="000000"/>
        </w:rPr>
        <w:t xml:space="preserve"> we emailed you on [DATE] to let you know that we would be sending a link for a </w:t>
      </w:r>
      <w:r>
        <w:rPr>
          <w:rFonts w:ascii="Garamond" w:hAnsi="Garamond"/>
        </w:rPr>
        <w:t>brief web-based survey</w:t>
      </w:r>
      <w:r w:rsidR="00845780">
        <w:rPr>
          <w:rFonts w:ascii="Garamond" w:hAnsi="Garamond"/>
        </w:rPr>
        <w:t xml:space="preserve">. We </w:t>
      </w:r>
      <w:r w:rsidR="00845780">
        <w:rPr>
          <w:rFonts w:ascii="Garamond" w:hAnsi="Garamond"/>
          <w:iCs/>
          <w:color w:val="000000"/>
        </w:rPr>
        <w:t>anticipate th</w:t>
      </w:r>
      <w:r>
        <w:rPr>
          <w:rFonts w:ascii="Garamond" w:hAnsi="Garamond"/>
          <w:iCs/>
          <w:color w:val="000000"/>
        </w:rPr>
        <w:t>is</w:t>
      </w:r>
      <w:r w:rsidR="00845780">
        <w:rPr>
          <w:rFonts w:ascii="Garamond" w:hAnsi="Garamond"/>
          <w:iCs/>
          <w:color w:val="000000"/>
        </w:rPr>
        <w:t xml:space="preserve"> brief survey</w:t>
      </w:r>
      <w:r w:rsidR="00845780" w:rsidRPr="00082E87">
        <w:rPr>
          <w:rFonts w:ascii="Garamond" w:hAnsi="Garamond"/>
          <w:iCs/>
          <w:color w:val="000000"/>
        </w:rPr>
        <w:t xml:space="preserve"> will take </w:t>
      </w:r>
      <w:r w:rsidR="00014712">
        <w:rPr>
          <w:rFonts w:ascii="Garamond" w:hAnsi="Garamond"/>
          <w:iCs/>
          <w:color w:val="000000"/>
        </w:rPr>
        <w:t>30</w:t>
      </w:r>
      <w:r w:rsidR="00014712" w:rsidRPr="00082E87">
        <w:rPr>
          <w:rFonts w:ascii="Garamond" w:hAnsi="Garamond"/>
          <w:iCs/>
          <w:color w:val="000000"/>
        </w:rPr>
        <w:t xml:space="preserve"> minutes at most </w:t>
      </w:r>
      <w:r w:rsidR="00845780">
        <w:rPr>
          <w:rFonts w:ascii="Garamond" w:hAnsi="Garamond"/>
          <w:iCs/>
          <w:color w:val="000000"/>
        </w:rPr>
        <w:t xml:space="preserve">to complete. </w:t>
      </w:r>
    </w:p>
    <w:p w14:paraId="5DE848CA" w14:textId="034324EF" w:rsidR="00096159" w:rsidRPr="00446905" w:rsidRDefault="0081489F" w:rsidP="00446905">
      <w:pPr>
        <w:rPr>
          <w:rFonts w:ascii="Garamond" w:hAnsi="Garamond"/>
          <w:b/>
          <w:bCs/>
        </w:rPr>
      </w:pPr>
      <w:r>
        <w:rPr>
          <w:rFonts w:ascii="Garamond" w:hAnsi="Garamond"/>
        </w:rPr>
        <w:t>Today’s email is to let you know th</w:t>
      </w:r>
      <w:r w:rsidR="00446905">
        <w:rPr>
          <w:rFonts w:ascii="Garamond" w:hAnsi="Garamond"/>
        </w:rPr>
        <w:t xml:space="preserve">at the survey </w:t>
      </w:r>
      <w:r w:rsidR="006D037C">
        <w:rPr>
          <w:rFonts w:ascii="Garamond" w:hAnsi="Garamond"/>
        </w:rPr>
        <w:t xml:space="preserve">link </w:t>
      </w:r>
      <w:r w:rsidR="00446905">
        <w:rPr>
          <w:rFonts w:ascii="Garamond" w:hAnsi="Garamond"/>
        </w:rPr>
        <w:t>is open</w:t>
      </w:r>
      <w:r w:rsidR="006D037C">
        <w:rPr>
          <w:rFonts w:ascii="Garamond" w:hAnsi="Garamond"/>
        </w:rPr>
        <w:t>!</w:t>
      </w:r>
      <w:r w:rsidR="00446905">
        <w:rPr>
          <w:rFonts w:ascii="Garamond" w:hAnsi="Garamond"/>
        </w:rPr>
        <w:t xml:space="preserve">  You can access the survey to enter your data at the following web address: </w:t>
      </w:r>
      <w:hyperlink r:id="rId5" w:history="1">
        <w:r w:rsidR="00446905" w:rsidRPr="00015BF7">
          <w:rPr>
            <w:rStyle w:val="Hyperlink"/>
            <w:rFonts w:ascii="Garamond" w:hAnsi="Garamond"/>
          </w:rPr>
          <w:t>https://x.norc.org</w:t>
        </w:r>
      </w:hyperlink>
      <w:r w:rsidR="00DF5AAE">
        <w:rPr>
          <w:rFonts w:ascii="Garamond" w:hAnsi="Garamond"/>
        </w:rPr>
        <w:t xml:space="preserve">.   We greatly appreciate your attention to this brief </w:t>
      </w:r>
      <w:r w:rsidR="007656BF">
        <w:rPr>
          <w:rFonts w:ascii="Garamond" w:hAnsi="Garamond"/>
        </w:rPr>
        <w:t xml:space="preserve">survey </w:t>
      </w:r>
      <w:r w:rsidR="00DF5AAE">
        <w:rPr>
          <w:rFonts w:ascii="Garamond" w:hAnsi="Garamond"/>
        </w:rPr>
        <w:t>-- t</w:t>
      </w:r>
      <w:r w:rsidR="00F103F0">
        <w:rPr>
          <w:rFonts w:ascii="Garamond" w:hAnsi="Garamond"/>
        </w:rPr>
        <w:t xml:space="preserve">he </w:t>
      </w:r>
      <w:r w:rsidR="00096159">
        <w:rPr>
          <w:rFonts w:ascii="Garamond" w:hAnsi="Garamond"/>
        </w:rPr>
        <w:t xml:space="preserve">open reporting period is limited to a </w:t>
      </w:r>
      <w:r w:rsidR="00F103F0">
        <w:rPr>
          <w:rFonts w:ascii="Garamond" w:hAnsi="Garamond"/>
        </w:rPr>
        <w:t>2</w:t>
      </w:r>
      <w:r w:rsidR="00096159">
        <w:rPr>
          <w:rFonts w:ascii="Garamond" w:hAnsi="Garamond"/>
        </w:rPr>
        <w:t xml:space="preserve">-week period. </w:t>
      </w:r>
    </w:p>
    <w:p w14:paraId="333D6232" w14:textId="77777777" w:rsidR="00096159" w:rsidRDefault="00096159" w:rsidP="00096159">
      <w:pPr>
        <w:jc w:val="both"/>
        <w:rPr>
          <w:rFonts w:ascii="Garamond" w:hAnsi="Garamond"/>
        </w:rPr>
      </w:pPr>
    </w:p>
    <w:p w14:paraId="54ECF8D2" w14:textId="2C22D914" w:rsidR="00096159" w:rsidRDefault="00096159" w:rsidP="00096159">
      <w:pPr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If you have any questions about </w:t>
      </w:r>
      <w:r w:rsidR="00DF5AAE">
        <w:rPr>
          <w:rFonts w:ascii="Garamond" w:hAnsi="Garamond"/>
        </w:rPr>
        <w:t>this data collection</w:t>
      </w:r>
      <w:r>
        <w:rPr>
          <w:rFonts w:ascii="Garamond" w:hAnsi="Garamond"/>
        </w:rPr>
        <w:t xml:space="preserve">, please contact the </w:t>
      </w:r>
      <w:r w:rsidRPr="00B0421C">
        <w:rPr>
          <w:rFonts w:ascii="Garamond" w:hAnsi="Garamond"/>
          <w:iCs/>
        </w:rPr>
        <w:t>HelpDesk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(supported by O</w:t>
      </w:r>
      <w:r w:rsidR="00571FC9">
        <w:rPr>
          <w:rFonts w:ascii="Garamond" w:hAnsi="Garamond"/>
        </w:rPr>
        <w:t>W</w:t>
      </w:r>
      <w:r>
        <w:rPr>
          <w:rFonts w:ascii="Garamond" w:hAnsi="Garamond"/>
        </w:rPr>
        <w:t xml:space="preserve">H’s contractor, NORC at the University of Chicago) via e-mail at </w:t>
      </w:r>
      <w:hyperlink r:id="rId6" w:history="1">
        <w:r w:rsidR="00F27CD4" w:rsidRPr="00015BF7">
          <w:rPr>
            <w:rStyle w:val="Hyperlink"/>
            <w:rFonts w:ascii="Garamond" w:hAnsi="Garamond"/>
          </w:rPr>
          <w:t>X@norc.org</w:t>
        </w:r>
      </w:hyperlink>
      <w:r>
        <w:rPr>
          <w:rFonts w:ascii="Garamond" w:hAnsi="Garamond"/>
        </w:rPr>
        <w:t xml:space="preserve"> or toll-free at 1-888-</w:t>
      </w:r>
      <w:r w:rsidR="00F27CD4">
        <w:rPr>
          <w:rFonts w:ascii="Garamond" w:hAnsi="Garamond"/>
        </w:rPr>
        <w:t>xxx-xxxx</w:t>
      </w:r>
      <w:r>
        <w:rPr>
          <w:rFonts w:ascii="Garamond" w:hAnsi="Garamond"/>
        </w:rPr>
        <w:t xml:space="preserve">.  </w:t>
      </w:r>
    </w:p>
    <w:p w14:paraId="22127645" w14:textId="77777777" w:rsidR="00096159" w:rsidRDefault="00096159" w:rsidP="00F27CD4">
      <w:pPr>
        <w:tabs>
          <w:tab w:val="left" w:pos="1440"/>
        </w:tabs>
        <w:rPr>
          <w:rFonts w:ascii="Garamond" w:hAnsi="Garamond"/>
        </w:rPr>
      </w:pPr>
    </w:p>
    <w:p w14:paraId="394FF0B6" w14:textId="77777777" w:rsidR="00096159" w:rsidRDefault="00096159" w:rsidP="00096159">
      <w:pPr>
        <w:rPr>
          <w:rFonts w:ascii="Garamond" w:hAnsi="Garamond"/>
        </w:rPr>
      </w:pPr>
      <w:r>
        <w:rPr>
          <w:rFonts w:ascii="Garamond" w:hAnsi="Garamond"/>
        </w:rPr>
        <w:t>Sincerely,</w:t>
      </w:r>
    </w:p>
    <w:p w14:paraId="4AD24012" w14:textId="77777777" w:rsidR="00096159" w:rsidRDefault="00845780" w:rsidP="00096159">
      <w:pPr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X</w:t>
      </w:r>
    </w:p>
    <w:sectPr w:rsidR="0009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59"/>
    <w:rsid w:val="00014712"/>
    <w:rsid w:val="00096159"/>
    <w:rsid w:val="001200D9"/>
    <w:rsid w:val="001B15BA"/>
    <w:rsid w:val="001C4F71"/>
    <w:rsid w:val="001D3D76"/>
    <w:rsid w:val="00306B44"/>
    <w:rsid w:val="00446905"/>
    <w:rsid w:val="00571FC9"/>
    <w:rsid w:val="00605875"/>
    <w:rsid w:val="006D037C"/>
    <w:rsid w:val="00721DDD"/>
    <w:rsid w:val="007656BF"/>
    <w:rsid w:val="0081489F"/>
    <w:rsid w:val="00845780"/>
    <w:rsid w:val="00986D32"/>
    <w:rsid w:val="00A216AF"/>
    <w:rsid w:val="00B0421C"/>
    <w:rsid w:val="00CF7C2D"/>
    <w:rsid w:val="00DF5AAE"/>
    <w:rsid w:val="00F103F0"/>
    <w:rsid w:val="00F27CD4"/>
    <w:rsid w:val="00F81220"/>
    <w:rsid w:val="00F8284A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A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1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3F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F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F0"/>
    <w:rPr>
      <w:rFonts w:ascii="Segoe UI" w:hAnsi="Segoe UI" w:cs="Segoe UI"/>
      <w:sz w:val="18"/>
      <w:szCs w:val="18"/>
    </w:rPr>
  </w:style>
  <w:style w:type="paragraph" w:customStyle="1" w:styleId="Response">
    <w:name w:val="Response"/>
    <w:qFormat/>
    <w:rsid w:val="0081489F"/>
    <w:pPr>
      <w:spacing w:after="0" w:line="240" w:lineRule="auto"/>
    </w:pPr>
    <w:rPr>
      <w:rFonts w:ascii="Lucida Sans Unicode" w:hAnsi="Lucida Sans Unicode"/>
      <w:sz w:val="20"/>
    </w:rPr>
  </w:style>
  <w:style w:type="paragraph" w:styleId="Header">
    <w:name w:val="header"/>
    <w:basedOn w:val="Normal"/>
    <w:link w:val="HeaderChar"/>
    <w:semiHidden/>
    <w:unhideWhenUsed/>
    <w:rsid w:val="00A216AF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216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1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3F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F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F0"/>
    <w:rPr>
      <w:rFonts w:ascii="Segoe UI" w:hAnsi="Segoe UI" w:cs="Segoe UI"/>
      <w:sz w:val="18"/>
      <w:szCs w:val="18"/>
    </w:rPr>
  </w:style>
  <w:style w:type="paragraph" w:customStyle="1" w:styleId="Response">
    <w:name w:val="Response"/>
    <w:qFormat/>
    <w:rsid w:val="0081489F"/>
    <w:pPr>
      <w:spacing w:after="0" w:line="240" w:lineRule="auto"/>
    </w:pPr>
    <w:rPr>
      <w:rFonts w:ascii="Lucida Sans Unicode" w:hAnsi="Lucida Sans Unicode"/>
      <w:sz w:val="20"/>
    </w:rPr>
  </w:style>
  <w:style w:type="paragraph" w:styleId="Header">
    <w:name w:val="header"/>
    <w:basedOn w:val="Normal"/>
    <w:link w:val="HeaderChar"/>
    <w:semiHidden/>
    <w:unhideWhenUsed/>
    <w:rsid w:val="00A216AF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216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@norc.org" TargetMode="External"/><Relationship Id="rId5" Type="http://schemas.openxmlformats.org/officeDocument/2006/relationships/hyperlink" Target="https://x.no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Schlissel</dc:creator>
  <cp:keywords/>
  <dc:description/>
  <cp:lastModifiedBy>Windows User</cp:lastModifiedBy>
  <cp:revision>20</cp:revision>
  <dcterms:created xsi:type="dcterms:W3CDTF">2016-03-08T17:58:00Z</dcterms:created>
  <dcterms:modified xsi:type="dcterms:W3CDTF">2016-08-16T19:13:00Z</dcterms:modified>
</cp:coreProperties>
</file>