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3C" w:rsidRDefault="003F133C" w:rsidP="00BB5EE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1233377</wp:posOffset>
                </wp:positionH>
                <wp:positionV relativeFrom="paragraph">
                  <wp:posOffset>-53162</wp:posOffset>
                </wp:positionV>
                <wp:extent cx="4477754" cy="265814"/>
                <wp:effectExtent l="0" t="0" r="1841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754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33C" w:rsidRPr="003F133C" w:rsidRDefault="003F133C" w:rsidP="003F13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133C">
                              <w:rPr>
                                <w:sz w:val="20"/>
                                <w:szCs w:val="20"/>
                              </w:rPr>
                              <w:t>Attachment 25.3:  AHS Phase IV Health Follow-Up Participant CAWI/CATI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1pt;margin-top:-4.2pt;width:352.6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">
                <v:textbox>
                  <w:txbxContent>
                    <w:p w:rsidR="003F133C" w:rsidRPr="003F133C" w:rsidRDefault="003F133C" w:rsidP="003F13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F133C">
                        <w:rPr>
                          <w:sz w:val="20"/>
                          <w:szCs w:val="20"/>
                        </w:rPr>
                        <w:t>Attachment 25.3:  AHS Phase IV Health Follow-Up Participant CAWI/CATI Survey</w:t>
                      </w:r>
                    </w:p>
                  </w:txbxContent>
                </v:textbox>
              </v:shape>
            </w:pict>
          </mc:Fallback>
        </mc:AlternateContent>
      </w:r>
    </w:p>
    <w:p w:rsidR="002F2263" w:rsidRDefault="002F2263" w:rsidP="002F2263">
      <w:pPr>
        <w:jc w:val="center"/>
        <w:rPr>
          <w:sz w:val="24"/>
          <w:szCs w:val="24"/>
        </w:rPr>
      </w:pPr>
      <w:r>
        <w:t>Complete</w:t>
      </w:r>
      <w:r>
        <w:t xml:space="preserve"> file with screenshots exceeded 21 MG and was unable to be uploaded to the electronic submission.  For a copy of the full file, email your request to </w:t>
      </w:r>
      <w:r w:rsidRPr="00E16A67">
        <w:rPr>
          <w:sz w:val="24"/>
          <w:szCs w:val="24"/>
        </w:rPr>
        <w:t>Jane Hoppin, Sc.D., Epidemiology Branch, National Institute of Environmental Health Sciences</w:t>
      </w:r>
      <w:r>
        <w:rPr>
          <w:sz w:val="24"/>
          <w:szCs w:val="24"/>
        </w:rPr>
        <w:t xml:space="preserve">, National Institutes of Health, at </w:t>
      </w:r>
      <w:hyperlink r:id="rId8" w:history="1">
        <w:r w:rsidRPr="004512E6">
          <w:rPr>
            <w:rStyle w:val="Hyperlink"/>
            <w:sz w:val="24"/>
            <w:szCs w:val="24"/>
          </w:rPr>
          <w:t>hoppin1@niehs.nih.gov</w:t>
        </w:r>
      </w:hyperlink>
      <w:r>
        <w:rPr>
          <w:sz w:val="24"/>
          <w:szCs w:val="24"/>
        </w:rPr>
        <w:t>.</w:t>
      </w:r>
    </w:p>
    <w:p w:rsidR="002F2263" w:rsidRDefault="002F2263" w:rsidP="002F2263">
      <w:pPr>
        <w:jc w:val="center"/>
      </w:pPr>
      <w:r>
        <w:rPr>
          <w:sz w:val="24"/>
          <w:szCs w:val="24"/>
        </w:rPr>
        <w:t xml:space="preserve">A more complete view of the screenshots can be seen </w:t>
      </w:r>
      <w:r w:rsidR="0017579E">
        <w:rPr>
          <w:sz w:val="24"/>
          <w:szCs w:val="24"/>
        </w:rPr>
        <w:t>under IC #1, CAI for Private Applicators.</w:t>
      </w:r>
      <w:bookmarkStart w:id="0" w:name="_GoBack"/>
      <w:bookmarkEnd w:id="0"/>
    </w:p>
    <w:p w:rsidR="003F133C" w:rsidRDefault="003F133C" w:rsidP="003F133C">
      <w:pPr>
        <w:jc w:val="center"/>
      </w:pPr>
      <w:r>
        <w:rPr>
          <w:noProof/>
        </w:rPr>
        <w:drawing>
          <wp:inline distT="0" distB="0" distL="0" distR="0" wp14:anchorId="0296E9ED" wp14:editId="7298DA53">
            <wp:extent cx="4690533" cy="32004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 rotWithShape="1">
                    <a:blip r:embed="rId9"/>
                    <a:srcRect l="12530" t="6205" r="8890" b="16468"/>
                    <a:stretch/>
                  </pic:blipFill>
                  <pic:spPr bwMode="auto">
                    <a:xfrm>
                      <a:off x="0" y="0"/>
                      <a:ext cx="4690533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133C" w:rsidRDefault="003F133C" w:rsidP="003F133C">
      <w:pPr>
        <w:jc w:val="center"/>
      </w:pPr>
      <w:r>
        <w:rPr>
          <w:noProof/>
        </w:rPr>
        <w:drawing>
          <wp:inline distT="0" distB="0" distL="0" distR="0" wp14:anchorId="19F3F8F2" wp14:editId="3FA2123D">
            <wp:extent cx="4665133" cy="2980266"/>
            <wp:effectExtent l="0" t="0" r="254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 rotWithShape="1">
                    <a:blip r:embed="rId10"/>
                    <a:srcRect l="13067" t="11216" r="8711" b="11456"/>
                    <a:stretch/>
                  </pic:blipFill>
                  <pic:spPr bwMode="auto">
                    <a:xfrm>
                      <a:off x="0" y="0"/>
                      <a:ext cx="4665133" cy="2980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133C" w:rsidSect="00125937"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1E" w:rsidRDefault="006F691E" w:rsidP="00125937">
      <w:pPr>
        <w:spacing w:after="0" w:line="240" w:lineRule="auto"/>
      </w:pPr>
      <w:r>
        <w:separator/>
      </w:r>
    </w:p>
  </w:endnote>
  <w:endnote w:type="continuationSeparator" w:id="0">
    <w:p w:rsidR="006F691E" w:rsidRDefault="006F691E" w:rsidP="0012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569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691E" w:rsidRDefault="006F6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7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691E" w:rsidRDefault="006F6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1E" w:rsidRDefault="006F691E" w:rsidP="00125937">
      <w:pPr>
        <w:spacing w:after="0" w:line="240" w:lineRule="auto"/>
      </w:pPr>
      <w:r>
        <w:separator/>
      </w:r>
    </w:p>
  </w:footnote>
  <w:footnote w:type="continuationSeparator" w:id="0">
    <w:p w:rsidR="006F691E" w:rsidRDefault="006F691E" w:rsidP="00125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94"/>
    <w:rsid w:val="00053E33"/>
    <w:rsid w:val="00082845"/>
    <w:rsid w:val="00086864"/>
    <w:rsid w:val="00091836"/>
    <w:rsid w:val="000A1594"/>
    <w:rsid w:val="000F668A"/>
    <w:rsid w:val="00111C4A"/>
    <w:rsid w:val="00122204"/>
    <w:rsid w:val="00125937"/>
    <w:rsid w:val="00144FD8"/>
    <w:rsid w:val="0017579E"/>
    <w:rsid w:val="001909DF"/>
    <w:rsid w:val="00200DEE"/>
    <w:rsid w:val="002172DB"/>
    <w:rsid w:val="00234B60"/>
    <w:rsid w:val="0025440E"/>
    <w:rsid w:val="00265011"/>
    <w:rsid w:val="00294C1D"/>
    <w:rsid w:val="002977DD"/>
    <w:rsid w:val="002B0AFA"/>
    <w:rsid w:val="002B760C"/>
    <w:rsid w:val="002D56DB"/>
    <w:rsid w:val="002E445B"/>
    <w:rsid w:val="002F2263"/>
    <w:rsid w:val="003707C1"/>
    <w:rsid w:val="0037353D"/>
    <w:rsid w:val="00394474"/>
    <w:rsid w:val="003A1C2F"/>
    <w:rsid w:val="003B0AE4"/>
    <w:rsid w:val="003B311E"/>
    <w:rsid w:val="003F133C"/>
    <w:rsid w:val="0040519C"/>
    <w:rsid w:val="00415A40"/>
    <w:rsid w:val="004C761A"/>
    <w:rsid w:val="004D6114"/>
    <w:rsid w:val="004F09E6"/>
    <w:rsid w:val="004F4CC2"/>
    <w:rsid w:val="005A3963"/>
    <w:rsid w:val="005D3D8F"/>
    <w:rsid w:val="005F1C50"/>
    <w:rsid w:val="00665D95"/>
    <w:rsid w:val="006E1D0C"/>
    <w:rsid w:val="006F691E"/>
    <w:rsid w:val="00764D29"/>
    <w:rsid w:val="007A0CF0"/>
    <w:rsid w:val="007B5FD2"/>
    <w:rsid w:val="007D57F5"/>
    <w:rsid w:val="008E13CB"/>
    <w:rsid w:val="008F58B8"/>
    <w:rsid w:val="008F6474"/>
    <w:rsid w:val="00913E10"/>
    <w:rsid w:val="00947032"/>
    <w:rsid w:val="0098443F"/>
    <w:rsid w:val="00993157"/>
    <w:rsid w:val="009B48D3"/>
    <w:rsid w:val="00A11F53"/>
    <w:rsid w:val="00A6634C"/>
    <w:rsid w:val="00A819E6"/>
    <w:rsid w:val="00A81D5D"/>
    <w:rsid w:val="00A84CD3"/>
    <w:rsid w:val="00AD77F8"/>
    <w:rsid w:val="00B554F8"/>
    <w:rsid w:val="00B948C5"/>
    <w:rsid w:val="00BB5EE9"/>
    <w:rsid w:val="00BD726E"/>
    <w:rsid w:val="00C41BCE"/>
    <w:rsid w:val="00C51D64"/>
    <w:rsid w:val="00C54690"/>
    <w:rsid w:val="00C76B0F"/>
    <w:rsid w:val="00CA6120"/>
    <w:rsid w:val="00DB5AEE"/>
    <w:rsid w:val="00E5237A"/>
    <w:rsid w:val="00EA5E3F"/>
    <w:rsid w:val="00EB4F9C"/>
    <w:rsid w:val="00F118CB"/>
    <w:rsid w:val="00F5510E"/>
    <w:rsid w:val="00F5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E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937"/>
  </w:style>
  <w:style w:type="paragraph" w:styleId="Footer">
    <w:name w:val="footer"/>
    <w:basedOn w:val="Normal"/>
    <w:link w:val="FooterChar"/>
    <w:uiPriority w:val="99"/>
    <w:unhideWhenUsed/>
    <w:rsid w:val="001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937"/>
  </w:style>
  <w:style w:type="character" w:styleId="Hyperlink">
    <w:name w:val="Hyperlink"/>
    <w:basedOn w:val="DefaultParagraphFont"/>
    <w:uiPriority w:val="99"/>
    <w:unhideWhenUsed/>
    <w:rsid w:val="002F2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E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937"/>
  </w:style>
  <w:style w:type="paragraph" w:styleId="Footer">
    <w:name w:val="footer"/>
    <w:basedOn w:val="Normal"/>
    <w:link w:val="FooterChar"/>
    <w:uiPriority w:val="99"/>
    <w:unhideWhenUsed/>
    <w:rsid w:val="0012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937"/>
  </w:style>
  <w:style w:type="character" w:styleId="Hyperlink">
    <w:name w:val="Hyperlink"/>
    <w:basedOn w:val="DefaultParagraphFont"/>
    <w:uiPriority w:val="99"/>
    <w:unhideWhenUsed/>
    <w:rsid w:val="002F2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ppin1@niehs.nih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64E4-75D1-4E5E-B623-4C8BEE7D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 Vivian Horovitch-Kelley</cp:lastModifiedBy>
  <cp:revision>5</cp:revision>
  <dcterms:created xsi:type="dcterms:W3CDTF">2013-02-07T21:43:00Z</dcterms:created>
  <dcterms:modified xsi:type="dcterms:W3CDTF">2013-02-08T14:25:00Z</dcterms:modified>
</cp:coreProperties>
</file>