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D5EF" w14:textId="77777777" w:rsidR="00273179" w:rsidRPr="00215B8C" w:rsidRDefault="00273179" w:rsidP="00273179">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69CA1660" w14:textId="77777777"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 xml:space="preserve">COST RECOVERY </w:t>
      </w:r>
      <w:r w:rsidR="002D0413">
        <w:rPr>
          <w:rFonts w:ascii="Times New Roman" w:hAnsi="Times New Roman" w:cs="Times New Roman"/>
          <w:b/>
          <w:sz w:val="24"/>
          <w:szCs w:val="24"/>
        </w:rPr>
        <w:t xml:space="preserve">&amp; FEE </w:t>
      </w:r>
      <w:r w:rsidR="00215B8C" w:rsidRPr="00215B8C">
        <w:rPr>
          <w:rFonts w:ascii="Times New Roman" w:hAnsi="Times New Roman" w:cs="Times New Roman"/>
          <w:b/>
          <w:sz w:val="24"/>
          <w:szCs w:val="24"/>
        </w:rPr>
        <w:t>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14:paraId="08C957F1" w14:textId="30DB841B" w:rsidR="00273179" w:rsidRPr="00273179" w:rsidRDefault="00273179" w:rsidP="00273179">
      <w:pPr>
        <w:spacing w:after="0" w:line="240" w:lineRule="auto"/>
        <w:jc w:val="center"/>
        <w:rPr>
          <w:rFonts w:ascii="Times New Roman" w:hAnsi="Times New Roman" w:cs="Times New Roman"/>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2536A8">
        <w:rPr>
          <w:rFonts w:ascii="Times New Roman" w:hAnsi="Times New Roman" w:cs="Times New Roman"/>
          <w:b/>
          <w:sz w:val="24"/>
          <w:szCs w:val="24"/>
        </w:rPr>
        <w:t>xxxx</w:t>
      </w:r>
    </w:p>
    <w:p w14:paraId="2F3F5DB7" w14:textId="77777777" w:rsidR="00273179" w:rsidRPr="00273179" w:rsidRDefault="00273179" w:rsidP="00273179">
      <w:pPr>
        <w:spacing w:after="0" w:line="240" w:lineRule="auto"/>
        <w:rPr>
          <w:rFonts w:ascii="Times New Roman" w:hAnsi="Times New Roman" w:cs="Times New Roman"/>
          <w:sz w:val="24"/>
          <w:szCs w:val="24"/>
        </w:rPr>
      </w:pPr>
    </w:p>
    <w:p w14:paraId="0474373E" w14:textId="60DFD334" w:rsidR="000939E0" w:rsidRPr="00B91F3F" w:rsidRDefault="009D3859" w:rsidP="0031522F">
      <w:pPr>
        <w:spacing w:after="0" w:line="240" w:lineRule="auto"/>
        <w:rPr>
          <w:rFonts w:ascii="Times New Roman" w:hAnsi="Times New Roman" w:cs="Times New Roman"/>
          <w:i/>
          <w:sz w:val="24"/>
          <w:szCs w:val="24"/>
        </w:rPr>
      </w:pPr>
      <w:r w:rsidRPr="009D3859">
        <w:rPr>
          <w:rFonts w:ascii="Times New Roman" w:hAnsi="Times New Roman" w:cs="Times New Roman"/>
          <w:sz w:val="24"/>
          <w:szCs w:val="24"/>
        </w:rPr>
        <w:t xml:space="preserve">This </w:t>
      </w:r>
      <w:r w:rsidR="00B91F3F">
        <w:rPr>
          <w:rFonts w:ascii="Times New Roman" w:hAnsi="Times New Roman" w:cs="Times New Roman"/>
          <w:sz w:val="24"/>
          <w:szCs w:val="24"/>
        </w:rPr>
        <w:t>is a resubmission of a request, with the final rule, for</w:t>
      </w:r>
      <w:r w:rsidR="002536A8">
        <w:rPr>
          <w:rFonts w:ascii="Times New Roman" w:hAnsi="Times New Roman" w:cs="Times New Roman"/>
          <w:sz w:val="24"/>
          <w:szCs w:val="24"/>
        </w:rPr>
        <w:t xml:space="preserve"> a temporary new </w:t>
      </w:r>
      <w:r w:rsidR="00F27309">
        <w:rPr>
          <w:rFonts w:ascii="Times New Roman" w:hAnsi="Times New Roman" w:cs="Times New Roman"/>
          <w:sz w:val="24"/>
          <w:szCs w:val="24"/>
        </w:rPr>
        <w:t xml:space="preserve">information </w:t>
      </w:r>
      <w:r w:rsidR="00F4652D">
        <w:rPr>
          <w:rFonts w:ascii="Times New Roman" w:hAnsi="Times New Roman" w:cs="Times New Roman"/>
          <w:sz w:val="24"/>
          <w:szCs w:val="24"/>
        </w:rPr>
        <w:t xml:space="preserve">collection </w:t>
      </w:r>
      <w:r w:rsidR="0031522F" w:rsidRPr="00273179">
        <w:rPr>
          <w:rFonts w:ascii="Times New Roman" w:hAnsi="Times New Roman" w:cs="Times New Roman"/>
          <w:sz w:val="24"/>
          <w:szCs w:val="24"/>
        </w:rPr>
        <w:t>due to an associated rule (</w:t>
      </w:r>
      <w:r w:rsidR="0031522F" w:rsidRPr="003B5E38">
        <w:rPr>
          <w:rFonts w:ascii="Times New Roman" w:hAnsi="Times New Roman" w:cs="Times New Roman"/>
          <w:b/>
          <w:sz w:val="24"/>
          <w:szCs w:val="24"/>
        </w:rPr>
        <w:t xml:space="preserve">RIN </w:t>
      </w:r>
      <w:r w:rsidR="0031522F" w:rsidRPr="007A729E">
        <w:rPr>
          <w:rFonts w:ascii="Times New Roman" w:hAnsi="Times New Roman" w:cs="Times New Roman"/>
          <w:b/>
          <w:sz w:val="24"/>
          <w:szCs w:val="24"/>
        </w:rPr>
        <w:t>0648-</w:t>
      </w:r>
      <w:r w:rsidR="0056331D" w:rsidRPr="007A729E">
        <w:rPr>
          <w:rFonts w:ascii="Times New Roman" w:hAnsi="Times New Roman" w:cs="Times New Roman"/>
          <w:b/>
          <w:sz w:val="24"/>
          <w:szCs w:val="24"/>
        </w:rPr>
        <w:t>B</w:t>
      </w:r>
      <w:r w:rsidR="006E3F2E" w:rsidRPr="007A729E">
        <w:rPr>
          <w:rFonts w:ascii="Times New Roman" w:hAnsi="Times New Roman" w:cs="Times New Roman"/>
          <w:b/>
          <w:sz w:val="24"/>
          <w:szCs w:val="24"/>
        </w:rPr>
        <w:t>F</w:t>
      </w:r>
      <w:r w:rsidR="0056331D" w:rsidRPr="007A729E">
        <w:rPr>
          <w:rFonts w:ascii="Times New Roman" w:hAnsi="Times New Roman" w:cs="Times New Roman"/>
          <w:b/>
          <w:sz w:val="24"/>
          <w:szCs w:val="24"/>
        </w:rPr>
        <w:t>35</w:t>
      </w:r>
      <w:r w:rsidR="0031522F" w:rsidRPr="007A729E">
        <w:rPr>
          <w:rFonts w:ascii="Times New Roman" w:hAnsi="Times New Roman" w:cs="Times New Roman"/>
          <w:sz w:val="24"/>
          <w:szCs w:val="24"/>
        </w:rPr>
        <w:t>).</w:t>
      </w:r>
      <w:r w:rsidR="00487D5D" w:rsidRPr="007A729E">
        <w:rPr>
          <w:rFonts w:ascii="Times New Roman" w:hAnsi="Times New Roman" w:cs="Times New Roman"/>
          <w:sz w:val="24"/>
          <w:szCs w:val="24"/>
        </w:rPr>
        <w:t xml:space="preserve">  </w:t>
      </w:r>
      <w:r w:rsidR="002536A8">
        <w:rPr>
          <w:rFonts w:ascii="Times New Roman" w:hAnsi="Times New Roman" w:cs="Times New Roman"/>
          <w:sz w:val="24"/>
          <w:szCs w:val="24"/>
        </w:rPr>
        <w:t>Once approved, and once a revision of OMB Control No. 0648-0711 revision per RIN 0648-BF36 is approved, the two ICRs will be merged.</w:t>
      </w:r>
      <w:r w:rsidR="00B91F3F">
        <w:rPr>
          <w:rFonts w:ascii="Times New Roman" w:hAnsi="Times New Roman" w:cs="Times New Roman"/>
          <w:sz w:val="24"/>
          <w:szCs w:val="24"/>
        </w:rPr>
        <w:t xml:space="preserve"> </w:t>
      </w:r>
      <w:r w:rsidR="00B91F3F" w:rsidRPr="00B91F3F">
        <w:rPr>
          <w:rFonts w:ascii="Times New Roman" w:hAnsi="Times New Roman" w:cs="Times New Roman"/>
          <w:i/>
          <w:sz w:val="24"/>
          <w:szCs w:val="24"/>
        </w:rPr>
        <w:t>There were no comments on the information collection requirements, and there are no changes to the request.</w:t>
      </w:r>
    </w:p>
    <w:p w14:paraId="08005B8C" w14:textId="77777777" w:rsidR="000939E0" w:rsidRDefault="000939E0" w:rsidP="0031522F">
      <w:pPr>
        <w:spacing w:after="0" w:line="240" w:lineRule="auto"/>
        <w:rPr>
          <w:rFonts w:ascii="Times New Roman" w:hAnsi="Times New Roman" w:cs="Times New Roman"/>
          <w:sz w:val="24"/>
          <w:szCs w:val="24"/>
        </w:rPr>
      </w:pPr>
    </w:p>
    <w:p w14:paraId="1AD1ED1C" w14:textId="3C376528" w:rsidR="00CE23DC" w:rsidRDefault="00CE23DC" w:rsidP="00CE23DC">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w:t>
      </w:r>
      <w:hyperlink r:id="rId8" w:history="1">
        <w:r w:rsidRPr="00950483">
          <w:rPr>
            <w:rStyle w:val="Hyperlink"/>
            <w:rFonts w:ascii="Times New Roman" w:hAnsi="Times New Roman" w:cs="Times New Roman"/>
            <w:sz w:val="24"/>
            <w:szCs w:val="24"/>
          </w:rPr>
          <w:t>Magnuson-Stevens Fishery Conservation and Management Act 16</w:t>
        </w:r>
      </w:hyperlink>
      <w:r w:rsidRPr="00973DA5">
        <w:rPr>
          <w:rFonts w:ascii="Times New Roman" w:hAnsi="Times New Roman" w:cs="Times New Roman"/>
          <w:sz w:val="24"/>
          <w:szCs w:val="24"/>
        </w:rPr>
        <w:t xml:space="preserve"> U.S.C. 1801 et seq. (Magnuson-Stevens Act), the Secretary of Commerce </w:t>
      </w:r>
      <w:r>
        <w:rPr>
          <w:rFonts w:ascii="Times New Roman" w:hAnsi="Times New Roman" w:cs="Times New Roman"/>
          <w:sz w:val="24"/>
          <w:szCs w:val="24"/>
        </w:rPr>
        <w:t xml:space="preserve">(Secretary) </w:t>
      </w:r>
      <w:r w:rsidRPr="00973DA5">
        <w:rPr>
          <w:rFonts w:ascii="Times New Roman" w:hAnsi="Times New Roman" w:cs="Times New Roman"/>
          <w:sz w:val="24"/>
          <w:szCs w:val="24"/>
        </w:rPr>
        <w:t>is responsible for the conservation and management of marine fishery resources within the Exclusive Economic Zone (EEZ) of the United States</w:t>
      </w:r>
      <w:r w:rsidR="00F71286">
        <w:rPr>
          <w:rFonts w:ascii="Times New Roman" w:hAnsi="Times New Roman" w:cs="Times New Roman"/>
          <w:sz w:val="24"/>
          <w:szCs w:val="24"/>
        </w:rPr>
        <w:t xml:space="preserve"> (U.S.)</w:t>
      </w:r>
      <w:r w:rsidRPr="00973DA5">
        <w:rPr>
          <w:rFonts w:ascii="Times New Roman" w:hAnsi="Times New Roman" w:cs="Times New Roman"/>
          <w:sz w:val="24"/>
          <w:szCs w:val="24"/>
        </w:rPr>
        <w:t xml:space="preserve"> through National Oceanic and Atmospheric Administration</w:t>
      </w:r>
      <w:r w:rsidR="00F71286">
        <w:rPr>
          <w:rFonts w:ascii="Times New Roman" w:hAnsi="Times New Roman" w:cs="Times New Roman"/>
          <w:sz w:val="24"/>
          <w:szCs w:val="24"/>
        </w:rPr>
        <w:t xml:space="preserve"> (NOAA) </w:t>
      </w:r>
      <w:r w:rsidRPr="00973DA5">
        <w:rPr>
          <w:rFonts w:ascii="Times New Roman" w:hAnsi="Times New Roman" w:cs="Times New Roman"/>
          <w:sz w:val="24"/>
          <w:szCs w:val="24"/>
        </w:rPr>
        <w:t>National Marine Fisheries Service</w:t>
      </w:r>
      <w:r w:rsidR="00F71286">
        <w:rPr>
          <w:rFonts w:ascii="Times New Roman" w:hAnsi="Times New Roman" w:cs="Times New Roman"/>
          <w:sz w:val="24"/>
          <w:szCs w:val="24"/>
        </w:rPr>
        <w:t xml:space="preserve"> (NMFS)</w:t>
      </w:r>
      <w:r w:rsidRPr="00973DA5">
        <w:rPr>
          <w:rFonts w:ascii="Times New Roman" w:hAnsi="Times New Roman" w:cs="Times New Roman"/>
          <w:sz w:val="24"/>
          <w:szCs w:val="24"/>
        </w:rPr>
        <w:t>.  NMFS Alaska Region manages the groundfish fisheries in the EEZ</w:t>
      </w:r>
      <w:r>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w:t>
      </w:r>
      <w:r>
        <w:rPr>
          <w:rFonts w:ascii="Times New Roman" w:hAnsi="Times New Roman" w:cs="Times New Roman"/>
          <w:sz w:val="24"/>
          <w:szCs w:val="24"/>
        </w:rPr>
        <w:t xml:space="preserve">(BSAI) </w:t>
      </w:r>
      <w:r w:rsidRPr="00973DA5">
        <w:rPr>
          <w:rFonts w:ascii="Times New Roman" w:hAnsi="Times New Roman" w:cs="Times New Roman"/>
          <w:sz w:val="24"/>
          <w:szCs w:val="24"/>
        </w:rPr>
        <w:t xml:space="preserve">and Gulf of Alaska </w:t>
      </w:r>
      <w:r>
        <w:rPr>
          <w:rFonts w:ascii="Times New Roman" w:hAnsi="Times New Roman" w:cs="Times New Roman"/>
          <w:sz w:val="24"/>
          <w:szCs w:val="24"/>
        </w:rPr>
        <w:t xml:space="preserve">(GOA) </w:t>
      </w:r>
      <w:r w:rsidRPr="00973DA5">
        <w:rPr>
          <w:rFonts w:ascii="Times New Roman" w:hAnsi="Times New Roman" w:cs="Times New Roman"/>
          <w:sz w:val="24"/>
          <w:szCs w:val="24"/>
        </w:rPr>
        <w:t xml:space="preserve">under fishery </w:t>
      </w:r>
      <w:r>
        <w:rPr>
          <w:rFonts w:ascii="Times New Roman" w:hAnsi="Times New Roman" w:cs="Times New Roman"/>
          <w:sz w:val="24"/>
          <w:szCs w:val="24"/>
        </w:rPr>
        <w:t>m</w:t>
      </w:r>
      <w:r w:rsidRPr="00973DA5">
        <w:rPr>
          <w:rFonts w:ascii="Times New Roman" w:hAnsi="Times New Roman" w:cs="Times New Roman"/>
          <w:sz w:val="24"/>
          <w:szCs w:val="24"/>
        </w:rPr>
        <w:t>anagement plans for groundfish in the respective areas by the North Pacific Fishery Management Council</w:t>
      </w:r>
      <w:r>
        <w:rPr>
          <w:rFonts w:ascii="Times New Roman" w:hAnsi="Times New Roman" w:cs="Times New Roman"/>
          <w:sz w:val="24"/>
          <w:szCs w:val="24"/>
        </w:rPr>
        <w:t xml:space="preserve"> (Council)</w:t>
      </w:r>
      <w:r w:rsidRPr="00973DA5">
        <w:rPr>
          <w:rFonts w:ascii="Times New Roman" w:hAnsi="Times New Roman" w:cs="Times New Roman"/>
          <w:sz w:val="24"/>
          <w:szCs w:val="24"/>
        </w:rPr>
        <w:t>.</w:t>
      </w:r>
      <w:r>
        <w:rPr>
          <w:rFonts w:ascii="Times New Roman" w:hAnsi="Times New Roman" w:cs="Times New Roman"/>
          <w:sz w:val="24"/>
          <w:szCs w:val="24"/>
        </w:rPr>
        <w:t xml:space="preserve">  </w:t>
      </w:r>
      <w:r w:rsidRPr="00973DA5">
        <w:rPr>
          <w:rFonts w:ascii="Times New Roman" w:hAnsi="Times New Roman" w:cs="Times New Roman"/>
          <w:sz w:val="24"/>
          <w:szCs w:val="24"/>
        </w:rPr>
        <w:t xml:space="preserve">Regulations implementing the FMPs appear at </w:t>
      </w:r>
      <w:hyperlink r:id="rId9" w:history="1">
        <w:r w:rsidRPr="00950483">
          <w:rPr>
            <w:rStyle w:val="Hyperlink"/>
            <w:rFonts w:ascii="Times New Roman" w:hAnsi="Times New Roman" w:cs="Times New Roman"/>
            <w:sz w:val="24"/>
            <w:szCs w:val="24"/>
          </w:rPr>
          <w:t xml:space="preserve">50 CFR part 679 </w:t>
        </w:r>
      </w:hyperlink>
      <w:r>
        <w:rPr>
          <w:rFonts w:ascii="Times New Roman" w:hAnsi="Times New Roman" w:cs="Times New Roman"/>
          <w:sz w:val="24"/>
          <w:szCs w:val="24"/>
        </w:rPr>
        <w:t xml:space="preserve">and </w:t>
      </w:r>
      <w:hyperlink r:id="rId10" w:history="1">
        <w:r w:rsidRPr="00950483">
          <w:rPr>
            <w:rStyle w:val="Hyperlink"/>
            <w:rFonts w:ascii="Times New Roman" w:hAnsi="Times New Roman" w:cs="Times New Roman"/>
            <w:sz w:val="24"/>
            <w:szCs w:val="24"/>
          </w:rPr>
          <w:t>part 680</w:t>
        </w:r>
      </w:hyperlink>
      <w:r w:rsidRPr="00973DA5">
        <w:rPr>
          <w:rFonts w:ascii="Times New Roman" w:hAnsi="Times New Roman" w:cs="Times New Roman"/>
          <w:sz w:val="24"/>
          <w:szCs w:val="24"/>
        </w:rPr>
        <w:t xml:space="preserve">.  </w:t>
      </w:r>
    </w:p>
    <w:p w14:paraId="00C27086" w14:textId="77777777" w:rsidR="000816EB" w:rsidRDefault="000816EB" w:rsidP="00CE23DC">
      <w:pPr>
        <w:spacing w:after="0" w:line="240" w:lineRule="auto"/>
        <w:rPr>
          <w:rFonts w:ascii="Times New Roman" w:hAnsi="Times New Roman" w:cs="Times New Roman"/>
          <w:sz w:val="24"/>
          <w:szCs w:val="24"/>
        </w:rPr>
      </w:pPr>
    </w:p>
    <w:p w14:paraId="07F74B5C" w14:textId="1D625392" w:rsidR="000816EB" w:rsidRDefault="000816EB" w:rsidP="000816E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A4226">
        <w:rPr>
          <w:rFonts w:ascii="Times New Roman" w:hAnsi="Times New Roman" w:cs="Times New Roman"/>
          <w:sz w:val="24"/>
          <w:szCs w:val="24"/>
        </w:rPr>
        <w:t>he U.S. Congress amended Section 313(j) of Magnuson-Stevens Act to ma</w:t>
      </w:r>
      <w:r>
        <w:rPr>
          <w:rFonts w:ascii="Times New Roman" w:hAnsi="Times New Roman" w:cs="Times New Roman"/>
          <w:sz w:val="24"/>
          <w:szCs w:val="24"/>
        </w:rPr>
        <w:t xml:space="preserve">ndate the Secretary </w:t>
      </w:r>
      <w:r w:rsidRPr="005A4226">
        <w:rPr>
          <w:rFonts w:ascii="Times New Roman" w:hAnsi="Times New Roman" w:cs="Times New Roman"/>
          <w:sz w:val="24"/>
          <w:szCs w:val="24"/>
        </w:rPr>
        <w:t xml:space="preserve">to implement the Crab Rationalization Program </w:t>
      </w:r>
      <w:r w:rsidR="00F71286" w:rsidRPr="005A4226">
        <w:rPr>
          <w:rFonts w:ascii="Times New Roman" w:hAnsi="Times New Roman" w:cs="Times New Roman"/>
          <w:sz w:val="24"/>
          <w:szCs w:val="24"/>
        </w:rPr>
        <w:t>(CR Program)</w:t>
      </w:r>
      <w:r w:rsidR="00F71286">
        <w:rPr>
          <w:rFonts w:ascii="Times New Roman" w:hAnsi="Times New Roman" w:cs="Times New Roman"/>
          <w:sz w:val="24"/>
          <w:szCs w:val="24"/>
        </w:rPr>
        <w:t xml:space="preserve"> </w:t>
      </w:r>
      <w:r w:rsidRPr="005A4226">
        <w:rPr>
          <w:rFonts w:ascii="Times New Roman" w:hAnsi="Times New Roman" w:cs="Times New Roman"/>
          <w:sz w:val="24"/>
          <w:szCs w:val="24"/>
        </w:rPr>
        <w:t>for the Bering Sea and Aleutian Islands Management Area crab fisheries.  The CR Pr</w:t>
      </w:r>
      <w:r>
        <w:rPr>
          <w:rFonts w:ascii="Times New Roman" w:hAnsi="Times New Roman" w:cs="Times New Roman"/>
          <w:sz w:val="24"/>
          <w:szCs w:val="24"/>
        </w:rPr>
        <w:t>ogram allocates BSAI</w:t>
      </w:r>
      <w:r w:rsidRPr="005A4226">
        <w:rPr>
          <w:rFonts w:ascii="Times New Roman" w:hAnsi="Times New Roman" w:cs="Times New Roman"/>
          <w:sz w:val="24"/>
          <w:szCs w:val="24"/>
        </w:rPr>
        <w:t xml:space="preserve"> crab resources among harvesters, processors, and coastal communities.  The Council prepared, and NMFS approved, the Fishery Management Plan for BSAI King and Tanner Crabs.  The FMP establishes criteria for the management of certain aspects of the BSAI crab fisheries by the State of Alaska Department of Fi</w:t>
      </w:r>
      <w:r>
        <w:rPr>
          <w:rFonts w:ascii="Times New Roman" w:hAnsi="Times New Roman" w:cs="Times New Roman"/>
          <w:sz w:val="24"/>
          <w:szCs w:val="24"/>
        </w:rPr>
        <w:t>sh and Game</w:t>
      </w:r>
      <w:r w:rsidRPr="005A4226">
        <w:rPr>
          <w:rFonts w:ascii="Times New Roman" w:hAnsi="Times New Roman" w:cs="Times New Roman"/>
          <w:sz w:val="24"/>
          <w:szCs w:val="24"/>
        </w:rPr>
        <w:t xml:space="preserve">.  </w:t>
      </w:r>
      <w:r w:rsidRPr="00973DA5">
        <w:rPr>
          <w:rFonts w:ascii="Times New Roman" w:hAnsi="Times New Roman" w:cs="Times New Roman"/>
          <w:sz w:val="24"/>
          <w:szCs w:val="24"/>
        </w:rPr>
        <w:t>Regulations implementing the FMPs appear at 50 CFR part 679</w:t>
      </w:r>
      <w:r>
        <w:rPr>
          <w:rFonts w:ascii="Times New Roman" w:hAnsi="Times New Roman" w:cs="Times New Roman"/>
          <w:sz w:val="24"/>
          <w:szCs w:val="24"/>
        </w:rPr>
        <w:t xml:space="preserve"> and part 680</w:t>
      </w:r>
      <w:r w:rsidRPr="00973DA5">
        <w:rPr>
          <w:rFonts w:ascii="Times New Roman" w:hAnsi="Times New Roman" w:cs="Times New Roman"/>
          <w:sz w:val="24"/>
          <w:szCs w:val="24"/>
        </w:rPr>
        <w:t xml:space="preserve">.  </w:t>
      </w:r>
    </w:p>
    <w:p w14:paraId="3E63711D" w14:textId="77777777" w:rsidR="000816EB" w:rsidRDefault="000816EB" w:rsidP="00CE23DC">
      <w:pPr>
        <w:spacing w:after="0" w:line="240" w:lineRule="auto"/>
        <w:rPr>
          <w:rFonts w:ascii="Times New Roman" w:hAnsi="Times New Roman" w:cs="Times New Roman"/>
          <w:sz w:val="24"/>
          <w:szCs w:val="24"/>
        </w:rPr>
      </w:pPr>
    </w:p>
    <w:p w14:paraId="0E5F56C8" w14:textId="77777777" w:rsidR="000816EB" w:rsidRDefault="000816EB" w:rsidP="000816E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316B6">
        <w:rPr>
          <w:rFonts w:ascii="Times New Roman" w:hAnsi="Times New Roman" w:cs="Times New Roman"/>
          <w:sz w:val="24"/>
          <w:szCs w:val="24"/>
        </w:rPr>
        <w:t>he M</w:t>
      </w:r>
      <w:r>
        <w:rPr>
          <w:rFonts w:ascii="Times New Roman" w:hAnsi="Times New Roman" w:cs="Times New Roman"/>
          <w:sz w:val="24"/>
          <w:szCs w:val="24"/>
        </w:rPr>
        <w:t>agnuson-Stevens Act</w:t>
      </w:r>
      <w:r w:rsidRPr="009316B6">
        <w:rPr>
          <w:rFonts w:ascii="Times New Roman" w:hAnsi="Times New Roman" w:cs="Times New Roman"/>
          <w:sz w:val="24"/>
          <w:szCs w:val="24"/>
        </w:rPr>
        <w:t xml:space="preserve"> both authorizes and requires the collection of cost recovery fees for </w:t>
      </w:r>
      <w:r>
        <w:rPr>
          <w:rFonts w:ascii="Times New Roman" w:hAnsi="Times New Roman" w:cs="Times New Roman"/>
          <w:sz w:val="24"/>
          <w:szCs w:val="24"/>
        </w:rPr>
        <w:t>Limited Access Privilege (</w:t>
      </w:r>
      <w:r w:rsidRPr="009316B6">
        <w:rPr>
          <w:rFonts w:ascii="Times New Roman" w:hAnsi="Times New Roman" w:cs="Times New Roman"/>
          <w:sz w:val="24"/>
          <w:szCs w:val="24"/>
        </w:rPr>
        <w:t>LAP</w:t>
      </w:r>
      <w:r>
        <w:rPr>
          <w:rFonts w:ascii="Times New Roman" w:hAnsi="Times New Roman" w:cs="Times New Roman"/>
          <w:sz w:val="24"/>
          <w:szCs w:val="24"/>
        </w:rPr>
        <w:t>)</w:t>
      </w:r>
      <w:r w:rsidRPr="009316B6">
        <w:rPr>
          <w:rFonts w:ascii="Times New Roman" w:hAnsi="Times New Roman" w:cs="Times New Roman"/>
          <w:sz w:val="24"/>
          <w:szCs w:val="24"/>
        </w:rPr>
        <w:t xml:space="preserve"> programs and </w:t>
      </w:r>
      <w:r>
        <w:rPr>
          <w:rFonts w:ascii="Times New Roman" w:hAnsi="Times New Roman" w:cs="Times New Roman"/>
          <w:sz w:val="24"/>
          <w:szCs w:val="24"/>
        </w:rPr>
        <w:t>Western Alaska Community Development Quota (</w:t>
      </w:r>
      <w:r w:rsidRPr="009316B6">
        <w:rPr>
          <w:rFonts w:ascii="Times New Roman" w:hAnsi="Times New Roman" w:cs="Times New Roman"/>
          <w:sz w:val="24"/>
          <w:szCs w:val="24"/>
        </w:rPr>
        <w:t>CDQ</w:t>
      </w:r>
      <w:r>
        <w:rPr>
          <w:rFonts w:ascii="Times New Roman" w:hAnsi="Times New Roman" w:cs="Times New Roman"/>
          <w:sz w:val="24"/>
          <w:szCs w:val="24"/>
        </w:rPr>
        <w:t>)</w:t>
      </w:r>
      <w:r w:rsidRPr="009316B6">
        <w:rPr>
          <w:rFonts w:ascii="Times New Roman" w:hAnsi="Times New Roman" w:cs="Times New Roman"/>
          <w:sz w:val="24"/>
          <w:szCs w:val="24"/>
        </w:rPr>
        <w:t xml:space="preserve"> programs. M</w:t>
      </w:r>
      <w:r>
        <w:rPr>
          <w:rFonts w:ascii="Times New Roman" w:hAnsi="Times New Roman" w:cs="Times New Roman"/>
          <w:sz w:val="24"/>
          <w:szCs w:val="24"/>
        </w:rPr>
        <w:t>agnuson-Stevens Act</w:t>
      </w:r>
      <w:r w:rsidRPr="009316B6">
        <w:rPr>
          <w:rFonts w:ascii="Times New Roman" w:hAnsi="Times New Roman" w:cs="Times New Roman"/>
          <w:sz w:val="24"/>
          <w:szCs w:val="24"/>
        </w:rPr>
        <w:t xml:space="preserve"> cost recovery fees may not exceed three percent of the ex-vessel value, and must recover costs associated with the management, data collection, and enforcement of these programs that are directly incurred by government agencies tasked with overseeing these fisheries.</w:t>
      </w:r>
    </w:p>
    <w:p w14:paraId="2CC4A0F3" w14:textId="77777777" w:rsidR="000816EB" w:rsidRDefault="000816EB" w:rsidP="00CE23DC">
      <w:pPr>
        <w:spacing w:after="0" w:line="240" w:lineRule="auto"/>
        <w:rPr>
          <w:rFonts w:ascii="Times New Roman" w:hAnsi="Times New Roman" w:cs="Times New Roman"/>
          <w:sz w:val="24"/>
          <w:szCs w:val="24"/>
        </w:rPr>
      </w:pPr>
    </w:p>
    <w:p w14:paraId="7AC19152" w14:textId="77777777" w:rsidR="000816EB" w:rsidRDefault="000816EB" w:rsidP="000816EB">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NMFS collects cost recovery fees to recover cost</w:t>
      </w:r>
      <w:r>
        <w:rPr>
          <w:rFonts w:ascii="Times New Roman" w:hAnsi="Times New Roman" w:cs="Times New Roman"/>
          <w:sz w:val="24"/>
          <w:szCs w:val="24"/>
        </w:rPr>
        <w:t xml:space="preserve">s incurred by the agency for program </w:t>
      </w:r>
      <w:r w:rsidRPr="00DA1F31">
        <w:rPr>
          <w:rFonts w:ascii="Times New Roman" w:hAnsi="Times New Roman" w:cs="Times New Roman"/>
          <w:sz w:val="24"/>
          <w:szCs w:val="24"/>
        </w:rPr>
        <w:t>management in that same year.  A</w:t>
      </w:r>
      <w:r>
        <w:rPr>
          <w:rFonts w:ascii="Times New Roman" w:hAnsi="Times New Roman" w:cs="Times New Roman"/>
          <w:sz w:val="24"/>
          <w:szCs w:val="24"/>
        </w:rPr>
        <w:t xml:space="preserve"> </w:t>
      </w:r>
      <w:r w:rsidRPr="00DA1F31">
        <w:rPr>
          <w:rFonts w:ascii="Times New Roman" w:hAnsi="Times New Roman" w:cs="Times New Roman"/>
          <w:sz w:val="24"/>
          <w:szCs w:val="24"/>
        </w:rPr>
        <w:t xml:space="preserve">permit holder incurs a cost recovery fee liability for every pound landed on his or her permit(s).  The permit holder is responsible for self-collecting the fee liability for all landings on his or her permit(s).  The fee liability is based on the sum of all payments made to fishermen for the sale of the fish during the year.  This includes any retro-payments (e.g., bonuses, delayed partial payments, post-season payments) made to the permit holder for previously landed </w:t>
      </w:r>
      <w:r>
        <w:rPr>
          <w:rFonts w:ascii="Times New Roman" w:hAnsi="Times New Roman" w:cs="Times New Roman"/>
          <w:sz w:val="24"/>
          <w:szCs w:val="24"/>
        </w:rPr>
        <w:t>fish.</w:t>
      </w:r>
    </w:p>
    <w:p w14:paraId="7A90FB96" w14:textId="77777777" w:rsidR="000816EB" w:rsidRDefault="000816EB" w:rsidP="00CE23DC">
      <w:pPr>
        <w:spacing w:after="0" w:line="240" w:lineRule="auto"/>
        <w:rPr>
          <w:rFonts w:ascii="Times New Roman" w:hAnsi="Times New Roman" w:cs="Times New Roman"/>
          <w:sz w:val="24"/>
          <w:szCs w:val="24"/>
        </w:rPr>
      </w:pPr>
    </w:p>
    <w:p w14:paraId="3CBE8643" w14:textId="77777777" w:rsidR="000816EB" w:rsidRDefault="000816EB" w:rsidP="000816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NMFS collects </w:t>
      </w:r>
      <w:r w:rsidRPr="00CB2B75">
        <w:rPr>
          <w:rFonts w:ascii="Times New Roman" w:hAnsi="Times New Roman" w:cs="Times New Roman"/>
          <w:sz w:val="24"/>
          <w:szCs w:val="24"/>
        </w:rPr>
        <w:t>observer coverage</w:t>
      </w:r>
      <w:r>
        <w:rPr>
          <w:rFonts w:ascii="Times New Roman" w:hAnsi="Times New Roman" w:cs="Times New Roman"/>
          <w:sz w:val="24"/>
          <w:szCs w:val="24"/>
        </w:rPr>
        <w:t>s</w:t>
      </w:r>
      <w:r w:rsidRPr="00CB2B75">
        <w:rPr>
          <w:rFonts w:ascii="Times New Roman" w:hAnsi="Times New Roman" w:cs="Times New Roman"/>
          <w:sz w:val="24"/>
          <w:szCs w:val="24"/>
        </w:rPr>
        <w:t xml:space="preserve"> fee</w:t>
      </w:r>
      <w:r>
        <w:rPr>
          <w:rFonts w:ascii="Times New Roman" w:hAnsi="Times New Roman" w:cs="Times New Roman"/>
          <w:sz w:val="24"/>
          <w:szCs w:val="24"/>
        </w:rPr>
        <w:t xml:space="preserve">s </w:t>
      </w:r>
      <w:r w:rsidRPr="00CB2B75">
        <w:rPr>
          <w:rFonts w:ascii="Times New Roman" w:hAnsi="Times New Roman" w:cs="Times New Roman"/>
          <w:sz w:val="24"/>
          <w:szCs w:val="24"/>
        </w:rPr>
        <w:t>to support the funding and deployment of observers on vessels and in plants in the partial observer coverage category.</w:t>
      </w:r>
      <w:r>
        <w:rPr>
          <w:rFonts w:ascii="Times New Roman" w:hAnsi="Times New Roman" w:cs="Times New Roman"/>
          <w:sz w:val="24"/>
          <w:szCs w:val="24"/>
        </w:rPr>
        <w:t xml:space="preserve">  </w:t>
      </w:r>
      <w:r w:rsidRPr="008F155C">
        <w:rPr>
          <w:rFonts w:ascii="Times New Roman" w:hAnsi="Times New Roman" w:cs="Times New Roman"/>
          <w:sz w:val="24"/>
          <w:szCs w:val="24"/>
        </w:rPr>
        <w:t xml:space="preserve">Vessels and </w:t>
      </w:r>
      <w:r w:rsidRPr="008F155C">
        <w:rPr>
          <w:rFonts w:ascii="Times New Roman" w:hAnsi="Times New Roman" w:cs="Times New Roman"/>
          <w:sz w:val="24"/>
          <w:szCs w:val="24"/>
        </w:rPr>
        <w:lastRenderedPageBreak/>
        <w:t>processing plants in the full coverage category directly pay observer providers for the observer on their vessel or in their plant.</w:t>
      </w:r>
      <w:r>
        <w:rPr>
          <w:rFonts w:ascii="Times New Roman" w:hAnsi="Times New Roman" w:cs="Times New Roman"/>
          <w:sz w:val="24"/>
          <w:szCs w:val="24"/>
        </w:rPr>
        <w:t xml:space="preserve">  </w:t>
      </w:r>
    </w:p>
    <w:p w14:paraId="54E817C7" w14:textId="11E73AC3" w:rsidR="0069272D" w:rsidRDefault="00935B71" w:rsidP="002731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would </w:t>
      </w:r>
      <w:r w:rsidRPr="00935B71">
        <w:rPr>
          <w:rFonts w:ascii="Times New Roman" w:hAnsi="Times New Roman" w:cs="Times New Roman"/>
          <w:sz w:val="24"/>
          <w:szCs w:val="24"/>
        </w:rPr>
        <w:t xml:space="preserve">revise the authorized methods for payment of cost recovery fees for the Halibut and Sablefish </w:t>
      </w:r>
      <w:r w:rsidR="005C4264">
        <w:rPr>
          <w:rFonts w:ascii="Times New Roman" w:hAnsi="Times New Roman" w:cs="Times New Roman"/>
          <w:sz w:val="24"/>
          <w:szCs w:val="24"/>
        </w:rPr>
        <w:t>Individual Fishing Quota (</w:t>
      </w:r>
      <w:r w:rsidRPr="00935B71">
        <w:rPr>
          <w:rFonts w:ascii="Times New Roman" w:hAnsi="Times New Roman" w:cs="Times New Roman"/>
          <w:sz w:val="24"/>
          <w:szCs w:val="24"/>
        </w:rPr>
        <w:t>IFQ</w:t>
      </w:r>
      <w:r w:rsidR="005C4264">
        <w:rPr>
          <w:rFonts w:ascii="Times New Roman" w:hAnsi="Times New Roman" w:cs="Times New Roman"/>
          <w:sz w:val="24"/>
          <w:szCs w:val="24"/>
        </w:rPr>
        <w:t>)</w:t>
      </w:r>
      <w:r w:rsidRPr="00935B71">
        <w:rPr>
          <w:rFonts w:ascii="Times New Roman" w:hAnsi="Times New Roman" w:cs="Times New Roman"/>
          <w:sz w:val="24"/>
          <w:szCs w:val="24"/>
        </w:rPr>
        <w:t xml:space="preserve"> Program and the </w:t>
      </w:r>
      <w:r>
        <w:rPr>
          <w:rFonts w:ascii="Times New Roman" w:hAnsi="Times New Roman" w:cs="Times New Roman"/>
          <w:sz w:val="24"/>
          <w:szCs w:val="24"/>
        </w:rPr>
        <w:t xml:space="preserve">CR </w:t>
      </w:r>
      <w:r w:rsidRPr="00935B71">
        <w:rPr>
          <w:rFonts w:ascii="Times New Roman" w:hAnsi="Times New Roman" w:cs="Times New Roman"/>
          <w:sz w:val="24"/>
          <w:szCs w:val="24"/>
        </w:rPr>
        <w:t>Program.  The</w:t>
      </w:r>
      <w:r>
        <w:rPr>
          <w:rFonts w:ascii="Times New Roman" w:hAnsi="Times New Roman" w:cs="Times New Roman"/>
          <w:sz w:val="24"/>
          <w:szCs w:val="24"/>
        </w:rPr>
        <w:t xml:space="preserve"> action </w:t>
      </w:r>
      <w:r w:rsidRPr="00935B71">
        <w:rPr>
          <w:rFonts w:ascii="Times New Roman" w:hAnsi="Times New Roman" w:cs="Times New Roman"/>
          <w:sz w:val="24"/>
          <w:szCs w:val="24"/>
        </w:rPr>
        <w:t xml:space="preserve">is necessary to improve data security procedures and to reduce administrative costs of processing cost recovery fee payments.  </w:t>
      </w:r>
    </w:p>
    <w:p w14:paraId="5F8B6662" w14:textId="77777777" w:rsidR="00935B71" w:rsidRDefault="00935B71" w:rsidP="00273179">
      <w:pPr>
        <w:spacing w:after="0" w:line="240" w:lineRule="auto"/>
        <w:rPr>
          <w:rFonts w:ascii="Times New Roman" w:hAnsi="Times New Roman" w:cs="Times New Roman"/>
          <w:sz w:val="24"/>
          <w:szCs w:val="24"/>
        </w:rPr>
      </w:pPr>
    </w:p>
    <w:p w14:paraId="66E5022F" w14:textId="6ED2A3E6" w:rsidR="00860F31" w:rsidRDefault="007E145A" w:rsidP="00860F31">
      <w:pPr>
        <w:tabs>
          <w:tab w:val="left" w:pos="72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A</w:t>
      </w:r>
      <w:r w:rsidR="00F71286">
        <w:rPr>
          <w:rFonts w:ascii="Times New Roman" w:hAnsi="Times New Roman" w:cs="Times New Roman"/>
          <w:b/>
          <w:bCs/>
          <w:sz w:val="24"/>
          <w:szCs w:val="24"/>
        </w:rPr>
        <w:t>.</w:t>
      </w:r>
      <w:r w:rsidR="00860F31" w:rsidRPr="008F0B47">
        <w:rPr>
          <w:rFonts w:ascii="Times New Roman" w:hAnsi="Times New Roman" w:cs="Times New Roman"/>
          <w:b/>
          <w:bCs/>
          <w:sz w:val="24"/>
          <w:szCs w:val="24"/>
        </w:rPr>
        <w:tab/>
        <w:t>JUSTIFICATION</w:t>
      </w:r>
    </w:p>
    <w:p w14:paraId="7A91BD8E" w14:textId="77777777" w:rsidR="006869C1" w:rsidRDefault="006869C1" w:rsidP="00860F31">
      <w:pPr>
        <w:tabs>
          <w:tab w:val="left" w:pos="720"/>
        </w:tabs>
        <w:spacing w:after="0" w:line="240" w:lineRule="auto"/>
        <w:ind w:left="720" w:hanging="720"/>
        <w:rPr>
          <w:rFonts w:ascii="Times New Roman" w:hAnsi="Times New Roman" w:cs="Times New Roman"/>
          <w:b/>
          <w:bCs/>
          <w:sz w:val="24"/>
          <w:szCs w:val="24"/>
        </w:rPr>
      </w:pPr>
    </w:p>
    <w:p w14:paraId="386D3E0A" w14:textId="77777777" w:rsidR="00860F31" w:rsidRPr="008F0B47" w:rsidRDefault="00860F31" w:rsidP="00860F31">
      <w:pPr>
        <w:spacing w:after="0" w:line="240" w:lineRule="auto"/>
        <w:rPr>
          <w:rFonts w:ascii="Times New Roman" w:hAnsi="Times New Roman" w:cs="Times New Roman"/>
          <w:sz w:val="24"/>
          <w:szCs w:val="24"/>
        </w:rPr>
      </w:pPr>
      <w:r w:rsidRPr="008F0B47">
        <w:rPr>
          <w:rFonts w:ascii="Times New Roman" w:hAnsi="Times New Roman" w:cs="Times New Roman"/>
          <w:b/>
          <w:bCs/>
          <w:sz w:val="24"/>
          <w:szCs w:val="24"/>
        </w:rPr>
        <w:t xml:space="preserve">1.  </w:t>
      </w:r>
      <w:r w:rsidRPr="008F0B47">
        <w:rPr>
          <w:rFonts w:ascii="Times New Roman" w:hAnsi="Times New Roman" w:cs="Times New Roman"/>
          <w:b/>
          <w:bCs/>
          <w:sz w:val="24"/>
          <w:szCs w:val="24"/>
          <w:u w:val="single"/>
        </w:rPr>
        <w:t>Explain the circumstances that make the collection of information necessary.</w:t>
      </w:r>
    </w:p>
    <w:p w14:paraId="51F1E89D" w14:textId="77777777" w:rsidR="00860F31" w:rsidRDefault="00860F31" w:rsidP="00860F31">
      <w:pPr>
        <w:spacing w:after="0" w:line="240" w:lineRule="auto"/>
        <w:rPr>
          <w:rFonts w:ascii="Times New Roman" w:hAnsi="Times New Roman" w:cs="Times New Roman"/>
          <w:sz w:val="24"/>
          <w:szCs w:val="24"/>
        </w:rPr>
      </w:pPr>
    </w:p>
    <w:p w14:paraId="2C5588E8" w14:textId="4C362E8D" w:rsidR="00F27309" w:rsidRPr="00F27309" w:rsidRDefault="00F27309" w:rsidP="00F27309">
      <w:pPr>
        <w:spacing w:after="0" w:line="240" w:lineRule="auto"/>
        <w:rPr>
          <w:rFonts w:ascii="Times New Roman" w:hAnsi="Times New Roman" w:cs="Times New Roman"/>
          <w:sz w:val="24"/>
          <w:szCs w:val="24"/>
        </w:rPr>
      </w:pPr>
      <w:r w:rsidRPr="00F27309">
        <w:rPr>
          <w:rFonts w:ascii="Times New Roman" w:hAnsi="Times New Roman" w:cs="Times New Roman"/>
          <w:sz w:val="24"/>
          <w:szCs w:val="24"/>
        </w:rPr>
        <w:t>The purpose of th</w:t>
      </w:r>
      <w:r>
        <w:rPr>
          <w:rFonts w:ascii="Times New Roman" w:hAnsi="Times New Roman" w:cs="Times New Roman"/>
          <w:sz w:val="24"/>
          <w:szCs w:val="24"/>
        </w:rPr>
        <w:t xml:space="preserve">is action </w:t>
      </w:r>
      <w:r w:rsidRPr="00F27309">
        <w:rPr>
          <w:rFonts w:ascii="Times New Roman" w:hAnsi="Times New Roman" w:cs="Times New Roman"/>
          <w:sz w:val="24"/>
          <w:szCs w:val="24"/>
        </w:rPr>
        <w:t xml:space="preserve">is to improve security procedures for protecting financial information and to reduce costs associated with administering the cost recovery programs.  The current regulations for the IFQ Program and the CR Program cost recovery programs allow permit holders to submit credit card information for manual credit card processing by NMFS.  This results in the possession and electronic transmission of financial information on the NMFS information network, which </w:t>
      </w:r>
      <w:proofErr w:type="gramStart"/>
      <w:r w:rsidRPr="00F27309">
        <w:rPr>
          <w:rFonts w:ascii="Times New Roman" w:hAnsi="Times New Roman" w:cs="Times New Roman"/>
          <w:sz w:val="24"/>
          <w:szCs w:val="24"/>
        </w:rPr>
        <w:t>is</w:t>
      </w:r>
      <w:proofErr w:type="gramEnd"/>
      <w:r w:rsidRPr="00F27309">
        <w:rPr>
          <w:rFonts w:ascii="Times New Roman" w:hAnsi="Times New Roman" w:cs="Times New Roman"/>
          <w:sz w:val="24"/>
          <w:szCs w:val="24"/>
        </w:rPr>
        <w:t xml:space="preserve"> a security vulnerability and an administrative cost to both the permit holder and to NMFS.  As a result of this security vulnerability, the NMFS Alaska Region has been directed by the NOAA Office of the Chief Information Officer to cease manual processing of credit card payments for cost recovery fees.</w:t>
      </w:r>
    </w:p>
    <w:p w14:paraId="55A4A3B9" w14:textId="77777777" w:rsidR="00F27309" w:rsidRDefault="00F27309" w:rsidP="00F27309">
      <w:pPr>
        <w:spacing w:after="0" w:line="240" w:lineRule="auto"/>
        <w:rPr>
          <w:rFonts w:ascii="Times New Roman" w:hAnsi="Times New Roman" w:cs="Times New Roman"/>
          <w:sz w:val="24"/>
          <w:szCs w:val="24"/>
        </w:rPr>
      </w:pPr>
    </w:p>
    <w:p w14:paraId="0E4A1EF3" w14:textId="1AC5FF5E" w:rsidR="00275B15" w:rsidRDefault="00F27309" w:rsidP="00F27309">
      <w:pPr>
        <w:spacing w:after="0" w:line="240" w:lineRule="auto"/>
        <w:rPr>
          <w:rFonts w:ascii="Times New Roman" w:hAnsi="Times New Roman" w:cs="Times New Roman"/>
          <w:sz w:val="24"/>
          <w:szCs w:val="24"/>
        </w:rPr>
      </w:pPr>
      <w:r w:rsidRPr="00F27309">
        <w:rPr>
          <w:rFonts w:ascii="Times New Roman" w:hAnsi="Times New Roman" w:cs="Times New Roman"/>
          <w:sz w:val="24"/>
          <w:szCs w:val="24"/>
        </w:rPr>
        <w:t>Th</w:t>
      </w:r>
      <w:r>
        <w:rPr>
          <w:rFonts w:ascii="Times New Roman" w:hAnsi="Times New Roman" w:cs="Times New Roman"/>
          <w:sz w:val="24"/>
          <w:szCs w:val="24"/>
        </w:rPr>
        <w:t xml:space="preserve">is action </w:t>
      </w:r>
      <w:r w:rsidRPr="00F27309">
        <w:rPr>
          <w:rFonts w:ascii="Times New Roman" w:hAnsi="Times New Roman" w:cs="Times New Roman"/>
          <w:sz w:val="24"/>
          <w:szCs w:val="24"/>
        </w:rPr>
        <w:t>w</w:t>
      </w:r>
      <w:r w:rsidR="00625CBD">
        <w:rPr>
          <w:rFonts w:ascii="Times New Roman" w:hAnsi="Times New Roman" w:cs="Times New Roman"/>
          <w:sz w:val="24"/>
          <w:szCs w:val="24"/>
        </w:rPr>
        <w:t>ill</w:t>
      </w:r>
      <w:r w:rsidRPr="00F27309">
        <w:rPr>
          <w:rFonts w:ascii="Times New Roman" w:hAnsi="Times New Roman" w:cs="Times New Roman"/>
          <w:sz w:val="24"/>
          <w:szCs w:val="24"/>
        </w:rPr>
        <w:t xml:space="preserve"> also reduce administrative costs for the IFQ Program and CR Program by eliminating other non-electronic payment methods that require manual processing.  All manual processing of cost recovery fee payments made by check and money order generate significant costs for the admin</w:t>
      </w:r>
      <w:r w:rsidR="00B0718F">
        <w:rPr>
          <w:rFonts w:ascii="Times New Roman" w:hAnsi="Times New Roman" w:cs="Times New Roman"/>
          <w:sz w:val="24"/>
          <w:szCs w:val="24"/>
        </w:rPr>
        <w:t xml:space="preserve">istration of these programs.  </w:t>
      </w:r>
      <w:r w:rsidRPr="00F27309">
        <w:rPr>
          <w:rFonts w:ascii="Times New Roman" w:hAnsi="Times New Roman" w:cs="Times New Roman"/>
          <w:sz w:val="24"/>
          <w:szCs w:val="24"/>
        </w:rPr>
        <w:t>Eliminating these non-electronic payment methods from authorized payment method options w</w:t>
      </w:r>
      <w:r w:rsidR="005C4264">
        <w:rPr>
          <w:rFonts w:ascii="Times New Roman" w:hAnsi="Times New Roman" w:cs="Times New Roman"/>
          <w:sz w:val="24"/>
          <w:szCs w:val="24"/>
        </w:rPr>
        <w:t>ill</w:t>
      </w:r>
      <w:r w:rsidRPr="00F27309">
        <w:rPr>
          <w:rFonts w:ascii="Times New Roman" w:hAnsi="Times New Roman" w:cs="Times New Roman"/>
          <w:sz w:val="24"/>
          <w:szCs w:val="24"/>
        </w:rPr>
        <w:t xml:space="preserve"> reduce the staffing burden for processing cost recovery fee payments and further reduce the costs of administering the cost recovery programs.  Reduced administrative costs would result in lower overall fee liabilities for the IFQ and CR Programs.</w:t>
      </w:r>
    </w:p>
    <w:p w14:paraId="784DB159" w14:textId="77777777" w:rsidR="00F27309" w:rsidRDefault="00F27309" w:rsidP="00F27309">
      <w:pPr>
        <w:spacing w:after="0" w:line="240" w:lineRule="auto"/>
        <w:rPr>
          <w:rFonts w:ascii="Times New Roman" w:hAnsi="Times New Roman" w:cs="Times New Roman"/>
          <w:sz w:val="24"/>
          <w:szCs w:val="24"/>
        </w:rPr>
      </w:pPr>
    </w:p>
    <w:p w14:paraId="07765264" w14:textId="77777777" w:rsidR="00360E83" w:rsidRPr="00910BCC" w:rsidRDefault="00360E83" w:rsidP="00360E83">
      <w:pPr>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14:paraId="61438125" w14:textId="77777777" w:rsidR="00360E83" w:rsidRDefault="00360E83" w:rsidP="00360E83">
      <w:pPr>
        <w:spacing w:after="0" w:line="240" w:lineRule="auto"/>
        <w:rPr>
          <w:rFonts w:ascii="Times New Roman" w:hAnsi="Times New Roman" w:cs="Times New Roman"/>
          <w:b/>
          <w:sz w:val="24"/>
          <w:szCs w:val="24"/>
        </w:rPr>
      </w:pPr>
    </w:p>
    <w:p w14:paraId="6CF375B0" w14:textId="49019A7D" w:rsidR="0022602B" w:rsidRDefault="0022602B">
      <w:pPr>
        <w:rPr>
          <w:rFonts w:ascii="Times New Roman" w:hAnsi="Times New Roman" w:cs="Times New Roman"/>
          <w:b/>
          <w:sz w:val="24"/>
          <w:szCs w:val="24"/>
        </w:rPr>
      </w:pPr>
      <w:proofErr w:type="gramStart"/>
      <w:r>
        <w:rPr>
          <w:rFonts w:ascii="Times New Roman" w:hAnsi="Times New Roman" w:cs="Times New Roman"/>
          <w:b/>
          <w:sz w:val="24"/>
          <w:szCs w:val="24"/>
        </w:rPr>
        <w:t xml:space="preserve">a.  </w:t>
      </w:r>
      <w:r w:rsidR="000B45C8">
        <w:rPr>
          <w:rFonts w:ascii="Times New Roman" w:hAnsi="Times New Roman" w:cs="Times New Roman"/>
          <w:b/>
          <w:sz w:val="24"/>
          <w:szCs w:val="24"/>
        </w:rPr>
        <w:t>Cost</w:t>
      </w:r>
      <w:proofErr w:type="gramEnd"/>
      <w:r w:rsidR="000B45C8">
        <w:rPr>
          <w:rFonts w:ascii="Times New Roman" w:hAnsi="Times New Roman" w:cs="Times New Roman"/>
          <w:b/>
          <w:sz w:val="24"/>
          <w:szCs w:val="24"/>
        </w:rPr>
        <w:t xml:space="preserve"> Recovery </w:t>
      </w:r>
      <w:r>
        <w:rPr>
          <w:rFonts w:ascii="Times New Roman" w:hAnsi="Times New Roman" w:cs="Times New Roman"/>
          <w:b/>
          <w:sz w:val="24"/>
          <w:szCs w:val="24"/>
        </w:rPr>
        <w:t xml:space="preserve">Fee </w:t>
      </w:r>
      <w:r w:rsidR="005759AC">
        <w:rPr>
          <w:rFonts w:ascii="Times New Roman" w:hAnsi="Times New Roman" w:cs="Times New Roman"/>
          <w:b/>
          <w:sz w:val="24"/>
          <w:szCs w:val="24"/>
        </w:rPr>
        <w:t xml:space="preserve">and Fee </w:t>
      </w:r>
      <w:r>
        <w:rPr>
          <w:rFonts w:ascii="Times New Roman" w:hAnsi="Times New Roman" w:cs="Times New Roman"/>
          <w:b/>
          <w:sz w:val="24"/>
          <w:szCs w:val="24"/>
        </w:rPr>
        <w:t>Submission Form</w:t>
      </w:r>
      <w:r w:rsidR="005759AC">
        <w:rPr>
          <w:rFonts w:ascii="Times New Roman" w:hAnsi="Times New Roman" w:cs="Times New Roman"/>
          <w:b/>
          <w:sz w:val="24"/>
          <w:szCs w:val="24"/>
        </w:rPr>
        <w:t xml:space="preserve">   [REVISED]</w:t>
      </w:r>
    </w:p>
    <w:p w14:paraId="67A1772C" w14:textId="5A1BB01C"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NMFS established two fees to be paid by participants:  th</w:t>
      </w:r>
      <w:r w:rsidRPr="004F0EB3">
        <w:rPr>
          <w:rFonts w:ascii="Times New Roman" w:hAnsi="Times New Roman" w:cs="Times New Roman"/>
          <w:sz w:val="24"/>
          <w:szCs w:val="24"/>
        </w:rPr>
        <w:t xml:space="preserve">e cost recovery fee </w:t>
      </w:r>
      <w:r>
        <w:rPr>
          <w:rFonts w:ascii="Times New Roman" w:hAnsi="Times New Roman" w:cs="Times New Roman"/>
          <w:sz w:val="24"/>
          <w:szCs w:val="24"/>
        </w:rPr>
        <w:t xml:space="preserve">and </w:t>
      </w:r>
      <w:r w:rsidRPr="004F0EB3">
        <w:rPr>
          <w:rFonts w:ascii="Times New Roman" w:hAnsi="Times New Roman" w:cs="Times New Roman"/>
          <w:sz w:val="24"/>
          <w:szCs w:val="24"/>
        </w:rPr>
        <w:t>the observer coverage fee</w:t>
      </w:r>
      <w:r>
        <w:rPr>
          <w:rFonts w:ascii="Times New Roman" w:hAnsi="Times New Roman" w:cs="Times New Roman"/>
          <w:sz w:val="24"/>
          <w:szCs w:val="24"/>
        </w:rPr>
        <w:t>.</w:t>
      </w:r>
      <w:r w:rsidRPr="005C4264">
        <w:rPr>
          <w:rStyle w:val="Hyperlink"/>
          <w:rFonts w:ascii="Times New Roman" w:hAnsi="Times New Roman" w:cs="Times New Roman"/>
          <w:sz w:val="24"/>
          <w:szCs w:val="24"/>
          <w:u w:val="none"/>
        </w:rPr>
        <w:t xml:space="preserve">  </w:t>
      </w:r>
      <w:r w:rsidRPr="004C119C">
        <w:rPr>
          <w:rFonts w:ascii="Times New Roman" w:hAnsi="Times New Roman" w:cs="Times New Roman"/>
          <w:sz w:val="24"/>
          <w:szCs w:val="24"/>
        </w:rPr>
        <w:t>The observer fee is assessed on landings by vessels not in the full observer</w:t>
      </w:r>
      <w:r>
        <w:rPr>
          <w:rFonts w:ascii="Times New Roman" w:hAnsi="Times New Roman" w:cs="Times New Roman"/>
          <w:sz w:val="24"/>
          <w:szCs w:val="24"/>
        </w:rPr>
        <w:t xml:space="preserve"> coverage category.</w:t>
      </w:r>
    </w:p>
    <w:p w14:paraId="3865AEFF" w14:textId="77777777" w:rsidR="00680BE8" w:rsidRDefault="00680BE8" w:rsidP="00680BE8">
      <w:pPr>
        <w:spacing w:after="0" w:line="240" w:lineRule="auto"/>
        <w:rPr>
          <w:rFonts w:ascii="Times New Roman" w:hAnsi="Times New Roman" w:cs="Times New Roman"/>
          <w:sz w:val="24"/>
          <w:szCs w:val="24"/>
        </w:rPr>
      </w:pPr>
    </w:p>
    <w:p w14:paraId="2FF74893" w14:textId="77777777" w:rsidR="00680BE8" w:rsidRPr="0023675A" w:rsidRDefault="00680BE8" w:rsidP="00680BE8">
      <w:pPr>
        <w:spacing w:after="0" w:line="240" w:lineRule="auto"/>
        <w:rPr>
          <w:rFonts w:ascii="Times New Roman" w:hAnsi="Times New Roman" w:cs="Times New Roman"/>
          <w:sz w:val="24"/>
          <w:szCs w:val="24"/>
          <w:u w:val="single"/>
        </w:rPr>
      </w:pPr>
      <w:r w:rsidRPr="0023675A">
        <w:rPr>
          <w:rFonts w:ascii="Times New Roman" w:hAnsi="Times New Roman" w:cs="Times New Roman"/>
          <w:sz w:val="24"/>
          <w:szCs w:val="24"/>
          <w:u w:val="single"/>
        </w:rPr>
        <w:t>Observer coverage fee</w:t>
      </w:r>
    </w:p>
    <w:p w14:paraId="3CA8045F" w14:textId="57E7CF74"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The observer coverage fee must be paid by permit h</w:t>
      </w:r>
      <w:r w:rsidRPr="00B63F14">
        <w:rPr>
          <w:rFonts w:ascii="Times New Roman" w:hAnsi="Times New Roman" w:cs="Times New Roman"/>
          <w:sz w:val="24"/>
          <w:szCs w:val="24"/>
        </w:rPr>
        <w:t>olders in the partial observer coverage category</w:t>
      </w:r>
      <w:r>
        <w:rPr>
          <w:rFonts w:ascii="Times New Roman" w:hAnsi="Times New Roman" w:cs="Times New Roman"/>
          <w:sz w:val="24"/>
          <w:szCs w:val="24"/>
        </w:rPr>
        <w:t xml:space="preserve">, i.e. </w:t>
      </w:r>
      <w:r w:rsidR="007A729E">
        <w:rPr>
          <w:rFonts w:ascii="Times New Roman" w:hAnsi="Times New Roman" w:cs="Times New Roman"/>
          <w:sz w:val="24"/>
          <w:szCs w:val="24"/>
        </w:rPr>
        <w:t xml:space="preserve">small catcher/processors, </w:t>
      </w:r>
      <w:r w:rsidRPr="00B63F14">
        <w:rPr>
          <w:rFonts w:ascii="Times New Roman" w:hAnsi="Times New Roman" w:cs="Times New Roman"/>
          <w:sz w:val="24"/>
          <w:szCs w:val="24"/>
        </w:rPr>
        <w:t>catcher vessels</w:t>
      </w:r>
      <w:r>
        <w:rPr>
          <w:rFonts w:ascii="Times New Roman" w:hAnsi="Times New Roman" w:cs="Times New Roman"/>
          <w:sz w:val="24"/>
          <w:szCs w:val="24"/>
        </w:rPr>
        <w:t xml:space="preserve">, </w:t>
      </w:r>
      <w:r w:rsidRPr="002011DD">
        <w:rPr>
          <w:rFonts w:ascii="Times New Roman" w:hAnsi="Times New Roman" w:cs="Times New Roman"/>
          <w:sz w:val="24"/>
          <w:szCs w:val="24"/>
        </w:rPr>
        <w:t>shoreside processor</w:t>
      </w:r>
      <w:r>
        <w:rPr>
          <w:rFonts w:ascii="Times New Roman" w:hAnsi="Times New Roman" w:cs="Times New Roman"/>
          <w:sz w:val="24"/>
          <w:szCs w:val="24"/>
        </w:rPr>
        <w:t>s</w:t>
      </w:r>
      <w:r w:rsidRPr="002011D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011DD">
        <w:rPr>
          <w:rFonts w:ascii="Times New Roman" w:hAnsi="Times New Roman" w:cs="Times New Roman"/>
          <w:sz w:val="24"/>
          <w:szCs w:val="24"/>
        </w:rPr>
        <w:t>stationary floating processor</w:t>
      </w:r>
      <w:r>
        <w:rPr>
          <w:rFonts w:ascii="Times New Roman" w:hAnsi="Times New Roman" w:cs="Times New Roman"/>
          <w:sz w:val="24"/>
          <w:szCs w:val="24"/>
        </w:rPr>
        <w:t>s</w:t>
      </w:r>
      <w:r w:rsidRPr="002011DD">
        <w:rPr>
          <w:rFonts w:ascii="Times New Roman" w:hAnsi="Times New Roman" w:cs="Times New Roman"/>
          <w:sz w:val="24"/>
          <w:szCs w:val="24"/>
        </w:rPr>
        <w:t xml:space="preserve"> named on a</w:t>
      </w:r>
      <w:r w:rsidR="005C4264">
        <w:rPr>
          <w:rFonts w:ascii="Times New Roman" w:hAnsi="Times New Roman" w:cs="Times New Roman"/>
          <w:sz w:val="24"/>
          <w:szCs w:val="24"/>
        </w:rPr>
        <w:t xml:space="preserve"> Federal Fisheries Permit</w:t>
      </w:r>
      <w:r>
        <w:rPr>
          <w:rFonts w:ascii="Times New Roman" w:hAnsi="Times New Roman" w:cs="Times New Roman"/>
          <w:sz w:val="24"/>
          <w:szCs w:val="24"/>
        </w:rPr>
        <w:t xml:space="preserve"> </w:t>
      </w:r>
      <w:r w:rsidR="005C4264">
        <w:rPr>
          <w:rFonts w:ascii="Times New Roman" w:hAnsi="Times New Roman" w:cs="Times New Roman"/>
          <w:sz w:val="24"/>
          <w:szCs w:val="24"/>
        </w:rPr>
        <w:t>(</w:t>
      </w:r>
      <w:r w:rsidRPr="002011DD">
        <w:rPr>
          <w:rFonts w:ascii="Times New Roman" w:hAnsi="Times New Roman" w:cs="Times New Roman"/>
          <w:sz w:val="24"/>
          <w:szCs w:val="24"/>
        </w:rPr>
        <w:t>FPP</w:t>
      </w:r>
      <w:r w:rsidR="005C4264">
        <w:rPr>
          <w:rFonts w:ascii="Times New Roman" w:hAnsi="Times New Roman" w:cs="Times New Roman"/>
          <w:sz w:val="24"/>
          <w:szCs w:val="24"/>
        </w:rPr>
        <w:t>)</w:t>
      </w:r>
      <w:r>
        <w:rPr>
          <w:rFonts w:ascii="Times New Roman" w:hAnsi="Times New Roman" w:cs="Times New Roman"/>
          <w:sz w:val="24"/>
          <w:szCs w:val="24"/>
        </w:rPr>
        <w:t xml:space="preserve">, or </w:t>
      </w:r>
      <w:r w:rsidRPr="002011DD">
        <w:rPr>
          <w:rFonts w:ascii="Times New Roman" w:hAnsi="Times New Roman" w:cs="Times New Roman"/>
          <w:sz w:val="24"/>
          <w:szCs w:val="24"/>
        </w:rPr>
        <w:t>a person named on a</w:t>
      </w:r>
      <w:r>
        <w:rPr>
          <w:rFonts w:ascii="Times New Roman" w:hAnsi="Times New Roman" w:cs="Times New Roman"/>
          <w:sz w:val="24"/>
          <w:szCs w:val="24"/>
        </w:rPr>
        <w:t xml:space="preserve"> </w:t>
      </w:r>
      <w:r w:rsidRPr="002011DD">
        <w:rPr>
          <w:rFonts w:ascii="Times New Roman" w:hAnsi="Times New Roman" w:cs="Times New Roman"/>
          <w:sz w:val="24"/>
          <w:szCs w:val="24"/>
        </w:rPr>
        <w:t>Registered Buyer permit</w:t>
      </w:r>
      <w:r>
        <w:rPr>
          <w:rFonts w:ascii="Times New Roman" w:hAnsi="Times New Roman" w:cs="Times New Roman"/>
          <w:sz w:val="24"/>
          <w:szCs w:val="24"/>
        </w:rPr>
        <w:t>.  Payment must be made online th</w:t>
      </w:r>
      <w:r w:rsidRPr="007958A7">
        <w:rPr>
          <w:rFonts w:ascii="Times New Roman" w:hAnsi="Times New Roman" w:cs="Times New Roman"/>
          <w:sz w:val="24"/>
          <w:szCs w:val="24"/>
        </w:rPr>
        <w:t xml:space="preserve">rough </w:t>
      </w:r>
      <w:r>
        <w:rPr>
          <w:rFonts w:ascii="Times New Roman" w:hAnsi="Times New Roman" w:cs="Times New Roman"/>
          <w:sz w:val="24"/>
          <w:szCs w:val="24"/>
        </w:rPr>
        <w:t xml:space="preserve">eFISH, at </w:t>
      </w:r>
      <w:hyperlink r:id="rId11"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p>
    <w:p w14:paraId="14BC899B" w14:textId="3F4C0562" w:rsidR="00680BE8" w:rsidRDefault="00680BE8" w:rsidP="00680BE8">
      <w:pPr>
        <w:spacing w:after="0" w:line="240" w:lineRule="auto"/>
        <w:rPr>
          <w:rFonts w:ascii="Times New Roman" w:hAnsi="Times New Roman" w:cs="Times New Roman"/>
          <w:sz w:val="24"/>
          <w:szCs w:val="24"/>
        </w:rPr>
      </w:pPr>
      <w:r w:rsidRPr="00DA3A7C">
        <w:rPr>
          <w:rFonts w:ascii="Times New Roman" w:hAnsi="Times New Roman" w:cs="Times New Roman"/>
          <w:b/>
          <w:sz w:val="24"/>
          <w:szCs w:val="24"/>
        </w:rPr>
        <w:lastRenderedPageBreak/>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w:t>
      </w:r>
      <w:r w:rsidRPr="00844E60">
        <w:rPr>
          <w:rFonts w:ascii="Times New Roman" w:hAnsi="Times New Roman" w:cs="Times New Roman"/>
          <w:sz w:val="24"/>
          <w:szCs w:val="24"/>
        </w:rPr>
        <w:t>following the calendar year in which the groundfish or halibut landings subject to the observer fee were made.</w:t>
      </w:r>
    </w:p>
    <w:p w14:paraId="040813EE" w14:textId="77777777" w:rsidR="00F71286" w:rsidRDefault="00F71286" w:rsidP="00680BE8">
      <w:pPr>
        <w:spacing w:after="0" w:line="240" w:lineRule="auto"/>
        <w:rPr>
          <w:rFonts w:ascii="Times New Roman" w:hAnsi="Times New Roman" w:cs="Times New Roman"/>
          <w:sz w:val="24"/>
          <w:szCs w:val="24"/>
        </w:rPr>
      </w:pPr>
    </w:p>
    <w:p w14:paraId="7C677CA1" w14:textId="77777777" w:rsidR="00680BE8" w:rsidRPr="00885341" w:rsidRDefault="00680BE8" w:rsidP="00680BE8">
      <w:pPr>
        <w:spacing w:after="0" w:line="240" w:lineRule="auto"/>
        <w:rPr>
          <w:rFonts w:ascii="Times New Roman" w:hAnsi="Times New Roman" w:cs="Times New Roman"/>
          <w:sz w:val="24"/>
          <w:szCs w:val="24"/>
          <w:u w:val="single"/>
        </w:rPr>
      </w:pPr>
      <w:r w:rsidRPr="00885341">
        <w:rPr>
          <w:rFonts w:ascii="Times New Roman" w:hAnsi="Times New Roman" w:cs="Times New Roman"/>
          <w:sz w:val="24"/>
          <w:szCs w:val="24"/>
          <w:u w:val="single"/>
        </w:rPr>
        <w:t xml:space="preserve">Cost recovery fee </w:t>
      </w:r>
      <w:r>
        <w:rPr>
          <w:rFonts w:ascii="Times New Roman" w:hAnsi="Times New Roman" w:cs="Times New Roman"/>
          <w:sz w:val="24"/>
          <w:szCs w:val="24"/>
          <w:u w:val="single"/>
        </w:rPr>
        <w:t>f</w:t>
      </w:r>
      <w:r w:rsidRPr="00885341">
        <w:rPr>
          <w:rFonts w:ascii="Times New Roman" w:hAnsi="Times New Roman" w:cs="Times New Roman"/>
          <w:sz w:val="24"/>
          <w:szCs w:val="24"/>
          <w:u w:val="single"/>
        </w:rPr>
        <w:t>or Rockfis</w:t>
      </w:r>
      <w:r>
        <w:rPr>
          <w:rFonts w:ascii="Times New Roman" w:hAnsi="Times New Roman" w:cs="Times New Roman"/>
          <w:sz w:val="24"/>
          <w:szCs w:val="24"/>
          <w:u w:val="single"/>
        </w:rPr>
        <w:t>h Program</w:t>
      </w:r>
    </w:p>
    <w:p w14:paraId="29251D55" w14:textId="77777777"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rockfish cost recovery fee must be paid by a </w:t>
      </w:r>
      <w:r w:rsidRPr="008B4BA9">
        <w:rPr>
          <w:rFonts w:ascii="Times New Roman" w:hAnsi="Times New Roman" w:cs="Times New Roman"/>
          <w:sz w:val="24"/>
          <w:szCs w:val="24"/>
        </w:rPr>
        <w:t xml:space="preserve">rockfish </w:t>
      </w:r>
      <w:r>
        <w:rPr>
          <w:rFonts w:ascii="Times New Roman" w:hAnsi="Times New Roman" w:cs="Times New Roman"/>
          <w:sz w:val="24"/>
          <w:szCs w:val="24"/>
        </w:rPr>
        <w:t>cooperative quota (</w:t>
      </w:r>
      <w:r w:rsidRPr="008B4BA9">
        <w:rPr>
          <w:rFonts w:ascii="Times New Roman" w:hAnsi="Times New Roman" w:cs="Times New Roman"/>
          <w:sz w:val="24"/>
          <w:szCs w:val="24"/>
        </w:rPr>
        <w:t>CQ</w:t>
      </w:r>
      <w:r>
        <w:rPr>
          <w:rFonts w:ascii="Times New Roman" w:hAnsi="Times New Roman" w:cs="Times New Roman"/>
          <w:sz w:val="24"/>
          <w:szCs w:val="24"/>
        </w:rPr>
        <w:t>)</w:t>
      </w:r>
      <w:r w:rsidRPr="008B4BA9">
        <w:rPr>
          <w:rFonts w:ascii="Times New Roman" w:hAnsi="Times New Roman" w:cs="Times New Roman"/>
          <w:sz w:val="24"/>
          <w:szCs w:val="24"/>
        </w:rPr>
        <w:t xml:space="preserve"> permit holder</w:t>
      </w:r>
    </w:p>
    <w:p w14:paraId="0FE30E7D" w14:textId="7AB82881" w:rsidR="00680BE8" w:rsidRDefault="00680BE8" w:rsidP="00680BE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which a landing was made.  Payment must be made online th</w:t>
      </w:r>
      <w:r w:rsidRPr="007958A7">
        <w:rPr>
          <w:rFonts w:ascii="Times New Roman" w:hAnsi="Times New Roman" w:cs="Times New Roman"/>
          <w:sz w:val="24"/>
          <w:szCs w:val="24"/>
        </w:rPr>
        <w:t xml:space="preserve">rough </w:t>
      </w:r>
      <w:r>
        <w:rPr>
          <w:rFonts w:ascii="Times New Roman" w:hAnsi="Times New Roman" w:cs="Times New Roman"/>
          <w:sz w:val="24"/>
          <w:szCs w:val="24"/>
        </w:rPr>
        <w:t xml:space="preserve">eFISH, at </w:t>
      </w:r>
      <w:hyperlink r:id="rId12" w:history="1">
        <w:r w:rsidRPr="006A3085">
          <w:rPr>
            <w:rStyle w:val="Hyperlink"/>
            <w:rFonts w:ascii="Times New Roman" w:hAnsi="Times New Roman" w:cs="Times New Roman"/>
            <w:sz w:val="24"/>
            <w:szCs w:val="24"/>
          </w:rPr>
          <w:t>https://alaskafisheries.noaa.gov/webapps/efish/login</w:t>
        </w:r>
      </w:hyperlink>
      <w:r w:rsidR="00F71286">
        <w:rPr>
          <w:rFonts w:ascii="Times New Roman" w:hAnsi="Times New Roman" w:cs="Times New Roman"/>
          <w:sz w:val="24"/>
          <w:szCs w:val="24"/>
        </w:rPr>
        <w:t>.</w:t>
      </w:r>
    </w:p>
    <w:p w14:paraId="05F6E516" w14:textId="77777777" w:rsidR="00F71286" w:rsidRDefault="00F71286" w:rsidP="00680BE8">
      <w:pPr>
        <w:spacing w:after="0" w:line="240" w:lineRule="auto"/>
        <w:rPr>
          <w:rFonts w:ascii="Times New Roman" w:hAnsi="Times New Roman" w:cs="Times New Roman"/>
          <w:sz w:val="24"/>
          <w:szCs w:val="24"/>
        </w:rPr>
      </w:pPr>
    </w:p>
    <w:p w14:paraId="14AF8543" w14:textId="2A7E2301" w:rsidR="00680BE8" w:rsidRDefault="00680BE8" w:rsidP="00680BE8">
      <w:pPr>
        <w:spacing w:after="0" w:line="240" w:lineRule="auto"/>
        <w:rPr>
          <w:rFonts w:ascii="Times New Roman" w:hAnsi="Times New Roman" w:cs="Times New Roman"/>
          <w:sz w:val="24"/>
          <w:szCs w:val="24"/>
        </w:rPr>
      </w:pP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following the calendar year in</w:t>
      </w:r>
      <w:r>
        <w:rPr>
          <w:rFonts w:ascii="Times New Roman" w:hAnsi="Times New Roman" w:cs="Times New Roman"/>
          <w:sz w:val="24"/>
          <w:szCs w:val="24"/>
        </w:rPr>
        <w:t xml:space="preserve"> </w:t>
      </w:r>
      <w:r w:rsidRPr="008B4BA9">
        <w:rPr>
          <w:rFonts w:ascii="Times New Roman" w:hAnsi="Times New Roman" w:cs="Times New Roman"/>
          <w:sz w:val="24"/>
          <w:szCs w:val="24"/>
        </w:rPr>
        <w:t>which the rockfish CQ landings were made.</w:t>
      </w:r>
    </w:p>
    <w:p w14:paraId="2C98297E" w14:textId="77777777" w:rsidR="00680BE8" w:rsidRDefault="00680BE8" w:rsidP="00680BE8">
      <w:pPr>
        <w:spacing w:after="0" w:line="240" w:lineRule="auto"/>
        <w:rPr>
          <w:rFonts w:ascii="Times New Roman" w:hAnsi="Times New Roman" w:cs="Times New Roman"/>
          <w:sz w:val="24"/>
          <w:szCs w:val="24"/>
        </w:rPr>
      </w:pPr>
    </w:p>
    <w:p w14:paraId="647C8B8E" w14:textId="77777777" w:rsidR="00680BE8" w:rsidRDefault="00680BE8" w:rsidP="00680BE8">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Western Alaska Community Development Quota (</w:t>
      </w:r>
      <w:r w:rsidRPr="002031E6">
        <w:rPr>
          <w:rFonts w:ascii="Times New Roman" w:hAnsi="Times New Roman" w:cs="Times New Roman"/>
          <w:sz w:val="24"/>
          <w:szCs w:val="24"/>
          <w:u w:val="single"/>
        </w:rPr>
        <w:t>CDQ</w:t>
      </w:r>
      <w:r>
        <w:rPr>
          <w:rFonts w:ascii="Times New Roman" w:hAnsi="Times New Roman" w:cs="Times New Roman"/>
          <w:sz w:val="24"/>
          <w:szCs w:val="24"/>
          <w:u w:val="single"/>
        </w:rPr>
        <w:t xml:space="preserve">) groundfish and </w:t>
      </w:r>
    </w:p>
    <w:p w14:paraId="1902BD0D" w14:textId="77777777" w:rsidR="00680BE8" w:rsidRPr="002031E6" w:rsidRDefault="00680BE8" w:rsidP="00680BE8">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proofErr w:type="gramStart"/>
      <w:r>
        <w:rPr>
          <w:rFonts w:ascii="Times New Roman" w:hAnsi="Times New Roman" w:cs="Times New Roman"/>
          <w:sz w:val="24"/>
          <w:szCs w:val="24"/>
          <w:u w:val="single"/>
        </w:rPr>
        <w:t>halibut</w:t>
      </w:r>
      <w:proofErr w:type="gramEnd"/>
    </w:p>
    <w:p w14:paraId="191B55DF" w14:textId="77777777"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The CDQ cost recovery fee must be paid by e</w:t>
      </w:r>
      <w:r w:rsidRPr="00144A90">
        <w:rPr>
          <w:rFonts w:ascii="Times New Roman" w:hAnsi="Times New Roman" w:cs="Times New Roman"/>
          <w:sz w:val="24"/>
          <w:szCs w:val="24"/>
        </w:rPr>
        <w:t>ach CDQ group that receives a CDQ allocation of groundfish and halibut</w:t>
      </w:r>
      <w:r>
        <w:rPr>
          <w:rFonts w:ascii="Times New Roman" w:hAnsi="Times New Roman" w:cs="Times New Roman"/>
          <w:sz w:val="24"/>
          <w:szCs w:val="24"/>
        </w:rPr>
        <w:t xml:space="preserve">.  Payment must be </w:t>
      </w:r>
      <w:proofErr w:type="gramStart"/>
      <w:r>
        <w:rPr>
          <w:rFonts w:ascii="Times New Roman" w:hAnsi="Times New Roman" w:cs="Times New Roman"/>
          <w:sz w:val="24"/>
          <w:szCs w:val="24"/>
        </w:rPr>
        <w:t>submitted  online</w:t>
      </w:r>
      <w:proofErr w:type="gramEnd"/>
      <w:r>
        <w:rPr>
          <w:rFonts w:ascii="Times New Roman" w:hAnsi="Times New Roman" w:cs="Times New Roman"/>
          <w:sz w:val="24"/>
          <w:szCs w:val="24"/>
        </w:rPr>
        <w:t xml:space="preserve"> through </w:t>
      </w:r>
      <w:r w:rsidRPr="00FC4AB0">
        <w:rPr>
          <w:rFonts w:ascii="Times New Roman" w:hAnsi="Times New Roman" w:cs="Times New Roman"/>
          <w:sz w:val="24"/>
          <w:szCs w:val="24"/>
        </w:rPr>
        <w:t>eFISH</w:t>
      </w:r>
      <w:r>
        <w:rPr>
          <w:rFonts w:ascii="Times New Roman" w:hAnsi="Times New Roman" w:cs="Times New Roman"/>
          <w:sz w:val="24"/>
          <w:szCs w:val="24"/>
        </w:rPr>
        <w:t>,</w:t>
      </w:r>
      <w:r w:rsidRPr="00FC4AB0">
        <w:rPr>
          <w:rFonts w:ascii="Times New Roman" w:hAnsi="Times New Roman" w:cs="Times New Roman"/>
          <w:sz w:val="24"/>
          <w:szCs w:val="24"/>
        </w:rPr>
        <w:t xml:space="preserve"> at </w:t>
      </w:r>
      <w:hyperlink r:id="rId13" w:history="1">
        <w:r w:rsidRPr="00CE06F7">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w:t>
      </w:r>
    </w:p>
    <w:p w14:paraId="6BBF3902" w14:textId="77777777" w:rsidR="00F71286" w:rsidRDefault="00F71286" w:rsidP="00680BE8">
      <w:pPr>
        <w:spacing w:after="0" w:line="240" w:lineRule="auto"/>
        <w:rPr>
          <w:rFonts w:ascii="Times New Roman" w:hAnsi="Times New Roman" w:cs="Times New Roman"/>
          <w:sz w:val="24"/>
          <w:szCs w:val="24"/>
        </w:rPr>
      </w:pPr>
    </w:p>
    <w:p w14:paraId="48B9FDB0" w14:textId="19582730" w:rsidR="00680BE8" w:rsidRDefault="00680BE8" w:rsidP="00680BE8">
      <w:pPr>
        <w:spacing w:after="0" w:line="240" w:lineRule="auto"/>
        <w:rPr>
          <w:rFonts w:ascii="Times New Roman" w:hAnsi="Times New Roman" w:cs="Times New Roman"/>
          <w:sz w:val="24"/>
          <w:szCs w:val="24"/>
        </w:rPr>
      </w:pPr>
      <w:r w:rsidRPr="00B34938">
        <w:rPr>
          <w:rFonts w:ascii="Times New Roman" w:hAnsi="Times New Roman" w:cs="Times New Roman"/>
          <w:b/>
          <w:sz w:val="24"/>
          <w:szCs w:val="24"/>
        </w:rPr>
        <w:t>Deadline:</w:t>
      </w:r>
      <w:r>
        <w:rPr>
          <w:rFonts w:ascii="Times New Roman" w:hAnsi="Times New Roman" w:cs="Times New Roman"/>
          <w:sz w:val="24"/>
          <w:szCs w:val="24"/>
        </w:rPr>
        <w:t xml:space="preserve"> </w:t>
      </w:r>
      <w:r w:rsidRPr="00B34938">
        <w:rPr>
          <w:rFonts w:ascii="Times New Roman" w:hAnsi="Times New Roman" w:cs="Times New Roman"/>
          <w:sz w:val="24"/>
          <w:szCs w:val="24"/>
        </w:rPr>
        <w:t xml:space="preserve">no later than </w:t>
      </w:r>
      <w:r w:rsidRPr="00D94AD8">
        <w:rPr>
          <w:rFonts w:ascii="Times New Roman" w:hAnsi="Times New Roman" w:cs="Times New Roman"/>
          <w:b/>
          <w:i/>
          <w:sz w:val="24"/>
          <w:szCs w:val="24"/>
        </w:rPr>
        <w:t>December 31</w:t>
      </w:r>
      <w:r w:rsidRPr="00B34938">
        <w:rPr>
          <w:rFonts w:ascii="Times New Roman" w:hAnsi="Times New Roman" w:cs="Times New Roman"/>
          <w:sz w:val="24"/>
          <w:szCs w:val="24"/>
        </w:rPr>
        <w:t xml:space="preserve"> of the calendar year in which the CDQ groundfish and halibut landings were made.</w:t>
      </w:r>
    </w:p>
    <w:p w14:paraId="22463330" w14:textId="77777777" w:rsidR="00680BE8" w:rsidRDefault="00680BE8" w:rsidP="00680BE8">
      <w:pPr>
        <w:spacing w:after="0" w:line="240" w:lineRule="auto"/>
        <w:rPr>
          <w:rFonts w:ascii="Times New Roman" w:hAnsi="Times New Roman" w:cs="Times New Roman"/>
          <w:sz w:val="24"/>
          <w:szCs w:val="24"/>
        </w:rPr>
      </w:pPr>
    </w:p>
    <w:p w14:paraId="7A2681A4" w14:textId="77777777" w:rsidR="00680BE8" w:rsidRPr="00B50DFC" w:rsidRDefault="00680BE8" w:rsidP="00680BE8">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American Fisheries Act (</w:t>
      </w:r>
      <w:r w:rsidRPr="002031E6">
        <w:rPr>
          <w:rFonts w:ascii="Times New Roman" w:hAnsi="Times New Roman" w:cs="Times New Roman"/>
          <w:sz w:val="24"/>
          <w:szCs w:val="24"/>
          <w:u w:val="single"/>
        </w:rPr>
        <w:t>AFA</w:t>
      </w:r>
      <w:r>
        <w:rPr>
          <w:rFonts w:ascii="Times New Roman" w:hAnsi="Times New Roman" w:cs="Times New Roman"/>
          <w:sz w:val="24"/>
          <w:szCs w:val="24"/>
          <w:u w:val="single"/>
        </w:rPr>
        <w:t>) Bering Sea pollock</w:t>
      </w:r>
    </w:p>
    <w:p w14:paraId="32485C2D" w14:textId="77777777" w:rsidR="00680BE8" w:rsidRDefault="00680BE8" w:rsidP="00680BE8">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The AFA cost recovery fee must be paid by each designated </w:t>
      </w:r>
      <w:r w:rsidRPr="006554A2">
        <w:rPr>
          <w:rFonts w:ascii="Times New Roman" w:hAnsi="Times New Roman" w:cs="Times New Roman"/>
          <w:sz w:val="24"/>
          <w:szCs w:val="24"/>
        </w:rPr>
        <w:t>representative</w:t>
      </w:r>
      <w:r>
        <w:rPr>
          <w:rFonts w:ascii="Times New Roman" w:hAnsi="Times New Roman" w:cs="Times New Roman"/>
          <w:sz w:val="24"/>
          <w:szCs w:val="24"/>
        </w:rPr>
        <w:t xml:space="preserve">.  Payment must be made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14" w:history="1">
        <w:r w:rsidRPr="006A3085">
          <w:rPr>
            <w:rStyle w:val="Hyperlink"/>
            <w:rFonts w:ascii="Times New Roman" w:hAnsi="Times New Roman" w:cs="Times New Roman"/>
            <w:sz w:val="24"/>
            <w:szCs w:val="24"/>
          </w:rPr>
          <w:t>https://alaskafisheries.noaa.gov/webapps/efish/login</w:t>
        </w:r>
      </w:hyperlink>
    </w:p>
    <w:p w14:paraId="2CBA49E7" w14:textId="77777777" w:rsidR="00F71286" w:rsidRDefault="00F71286" w:rsidP="00680BE8">
      <w:pPr>
        <w:spacing w:after="0" w:line="240" w:lineRule="auto"/>
        <w:rPr>
          <w:rFonts w:ascii="Times New Roman" w:hAnsi="Times New Roman" w:cs="Times New Roman"/>
          <w:sz w:val="24"/>
          <w:szCs w:val="24"/>
        </w:rPr>
      </w:pPr>
    </w:p>
    <w:p w14:paraId="1D04FDE5" w14:textId="1E6FC777"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FD5A6A">
        <w:rPr>
          <w:rFonts w:ascii="Times New Roman" w:hAnsi="Times New Roman" w:cs="Times New Roman"/>
          <w:b/>
          <w:sz w:val="24"/>
          <w:szCs w:val="24"/>
        </w:rPr>
        <w:t>eadline:</w:t>
      </w:r>
      <w:r>
        <w:rPr>
          <w:rFonts w:ascii="Times New Roman" w:hAnsi="Times New Roman" w:cs="Times New Roman"/>
          <w:sz w:val="24"/>
          <w:szCs w:val="24"/>
        </w:rPr>
        <w:t xml:space="preserve">  no later than </w:t>
      </w:r>
      <w:r w:rsidRPr="00C74843">
        <w:rPr>
          <w:rFonts w:ascii="Times New Roman" w:hAnsi="Times New Roman" w:cs="Times New Roman"/>
          <w:b/>
          <w:i/>
          <w:sz w:val="24"/>
          <w:szCs w:val="24"/>
        </w:rPr>
        <w:t>December 31</w:t>
      </w:r>
      <w:r>
        <w:rPr>
          <w:rFonts w:ascii="Times New Roman" w:hAnsi="Times New Roman" w:cs="Times New Roman"/>
          <w:sz w:val="24"/>
          <w:szCs w:val="24"/>
        </w:rPr>
        <w:t xml:space="preserve"> of the calendar year in which the Bering Sea pollock landings were made.</w:t>
      </w:r>
    </w:p>
    <w:p w14:paraId="638D01F9" w14:textId="77777777" w:rsidR="00680BE8" w:rsidRDefault="00680BE8" w:rsidP="00680BE8">
      <w:pPr>
        <w:spacing w:after="0" w:line="240" w:lineRule="auto"/>
        <w:rPr>
          <w:rFonts w:ascii="Times New Roman" w:hAnsi="Times New Roman" w:cs="Times New Roman"/>
          <w:sz w:val="24"/>
          <w:szCs w:val="24"/>
        </w:rPr>
      </w:pPr>
    </w:p>
    <w:p w14:paraId="339187BF" w14:textId="77777777" w:rsidR="00680BE8" w:rsidRDefault="00680BE8" w:rsidP="00680BE8">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Aleutian Islands pollock</w:t>
      </w:r>
      <w:r>
        <w:rPr>
          <w:rFonts w:ascii="Times New Roman" w:hAnsi="Times New Roman" w:cs="Times New Roman"/>
          <w:sz w:val="24"/>
          <w:szCs w:val="24"/>
        </w:rPr>
        <w:t xml:space="preserve"> </w:t>
      </w:r>
    </w:p>
    <w:p w14:paraId="71117F81" w14:textId="118F477D"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The Aleutian Islands cost recovery fee must be paid by t</w:t>
      </w:r>
      <w:r w:rsidRPr="006554A2">
        <w:rPr>
          <w:rFonts w:ascii="Times New Roman" w:hAnsi="Times New Roman" w:cs="Times New Roman"/>
          <w:sz w:val="24"/>
          <w:szCs w:val="24"/>
        </w:rPr>
        <w:t>he authorized representative</w:t>
      </w:r>
      <w:r>
        <w:rPr>
          <w:rFonts w:ascii="Times New Roman" w:hAnsi="Times New Roman" w:cs="Times New Roman"/>
          <w:sz w:val="24"/>
          <w:szCs w:val="24"/>
        </w:rPr>
        <w:t xml:space="preserve"> designated by the Aleut Corporation.  Payment must be submitted online through eFISH </w:t>
      </w:r>
      <w:r w:rsidRPr="00FC4AB0">
        <w:rPr>
          <w:rFonts w:ascii="Times New Roman" w:hAnsi="Times New Roman" w:cs="Times New Roman"/>
          <w:sz w:val="24"/>
          <w:szCs w:val="24"/>
        </w:rPr>
        <w:t xml:space="preserve">at </w:t>
      </w:r>
      <w:hyperlink r:id="rId15" w:history="1">
        <w:r w:rsidRPr="006A3085">
          <w:rPr>
            <w:rStyle w:val="Hyperlink"/>
            <w:rFonts w:ascii="Times New Roman" w:hAnsi="Times New Roman" w:cs="Times New Roman"/>
            <w:sz w:val="24"/>
            <w:szCs w:val="24"/>
          </w:rPr>
          <w:t>https://alaskafisheries.noaa.gov/webapps/efish/login</w:t>
        </w:r>
      </w:hyperlink>
    </w:p>
    <w:p w14:paraId="40B64D25" w14:textId="77777777" w:rsidR="00F71286" w:rsidRDefault="00F71286" w:rsidP="00680BE8">
      <w:pPr>
        <w:spacing w:after="0" w:line="240" w:lineRule="auto"/>
        <w:rPr>
          <w:rFonts w:ascii="Times New Roman" w:hAnsi="Times New Roman" w:cs="Times New Roman"/>
          <w:sz w:val="24"/>
          <w:szCs w:val="24"/>
        </w:rPr>
      </w:pPr>
    </w:p>
    <w:p w14:paraId="47555EE4" w14:textId="7518EBE2"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3466E3">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Aleutian Islands pollock landings were made.</w:t>
      </w:r>
    </w:p>
    <w:p w14:paraId="0EE82249" w14:textId="77777777" w:rsidR="00680BE8" w:rsidRDefault="00680BE8" w:rsidP="00680BE8">
      <w:pPr>
        <w:spacing w:after="0" w:line="240" w:lineRule="auto"/>
        <w:rPr>
          <w:rFonts w:ascii="Times New Roman" w:hAnsi="Times New Roman" w:cs="Times New Roman"/>
          <w:sz w:val="24"/>
          <w:szCs w:val="24"/>
          <w:u w:val="single"/>
        </w:rPr>
      </w:pPr>
    </w:p>
    <w:p w14:paraId="31262161" w14:textId="77777777" w:rsidR="00680BE8" w:rsidRPr="002011DD" w:rsidRDefault="00680BE8" w:rsidP="00680BE8">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Amendment 80</w:t>
      </w:r>
      <w:r>
        <w:rPr>
          <w:rFonts w:ascii="Times New Roman" w:hAnsi="Times New Roman" w:cs="Times New Roman"/>
          <w:sz w:val="24"/>
          <w:szCs w:val="24"/>
        </w:rPr>
        <w:t xml:space="preserve">  </w:t>
      </w:r>
    </w:p>
    <w:p w14:paraId="1EDB43D5" w14:textId="682E947A"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80 cost recovery fee must be paid by the authorized representative designated by the </w:t>
      </w:r>
      <w:r w:rsidRPr="00C0017D">
        <w:rPr>
          <w:rFonts w:ascii="Times New Roman" w:hAnsi="Times New Roman" w:cs="Times New Roman"/>
          <w:sz w:val="24"/>
          <w:szCs w:val="24"/>
        </w:rPr>
        <w:t>Amendment 80 cooperative</w:t>
      </w:r>
      <w:r>
        <w:rPr>
          <w:rFonts w:ascii="Times New Roman" w:hAnsi="Times New Roman" w:cs="Times New Roman"/>
          <w:sz w:val="24"/>
          <w:szCs w:val="24"/>
        </w:rPr>
        <w:t>.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 xml:space="preserve">at </w:t>
      </w:r>
      <w:hyperlink r:id="rId16" w:history="1">
        <w:r w:rsidRPr="006A3085">
          <w:rPr>
            <w:rStyle w:val="Hyperlink"/>
            <w:rFonts w:ascii="Times New Roman" w:hAnsi="Times New Roman" w:cs="Times New Roman"/>
            <w:sz w:val="24"/>
            <w:szCs w:val="24"/>
          </w:rPr>
          <w:t>https://alaskafisheries.noaa.gov/webapps/efish/login</w:t>
        </w:r>
      </w:hyperlink>
    </w:p>
    <w:p w14:paraId="5E02ECFA" w14:textId="77777777" w:rsidR="00F71286" w:rsidRDefault="00F71286" w:rsidP="00680BE8">
      <w:pPr>
        <w:spacing w:after="0" w:line="240" w:lineRule="auto"/>
        <w:rPr>
          <w:rFonts w:ascii="Times New Roman" w:hAnsi="Times New Roman" w:cs="Times New Roman"/>
          <w:sz w:val="24"/>
          <w:szCs w:val="24"/>
        </w:rPr>
      </w:pPr>
    </w:p>
    <w:p w14:paraId="5CC601B1" w14:textId="19FA3C31"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220770">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w:t>
      </w:r>
      <w:r>
        <w:rPr>
          <w:rFonts w:ascii="Times New Roman" w:hAnsi="Times New Roman" w:cs="Times New Roman"/>
          <w:sz w:val="24"/>
          <w:szCs w:val="24"/>
        </w:rPr>
        <w:t xml:space="preserve">Amendment 80 CQ </w:t>
      </w:r>
      <w:r w:rsidRPr="00A00946">
        <w:rPr>
          <w:rFonts w:ascii="Times New Roman" w:hAnsi="Times New Roman" w:cs="Times New Roman"/>
          <w:sz w:val="24"/>
          <w:szCs w:val="24"/>
        </w:rPr>
        <w:t>landings were made</w:t>
      </w:r>
      <w:r>
        <w:rPr>
          <w:rFonts w:ascii="Times New Roman" w:hAnsi="Times New Roman" w:cs="Times New Roman"/>
          <w:sz w:val="24"/>
          <w:szCs w:val="24"/>
        </w:rPr>
        <w:t>.</w:t>
      </w:r>
    </w:p>
    <w:p w14:paraId="01AAC21C" w14:textId="77777777" w:rsidR="00DF7830" w:rsidRPr="0023505E" w:rsidRDefault="00DF7830" w:rsidP="00AE4A93">
      <w:pPr>
        <w:tabs>
          <w:tab w:val="left" w:pos="360"/>
          <w:tab w:val="left" w:pos="720"/>
        </w:tabs>
        <w:spacing w:after="0" w:line="240" w:lineRule="auto"/>
        <w:rPr>
          <w:rFonts w:ascii="Times New Roman" w:hAnsi="Times New Roman" w:cs="Times New Roman"/>
          <w:sz w:val="24"/>
          <w:szCs w:val="24"/>
          <w:u w:val="single"/>
        </w:rPr>
      </w:pPr>
    </w:p>
    <w:p w14:paraId="189F9F8D" w14:textId="77777777" w:rsidR="00680BE8" w:rsidRPr="0023505E" w:rsidRDefault="00680BE8" w:rsidP="000C1E95">
      <w:pPr>
        <w:tabs>
          <w:tab w:val="left" w:pos="360"/>
          <w:tab w:val="left" w:pos="720"/>
        </w:tabs>
        <w:spacing w:after="0" w:line="240" w:lineRule="auto"/>
        <w:rPr>
          <w:rFonts w:ascii="Times New Roman" w:hAnsi="Times New Roman" w:cs="Times New Roman"/>
          <w:sz w:val="24"/>
          <w:szCs w:val="24"/>
          <w:u w:val="single"/>
        </w:rPr>
      </w:pPr>
      <w:r w:rsidRPr="0023505E">
        <w:rPr>
          <w:rFonts w:ascii="Times New Roman" w:hAnsi="Times New Roman" w:cs="Times New Roman"/>
          <w:sz w:val="24"/>
          <w:szCs w:val="24"/>
          <w:u w:val="single"/>
        </w:rPr>
        <w:t>Cost recovery fee for IFQ Program</w:t>
      </w:r>
    </w:p>
    <w:p w14:paraId="11388336" w14:textId="0E3A01CD" w:rsidR="007876BD" w:rsidRDefault="00680BE8" w:rsidP="002A7AAE">
      <w:pPr>
        <w:shd w:val="clear" w:color="auto" w:fill="FFFFFF"/>
        <w:tabs>
          <w:tab w:val="left" w:pos="360"/>
          <w:tab w:val="left" w:pos="720"/>
        </w:tabs>
        <w:spacing w:after="0" w:line="240" w:lineRule="auto"/>
        <w:rPr>
          <w:rFonts w:ascii="Times New Roman" w:hAnsi="Times New Roman" w:cs="Times New Roman"/>
          <w:sz w:val="24"/>
          <w:szCs w:val="24"/>
        </w:rPr>
      </w:pPr>
      <w:r w:rsidRPr="0023505E">
        <w:rPr>
          <w:rFonts w:ascii="Times New Roman" w:hAnsi="Times New Roman" w:cs="Times New Roman"/>
          <w:sz w:val="24"/>
          <w:szCs w:val="24"/>
        </w:rPr>
        <w:t>The IFQ cost recovery fee must be paid by a person who holds an IFQ permit against which a</w:t>
      </w:r>
      <w:r w:rsidR="00DF7830" w:rsidRPr="0023505E">
        <w:rPr>
          <w:rFonts w:ascii="Times New Roman" w:hAnsi="Times New Roman" w:cs="Times New Roman"/>
          <w:sz w:val="24"/>
          <w:szCs w:val="24"/>
        </w:rPr>
        <w:t>n IFQ</w:t>
      </w:r>
      <w:r w:rsidRPr="0023505E">
        <w:rPr>
          <w:rFonts w:ascii="Times New Roman" w:hAnsi="Times New Roman" w:cs="Times New Roman"/>
          <w:sz w:val="24"/>
          <w:szCs w:val="24"/>
        </w:rPr>
        <w:t xml:space="preserve"> landing was made</w:t>
      </w:r>
      <w:r w:rsidR="00DF7830" w:rsidRPr="0023505E">
        <w:rPr>
          <w:rFonts w:ascii="Times New Roman" w:hAnsi="Times New Roman" w:cs="Times New Roman"/>
          <w:sz w:val="24"/>
          <w:szCs w:val="24"/>
        </w:rPr>
        <w:t>.  Payment may be su</w:t>
      </w:r>
      <w:r w:rsidR="004A1FAA" w:rsidRPr="0023505E">
        <w:rPr>
          <w:rFonts w:ascii="Times New Roman" w:hAnsi="Times New Roman" w:cs="Times New Roman"/>
          <w:sz w:val="24"/>
          <w:szCs w:val="24"/>
        </w:rPr>
        <w:t xml:space="preserve">bmitted online through eFISH at </w:t>
      </w:r>
    </w:p>
    <w:p w14:paraId="181943C1" w14:textId="77777777" w:rsidR="00F71286" w:rsidRDefault="004A3935" w:rsidP="00266FD5">
      <w:pPr>
        <w:shd w:val="clear" w:color="auto" w:fill="FFFFFF"/>
        <w:tabs>
          <w:tab w:val="left" w:pos="360"/>
          <w:tab w:val="left" w:pos="720"/>
        </w:tabs>
        <w:spacing w:after="0" w:line="240" w:lineRule="auto"/>
        <w:rPr>
          <w:rFonts w:ascii="Times New Roman" w:hAnsi="Times New Roman" w:cs="Times New Roman"/>
          <w:sz w:val="24"/>
          <w:szCs w:val="24"/>
        </w:rPr>
      </w:pPr>
      <w:hyperlink r:id="rId17" w:history="1">
        <w:r w:rsidR="002825EA" w:rsidRPr="005161A4">
          <w:rPr>
            <w:rStyle w:val="Hyperlink"/>
            <w:rFonts w:ascii="Times New Roman" w:hAnsi="Times New Roman" w:cs="Times New Roman"/>
            <w:sz w:val="24"/>
            <w:szCs w:val="24"/>
          </w:rPr>
          <w:t>https://alaskafisheries.noaa.gov/fisheries/cost-recovery-fee-payment</w:t>
        </w:r>
      </w:hyperlink>
      <w:r w:rsidR="007876BD" w:rsidRPr="002825EA">
        <w:rPr>
          <w:rStyle w:val="Hyperlink"/>
          <w:rFonts w:ascii="Times New Roman" w:hAnsi="Times New Roman" w:cs="Times New Roman"/>
          <w:color w:val="auto"/>
          <w:sz w:val="24"/>
          <w:szCs w:val="24"/>
          <w:u w:val="none"/>
        </w:rPr>
        <w:t xml:space="preserve">, or </w:t>
      </w:r>
      <w:r w:rsidR="0023505E" w:rsidRPr="002825EA">
        <w:rPr>
          <w:rStyle w:val="Hyperlink"/>
          <w:rFonts w:ascii="Times New Roman" w:hAnsi="Times New Roman" w:cs="Times New Roman"/>
          <w:color w:val="auto"/>
          <w:sz w:val="24"/>
          <w:szCs w:val="24"/>
          <w:u w:val="none"/>
        </w:rPr>
        <w:t xml:space="preserve">by </w:t>
      </w:r>
      <w:r w:rsidR="0023505E" w:rsidRPr="002825EA">
        <w:rPr>
          <w:rFonts w:ascii="Times New Roman" w:hAnsi="Times New Roman" w:cs="Times New Roman"/>
          <w:sz w:val="24"/>
          <w:szCs w:val="24"/>
          <w:shd w:val="clear" w:color="auto" w:fill="FFFFFF"/>
        </w:rPr>
        <w:t xml:space="preserve">mail or courier </w:t>
      </w:r>
      <w:r w:rsidR="002825EA">
        <w:rPr>
          <w:rFonts w:ascii="Times New Roman" w:hAnsi="Times New Roman" w:cs="Times New Roman"/>
          <w:sz w:val="24"/>
          <w:szCs w:val="24"/>
          <w:shd w:val="clear" w:color="auto" w:fill="FFFFFF"/>
        </w:rPr>
        <w:t>O</w:t>
      </w:r>
      <w:r w:rsidR="0023505E" w:rsidRPr="002825EA">
        <w:rPr>
          <w:rFonts w:ascii="Times New Roman" w:hAnsi="Times New Roman" w:cs="Times New Roman"/>
          <w:sz w:val="24"/>
          <w:szCs w:val="24"/>
          <w:shd w:val="clear" w:color="auto" w:fill="FFFFFF"/>
        </w:rPr>
        <w:t xml:space="preserve">NLY if paying with a check </w:t>
      </w:r>
      <w:r w:rsidR="00266FD5" w:rsidRPr="002825EA">
        <w:rPr>
          <w:rFonts w:ascii="Times New Roman" w:hAnsi="Times New Roman" w:cs="Times New Roman"/>
          <w:sz w:val="24"/>
          <w:szCs w:val="24"/>
        </w:rPr>
        <w:t>t</w:t>
      </w:r>
      <w:r w:rsidR="0038740A" w:rsidRPr="002825EA">
        <w:rPr>
          <w:rFonts w:ascii="Times New Roman" w:hAnsi="Times New Roman" w:cs="Times New Roman"/>
          <w:sz w:val="24"/>
          <w:szCs w:val="24"/>
        </w:rPr>
        <w:t>o:</w:t>
      </w:r>
      <w:r w:rsidR="00266FD5" w:rsidRPr="002825EA">
        <w:rPr>
          <w:rFonts w:ascii="Times New Roman" w:hAnsi="Times New Roman" w:cs="Times New Roman"/>
          <w:sz w:val="24"/>
          <w:szCs w:val="24"/>
        </w:rPr>
        <w:t xml:space="preserve"> </w:t>
      </w:r>
      <w:r w:rsidR="0038740A" w:rsidRPr="002825EA">
        <w:rPr>
          <w:rFonts w:ascii="Times New Roman" w:hAnsi="Times New Roman" w:cs="Times New Roman"/>
          <w:sz w:val="24"/>
          <w:szCs w:val="24"/>
        </w:rPr>
        <w:t>Fee Coordinator</w:t>
      </w:r>
      <w:r w:rsidR="00266FD5" w:rsidRPr="002825EA">
        <w:rPr>
          <w:rFonts w:ascii="Times New Roman" w:hAnsi="Times New Roman" w:cs="Times New Roman"/>
        </w:rPr>
        <w:t xml:space="preserve">, </w:t>
      </w:r>
      <w:r w:rsidR="0038740A" w:rsidRPr="002825EA">
        <w:rPr>
          <w:rFonts w:ascii="Times New Roman" w:hAnsi="Times New Roman" w:cs="Times New Roman"/>
        </w:rPr>
        <w:t>NOAA Fisheries</w:t>
      </w:r>
      <w:r w:rsidR="00266FD5" w:rsidRPr="002825EA">
        <w:rPr>
          <w:rFonts w:ascii="Times New Roman" w:hAnsi="Times New Roman" w:cs="Times New Roman"/>
        </w:rPr>
        <w:t xml:space="preserve">, </w:t>
      </w:r>
      <w:proofErr w:type="gramStart"/>
      <w:r w:rsidR="00266FD5" w:rsidRPr="002825EA">
        <w:rPr>
          <w:rFonts w:ascii="Times New Roman" w:hAnsi="Times New Roman" w:cs="Times New Roman"/>
        </w:rPr>
        <w:t>P</w:t>
      </w:r>
      <w:r w:rsidR="0038740A" w:rsidRPr="0023505E">
        <w:rPr>
          <w:rFonts w:ascii="Times New Roman" w:hAnsi="Times New Roman" w:cs="Times New Roman"/>
          <w:sz w:val="24"/>
          <w:szCs w:val="24"/>
        </w:rPr>
        <w:t>O</w:t>
      </w:r>
      <w:proofErr w:type="gramEnd"/>
      <w:r w:rsidR="0038740A" w:rsidRPr="0023505E">
        <w:rPr>
          <w:rFonts w:ascii="Times New Roman" w:hAnsi="Times New Roman" w:cs="Times New Roman"/>
          <w:sz w:val="24"/>
          <w:szCs w:val="24"/>
        </w:rPr>
        <w:t xml:space="preserve"> Box 21668</w:t>
      </w:r>
      <w:r w:rsidR="00266FD5" w:rsidRPr="0023505E">
        <w:rPr>
          <w:rFonts w:ascii="Times New Roman" w:hAnsi="Times New Roman" w:cs="Times New Roman"/>
          <w:sz w:val="24"/>
          <w:szCs w:val="24"/>
        </w:rPr>
        <w:t xml:space="preserve">, </w:t>
      </w:r>
      <w:r w:rsidR="0038740A" w:rsidRPr="0023505E">
        <w:rPr>
          <w:rFonts w:ascii="Times New Roman" w:hAnsi="Times New Roman" w:cs="Times New Roman"/>
          <w:sz w:val="24"/>
          <w:szCs w:val="24"/>
        </w:rPr>
        <w:t>Juneau, Alaska</w:t>
      </w:r>
      <w:r w:rsidR="0023505E" w:rsidRPr="0023505E">
        <w:rPr>
          <w:rFonts w:ascii="Times New Roman" w:hAnsi="Times New Roman" w:cs="Times New Roman"/>
          <w:sz w:val="24"/>
          <w:szCs w:val="24"/>
        </w:rPr>
        <w:t xml:space="preserve">  </w:t>
      </w:r>
      <w:r w:rsidR="0038740A" w:rsidRPr="0023505E">
        <w:rPr>
          <w:rFonts w:ascii="Times New Roman" w:hAnsi="Times New Roman" w:cs="Times New Roman"/>
          <w:sz w:val="24"/>
          <w:szCs w:val="24"/>
        </w:rPr>
        <w:t>99802-1668</w:t>
      </w:r>
      <w:r w:rsidR="00DF7830" w:rsidRPr="0023505E">
        <w:rPr>
          <w:rFonts w:ascii="Times New Roman" w:hAnsi="Times New Roman" w:cs="Times New Roman"/>
          <w:sz w:val="24"/>
          <w:szCs w:val="24"/>
        </w:rPr>
        <w:t xml:space="preserve">.  </w:t>
      </w:r>
      <w:r w:rsidR="000C1E95" w:rsidRPr="0023505E">
        <w:rPr>
          <w:rFonts w:ascii="Times New Roman" w:eastAsia="Times New Roman" w:hAnsi="Times New Roman" w:cs="Times New Roman"/>
          <w:sz w:val="24"/>
          <w:szCs w:val="24"/>
        </w:rPr>
        <w:t>Starting effective date of the final rule (B</w:t>
      </w:r>
      <w:r w:rsidR="006E3F2E" w:rsidRPr="0023505E">
        <w:rPr>
          <w:rFonts w:ascii="Times New Roman" w:eastAsia="Times New Roman" w:hAnsi="Times New Roman" w:cs="Times New Roman"/>
          <w:sz w:val="24"/>
          <w:szCs w:val="24"/>
        </w:rPr>
        <w:t>F</w:t>
      </w:r>
      <w:r w:rsidR="000C1E95" w:rsidRPr="0023505E">
        <w:rPr>
          <w:rFonts w:ascii="Times New Roman" w:eastAsia="Times New Roman" w:hAnsi="Times New Roman" w:cs="Times New Roman"/>
          <w:sz w:val="24"/>
          <w:szCs w:val="24"/>
        </w:rPr>
        <w:t>35), a credit card with the paper form may no longer be used for payment </w:t>
      </w:r>
      <w:r w:rsidR="000C1E95" w:rsidRPr="007876BD">
        <w:rPr>
          <w:rFonts w:ascii="Times New Roman" w:eastAsia="Times New Roman" w:hAnsi="Times New Roman" w:cs="Times New Roman"/>
          <w:sz w:val="24"/>
          <w:szCs w:val="24"/>
        </w:rPr>
        <w:t xml:space="preserve">(participants can use a credit card if paying electronically).  </w:t>
      </w:r>
      <w:r w:rsidR="00DF7830" w:rsidRPr="007876BD">
        <w:rPr>
          <w:rFonts w:ascii="Times New Roman" w:hAnsi="Times New Roman" w:cs="Times New Roman"/>
          <w:sz w:val="24"/>
          <w:szCs w:val="24"/>
          <w:u w:val="single"/>
        </w:rPr>
        <w:t>Prior to December 1, 2019</w:t>
      </w:r>
      <w:r w:rsidR="00DF7830" w:rsidRPr="007876BD">
        <w:rPr>
          <w:rFonts w:ascii="Times New Roman" w:hAnsi="Times New Roman" w:cs="Times New Roman"/>
          <w:sz w:val="24"/>
          <w:szCs w:val="24"/>
        </w:rPr>
        <w:t xml:space="preserve">, payment must be made in U.S. dollars by personal check drawn on a U.S. bank account, money order, bank-certified check, or electronically by credit card.  </w:t>
      </w:r>
      <w:r w:rsidR="00DF7830" w:rsidRPr="007876BD">
        <w:rPr>
          <w:rFonts w:ascii="Times New Roman" w:hAnsi="Times New Roman" w:cs="Times New Roman"/>
          <w:sz w:val="24"/>
          <w:szCs w:val="24"/>
          <w:u w:val="single"/>
        </w:rPr>
        <w:t>On or after December 1, 2019</w:t>
      </w:r>
      <w:r w:rsidR="00DF7830" w:rsidRPr="007876BD">
        <w:rPr>
          <w:rFonts w:ascii="Times New Roman" w:hAnsi="Times New Roman" w:cs="Times New Roman"/>
          <w:sz w:val="24"/>
          <w:szCs w:val="24"/>
        </w:rPr>
        <w:t>, payment must be made electronically in U.S. dollars by automated clearing house, credit card, or electronic check</w:t>
      </w:r>
      <w:r w:rsidR="00F71286">
        <w:rPr>
          <w:rFonts w:ascii="Times New Roman" w:hAnsi="Times New Roman" w:cs="Times New Roman"/>
          <w:sz w:val="24"/>
          <w:szCs w:val="24"/>
        </w:rPr>
        <w:t xml:space="preserve"> drawn on a U.S. bank account. </w:t>
      </w:r>
    </w:p>
    <w:p w14:paraId="383C989A" w14:textId="77777777" w:rsidR="00F71286" w:rsidRDefault="00F71286" w:rsidP="00266FD5">
      <w:pPr>
        <w:shd w:val="clear" w:color="auto" w:fill="FFFFFF"/>
        <w:tabs>
          <w:tab w:val="left" w:pos="360"/>
          <w:tab w:val="left" w:pos="720"/>
        </w:tabs>
        <w:spacing w:after="0" w:line="240" w:lineRule="auto"/>
        <w:rPr>
          <w:rFonts w:ascii="Times New Roman" w:hAnsi="Times New Roman" w:cs="Times New Roman"/>
          <w:sz w:val="24"/>
          <w:szCs w:val="24"/>
        </w:rPr>
      </w:pPr>
    </w:p>
    <w:p w14:paraId="47DCEC78" w14:textId="1C490474" w:rsidR="00680BE8" w:rsidRDefault="00680BE8" w:rsidP="00266FD5">
      <w:pPr>
        <w:shd w:val="clear" w:color="auto" w:fill="FFFFFF"/>
        <w:tabs>
          <w:tab w:val="left" w:pos="360"/>
          <w:tab w:val="left" w:pos="720"/>
        </w:tabs>
        <w:spacing w:after="0" w:line="240" w:lineRule="auto"/>
        <w:rPr>
          <w:rFonts w:ascii="Times New Roman" w:hAnsi="Times New Roman" w:cs="Times New Roman"/>
          <w:sz w:val="24"/>
          <w:szCs w:val="24"/>
        </w:rPr>
      </w:pPr>
      <w:r w:rsidRPr="004F775A">
        <w:rPr>
          <w:rFonts w:ascii="Times New Roman" w:hAnsi="Times New Roman" w:cs="Times New Roman"/>
          <w:b/>
          <w:sz w:val="24"/>
          <w:szCs w:val="24"/>
        </w:rPr>
        <w:t>Deadline</w:t>
      </w:r>
      <w:r w:rsidRPr="004F775A">
        <w:rPr>
          <w:rFonts w:ascii="Times New Roman" w:hAnsi="Times New Roman" w:cs="Times New Roman"/>
          <w:sz w:val="24"/>
          <w:szCs w:val="24"/>
        </w:rPr>
        <w:t>:</w:t>
      </w:r>
      <w:r>
        <w:rPr>
          <w:rFonts w:ascii="Times New Roman" w:hAnsi="Times New Roman" w:cs="Times New Roman"/>
          <w:sz w:val="24"/>
          <w:szCs w:val="24"/>
        </w:rPr>
        <w:t xml:space="preserve">  </w:t>
      </w:r>
      <w:r w:rsidRPr="00BA4F2C">
        <w:rPr>
          <w:rFonts w:ascii="Times New Roman" w:hAnsi="Times New Roman" w:cs="Times New Roman"/>
          <w:sz w:val="24"/>
          <w:szCs w:val="24"/>
        </w:rPr>
        <w:t xml:space="preserve">no later than </w:t>
      </w:r>
      <w:r w:rsidRPr="00BA4F2C">
        <w:rPr>
          <w:rFonts w:ascii="Times New Roman" w:hAnsi="Times New Roman" w:cs="Times New Roman"/>
          <w:b/>
          <w:i/>
          <w:sz w:val="24"/>
          <w:szCs w:val="24"/>
        </w:rPr>
        <w:t>January 31</w:t>
      </w:r>
      <w:r w:rsidRPr="00BA4F2C">
        <w:rPr>
          <w:rFonts w:ascii="Times New Roman" w:hAnsi="Times New Roman" w:cs="Times New Roman"/>
          <w:sz w:val="24"/>
          <w:szCs w:val="24"/>
        </w:rPr>
        <w:t xml:space="preserve"> following the calendar year in</w:t>
      </w:r>
      <w:r>
        <w:rPr>
          <w:rFonts w:ascii="Times New Roman" w:hAnsi="Times New Roman" w:cs="Times New Roman"/>
          <w:sz w:val="24"/>
          <w:szCs w:val="24"/>
        </w:rPr>
        <w:t xml:space="preserve"> </w:t>
      </w:r>
      <w:r w:rsidRPr="00BA4F2C">
        <w:rPr>
          <w:rFonts w:ascii="Times New Roman" w:hAnsi="Times New Roman" w:cs="Times New Roman"/>
          <w:sz w:val="24"/>
          <w:szCs w:val="24"/>
        </w:rPr>
        <w:t>which any IFQ</w:t>
      </w:r>
      <w:r w:rsidR="00266FD5">
        <w:rPr>
          <w:rFonts w:ascii="Times New Roman" w:hAnsi="Times New Roman" w:cs="Times New Roman"/>
          <w:sz w:val="24"/>
          <w:szCs w:val="24"/>
        </w:rPr>
        <w:t xml:space="preserve"> </w:t>
      </w:r>
      <w:r w:rsidRPr="00BA4F2C">
        <w:rPr>
          <w:rFonts w:ascii="Times New Roman" w:hAnsi="Times New Roman" w:cs="Times New Roman"/>
          <w:sz w:val="24"/>
          <w:szCs w:val="24"/>
        </w:rPr>
        <w:t>landing was made.</w:t>
      </w:r>
    </w:p>
    <w:p w14:paraId="0168A3CB" w14:textId="77777777" w:rsidR="00680BE8" w:rsidRDefault="00680BE8" w:rsidP="00680BE8">
      <w:pPr>
        <w:spacing w:after="0" w:line="240" w:lineRule="auto"/>
        <w:rPr>
          <w:rFonts w:ascii="Times New Roman" w:hAnsi="Times New Roman" w:cs="Times New Roman"/>
          <w:sz w:val="24"/>
          <w:szCs w:val="24"/>
          <w:u w:val="single"/>
        </w:rPr>
      </w:pPr>
    </w:p>
    <w:p w14:paraId="26606150" w14:textId="77777777" w:rsidR="00680BE8" w:rsidRPr="001A0FED" w:rsidRDefault="00680BE8" w:rsidP="00680BE8">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 xml:space="preserve">Crab </w:t>
      </w:r>
      <w:r w:rsidRPr="001A0FED">
        <w:rPr>
          <w:rFonts w:ascii="Times New Roman" w:hAnsi="Times New Roman" w:cs="Times New Roman"/>
          <w:sz w:val="24"/>
          <w:szCs w:val="24"/>
          <w:u w:val="single"/>
        </w:rPr>
        <w:t>Rationalization (CR) Program</w:t>
      </w:r>
    </w:p>
    <w:p w14:paraId="2762BB1A" w14:textId="77777777" w:rsidR="006E3F2E" w:rsidRPr="001A0FED" w:rsidRDefault="00680BE8" w:rsidP="006E3F2E">
      <w:pPr>
        <w:shd w:val="clear" w:color="auto" w:fill="FFFFFF"/>
        <w:tabs>
          <w:tab w:val="left" w:pos="360"/>
          <w:tab w:val="left" w:pos="720"/>
        </w:tabs>
        <w:spacing w:after="0" w:line="240" w:lineRule="auto"/>
        <w:rPr>
          <w:rStyle w:val="Hyperlink"/>
          <w:rFonts w:ascii="Times New Roman" w:hAnsi="Times New Roman" w:cs="Times New Roman"/>
          <w:color w:val="auto"/>
          <w:sz w:val="24"/>
          <w:szCs w:val="24"/>
          <w:u w:val="none"/>
        </w:rPr>
      </w:pPr>
      <w:r w:rsidRPr="001A0FED">
        <w:rPr>
          <w:rFonts w:ascii="Times New Roman" w:hAnsi="Times New Roman" w:cs="Times New Roman"/>
          <w:sz w:val="24"/>
          <w:szCs w:val="24"/>
        </w:rPr>
        <w:t xml:space="preserve">The CR crab cost recovery fee must be paid by each Registered Crab Receiver (RCR) who receives any CR crab pursuant to § 680.44.  </w:t>
      </w:r>
      <w:r w:rsidR="006E3F2E" w:rsidRPr="001A0FED">
        <w:rPr>
          <w:rFonts w:ascii="Times New Roman" w:hAnsi="Times New Roman" w:cs="Times New Roman"/>
          <w:sz w:val="24"/>
          <w:szCs w:val="24"/>
        </w:rPr>
        <w:t xml:space="preserve">Payment may be submitted online through eFISH at </w:t>
      </w:r>
    </w:p>
    <w:p w14:paraId="36335627" w14:textId="7AA18E3B" w:rsidR="00D75121" w:rsidRDefault="004A3935" w:rsidP="001A0FED">
      <w:pPr>
        <w:shd w:val="clear" w:color="auto" w:fill="FFFFFF"/>
        <w:tabs>
          <w:tab w:val="left" w:pos="360"/>
          <w:tab w:val="left" w:pos="720"/>
        </w:tabs>
        <w:spacing w:after="0" w:line="240" w:lineRule="auto"/>
        <w:rPr>
          <w:rFonts w:ascii="Times New Roman" w:eastAsia="Times New Roman" w:hAnsi="Times New Roman" w:cs="Times New Roman"/>
          <w:color w:val="FF0000"/>
          <w:sz w:val="24"/>
          <w:szCs w:val="24"/>
        </w:rPr>
      </w:pPr>
      <w:hyperlink r:id="rId18" w:history="1">
        <w:r w:rsidR="006E3F2E" w:rsidRPr="001A0FED">
          <w:rPr>
            <w:rStyle w:val="Hyperlink"/>
            <w:rFonts w:ascii="Times New Roman" w:hAnsi="Times New Roman" w:cs="Times New Roman"/>
            <w:color w:val="auto"/>
            <w:sz w:val="24"/>
            <w:szCs w:val="24"/>
          </w:rPr>
          <w:t>https://alaskafisheries.noaa.gov/fisheries/cost-recovery-fee-payment</w:t>
        </w:r>
      </w:hyperlink>
      <w:r w:rsidR="006E3F2E" w:rsidRPr="001A0FED">
        <w:rPr>
          <w:rStyle w:val="Hyperlink"/>
          <w:rFonts w:ascii="Times New Roman" w:hAnsi="Times New Roman" w:cs="Times New Roman"/>
          <w:color w:val="auto"/>
          <w:sz w:val="24"/>
          <w:szCs w:val="24"/>
          <w:u w:val="none"/>
        </w:rPr>
        <w:t xml:space="preserve"> , or by</w:t>
      </w:r>
      <w:r w:rsidR="006E3F2E" w:rsidRPr="001A0FED">
        <w:rPr>
          <w:rStyle w:val="Hyperlink"/>
          <w:rFonts w:ascii="Times New Roman" w:hAnsi="Times New Roman" w:cs="Times New Roman"/>
          <w:color w:val="auto"/>
          <w:sz w:val="24"/>
          <w:szCs w:val="24"/>
        </w:rPr>
        <w:t xml:space="preserve"> </w:t>
      </w:r>
      <w:r w:rsidR="006E3F2E" w:rsidRPr="001A0FED">
        <w:rPr>
          <w:rFonts w:ascii="Times New Roman" w:hAnsi="Times New Roman" w:cs="Times New Roman"/>
          <w:sz w:val="24"/>
          <w:szCs w:val="24"/>
        </w:rPr>
        <w:t xml:space="preserve">mail or courier </w:t>
      </w:r>
      <w:r w:rsidR="001A0FED" w:rsidRPr="001A0FED">
        <w:rPr>
          <w:rFonts w:ascii="Times New Roman" w:hAnsi="Times New Roman" w:cs="Times New Roman"/>
          <w:sz w:val="24"/>
          <w:szCs w:val="24"/>
        </w:rPr>
        <w:t xml:space="preserve">ONLY if paying with a check to:  </w:t>
      </w:r>
      <w:r w:rsidR="006E3F2E" w:rsidRPr="001A0FED">
        <w:rPr>
          <w:rFonts w:ascii="Times New Roman" w:hAnsi="Times New Roman" w:cs="Times New Roman"/>
          <w:sz w:val="24"/>
          <w:szCs w:val="24"/>
        </w:rPr>
        <w:t xml:space="preserve">Fee Coordinator, NOAA Fisheries, </w:t>
      </w:r>
      <w:proofErr w:type="gramStart"/>
      <w:r w:rsidR="006E3F2E" w:rsidRPr="001A0FED">
        <w:rPr>
          <w:rFonts w:ascii="Times New Roman" w:hAnsi="Times New Roman" w:cs="Times New Roman"/>
          <w:sz w:val="24"/>
          <w:szCs w:val="24"/>
        </w:rPr>
        <w:t>PO</w:t>
      </w:r>
      <w:proofErr w:type="gramEnd"/>
      <w:r w:rsidR="006E3F2E" w:rsidRPr="001A0FED">
        <w:rPr>
          <w:rFonts w:ascii="Times New Roman" w:hAnsi="Times New Roman" w:cs="Times New Roman"/>
          <w:sz w:val="24"/>
          <w:szCs w:val="24"/>
        </w:rPr>
        <w:t xml:space="preserve"> Box 21668, Juneau, Alaska</w:t>
      </w:r>
      <w:r w:rsidR="001A0FED">
        <w:rPr>
          <w:rFonts w:ascii="Times New Roman" w:hAnsi="Times New Roman" w:cs="Times New Roman"/>
          <w:sz w:val="24"/>
          <w:szCs w:val="24"/>
        </w:rPr>
        <w:t xml:space="preserve">  </w:t>
      </w:r>
      <w:r w:rsidR="006E3F2E" w:rsidRPr="001A0FED">
        <w:rPr>
          <w:rFonts w:ascii="Times New Roman" w:hAnsi="Times New Roman" w:cs="Times New Roman"/>
          <w:sz w:val="24"/>
          <w:szCs w:val="24"/>
        </w:rPr>
        <w:t xml:space="preserve">99802-1668.  </w:t>
      </w:r>
      <w:r w:rsidR="002A7AAE" w:rsidRPr="001A0FED">
        <w:rPr>
          <w:rFonts w:ascii="Times New Roman" w:eastAsia="Times New Roman" w:hAnsi="Times New Roman" w:cs="Times New Roman"/>
          <w:sz w:val="24"/>
          <w:szCs w:val="24"/>
        </w:rPr>
        <w:t>Starting effective date of the final rule (B</w:t>
      </w:r>
      <w:r w:rsidR="006E3F2E" w:rsidRPr="001A0FED">
        <w:rPr>
          <w:rFonts w:ascii="Times New Roman" w:eastAsia="Times New Roman" w:hAnsi="Times New Roman" w:cs="Times New Roman"/>
          <w:sz w:val="24"/>
          <w:szCs w:val="24"/>
        </w:rPr>
        <w:t>F</w:t>
      </w:r>
      <w:r w:rsidR="002A7AAE" w:rsidRPr="001A0FED">
        <w:rPr>
          <w:rFonts w:ascii="Times New Roman" w:eastAsia="Times New Roman" w:hAnsi="Times New Roman" w:cs="Times New Roman"/>
          <w:sz w:val="24"/>
          <w:szCs w:val="24"/>
        </w:rPr>
        <w:t xml:space="preserve">35), a credit </w:t>
      </w:r>
      <w:r w:rsidR="002A7AAE" w:rsidRPr="005C0541">
        <w:rPr>
          <w:rFonts w:ascii="Times New Roman" w:eastAsia="Times New Roman" w:hAnsi="Times New Roman" w:cs="Times New Roman"/>
          <w:sz w:val="24"/>
          <w:szCs w:val="24"/>
        </w:rPr>
        <w:t xml:space="preserve">card with the paper form may no longer be used for payment (participants can use a credit card if paying electronically).  </w:t>
      </w:r>
      <w:r w:rsidR="00D75121" w:rsidRPr="005C0541">
        <w:rPr>
          <w:rFonts w:ascii="Times New Roman" w:eastAsia="Times New Roman" w:hAnsi="Times New Roman" w:cs="Times New Roman"/>
          <w:sz w:val="24"/>
          <w:szCs w:val="24"/>
          <w:u w:val="single"/>
        </w:rPr>
        <w:t>Prior to June 1, 2020</w:t>
      </w:r>
      <w:r w:rsidR="00D75121" w:rsidRPr="005C0541">
        <w:rPr>
          <w:rFonts w:ascii="Times New Roman" w:eastAsia="Times New Roman" w:hAnsi="Times New Roman" w:cs="Times New Roman"/>
          <w:sz w:val="24"/>
          <w:szCs w:val="24"/>
        </w:rPr>
        <w:t xml:space="preserve">, payment must be made in U.S. dollars by personal check drawn on a U.S. bank account, money order, bank-certified check, or electronically by credit card.  </w:t>
      </w:r>
      <w:r w:rsidR="00D75121" w:rsidRPr="005C0541">
        <w:rPr>
          <w:rFonts w:ascii="Times New Roman" w:eastAsia="Times New Roman" w:hAnsi="Times New Roman" w:cs="Times New Roman"/>
          <w:sz w:val="24"/>
          <w:szCs w:val="24"/>
          <w:u w:val="single"/>
        </w:rPr>
        <w:t>On or after June 1, 2020</w:t>
      </w:r>
      <w:r w:rsidR="00D75121" w:rsidRPr="005C0541">
        <w:rPr>
          <w:rFonts w:ascii="Times New Roman" w:eastAsia="Times New Roman" w:hAnsi="Times New Roman" w:cs="Times New Roman"/>
          <w:sz w:val="24"/>
          <w:szCs w:val="24"/>
        </w:rPr>
        <w:t xml:space="preserve">, payment must be made online in U.S. dollars by automated clearing house, credit card, or electronic check drawn on a U.S. bank account.  </w:t>
      </w:r>
    </w:p>
    <w:p w14:paraId="1F4FB375" w14:textId="614A8106" w:rsidR="00680BE8" w:rsidRDefault="00680BE8" w:rsidP="00680BE8">
      <w:pPr>
        <w:spacing w:after="0" w:line="240" w:lineRule="auto"/>
        <w:rPr>
          <w:rFonts w:ascii="Times New Roman" w:hAnsi="Times New Roman" w:cs="Times New Roman"/>
          <w:sz w:val="24"/>
          <w:szCs w:val="24"/>
        </w:rPr>
      </w:pPr>
      <w:r w:rsidRPr="004462C2">
        <w:rPr>
          <w:rFonts w:ascii="Times New Roman" w:hAnsi="Times New Roman" w:cs="Times New Roman"/>
          <w:b/>
          <w:sz w:val="24"/>
          <w:szCs w:val="24"/>
        </w:rPr>
        <w:t>Deadline</w:t>
      </w:r>
      <w:r>
        <w:rPr>
          <w:rFonts w:ascii="Times New Roman" w:hAnsi="Times New Roman" w:cs="Times New Roman"/>
          <w:sz w:val="24"/>
          <w:szCs w:val="24"/>
        </w:rPr>
        <w:t xml:space="preserve">:  no </w:t>
      </w:r>
      <w:r w:rsidRPr="00654E0B">
        <w:rPr>
          <w:rFonts w:ascii="Times New Roman" w:hAnsi="Times New Roman" w:cs="Times New Roman"/>
          <w:sz w:val="24"/>
          <w:szCs w:val="24"/>
        </w:rPr>
        <w:t xml:space="preserve">later than </w:t>
      </w:r>
      <w:r w:rsidRPr="00486D0E">
        <w:rPr>
          <w:rFonts w:ascii="Times New Roman" w:hAnsi="Times New Roman" w:cs="Times New Roman"/>
          <w:b/>
          <w:i/>
          <w:sz w:val="24"/>
          <w:szCs w:val="24"/>
        </w:rPr>
        <w:t>July 31</w:t>
      </w:r>
      <w:r w:rsidRPr="00654E0B">
        <w:rPr>
          <w:rFonts w:ascii="Times New Roman" w:hAnsi="Times New Roman" w:cs="Times New Roman"/>
          <w:sz w:val="24"/>
          <w:szCs w:val="24"/>
        </w:rPr>
        <w:t xml:space="preserve"> following the crab fishing year in</w:t>
      </w:r>
      <w:r>
        <w:rPr>
          <w:rFonts w:ascii="Times New Roman" w:hAnsi="Times New Roman" w:cs="Times New Roman"/>
          <w:sz w:val="24"/>
          <w:szCs w:val="24"/>
        </w:rPr>
        <w:t xml:space="preserve"> </w:t>
      </w:r>
      <w:r w:rsidRPr="00654E0B">
        <w:rPr>
          <w:rFonts w:ascii="Times New Roman" w:hAnsi="Times New Roman" w:cs="Times New Roman"/>
          <w:sz w:val="24"/>
          <w:szCs w:val="24"/>
        </w:rPr>
        <w:t>which the CR crab landings were made.</w:t>
      </w:r>
    </w:p>
    <w:p w14:paraId="6F7BBCE2" w14:textId="0244A4D1" w:rsidR="00680BE8" w:rsidRDefault="00680BE8" w:rsidP="00680BE8">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680BE8" w:rsidRPr="00E07ECC" w14:paraId="12F22785" w14:textId="77777777" w:rsidTr="001949C6">
        <w:trPr>
          <w:jc w:val="center"/>
        </w:trPr>
        <w:tc>
          <w:tcPr>
            <w:tcW w:w="5955" w:type="dxa"/>
            <w:gridSpan w:val="2"/>
          </w:tcPr>
          <w:p w14:paraId="790A15C5" w14:textId="77777777" w:rsidR="00680BE8" w:rsidRPr="00E07ECC" w:rsidRDefault="00680BE8" w:rsidP="001949C6">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respondents</w:t>
            </w:r>
          </w:p>
        </w:tc>
      </w:tr>
      <w:tr w:rsidR="00680BE8" w:rsidRPr="00E07ECC" w14:paraId="1FE0A902" w14:textId="77777777" w:rsidTr="001949C6">
        <w:trPr>
          <w:jc w:val="center"/>
        </w:trPr>
        <w:tc>
          <w:tcPr>
            <w:tcW w:w="4934" w:type="dxa"/>
          </w:tcPr>
          <w:p w14:paraId="6EE2E404" w14:textId="77777777" w:rsidR="00680BE8" w:rsidRPr="00E07ECC" w:rsidRDefault="00680BE8"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1527155" w14:textId="656F7973"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11 catcher vessels   </w:t>
            </w:r>
          </w:p>
          <w:p w14:paraId="22D2715E"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2,024  IFQ sablefish and halibut</w:t>
            </w:r>
          </w:p>
          <w:p w14:paraId="7E53F26B"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  CDQ groundfish and halibut</w:t>
            </w:r>
          </w:p>
          <w:p w14:paraId="7587F9D0"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 Rockfish</w:t>
            </w:r>
          </w:p>
          <w:p w14:paraId="7C87A602"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20  RCR crab</w:t>
            </w:r>
          </w:p>
          <w:p w14:paraId="7AF887E5"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  AFA pollock</w:t>
            </w:r>
          </w:p>
          <w:p w14:paraId="2B824F0F"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  Aleutian Islands pollock</w:t>
            </w:r>
          </w:p>
          <w:p w14:paraId="411FB775"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  Amendment 80 cooperative</w:t>
            </w:r>
          </w:p>
          <w:p w14:paraId="78CDE881" w14:textId="77777777" w:rsidR="00680BE8" w:rsidRPr="00113DBA"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13DBA">
              <w:rPr>
                <w:rFonts w:ascii="Times New Roman" w:hAnsi="Times New Roman" w:cs="Times New Roman"/>
                <w:sz w:val="20"/>
                <w:szCs w:val="20"/>
              </w:rPr>
              <w:t>100</w:t>
            </w:r>
            <w:r>
              <w:rPr>
                <w:rFonts w:ascii="Times New Roman" w:hAnsi="Times New Roman" w:cs="Times New Roman"/>
                <w:sz w:val="20"/>
                <w:szCs w:val="20"/>
              </w:rPr>
              <w:t xml:space="preserve">  </w:t>
            </w:r>
            <w:r w:rsidRPr="00113DBA">
              <w:rPr>
                <w:rFonts w:ascii="Times New Roman" w:hAnsi="Times New Roman" w:cs="Times New Roman"/>
                <w:sz w:val="20"/>
                <w:szCs w:val="20"/>
              </w:rPr>
              <w:t xml:space="preserve">partial observer coverage fee    </w:t>
            </w:r>
          </w:p>
          <w:p w14:paraId="0E5D9760"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3784F0C1"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0214DC68"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(36.37)</w:t>
            </w:r>
          </w:p>
          <w:p w14:paraId="75582F69"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531FC0BD"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w:t>
            </w:r>
            <w:r>
              <w:rPr>
                <w:rFonts w:ascii="Times New Roman" w:hAnsi="Times New Roman" w:cs="Times New Roman"/>
                <w:sz w:val="20"/>
                <w:szCs w:val="20"/>
              </w:rPr>
              <w:t xml:space="preserve"> </w:t>
            </w:r>
            <w:r w:rsidRPr="00E07ECC">
              <w:rPr>
                <w:rFonts w:ascii="Times New Roman" w:hAnsi="Times New Roman" w:cs="Times New Roman"/>
                <w:sz w:val="20"/>
                <w:szCs w:val="20"/>
              </w:rPr>
              <w:t>x</w:t>
            </w:r>
            <w:r>
              <w:rPr>
                <w:rFonts w:ascii="Times New Roman" w:hAnsi="Times New Roman" w:cs="Times New Roman"/>
                <w:sz w:val="20"/>
                <w:szCs w:val="20"/>
              </w:rPr>
              <w:t xml:space="preserve"> 36</w:t>
            </w:r>
            <w:r w:rsidRPr="00E07ECC">
              <w:rPr>
                <w:rFonts w:ascii="Times New Roman" w:hAnsi="Times New Roman" w:cs="Times New Roman"/>
                <w:sz w:val="20"/>
                <w:szCs w:val="20"/>
              </w:rPr>
              <w:t xml:space="preserve"> )</w:t>
            </w:r>
          </w:p>
          <w:p w14:paraId="0431EB28" w14:textId="3C3D9814" w:rsidR="00680BE8" w:rsidRPr="00E47116" w:rsidRDefault="00680BE8"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AB382B">
              <w:rPr>
                <w:rFonts w:ascii="Times New Roman" w:hAnsi="Times New Roman" w:cs="Times New Roman"/>
                <w:bCs/>
                <w:sz w:val="20"/>
                <w:szCs w:val="20"/>
              </w:rPr>
              <w:t>263.20</w:t>
            </w:r>
            <w:r w:rsidRPr="00E07ECC">
              <w:rPr>
                <w:rFonts w:ascii="Times New Roman" w:hAnsi="Times New Roman" w:cs="Times New Roman"/>
                <w:bCs/>
                <w:sz w:val="20"/>
                <w:szCs w:val="20"/>
              </w:rPr>
              <w:t>)</w:t>
            </w:r>
          </w:p>
          <w:p w14:paraId="0A16FE81" w14:textId="35247C29" w:rsidR="00680BE8"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w:t>
            </w:r>
            <w:r>
              <w:rPr>
                <w:rFonts w:ascii="Times New Roman" w:hAnsi="Times New Roman" w:cs="Times New Roman"/>
                <w:sz w:val="20"/>
                <w:szCs w:val="20"/>
              </w:rPr>
              <w:t xml:space="preserve"> 1</w:t>
            </w:r>
            <w:r w:rsidR="00AB382B">
              <w:rPr>
                <w:rFonts w:ascii="Times New Roman" w:hAnsi="Times New Roman" w:cs="Times New Roman"/>
                <w:sz w:val="20"/>
                <w:szCs w:val="20"/>
              </w:rPr>
              <w:t>00</w:t>
            </w:r>
            <w:r>
              <w:rPr>
                <w:rFonts w:ascii="Times New Roman" w:hAnsi="Times New Roman" w:cs="Times New Roman"/>
                <w:sz w:val="20"/>
                <w:szCs w:val="20"/>
              </w:rPr>
              <w:t xml:space="preserve"> = </w:t>
            </w:r>
            <w:r w:rsidR="00AB382B">
              <w:rPr>
                <w:rFonts w:ascii="Times New Roman" w:hAnsi="Times New Roman" w:cs="Times New Roman"/>
                <w:sz w:val="20"/>
                <w:szCs w:val="20"/>
              </w:rPr>
              <w:t>45</w:t>
            </w:r>
            <w:r w:rsidRPr="00E07ECC">
              <w:rPr>
                <w:rFonts w:ascii="Times New Roman" w:hAnsi="Times New Roman" w:cs="Times New Roman"/>
                <w:sz w:val="20"/>
                <w:szCs w:val="20"/>
              </w:rPr>
              <w:t>)</w:t>
            </w:r>
          </w:p>
          <w:p w14:paraId="1E0D3674" w14:textId="1A96ABB8"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 x 20</w:t>
            </w:r>
            <w:r w:rsidR="00AB382B">
              <w:rPr>
                <w:rFonts w:ascii="Times New Roman" w:hAnsi="Times New Roman" w:cs="Times New Roman"/>
                <w:sz w:val="20"/>
                <w:szCs w:val="20"/>
              </w:rPr>
              <w:t>82</w:t>
            </w:r>
            <w:r>
              <w:rPr>
                <w:rFonts w:ascii="Times New Roman" w:hAnsi="Times New Roman" w:cs="Times New Roman"/>
                <w:sz w:val="20"/>
                <w:szCs w:val="20"/>
              </w:rPr>
              <w:t xml:space="preserve"> = 0)</w:t>
            </w:r>
          </w:p>
          <w:p w14:paraId="7BEEBE8D" w14:textId="7CE7C965" w:rsidR="00680BE8" w:rsidRPr="00E07ECC" w:rsidRDefault="00680BE8" w:rsidP="00AB382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2pp x 21</w:t>
            </w:r>
            <w:r w:rsidR="00AB382B">
              <w:rPr>
                <w:rFonts w:ascii="Times New Roman" w:hAnsi="Times New Roman" w:cs="Times New Roman"/>
                <w:sz w:val="20"/>
                <w:szCs w:val="20"/>
              </w:rPr>
              <w:t>82</w:t>
            </w:r>
            <w:r>
              <w:rPr>
                <w:rFonts w:ascii="Times New Roman" w:hAnsi="Times New Roman" w:cs="Times New Roman"/>
                <w:sz w:val="20"/>
                <w:szCs w:val="20"/>
              </w:rPr>
              <w:t xml:space="preserve"> =218.20</w:t>
            </w:r>
          </w:p>
        </w:tc>
        <w:tc>
          <w:tcPr>
            <w:tcW w:w="1021" w:type="dxa"/>
          </w:tcPr>
          <w:p w14:paraId="11113331"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2,182</w:t>
            </w:r>
          </w:p>
          <w:p w14:paraId="5BE59DF7" w14:textId="77777777" w:rsidR="00680BE8" w:rsidRDefault="00680BE8" w:rsidP="001949C6">
            <w:pPr>
              <w:spacing w:after="0" w:line="240" w:lineRule="auto"/>
              <w:jc w:val="right"/>
              <w:rPr>
                <w:rFonts w:ascii="Times New Roman" w:hAnsi="Times New Roman" w:cs="Times New Roman"/>
                <w:b/>
                <w:sz w:val="20"/>
                <w:szCs w:val="20"/>
              </w:rPr>
            </w:pPr>
          </w:p>
          <w:p w14:paraId="12E9EB4B" w14:textId="77777777" w:rsidR="00680BE8" w:rsidRDefault="00680BE8" w:rsidP="001949C6">
            <w:pPr>
              <w:spacing w:after="0" w:line="240" w:lineRule="auto"/>
              <w:jc w:val="right"/>
              <w:rPr>
                <w:rFonts w:ascii="Times New Roman" w:hAnsi="Times New Roman" w:cs="Times New Roman"/>
                <w:b/>
                <w:sz w:val="20"/>
                <w:szCs w:val="20"/>
              </w:rPr>
            </w:pPr>
          </w:p>
          <w:p w14:paraId="32F45891" w14:textId="77777777" w:rsidR="00680BE8" w:rsidRDefault="00680BE8" w:rsidP="001949C6">
            <w:pPr>
              <w:spacing w:after="0" w:line="240" w:lineRule="auto"/>
              <w:jc w:val="right"/>
              <w:rPr>
                <w:rFonts w:ascii="Times New Roman" w:hAnsi="Times New Roman" w:cs="Times New Roman"/>
                <w:b/>
                <w:sz w:val="20"/>
                <w:szCs w:val="20"/>
              </w:rPr>
            </w:pPr>
          </w:p>
          <w:p w14:paraId="62F66E9E" w14:textId="77777777" w:rsidR="00680BE8" w:rsidRDefault="00680BE8" w:rsidP="001949C6">
            <w:pPr>
              <w:spacing w:after="0" w:line="240" w:lineRule="auto"/>
              <w:jc w:val="right"/>
              <w:rPr>
                <w:rFonts w:ascii="Times New Roman" w:hAnsi="Times New Roman" w:cs="Times New Roman"/>
                <w:b/>
                <w:sz w:val="20"/>
                <w:szCs w:val="20"/>
              </w:rPr>
            </w:pPr>
          </w:p>
          <w:p w14:paraId="22FE893A" w14:textId="77777777" w:rsidR="00680BE8" w:rsidRDefault="00680BE8" w:rsidP="001949C6">
            <w:pPr>
              <w:spacing w:after="0" w:line="240" w:lineRule="auto"/>
              <w:jc w:val="right"/>
              <w:rPr>
                <w:rFonts w:ascii="Times New Roman" w:hAnsi="Times New Roman" w:cs="Times New Roman"/>
                <w:b/>
                <w:sz w:val="20"/>
                <w:szCs w:val="20"/>
              </w:rPr>
            </w:pPr>
          </w:p>
          <w:p w14:paraId="19E34A24" w14:textId="77777777" w:rsidR="00680BE8" w:rsidRDefault="00680BE8" w:rsidP="001949C6">
            <w:pPr>
              <w:spacing w:after="0" w:line="240" w:lineRule="auto"/>
              <w:jc w:val="right"/>
              <w:rPr>
                <w:rFonts w:ascii="Times New Roman" w:hAnsi="Times New Roman" w:cs="Times New Roman"/>
                <w:b/>
                <w:sz w:val="20"/>
                <w:szCs w:val="20"/>
              </w:rPr>
            </w:pPr>
          </w:p>
          <w:p w14:paraId="3FA01946" w14:textId="77777777" w:rsidR="00680BE8" w:rsidRDefault="00680BE8" w:rsidP="001949C6">
            <w:pPr>
              <w:spacing w:after="0" w:line="240" w:lineRule="auto"/>
              <w:jc w:val="right"/>
              <w:rPr>
                <w:rFonts w:ascii="Times New Roman" w:hAnsi="Times New Roman" w:cs="Times New Roman"/>
                <w:b/>
                <w:sz w:val="20"/>
                <w:szCs w:val="20"/>
              </w:rPr>
            </w:pPr>
          </w:p>
          <w:p w14:paraId="7BF6763B" w14:textId="77777777" w:rsidR="00680BE8" w:rsidRDefault="00680BE8" w:rsidP="001949C6">
            <w:pPr>
              <w:spacing w:after="0" w:line="240" w:lineRule="auto"/>
              <w:jc w:val="right"/>
              <w:rPr>
                <w:rFonts w:ascii="Times New Roman" w:hAnsi="Times New Roman" w:cs="Times New Roman"/>
                <w:b/>
                <w:sz w:val="20"/>
                <w:szCs w:val="20"/>
              </w:rPr>
            </w:pPr>
          </w:p>
          <w:p w14:paraId="3922B38A" w14:textId="77777777" w:rsidR="00680BE8" w:rsidRDefault="00680BE8" w:rsidP="001949C6">
            <w:pPr>
              <w:spacing w:after="0" w:line="240" w:lineRule="auto"/>
              <w:jc w:val="right"/>
              <w:rPr>
                <w:rFonts w:ascii="Times New Roman" w:hAnsi="Times New Roman" w:cs="Times New Roman"/>
                <w:b/>
                <w:sz w:val="20"/>
                <w:szCs w:val="20"/>
              </w:rPr>
            </w:pPr>
          </w:p>
          <w:p w14:paraId="034E8396"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2,182</w:t>
            </w:r>
          </w:p>
          <w:p w14:paraId="761ACBC9" w14:textId="77777777" w:rsidR="00680BE8" w:rsidRDefault="00680BE8" w:rsidP="001949C6">
            <w:pPr>
              <w:spacing w:after="0" w:line="240" w:lineRule="auto"/>
              <w:jc w:val="right"/>
              <w:rPr>
                <w:rFonts w:ascii="Times New Roman" w:hAnsi="Times New Roman" w:cs="Times New Roman"/>
                <w:b/>
                <w:sz w:val="20"/>
                <w:szCs w:val="20"/>
              </w:rPr>
            </w:pPr>
          </w:p>
          <w:p w14:paraId="7D08C3FF"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 hr</w:t>
            </w:r>
          </w:p>
          <w:p w14:paraId="545406A5" w14:textId="77777777" w:rsidR="00680BE8" w:rsidRDefault="00680BE8" w:rsidP="001949C6">
            <w:pPr>
              <w:spacing w:after="0" w:line="240" w:lineRule="auto"/>
              <w:jc w:val="right"/>
              <w:rPr>
                <w:rFonts w:ascii="Times New Roman" w:hAnsi="Times New Roman" w:cs="Times New Roman"/>
                <w:b/>
                <w:sz w:val="20"/>
                <w:szCs w:val="20"/>
              </w:rPr>
            </w:pPr>
          </w:p>
          <w:p w14:paraId="368FCF45"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$1,332</w:t>
            </w:r>
          </w:p>
          <w:p w14:paraId="460F500D" w14:textId="6C628A58"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AB382B">
              <w:rPr>
                <w:rFonts w:ascii="Times New Roman" w:hAnsi="Times New Roman" w:cs="Times New Roman"/>
                <w:b/>
                <w:sz w:val="20"/>
                <w:szCs w:val="20"/>
              </w:rPr>
              <w:t>263</w:t>
            </w:r>
          </w:p>
          <w:p w14:paraId="547ECF39" w14:textId="77777777" w:rsidR="00680BE8" w:rsidRPr="00164BF9" w:rsidRDefault="00680BE8" w:rsidP="001949C6">
            <w:pPr>
              <w:spacing w:after="0" w:line="240" w:lineRule="auto"/>
              <w:jc w:val="right"/>
              <w:rPr>
                <w:rFonts w:ascii="Times New Roman" w:hAnsi="Times New Roman" w:cs="Times New Roman"/>
                <w:b/>
                <w:sz w:val="20"/>
                <w:szCs w:val="20"/>
              </w:rPr>
            </w:pPr>
          </w:p>
        </w:tc>
      </w:tr>
    </w:tbl>
    <w:p w14:paraId="08C06967" w14:textId="23B8043E" w:rsidR="00F71286" w:rsidRDefault="00F71286" w:rsidP="00680BE8">
      <w:pPr>
        <w:spacing w:after="0" w:line="240" w:lineRule="auto"/>
        <w:rPr>
          <w:rFonts w:ascii="Times New Roman" w:hAnsi="Times New Roman" w:cs="Times New Roman"/>
          <w:b/>
          <w:bCs/>
          <w:sz w:val="20"/>
          <w:szCs w:val="20"/>
        </w:rPr>
      </w:pPr>
    </w:p>
    <w:p w14:paraId="65877C7D" w14:textId="77777777" w:rsidR="00F71286" w:rsidRDefault="00F71286">
      <w:pPr>
        <w:rPr>
          <w:rFonts w:ascii="Times New Roman" w:hAnsi="Times New Roman" w:cs="Times New Roman"/>
          <w:b/>
          <w:bCs/>
          <w:sz w:val="20"/>
          <w:szCs w:val="20"/>
        </w:rPr>
      </w:pPr>
      <w:r>
        <w:rPr>
          <w:rFonts w:ascii="Times New Roman" w:hAnsi="Times New Roman" w:cs="Times New Roman"/>
          <w:b/>
          <w:bCs/>
          <w:sz w:val="20"/>
          <w:szCs w:val="20"/>
        </w:rPr>
        <w:br w:type="page"/>
      </w:r>
    </w:p>
    <w:p w14:paraId="18DAFA10" w14:textId="77777777" w:rsidR="00680BE8" w:rsidRDefault="00680BE8" w:rsidP="00680BE8">
      <w:pPr>
        <w:spacing w:after="0" w:line="240" w:lineRule="auto"/>
        <w:rPr>
          <w:rFonts w:ascii="Times New Roman" w:hAnsi="Times New Roman" w:cs="Times New Roman"/>
          <w:b/>
          <w:bCs/>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680BE8" w:rsidRPr="00E07ECC" w14:paraId="64CE9094" w14:textId="77777777" w:rsidTr="001949C6">
        <w:trPr>
          <w:jc w:val="center"/>
        </w:trPr>
        <w:tc>
          <w:tcPr>
            <w:tcW w:w="5955" w:type="dxa"/>
            <w:gridSpan w:val="2"/>
          </w:tcPr>
          <w:p w14:paraId="58984652" w14:textId="77777777" w:rsidR="00680BE8" w:rsidRPr="00E07ECC" w:rsidRDefault="00680BE8" w:rsidP="001949C6">
            <w:pPr>
              <w:spacing w:after="0" w:line="240" w:lineRule="auto"/>
              <w:rPr>
                <w:rFonts w:ascii="Times New Roman" w:hAnsi="Times New Roman" w:cs="Times New Roman"/>
                <w:b/>
                <w:bCs/>
                <w:sz w:val="20"/>
                <w:szCs w:val="20"/>
              </w:rPr>
            </w:pPr>
            <w:r>
              <w:rPr>
                <w:rFonts w:ascii="Times New Roman" w:hAnsi="Times New Roman"/>
              </w:rPr>
              <w:br w:type="page"/>
            </w:r>
            <w:r>
              <w:rPr>
                <w:rFonts w:ascii="Times New Roman" w:hAnsi="Times New Roman" w:cs="Times New Roman"/>
                <w:sz w:val="20"/>
                <w:szCs w:val="20"/>
              </w:rPr>
              <w:br w:type="page"/>
            </w:r>
            <w:r>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xml:space="preserve">, </w:t>
            </w:r>
            <w:r>
              <w:rPr>
                <w:rFonts w:ascii="Times New Roman" w:hAnsi="Times New Roman" w:cs="Times New Roman"/>
                <w:b/>
                <w:bCs/>
                <w:sz w:val="20"/>
                <w:szCs w:val="20"/>
              </w:rPr>
              <w:t>Federal Government</w:t>
            </w:r>
          </w:p>
        </w:tc>
      </w:tr>
      <w:tr w:rsidR="00680BE8" w:rsidRPr="00E07ECC" w14:paraId="6B18D9A2" w14:textId="77777777" w:rsidTr="001949C6">
        <w:trPr>
          <w:jc w:val="center"/>
        </w:trPr>
        <w:tc>
          <w:tcPr>
            <w:tcW w:w="4934" w:type="dxa"/>
          </w:tcPr>
          <w:p w14:paraId="638D60F8"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41CDF6D1"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158278E9"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496532F9" w14:textId="77777777" w:rsidR="00680BE8" w:rsidRPr="00F70FCD" w:rsidRDefault="00680BE8"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1021" w:type="dxa"/>
          </w:tcPr>
          <w:p w14:paraId="4A615A5D"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3D48ECF"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C7759B0"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69B8A182" w14:textId="77777777" w:rsidR="00680BE8" w:rsidRPr="00164BF9"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3361FAC9" w14:textId="77777777" w:rsidR="00680BE8" w:rsidRDefault="00680BE8" w:rsidP="00680BE8">
      <w:pPr>
        <w:rPr>
          <w:rFonts w:ascii="Times New Roman" w:hAnsi="Times New Roman"/>
        </w:rPr>
      </w:pPr>
    </w:p>
    <w:p w14:paraId="50C0F058" w14:textId="73400CCB" w:rsidR="00F26A7F" w:rsidRDefault="00F26A7F" w:rsidP="00F26A7F">
      <w:pPr>
        <w:spacing w:after="0" w:line="240" w:lineRule="auto"/>
        <w:rPr>
          <w:rFonts w:ascii="Times New Roman" w:hAnsi="Times New Roman" w:cs="Times New Roman"/>
          <w:b/>
          <w:sz w:val="24"/>
          <w:szCs w:val="24"/>
        </w:rPr>
      </w:pPr>
      <w:r w:rsidRPr="00FB6990">
        <w:rPr>
          <w:rFonts w:ascii="Times New Roman" w:hAnsi="Times New Roman" w:cs="Times New Roman"/>
          <w:b/>
          <w:sz w:val="24"/>
          <w:szCs w:val="24"/>
        </w:rPr>
        <w:t xml:space="preserve">b. Value &amp; Volume </w:t>
      </w:r>
      <w:proofErr w:type="gramStart"/>
      <w:r w:rsidRPr="00FB6990">
        <w:rPr>
          <w:rFonts w:ascii="Times New Roman" w:hAnsi="Times New Roman" w:cs="Times New Roman"/>
          <w:b/>
          <w:sz w:val="24"/>
          <w:szCs w:val="24"/>
        </w:rPr>
        <w:t>Report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UNCHANGED]</w:t>
      </w:r>
    </w:p>
    <w:p w14:paraId="14D13158" w14:textId="77777777" w:rsidR="00F26A7F" w:rsidRDefault="00F26A7F" w:rsidP="00F26A7F">
      <w:pPr>
        <w:spacing w:after="0" w:line="240" w:lineRule="auto"/>
        <w:rPr>
          <w:rFonts w:ascii="Times New Roman" w:hAnsi="Times New Roman" w:cs="Times New Roman"/>
          <w:b/>
          <w:sz w:val="24"/>
          <w:szCs w:val="24"/>
        </w:rPr>
      </w:pPr>
    </w:p>
    <w:p w14:paraId="385EBA7C" w14:textId="77777777" w:rsidR="00F26A7F" w:rsidRPr="00FB6990" w:rsidRDefault="00F26A7F" w:rsidP="00F26A7F">
      <w:pPr>
        <w:spacing w:after="0" w:line="240" w:lineRule="auto"/>
        <w:rPr>
          <w:rFonts w:ascii="Times New Roman" w:hAnsi="Times New Roman" w:cs="Times New Roman"/>
          <w:sz w:val="24"/>
          <w:szCs w:val="24"/>
          <w:u w:val="single"/>
        </w:rPr>
      </w:pPr>
      <w:r w:rsidRPr="00FB6990">
        <w:rPr>
          <w:rFonts w:ascii="Times New Roman" w:hAnsi="Times New Roman" w:cs="Times New Roman"/>
          <w:sz w:val="24"/>
          <w:szCs w:val="24"/>
          <w:u w:val="single"/>
        </w:rPr>
        <w:t xml:space="preserve">IFQ Registered Buyer Ex-vessel </w:t>
      </w:r>
      <w:r>
        <w:rPr>
          <w:rFonts w:ascii="Times New Roman" w:hAnsi="Times New Roman" w:cs="Times New Roman"/>
          <w:sz w:val="24"/>
          <w:szCs w:val="24"/>
          <w:u w:val="single"/>
        </w:rPr>
        <w:t xml:space="preserve">Volume &amp; </w:t>
      </w:r>
      <w:r w:rsidRPr="00FB6990">
        <w:rPr>
          <w:rFonts w:ascii="Times New Roman" w:hAnsi="Times New Roman" w:cs="Times New Roman"/>
          <w:sz w:val="24"/>
          <w:szCs w:val="24"/>
          <w:u w:val="single"/>
        </w:rPr>
        <w:t>Value Report</w:t>
      </w:r>
      <w:r>
        <w:rPr>
          <w:rFonts w:ascii="Times New Roman" w:hAnsi="Times New Roman" w:cs="Times New Roman"/>
          <w:sz w:val="24"/>
          <w:szCs w:val="24"/>
          <w:u w:val="single"/>
        </w:rPr>
        <w:t xml:space="preserve"> (IFQ Buyer Report)</w:t>
      </w:r>
    </w:p>
    <w:p w14:paraId="252505C2" w14:textId="77777777"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IFQ Buyer Report must be submitted annually by an </w:t>
      </w:r>
      <w:r w:rsidRPr="001B0DE1">
        <w:rPr>
          <w:rFonts w:ascii="Times New Roman" w:hAnsi="Times New Roman" w:cs="Times New Roman"/>
          <w:sz w:val="24"/>
          <w:szCs w:val="24"/>
        </w:rPr>
        <w:t>IFQ Registered Buyer that</w:t>
      </w:r>
      <w:r>
        <w:rPr>
          <w:rFonts w:ascii="Times New Roman" w:hAnsi="Times New Roman" w:cs="Times New Roman"/>
          <w:sz w:val="24"/>
          <w:szCs w:val="24"/>
        </w:rPr>
        <w:t xml:space="preserve"> </w:t>
      </w:r>
      <w:r w:rsidRPr="001B0DE1">
        <w:rPr>
          <w:rFonts w:ascii="Times New Roman" w:hAnsi="Times New Roman" w:cs="Times New Roman"/>
          <w:sz w:val="24"/>
          <w:szCs w:val="24"/>
        </w:rPr>
        <w:t>operates as a shoreside processor and receives and</w:t>
      </w:r>
      <w:r>
        <w:rPr>
          <w:rFonts w:ascii="Times New Roman" w:hAnsi="Times New Roman" w:cs="Times New Roman"/>
          <w:sz w:val="24"/>
          <w:szCs w:val="24"/>
        </w:rPr>
        <w:t xml:space="preserve"> </w:t>
      </w:r>
      <w:r w:rsidRPr="001B0DE1">
        <w:rPr>
          <w:rFonts w:ascii="Times New Roman" w:hAnsi="Times New Roman" w:cs="Times New Roman"/>
          <w:sz w:val="24"/>
          <w:szCs w:val="24"/>
        </w:rPr>
        <w:t>purchases IFQ landings of sablefish or halibut or CDQ</w:t>
      </w:r>
      <w:r>
        <w:rPr>
          <w:rFonts w:ascii="Times New Roman" w:hAnsi="Times New Roman" w:cs="Times New Roman"/>
          <w:sz w:val="24"/>
          <w:szCs w:val="24"/>
        </w:rPr>
        <w:t xml:space="preserve"> </w:t>
      </w:r>
      <w:r w:rsidRPr="001B0DE1">
        <w:rPr>
          <w:rFonts w:ascii="Times New Roman" w:hAnsi="Times New Roman" w:cs="Times New Roman"/>
          <w:sz w:val="24"/>
          <w:szCs w:val="24"/>
        </w:rPr>
        <w:t>landings of halibut</w:t>
      </w:r>
      <w:r>
        <w:rPr>
          <w:rFonts w:ascii="Times New Roman" w:hAnsi="Times New Roman" w:cs="Times New Roman"/>
          <w:sz w:val="24"/>
          <w:szCs w:val="24"/>
        </w:rPr>
        <w:t xml:space="preserve">.  </w:t>
      </w:r>
    </w:p>
    <w:p w14:paraId="19BFA992" w14:textId="77777777" w:rsidR="00F71286" w:rsidRDefault="00F71286" w:rsidP="00F26A7F">
      <w:pPr>
        <w:spacing w:after="0" w:line="240" w:lineRule="auto"/>
        <w:rPr>
          <w:rFonts w:ascii="Times New Roman" w:hAnsi="Times New Roman" w:cs="Times New Roman"/>
          <w:sz w:val="24"/>
          <w:szCs w:val="24"/>
        </w:rPr>
      </w:pPr>
    </w:p>
    <w:p w14:paraId="185AADBC" w14:textId="314CA5DB" w:rsidR="00F26A7F" w:rsidRDefault="00F26A7F" w:rsidP="00F26A7F">
      <w:pPr>
        <w:spacing w:after="0" w:line="240" w:lineRule="auto"/>
        <w:rPr>
          <w:rFonts w:ascii="Times New Roman" w:hAnsi="Times New Roman" w:cs="Times New Roman"/>
          <w:sz w:val="24"/>
          <w:szCs w:val="24"/>
        </w:rPr>
      </w:pPr>
      <w:r w:rsidRPr="00756B15">
        <w:rPr>
          <w:rFonts w:ascii="Times New Roman" w:hAnsi="Times New Roman" w:cs="Times New Roman"/>
          <w:b/>
          <w:sz w:val="24"/>
          <w:szCs w:val="24"/>
        </w:rPr>
        <w:t>Deadline</w:t>
      </w:r>
      <w:r>
        <w:rPr>
          <w:rFonts w:ascii="Times New Roman" w:hAnsi="Times New Roman" w:cs="Times New Roman"/>
          <w:sz w:val="24"/>
          <w:szCs w:val="24"/>
        </w:rPr>
        <w:t xml:space="preserve">:  </w:t>
      </w:r>
      <w:r w:rsidRPr="001B0DE1">
        <w:rPr>
          <w:rFonts w:ascii="Times New Roman" w:hAnsi="Times New Roman" w:cs="Times New Roman"/>
          <w:sz w:val="24"/>
          <w:szCs w:val="24"/>
        </w:rPr>
        <w:t>no late</w:t>
      </w:r>
      <w:r>
        <w:rPr>
          <w:rFonts w:ascii="Times New Roman" w:hAnsi="Times New Roman" w:cs="Times New Roman"/>
          <w:sz w:val="24"/>
          <w:szCs w:val="24"/>
        </w:rPr>
        <w:t xml:space="preserve">r than </w:t>
      </w:r>
      <w:r w:rsidRPr="00E006D3">
        <w:rPr>
          <w:rFonts w:ascii="Times New Roman" w:hAnsi="Times New Roman" w:cs="Times New Roman"/>
          <w:b/>
          <w:i/>
          <w:sz w:val="24"/>
          <w:szCs w:val="24"/>
        </w:rPr>
        <w:t>October 15</w:t>
      </w:r>
      <w:r>
        <w:rPr>
          <w:rFonts w:ascii="Times New Roman" w:hAnsi="Times New Roman" w:cs="Times New Roman"/>
          <w:sz w:val="24"/>
          <w:szCs w:val="24"/>
        </w:rPr>
        <w:t xml:space="preserve"> following the </w:t>
      </w:r>
      <w:r w:rsidRPr="001B0DE1">
        <w:rPr>
          <w:rFonts w:ascii="Times New Roman" w:hAnsi="Times New Roman" w:cs="Times New Roman"/>
          <w:sz w:val="24"/>
          <w:szCs w:val="24"/>
        </w:rPr>
        <w:t>reporting period in which the IFQ Registered Buyer</w:t>
      </w:r>
      <w:r>
        <w:rPr>
          <w:rFonts w:ascii="Times New Roman" w:hAnsi="Times New Roman" w:cs="Times New Roman"/>
          <w:sz w:val="24"/>
          <w:szCs w:val="24"/>
        </w:rPr>
        <w:t xml:space="preserve"> </w:t>
      </w:r>
      <w:r w:rsidRPr="001B0DE1">
        <w:rPr>
          <w:rFonts w:ascii="Times New Roman" w:hAnsi="Times New Roman" w:cs="Times New Roman"/>
          <w:sz w:val="24"/>
          <w:szCs w:val="24"/>
        </w:rPr>
        <w:t>receives the IFQ fish or CDQ halibu</w:t>
      </w:r>
      <w:r>
        <w:rPr>
          <w:rFonts w:ascii="Times New Roman" w:hAnsi="Times New Roman" w:cs="Times New Roman"/>
          <w:sz w:val="24"/>
          <w:szCs w:val="24"/>
        </w:rPr>
        <w:t>t.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may be submitted online through eFISH </w:t>
      </w:r>
      <w:r w:rsidRPr="00FC4AB0">
        <w:rPr>
          <w:rFonts w:ascii="Times New Roman" w:hAnsi="Times New Roman" w:cs="Times New Roman"/>
          <w:sz w:val="24"/>
          <w:szCs w:val="24"/>
        </w:rPr>
        <w:t xml:space="preserve">at </w:t>
      </w:r>
      <w:hyperlink r:id="rId19"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Report also may be submitted:</w:t>
      </w:r>
    </w:p>
    <w:p w14:paraId="69C7B8FF" w14:textId="77777777" w:rsidR="00F26A7F" w:rsidRPr="00DE4239"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E10F537" w14:textId="669E51FC" w:rsidR="00F26A7F" w:rsidRPr="00DE4239" w:rsidRDefault="00F26A7F" w:rsidP="00F26A7F">
      <w:pPr>
        <w:tabs>
          <w:tab w:val="left" w:pos="360"/>
          <w:tab w:val="left" w:pos="720"/>
          <w:tab w:val="left" w:pos="108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w:t>
      </w:r>
      <w:r w:rsidR="00F71286">
        <w:rPr>
          <w:rFonts w:ascii="Times New Roman" w:hAnsi="Times New Roman" w:cs="Times New Roman"/>
          <w:sz w:val="24"/>
          <w:szCs w:val="24"/>
        </w:rPr>
        <w:t xml:space="preserve"> </w:t>
      </w:r>
      <w:proofErr w:type="gramStart"/>
      <w:r w:rsidR="00F71286">
        <w:rPr>
          <w:rFonts w:ascii="Times New Roman" w:hAnsi="Times New Roman" w:cs="Times New Roman"/>
          <w:sz w:val="24"/>
          <w:szCs w:val="24"/>
        </w:rPr>
        <w:t>By</w:t>
      </w:r>
      <w:proofErr w:type="gramEnd"/>
      <w:r w:rsidR="00F71286">
        <w:rPr>
          <w:rFonts w:ascii="Times New Roman" w:hAnsi="Times New Roman" w:cs="Times New Roman"/>
          <w:sz w:val="24"/>
          <w:szCs w:val="24"/>
        </w:rPr>
        <w:t xml:space="preserve"> mail to:</w:t>
      </w:r>
      <w:r>
        <w:rPr>
          <w:rFonts w:ascii="Times New Roman" w:hAnsi="Times New Roman" w:cs="Times New Roman"/>
          <w:sz w:val="24"/>
          <w:szCs w:val="24"/>
        </w:rPr>
        <w:tab/>
      </w:r>
      <w:r w:rsidRPr="00DE4239">
        <w:rPr>
          <w:rFonts w:ascii="Times New Roman" w:hAnsi="Times New Roman" w:cs="Times New Roman"/>
          <w:sz w:val="24"/>
          <w:szCs w:val="24"/>
        </w:rPr>
        <w:t>NMFS Alaska Region</w:t>
      </w:r>
    </w:p>
    <w:p w14:paraId="5B9C0C01" w14:textId="77777777" w:rsidR="00F26A7F" w:rsidRPr="00DE4239"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Attn: RAM Program</w:t>
      </w:r>
    </w:p>
    <w:p w14:paraId="0C857814" w14:textId="77777777" w:rsidR="00F26A7F" w:rsidRPr="00DE4239"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P.O. Box 21668</w:t>
      </w:r>
    </w:p>
    <w:p w14:paraId="775C5873" w14:textId="77777777" w:rsidR="00F26A7F"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Juneau AK 99802-1668</w:t>
      </w:r>
    </w:p>
    <w:p w14:paraId="2CBA3508" w14:textId="77777777" w:rsidR="00F26A7F" w:rsidRDefault="00F26A7F" w:rsidP="00F26A7F">
      <w:pPr>
        <w:tabs>
          <w:tab w:val="left" w:pos="360"/>
          <w:tab w:val="left" w:pos="720"/>
          <w:tab w:val="left" w:pos="1080"/>
        </w:tabs>
        <w:spacing w:after="0" w:line="240" w:lineRule="auto"/>
        <w:rPr>
          <w:rFonts w:ascii="Times New Roman" w:hAnsi="Times New Roman" w:cs="Times New Roman"/>
          <w:sz w:val="24"/>
          <w:szCs w:val="24"/>
        </w:rPr>
      </w:pPr>
    </w:p>
    <w:p w14:paraId="7E91341E" w14:textId="62BC285B" w:rsidR="00F26A7F" w:rsidRPr="00DE4239"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 xml:space="preserve">♦ </w:t>
      </w:r>
      <w:proofErr w:type="gramStart"/>
      <w:r w:rsidRPr="00DE4239">
        <w:rPr>
          <w:rFonts w:ascii="Times New Roman" w:hAnsi="Times New Roman" w:cs="Times New Roman"/>
          <w:sz w:val="24"/>
          <w:szCs w:val="24"/>
        </w:rPr>
        <w:t>By</w:t>
      </w:r>
      <w:proofErr w:type="gramEnd"/>
      <w:r w:rsidRPr="00DE4239">
        <w:rPr>
          <w:rFonts w:ascii="Times New Roman" w:hAnsi="Times New Roman" w:cs="Times New Roman"/>
          <w:sz w:val="24"/>
          <w:szCs w:val="24"/>
        </w:rPr>
        <w:t xml:space="preserve"> fax to:</w:t>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907-586-7354</w:t>
      </w:r>
    </w:p>
    <w:p w14:paraId="2389564A" w14:textId="77777777" w:rsidR="00F26A7F" w:rsidRDefault="00F26A7F" w:rsidP="00F26A7F">
      <w:pPr>
        <w:spacing w:after="0" w:line="240" w:lineRule="auto"/>
        <w:rPr>
          <w:rFonts w:ascii="Times New Roman" w:hAnsi="Times New Roman" w:cs="Times New Roman"/>
          <w:sz w:val="24"/>
          <w:szCs w:val="24"/>
        </w:rPr>
      </w:pPr>
    </w:p>
    <w:p w14:paraId="66C0243B" w14:textId="77777777" w:rsidR="00F26A7F" w:rsidRPr="00C43162" w:rsidRDefault="00F26A7F" w:rsidP="00F26A7F">
      <w:pPr>
        <w:spacing w:after="0" w:line="240" w:lineRule="auto"/>
        <w:rPr>
          <w:rFonts w:ascii="Times New Roman" w:hAnsi="Times New Roman" w:cs="Times New Roman"/>
          <w:sz w:val="24"/>
          <w:szCs w:val="24"/>
          <w:u w:val="single"/>
        </w:rPr>
      </w:pPr>
      <w:r w:rsidRPr="00C43162">
        <w:rPr>
          <w:rFonts w:ascii="Times New Roman" w:hAnsi="Times New Roman" w:cs="Times New Roman"/>
          <w:sz w:val="24"/>
          <w:szCs w:val="24"/>
          <w:u w:val="single"/>
        </w:rPr>
        <w:t>Rockfish Ex-</w:t>
      </w:r>
      <w:r>
        <w:rPr>
          <w:rFonts w:ascii="Times New Roman" w:hAnsi="Times New Roman" w:cs="Times New Roman"/>
          <w:sz w:val="24"/>
          <w:szCs w:val="24"/>
          <w:u w:val="single"/>
        </w:rPr>
        <w:t>vessel Volume and Value Report</w:t>
      </w:r>
    </w:p>
    <w:p w14:paraId="743AD2FB" w14:textId="77777777" w:rsidR="00F26A7F" w:rsidRDefault="00F26A7F" w:rsidP="00F26A7F">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The Rockfish Ex-vessel Volume and Value Report must be submitted annually by a </w:t>
      </w:r>
      <w:r w:rsidRPr="00C43162">
        <w:rPr>
          <w:rFonts w:ascii="Times New Roman" w:hAnsi="Times New Roman" w:cs="Times New Roman"/>
          <w:sz w:val="24"/>
          <w:szCs w:val="24"/>
        </w:rPr>
        <w:t>rockfish processor that</w:t>
      </w:r>
      <w:r>
        <w:rPr>
          <w:rFonts w:ascii="Times New Roman" w:hAnsi="Times New Roman" w:cs="Times New Roman"/>
          <w:sz w:val="24"/>
          <w:szCs w:val="24"/>
        </w:rPr>
        <w:t xml:space="preserve"> </w:t>
      </w:r>
      <w:r w:rsidRPr="00C43162">
        <w:rPr>
          <w:rFonts w:ascii="Times New Roman" w:hAnsi="Times New Roman" w:cs="Times New Roman"/>
          <w:sz w:val="24"/>
          <w:szCs w:val="24"/>
        </w:rPr>
        <w:t>receives and purchases landings of rockfish CQ</w:t>
      </w:r>
      <w:r>
        <w:rPr>
          <w:rFonts w:ascii="Times New Roman" w:hAnsi="Times New Roman" w:cs="Times New Roman"/>
          <w:sz w:val="24"/>
          <w:szCs w:val="24"/>
        </w:rPr>
        <w:t xml:space="preserve"> </w:t>
      </w:r>
      <w:r w:rsidRPr="00C43162">
        <w:rPr>
          <w:rFonts w:ascii="Times New Roman" w:hAnsi="Times New Roman" w:cs="Times New Roman"/>
          <w:sz w:val="24"/>
          <w:szCs w:val="24"/>
        </w:rPr>
        <w:t>groundfish</w:t>
      </w:r>
      <w:r>
        <w:rPr>
          <w:rFonts w:ascii="Times New Roman" w:hAnsi="Times New Roman" w:cs="Times New Roman"/>
          <w:sz w:val="24"/>
          <w:szCs w:val="24"/>
        </w:rPr>
        <w:t>.</w:t>
      </w:r>
      <w:r w:rsidRPr="00C43162">
        <w:rPr>
          <w:rFonts w:ascii="Times New Roman" w:hAnsi="Times New Roman" w:cs="Times New Roman"/>
          <w:sz w:val="24"/>
          <w:szCs w:val="24"/>
        </w:rPr>
        <w:t xml:space="preserve"> </w:t>
      </w:r>
      <w:r>
        <w:rPr>
          <w:rFonts w:ascii="Times New Roman" w:hAnsi="Times New Roman" w:cs="Times New Roman"/>
          <w:sz w:val="24"/>
          <w:szCs w:val="24"/>
        </w:rPr>
        <w:t>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0" w:history="1">
        <w:r w:rsidRPr="006A3085">
          <w:rPr>
            <w:rStyle w:val="Hyperlink"/>
            <w:rFonts w:ascii="Times New Roman" w:hAnsi="Times New Roman" w:cs="Times New Roman"/>
            <w:sz w:val="24"/>
            <w:szCs w:val="24"/>
          </w:rPr>
          <w:t>https://alaskafisheries.noaa.gov/webapps/efish/login</w:t>
        </w:r>
      </w:hyperlink>
    </w:p>
    <w:p w14:paraId="676515E7" w14:textId="77777777" w:rsidR="00F71286" w:rsidRDefault="00F71286" w:rsidP="00F26A7F">
      <w:pPr>
        <w:spacing w:after="0" w:line="240" w:lineRule="auto"/>
        <w:rPr>
          <w:rFonts w:ascii="Times New Roman" w:hAnsi="Times New Roman" w:cs="Times New Roman"/>
          <w:b/>
          <w:sz w:val="24"/>
          <w:szCs w:val="24"/>
        </w:rPr>
      </w:pPr>
    </w:p>
    <w:p w14:paraId="0FBCE870" w14:textId="53C418EB" w:rsidR="00F26A7F" w:rsidRDefault="00F26A7F" w:rsidP="00F26A7F">
      <w:pPr>
        <w:spacing w:after="0" w:line="240" w:lineRule="auto"/>
        <w:rPr>
          <w:rFonts w:ascii="Times New Roman" w:hAnsi="Times New Roman" w:cs="Times New Roman"/>
          <w:sz w:val="24"/>
          <w:szCs w:val="24"/>
        </w:rPr>
      </w:pPr>
      <w:r w:rsidRPr="00756B15">
        <w:rPr>
          <w:rFonts w:ascii="Times New Roman" w:hAnsi="Times New Roman" w:cs="Times New Roman"/>
          <w:b/>
          <w:sz w:val="24"/>
          <w:szCs w:val="24"/>
        </w:rPr>
        <w:t>Deadline</w:t>
      </w:r>
      <w:r>
        <w:rPr>
          <w:rFonts w:ascii="Times New Roman" w:hAnsi="Times New Roman" w:cs="Times New Roman"/>
          <w:sz w:val="24"/>
          <w:szCs w:val="24"/>
        </w:rPr>
        <w:t xml:space="preserve">:  </w:t>
      </w:r>
      <w:r w:rsidRPr="00C43162">
        <w:rPr>
          <w:rFonts w:ascii="Times New Roman" w:hAnsi="Times New Roman" w:cs="Times New Roman"/>
          <w:sz w:val="24"/>
          <w:szCs w:val="24"/>
        </w:rPr>
        <w:t xml:space="preserve">no later than </w:t>
      </w:r>
      <w:r w:rsidRPr="003A28B7">
        <w:rPr>
          <w:rFonts w:ascii="Times New Roman" w:hAnsi="Times New Roman" w:cs="Times New Roman"/>
          <w:b/>
          <w:i/>
          <w:sz w:val="24"/>
          <w:szCs w:val="24"/>
        </w:rPr>
        <w:t>December 1</w:t>
      </w:r>
      <w:r w:rsidRPr="00C43162">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C43162">
        <w:rPr>
          <w:rFonts w:ascii="Times New Roman" w:hAnsi="Times New Roman" w:cs="Times New Roman"/>
          <w:sz w:val="24"/>
          <w:szCs w:val="24"/>
        </w:rPr>
        <w:t>the year in which the rockfish processor received the</w:t>
      </w:r>
      <w:r>
        <w:rPr>
          <w:rFonts w:ascii="Times New Roman" w:hAnsi="Times New Roman" w:cs="Times New Roman"/>
          <w:sz w:val="24"/>
          <w:szCs w:val="24"/>
        </w:rPr>
        <w:t xml:space="preserve"> </w:t>
      </w:r>
      <w:r w:rsidRPr="00C43162">
        <w:rPr>
          <w:rFonts w:ascii="Times New Roman" w:hAnsi="Times New Roman" w:cs="Times New Roman"/>
          <w:sz w:val="24"/>
          <w:szCs w:val="24"/>
        </w:rPr>
        <w:t>rockfish CQ groundfish.</w:t>
      </w:r>
    </w:p>
    <w:p w14:paraId="5D2DD0E6" w14:textId="77777777" w:rsidR="00F26A7F" w:rsidRDefault="00F26A7F" w:rsidP="00F26A7F">
      <w:pPr>
        <w:spacing w:after="0" w:line="240" w:lineRule="auto"/>
        <w:rPr>
          <w:rFonts w:ascii="Times New Roman" w:hAnsi="Times New Roman" w:cs="Times New Roman"/>
          <w:sz w:val="24"/>
          <w:szCs w:val="24"/>
        </w:rPr>
      </w:pPr>
    </w:p>
    <w:p w14:paraId="41B3FAF2" w14:textId="77777777" w:rsidR="00F26A7F" w:rsidRPr="0023355E" w:rsidRDefault="00F26A7F" w:rsidP="00F26A7F">
      <w:pPr>
        <w:spacing w:after="0" w:line="240" w:lineRule="auto"/>
        <w:rPr>
          <w:rFonts w:ascii="Times New Roman" w:hAnsi="Times New Roman" w:cs="Times New Roman"/>
          <w:sz w:val="24"/>
          <w:szCs w:val="24"/>
          <w:u w:val="single"/>
        </w:rPr>
      </w:pPr>
      <w:r w:rsidRPr="0023355E">
        <w:rPr>
          <w:rFonts w:ascii="Times New Roman" w:hAnsi="Times New Roman" w:cs="Times New Roman"/>
          <w:sz w:val="24"/>
          <w:szCs w:val="24"/>
          <w:u w:val="single"/>
        </w:rPr>
        <w:t>CR Registered Crab Receiver (RCR) Ex-</w:t>
      </w:r>
      <w:r>
        <w:rPr>
          <w:rFonts w:ascii="Times New Roman" w:hAnsi="Times New Roman" w:cs="Times New Roman"/>
          <w:sz w:val="24"/>
          <w:szCs w:val="24"/>
          <w:u w:val="single"/>
        </w:rPr>
        <w:t>vessel Volume and Value Report</w:t>
      </w:r>
    </w:p>
    <w:p w14:paraId="30AEE544" w14:textId="77777777" w:rsidR="00F26A7F" w:rsidRDefault="00F26A7F" w:rsidP="00F26A7F">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The CR RCR Ex-vessel Volume and Value Report must be submitted annually by a</w:t>
      </w:r>
      <w:r w:rsidRPr="0023355E">
        <w:rPr>
          <w:rFonts w:ascii="Times New Roman" w:hAnsi="Times New Roman" w:cs="Times New Roman"/>
          <w:sz w:val="24"/>
          <w:szCs w:val="24"/>
        </w:rPr>
        <w:t>n RCR that operates as a shoreside</w:t>
      </w:r>
      <w:r>
        <w:rPr>
          <w:rFonts w:ascii="Times New Roman" w:hAnsi="Times New Roman" w:cs="Times New Roman"/>
          <w:sz w:val="24"/>
          <w:szCs w:val="24"/>
        </w:rPr>
        <w:t xml:space="preserve"> </w:t>
      </w:r>
      <w:r w:rsidRPr="0023355E">
        <w:rPr>
          <w:rFonts w:ascii="Times New Roman" w:hAnsi="Times New Roman" w:cs="Times New Roman"/>
          <w:sz w:val="24"/>
          <w:szCs w:val="24"/>
        </w:rPr>
        <w:t>processor or stationary floating crab processor and</w:t>
      </w:r>
      <w:r>
        <w:rPr>
          <w:rFonts w:ascii="Times New Roman" w:hAnsi="Times New Roman" w:cs="Times New Roman"/>
          <w:sz w:val="24"/>
          <w:szCs w:val="24"/>
        </w:rPr>
        <w:t xml:space="preserve"> </w:t>
      </w:r>
      <w:r w:rsidRPr="0023355E">
        <w:rPr>
          <w:rFonts w:ascii="Times New Roman" w:hAnsi="Times New Roman" w:cs="Times New Roman"/>
          <w:sz w:val="24"/>
          <w:szCs w:val="24"/>
        </w:rPr>
        <w:t>receives and purchases landings of CR crab</w:t>
      </w:r>
      <w:r>
        <w:rPr>
          <w:rFonts w:ascii="Times New Roman" w:hAnsi="Times New Roman" w:cs="Times New Roman"/>
          <w:sz w:val="24"/>
          <w:szCs w:val="24"/>
        </w:rPr>
        <w:t xml:space="preserve"> </w:t>
      </w:r>
      <w:r w:rsidRPr="0023355E">
        <w:rPr>
          <w:rFonts w:ascii="Times New Roman" w:hAnsi="Times New Roman" w:cs="Times New Roman"/>
          <w:sz w:val="24"/>
          <w:szCs w:val="24"/>
        </w:rPr>
        <w:t>for each reporting period in which the</w:t>
      </w:r>
      <w:r>
        <w:rPr>
          <w:rFonts w:ascii="Times New Roman" w:hAnsi="Times New Roman" w:cs="Times New Roman"/>
          <w:sz w:val="24"/>
          <w:szCs w:val="24"/>
        </w:rPr>
        <w:t xml:space="preserve"> </w:t>
      </w:r>
      <w:r w:rsidRPr="0023355E">
        <w:rPr>
          <w:rFonts w:ascii="Times New Roman" w:hAnsi="Times New Roman" w:cs="Times New Roman"/>
          <w:sz w:val="24"/>
          <w:szCs w:val="24"/>
        </w:rPr>
        <w:t>RCR receives CR crab.</w:t>
      </w:r>
      <w:r>
        <w:rPr>
          <w:rFonts w:ascii="Times New Roman" w:hAnsi="Times New Roman" w:cs="Times New Roman"/>
          <w:sz w:val="24"/>
          <w:szCs w:val="24"/>
        </w:rPr>
        <w:t xml:space="preserve">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1" w:history="1">
        <w:r w:rsidRPr="006A3085">
          <w:rPr>
            <w:rStyle w:val="Hyperlink"/>
            <w:rFonts w:ascii="Times New Roman" w:hAnsi="Times New Roman" w:cs="Times New Roman"/>
            <w:sz w:val="24"/>
            <w:szCs w:val="24"/>
          </w:rPr>
          <w:t>https://alaskafisheries.noaa.gov/webapps/efish/login</w:t>
        </w:r>
      </w:hyperlink>
    </w:p>
    <w:p w14:paraId="2C063FDF" w14:textId="77777777" w:rsidR="00F71286" w:rsidRDefault="00F71286" w:rsidP="00F26A7F">
      <w:pPr>
        <w:spacing w:after="0" w:line="240" w:lineRule="auto"/>
        <w:rPr>
          <w:rFonts w:ascii="Times New Roman" w:hAnsi="Times New Roman" w:cs="Times New Roman"/>
          <w:sz w:val="24"/>
          <w:szCs w:val="24"/>
        </w:rPr>
      </w:pPr>
    </w:p>
    <w:p w14:paraId="409E22E4" w14:textId="53245FE1"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C223B1">
        <w:rPr>
          <w:rFonts w:ascii="Times New Roman" w:hAnsi="Times New Roman" w:cs="Times New Roman"/>
          <w:b/>
          <w:sz w:val="24"/>
          <w:szCs w:val="24"/>
        </w:rPr>
        <w:t>eadline</w:t>
      </w:r>
      <w:r>
        <w:rPr>
          <w:rFonts w:ascii="Times New Roman" w:hAnsi="Times New Roman" w:cs="Times New Roman"/>
          <w:sz w:val="24"/>
          <w:szCs w:val="24"/>
        </w:rPr>
        <w:t xml:space="preserve">:  </w:t>
      </w:r>
      <w:r w:rsidRPr="0023355E">
        <w:rPr>
          <w:rFonts w:ascii="Times New Roman" w:hAnsi="Times New Roman" w:cs="Times New Roman"/>
          <w:sz w:val="24"/>
          <w:szCs w:val="24"/>
        </w:rPr>
        <w:t xml:space="preserve">no later than </w:t>
      </w:r>
      <w:r w:rsidRPr="00515CDD">
        <w:rPr>
          <w:rFonts w:ascii="Times New Roman" w:hAnsi="Times New Roman" w:cs="Times New Roman"/>
          <w:b/>
          <w:i/>
          <w:sz w:val="24"/>
          <w:szCs w:val="24"/>
        </w:rPr>
        <w:t>May 15</w:t>
      </w:r>
      <w:r w:rsidRPr="0023355E">
        <w:rPr>
          <w:rFonts w:ascii="Times New Roman" w:hAnsi="Times New Roman" w:cs="Times New Roman"/>
          <w:sz w:val="24"/>
          <w:szCs w:val="24"/>
        </w:rPr>
        <w:t xml:space="preserve"> of the reporting period in which</w:t>
      </w:r>
      <w:r>
        <w:rPr>
          <w:rFonts w:ascii="Times New Roman" w:hAnsi="Times New Roman" w:cs="Times New Roman"/>
          <w:sz w:val="24"/>
          <w:szCs w:val="24"/>
        </w:rPr>
        <w:t xml:space="preserve"> </w:t>
      </w:r>
      <w:r w:rsidRPr="0023355E">
        <w:rPr>
          <w:rFonts w:ascii="Times New Roman" w:hAnsi="Times New Roman" w:cs="Times New Roman"/>
          <w:sz w:val="24"/>
          <w:szCs w:val="24"/>
        </w:rPr>
        <w:t>the RCR received the CR crab.</w:t>
      </w:r>
    </w:p>
    <w:p w14:paraId="0DAD5FB8" w14:textId="77777777" w:rsidR="00F26A7F" w:rsidRDefault="00F26A7F" w:rsidP="00F26A7F">
      <w:pPr>
        <w:spacing w:after="0" w:line="240" w:lineRule="auto"/>
        <w:rPr>
          <w:rFonts w:ascii="Times New Roman" w:hAnsi="Times New Roman" w:cs="Times New Roman"/>
          <w:sz w:val="24"/>
          <w:szCs w:val="24"/>
        </w:rPr>
      </w:pPr>
    </w:p>
    <w:p w14:paraId="4F3DD5FB" w14:textId="77777777" w:rsidR="00F26A7F" w:rsidRPr="00E4592D" w:rsidRDefault="00F26A7F" w:rsidP="00F26A7F">
      <w:pPr>
        <w:spacing w:after="0" w:line="240" w:lineRule="auto"/>
        <w:rPr>
          <w:rFonts w:ascii="Times New Roman" w:hAnsi="Times New Roman" w:cs="Times New Roman"/>
          <w:sz w:val="24"/>
          <w:szCs w:val="24"/>
          <w:u w:val="single"/>
        </w:rPr>
      </w:pPr>
      <w:r w:rsidRPr="00E4592D">
        <w:rPr>
          <w:rFonts w:ascii="Times New Roman" w:hAnsi="Times New Roman" w:cs="Times New Roman"/>
          <w:sz w:val="24"/>
          <w:szCs w:val="24"/>
          <w:u w:val="single"/>
        </w:rPr>
        <w:t>Pacific Cod Ex-vessel Volume and Value Report</w:t>
      </w:r>
    </w:p>
    <w:p w14:paraId="1246EA9C" w14:textId="77777777"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Pacific Cod Ex-vessel Volume and Value Report must be submitted annually by </w:t>
      </w:r>
      <w:proofErr w:type="gramStart"/>
      <w:r>
        <w:rPr>
          <w:rFonts w:ascii="Times New Roman" w:hAnsi="Times New Roman" w:cs="Times New Roman"/>
          <w:sz w:val="24"/>
          <w:szCs w:val="24"/>
        </w:rPr>
        <w:t>a  S</w:t>
      </w:r>
      <w:r w:rsidRPr="00E4592D">
        <w:rPr>
          <w:rFonts w:ascii="Times New Roman" w:hAnsi="Times New Roman" w:cs="Times New Roman"/>
          <w:sz w:val="24"/>
          <w:szCs w:val="24"/>
        </w:rPr>
        <w:t>horeside</w:t>
      </w:r>
      <w:proofErr w:type="gramEnd"/>
      <w:r w:rsidRPr="00E4592D">
        <w:rPr>
          <w:rFonts w:ascii="Times New Roman" w:hAnsi="Times New Roman" w:cs="Times New Roman"/>
          <w:sz w:val="24"/>
          <w:szCs w:val="24"/>
        </w:rPr>
        <w:t xml:space="preserve"> processor</w:t>
      </w:r>
      <w:r>
        <w:rPr>
          <w:rFonts w:ascii="Times New Roman" w:hAnsi="Times New Roman" w:cs="Times New Roman"/>
          <w:sz w:val="24"/>
          <w:szCs w:val="24"/>
        </w:rPr>
        <w:t xml:space="preserve"> designated on an FPP or </w:t>
      </w:r>
      <w:r w:rsidRPr="00E4592D">
        <w:rPr>
          <w:rFonts w:ascii="Times New Roman" w:hAnsi="Times New Roman" w:cs="Times New Roman"/>
          <w:sz w:val="24"/>
          <w:szCs w:val="24"/>
        </w:rPr>
        <w:t>a</w:t>
      </w:r>
      <w:r>
        <w:rPr>
          <w:rFonts w:ascii="Times New Roman" w:hAnsi="Times New Roman" w:cs="Times New Roman"/>
          <w:sz w:val="24"/>
          <w:szCs w:val="24"/>
        </w:rPr>
        <w:t xml:space="preserve"> mothership</w:t>
      </w:r>
      <w:r w:rsidRPr="00E4592D">
        <w:rPr>
          <w:rFonts w:ascii="Times New Roman" w:hAnsi="Times New Roman" w:cs="Times New Roman"/>
          <w:sz w:val="24"/>
          <w:szCs w:val="24"/>
        </w:rPr>
        <w:t xml:space="preserve"> that hold</w:t>
      </w:r>
      <w:r>
        <w:rPr>
          <w:rFonts w:ascii="Times New Roman" w:hAnsi="Times New Roman" w:cs="Times New Roman"/>
          <w:sz w:val="24"/>
          <w:szCs w:val="24"/>
        </w:rPr>
        <w:t>s an FFP</w:t>
      </w:r>
      <w:r w:rsidRPr="00E4592D">
        <w:rPr>
          <w:rFonts w:ascii="Times New Roman" w:hAnsi="Times New Roman" w:cs="Times New Roman"/>
          <w:sz w:val="24"/>
          <w:szCs w:val="24"/>
        </w:rPr>
        <w:t xml:space="preserve"> and that process landings of either CDQ Pacific cod or BSAI Pacific cod harvested by a vessel using trawl gear</w:t>
      </w:r>
      <w:r>
        <w:rPr>
          <w:rFonts w:ascii="Times New Roman" w:hAnsi="Times New Roman" w:cs="Times New Roman"/>
          <w:sz w:val="24"/>
          <w:szCs w:val="24"/>
        </w:rPr>
        <w:t xml:space="preserve"> </w:t>
      </w:r>
      <w:r>
        <w:rPr>
          <w:rFonts w:ascii="Times New Roman" w:hAnsi="Times New Roman" w:cs="Times New Roman"/>
          <w:sz w:val="24"/>
          <w:szCs w:val="24"/>
        </w:rPr>
        <w:lastRenderedPageBreak/>
        <w:t>for each reporting period for which received Pacific cod.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2"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w:t>
      </w:r>
    </w:p>
    <w:p w14:paraId="06CD18A5" w14:textId="77777777" w:rsidR="00F71286" w:rsidRDefault="00F71286" w:rsidP="00F26A7F">
      <w:pPr>
        <w:spacing w:after="0" w:line="240" w:lineRule="auto"/>
        <w:rPr>
          <w:rFonts w:ascii="Times New Roman" w:hAnsi="Times New Roman" w:cs="Times New Roman"/>
          <w:sz w:val="24"/>
          <w:szCs w:val="24"/>
        </w:rPr>
      </w:pPr>
    </w:p>
    <w:p w14:paraId="45A30FC7" w14:textId="7FEE6BF2" w:rsidR="00F26A7F" w:rsidRDefault="00F26A7F" w:rsidP="00F26A7F">
      <w:pPr>
        <w:spacing w:after="0" w:line="240" w:lineRule="auto"/>
        <w:rPr>
          <w:rFonts w:ascii="Times New Roman" w:hAnsi="Times New Roman" w:cs="Times New Roman"/>
          <w:sz w:val="24"/>
          <w:szCs w:val="24"/>
        </w:rPr>
      </w:pPr>
      <w:r w:rsidRPr="00FB6674">
        <w:rPr>
          <w:rFonts w:ascii="Times New Roman" w:hAnsi="Times New Roman" w:cs="Times New Roman"/>
          <w:b/>
          <w:sz w:val="24"/>
          <w:szCs w:val="24"/>
        </w:rPr>
        <w:t xml:space="preserve">Deadline:  </w:t>
      </w:r>
      <w:r w:rsidRPr="00564CB1">
        <w:rPr>
          <w:rFonts w:ascii="Times New Roman" w:hAnsi="Times New Roman" w:cs="Times New Roman"/>
          <w:sz w:val="24"/>
          <w:szCs w:val="24"/>
        </w:rPr>
        <w:t xml:space="preserve">no later than </w:t>
      </w:r>
      <w:r w:rsidRPr="00515CDD">
        <w:rPr>
          <w:rFonts w:ascii="Times New Roman" w:hAnsi="Times New Roman" w:cs="Times New Roman"/>
          <w:b/>
          <w:i/>
          <w:sz w:val="24"/>
          <w:szCs w:val="24"/>
        </w:rPr>
        <w:t>November 10</w:t>
      </w:r>
      <w:r w:rsidRPr="00DC2049">
        <w:rPr>
          <w:rFonts w:ascii="Times New Roman" w:hAnsi="Times New Roman" w:cs="Times New Roman"/>
          <w:sz w:val="24"/>
          <w:szCs w:val="24"/>
        </w:rPr>
        <w:t xml:space="preserve"> of the year in which the processor </w:t>
      </w:r>
      <w:r>
        <w:rPr>
          <w:rFonts w:ascii="Times New Roman" w:hAnsi="Times New Roman" w:cs="Times New Roman"/>
          <w:sz w:val="24"/>
          <w:szCs w:val="24"/>
        </w:rPr>
        <w:t xml:space="preserve">or mothership </w:t>
      </w:r>
      <w:r w:rsidRPr="00DC2049">
        <w:rPr>
          <w:rFonts w:ascii="Times New Roman" w:hAnsi="Times New Roman" w:cs="Times New Roman"/>
          <w:sz w:val="24"/>
          <w:szCs w:val="24"/>
        </w:rPr>
        <w:t>received the Pacific cod.</w:t>
      </w:r>
      <w:r>
        <w:rPr>
          <w:rFonts w:ascii="Times New Roman" w:hAnsi="Times New Roman" w:cs="Times New Roman"/>
          <w:sz w:val="24"/>
          <w:szCs w:val="24"/>
        </w:rPr>
        <w:t xml:space="preserve"> </w:t>
      </w:r>
    </w:p>
    <w:p w14:paraId="1BA12C79" w14:textId="77777777" w:rsidR="00F26A7F" w:rsidRDefault="00F26A7F" w:rsidP="00F26A7F">
      <w:pPr>
        <w:spacing w:after="0" w:line="240" w:lineRule="auto"/>
        <w:rPr>
          <w:rFonts w:ascii="Times New Roman" w:hAnsi="Times New Roman" w:cs="Times New Roman"/>
          <w:sz w:val="24"/>
          <w:szCs w:val="24"/>
        </w:rPr>
      </w:pPr>
    </w:p>
    <w:p w14:paraId="1133D602" w14:textId="77777777" w:rsidR="00F26A7F" w:rsidRPr="00AA0227" w:rsidRDefault="00F26A7F" w:rsidP="00F26A7F">
      <w:pPr>
        <w:spacing w:after="0" w:line="240" w:lineRule="auto"/>
        <w:rPr>
          <w:rFonts w:ascii="Times New Roman" w:hAnsi="Times New Roman"/>
          <w:sz w:val="24"/>
          <w:u w:val="single"/>
        </w:rPr>
      </w:pPr>
      <w:r w:rsidRPr="00FB6674">
        <w:rPr>
          <w:rFonts w:ascii="Times New Roman" w:hAnsi="Times New Roman" w:cs="Times New Roman"/>
          <w:sz w:val="24"/>
          <w:szCs w:val="24"/>
          <w:u w:val="single"/>
        </w:rPr>
        <w:t xml:space="preserve">First Wholesale Volume and Value </w:t>
      </w:r>
      <w:r>
        <w:rPr>
          <w:rFonts w:ascii="Times New Roman" w:hAnsi="Times New Roman" w:cs="Times New Roman"/>
          <w:sz w:val="24"/>
          <w:szCs w:val="24"/>
          <w:u w:val="single"/>
        </w:rPr>
        <w:t>Report</w:t>
      </w:r>
    </w:p>
    <w:p w14:paraId="0CA5B91C" w14:textId="77777777"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Wholesale Volume and Value Report must be submitted annually by an </w:t>
      </w:r>
      <w:r w:rsidRPr="00A13691">
        <w:rPr>
          <w:rFonts w:ascii="Times New Roman" w:hAnsi="Times New Roman" w:cs="Times New Roman"/>
          <w:sz w:val="24"/>
          <w:szCs w:val="24"/>
        </w:rPr>
        <w:t>Amendment 80 vessel owner that</w:t>
      </w:r>
      <w:r w:rsidRPr="00236B9D">
        <w:rPr>
          <w:rFonts w:ascii="Times New Roman" w:hAnsi="Times New Roman" w:cs="Times New Roman"/>
          <w:sz w:val="24"/>
          <w:szCs w:val="24"/>
        </w:rPr>
        <w:t xml:space="preserve"> harvests</w:t>
      </w:r>
      <w:r w:rsidRPr="00D543AB">
        <w:rPr>
          <w:rFonts w:ascii="Times New Roman" w:hAnsi="Times New Roman" w:cs="Times New Roman"/>
          <w:sz w:val="24"/>
          <w:szCs w:val="24"/>
        </w:rPr>
        <w:t xml:space="preserve"> Amendment 80 </w:t>
      </w:r>
      <w:r>
        <w:rPr>
          <w:rFonts w:ascii="Times New Roman" w:hAnsi="Times New Roman" w:cs="Times New Roman"/>
          <w:sz w:val="24"/>
          <w:szCs w:val="24"/>
        </w:rPr>
        <w:t xml:space="preserve">species, </w:t>
      </w:r>
      <w:r w:rsidRPr="0075415B">
        <w:rPr>
          <w:rFonts w:ascii="Times New Roman" w:hAnsi="Times New Roman" w:cs="Times New Roman"/>
          <w:sz w:val="24"/>
          <w:szCs w:val="24"/>
        </w:rPr>
        <w:t>other than Pacific cod</w:t>
      </w:r>
      <w:r>
        <w:rPr>
          <w:rFonts w:ascii="Times New Roman" w:hAnsi="Times New Roman" w:cs="Times New Roman"/>
          <w:sz w:val="24"/>
          <w:szCs w:val="24"/>
        </w:rPr>
        <w:t xml:space="preserve">, </w:t>
      </w:r>
      <w:r w:rsidRPr="0092133D">
        <w:rPr>
          <w:rFonts w:ascii="Times New Roman" w:hAnsi="Times New Roman" w:cs="Times New Roman"/>
          <w:sz w:val="24"/>
          <w:szCs w:val="24"/>
        </w:rPr>
        <w:t>for each reporting period for which the vessel</w:t>
      </w:r>
      <w:r w:rsidRPr="00397C8E">
        <w:rPr>
          <w:rFonts w:ascii="Times New Roman" w:hAnsi="Times New Roman" w:cs="Times New Roman"/>
          <w:sz w:val="24"/>
          <w:szCs w:val="24"/>
        </w:rPr>
        <w:t xml:space="preserve"> harvests</w:t>
      </w:r>
      <w:r w:rsidRPr="005941FA">
        <w:rPr>
          <w:rFonts w:ascii="Times New Roman" w:hAnsi="Times New Roman" w:cs="Times New Roman"/>
          <w:sz w:val="24"/>
          <w:szCs w:val="24"/>
        </w:rPr>
        <w:t xml:space="preserve"> Amendment 80 species.</w:t>
      </w:r>
      <w:r>
        <w:rPr>
          <w:rFonts w:ascii="Times New Roman" w:hAnsi="Times New Roman" w:cs="Times New Roman"/>
          <w:sz w:val="24"/>
          <w:szCs w:val="24"/>
        </w:rPr>
        <w:t xml:space="preserve">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3"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w:t>
      </w:r>
    </w:p>
    <w:p w14:paraId="05372220" w14:textId="77777777" w:rsidR="00F71286" w:rsidRDefault="00F71286" w:rsidP="00F26A7F">
      <w:pPr>
        <w:spacing w:after="0" w:line="240" w:lineRule="auto"/>
        <w:rPr>
          <w:rFonts w:ascii="Times New Roman" w:hAnsi="Times New Roman" w:cs="Times New Roman"/>
          <w:sz w:val="24"/>
          <w:szCs w:val="24"/>
        </w:rPr>
      </w:pPr>
    </w:p>
    <w:p w14:paraId="32F88154" w14:textId="73B4805A" w:rsidR="00317435" w:rsidRDefault="00F26A7F" w:rsidP="00317435">
      <w:pPr>
        <w:spacing w:after="0" w:line="240" w:lineRule="auto"/>
        <w:rPr>
          <w:rFonts w:ascii="Times New Roman" w:hAnsi="Times New Roman" w:cs="Times New Roman"/>
          <w:sz w:val="24"/>
          <w:szCs w:val="24"/>
        </w:rPr>
      </w:pPr>
      <w:r w:rsidRPr="00EF79CC">
        <w:rPr>
          <w:rFonts w:ascii="Times New Roman" w:hAnsi="Times New Roman" w:cs="Times New Roman"/>
          <w:b/>
          <w:sz w:val="24"/>
          <w:szCs w:val="24"/>
        </w:rPr>
        <w:t>Deadline</w:t>
      </w:r>
      <w:r>
        <w:rPr>
          <w:rFonts w:ascii="Times New Roman" w:hAnsi="Times New Roman" w:cs="Times New Roman"/>
          <w:sz w:val="24"/>
          <w:szCs w:val="24"/>
        </w:rPr>
        <w:t xml:space="preserve">:  </w:t>
      </w:r>
      <w:r w:rsidRPr="001C7BE3">
        <w:rPr>
          <w:rFonts w:ascii="Times New Roman" w:hAnsi="Times New Roman" w:cs="Times New Roman"/>
          <w:sz w:val="24"/>
          <w:szCs w:val="24"/>
        </w:rPr>
        <w:t xml:space="preserve">no later than </w:t>
      </w:r>
      <w:r w:rsidRPr="00281A29">
        <w:rPr>
          <w:rFonts w:ascii="Times New Roman" w:hAnsi="Times New Roman" w:cs="Times New Roman"/>
          <w:b/>
          <w:i/>
          <w:sz w:val="24"/>
          <w:szCs w:val="24"/>
        </w:rPr>
        <w:t>November 10</w:t>
      </w:r>
      <w:r w:rsidRPr="00326014">
        <w:rPr>
          <w:rFonts w:ascii="Times New Roman" w:hAnsi="Times New Roman" w:cs="Times New Roman"/>
          <w:sz w:val="24"/>
          <w:szCs w:val="24"/>
        </w:rPr>
        <w:t xml:space="preserve"> of the year in which the Amendment 80 </w:t>
      </w:r>
      <w:r w:rsidRPr="00E415F3">
        <w:rPr>
          <w:rFonts w:ascii="Times New Roman" w:hAnsi="Times New Roman" w:cs="Times New Roman"/>
          <w:sz w:val="24"/>
          <w:szCs w:val="24"/>
        </w:rPr>
        <w:t>vessel</w:t>
      </w:r>
      <w:r w:rsidRPr="006D68BB">
        <w:rPr>
          <w:rFonts w:ascii="Times New Roman" w:hAnsi="Times New Roman" w:cs="Times New Roman"/>
          <w:sz w:val="24"/>
          <w:szCs w:val="24"/>
        </w:rPr>
        <w:t xml:space="preserve"> received the Amendment 80 species, other than Pacific cod</w:t>
      </w:r>
      <w:r w:rsidRPr="00BE0B2B">
        <w:rPr>
          <w:rFonts w:ascii="Times New Roman" w:hAnsi="Times New Roman" w:cs="Times New Roman"/>
          <w:sz w:val="24"/>
          <w:szCs w:val="24"/>
        </w:rPr>
        <w:t>.</w:t>
      </w:r>
    </w:p>
    <w:p w14:paraId="6EACE811" w14:textId="77777777" w:rsidR="00317435" w:rsidRDefault="00317435" w:rsidP="00317435">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B6990" w:rsidRPr="00E07ECC" w14:paraId="7D5189F1" w14:textId="77777777" w:rsidTr="00C43162">
        <w:trPr>
          <w:jc w:val="center"/>
        </w:trPr>
        <w:tc>
          <w:tcPr>
            <w:tcW w:w="5955" w:type="dxa"/>
            <w:gridSpan w:val="2"/>
          </w:tcPr>
          <w:p w14:paraId="334BC857" w14:textId="55BEB999" w:rsidR="00FB6990" w:rsidRPr="00E07ECC" w:rsidRDefault="004E3B84" w:rsidP="000F4BE3">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0F4BE3">
              <w:rPr>
                <w:rFonts w:ascii="Times New Roman" w:hAnsi="Times New Roman" w:cs="Times New Roman"/>
                <w:b/>
                <w:bCs/>
                <w:sz w:val="20"/>
                <w:szCs w:val="20"/>
              </w:rPr>
              <w:t>Value &amp; Volume Report</w:t>
            </w:r>
            <w:r w:rsidR="00FB6990" w:rsidRPr="00E07ECC">
              <w:rPr>
                <w:rFonts w:ascii="Times New Roman" w:hAnsi="Times New Roman" w:cs="Times New Roman"/>
                <w:b/>
                <w:bCs/>
                <w:sz w:val="20"/>
                <w:szCs w:val="20"/>
              </w:rPr>
              <w:t xml:space="preserve">, </w:t>
            </w:r>
            <w:r w:rsidR="000F4BE3">
              <w:rPr>
                <w:rFonts w:ascii="Times New Roman" w:hAnsi="Times New Roman" w:cs="Times New Roman"/>
                <w:b/>
                <w:bCs/>
                <w:sz w:val="20"/>
                <w:szCs w:val="20"/>
              </w:rPr>
              <w:t>R</w:t>
            </w:r>
            <w:r w:rsidR="00FB6990" w:rsidRPr="00E07ECC">
              <w:rPr>
                <w:rFonts w:ascii="Times New Roman" w:hAnsi="Times New Roman" w:cs="Times New Roman"/>
                <w:b/>
                <w:bCs/>
                <w:sz w:val="20"/>
                <w:szCs w:val="20"/>
              </w:rPr>
              <w:t>espondents</w:t>
            </w:r>
          </w:p>
        </w:tc>
      </w:tr>
      <w:tr w:rsidR="00FB6990" w:rsidRPr="00E07ECC" w14:paraId="18EBCD0D" w14:textId="77777777" w:rsidTr="00C43162">
        <w:trPr>
          <w:jc w:val="center"/>
        </w:trPr>
        <w:tc>
          <w:tcPr>
            <w:tcW w:w="4934" w:type="dxa"/>
          </w:tcPr>
          <w:p w14:paraId="3C25E8AC" w14:textId="77777777"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55BED92" w14:textId="77777777" w:rsidR="005F5945"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F4BE3">
              <w:rPr>
                <w:rFonts w:ascii="Times New Roman" w:hAnsi="Times New Roman" w:cs="Times New Roman"/>
                <w:sz w:val="20"/>
                <w:szCs w:val="20"/>
              </w:rPr>
              <w:t>1</w:t>
            </w:r>
            <w:r w:rsidR="00C50E9D">
              <w:rPr>
                <w:rFonts w:ascii="Times New Roman" w:hAnsi="Times New Roman" w:cs="Times New Roman"/>
                <w:sz w:val="20"/>
                <w:szCs w:val="20"/>
              </w:rPr>
              <w:t>54</w:t>
            </w:r>
            <w:r w:rsidR="009C4D44">
              <w:rPr>
                <w:rFonts w:ascii="Times New Roman" w:hAnsi="Times New Roman" w:cs="Times New Roman"/>
                <w:sz w:val="20"/>
                <w:szCs w:val="20"/>
              </w:rPr>
              <w:t xml:space="preserve">  </w:t>
            </w:r>
            <w:r w:rsidR="005F5945">
              <w:rPr>
                <w:rFonts w:ascii="Times New Roman" w:hAnsi="Times New Roman" w:cs="Times New Roman"/>
                <w:sz w:val="20"/>
                <w:szCs w:val="20"/>
              </w:rPr>
              <w:t>(142+</w:t>
            </w:r>
            <w:r w:rsidR="009C4D44">
              <w:rPr>
                <w:rFonts w:ascii="Times New Roman" w:hAnsi="Times New Roman" w:cs="Times New Roman"/>
                <w:sz w:val="20"/>
                <w:szCs w:val="20"/>
              </w:rPr>
              <w:t>6</w:t>
            </w:r>
            <w:r>
              <w:rPr>
                <w:rFonts w:ascii="Times New Roman" w:hAnsi="Times New Roman" w:cs="Times New Roman"/>
                <w:sz w:val="20"/>
                <w:szCs w:val="20"/>
              </w:rPr>
              <w:t xml:space="preserve">  IFQ sablefish and halibut</w:t>
            </w:r>
            <w:r w:rsidR="009C4D44">
              <w:rPr>
                <w:rFonts w:ascii="Times New Roman" w:hAnsi="Times New Roman" w:cs="Times New Roman"/>
                <w:sz w:val="20"/>
                <w:szCs w:val="20"/>
              </w:rPr>
              <w:t xml:space="preserve"> + </w:t>
            </w:r>
            <w:r w:rsidR="00C50E9D">
              <w:rPr>
                <w:rFonts w:ascii="Times New Roman" w:hAnsi="Times New Roman" w:cs="Times New Roman"/>
                <w:sz w:val="20"/>
                <w:szCs w:val="20"/>
              </w:rPr>
              <w:t>6</w:t>
            </w:r>
            <w:r>
              <w:rPr>
                <w:rFonts w:ascii="Times New Roman" w:hAnsi="Times New Roman" w:cs="Times New Roman"/>
                <w:sz w:val="20"/>
                <w:szCs w:val="20"/>
              </w:rPr>
              <w:t xml:space="preserve"> CDQ</w:t>
            </w:r>
          </w:p>
          <w:p w14:paraId="02B5C0C7" w14:textId="77777777" w:rsidR="00FB6990" w:rsidRDefault="005F5945"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6990">
              <w:rPr>
                <w:rFonts w:ascii="Times New Roman" w:hAnsi="Times New Roman" w:cs="Times New Roman"/>
                <w:sz w:val="20"/>
                <w:szCs w:val="20"/>
              </w:rPr>
              <w:t>groundfish</w:t>
            </w:r>
            <w:r>
              <w:rPr>
                <w:rFonts w:ascii="Times New Roman" w:hAnsi="Times New Roman" w:cs="Times New Roman"/>
                <w:sz w:val="20"/>
                <w:szCs w:val="20"/>
              </w:rPr>
              <w:t xml:space="preserve"> </w:t>
            </w:r>
            <w:r w:rsidR="009C4D44">
              <w:rPr>
                <w:rFonts w:ascii="Times New Roman" w:hAnsi="Times New Roman" w:cs="Times New Roman"/>
                <w:sz w:val="20"/>
                <w:szCs w:val="20"/>
              </w:rPr>
              <w:t xml:space="preserve"> </w:t>
            </w:r>
            <w:r w:rsidR="00FB6990">
              <w:rPr>
                <w:rFonts w:ascii="Times New Roman" w:hAnsi="Times New Roman" w:cs="Times New Roman"/>
                <w:sz w:val="20"/>
                <w:szCs w:val="20"/>
              </w:rPr>
              <w:t>and halibut</w:t>
            </w:r>
            <w:r w:rsidR="007D4003">
              <w:rPr>
                <w:rFonts w:ascii="Times New Roman" w:hAnsi="Times New Roman" w:cs="Times New Roman"/>
                <w:sz w:val="20"/>
                <w:szCs w:val="20"/>
              </w:rPr>
              <w:t xml:space="preserve"> uses IFQ Buyer Report</w:t>
            </w:r>
          </w:p>
          <w:p w14:paraId="11B13164"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AFA pollock</w:t>
            </w:r>
            <w:r w:rsidR="000C5469">
              <w:rPr>
                <w:rFonts w:ascii="Times New Roman" w:hAnsi="Times New Roman" w:cs="Times New Roman"/>
                <w:sz w:val="20"/>
                <w:szCs w:val="20"/>
              </w:rPr>
              <w:t xml:space="preserve"> uses COAR</w:t>
            </w:r>
          </w:p>
          <w:p w14:paraId="55C08B6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Aleutian Islands pollock</w:t>
            </w:r>
            <w:r w:rsidR="00C9511D">
              <w:rPr>
                <w:rFonts w:ascii="Times New Roman" w:hAnsi="Times New Roman" w:cs="Times New Roman"/>
                <w:sz w:val="20"/>
                <w:szCs w:val="20"/>
              </w:rPr>
              <w:t xml:space="preserve"> uses COAR</w:t>
            </w:r>
          </w:p>
          <w:p w14:paraId="56B15A4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2</w:t>
            </w:r>
            <w:r>
              <w:rPr>
                <w:rFonts w:ascii="Times New Roman" w:hAnsi="Times New Roman" w:cs="Times New Roman"/>
                <w:sz w:val="20"/>
                <w:szCs w:val="20"/>
              </w:rPr>
              <w:t xml:space="preserve"> Amend 80 coop</w:t>
            </w:r>
            <w:r w:rsidR="00935A82">
              <w:rPr>
                <w:rFonts w:ascii="Times New Roman" w:hAnsi="Times New Roman" w:cs="Times New Roman"/>
                <w:sz w:val="20"/>
                <w:szCs w:val="20"/>
              </w:rPr>
              <w:t xml:space="preserve"> uses </w:t>
            </w:r>
            <w:proofErr w:type="spellStart"/>
            <w:r w:rsidR="00935A82">
              <w:rPr>
                <w:rFonts w:ascii="Times New Roman" w:hAnsi="Times New Roman" w:cs="Times New Roman"/>
                <w:sz w:val="20"/>
                <w:szCs w:val="20"/>
              </w:rPr>
              <w:t>Pcod</w:t>
            </w:r>
            <w:proofErr w:type="spellEnd"/>
            <w:r w:rsidR="00935A82">
              <w:rPr>
                <w:rFonts w:ascii="Times New Roman" w:hAnsi="Times New Roman" w:cs="Times New Roman"/>
                <w:sz w:val="20"/>
                <w:szCs w:val="20"/>
              </w:rPr>
              <w:t xml:space="preserve"> report</w:t>
            </w:r>
            <w:r w:rsidR="00B223FE">
              <w:rPr>
                <w:rFonts w:ascii="Times New Roman" w:hAnsi="Times New Roman" w:cs="Times New Roman"/>
                <w:sz w:val="20"/>
                <w:szCs w:val="20"/>
              </w:rPr>
              <w:t xml:space="preserve"> for </w:t>
            </w:r>
            <w:proofErr w:type="spellStart"/>
            <w:r w:rsidR="00B223FE">
              <w:rPr>
                <w:rFonts w:ascii="Times New Roman" w:hAnsi="Times New Roman" w:cs="Times New Roman"/>
                <w:sz w:val="20"/>
                <w:szCs w:val="20"/>
              </w:rPr>
              <w:t>Pcod</w:t>
            </w:r>
            <w:proofErr w:type="spellEnd"/>
          </w:p>
          <w:p w14:paraId="6CE1C197" w14:textId="77777777" w:rsidR="00B223FE" w:rsidRDefault="00B223F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 2</w:t>
            </w:r>
            <w:r>
              <w:rPr>
                <w:rFonts w:ascii="Times New Roman" w:hAnsi="Times New Roman" w:cs="Times New Roman"/>
                <w:sz w:val="20"/>
                <w:szCs w:val="20"/>
              </w:rPr>
              <w:t xml:space="preserve">  Amend 80 coop uses First wholesale report for rest</w:t>
            </w:r>
          </w:p>
          <w:p w14:paraId="2BCCAF99" w14:textId="77777777" w:rsidR="00270889" w:rsidRDefault="00270889"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20</w:t>
            </w:r>
            <w:r>
              <w:rPr>
                <w:rFonts w:ascii="Times New Roman" w:hAnsi="Times New Roman" w:cs="Times New Roman"/>
                <w:sz w:val="20"/>
                <w:szCs w:val="20"/>
              </w:rPr>
              <w:t xml:space="preserve">  </w:t>
            </w:r>
            <w:r w:rsidR="00FA550D">
              <w:rPr>
                <w:rFonts w:ascii="Times New Roman" w:hAnsi="Times New Roman" w:cs="Times New Roman"/>
                <w:sz w:val="20"/>
                <w:szCs w:val="20"/>
              </w:rPr>
              <w:t xml:space="preserve">RCR </w:t>
            </w:r>
            <w:r>
              <w:rPr>
                <w:rFonts w:ascii="Times New Roman" w:hAnsi="Times New Roman" w:cs="Times New Roman"/>
                <w:sz w:val="20"/>
                <w:szCs w:val="20"/>
              </w:rPr>
              <w:t>crab</w:t>
            </w:r>
          </w:p>
          <w:p w14:paraId="66795014" w14:textId="77777777" w:rsidR="00D5396E" w:rsidRDefault="00D5396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9</w:t>
            </w:r>
            <w:r>
              <w:rPr>
                <w:rFonts w:ascii="Times New Roman" w:hAnsi="Times New Roman" w:cs="Times New Roman"/>
                <w:sz w:val="20"/>
                <w:szCs w:val="20"/>
              </w:rPr>
              <w:t xml:space="preserve">  Rockfish</w:t>
            </w:r>
          </w:p>
          <w:p w14:paraId="570204C1" w14:textId="77777777" w:rsidR="00FB6990" w:rsidRPr="00E07ECC"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 xml:space="preserve">Observer Program </w:t>
            </w:r>
            <w:r w:rsidR="00A8361F">
              <w:rPr>
                <w:rFonts w:ascii="Times New Roman" w:hAnsi="Times New Roman" w:cs="Times New Roman"/>
                <w:sz w:val="20"/>
                <w:szCs w:val="20"/>
              </w:rPr>
              <w:t xml:space="preserve">uses </w:t>
            </w:r>
            <w:r w:rsidR="009C4D44">
              <w:rPr>
                <w:rFonts w:ascii="Times New Roman" w:hAnsi="Times New Roman" w:cs="Times New Roman"/>
                <w:sz w:val="20"/>
                <w:szCs w:val="20"/>
              </w:rPr>
              <w:t>eLandings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037D32C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751123B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2D947BF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1A4A4F">
              <w:rPr>
                <w:rFonts w:ascii="Times New Roman" w:hAnsi="Times New Roman" w:cs="Times New Roman"/>
                <w:sz w:val="20"/>
                <w:szCs w:val="20"/>
              </w:rPr>
              <w:t>(3.</w:t>
            </w:r>
            <w:r w:rsidR="005F5945">
              <w:rPr>
                <w:rFonts w:ascii="Times New Roman" w:hAnsi="Times New Roman" w:cs="Times New Roman"/>
                <w:sz w:val="20"/>
                <w:szCs w:val="20"/>
              </w:rPr>
              <w:t>17</w:t>
            </w:r>
            <w:r w:rsidR="001A4A4F">
              <w:rPr>
                <w:rFonts w:ascii="Times New Roman" w:hAnsi="Times New Roman" w:cs="Times New Roman"/>
                <w:sz w:val="20"/>
                <w:szCs w:val="20"/>
              </w:rPr>
              <w:t>)</w:t>
            </w:r>
          </w:p>
          <w:p w14:paraId="3463E9F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7813E758"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x </w:t>
            </w:r>
            <w:r w:rsidR="008321C4">
              <w:rPr>
                <w:rFonts w:ascii="Times New Roman" w:hAnsi="Times New Roman" w:cs="Times New Roman"/>
                <w:sz w:val="20"/>
                <w:szCs w:val="20"/>
              </w:rPr>
              <w:t>3</w:t>
            </w:r>
            <w:r w:rsidR="005F5945">
              <w:rPr>
                <w:rFonts w:ascii="Times New Roman" w:hAnsi="Times New Roman" w:cs="Times New Roman"/>
                <w:sz w:val="20"/>
                <w:szCs w:val="20"/>
              </w:rPr>
              <w:t>)</w:t>
            </w:r>
          </w:p>
          <w:p w14:paraId="2E9F1EC5" w14:textId="77777777" w:rsidR="00FB6990" w:rsidRPr="001A4A4F"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D73E5E">
              <w:rPr>
                <w:rFonts w:ascii="Times New Roman" w:hAnsi="Times New Roman" w:cs="Times New Roman"/>
                <w:bCs/>
                <w:sz w:val="20"/>
                <w:szCs w:val="20"/>
              </w:rPr>
              <w:t>12.05</w:t>
            </w:r>
            <w:r w:rsidRPr="00E07ECC">
              <w:rPr>
                <w:rFonts w:ascii="Times New Roman" w:hAnsi="Times New Roman" w:cs="Times New Roman"/>
                <w:bCs/>
                <w:sz w:val="20"/>
                <w:szCs w:val="20"/>
              </w:rPr>
              <w:t>)</w:t>
            </w:r>
          </w:p>
          <w:p w14:paraId="296C3286" w14:textId="77777777" w:rsidR="00FB6990"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 </w:t>
            </w:r>
            <w:r w:rsidR="008321C4">
              <w:rPr>
                <w:rFonts w:ascii="Times New Roman" w:hAnsi="Times New Roman" w:cs="Times New Roman"/>
                <w:sz w:val="20"/>
                <w:szCs w:val="20"/>
              </w:rPr>
              <w:t>6</w:t>
            </w:r>
            <w:r w:rsidR="00A74EF1">
              <w:rPr>
                <w:rFonts w:ascii="Times New Roman" w:hAnsi="Times New Roman" w:cs="Times New Roman"/>
                <w:sz w:val="20"/>
                <w:szCs w:val="20"/>
              </w:rPr>
              <w:t xml:space="preserve"> = </w:t>
            </w:r>
            <w:r w:rsidR="008321C4">
              <w:rPr>
                <w:rFonts w:ascii="Times New Roman" w:hAnsi="Times New Roman" w:cs="Times New Roman"/>
                <w:sz w:val="20"/>
                <w:szCs w:val="20"/>
              </w:rPr>
              <w:t>2.70</w:t>
            </w:r>
            <w:r w:rsidRPr="00E07ECC">
              <w:rPr>
                <w:rFonts w:ascii="Times New Roman" w:hAnsi="Times New Roman" w:cs="Times New Roman"/>
                <w:sz w:val="20"/>
                <w:szCs w:val="20"/>
              </w:rPr>
              <w:t>)</w:t>
            </w:r>
          </w:p>
          <w:p w14:paraId="36DB190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73E5E">
              <w:rPr>
                <w:rFonts w:ascii="Times New Roman" w:hAnsi="Times New Roman" w:cs="Times New Roman"/>
                <w:sz w:val="20"/>
                <w:szCs w:val="20"/>
              </w:rPr>
              <w:t>Submit online (0</w:t>
            </w:r>
            <w:r>
              <w:rPr>
                <w:rFonts w:ascii="Times New Roman" w:hAnsi="Times New Roman" w:cs="Times New Roman"/>
                <w:sz w:val="20"/>
                <w:szCs w:val="20"/>
              </w:rPr>
              <w:t xml:space="preserve"> </w:t>
            </w:r>
            <w:r w:rsidR="00A74EF1">
              <w:rPr>
                <w:rFonts w:ascii="Times New Roman" w:hAnsi="Times New Roman" w:cs="Times New Roman"/>
                <w:sz w:val="20"/>
                <w:szCs w:val="20"/>
              </w:rPr>
              <w:t xml:space="preserve">x </w:t>
            </w:r>
            <w:r w:rsidR="00FE44FE">
              <w:rPr>
                <w:rFonts w:ascii="Times New Roman" w:hAnsi="Times New Roman" w:cs="Times New Roman"/>
                <w:sz w:val="20"/>
                <w:szCs w:val="20"/>
              </w:rPr>
              <w:t>181</w:t>
            </w:r>
            <w:r w:rsidR="00A74EF1">
              <w:rPr>
                <w:rFonts w:ascii="Times New Roman" w:hAnsi="Times New Roman" w:cs="Times New Roman"/>
                <w:sz w:val="20"/>
                <w:szCs w:val="20"/>
              </w:rPr>
              <w:t xml:space="preserve"> = </w:t>
            </w:r>
            <w:r w:rsidR="00FE44FE">
              <w:rPr>
                <w:rFonts w:ascii="Times New Roman" w:hAnsi="Times New Roman" w:cs="Times New Roman"/>
                <w:sz w:val="20"/>
                <w:szCs w:val="20"/>
              </w:rPr>
              <w:t>0</w:t>
            </w:r>
            <w:r w:rsidR="00A74EF1">
              <w:rPr>
                <w:rFonts w:ascii="Times New Roman" w:hAnsi="Times New Roman" w:cs="Times New Roman"/>
                <w:sz w:val="20"/>
                <w:szCs w:val="20"/>
              </w:rPr>
              <w:t>)</w:t>
            </w:r>
          </w:p>
          <w:p w14:paraId="0E5C9716" w14:textId="77777777" w:rsidR="001A4A4F" w:rsidRPr="00E07ECC" w:rsidRDefault="001A4A4F" w:rsidP="008321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w:t>
            </w:r>
            <w:r w:rsidR="00FE44FE">
              <w:rPr>
                <w:rFonts w:ascii="Times New Roman" w:hAnsi="Times New Roman" w:cs="Times New Roman"/>
                <w:sz w:val="20"/>
                <w:szCs w:val="20"/>
              </w:rPr>
              <w:t>187</w:t>
            </w:r>
            <w:r>
              <w:rPr>
                <w:rFonts w:ascii="Times New Roman" w:hAnsi="Times New Roman" w:cs="Times New Roman"/>
                <w:sz w:val="20"/>
                <w:szCs w:val="20"/>
              </w:rPr>
              <w:t xml:space="preserve"> =</w:t>
            </w:r>
            <w:r w:rsidR="00FE44FE">
              <w:rPr>
                <w:rFonts w:ascii="Times New Roman" w:hAnsi="Times New Roman" w:cs="Times New Roman"/>
                <w:sz w:val="20"/>
                <w:szCs w:val="20"/>
              </w:rPr>
              <w:t>9.3</w:t>
            </w:r>
            <w:r w:rsidR="008321C4">
              <w:rPr>
                <w:rFonts w:ascii="Times New Roman" w:hAnsi="Times New Roman" w:cs="Times New Roman"/>
                <w:sz w:val="20"/>
                <w:szCs w:val="20"/>
              </w:rPr>
              <w:t>5</w:t>
            </w:r>
            <w:r>
              <w:rPr>
                <w:rFonts w:ascii="Times New Roman" w:hAnsi="Times New Roman" w:cs="Times New Roman"/>
                <w:sz w:val="20"/>
                <w:szCs w:val="20"/>
              </w:rPr>
              <w:t>)</w:t>
            </w:r>
          </w:p>
        </w:tc>
        <w:tc>
          <w:tcPr>
            <w:tcW w:w="1021" w:type="dxa"/>
          </w:tcPr>
          <w:p w14:paraId="111CE38A" w14:textId="77777777" w:rsidR="00FB6990" w:rsidRDefault="005F5945"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14:paraId="1C51CF9F" w14:textId="77777777" w:rsidR="009C4D44" w:rsidRDefault="009C4D44" w:rsidP="00C43162">
            <w:pPr>
              <w:spacing w:after="0" w:line="240" w:lineRule="auto"/>
              <w:jc w:val="right"/>
              <w:rPr>
                <w:rFonts w:ascii="Times New Roman" w:hAnsi="Times New Roman" w:cs="Times New Roman"/>
                <w:b/>
                <w:sz w:val="20"/>
                <w:szCs w:val="20"/>
              </w:rPr>
            </w:pPr>
          </w:p>
          <w:p w14:paraId="0996B9DE" w14:textId="77777777" w:rsidR="009C4D44" w:rsidRDefault="009C4D44" w:rsidP="00C43162">
            <w:pPr>
              <w:spacing w:after="0" w:line="240" w:lineRule="auto"/>
              <w:jc w:val="right"/>
              <w:rPr>
                <w:rFonts w:ascii="Times New Roman" w:hAnsi="Times New Roman" w:cs="Times New Roman"/>
                <w:b/>
                <w:sz w:val="20"/>
                <w:szCs w:val="20"/>
              </w:rPr>
            </w:pPr>
          </w:p>
          <w:p w14:paraId="7665287A" w14:textId="77777777" w:rsidR="009C4D44" w:rsidRDefault="009C4D44" w:rsidP="00C43162">
            <w:pPr>
              <w:spacing w:after="0" w:line="240" w:lineRule="auto"/>
              <w:jc w:val="right"/>
              <w:rPr>
                <w:rFonts w:ascii="Times New Roman" w:hAnsi="Times New Roman" w:cs="Times New Roman"/>
                <w:b/>
                <w:sz w:val="20"/>
                <w:szCs w:val="20"/>
              </w:rPr>
            </w:pPr>
          </w:p>
          <w:p w14:paraId="21CEBE51" w14:textId="77777777" w:rsidR="009C4D44" w:rsidRDefault="009C4D44" w:rsidP="00C43162">
            <w:pPr>
              <w:spacing w:after="0" w:line="240" w:lineRule="auto"/>
              <w:jc w:val="right"/>
              <w:rPr>
                <w:rFonts w:ascii="Times New Roman" w:hAnsi="Times New Roman" w:cs="Times New Roman"/>
                <w:b/>
                <w:sz w:val="20"/>
                <w:szCs w:val="20"/>
              </w:rPr>
            </w:pPr>
          </w:p>
          <w:p w14:paraId="1367F5C8" w14:textId="77777777" w:rsidR="009C4D44" w:rsidRDefault="009C4D44" w:rsidP="00C43162">
            <w:pPr>
              <w:spacing w:after="0" w:line="240" w:lineRule="auto"/>
              <w:jc w:val="right"/>
              <w:rPr>
                <w:rFonts w:ascii="Times New Roman" w:hAnsi="Times New Roman" w:cs="Times New Roman"/>
                <w:b/>
                <w:sz w:val="20"/>
                <w:szCs w:val="20"/>
              </w:rPr>
            </w:pPr>
          </w:p>
          <w:p w14:paraId="164CB0A8" w14:textId="77777777" w:rsidR="009C4D44" w:rsidRDefault="009C4D44" w:rsidP="00C43162">
            <w:pPr>
              <w:spacing w:after="0" w:line="240" w:lineRule="auto"/>
              <w:jc w:val="right"/>
              <w:rPr>
                <w:rFonts w:ascii="Times New Roman" w:hAnsi="Times New Roman" w:cs="Times New Roman"/>
                <w:b/>
                <w:sz w:val="20"/>
                <w:szCs w:val="20"/>
              </w:rPr>
            </w:pPr>
          </w:p>
          <w:p w14:paraId="1721DCF3" w14:textId="77777777" w:rsidR="009C4D44" w:rsidRDefault="009C4D44" w:rsidP="00C43162">
            <w:pPr>
              <w:spacing w:after="0" w:line="240" w:lineRule="auto"/>
              <w:jc w:val="right"/>
              <w:rPr>
                <w:rFonts w:ascii="Times New Roman" w:hAnsi="Times New Roman" w:cs="Times New Roman"/>
                <w:b/>
                <w:sz w:val="20"/>
                <w:szCs w:val="20"/>
              </w:rPr>
            </w:pPr>
          </w:p>
          <w:p w14:paraId="0926076F" w14:textId="77777777" w:rsidR="009C4D44" w:rsidRDefault="009C4D44" w:rsidP="00C43162">
            <w:pPr>
              <w:spacing w:after="0" w:line="240" w:lineRule="auto"/>
              <w:jc w:val="right"/>
              <w:rPr>
                <w:rFonts w:ascii="Times New Roman" w:hAnsi="Times New Roman" w:cs="Times New Roman"/>
                <w:b/>
                <w:sz w:val="20"/>
                <w:szCs w:val="20"/>
              </w:rPr>
            </w:pPr>
          </w:p>
          <w:p w14:paraId="12F7E6CC" w14:textId="77777777" w:rsidR="009C4D44" w:rsidRDefault="009C4D44" w:rsidP="00C43162">
            <w:pPr>
              <w:spacing w:after="0" w:line="240" w:lineRule="auto"/>
              <w:jc w:val="right"/>
              <w:rPr>
                <w:rFonts w:ascii="Times New Roman" w:hAnsi="Times New Roman" w:cs="Times New Roman"/>
                <w:b/>
                <w:sz w:val="20"/>
                <w:szCs w:val="20"/>
              </w:rPr>
            </w:pPr>
          </w:p>
          <w:p w14:paraId="4B5DDFCC" w14:textId="77777777" w:rsidR="009C4D44" w:rsidRDefault="008321C4"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w:t>
            </w:r>
            <w:r w:rsidR="005F5945">
              <w:rPr>
                <w:rFonts w:ascii="Times New Roman" w:hAnsi="Times New Roman" w:cs="Times New Roman"/>
                <w:b/>
                <w:sz w:val="20"/>
                <w:szCs w:val="20"/>
              </w:rPr>
              <w:t>7</w:t>
            </w:r>
          </w:p>
          <w:p w14:paraId="6B5F7E15" w14:textId="77777777" w:rsidR="001A4A4F" w:rsidRDefault="001A4A4F" w:rsidP="00C43162">
            <w:pPr>
              <w:spacing w:after="0" w:line="240" w:lineRule="auto"/>
              <w:jc w:val="right"/>
              <w:rPr>
                <w:rFonts w:ascii="Times New Roman" w:hAnsi="Times New Roman" w:cs="Times New Roman"/>
                <w:b/>
                <w:sz w:val="20"/>
                <w:szCs w:val="20"/>
              </w:rPr>
            </w:pPr>
          </w:p>
          <w:p w14:paraId="4974D7D3" w14:textId="77777777" w:rsidR="001A4A4F" w:rsidRDefault="001A4A4F"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 hr</w:t>
            </w:r>
          </w:p>
          <w:p w14:paraId="22889E95" w14:textId="77777777" w:rsidR="001A4A4F" w:rsidRDefault="001A4A4F" w:rsidP="00C43162">
            <w:pPr>
              <w:spacing w:after="0" w:line="240" w:lineRule="auto"/>
              <w:jc w:val="right"/>
              <w:rPr>
                <w:rFonts w:ascii="Times New Roman" w:hAnsi="Times New Roman" w:cs="Times New Roman"/>
                <w:b/>
                <w:sz w:val="20"/>
                <w:szCs w:val="20"/>
              </w:rPr>
            </w:pPr>
          </w:p>
          <w:p w14:paraId="6E38874D" w14:textId="77777777"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14:paraId="09AB98A0" w14:textId="77777777" w:rsidR="00A74EF1" w:rsidRDefault="00A74EF1"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D73E5E">
              <w:rPr>
                <w:rFonts w:ascii="Times New Roman" w:hAnsi="Times New Roman" w:cs="Times New Roman"/>
                <w:b/>
                <w:sz w:val="20"/>
                <w:szCs w:val="20"/>
              </w:rPr>
              <w:t>12</w:t>
            </w:r>
          </w:p>
          <w:p w14:paraId="170AEB26" w14:textId="77777777" w:rsidR="009C4D44" w:rsidRPr="009C4D44" w:rsidRDefault="009C4D44" w:rsidP="00C43162">
            <w:pPr>
              <w:spacing w:after="0" w:line="240" w:lineRule="auto"/>
              <w:jc w:val="right"/>
              <w:rPr>
                <w:rFonts w:ascii="Times New Roman" w:hAnsi="Times New Roman" w:cs="Times New Roman"/>
                <w:b/>
                <w:sz w:val="20"/>
                <w:szCs w:val="20"/>
              </w:rPr>
            </w:pPr>
          </w:p>
        </w:tc>
      </w:tr>
    </w:tbl>
    <w:p w14:paraId="292620B3" w14:textId="77777777" w:rsidR="002D5061" w:rsidRDefault="002D5061" w:rsidP="00FB699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EF7B12" w:rsidRPr="00E07ECC" w14:paraId="1FBAD60E" w14:textId="77777777" w:rsidTr="001949C6">
        <w:trPr>
          <w:jc w:val="center"/>
        </w:trPr>
        <w:tc>
          <w:tcPr>
            <w:tcW w:w="5933" w:type="dxa"/>
            <w:gridSpan w:val="2"/>
          </w:tcPr>
          <w:p w14:paraId="5FF04603" w14:textId="77777777" w:rsidR="00EF7B12" w:rsidRPr="00E07ECC" w:rsidRDefault="00EF7B12"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Pr>
                <w:rFonts w:ascii="Times New Roman" w:hAnsi="Times New Roman" w:cs="Times New Roman"/>
                <w:b/>
                <w:bCs/>
                <w:sz w:val="20"/>
                <w:szCs w:val="20"/>
              </w:rPr>
              <w:t>Value &amp; Volume Report</w:t>
            </w:r>
            <w:r w:rsidRPr="00E07ECC">
              <w:rPr>
                <w:rFonts w:ascii="Times New Roman" w:hAnsi="Times New Roman" w:cs="Times New Roman"/>
                <w:b/>
                <w:bCs/>
                <w:sz w:val="20"/>
                <w:szCs w:val="20"/>
              </w:rPr>
              <w:t>, Federal Government</w:t>
            </w:r>
          </w:p>
        </w:tc>
      </w:tr>
      <w:tr w:rsidR="00EF7B12" w:rsidRPr="00E07ECC" w14:paraId="78D20EFB" w14:textId="77777777" w:rsidTr="001949C6">
        <w:trPr>
          <w:jc w:val="center"/>
        </w:trPr>
        <w:tc>
          <w:tcPr>
            <w:tcW w:w="4979" w:type="dxa"/>
          </w:tcPr>
          <w:p w14:paraId="5DB29F51" w14:textId="77777777" w:rsidR="00EF7B12" w:rsidRPr="00E07ECC" w:rsidRDefault="00EF7B12" w:rsidP="001949C6">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2896C42A" w14:textId="77777777" w:rsidR="00EF7B12" w:rsidRPr="00E07ECC" w:rsidRDefault="00EF7B12"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3AF03BA7" w14:textId="77777777" w:rsidR="00EF7B12" w:rsidRPr="00E07ECC" w:rsidRDefault="00EF7B12"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2D2D3895" w14:textId="77777777" w:rsidR="00EF7B12" w:rsidRPr="00281A29" w:rsidRDefault="00EF7B12"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954" w:type="dxa"/>
          </w:tcPr>
          <w:p w14:paraId="3AE06779" w14:textId="77777777" w:rsidR="00EF7B12"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EE6167" w14:textId="77777777" w:rsidR="00EF7B12"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1B7B18" w14:textId="77777777" w:rsidR="00EF7B12"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24E16EB" w14:textId="77777777" w:rsidR="00EF7B12" w:rsidRPr="00042986"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66545F74" w14:textId="77777777" w:rsidR="00FB6990" w:rsidRPr="00E07ECC" w:rsidRDefault="00FB6990" w:rsidP="00FB6990">
      <w:pPr>
        <w:spacing w:after="0" w:line="240" w:lineRule="auto"/>
        <w:rPr>
          <w:rFonts w:ascii="Times New Roman" w:hAnsi="Times New Roman" w:cs="Times New Roman"/>
          <w:sz w:val="20"/>
          <w:szCs w:val="20"/>
        </w:rPr>
      </w:pPr>
    </w:p>
    <w:p w14:paraId="4DDED216" w14:textId="0E8EC0F2" w:rsidR="001977B6" w:rsidRPr="00515368" w:rsidRDefault="005F5945" w:rsidP="001977B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c.  </w:t>
      </w:r>
      <w:r w:rsidR="001977B6" w:rsidRPr="00515368">
        <w:rPr>
          <w:rFonts w:ascii="Times New Roman" w:hAnsi="Times New Roman" w:cs="Times New Roman"/>
          <w:b/>
          <w:sz w:val="24"/>
          <w:szCs w:val="24"/>
        </w:rPr>
        <w:t>Appeals</w:t>
      </w:r>
      <w:proofErr w:type="gramEnd"/>
      <w:r w:rsidR="001977B6" w:rsidRPr="00515368">
        <w:rPr>
          <w:rFonts w:ascii="Times New Roman" w:hAnsi="Times New Roman" w:cs="Times New Roman"/>
          <w:b/>
          <w:sz w:val="24"/>
          <w:szCs w:val="24"/>
        </w:rPr>
        <w:t xml:space="preserve"> </w:t>
      </w:r>
      <w:r w:rsidR="004E3B84">
        <w:rPr>
          <w:rFonts w:ascii="Times New Roman" w:hAnsi="Times New Roman" w:cs="Times New Roman"/>
          <w:b/>
          <w:sz w:val="24"/>
          <w:szCs w:val="24"/>
        </w:rPr>
        <w:t>(UNCHANGED)</w:t>
      </w:r>
    </w:p>
    <w:p w14:paraId="782E73E0" w14:textId="77777777" w:rsidR="001977B6" w:rsidRPr="001977B6" w:rsidRDefault="001977B6" w:rsidP="001977B6">
      <w:pPr>
        <w:spacing w:after="0" w:line="240" w:lineRule="auto"/>
        <w:rPr>
          <w:rFonts w:ascii="Times New Roman" w:hAnsi="Times New Roman" w:cs="Times New Roman"/>
          <w:sz w:val="24"/>
          <w:szCs w:val="24"/>
        </w:rPr>
      </w:pPr>
    </w:p>
    <w:p w14:paraId="0848A01B" w14:textId="77777777" w:rsidR="00317435" w:rsidRDefault="00C83414" w:rsidP="00C83414">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Any person whose interest is directly and adversely affected by an initial administrative determination (IAD) may file a written </w:t>
      </w:r>
      <w:r>
        <w:rPr>
          <w:rFonts w:ascii="Times New Roman" w:hAnsi="Times New Roman" w:cs="Times New Roman"/>
          <w:sz w:val="24"/>
          <w:szCs w:val="24"/>
        </w:rPr>
        <w:t>petition</w:t>
      </w:r>
      <w:r w:rsidRPr="001B539D">
        <w:rPr>
          <w:rFonts w:ascii="Times New Roman" w:hAnsi="Times New Roman" w:cs="Times New Roman"/>
          <w:sz w:val="24"/>
          <w:szCs w:val="24"/>
        </w:rPr>
        <w:t xml:space="preserve">.  </w:t>
      </w:r>
      <w:r w:rsidRPr="000A23F9">
        <w:rPr>
          <w:rFonts w:ascii="Times New Roman" w:hAnsi="Times New Roman" w:cs="Times New Roman"/>
          <w:sz w:val="24"/>
          <w:szCs w:val="24"/>
        </w:rPr>
        <w:t>A</w:t>
      </w:r>
      <w:r>
        <w:rPr>
          <w:rFonts w:ascii="Times New Roman" w:hAnsi="Times New Roman" w:cs="Times New Roman"/>
          <w:sz w:val="24"/>
          <w:szCs w:val="24"/>
        </w:rPr>
        <w:t xml:space="preserve">ny person </w:t>
      </w:r>
      <w:r w:rsidRPr="000A23F9">
        <w:rPr>
          <w:rFonts w:ascii="Times New Roman" w:hAnsi="Times New Roman" w:cs="Times New Roman"/>
          <w:sz w:val="24"/>
          <w:szCs w:val="24"/>
        </w:rPr>
        <w:t xml:space="preserve">who receives an IAD for incomplete payment of a fee liability may appeal under the appeals procedures set out at 15 CFR </w:t>
      </w:r>
      <w:proofErr w:type="gramStart"/>
      <w:r w:rsidRPr="000A23F9">
        <w:rPr>
          <w:rFonts w:ascii="Times New Roman" w:hAnsi="Times New Roman" w:cs="Times New Roman"/>
          <w:sz w:val="24"/>
          <w:szCs w:val="24"/>
        </w:rPr>
        <w:t>part</w:t>
      </w:r>
      <w:proofErr w:type="gramEnd"/>
      <w:r w:rsidRPr="000A23F9">
        <w:rPr>
          <w:rFonts w:ascii="Times New Roman" w:hAnsi="Times New Roman" w:cs="Times New Roman"/>
          <w:sz w:val="24"/>
          <w:szCs w:val="24"/>
        </w:rPr>
        <w:t xml:space="preserve"> 906</w:t>
      </w:r>
      <w:r w:rsidR="00317435">
        <w:rPr>
          <w:rFonts w:ascii="Times New Roman" w:hAnsi="Times New Roman" w:cs="Times New Roman"/>
          <w:sz w:val="24"/>
          <w:szCs w:val="24"/>
        </w:rPr>
        <w:t>.</w:t>
      </w:r>
    </w:p>
    <w:p w14:paraId="2F24D13C" w14:textId="77777777" w:rsidR="00F71286" w:rsidRDefault="00F71286" w:rsidP="00C83414">
      <w:pPr>
        <w:spacing w:after="0" w:line="240" w:lineRule="auto"/>
        <w:rPr>
          <w:rFonts w:ascii="Times New Roman" w:hAnsi="Times New Roman" w:cs="Times New Roman"/>
          <w:sz w:val="24"/>
          <w:szCs w:val="24"/>
        </w:rPr>
      </w:pPr>
    </w:p>
    <w:p w14:paraId="3E1452F9" w14:textId="67B7539D" w:rsidR="00C83414" w:rsidRDefault="00317435" w:rsidP="00C83414">
      <w:pPr>
        <w:spacing w:after="0" w:line="240" w:lineRule="auto"/>
        <w:rPr>
          <w:rFonts w:ascii="Times New Roman" w:hAnsi="Times New Roman" w:cs="Times New Roman"/>
          <w:sz w:val="24"/>
          <w:szCs w:val="24"/>
        </w:rPr>
      </w:pPr>
      <w:r w:rsidRPr="00317435">
        <w:rPr>
          <w:rFonts w:ascii="Times New Roman" w:hAnsi="Times New Roman" w:cs="Times New Roman"/>
          <w:b/>
          <w:sz w:val="24"/>
          <w:szCs w:val="24"/>
        </w:rPr>
        <w:lastRenderedPageBreak/>
        <w:t>Deadline</w:t>
      </w:r>
      <w:r>
        <w:rPr>
          <w:rFonts w:ascii="Times New Roman" w:hAnsi="Times New Roman" w:cs="Times New Roman"/>
          <w:sz w:val="24"/>
          <w:szCs w:val="24"/>
        </w:rPr>
        <w:t xml:space="preserve">:  </w:t>
      </w:r>
      <w:r w:rsidR="00C83414" w:rsidRPr="001B539D">
        <w:rPr>
          <w:rFonts w:ascii="Times New Roman" w:hAnsi="Times New Roman" w:cs="Times New Roman"/>
          <w:sz w:val="24"/>
          <w:szCs w:val="24"/>
        </w:rPr>
        <w:t xml:space="preserve">the appeal must be filed </w:t>
      </w:r>
      <w:r w:rsidR="00C83414" w:rsidRPr="00317435">
        <w:rPr>
          <w:rFonts w:ascii="Times New Roman" w:hAnsi="Times New Roman" w:cs="Times New Roman"/>
          <w:b/>
          <w:i/>
          <w:sz w:val="24"/>
          <w:szCs w:val="24"/>
        </w:rPr>
        <w:t>not later than 45 days after the date the IAD is issued</w:t>
      </w:r>
      <w:r w:rsidR="00C83414" w:rsidRPr="00814360">
        <w:rPr>
          <w:rFonts w:ascii="Times New Roman" w:hAnsi="Times New Roman" w:cs="Times New Roman"/>
          <w:sz w:val="24"/>
          <w:szCs w:val="24"/>
        </w:rPr>
        <w:t xml:space="preserve"> unless a shorter or longer filing timeframe is explicitly specified in the regulations governing the initial administrative determination</w:t>
      </w:r>
      <w:r w:rsidR="00C83414">
        <w:rPr>
          <w:rFonts w:ascii="Times New Roman" w:hAnsi="Times New Roman" w:cs="Times New Roman"/>
          <w:sz w:val="24"/>
          <w:szCs w:val="24"/>
        </w:rPr>
        <w:t xml:space="preserve">.  </w:t>
      </w:r>
    </w:p>
    <w:p w14:paraId="2922FB6D" w14:textId="77777777" w:rsidR="00C83414" w:rsidRDefault="00C83414" w:rsidP="001977B6">
      <w:pPr>
        <w:spacing w:after="0" w:line="240" w:lineRule="auto"/>
        <w:rPr>
          <w:rFonts w:ascii="Times New Roman" w:hAnsi="Times New Roman" w:cs="Times New Roman"/>
          <w:sz w:val="24"/>
          <w:szCs w:val="24"/>
        </w:rPr>
      </w:pPr>
    </w:p>
    <w:p w14:paraId="6F428C62" w14:textId="69C9E786" w:rsidR="00C50E9D" w:rsidRDefault="00564A92" w:rsidP="00C8341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a</w:t>
      </w:r>
      <w:r w:rsidR="00C50E9D" w:rsidRPr="001B539D">
        <w:rPr>
          <w:rFonts w:ascii="Times New Roman" w:hAnsi="Times New Roman" w:cs="Times New Roman"/>
          <w:sz w:val="24"/>
          <w:szCs w:val="24"/>
        </w:rPr>
        <w:t>ppeal m</w:t>
      </w:r>
      <w:r>
        <w:rPr>
          <w:rFonts w:ascii="Times New Roman" w:hAnsi="Times New Roman" w:cs="Times New Roman"/>
          <w:sz w:val="24"/>
          <w:szCs w:val="24"/>
        </w:rPr>
        <w:t>ay be submitted:</w:t>
      </w:r>
    </w:p>
    <w:p w14:paraId="0388129C" w14:textId="77777777" w:rsidR="00564A92" w:rsidRDefault="00564A92" w:rsidP="00564A92">
      <w:pPr>
        <w:tabs>
          <w:tab w:val="left" w:pos="720"/>
        </w:tabs>
        <w:spacing w:after="0" w:line="240" w:lineRule="auto"/>
        <w:rPr>
          <w:rFonts w:ascii="Times New Roman" w:hAnsi="Times New Roman" w:cs="Times New Roman"/>
          <w:sz w:val="24"/>
          <w:szCs w:val="24"/>
        </w:rPr>
      </w:pPr>
    </w:p>
    <w:p w14:paraId="163EAC76"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fax</w:t>
      </w:r>
      <w:r>
        <w:rPr>
          <w:rFonts w:ascii="Times New Roman" w:hAnsi="Times New Roman" w:cs="Times New Roman"/>
          <w:sz w:val="24"/>
          <w:szCs w:val="24"/>
        </w:rPr>
        <w:tab/>
      </w:r>
      <w:r w:rsidRPr="00814360">
        <w:rPr>
          <w:rFonts w:ascii="Times New Roman" w:hAnsi="Times New Roman" w:cs="Times New Roman"/>
          <w:sz w:val="24"/>
          <w:szCs w:val="24"/>
        </w:rPr>
        <w:t>301-713-2384</w:t>
      </w:r>
    </w:p>
    <w:p w14:paraId="7D6AF0C6"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p>
    <w:p w14:paraId="0AA3C7D4"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mail</w:t>
      </w:r>
      <w:r>
        <w:rPr>
          <w:rFonts w:ascii="Times New Roman" w:hAnsi="Times New Roman" w:cs="Times New Roman"/>
          <w:sz w:val="24"/>
          <w:szCs w:val="24"/>
        </w:rPr>
        <w:tab/>
      </w:r>
      <w:r w:rsidRPr="00814360">
        <w:rPr>
          <w:rFonts w:ascii="Times New Roman" w:hAnsi="Times New Roman" w:cs="Times New Roman"/>
          <w:sz w:val="24"/>
          <w:szCs w:val="24"/>
        </w:rPr>
        <w:t>Chief, National Appeals Office</w:t>
      </w:r>
    </w:p>
    <w:p w14:paraId="4835D912"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360">
        <w:rPr>
          <w:rFonts w:ascii="Times New Roman" w:hAnsi="Times New Roman" w:cs="Times New Roman"/>
          <w:sz w:val="24"/>
          <w:szCs w:val="24"/>
        </w:rPr>
        <w:t>1315 East-West H</w:t>
      </w:r>
      <w:r>
        <w:rPr>
          <w:rFonts w:ascii="Times New Roman" w:hAnsi="Times New Roman" w:cs="Times New Roman"/>
          <w:sz w:val="24"/>
          <w:szCs w:val="24"/>
        </w:rPr>
        <w:t>igh</w:t>
      </w:r>
      <w:r w:rsidRPr="00814360">
        <w:rPr>
          <w:rFonts w:ascii="Times New Roman" w:hAnsi="Times New Roman" w:cs="Times New Roman"/>
          <w:sz w:val="24"/>
          <w:szCs w:val="24"/>
        </w:rPr>
        <w:t>w</w:t>
      </w:r>
      <w:r>
        <w:rPr>
          <w:rFonts w:ascii="Times New Roman" w:hAnsi="Times New Roman" w:cs="Times New Roman"/>
          <w:sz w:val="24"/>
          <w:szCs w:val="24"/>
        </w:rPr>
        <w:t>a</w:t>
      </w:r>
      <w:r w:rsidRPr="00814360">
        <w:rPr>
          <w:rFonts w:ascii="Times New Roman" w:hAnsi="Times New Roman" w:cs="Times New Roman"/>
          <w:sz w:val="24"/>
          <w:szCs w:val="24"/>
        </w:rPr>
        <w:t>y</w:t>
      </w:r>
    </w:p>
    <w:p w14:paraId="54D56533" w14:textId="77777777" w:rsidR="00564A92" w:rsidRPr="00814360"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360">
        <w:rPr>
          <w:rFonts w:ascii="Times New Roman" w:hAnsi="Times New Roman" w:cs="Times New Roman"/>
          <w:sz w:val="24"/>
          <w:szCs w:val="24"/>
        </w:rPr>
        <w:t>Silver Spring, MD 20910</w:t>
      </w:r>
    </w:p>
    <w:p w14:paraId="20572EC6" w14:textId="327BB9B3" w:rsidR="00564A92" w:rsidRDefault="00564A92">
      <w:pPr>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2B33AA1E" w14:textId="77777777" w:rsidTr="00C50E9D">
        <w:trPr>
          <w:jc w:val="center"/>
        </w:trPr>
        <w:tc>
          <w:tcPr>
            <w:tcW w:w="4770" w:type="dxa"/>
            <w:gridSpan w:val="2"/>
          </w:tcPr>
          <w:p w14:paraId="61AC5487"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C50E9D" w:rsidRPr="001B539D" w14:paraId="7780E7C1" w14:textId="77777777" w:rsidTr="00C50E9D">
        <w:trPr>
          <w:jc w:val="center"/>
        </w:trPr>
        <w:tc>
          <w:tcPr>
            <w:tcW w:w="3915" w:type="dxa"/>
          </w:tcPr>
          <w:p w14:paraId="78120A06"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6717932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E75D6B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59BB6BF2"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0628FC9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6D6F8A0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6B0FA9A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A526E9">
              <w:rPr>
                <w:rFonts w:ascii="Times New Roman" w:hAnsi="Times New Roman" w:cs="Times New Roman"/>
                <w:sz w:val="20"/>
                <w:szCs w:val="20"/>
              </w:rPr>
              <w:t>1.65</w:t>
            </w:r>
            <w:r w:rsidRPr="001B539D">
              <w:rPr>
                <w:rFonts w:ascii="Times New Roman" w:hAnsi="Times New Roman" w:cs="Times New Roman"/>
                <w:sz w:val="20"/>
                <w:szCs w:val="20"/>
              </w:rPr>
              <w:t>)</w:t>
            </w:r>
          </w:p>
          <w:p w14:paraId="52EB530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1.35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A526E9">
              <w:rPr>
                <w:rFonts w:ascii="Times New Roman" w:hAnsi="Times New Roman" w:cs="Times New Roman"/>
                <w:sz w:val="20"/>
                <w:szCs w:val="20"/>
              </w:rPr>
              <w:t>1.35</w:t>
            </w:r>
            <w:r w:rsidRPr="001B539D">
              <w:rPr>
                <w:rFonts w:ascii="Times New Roman" w:hAnsi="Times New Roman" w:cs="Times New Roman"/>
                <w:sz w:val="20"/>
                <w:szCs w:val="20"/>
              </w:rPr>
              <w:t>)</w:t>
            </w:r>
          </w:p>
          <w:p w14:paraId="28DD8079" w14:textId="77777777" w:rsidR="00C50E9D" w:rsidRPr="001B539D" w:rsidRDefault="00C50E9D" w:rsidP="00A526E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x 0.05 = </w:t>
            </w:r>
            <w:r>
              <w:rPr>
                <w:rFonts w:ascii="Times New Roman" w:hAnsi="Times New Roman" w:cs="Times New Roman"/>
                <w:sz w:val="20"/>
                <w:szCs w:val="20"/>
              </w:rPr>
              <w:t>$</w:t>
            </w:r>
            <w:r w:rsidR="00A526E9">
              <w:rPr>
                <w:rFonts w:ascii="Times New Roman" w:hAnsi="Times New Roman" w:cs="Times New Roman"/>
                <w:sz w:val="20"/>
                <w:szCs w:val="20"/>
              </w:rPr>
              <w:t>0.30</w:t>
            </w:r>
            <w:r w:rsidRPr="001B539D">
              <w:rPr>
                <w:rFonts w:ascii="Times New Roman" w:hAnsi="Times New Roman" w:cs="Times New Roman"/>
                <w:sz w:val="20"/>
                <w:szCs w:val="20"/>
              </w:rPr>
              <w:t>)</w:t>
            </w:r>
          </w:p>
        </w:tc>
        <w:tc>
          <w:tcPr>
            <w:tcW w:w="855" w:type="dxa"/>
          </w:tcPr>
          <w:p w14:paraId="549673A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DEC0E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3E9A45F7" w14:textId="77777777" w:rsidR="00C50E9D" w:rsidRPr="001B539D" w:rsidRDefault="00C50E9D" w:rsidP="00C50E9D">
            <w:pPr>
              <w:spacing w:after="0" w:line="240" w:lineRule="auto"/>
              <w:jc w:val="right"/>
              <w:rPr>
                <w:rFonts w:ascii="Times New Roman" w:hAnsi="Times New Roman" w:cs="Times New Roman"/>
                <w:b/>
                <w:sz w:val="20"/>
                <w:szCs w:val="20"/>
              </w:rPr>
            </w:pPr>
          </w:p>
          <w:p w14:paraId="3F7AE07C"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C50E9D" w:rsidRPr="001B539D">
              <w:rPr>
                <w:rFonts w:ascii="Times New Roman" w:hAnsi="Times New Roman" w:cs="Times New Roman"/>
                <w:b/>
                <w:sz w:val="20"/>
                <w:szCs w:val="20"/>
              </w:rPr>
              <w:t xml:space="preserve"> hr</w:t>
            </w:r>
          </w:p>
          <w:p w14:paraId="6802C106" w14:textId="77777777" w:rsidR="00C50E9D" w:rsidRPr="001B539D" w:rsidRDefault="00C50E9D" w:rsidP="00C50E9D">
            <w:pPr>
              <w:spacing w:after="0" w:line="240" w:lineRule="auto"/>
              <w:jc w:val="right"/>
              <w:rPr>
                <w:rFonts w:ascii="Times New Roman" w:hAnsi="Times New Roman" w:cs="Times New Roman"/>
                <w:b/>
                <w:sz w:val="20"/>
                <w:szCs w:val="20"/>
              </w:rPr>
            </w:pPr>
          </w:p>
          <w:p w14:paraId="4CB3E410"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148</w:t>
            </w:r>
          </w:p>
          <w:p w14:paraId="2C410E55"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2</w:t>
            </w:r>
          </w:p>
          <w:p w14:paraId="56CFA885" w14:textId="77777777" w:rsidR="00C50E9D" w:rsidRPr="001B539D" w:rsidRDefault="00C50E9D" w:rsidP="00C50E9D">
            <w:pPr>
              <w:spacing w:after="0" w:line="240" w:lineRule="auto"/>
              <w:rPr>
                <w:rFonts w:ascii="Times New Roman" w:hAnsi="Times New Roman" w:cs="Times New Roman"/>
                <w:sz w:val="20"/>
                <w:szCs w:val="20"/>
              </w:rPr>
            </w:pPr>
          </w:p>
        </w:tc>
      </w:tr>
    </w:tbl>
    <w:p w14:paraId="2747D778" w14:textId="77777777" w:rsidR="00C50E9D" w:rsidRDefault="00C50E9D" w:rsidP="00C50E9D">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4E321C1F" w14:textId="77777777" w:rsidTr="00C50E9D">
        <w:trPr>
          <w:jc w:val="center"/>
        </w:trPr>
        <w:tc>
          <w:tcPr>
            <w:tcW w:w="4770" w:type="dxa"/>
            <w:gridSpan w:val="2"/>
          </w:tcPr>
          <w:p w14:paraId="0A21CFEB"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C50E9D" w:rsidRPr="001B539D" w14:paraId="420CA06B" w14:textId="77777777" w:rsidTr="00C50E9D">
        <w:trPr>
          <w:jc w:val="center"/>
        </w:trPr>
        <w:tc>
          <w:tcPr>
            <w:tcW w:w="3915" w:type="dxa"/>
          </w:tcPr>
          <w:p w14:paraId="736DC27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54CAADC4"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E79242C"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086DA26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75</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70FAF00C" w14:textId="77777777" w:rsidR="00C50E9D" w:rsidRPr="00243C4C"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14:paraId="65D7FEE2"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5A0DFA"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4 </w:t>
            </w:r>
            <w:r w:rsidR="00C50E9D" w:rsidRPr="001B539D">
              <w:rPr>
                <w:rFonts w:ascii="Times New Roman" w:hAnsi="Times New Roman" w:cs="Times New Roman"/>
                <w:b/>
                <w:sz w:val="20"/>
                <w:szCs w:val="20"/>
              </w:rPr>
              <w:t>hr</w:t>
            </w:r>
          </w:p>
          <w:p w14:paraId="5BD6FC8C" w14:textId="77777777" w:rsidR="00C50E9D" w:rsidRPr="001B539D" w:rsidRDefault="00C50E9D" w:rsidP="00C50E9D">
            <w:pPr>
              <w:spacing w:after="0" w:line="240" w:lineRule="auto"/>
              <w:jc w:val="right"/>
              <w:rPr>
                <w:rFonts w:ascii="Times New Roman" w:hAnsi="Times New Roman" w:cs="Times New Roman"/>
                <w:b/>
                <w:sz w:val="20"/>
                <w:szCs w:val="20"/>
              </w:rPr>
            </w:pPr>
          </w:p>
          <w:p w14:paraId="61A360B2"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3</w:t>
            </w:r>
            <w:r>
              <w:rPr>
                <w:rFonts w:ascii="Times New Roman" w:hAnsi="Times New Roman" w:cs="Times New Roman"/>
                <w:b/>
                <w:sz w:val="20"/>
                <w:szCs w:val="20"/>
              </w:rPr>
              <w:t>00</w:t>
            </w:r>
          </w:p>
          <w:p w14:paraId="53C184B3" w14:textId="77777777" w:rsidR="00C50E9D" w:rsidRPr="001B539D" w:rsidRDefault="00C50E9D" w:rsidP="00C50E9D">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14:paraId="7F0FA757" w14:textId="77777777" w:rsidR="00317435" w:rsidRDefault="00317435" w:rsidP="00360E83">
      <w:pPr>
        <w:spacing w:after="0" w:line="240" w:lineRule="auto"/>
        <w:rPr>
          <w:rFonts w:ascii="Times New Roman" w:hAnsi="Times New Roman" w:cs="Times New Roman"/>
          <w:sz w:val="24"/>
          <w:szCs w:val="24"/>
        </w:rPr>
      </w:pPr>
    </w:p>
    <w:p w14:paraId="4A7E45D6" w14:textId="0CDBF705"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4" w:history="1">
        <w:r w:rsidRPr="00950483">
          <w:rPr>
            <w:rStyle w:val="Hyperlink"/>
            <w:rFonts w:ascii="Times New Roman" w:hAnsi="Times New Roman" w:cs="Times New Roman"/>
            <w:sz w:val="24"/>
            <w:szCs w:val="24"/>
          </w:rPr>
          <w:t>Section 515 of Public Law 106-554</w:t>
        </w:r>
      </w:hyperlink>
      <w:r w:rsidRPr="001F605A">
        <w:rPr>
          <w:rFonts w:ascii="Times New Roman" w:hAnsi="Times New Roman" w:cs="Times New Roman"/>
          <w:sz w:val="24"/>
          <w:szCs w:val="24"/>
        </w:rPr>
        <w:t>.</w:t>
      </w:r>
    </w:p>
    <w:p w14:paraId="6949EECB" w14:textId="77777777" w:rsidR="00360E83" w:rsidRDefault="00360E83" w:rsidP="00360E83">
      <w:pPr>
        <w:spacing w:after="0" w:line="240" w:lineRule="auto"/>
        <w:rPr>
          <w:rFonts w:ascii="Times New Roman" w:hAnsi="Times New Roman" w:cs="Times New Roman"/>
          <w:sz w:val="24"/>
          <w:szCs w:val="24"/>
        </w:rPr>
      </w:pPr>
    </w:p>
    <w:p w14:paraId="545AC999"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14:paraId="39F4C2FB" w14:textId="77777777" w:rsidR="00360E83" w:rsidRDefault="00360E83" w:rsidP="001977B6">
      <w:pPr>
        <w:spacing w:after="0" w:line="240" w:lineRule="auto"/>
        <w:rPr>
          <w:rFonts w:ascii="Times New Roman" w:hAnsi="Times New Roman" w:cs="Times New Roman"/>
          <w:sz w:val="24"/>
          <w:szCs w:val="24"/>
        </w:rPr>
      </w:pPr>
    </w:p>
    <w:p w14:paraId="7DE8ED33" w14:textId="7A8D9C32" w:rsidR="00360E83" w:rsidRDefault="00572CC6" w:rsidP="001977B6">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 xml:space="preserve">NMFS </w:t>
      </w:r>
      <w:r w:rsidR="00133C2C">
        <w:rPr>
          <w:rFonts w:ascii="Times New Roman" w:hAnsi="Times New Roman" w:cs="Times New Roman"/>
          <w:sz w:val="24"/>
          <w:szCs w:val="24"/>
        </w:rPr>
        <w:t xml:space="preserve">plans </w:t>
      </w:r>
      <w:r w:rsidRPr="005C4B85">
        <w:rPr>
          <w:rFonts w:ascii="Times New Roman" w:hAnsi="Times New Roman" w:cs="Times New Roman"/>
          <w:sz w:val="24"/>
          <w:szCs w:val="24"/>
        </w:rPr>
        <w:t xml:space="preserve">to collect all fees </w:t>
      </w:r>
      <w:r w:rsidR="00133C2C">
        <w:rPr>
          <w:rFonts w:ascii="Times New Roman" w:hAnsi="Times New Roman" w:cs="Times New Roman"/>
          <w:sz w:val="24"/>
          <w:szCs w:val="24"/>
        </w:rPr>
        <w:t xml:space="preserve">online.  </w:t>
      </w:r>
      <w:r w:rsidR="00366ED7" w:rsidRPr="00366ED7">
        <w:rPr>
          <w:rFonts w:ascii="Times New Roman" w:hAnsi="Times New Roman" w:cs="Times New Roman"/>
          <w:sz w:val="24"/>
          <w:szCs w:val="24"/>
        </w:rPr>
        <w:t>The use of electronic payment of cost recovery fees w</w:t>
      </w:r>
      <w:r w:rsidR="00D36557">
        <w:rPr>
          <w:rFonts w:ascii="Times New Roman" w:hAnsi="Times New Roman" w:cs="Times New Roman"/>
          <w:sz w:val="24"/>
          <w:szCs w:val="24"/>
        </w:rPr>
        <w:t>ill</w:t>
      </w:r>
      <w:r w:rsidR="00366ED7" w:rsidRPr="00366ED7">
        <w:rPr>
          <w:rFonts w:ascii="Times New Roman" w:hAnsi="Times New Roman" w:cs="Times New Roman"/>
          <w:sz w:val="24"/>
          <w:szCs w:val="24"/>
        </w:rPr>
        <w:t xml:space="preserve"> reduce the administrative costs of processing payments, and </w:t>
      </w:r>
      <w:r w:rsidR="00D36557">
        <w:rPr>
          <w:rFonts w:ascii="Times New Roman" w:hAnsi="Times New Roman" w:cs="Times New Roman"/>
          <w:sz w:val="24"/>
          <w:szCs w:val="24"/>
        </w:rPr>
        <w:t xml:space="preserve">will </w:t>
      </w:r>
      <w:r w:rsidR="00366ED7" w:rsidRPr="00366ED7">
        <w:rPr>
          <w:rFonts w:ascii="Times New Roman" w:hAnsi="Times New Roman" w:cs="Times New Roman"/>
          <w:sz w:val="24"/>
          <w:szCs w:val="24"/>
        </w:rPr>
        <w:t xml:space="preserve">provide an efficient method for permit holders to submit fees.  </w:t>
      </w:r>
    </w:p>
    <w:p w14:paraId="6DA02DFD" w14:textId="77777777" w:rsidR="00950483" w:rsidRDefault="00950483" w:rsidP="00360E83">
      <w:pPr>
        <w:spacing w:after="0" w:line="240" w:lineRule="auto"/>
        <w:rPr>
          <w:rFonts w:ascii="Times New Roman" w:hAnsi="Times New Roman" w:cs="Times New Roman"/>
          <w:sz w:val="24"/>
          <w:szCs w:val="24"/>
        </w:rPr>
      </w:pPr>
    </w:p>
    <w:p w14:paraId="35114570" w14:textId="72A19D58" w:rsidR="00950483" w:rsidRDefault="00950483">
      <w:pPr>
        <w:rPr>
          <w:rFonts w:ascii="Times New Roman" w:hAnsi="Times New Roman" w:cs="Times New Roman"/>
          <w:sz w:val="24"/>
          <w:szCs w:val="24"/>
        </w:rPr>
      </w:pPr>
      <w:r>
        <w:rPr>
          <w:rFonts w:ascii="Times New Roman" w:hAnsi="Times New Roman" w:cs="Times New Roman"/>
          <w:sz w:val="24"/>
          <w:szCs w:val="24"/>
        </w:rPr>
        <w:br w:type="page"/>
      </w:r>
    </w:p>
    <w:p w14:paraId="251E203D"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lastRenderedPageBreak/>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14:paraId="0FC78653" w14:textId="77777777" w:rsidR="00360E83" w:rsidRPr="001F605A" w:rsidRDefault="00360E83" w:rsidP="00360E83">
      <w:pPr>
        <w:spacing w:after="0" w:line="240" w:lineRule="auto"/>
        <w:rPr>
          <w:rFonts w:ascii="Times New Roman" w:hAnsi="Times New Roman" w:cs="Times New Roman"/>
          <w:sz w:val="24"/>
          <w:szCs w:val="24"/>
        </w:rPr>
      </w:pPr>
    </w:p>
    <w:p w14:paraId="7478E089"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14:paraId="5C4AE56C" w14:textId="77777777" w:rsidR="00360E83" w:rsidRDefault="00360E83" w:rsidP="001977B6">
      <w:pPr>
        <w:spacing w:after="0" w:line="240" w:lineRule="auto"/>
        <w:rPr>
          <w:rFonts w:ascii="Times New Roman" w:hAnsi="Times New Roman" w:cs="Times New Roman"/>
          <w:sz w:val="24"/>
          <w:szCs w:val="24"/>
        </w:rPr>
      </w:pPr>
    </w:p>
    <w:p w14:paraId="4050519A"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14:paraId="645753F7" w14:textId="77777777" w:rsidR="00360E83" w:rsidRDefault="00360E83" w:rsidP="00360E83">
      <w:pPr>
        <w:spacing w:after="0" w:line="240" w:lineRule="auto"/>
        <w:rPr>
          <w:rFonts w:ascii="Times New Roman" w:hAnsi="Times New Roman" w:cs="Times New Roman"/>
          <w:sz w:val="24"/>
          <w:szCs w:val="24"/>
        </w:rPr>
      </w:pPr>
    </w:p>
    <w:p w14:paraId="6B6F316D" w14:textId="6FF343AF" w:rsidR="00360E83" w:rsidRDefault="00BA54A2" w:rsidP="001977B6">
      <w:pPr>
        <w:spacing w:after="0" w:line="240" w:lineRule="auto"/>
        <w:rPr>
          <w:rFonts w:ascii="Times New Roman" w:hAnsi="Times New Roman" w:cs="Times New Roman"/>
          <w:sz w:val="24"/>
          <w:szCs w:val="24"/>
        </w:rPr>
      </w:pPr>
      <w:r w:rsidRPr="00BA54A2">
        <w:rPr>
          <w:rFonts w:ascii="Times New Roman" w:hAnsi="Times New Roman" w:cs="Times New Roman"/>
          <w:sz w:val="24"/>
          <w:szCs w:val="24"/>
        </w:rPr>
        <w:t xml:space="preserve">The entities directly regulated by this </w:t>
      </w:r>
      <w:r>
        <w:rPr>
          <w:rFonts w:ascii="Times New Roman" w:hAnsi="Times New Roman" w:cs="Times New Roman"/>
          <w:sz w:val="24"/>
          <w:szCs w:val="24"/>
        </w:rPr>
        <w:t xml:space="preserve">action </w:t>
      </w:r>
      <w:r w:rsidRPr="00BA54A2">
        <w:rPr>
          <w:rFonts w:ascii="Times New Roman" w:hAnsi="Times New Roman" w:cs="Times New Roman"/>
          <w:sz w:val="24"/>
          <w:szCs w:val="24"/>
        </w:rPr>
        <w:t>are permit holders who make halibut and sablefish landings in the IFQ Program fisheries and RCRs who receive landings of crab in the CR Program fisheries.  The universe of entities was defined based on who is directly billed by NMFS for cost recovery fees, and therefore who would be directly impacted by a change in the authorized payment methods.  Based upon available data, and more general information concerning the probable economic activity of vessels in the IFQ Program fisheries, no entity could have been used to land more than $20.5 million in combined gross receipts in 2014.  Therefore, all 2,038 IFQ permit holders are classified as small entities.  Under the CR Program, 11 RCRs are classified as small entities.</w:t>
      </w:r>
    </w:p>
    <w:p w14:paraId="790704C7" w14:textId="77777777" w:rsidR="0099153B" w:rsidRDefault="0099153B" w:rsidP="001977B6">
      <w:pPr>
        <w:spacing w:after="0" w:line="240" w:lineRule="auto"/>
        <w:rPr>
          <w:rFonts w:ascii="Times New Roman" w:hAnsi="Times New Roman" w:cs="Times New Roman"/>
          <w:sz w:val="24"/>
          <w:szCs w:val="24"/>
        </w:rPr>
      </w:pPr>
    </w:p>
    <w:p w14:paraId="23C80D39" w14:textId="489586E4"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14:paraId="3F1E4B1B" w14:textId="77777777" w:rsidR="00360E83" w:rsidRDefault="00360E83" w:rsidP="001977B6">
      <w:pPr>
        <w:spacing w:after="0" w:line="240" w:lineRule="auto"/>
        <w:rPr>
          <w:rFonts w:ascii="Times New Roman" w:hAnsi="Times New Roman" w:cs="Times New Roman"/>
          <w:sz w:val="24"/>
          <w:szCs w:val="24"/>
        </w:rPr>
      </w:pPr>
    </w:p>
    <w:p w14:paraId="3F7FFA99" w14:textId="2A9E0DBE" w:rsidR="0092743E" w:rsidRDefault="00D36557" w:rsidP="001977B6">
      <w:pPr>
        <w:spacing w:after="0" w:line="240" w:lineRule="auto"/>
        <w:rPr>
          <w:rFonts w:ascii="Times New Roman" w:hAnsi="Times New Roman" w:cs="Times New Roman"/>
          <w:sz w:val="24"/>
          <w:szCs w:val="24"/>
        </w:rPr>
      </w:pPr>
      <w:r w:rsidRPr="00D36557">
        <w:rPr>
          <w:rFonts w:ascii="Times New Roman" w:hAnsi="Times New Roman" w:cs="Times New Roman"/>
          <w:sz w:val="24"/>
          <w:szCs w:val="24"/>
        </w:rPr>
        <w:t>Overall, this action w</w:t>
      </w:r>
      <w:r>
        <w:rPr>
          <w:rFonts w:ascii="Times New Roman" w:hAnsi="Times New Roman" w:cs="Times New Roman"/>
          <w:sz w:val="24"/>
          <w:szCs w:val="24"/>
        </w:rPr>
        <w:t xml:space="preserve">ill </w:t>
      </w:r>
      <w:r w:rsidRPr="00D36557">
        <w:rPr>
          <w:rFonts w:ascii="Times New Roman" w:hAnsi="Times New Roman" w:cs="Times New Roman"/>
          <w:sz w:val="24"/>
          <w:szCs w:val="24"/>
        </w:rPr>
        <w:t xml:space="preserve">likely result in a small net benefit from the reduction in the total amount of cost recovery fees collected due to the reduced administrative costs of processing cost recovery fee payments.  </w:t>
      </w:r>
      <w:r>
        <w:rPr>
          <w:rFonts w:ascii="Times New Roman" w:hAnsi="Times New Roman" w:cs="Times New Roman"/>
          <w:sz w:val="24"/>
          <w:szCs w:val="24"/>
        </w:rPr>
        <w:t>If the collection were not conducted, this benefit would not be seen.</w:t>
      </w:r>
    </w:p>
    <w:p w14:paraId="2BBDA8B5" w14:textId="77777777" w:rsidR="0092743E" w:rsidRDefault="0092743E" w:rsidP="001977B6">
      <w:pPr>
        <w:spacing w:after="0" w:line="240" w:lineRule="auto"/>
        <w:rPr>
          <w:rFonts w:ascii="Times New Roman" w:hAnsi="Times New Roman" w:cs="Times New Roman"/>
          <w:sz w:val="24"/>
          <w:szCs w:val="24"/>
        </w:rPr>
      </w:pPr>
    </w:p>
    <w:p w14:paraId="083414B1"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14:paraId="510A8186" w14:textId="77777777" w:rsidR="00360E83" w:rsidRPr="001F605A" w:rsidRDefault="00360E83" w:rsidP="00360E83">
      <w:pPr>
        <w:spacing w:after="0" w:line="240" w:lineRule="auto"/>
        <w:rPr>
          <w:rFonts w:ascii="Times New Roman" w:hAnsi="Times New Roman" w:cs="Times New Roman"/>
          <w:sz w:val="24"/>
          <w:szCs w:val="24"/>
        </w:rPr>
      </w:pPr>
    </w:p>
    <w:p w14:paraId="1B17C680"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w:t>
      </w:r>
      <w:r w:rsidR="00DA1F31">
        <w:rPr>
          <w:rFonts w:ascii="Times New Roman" w:hAnsi="Times New Roman" w:cs="Times New Roman"/>
          <w:sz w:val="24"/>
          <w:szCs w:val="24"/>
        </w:rPr>
        <w:t>t Applicable.</w:t>
      </w:r>
    </w:p>
    <w:p w14:paraId="7A26E7A6" w14:textId="77777777" w:rsidR="00360E83" w:rsidRPr="001F605A" w:rsidRDefault="00360E83" w:rsidP="00360E83">
      <w:pPr>
        <w:spacing w:after="0" w:line="240" w:lineRule="auto"/>
        <w:rPr>
          <w:rFonts w:ascii="Times New Roman" w:hAnsi="Times New Roman" w:cs="Times New Roman"/>
          <w:sz w:val="24"/>
          <w:szCs w:val="24"/>
        </w:rPr>
      </w:pPr>
    </w:p>
    <w:p w14:paraId="4191D2A0"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 xml:space="preserve">Provide </w:t>
      </w:r>
      <w:r w:rsidR="00C70307">
        <w:rPr>
          <w:rFonts w:ascii="Times New Roman" w:hAnsi="Times New Roman" w:cs="Times New Roman"/>
          <w:b/>
          <w:sz w:val="24"/>
          <w:szCs w:val="24"/>
          <w:u w:val="single"/>
        </w:rPr>
        <w:t>information on</w:t>
      </w:r>
      <w:r w:rsidRPr="001F605A">
        <w:rPr>
          <w:rFonts w:ascii="Times New Roman" w:hAnsi="Times New Roman" w:cs="Times New Roman"/>
          <w:b/>
          <w:sz w:val="24"/>
          <w:szCs w:val="24"/>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14:paraId="124A1F9E" w14:textId="77777777" w:rsidR="00360E83" w:rsidRDefault="00360E83" w:rsidP="00360E83">
      <w:pPr>
        <w:spacing w:after="0" w:line="240" w:lineRule="auto"/>
        <w:rPr>
          <w:rFonts w:ascii="Times New Roman" w:hAnsi="Times New Roman" w:cs="Times New Roman"/>
          <w:sz w:val="24"/>
          <w:szCs w:val="24"/>
        </w:rPr>
      </w:pPr>
    </w:p>
    <w:p w14:paraId="40AB9B8F" w14:textId="28C00E2E" w:rsidR="00801D6D" w:rsidRDefault="00360E83" w:rsidP="00801D6D">
      <w:pPr>
        <w:spacing w:after="0" w:line="240" w:lineRule="auto"/>
        <w:rPr>
          <w:rFonts w:ascii="Times New Roman" w:hAnsi="Times New Roman"/>
          <w:sz w:val="24"/>
          <w:szCs w:val="24"/>
        </w:rPr>
      </w:pPr>
      <w:r w:rsidRPr="0007647B">
        <w:rPr>
          <w:rFonts w:ascii="Times New Roman" w:hAnsi="Times New Roman" w:cs="Times New Roman"/>
          <w:sz w:val="24"/>
          <w:szCs w:val="24"/>
        </w:rPr>
        <w:t xml:space="preserve">NMFS Alaska Region </w:t>
      </w:r>
      <w:r w:rsidR="00B91F3F">
        <w:rPr>
          <w:rFonts w:ascii="Times New Roman" w:hAnsi="Times New Roman" w:cs="Times New Roman"/>
          <w:sz w:val="24"/>
          <w:szCs w:val="24"/>
        </w:rPr>
        <w:t xml:space="preserve">published </w:t>
      </w:r>
      <w:r w:rsidRPr="0007647B">
        <w:rPr>
          <w:rFonts w:ascii="Times New Roman" w:hAnsi="Times New Roman" w:cs="Times New Roman"/>
          <w:sz w:val="24"/>
          <w:szCs w:val="24"/>
        </w:rPr>
        <w:t>a proposed rule, RIN 0648-B</w:t>
      </w:r>
      <w:r>
        <w:rPr>
          <w:rFonts w:ascii="Times New Roman" w:hAnsi="Times New Roman" w:cs="Times New Roman"/>
          <w:sz w:val="24"/>
          <w:szCs w:val="24"/>
        </w:rPr>
        <w:t>E</w:t>
      </w:r>
      <w:r w:rsidR="0092743E">
        <w:rPr>
          <w:rFonts w:ascii="Times New Roman" w:hAnsi="Times New Roman" w:cs="Times New Roman"/>
          <w:sz w:val="24"/>
          <w:szCs w:val="24"/>
        </w:rPr>
        <w:t>35</w:t>
      </w:r>
      <w:r w:rsidRPr="0007647B">
        <w:rPr>
          <w:rFonts w:ascii="Times New Roman" w:hAnsi="Times New Roman" w:cs="Times New Roman"/>
          <w:sz w:val="24"/>
          <w:szCs w:val="24"/>
        </w:rPr>
        <w:t xml:space="preserve"> </w:t>
      </w:r>
      <w:r w:rsidR="00B91F3F">
        <w:rPr>
          <w:rFonts w:ascii="Times New Roman" w:hAnsi="Times New Roman" w:cs="Times New Roman"/>
          <w:sz w:val="24"/>
          <w:szCs w:val="24"/>
        </w:rPr>
        <w:t>on</w:t>
      </w:r>
      <w:r w:rsidR="009B6126">
        <w:rPr>
          <w:rFonts w:ascii="Times New Roman" w:hAnsi="Times New Roman" w:cs="Times New Roman"/>
          <w:sz w:val="24"/>
          <w:szCs w:val="24"/>
        </w:rPr>
        <w:t xml:space="preserve"> </w:t>
      </w:r>
      <w:r w:rsidR="009B6126" w:rsidRPr="009B6126">
        <w:rPr>
          <w:rFonts w:ascii="Times New Roman" w:hAnsi="Times New Roman" w:cs="Times New Roman"/>
          <w:color w:val="222222"/>
          <w:sz w:val="24"/>
          <w:szCs w:val="24"/>
          <w:shd w:val="clear" w:color="auto" w:fill="FFFFFF"/>
        </w:rPr>
        <w:t>December 31, 2015 (80 FR 81798)</w:t>
      </w:r>
      <w:bookmarkStart w:id="0" w:name="_GoBack"/>
      <w:bookmarkEnd w:id="0"/>
      <w:r w:rsidRPr="0007647B">
        <w:rPr>
          <w:rFonts w:ascii="Times New Roman" w:hAnsi="Times New Roman" w:cs="Times New Roman"/>
          <w:sz w:val="24"/>
          <w:szCs w:val="24"/>
        </w:rPr>
        <w:t>, requesting comments from the public.</w:t>
      </w:r>
      <w:r w:rsidR="00801D6D">
        <w:rPr>
          <w:rFonts w:ascii="Times New Roman" w:hAnsi="Times New Roman" w:cs="Times New Roman"/>
          <w:sz w:val="24"/>
          <w:szCs w:val="24"/>
        </w:rPr>
        <w:t xml:space="preserve">  </w:t>
      </w:r>
      <w:r w:rsidR="00B91F3F">
        <w:rPr>
          <w:rFonts w:ascii="Times New Roman" w:hAnsi="Times New Roman" w:cs="Times New Roman"/>
          <w:sz w:val="24"/>
          <w:szCs w:val="24"/>
        </w:rPr>
        <w:t>There were no comments received on these information collection requirements.</w:t>
      </w:r>
    </w:p>
    <w:p w14:paraId="1AA52981" w14:textId="77777777" w:rsidR="000939E0" w:rsidRDefault="000939E0" w:rsidP="00801D6D">
      <w:pPr>
        <w:spacing w:after="0" w:line="240" w:lineRule="auto"/>
        <w:rPr>
          <w:rFonts w:ascii="Times New Roman" w:hAnsi="Times New Roman"/>
          <w:sz w:val="24"/>
          <w:szCs w:val="24"/>
        </w:rPr>
      </w:pPr>
    </w:p>
    <w:p w14:paraId="1798ED07" w14:textId="77777777" w:rsidR="00360E83" w:rsidRPr="00D71C39" w:rsidRDefault="00360E83" w:rsidP="00360E83">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14:paraId="60C9DE43" w14:textId="77777777" w:rsidR="00360E83" w:rsidRPr="00D71C39" w:rsidRDefault="00360E83" w:rsidP="00360E83">
      <w:pPr>
        <w:spacing w:after="0" w:line="240" w:lineRule="auto"/>
        <w:rPr>
          <w:rFonts w:ascii="Times New Roman" w:hAnsi="Times New Roman" w:cs="Times New Roman"/>
          <w:sz w:val="24"/>
          <w:szCs w:val="24"/>
        </w:rPr>
      </w:pPr>
    </w:p>
    <w:p w14:paraId="3B609D70" w14:textId="77777777" w:rsidR="00360E83" w:rsidRPr="00D71C39" w:rsidRDefault="00360E83" w:rsidP="00360E83">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14:paraId="04849726" w14:textId="77777777" w:rsidR="00360E83" w:rsidRDefault="00360E83" w:rsidP="00360E83">
      <w:pPr>
        <w:spacing w:after="0" w:line="240" w:lineRule="auto"/>
        <w:rPr>
          <w:rFonts w:ascii="Times New Roman" w:hAnsi="Times New Roman" w:cs="Times New Roman"/>
          <w:sz w:val="24"/>
          <w:szCs w:val="24"/>
        </w:rPr>
      </w:pPr>
    </w:p>
    <w:p w14:paraId="6DA74EE4" w14:textId="77777777" w:rsidR="00360E83" w:rsidRPr="00D71C39" w:rsidRDefault="00360E83" w:rsidP="00A876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14:paraId="468A629C" w14:textId="77777777" w:rsidR="00360E83" w:rsidRPr="00D71C39" w:rsidRDefault="00360E83" w:rsidP="00A87639">
      <w:pPr>
        <w:spacing w:after="0" w:line="240" w:lineRule="auto"/>
        <w:rPr>
          <w:rFonts w:ascii="Times New Roman" w:hAnsi="Times New Roman" w:cs="Times New Roman"/>
          <w:sz w:val="24"/>
          <w:szCs w:val="24"/>
        </w:rPr>
      </w:pPr>
    </w:p>
    <w:p w14:paraId="56889E9F" w14:textId="34B312B8"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The information collected is confidential under section 402(</w:t>
      </w:r>
      <w:r w:rsidR="0092743E">
        <w:rPr>
          <w:rFonts w:ascii="Times New Roman" w:hAnsi="Times New Roman" w:cs="Times New Roman"/>
          <w:sz w:val="24"/>
          <w:szCs w:val="24"/>
        </w:rPr>
        <w:t>b) of the Magnuson-Stevens Act</w:t>
      </w:r>
      <w:r w:rsidRPr="00D71C39">
        <w:rPr>
          <w:rFonts w:ascii="Times New Roman" w:hAnsi="Times New Roman" w:cs="Times New Roman"/>
          <w:sz w:val="24"/>
          <w:szCs w:val="24"/>
        </w:rPr>
        <w:t>; and also under</w:t>
      </w:r>
      <w:hyperlink r:id="rId25" w:history="1">
        <w:r w:rsidRPr="00950483">
          <w:rPr>
            <w:rStyle w:val="Hyperlink"/>
            <w:rFonts w:ascii="Times New Roman" w:hAnsi="Times New Roman" w:cs="Times New Roman"/>
            <w:sz w:val="24"/>
            <w:szCs w:val="24"/>
          </w:rPr>
          <w:t xml:space="preserve"> NOAA Administrative Order (AO) 216-100</w:t>
        </w:r>
      </w:hyperlink>
      <w:r w:rsidRPr="00D71C39">
        <w:rPr>
          <w:rFonts w:ascii="Times New Roman" w:hAnsi="Times New Roman" w:cs="Times New Roman"/>
          <w:sz w:val="24"/>
          <w:szCs w:val="24"/>
        </w:rPr>
        <w:t>, which sets forth procedures to protect confidentiality of fishery statistics.</w:t>
      </w:r>
    </w:p>
    <w:p w14:paraId="523A1BC4" w14:textId="77777777" w:rsidR="00360E83" w:rsidRPr="00D71C39" w:rsidRDefault="00360E83" w:rsidP="00A87639">
      <w:pPr>
        <w:spacing w:after="0" w:line="240" w:lineRule="auto"/>
        <w:rPr>
          <w:rFonts w:ascii="Times New Roman" w:hAnsi="Times New Roman" w:cs="Times New Roman"/>
          <w:sz w:val="24"/>
          <w:szCs w:val="24"/>
        </w:rPr>
      </w:pPr>
    </w:p>
    <w:p w14:paraId="1A481E86" w14:textId="2EF48621" w:rsidR="002B0FD6"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All information collected is part of a </w:t>
      </w:r>
      <w:hyperlink r:id="rId26" w:history="1">
        <w:r w:rsidR="002B0FD6" w:rsidRPr="00950483">
          <w:rPr>
            <w:rStyle w:val="Hyperlink"/>
            <w:rFonts w:ascii="Times New Roman" w:hAnsi="Times New Roman" w:cs="Times New Roman"/>
            <w:sz w:val="24"/>
            <w:szCs w:val="24"/>
          </w:rPr>
          <w:t>Privacy Act System of Records Notice, NOAA #19</w:t>
        </w:r>
      </w:hyperlink>
      <w:r w:rsidR="002B0FD6" w:rsidRPr="00DA1F31">
        <w:rPr>
          <w:rFonts w:ascii="Times New Roman" w:hAnsi="Times New Roman" w:cs="Times New Roman"/>
          <w:sz w:val="24"/>
          <w:szCs w:val="24"/>
        </w:rPr>
        <w:t>, Permits and Registrations for United States Federally Regulated Fisheries</w:t>
      </w:r>
    </w:p>
    <w:p w14:paraId="5BC7B8DE" w14:textId="77777777" w:rsidR="002B0FD6" w:rsidRPr="00D71C39" w:rsidRDefault="002B0FD6" w:rsidP="00A87639">
      <w:pPr>
        <w:spacing w:after="0" w:line="240" w:lineRule="auto"/>
        <w:rPr>
          <w:rFonts w:ascii="Times New Roman" w:hAnsi="Times New Roman" w:cs="Times New Roman"/>
          <w:sz w:val="24"/>
          <w:szCs w:val="24"/>
        </w:rPr>
      </w:pPr>
    </w:p>
    <w:p w14:paraId="180C13B6" w14:textId="25AE23D9"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14:paraId="225CF8A6" w14:textId="77777777" w:rsidR="00F06E2C" w:rsidRPr="00D71C39" w:rsidRDefault="00F06E2C" w:rsidP="00F06E2C">
      <w:pPr>
        <w:spacing w:after="0" w:line="240" w:lineRule="auto"/>
        <w:rPr>
          <w:rFonts w:ascii="Times New Roman" w:hAnsi="Times New Roman" w:cs="Times New Roman"/>
          <w:sz w:val="24"/>
          <w:szCs w:val="24"/>
        </w:rPr>
      </w:pPr>
    </w:p>
    <w:p w14:paraId="63BBAF60" w14:textId="5568D307" w:rsidR="00BA0FDD" w:rsidRDefault="002B0FD6"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45DB5987" w14:textId="77777777" w:rsidR="00BA54A2" w:rsidRDefault="00BA54A2" w:rsidP="00F71286">
      <w:pPr>
        <w:pStyle w:val="NoSpacing"/>
      </w:pPr>
    </w:p>
    <w:p w14:paraId="716CEFA7" w14:textId="609CEC0C"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14:paraId="7B32E03C" w14:textId="77777777" w:rsidR="00F06E2C" w:rsidRPr="00D71C39" w:rsidRDefault="00F06E2C" w:rsidP="00F06E2C">
      <w:pPr>
        <w:spacing w:after="0" w:line="240" w:lineRule="auto"/>
        <w:rPr>
          <w:rFonts w:ascii="Times New Roman" w:hAnsi="Times New Roman" w:cs="Times New Roman"/>
          <w:sz w:val="24"/>
          <w:szCs w:val="24"/>
        </w:rPr>
      </w:pPr>
    </w:p>
    <w:p w14:paraId="69D166B0" w14:textId="73B44815" w:rsidR="00F06E2C" w:rsidRPr="00D71C39" w:rsidRDefault="00F06E2C" w:rsidP="00F06E2C">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w:t>
      </w:r>
      <w:r w:rsidR="001305C5">
        <w:rPr>
          <w:rFonts w:ascii="Times New Roman" w:hAnsi="Times New Roman" w:cs="Times New Roman"/>
          <w:sz w:val="24"/>
          <w:szCs w:val="24"/>
        </w:rPr>
        <w:t>2,182</w:t>
      </w:r>
      <w:r w:rsidRPr="00D71C39">
        <w:rPr>
          <w:rFonts w:ascii="Times New Roman" w:hAnsi="Times New Roman" w:cs="Times New Roman"/>
          <w:sz w:val="24"/>
          <w:szCs w:val="24"/>
        </w:rPr>
        <w:t xml:space="preserve">.  Estimated total responses: </w:t>
      </w:r>
      <w:r w:rsidR="001305C5">
        <w:rPr>
          <w:rFonts w:ascii="Times New Roman" w:hAnsi="Times New Roman" w:cs="Times New Roman"/>
          <w:sz w:val="24"/>
          <w:szCs w:val="24"/>
        </w:rPr>
        <w:t xml:space="preserve"> 2,370</w:t>
      </w:r>
      <w:r w:rsidRPr="00D71C39">
        <w:rPr>
          <w:rFonts w:ascii="Times New Roman" w:hAnsi="Times New Roman" w:cs="Times New Roman"/>
          <w:sz w:val="24"/>
          <w:szCs w:val="24"/>
        </w:rPr>
        <w:t xml:space="preserve">.  Estimated total burden:  </w:t>
      </w:r>
      <w:r w:rsidR="00BF186D">
        <w:rPr>
          <w:rFonts w:ascii="Times New Roman" w:hAnsi="Times New Roman" w:cs="Times New Roman"/>
          <w:sz w:val="24"/>
          <w:szCs w:val="24"/>
        </w:rPr>
        <w:t>43</w:t>
      </w:r>
      <w:r w:rsidR="00621797">
        <w:rPr>
          <w:rFonts w:ascii="Times New Roman" w:hAnsi="Times New Roman" w:cs="Times New Roman"/>
          <w:sz w:val="24"/>
          <w:szCs w:val="24"/>
        </w:rPr>
        <w:t xml:space="preserve"> hr</w:t>
      </w:r>
      <w:r w:rsidRPr="00D71C39">
        <w:rPr>
          <w:rFonts w:ascii="Times New Roman" w:hAnsi="Times New Roman" w:cs="Times New Roman"/>
          <w:sz w:val="24"/>
          <w:szCs w:val="24"/>
        </w:rPr>
        <w:t xml:space="preserve">.  Estimated total personnel cost:  </w:t>
      </w:r>
      <w:r w:rsidR="001305C5">
        <w:rPr>
          <w:rFonts w:ascii="Times New Roman" w:hAnsi="Times New Roman" w:cs="Times New Roman"/>
          <w:sz w:val="24"/>
          <w:szCs w:val="24"/>
        </w:rPr>
        <w:t>$</w:t>
      </w:r>
      <w:r w:rsidR="00BF186D">
        <w:rPr>
          <w:rFonts w:ascii="Times New Roman" w:hAnsi="Times New Roman" w:cs="Times New Roman"/>
          <w:sz w:val="24"/>
          <w:szCs w:val="24"/>
        </w:rPr>
        <w:t>1,591</w:t>
      </w:r>
      <w:r w:rsidRPr="00D71C39">
        <w:rPr>
          <w:rFonts w:ascii="Times New Roman" w:hAnsi="Times New Roman" w:cs="Times New Roman"/>
          <w:sz w:val="24"/>
          <w:szCs w:val="24"/>
        </w:rPr>
        <w:t>.</w:t>
      </w:r>
    </w:p>
    <w:p w14:paraId="215D68BF" w14:textId="77777777" w:rsidR="00F06E2C" w:rsidRDefault="00F06E2C" w:rsidP="00F06E2C">
      <w:pPr>
        <w:spacing w:after="0" w:line="240" w:lineRule="auto"/>
        <w:rPr>
          <w:rFonts w:ascii="Times New Roman" w:hAnsi="Times New Roman" w:cs="Times New Roman"/>
          <w:sz w:val="24"/>
          <w:szCs w:val="24"/>
        </w:rPr>
      </w:pPr>
    </w:p>
    <w:p w14:paraId="17883610" w14:textId="0487159E" w:rsidR="00F06E2C" w:rsidRPr="00D71C39" w:rsidRDefault="00F06E2C" w:rsidP="00F06E2C">
      <w:pPr>
        <w:rPr>
          <w:rFonts w:ascii="Times New Roman" w:hAnsi="Times New Roman" w:cs="Times New Roman"/>
          <w:b/>
          <w:sz w:val="24"/>
          <w:szCs w:val="24"/>
        </w:rPr>
      </w:pPr>
      <w:r w:rsidRPr="00D71C39">
        <w:rPr>
          <w:rFonts w:ascii="Times New Roman" w:hAnsi="Times New Roman" w:cs="Times New Roman"/>
          <w:b/>
          <w:sz w:val="24"/>
          <w:szCs w:val="24"/>
        </w:rPr>
        <w:t xml:space="preserve">13.  </w:t>
      </w:r>
      <w:r w:rsidRPr="00D71C39">
        <w:rPr>
          <w:rFonts w:ascii="Times New Roman" w:hAnsi="Times New Roman" w:cs="Times New Roman"/>
          <w:b/>
          <w:sz w:val="24"/>
          <w:szCs w:val="24"/>
          <w:u w:val="single"/>
        </w:rPr>
        <w:t>Provide an estimate of the total annual cost burden to the respondents or record-keepers resulting from the collection (excluding th</w:t>
      </w:r>
      <w:r w:rsidR="00F71286">
        <w:rPr>
          <w:rFonts w:ascii="Times New Roman" w:hAnsi="Times New Roman" w:cs="Times New Roman"/>
          <w:b/>
          <w:sz w:val="24"/>
          <w:szCs w:val="24"/>
          <w:u w:val="single"/>
        </w:rPr>
        <w:t xml:space="preserve">e value of the burden hours in Question </w:t>
      </w:r>
      <w:r w:rsidRPr="00D71C39">
        <w:rPr>
          <w:rFonts w:ascii="Times New Roman" w:hAnsi="Times New Roman" w:cs="Times New Roman"/>
          <w:b/>
          <w:sz w:val="24"/>
          <w:szCs w:val="24"/>
          <w:u w:val="single"/>
        </w:rPr>
        <w:t>12 above).</w:t>
      </w:r>
    </w:p>
    <w:p w14:paraId="5F8ED303" w14:textId="64CE36C9" w:rsidR="00D11855"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sidR="001305C5">
        <w:rPr>
          <w:rFonts w:ascii="Times New Roman" w:hAnsi="Times New Roman" w:cs="Times New Roman"/>
          <w:sz w:val="24"/>
          <w:szCs w:val="24"/>
        </w:rPr>
        <w:t>$277</w:t>
      </w:r>
      <w:r w:rsidRPr="00D71C39">
        <w:rPr>
          <w:rFonts w:ascii="Times New Roman" w:hAnsi="Times New Roman" w:cs="Times New Roman"/>
          <w:sz w:val="24"/>
          <w:szCs w:val="24"/>
        </w:rPr>
        <w:t>.</w:t>
      </w:r>
    </w:p>
    <w:p w14:paraId="0541F3B5" w14:textId="77777777" w:rsidR="00D11855" w:rsidRDefault="00D11855" w:rsidP="002D5061">
      <w:pPr>
        <w:spacing w:after="0" w:line="240" w:lineRule="auto"/>
        <w:rPr>
          <w:rFonts w:ascii="Times New Roman" w:hAnsi="Times New Roman" w:cs="Times New Roman"/>
          <w:sz w:val="24"/>
          <w:szCs w:val="24"/>
        </w:rPr>
      </w:pPr>
    </w:p>
    <w:p w14:paraId="4E2F2385" w14:textId="77777777" w:rsidR="00F06E2C" w:rsidRPr="00D71C39" w:rsidRDefault="00F06E2C" w:rsidP="002D5061">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14:paraId="01728B13" w14:textId="77777777" w:rsidR="00F06E2C" w:rsidRPr="00D71C39" w:rsidRDefault="00F06E2C" w:rsidP="002D5061">
      <w:pPr>
        <w:spacing w:after="0" w:line="240" w:lineRule="auto"/>
        <w:rPr>
          <w:rFonts w:ascii="Times New Roman" w:hAnsi="Times New Roman" w:cs="Times New Roman"/>
          <w:sz w:val="24"/>
          <w:szCs w:val="24"/>
        </w:rPr>
      </w:pPr>
    </w:p>
    <w:p w14:paraId="224DFEA4" w14:textId="084C05C2" w:rsidR="00F06E2C" w:rsidRPr="00D71C39"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number of responses:  </w:t>
      </w:r>
      <w:r w:rsidR="001305C5">
        <w:rPr>
          <w:rFonts w:ascii="Times New Roman" w:hAnsi="Times New Roman" w:cs="Times New Roman"/>
          <w:sz w:val="24"/>
          <w:szCs w:val="24"/>
        </w:rPr>
        <w:t>1</w:t>
      </w:r>
      <w:proofErr w:type="gramStart"/>
      <w:r w:rsidRPr="00D71C39">
        <w:rPr>
          <w:rFonts w:ascii="Times New Roman" w:hAnsi="Times New Roman" w:cs="Times New Roman"/>
          <w:sz w:val="24"/>
          <w:szCs w:val="24"/>
        </w:rPr>
        <w:t>.  Estimated</w:t>
      </w:r>
      <w:proofErr w:type="gramEnd"/>
      <w:r w:rsidRPr="00D71C39">
        <w:rPr>
          <w:rFonts w:ascii="Times New Roman" w:hAnsi="Times New Roman" w:cs="Times New Roman"/>
          <w:sz w:val="24"/>
          <w:szCs w:val="24"/>
        </w:rPr>
        <w:t xml:space="preserve"> total burden:  </w:t>
      </w:r>
      <w:r w:rsidR="00350BC8">
        <w:rPr>
          <w:rFonts w:ascii="Times New Roman" w:hAnsi="Times New Roman" w:cs="Times New Roman"/>
          <w:sz w:val="24"/>
          <w:szCs w:val="24"/>
        </w:rPr>
        <w:t>4</w:t>
      </w:r>
      <w:r w:rsidRPr="00D71C39">
        <w:rPr>
          <w:rFonts w:ascii="Times New Roman" w:hAnsi="Times New Roman" w:cs="Times New Roman"/>
          <w:sz w:val="24"/>
          <w:szCs w:val="24"/>
        </w:rPr>
        <w:t xml:space="preserve"> hr.  Estimated total personnel cost:  $</w:t>
      </w:r>
      <w:r w:rsidR="001305C5">
        <w:rPr>
          <w:rFonts w:ascii="Times New Roman" w:hAnsi="Times New Roman" w:cs="Times New Roman"/>
          <w:sz w:val="24"/>
          <w:szCs w:val="24"/>
        </w:rPr>
        <w:t>300</w:t>
      </w:r>
      <w:r w:rsidRPr="00D71C39">
        <w:rPr>
          <w:rFonts w:ascii="Times New Roman" w:hAnsi="Times New Roman" w:cs="Times New Roman"/>
          <w:sz w:val="24"/>
          <w:szCs w:val="24"/>
        </w:rPr>
        <w:t xml:space="preserve">.  </w:t>
      </w:r>
    </w:p>
    <w:p w14:paraId="252EAFE6" w14:textId="77777777" w:rsidR="00F06E2C" w:rsidRPr="00D71C39" w:rsidRDefault="00F06E2C" w:rsidP="00F06E2C">
      <w:pPr>
        <w:spacing w:after="0" w:line="240" w:lineRule="auto"/>
        <w:rPr>
          <w:rFonts w:ascii="Times New Roman" w:hAnsi="Times New Roman" w:cs="Times New Roman"/>
          <w:sz w:val="24"/>
          <w:szCs w:val="24"/>
        </w:rPr>
      </w:pPr>
    </w:p>
    <w:p w14:paraId="0B1ED320" w14:textId="77777777" w:rsidR="00F06E2C"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w:t>
      </w:r>
      <w:r w:rsidR="00C70307">
        <w:rPr>
          <w:rFonts w:ascii="Times New Roman" w:hAnsi="Times New Roman" w:cs="Times New Roman"/>
          <w:b/>
          <w:sz w:val="24"/>
          <w:szCs w:val="24"/>
          <w:u w:val="single"/>
        </w:rPr>
        <w:t>hanges or adjustments</w:t>
      </w:r>
      <w:r w:rsidRPr="00D71C39">
        <w:rPr>
          <w:rFonts w:ascii="Times New Roman" w:hAnsi="Times New Roman" w:cs="Times New Roman"/>
          <w:b/>
          <w:sz w:val="24"/>
          <w:szCs w:val="24"/>
        </w:rPr>
        <w:t>.</w:t>
      </w:r>
    </w:p>
    <w:p w14:paraId="3896362C" w14:textId="77777777" w:rsidR="00F06E2C" w:rsidRPr="00F26565" w:rsidRDefault="00F06E2C" w:rsidP="00F26565">
      <w:pPr>
        <w:spacing w:after="0" w:line="240" w:lineRule="auto"/>
        <w:rPr>
          <w:rFonts w:ascii="Times New Roman" w:hAnsi="Times New Roman" w:cs="Times New Roman"/>
          <w:b/>
          <w:sz w:val="24"/>
          <w:szCs w:val="24"/>
        </w:rPr>
      </w:pPr>
    </w:p>
    <w:p w14:paraId="75A91960" w14:textId="1A7A06CE" w:rsidR="00F06E2C" w:rsidRPr="00F26565" w:rsidRDefault="00F06E2C" w:rsidP="00F26565">
      <w:pPr>
        <w:spacing w:after="0" w:line="240" w:lineRule="auto"/>
        <w:rPr>
          <w:rFonts w:ascii="Times New Roman" w:hAnsi="Times New Roman" w:cs="Times New Roman"/>
          <w:sz w:val="24"/>
          <w:szCs w:val="24"/>
        </w:rPr>
      </w:pPr>
      <w:r w:rsidRPr="00F26565">
        <w:rPr>
          <w:rFonts w:ascii="Times New Roman" w:hAnsi="Times New Roman" w:cs="Times New Roman"/>
          <w:sz w:val="24"/>
          <w:szCs w:val="24"/>
        </w:rPr>
        <w:t>This i</w:t>
      </w:r>
      <w:r w:rsidR="0092743E" w:rsidRPr="00F26565">
        <w:rPr>
          <w:rFonts w:ascii="Times New Roman" w:hAnsi="Times New Roman" w:cs="Times New Roman"/>
          <w:sz w:val="24"/>
          <w:szCs w:val="24"/>
        </w:rPr>
        <w:t xml:space="preserve">s a </w:t>
      </w:r>
      <w:r w:rsidR="001A0FED">
        <w:rPr>
          <w:rFonts w:ascii="Times New Roman" w:hAnsi="Times New Roman" w:cs="Times New Roman"/>
          <w:sz w:val="24"/>
          <w:szCs w:val="24"/>
        </w:rPr>
        <w:t xml:space="preserve">new </w:t>
      </w:r>
      <w:r w:rsidRPr="00F26565">
        <w:rPr>
          <w:rFonts w:ascii="Times New Roman" w:hAnsi="Times New Roman" w:cs="Times New Roman"/>
          <w:sz w:val="24"/>
          <w:szCs w:val="24"/>
        </w:rPr>
        <w:t>program</w:t>
      </w:r>
      <w:r w:rsidR="0092743E" w:rsidRPr="00F26565">
        <w:rPr>
          <w:rFonts w:ascii="Times New Roman" w:hAnsi="Times New Roman" w:cs="Times New Roman"/>
          <w:sz w:val="24"/>
          <w:szCs w:val="24"/>
        </w:rPr>
        <w:t xml:space="preserve"> </w:t>
      </w:r>
      <w:r w:rsidR="001A0FED">
        <w:rPr>
          <w:rFonts w:ascii="Times New Roman" w:hAnsi="Times New Roman" w:cs="Times New Roman"/>
          <w:sz w:val="24"/>
          <w:szCs w:val="24"/>
        </w:rPr>
        <w:t>that will be integrated into OMB Control No. 0648-0711</w:t>
      </w:r>
      <w:r w:rsidR="00A076A0" w:rsidRPr="00F26565">
        <w:rPr>
          <w:rFonts w:ascii="Times New Roman" w:hAnsi="Times New Roman" w:cs="Times New Roman"/>
          <w:sz w:val="24"/>
          <w:szCs w:val="24"/>
        </w:rPr>
        <w:t>.</w:t>
      </w:r>
    </w:p>
    <w:p w14:paraId="733F62DF" w14:textId="77777777" w:rsidR="00350BC8" w:rsidRDefault="00350BC8" w:rsidP="00F06E2C">
      <w:pPr>
        <w:spacing w:after="0" w:line="240" w:lineRule="auto"/>
        <w:rPr>
          <w:rFonts w:ascii="Times New Roman" w:hAnsi="Times New Roman" w:cs="Times New Roman"/>
          <w:sz w:val="24"/>
          <w:szCs w:val="24"/>
        </w:rPr>
      </w:pPr>
    </w:p>
    <w:p w14:paraId="3107790D"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14:paraId="06BBC2C4" w14:textId="77777777" w:rsidR="00F06E2C" w:rsidRPr="00790404" w:rsidRDefault="00F06E2C" w:rsidP="00F06E2C">
      <w:pPr>
        <w:spacing w:after="0" w:line="240" w:lineRule="auto"/>
        <w:rPr>
          <w:rFonts w:ascii="Times New Roman" w:hAnsi="Times New Roman" w:cs="Times New Roman"/>
          <w:b/>
          <w:sz w:val="24"/>
          <w:szCs w:val="24"/>
        </w:rPr>
      </w:pPr>
    </w:p>
    <w:p w14:paraId="07CAC1F8" w14:textId="2C3C17DB" w:rsidR="009F1114" w:rsidRDefault="00FC6DC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FC6DC4">
        <w:rPr>
          <w:rFonts w:ascii="Times New Roman" w:hAnsi="Times New Roman" w:cs="Times New Roman"/>
          <w:color w:val="000000"/>
          <w:sz w:val="24"/>
          <w:szCs w:val="24"/>
        </w:rPr>
        <w:t>The information collected will not be published.</w:t>
      </w:r>
    </w:p>
    <w:p w14:paraId="186BF624" w14:textId="77777777" w:rsidR="00FC6DC4" w:rsidRPr="00621797" w:rsidRDefault="00FC6DC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08800690"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14:paraId="32887005" w14:textId="77777777" w:rsidR="00F06E2C" w:rsidRPr="00790404" w:rsidRDefault="00F06E2C" w:rsidP="00F06E2C">
      <w:pPr>
        <w:spacing w:after="0" w:line="240" w:lineRule="auto"/>
        <w:rPr>
          <w:rFonts w:ascii="Times New Roman" w:hAnsi="Times New Roman" w:cs="Times New Roman"/>
          <w:b/>
          <w:sz w:val="24"/>
          <w:szCs w:val="24"/>
        </w:rPr>
      </w:pPr>
    </w:p>
    <w:p w14:paraId="373E4203"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6A7750E4" w14:textId="77777777" w:rsidR="00F06E2C" w:rsidRDefault="00F06E2C" w:rsidP="00F06E2C">
      <w:pPr>
        <w:spacing w:after="0" w:line="240" w:lineRule="auto"/>
        <w:rPr>
          <w:rFonts w:ascii="Times New Roman" w:hAnsi="Times New Roman" w:cs="Times New Roman"/>
          <w:b/>
          <w:sz w:val="24"/>
          <w:szCs w:val="24"/>
        </w:rPr>
      </w:pPr>
    </w:p>
    <w:p w14:paraId="7E6738EE"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lastRenderedPageBreak/>
        <w:t xml:space="preserve">18.  </w:t>
      </w:r>
      <w:r w:rsidRPr="00790404">
        <w:rPr>
          <w:rFonts w:ascii="Times New Roman" w:hAnsi="Times New Roman" w:cs="Times New Roman"/>
          <w:b/>
          <w:sz w:val="24"/>
          <w:szCs w:val="24"/>
          <w:u w:val="single"/>
        </w:rPr>
        <w:t>Explain each exception to the certification statement</w:t>
      </w:r>
      <w:r w:rsidRPr="00790404">
        <w:rPr>
          <w:rFonts w:ascii="Times New Roman" w:hAnsi="Times New Roman" w:cs="Times New Roman"/>
          <w:b/>
          <w:sz w:val="24"/>
          <w:szCs w:val="24"/>
        </w:rPr>
        <w:t>.</w:t>
      </w:r>
    </w:p>
    <w:p w14:paraId="58FFF733" w14:textId="77777777" w:rsidR="00F06E2C" w:rsidRPr="00790404" w:rsidRDefault="00F06E2C" w:rsidP="00F06E2C">
      <w:pPr>
        <w:spacing w:after="0" w:line="240" w:lineRule="auto"/>
        <w:rPr>
          <w:rFonts w:ascii="Times New Roman" w:hAnsi="Times New Roman" w:cs="Times New Roman"/>
          <w:b/>
          <w:sz w:val="24"/>
          <w:szCs w:val="24"/>
        </w:rPr>
      </w:pPr>
    </w:p>
    <w:p w14:paraId="6EBB3937" w14:textId="77777777" w:rsidR="00F06E2C" w:rsidRPr="00790404" w:rsidRDefault="00621797" w:rsidP="00FC6DC4">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3DE011C6" w14:textId="77777777" w:rsidR="00B45180" w:rsidRDefault="00B45180" w:rsidP="00FC6DC4">
      <w:pPr>
        <w:spacing w:after="0" w:line="240" w:lineRule="auto"/>
        <w:rPr>
          <w:rFonts w:ascii="Times New Roman" w:hAnsi="Times New Roman" w:cs="Times New Roman"/>
          <w:b/>
          <w:sz w:val="24"/>
          <w:szCs w:val="24"/>
        </w:rPr>
      </w:pPr>
    </w:p>
    <w:p w14:paraId="77723B19" w14:textId="0DC91EB0" w:rsidR="00B45180" w:rsidRDefault="00B45180" w:rsidP="00FC6DC4">
      <w:pPr>
        <w:spacing w:after="0" w:line="240" w:lineRule="auto"/>
        <w:rPr>
          <w:rFonts w:ascii="Times New Roman" w:hAnsi="Times New Roman" w:cs="Times New Roman"/>
          <w:b/>
          <w:sz w:val="24"/>
          <w:szCs w:val="24"/>
        </w:rPr>
      </w:pPr>
    </w:p>
    <w:p w14:paraId="6E882A07" w14:textId="7B369154" w:rsidR="00F06E2C" w:rsidRPr="00D71C39" w:rsidRDefault="00F06E2C" w:rsidP="00FC6DC4">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14:paraId="78C147B3" w14:textId="77777777" w:rsidR="00F06E2C" w:rsidRDefault="00F06E2C" w:rsidP="00FC6DC4">
      <w:pPr>
        <w:spacing w:after="0" w:line="240" w:lineRule="auto"/>
        <w:rPr>
          <w:rFonts w:ascii="Times New Roman" w:hAnsi="Times New Roman" w:cs="Times New Roman"/>
          <w:sz w:val="24"/>
          <w:szCs w:val="24"/>
        </w:rPr>
      </w:pPr>
    </w:p>
    <w:p w14:paraId="29E8934B" w14:textId="77777777" w:rsidR="00F06E2C" w:rsidRPr="00790404" w:rsidRDefault="00F06E2C" w:rsidP="00FC6DC4">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p w14:paraId="5A676210" w14:textId="77777777" w:rsidR="00464C4B" w:rsidRDefault="00464C4B">
      <w:pPr>
        <w:rPr>
          <w:rFonts w:ascii="Times New Roman" w:hAnsi="Times New Roman" w:cs="Times New Roman"/>
          <w:sz w:val="24"/>
          <w:szCs w:val="24"/>
        </w:rPr>
      </w:pPr>
    </w:p>
    <w:sectPr w:rsidR="00464C4B">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9CFC7" w14:textId="77777777" w:rsidR="004A3935" w:rsidRDefault="004A3935" w:rsidP="00215B8C">
      <w:pPr>
        <w:spacing w:after="0" w:line="240" w:lineRule="auto"/>
      </w:pPr>
      <w:r>
        <w:separator/>
      </w:r>
    </w:p>
  </w:endnote>
  <w:endnote w:type="continuationSeparator" w:id="0">
    <w:p w14:paraId="56D272B6" w14:textId="77777777" w:rsidR="004A3935" w:rsidRDefault="004A3935" w:rsidP="00215B8C">
      <w:pPr>
        <w:spacing w:after="0" w:line="240" w:lineRule="auto"/>
      </w:pPr>
      <w:r>
        <w:continuationSeparator/>
      </w:r>
    </w:p>
  </w:endnote>
  <w:endnote w:type="continuationNotice" w:id="1">
    <w:p w14:paraId="08E05E59" w14:textId="77777777" w:rsidR="004A3935" w:rsidRDefault="004A3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14:paraId="1758B633" w14:textId="77777777" w:rsidR="00FE6663" w:rsidRDefault="00FE6663">
        <w:pPr>
          <w:pStyle w:val="Footer"/>
          <w:jc w:val="center"/>
        </w:pPr>
        <w:r>
          <w:fldChar w:fldCharType="begin"/>
        </w:r>
        <w:r>
          <w:instrText xml:space="preserve"> PAGE   \* MERGEFORMAT </w:instrText>
        </w:r>
        <w:r>
          <w:fldChar w:fldCharType="separate"/>
        </w:r>
        <w:r w:rsidR="009B6126">
          <w:rPr>
            <w:noProof/>
          </w:rPr>
          <w:t>8</w:t>
        </w:r>
        <w:r>
          <w:rPr>
            <w:noProof/>
          </w:rPr>
          <w:fldChar w:fldCharType="end"/>
        </w:r>
      </w:p>
    </w:sdtContent>
  </w:sdt>
  <w:p w14:paraId="415274A8" w14:textId="77777777" w:rsidR="00FE6663" w:rsidRDefault="00FE6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BA083" w14:textId="77777777" w:rsidR="004A3935" w:rsidRDefault="004A3935" w:rsidP="00215B8C">
      <w:pPr>
        <w:spacing w:after="0" w:line="240" w:lineRule="auto"/>
      </w:pPr>
      <w:r>
        <w:separator/>
      </w:r>
    </w:p>
  </w:footnote>
  <w:footnote w:type="continuationSeparator" w:id="0">
    <w:p w14:paraId="5664E539" w14:textId="77777777" w:rsidR="004A3935" w:rsidRDefault="004A3935" w:rsidP="00215B8C">
      <w:pPr>
        <w:spacing w:after="0" w:line="240" w:lineRule="auto"/>
      </w:pPr>
      <w:r>
        <w:continuationSeparator/>
      </w:r>
    </w:p>
  </w:footnote>
  <w:footnote w:type="continuationNotice" w:id="1">
    <w:p w14:paraId="4F29E973" w14:textId="77777777" w:rsidR="004A3935" w:rsidRDefault="004A39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D408" w14:textId="77777777" w:rsidR="00FE6663" w:rsidRDefault="00FE6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24C50"/>
    <w:rsid w:val="00042E51"/>
    <w:rsid w:val="000557A5"/>
    <w:rsid w:val="0006055A"/>
    <w:rsid w:val="00064AEF"/>
    <w:rsid w:val="00064B33"/>
    <w:rsid w:val="000816EB"/>
    <w:rsid w:val="0008240A"/>
    <w:rsid w:val="00092AF8"/>
    <w:rsid w:val="000933F3"/>
    <w:rsid w:val="000939E0"/>
    <w:rsid w:val="00093F6D"/>
    <w:rsid w:val="00096F9D"/>
    <w:rsid w:val="00097AD6"/>
    <w:rsid w:val="000B29E6"/>
    <w:rsid w:val="000B45C8"/>
    <w:rsid w:val="000B4951"/>
    <w:rsid w:val="000C0EC1"/>
    <w:rsid w:val="000C11C0"/>
    <w:rsid w:val="000C1E95"/>
    <w:rsid w:val="000C21D6"/>
    <w:rsid w:val="000C3870"/>
    <w:rsid w:val="000C4E6D"/>
    <w:rsid w:val="000C5469"/>
    <w:rsid w:val="000C75B5"/>
    <w:rsid w:val="000C7BDD"/>
    <w:rsid w:val="000D0556"/>
    <w:rsid w:val="000D79F0"/>
    <w:rsid w:val="000F35B0"/>
    <w:rsid w:val="000F4BE3"/>
    <w:rsid w:val="00113DBA"/>
    <w:rsid w:val="001150A4"/>
    <w:rsid w:val="001305C5"/>
    <w:rsid w:val="001326C0"/>
    <w:rsid w:val="00133C2C"/>
    <w:rsid w:val="001602A1"/>
    <w:rsid w:val="001607E9"/>
    <w:rsid w:val="001648F4"/>
    <w:rsid w:val="00164BF9"/>
    <w:rsid w:val="00166A86"/>
    <w:rsid w:val="00180006"/>
    <w:rsid w:val="001821F1"/>
    <w:rsid w:val="00192DB3"/>
    <w:rsid w:val="00193BB0"/>
    <w:rsid w:val="001977B6"/>
    <w:rsid w:val="001A0FED"/>
    <w:rsid w:val="001A4A4F"/>
    <w:rsid w:val="001A4B29"/>
    <w:rsid w:val="001B051F"/>
    <w:rsid w:val="001B0DE1"/>
    <w:rsid w:val="001B5B0B"/>
    <w:rsid w:val="001C23E4"/>
    <w:rsid w:val="001C3822"/>
    <w:rsid w:val="001E0177"/>
    <w:rsid w:val="001E0363"/>
    <w:rsid w:val="001E3EB6"/>
    <w:rsid w:val="002011DD"/>
    <w:rsid w:val="002031E6"/>
    <w:rsid w:val="002131D8"/>
    <w:rsid w:val="00215B8C"/>
    <w:rsid w:val="00221534"/>
    <w:rsid w:val="002252AF"/>
    <w:rsid w:val="0022602B"/>
    <w:rsid w:val="00233471"/>
    <w:rsid w:val="0023355E"/>
    <w:rsid w:val="0023505E"/>
    <w:rsid w:val="00235494"/>
    <w:rsid w:val="00241253"/>
    <w:rsid w:val="0024197A"/>
    <w:rsid w:val="002536A8"/>
    <w:rsid w:val="00255930"/>
    <w:rsid w:val="00266FD5"/>
    <w:rsid w:val="00270889"/>
    <w:rsid w:val="00273179"/>
    <w:rsid w:val="00275B15"/>
    <w:rsid w:val="002767C4"/>
    <w:rsid w:val="002825EA"/>
    <w:rsid w:val="0028426B"/>
    <w:rsid w:val="002A7AAE"/>
    <w:rsid w:val="002B0FD6"/>
    <w:rsid w:val="002B1B8F"/>
    <w:rsid w:val="002B3428"/>
    <w:rsid w:val="002D0413"/>
    <w:rsid w:val="002D43EE"/>
    <w:rsid w:val="002D5061"/>
    <w:rsid w:val="002E21C7"/>
    <w:rsid w:val="002F1D1D"/>
    <w:rsid w:val="002F4590"/>
    <w:rsid w:val="0030130A"/>
    <w:rsid w:val="00301D78"/>
    <w:rsid w:val="0030608A"/>
    <w:rsid w:val="0031522F"/>
    <w:rsid w:val="00317435"/>
    <w:rsid w:val="003202FC"/>
    <w:rsid w:val="003272DF"/>
    <w:rsid w:val="00330585"/>
    <w:rsid w:val="00334567"/>
    <w:rsid w:val="00342C66"/>
    <w:rsid w:val="00350BC8"/>
    <w:rsid w:val="00352BD2"/>
    <w:rsid w:val="00354D0D"/>
    <w:rsid w:val="00360E83"/>
    <w:rsid w:val="00361205"/>
    <w:rsid w:val="00366ED7"/>
    <w:rsid w:val="003677C0"/>
    <w:rsid w:val="00372D3E"/>
    <w:rsid w:val="00383600"/>
    <w:rsid w:val="0038740A"/>
    <w:rsid w:val="00387D6E"/>
    <w:rsid w:val="00391900"/>
    <w:rsid w:val="003B0DBF"/>
    <w:rsid w:val="003B341F"/>
    <w:rsid w:val="003B5E38"/>
    <w:rsid w:val="003C33EE"/>
    <w:rsid w:val="003C7544"/>
    <w:rsid w:val="003C7924"/>
    <w:rsid w:val="003D19E0"/>
    <w:rsid w:val="003E0482"/>
    <w:rsid w:val="003E2D7C"/>
    <w:rsid w:val="003E2F4E"/>
    <w:rsid w:val="003E47EB"/>
    <w:rsid w:val="004022C7"/>
    <w:rsid w:val="00410A3B"/>
    <w:rsid w:val="004162C9"/>
    <w:rsid w:val="00431D8E"/>
    <w:rsid w:val="00440333"/>
    <w:rsid w:val="004462C2"/>
    <w:rsid w:val="00452084"/>
    <w:rsid w:val="00457DC0"/>
    <w:rsid w:val="00464C4B"/>
    <w:rsid w:val="00464FA4"/>
    <w:rsid w:val="00475737"/>
    <w:rsid w:val="00481826"/>
    <w:rsid w:val="00482AA6"/>
    <w:rsid w:val="0048342B"/>
    <w:rsid w:val="00485671"/>
    <w:rsid w:val="00487D5D"/>
    <w:rsid w:val="00492C4A"/>
    <w:rsid w:val="00494BB1"/>
    <w:rsid w:val="00495D13"/>
    <w:rsid w:val="004A0DAD"/>
    <w:rsid w:val="004A1FAA"/>
    <w:rsid w:val="004A34FC"/>
    <w:rsid w:val="004A3935"/>
    <w:rsid w:val="004B6645"/>
    <w:rsid w:val="004B7376"/>
    <w:rsid w:val="004C44BB"/>
    <w:rsid w:val="004E3492"/>
    <w:rsid w:val="004E3B84"/>
    <w:rsid w:val="004F0EB3"/>
    <w:rsid w:val="004F775A"/>
    <w:rsid w:val="00511BDF"/>
    <w:rsid w:val="00512E3F"/>
    <w:rsid w:val="00515368"/>
    <w:rsid w:val="00520957"/>
    <w:rsid w:val="005266E0"/>
    <w:rsid w:val="0053272D"/>
    <w:rsid w:val="005405F9"/>
    <w:rsid w:val="00545932"/>
    <w:rsid w:val="00547B00"/>
    <w:rsid w:val="00562F54"/>
    <w:rsid w:val="0056331D"/>
    <w:rsid w:val="005633B9"/>
    <w:rsid w:val="00564A92"/>
    <w:rsid w:val="00566DC0"/>
    <w:rsid w:val="00572CC6"/>
    <w:rsid w:val="005744A9"/>
    <w:rsid w:val="00574F62"/>
    <w:rsid w:val="005759AC"/>
    <w:rsid w:val="00585889"/>
    <w:rsid w:val="0058752E"/>
    <w:rsid w:val="00592941"/>
    <w:rsid w:val="00594600"/>
    <w:rsid w:val="005A4226"/>
    <w:rsid w:val="005A4773"/>
    <w:rsid w:val="005C0541"/>
    <w:rsid w:val="005C2ED1"/>
    <w:rsid w:val="005C33F2"/>
    <w:rsid w:val="005C4264"/>
    <w:rsid w:val="005C48FF"/>
    <w:rsid w:val="005D75FC"/>
    <w:rsid w:val="005E0FEA"/>
    <w:rsid w:val="005E1BE9"/>
    <w:rsid w:val="005E7017"/>
    <w:rsid w:val="005F3C53"/>
    <w:rsid w:val="005F5945"/>
    <w:rsid w:val="005F5D20"/>
    <w:rsid w:val="005F7E21"/>
    <w:rsid w:val="00603758"/>
    <w:rsid w:val="0060591E"/>
    <w:rsid w:val="006064E5"/>
    <w:rsid w:val="0062035D"/>
    <w:rsid w:val="00621797"/>
    <w:rsid w:val="006247FF"/>
    <w:rsid w:val="00625CBD"/>
    <w:rsid w:val="00627740"/>
    <w:rsid w:val="00630131"/>
    <w:rsid w:val="00654E0B"/>
    <w:rsid w:val="006554A2"/>
    <w:rsid w:val="00655EBE"/>
    <w:rsid w:val="00656018"/>
    <w:rsid w:val="006641F5"/>
    <w:rsid w:val="006649F5"/>
    <w:rsid w:val="00667DF0"/>
    <w:rsid w:val="0067670C"/>
    <w:rsid w:val="00680BE8"/>
    <w:rsid w:val="00681607"/>
    <w:rsid w:val="006869C1"/>
    <w:rsid w:val="006909E2"/>
    <w:rsid w:val="0069272D"/>
    <w:rsid w:val="00693F4D"/>
    <w:rsid w:val="006A333D"/>
    <w:rsid w:val="006A5EDE"/>
    <w:rsid w:val="006A7F20"/>
    <w:rsid w:val="006B315B"/>
    <w:rsid w:val="006B48EF"/>
    <w:rsid w:val="006C23C6"/>
    <w:rsid w:val="006D0DF4"/>
    <w:rsid w:val="006D0F20"/>
    <w:rsid w:val="006E03B0"/>
    <w:rsid w:val="006E04F4"/>
    <w:rsid w:val="006E3F2E"/>
    <w:rsid w:val="006E7B70"/>
    <w:rsid w:val="006F5E79"/>
    <w:rsid w:val="00712B5B"/>
    <w:rsid w:val="00720A30"/>
    <w:rsid w:val="00740F7C"/>
    <w:rsid w:val="00741D21"/>
    <w:rsid w:val="00744431"/>
    <w:rsid w:val="00753912"/>
    <w:rsid w:val="00756B15"/>
    <w:rsid w:val="00760036"/>
    <w:rsid w:val="00761B4F"/>
    <w:rsid w:val="00771637"/>
    <w:rsid w:val="00776728"/>
    <w:rsid w:val="00777D2E"/>
    <w:rsid w:val="00780E18"/>
    <w:rsid w:val="00784E4C"/>
    <w:rsid w:val="007876BD"/>
    <w:rsid w:val="0079283F"/>
    <w:rsid w:val="007958A7"/>
    <w:rsid w:val="007A0A82"/>
    <w:rsid w:val="007A0E19"/>
    <w:rsid w:val="007A729E"/>
    <w:rsid w:val="007A78AD"/>
    <w:rsid w:val="007B1C05"/>
    <w:rsid w:val="007B2E2A"/>
    <w:rsid w:val="007B36D0"/>
    <w:rsid w:val="007D2FB9"/>
    <w:rsid w:val="007D4003"/>
    <w:rsid w:val="007E145A"/>
    <w:rsid w:val="007E20DD"/>
    <w:rsid w:val="007E41E4"/>
    <w:rsid w:val="007F10C4"/>
    <w:rsid w:val="007F69AB"/>
    <w:rsid w:val="00800022"/>
    <w:rsid w:val="00800F08"/>
    <w:rsid w:val="00801D6D"/>
    <w:rsid w:val="0080439F"/>
    <w:rsid w:val="00810281"/>
    <w:rsid w:val="00822873"/>
    <w:rsid w:val="00830166"/>
    <w:rsid w:val="008321C4"/>
    <w:rsid w:val="00836B4B"/>
    <w:rsid w:val="00836FDB"/>
    <w:rsid w:val="008378AB"/>
    <w:rsid w:val="008379FD"/>
    <w:rsid w:val="00842CBF"/>
    <w:rsid w:val="008502B9"/>
    <w:rsid w:val="0085045C"/>
    <w:rsid w:val="008560B9"/>
    <w:rsid w:val="00860F31"/>
    <w:rsid w:val="00861142"/>
    <w:rsid w:val="00864C63"/>
    <w:rsid w:val="00885341"/>
    <w:rsid w:val="00892324"/>
    <w:rsid w:val="0089472E"/>
    <w:rsid w:val="008A380C"/>
    <w:rsid w:val="008B11A2"/>
    <w:rsid w:val="008B4BA9"/>
    <w:rsid w:val="008D647F"/>
    <w:rsid w:val="008D75DC"/>
    <w:rsid w:val="008D7942"/>
    <w:rsid w:val="008E215F"/>
    <w:rsid w:val="008E3385"/>
    <w:rsid w:val="008E44BC"/>
    <w:rsid w:val="008F155C"/>
    <w:rsid w:val="008F3B3D"/>
    <w:rsid w:val="008F58FB"/>
    <w:rsid w:val="00901B7A"/>
    <w:rsid w:val="0091153F"/>
    <w:rsid w:val="00915EE4"/>
    <w:rsid w:val="00924153"/>
    <w:rsid w:val="0092491E"/>
    <w:rsid w:val="00925A24"/>
    <w:rsid w:val="0092743E"/>
    <w:rsid w:val="009316B6"/>
    <w:rsid w:val="00935A6A"/>
    <w:rsid w:val="00935A82"/>
    <w:rsid w:val="00935B71"/>
    <w:rsid w:val="0094077E"/>
    <w:rsid w:val="009431B5"/>
    <w:rsid w:val="00950483"/>
    <w:rsid w:val="00952CA3"/>
    <w:rsid w:val="009601DE"/>
    <w:rsid w:val="00972980"/>
    <w:rsid w:val="009732D9"/>
    <w:rsid w:val="00973DA5"/>
    <w:rsid w:val="009742E8"/>
    <w:rsid w:val="0098187B"/>
    <w:rsid w:val="00986838"/>
    <w:rsid w:val="009868D5"/>
    <w:rsid w:val="0099153B"/>
    <w:rsid w:val="009A1FE5"/>
    <w:rsid w:val="009A4A68"/>
    <w:rsid w:val="009B15F5"/>
    <w:rsid w:val="009B1CD4"/>
    <w:rsid w:val="009B6126"/>
    <w:rsid w:val="009B6A71"/>
    <w:rsid w:val="009C1DA4"/>
    <w:rsid w:val="009C320E"/>
    <w:rsid w:val="009C4D44"/>
    <w:rsid w:val="009C6F2E"/>
    <w:rsid w:val="009D030F"/>
    <w:rsid w:val="009D3859"/>
    <w:rsid w:val="009E1706"/>
    <w:rsid w:val="009F1114"/>
    <w:rsid w:val="009F2794"/>
    <w:rsid w:val="009F6B2C"/>
    <w:rsid w:val="00A012AA"/>
    <w:rsid w:val="00A05060"/>
    <w:rsid w:val="00A076A0"/>
    <w:rsid w:val="00A13001"/>
    <w:rsid w:val="00A20C66"/>
    <w:rsid w:val="00A357F7"/>
    <w:rsid w:val="00A41564"/>
    <w:rsid w:val="00A443D6"/>
    <w:rsid w:val="00A526E9"/>
    <w:rsid w:val="00A63B7F"/>
    <w:rsid w:val="00A66DAA"/>
    <w:rsid w:val="00A74EF1"/>
    <w:rsid w:val="00A81C1E"/>
    <w:rsid w:val="00A8361F"/>
    <w:rsid w:val="00A87639"/>
    <w:rsid w:val="00A930B6"/>
    <w:rsid w:val="00AA0227"/>
    <w:rsid w:val="00AA2804"/>
    <w:rsid w:val="00AB382B"/>
    <w:rsid w:val="00AB5454"/>
    <w:rsid w:val="00AB6314"/>
    <w:rsid w:val="00AC2BC1"/>
    <w:rsid w:val="00AD5B07"/>
    <w:rsid w:val="00AE1485"/>
    <w:rsid w:val="00AE4A93"/>
    <w:rsid w:val="00AF4F83"/>
    <w:rsid w:val="00AF52C9"/>
    <w:rsid w:val="00B04D9F"/>
    <w:rsid w:val="00B059FB"/>
    <w:rsid w:val="00B0718F"/>
    <w:rsid w:val="00B07C5A"/>
    <w:rsid w:val="00B1118F"/>
    <w:rsid w:val="00B21FF4"/>
    <w:rsid w:val="00B223FE"/>
    <w:rsid w:val="00B224E4"/>
    <w:rsid w:val="00B32948"/>
    <w:rsid w:val="00B45180"/>
    <w:rsid w:val="00B464C5"/>
    <w:rsid w:val="00B50DFC"/>
    <w:rsid w:val="00B63F14"/>
    <w:rsid w:val="00B80AA5"/>
    <w:rsid w:val="00B84C49"/>
    <w:rsid w:val="00B91F3F"/>
    <w:rsid w:val="00BA0FDD"/>
    <w:rsid w:val="00BA54A2"/>
    <w:rsid w:val="00BA55C6"/>
    <w:rsid w:val="00BA5B91"/>
    <w:rsid w:val="00BB2365"/>
    <w:rsid w:val="00BC0E3B"/>
    <w:rsid w:val="00BC3842"/>
    <w:rsid w:val="00BD2BA0"/>
    <w:rsid w:val="00BE4FB2"/>
    <w:rsid w:val="00BE7E9B"/>
    <w:rsid w:val="00BF186D"/>
    <w:rsid w:val="00C0017D"/>
    <w:rsid w:val="00C07CFD"/>
    <w:rsid w:val="00C10257"/>
    <w:rsid w:val="00C20993"/>
    <w:rsid w:val="00C223B1"/>
    <w:rsid w:val="00C30A9F"/>
    <w:rsid w:val="00C43162"/>
    <w:rsid w:val="00C50E9D"/>
    <w:rsid w:val="00C529CA"/>
    <w:rsid w:val="00C70307"/>
    <w:rsid w:val="00C737BE"/>
    <w:rsid w:val="00C82EB1"/>
    <w:rsid w:val="00C82ECF"/>
    <w:rsid w:val="00C83414"/>
    <w:rsid w:val="00C844ED"/>
    <w:rsid w:val="00C9128F"/>
    <w:rsid w:val="00C9511D"/>
    <w:rsid w:val="00C97BE2"/>
    <w:rsid w:val="00CA1C3D"/>
    <w:rsid w:val="00CD59BA"/>
    <w:rsid w:val="00CD6253"/>
    <w:rsid w:val="00CE23DC"/>
    <w:rsid w:val="00CF0A83"/>
    <w:rsid w:val="00CF0CC7"/>
    <w:rsid w:val="00CF2822"/>
    <w:rsid w:val="00CF7C42"/>
    <w:rsid w:val="00D041E0"/>
    <w:rsid w:val="00D11855"/>
    <w:rsid w:val="00D244D8"/>
    <w:rsid w:val="00D250C1"/>
    <w:rsid w:val="00D2648B"/>
    <w:rsid w:val="00D27CFE"/>
    <w:rsid w:val="00D3037F"/>
    <w:rsid w:val="00D34104"/>
    <w:rsid w:val="00D36557"/>
    <w:rsid w:val="00D366F8"/>
    <w:rsid w:val="00D42091"/>
    <w:rsid w:val="00D50528"/>
    <w:rsid w:val="00D5396E"/>
    <w:rsid w:val="00D64ED7"/>
    <w:rsid w:val="00D7151E"/>
    <w:rsid w:val="00D7160B"/>
    <w:rsid w:val="00D71AE4"/>
    <w:rsid w:val="00D73E5E"/>
    <w:rsid w:val="00D75121"/>
    <w:rsid w:val="00D901AD"/>
    <w:rsid w:val="00D91B02"/>
    <w:rsid w:val="00D9387D"/>
    <w:rsid w:val="00D93ED8"/>
    <w:rsid w:val="00DA1F31"/>
    <w:rsid w:val="00DA3A7C"/>
    <w:rsid w:val="00DA44B9"/>
    <w:rsid w:val="00DA4A33"/>
    <w:rsid w:val="00DB6FCF"/>
    <w:rsid w:val="00DC340D"/>
    <w:rsid w:val="00DD1DCB"/>
    <w:rsid w:val="00DD77A6"/>
    <w:rsid w:val="00DF1E8B"/>
    <w:rsid w:val="00DF69C4"/>
    <w:rsid w:val="00DF77A8"/>
    <w:rsid w:val="00DF7830"/>
    <w:rsid w:val="00E0102B"/>
    <w:rsid w:val="00E04387"/>
    <w:rsid w:val="00E07ECC"/>
    <w:rsid w:val="00E230F9"/>
    <w:rsid w:val="00E2376A"/>
    <w:rsid w:val="00E4259C"/>
    <w:rsid w:val="00E443AF"/>
    <w:rsid w:val="00E4592D"/>
    <w:rsid w:val="00E47116"/>
    <w:rsid w:val="00E70893"/>
    <w:rsid w:val="00E71873"/>
    <w:rsid w:val="00E74B06"/>
    <w:rsid w:val="00E7771D"/>
    <w:rsid w:val="00E8344A"/>
    <w:rsid w:val="00E847C2"/>
    <w:rsid w:val="00E862C8"/>
    <w:rsid w:val="00E8630A"/>
    <w:rsid w:val="00E879AF"/>
    <w:rsid w:val="00E87CCC"/>
    <w:rsid w:val="00E9029F"/>
    <w:rsid w:val="00E93565"/>
    <w:rsid w:val="00EA7654"/>
    <w:rsid w:val="00EB0FE5"/>
    <w:rsid w:val="00EB61FC"/>
    <w:rsid w:val="00EC1272"/>
    <w:rsid w:val="00ED31BF"/>
    <w:rsid w:val="00ED6F50"/>
    <w:rsid w:val="00EE4C7C"/>
    <w:rsid w:val="00EE6964"/>
    <w:rsid w:val="00EF1598"/>
    <w:rsid w:val="00EF15F6"/>
    <w:rsid w:val="00EF79CC"/>
    <w:rsid w:val="00EF7B12"/>
    <w:rsid w:val="00F04C9D"/>
    <w:rsid w:val="00F06E2C"/>
    <w:rsid w:val="00F10B14"/>
    <w:rsid w:val="00F23132"/>
    <w:rsid w:val="00F257F8"/>
    <w:rsid w:val="00F26565"/>
    <w:rsid w:val="00F26A7F"/>
    <w:rsid w:val="00F27309"/>
    <w:rsid w:val="00F33796"/>
    <w:rsid w:val="00F345CF"/>
    <w:rsid w:val="00F360E7"/>
    <w:rsid w:val="00F46108"/>
    <w:rsid w:val="00F4652D"/>
    <w:rsid w:val="00F64941"/>
    <w:rsid w:val="00F66724"/>
    <w:rsid w:val="00F71286"/>
    <w:rsid w:val="00F83E53"/>
    <w:rsid w:val="00F87EFE"/>
    <w:rsid w:val="00FA550D"/>
    <w:rsid w:val="00FB1E9D"/>
    <w:rsid w:val="00FB6154"/>
    <w:rsid w:val="00FB6663"/>
    <w:rsid w:val="00FB6674"/>
    <w:rsid w:val="00FB6990"/>
    <w:rsid w:val="00FC076B"/>
    <w:rsid w:val="00FC0B2B"/>
    <w:rsid w:val="00FC0C07"/>
    <w:rsid w:val="00FC2B28"/>
    <w:rsid w:val="00FC4AB0"/>
    <w:rsid w:val="00FC6DC4"/>
    <w:rsid w:val="00FD47CE"/>
    <w:rsid w:val="00FE285F"/>
    <w:rsid w:val="00FE44FE"/>
    <w:rsid w:val="00FE54DC"/>
    <w:rsid w:val="00FE6663"/>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 w:type="paragraph" w:styleId="NoSpacing">
    <w:name w:val="No Spacing"/>
    <w:uiPriority w:val="1"/>
    <w:qFormat/>
    <w:rsid w:val="00F712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 w:type="paragraph" w:styleId="NoSpacing">
    <w:name w:val="No Spacing"/>
    <w:uiPriority w:val="1"/>
    <w:qFormat/>
    <w:rsid w:val="00F71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8226">
      <w:bodyDiv w:val="1"/>
      <w:marLeft w:val="0"/>
      <w:marRight w:val="0"/>
      <w:marTop w:val="0"/>
      <w:marBottom w:val="0"/>
      <w:divBdr>
        <w:top w:val="none" w:sz="0" w:space="0" w:color="auto"/>
        <w:left w:val="none" w:sz="0" w:space="0" w:color="auto"/>
        <w:bottom w:val="none" w:sz="0" w:space="0" w:color="auto"/>
        <w:right w:val="none" w:sz="0" w:space="0" w:color="auto"/>
      </w:divBdr>
      <w:divsChild>
        <w:div w:id="2022932371">
          <w:marLeft w:val="0"/>
          <w:marRight w:val="0"/>
          <w:marTop w:val="0"/>
          <w:marBottom w:val="0"/>
          <w:divBdr>
            <w:top w:val="none" w:sz="0" w:space="0" w:color="auto"/>
            <w:left w:val="none" w:sz="0" w:space="0" w:color="auto"/>
            <w:bottom w:val="none" w:sz="0" w:space="0" w:color="auto"/>
            <w:right w:val="none" w:sz="0" w:space="0" w:color="auto"/>
          </w:divBdr>
        </w:div>
      </w:divsChild>
    </w:div>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fisheries/cost-recovery-fee-payment" TargetMode="External"/><Relationship Id="rId26" Type="http://schemas.openxmlformats.org/officeDocument/2006/relationships/hyperlink" Target="http://www.cio.noaa.gov/services_programs/privacy_SORNs.html" TargetMode="External"/><Relationship Id="rId3" Type="http://schemas.microsoft.com/office/2007/relationships/stylesWithEffects" Target="stylesWithEffects.xml"/><Relationship Id="rId21" Type="http://schemas.openxmlformats.org/officeDocument/2006/relationships/hyperlink" Target="https://alaskafisheries.noaa.gov/webapps/efish/login"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alaskafisheries.noaa.gov/fisheries/cost-recovery-fee-payment" TargetMode="External"/><Relationship Id="rId25"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webapps/efish/log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24"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23" Type="http://schemas.openxmlformats.org/officeDocument/2006/relationships/hyperlink" Target="https://alaskafisheries.noaa.gov/webapps/efish/login" TargetMode="External"/><Relationship Id="rId28" Type="http://schemas.openxmlformats.org/officeDocument/2006/relationships/footer" Target="footer1.xml"/><Relationship Id="rId10" Type="http://schemas.openxmlformats.org/officeDocument/2006/relationships/hyperlink" Target="http://www.ecfr.gov/cgi-bin/text-idx?SID=a1acbcec92be506beac537f741bd2619&amp;mc=true&amp;tpl=/ecfrbrowse/Title50/50cfr680_main_02.tpl" TargetMode="External"/><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www.ecfr.gov/cgi-bin/text-idx?SID=a1acbcec92be506beac537f741bd2619&amp;mc=true&amp;tpl=/ecfrbrowse/Title50/50cfr679_main_02.tpl" TargetMode="External"/><Relationship Id="rId14" Type="http://schemas.openxmlformats.org/officeDocument/2006/relationships/hyperlink" Target="https://alaskafisheries.noaa.gov/webapps/efish/login" TargetMode="External"/><Relationship Id="rId22" Type="http://schemas.openxmlformats.org/officeDocument/2006/relationships/hyperlink" Target="https://alaskafisheries.noaa.gov/webapps/efish/logi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7E90-BB81-412F-8247-DC330E55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Patsy Bearden</dc:creator>
  <cp:lastModifiedBy>Sarah Brabson</cp:lastModifiedBy>
  <cp:revision>9</cp:revision>
  <cp:lastPrinted>2016-01-20T20:42:00Z</cp:lastPrinted>
  <dcterms:created xsi:type="dcterms:W3CDTF">2016-01-15T23:14:00Z</dcterms:created>
  <dcterms:modified xsi:type="dcterms:W3CDTF">2016-04-08T18:12:00Z</dcterms:modified>
</cp:coreProperties>
</file>