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8C2BE" w14:textId="77777777" w:rsidR="000913B0" w:rsidRDefault="000913B0" w:rsidP="000913B0">
      <w:pPr>
        <w:spacing w:after="75"/>
        <w:textAlignment w:val="baseline"/>
        <w:outlineLvl w:val="0"/>
        <w:rPr>
          <w:rFonts w:ascii="Helvetica" w:eastAsia="Times New Roman" w:hAnsi="Helvetica" w:cs="Helvetica"/>
          <w:b/>
          <w:bCs/>
          <w:color w:val="363636"/>
          <w:kern w:val="36"/>
          <w:sz w:val="48"/>
          <w:szCs w:val="48"/>
        </w:rPr>
      </w:pPr>
    </w:p>
    <w:p w14:paraId="3F63D03C" w14:textId="77777777" w:rsidR="000913B0" w:rsidRDefault="000913B0" w:rsidP="000913B0">
      <w:pPr>
        <w:spacing w:after="75"/>
        <w:textAlignment w:val="baseline"/>
        <w:outlineLvl w:val="0"/>
        <w:rPr>
          <w:rFonts w:ascii="Helvetica" w:eastAsia="Times New Roman" w:hAnsi="Helvetica" w:cs="Helvetica"/>
          <w:b/>
          <w:bCs/>
          <w:color w:val="363636"/>
          <w:kern w:val="36"/>
          <w:sz w:val="48"/>
          <w:szCs w:val="48"/>
        </w:rPr>
      </w:pPr>
    </w:p>
    <w:p w14:paraId="2EA73FD6" w14:textId="32A3C892" w:rsidR="000913B0" w:rsidRPr="000913B0" w:rsidRDefault="000913B0" w:rsidP="000913B0">
      <w:pPr>
        <w:spacing w:after="75"/>
        <w:textAlignment w:val="baseline"/>
        <w:outlineLvl w:val="0"/>
        <w:rPr>
          <w:rFonts w:ascii="Helvetica" w:eastAsia="Times New Roman" w:hAnsi="Helvetica" w:cs="Helvetica"/>
          <w:b/>
          <w:bCs/>
          <w:color w:val="363636"/>
          <w:kern w:val="36"/>
          <w:sz w:val="48"/>
          <w:szCs w:val="48"/>
        </w:rPr>
      </w:pPr>
      <w:r w:rsidRPr="000913B0">
        <w:rPr>
          <w:rFonts w:ascii="Helvetica" w:eastAsia="Times New Roman" w:hAnsi="Helvetica" w:cs="Helvetica"/>
          <w:b/>
          <w:bCs/>
          <w:color w:val="363636"/>
          <w:kern w:val="36"/>
          <w:sz w:val="48"/>
          <w:szCs w:val="48"/>
        </w:rPr>
        <w:t>Economic Survey of Gulf of Mexico</w:t>
      </w:r>
      <w:r w:rsidR="00E638BD">
        <w:rPr>
          <w:rFonts w:ascii="Helvetica" w:eastAsia="Times New Roman" w:hAnsi="Helvetica" w:cs="Helvetica"/>
          <w:b/>
          <w:bCs/>
          <w:color w:val="363636"/>
          <w:kern w:val="36"/>
          <w:sz w:val="48"/>
          <w:szCs w:val="48"/>
        </w:rPr>
        <w:t xml:space="preserve"> (GOM)</w:t>
      </w:r>
      <w:r w:rsidRPr="000913B0">
        <w:rPr>
          <w:rFonts w:ascii="Helvetica" w:eastAsia="Times New Roman" w:hAnsi="Helvetica" w:cs="Helvetica"/>
          <w:b/>
          <w:bCs/>
          <w:color w:val="363636"/>
          <w:kern w:val="36"/>
          <w:sz w:val="48"/>
          <w:szCs w:val="48"/>
        </w:rPr>
        <w:t xml:space="preserve"> Captains and Crew Associated </w:t>
      </w:r>
      <w:r w:rsidR="00E638BD">
        <w:rPr>
          <w:rFonts w:ascii="Helvetica" w:eastAsia="Times New Roman" w:hAnsi="Helvetica" w:cs="Helvetica"/>
          <w:b/>
          <w:bCs/>
          <w:color w:val="363636"/>
          <w:kern w:val="36"/>
          <w:sz w:val="48"/>
          <w:szCs w:val="48"/>
        </w:rPr>
        <w:t>w</w:t>
      </w:r>
      <w:r w:rsidRPr="000913B0">
        <w:rPr>
          <w:rFonts w:ascii="Helvetica" w:eastAsia="Times New Roman" w:hAnsi="Helvetica" w:cs="Helvetica"/>
          <w:b/>
          <w:bCs/>
          <w:color w:val="363636"/>
          <w:kern w:val="36"/>
          <w:sz w:val="48"/>
          <w:szCs w:val="48"/>
        </w:rPr>
        <w:t>ith the G</w:t>
      </w:r>
      <w:r w:rsidR="00E638BD">
        <w:rPr>
          <w:rFonts w:ascii="Helvetica" w:eastAsia="Times New Roman" w:hAnsi="Helvetica" w:cs="Helvetica"/>
          <w:b/>
          <w:bCs/>
          <w:color w:val="363636"/>
          <w:kern w:val="36"/>
          <w:sz w:val="48"/>
          <w:szCs w:val="48"/>
        </w:rPr>
        <w:t>OM</w:t>
      </w:r>
      <w:r w:rsidRPr="000913B0">
        <w:rPr>
          <w:rFonts w:ascii="Helvetica" w:eastAsia="Times New Roman" w:hAnsi="Helvetica" w:cs="Helvetica"/>
          <w:b/>
          <w:bCs/>
          <w:color w:val="363636"/>
          <w:kern w:val="36"/>
          <w:sz w:val="48"/>
          <w:szCs w:val="48"/>
        </w:rPr>
        <w:t xml:space="preserve"> Grouper-Tilefish Individual Fishing Quota Program</w:t>
      </w:r>
    </w:p>
    <w:p w14:paraId="4B595BA0" w14:textId="77777777" w:rsidR="00A700E4" w:rsidRDefault="00A700E4">
      <w:pPr>
        <w:jc w:val="center"/>
      </w:pPr>
    </w:p>
    <w:p w14:paraId="3E1CD374" w14:textId="77777777" w:rsidR="00A700E4" w:rsidRDefault="00A700E4"/>
    <w:p w14:paraId="37A04453" w14:textId="2D7F7DBF" w:rsidR="00B70F74" w:rsidRDefault="000355B9">
      <w:pPr>
        <w:jc w:val="center"/>
      </w:pPr>
      <w:r>
        <w:rPr>
          <w:sz w:val="24"/>
        </w:rPr>
        <w:t>Date:</w:t>
      </w:r>
      <w:r w:rsidR="00AC27FC">
        <w:rPr>
          <w:sz w:val="24"/>
        </w:rPr>
        <w:t xml:space="preserve"> </w:t>
      </w:r>
      <w:r w:rsidR="00A11F2B">
        <w:rPr>
          <w:b/>
          <w:sz w:val="24"/>
        </w:rPr>
        <w:t>4/4/2016 1800</w:t>
      </w:r>
    </w:p>
    <w:p w14:paraId="1A69FB26" w14:textId="77777777" w:rsidR="00B70F74" w:rsidRDefault="00B70F74">
      <w:pPr>
        <w:jc w:val="center"/>
      </w:pPr>
    </w:p>
    <w:p w14:paraId="6B9FC775" w14:textId="77777777" w:rsidR="00B70F74" w:rsidRPr="0054353F" w:rsidRDefault="00B70F74" w:rsidP="00B70F74">
      <w:pPr>
        <w:rPr>
          <w:sz w:val="18"/>
          <w:szCs w:val="18"/>
        </w:rPr>
      </w:pPr>
      <w:r w:rsidRPr="0054353F">
        <w:rPr>
          <w:sz w:val="18"/>
          <w:szCs w:val="18"/>
        </w:rPr>
        <w:t>PAPERWORK REDUCTION ACT STATEMENT:</w:t>
      </w:r>
    </w:p>
    <w:p w14:paraId="6BB3B9EE" w14:textId="77777777" w:rsidR="00B70F74" w:rsidRPr="0054353F" w:rsidRDefault="00B70F74" w:rsidP="00B70F74">
      <w:pPr>
        <w:rPr>
          <w:sz w:val="18"/>
          <w:szCs w:val="18"/>
        </w:rPr>
      </w:pPr>
      <w:r w:rsidRPr="0054353F">
        <w:rPr>
          <w:sz w:val="18"/>
          <w:szCs w:val="18"/>
        </w:rPr>
        <w:t xml:space="preserve">Public reporting burden for this collection of information is estimated to average </w:t>
      </w:r>
      <w:r>
        <w:rPr>
          <w:sz w:val="18"/>
          <w:szCs w:val="18"/>
        </w:rPr>
        <w:t>30 minutes</w:t>
      </w:r>
      <w:r w:rsidRPr="0054353F">
        <w:rPr>
          <w:sz w:val="18"/>
          <w:szCs w:val="18"/>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Larry Perruso National Marine Fisheries Service, 75 Virginia Beach Drive, Miami, Florida 33149. This reporting is authorized under 50 CFR 622.5(a)(1)(v). Information submitted will only be released by NMFS in aggregate form.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The NMFS requires this information for the conservation and management of marine fishery resources. These data will be used to evaluate the economic effects of proposed regulations in the fishery.</w:t>
      </w:r>
    </w:p>
    <w:p w14:paraId="6ED48FDB" w14:textId="77777777" w:rsidR="00B70F74" w:rsidRDefault="00B70F74">
      <w:pPr>
        <w:jc w:val="center"/>
      </w:pPr>
    </w:p>
    <w:p w14:paraId="32956065" w14:textId="38AA68D8" w:rsidR="00B70F74" w:rsidRDefault="00B70F74" w:rsidP="00E83C18">
      <w:pPr>
        <w:jc w:val="center"/>
      </w:pPr>
    </w:p>
    <w:p w14:paraId="1B9295C9" w14:textId="77777777" w:rsidR="00A700E4" w:rsidRDefault="00EA6D59">
      <w:r>
        <w:rPr>
          <w:rStyle w:val="CommentReference"/>
        </w:rPr>
        <w:commentReference w:id="0"/>
      </w:r>
    </w:p>
    <w:p w14:paraId="618911B1" w14:textId="77777777" w:rsidR="00A700E4" w:rsidRDefault="00A700E4"/>
    <w:p w14:paraId="62788CB0" w14:textId="77777777" w:rsidR="00A700E4" w:rsidRDefault="00696BBA">
      <w:r>
        <w:rPr>
          <w:b/>
          <w:bCs/>
          <w:sz w:val="24"/>
          <w:szCs w:val="24"/>
        </w:rPr>
        <w:t>Screening</w:t>
      </w:r>
      <w:r w:rsidR="000355B9">
        <w:rPr>
          <w:b/>
          <w:bCs/>
          <w:sz w:val="24"/>
          <w:szCs w:val="24"/>
        </w:rPr>
        <w:t xml:space="preserve"> Questions </w:t>
      </w:r>
    </w:p>
    <w:p w14:paraId="45BA3087" w14:textId="77777777" w:rsidR="00A700E4" w:rsidRDefault="00A70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0"/>
        <w:gridCol w:w="3374"/>
      </w:tblGrid>
      <w:tr w:rsidR="00A700E4" w14:paraId="6EAF7DE4" w14:textId="77777777" w:rsidTr="000355B9">
        <w:tc>
          <w:tcPr>
            <w:tcW w:w="1548" w:type="dxa"/>
            <w:shd w:val="clear" w:color="auto" w:fill="000000"/>
          </w:tcPr>
          <w:p w14:paraId="12E476CC" w14:textId="77777777" w:rsidR="00A700E4" w:rsidRPr="000355B9" w:rsidRDefault="000355B9" w:rsidP="000355B9">
            <w:pPr>
              <w:bidi/>
              <w:rPr>
                <w:color w:val="FFFFFF"/>
              </w:rPr>
            </w:pPr>
            <w:r w:rsidRPr="000355B9">
              <w:rPr>
                <w:color w:val="FFFFFF"/>
              </w:rPr>
              <w:t>Question ID</w:t>
            </w:r>
          </w:p>
        </w:tc>
        <w:tc>
          <w:tcPr>
            <w:tcW w:w="3600" w:type="dxa"/>
            <w:shd w:val="clear" w:color="auto" w:fill="000000"/>
          </w:tcPr>
          <w:p w14:paraId="61AE3C16" w14:textId="77777777" w:rsidR="00A700E4" w:rsidRPr="000355B9" w:rsidRDefault="000355B9" w:rsidP="000355B9">
            <w:pPr>
              <w:bidi/>
              <w:rPr>
                <w:color w:val="FFFFFF"/>
              </w:rPr>
            </w:pPr>
            <w:r w:rsidRPr="000355B9">
              <w:rPr>
                <w:color w:val="FFFFFF"/>
              </w:rPr>
              <w:t>Question</w:t>
            </w:r>
          </w:p>
        </w:tc>
        <w:tc>
          <w:tcPr>
            <w:tcW w:w="3374" w:type="dxa"/>
            <w:shd w:val="clear" w:color="auto" w:fill="000000"/>
          </w:tcPr>
          <w:p w14:paraId="7443F8DF" w14:textId="77777777" w:rsidR="00A700E4" w:rsidRPr="000355B9" w:rsidRDefault="000355B9" w:rsidP="000355B9">
            <w:pPr>
              <w:bidi/>
              <w:rPr>
                <w:color w:val="FFFFFF"/>
              </w:rPr>
            </w:pPr>
            <w:r w:rsidRPr="000355B9">
              <w:rPr>
                <w:color w:val="FFFFFF"/>
              </w:rPr>
              <w:t>Answer</w:t>
            </w:r>
          </w:p>
        </w:tc>
      </w:tr>
      <w:tr w:rsidR="00A700E4" w14:paraId="5D743E4A" w14:textId="77777777" w:rsidTr="000355B9">
        <w:tc>
          <w:tcPr>
            <w:tcW w:w="1548" w:type="dxa"/>
            <w:shd w:val="clear" w:color="auto" w:fill="auto"/>
          </w:tcPr>
          <w:p w14:paraId="5D7D8FD5" w14:textId="77777777" w:rsidR="00A700E4" w:rsidRDefault="000355B9" w:rsidP="000355B9">
            <w:pPr>
              <w:bidi/>
            </w:pPr>
            <w:r>
              <w:t>1</w:t>
            </w:r>
          </w:p>
        </w:tc>
        <w:tc>
          <w:tcPr>
            <w:tcW w:w="3600" w:type="dxa"/>
            <w:shd w:val="clear" w:color="auto" w:fill="auto"/>
          </w:tcPr>
          <w:p w14:paraId="3503CFE5" w14:textId="428E0ECB" w:rsidR="00A700E4" w:rsidRDefault="000355B9" w:rsidP="00A11F2B">
            <w:pPr>
              <w:bidi/>
            </w:pPr>
            <w:r>
              <w:t xml:space="preserve">My name is {0} , and I work for QuanTech, a contractor for the National Marine Fisheries Service.  I am looking for </w:t>
            </w:r>
            <w:r w:rsidR="00A11F2B">
              <w:t xml:space="preserve">commercial </w:t>
            </w:r>
            <w:r>
              <w:t>fishermen to interview….</w:t>
            </w:r>
          </w:p>
        </w:tc>
        <w:tc>
          <w:tcPr>
            <w:tcW w:w="3374" w:type="dxa"/>
            <w:shd w:val="clear" w:color="auto" w:fill="auto"/>
          </w:tcPr>
          <w:p w14:paraId="6E4B6525" w14:textId="77777777" w:rsidR="00A700E4" w:rsidRDefault="00A700E4" w:rsidP="000355B9">
            <w:pPr>
              <w:bidi/>
            </w:pPr>
          </w:p>
        </w:tc>
      </w:tr>
      <w:tr w:rsidR="00A700E4" w14:paraId="05A1348F" w14:textId="77777777" w:rsidTr="000355B9">
        <w:tc>
          <w:tcPr>
            <w:tcW w:w="1548" w:type="dxa"/>
            <w:shd w:val="clear" w:color="auto" w:fill="auto"/>
          </w:tcPr>
          <w:p w14:paraId="4F8694D8" w14:textId="77777777" w:rsidR="00A700E4" w:rsidRDefault="000355B9" w:rsidP="000355B9">
            <w:pPr>
              <w:bidi/>
            </w:pPr>
            <w:r>
              <w:t>2</w:t>
            </w:r>
          </w:p>
        </w:tc>
        <w:tc>
          <w:tcPr>
            <w:tcW w:w="3600" w:type="dxa"/>
            <w:shd w:val="clear" w:color="auto" w:fill="auto"/>
          </w:tcPr>
          <w:p w14:paraId="7908F4E3" w14:textId="77777777" w:rsidR="00A700E4" w:rsidRDefault="000355B9" w:rsidP="000355B9">
            <w:pPr>
              <w:bidi/>
            </w:pPr>
            <w:r>
              <w:t>Are you now or have you ever been employed as a crew member or as a hired captain on a commercial fishing boat?</w:t>
            </w:r>
          </w:p>
        </w:tc>
        <w:tc>
          <w:tcPr>
            <w:tcW w:w="3374" w:type="dxa"/>
            <w:shd w:val="clear" w:color="auto" w:fill="auto"/>
          </w:tcPr>
          <w:p w14:paraId="67A7A12C" w14:textId="77777777" w:rsidR="00A700E4" w:rsidRDefault="000355B9" w:rsidP="000355B9">
            <w:pPr>
              <w:bidi/>
            </w:pPr>
            <w:commentRangeStart w:id="1"/>
            <w:r>
              <w:t>Yes</w:t>
            </w:r>
            <w:commentRangeEnd w:id="1"/>
            <w:r w:rsidR="00A11F2B">
              <w:rPr>
                <w:rStyle w:val="CommentReference"/>
              </w:rPr>
              <w:commentReference w:id="1"/>
            </w:r>
          </w:p>
          <w:p w14:paraId="24DF06CD" w14:textId="77777777" w:rsidR="00A700E4" w:rsidRDefault="000355B9" w:rsidP="000355B9">
            <w:pPr>
              <w:bidi/>
            </w:pPr>
            <w:commentRangeStart w:id="2"/>
            <w:r>
              <w:t>No</w:t>
            </w:r>
            <w:commentRangeEnd w:id="2"/>
            <w:r w:rsidR="00A11F2B">
              <w:rPr>
                <w:rStyle w:val="CommentReference"/>
              </w:rPr>
              <w:commentReference w:id="2"/>
            </w:r>
          </w:p>
          <w:p w14:paraId="1B14BCF1" w14:textId="77777777" w:rsidR="00A700E4" w:rsidRDefault="000355B9" w:rsidP="000355B9">
            <w:pPr>
              <w:bidi/>
            </w:pPr>
            <w:r>
              <w:t>Refused</w:t>
            </w:r>
          </w:p>
        </w:tc>
      </w:tr>
      <w:tr w:rsidR="00A700E4" w14:paraId="403B3E6E" w14:textId="77777777" w:rsidTr="000355B9">
        <w:tc>
          <w:tcPr>
            <w:tcW w:w="1548" w:type="dxa"/>
            <w:shd w:val="clear" w:color="auto" w:fill="auto"/>
          </w:tcPr>
          <w:p w14:paraId="1469FE9C" w14:textId="77777777" w:rsidR="00A700E4" w:rsidRDefault="000355B9" w:rsidP="000355B9">
            <w:pPr>
              <w:bidi/>
            </w:pPr>
            <w:r>
              <w:t>3</w:t>
            </w:r>
          </w:p>
        </w:tc>
        <w:tc>
          <w:tcPr>
            <w:tcW w:w="3600" w:type="dxa"/>
            <w:shd w:val="clear" w:color="auto" w:fill="auto"/>
          </w:tcPr>
          <w:p w14:paraId="4159640A" w14:textId="77777777" w:rsidR="00A700E4" w:rsidRDefault="000355B9" w:rsidP="000355B9">
            <w:pPr>
              <w:bidi/>
            </w:pPr>
            <w:r>
              <w:t>Have you ever fished for grouper or tilefish in the Gulf of Mexico?</w:t>
            </w:r>
          </w:p>
        </w:tc>
        <w:tc>
          <w:tcPr>
            <w:tcW w:w="3374" w:type="dxa"/>
            <w:shd w:val="clear" w:color="auto" w:fill="auto"/>
          </w:tcPr>
          <w:p w14:paraId="1D5FA468" w14:textId="77777777" w:rsidR="00A700E4" w:rsidRDefault="000355B9" w:rsidP="000355B9">
            <w:pPr>
              <w:bidi/>
            </w:pPr>
            <w:commentRangeStart w:id="3"/>
            <w:r>
              <w:t>Yes</w:t>
            </w:r>
            <w:commentRangeEnd w:id="3"/>
            <w:r w:rsidR="00A11F2B">
              <w:rPr>
                <w:rStyle w:val="CommentReference"/>
              </w:rPr>
              <w:commentReference w:id="3"/>
            </w:r>
          </w:p>
          <w:p w14:paraId="7932FC46" w14:textId="77777777" w:rsidR="00A700E4" w:rsidRDefault="000355B9" w:rsidP="000355B9">
            <w:pPr>
              <w:bidi/>
            </w:pPr>
            <w:commentRangeStart w:id="4"/>
            <w:r>
              <w:t>No</w:t>
            </w:r>
            <w:commentRangeEnd w:id="4"/>
            <w:r w:rsidR="00A11F2B">
              <w:rPr>
                <w:rStyle w:val="CommentReference"/>
              </w:rPr>
              <w:commentReference w:id="4"/>
            </w:r>
          </w:p>
          <w:p w14:paraId="3405091C" w14:textId="77777777" w:rsidR="00A700E4" w:rsidRDefault="000355B9" w:rsidP="000355B9">
            <w:pPr>
              <w:bidi/>
            </w:pPr>
            <w:r>
              <w:t>Refused</w:t>
            </w:r>
          </w:p>
        </w:tc>
      </w:tr>
    </w:tbl>
    <w:p w14:paraId="3BD6D1D6" w14:textId="77777777" w:rsidR="00A700E4" w:rsidRDefault="00A700E4"/>
    <w:p w14:paraId="3B3CCA58" w14:textId="77777777" w:rsidR="00A700E4" w:rsidRDefault="00696BBA">
      <w:r>
        <w:rPr>
          <w:b/>
          <w:bCs/>
          <w:sz w:val="24"/>
          <w:szCs w:val="24"/>
        </w:rPr>
        <w:t>Introduction</w:t>
      </w:r>
    </w:p>
    <w:p w14:paraId="262B7660" w14:textId="77777777" w:rsidR="00A700E4" w:rsidRDefault="00A70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0"/>
        <w:gridCol w:w="3374"/>
      </w:tblGrid>
      <w:tr w:rsidR="00A700E4" w14:paraId="3223FA77" w14:textId="77777777" w:rsidTr="000355B9">
        <w:tc>
          <w:tcPr>
            <w:tcW w:w="1548" w:type="dxa"/>
            <w:shd w:val="clear" w:color="auto" w:fill="000000"/>
          </w:tcPr>
          <w:p w14:paraId="6C6903A2" w14:textId="77777777" w:rsidR="00A700E4" w:rsidRPr="000355B9" w:rsidRDefault="000355B9" w:rsidP="000355B9">
            <w:pPr>
              <w:bidi/>
              <w:rPr>
                <w:color w:val="FFFFFF"/>
              </w:rPr>
            </w:pPr>
            <w:r w:rsidRPr="000355B9">
              <w:rPr>
                <w:color w:val="FFFFFF"/>
              </w:rPr>
              <w:t>Question ID</w:t>
            </w:r>
          </w:p>
        </w:tc>
        <w:tc>
          <w:tcPr>
            <w:tcW w:w="3600" w:type="dxa"/>
            <w:shd w:val="clear" w:color="auto" w:fill="000000"/>
          </w:tcPr>
          <w:p w14:paraId="13BD57FD" w14:textId="77777777" w:rsidR="00A700E4" w:rsidRPr="000355B9" w:rsidRDefault="000355B9" w:rsidP="000355B9">
            <w:pPr>
              <w:bidi/>
              <w:rPr>
                <w:color w:val="FFFFFF"/>
              </w:rPr>
            </w:pPr>
            <w:r w:rsidRPr="000355B9">
              <w:rPr>
                <w:color w:val="FFFFFF"/>
              </w:rPr>
              <w:t>Question</w:t>
            </w:r>
          </w:p>
        </w:tc>
        <w:tc>
          <w:tcPr>
            <w:tcW w:w="3374" w:type="dxa"/>
            <w:shd w:val="clear" w:color="auto" w:fill="000000"/>
          </w:tcPr>
          <w:p w14:paraId="61E53B62" w14:textId="77777777" w:rsidR="00A700E4" w:rsidRPr="000355B9" w:rsidRDefault="000355B9" w:rsidP="000355B9">
            <w:pPr>
              <w:bidi/>
              <w:rPr>
                <w:color w:val="FFFFFF"/>
              </w:rPr>
            </w:pPr>
            <w:r w:rsidRPr="000355B9">
              <w:rPr>
                <w:color w:val="FFFFFF"/>
              </w:rPr>
              <w:t>Answer</w:t>
            </w:r>
          </w:p>
        </w:tc>
      </w:tr>
      <w:tr w:rsidR="00A700E4" w14:paraId="1A3E50FE" w14:textId="77777777" w:rsidTr="000355B9">
        <w:tc>
          <w:tcPr>
            <w:tcW w:w="1548" w:type="dxa"/>
            <w:shd w:val="clear" w:color="auto" w:fill="auto"/>
          </w:tcPr>
          <w:p w14:paraId="294C753C" w14:textId="0E60907C" w:rsidR="00A700E4" w:rsidRDefault="00A700E4" w:rsidP="000355B9">
            <w:pPr>
              <w:bidi/>
            </w:pPr>
          </w:p>
        </w:tc>
        <w:tc>
          <w:tcPr>
            <w:tcW w:w="3600" w:type="dxa"/>
            <w:shd w:val="clear" w:color="auto" w:fill="auto"/>
          </w:tcPr>
          <w:p w14:paraId="753A35A4" w14:textId="13392198" w:rsidR="00A700E4" w:rsidRDefault="000355B9" w:rsidP="00DE1295">
            <w:pPr>
              <w:bidi/>
            </w:pPr>
            <w:r>
              <w:t xml:space="preserve">This survey is commissioned by the National Marine Fisheries Service (NMFS) to identify how catch shares </w:t>
            </w:r>
            <w:r>
              <w:lastRenderedPageBreak/>
              <w:t xml:space="preserve">in the </w:t>
            </w:r>
            <w:r w:rsidR="008B725F">
              <w:t xml:space="preserve">reef fish fishery </w:t>
            </w:r>
            <w:r>
              <w:t xml:space="preserve">of the Gulf of Mexico (GOM) have affected hired captains and crew.  </w:t>
            </w:r>
            <w:r w:rsidR="00DE1295" w:rsidRPr="00FF348F">
              <w:rPr>
                <w:b/>
              </w:rPr>
              <w:t>This survey is voluntary. Individual responses will not be released by NMFS.</w:t>
            </w:r>
            <w:r w:rsidR="00DE1295">
              <w:t xml:space="preserve"> </w:t>
            </w:r>
            <w:r>
              <w:t>QuanTech is interviewing Gulf of Mexico fishermen who fished at any point before or after implementation of the catch share or “IFQ” fishery management program</w:t>
            </w:r>
            <w:r w:rsidR="008B725F">
              <w:t>s</w:t>
            </w:r>
            <w:r>
              <w:t xml:space="preserve">. The NMFS is interested in opinions about safety, incomes, attitudes and several other factors of those that still fish for </w:t>
            </w:r>
            <w:r w:rsidR="008B725F">
              <w:t xml:space="preserve">reef fish </w:t>
            </w:r>
            <w:r>
              <w:t xml:space="preserve">species, those that have left those particular fisheries, and those who’ve left </w:t>
            </w:r>
            <w:r w:rsidR="00AB1320">
              <w:t xml:space="preserve">commercial </w:t>
            </w:r>
            <w:r w:rsidR="00200C62">
              <w:t>fishing altogether.</w:t>
            </w:r>
            <w:r>
              <w:t xml:space="preserve"> The results will be carefully examined by managers with a goal of better execution and implementation of management of fisheries in the United States.  </w:t>
            </w:r>
          </w:p>
        </w:tc>
        <w:tc>
          <w:tcPr>
            <w:tcW w:w="3374" w:type="dxa"/>
            <w:shd w:val="clear" w:color="auto" w:fill="auto"/>
          </w:tcPr>
          <w:p w14:paraId="5528D348" w14:textId="77777777" w:rsidR="00A700E4" w:rsidRDefault="00A700E4" w:rsidP="000355B9">
            <w:pPr>
              <w:bidi/>
            </w:pPr>
          </w:p>
        </w:tc>
      </w:tr>
    </w:tbl>
    <w:p w14:paraId="63B5DFF6" w14:textId="77777777" w:rsidR="00A700E4" w:rsidRDefault="00A700E4"/>
    <w:p w14:paraId="535DC957" w14:textId="2285F656" w:rsidR="00A700E4" w:rsidRDefault="000355B9">
      <w:r>
        <w:rPr>
          <w:b/>
          <w:bCs/>
          <w:sz w:val="24"/>
          <w:szCs w:val="24"/>
        </w:rPr>
        <w:t xml:space="preserve"> </w:t>
      </w:r>
    </w:p>
    <w:p w14:paraId="5001FACD" w14:textId="114C1A0B" w:rsidR="00A700E4" w:rsidRDefault="00717746">
      <w:pPr>
        <w:rPr>
          <w:b/>
          <w:sz w:val="24"/>
        </w:rPr>
      </w:pPr>
      <w:r w:rsidRPr="00696BBA">
        <w:rPr>
          <w:b/>
          <w:sz w:val="24"/>
        </w:rPr>
        <w:t>Before and after GT-IFQ and other employment</w:t>
      </w:r>
    </w:p>
    <w:p w14:paraId="0BC47968" w14:textId="77777777" w:rsidR="00717746" w:rsidRDefault="007177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3494"/>
        <w:gridCol w:w="9"/>
        <w:gridCol w:w="3273"/>
      </w:tblGrid>
      <w:tr w:rsidR="00A700E4" w14:paraId="059CCEEB" w14:textId="77777777" w:rsidTr="00D21CD9">
        <w:trPr>
          <w:tblHeader/>
        </w:trPr>
        <w:tc>
          <w:tcPr>
            <w:tcW w:w="1520" w:type="dxa"/>
            <w:shd w:val="clear" w:color="auto" w:fill="000000"/>
          </w:tcPr>
          <w:p w14:paraId="76FF6F66" w14:textId="77777777" w:rsidR="00A700E4" w:rsidRPr="000355B9" w:rsidRDefault="000355B9" w:rsidP="000355B9">
            <w:pPr>
              <w:bidi/>
              <w:rPr>
                <w:color w:val="FFFFFF"/>
              </w:rPr>
            </w:pPr>
            <w:r w:rsidRPr="000355B9">
              <w:rPr>
                <w:color w:val="FFFFFF"/>
              </w:rPr>
              <w:t>Question ID</w:t>
            </w:r>
          </w:p>
        </w:tc>
        <w:tc>
          <w:tcPr>
            <w:tcW w:w="3503" w:type="dxa"/>
            <w:gridSpan w:val="2"/>
            <w:shd w:val="clear" w:color="auto" w:fill="000000"/>
          </w:tcPr>
          <w:p w14:paraId="40618F98" w14:textId="77777777" w:rsidR="00A700E4" w:rsidRPr="000355B9" w:rsidRDefault="000355B9" w:rsidP="000355B9">
            <w:pPr>
              <w:bidi/>
              <w:rPr>
                <w:color w:val="FFFFFF"/>
              </w:rPr>
            </w:pPr>
            <w:r w:rsidRPr="000355B9">
              <w:rPr>
                <w:color w:val="FFFFFF"/>
              </w:rPr>
              <w:t>Question</w:t>
            </w:r>
          </w:p>
        </w:tc>
        <w:tc>
          <w:tcPr>
            <w:tcW w:w="3273" w:type="dxa"/>
            <w:shd w:val="clear" w:color="auto" w:fill="000000"/>
          </w:tcPr>
          <w:p w14:paraId="79CE97A7" w14:textId="77777777" w:rsidR="00A700E4" w:rsidRPr="000355B9" w:rsidRDefault="000355B9" w:rsidP="000355B9">
            <w:pPr>
              <w:bidi/>
              <w:rPr>
                <w:color w:val="FFFFFF"/>
              </w:rPr>
            </w:pPr>
            <w:r w:rsidRPr="000355B9">
              <w:rPr>
                <w:color w:val="FFFFFF"/>
              </w:rPr>
              <w:t>Answer</w:t>
            </w:r>
          </w:p>
        </w:tc>
      </w:tr>
      <w:tr w:rsidR="00A700E4" w14:paraId="10186297" w14:textId="77777777" w:rsidTr="00D21CD9">
        <w:tc>
          <w:tcPr>
            <w:tcW w:w="1520" w:type="dxa"/>
            <w:shd w:val="clear" w:color="auto" w:fill="auto"/>
          </w:tcPr>
          <w:p w14:paraId="6BBABA8D" w14:textId="7B752BBF" w:rsidR="00A700E4" w:rsidRDefault="006B0BF5" w:rsidP="000355B9">
            <w:pPr>
              <w:bidi/>
            </w:pPr>
            <w:r>
              <w:t>4</w:t>
            </w:r>
          </w:p>
        </w:tc>
        <w:tc>
          <w:tcPr>
            <w:tcW w:w="3503" w:type="dxa"/>
            <w:gridSpan w:val="2"/>
            <w:shd w:val="clear" w:color="auto" w:fill="auto"/>
          </w:tcPr>
          <w:p w14:paraId="6E9E9917" w14:textId="77777777" w:rsidR="00A700E4" w:rsidRDefault="000355B9" w:rsidP="000355B9">
            <w:pPr>
              <w:bidi/>
            </w:pPr>
            <w:r>
              <w:t>Prior to the implementation of the GT-IFQ program on January 1, 2010, did you work on any commercial vessels in the Gulf of Mexico that landed the following species (check all that apply)?</w:t>
            </w:r>
          </w:p>
          <w:p w14:paraId="7593A15D" w14:textId="38DC60AE" w:rsidR="008B725F" w:rsidRDefault="008B725F" w:rsidP="008B725F">
            <w:pPr>
              <w:bidi/>
            </w:pPr>
            <w:r>
              <w:t>[INTERVIEWER: READ ALL EXCEPT DON’T KNOW AND REFUSED]</w:t>
            </w:r>
          </w:p>
        </w:tc>
        <w:tc>
          <w:tcPr>
            <w:tcW w:w="3273" w:type="dxa"/>
            <w:shd w:val="clear" w:color="auto" w:fill="auto"/>
          </w:tcPr>
          <w:p w14:paraId="3BA26D96" w14:textId="77777777" w:rsidR="00A700E4" w:rsidRDefault="000355B9" w:rsidP="000355B9">
            <w:pPr>
              <w:bidi/>
            </w:pPr>
            <w:r>
              <w:t>Gag</w:t>
            </w:r>
          </w:p>
          <w:p w14:paraId="6152F69F" w14:textId="77777777" w:rsidR="00A700E4" w:rsidRDefault="000355B9" w:rsidP="000355B9">
            <w:pPr>
              <w:bidi/>
            </w:pPr>
            <w:r>
              <w:t>Red Grouper</w:t>
            </w:r>
          </w:p>
          <w:p w14:paraId="46CC1784" w14:textId="0847FCD0" w:rsidR="00A700E4" w:rsidRDefault="000355B9" w:rsidP="000355B9">
            <w:pPr>
              <w:bidi/>
            </w:pPr>
            <w:commentRangeStart w:id="5"/>
            <w:r>
              <w:t xml:space="preserve"> Other Shallow Water Groupers</w:t>
            </w:r>
            <w:commentRangeEnd w:id="5"/>
            <w:r w:rsidR="00DD2387">
              <w:rPr>
                <w:rStyle w:val="CommentReference"/>
              </w:rPr>
              <w:commentReference w:id="5"/>
            </w:r>
          </w:p>
          <w:p w14:paraId="1EAEF00F" w14:textId="4CBA7A8C" w:rsidR="00A700E4" w:rsidRDefault="000355B9" w:rsidP="000355B9">
            <w:pPr>
              <w:bidi/>
            </w:pPr>
            <w:commentRangeStart w:id="6"/>
            <w:r>
              <w:t xml:space="preserve"> Deep Water Groupers</w:t>
            </w:r>
            <w:commentRangeEnd w:id="6"/>
            <w:r w:rsidR="00DD2387">
              <w:rPr>
                <w:rStyle w:val="CommentReference"/>
              </w:rPr>
              <w:commentReference w:id="6"/>
            </w:r>
          </w:p>
          <w:p w14:paraId="383C1F67" w14:textId="77777777" w:rsidR="00A700E4" w:rsidRDefault="000355B9" w:rsidP="000355B9">
            <w:pPr>
              <w:bidi/>
            </w:pPr>
            <w:commentRangeStart w:id="7"/>
            <w:r>
              <w:t>Tilefishes</w:t>
            </w:r>
            <w:commentRangeEnd w:id="7"/>
            <w:r w:rsidR="00DD2387">
              <w:rPr>
                <w:rStyle w:val="CommentReference"/>
              </w:rPr>
              <w:commentReference w:id="7"/>
            </w:r>
          </w:p>
          <w:p w14:paraId="758D95D8" w14:textId="77777777" w:rsidR="00A700E4" w:rsidRDefault="000355B9" w:rsidP="000355B9">
            <w:pPr>
              <w:bidi/>
            </w:pPr>
            <w:r>
              <w:t>Did not fish prior to January 1, 2010</w:t>
            </w:r>
          </w:p>
          <w:p w14:paraId="53BA8118" w14:textId="77777777" w:rsidR="00A700E4" w:rsidRDefault="000355B9" w:rsidP="000355B9">
            <w:pPr>
              <w:bidi/>
            </w:pPr>
            <w:r>
              <w:t>Don't Know</w:t>
            </w:r>
          </w:p>
          <w:p w14:paraId="34F758DA" w14:textId="77777777" w:rsidR="00A700E4" w:rsidRDefault="000355B9" w:rsidP="000355B9">
            <w:pPr>
              <w:bidi/>
            </w:pPr>
            <w:r>
              <w:t>Refused</w:t>
            </w:r>
          </w:p>
        </w:tc>
      </w:tr>
      <w:tr w:rsidR="00A700E4" w14:paraId="7EBB96D0" w14:textId="77777777" w:rsidTr="00EA6D59">
        <w:tc>
          <w:tcPr>
            <w:tcW w:w="1523" w:type="dxa"/>
            <w:shd w:val="clear" w:color="auto" w:fill="auto"/>
          </w:tcPr>
          <w:p w14:paraId="32BCD43C" w14:textId="28CE38E2" w:rsidR="00A700E4" w:rsidRDefault="006B0BF5" w:rsidP="000355B9">
            <w:pPr>
              <w:bidi/>
            </w:pPr>
            <w:r>
              <w:t>5</w:t>
            </w:r>
          </w:p>
        </w:tc>
        <w:tc>
          <w:tcPr>
            <w:tcW w:w="3494" w:type="dxa"/>
            <w:shd w:val="clear" w:color="auto" w:fill="auto"/>
          </w:tcPr>
          <w:p w14:paraId="1126CBC1" w14:textId="77777777" w:rsidR="00A700E4" w:rsidRDefault="000355B9" w:rsidP="000355B9">
            <w:pPr>
              <w:bidi/>
            </w:pPr>
            <w:r>
              <w:t>Before GT-IFQs, did you work mostly as a hired captain or crew when fishing for GT species?</w:t>
            </w:r>
          </w:p>
        </w:tc>
        <w:tc>
          <w:tcPr>
            <w:tcW w:w="3279" w:type="dxa"/>
            <w:gridSpan w:val="2"/>
            <w:shd w:val="clear" w:color="auto" w:fill="auto"/>
          </w:tcPr>
          <w:p w14:paraId="1863694E" w14:textId="77777777" w:rsidR="00A700E4" w:rsidRDefault="000355B9" w:rsidP="000355B9">
            <w:pPr>
              <w:bidi/>
            </w:pPr>
            <w:r>
              <w:t>Captain</w:t>
            </w:r>
          </w:p>
          <w:p w14:paraId="38CBA609" w14:textId="77777777" w:rsidR="00A700E4" w:rsidRDefault="000355B9" w:rsidP="000355B9">
            <w:pPr>
              <w:bidi/>
            </w:pPr>
            <w:r>
              <w:t>Crew</w:t>
            </w:r>
          </w:p>
          <w:p w14:paraId="77AD72CB" w14:textId="28FC3589" w:rsidR="00A700E4" w:rsidRDefault="000355B9" w:rsidP="000355B9">
            <w:pPr>
              <w:bidi/>
            </w:pPr>
            <w:r>
              <w:t>Other</w:t>
            </w:r>
            <w:r w:rsidR="008B725F">
              <w:t xml:space="preserve"> (Specify)</w:t>
            </w:r>
          </w:p>
          <w:p w14:paraId="5419D98B" w14:textId="77777777" w:rsidR="00A700E4" w:rsidRDefault="000355B9" w:rsidP="000355B9">
            <w:pPr>
              <w:bidi/>
            </w:pPr>
            <w:r>
              <w:t>Refused</w:t>
            </w:r>
          </w:p>
        </w:tc>
      </w:tr>
      <w:tr w:rsidR="00A700E4" w14:paraId="1D6FE1B5" w14:textId="77777777" w:rsidTr="00EA6D59">
        <w:tc>
          <w:tcPr>
            <w:tcW w:w="1523" w:type="dxa"/>
            <w:shd w:val="clear" w:color="auto" w:fill="auto"/>
          </w:tcPr>
          <w:p w14:paraId="7D95AA49" w14:textId="76683DD7" w:rsidR="00A700E4" w:rsidRDefault="006B0BF5" w:rsidP="000355B9">
            <w:pPr>
              <w:bidi/>
            </w:pPr>
            <w:r>
              <w:t>6</w:t>
            </w:r>
          </w:p>
        </w:tc>
        <w:tc>
          <w:tcPr>
            <w:tcW w:w="3494" w:type="dxa"/>
            <w:shd w:val="clear" w:color="auto" w:fill="auto"/>
          </w:tcPr>
          <w:p w14:paraId="71B2B51E" w14:textId="77777777" w:rsidR="00A700E4" w:rsidRDefault="000355B9" w:rsidP="000355B9">
            <w:pPr>
              <w:bidi/>
            </w:pPr>
            <w:r>
              <w:t>Before GT-IFQs, what was the primary gear type you used to commercially fish for GT species?</w:t>
            </w:r>
          </w:p>
        </w:tc>
        <w:tc>
          <w:tcPr>
            <w:tcW w:w="3279" w:type="dxa"/>
            <w:gridSpan w:val="2"/>
            <w:shd w:val="clear" w:color="auto" w:fill="auto"/>
          </w:tcPr>
          <w:p w14:paraId="6FDB30D0" w14:textId="77777777" w:rsidR="00A700E4" w:rsidRDefault="000355B9" w:rsidP="000355B9">
            <w:pPr>
              <w:bidi/>
            </w:pPr>
            <w:r>
              <w:t>Longline</w:t>
            </w:r>
          </w:p>
          <w:p w14:paraId="46EC9193" w14:textId="77777777" w:rsidR="00A700E4" w:rsidRDefault="000355B9" w:rsidP="000355B9">
            <w:pPr>
              <w:bidi/>
            </w:pPr>
            <w:r>
              <w:t>Bandit</w:t>
            </w:r>
          </w:p>
          <w:p w14:paraId="7C999189" w14:textId="77777777" w:rsidR="00A700E4" w:rsidRDefault="000355B9" w:rsidP="000355B9">
            <w:pPr>
              <w:bidi/>
            </w:pPr>
            <w:r>
              <w:t>Rod and Reel</w:t>
            </w:r>
          </w:p>
          <w:p w14:paraId="2A712C82" w14:textId="77777777" w:rsidR="00A700E4" w:rsidRDefault="000355B9" w:rsidP="000355B9">
            <w:pPr>
              <w:bidi/>
            </w:pPr>
            <w:r>
              <w:t>Handline</w:t>
            </w:r>
          </w:p>
          <w:p w14:paraId="52C534E4" w14:textId="0F5F6C99" w:rsidR="00A700E4" w:rsidRDefault="00221904" w:rsidP="000355B9">
            <w:pPr>
              <w:bidi/>
            </w:pPr>
            <w:r>
              <w:t>Spearfishing</w:t>
            </w:r>
          </w:p>
          <w:p w14:paraId="728AFB79" w14:textId="77777777" w:rsidR="00A700E4" w:rsidRDefault="000355B9" w:rsidP="000355B9">
            <w:pPr>
              <w:bidi/>
            </w:pPr>
            <w:r>
              <w:t>Other (Specify)</w:t>
            </w:r>
          </w:p>
          <w:p w14:paraId="58DE3955" w14:textId="77777777" w:rsidR="00A700E4" w:rsidRDefault="000355B9" w:rsidP="000355B9">
            <w:pPr>
              <w:bidi/>
            </w:pPr>
            <w:r>
              <w:t>Don't Know</w:t>
            </w:r>
          </w:p>
          <w:p w14:paraId="604A4CC4" w14:textId="77777777" w:rsidR="00A700E4" w:rsidRDefault="000355B9" w:rsidP="000355B9">
            <w:pPr>
              <w:bidi/>
            </w:pPr>
            <w:r>
              <w:t>Refused</w:t>
            </w:r>
          </w:p>
        </w:tc>
      </w:tr>
      <w:tr w:rsidR="00EA6D59" w14:paraId="1C50B431" w14:textId="77777777" w:rsidTr="00EA6D59">
        <w:tc>
          <w:tcPr>
            <w:tcW w:w="1523" w:type="dxa"/>
            <w:shd w:val="clear" w:color="auto" w:fill="auto"/>
          </w:tcPr>
          <w:p w14:paraId="68D0F6CE" w14:textId="115D4412" w:rsidR="00EA6D59" w:rsidRDefault="00EA6D59" w:rsidP="00EA6D59">
            <w:pPr>
              <w:bidi/>
            </w:pPr>
            <w:r>
              <w:t>7</w:t>
            </w:r>
          </w:p>
        </w:tc>
        <w:tc>
          <w:tcPr>
            <w:tcW w:w="3494" w:type="dxa"/>
            <w:shd w:val="clear" w:color="auto" w:fill="auto"/>
          </w:tcPr>
          <w:p w14:paraId="420922A2" w14:textId="77777777" w:rsidR="00EA6D59" w:rsidRDefault="00EA6D59" w:rsidP="00EA6D59">
            <w:pPr>
              <w:bidi/>
            </w:pPr>
            <w:r>
              <w:t>Since the implementation of the Grouper Tilefish-IFQ program on January 1, 2010, did you work on any commercial vessels in the Gulf of Mexico that landed the following species (check all that apply)?</w:t>
            </w:r>
          </w:p>
          <w:p w14:paraId="3399347F" w14:textId="73826E40" w:rsidR="00EA6D59" w:rsidRDefault="00EA6D59" w:rsidP="00EA6D59">
            <w:pPr>
              <w:bidi/>
            </w:pPr>
            <w:r>
              <w:t>[INTERVIEWER: REAL ALL EXCEPT DON’T KNOW AND REFUSED]</w:t>
            </w:r>
          </w:p>
        </w:tc>
        <w:tc>
          <w:tcPr>
            <w:tcW w:w="3279" w:type="dxa"/>
            <w:gridSpan w:val="2"/>
            <w:shd w:val="clear" w:color="auto" w:fill="auto"/>
          </w:tcPr>
          <w:p w14:paraId="5941E4FF" w14:textId="77777777" w:rsidR="00EA6D59" w:rsidRDefault="00EA6D59" w:rsidP="00EA6D59">
            <w:pPr>
              <w:bidi/>
            </w:pPr>
            <w:r>
              <w:t>Gag</w:t>
            </w:r>
          </w:p>
          <w:p w14:paraId="4FFAE779" w14:textId="77777777" w:rsidR="00EA6D59" w:rsidRDefault="00EA6D59" w:rsidP="00EA6D59">
            <w:pPr>
              <w:bidi/>
            </w:pPr>
            <w:r>
              <w:t>Red Grouper</w:t>
            </w:r>
          </w:p>
          <w:p w14:paraId="678EE8D1" w14:textId="77777777" w:rsidR="00EA6D59" w:rsidRDefault="00EA6D59" w:rsidP="00EA6D59">
            <w:pPr>
              <w:bidi/>
            </w:pPr>
            <w:r>
              <w:t xml:space="preserve"> Other Shallow </w:t>
            </w:r>
            <w:commentRangeStart w:id="8"/>
            <w:r>
              <w:t>Water Groupers</w:t>
            </w:r>
          </w:p>
          <w:p w14:paraId="70868E49" w14:textId="77777777" w:rsidR="00EA6D59" w:rsidRDefault="00EA6D59" w:rsidP="00EA6D59">
            <w:pPr>
              <w:bidi/>
            </w:pPr>
            <w:r>
              <w:t xml:space="preserve"> Deep Water Groupers</w:t>
            </w:r>
          </w:p>
          <w:p w14:paraId="750D8A17" w14:textId="77777777" w:rsidR="00EA6D59" w:rsidRDefault="00EA6D59" w:rsidP="00EA6D59">
            <w:pPr>
              <w:bidi/>
            </w:pPr>
            <w:r>
              <w:t>Tilefishes</w:t>
            </w:r>
            <w:commentRangeEnd w:id="8"/>
            <w:r>
              <w:rPr>
                <w:rStyle w:val="CommentReference"/>
              </w:rPr>
              <w:commentReference w:id="8"/>
            </w:r>
          </w:p>
          <w:p w14:paraId="23779310" w14:textId="77777777" w:rsidR="00EA6D59" w:rsidRDefault="00EA6D59" w:rsidP="00EA6D59">
            <w:pPr>
              <w:bidi/>
            </w:pPr>
            <w:r>
              <w:t>Did not fish after January 1, 2010</w:t>
            </w:r>
          </w:p>
          <w:p w14:paraId="3D518648" w14:textId="77777777" w:rsidR="00EA6D59" w:rsidRDefault="00EA6D59" w:rsidP="00EA6D59">
            <w:pPr>
              <w:bidi/>
            </w:pPr>
            <w:r>
              <w:t>Don't Know</w:t>
            </w:r>
          </w:p>
          <w:p w14:paraId="177FC90D" w14:textId="7B995E35" w:rsidR="00EA6D59" w:rsidRDefault="00EA6D59" w:rsidP="00EA6D59">
            <w:pPr>
              <w:bidi/>
            </w:pPr>
            <w:r>
              <w:t>Refused</w:t>
            </w:r>
          </w:p>
        </w:tc>
      </w:tr>
      <w:tr w:rsidR="00EA6D59" w14:paraId="10BBFB5A" w14:textId="77777777" w:rsidTr="00EA6D59">
        <w:tc>
          <w:tcPr>
            <w:tcW w:w="1523" w:type="dxa"/>
            <w:shd w:val="clear" w:color="auto" w:fill="auto"/>
          </w:tcPr>
          <w:p w14:paraId="7B70EF20" w14:textId="0DAC4D66" w:rsidR="00EA6D59" w:rsidRDefault="00EA6D59" w:rsidP="00EA6D59">
            <w:pPr>
              <w:bidi/>
            </w:pPr>
            <w:r>
              <w:t>8</w:t>
            </w:r>
          </w:p>
        </w:tc>
        <w:tc>
          <w:tcPr>
            <w:tcW w:w="3494" w:type="dxa"/>
            <w:shd w:val="clear" w:color="auto" w:fill="auto"/>
          </w:tcPr>
          <w:p w14:paraId="36929264" w14:textId="2621FB14" w:rsidR="00EA6D59" w:rsidRDefault="00EA6D59" w:rsidP="00EA6D59">
            <w:pPr>
              <w:bidi/>
            </w:pPr>
            <w:r>
              <w:t xml:space="preserve">Since GT-IFQ implementation on January 1, 2010 have you worked mostly as captain or crew for GT </w:t>
            </w:r>
            <w:r>
              <w:lastRenderedPageBreak/>
              <w:t>species?</w:t>
            </w:r>
          </w:p>
        </w:tc>
        <w:tc>
          <w:tcPr>
            <w:tcW w:w="3279" w:type="dxa"/>
            <w:gridSpan w:val="2"/>
            <w:shd w:val="clear" w:color="auto" w:fill="auto"/>
          </w:tcPr>
          <w:p w14:paraId="00A9EA83" w14:textId="77777777" w:rsidR="00EA6D59" w:rsidRDefault="00EA6D59" w:rsidP="00EA6D59">
            <w:pPr>
              <w:bidi/>
            </w:pPr>
            <w:r>
              <w:lastRenderedPageBreak/>
              <w:t>Captain</w:t>
            </w:r>
          </w:p>
          <w:p w14:paraId="11965891" w14:textId="77777777" w:rsidR="00EA6D59" w:rsidRDefault="00EA6D59" w:rsidP="00EA6D59">
            <w:pPr>
              <w:bidi/>
            </w:pPr>
            <w:r>
              <w:t>Crew</w:t>
            </w:r>
          </w:p>
          <w:p w14:paraId="4FD07643" w14:textId="77777777" w:rsidR="00EA6D59" w:rsidRDefault="00EA6D59" w:rsidP="00EA6D59">
            <w:pPr>
              <w:bidi/>
            </w:pPr>
            <w:r>
              <w:t>Other (Specify)</w:t>
            </w:r>
          </w:p>
          <w:p w14:paraId="3006D23B" w14:textId="0B55C78A" w:rsidR="00EA6D59" w:rsidRDefault="00EA6D59" w:rsidP="00EA6D59">
            <w:pPr>
              <w:bidi/>
            </w:pPr>
            <w:r>
              <w:lastRenderedPageBreak/>
              <w:t>Refused</w:t>
            </w:r>
          </w:p>
        </w:tc>
      </w:tr>
      <w:tr w:rsidR="00EA6D59" w14:paraId="5FF61112" w14:textId="77777777" w:rsidTr="00EA6D59">
        <w:tc>
          <w:tcPr>
            <w:tcW w:w="1523" w:type="dxa"/>
            <w:shd w:val="clear" w:color="auto" w:fill="auto"/>
          </w:tcPr>
          <w:p w14:paraId="0E467438" w14:textId="74D4B72C" w:rsidR="00EA6D59" w:rsidRDefault="00EA6D59" w:rsidP="00EA6D59">
            <w:pPr>
              <w:bidi/>
            </w:pPr>
            <w:r>
              <w:lastRenderedPageBreak/>
              <w:t>9</w:t>
            </w:r>
          </w:p>
        </w:tc>
        <w:tc>
          <w:tcPr>
            <w:tcW w:w="3494" w:type="dxa"/>
            <w:shd w:val="clear" w:color="auto" w:fill="auto"/>
          </w:tcPr>
          <w:p w14:paraId="3FE53FB7" w14:textId="1F83FC1C" w:rsidR="00EA6D59" w:rsidRDefault="00EA6D59" w:rsidP="00EA6D59">
            <w:pPr>
              <w:bidi/>
            </w:pPr>
            <w:r>
              <w:t>Since GT-IFQs, what was the primary gear type you used to fish for GT species?</w:t>
            </w:r>
          </w:p>
        </w:tc>
        <w:tc>
          <w:tcPr>
            <w:tcW w:w="3279" w:type="dxa"/>
            <w:gridSpan w:val="2"/>
            <w:shd w:val="clear" w:color="auto" w:fill="auto"/>
          </w:tcPr>
          <w:p w14:paraId="256B9205" w14:textId="77777777" w:rsidR="00EA6D59" w:rsidRDefault="00EA6D59" w:rsidP="00EA6D59">
            <w:pPr>
              <w:bidi/>
            </w:pPr>
            <w:r>
              <w:t>Longline</w:t>
            </w:r>
          </w:p>
          <w:p w14:paraId="2ACD871C" w14:textId="77777777" w:rsidR="00EA6D59" w:rsidRDefault="00EA6D59" w:rsidP="00EA6D59">
            <w:pPr>
              <w:bidi/>
            </w:pPr>
            <w:r>
              <w:t>Bandit</w:t>
            </w:r>
          </w:p>
          <w:p w14:paraId="29C506FA" w14:textId="77777777" w:rsidR="00EA6D59" w:rsidRDefault="00EA6D59" w:rsidP="00EA6D59">
            <w:pPr>
              <w:bidi/>
            </w:pPr>
            <w:r>
              <w:t>Rod and Reel</w:t>
            </w:r>
          </w:p>
          <w:p w14:paraId="06A97B71" w14:textId="77777777" w:rsidR="00EA6D59" w:rsidRDefault="00EA6D59" w:rsidP="00EA6D59">
            <w:pPr>
              <w:bidi/>
            </w:pPr>
            <w:r>
              <w:t>Handline</w:t>
            </w:r>
          </w:p>
          <w:p w14:paraId="2EF150A1" w14:textId="77777777" w:rsidR="00EA6D59" w:rsidRDefault="00EA6D59" w:rsidP="00EA6D59">
            <w:pPr>
              <w:bidi/>
            </w:pPr>
            <w:r>
              <w:t>Spearfishing</w:t>
            </w:r>
          </w:p>
          <w:p w14:paraId="7AAEFB43" w14:textId="77777777" w:rsidR="00EA6D59" w:rsidRDefault="00EA6D59" w:rsidP="00EA6D59">
            <w:pPr>
              <w:bidi/>
            </w:pPr>
            <w:r>
              <w:t>Other (Specify)</w:t>
            </w:r>
          </w:p>
          <w:p w14:paraId="25EA442F" w14:textId="77777777" w:rsidR="00EA6D59" w:rsidRDefault="00EA6D59" w:rsidP="00EA6D59">
            <w:pPr>
              <w:bidi/>
            </w:pPr>
            <w:r>
              <w:t>Don't Know</w:t>
            </w:r>
          </w:p>
          <w:p w14:paraId="58CA323C" w14:textId="274688E1" w:rsidR="00EA6D59" w:rsidRDefault="00EA6D59" w:rsidP="00EA6D59">
            <w:pPr>
              <w:bidi/>
            </w:pPr>
            <w:r>
              <w:t>Refused</w:t>
            </w:r>
          </w:p>
        </w:tc>
      </w:tr>
      <w:tr w:rsidR="00EA6D59" w14:paraId="2B26FC0E" w14:textId="77777777" w:rsidTr="00EA6D59">
        <w:tc>
          <w:tcPr>
            <w:tcW w:w="1523" w:type="dxa"/>
            <w:shd w:val="clear" w:color="auto" w:fill="auto"/>
          </w:tcPr>
          <w:p w14:paraId="7B2D76B4" w14:textId="265E6E90" w:rsidR="00EA6D59" w:rsidRDefault="00EA6D59" w:rsidP="00EA6D59">
            <w:pPr>
              <w:bidi/>
            </w:pPr>
            <w:r>
              <w:t>10</w:t>
            </w:r>
          </w:p>
        </w:tc>
        <w:tc>
          <w:tcPr>
            <w:tcW w:w="3494" w:type="dxa"/>
            <w:shd w:val="clear" w:color="auto" w:fill="auto"/>
          </w:tcPr>
          <w:p w14:paraId="1A2FE35C" w14:textId="0FC443A3" w:rsidR="00EA6D59" w:rsidRDefault="00EA6D59" w:rsidP="00EA6D59">
            <w:pPr>
              <w:bidi/>
            </w:pPr>
            <w:r>
              <w:t>Since GT-IFQs, of the vessels you worked on in a typical year, has the number of vessels targeting GT species increased greatly, increased slightly, stayed the same, decreased slightly, or decreased greatly?</w:t>
            </w:r>
          </w:p>
        </w:tc>
        <w:tc>
          <w:tcPr>
            <w:tcW w:w="3279" w:type="dxa"/>
            <w:gridSpan w:val="2"/>
            <w:shd w:val="clear" w:color="auto" w:fill="auto"/>
          </w:tcPr>
          <w:p w14:paraId="776375F7" w14:textId="77777777" w:rsidR="00EA6D59" w:rsidRDefault="00EA6D59" w:rsidP="00EA6D59">
            <w:pPr>
              <w:bidi/>
            </w:pPr>
            <w:r>
              <w:t>Increased Greatly</w:t>
            </w:r>
          </w:p>
          <w:p w14:paraId="3DB175F3" w14:textId="77777777" w:rsidR="00EA6D59" w:rsidRDefault="00EA6D59" w:rsidP="00EA6D59">
            <w:pPr>
              <w:bidi/>
            </w:pPr>
            <w:r>
              <w:t>Increased Slightly</w:t>
            </w:r>
          </w:p>
          <w:p w14:paraId="5C06B06F" w14:textId="77777777" w:rsidR="00EA6D59" w:rsidRDefault="00EA6D59" w:rsidP="00EA6D59">
            <w:pPr>
              <w:bidi/>
            </w:pPr>
            <w:r>
              <w:t>Stayed the Same</w:t>
            </w:r>
          </w:p>
          <w:p w14:paraId="07AB8545" w14:textId="77777777" w:rsidR="00EA6D59" w:rsidRDefault="00EA6D59" w:rsidP="00EA6D59">
            <w:pPr>
              <w:bidi/>
            </w:pPr>
            <w:r>
              <w:t>Decreased Slightly</w:t>
            </w:r>
          </w:p>
          <w:p w14:paraId="5A244D9B" w14:textId="77777777" w:rsidR="00EA6D59" w:rsidRDefault="00EA6D59" w:rsidP="00EA6D59">
            <w:pPr>
              <w:bidi/>
            </w:pPr>
            <w:r>
              <w:t>Decreased Greatly</w:t>
            </w:r>
          </w:p>
          <w:p w14:paraId="3DC20D39" w14:textId="77777777" w:rsidR="00EA6D59" w:rsidRDefault="00EA6D59" w:rsidP="00EA6D59">
            <w:pPr>
              <w:bidi/>
            </w:pPr>
            <w:r>
              <w:t>Don’t Know</w:t>
            </w:r>
          </w:p>
          <w:p w14:paraId="3A31FF96" w14:textId="58821C59" w:rsidR="00EA6D59" w:rsidRDefault="00EA6D59" w:rsidP="00EA6D59">
            <w:pPr>
              <w:bidi/>
            </w:pPr>
            <w:r>
              <w:t>Refused</w:t>
            </w:r>
          </w:p>
        </w:tc>
      </w:tr>
      <w:tr w:rsidR="00EA6D59" w14:paraId="2AD14089" w14:textId="77777777" w:rsidTr="00EA6D59">
        <w:tc>
          <w:tcPr>
            <w:tcW w:w="1523" w:type="dxa"/>
            <w:shd w:val="clear" w:color="auto" w:fill="auto"/>
          </w:tcPr>
          <w:p w14:paraId="375C6E57" w14:textId="1286579B" w:rsidR="00EA6D59" w:rsidRDefault="00EA6D59" w:rsidP="00EA6D59">
            <w:pPr>
              <w:bidi/>
            </w:pPr>
            <w:r>
              <w:t>11</w:t>
            </w:r>
          </w:p>
        </w:tc>
        <w:tc>
          <w:tcPr>
            <w:tcW w:w="3494" w:type="dxa"/>
            <w:shd w:val="clear" w:color="auto" w:fill="auto"/>
          </w:tcPr>
          <w:p w14:paraId="7001D1CD" w14:textId="46DB7D8C" w:rsidR="00EA6D59" w:rsidRDefault="00EA6D59" w:rsidP="00EA6D59">
            <w:pPr>
              <w:bidi/>
            </w:pPr>
            <w:r>
              <w:t>Since GT-IFQs, has the number of your fishing days for the following GT species in a typical season increased greatly, increased slightly, stayed the same, decreased slightly, or decreased greatly?</w:t>
            </w:r>
          </w:p>
        </w:tc>
        <w:tc>
          <w:tcPr>
            <w:tcW w:w="3279" w:type="dxa"/>
            <w:gridSpan w:val="2"/>
            <w:shd w:val="clear" w:color="auto" w:fill="auto"/>
          </w:tcPr>
          <w:p w14:paraId="10DA8948" w14:textId="77777777" w:rsidR="00EA6D59" w:rsidRDefault="00EA6D59" w:rsidP="00EA6D59">
            <w:pPr>
              <w:bidi/>
            </w:pPr>
          </w:p>
        </w:tc>
      </w:tr>
      <w:tr w:rsidR="00EA6D59" w14:paraId="539C4EB3" w14:textId="77777777" w:rsidTr="00EA6D59">
        <w:tc>
          <w:tcPr>
            <w:tcW w:w="1523" w:type="dxa"/>
            <w:shd w:val="clear" w:color="auto" w:fill="auto"/>
          </w:tcPr>
          <w:p w14:paraId="371BC29F" w14:textId="77777777" w:rsidR="00EA6D59" w:rsidRDefault="00EA6D59" w:rsidP="00EA6D59">
            <w:pPr>
              <w:bidi/>
            </w:pPr>
          </w:p>
        </w:tc>
        <w:tc>
          <w:tcPr>
            <w:tcW w:w="3494" w:type="dxa"/>
            <w:shd w:val="clear" w:color="auto" w:fill="auto"/>
          </w:tcPr>
          <w:p w14:paraId="3F0615D8" w14:textId="5EC771AE" w:rsidR="00EA6D59" w:rsidRDefault="00EA6D59" w:rsidP="00EA6D59">
            <w:pPr>
              <w:bidi/>
            </w:pPr>
            <w:r w:rsidRPr="000355B9">
              <w:rPr>
                <w:i/>
                <w:iCs/>
              </w:rPr>
              <w:t>Gag</w:t>
            </w:r>
          </w:p>
        </w:tc>
        <w:tc>
          <w:tcPr>
            <w:tcW w:w="3279" w:type="dxa"/>
            <w:gridSpan w:val="2"/>
            <w:shd w:val="clear" w:color="auto" w:fill="auto"/>
          </w:tcPr>
          <w:p w14:paraId="2460FF72" w14:textId="77777777" w:rsidR="00EA6D59" w:rsidRDefault="00EA6D59" w:rsidP="00EA6D59">
            <w:pPr>
              <w:bidi/>
            </w:pPr>
            <w:r w:rsidRPr="000355B9">
              <w:rPr>
                <w:i/>
                <w:iCs/>
              </w:rPr>
              <w:t>Increase</w:t>
            </w:r>
            <w:r>
              <w:rPr>
                <w:i/>
                <w:iCs/>
              </w:rPr>
              <w:t>d</w:t>
            </w:r>
            <w:r w:rsidRPr="000355B9">
              <w:rPr>
                <w:i/>
                <w:iCs/>
              </w:rPr>
              <w:t xml:space="preserve"> Greatly</w:t>
            </w:r>
          </w:p>
          <w:p w14:paraId="38348D15" w14:textId="77777777" w:rsidR="00EA6D59" w:rsidRDefault="00EA6D59" w:rsidP="00EA6D59">
            <w:pPr>
              <w:bidi/>
            </w:pPr>
            <w:r w:rsidRPr="000355B9">
              <w:rPr>
                <w:i/>
                <w:iCs/>
              </w:rPr>
              <w:t>Increase</w:t>
            </w:r>
            <w:r>
              <w:rPr>
                <w:i/>
                <w:iCs/>
              </w:rPr>
              <w:t>d</w:t>
            </w:r>
            <w:r w:rsidRPr="000355B9">
              <w:rPr>
                <w:i/>
                <w:iCs/>
              </w:rPr>
              <w:t xml:space="preserve"> Slightly</w:t>
            </w:r>
          </w:p>
          <w:p w14:paraId="53154235" w14:textId="77777777" w:rsidR="00EA6D59" w:rsidRDefault="00EA6D59" w:rsidP="00EA6D59">
            <w:pPr>
              <w:bidi/>
            </w:pPr>
            <w:r w:rsidRPr="000355B9">
              <w:rPr>
                <w:i/>
                <w:iCs/>
              </w:rPr>
              <w:t>Stay</w:t>
            </w:r>
            <w:r>
              <w:rPr>
                <w:i/>
                <w:iCs/>
              </w:rPr>
              <w:t>ed</w:t>
            </w:r>
            <w:r w:rsidRPr="000355B9">
              <w:rPr>
                <w:i/>
                <w:iCs/>
              </w:rPr>
              <w:t xml:space="preserve"> the Same</w:t>
            </w:r>
          </w:p>
          <w:p w14:paraId="7199D473" w14:textId="77777777" w:rsidR="00EA6D59" w:rsidRDefault="00EA6D59" w:rsidP="00EA6D59">
            <w:pPr>
              <w:bidi/>
            </w:pPr>
            <w:r w:rsidRPr="000355B9">
              <w:rPr>
                <w:i/>
                <w:iCs/>
              </w:rPr>
              <w:t>Decrease</w:t>
            </w:r>
            <w:r>
              <w:rPr>
                <w:i/>
                <w:iCs/>
              </w:rPr>
              <w:t>d</w:t>
            </w:r>
            <w:r w:rsidRPr="000355B9">
              <w:rPr>
                <w:i/>
                <w:iCs/>
              </w:rPr>
              <w:t xml:space="preserve"> Slightly</w:t>
            </w:r>
          </w:p>
          <w:p w14:paraId="357840E1" w14:textId="77777777" w:rsidR="00EA6D59" w:rsidRDefault="00EA6D59" w:rsidP="00EA6D59">
            <w:pPr>
              <w:bidi/>
            </w:pPr>
            <w:r w:rsidRPr="000355B9">
              <w:rPr>
                <w:i/>
                <w:iCs/>
              </w:rPr>
              <w:t>Decrease</w:t>
            </w:r>
            <w:r>
              <w:rPr>
                <w:i/>
                <w:iCs/>
              </w:rPr>
              <w:t>d</w:t>
            </w:r>
            <w:r w:rsidRPr="000355B9">
              <w:rPr>
                <w:i/>
                <w:iCs/>
              </w:rPr>
              <w:t xml:space="preserve"> Greatly</w:t>
            </w:r>
          </w:p>
          <w:p w14:paraId="615DD060" w14:textId="77777777" w:rsidR="00EA6D59" w:rsidRDefault="00EA6D59" w:rsidP="00EA6D59">
            <w:pPr>
              <w:bidi/>
            </w:pPr>
            <w:r w:rsidRPr="000355B9">
              <w:rPr>
                <w:i/>
                <w:iCs/>
              </w:rPr>
              <w:t>Don’t Know</w:t>
            </w:r>
          </w:p>
          <w:p w14:paraId="6780CF44" w14:textId="670FEE81" w:rsidR="00EA6D59" w:rsidRDefault="00EA6D59" w:rsidP="00EA6D59">
            <w:pPr>
              <w:bidi/>
            </w:pPr>
            <w:r w:rsidRPr="000355B9">
              <w:rPr>
                <w:i/>
                <w:iCs/>
              </w:rPr>
              <w:t>Refused</w:t>
            </w:r>
          </w:p>
        </w:tc>
      </w:tr>
      <w:tr w:rsidR="00EA6D59" w14:paraId="1A44CE34" w14:textId="77777777" w:rsidTr="00EA6D59">
        <w:tc>
          <w:tcPr>
            <w:tcW w:w="1523" w:type="dxa"/>
            <w:shd w:val="clear" w:color="auto" w:fill="auto"/>
          </w:tcPr>
          <w:p w14:paraId="2C6621AE" w14:textId="77777777" w:rsidR="00EA6D59" w:rsidRDefault="00EA6D59" w:rsidP="00EA6D59">
            <w:pPr>
              <w:bidi/>
            </w:pPr>
          </w:p>
        </w:tc>
        <w:tc>
          <w:tcPr>
            <w:tcW w:w="3494" w:type="dxa"/>
            <w:shd w:val="clear" w:color="auto" w:fill="auto"/>
          </w:tcPr>
          <w:p w14:paraId="6526DC43" w14:textId="693DBFD3" w:rsidR="00EA6D59" w:rsidRDefault="00EA6D59" w:rsidP="00EA6D59">
            <w:pPr>
              <w:bidi/>
            </w:pPr>
            <w:r w:rsidRPr="000355B9">
              <w:rPr>
                <w:i/>
                <w:iCs/>
              </w:rPr>
              <w:t>Red Grouper</w:t>
            </w:r>
          </w:p>
        </w:tc>
        <w:tc>
          <w:tcPr>
            <w:tcW w:w="3279" w:type="dxa"/>
            <w:gridSpan w:val="2"/>
            <w:shd w:val="clear" w:color="auto" w:fill="auto"/>
          </w:tcPr>
          <w:p w14:paraId="00F4F040" w14:textId="77777777" w:rsidR="00EA6D59" w:rsidRDefault="00EA6D59" w:rsidP="00EA6D59">
            <w:pPr>
              <w:bidi/>
            </w:pPr>
            <w:r w:rsidRPr="000355B9">
              <w:rPr>
                <w:i/>
                <w:iCs/>
              </w:rPr>
              <w:t>Increase</w:t>
            </w:r>
            <w:r>
              <w:rPr>
                <w:i/>
                <w:iCs/>
              </w:rPr>
              <w:t>d</w:t>
            </w:r>
            <w:r w:rsidRPr="000355B9">
              <w:rPr>
                <w:i/>
                <w:iCs/>
              </w:rPr>
              <w:t xml:space="preserve"> Greatly</w:t>
            </w:r>
          </w:p>
          <w:p w14:paraId="4FB17E9F" w14:textId="77777777" w:rsidR="00EA6D59" w:rsidRDefault="00EA6D59" w:rsidP="00EA6D59">
            <w:pPr>
              <w:bidi/>
            </w:pPr>
            <w:r w:rsidRPr="000355B9">
              <w:rPr>
                <w:i/>
                <w:iCs/>
              </w:rPr>
              <w:t>Increase</w:t>
            </w:r>
            <w:r>
              <w:rPr>
                <w:i/>
                <w:iCs/>
              </w:rPr>
              <w:t>d</w:t>
            </w:r>
            <w:r w:rsidRPr="000355B9">
              <w:rPr>
                <w:i/>
                <w:iCs/>
              </w:rPr>
              <w:t xml:space="preserve"> Slightly</w:t>
            </w:r>
          </w:p>
          <w:p w14:paraId="67537C84" w14:textId="77777777" w:rsidR="00EA6D59" w:rsidRDefault="00EA6D59" w:rsidP="00EA6D59">
            <w:pPr>
              <w:bidi/>
            </w:pPr>
            <w:r w:rsidRPr="000355B9">
              <w:rPr>
                <w:i/>
                <w:iCs/>
              </w:rPr>
              <w:t>Stay</w:t>
            </w:r>
            <w:r>
              <w:rPr>
                <w:i/>
                <w:iCs/>
              </w:rPr>
              <w:t>ed</w:t>
            </w:r>
            <w:r w:rsidRPr="000355B9">
              <w:rPr>
                <w:i/>
                <w:iCs/>
              </w:rPr>
              <w:t xml:space="preserve"> the Same</w:t>
            </w:r>
          </w:p>
          <w:p w14:paraId="08DCC8B2" w14:textId="77777777" w:rsidR="00EA6D59" w:rsidRDefault="00EA6D59" w:rsidP="00EA6D59">
            <w:pPr>
              <w:bidi/>
            </w:pPr>
            <w:r w:rsidRPr="000355B9">
              <w:rPr>
                <w:i/>
                <w:iCs/>
              </w:rPr>
              <w:t>Decrease</w:t>
            </w:r>
            <w:r>
              <w:rPr>
                <w:i/>
                <w:iCs/>
              </w:rPr>
              <w:t>d</w:t>
            </w:r>
            <w:r w:rsidRPr="000355B9">
              <w:rPr>
                <w:i/>
                <w:iCs/>
              </w:rPr>
              <w:t xml:space="preserve"> Slightly</w:t>
            </w:r>
          </w:p>
          <w:p w14:paraId="190C07FE" w14:textId="77777777" w:rsidR="00EA6D59" w:rsidRDefault="00EA6D59" w:rsidP="00EA6D59">
            <w:pPr>
              <w:bidi/>
            </w:pPr>
            <w:r w:rsidRPr="000355B9">
              <w:rPr>
                <w:i/>
                <w:iCs/>
              </w:rPr>
              <w:t>Decrease</w:t>
            </w:r>
            <w:r>
              <w:rPr>
                <w:i/>
                <w:iCs/>
              </w:rPr>
              <w:t>d</w:t>
            </w:r>
            <w:r w:rsidRPr="000355B9">
              <w:rPr>
                <w:i/>
                <w:iCs/>
              </w:rPr>
              <w:t xml:space="preserve"> Greatly</w:t>
            </w:r>
          </w:p>
          <w:p w14:paraId="7D9B5F01" w14:textId="77777777" w:rsidR="00EA6D59" w:rsidRDefault="00EA6D59" w:rsidP="00EA6D59">
            <w:pPr>
              <w:bidi/>
            </w:pPr>
            <w:r w:rsidRPr="000355B9">
              <w:rPr>
                <w:i/>
                <w:iCs/>
              </w:rPr>
              <w:t>Don’t Know</w:t>
            </w:r>
          </w:p>
          <w:p w14:paraId="1EDCDE31" w14:textId="4C98B15C" w:rsidR="00EA6D59" w:rsidRDefault="00EA6D59" w:rsidP="00EA6D59">
            <w:pPr>
              <w:bidi/>
            </w:pPr>
            <w:r w:rsidRPr="000355B9">
              <w:rPr>
                <w:i/>
                <w:iCs/>
              </w:rPr>
              <w:t>Refused</w:t>
            </w:r>
          </w:p>
        </w:tc>
      </w:tr>
      <w:tr w:rsidR="00EA6D59" w14:paraId="52B0C770" w14:textId="77777777" w:rsidTr="00EA6D59">
        <w:tc>
          <w:tcPr>
            <w:tcW w:w="1523" w:type="dxa"/>
            <w:shd w:val="clear" w:color="auto" w:fill="auto"/>
          </w:tcPr>
          <w:p w14:paraId="28A15719" w14:textId="77777777" w:rsidR="00EA6D59" w:rsidRDefault="00EA6D59" w:rsidP="00EA6D59">
            <w:pPr>
              <w:bidi/>
            </w:pPr>
          </w:p>
        </w:tc>
        <w:tc>
          <w:tcPr>
            <w:tcW w:w="3494" w:type="dxa"/>
            <w:shd w:val="clear" w:color="auto" w:fill="auto"/>
          </w:tcPr>
          <w:p w14:paraId="509719B2" w14:textId="18D8E3FA" w:rsidR="00EA6D59" w:rsidRDefault="00EA6D59" w:rsidP="00EA6D59">
            <w:pPr>
              <w:bidi/>
            </w:pPr>
            <w:r w:rsidRPr="000355B9">
              <w:rPr>
                <w:i/>
                <w:iCs/>
              </w:rPr>
              <w:t xml:space="preserve"> Other Shallow Water Groupers</w:t>
            </w:r>
          </w:p>
        </w:tc>
        <w:tc>
          <w:tcPr>
            <w:tcW w:w="3279" w:type="dxa"/>
            <w:gridSpan w:val="2"/>
            <w:shd w:val="clear" w:color="auto" w:fill="auto"/>
          </w:tcPr>
          <w:p w14:paraId="53AEA138" w14:textId="77777777" w:rsidR="00EA6D59" w:rsidRDefault="00EA6D59" w:rsidP="00EA6D59">
            <w:pPr>
              <w:bidi/>
            </w:pPr>
            <w:r w:rsidRPr="000355B9">
              <w:rPr>
                <w:i/>
                <w:iCs/>
              </w:rPr>
              <w:t>Increase</w:t>
            </w:r>
            <w:r>
              <w:rPr>
                <w:i/>
                <w:iCs/>
              </w:rPr>
              <w:t>d</w:t>
            </w:r>
            <w:r w:rsidRPr="000355B9">
              <w:rPr>
                <w:i/>
                <w:iCs/>
              </w:rPr>
              <w:t xml:space="preserve"> Greatly</w:t>
            </w:r>
          </w:p>
          <w:p w14:paraId="6D6BD268" w14:textId="77777777" w:rsidR="00EA6D59" w:rsidRDefault="00EA6D59" w:rsidP="00EA6D59">
            <w:pPr>
              <w:bidi/>
            </w:pPr>
            <w:r w:rsidRPr="000355B9">
              <w:rPr>
                <w:i/>
                <w:iCs/>
              </w:rPr>
              <w:t>Increase</w:t>
            </w:r>
            <w:r>
              <w:rPr>
                <w:i/>
                <w:iCs/>
              </w:rPr>
              <w:t>d</w:t>
            </w:r>
            <w:r w:rsidRPr="000355B9">
              <w:rPr>
                <w:i/>
                <w:iCs/>
              </w:rPr>
              <w:t xml:space="preserve"> Slightly</w:t>
            </w:r>
          </w:p>
          <w:p w14:paraId="5C73E3A7" w14:textId="77777777" w:rsidR="00EA6D59" w:rsidRDefault="00EA6D59" w:rsidP="00EA6D59">
            <w:pPr>
              <w:bidi/>
            </w:pPr>
            <w:r w:rsidRPr="000355B9">
              <w:rPr>
                <w:i/>
                <w:iCs/>
              </w:rPr>
              <w:t>Stay</w:t>
            </w:r>
            <w:r>
              <w:rPr>
                <w:i/>
                <w:iCs/>
              </w:rPr>
              <w:t>ed</w:t>
            </w:r>
            <w:r w:rsidRPr="000355B9">
              <w:rPr>
                <w:i/>
                <w:iCs/>
              </w:rPr>
              <w:t xml:space="preserve"> the Same</w:t>
            </w:r>
          </w:p>
          <w:p w14:paraId="64F171E1" w14:textId="77777777" w:rsidR="00EA6D59" w:rsidRDefault="00EA6D59" w:rsidP="00EA6D59">
            <w:pPr>
              <w:bidi/>
            </w:pPr>
            <w:r w:rsidRPr="000355B9">
              <w:rPr>
                <w:i/>
                <w:iCs/>
              </w:rPr>
              <w:t>Decrease</w:t>
            </w:r>
            <w:r>
              <w:rPr>
                <w:i/>
                <w:iCs/>
              </w:rPr>
              <w:t>d</w:t>
            </w:r>
            <w:r w:rsidRPr="000355B9">
              <w:rPr>
                <w:i/>
                <w:iCs/>
              </w:rPr>
              <w:t xml:space="preserve"> Slightly</w:t>
            </w:r>
          </w:p>
          <w:p w14:paraId="1DAABA61" w14:textId="77777777" w:rsidR="00EA6D59" w:rsidRDefault="00EA6D59" w:rsidP="00EA6D59">
            <w:pPr>
              <w:bidi/>
            </w:pPr>
            <w:r w:rsidRPr="000355B9">
              <w:rPr>
                <w:i/>
                <w:iCs/>
              </w:rPr>
              <w:t>Decrease</w:t>
            </w:r>
            <w:r>
              <w:rPr>
                <w:i/>
                <w:iCs/>
              </w:rPr>
              <w:t>d</w:t>
            </w:r>
            <w:r w:rsidRPr="000355B9">
              <w:rPr>
                <w:i/>
                <w:iCs/>
              </w:rPr>
              <w:t xml:space="preserve"> Greatly</w:t>
            </w:r>
          </w:p>
          <w:p w14:paraId="39BCD575" w14:textId="77777777" w:rsidR="00EA6D59" w:rsidRDefault="00EA6D59" w:rsidP="00EA6D59">
            <w:pPr>
              <w:bidi/>
            </w:pPr>
            <w:r w:rsidRPr="000355B9">
              <w:rPr>
                <w:i/>
                <w:iCs/>
              </w:rPr>
              <w:t>Don’t Know</w:t>
            </w:r>
          </w:p>
          <w:p w14:paraId="4FC1A3AB" w14:textId="1C55C884" w:rsidR="00EA6D59" w:rsidRDefault="00EA6D59" w:rsidP="00EA6D59">
            <w:pPr>
              <w:bidi/>
            </w:pPr>
            <w:r w:rsidRPr="000355B9">
              <w:rPr>
                <w:i/>
                <w:iCs/>
              </w:rPr>
              <w:t>Refused</w:t>
            </w:r>
          </w:p>
        </w:tc>
      </w:tr>
      <w:tr w:rsidR="00EA6D59" w14:paraId="00694085" w14:textId="77777777" w:rsidTr="00EA6D59">
        <w:tc>
          <w:tcPr>
            <w:tcW w:w="1523" w:type="dxa"/>
            <w:shd w:val="clear" w:color="auto" w:fill="auto"/>
          </w:tcPr>
          <w:p w14:paraId="2804243C" w14:textId="77777777" w:rsidR="00EA6D59" w:rsidRDefault="00EA6D59" w:rsidP="00EA6D59">
            <w:pPr>
              <w:bidi/>
            </w:pPr>
          </w:p>
        </w:tc>
        <w:tc>
          <w:tcPr>
            <w:tcW w:w="3494" w:type="dxa"/>
            <w:shd w:val="clear" w:color="auto" w:fill="auto"/>
          </w:tcPr>
          <w:p w14:paraId="41EED8AE" w14:textId="21FA2FB8" w:rsidR="00EA6D59" w:rsidRDefault="00EA6D59" w:rsidP="00EA6D59">
            <w:pPr>
              <w:bidi/>
            </w:pPr>
            <w:r w:rsidRPr="000355B9">
              <w:rPr>
                <w:i/>
                <w:iCs/>
              </w:rPr>
              <w:t xml:space="preserve"> Deep Water Groupers</w:t>
            </w:r>
          </w:p>
        </w:tc>
        <w:tc>
          <w:tcPr>
            <w:tcW w:w="3279" w:type="dxa"/>
            <w:gridSpan w:val="2"/>
            <w:shd w:val="clear" w:color="auto" w:fill="auto"/>
          </w:tcPr>
          <w:p w14:paraId="16056F6D" w14:textId="77777777" w:rsidR="00EA6D59" w:rsidRDefault="00EA6D59" w:rsidP="00EA6D59">
            <w:pPr>
              <w:bidi/>
            </w:pPr>
            <w:r w:rsidRPr="000355B9">
              <w:rPr>
                <w:i/>
                <w:iCs/>
              </w:rPr>
              <w:t>Increase</w:t>
            </w:r>
            <w:r>
              <w:rPr>
                <w:i/>
                <w:iCs/>
              </w:rPr>
              <w:t>d</w:t>
            </w:r>
            <w:r w:rsidRPr="000355B9">
              <w:rPr>
                <w:i/>
                <w:iCs/>
              </w:rPr>
              <w:t xml:space="preserve"> Greatly</w:t>
            </w:r>
          </w:p>
          <w:p w14:paraId="69906A4F" w14:textId="77777777" w:rsidR="00EA6D59" w:rsidRDefault="00EA6D59" w:rsidP="00EA6D59">
            <w:pPr>
              <w:bidi/>
            </w:pPr>
            <w:r w:rsidRPr="000355B9">
              <w:rPr>
                <w:i/>
                <w:iCs/>
              </w:rPr>
              <w:t>Increase</w:t>
            </w:r>
            <w:r>
              <w:rPr>
                <w:i/>
                <w:iCs/>
              </w:rPr>
              <w:t>d</w:t>
            </w:r>
            <w:r w:rsidRPr="000355B9">
              <w:rPr>
                <w:i/>
                <w:iCs/>
              </w:rPr>
              <w:t xml:space="preserve"> Slightly</w:t>
            </w:r>
          </w:p>
          <w:p w14:paraId="644B3E00" w14:textId="77777777" w:rsidR="00EA6D59" w:rsidRDefault="00EA6D59" w:rsidP="00EA6D59">
            <w:pPr>
              <w:bidi/>
            </w:pPr>
            <w:r w:rsidRPr="000355B9">
              <w:rPr>
                <w:i/>
                <w:iCs/>
              </w:rPr>
              <w:t>Stay</w:t>
            </w:r>
            <w:r>
              <w:rPr>
                <w:i/>
                <w:iCs/>
              </w:rPr>
              <w:t>ed</w:t>
            </w:r>
            <w:r w:rsidRPr="000355B9">
              <w:rPr>
                <w:i/>
                <w:iCs/>
              </w:rPr>
              <w:t xml:space="preserve"> the Same</w:t>
            </w:r>
          </w:p>
          <w:p w14:paraId="35967605" w14:textId="77777777" w:rsidR="00EA6D59" w:rsidRDefault="00EA6D59" w:rsidP="00EA6D59">
            <w:pPr>
              <w:bidi/>
            </w:pPr>
            <w:r w:rsidRPr="000355B9">
              <w:rPr>
                <w:i/>
                <w:iCs/>
              </w:rPr>
              <w:t>Decrease</w:t>
            </w:r>
            <w:r>
              <w:rPr>
                <w:i/>
                <w:iCs/>
              </w:rPr>
              <w:t>d</w:t>
            </w:r>
            <w:r w:rsidRPr="000355B9">
              <w:rPr>
                <w:i/>
                <w:iCs/>
              </w:rPr>
              <w:t xml:space="preserve"> Slightly</w:t>
            </w:r>
          </w:p>
          <w:p w14:paraId="683A667F" w14:textId="77777777" w:rsidR="00EA6D59" w:rsidRDefault="00EA6D59" w:rsidP="00EA6D59">
            <w:pPr>
              <w:bidi/>
            </w:pPr>
            <w:r w:rsidRPr="000355B9">
              <w:rPr>
                <w:i/>
                <w:iCs/>
              </w:rPr>
              <w:t>Decrease</w:t>
            </w:r>
            <w:r>
              <w:rPr>
                <w:i/>
                <w:iCs/>
              </w:rPr>
              <w:t>d</w:t>
            </w:r>
            <w:r w:rsidRPr="000355B9">
              <w:rPr>
                <w:i/>
                <w:iCs/>
              </w:rPr>
              <w:t xml:space="preserve"> Greatly</w:t>
            </w:r>
          </w:p>
          <w:p w14:paraId="237AF752" w14:textId="77777777" w:rsidR="00EA6D59" w:rsidRDefault="00EA6D59" w:rsidP="00EA6D59">
            <w:pPr>
              <w:bidi/>
            </w:pPr>
            <w:r w:rsidRPr="000355B9">
              <w:rPr>
                <w:i/>
                <w:iCs/>
              </w:rPr>
              <w:t>Don’t Know</w:t>
            </w:r>
          </w:p>
          <w:p w14:paraId="02FB5E9C" w14:textId="3F6ECED2" w:rsidR="00EA6D59" w:rsidRDefault="00EA6D59" w:rsidP="00EA6D59">
            <w:pPr>
              <w:bidi/>
            </w:pPr>
            <w:r w:rsidRPr="000355B9">
              <w:rPr>
                <w:i/>
                <w:iCs/>
              </w:rPr>
              <w:t>Refused</w:t>
            </w:r>
          </w:p>
        </w:tc>
      </w:tr>
      <w:tr w:rsidR="00EA6D59" w14:paraId="63550744" w14:textId="77777777" w:rsidTr="00EA6D59">
        <w:tc>
          <w:tcPr>
            <w:tcW w:w="1523" w:type="dxa"/>
            <w:shd w:val="clear" w:color="auto" w:fill="auto"/>
          </w:tcPr>
          <w:p w14:paraId="1E0B0ECD" w14:textId="77777777" w:rsidR="00EA6D59" w:rsidRDefault="00EA6D59" w:rsidP="00EA6D59">
            <w:pPr>
              <w:bidi/>
            </w:pPr>
          </w:p>
        </w:tc>
        <w:tc>
          <w:tcPr>
            <w:tcW w:w="3494" w:type="dxa"/>
            <w:shd w:val="clear" w:color="auto" w:fill="auto"/>
          </w:tcPr>
          <w:p w14:paraId="29438D30" w14:textId="19011373" w:rsidR="00EA6D59" w:rsidRDefault="00EA6D59" w:rsidP="00EA6D59">
            <w:pPr>
              <w:bidi/>
            </w:pPr>
            <w:r w:rsidRPr="000355B9">
              <w:rPr>
                <w:i/>
                <w:iCs/>
              </w:rPr>
              <w:t>Tilefishes</w:t>
            </w:r>
          </w:p>
        </w:tc>
        <w:tc>
          <w:tcPr>
            <w:tcW w:w="3279" w:type="dxa"/>
            <w:gridSpan w:val="2"/>
            <w:shd w:val="clear" w:color="auto" w:fill="auto"/>
          </w:tcPr>
          <w:p w14:paraId="5953EF5A" w14:textId="77777777" w:rsidR="00EA6D59" w:rsidRDefault="00EA6D59" w:rsidP="00EA6D59">
            <w:pPr>
              <w:bidi/>
            </w:pPr>
            <w:r w:rsidRPr="000355B9">
              <w:rPr>
                <w:i/>
                <w:iCs/>
              </w:rPr>
              <w:t>Increase</w:t>
            </w:r>
            <w:r>
              <w:rPr>
                <w:i/>
                <w:iCs/>
              </w:rPr>
              <w:t>d</w:t>
            </w:r>
            <w:r w:rsidRPr="000355B9">
              <w:rPr>
                <w:i/>
                <w:iCs/>
              </w:rPr>
              <w:t xml:space="preserve"> Greatly</w:t>
            </w:r>
          </w:p>
          <w:p w14:paraId="041241F7" w14:textId="77777777" w:rsidR="00EA6D59" w:rsidRDefault="00EA6D59" w:rsidP="00EA6D59">
            <w:pPr>
              <w:bidi/>
            </w:pPr>
            <w:r w:rsidRPr="000355B9">
              <w:rPr>
                <w:i/>
                <w:iCs/>
              </w:rPr>
              <w:t>Increase</w:t>
            </w:r>
            <w:r>
              <w:rPr>
                <w:i/>
                <w:iCs/>
              </w:rPr>
              <w:t>d</w:t>
            </w:r>
            <w:r w:rsidRPr="000355B9">
              <w:rPr>
                <w:i/>
                <w:iCs/>
              </w:rPr>
              <w:t xml:space="preserve"> Slightly</w:t>
            </w:r>
          </w:p>
          <w:p w14:paraId="4B795448" w14:textId="77777777" w:rsidR="00EA6D59" w:rsidRDefault="00EA6D59" w:rsidP="00EA6D59">
            <w:pPr>
              <w:bidi/>
            </w:pPr>
            <w:r w:rsidRPr="000355B9">
              <w:rPr>
                <w:i/>
                <w:iCs/>
              </w:rPr>
              <w:t>Stay</w:t>
            </w:r>
            <w:r>
              <w:rPr>
                <w:i/>
                <w:iCs/>
              </w:rPr>
              <w:t>ed</w:t>
            </w:r>
            <w:r w:rsidRPr="000355B9">
              <w:rPr>
                <w:i/>
                <w:iCs/>
              </w:rPr>
              <w:t xml:space="preserve"> the Same</w:t>
            </w:r>
          </w:p>
          <w:p w14:paraId="08A326CD" w14:textId="77777777" w:rsidR="00EA6D59" w:rsidRDefault="00EA6D59" w:rsidP="00EA6D59">
            <w:pPr>
              <w:bidi/>
            </w:pPr>
            <w:r w:rsidRPr="000355B9">
              <w:rPr>
                <w:i/>
                <w:iCs/>
              </w:rPr>
              <w:t>Decrease</w:t>
            </w:r>
            <w:r>
              <w:rPr>
                <w:i/>
                <w:iCs/>
              </w:rPr>
              <w:t>d</w:t>
            </w:r>
            <w:r w:rsidRPr="000355B9">
              <w:rPr>
                <w:i/>
                <w:iCs/>
              </w:rPr>
              <w:t xml:space="preserve"> Slightly</w:t>
            </w:r>
          </w:p>
          <w:p w14:paraId="76143560" w14:textId="77777777" w:rsidR="00EA6D59" w:rsidRDefault="00EA6D59" w:rsidP="00EA6D59">
            <w:pPr>
              <w:bidi/>
            </w:pPr>
            <w:r w:rsidRPr="000355B9">
              <w:rPr>
                <w:i/>
                <w:iCs/>
              </w:rPr>
              <w:t>Decrease</w:t>
            </w:r>
            <w:r>
              <w:rPr>
                <w:i/>
                <w:iCs/>
              </w:rPr>
              <w:t>d</w:t>
            </w:r>
            <w:r w:rsidRPr="000355B9">
              <w:rPr>
                <w:i/>
                <w:iCs/>
              </w:rPr>
              <w:t xml:space="preserve"> Greatly</w:t>
            </w:r>
          </w:p>
          <w:p w14:paraId="005098D8" w14:textId="77777777" w:rsidR="00EA6D59" w:rsidRDefault="00EA6D59" w:rsidP="00EA6D59">
            <w:pPr>
              <w:bidi/>
            </w:pPr>
            <w:r w:rsidRPr="000355B9">
              <w:rPr>
                <w:i/>
                <w:iCs/>
              </w:rPr>
              <w:t>Don’t Know</w:t>
            </w:r>
          </w:p>
          <w:p w14:paraId="1F8C458D" w14:textId="2F04386A" w:rsidR="00EA6D59" w:rsidRDefault="00EA6D59" w:rsidP="00EA6D59">
            <w:pPr>
              <w:bidi/>
            </w:pPr>
            <w:r w:rsidRPr="000355B9">
              <w:rPr>
                <w:i/>
                <w:iCs/>
              </w:rPr>
              <w:t>Refused</w:t>
            </w:r>
          </w:p>
        </w:tc>
      </w:tr>
      <w:tr w:rsidR="00EA6D59" w14:paraId="12B7DFB8" w14:textId="77777777" w:rsidTr="00EA6D59">
        <w:tc>
          <w:tcPr>
            <w:tcW w:w="1523" w:type="dxa"/>
            <w:shd w:val="clear" w:color="auto" w:fill="auto"/>
          </w:tcPr>
          <w:p w14:paraId="5267C025" w14:textId="4FF4F8D9" w:rsidR="00EA6D59" w:rsidRDefault="00EA6D59" w:rsidP="00EA6D59">
            <w:pPr>
              <w:bidi/>
            </w:pPr>
            <w:r>
              <w:t>12</w:t>
            </w:r>
          </w:p>
        </w:tc>
        <w:tc>
          <w:tcPr>
            <w:tcW w:w="3494" w:type="dxa"/>
            <w:shd w:val="clear" w:color="auto" w:fill="auto"/>
          </w:tcPr>
          <w:p w14:paraId="714325CD" w14:textId="03FB89DB" w:rsidR="00EA6D59" w:rsidRDefault="00EA6D59" w:rsidP="00EA6D59">
            <w:pPr>
              <w:bidi/>
            </w:pPr>
            <w:r>
              <w:t xml:space="preserve">Since GT-IFQs, has the number of </w:t>
            </w:r>
            <w:r>
              <w:lastRenderedPageBreak/>
              <w:t>days per year you spent working outside of the commercial fishing industry increased greatly, increased slightly, stayed the same, decreased slightly, or decreased greatly?</w:t>
            </w:r>
          </w:p>
        </w:tc>
        <w:tc>
          <w:tcPr>
            <w:tcW w:w="3279" w:type="dxa"/>
            <w:gridSpan w:val="2"/>
            <w:shd w:val="clear" w:color="auto" w:fill="auto"/>
          </w:tcPr>
          <w:p w14:paraId="63E4550C" w14:textId="77777777" w:rsidR="00EA6D59" w:rsidRDefault="00EA6D59" w:rsidP="00EA6D59">
            <w:pPr>
              <w:bidi/>
            </w:pPr>
            <w:r>
              <w:lastRenderedPageBreak/>
              <w:t>Increased Greatly</w:t>
            </w:r>
          </w:p>
          <w:p w14:paraId="499F99EE" w14:textId="77777777" w:rsidR="00EA6D59" w:rsidRDefault="00EA6D59" w:rsidP="00EA6D59">
            <w:pPr>
              <w:bidi/>
            </w:pPr>
            <w:r>
              <w:lastRenderedPageBreak/>
              <w:t>Increased Slightly</w:t>
            </w:r>
          </w:p>
          <w:p w14:paraId="0AE120DF" w14:textId="77777777" w:rsidR="00EA6D59" w:rsidRDefault="00EA6D59" w:rsidP="00EA6D59">
            <w:pPr>
              <w:bidi/>
            </w:pPr>
            <w:r>
              <w:t>Stayed the Same</w:t>
            </w:r>
          </w:p>
          <w:p w14:paraId="79B6C394" w14:textId="77777777" w:rsidR="00EA6D59" w:rsidRDefault="00EA6D59" w:rsidP="00EA6D59">
            <w:pPr>
              <w:bidi/>
            </w:pPr>
            <w:r>
              <w:t>Decreased Slightly</w:t>
            </w:r>
          </w:p>
          <w:p w14:paraId="737A0A49" w14:textId="77777777" w:rsidR="00EA6D59" w:rsidRDefault="00EA6D59" w:rsidP="00EA6D59">
            <w:pPr>
              <w:bidi/>
            </w:pPr>
            <w:r>
              <w:t>Decreased Greatly</w:t>
            </w:r>
          </w:p>
          <w:p w14:paraId="2BE986BC" w14:textId="77777777" w:rsidR="00EA6D59" w:rsidRDefault="00EA6D59" w:rsidP="00EA6D59">
            <w:pPr>
              <w:bidi/>
            </w:pPr>
            <w:r>
              <w:t>Don’t Know</w:t>
            </w:r>
          </w:p>
          <w:p w14:paraId="380E2BEC" w14:textId="38E2A9A6" w:rsidR="00EA6D59" w:rsidRDefault="00EA6D59" w:rsidP="00EA6D59">
            <w:pPr>
              <w:bidi/>
            </w:pPr>
            <w:r>
              <w:t>Refused</w:t>
            </w:r>
          </w:p>
        </w:tc>
      </w:tr>
      <w:tr w:rsidR="00EA6D59" w14:paraId="354822F7" w14:textId="77777777" w:rsidTr="00EA6D59">
        <w:tc>
          <w:tcPr>
            <w:tcW w:w="1523" w:type="dxa"/>
            <w:shd w:val="clear" w:color="auto" w:fill="auto"/>
          </w:tcPr>
          <w:p w14:paraId="7CA4E8B1" w14:textId="3D4154C1" w:rsidR="00EA6D59" w:rsidRDefault="00EA6D59" w:rsidP="00EA6D59">
            <w:pPr>
              <w:bidi/>
            </w:pPr>
            <w:r>
              <w:lastRenderedPageBreak/>
              <w:t>13</w:t>
            </w:r>
          </w:p>
        </w:tc>
        <w:tc>
          <w:tcPr>
            <w:tcW w:w="3494" w:type="dxa"/>
            <w:shd w:val="clear" w:color="auto" w:fill="auto"/>
          </w:tcPr>
          <w:p w14:paraId="5D7FDAF1" w14:textId="0E5D4AEE" w:rsidR="00EA6D59" w:rsidRDefault="00EA6D59" w:rsidP="00EA6D59">
            <w:pPr>
              <w:bidi/>
            </w:pPr>
            <w:r>
              <w:t>Please indicate if you think the following has increased greatly, increased slightly, stayed the same, decreased slightly, or decreased greatly as a result of the GT-IFQ Program.</w:t>
            </w:r>
          </w:p>
        </w:tc>
        <w:tc>
          <w:tcPr>
            <w:tcW w:w="3279" w:type="dxa"/>
            <w:gridSpan w:val="2"/>
            <w:shd w:val="clear" w:color="auto" w:fill="auto"/>
          </w:tcPr>
          <w:p w14:paraId="0CFF32AF" w14:textId="77777777" w:rsidR="00EA6D59" w:rsidRDefault="00EA6D59" w:rsidP="00EA6D59">
            <w:pPr>
              <w:bidi/>
            </w:pPr>
          </w:p>
        </w:tc>
      </w:tr>
      <w:tr w:rsidR="00EA6D59" w14:paraId="32337B3F" w14:textId="77777777" w:rsidTr="00EA6D59">
        <w:tc>
          <w:tcPr>
            <w:tcW w:w="1523" w:type="dxa"/>
            <w:shd w:val="clear" w:color="auto" w:fill="auto"/>
          </w:tcPr>
          <w:p w14:paraId="5F7B1EFB" w14:textId="77777777" w:rsidR="00EA6D59" w:rsidRDefault="00EA6D59" w:rsidP="00EA6D59">
            <w:pPr>
              <w:bidi/>
            </w:pPr>
          </w:p>
        </w:tc>
        <w:tc>
          <w:tcPr>
            <w:tcW w:w="3494" w:type="dxa"/>
            <w:shd w:val="clear" w:color="auto" w:fill="auto"/>
          </w:tcPr>
          <w:p w14:paraId="1160662B" w14:textId="2C1045A2" w:rsidR="00EA6D59" w:rsidRDefault="00EA6D59" w:rsidP="00EA6D59">
            <w:pPr>
              <w:bidi/>
            </w:pPr>
            <w:r w:rsidRPr="000355B9">
              <w:rPr>
                <w:i/>
                <w:iCs/>
              </w:rPr>
              <w:t>Safety on GOM commercial GT trips:</w:t>
            </w:r>
          </w:p>
        </w:tc>
        <w:tc>
          <w:tcPr>
            <w:tcW w:w="3279" w:type="dxa"/>
            <w:gridSpan w:val="2"/>
            <w:shd w:val="clear" w:color="auto" w:fill="auto"/>
          </w:tcPr>
          <w:p w14:paraId="074C2209" w14:textId="77777777" w:rsidR="00EA6D59" w:rsidRDefault="00EA6D59" w:rsidP="00EA6D59">
            <w:pPr>
              <w:bidi/>
            </w:pPr>
            <w:r w:rsidRPr="000355B9">
              <w:rPr>
                <w:i/>
                <w:iCs/>
              </w:rPr>
              <w:t>1. Increased Greatly</w:t>
            </w:r>
          </w:p>
          <w:p w14:paraId="0EC26001" w14:textId="77777777" w:rsidR="00EA6D59" w:rsidRDefault="00EA6D59" w:rsidP="00EA6D59">
            <w:pPr>
              <w:bidi/>
            </w:pPr>
            <w:r w:rsidRPr="000355B9">
              <w:rPr>
                <w:i/>
                <w:iCs/>
              </w:rPr>
              <w:t>2. Increased Slightly</w:t>
            </w:r>
          </w:p>
          <w:p w14:paraId="51E9CAB2" w14:textId="77777777" w:rsidR="00EA6D59" w:rsidRDefault="00EA6D59" w:rsidP="00EA6D59">
            <w:pPr>
              <w:bidi/>
            </w:pPr>
            <w:r w:rsidRPr="000355B9">
              <w:rPr>
                <w:i/>
                <w:iCs/>
              </w:rPr>
              <w:t>3. Stayed the Same</w:t>
            </w:r>
          </w:p>
          <w:p w14:paraId="111201AF" w14:textId="77777777" w:rsidR="00EA6D59" w:rsidRDefault="00EA6D59" w:rsidP="00EA6D59">
            <w:pPr>
              <w:bidi/>
            </w:pPr>
            <w:r w:rsidRPr="000355B9">
              <w:rPr>
                <w:i/>
                <w:iCs/>
              </w:rPr>
              <w:t>4. Decreased Slightly</w:t>
            </w:r>
          </w:p>
          <w:p w14:paraId="7AD74314" w14:textId="77777777" w:rsidR="00EA6D59" w:rsidRDefault="00EA6D59" w:rsidP="00EA6D59">
            <w:pPr>
              <w:bidi/>
            </w:pPr>
            <w:r w:rsidRPr="000355B9">
              <w:rPr>
                <w:i/>
                <w:iCs/>
              </w:rPr>
              <w:t>5. Decreased Greatly</w:t>
            </w:r>
          </w:p>
          <w:p w14:paraId="2F35526C" w14:textId="77777777" w:rsidR="00EA6D59" w:rsidRDefault="00EA6D59" w:rsidP="00EA6D59">
            <w:pPr>
              <w:bidi/>
            </w:pPr>
            <w:r w:rsidRPr="000355B9">
              <w:rPr>
                <w:i/>
                <w:iCs/>
              </w:rPr>
              <w:t>6. Don’t Know</w:t>
            </w:r>
          </w:p>
          <w:p w14:paraId="3A3C3113" w14:textId="2BA7D253" w:rsidR="00EA6D59" w:rsidRDefault="00EA6D59" w:rsidP="00EA6D59">
            <w:pPr>
              <w:bidi/>
            </w:pPr>
            <w:r w:rsidRPr="000355B9">
              <w:rPr>
                <w:i/>
                <w:iCs/>
              </w:rPr>
              <w:t>7. Refused</w:t>
            </w:r>
          </w:p>
        </w:tc>
      </w:tr>
      <w:tr w:rsidR="00EA6D59" w14:paraId="0A1F33F1" w14:textId="77777777" w:rsidTr="00EA6D59">
        <w:tc>
          <w:tcPr>
            <w:tcW w:w="1523" w:type="dxa"/>
            <w:shd w:val="clear" w:color="auto" w:fill="auto"/>
          </w:tcPr>
          <w:p w14:paraId="6DD5709E" w14:textId="77777777" w:rsidR="00EA6D59" w:rsidRDefault="00EA6D59" w:rsidP="00EA6D59">
            <w:pPr>
              <w:bidi/>
            </w:pPr>
          </w:p>
        </w:tc>
        <w:tc>
          <w:tcPr>
            <w:tcW w:w="3494" w:type="dxa"/>
            <w:shd w:val="clear" w:color="auto" w:fill="auto"/>
          </w:tcPr>
          <w:p w14:paraId="304E5B5B" w14:textId="603C92DE" w:rsidR="00EA6D59" w:rsidRDefault="00EA6D59" w:rsidP="00EA6D59">
            <w:pPr>
              <w:bidi/>
            </w:pPr>
            <w:r w:rsidRPr="000355B9">
              <w:rPr>
                <w:i/>
                <w:iCs/>
              </w:rPr>
              <w:t>Availability of work in the GT fishery:</w:t>
            </w:r>
          </w:p>
        </w:tc>
        <w:tc>
          <w:tcPr>
            <w:tcW w:w="3279" w:type="dxa"/>
            <w:gridSpan w:val="2"/>
            <w:shd w:val="clear" w:color="auto" w:fill="auto"/>
          </w:tcPr>
          <w:p w14:paraId="0EDB2AE3" w14:textId="77777777" w:rsidR="00EA6D59" w:rsidRDefault="00EA6D59" w:rsidP="00EA6D59">
            <w:pPr>
              <w:bidi/>
            </w:pPr>
            <w:r w:rsidRPr="000355B9">
              <w:rPr>
                <w:i/>
                <w:iCs/>
              </w:rPr>
              <w:t>1. Increased Greatly</w:t>
            </w:r>
          </w:p>
          <w:p w14:paraId="090910F2" w14:textId="77777777" w:rsidR="00EA6D59" w:rsidRDefault="00EA6D59" w:rsidP="00EA6D59">
            <w:pPr>
              <w:bidi/>
            </w:pPr>
            <w:r w:rsidRPr="000355B9">
              <w:rPr>
                <w:i/>
                <w:iCs/>
              </w:rPr>
              <w:t>2. Increased Slightly</w:t>
            </w:r>
          </w:p>
          <w:p w14:paraId="3BDBDC85" w14:textId="77777777" w:rsidR="00EA6D59" w:rsidRDefault="00EA6D59" w:rsidP="00EA6D59">
            <w:pPr>
              <w:bidi/>
            </w:pPr>
            <w:r w:rsidRPr="000355B9">
              <w:rPr>
                <w:i/>
                <w:iCs/>
              </w:rPr>
              <w:t>3. Stayed the Same</w:t>
            </w:r>
          </w:p>
          <w:p w14:paraId="7CA7B487" w14:textId="77777777" w:rsidR="00EA6D59" w:rsidRDefault="00EA6D59" w:rsidP="00EA6D59">
            <w:pPr>
              <w:bidi/>
            </w:pPr>
            <w:r w:rsidRPr="000355B9">
              <w:rPr>
                <w:i/>
                <w:iCs/>
              </w:rPr>
              <w:t>4. Decreased Slightly</w:t>
            </w:r>
          </w:p>
          <w:p w14:paraId="48C5938E" w14:textId="77777777" w:rsidR="00EA6D59" w:rsidRDefault="00EA6D59" w:rsidP="00EA6D59">
            <w:pPr>
              <w:bidi/>
            </w:pPr>
            <w:r w:rsidRPr="000355B9">
              <w:rPr>
                <w:i/>
                <w:iCs/>
              </w:rPr>
              <w:t>5. Decreased Greatly</w:t>
            </w:r>
          </w:p>
          <w:p w14:paraId="5EBA99CF" w14:textId="77777777" w:rsidR="00EA6D59" w:rsidRDefault="00EA6D59" w:rsidP="00EA6D59">
            <w:pPr>
              <w:bidi/>
            </w:pPr>
            <w:r w:rsidRPr="000355B9">
              <w:rPr>
                <w:i/>
                <w:iCs/>
              </w:rPr>
              <w:t>6. Don’t Know</w:t>
            </w:r>
          </w:p>
          <w:p w14:paraId="49137292" w14:textId="37AB7144" w:rsidR="00EA6D59" w:rsidRDefault="00EA6D59" w:rsidP="00EA6D59">
            <w:pPr>
              <w:bidi/>
            </w:pPr>
            <w:r w:rsidRPr="000355B9">
              <w:rPr>
                <w:i/>
                <w:iCs/>
              </w:rPr>
              <w:t>7. Refused</w:t>
            </w:r>
          </w:p>
        </w:tc>
      </w:tr>
      <w:tr w:rsidR="00EA6D59" w14:paraId="33AE6868" w14:textId="77777777" w:rsidTr="00EA6D59">
        <w:tc>
          <w:tcPr>
            <w:tcW w:w="1523" w:type="dxa"/>
            <w:shd w:val="clear" w:color="auto" w:fill="auto"/>
          </w:tcPr>
          <w:p w14:paraId="44810A8F" w14:textId="77777777" w:rsidR="00EA6D59" w:rsidRDefault="00EA6D59" w:rsidP="00EA6D59">
            <w:pPr>
              <w:bidi/>
            </w:pPr>
          </w:p>
        </w:tc>
        <w:tc>
          <w:tcPr>
            <w:tcW w:w="3494" w:type="dxa"/>
            <w:shd w:val="clear" w:color="auto" w:fill="auto"/>
          </w:tcPr>
          <w:p w14:paraId="257EDD80" w14:textId="47251A17" w:rsidR="00EA6D59" w:rsidRDefault="00EA6D59" w:rsidP="00EA6D59">
            <w:pPr>
              <w:bidi/>
            </w:pPr>
            <w:r w:rsidRPr="000355B9">
              <w:rPr>
                <w:i/>
                <w:iCs/>
              </w:rPr>
              <w:t>Ability to get along with crew on the same vessel</w:t>
            </w:r>
            <w:r>
              <w:rPr>
                <w:i/>
                <w:iCs/>
              </w:rPr>
              <w:t>:</w:t>
            </w:r>
          </w:p>
        </w:tc>
        <w:tc>
          <w:tcPr>
            <w:tcW w:w="3279" w:type="dxa"/>
            <w:gridSpan w:val="2"/>
            <w:shd w:val="clear" w:color="auto" w:fill="auto"/>
          </w:tcPr>
          <w:p w14:paraId="7566BCC5" w14:textId="77777777" w:rsidR="00EA6D59" w:rsidRDefault="00EA6D59" w:rsidP="00EA6D59">
            <w:pPr>
              <w:bidi/>
            </w:pPr>
            <w:r w:rsidRPr="000355B9">
              <w:rPr>
                <w:i/>
                <w:iCs/>
              </w:rPr>
              <w:t>1. Increased Greatly</w:t>
            </w:r>
          </w:p>
          <w:p w14:paraId="0164B84C" w14:textId="77777777" w:rsidR="00EA6D59" w:rsidRDefault="00EA6D59" w:rsidP="00EA6D59">
            <w:pPr>
              <w:bidi/>
            </w:pPr>
            <w:r w:rsidRPr="000355B9">
              <w:rPr>
                <w:i/>
                <w:iCs/>
              </w:rPr>
              <w:t>2. Increased Slightly</w:t>
            </w:r>
          </w:p>
          <w:p w14:paraId="0FFEF04A" w14:textId="77777777" w:rsidR="00EA6D59" w:rsidRDefault="00EA6D59" w:rsidP="00EA6D59">
            <w:pPr>
              <w:bidi/>
            </w:pPr>
            <w:r w:rsidRPr="000355B9">
              <w:rPr>
                <w:i/>
                <w:iCs/>
              </w:rPr>
              <w:t>3. Stayed the Same</w:t>
            </w:r>
          </w:p>
          <w:p w14:paraId="4254EE99" w14:textId="77777777" w:rsidR="00EA6D59" w:rsidRDefault="00EA6D59" w:rsidP="00EA6D59">
            <w:pPr>
              <w:bidi/>
            </w:pPr>
            <w:r w:rsidRPr="000355B9">
              <w:rPr>
                <w:i/>
                <w:iCs/>
              </w:rPr>
              <w:t>4. Decreased Slightly</w:t>
            </w:r>
          </w:p>
          <w:p w14:paraId="4F522CE6" w14:textId="77777777" w:rsidR="00EA6D59" w:rsidRDefault="00EA6D59" w:rsidP="00EA6D59">
            <w:pPr>
              <w:bidi/>
            </w:pPr>
            <w:r w:rsidRPr="000355B9">
              <w:rPr>
                <w:i/>
                <w:iCs/>
              </w:rPr>
              <w:t>5. Decreased Greatly</w:t>
            </w:r>
          </w:p>
          <w:p w14:paraId="1E915676" w14:textId="77777777" w:rsidR="00EA6D59" w:rsidRDefault="00EA6D59" w:rsidP="00EA6D59">
            <w:pPr>
              <w:bidi/>
            </w:pPr>
            <w:r w:rsidRPr="000355B9">
              <w:rPr>
                <w:i/>
                <w:iCs/>
              </w:rPr>
              <w:t>6. Don’t Know</w:t>
            </w:r>
          </w:p>
          <w:p w14:paraId="0F045144" w14:textId="48AEBDB7" w:rsidR="00EA6D59" w:rsidRDefault="00EA6D59" w:rsidP="00EA6D59">
            <w:pPr>
              <w:bidi/>
            </w:pPr>
            <w:r w:rsidRPr="000355B9">
              <w:rPr>
                <w:i/>
                <w:iCs/>
              </w:rPr>
              <w:t>7. Refused</w:t>
            </w:r>
          </w:p>
        </w:tc>
      </w:tr>
      <w:tr w:rsidR="00EA6D59" w14:paraId="3C456E58" w14:textId="77777777" w:rsidTr="00EA6D59">
        <w:tc>
          <w:tcPr>
            <w:tcW w:w="1523" w:type="dxa"/>
            <w:shd w:val="clear" w:color="auto" w:fill="auto"/>
          </w:tcPr>
          <w:p w14:paraId="07D2E3A5" w14:textId="77777777" w:rsidR="00EA6D59" w:rsidRDefault="00EA6D59" w:rsidP="00EA6D59">
            <w:pPr>
              <w:bidi/>
            </w:pPr>
          </w:p>
        </w:tc>
        <w:tc>
          <w:tcPr>
            <w:tcW w:w="3494" w:type="dxa"/>
            <w:shd w:val="clear" w:color="auto" w:fill="auto"/>
          </w:tcPr>
          <w:p w14:paraId="4073E996" w14:textId="72B0EEF1" w:rsidR="00EA6D59" w:rsidRDefault="00EA6D59" w:rsidP="00EA6D59">
            <w:pPr>
              <w:bidi/>
            </w:pPr>
            <w:r w:rsidRPr="000355B9">
              <w:rPr>
                <w:i/>
                <w:iCs/>
              </w:rPr>
              <w:t>Ability to get along with crew on other vessels:</w:t>
            </w:r>
          </w:p>
        </w:tc>
        <w:tc>
          <w:tcPr>
            <w:tcW w:w="3279" w:type="dxa"/>
            <w:gridSpan w:val="2"/>
            <w:shd w:val="clear" w:color="auto" w:fill="auto"/>
          </w:tcPr>
          <w:p w14:paraId="08CB8F1C" w14:textId="77777777" w:rsidR="00EA6D59" w:rsidRDefault="00EA6D59" w:rsidP="00EA6D59">
            <w:pPr>
              <w:bidi/>
            </w:pPr>
            <w:r w:rsidRPr="000355B9">
              <w:rPr>
                <w:i/>
                <w:iCs/>
              </w:rPr>
              <w:t>1. Increased Greatly</w:t>
            </w:r>
          </w:p>
          <w:p w14:paraId="043DECE2" w14:textId="77777777" w:rsidR="00EA6D59" w:rsidRDefault="00EA6D59" w:rsidP="00EA6D59">
            <w:pPr>
              <w:bidi/>
            </w:pPr>
            <w:r w:rsidRPr="000355B9">
              <w:rPr>
                <w:i/>
                <w:iCs/>
              </w:rPr>
              <w:t>2. Increased Slightly</w:t>
            </w:r>
          </w:p>
          <w:p w14:paraId="56B5470F" w14:textId="77777777" w:rsidR="00EA6D59" w:rsidRDefault="00EA6D59" w:rsidP="00EA6D59">
            <w:pPr>
              <w:bidi/>
            </w:pPr>
            <w:r w:rsidRPr="000355B9">
              <w:rPr>
                <w:i/>
                <w:iCs/>
              </w:rPr>
              <w:t>3. Stayed the Same</w:t>
            </w:r>
          </w:p>
          <w:p w14:paraId="0373E3B1" w14:textId="77777777" w:rsidR="00EA6D59" w:rsidRDefault="00EA6D59" w:rsidP="00EA6D59">
            <w:pPr>
              <w:bidi/>
            </w:pPr>
            <w:r w:rsidRPr="000355B9">
              <w:rPr>
                <w:i/>
                <w:iCs/>
              </w:rPr>
              <w:t>4. Decreased Slightly</w:t>
            </w:r>
          </w:p>
          <w:p w14:paraId="0FF2BD98" w14:textId="77777777" w:rsidR="00EA6D59" w:rsidRDefault="00EA6D59" w:rsidP="00EA6D59">
            <w:pPr>
              <w:bidi/>
            </w:pPr>
            <w:r w:rsidRPr="000355B9">
              <w:rPr>
                <w:i/>
                <w:iCs/>
              </w:rPr>
              <w:t>5. Decreased Greatly</w:t>
            </w:r>
          </w:p>
          <w:p w14:paraId="6E601DD9" w14:textId="77777777" w:rsidR="00EA6D59" w:rsidRDefault="00EA6D59" w:rsidP="00EA6D59">
            <w:pPr>
              <w:bidi/>
            </w:pPr>
            <w:r w:rsidRPr="000355B9">
              <w:rPr>
                <w:i/>
                <w:iCs/>
              </w:rPr>
              <w:t>6. Don’t Know</w:t>
            </w:r>
          </w:p>
          <w:p w14:paraId="39D5059F" w14:textId="7865FF6C" w:rsidR="00EA6D59" w:rsidRDefault="00EA6D59" w:rsidP="00EA6D59">
            <w:pPr>
              <w:bidi/>
            </w:pPr>
            <w:r w:rsidRPr="000355B9">
              <w:rPr>
                <w:i/>
                <w:iCs/>
              </w:rPr>
              <w:t>7. Refused</w:t>
            </w:r>
          </w:p>
        </w:tc>
      </w:tr>
      <w:tr w:rsidR="00EA6D59" w14:paraId="17B7D201" w14:textId="77777777" w:rsidTr="00EA6D59">
        <w:tc>
          <w:tcPr>
            <w:tcW w:w="1523" w:type="dxa"/>
            <w:shd w:val="clear" w:color="auto" w:fill="auto"/>
          </w:tcPr>
          <w:p w14:paraId="3CEA116E" w14:textId="77777777" w:rsidR="00EA6D59" w:rsidRDefault="00EA6D59" w:rsidP="00EA6D59">
            <w:pPr>
              <w:bidi/>
            </w:pPr>
          </w:p>
        </w:tc>
        <w:tc>
          <w:tcPr>
            <w:tcW w:w="3494" w:type="dxa"/>
            <w:shd w:val="clear" w:color="auto" w:fill="auto"/>
          </w:tcPr>
          <w:p w14:paraId="7AAB6ABF" w14:textId="7C04BA28" w:rsidR="00EA6D59" w:rsidRDefault="00EA6D59" w:rsidP="00EA6D59">
            <w:pPr>
              <w:bidi/>
            </w:pPr>
            <w:r w:rsidRPr="000355B9">
              <w:rPr>
                <w:i/>
                <w:iCs/>
              </w:rPr>
              <w:t>Choices you have for your employment</w:t>
            </w:r>
            <w:r>
              <w:rPr>
                <w:i/>
                <w:iCs/>
              </w:rPr>
              <w:t xml:space="preserve"> in commercial fishing</w:t>
            </w:r>
            <w:r w:rsidRPr="000355B9">
              <w:rPr>
                <w:i/>
                <w:iCs/>
              </w:rPr>
              <w:t>:</w:t>
            </w:r>
          </w:p>
        </w:tc>
        <w:tc>
          <w:tcPr>
            <w:tcW w:w="3279" w:type="dxa"/>
            <w:gridSpan w:val="2"/>
            <w:shd w:val="clear" w:color="auto" w:fill="auto"/>
          </w:tcPr>
          <w:p w14:paraId="5C668E56" w14:textId="77777777" w:rsidR="00EA6D59" w:rsidRDefault="00EA6D59" w:rsidP="00EA6D59">
            <w:pPr>
              <w:bidi/>
            </w:pPr>
            <w:r w:rsidRPr="000355B9">
              <w:rPr>
                <w:i/>
                <w:iCs/>
              </w:rPr>
              <w:t>1. Increased Greatly</w:t>
            </w:r>
          </w:p>
          <w:p w14:paraId="656F522E" w14:textId="77777777" w:rsidR="00EA6D59" w:rsidRDefault="00EA6D59" w:rsidP="00EA6D59">
            <w:pPr>
              <w:bidi/>
            </w:pPr>
            <w:r w:rsidRPr="000355B9">
              <w:rPr>
                <w:i/>
                <w:iCs/>
              </w:rPr>
              <w:t>2. Increased Slightly</w:t>
            </w:r>
          </w:p>
          <w:p w14:paraId="7AB09FD9" w14:textId="77777777" w:rsidR="00EA6D59" w:rsidRDefault="00EA6D59" w:rsidP="00EA6D59">
            <w:pPr>
              <w:bidi/>
            </w:pPr>
            <w:r w:rsidRPr="000355B9">
              <w:rPr>
                <w:i/>
                <w:iCs/>
              </w:rPr>
              <w:t>3. Stayed the Same</w:t>
            </w:r>
          </w:p>
          <w:p w14:paraId="64F152AC" w14:textId="77777777" w:rsidR="00EA6D59" w:rsidRDefault="00EA6D59" w:rsidP="00EA6D59">
            <w:pPr>
              <w:bidi/>
            </w:pPr>
            <w:r w:rsidRPr="000355B9">
              <w:rPr>
                <w:i/>
                <w:iCs/>
              </w:rPr>
              <w:t>4. Decreased Slightly</w:t>
            </w:r>
          </w:p>
          <w:p w14:paraId="18FD80A8" w14:textId="77777777" w:rsidR="00EA6D59" w:rsidRDefault="00EA6D59" w:rsidP="00EA6D59">
            <w:pPr>
              <w:bidi/>
            </w:pPr>
            <w:r w:rsidRPr="000355B9">
              <w:rPr>
                <w:i/>
                <w:iCs/>
              </w:rPr>
              <w:t>5. Decreased Greatly</w:t>
            </w:r>
          </w:p>
          <w:p w14:paraId="503D5D49" w14:textId="77777777" w:rsidR="00EA6D59" w:rsidRDefault="00EA6D59" w:rsidP="00EA6D59">
            <w:pPr>
              <w:bidi/>
            </w:pPr>
            <w:r w:rsidRPr="000355B9">
              <w:rPr>
                <w:i/>
                <w:iCs/>
              </w:rPr>
              <w:t>6. Don’t Know</w:t>
            </w:r>
          </w:p>
          <w:p w14:paraId="1D2B0DA9" w14:textId="5D309275" w:rsidR="00EA6D59" w:rsidRDefault="00EA6D59" w:rsidP="00EA6D59">
            <w:pPr>
              <w:bidi/>
            </w:pPr>
            <w:r w:rsidRPr="000355B9">
              <w:rPr>
                <w:i/>
                <w:iCs/>
              </w:rPr>
              <w:t>7. Refused</w:t>
            </w:r>
          </w:p>
        </w:tc>
      </w:tr>
      <w:tr w:rsidR="00EA6D59" w14:paraId="100E7858" w14:textId="77777777" w:rsidTr="00EA6D59">
        <w:tc>
          <w:tcPr>
            <w:tcW w:w="1523" w:type="dxa"/>
            <w:shd w:val="clear" w:color="auto" w:fill="auto"/>
          </w:tcPr>
          <w:p w14:paraId="02F65B0F" w14:textId="77777777" w:rsidR="00EA6D59" w:rsidRDefault="00EA6D59" w:rsidP="00EA6D59">
            <w:pPr>
              <w:bidi/>
            </w:pPr>
          </w:p>
        </w:tc>
        <w:tc>
          <w:tcPr>
            <w:tcW w:w="3494" w:type="dxa"/>
            <w:shd w:val="clear" w:color="auto" w:fill="auto"/>
          </w:tcPr>
          <w:p w14:paraId="4010121C" w14:textId="2B6F83A6" w:rsidR="00EA6D59" w:rsidRDefault="00EA6D59" w:rsidP="00EA6D59">
            <w:pPr>
              <w:bidi/>
            </w:pPr>
            <w:r w:rsidRPr="000355B9">
              <w:rPr>
                <w:i/>
                <w:iCs/>
              </w:rPr>
              <w:t>Ability to switch and be crew on a different vessel:</w:t>
            </w:r>
          </w:p>
        </w:tc>
        <w:tc>
          <w:tcPr>
            <w:tcW w:w="3279" w:type="dxa"/>
            <w:gridSpan w:val="2"/>
            <w:shd w:val="clear" w:color="auto" w:fill="auto"/>
          </w:tcPr>
          <w:p w14:paraId="701A356B" w14:textId="77777777" w:rsidR="00EA6D59" w:rsidRDefault="00EA6D59" w:rsidP="00EA6D59">
            <w:pPr>
              <w:bidi/>
            </w:pPr>
            <w:r w:rsidRPr="000355B9">
              <w:rPr>
                <w:i/>
                <w:iCs/>
              </w:rPr>
              <w:t>1. Increased Greatly</w:t>
            </w:r>
          </w:p>
          <w:p w14:paraId="388039F7" w14:textId="77777777" w:rsidR="00EA6D59" w:rsidRDefault="00EA6D59" w:rsidP="00EA6D59">
            <w:pPr>
              <w:bidi/>
            </w:pPr>
            <w:r w:rsidRPr="000355B9">
              <w:rPr>
                <w:i/>
                <w:iCs/>
              </w:rPr>
              <w:t>2. Increased Slightly</w:t>
            </w:r>
          </w:p>
          <w:p w14:paraId="2A3C8862" w14:textId="77777777" w:rsidR="00EA6D59" w:rsidRDefault="00EA6D59" w:rsidP="00EA6D59">
            <w:pPr>
              <w:bidi/>
            </w:pPr>
            <w:r w:rsidRPr="000355B9">
              <w:rPr>
                <w:i/>
                <w:iCs/>
              </w:rPr>
              <w:t>3. Stayed the Same</w:t>
            </w:r>
          </w:p>
          <w:p w14:paraId="6F48CE4C" w14:textId="77777777" w:rsidR="00EA6D59" w:rsidRDefault="00EA6D59" w:rsidP="00EA6D59">
            <w:pPr>
              <w:bidi/>
            </w:pPr>
            <w:r w:rsidRPr="000355B9">
              <w:rPr>
                <w:i/>
                <w:iCs/>
              </w:rPr>
              <w:t>4. Decreased Slightly</w:t>
            </w:r>
          </w:p>
          <w:p w14:paraId="571F2A60" w14:textId="77777777" w:rsidR="00EA6D59" w:rsidRDefault="00EA6D59" w:rsidP="00EA6D59">
            <w:pPr>
              <w:bidi/>
            </w:pPr>
            <w:r w:rsidRPr="000355B9">
              <w:rPr>
                <w:i/>
                <w:iCs/>
              </w:rPr>
              <w:t>5. Decreased Greatly</w:t>
            </w:r>
          </w:p>
          <w:p w14:paraId="61A98CF3" w14:textId="77777777" w:rsidR="00EA6D59" w:rsidRDefault="00EA6D59" w:rsidP="00EA6D59">
            <w:pPr>
              <w:bidi/>
            </w:pPr>
            <w:r w:rsidRPr="000355B9">
              <w:rPr>
                <w:i/>
                <w:iCs/>
              </w:rPr>
              <w:t>6. Don’t Know</w:t>
            </w:r>
          </w:p>
          <w:p w14:paraId="439396D6" w14:textId="40912B95" w:rsidR="00EA6D59" w:rsidRDefault="00EA6D59" w:rsidP="00EA6D59">
            <w:pPr>
              <w:bidi/>
            </w:pPr>
            <w:r w:rsidRPr="000355B9">
              <w:rPr>
                <w:i/>
                <w:iCs/>
              </w:rPr>
              <w:t>7. Refused</w:t>
            </w:r>
          </w:p>
        </w:tc>
      </w:tr>
      <w:tr w:rsidR="00EA6D59" w14:paraId="0843E37C" w14:textId="77777777" w:rsidTr="00EA6D59">
        <w:tc>
          <w:tcPr>
            <w:tcW w:w="1523" w:type="dxa"/>
            <w:shd w:val="clear" w:color="auto" w:fill="auto"/>
          </w:tcPr>
          <w:p w14:paraId="1779300A" w14:textId="77777777" w:rsidR="00EA6D59" w:rsidRDefault="00EA6D59" w:rsidP="00EA6D59">
            <w:pPr>
              <w:bidi/>
            </w:pPr>
          </w:p>
        </w:tc>
        <w:tc>
          <w:tcPr>
            <w:tcW w:w="3494" w:type="dxa"/>
            <w:shd w:val="clear" w:color="auto" w:fill="auto"/>
          </w:tcPr>
          <w:p w14:paraId="1F349C84" w14:textId="1C41BCC9" w:rsidR="00EA6D59" w:rsidRDefault="00EA6D59" w:rsidP="00EA6D59">
            <w:pPr>
              <w:bidi/>
            </w:pPr>
            <w:r w:rsidRPr="000355B9">
              <w:rPr>
                <w:i/>
                <w:iCs/>
              </w:rPr>
              <w:t>Your personal satisfaction from fishing itself:</w:t>
            </w:r>
          </w:p>
        </w:tc>
        <w:tc>
          <w:tcPr>
            <w:tcW w:w="3279" w:type="dxa"/>
            <w:gridSpan w:val="2"/>
            <w:shd w:val="clear" w:color="auto" w:fill="auto"/>
          </w:tcPr>
          <w:p w14:paraId="20F433B4" w14:textId="77777777" w:rsidR="00EA6D59" w:rsidRDefault="00EA6D59" w:rsidP="00EA6D59">
            <w:pPr>
              <w:bidi/>
            </w:pPr>
            <w:r w:rsidRPr="000355B9">
              <w:rPr>
                <w:i/>
                <w:iCs/>
              </w:rPr>
              <w:t>1. Increased Greatly</w:t>
            </w:r>
          </w:p>
          <w:p w14:paraId="53703B35" w14:textId="77777777" w:rsidR="00EA6D59" w:rsidRDefault="00EA6D59" w:rsidP="00EA6D59">
            <w:pPr>
              <w:bidi/>
            </w:pPr>
            <w:r w:rsidRPr="000355B9">
              <w:rPr>
                <w:i/>
                <w:iCs/>
              </w:rPr>
              <w:t>2. Increased Slightly</w:t>
            </w:r>
          </w:p>
          <w:p w14:paraId="139C50A6" w14:textId="77777777" w:rsidR="00EA6D59" w:rsidRDefault="00EA6D59" w:rsidP="00EA6D59">
            <w:pPr>
              <w:bidi/>
            </w:pPr>
            <w:r w:rsidRPr="000355B9">
              <w:rPr>
                <w:i/>
                <w:iCs/>
              </w:rPr>
              <w:t>3. Stayed the Same</w:t>
            </w:r>
          </w:p>
          <w:p w14:paraId="6ECEB576" w14:textId="77777777" w:rsidR="00EA6D59" w:rsidRDefault="00EA6D59" w:rsidP="00EA6D59">
            <w:pPr>
              <w:bidi/>
            </w:pPr>
            <w:r w:rsidRPr="000355B9">
              <w:rPr>
                <w:i/>
                <w:iCs/>
              </w:rPr>
              <w:t>4. Decreased Slightly</w:t>
            </w:r>
          </w:p>
          <w:p w14:paraId="0B1462D0" w14:textId="77777777" w:rsidR="00EA6D59" w:rsidRDefault="00EA6D59" w:rsidP="00EA6D59">
            <w:pPr>
              <w:bidi/>
            </w:pPr>
            <w:r w:rsidRPr="000355B9">
              <w:rPr>
                <w:i/>
                <w:iCs/>
              </w:rPr>
              <w:lastRenderedPageBreak/>
              <w:t>5. Decreased Greatly</w:t>
            </w:r>
          </w:p>
          <w:p w14:paraId="281F6B41" w14:textId="77777777" w:rsidR="00EA6D59" w:rsidRDefault="00EA6D59" w:rsidP="00EA6D59">
            <w:pPr>
              <w:bidi/>
            </w:pPr>
            <w:r w:rsidRPr="000355B9">
              <w:rPr>
                <w:i/>
                <w:iCs/>
              </w:rPr>
              <w:t>6. Don’t Know</w:t>
            </w:r>
          </w:p>
          <w:p w14:paraId="4065463A" w14:textId="58625E19" w:rsidR="00EA6D59" w:rsidRDefault="00EA6D59" w:rsidP="00EA6D59">
            <w:pPr>
              <w:bidi/>
            </w:pPr>
            <w:r w:rsidRPr="000355B9">
              <w:rPr>
                <w:i/>
                <w:iCs/>
              </w:rPr>
              <w:t>7. Refused</w:t>
            </w:r>
          </w:p>
        </w:tc>
      </w:tr>
      <w:tr w:rsidR="00EA6D59" w14:paraId="5996B967" w14:textId="77777777" w:rsidTr="00EA6D59">
        <w:tc>
          <w:tcPr>
            <w:tcW w:w="1523" w:type="dxa"/>
            <w:shd w:val="clear" w:color="auto" w:fill="auto"/>
          </w:tcPr>
          <w:p w14:paraId="3AE7A863" w14:textId="50C0DBD8" w:rsidR="00EA6D59" w:rsidRDefault="00EA6D59" w:rsidP="00EA6D59">
            <w:pPr>
              <w:bidi/>
            </w:pPr>
            <w:r>
              <w:lastRenderedPageBreak/>
              <w:t>14</w:t>
            </w:r>
          </w:p>
        </w:tc>
        <w:tc>
          <w:tcPr>
            <w:tcW w:w="3494" w:type="dxa"/>
            <w:shd w:val="clear" w:color="auto" w:fill="auto"/>
          </w:tcPr>
          <w:p w14:paraId="6433C18B" w14:textId="11BEC37D" w:rsidR="00EA6D59" w:rsidRDefault="00EA6D59" w:rsidP="00EA6D59">
            <w:pPr>
              <w:bidi/>
            </w:pPr>
            <w:r>
              <w:t>How often are you paid a share of the catch revenue rather than a flat wage for GT species? Would you say...</w:t>
            </w:r>
          </w:p>
        </w:tc>
        <w:tc>
          <w:tcPr>
            <w:tcW w:w="3279" w:type="dxa"/>
            <w:gridSpan w:val="2"/>
            <w:shd w:val="clear" w:color="auto" w:fill="auto"/>
          </w:tcPr>
          <w:p w14:paraId="5E5E59F7" w14:textId="77777777" w:rsidR="00EA6D59" w:rsidRDefault="00EA6D59" w:rsidP="00EA6D59">
            <w:pPr>
              <w:bidi/>
            </w:pPr>
            <w:r>
              <w:t>1. Always</w:t>
            </w:r>
          </w:p>
          <w:p w14:paraId="64AE447A" w14:textId="77777777" w:rsidR="00EA6D59" w:rsidRDefault="00EA6D59" w:rsidP="00EA6D59">
            <w:pPr>
              <w:bidi/>
            </w:pPr>
            <w:r>
              <w:t>2. Frequently</w:t>
            </w:r>
          </w:p>
          <w:p w14:paraId="0C85DDCE" w14:textId="77777777" w:rsidR="00EA6D59" w:rsidRDefault="00EA6D59" w:rsidP="00EA6D59">
            <w:pPr>
              <w:bidi/>
            </w:pPr>
            <w:r>
              <w:t>3. Sometimes</w:t>
            </w:r>
          </w:p>
          <w:p w14:paraId="069AE761" w14:textId="77777777" w:rsidR="00EA6D59" w:rsidRDefault="00EA6D59" w:rsidP="00EA6D59">
            <w:pPr>
              <w:bidi/>
            </w:pPr>
            <w:r>
              <w:t>4. Occasionally</w:t>
            </w:r>
          </w:p>
          <w:p w14:paraId="7FAB28E9" w14:textId="77777777" w:rsidR="00EA6D59" w:rsidRDefault="00EA6D59" w:rsidP="00EA6D59">
            <w:pPr>
              <w:bidi/>
            </w:pPr>
            <w:r>
              <w:t>5. Never</w:t>
            </w:r>
          </w:p>
          <w:p w14:paraId="644D6715" w14:textId="77777777" w:rsidR="00EA6D59" w:rsidRDefault="00EA6D59" w:rsidP="00EA6D59">
            <w:pPr>
              <w:bidi/>
            </w:pPr>
            <w:r>
              <w:t>6. Don't Know</w:t>
            </w:r>
          </w:p>
          <w:p w14:paraId="3094DAB2" w14:textId="087874F6" w:rsidR="00EA6D59" w:rsidRDefault="00EA6D59" w:rsidP="00EA6D59">
            <w:pPr>
              <w:bidi/>
            </w:pPr>
            <w:r>
              <w:t>7. Refused</w:t>
            </w:r>
          </w:p>
        </w:tc>
      </w:tr>
      <w:tr w:rsidR="00A700E4" w14:paraId="169F2BB3" w14:textId="77777777" w:rsidTr="00EA6D59">
        <w:tc>
          <w:tcPr>
            <w:tcW w:w="1523" w:type="dxa"/>
            <w:shd w:val="clear" w:color="auto" w:fill="auto"/>
          </w:tcPr>
          <w:p w14:paraId="17558AA1" w14:textId="1B88233E" w:rsidR="00A700E4" w:rsidRDefault="006B0BF5" w:rsidP="000355B9">
            <w:pPr>
              <w:bidi/>
            </w:pPr>
            <w:r>
              <w:t>15</w:t>
            </w:r>
          </w:p>
        </w:tc>
        <w:tc>
          <w:tcPr>
            <w:tcW w:w="3494" w:type="dxa"/>
            <w:shd w:val="clear" w:color="auto" w:fill="auto"/>
          </w:tcPr>
          <w:p w14:paraId="47B3FF41" w14:textId="77777777" w:rsidR="00A700E4" w:rsidRDefault="000355B9" w:rsidP="00AB1320">
            <w:pPr>
              <w:bidi/>
            </w:pPr>
            <w:r>
              <w:t xml:space="preserve">Has </w:t>
            </w:r>
            <w:r w:rsidR="00AB1320">
              <w:t xml:space="preserve">your share of the revenue from </w:t>
            </w:r>
            <w:r>
              <w:t>GT species increased greatly, increased slightly, stayed the same, decreased slightly, or decreased greatly as a result of the GT-IFQ Program?</w:t>
            </w:r>
          </w:p>
        </w:tc>
        <w:tc>
          <w:tcPr>
            <w:tcW w:w="3279" w:type="dxa"/>
            <w:gridSpan w:val="2"/>
            <w:shd w:val="clear" w:color="auto" w:fill="auto"/>
          </w:tcPr>
          <w:p w14:paraId="5F54465D" w14:textId="77777777" w:rsidR="00A700E4" w:rsidRDefault="000355B9" w:rsidP="000355B9">
            <w:pPr>
              <w:bidi/>
            </w:pPr>
            <w:r>
              <w:t>1. Increased Greatly</w:t>
            </w:r>
          </w:p>
          <w:p w14:paraId="3F1C5140" w14:textId="77777777" w:rsidR="00A700E4" w:rsidRDefault="000355B9" w:rsidP="000355B9">
            <w:pPr>
              <w:bidi/>
            </w:pPr>
            <w:r>
              <w:t>2. Increased Slightly</w:t>
            </w:r>
          </w:p>
          <w:p w14:paraId="3C65DA91" w14:textId="77777777" w:rsidR="00A700E4" w:rsidRDefault="000355B9" w:rsidP="000355B9">
            <w:pPr>
              <w:bidi/>
            </w:pPr>
            <w:r>
              <w:t>3. Stayed the Same</w:t>
            </w:r>
          </w:p>
          <w:p w14:paraId="2A7ED01B" w14:textId="77777777" w:rsidR="00A700E4" w:rsidRDefault="000355B9" w:rsidP="000355B9">
            <w:pPr>
              <w:bidi/>
            </w:pPr>
            <w:r>
              <w:t>4. Decreased Slightly</w:t>
            </w:r>
          </w:p>
          <w:p w14:paraId="5E027712" w14:textId="77777777" w:rsidR="00A700E4" w:rsidRDefault="000355B9" w:rsidP="000355B9">
            <w:pPr>
              <w:bidi/>
            </w:pPr>
            <w:r>
              <w:t>5. Decreased Greatly</w:t>
            </w:r>
          </w:p>
          <w:p w14:paraId="1F9ED086" w14:textId="77777777" w:rsidR="00A700E4" w:rsidRDefault="000355B9" w:rsidP="000355B9">
            <w:pPr>
              <w:bidi/>
            </w:pPr>
            <w:r>
              <w:t>6. Don’t Know</w:t>
            </w:r>
          </w:p>
          <w:p w14:paraId="2AB25622" w14:textId="77777777" w:rsidR="00A700E4" w:rsidRDefault="000355B9" w:rsidP="000355B9">
            <w:pPr>
              <w:bidi/>
            </w:pPr>
            <w:r>
              <w:t>7. Refused</w:t>
            </w:r>
          </w:p>
        </w:tc>
      </w:tr>
      <w:tr w:rsidR="00A700E4" w14:paraId="6C11CC61" w14:textId="77777777" w:rsidTr="00EA6D59">
        <w:tc>
          <w:tcPr>
            <w:tcW w:w="1523" w:type="dxa"/>
            <w:shd w:val="clear" w:color="auto" w:fill="auto"/>
          </w:tcPr>
          <w:p w14:paraId="735C213B" w14:textId="74B1B910" w:rsidR="00A700E4" w:rsidRDefault="006B0BF5" w:rsidP="000355B9">
            <w:pPr>
              <w:bidi/>
            </w:pPr>
            <w:r>
              <w:t>16</w:t>
            </w:r>
          </w:p>
        </w:tc>
        <w:tc>
          <w:tcPr>
            <w:tcW w:w="3494" w:type="dxa"/>
            <w:shd w:val="clear" w:color="auto" w:fill="auto"/>
          </w:tcPr>
          <w:p w14:paraId="3073BEE8" w14:textId="4FD39E5D" w:rsidR="00A700E4" w:rsidRDefault="000355B9" w:rsidP="00B07F71">
            <w:pPr>
              <w:bidi/>
            </w:pPr>
            <w:r>
              <w:t xml:space="preserve">How often do you have to share </w:t>
            </w:r>
            <w:r w:rsidR="00DF1F5F">
              <w:t xml:space="preserve">trip </w:t>
            </w:r>
            <w:r>
              <w:t xml:space="preserve">costs </w:t>
            </w:r>
            <w:r w:rsidR="00B07F71">
              <w:t xml:space="preserve">for bait, gas, et cetera </w:t>
            </w:r>
            <w:r>
              <w:t>for catching GT species? Would you say...</w:t>
            </w:r>
          </w:p>
        </w:tc>
        <w:tc>
          <w:tcPr>
            <w:tcW w:w="3279" w:type="dxa"/>
            <w:gridSpan w:val="2"/>
            <w:shd w:val="clear" w:color="auto" w:fill="auto"/>
          </w:tcPr>
          <w:p w14:paraId="636FA877" w14:textId="77777777" w:rsidR="00A700E4" w:rsidRDefault="000355B9" w:rsidP="000355B9">
            <w:pPr>
              <w:bidi/>
            </w:pPr>
            <w:r>
              <w:t>1. Always</w:t>
            </w:r>
          </w:p>
          <w:p w14:paraId="4D9EC36F" w14:textId="77777777" w:rsidR="00A700E4" w:rsidRDefault="000355B9" w:rsidP="000355B9">
            <w:pPr>
              <w:bidi/>
            </w:pPr>
            <w:r>
              <w:t>2. Frequently</w:t>
            </w:r>
          </w:p>
          <w:p w14:paraId="5EBC49DF" w14:textId="77777777" w:rsidR="00A700E4" w:rsidRDefault="000355B9" w:rsidP="000355B9">
            <w:pPr>
              <w:bidi/>
            </w:pPr>
            <w:r>
              <w:t>3. Sometimes</w:t>
            </w:r>
          </w:p>
          <w:p w14:paraId="786AD3F7" w14:textId="77777777" w:rsidR="00A700E4" w:rsidRDefault="000355B9" w:rsidP="000355B9">
            <w:pPr>
              <w:bidi/>
            </w:pPr>
            <w:r>
              <w:t>4. Occasionally</w:t>
            </w:r>
          </w:p>
          <w:p w14:paraId="35529069" w14:textId="77777777" w:rsidR="00A700E4" w:rsidRDefault="000355B9" w:rsidP="000355B9">
            <w:pPr>
              <w:bidi/>
            </w:pPr>
            <w:r>
              <w:t>5. Never</w:t>
            </w:r>
          </w:p>
          <w:p w14:paraId="3B7AD25A" w14:textId="77777777" w:rsidR="00A700E4" w:rsidRDefault="000355B9" w:rsidP="000355B9">
            <w:pPr>
              <w:bidi/>
            </w:pPr>
            <w:r>
              <w:t>6. Don't Know</w:t>
            </w:r>
          </w:p>
          <w:p w14:paraId="71E4A819" w14:textId="77777777" w:rsidR="00A700E4" w:rsidRDefault="000355B9" w:rsidP="000355B9">
            <w:pPr>
              <w:bidi/>
            </w:pPr>
            <w:r>
              <w:t>7. Refused</w:t>
            </w:r>
          </w:p>
        </w:tc>
      </w:tr>
      <w:tr w:rsidR="00A700E4" w14:paraId="522F18E3" w14:textId="77777777" w:rsidTr="00EA6D59">
        <w:tc>
          <w:tcPr>
            <w:tcW w:w="1523" w:type="dxa"/>
            <w:shd w:val="clear" w:color="auto" w:fill="auto"/>
          </w:tcPr>
          <w:p w14:paraId="01DA847A" w14:textId="134ACCD3" w:rsidR="00A700E4" w:rsidRDefault="006B0BF5" w:rsidP="000355B9">
            <w:pPr>
              <w:bidi/>
            </w:pPr>
            <w:r>
              <w:t>17</w:t>
            </w:r>
          </w:p>
        </w:tc>
        <w:tc>
          <w:tcPr>
            <w:tcW w:w="3494" w:type="dxa"/>
            <w:shd w:val="clear" w:color="auto" w:fill="auto"/>
          </w:tcPr>
          <w:p w14:paraId="3718EAB4" w14:textId="37173A4B" w:rsidR="00A700E4" w:rsidRDefault="000355B9" w:rsidP="00D73A0E">
            <w:pPr>
              <w:bidi/>
            </w:pPr>
            <w:r>
              <w:t xml:space="preserve">Has the percent of </w:t>
            </w:r>
            <w:r w:rsidR="00DF1F5F">
              <w:t xml:space="preserve">trip </w:t>
            </w:r>
            <w:r>
              <w:t xml:space="preserve">costs </w:t>
            </w:r>
            <w:r w:rsidR="00B07F71">
              <w:t xml:space="preserve">for bait, gas, et cetera </w:t>
            </w:r>
            <w:r>
              <w:t>you pay for catching GT</w:t>
            </w:r>
            <w:r w:rsidR="00B07F71">
              <w:t xml:space="preserve"> species</w:t>
            </w:r>
            <w:r w:rsidR="001027CE">
              <w:t xml:space="preserve"> </w:t>
            </w:r>
            <w:r>
              <w:t>increased greatly, increased slightly, stayed the same, decreased slightly, or decreased greatly as a result of the GT-IFQ Program?</w:t>
            </w:r>
          </w:p>
        </w:tc>
        <w:tc>
          <w:tcPr>
            <w:tcW w:w="3279" w:type="dxa"/>
            <w:gridSpan w:val="2"/>
            <w:shd w:val="clear" w:color="auto" w:fill="auto"/>
          </w:tcPr>
          <w:p w14:paraId="51F0BF94" w14:textId="77777777" w:rsidR="00A700E4" w:rsidRDefault="000355B9" w:rsidP="000355B9">
            <w:pPr>
              <w:bidi/>
            </w:pPr>
            <w:r>
              <w:t>1. Increased Greatly</w:t>
            </w:r>
          </w:p>
          <w:p w14:paraId="1BF2667C" w14:textId="77777777" w:rsidR="00A700E4" w:rsidRDefault="000355B9" w:rsidP="000355B9">
            <w:pPr>
              <w:bidi/>
            </w:pPr>
            <w:r>
              <w:t>2. Increased Slightly</w:t>
            </w:r>
          </w:p>
          <w:p w14:paraId="3D527518" w14:textId="77777777" w:rsidR="00A700E4" w:rsidRDefault="000355B9" w:rsidP="000355B9">
            <w:pPr>
              <w:bidi/>
            </w:pPr>
            <w:r>
              <w:t>3. Stayed the Same</w:t>
            </w:r>
          </w:p>
          <w:p w14:paraId="1F62EF97" w14:textId="77777777" w:rsidR="00A700E4" w:rsidRDefault="000355B9" w:rsidP="000355B9">
            <w:pPr>
              <w:bidi/>
            </w:pPr>
            <w:r>
              <w:t>4. Decreased Slightly</w:t>
            </w:r>
          </w:p>
          <w:p w14:paraId="318E2D7A" w14:textId="77777777" w:rsidR="00A700E4" w:rsidRDefault="000355B9" w:rsidP="000355B9">
            <w:pPr>
              <w:bidi/>
            </w:pPr>
            <w:r>
              <w:t>5. Decreased Greatly</w:t>
            </w:r>
          </w:p>
          <w:p w14:paraId="36736EF2" w14:textId="77777777" w:rsidR="00A700E4" w:rsidRDefault="000355B9" w:rsidP="000355B9">
            <w:pPr>
              <w:bidi/>
            </w:pPr>
            <w:r>
              <w:t>6. Don’t Know</w:t>
            </w:r>
          </w:p>
          <w:p w14:paraId="05741AA6" w14:textId="77777777" w:rsidR="00A700E4" w:rsidRDefault="000355B9" w:rsidP="000355B9">
            <w:pPr>
              <w:bidi/>
            </w:pPr>
            <w:r>
              <w:t>7. Refused</w:t>
            </w:r>
          </w:p>
        </w:tc>
      </w:tr>
      <w:tr w:rsidR="00D763BD" w14:paraId="25A242CB" w14:textId="77777777" w:rsidTr="00EA6D59">
        <w:tc>
          <w:tcPr>
            <w:tcW w:w="1523" w:type="dxa"/>
            <w:shd w:val="clear" w:color="auto" w:fill="auto"/>
          </w:tcPr>
          <w:p w14:paraId="01095226" w14:textId="2459AF5F" w:rsidR="00D763BD" w:rsidRDefault="006B0BF5" w:rsidP="00D763BD">
            <w:pPr>
              <w:bidi/>
            </w:pPr>
            <w:r>
              <w:rPr>
                <w:rFonts w:hint="cs"/>
                <w:rtl/>
              </w:rPr>
              <w:t>18</w:t>
            </w:r>
          </w:p>
        </w:tc>
        <w:tc>
          <w:tcPr>
            <w:tcW w:w="3494" w:type="dxa"/>
            <w:shd w:val="clear" w:color="auto" w:fill="auto"/>
          </w:tcPr>
          <w:p w14:paraId="5DA12BE8" w14:textId="112C310F" w:rsidR="00D763BD" w:rsidRDefault="00D763BD" w:rsidP="00D763BD">
            <w:pPr>
              <w:bidi/>
            </w:pPr>
            <w:r>
              <w:t>How do you think the price of GT- IFQ shares or allocation affects the costs you pay for catching GT for your primary GT target species?</w:t>
            </w:r>
          </w:p>
        </w:tc>
        <w:tc>
          <w:tcPr>
            <w:tcW w:w="3279" w:type="dxa"/>
            <w:gridSpan w:val="2"/>
            <w:shd w:val="clear" w:color="auto" w:fill="auto"/>
          </w:tcPr>
          <w:p w14:paraId="6762B4FC" w14:textId="77777777" w:rsidR="00D763BD" w:rsidRDefault="00D763BD" w:rsidP="00D763BD">
            <w:pPr>
              <w:bidi/>
            </w:pPr>
            <w:r w:rsidRPr="000355B9">
              <w:rPr>
                <w:i/>
                <w:iCs/>
              </w:rPr>
              <w:t>1. Increase</w:t>
            </w:r>
            <w:r>
              <w:rPr>
                <w:i/>
                <w:iCs/>
              </w:rPr>
              <w:t>s</w:t>
            </w:r>
            <w:r w:rsidRPr="000355B9">
              <w:rPr>
                <w:i/>
                <w:iCs/>
              </w:rPr>
              <w:t xml:space="preserve"> Greatly</w:t>
            </w:r>
          </w:p>
          <w:p w14:paraId="50C61727" w14:textId="77777777" w:rsidR="00D763BD" w:rsidRDefault="00D763BD" w:rsidP="00D763BD">
            <w:pPr>
              <w:bidi/>
            </w:pPr>
            <w:r w:rsidRPr="000355B9">
              <w:rPr>
                <w:i/>
                <w:iCs/>
              </w:rPr>
              <w:t>2. Increase</w:t>
            </w:r>
            <w:r>
              <w:rPr>
                <w:i/>
                <w:iCs/>
              </w:rPr>
              <w:t>s</w:t>
            </w:r>
            <w:r w:rsidRPr="000355B9">
              <w:rPr>
                <w:i/>
                <w:iCs/>
              </w:rPr>
              <w:t xml:space="preserve"> Slightly</w:t>
            </w:r>
          </w:p>
          <w:p w14:paraId="5A730F07" w14:textId="77777777" w:rsidR="00D763BD" w:rsidRDefault="00D763BD" w:rsidP="00D763BD">
            <w:pPr>
              <w:bidi/>
            </w:pPr>
            <w:r w:rsidRPr="000355B9">
              <w:rPr>
                <w:i/>
                <w:iCs/>
              </w:rPr>
              <w:t xml:space="preserve">3. </w:t>
            </w:r>
            <w:r>
              <w:rPr>
                <w:i/>
                <w:iCs/>
              </w:rPr>
              <w:t>Stays the same</w:t>
            </w:r>
          </w:p>
          <w:p w14:paraId="0B1473E9" w14:textId="77777777" w:rsidR="00D763BD" w:rsidRDefault="00D763BD" w:rsidP="00D763BD">
            <w:pPr>
              <w:bidi/>
            </w:pPr>
            <w:r w:rsidRPr="000355B9">
              <w:rPr>
                <w:i/>
                <w:iCs/>
              </w:rPr>
              <w:t>4. Decrease</w:t>
            </w:r>
            <w:r>
              <w:rPr>
                <w:i/>
                <w:iCs/>
              </w:rPr>
              <w:t>s</w:t>
            </w:r>
            <w:r w:rsidRPr="000355B9">
              <w:rPr>
                <w:i/>
                <w:iCs/>
              </w:rPr>
              <w:t xml:space="preserve"> Slightly</w:t>
            </w:r>
          </w:p>
          <w:p w14:paraId="2AAF687E" w14:textId="77777777" w:rsidR="00D763BD" w:rsidRDefault="00D763BD" w:rsidP="00D763BD">
            <w:pPr>
              <w:bidi/>
            </w:pPr>
            <w:r w:rsidRPr="000355B9">
              <w:rPr>
                <w:i/>
                <w:iCs/>
              </w:rPr>
              <w:t>5. Decrease</w:t>
            </w:r>
            <w:r>
              <w:rPr>
                <w:i/>
                <w:iCs/>
              </w:rPr>
              <w:t>s</w:t>
            </w:r>
            <w:r w:rsidRPr="000355B9">
              <w:rPr>
                <w:i/>
                <w:iCs/>
              </w:rPr>
              <w:t xml:space="preserve"> Greatly</w:t>
            </w:r>
          </w:p>
          <w:p w14:paraId="2648821E" w14:textId="77777777" w:rsidR="00D763BD" w:rsidRDefault="00D763BD" w:rsidP="00D763BD">
            <w:pPr>
              <w:bidi/>
            </w:pPr>
            <w:r w:rsidRPr="000355B9">
              <w:rPr>
                <w:i/>
                <w:iCs/>
              </w:rPr>
              <w:t>6. Don’t Know</w:t>
            </w:r>
          </w:p>
          <w:p w14:paraId="0B1E54A7" w14:textId="46B4724B" w:rsidR="00D763BD" w:rsidRDefault="00D763BD" w:rsidP="00D763BD">
            <w:pPr>
              <w:bidi/>
            </w:pPr>
            <w:r w:rsidRPr="000355B9">
              <w:rPr>
                <w:i/>
                <w:iCs/>
              </w:rPr>
              <w:t>7. Refused</w:t>
            </w:r>
          </w:p>
        </w:tc>
      </w:tr>
      <w:tr w:rsidR="00D763BD" w14:paraId="0ADE16F0" w14:textId="77777777" w:rsidTr="00EA6D59">
        <w:tc>
          <w:tcPr>
            <w:tcW w:w="1523" w:type="dxa"/>
            <w:shd w:val="clear" w:color="auto" w:fill="auto"/>
          </w:tcPr>
          <w:p w14:paraId="5CE91B18" w14:textId="4A069C8D" w:rsidR="00D763BD" w:rsidRDefault="006B0BF5" w:rsidP="00D763BD">
            <w:pPr>
              <w:bidi/>
            </w:pPr>
            <w:r>
              <w:rPr>
                <w:rFonts w:hint="cs"/>
                <w:rtl/>
              </w:rPr>
              <w:t>19</w:t>
            </w:r>
          </w:p>
        </w:tc>
        <w:tc>
          <w:tcPr>
            <w:tcW w:w="3494" w:type="dxa"/>
            <w:shd w:val="clear" w:color="auto" w:fill="auto"/>
          </w:tcPr>
          <w:p w14:paraId="75C14E25" w14:textId="573AFE54" w:rsidR="00D763BD" w:rsidRDefault="00817CFA" w:rsidP="00D763BD">
            <w:pPr>
              <w:bidi/>
            </w:pPr>
            <w:r>
              <w:t>Do you pay any portion of the cost of buying GT- IFQ shares or leasing GT- IFQ allocation</w:t>
            </w:r>
            <w:r w:rsidR="00D763BD">
              <w:t xml:space="preserve">? </w:t>
            </w:r>
          </w:p>
        </w:tc>
        <w:tc>
          <w:tcPr>
            <w:tcW w:w="3279" w:type="dxa"/>
            <w:gridSpan w:val="2"/>
            <w:shd w:val="clear" w:color="auto" w:fill="auto"/>
          </w:tcPr>
          <w:p w14:paraId="0E050E36" w14:textId="0EB1E8D9" w:rsidR="00D763BD" w:rsidRDefault="00817CFA" w:rsidP="00D763BD">
            <w:pPr>
              <w:bidi/>
            </w:pPr>
            <w:r>
              <w:t>Shares</w:t>
            </w:r>
          </w:p>
          <w:p w14:paraId="5A3E97C2" w14:textId="77777777" w:rsidR="00817CFA" w:rsidRDefault="00817CFA" w:rsidP="00817CFA">
            <w:pPr>
              <w:bidi/>
            </w:pPr>
            <w:r>
              <w:t>Allocation</w:t>
            </w:r>
          </w:p>
          <w:p w14:paraId="6FAA15AD" w14:textId="27022AC4" w:rsidR="00817CFA" w:rsidRDefault="00817CFA" w:rsidP="00817CFA">
            <w:pPr>
              <w:bidi/>
            </w:pPr>
            <w:r>
              <w:t>Neither Shares nor Allocation</w:t>
            </w:r>
          </w:p>
          <w:p w14:paraId="358738FB" w14:textId="77777777" w:rsidR="00D763BD" w:rsidRDefault="00D763BD" w:rsidP="00D763BD">
            <w:pPr>
              <w:bidi/>
            </w:pPr>
            <w:r>
              <w:t>Don’t Know</w:t>
            </w:r>
          </w:p>
          <w:p w14:paraId="13DFC6E6" w14:textId="70C07B4D" w:rsidR="00D763BD" w:rsidRDefault="00D763BD" w:rsidP="00D763BD">
            <w:pPr>
              <w:bidi/>
            </w:pPr>
            <w:r>
              <w:t>Refused</w:t>
            </w:r>
          </w:p>
        </w:tc>
      </w:tr>
      <w:tr w:rsidR="00D763BD" w14:paraId="1B420613" w14:textId="77777777" w:rsidTr="00EA6D59">
        <w:tc>
          <w:tcPr>
            <w:tcW w:w="1523" w:type="dxa"/>
            <w:shd w:val="clear" w:color="auto" w:fill="auto"/>
          </w:tcPr>
          <w:p w14:paraId="73DA9A59" w14:textId="7EC04F54" w:rsidR="00D763BD" w:rsidRDefault="00642D68" w:rsidP="00D763BD">
            <w:pPr>
              <w:bidi/>
            </w:pPr>
            <w:r>
              <w:t>20</w:t>
            </w:r>
          </w:p>
        </w:tc>
        <w:tc>
          <w:tcPr>
            <w:tcW w:w="3494" w:type="dxa"/>
            <w:shd w:val="clear" w:color="auto" w:fill="auto"/>
          </w:tcPr>
          <w:p w14:paraId="24603907" w14:textId="77777777" w:rsidR="00D763BD" w:rsidRDefault="00D763BD" w:rsidP="00D763BD">
            <w:pPr>
              <w:bidi/>
            </w:pPr>
            <w:r>
              <w:t>Please indicate if you think the following has increased greatly, increased slightly, stayed the same, decreased slightly, or decreased greatly as a result of the GT IFQ Program</w:t>
            </w:r>
          </w:p>
        </w:tc>
        <w:tc>
          <w:tcPr>
            <w:tcW w:w="3279" w:type="dxa"/>
            <w:gridSpan w:val="2"/>
            <w:shd w:val="clear" w:color="auto" w:fill="auto"/>
          </w:tcPr>
          <w:p w14:paraId="1A787C37" w14:textId="77777777" w:rsidR="00D763BD" w:rsidRDefault="00D763BD" w:rsidP="00D763BD">
            <w:pPr>
              <w:bidi/>
            </w:pPr>
          </w:p>
        </w:tc>
      </w:tr>
      <w:tr w:rsidR="00D763BD" w14:paraId="6AD34A9B" w14:textId="77777777" w:rsidTr="00EA6D59">
        <w:tc>
          <w:tcPr>
            <w:tcW w:w="1523" w:type="dxa"/>
            <w:shd w:val="clear" w:color="auto" w:fill="auto"/>
          </w:tcPr>
          <w:p w14:paraId="4EEFD44D" w14:textId="77777777" w:rsidR="00D763BD" w:rsidRDefault="00D763BD" w:rsidP="00D763BD">
            <w:pPr>
              <w:bidi/>
            </w:pPr>
          </w:p>
        </w:tc>
        <w:tc>
          <w:tcPr>
            <w:tcW w:w="3494" w:type="dxa"/>
            <w:shd w:val="clear" w:color="auto" w:fill="auto"/>
          </w:tcPr>
          <w:p w14:paraId="61B08029" w14:textId="77777777" w:rsidR="00D763BD" w:rsidRDefault="00D763BD" w:rsidP="00D763BD">
            <w:pPr>
              <w:bidi/>
            </w:pPr>
            <w:r>
              <w:rPr>
                <w:i/>
                <w:iCs/>
              </w:rPr>
              <w:t>Your a</w:t>
            </w:r>
            <w:r w:rsidRPr="000355B9">
              <w:rPr>
                <w:i/>
                <w:iCs/>
              </w:rPr>
              <w:t>verage annual fishing income:</w:t>
            </w:r>
          </w:p>
        </w:tc>
        <w:tc>
          <w:tcPr>
            <w:tcW w:w="3279" w:type="dxa"/>
            <w:gridSpan w:val="2"/>
            <w:shd w:val="clear" w:color="auto" w:fill="auto"/>
          </w:tcPr>
          <w:p w14:paraId="4B319E34" w14:textId="77777777" w:rsidR="00D763BD" w:rsidRDefault="00D763BD" w:rsidP="00D763BD">
            <w:pPr>
              <w:bidi/>
            </w:pPr>
            <w:r w:rsidRPr="000355B9">
              <w:rPr>
                <w:i/>
                <w:iCs/>
              </w:rPr>
              <w:t>1. Increased Greatly</w:t>
            </w:r>
          </w:p>
          <w:p w14:paraId="498F0DA7" w14:textId="77777777" w:rsidR="00D763BD" w:rsidRDefault="00D763BD" w:rsidP="00D763BD">
            <w:pPr>
              <w:bidi/>
            </w:pPr>
            <w:r w:rsidRPr="000355B9">
              <w:rPr>
                <w:i/>
                <w:iCs/>
              </w:rPr>
              <w:t>2. Increased Slightly</w:t>
            </w:r>
          </w:p>
          <w:p w14:paraId="100B9491" w14:textId="77777777" w:rsidR="00D763BD" w:rsidRDefault="00D763BD" w:rsidP="00D763BD">
            <w:pPr>
              <w:bidi/>
            </w:pPr>
            <w:r w:rsidRPr="000355B9">
              <w:rPr>
                <w:i/>
                <w:iCs/>
              </w:rPr>
              <w:t>3. Stayed the Same</w:t>
            </w:r>
          </w:p>
          <w:p w14:paraId="274F2A70" w14:textId="77777777" w:rsidR="00D763BD" w:rsidRDefault="00D763BD" w:rsidP="00D763BD">
            <w:pPr>
              <w:bidi/>
            </w:pPr>
            <w:r w:rsidRPr="000355B9">
              <w:rPr>
                <w:i/>
                <w:iCs/>
              </w:rPr>
              <w:t>4. Decreased Slightly</w:t>
            </w:r>
          </w:p>
          <w:p w14:paraId="231BC12A" w14:textId="77777777" w:rsidR="00D763BD" w:rsidRDefault="00D763BD" w:rsidP="00D763BD">
            <w:pPr>
              <w:bidi/>
            </w:pPr>
            <w:r w:rsidRPr="000355B9">
              <w:rPr>
                <w:i/>
                <w:iCs/>
              </w:rPr>
              <w:t>5. Decreased Greatly</w:t>
            </w:r>
          </w:p>
          <w:p w14:paraId="7ACE1DC1" w14:textId="77777777" w:rsidR="00D763BD" w:rsidRDefault="00D763BD" w:rsidP="00D763BD">
            <w:pPr>
              <w:bidi/>
            </w:pPr>
            <w:r w:rsidRPr="000355B9">
              <w:rPr>
                <w:i/>
                <w:iCs/>
              </w:rPr>
              <w:t>6. Don’t Know</w:t>
            </w:r>
          </w:p>
          <w:p w14:paraId="5058697A" w14:textId="77777777" w:rsidR="00D763BD" w:rsidRDefault="00D763BD" w:rsidP="00D763BD">
            <w:pPr>
              <w:bidi/>
            </w:pPr>
            <w:r w:rsidRPr="000355B9">
              <w:rPr>
                <w:i/>
                <w:iCs/>
              </w:rPr>
              <w:t>7. Refused</w:t>
            </w:r>
          </w:p>
        </w:tc>
      </w:tr>
      <w:tr w:rsidR="00D763BD" w14:paraId="546C43E1" w14:textId="77777777" w:rsidTr="00EA6D59">
        <w:tc>
          <w:tcPr>
            <w:tcW w:w="1523" w:type="dxa"/>
            <w:shd w:val="clear" w:color="auto" w:fill="auto"/>
          </w:tcPr>
          <w:p w14:paraId="46E1FB9E" w14:textId="77777777" w:rsidR="00D763BD" w:rsidRDefault="00D763BD" w:rsidP="00D763BD">
            <w:pPr>
              <w:bidi/>
            </w:pPr>
          </w:p>
        </w:tc>
        <w:tc>
          <w:tcPr>
            <w:tcW w:w="3494" w:type="dxa"/>
            <w:shd w:val="clear" w:color="auto" w:fill="auto"/>
          </w:tcPr>
          <w:p w14:paraId="667EB809" w14:textId="77777777" w:rsidR="00D763BD" w:rsidRDefault="00D763BD" w:rsidP="00D763BD">
            <w:pPr>
              <w:bidi/>
            </w:pPr>
            <w:r w:rsidRPr="000355B9">
              <w:rPr>
                <w:i/>
                <w:iCs/>
              </w:rPr>
              <w:t xml:space="preserve">Stability of </w:t>
            </w:r>
            <w:r>
              <w:rPr>
                <w:i/>
                <w:iCs/>
              </w:rPr>
              <w:t xml:space="preserve">your </w:t>
            </w:r>
            <w:r w:rsidRPr="000355B9">
              <w:rPr>
                <w:i/>
                <w:iCs/>
              </w:rPr>
              <w:t>annual fishing income:</w:t>
            </w:r>
          </w:p>
        </w:tc>
        <w:tc>
          <w:tcPr>
            <w:tcW w:w="3279" w:type="dxa"/>
            <w:gridSpan w:val="2"/>
            <w:shd w:val="clear" w:color="auto" w:fill="auto"/>
          </w:tcPr>
          <w:p w14:paraId="266710BB" w14:textId="77777777" w:rsidR="00D763BD" w:rsidRDefault="00D763BD" w:rsidP="00D763BD">
            <w:pPr>
              <w:bidi/>
            </w:pPr>
            <w:r w:rsidRPr="000355B9">
              <w:rPr>
                <w:i/>
                <w:iCs/>
              </w:rPr>
              <w:t>1. Increased Greatly</w:t>
            </w:r>
          </w:p>
          <w:p w14:paraId="5AF99925" w14:textId="77777777" w:rsidR="00D763BD" w:rsidRDefault="00D763BD" w:rsidP="00D763BD">
            <w:pPr>
              <w:bidi/>
            </w:pPr>
            <w:r w:rsidRPr="000355B9">
              <w:rPr>
                <w:i/>
                <w:iCs/>
              </w:rPr>
              <w:t>2. Increased Slightly</w:t>
            </w:r>
          </w:p>
          <w:p w14:paraId="3474F7A9" w14:textId="77777777" w:rsidR="00D763BD" w:rsidRDefault="00D763BD" w:rsidP="00D763BD">
            <w:pPr>
              <w:bidi/>
            </w:pPr>
            <w:r w:rsidRPr="000355B9">
              <w:rPr>
                <w:i/>
                <w:iCs/>
              </w:rPr>
              <w:lastRenderedPageBreak/>
              <w:t>3. Stayed the Same</w:t>
            </w:r>
          </w:p>
          <w:p w14:paraId="064DD25C" w14:textId="77777777" w:rsidR="00D763BD" w:rsidRDefault="00D763BD" w:rsidP="00D763BD">
            <w:pPr>
              <w:bidi/>
            </w:pPr>
            <w:r w:rsidRPr="000355B9">
              <w:rPr>
                <w:i/>
                <w:iCs/>
              </w:rPr>
              <w:t>4. Decreased Slightly</w:t>
            </w:r>
          </w:p>
          <w:p w14:paraId="728BBD3B" w14:textId="77777777" w:rsidR="00D763BD" w:rsidRDefault="00D763BD" w:rsidP="00D763BD">
            <w:pPr>
              <w:bidi/>
            </w:pPr>
            <w:r w:rsidRPr="000355B9">
              <w:rPr>
                <w:i/>
                <w:iCs/>
              </w:rPr>
              <w:t>5. Decreased Greatly</w:t>
            </w:r>
          </w:p>
          <w:p w14:paraId="75E767E8" w14:textId="77777777" w:rsidR="00D763BD" w:rsidRDefault="00D763BD" w:rsidP="00D763BD">
            <w:pPr>
              <w:bidi/>
            </w:pPr>
            <w:r w:rsidRPr="000355B9">
              <w:rPr>
                <w:i/>
                <w:iCs/>
              </w:rPr>
              <w:t>6. Don’t Know</w:t>
            </w:r>
          </w:p>
          <w:p w14:paraId="498A29A4" w14:textId="77777777" w:rsidR="00D763BD" w:rsidRDefault="00D763BD" w:rsidP="00D763BD">
            <w:pPr>
              <w:bidi/>
            </w:pPr>
            <w:r w:rsidRPr="000355B9">
              <w:rPr>
                <w:i/>
                <w:iCs/>
              </w:rPr>
              <w:t>7. Refused</w:t>
            </w:r>
          </w:p>
        </w:tc>
      </w:tr>
      <w:tr w:rsidR="00D763BD" w14:paraId="06EB3689" w14:textId="77777777" w:rsidTr="00EA6D59">
        <w:tc>
          <w:tcPr>
            <w:tcW w:w="1523" w:type="dxa"/>
            <w:shd w:val="clear" w:color="auto" w:fill="auto"/>
          </w:tcPr>
          <w:p w14:paraId="5874FDA2" w14:textId="77777777" w:rsidR="00D763BD" w:rsidRDefault="00D763BD" w:rsidP="00D763BD">
            <w:pPr>
              <w:bidi/>
            </w:pPr>
          </w:p>
        </w:tc>
        <w:tc>
          <w:tcPr>
            <w:tcW w:w="3494" w:type="dxa"/>
            <w:shd w:val="clear" w:color="auto" w:fill="auto"/>
          </w:tcPr>
          <w:p w14:paraId="1B330319" w14:textId="77777777" w:rsidR="00D763BD" w:rsidRDefault="00D763BD" w:rsidP="00D763BD">
            <w:pPr>
              <w:bidi/>
            </w:pPr>
            <w:r w:rsidRPr="000355B9">
              <w:rPr>
                <w:i/>
                <w:iCs/>
              </w:rPr>
              <w:t xml:space="preserve">Potential or opportunity </w:t>
            </w:r>
            <w:r>
              <w:rPr>
                <w:i/>
                <w:iCs/>
              </w:rPr>
              <w:t xml:space="preserve">for you </w:t>
            </w:r>
            <w:r w:rsidRPr="000355B9">
              <w:rPr>
                <w:i/>
                <w:iCs/>
              </w:rPr>
              <w:t>to make a large annual income from fishing:</w:t>
            </w:r>
          </w:p>
        </w:tc>
        <w:tc>
          <w:tcPr>
            <w:tcW w:w="3279" w:type="dxa"/>
            <w:gridSpan w:val="2"/>
            <w:shd w:val="clear" w:color="auto" w:fill="auto"/>
          </w:tcPr>
          <w:p w14:paraId="0F0AA85B" w14:textId="77777777" w:rsidR="00D763BD" w:rsidRDefault="00D763BD" w:rsidP="00D763BD">
            <w:pPr>
              <w:bidi/>
            </w:pPr>
            <w:r w:rsidRPr="000355B9">
              <w:rPr>
                <w:i/>
                <w:iCs/>
              </w:rPr>
              <w:t>1. Increased Greatly</w:t>
            </w:r>
          </w:p>
          <w:p w14:paraId="26E96F78" w14:textId="77777777" w:rsidR="00D763BD" w:rsidRDefault="00D763BD" w:rsidP="00D763BD">
            <w:pPr>
              <w:bidi/>
            </w:pPr>
            <w:r w:rsidRPr="000355B9">
              <w:rPr>
                <w:i/>
                <w:iCs/>
              </w:rPr>
              <w:t>2. Increased Slightly</w:t>
            </w:r>
          </w:p>
          <w:p w14:paraId="64662236" w14:textId="77777777" w:rsidR="00D763BD" w:rsidRDefault="00D763BD" w:rsidP="00D763BD">
            <w:pPr>
              <w:bidi/>
            </w:pPr>
            <w:r w:rsidRPr="000355B9">
              <w:rPr>
                <w:i/>
                <w:iCs/>
              </w:rPr>
              <w:t>3. Stayed the Same</w:t>
            </w:r>
          </w:p>
          <w:p w14:paraId="3D3B66BB" w14:textId="77777777" w:rsidR="00D763BD" w:rsidRDefault="00D763BD" w:rsidP="00D763BD">
            <w:pPr>
              <w:bidi/>
            </w:pPr>
            <w:r w:rsidRPr="000355B9">
              <w:rPr>
                <w:i/>
                <w:iCs/>
              </w:rPr>
              <w:t>4. Decreased Slightly</w:t>
            </w:r>
          </w:p>
          <w:p w14:paraId="2AE0EA1A" w14:textId="77777777" w:rsidR="00D763BD" w:rsidRDefault="00D763BD" w:rsidP="00D763BD">
            <w:pPr>
              <w:bidi/>
            </w:pPr>
            <w:r w:rsidRPr="000355B9">
              <w:rPr>
                <w:i/>
                <w:iCs/>
              </w:rPr>
              <w:t>5. Decreased Greatly</w:t>
            </w:r>
          </w:p>
          <w:p w14:paraId="1181BCF1" w14:textId="77777777" w:rsidR="00D763BD" w:rsidRDefault="00D763BD" w:rsidP="00D763BD">
            <w:pPr>
              <w:bidi/>
            </w:pPr>
            <w:r w:rsidRPr="000355B9">
              <w:rPr>
                <w:i/>
                <w:iCs/>
              </w:rPr>
              <w:t>6. Don’t Know</w:t>
            </w:r>
          </w:p>
          <w:p w14:paraId="393A26B1" w14:textId="77777777" w:rsidR="00D763BD" w:rsidRDefault="00D763BD" w:rsidP="00D763BD">
            <w:pPr>
              <w:bidi/>
            </w:pPr>
            <w:r w:rsidRPr="000355B9">
              <w:rPr>
                <w:i/>
                <w:iCs/>
              </w:rPr>
              <w:t>7. Refused</w:t>
            </w:r>
          </w:p>
        </w:tc>
      </w:tr>
    </w:tbl>
    <w:p w14:paraId="40936B3C" w14:textId="77777777" w:rsidR="00A700E4" w:rsidRDefault="00A700E4"/>
    <w:p w14:paraId="7285ADA4" w14:textId="7B0B3B64" w:rsidR="00A700E4" w:rsidRDefault="000355B9">
      <w:r>
        <w:rPr>
          <w:b/>
          <w:bCs/>
          <w:sz w:val="24"/>
          <w:szCs w:val="24"/>
        </w:rPr>
        <w:t xml:space="preserve">Socio-demographic </w:t>
      </w:r>
    </w:p>
    <w:p w14:paraId="0D636C69" w14:textId="77777777" w:rsidR="00A700E4" w:rsidRDefault="00A70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7"/>
        <w:gridCol w:w="3440"/>
        <w:gridCol w:w="52"/>
        <w:gridCol w:w="3281"/>
      </w:tblGrid>
      <w:tr w:rsidR="001E2DA3" w14:paraId="31B9018A" w14:textId="77777777" w:rsidTr="00D21CD9">
        <w:trPr>
          <w:tblHeader/>
        </w:trPr>
        <w:tc>
          <w:tcPr>
            <w:tcW w:w="1523" w:type="dxa"/>
            <w:gridSpan w:val="2"/>
            <w:shd w:val="clear" w:color="auto" w:fill="000000"/>
          </w:tcPr>
          <w:p w14:paraId="3A42A720" w14:textId="77777777" w:rsidR="00A700E4" w:rsidRPr="000355B9" w:rsidRDefault="000355B9" w:rsidP="000355B9">
            <w:pPr>
              <w:bidi/>
              <w:rPr>
                <w:color w:val="FFFFFF"/>
              </w:rPr>
            </w:pPr>
            <w:r w:rsidRPr="000355B9">
              <w:rPr>
                <w:color w:val="FFFFFF"/>
              </w:rPr>
              <w:t>Question ID</w:t>
            </w:r>
          </w:p>
        </w:tc>
        <w:tc>
          <w:tcPr>
            <w:tcW w:w="3492" w:type="dxa"/>
            <w:gridSpan w:val="2"/>
            <w:shd w:val="clear" w:color="auto" w:fill="000000"/>
          </w:tcPr>
          <w:p w14:paraId="2A124C32" w14:textId="77777777" w:rsidR="00A700E4" w:rsidRPr="000355B9" w:rsidRDefault="000355B9" w:rsidP="000355B9">
            <w:pPr>
              <w:bidi/>
              <w:rPr>
                <w:color w:val="FFFFFF"/>
              </w:rPr>
            </w:pPr>
            <w:r w:rsidRPr="000355B9">
              <w:rPr>
                <w:color w:val="FFFFFF"/>
              </w:rPr>
              <w:t>Question</w:t>
            </w:r>
          </w:p>
        </w:tc>
        <w:tc>
          <w:tcPr>
            <w:tcW w:w="3281" w:type="dxa"/>
            <w:shd w:val="clear" w:color="auto" w:fill="000000"/>
          </w:tcPr>
          <w:p w14:paraId="1B01DE47" w14:textId="77777777" w:rsidR="00A700E4" w:rsidRPr="000355B9" w:rsidRDefault="000355B9" w:rsidP="000355B9">
            <w:pPr>
              <w:bidi/>
              <w:rPr>
                <w:color w:val="FFFFFF"/>
              </w:rPr>
            </w:pPr>
            <w:r w:rsidRPr="000355B9">
              <w:rPr>
                <w:color w:val="FFFFFF"/>
              </w:rPr>
              <w:t>Answer</w:t>
            </w:r>
          </w:p>
        </w:tc>
      </w:tr>
      <w:tr w:rsidR="00A700E4" w14:paraId="6331CB10" w14:textId="77777777" w:rsidTr="00D21CD9">
        <w:tc>
          <w:tcPr>
            <w:tcW w:w="1523" w:type="dxa"/>
            <w:gridSpan w:val="2"/>
            <w:shd w:val="clear" w:color="auto" w:fill="auto"/>
          </w:tcPr>
          <w:p w14:paraId="217CEA5E" w14:textId="653770CA" w:rsidR="00A700E4" w:rsidRDefault="00642D68" w:rsidP="000355B9">
            <w:pPr>
              <w:bidi/>
            </w:pPr>
            <w:r>
              <w:t>21</w:t>
            </w:r>
          </w:p>
        </w:tc>
        <w:tc>
          <w:tcPr>
            <w:tcW w:w="3492" w:type="dxa"/>
            <w:gridSpan w:val="2"/>
            <w:shd w:val="clear" w:color="auto" w:fill="auto"/>
          </w:tcPr>
          <w:p w14:paraId="5037ECD1" w14:textId="7B5E4E97" w:rsidR="00A700E4" w:rsidRDefault="005F2216" w:rsidP="005F2216">
            <w:pPr>
              <w:bidi/>
            </w:pPr>
            <w:r>
              <w:t>T</w:t>
            </w:r>
            <w:r w:rsidR="000355B9">
              <w:t xml:space="preserve">he information you provide will </w:t>
            </w:r>
            <w:r w:rsidR="00DF1F5F">
              <w:t>be anonymous</w:t>
            </w:r>
            <w:r w:rsidR="000355B9">
              <w:t>. Your name will never be associated with your answers.</w:t>
            </w:r>
          </w:p>
        </w:tc>
        <w:tc>
          <w:tcPr>
            <w:tcW w:w="3281" w:type="dxa"/>
            <w:shd w:val="clear" w:color="auto" w:fill="auto"/>
          </w:tcPr>
          <w:p w14:paraId="0C84F182" w14:textId="77777777" w:rsidR="00A700E4" w:rsidRDefault="00A700E4" w:rsidP="000355B9">
            <w:pPr>
              <w:bidi/>
            </w:pPr>
          </w:p>
        </w:tc>
      </w:tr>
      <w:tr w:rsidR="00A700E4" w14:paraId="7A7A7E76" w14:textId="77777777" w:rsidTr="00D21CD9">
        <w:tc>
          <w:tcPr>
            <w:tcW w:w="1523" w:type="dxa"/>
            <w:gridSpan w:val="2"/>
            <w:shd w:val="clear" w:color="auto" w:fill="auto"/>
          </w:tcPr>
          <w:p w14:paraId="0847FF8E" w14:textId="5C366E54" w:rsidR="00A700E4" w:rsidRDefault="00642D68" w:rsidP="000355B9">
            <w:pPr>
              <w:bidi/>
            </w:pPr>
            <w:r>
              <w:t>22</w:t>
            </w:r>
          </w:p>
        </w:tc>
        <w:tc>
          <w:tcPr>
            <w:tcW w:w="3492" w:type="dxa"/>
            <w:gridSpan w:val="2"/>
            <w:shd w:val="clear" w:color="auto" w:fill="auto"/>
          </w:tcPr>
          <w:p w14:paraId="4D239CCA" w14:textId="77777777" w:rsidR="00A700E4" w:rsidRDefault="000355B9" w:rsidP="000355B9">
            <w:pPr>
              <w:bidi/>
            </w:pPr>
            <w:r>
              <w:t>How many years have you been working, either part or full time, in commercial fishing?</w:t>
            </w:r>
          </w:p>
        </w:tc>
        <w:tc>
          <w:tcPr>
            <w:tcW w:w="3281" w:type="dxa"/>
            <w:shd w:val="clear" w:color="auto" w:fill="auto"/>
          </w:tcPr>
          <w:p w14:paraId="6A42BFAE" w14:textId="77777777" w:rsidR="00A700E4" w:rsidRDefault="000355B9" w:rsidP="000355B9">
            <w:pPr>
              <w:bidi/>
            </w:pPr>
            <w:r>
              <w:t>Don't Know</w:t>
            </w:r>
          </w:p>
          <w:p w14:paraId="1DC06F4C" w14:textId="77777777" w:rsidR="00A700E4" w:rsidRDefault="000355B9" w:rsidP="000355B9">
            <w:pPr>
              <w:bidi/>
            </w:pPr>
            <w:r>
              <w:t>Refused</w:t>
            </w:r>
          </w:p>
        </w:tc>
      </w:tr>
      <w:tr w:rsidR="00A700E4" w14:paraId="230DB595" w14:textId="77777777" w:rsidTr="00D21CD9">
        <w:tc>
          <w:tcPr>
            <w:tcW w:w="1523" w:type="dxa"/>
            <w:gridSpan w:val="2"/>
            <w:shd w:val="clear" w:color="auto" w:fill="auto"/>
          </w:tcPr>
          <w:p w14:paraId="48527C7D" w14:textId="61A865B4" w:rsidR="00A700E4" w:rsidRDefault="00642D68" w:rsidP="000355B9">
            <w:pPr>
              <w:bidi/>
            </w:pPr>
            <w:r>
              <w:t>23</w:t>
            </w:r>
          </w:p>
        </w:tc>
        <w:tc>
          <w:tcPr>
            <w:tcW w:w="3492" w:type="dxa"/>
            <w:gridSpan w:val="2"/>
            <w:shd w:val="clear" w:color="auto" w:fill="auto"/>
          </w:tcPr>
          <w:p w14:paraId="1F7E988F" w14:textId="77777777" w:rsidR="00A700E4" w:rsidRDefault="000355B9" w:rsidP="000355B9">
            <w:pPr>
              <w:bidi/>
            </w:pPr>
            <w:r>
              <w:t>What was your most recent position on a fishing vessel:</w:t>
            </w:r>
          </w:p>
        </w:tc>
        <w:tc>
          <w:tcPr>
            <w:tcW w:w="3281" w:type="dxa"/>
            <w:shd w:val="clear" w:color="auto" w:fill="auto"/>
          </w:tcPr>
          <w:p w14:paraId="56AF74EC" w14:textId="77777777" w:rsidR="00A700E4" w:rsidRDefault="000355B9" w:rsidP="000355B9">
            <w:pPr>
              <w:bidi/>
            </w:pPr>
            <w:r>
              <w:t>Captain</w:t>
            </w:r>
          </w:p>
          <w:p w14:paraId="24256CCF" w14:textId="77777777" w:rsidR="00A700E4" w:rsidRDefault="000355B9" w:rsidP="000355B9">
            <w:pPr>
              <w:bidi/>
            </w:pPr>
            <w:r>
              <w:t>Crew</w:t>
            </w:r>
          </w:p>
          <w:p w14:paraId="4ACC0A54" w14:textId="6BF9F5C8" w:rsidR="00A700E4" w:rsidRDefault="000355B9" w:rsidP="000355B9">
            <w:pPr>
              <w:bidi/>
            </w:pPr>
            <w:r>
              <w:t>Other</w:t>
            </w:r>
            <w:r w:rsidR="005B0347">
              <w:t xml:space="preserve"> (Specify)</w:t>
            </w:r>
          </w:p>
          <w:p w14:paraId="10B51D26" w14:textId="77777777" w:rsidR="00A700E4" w:rsidRDefault="000355B9" w:rsidP="000355B9">
            <w:pPr>
              <w:bidi/>
            </w:pPr>
            <w:r>
              <w:t>Don't Know</w:t>
            </w:r>
          </w:p>
          <w:p w14:paraId="0F2BEC1C" w14:textId="77777777" w:rsidR="00A700E4" w:rsidRDefault="000355B9" w:rsidP="000355B9">
            <w:pPr>
              <w:bidi/>
            </w:pPr>
            <w:r>
              <w:t>Refused</w:t>
            </w:r>
          </w:p>
        </w:tc>
      </w:tr>
      <w:tr w:rsidR="00A700E4" w14:paraId="188FFB0C" w14:textId="77777777" w:rsidTr="00D21CD9">
        <w:tc>
          <w:tcPr>
            <w:tcW w:w="1523" w:type="dxa"/>
            <w:gridSpan w:val="2"/>
            <w:shd w:val="clear" w:color="auto" w:fill="auto"/>
          </w:tcPr>
          <w:p w14:paraId="5FFBCC93" w14:textId="3F4B1EB7" w:rsidR="00A700E4" w:rsidRDefault="00642D68" w:rsidP="000355B9">
            <w:pPr>
              <w:bidi/>
            </w:pPr>
            <w:r>
              <w:t>24</w:t>
            </w:r>
          </w:p>
        </w:tc>
        <w:tc>
          <w:tcPr>
            <w:tcW w:w="3492" w:type="dxa"/>
            <w:gridSpan w:val="2"/>
            <w:shd w:val="clear" w:color="auto" w:fill="auto"/>
          </w:tcPr>
          <w:p w14:paraId="59E40D20" w14:textId="77777777" w:rsidR="00A700E4" w:rsidRDefault="000355B9" w:rsidP="000355B9">
            <w:pPr>
              <w:bidi/>
            </w:pPr>
            <w:r>
              <w:t>List all commercial fisheries you worked in during 2015:</w:t>
            </w:r>
          </w:p>
        </w:tc>
        <w:tc>
          <w:tcPr>
            <w:tcW w:w="3281" w:type="dxa"/>
            <w:shd w:val="clear" w:color="auto" w:fill="auto"/>
          </w:tcPr>
          <w:p w14:paraId="1CD869C8" w14:textId="77777777" w:rsidR="00A700E4" w:rsidRDefault="000355B9" w:rsidP="000355B9">
            <w:pPr>
              <w:bidi/>
            </w:pPr>
            <w:r>
              <w:t>Gulf Shrimp</w:t>
            </w:r>
          </w:p>
          <w:p w14:paraId="355ED960" w14:textId="77777777" w:rsidR="00A700E4" w:rsidRDefault="000355B9" w:rsidP="000355B9">
            <w:pPr>
              <w:bidi/>
            </w:pPr>
            <w:r>
              <w:t>GT</w:t>
            </w:r>
          </w:p>
          <w:p w14:paraId="12C608CD" w14:textId="77777777" w:rsidR="00A700E4" w:rsidRDefault="000355B9" w:rsidP="000355B9">
            <w:pPr>
              <w:bidi/>
            </w:pPr>
            <w:r>
              <w:t>Red Snapper</w:t>
            </w:r>
          </w:p>
          <w:p w14:paraId="5241D61C" w14:textId="77777777" w:rsidR="001E2DA3" w:rsidRDefault="00380165" w:rsidP="00380165">
            <w:pPr>
              <w:bidi/>
            </w:pPr>
            <w:commentRangeStart w:id="9"/>
            <w:r>
              <w:t>Non-IFQ Reef Fish</w:t>
            </w:r>
            <w:commentRangeEnd w:id="9"/>
            <w:r>
              <w:rPr>
                <w:rStyle w:val="CommentReference"/>
              </w:rPr>
              <w:commentReference w:id="9"/>
            </w:r>
          </w:p>
          <w:p w14:paraId="563A5791" w14:textId="77777777" w:rsidR="00380165" w:rsidRDefault="000355B9" w:rsidP="000355B9">
            <w:pPr>
              <w:bidi/>
            </w:pPr>
            <w:r>
              <w:t>Spanish</w:t>
            </w:r>
            <w:r w:rsidR="00380165">
              <w:t xml:space="preserve"> Mackerel</w:t>
            </w:r>
          </w:p>
          <w:p w14:paraId="173E440C" w14:textId="533C96A5" w:rsidR="00A700E4" w:rsidRDefault="000355B9" w:rsidP="00380165">
            <w:pPr>
              <w:bidi/>
            </w:pPr>
            <w:r>
              <w:t>King Mackerel</w:t>
            </w:r>
          </w:p>
          <w:p w14:paraId="4AC54930" w14:textId="77777777" w:rsidR="00A700E4" w:rsidRDefault="000355B9" w:rsidP="000355B9">
            <w:pPr>
              <w:bidi/>
            </w:pPr>
            <w:r>
              <w:t>Spiny lobster</w:t>
            </w:r>
          </w:p>
          <w:p w14:paraId="0D95A58F" w14:textId="77777777" w:rsidR="00A700E4" w:rsidRDefault="000355B9" w:rsidP="000355B9">
            <w:pPr>
              <w:bidi/>
            </w:pPr>
            <w:r>
              <w:t>Stone Crab</w:t>
            </w:r>
          </w:p>
          <w:p w14:paraId="40FD20BD" w14:textId="77777777" w:rsidR="00A700E4" w:rsidRDefault="000355B9" w:rsidP="000355B9">
            <w:pPr>
              <w:bidi/>
            </w:pPr>
            <w:r>
              <w:t>Dolphin (mahi mahi)/Wahoo</w:t>
            </w:r>
          </w:p>
          <w:p w14:paraId="49DDB891" w14:textId="77777777" w:rsidR="00380165" w:rsidRDefault="00380165" w:rsidP="00380165">
            <w:pPr>
              <w:bidi/>
            </w:pPr>
            <w:commentRangeStart w:id="10"/>
            <w:r>
              <w:t>Highly Migratory Species</w:t>
            </w:r>
            <w:commentRangeEnd w:id="10"/>
            <w:r w:rsidR="00076C2B">
              <w:rPr>
                <w:rStyle w:val="CommentReference"/>
              </w:rPr>
              <w:commentReference w:id="10"/>
            </w:r>
          </w:p>
          <w:p w14:paraId="59FE7E92" w14:textId="77777777" w:rsidR="00A700E4" w:rsidRDefault="000355B9" w:rsidP="000355B9">
            <w:pPr>
              <w:bidi/>
            </w:pPr>
            <w:r>
              <w:t>Other (Specify)</w:t>
            </w:r>
          </w:p>
          <w:p w14:paraId="134A9676" w14:textId="77777777" w:rsidR="00A700E4" w:rsidRDefault="000355B9" w:rsidP="000355B9">
            <w:pPr>
              <w:bidi/>
            </w:pPr>
            <w:r>
              <w:t>Don't Know</w:t>
            </w:r>
          </w:p>
          <w:p w14:paraId="2F7AE42A" w14:textId="77777777" w:rsidR="00A700E4" w:rsidRDefault="000355B9" w:rsidP="000355B9">
            <w:pPr>
              <w:bidi/>
            </w:pPr>
            <w:r>
              <w:t>Refused</w:t>
            </w:r>
          </w:p>
        </w:tc>
      </w:tr>
      <w:tr w:rsidR="00380165" w14:paraId="7F4E83DC" w14:textId="77777777" w:rsidTr="00D21CD9">
        <w:tc>
          <w:tcPr>
            <w:tcW w:w="1523" w:type="dxa"/>
            <w:gridSpan w:val="2"/>
            <w:shd w:val="clear" w:color="auto" w:fill="auto"/>
          </w:tcPr>
          <w:p w14:paraId="669EC264" w14:textId="77777777" w:rsidR="00380165" w:rsidRDefault="00380165" w:rsidP="000355B9">
            <w:pPr>
              <w:bidi/>
            </w:pPr>
          </w:p>
        </w:tc>
        <w:tc>
          <w:tcPr>
            <w:tcW w:w="3492" w:type="dxa"/>
            <w:gridSpan w:val="2"/>
            <w:shd w:val="clear" w:color="auto" w:fill="auto"/>
          </w:tcPr>
          <w:p w14:paraId="739457A8" w14:textId="77777777" w:rsidR="00380165" w:rsidRDefault="00380165" w:rsidP="00515E97">
            <w:pPr>
              <w:bidi/>
            </w:pPr>
            <w:r w:rsidRPr="00380165">
              <w:t>Do you also work in the for-hire (charter</w:t>
            </w:r>
            <w:r w:rsidR="00001924">
              <w:t xml:space="preserve"> boat</w:t>
            </w:r>
            <w:r w:rsidR="00515E97">
              <w:t xml:space="preserve">/ head boat/ </w:t>
            </w:r>
            <w:r w:rsidRPr="00380165">
              <w:t>party boat) fishing industry?</w:t>
            </w:r>
          </w:p>
        </w:tc>
        <w:tc>
          <w:tcPr>
            <w:tcW w:w="3281" w:type="dxa"/>
            <w:shd w:val="clear" w:color="auto" w:fill="auto"/>
          </w:tcPr>
          <w:p w14:paraId="1CF3C65D" w14:textId="77777777" w:rsidR="00515E97" w:rsidRDefault="00515E97" w:rsidP="00515E97">
            <w:pPr>
              <w:bidi/>
            </w:pPr>
            <w:r>
              <w:t>Yes</w:t>
            </w:r>
          </w:p>
          <w:p w14:paraId="4F0D9ADA" w14:textId="77777777" w:rsidR="00515E97" w:rsidRDefault="00515E97" w:rsidP="00515E97">
            <w:pPr>
              <w:bidi/>
            </w:pPr>
            <w:r>
              <w:t>No</w:t>
            </w:r>
          </w:p>
          <w:p w14:paraId="57FA7875" w14:textId="77777777" w:rsidR="00515E97" w:rsidRDefault="00515E97" w:rsidP="00515E97">
            <w:pPr>
              <w:bidi/>
            </w:pPr>
            <w:r>
              <w:t>Don’t Know</w:t>
            </w:r>
          </w:p>
          <w:p w14:paraId="3EEC037C" w14:textId="77777777" w:rsidR="00380165" w:rsidRDefault="00515E97" w:rsidP="00515E97">
            <w:pPr>
              <w:bidi/>
            </w:pPr>
            <w:r>
              <w:t>Refused</w:t>
            </w:r>
          </w:p>
        </w:tc>
      </w:tr>
      <w:tr w:rsidR="00A700E4" w14:paraId="0DFB90DF" w14:textId="77777777" w:rsidTr="008C495C">
        <w:tc>
          <w:tcPr>
            <w:tcW w:w="1506" w:type="dxa"/>
            <w:shd w:val="clear" w:color="auto" w:fill="auto"/>
          </w:tcPr>
          <w:p w14:paraId="34AC1F4B" w14:textId="238E9470" w:rsidR="00A700E4" w:rsidRDefault="005F2216" w:rsidP="000355B9">
            <w:pPr>
              <w:bidi/>
            </w:pPr>
            <w:r>
              <w:t>25</w:t>
            </w:r>
          </w:p>
        </w:tc>
        <w:tc>
          <w:tcPr>
            <w:tcW w:w="3457" w:type="dxa"/>
            <w:gridSpan w:val="2"/>
            <w:shd w:val="clear" w:color="auto" w:fill="auto"/>
          </w:tcPr>
          <w:p w14:paraId="4A395B22" w14:textId="77777777" w:rsidR="00A700E4" w:rsidRDefault="000355B9" w:rsidP="000355B9">
            <w:pPr>
              <w:bidi/>
            </w:pPr>
            <w:r>
              <w:t>What year were you born?</w:t>
            </w:r>
          </w:p>
        </w:tc>
        <w:tc>
          <w:tcPr>
            <w:tcW w:w="3333" w:type="dxa"/>
            <w:gridSpan w:val="2"/>
            <w:shd w:val="clear" w:color="auto" w:fill="auto"/>
          </w:tcPr>
          <w:p w14:paraId="156A0DDB" w14:textId="77777777" w:rsidR="00A700E4" w:rsidRDefault="000355B9" w:rsidP="000355B9">
            <w:pPr>
              <w:bidi/>
            </w:pPr>
            <w:r>
              <w:t>Don't Know</w:t>
            </w:r>
          </w:p>
          <w:p w14:paraId="20A2509E" w14:textId="77777777" w:rsidR="00A700E4" w:rsidRDefault="000355B9" w:rsidP="000355B9">
            <w:pPr>
              <w:bidi/>
            </w:pPr>
            <w:r>
              <w:t>Refused</w:t>
            </w:r>
          </w:p>
        </w:tc>
      </w:tr>
      <w:tr w:rsidR="00A700E4" w14:paraId="4F4CD035" w14:textId="77777777" w:rsidTr="008C495C">
        <w:tc>
          <w:tcPr>
            <w:tcW w:w="1506" w:type="dxa"/>
            <w:shd w:val="clear" w:color="auto" w:fill="auto"/>
          </w:tcPr>
          <w:p w14:paraId="06F17BD4" w14:textId="2FE150A6" w:rsidR="00A700E4" w:rsidRDefault="005F2216" w:rsidP="000355B9">
            <w:pPr>
              <w:bidi/>
            </w:pPr>
            <w:r>
              <w:t>26</w:t>
            </w:r>
          </w:p>
        </w:tc>
        <w:tc>
          <w:tcPr>
            <w:tcW w:w="3457" w:type="dxa"/>
            <w:gridSpan w:val="2"/>
            <w:shd w:val="clear" w:color="auto" w:fill="auto"/>
          </w:tcPr>
          <w:p w14:paraId="79282C0F" w14:textId="77777777" w:rsidR="00A700E4" w:rsidRDefault="000355B9" w:rsidP="000355B9">
            <w:pPr>
              <w:bidi/>
            </w:pPr>
            <w:r>
              <w:t>Where were you born?  In the United States - select the name of the State</w:t>
            </w:r>
          </w:p>
        </w:tc>
        <w:tc>
          <w:tcPr>
            <w:tcW w:w="3333" w:type="dxa"/>
            <w:gridSpan w:val="2"/>
            <w:shd w:val="clear" w:color="auto" w:fill="auto"/>
          </w:tcPr>
          <w:p w14:paraId="152F368F" w14:textId="77777777" w:rsidR="00A700E4" w:rsidRDefault="00A700E4" w:rsidP="000355B9">
            <w:pPr>
              <w:bidi/>
            </w:pPr>
          </w:p>
        </w:tc>
      </w:tr>
      <w:tr w:rsidR="00A700E4" w14:paraId="67DDE457" w14:textId="77777777" w:rsidTr="008C495C">
        <w:tc>
          <w:tcPr>
            <w:tcW w:w="1506" w:type="dxa"/>
            <w:shd w:val="clear" w:color="auto" w:fill="auto"/>
          </w:tcPr>
          <w:p w14:paraId="50DC6D4D" w14:textId="71DFC07A" w:rsidR="00A700E4" w:rsidRDefault="005F2216" w:rsidP="000355B9">
            <w:pPr>
              <w:bidi/>
            </w:pPr>
            <w:r>
              <w:t>27</w:t>
            </w:r>
          </w:p>
        </w:tc>
        <w:tc>
          <w:tcPr>
            <w:tcW w:w="3457" w:type="dxa"/>
            <w:gridSpan w:val="2"/>
            <w:shd w:val="clear" w:color="auto" w:fill="auto"/>
          </w:tcPr>
          <w:p w14:paraId="3359F9F7" w14:textId="77777777" w:rsidR="00A700E4" w:rsidRDefault="000355B9" w:rsidP="000355B9">
            <w:pPr>
              <w:bidi/>
            </w:pPr>
            <w:r>
              <w:t>If outside the United States - select the name of the foreign country</w:t>
            </w:r>
          </w:p>
        </w:tc>
        <w:tc>
          <w:tcPr>
            <w:tcW w:w="3333" w:type="dxa"/>
            <w:gridSpan w:val="2"/>
            <w:shd w:val="clear" w:color="auto" w:fill="auto"/>
          </w:tcPr>
          <w:p w14:paraId="1DD74E27" w14:textId="77777777" w:rsidR="00A700E4" w:rsidRDefault="00A700E4" w:rsidP="000355B9">
            <w:pPr>
              <w:bidi/>
            </w:pPr>
          </w:p>
        </w:tc>
      </w:tr>
      <w:tr w:rsidR="00A700E4" w14:paraId="0404FABD" w14:textId="77777777" w:rsidTr="008C495C">
        <w:tc>
          <w:tcPr>
            <w:tcW w:w="1506" w:type="dxa"/>
            <w:shd w:val="clear" w:color="auto" w:fill="auto"/>
          </w:tcPr>
          <w:p w14:paraId="468DC3F5" w14:textId="2FE7EFCC" w:rsidR="00A700E4" w:rsidRDefault="005F2216" w:rsidP="000355B9">
            <w:pPr>
              <w:bidi/>
            </w:pPr>
            <w:r>
              <w:t>28</w:t>
            </w:r>
          </w:p>
        </w:tc>
        <w:tc>
          <w:tcPr>
            <w:tcW w:w="3457" w:type="dxa"/>
            <w:gridSpan w:val="2"/>
            <w:shd w:val="clear" w:color="auto" w:fill="auto"/>
          </w:tcPr>
          <w:p w14:paraId="47A36C7D" w14:textId="77777777" w:rsidR="00A700E4" w:rsidRDefault="000355B9" w:rsidP="000355B9">
            <w:pPr>
              <w:bidi/>
            </w:pPr>
            <w:r>
              <w:t>Which category best describes the highest level of education that you have completed?</w:t>
            </w:r>
          </w:p>
        </w:tc>
        <w:tc>
          <w:tcPr>
            <w:tcW w:w="3333" w:type="dxa"/>
            <w:gridSpan w:val="2"/>
            <w:shd w:val="clear" w:color="auto" w:fill="auto"/>
          </w:tcPr>
          <w:p w14:paraId="6385D31F" w14:textId="77777777" w:rsidR="00A700E4" w:rsidRDefault="000355B9" w:rsidP="000355B9">
            <w:pPr>
              <w:bidi/>
            </w:pPr>
            <w:r>
              <w:t>1. Did not complete high school</w:t>
            </w:r>
          </w:p>
          <w:p w14:paraId="200132B1" w14:textId="77777777" w:rsidR="00A700E4" w:rsidRDefault="000355B9" w:rsidP="000355B9">
            <w:pPr>
              <w:bidi/>
            </w:pPr>
            <w:r>
              <w:t>2. High school diploma/equivalency</w:t>
            </w:r>
          </w:p>
          <w:p w14:paraId="69026F63" w14:textId="77777777" w:rsidR="00A700E4" w:rsidRDefault="000355B9" w:rsidP="000355B9">
            <w:pPr>
              <w:bidi/>
            </w:pPr>
            <w:r>
              <w:t>3. Associate’s/ two year degree</w:t>
            </w:r>
          </w:p>
          <w:p w14:paraId="1D7826EC" w14:textId="77777777" w:rsidR="00A700E4" w:rsidRDefault="000355B9" w:rsidP="000355B9">
            <w:pPr>
              <w:bidi/>
            </w:pPr>
            <w:r>
              <w:t>4. Bachelor’s/ four year degree</w:t>
            </w:r>
          </w:p>
          <w:p w14:paraId="2579EC2D" w14:textId="77777777" w:rsidR="00A700E4" w:rsidRDefault="000355B9" w:rsidP="000355B9">
            <w:pPr>
              <w:bidi/>
            </w:pPr>
            <w:r>
              <w:t>5. Graduate degree</w:t>
            </w:r>
          </w:p>
          <w:p w14:paraId="516635EA" w14:textId="77777777" w:rsidR="00A700E4" w:rsidRDefault="000355B9" w:rsidP="000355B9">
            <w:pPr>
              <w:bidi/>
            </w:pPr>
            <w:r>
              <w:t>6. Don't Know</w:t>
            </w:r>
          </w:p>
          <w:p w14:paraId="592F3B5B" w14:textId="77777777" w:rsidR="00A700E4" w:rsidRDefault="000355B9" w:rsidP="000355B9">
            <w:pPr>
              <w:bidi/>
            </w:pPr>
            <w:r>
              <w:lastRenderedPageBreak/>
              <w:t>7. Refused</w:t>
            </w:r>
          </w:p>
        </w:tc>
      </w:tr>
      <w:tr w:rsidR="00A700E4" w14:paraId="03690289" w14:textId="77777777" w:rsidTr="008C495C">
        <w:tc>
          <w:tcPr>
            <w:tcW w:w="1506" w:type="dxa"/>
            <w:shd w:val="clear" w:color="auto" w:fill="auto"/>
          </w:tcPr>
          <w:p w14:paraId="4E13CE9F" w14:textId="6FE7391A" w:rsidR="00A700E4" w:rsidRDefault="005F2216" w:rsidP="000355B9">
            <w:pPr>
              <w:bidi/>
            </w:pPr>
            <w:r>
              <w:lastRenderedPageBreak/>
              <w:t>29</w:t>
            </w:r>
          </w:p>
        </w:tc>
        <w:tc>
          <w:tcPr>
            <w:tcW w:w="3457" w:type="dxa"/>
            <w:gridSpan w:val="2"/>
            <w:shd w:val="clear" w:color="auto" w:fill="auto"/>
          </w:tcPr>
          <w:p w14:paraId="68EA78CF" w14:textId="14868C0A" w:rsidR="00A700E4" w:rsidRDefault="000355B9" w:rsidP="005F2216">
            <w:pPr>
              <w:bidi/>
            </w:pPr>
            <w:r>
              <w:t xml:space="preserve">Where did you live in 2015? </w:t>
            </w:r>
            <w:r w:rsidR="005F2216">
              <w:t>City</w:t>
            </w:r>
            <w:r>
              <w:t>:</w:t>
            </w:r>
          </w:p>
        </w:tc>
        <w:tc>
          <w:tcPr>
            <w:tcW w:w="3333" w:type="dxa"/>
            <w:gridSpan w:val="2"/>
            <w:shd w:val="clear" w:color="auto" w:fill="auto"/>
          </w:tcPr>
          <w:p w14:paraId="06298F3E" w14:textId="77777777" w:rsidR="00A700E4" w:rsidRDefault="00A700E4" w:rsidP="000355B9">
            <w:pPr>
              <w:bidi/>
            </w:pPr>
          </w:p>
        </w:tc>
      </w:tr>
      <w:tr w:rsidR="00A700E4" w14:paraId="003EA402" w14:textId="77777777" w:rsidTr="008C495C">
        <w:tc>
          <w:tcPr>
            <w:tcW w:w="1506" w:type="dxa"/>
            <w:shd w:val="clear" w:color="auto" w:fill="auto"/>
          </w:tcPr>
          <w:p w14:paraId="6E930068" w14:textId="08B71D33" w:rsidR="00A700E4" w:rsidRDefault="005F2216" w:rsidP="000355B9">
            <w:pPr>
              <w:bidi/>
            </w:pPr>
            <w:r>
              <w:t>30</w:t>
            </w:r>
          </w:p>
        </w:tc>
        <w:tc>
          <w:tcPr>
            <w:tcW w:w="3457" w:type="dxa"/>
            <w:gridSpan w:val="2"/>
            <w:shd w:val="clear" w:color="auto" w:fill="auto"/>
          </w:tcPr>
          <w:p w14:paraId="1883904B" w14:textId="77777777" w:rsidR="00A700E4" w:rsidRDefault="000355B9" w:rsidP="000355B9">
            <w:pPr>
              <w:bidi/>
            </w:pPr>
            <w:r>
              <w:t>Zip Code</w:t>
            </w:r>
          </w:p>
        </w:tc>
        <w:tc>
          <w:tcPr>
            <w:tcW w:w="3333" w:type="dxa"/>
            <w:gridSpan w:val="2"/>
            <w:shd w:val="clear" w:color="auto" w:fill="auto"/>
          </w:tcPr>
          <w:p w14:paraId="0A434020" w14:textId="77777777" w:rsidR="00A700E4" w:rsidRDefault="000355B9" w:rsidP="000355B9">
            <w:pPr>
              <w:bidi/>
            </w:pPr>
            <w:r>
              <w:t>Don't Know</w:t>
            </w:r>
          </w:p>
          <w:p w14:paraId="50FFCBEA" w14:textId="77777777" w:rsidR="00A700E4" w:rsidRDefault="000355B9" w:rsidP="000355B9">
            <w:pPr>
              <w:bidi/>
            </w:pPr>
            <w:r>
              <w:t>Refused</w:t>
            </w:r>
          </w:p>
        </w:tc>
      </w:tr>
      <w:tr w:rsidR="00A700E4" w14:paraId="069C701F" w14:textId="77777777" w:rsidTr="008C495C">
        <w:tc>
          <w:tcPr>
            <w:tcW w:w="1506" w:type="dxa"/>
            <w:shd w:val="clear" w:color="auto" w:fill="auto"/>
          </w:tcPr>
          <w:p w14:paraId="7E268596" w14:textId="73E7DE87" w:rsidR="00A700E4" w:rsidRDefault="005F2216" w:rsidP="000355B9">
            <w:pPr>
              <w:bidi/>
            </w:pPr>
            <w:r>
              <w:t>31</w:t>
            </w:r>
          </w:p>
        </w:tc>
        <w:tc>
          <w:tcPr>
            <w:tcW w:w="3457" w:type="dxa"/>
            <w:gridSpan w:val="2"/>
            <w:shd w:val="clear" w:color="auto" w:fill="auto"/>
          </w:tcPr>
          <w:p w14:paraId="26DFD9C9" w14:textId="77777777" w:rsidR="00A700E4" w:rsidRDefault="000355B9" w:rsidP="000355B9">
            <w:pPr>
              <w:bidi/>
            </w:pPr>
            <w:r>
              <w:t>State:</w:t>
            </w:r>
          </w:p>
        </w:tc>
        <w:tc>
          <w:tcPr>
            <w:tcW w:w="3333" w:type="dxa"/>
            <w:gridSpan w:val="2"/>
            <w:shd w:val="clear" w:color="auto" w:fill="auto"/>
          </w:tcPr>
          <w:p w14:paraId="74B2B37B" w14:textId="77777777" w:rsidR="00A700E4" w:rsidRDefault="00A700E4" w:rsidP="000355B9">
            <w:pPr>
              <w:bidi/>
            </w:pPr>
          </w:p>
        </w:tc>
      </w:tr>
      <w:tr w:rsidR="00A700E4" w14:paraId="7796BB03" w14:textId="77777777" w:rsidTr="008C495C">
        <w:tc>
          <w:tcPr>
            <w:tcW w:w="1506" w:type="dxa"/>
            <w:shd w:val="clear" w:color="auto" w:fill="auto"/>
          </w:tcPr>
          <w:p w14:paraId="3A86013F" w14:textId="2150D94E" w:rsidR="00A700E4" w:rsidRDefault="005F2216" w:rsidP="000355B9">
            <w:pPr>
              <w:bidi/>
            </w:pPr>
            <w:r>
              <w:t>32</w:t>
            </w:r>
          </w:p>
        </w:tc>
        <w:tc>
          <w:tcPr>
            <w:tcW w:w="3457" w:type="dxa"/>
            <w:gridSpan w:val="2"/>
            <w:shd w:val="clear" w:color="auto" w:fill="auto"/>
          </w:tcPr>
          <w:p w14:paraId="41EA9944" w14:textId="77777777" w:rsidR="00A700E4" w:rsidRDefault="000355B9" w:rsidP="000355B9">
            <w:pPr>
              <w:bidi/>
            </w:pPr>
            <w:r>
              <w:t>Country:</w:t>
            </w:r>
          </w:p>
        </w:tc>
        <w:tc>
          <w:tcPr>
            <w:tcW w:w="3333" w:type="dxa"/>
            <w:gridSpan w:val="2"/>
            <w:shd w:val="clear" w:color="auto" w:fill="auto"/>
          </w:tcPr>
          <w:p w14:paraId="60069533" w14:textId="77777777" w:rsidR="00A700E4" w:rsidRDefault="00A700E4" w:rsidP="000355B9">
            <w:pPr>
              <w:bidi/>
            </w:pPr>
          </w:p>
        </w:tc>
      </w:tr>
      <w:tr w:rsidR="00A700E4" w14:paraId="44CA1E14" w14:textId="77777777" w:rsidTr="008C495C">
        <w:tc>
          <w:tcPr>
            <w:tcW w:w="1506" w:type="dxa"/>
            <w:shd w:val="clear" w:color="auto" w:fill="auto"/>
          </w:tcPr>
          <w:p w14:paraId="6C915B19" w14:textId="35AD4D58" w:rsidR="00A700E4" w:rsidRDefault="005F2216" w:rsidP="000355B9">
            <w:pPr>
              <w:bidi/>
            </w:pPr>
            <w:r>
              <w:t>33</w:t>
            </w:r>
          </w:p>
        </w:tc>
        <w:tc>
          <w:tcPr>
            <w:tcW w:w="3457" w:type="dxa"/>
            <w:gridSpan w:val="2"/>
            <w:shd w:val="clear" w:color="auto" w:fill="auto"/>
          </w:tcPr>
          <w:p w14:paraId="1F60B569" w14:textId="77777777" w:rsidR="00A700E4" w:rsidRDefault="000355B9" w:rsidP="000355B9">
            <w:pPr>
              <w:bidi/>
            </w:pPr>
            <w:r>
              <w:t>What was your marital status in 2015?</w:t>
            </w:r>
          </w:p>
        </w:tc>
        <w:tc>
          <w:tcPr>
            <w:tcW w:w="3333" w:type="dxa"/>
            <w:gridSpan w:val="2"/>
            <w:shd w:val="clear" w:color="auto" w:fill="auto"/>
          </w:tcPr>
          <w:p w14:paraId="5C1C4333" w14:textId="77777777" w:rsidR="00A700E4" w:rsidRDefault="000355B9" w:rsidP="000355B9">
            <w:pPr>
              <w:bidi/>
            </w:pPr>
            <w:r>
              <w:t>Single</w:t>
            </w:r>
          </w:p>
          <w:p w14:paraId="434AF55C" w14:textId="77777777" w:rsidR="00A700E4" w:rsidRDefault="000355B9" w:rsidP="000355B9">
            <w:pPr>
              <w:bidi/>
            </w:pPr>
            <w:r>
              <w:t>Married/Cohabitating</w:t>
            </w:r>
          </w:p>
          <w:p w14:paraId="2DB3B199" w14:textId="77777777" w:rsidR="00A700E4" w:rsidRDefault="000355B9" w:rsidP="000355B9">
            <w:pPr>
              <w:bidi/>
            </w:pPr>
            <w:r>
              <w:t>Widowed/Divorced/Separated</w:t>
            </w:r>
          </w:p>
          <w:p w14:paraId="61B118FD" w14:textId="77777777" w:rsidR="00A700E4" w:rsidRDefault="000355B9" w:rsidP="000355B9">
            <w:pPr>
              <w:bidi/>
            </w:pPr>
            <w:r>
              <w:t>Other (Specify)</w:t>
            </w:r>
          </w:p>
          <w:p w14:paraId="62189D04" w14:textId="77777777" w:rsidR="00A700E4" w:rsidRDefault="000355B9" w:rsidP="000355B9">
            <w:pPr>
              <w:bidi/>
            </w:pPr>
            <w:r>
              <w:t>Don't Know</w:t>
            </w:r>
          </w:p>
          <w:p w14:paraId="654C8D00" w14:textId="77777777" w:rsidR="00A700E4" w:rsidRDefault="000355B9" w:rsidP="000355B9">
            <w:pPr>
              <w:bidi/>
            </w:pPr>
            <w:r>
              <w:t>Refused</w:t>
            </w:r>
          </w:p>
        </w:tc>
      </w:tr>
      <w:tr w:rsidR="00A700E4" w14:paraId="67806293" w14:textId="77777777" w:rsidTr="008C495C">
        <w:tc>
          <w:tcPr>
            <w:tcW w:w="1506" w:type="dxa"/>
            <w:shd w:val="clear" w:color="auto" w:fill="auto"/>
          </w:tcPr>
          <w:p w14:paraId="18F0C062" w14:textId="58550E3A" w:rsidR="00A700E4" w:rsidRDefault="005F2216" w:rsidP="000355B9">
            <w:pPr>
              <w:bidi/>
            </w:pPr>
            <w:r>
              <w:t>34</w:t>
            </w:r>
          </w:p>
        </w:tc>
        <w:tc>
          <w:tcPr>
            <w:tcW w:w="3457" w:type="dxa"/>
            <w:gridSpan w:val="2"/>
            <w:shd w:val="clear" w:color="auto" w:fill="auto"/>
          </w:tcPr>
          <w:p w14:paraId="67111E48" w14:textId="77777777" w:rsidR="00A700E4" w:rsidRDefault="000355B9" w:rsidP="000355B9">
            <w:pPr>
              <w:bidi/>
            </w:pPr>
            <w:r>
              <w:t>How many people lived in your primary household in 2015?</w:t>
            </w:r>
          </w:p>
        </w:tc>
        <w:tc>
          <w:tcPr>
            <w:tcW w:w="3333" w:type="dxa"/>
            <w:gridSpan w:val="2"/>
            <w:shd w:val="clear" w:color="auto" w:fill="auto"/>
          </w:tcPr>
          <w:p w14:paraId="16C39038" w14:textId="77777777" w:rsidR="00A700E4" w:rsidRDefault="00A700E4" w:rsidP="000355B9">
            <w:pPr>
              <w:bidi/>
            </w:pPr>
          </w:p>
        </w:tc>
      </w:tr>
      <w:tr w:rsidR="00A700E4" w14:paraId="0D33AB51" w14:textId="77777777" w:rsidTr="008C495C">
        <w:tc>
          <w:tcPr>
            <w:tcW w:w="1506" w:type="dxa"/>
            <w:shd w:val="clear" w:color="auto" w:fill="auto"/>
          </w:tcPr>
          <w:p w14:paraId="43527E04" w14:textId="77777777" w:rsidR="00A700E4" w:rsidRDefault="00A700E4" w:rsidP="000355B9">
            <w:pPr>
              <w:bidi/>
            </w:pPr>
          </w:p>
        </w:tc>
        <w:tc>
          <w:tcPr>
            <w:tcW w:w="3457" w:type="dxa"/>
            <w:gridSpan w:val="2"/>
            <w:shd w:val="clear" w:color="auto" w:fill="auto"/>
          </w:tcPr>
          <w:p w14:paraId="4EB92669" w14:textId="77777777" w:rsidR="00A700E4" w:rsidRDefault="000355B9" w:rsidP="000355B9">
            <w:pPr>
              <w:bidi/>
            </w:pPr>
            <w:r w:rsidRPr="000355B9">
              <w:rPr>
                <w:i/>
                <w:iCs/>
              </w:rPr>
              <w:t>Adults:</w:t>
            </w:r>
          </w:p>
        </w:tc>
        <w:tc>
          <w:tcPr>
            <w:tcW w:w="3333" w:type="dxa"/>
            <w:gridSpan w:val="2"/>
            <w:shd w:val="clear" w:color="auto" w:fill="auto"/>
          </w:tcPr>
          <w:p w14:paraId="30036482" w14:textId="77777777" w:rsidR="00A700E4" w:rsidRDefault="00A700E4" w:rsidP="000355B9">
            <w:pPr>
              <w:bidi/>
            </w:pPr>
          </w:p>
        </w:tc>
      </w:tr>
      <w:tr w:rsidR="00A700E4" w14:paraId="3A0069A6" w14:textId="77777777" w:rsidTr="008C495C">
        <w:tc>
          <w:tcPr>
            <w:tcW w:w="1506" w:type="dxa"/>
            <w:shd w:val="clear" w:color="auto" w:fill="auto"/>
          </w:tcPr>
          <w:p w14:paraId="123FFEF9" w14:textId="77777777" w:rsidR="00A700E4" w:rsidRDefault="00A700E4" w:rsidP="000355B9">
            <w:pPr>
              <w:bidi/>
            </w:pPr>
          </w:p>
        </w:tc>
        <w:tc>
          <w:tcPr>
            <w:tcW w:w="3457" w:type="dxa"/>
            <w:gridSpan w:val="2"/>
            <w:shd w:val="clear" w:color="auto" w:fill="auto"/>
          </w:tcPr>
          <w:p w14:paraId="3C2540F1" w14:textId="77777777" w:rsidR="00A700E4" w:rsidRDefault="000355B9" w:rsidP="000355B9">
            <w:pPr>
              <w:bidi/>
            </w:pPr>
            <w:r w:rsidRPr="000355B9">
              <w:rPr>
                <w:i/>
                <w:iCs/>
              </w:rPr>
              <w:t>Children under 18:</w:t>
            </w:r>
          </w:p>
        </w:tc>
        <w:tc>
          <w:tcPr>
            <w:tcW w:w="3333" w:type="dxa"/>
            <w:gridSpan w:val="2"/>
            <w:shd w:val="clear" w:color="auto" w:fill="auto"/>
          </w:tcPr>
          <w:p w14:paraId="7C393703" w14:textId="77777777" w:rsidR="00A700E4" w:rsidRDefault="00A700E4" w:rsidP="000355B9">
            <w:pPr>
              <w:bidi/>
            </w:pPr>
          </w:p>
        </w:tc>
      </w:tr>
      <w:tr w:rsidR="00A700E4" w14:paraId="6097C79B" w14:textId="77777777" w:rsidTr="008C495C">
        <w:tc>
          <w:tcPr>
            <w:tcW w:w="1506" w:type="dxa"/>
            <w:shd w:val="clear" w:color="auto" w:fill="auto"/>
          </w:tcPr>
          <w:p w14:paraId="3CE1CD03" w14:textId="2E3C5B35" w:rsidR="00A700E4" w:rsidRDefault="00A700E4" w:rsidP="000355B9">
            <w:pPr>
              <w:bidi/>
            </w:pPr>
          </w:p>
        </w:tc>
        <w:tc>
          <w:tcPr>
            <w:tcW w:w="3457" w:type="dxa"/>
            <w:gridSpan w:val="2"/>
            <w:shd w:val="clear" w:color="auto" w:fill="auto"/>
          </w:tcPr>
          <w:p w14:paraId="3D82BF69" w14:textId="77777777" w:rsidR="00A700E4" w:rsidRDefault="00A700E4" w:rsidP="000355B9">
            <w:pPr>
              <w:bidi/>
            </w:pPr>
          </w:p>
        </w:tc>
        <w:tc>
          <w:tcPr>
            <w:tcW w:w="3333" w:type="dxa"/>
            <w:gridSpan w:val="2"/>
            <w:shd w:val="clear" w:color="auto" w:fill="auto"/>
          </w:tcPr>
          <w:p w14:paraId="5BF5F862" w14:textId="77777777" w:rsidR="00A700E4" w:rsidRDefault="000355B9" w:rsidP="000355B9">
            <w:pPr>
              <w:bidi/>
            </w:pPr>
            <w:r>
              <w:t>Don't Know</w:t>
            </w:r>
          </w:p>
          <w:p w14:paraId="0646AE42" w14:textId="77777777" w:rsidR="00A700E4" w:rsidRDefault="000355B9" w:rsidP="000355B9">
            <w:pPr>
              <w:bidi/>
            </w:pPr>
            <w:r>
              <w:t>Refused</w:t>
            </w:r>
          </w:p>
        </w:tc>
      </w:tr>
      <w:tr w:rsidR="00A700E4" w14:paraId="4C3E393C" w14:textId="77777777" w:rsidTr="008C495C">
        <w:tc>
          <w:tcPr>
            <w:tcW w:w="1506" w:type="dxa"/>
            <w:shd w:val="clear" w:color="auto" w:fill="auto"/>
          </w:tcPr>
          <w:p w14:paraId="39D176E7" w14:textId="547CF1CC" w:rsidR="00A700E4" w:rsidRDefault="005F2216" w:rsidP="000355B9">
            <w:pPr>
              <w:bidi/>
            </w:pPr>
            <w:r>
              <w:t>35</w:t>
            </w:r>
          </w:p>
        </w:tc>
        <w:tc>
          <w:tcPr>
            <w:tcW w:w="3457" w:type="dxa"/>
            <w:gridSpan w:val="2"/>
            <w:shd w:val="clear" w:color="auto" w:fill="auto"/>
          </w:tcPr>
          <w:p w14:paraId="33CB3D7B" w14:textId="77777777" w:rsidR="00A700E4" w:rsidRDefault="000355B9" w:rsidP="000355B9">
            <w:pPr>
              <w:bidi/>
            </w:pPr>
            <w:r>
              <w:t>What is the primary language you speak at home?</w:t>
            </w:r>
          </w:p>
        </w:tc>
        <w:tc>
          <w:tcPr>
            <w:tcW w:w="3333" w:type="dxa"/>
            <w:gridSpan w:val="2"/>
            <w:shd w:val="clear" w:color="auto" w:fill="auto"/>
          </w:tcPr>
          <w:p w14:paraId="17026F0E" w14:textId="77777777" w:rsidR="00A700E4" w:rsidRDefault="000355B9" w:rsidP="000355B9">
            <w:pPr>
              <w:bidi/>
            </w:pPr>
            <w:r>
              <w:t>English</w:t>
            </w:r>
          </w:p>
          <w:p w14:paraId="536B179E" w14:textId="77777777" w:rsidR="00A700E4" w:rsidRDefault="000355B9" w:rsidP="000355B9">
            <w:pPr>
              <w:bidi/>
            </w:pPr>
            <w:r>
              <w:t>Spanish</w:t>
            </w:r>
          </w:p>
          <w:p w14:paraId="4E75F6B1" w14:textId="77777777" w:rsidR="005C1BAB" w:rsidRDefault="005C1BAB" w:rsidP="005C1BAB">
            <w:pPr>
              <w:bidi/>
            </w:pPr>
            <w:r>
              <w:t>Vietnamese</w:t>
            </w:r>
          </w:p>
          <w:p w14:paraId="1E85CC87" w14:textId="77777777" w:rsidR="005C1BAB" w:rsidRDefault="005C1BAB" w:rsidP="005C1BAB">
            <w:pPr>
              <w:bidi/>
            </w:pPr>
            <w:r>
              <w:t>Other (Specify)</w:t>
            </w:r>
          </w:p>
          <w:p w14:paraId="0E0423EC" w14:textId="77777777" w:rsidR="00A700E4" w:rsidRDefault="000355B9" w:rsidP="000355B9">
            <w:pPr>
              <w:bidi/>
            </w:pPr>
            <w:r>
              <w:t>Don't Know</w:t>
            </w:r>
          </w:p>
          <w:p w14:paraId="4FE2D625" w14:textId="77777777" w:rsidR="00A700E4" w:rsidRDefault="000355B9" w:rsidP="000355B9">
            <w:pPr>
              <w:bidi/>
            </w:pPr>
            <w:r>
              <w:t>Refused</w:t>
            </w:r>
          </w:p>
        </w:tc>
      </w:tr>
      <w:tr w:rsidR="00A700E4" w14:paraId="42579398" w14:textId="77777777" w:rsidTr="008C495C">
        <w:tc>
          <w:tcPr>
            <w:tcW w:w="1506" w:type="dxa"/>
            <w:shd w:val="clear" w:color="auto" w:fill="auto"/>
          </w:tcPr>
          <w:p w14:paraId="0A268CF0" w14:textId="520FAF38" w:rsidR="00A700E4" w:rsidRDefault="005F2216" w:rsidP="000355B9">
            <w:pPr>
              <w:bidi/>
            </w:pPr>
            <w:r>
              <w:t>36</w:t>
            </w:r>
          </w:p>
        </w:tc>
        <w:tc>
          <w:tcPr>
            <w:tcW w:w="3457" w:type="dxa"/>
            <w:gridSpan w:val="2"/>
            <w:shd w:val="clear" w:color="auto" w:fill="auto"/>
          </w:tcPr>
          <w:p w14:paraId="03F99A60" w14:textId="77777777" w:rsidR="00A700E4" w:rsidRDefault="000355B9" w:rsidP="000355B9">
            <w:pPr>
              <w:bidi/>
            </w:pPr>
            <w:r>
              <w:t>Please list the three major activities, e.g. fishing, employment elsewhere, investments, or social security, from which your household received income in 2015, starting with the most important. Please consider all sources of income from everyone that lives in your house.</w:t>
            </w:r>
          </w:p>
        </w:tc>
        <w:tc>
          <w:tcPr>
            <w:tcW w:w="3333" w:type="dxa"/>
            <w:gridSpan w:val="2"/>
            <w:shd w:val="clear" w:color="auto" w:fill="auto"/>
          </w:tcPr>
          <w:p w14:paraId="19A3F76B" w14:textId="77777777" w:rsidR="00A700E4" w:rsidRDefault="00A700E4" w:rsidP="000355B9">
            <w:pPr>
              <w:bidi/>
            </w:pPr>
          </w:p>
        </w:tc>
      </w:tr>
      <w:tr w:rsidR="00A700E4" w14:paraId="2D3EB779" w14:textId="77777777" w:rsidTr="008C495C">
        <w:tc>
          <w:tcPr>
            <w:tcW w:w="1506" w:type="dxa"/>
            <w:shd w:val="clear" w:color="auto" w:fill="auto"/>
          </w:tcPr>
          <w:p w14:paraId="34C61240" w14:textId="77777777" w:rsidR="00A700E4" w:rsidRDefault="00A700E4" w:rsidP="000355B9">
            <w:pPr>
              <w:bidi/>
            </w:pPr>
          </w:p>
        </w:tc>
        <w:tc>
          <w:tcPr>
            <w:tcW w:w="3457" w:type="dxa"/>
            <w:gridSpan w:val="2"/>
            <w:shd w:val="clear" w:color="auto" w:fill="auto"/>
          </w:tcPr>
          <w:p w14:paraId="2DB6E789" w14:textId="77777777" w:rsidR="00A700E4" w:rsidRDefault="000355B9" w:rsidP="000355B9">
            <w:pPr>
              <w:bidi/>
            </w:pPr>
            <w:r w:rsidRPr="000355B9">
              <w:rPr>
                <w:i/>
                <w:iCs/>
              </w:rPr>
              <w:t>Most Important</w:t>
            </w:r>
          </w:p>
        </w:tc>
        <w:tc>
          <w:tcPr>
            <w:tcW w:w="3333" w:type="dxa"/>
            <w:gridSpan w:val="2"/>
            <w:shd w:val="clear" w:color="auto" w:fill="auto"/>
          </w:tcPr>
          <w:p w14:paraId="5CDD34C8" w14:textId="77777777" w:rsidR="00A700E4" w:rsidRDefault="00A700E4" w:rsidP="000355B9">
            <w:pPr>
              <w:bidi/>
            </w:pPr>
          </w:p>
        </w:tc>
      </w:tr>
      <w:tr w:rsidR="00A700E4" w14:paraId="197F552E" w14:textId="77777777" w:rsidTr="008C495C">
        <w:tc>
          <w:tcPr>
            <w:tcW w:w="1506" w:type="dxa"/>
            <w:shd w:val="clear" w:color="auto" w:fill="auto"/>
          </w:tcPr>
          <w:p w14:paraId="5A115620" w14:textId="77777777" w:rsidR="00A700E4" w:rsidRDefault="00A700E4" w:rsidP="000355B9">
            <w:pPr>
              <w:bidi/>
            </w:pPr>
          </w:p>
        </w:tc>
        <w:tc>
          <w:tcPr>
            <w:tcW w:w="3457" w:type="dxa"/>
            <w:gridSpan w:val="2"/>
            <w:shd w:val="clear" w:color="auto" w:fill="auto"/>
          </w:tcPr>
          <w:p w14:paraId="6621FA2A" w14:textId="77777777" w:rsidR="00A700E4" w:rsidRDefault="000355B9" w:rsidP="000355B9">
            <w:pPr>
              <w:bidi/>
            </w:pPr>
            <w:r w:rsidRPr="000355B9">
              <w:rPr>
                <w:i/>
                <w:iCs/>
              </w:rPr>
              <w:t>Second Most Important</w:t>
            </w:r>
          </w:p>
        </w:tc>
        <w:tc>
          <w:tcPr>
            <w:tcW w:w="3333" w:type="dxa"/>
            <w:gridSpan w:val="2"/>
            <w:shd w:val="clear" w:color="auto" w:fill="auto"/>
          </w:tcPr>
          <w:p w14:paraId="408716B8" w14:textId="77777777" w:rsidR="00A700E4" w:rsidRDefault="00A700E4" w:rsidP="000355B9">
            <w:pPr>
              <w:bidi/>
            </w:pPr>
          </w:p>
        </w:tc>
      </w:tr>
      <w:tr w:rsidR="00A700E4" w14:paraId="5C555DAA" w14:textId="77777777" w:rsidTr="008C495C">
        <w:tc>
          <w:tcPr>
            <w:tcW w:w="1506" w:type="dxa"/>
            <w:shd w:val="clear" w:color="auto" w:fill="auto"/>
          </w:tcPr>
          <w:p w14:paraId="44F3925D" w14:textId="77777777" w:rsidR="00A700E4" w:rsidRDefault="00A700E4" w:rsidP="000355B9">
            <w:pPr>
              <w:bidi/>
            </w:pPr>
          </w:p>
        </w:tc>
        <w:tc>
          <w:tcPr>
            <w:tcW w:w="3457" w:type="dxa"/>
            <w:gridSpan w:val="2"/>
            <w:shd w:val="clear" w:color="auto" w:fill="auto"/>
          </w:tcPr>
          <w:p w14:paraId="4F42CCA8" w14:textId="77777777" w:rsidR="00A700E4" w:rsidRDefault="000355B9" w:rsidP="000355B9">
            <w:pPr>
              <w:bidi/>
            </w:pPr>
            <w:r w:rsidRPr="000355B9">
              <w:rPr>
                <w:i/>
                <w:iCs/>
              </w:rPr>
              <w:t>Third Most Important</w:t>
            </w:r>
          </w:p>
        </w:tc>
        <w:tc>
          <w:tcPr>
            <w:tcW w:w="3333" w:type="dxa"/>
            <w:gridSpan w:val="2"/>
            <w:shd w:val="clear" w:color="auto" w:fill="auto"/>
          </w:tcPr>
          <w:p w14:paraId="50B21ED3" w14:textId="77777777" w:rsidR="00A700E4" w:rsidRDefault="00A700E4" w:rsidP="000355B9">
            <w:pPr>
              <w:bidi/>
            </w:pPr>
          </w:p>
        </w:tc>
      </w:tr>
      <w:tr w:rsidR="008C495C" w14:paraId="68ACCF3F" w14:textId="77777777" w:rsidTr="008C495C">
        <w:tc>
          <w:tcPr>
            <w:tcW w:w="1506" w:type="dxa"/>
            <w:shd w:val="clear" w:color="auto" w:fill="auto"/>
          </w:tcPr>
          <w:p w14:paraId="51F73ADE" w14:textId="3EC1E39E" w:rsidR="008C495C" w:rsidRDefault="005F2216" w:rsidP="008C495C">
            <w:pPr>
              <w:bidi/>
            </w:pPr>
            <w:r>
              <w:rPr>
                <w:rFonts w:hint="cs"/>
                <w:rtl/>
              </w:rPr>
              <w:t>37</w:t>
            </w:r>
          </w:p>
        </w:tc>
        <w:tc>
          <w:tcPr>
            <w:tcW w:w="3457" w:type="dxa"/>
            <w:gridSpan w:val="2"/>
            <w:shd w:val="clear" w:color="auto" w:fill="auto"/>
          </w:tcPr>
          <w:p w14:paraId="149A3702" w14:textId="77777777" w:rsidR="008C495C" w:rsidRDefault="008C495C" w:rsidP="008C495C">
            <w:pPr>
              <w:bidi/>
            </w:pPr>
            <w:r w:rsidRPr="008C495C">
              <w:t>Are you of Hispanic, Latino, or Spanish origin?</w:t>
            </w:r>
          </w:p>
          <w:p w14:paraId="7B3D11D4" w14:textId="77777777" w:rsidR="008C495C" w:rsidRDefault="008C495C" w:rsidP="008C495C">
            <w:pPr>
              <w:bidi/>
            </w:pPr>
          </w:p>
          <w:p w14:paraId="70E1E481" w14:textId="77777777" w:rsidR="008C495C" w:rsidRPr="000355B9" w:rsidRDefault="008C495C" w:rsidP="008C495C">
            <w:pPr>
              <w:bidi/>
              <w:rPr>
                <w:i/>
                <w:iCs/>
              </w:rPr>
            </w:pPr>
          </w:p>
        </w:tc>
        <w:tc>
          <w:tcPr>
            <w:tcW w:w="3333" w:type="dxa"/>
            <w:gridSpan w:val="2"/>
            <w:shd w:val="clear" w:color="auto" w:fill="auto"/>
          </w:tcPr>
          <w:p w14:paraId="250817AF" w14:textId="77777777" w:rsidR="008C495C" w:rsidRDefault="008C495C" w:rsidP="008C495C">
            <w:pPr>
              <w:bidi/>
            </w:pPr>
            <w:r>
              <w:t>Yes</w:t>
            </w:r>
          </w:p>
          <w:p w14:paraId="428160ED" w14:textId="77777777" w:rsidR="008C495C" w:rsidRDefault="008C495C" w:rsidP="008C495C">
            <w:pPr>
              <w:bidi/>
            </w:pPr>
            <w:r>
              <w:t>No</w:t>
            </w:r>
          </w:p>
          <w:p w14:paraId="78704175" w14:textId="77777777" w:rsidR="008C495C" w:rsidRDefault="008C495C" w:rsidP="008C495C">
            <w:pPr>
              <w:bidi/>
            </w:pPr>
            <w:r>
              <w:t>Don’t Know</w:t>
            </w:r>
          </w:p>
          <w:p w14:paraId="058C0BC9" w14:textId="77777777" w:rsidR="008C495C" w:rsidRDefault="008C495C" w:rsidP="008C495C">
            <w:pPr>
              <w:bidi/>
            </w:pPr>
            <w:r>
              <w:t>Refused</w:t>
            </w:r>
          </w:p>
        </w:tc>
      </w:tr>
      <w:tr w:rsidR="008C495C" w14:paraId="1F65A9C7" w14:textId="77777777" w:rsidTr="00DB7790">
        <w:tc>
          <w:tcPr>
            <w:tcW w:w="1506" w:type="dxa"/>
            <w:tcBorders>
              <w:bottom w:val="single" w:sz="4" w:space="0" w:color="auto"/>
            </w:tcBorders>
            <w:shd w:val="clear" w:color="auto" w:fill="auto"/>
          </w:tcPr>
          <w:p w14:paraId="48978AB0" w14:textId="2F45E9EF" w:rsidR="008C495C" w:rsidRDefault="005F2216" w:rsidP="008C495C">
            <w:pPr>
              <w:bidi/>
            </w:pPr>
            <w:r>
              <w:rPr>
                <w:rFonts w:hint="cs"/>
                <w:rtl/>
              </w:rPr>
              <w:t>38</w:t>
            </w:r>
          </w:p>
        </w:tc>
        <w:tc>
          <w:tcPr>
            <w:tcW w:w="3457" w:type="dxa"/>
            <w:gridSpan w:val="2"/>
            <w:tcBorders>
              <w:bottom w:val="single" w:sz="4" w:space="0" w:color="auto"/>
            </w:tcBorders>
            <w:shd w:val="clear" w:color="auto" w:fill="auto"/>
          </w:tcPr>
          <w:p w14:paraId="78B063DE" w14:textId="447755EE" w:rsidR="008C495C" w:rsidRDefault="008C495C" w:rsidP="008C495C">
            <w:pPr>
              <w:bidi/>
            </w:pPr>
            <w:r>
              <w:t>What is your race?</w:t>
            </w:r>
            <w:r w:rsidR="004276E5">
              <w:t xml:space="preserve"> (SELECT ONE OR MORE)</w:t>
            </w:r>
          </w:p>
          <w:p w14:paraId="21F42500" w14:textId="77777777" w:rsidR="008C495C" w:rsidRDefault="008C495C" w:rsidP="008C495C">
            <w:pPr>
              <w:bidi/>
            </w:pPr>
          </w:p>
          <w:p w14:paraId="2E3C3376" w14:textId="77777777" w:rsidR="008C495C" w:rsidRPr="000355B9" w:rsidRDefault="008C495C" w:rsidP="008C495C">
            <w:pPr>
              <w:bidi/>
              <w:rPr>
                <w:i/>
                <w:iCs/>
              </w:rPr>
            </w:pPr>
          </w:p>
        </w:tc>
        <w:tc>
          <w:tcPr>
            <w:tcW w:w="3333" w:type="dxa"/>
            <w:gridSpan w:val="2"/>
            <w:tcBorders>
              <w:bottom w:val="single" w:sz="4" w:space="0" w:color="auto"/>
            </w:tcBorders>
            <w:shd w:val="clear" w:color="auto" w:fill="auto"/>
          </w:tcPr>
          <w:p w14:paraId="568F1420" w14:textId="77777777" w:rsidR="008C495C" w:rsidRDefault="008C495C" w:rsidP="008C495C">
            <w:pPr>
              <w:bidi/>
            </w:pPr>
            <w:r>
              <w:t>American Indian or Alaska Native</w:t>
            </w:r>
          </w:p>
          <w:p w14:paraId="4A03FCCC" w14:textId="77777777" w:rsidR="008C495C" w:rsidRDefault="008C495C" w:rsidP="008C495C">
            <w:pPr>
              <w:bidi/>
            </w:pPr>
            <w:r>
              <w:t>Asian</w:t>
            </w:r>
          </w:p>
          <w:p w14:paraId="1605EA8A" w14:textId="77777777" w:rsidR="008C495C" w:rsidRDefault="008C495C" w:rsidP="008C495C">
            <w:pPr>
              <w:bidi/>
            </w:pPr>
            <w:r>
              <w:t>Black or African American</w:t>
            </w:r>
          </w:p>
          <w:p w14:paraId="7C036E18" w14:textId="77777777" w:rsidR="008C495C" w:rsidRDefault="008C495C" w:rsidP="008C495C">
            <w:pPr>
              <w:bidi/>
            </w:pPr>
            <w:r>
              <w:t>Native Hawaiian or Other Pacific Islander</w:t>
            </w:r>
          </w:p>
          <w:p w14:paraId="2AA3973D" w14:textId="77777777" w:rsidR="008C495C" w:rsidRDefault="008C495C" w:rsidP="008C495C">
            <w:pPr>
              <w:bidi/>
            </w:pPr>
            <w:r>
              <w:t>White</w:t>
            </w:r>
          </w:p>
          <w:p w14:paraId="60EDD733" w14:textId="77777777" w:rsidR="008C495C" w:rsidRDefault="008C495C" w:rsidP="008C495C">
            <w:pPr>
              <w:bidi/>
            </w:pPr>
            <w:r>
              <w:t>Some other race – (Specify)</w:t>
            </w:r>
          </w:p>
        </w:tc>
      </w:tr>
      <w:tr w:rsidR="00A700E4" w14:paraId="12FC397B" w14:textId="77777777" w:rsidTr="00DB7790">
        <w:tc>
          <w:tcPr>
            <w:tcW w:w="1506" w:type="dxa"/>
            <w:tcBorders>
              <w:bottom w:val="single" w:sz="4" w:space="0" w:color="auto"/>
            </w:tcBorders>
            <w:shd w:val="clear" w:color="auto" w:fill="auto"/>
          </w:tcPr>
          <w:p w14:paraId="1A2F0080" w14:textId="282C3EE2" w:rsidR="00A700E4" w:rsidRDefault="005F2216" w:rsidP="000355B9">
            <w:pPr>
              <w:bidi/>
            </w:pPr>
            <w:r>
              <w:t>39</w:t>
            </w:r>
          </w:p>
        </w:tc>
        <w:tc>
          <w:tcPr>
            <w:tcW w:w="3457" w:type="dxa"/>
            <w:gridSpan w:val="2"/>
            <w:tcBorders>
              <w:bottom w:val="single" w:sz="4" w:space="0" w:color="auto"/>
            </w:tcBorders>
            <w:shd w:val="clear" w:color="auto" w:fill="auto"/>
          </w:tcPr>
          <w:p w14:paraId="1832F3BD" w14:textId="77777777" w:rsidR="00A700E4" w:rsidRDefault="000355B9" w:rsidP="000355B9">
            <w:pPr>
              <w:bidi/>
            </w:pPr>
            <w:r>
              <w:t>Please indicate the category that best fits your personal income f</w:t>
            </w:r>
            <w:r w:rsidR="00E60FF2">
              <w:t>ro</w:t>
            </w:r>
            <w:r>
              <w:t>m commercial fishing in 2015.</w:t>
            </w:r>
          </w:p>
        </w:tc>
        <w:tc>
          <w:tcPr>
            <w:tcW w:w="3333" w:type="dxa"/>
            <w:gridSpan w:val="2"/>
            <w:tcBorders>
              <w:bottom w:val="single" w:sz="4" w:space="0" w:color="auto"/>
            </w:tcBorders>
            <w:shd w:val="clear" w:color="auto" w:fill="auto"/>
          </w:tcPr>
          <w:p w14:paraId="75BD46D7" w14:textId="77777777" w:rsidR="00A700E4" w:rsidRDefault="000355B9" w:rsidP="000355B9">
            <w:pPr>
              <w:bidi/>
            </w:pPr>
            <w:r>
              <w:t>1.   Under $5,000</w:t>
            </w:r>
            <w:bookmarkStart w:id="11" w:name="_GoBack"/>
            <w:bookmarkEnd w:id="11"/>
          </w:p>
          <w:p w14:paraId="7953943F" w14:textId="11CA754D" w:rsidR="00A700E4" w:rsidRDefault="000355B9" w:rsidP="000355B9">
            <w:pPr>
              <w:bidi/>
            </w:pPr>
            <w:r>
              <w:t>2.   $5,000 to $</w:t>
            </w:r>
            <w:r w:rsidR="00B70F74">
              <w:t>14</w:t>
            </w:r>
            <w:r>
              <w:t>,999</w:t>
            </w:r>
          </w:p>
          <w:p w14:paraId="166B35B1" w14:textId="472BB521" w:rsidR="00A700E4" w:rsidRDefault="000355B9" w:rsidP="000355B9">
            <w:pPr>
              <w:bidi/>
            </w:pPr>
            <w:r>
              <w:t>3.   $1</w:t>
            </w:r>
            <w:r w:rsidR="00B70F74">
              <w:t>5</w:t>
            </w:r>
            <w:r>
              <w:t>,000 to $</w:t>
            </w:r>
            <w:r w:rsidR="00B70F74">
              <w:t>2</w:t>
            </w:r>
            <w:r>
              <w:t>4,999</w:t>
            </w:r>
          </w:p>
          <w:p w14:paraId="29F78412" w14:textId="47EDB936" w:rsidR="00A700E4" w:rsidRDefault="000355B9" w:rsidP="000355B9">
            <w:pPr>
              <w:bidi/>
            </w:pPr>
            <w:r>
              <w:t>4.   $</w:t>
            </w:r>
            <w:r w:rsidR="00B70F74">
              <w:t>2</w:t>
            </w:r>
            <w:r>
              <w:t>5,000 to $</w:t>
            </w:r>
            <w:r w:rsidR="00B70F74">
              <w:t>4</w:t>
            </w:r>
            <w:r>
              <w:t>9,999</w:t>
            </w:r>
          </w:p>
          <w:p w14:paraId="179265EE" w14:textId="0EBE338F" w:rsidR="00A700E4" w:rsidRDefault="000355B9" w:rsidP="000355B9">
            <w:pPr>
              <w:bidi/>
            </w:pPr>
            <w:r>
              <w:t>5.   $</w:t>
            </w:r>
            <w:r w:rsidR="00B70F74">
              <w:t>5</w:t>
            </w:r>
            <w:r>
              <w:t>0,000 to $</w:t>
            </w:r>
            <w:r w:rsidR="00B70F74">
              <w:t>7</w:t>
            </w:r>
            <w:r>
              <w:t>4,999</w:t>
            </w:r>
          </w:p>
          <w:p w14:paraId="665D288F" w14:textId="15EFD20B" w:rsidR="00A700E4" w:rsidRDefault="000355B9" w:rsidP="000355B9">
            <w:pPr>
              <w:bidi/>
            </w:pPr>
            <w:r>
              <w:t>6.   $</w:t>
            </w:r>
            <w:r w:rsidR="00B70F74">
              <w:t>7</w:t>
            </w:r>
            <w:r>
              <w:t>5,000 to $</w:t>
            </w:r>
            <w:r w:rsidR="00B70F74">
              <w:t>9</w:t>
            </w:r>
            <w:r>
              <w:t>9,999</w:t>
            </w:r>
          </w:p>
          <w:p w14:paraId="37753DF9" w14:textId="30C48749" w:rsidR="00A700E4" w:rsidRDefault="00B70F74" w:rsidP="000355B9">
            <w:pPr>
              <w:bidi/>
            </w:pPr>
            <w:r>
              <w:t>7</w:t>
            </w:r>
            <w:r w:rsidR="000355B9">
              <w:t>. $100,000 or more</w:t>
            </w:r>
          </w:p>
          <w:p w14:paraId="27D74702" w14:textId="7E86CD56" w:rsidR="00A700E4" w:rsidRDefault="00B70F74" w:rsidP="000355B9">
            <w:pPr>
              <w:bidi/>
            </w:pPr>
            <w:r>
              <w:t>8</w:t>
            </w:r>
            <w:r w:rsidR="000355B9">
              <w:t>. Don't Know</w:t>
            </w:r>
          </w:p>
          <w:p w14:paraId="08CBF17F" w14:textId="148069EF" w:rsidR="00A700E4" w:rsidRDefault="00B70F74" w:rsidP="000355B9">
            <w:pPr>
              <w:bidi/>
            </w:pPr>
            <w:r>
              <w:t>9</w:t>
            </w:r>
            <w:r w:rsidR="000355B9">
              <w:t>. Refused</w:t>
            </w:r>
          </w:p>
        </w:tc>
      </w:tr>
    </w:tbl>
    <w:p w14:paraId="0E86D209" w14:textId="77777777" w:rsidR="00DB7790" w:rsidRDefault="00DB7790">
      <w:pPr>
        <w:rPr>
          <w:b/>
          <w:bCs/>
          <w:sz w:val="24"/>
          <w:szCs w:val="24"/>
        </w:rPr>
      </w:pPr>
    </w:p>
    <w:p w14:paraId="472A1790" w14:textId="281EC2D0" w:rsidR="00DB7790" w:rsidRDefault="00DB7790">
      <w:pPr>
        <w:rPr>
          <w:b/>
          <w:bCs/>
          <w:sz w:val="24"/>
          <w:szCs w:val="24"/>
        </w:rPr>
      </w:pPr>
      <w:r w:rsidRPr="00DB7790">
        <w:rPr>
          <w:b/>
          <w:bCs/>
          <w:sz w:val="24"/>
          <w:szCs w:val="24"/>
        </w:rPr>
        <w:t>Debriefing and comments</w:t>
      </w:r>
    </w:p>
    <w:p w14:paraId="319C35C0" w14:textId="77777777" w:rsidR="00DB7790" w:rsidRDefault="00DB77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3457"/>
        <w:gridCol w:w="3333"/>
      </w:tblGrid>
      <w:tr w:rsidR="00DB7790" w:rsidRPr="000355B9" w14:paraId="723FA416" w14:textId="77777777" w:rsidTr="00DB7790">
        <w:trPr>
          <w:tblHeader/>
        </w:trPr>
        <w:tc>
          <w:tcPr>
            <w:tcW w:w="1506" w:type="dxa"/>
            <w:shd w:val="clear" w:color="auto" w:fill="000000"/>
          </w:tcPr>
          <w:p w14:paraId="088C3F37" w14:textId="77777777" w:rsidR="00DB7790" w:rsidRPr="000355B9" w:rsidRDefault="00DB7790" w:rsidP="00DB7790">
            <w:pPr>
              <w:bidi/>
              <w:rPr>
                <w:color w:val="FFFFFF"/>
              </w:rPr>
            </w:pPr>
            <w:r w:rsidRPr="000355B9">
              <w:rPr>
                <w:color w:val="FFFFFF"/>
              </w:rPr>
              <w:lastRenderedPageBreak/>
              <w:t>Question ID</w:t>
            </w:r>
          </w:p>
        </w:tc>
        <w:tc>
          <w:tcPr>
            <w:tcW w:w="3457" w:type="dxa"/>
            <w:shd w:val="clear" w:color="auto" w:fill="000000"/>
          </w:tcPr>
          <w:p w14:paraId="0761E34C" w14:textId="77777777" w:rsidR="00DB7790" w:rsidRPr="000355B9" w:rsidRDefault="00DB7790" w:rsidP="00DB7790">
            <w:pPr>
              <w:bidi/>
              <w:rPr>
                <w:color w:val="FFFFFF"/>
              </w:rPr>
            </w:pPr>
            <w:r w:rsidRPr="000355B9">
              <w:rPr>
                <w:color w:val="FFFFFF"/>
              </w:rPr>
              <w:t>Question</w:t>
            </w:r>
          </w:p>
        </w:tc>
        <w:tc>
          <w:tcPr>
            <w:tcW w:w="3333" w:type="dxa"/>
            <w:shd w:val="clear" w:color="auto" w:fill="000000"/>
          </w:tcPr>
          <w:p w14:paraId="51598492" w14:textId="77777777" w:rsidR="00DB7790" w:rsidRPr="000355B9" w:rsidRDefault="00DB7790" w:rsidP="00DB7790">
            <w:pPr>
              <w:bidi/>
              <w:rPr>
                <w:color w:val="FFFFFF"/>
              </w:rPr>
            </w:pPr>
            <w:r w:rsidRPr="000355B9">
              <w:rPr>
                <w:color w:val="FFFFFF"/>
              </w:rPr>
              <w:t>Answer</w:t>
            </w:r>
          </w:p>
        </w:tc>
      </w:tr>
      <w:tr w:rsidR="00DB7790" w14:paraId="77027BFA" w14:textId="77777777" w:rsidTr="008C495C">
        <w:tc>
          <w:tcPr>
            <w:tcW w:w="1506" w:type="dxa"/>
            <w:shd w:val="clear" w:color="auto" w:fill="auto"/>
          </w:tcPr>
          <w:p w14:paraId="201633EF" w14:textId="534451CD" w:rsidR="00DB7790" w:rsidRDefault="00DB7790" w:rsidP="00DB7790">
            <w:pPr>
              <w:bidi/>
            </w:pPr>
            <w:r w:rsidRPr="000355B9">
              <w:rPr>
                <w:color w:val="FFFFFF"/>
              </w:rPr>
              <w:t>Question ID</w:t>
            </w:r>
          </w:p>
        </w:tc>
        <w:tc>
          <w:tcPr>
            <w:tcW w:w="3457" w:type="dxa"/>
            <w:shd w:val="clear" w:color="auto" w:fill="auto"/>
          </w:tcPr>
          <w:p w14:paraId="0ED31891" w14:textId="7F030AB2" w:rsidR="00DB7790" w:rsidRDefault="00DB7790" w:rsidP="00DB7790">
            <w:pPr>
              <w:bidi/>
            </w:pPr>
            <w:r w:rsidRPr="000355B9">
              <w:rPr>
                <w:color w:val="FFFFFF"/>
              </w:rPr>
              <w:t>Question</w:t>
            </w:r>
          </w:p>
        </w:tc>
        <w:tc>
          <w:tcPr>
            <w:tcW w:w="3333" w:type="dxa"/>
            <w:shd w:val="clear" w:color="auto" w:fill="auto"/>
          </w:tcPr>
          <w:p w14:paraId="536223C1" w14:textId="32BE5E14" w:rsidR="00DB7790" w:rsidRDefault="00DB7790" w:rsidP="00DB7790">
            <w:pPr>
              <w:bidi/>
            </w:pPr>
            <w:r w:rsidRPr="000355B9">
              <w:rPr>
                <w:color w:val="FFFFFF"/>
              </w:rPr>
              <w:t>Answer</w:t>
            </w:r>
          </w:p>
        </w:tc>
      </w:tr>
      <w:tr w:rsidR="00A700E4" w14:paraId="00BBB136" w14:textId="77777777" w:rsidTr="008C495C">
        <w:tc>
          <w:tcPr>
            <w:tcW w:w="1506" w:type="dxa"/>
            <w:shd w:val="clear" w:color="auto" w:fill="auto"/>
          </w:tcPr>
          <w:p w14:paraId="7135DAD4" w14:textId="44751B66" w:rsidR="00A700E4" w:rsidRDefault="005F2216" w:rsidP="00652F86">
            <w:pPr>
              <w:bidi/>
            </w:pPr>
            <w:r>
              <w:t>40</w:t>
            </w:r>
          </w:p>
        </w:tc>
        <w:tc>
          <w:tcPr>
            <w:tcW w:w="3457" w:type="dxa"/>
            <w:shd w:val="clear" w:color="auto" w:fill="auto"/>
          </w:tcPr>
          <w:p w14:paraId="3A18EB3B" w14:textId="5B420256" w:rsidR="00A700E4" w:rsidRDefault="005C1BAB" w:rsidP="005C1BAB">
            <w:pPr>
              <w:bidi/>
            </w:pPr>
            <w:r>
              <w:t>Do you have any recommendations for changing the GT-IFQ Program, or i</w:t>
            </w:r>
            <w:r w:rsidR="000355B9">
              <w:t>s there anything else about commercial fishing or this questionnaire you would like to share with us?</w:t>
            </w:r>
          </w:p>
        </w:tc>
        <w:tc>
          <w:tcPr>
            <w:tcW w:w="3333" w:type="dxa"/>
            <w:shd w:val="clear" w:color="auto" w:fill="auto"/>
          </w:tcPr>
          <w:p w14:paraId="690505C8" w14:textId="77777777" w:rsidR="00A700E4" w:rsidRDefault="00A700E4" w:rsidP="000355B9">
            <w:pPr>
              <w:bidi/>
            </w:pPr>
          </w:p>
        </w:tc>
      </w:tr>
      <w:tr w:rsidR="00A700E4" w14:paraId="0E5EA320" w14:textId="77777777" w:rsidTr="008C495C">
        <w:tc>
          <w:tcPr>
            <w:tcW w:w="1506" w:type="dxa"/>
            <w:shd w:val="clear" w:color="auto" w:fill="auto"/>
          </w:tcPr>
          <w:p w14:paraId="3B8A1924" w14:textId="77777777" w:rsidR="00A700E4" w:rsidRDefault="00A700E4" w:rsidP="000355B9">
            <w:pPr>
              <w:bidi/>
            </w:pPr>
          </w:p>
        </w:tc>
        <w:tc>
          <w:tcPr>
            <w:tcW w:w="3457" w:type="dxa"/>
            <w:shd w:val="clear" w:color="auto" w:fill="auto"/>
          </w:tcPr>
          <w:p w14:paraId="3BF36095" w14:textId="77777777" w:rsidR="00A700E4" w:rsidRDefault="000355B9" w:rsidP="000355B9">
            <w:pPr>
              <w:bidi/>
            </w:pPr>
            <w:r w:rsidRPr="000355B9">
              <w:rPr>
                <w:i/>
                <w:iCs/>
              </w:rPr>
              <w:t>Comments 1:</w:t>
            </w:r>
          </w:p>
        </w:tc>
        <w:tc>
          <w:tcPr>
            <w:tcW w:w="3333" w:type="dxa"/>
            <w:shd w:val="clear" w:color="auto" w:fill="auto"/>
          </w:tcPr>
          <w:p w14:paraId="02CD05A8" w14:textId="77777777" w:rsidR="00A700E4" w:rsidRDefault="00A700E4" w:rsidP="000355B9">
            <w:pPr>
              <w:bidi/>
            </w:pPr>
          </w:p>
        </w:tc>
      </w:tr>
      <w:tr w:rsidR="00A700E4" w14:paraId="5C1DFD6A" w14:textId="77777777" w:rsidTr="008C495C">
        <w:tc>
          <w:tcPr>
            <w:tcW w:w="1506" w:type="dxa"/>
            <w:shd w:val="clear" w:color="auto" w:fill="auto"/>
          </w:tcPr>
          <w:p w14:paraId="5FA4B2BB" w14:textId="77777777" w:rsidR="00A700E4" w:rsidRDefault="00A700E4" w:rsidP="000355B9">
            <w:pPr>
              <w:bidi/>
            </w:pPr>
          </w:p>
        </w:tc>
        <w:tc>
          <w:tcPr>
            <w:tcW w:w="3457" w:type="dxa"/>
            <w:shd w:val="clear" w:color="auto" w:fill="auto"/>
          </w:tcPr>
          <w:p w14:paraId="4C6991F0" w14:textId="77777777" w:rsidR="00A700E4" w:rsidRDefault="000355B9" w:rsidP="000355B9">
            <w:pPr>
              <w:bidi/>
            </w:pPr>
            <w:r w:rsidRPr="000355B9">
              <w:rPr>
                <w:i/>
                <w:iCs/>
              </w:rPr>
              <w:t>Comments 2:</w:t>
            </w:r>
          </w:p>
        </w:tc>
        <w:tc>
          <w:tcPr>
            <w:tcW w:w="3333" w:type="dxa"/>
            <w:shd w:val="clear" w:color="auto" w:fill="auto"/>
          </w:tcPr>
          <w:p w14:paraId="09109482" w14:textId="77777777" w:rsidR="00A700E4" w:rsidRDefault="00A700E4" w:rsidP="000355B9">
            <w:pPr>
              <w:bidi/>
            </w:pPr>
          </w:p>
        </w:tc>
      </w:tr>
      <w:tr w:rsidR="00A700E4" w14:paraId="25C62D7F" w14:textId="77777777" w:rsidTr="008C495C">
        <w:tc>
          <w:tcPr>
            <w:tcW w:w="1506" w:type="dxa"/>
            <w:shd w:val="clear" w:color="auto" w:fill="auto"/>
          </w:tcPr>
          <w:p w14:paraId="058FC293" w14:textId="77777777" w:rsidR="00A700E4" w:rsidRDefault="00A700E4" w:rsidP="000355B9">
            <w:pPr>
              <w:bidi/>
            </w:pPr>
          </w:p>
        </w:tc>
        <w:tc>
          <w:tcPr>
            <w:tcW w:w="3457" w:type="dxa"/>
            <w:shd w:val="clear" w:color="auto" w:fill="auto"/>
          </w:tcPr>
          <w:p w14:paraId="77282690" w14:textId="77777777" w:rsidR="00A700E4" w:rsidRDefault="000355B9" w:rsidP="000355B9">
            <w:pPr>
              <w:bidi/>
            </w:pPr>
            <w:r w:rsidRPr="000355B9">
              <w:rPr>
                <w:i/>
                <w:iCs/>
              </w:rPr>
              <w:t>Comments 3:</w:t>
            </w:r>
          </w:p>
        </w:tc>
        <w:tc>
          <w:tcPr>
            <w:tcW w:w="3333" w:type="dxa"/>
            <w:shd w:val="clear" w:color="auto" w:fill="auto"/>
          </w:tcPr>
          <w:p w14:paraId="5A5C661C" w14:textId="77777777" w:rsidR="00A700E4" w:rsidRDefault="00A700E4" w:rsidP="000355B9">
            <w:pPr>
              <w:bidi/>
            </w:pPr>
          </w:p>
        </w:tc>
      </w:tr>
    </w:tbl>
    <w:p w14:paraId="3ECC1523" w14:textId="77777777" w:rsidR="00A700E4" w:rsidRDefault="00A700E4"/>
    <w:p w14:paraId="2EDB08AF" w14:textId="05693006" w:rsidR="0054353F" w:rsidRPr="0054353F" w:rsidRDefault="0054353F" w:rsidP="0054353F">
      <w:pPr>
        <w:rPr>
          <w:sz w:val="18"/>
          <w:szCs w:val="18"/>
        </w:rPr>
      </w:pPr>
    </w:p>
    <w:sectPr w:rsidR="0054353F" w:rsidRPr="0054353F" w:rsidSect="00A700E4">
      <w:headerReference w:type="default" r:id="rId9"/>
      <w:footerReference w:type="default" r:id="rId1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schreiber" w:date="2016-04-04T17:49:00Z" w:initials="ds">
    <w:p w14:paraId="2C73DD7F" w14:textId="0062A788" w:rsidR="0054353F" w:rsidRDefault="0054353F">
      <w:pPr>
        <w:pStyle w:val="CommentText"/>
      </w:pPr>
      <w:r>
        <w:rPr>
          <w:rStyle w:val="CommentReference"/>
        </w:rPr>
        <w:annotationRef/>
      </w:r>
      <w:r>
        <w:rPr>
          <w:noProof/>
        </w:rPr>
        <w:t>Throughout the questionnaire, unless included in the question or noted with [INTERVIEWER: READ ALL…], interviewer will not read answers; lists of some potential answers are available to interviewer to decrease data entry time.</w:t>
      </w:r>
    </w:p>
  </w:comment>
  <w:comment w:id="1" w:author="dschreiber" w:date="2016-04-04T16:51:00Z" w:initials="ds">
    <w:p w14:paraId="4277F5F9" w14:textId="5EDA481A" w:rsidR="0054353F" w:rsidRDefault="0054353F">
      <w:pPr>
        <w:pStyle w:val="CommentText"/>
      </w:pPr>
      <w:r>
        <w:rPr>
          <w:rStyle w:val="CommentReference"/>
        </w:rPr>
        <w:annotationRef/>
      </w:r>
      <w:r>
        <w:t>Continue to Q3.</w:t>
      </w:r>
    </w:p>
  </w:comment>
  <w:comment w:id="2" w:author="dschreiber" w:date="2016-04-04T16:51:00Z" w:initials="ds">
    <w:p w14:paraId="1CDD8B5E" w14:textId="5D2729B5" w:rsidR="0054353F" w:rsidRDefault="0054353F">
      <w:pPr>
        <w:pStyle w:val="CommentText"/>
      </w:pPr>
      <w:r>
        <w:rPr>
          <w:rStyle w:val="CommentReference"/>
        </w:rPr>
        <w:annotationRef/>
      </w:r>
      <w:r>
        <w:t>Terminate.</w:t>
      </w:r>
    </w:p>
  </w:comment>
  <w:comment w:id="3" w:author="dschreiber" w:date="2016-04-04T16:50:00Z" w:initials="ds">
    <w:p w14:paraId="4B9D2746" w14:textId="5B4E12F0" w:rsidR="0054353F" w:rsidRDefault="0054353F">
      <w:pPr>
        <w:pStyle w:val="CommentText"/>
      </w:pPr>
      <w:r>
        <w:rPr>
          <w:rStyle w:val="CommentReference"/>
        </w:rPr>
        <w:annotationRef/>
      </w:r>
      <w:r>
        <w:t>Go to Introduction.</w:t>
      </w:r>
    </w:p>
  </w:comment>
  <w:comment w:id="4" w:author="dschreiber" w:date="2016-04-04T16:51:00Z" w:initials="ds">
    <w:p w14:paraId="7FDE7486" w14:textId="54A57547" w:rsidR="0054353F" w:rsidRDefault="0054353F">
      <w:pPr>
        <w:pStyle w:val="CommentText"/>
      </w:pPr>
      <w:r>
        <w:rPr>
          <w:rStyle w:val="CommentReference"/>
        </w:rPr>
        <w:annotationRef/>
      </w:r>
      <w:r>
        <w:t>Go to Socio-Demographic section.</w:t>
      </w:r>
    </w:p>
  </w:comment>
  <w:comment w:id="5" w:author="dschreiber" w:date="2016-02-26T12:45:00Z" w:initials="ds">
    <w:p w14:paraId="514593A4" w14:textId="4B3340C4" w:rsidR="0054353F" w:rsidRDefault="0054353F" w:rsidP="00DD2387">
      <w:pPr>
        <w:pStyle w:val="CommentText"/>
      </w:pPr>
      <w:r>
        <w:rPr>
          <w:rStyle w:val="CommentReference"/>
        </w:rPr>
        <w:annotationRef/>
      </w:r>
      <w:r>
        <w:t>Add note for interviewers on the following:</w:t>
      </w:r>
    </w:p>
    <w:p w14:paraId="753DCB20" w14:textId="77777777" w:rsidR="0054353F" w:rsidRDefault="0054353F" w:rsidP="00DD2387">
      <w:pPr>
        <w:autoSpaceDE w:val="0"/>
        <w:autoSpaceDN w:val="0"/>
        <w:adjustRightInd w:val="0"/>
        <w:rPr>
          <w:rFonts w:ascii="Tahoma" w:hAnsi="Tahoma" w:cs="Tahoma"/>
          <w:color w:val="000000"/>
        </w:rPr>
      </w:pPr>
    </w:p>
    <w:p w14:paraId="5EA66E94" w14:textId="77777777" w:rsidR="0054353F" w:rsidRDefault="0054353F" w:rsidP="00DD2387">
      <w:pPr>
        <w:pStyle w:val="CommentText"/>
        <w:rPr>
          <w:rFonts w:ascii="Tahoma" w:hAnsi="Tahoma" w:cs="Tahoma"/>
          <w:color w:val="000000"/>
        </w:rPr>
      </w:pPr>
      <w:r>
        <w:rPr>
          <w:rFonts w:ascii="Tahoma" w:hAnsi="Tahoma" w:cs="Tahoma"/>
          <w:color w:val="000000"/>
        </w:rPr>
        <w:t>SWG are:  black grouper, yellowmouth grouper, scamp, yellowfin grouper, red hind and rock hind (red and rock were removed from IFQ in 2012).</w:t>
      </w:r>
    </w:p>
    <w:p w14:paraId="31ED0998" w14:textId="77777777" w:rsidR="0054353F" w:rsidRDefault="0054353F" w:rsidP="00DD2387">
      <w:pPr>
        <w:pStyle w:val="CommentText"/>
        <w:rPr>
          <w:rFonts w:ascii="Tahoma" w:hAnsi="Tahoma" w:cs="Tahoma"/>
          <w:color w:val="000000"/>
        </w:rPr>
      </w:pPr>
    </w:p>
    <w:p w14:paraId="6D95E049" w14:textId="77777777" w:rsidR="0054353F" w:rsidRDefault="0054353F" w:rsidP="00DD2387">
      <w:pPr>
        <w:pStyle w:val="CommentText"/>
      </w:pPr>
      <w:r>
        <w:rPr>
          <w:rFonts w:ascii="Tahoma" w:hAnsi="Tahoma" w:cs="Tahoma"/>
          <w:color w:val="000000"/>
        </w:rPr>
        <w:t>Check box for SWG if they fished for red hind or rock hind even though species were removed from IFQ Program.</w:t>
      </w:r>
    </w:p>
  </w:comment>
  <w:comment w:id="6" w:author="dschreiber" w:date="2016-02-26T12:39:00Z" w:initials="ds">
    <w:p w14:paraId="50626825" w14:textId="0DBE9C24" w:rsidR="0054353F" w:rsidRDefault="0054353F">
      <w:pPr>
        <w:pStyle w:val="CommentText"/>
      </w:pPr>
      <w:r>
        <w:rPr>
          <w:rStyle w:val="CommentReference"/>
        </w:rPr>
        <w:annotationRef/>
      </w:r>
      <w:r>
        <w:t>Add note for interviewers on the following:</w:t>
      </w:r>
    </w:p>
    <w:p w14:paraId="6A423226" w14:textId="77777777" w:rsidR="0054353F" w:rsidRDefault="0054353F">
      <w:pPr>
        <w:pStyle w:val="CommentText"/>
      </w:pPr>
    </w:p>
    <w:p w14:paraId="088ACC6D" w14:textId="77777777" w:rsidR="0054353F" w:rsidRDefault="0054353F">
      <w:pPr>
        <w:pStyle w:val="CommentText"/>
        <w:rPr>
          <w:rFonts w:ascii="Tahoma" w:hAnsi="Tahoma" w:cs="Tahoma"/>
          <w:color w:val="000000"/>
        </w:rPr>
      </w:pPr>
      <w:r>
        <w:rPr>
          <w:rFonts w:ascii="Tahoma" w:hAnsi="Tahoma" w:cs="Tahoma"/>
          <w:color w:val="000000"/>
        </w:rPr>
        <w:t>DWG are yellowedge grouper, snowy grouper, warsaw grouper, speckled hind and misty grouper (misty grouper was removed from IFQ in 2012).</w:t>
      </w:r>
    </w:p>
    <w:p w14:paraId="4FD1254C" w14:textId="77777777" w:rsidR="0054353F" w:rsidRDefault="0054353F">
      <w:pPr>
        <w:pStyle w:val="CommentText"/>
        <w:rPr>
          <w:rFonts w:ascii="Tahoma" w:hAnsi="Tahoma" w:cs="Tahoma"/>
          <w:color w:val="000000"/>
        </w:rPr>
      </w:pPr>
    </w:p>
    <w:p w14:paraId="2590BB30" w14:textId="77777777" w:rsidR="0054353F" w:rsidRDefault="0054353F">
      <w:pPr>
        <w:pStyle w:val="CommentText"/>
      </w:pPr>
      <w:r>
        <w:rPr>
          <w:rFonts w:ascii="Tahoma" w:hAnsi="Tahoma" w:cs="Tahoma"/>
          <w:color w:val="000000"/>
        </w:rPr>
        <w:t>Check box for DWG if they fished for misty grouper even though species was removed from IFQ Program.</w:t>
      </w:r>
    </w:p>
  </w:comment>
  <w:comment w:id="7" w:author="dschreiber" w:date="2016-02-26T12:40:00Z" w:initials="ds">
    <w:p w14:paraId="46C7BD94" w14:textId="62550A44" w:rsidR="0054353F" w:rsidRDefault="0054353F" w:rsidP="00DD2387">
      <w:pPr>
        <w:pStyle w:val="CommentText"/>
      </w:pPr>
      <w:r>
        <w:rPr>
          <w:rStyle w:val="CommentReference"/>
        </w:rPr>
        <w:annotationRef/>
      </w:r>
      <w:r>
        <w:t>Add note for interviewers on the following:</w:t>
      </w:r>
    </w:p>
    <w:p w14:paraId="77C0BE50" w14:textId="77777777" w:rsidR="0054353F" w:rsidRDefault="0054353F">
      <w:pPr>
        <w:pStyle w:val="CommentText"/>
      </w:pPr>
    </w:p>
    <w:p w14:paraId="38520451" w14:textId="77777777" w:rsidR="0054353F" w:rsidRDefault="0054353F">
      <w:pPr>
        <w:pStyle w:val="CommentText"/>
      </w:pPr>
      <w:r>
        <w:rPr>
          <w:rStyle w:val="CommentReference"/>
        </w:rPr>
        <w:annotationRef/>
      </w:r>
      <w:r>
        <w:t>T</w:t>
      </w:r>
      <w:r w:rsidRPr="00DD2387">
        <w:t>he tilefish species are: golden tilefish, blueline tilefish, goldface tilefish, anchor tilefish, and blackline tilefish.  Anchor and blackline were removed from IFQ in 2012.</w:t>
      </w:r>
    </w:p>
    <w:p w14:paraId="3D7C57A4" w14:textId="77777777" w:rsidR="0054353F" w:rsidRDefault="0054353F">
      <w:pPr>
        <w:pStyle w:val="CommentText"/>
      </w:pPr>
    </w:p>
    <w:p w14:paraId="663AFB9A" w14:textId="77777777" w:rsidR="0054353F" w:rsidRDefault="0054353F">
      <w:pPr>
        <w:pStyle w:val="CommentText"/>
      </w:pPr>
      <w:r>
        <w:rPr>
          <w:rFonts w:ascii="Tahoma" w:hAnsi="Tahoma" w:cs="Tahoma"/>
          <w:color w:val="000000"/>
        </w:rPr>
        <w:t xml:space="preserve">Check box for tilefish if they fished for </w:t>
      </w:r>
      <w:r w:rsidRPr="00DD2387">
        <w:t xml:space="preserve">Anchor and blackline </w:t>
      </w:r>
      <w:r>
        <w:rPr>
          <w:rFonts w:ascii="Tahoma" w:hAnsi="Tahoma" w:cs="Tahoma"/>
          <w:color w:val="000000"/>
        </w:rPr>
        <w:t>even though species were removed from IFQ Program.</w:t>
      </w:r>
    </w:p>
  </w:comment>
  <w:comment w:id="8" w:author="dschreiber" w:date="2016-02-26T13:52:00Z" w:initials="ds">
    <w:p w14:paraId="45C0003A" w14:textId="77777777" w:rsidR="0054353F" w:rsidRDefault="0054353F">
      <w:pPr>
        <w:pStyle w:val="CommentText"/>
      </w:pPr>
      <w:r>
        <w:rPr>
          <w:rStyle w:val="CommentReference"/>
        </w:rPr>
        <w:annotationRef/>
      </w:r>
      <w:r>
        <w:t>See SWG, DWG, and Tilefishes comments above.</w:t>
      </w:r>
    </w:p>
  </w:comment>
  <w:comment w:id="9" w:author="dschreiber" w:date="2016-02-26T13:16:00Z" w:initials="ds">
    <w:p w14:paraId="44E53998" w14:textId="54D8B0AA" w:rsidR="0054353F" w:rsidRDefault="0054353F">
      <w:pPr>
        <w:pStyle w:val="CommentText"/>
      </w:pPr>
      <w:r>
        <w:rPr>
          <w:rStyle w:val="CommentReference"/>
        </w:rPr>
        <w:annotationRef/>
      </w:r>
      <w:r>
        <w:t>If respondent says vermilion snapper, jacks (greater amberjack, lesser amberjack, banded rudderfish, almaco jack), gray triggerfish, red porgy, other snappers (lane, mutton, yellowtail, cubera, blackfin, queen, silk, and winchman), or hogfish then mark</w:t>
      </w:r>
    </w:p>
    <w:p w14:paraId="1BAA66FA" w14:textId="69DFD665" w:rsidR="0054353F" w:rsidRDefault="0054353F">
      <w:pPr>
        <w:pStyle w:val="CommentText"/>
      </w:pPr>
      <w:r>
        <w:t>Non-IFQ Reef Fish.</w:t>
      </w:r>
    </w:p>
  </w:comment>
  <w:comment w:id="10" w:author="dschreiber" w:date="2016-02-26T15:54:00Z" w:initials="ds">
    <w:p w14:paraId="733D40C3" w14:textId="77777777" w:rsidR="0054353F" w:rsidRDefault="0054353F">
      <w:pPr>
        <w:pStyle w:val="CommentText"/>
      </w:pPr>
      <w:r>
        <w:rPr>
          <w:rStyle w:val="CommentReference"/>
        </w:rPr>
        <w:annotationRef/>
      </w:r>
      <w:r>
        <w:t>Includes most tunas, sharks, and swordfish (there is no legal commercial Atlantic billfish fishery).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37676A" w15:done="0"/>
  <w15:commentEx w15:paraId="2C73DD7F" w15:done="0"/>
  <w15:commentEx w15:paraId="4277F5F9" w15:done="0"/>
  <w15:commentEx w15:paraId="1CDD8B5E" w15:done="0"/>
  <w15:commentEx w15:paraId="4B9D2746" w15:done="0"/>
  <w15:commentEx w15:paraId="7FDE7486" w15:done="0"/>
  <w15:commentEx w15:paraId="6D95E049" w15:done="0"/>
  <w15:commentEx w15:paraId="2590BB30" w15:done="0"/>
  <w15:commentEx w15:paraId="663AFB9A" w15:done="0"/>
  <w15:commentEx w15:paraId="45C0003A" w15:done="0"/>
  <w15:commentEx w15:paraId="1BAA66FA" w15:done="0"/>
  <w15:commentEx w15:paraId="733D40C3" w15:done="0"/>
  <w15:commentEx w15:paraId="1076B8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8DECF" w14:textId="77777777" w:rsidR="0093595A" w:rsidRDefault="0093595A" w:rsidP="00A700E4">
      <w:r>
        <w:separator/>
      </w:r>
    </w:p>
  </w:endnote>
  <w:endnote w:type="continuationSeparator" w:id="0">
    <w:p w14:paraId="0A551A70" w14:textId="77777777" w:rsidR="0093595A" w:rsidRDefault="0093595A" w:rsidP="00A7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7DA88" w14:textId="6680DD4E" w:rsidR="0054353F" w:rsidRDefault="0054353F">
    <w:r>
      <w:t xml:space="preserve"> Page </w:t>
    </w:r>
    <w:r>
      <w:fldChar w:fldCharType="begin"/>
    </w:r>
    <w:r>
      <w:instrText>PAGE</w:instrText>
    </w:r>
    <w:r>
      <w:fldChar w:fldCharType="separate"/>
    </w:r>
    <w:r w:rsidR="00E83C18">
      <w:rPr>
        <w:noProof/>
      </w:rPr>
      <w:t>1</w:t>
    </w:r>
    <w:r>
      <w:fldChar w:fldCharType="end"/>
    </w:r>
    <w:r>
      <w:t xml:space="preserve"> of </w:t>
    </w:r>
    <w:r>
      <w:fldChar w:fldCharType="begin"/>
    </w:r>
    <w:r>
      <w:instrText>NUMPAGES</w:instrText>
    </w:r>
    <w:r>
      <w:fldChar w:fldCharType="separate"/>
    </w:r>
    <w:r w:rsidR="00E83C18">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E5460" w14:textId="77777777" w:rsidR="0093595A" w:rsidRDefault="0093595A" w:rsidP="00A700E4">
      <w:r>
        <w:separator/>
      </w:r>
    </w:p>
  </w:footnote>
  <w:footnote w:type="continuationSeparator" w:id="0">
    <w:p w14:paraId="4E49E21B" w14:textId="77777777" w:rsidR="0093595A" w:rsidRDefault="0093595A" w:rsidP="00A70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BE38" w14:textId="4948CAC2" w:rsidR="0054353F" w:rsidRDefault="0054353F">
    <w:pPr>
      <w:rPr>
        <w:b/>
        <w:sz w:val="18"/>
      </w:rPr>
    </w:pPr>
    <w:r w:rsidRPr="000913B0">
      <w:rPr>
        <w:b/>
        <w:sz w:val="18"/>
      </w:rPr>
      <w:t>Economic Survey of Gulf of Mexico</w:t>
    </w:r>
    <w:r>
      <w:rPr>
        <w:b/>
        <w:sz w:val="18"/>
      </w:rPr>
      <w:t xml:space="preserve"> (GOM)</w:t>
    </w:r>
    <w:r w:rsidRPr="000913B0">
      <w:rPr>
        <w:b/>
        <w:sz w:val="18"/>
      </w:rPr>
      <w:t xml:space="preserve"> Captains and Crew Associated </w:t>
    </w:r>
    <w:r>
      <w:rPr>
        <w:b/>
        <w:sz w:val="18"/>
      </w:rPr>
      <w:t>w</w:t>
    </w:r>
    <w:r w:rsidRPr="000913B0">
      <w:rPr>
        <w:b/>
        <w:sz w:val="18"/>
      </w:rPr>
      <w:t>ith the G</w:t>
    </w:r>
    <w:r>
      <w:rPr>
        <w:b/>
        <w:sz w:val="18"/>
      </w:rPr>
      <w:t>OM</w:t>
    </w:r>
    <w:r w:rsidRPr="000913B0">
      <w:rPr>
        <w:b/>
        <w:sz w:val="18"/>
      </w:rPr>
      <w:t xml:space="preserve"> Grouper-Tilefish Individual Fishing Quota Program</w:t>
    </w:r>
  </w:p>
  <w:p w14:paraId="5AF6CBA6" w14:textId="77777777" w:rsidR="0054353F" w:rsidRDefault="0054353F">
    <w:pPr>
      <w:rPr>
        <w:b/>
        <w:sz w:val="18"/>
      </w:rPr>
    </w:pPr>
  </w:p>
  <w:p w14:paraId="40062E1A" w14:textId="457B2EC5" w:rsidR="0054353F" w:rsidRDefault="0054353F">
    <w:r>
      <w:rPr>
        <w:b/>
        <w:sz w:val="18"/>
      </w:rPr>
      <w:t>4/4/2016 1800</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y Perruso">
    <w15:presenceInfo w15:providerId="AD" w15:userId="S-1-5-21-1625102663-4013227018-1311561448-24224"/>
  </w15:person>
  <w15:person w15:author="dschreiber">
    <w15:presenceInfo w15:providerId="AD" w15:userId="S-1-5-21-1759219892-2857166089-4246756679-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E4"/>
    <w:rsid w:val="00001924"/>
    <w:rsid w:val="00002A6C"/>
    <w:rsid w:val="00026BAA"/>
    <w:rsid w:val="000355B9"/>
    <w:rsid w:val="0005385C"/>
    <w:rsid w:val="00075E42"/>
    <w:rsid w:val="00076C2B"/>
    <w:rsid w:val="000913B0"/>
    <w:rsid w:val="00094563"/>
    <w:rsid w:val="000D26CF"/>
    <w:rsid w:val="001027CE"/>
    <w:rsid w:val="00103665"/>
    <w:rsid w:val="00180FEF"/>
    <w:rsid w:val="00184F6B"/>
    <w:rsid w:val="00190103"/>
    <w:rsid w:val="001B0E74"/>
    <w:rsid w:val="001E2DA3"/>
    <w:rsid w:val="00200C62"/>
    <w:rsid w:val="00221904"/>
    <w:rsid w:val="00246D55"/>
    <w:rsid w:val="002559B1"/>
    <w:rsid w:val="00261D7E"/>
    <w:rsid w:val="0027739C"/>
    <w:rsid w:val="002913F8"/>
    <w:rsid w:val="002A02F3"/>
    <w:rsid w:val="002A4A97"/>
    <w:rsid w:val="002C6A53"/>
    <w:rsid w:val="002D4205"/>
    <w:rsid w:val="002F7EFD"/>
    <w:rsid w:val="00303860"/>
    <w:rsid w:val="00320C19"/>
    <w:rsid w:val="0033377A"/>
    <w:rsid w:val="00380165"/>
    <w:rsid w:val="003B1775"/>
    <w:rsid w:val="003B6383"/>
    <w:rsid w:val="003D14EE"/>
    <w:rsid w:val="003E06E8"/>
    <w:rsid w:val="0040017E"/>
    <w:rsid w:val="004015B5"/>
    <w:rsid w:val="00403CA4"/>
    <w:rsid w:val="004276E5"/>
    <w:rsid w:val="00452ED3"/>
    <w:rsid w:val="00460E39"/>
    <w:rsid w:val="00472241"/>
    <w:rsid w:val="0047582D"/>
    <w:rsid w:val="004B26B7"/>
    <w:rsid w:val="004C4285"/>
    <w:rsid w:val="004C6C16"/>
    <w:rsid w:val="004D0466"/>
    <w:rsid w:val="004E08DB"/>
    <w:rsid w:val="004E532B"/>
    <w:rsid w:val="00515E97"/>
    <w:rsid w:val="0053191A"/>
    <w:rsid w:val="0054353F"/>
    <w:rsid w:val="005842DF"/>
    <w:rsid w:val="005B0347"/>
    <w:rsid w:val="005C1BAB"/>
    <w:rsid w:val="005F2216"/>
    <w:rsid w:val="006139FB"/>
    <w:rsid w:val="00642D68"/>
    <w:rsid w:val="00652F86"/>
    <w:rsid w:val="00670BC9"/>
    <w:rsid w:val="006962EF"/>
    <w:rsid w:val="00696BBA"/>
    <w:rsid w:val="006A2269"/>
    <w:rsid w:val="006B0BF5"/>
    <w:rsid w:val="006C6164"/>
    <w:rsid w:val="006F6281"/>
    <w:rsid w:val="00706DD8"/>
    <w:rsid w:val="00717746"/>
    <w:rsid w:val="0073090B"/>
    <w:rsid w:val="00733C8D"/>
    <w:rsid w:val="00737120"/>
    <w:rsid w:val="007377FB"/>
    <w:rsid w:val="00744451"/>
    <w:rsid w:val="007A5C78"/>
    <w:rsid w:val="007A7987"/>
    <w:rsid w:val="007E2203"/>
    <w:rsid w:val="00817CFA"/>
    <w:rsid w:val="00827D99"/>
    <w:rsid w:val="00830488"/>
    <w:rsid w:val="00831884"/>
    <w:rsid w:val="008A3ED9"/>
    <w:rsid w:val="008B725F"/>
    <w:rsid w:val="008C495C"/>
    <w:rsid w:val="008E453D"/>
    <w:rsid w:val="00920124"/>
    <w:rsid w:val="0093595A"/>
    <w:rsid w:val="009638C9"/>
    <w:rsid w:val="00982F24"/>
    <w:rsid w:val="00997605"/>
    <w:rsid w:val="00A11F2B"/>
    <w:rsid w:val="00A14CAC"/>
    <w:rsid w:val="00A17B95"/>
    <w:rsid w:val="00A700E4"/>
    <w:rsid w:val="00AA17B2"/>
    <w:rsid w:val="00AA28E6"/>
    <w:rsid w:val="00AB1320"/>
    <w:rsid w:val="00AB535A"/>
    <w:rsid w:val="00AC27FC"/>
    <w:rsid w:val="00AE15BF"/>
    <w:rsid w:val="00AF08C2"/>
    <w:rsid w:val="00B07F71"/>
    <w:rsid w:val="00B70F74"/>
    <w:rsid w:val="00B82D6D"/>
    <w:rsid w:val="00BA5EA9"/>
    <w:rsid w:val="00BA7ED3"/>
    <w:rsid w:val="00BE2579"/>
    <w:rsid w:val="00C449ED"/>
    <w:rsid w:val="00C70438"/>
    <w:rsid w:val="00CA21A8"/>
    <w:rsid w:val="00CE6AB7"/>
    <w:rsid w:val="00D21CD9"/>
    <w:rsid w:val="00D56F91"/>
    <w:rsid w:val="00D73A0E"/>
    <w:rsid w:val="00D73B0D"/>
    <w:rsid w:val="00D763BD"/>
    <w:rsid w:val="00D97E8D"/>
    <w:rsid w:val="00DB3093"/>
    <w:rsid w:val="00DB326B"/>
    <w:rsid w:val="00DB7790"/>
    <w:rsid w:val="00DD2387"/>
    <w:rsid w:val="00DD3750"/>
    <w:rsid w:val="00DE1295"/>
    <w:rsid w:val="00DF0681"/>
    <w:rsid w:val="00DF1F5F"/>
    <w:rsid w:val="00E56331"/>
    <w:rsid w:val="00E60FF2"/>
    <w:rsid w:val="00E638BD"/>
    <w:rsid w:val="00E83C18"/>
    <w:rsid w:val="00EA6D59"/>
    <w:rsid w:val="00EF3D20"/>
    <w:rsid w:val="00EF44A8"/>
    <w:rsid w:val="00EF4F3E"/>
    <w:rsid w:val="00EF6D98"/>
    <w:rsid w:val="00FA44A0"/>
    <w:rsid w:val="00FF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B7790"/>
  </w:style>
  <w:style w:type="paragraph" w:styleId="Heading1">
    <w:name w:val="heading 1"/>
    <w:basedOn w:val="Normal"/>
    <w:link w:val="Heading1Char"/>
    <w:uiPriority w:val="9"/>
    <w:qFormat/>
    <w:rsid w:val="000913B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61EE"/>
    <w:rPr>
      <w:color w:val="0000FF"/>
      <w:u w:val="single"/>
    </w:rPr>
  </w:style>
  <w:style w:type="table" w:styleId="TableGrid">
    <w:name w:val="Table Grid"/>
    <w:rsid w:val="009607B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B1320"/>
    <w:rPr>
      <w:sz w:val="16"/>
      <w:szCs w:val="16"/>
    </w:rPr>
  </w:style>
  <w:style w:type="paragraph" w:styleId="CommentText">
    <w:name w:val="annotation text"/>
    <w:basedOn w:val="Normal"/>
    <w:link w:val="CommentTextChar"/>
    <w:rsid w:val="00AB1320"/>
  </w:style>
  <w:style w:type="character" w:customStyle="1" w:styleId="CommentTextChar">
    <w:name w:val="Comment Text Char"/>
    <w:basedOn w:val="DefaultParagraphFont"/>
    <w:link w:val="CommentText"/>
    <w:rsid w:val="00AB1320"/>
  </w:style>
  <w:style w:type="paragraph" w:styleId="CommentSubject">
    <w:name w:val="annotation subject"/>
    <w:basedOn w:val="CommentText"/>
    <w:next w:val="CommentText"/>
    <w:link w:val="CommentSubjectChar"/>
    <w:rsid w:val="00AB1320"/>
    <w:rPr>
      <w:b/>
      <w:bCs/>
    </w:rPr>
  </w:style>
  <w:style w:type="character" w:customStyle="1" w:styleId="CommentSubjectChar">
    <w:name w:val="Comment Subject Char"/>
    <w:basedOn w:val="CommentTextChar"/>
    <w:link w:val="CommentSubject"/>
    <w:rsid w:val="00AB1320"/>
    <w:rPr>
      <w:b/>
      <w:bCs/>
    </w:rPr>
  </w:style>
  <w:style w:type="paragraph" w:styleId="BalloonText">
    <w:name w:val="Balloon Text"/>
    <w:basedOn w:val="Normal"/>
    <w:link w:val="BalloonTextChar"/>
    <w:rsid w:val="00AB1320"/>
    <w:rPr>
      <w:rFonts w:ascii="Tahoma" w:hAnsi="Tahoma" w:cs="Tahoma"/>
      <w:sz w:val="16"/>
      <w:szCs w:val="16"/>
    </w:rPr>
  </w:style>
  <w:style w:type="character" w:customStyle="1" w:styleId="BalloonTextChar">
    <w:name w:val="Balloon Text Char"/>
    <w:basedOn w:val="DefaultParagraphFont"/>
    <w:link w:val="BalloonText"/>
    <w:rsid w:val="00AB1320"/>
    <w:rPr>
      <w:rFonts w:ascii="Tahoma" w:hAnsi="Tahoma" w:cs="Tahoma"/>
      <w:sz w:val="16"/>
      <w:szCs w:val="16"/>
    </w:rPr>
  </w:style>
  <w:style w:type="paragraph" w:styleId="Revision">
    <w:name w:val="Revision"/>
    <w:hidden/>
    <w:rsid w:val="00AB1320"/>
  </w:style>
  <w:style w:type="paragraph" w:styleId="Header">
    <w:name w:val="header"/>
    <w:basedOn w:val="Normal"/>
    <w:link w:val="HeaderChar"/>
    <w:unhideWhenUsed/>
    <w:rsid w:val="001027CE"/>
    <w:pPr>
      <w:tabs>
        <w:tab w:val="center" w:pos="4680"/>
        <w:tab w:val="right" w:pos="9360"/>
      </w:tabs>
    </w:pPr>
  </w:style>
  <w:style w:type="character" w:customStyle="1" w:styleId="HeaderChar">
    <w:name w:val="Header Char"/>
    <w:basedOn w:val="DefaultParagraphFont"/>
    <w:link w:val="Header"/>
    <w:rsid w:val="001027CE"/>
  </w:style>
  <w:style w:type="paragraph" w:styleId="Footer">
    <w:name w:val="footer"/>
    <w:basedOn w:val="Normal"/>
    <w:link w:val="FooterChar"/>
    <w:unhideWhenUsed/>
    <w:rsid w:val="001027CE"/>
    <w:pPr>
      <w:tabs>
        <w:tab w:val="center" w:pos="4680"/>
        <w:tab w:val="right" w:pos="9360"/>
      </w:tabs>
    </w:pPr>
  </w:style>
  <w:style w:type="character" w:customStyle="1" w:styleId="FooterChar">
    <w:name w:val="Footer Char"/>
    <w:basedOn w:val="DefaultParagraphFont"/>
    <w:link w:val="Footer"/>
    <w:rsid w:val="001027CE"/>
  </w:style>
  <w:style w:type="character" w:customStyle="1" w:styleId="Heading1Char">
    <w:name w:val="Heading 1 Char"/>
    <w:basedOn w:val="DefaultParagraphFont"/>
    <w:link w:val="Heading1"/>
    <w:uiPriority w:val="9"/>
    <w:rsid w:val="000913B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B7790"/>
  </w:style>
  <w:style w:type="paragraph" w:styleId="Heading1">
    <w:name w:val="heading 1"/>
    <w:basedOn w:val="Normal"/>
    <w:link w:val="Heading1Char"/>
    <w:uiPriority w:val="9"/>
    <w:qFormat/>
    <w:rsid w:val="000913B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61EE"/>
    <w:rPr>
      <w:color w:val="0000FF"/>
      <w:u w:val="single"/>
    </w:rPr>
  </w:style>
  <w:style w:type="table" w:styleId="TableGrid">
    <w:name w:val="Table Grid"/>
    <w:rsid w:val="009607B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B1320"/>
    <w:rPr>
      <w:sz w:val="16"/>
      <w:szCs w:val="16"/>
    </w:rPr>
  </w:style>
  <w:style w:type="paragraph" w:styleId="CommentText">
    <w:name w:val="annotation text"/>
    <w:basedOn w:val="Normal"/>
    <w:link w:val="CommentTextChar"/>
    <w:rsid w:val="00AB1320"/>
  </w:style>
  <w:style w:type="character" w:customStyle="1" w:styleId="CommentTextChar">
    <w:name w:val="Comment Text Char"/>
    <w:basedOn w:val="DefaultParagraphFont"/>
    <w:link w:val="CommentText"/>
    <w:rsid w:val="00AB1320"/>
  </w:style>
  <w:style w:type="paragraph" w:styleId="CommentSubject">
    <w:name w:val="annotation subject"/>
    <w:basedOn w:val="CommentText"/>
    <w:next w:val="CommentText"/>
    <w:link w:val="CommentSubjectChar"/>
    <w:rsid w:val="00AB1320"/>
    <w:rPr>
      <w:b/>
      <w:bCs/>
    </w:rPr>
  </w:style>
  <w:style w:type="character" w:customStyle="1" w:styleId="CommentSubjectChar">
    <w:name w:val="Comment Subject Char"/>
    <w:basedOn w:val="CommentTextChar"/>
    <w:link w:val="CommentSubject"/>
    <w:rsid w:val="00AB1320"/>
    <w:rPr>
      <w:b/>
      <w:bCs/>
    </w:rPr>
  </w:style>
  <w:style w:type="paragraph" w:styleId="BalloonText">
    <w:name w:val="Balloon Text"/>
    <w:basedOn w:val="Normal"/>
    <w:link w:val="BalloonTextChar"/>
    <w:rsid w:val="00AB1320"/>
    <w:rPr>
      <w:rFonts w:ascii="Tahoma" w:hAnsi="Tahoma" w:cs="Tahoma"/>
      <w:sz w:val="16"/>
      <w:szCs w:val="16"/>
    </w:rPr>
  </w:style>
  <w:style w:type="character" w:customStyle="1" w:styleId="BalloonTextChar">
    <w:name w:val="Balloon Text Char"/>
    <w:basedOn w:val="DefaultParagraphFont"/>
    <w:link w:val="BalloonText"/>
    <w:rsid w:val="00AB1320"/>
    <w:rPr>
      <w:rFonts w:ascii="Tahoma" w:hAnsi="Tahoma" w:cs="Tahoma"/>
      <w:sz w:val="16"/>
      <w:szCs w:val="16"/>
    </w:rPr>
  </w:style>
  <w:style w:type="paragraph" w:styleId="Revision">
    <w:name w:val="Revision"/>
    <w:hidden/>
    <w:rsid w:val="00AB1320"/>
  </w:style>
  <w:style w:type="paragraph" w:styleId="Header">
    <w:name w:val="header"/>
    <w:basedOn w:val="Normal"/>
    <w:link w:val="HeaderChar"/>
    <w:unhideWhenUsed/>
    <w:rsid w:val="001027CE"/>
    <w:pPr>
      <w:tabs>
        <w:tab w:val="center" w:pos="4680"/>
        <w:tab w:val="right" w:pos="9360"/>
      </w:tabs>
    </w:pPr>
  </w:style>
  <w:style w:type="character" w:customStyle="1" w:styleId="HeaderChar">
    <w:name w:val="Header Char"/>
    <w:basedOn w:val="DefaultParagraphFont"/>
    <w:link w:val="Header"/>
    <w:rsid w:val="001027CE"/>
  </w:style>
  <w:style w:type="paragraph" w:styleId="Footer">
    <w:name w:val="footer"/>
    <w:basedOn w:val="Normal"/>
    <w:link w:val="FooterChar"/>
    <w:unhideWhenUsed/>
    <w:rsid w:val="001027CE"/>
    <w:pPr>
      <w:tabs>
        <w:tab w:val="center" w:pos="4680"/>
        <w:tab w:val="right" w:pos="9360"/>
      </w:tabs>
    </w:pPr>
  </w:style>
  <w:style w:type="character" w:customStyle="1" w:styleId="FooterChar">
    <w:name w:val="Footer Char"/>
    <w:basedOn w:val="DefaultParagraphFont"/>
    <w:link w:val="Footer"/>
    <w:rsid w:val="001027CE"/>
  </w:style>
  <w:style w:type="character" w:customStyle="1" w:styleId="Heading1Char">
    <w:name w:val="Heading 1 Char"/>
    <w:basedOn w:val="DefaultParagraphFont"/>
    <w:link w:val="Heading1"/>
    <w:uiPriority w:val="9"/>
    <w:rsid w:val="000913B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6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C9044-7B36-4071-BAF7-E3300487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Report</vt:lpstr>
    </vt:vector>
  </TitlesOfParts>
  <Company>QuanTech, Inc.</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SurveyToGo Word Exporter</dc:creator>
  <cp:lastModifiedBy>Sarah Brabson</cp:lastModifiedBy>
  <cp:revision>3</cp:revision>
  <cp:lastPrinted>2016-06-21T15:55:00Z</cp:lastPrinted>
  <dcterms:created xsi:type="dcterms:W3CDTF">2016-06-21T21:46:00Z</dcterms:created>
  <dcterms:modified xsi:type="dcterms:W3CDTF">2016-06-22T19:01:00Z</dcterms:modified>
</cp:coreProperties>
</file>