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A98D9" w14:textId="6545533D" w:rsidR="004F63C0" w:rsidRDefault="006168E0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 xml:space="preserve">Template </w:t>
      </w:r>
      <w:r w:rsidR="006822CA">
        <w:rPr>
          <w:rFonts w:ascii="Times New Roman" w:hAnsi="Times New Roman" w:cs="Times New Roman"/>
          <w:b/>
        </w:rPr>
        <w:t>CS16</w:t>
      </w:r>
      <w:r w:rsidRPr="008873FB">
        <w:rPr>
          <w:rFonts w:ascii="Times New Roman" w:hAnsi="Times New Roman" w:cs="Times New Roman"/>
          <w:b/>
        </w:rPr>
        <w:t xml:space="preserve"> – </w:t>
      </w:r>
      <w:proofErr w:type="spellStart"/>
      <w:r w:rsidR="006822CA">
        <w:rPr>
          <w:rFonts w:ascii="Times New Roman" w:hAnsi="Times New Roman" w:cs="Times New Roman"/>
          <w:b/>
        </w:rPr>
        <w:t>Spenddown</w:t>
      </w:r>
      <w:proofErr w:type="spellEnd"/>
      <w:r w:rsidR="00432C72">
        <w:rPr>
          <w:rFonts w:ascii="Times New Roman" w:hAnsi="Times New Roman" w:cs="Times New Roman"/>
          <w:b/>
        </w:rPr>
        <w:t>(s)</w:t>
      </w:r>
    </w:p>
    <w:p w14:paraId="2F4D1FA8" w14:textId="0EF96143" w:rsidR="00E34CCF" w:rsidRDefault="00631A3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5809E740" w14:textId="69045927" w:rsidR="00631A33" w:rsidRPr="00373C34" w:rsidRDefault="00373C34">
      <w:pPr>
        <w:rPr>
          <w:rFonts w:ascii="Times New Roman" w:hAnsi="Times New Roman" w:cs="Times New Roman"/>
        </w:rPr>
      </w:pPr>
      <w:r w:rsidRPr="00607875">
        <w:rPr>
          <w:rFonts w:ascii="Times New Roman" w:hAnsi="Times New Roman" w:cs="Times New Roman"/>
          <w:b/>
        </w:rPr>
        <w:t>Statute:</w:t>
      </w:r>
      <w:r w:rsidR="006822CA">
        <w:rPr>
          <w:rFonts w:ascii="Times New Roman" w:hAnsi="Times New Roman" w:cs="Times New Roman"/>
        </w:rPr>
        <w:t xml:space="preserve"> </w:t>
      </w:r>
      <w:r w:rsidR="00FB411E">
        <w:rPr>
          <w:rFonts w:ascii="Times New Roman" w:hAnsi="Times New Roman" w:cs="Times New Roman"/>
        </w:rPr>
        <w:t xml:space="preserve"> </w:t>
      </w:r>
      <w:r w:rsidR="00353F16">
        <w:rPr>
          <w:rFonts w:ascii="Times New Roman" w:hAnsi="Times New Roman" w:cs="Times New Roman"/>
        </w:rPr>
        <w:t xml:space="preserve">Section </w:t>
      </w:r>
      <w:r w:rsidR="005639A6">
        <w:rPr>
          <w:rFonts w:ascii="Times New Roman" w:hAnsi="Times New Roman" w:cs="Times New Roman"/>
        </w:rPr>
        <w:t xml:space="preserve">2102(b) of the </w:t>
      </w:r>
      <w:r w:rsidR="00FB411E">
        <w:rPr>
          <w:rFonts w:ascii="Times New Roman" w:hAnsi="Times New Roman" w:cs="Times New Roman"/>
        </w:rPr>
        <w:t xml:space="preserve">SSA </w:t>
      </w:r>
    </w:p>
    <w:p w14:paraId="68BFAF03" w14:textId="4FD9EC6A" w:rsidR="006822CA" w:rsidRDefault="00373C34" w:rsidP="006822CA">
      <w:pPr>
        <w:rPr>
          <w:rFonts w:ascii="Times New Roman" w:hAnsi="Times New Roman" w:cs="Times New Roman"/>
        </w:rPr>
      </w:pPr>
      <w:r w:rsidRPr="00607875">
        <w:rPr>
          <w:rFonts w:ascii="Times New Roman" w:hAnsi="Times New Roman" w:cs="Times New Roman"/>
          <w:b/>
        </w:rPr>
        <w:t>Regulation</w:t>
      </w:r>
      <w:r w:rsidRPr="00373C34">
        <w:rPr>
          <w:rFonts w:ascii="Times New Roman" w:hAnsi="Times New Roman" w:cs="Times New Roman"/>
        </w:rPr>
        <w:t>:</w:t>
      </w:r>
      <w:r w:rsidR="006822CA">
        <w:rPr>
          <w:rFonts w:ascii="Times New Roman" w:hAnsi="Times New Roman" w:cs="Times New Roman"/>
        </w:rPr>
        <w:t xml:space="preserve">  42 CFR </w:t>
      </w:r>
      <w:r w:rsidR="006822CA" w:rsidRPr="006822CA">
        <w:rPr>
          <w:rFonts w:ascii="Times New Roman" w:hAnsi="Times New Roman" w:cs="Times New Roman"/>
        </w:rPr>
        <w:t>457.320</w:t>
      </w:r>
      <w:r w:rsidR="006822CA">
        <w:rPr>
          <w:rFonts w:ascii="Times New Roman" w:hAnsi="Times New Roman" w:cs="Times New Roman"/>
        </w:rPr>
        <w:t>(</w:t>
      </w:r>
      <w:r w:rsidR="00353F16">
        <w:rPr>
          <w:rFonts w:ascii="Times New Roman" w:hAnsi="Times New Roman" w:cs="Times New Roman"/>
        </w:rPr>
        <w:t>a</w:t>
      </w:r>
      <w:proofErr w:type="gramStart"/>
      <w:r w:rsidR="00353F16">
        <w:rPr>
          <w:rFonts w:ascii="Times New Roman" w:hAnsi="Times New Roman" w:cs="Times New Roman"/>
        </w:rPr>
        <w:t>)(</w:t>
      </w:r>
      <w:proofErr w:type="gramEnd"/>
      <w:r w:rsidR="006822CA">
        <w:rPr>
          <w:rFonts w:ascii="Times New Roman" w:hAnsi="Times New Roman" w:cs="Times New Roman"/>
        </w:rPr>
        <w:t xml:space="preserve">5) </w:t>
      </w:r>
    </w:p>
    <w:p w14:paraId="51FF39EC" w14:textId="77777777" w:rsidR="00E34CCF" w:rsidRPr="008873FB" w:rsidRDefault="00E34CCF">
      <w:pPr>
        <w:rPr>
          <w:rFonts w:ascii="Times New Roman" w:hAnsi="Times New Roman" w:cs="Times New Roman"/>
          <w:b/>
        </w:rPr>
      </w:pPr>
    </w:p>
    <w:p w14:paraId="37169001" w14:textId="77777777" w:rsidR="004F63C0" w:rsidRPr="008873FB" w:rsidRDefault="004F63C0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INTRODUCTION</w:t>
      </w:r>
    </w:p>
    <w:p w14:paraId="779F41AA" w14:textId="77777777" w:rsidR="004F63C0" w:rsidRPr="008873FB" w:rsidRDefault="004F63C0">
      <w:pPr>
        <w:rPr>
          <w:rFonts w:ascii="Times New Roman" w:hAnsi="Times New Roman" w:cs="Times New Roman"/>
          <w:b/>
        </w:rPr>
      </w:pPr>
    </w:p>
    <w:p w14:paraId="386A39CC" w14:textId="31F7D784" w:rsidR="00D26B01" w:rsidRPr="00D26B01" w:rsidRDefault="006822CA" w:rsidP="00D26B01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In this template States indicate whether they apply spenddown and if so, provide information as to their application of spenddown. </w:t>
      </w:r>
    </w:p>
    <w:p w14:paraId="475E0167" w14:textId="77777777" w:rsidR="00E34CCF" w:rsidRPr="008873FB" w:rsidRDefault="00E34CCF">
      <w:pPr>
        <w:rPr>
          <w:rFonts w:ascii="Times New Roman" w:hAnsi="Times New Roman" w:cs="Times New Roman"/>
        </w:rPr>
      </w:pPr>
    </w:p>
    <w:p w14:paraId="3C866BE0" w14:textId="77777777" w:rsidR="00542671" w:rsidRPr="008873FB" w:rsidRDefault="00542671" w:rsidP="00542671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BACKGROUND</w:t>
      </w:r>
    </w:p>
    <w:p w14:paraId="4F2B9084" w14:textId="77777777" w:rsidR="006822CA" w:rsidRDefault="006822CA">
      <w:pPr>
        <w:rPr>
          <w:rFonts w:ascii="Times New Roman" w:hAnsi="Times New Roman" w:cs="Times New Roman"/>
        </w:rPr>
      </w:pPr>
      <w:bookmarkStart w:id="0" w:name="42:4.0.1.2.15.3.186.6"/>
    </w:p>
    <w:p w14:paraId="1CA9F968" w14:textId="436C37E8" w:rsidR="006822CA" w:rsidRPr="006822CA" w:rsidRDefault="006822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States have the option of applying </w:t>
      </w:r>
      <w:proofErr w:type="spellStart"/>
      <w:r>
        <w:rPr>
          <w:rFonts w:ascii="Times New Roman" w:hAnsi="Times New Roman" w:cs="Times New Roman"/>
        </w:rPr>
        <w:t>spenddown</w:t>
      </w:r>
      <w:r w:rsidR="00432C72">
        <w:rPr>
          <w:rFonts w:ascii="Times New Roman" w:hAnsi="Times New Roman" w:cs="Times New Roman"/>
        </w:rPr>
        <w:t>s</w:t>
      </w:r>
      <w:proofErr w:type="spellEnd"/>
      <w:r>
        <w:rPr>
          <w:rFonts w:ascii="Times New Roman" w:hAnsi="Times New Roman" w:cs="Times New Roman"/>
        </w:rPr>
        <w:t xml:space="preserve"> with respect to determining financial eligibility for CHIP. </w:t>
      </w:r>
    </w:p>
    <w:bookmarkEnd w:id="0"/>
    <w:p w14:paraId="62A94B09" w14:textId="77777777" w:rsidR="00093994" w:rsidRDefault="00093994">
      <w:pPr>
        <w:rPr>
          <w:rFonts w:ascii="Times New Roman" w:hAnsi="Times New Roman" w:cs="Times New Roman"/>
        </w:rPr>
      </w:pPr>
    </w:p>
    <w:p w14:paraId="031313A0" w14:textId="132BF70D" w:rsidR="001C6DFB" w:rsidRPr="008873FB" w:rsidRDefault="001C6DFB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TECHNICAL GUIDANCE</w:t>
      </w:r>
    </w:p>
    <w:p w14:paraId="5E33DB56" w14:textId="77777777" w:rsidR="00930D00" w:rsidRDefault="00930D00">
      <w:pPr>
        <w:rPr>
          <w:rFonts w:ascii="Times New Roman" w:hAnsi="Times New Roman" w:cs="Times New Roman"/>
          <w:b/>
        </w:rPr>
      </w:pPr>
    </w:p>
    <w:p w14:paraId="3C3928C3" w14:textId="414CF78B" w:rsidR="00A86C84" w:rsidRDefault="00A86C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template includes a Y/N question for State to indicate if th</w:t>
      </w:r>
      <w:r w:rsidRPr="00A86C84">
        <w:rPr>
          <w:rFonts w:ascii="Times New Roman" w:hAnsi="Times New Roman" w:cs="Times New Roman"/>
        </w:rPr>
        <w:t>e State appl</w:t>
      </w:r>
      <w:r>
        <w:rPr>
          <w:rFonts w:ascii="Times New Roman" w:hAnsi="Times New Roman" w:cs="Times New Roman"/>
        </w:rPr>
        <w:t>ies</w:t>
      </w:r>
      <w:r w:rsidRPr="00A86C84">
        <w:rPr>
          <w:rFonts w:ascii="Times New Roman" w:hAnsi="Times New Roman" w:cs="Times New Roman"/>
        </w:rPr>
        <w:t xml:space="preserve"> a Spenddown process for any of the covered population groups whose household income exceeds t</w:t>
      </w:r>
      <w:r>
        <w:rPr>
          <w:rFonts w:ascii="Times New Roman" w:hAnsi="Times New Roman" w:cs="Times New Roman"/>
        </w:rPr>
        <w:t>he CHIP qualifying income limit.</w:t>
      </w:r>
    </w:p>
    <w:p w14:paraId="1EEB3B41" w14:textId="77777777" w:rsidR="00A86C84" w:rsidRDefault="00A86C84">
      <w:pPr>
        <w:rPr>
          <w:rFonts w:ascii="Times New Roman" w:hAnsi="Times New Roman" w:cs="Times New Roman"/>
        </w:rPr>
      </w:pPr>
    </w:p>
    <w:p w14:paraId="40C15B8C" w14:textId="78DD439B" w:rsidR="00A86C84" w:rsidRDefault="00A86C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the answer is yes, a text box displays for the State to </w:t>
      </w:r>
      <w:r w:rsidR="003B10EF">
        <w:rPr>
          <w:rFonts w:ascii="Times New Roman" w:hAnsi="Times New Roman" w:cs="Times New Roman"/>
        </w:rPr>
        <w:t xml:space="preserve">provide a </w:t>
      </w:r>
      <w:r w:rsidRPr="00A86C84">
        <w:rPr>
          <w:rFonts w:ascii="Times New Roman" w:hAnsi="Times New Roman" w:cs="Times New Roman"/>
        </w:rPr>
        <w:t>descri</w:t>
      </w:r>
      <w:r w:rsidR="003B10EF">
        <w:rPr>
          <w:rFonts w:ascii="Times New Roman" w:hAnsi="Times New Roman" w:cs="Times New Roman"/>
        </w:rPr>
        <w:t>ption of</w:t>
      </w:r>
      <w:r w:rsidRPr="00A86C84">
        <w:rPr>
          <w:rFonts w:ascii="Times New Roman" w:hAnsi="Times New Roman" w:cs="Times New Roman"/>
        </w:rPr>
        <w:t xml:space="preserve"> the types of spenddowns used in CHIP and how they are applied</w:t>
      </w:r>
      <w:r w:rsidR="003B10EF">
        <w:rPr>
          <w:rFonts w:ascii="Times New Roman" w:hAnsi="Times New Roman" w:cs="Times New Roman"/>
        </w:rPr>
        <w:t xml:space="preserve">. </w:t>
      </w:r>
    </w:p>
    <w:p w14:paraId="62BF353D" w14:textId="77777777" w:rsidR="001F7288" w:rsidRDefault="001F7288">
      <w:pPr>
        <w:rPr>
          <w:rFonts w:ascii="Times New Roman" w:hAnsi="Times New Roman" w:cs="Times New Roman"/>
        </w:rPr>
      </w:pPr>
    </w:p>
    <w:p w14:paraId="7360D60A" w14:textId="05DAEF13" w:rsidR="00093994" w:rsidRPr="00CC66F2" w:rsidRDefault="00093994" w:rsidP="00353F16">
      <w:pPr>
        <w:rPr>
          <w:rFonts w:ascii="Times New Roman" w:hAnsi="Times New Roman" w:cs="Times New Roman"/>
          <w:b/>
          <w:bCs/>
          <w:i/>
          <w:iCs/>
          <w:u w:val="single"/>
        </w:rPr>
      </w:pPr>
      <w:r w:rsidRPr="00CC66F2">
        <w:rPr>
          <w:rFonts w:ascii="Times New Roman" w:hAnsi="Times New Roman" w:cs="Times New Roman"/>
          <w:b/>
          <w:bCs/>
          <w:i/>
          <w:iCs/>
          <w:u w:val="single"/>
        </w:rPr>
        <w:t>Review Criteria</w:t>
      </w:r>
    </w:p>
    <w:p w14:paraId="724FC248" w14:textId="2C3FBB79" w:rsidR="003B10EF" w:rsidRDefault="00093994" w:rsidP="00944C7D">
      <w:pPr>
        <w:spacing w:before="80"/>
        <w:rPr>
          <w:rFonts w:ascii="Times New Roman" w:hAnsi="Times New Roman" w:cs="Times New Roman"/>
        </w:rPr>
      </w:pPr>
      <w:r w:rsidRPr="00CC66F2">
        <w:rPr>
          <w:rFonts w:ascii="Times New Roman" w:hAnsi="Times New Roman" w:cs="Times New Roman"/>
          <w:b/>
          <w:bCs/>
          <w:i/>
          <w:iCs/>
        </w:rPr>
        <w:t xml:space="preserve">The description should be sufficiently clear, detailed and complete to permit the reviewer to </w:t>
      </w:r>
      <w:r w:rsidR="00B50877">
        <w:rPr>
          <w:rFonts w:ascii="Times New Roman" w:hAnsi="Times New Roman" w:cs="Times New Roman"/>
          <w:b/>
          <w:bCs/>
          <w:i/>
          <w:iCs/>
        </w:rPr>
        <w:t xml:space="preserve">understand what expenses are allowed as </w:t>
      </w:r>
      <w:proofErr w:type="spellStart"/>
      <w:r w:rsidR="00B50877">
        <w:rPr>
          <w:rFonts w:ascii="Times New Roman" w:hAnsi="Times New Roman" w:cs="Times New Roman"/>
          <w:b/>
          <w:bCs/>
          <w:i/>
          <w:iCs/>
        </w:rPr>
        <w:t>spenddowns</w:t>
      </w:r>
      <w:proofErr w:type="spellEnd"/>
      <w:r w:rsidR="00B50877">
        <w:rPr>
          <w:rFonts w:ascii="Times New Roman" w:hAnsi="Times New Roman" w:cs="Times New Roman"/>
          <w:b/>
          <w:bCs/>
          <w:i/>
          <w:iCs/>
        </w:rPr>
        <w:t xml:space="preserve"> and how the state treats them in the income calculation for determining eligibility.</w:t>
      </w:r>
      <w:r w:rsidR="00944C7D">
        <w:rPr>
          <w:rFonts w:ascii="Times New Roman" w:hAnsi="Times New Roman" w:cs="Times New Roman"/>
        </w:rPr>
        <w:t xml:space="preserve"> </w:t>
      </w:r>
    </w:p>
    <w:p w14:paraId="5B779076" w14:textId="77777777" w:rsidR="003B10EF" w:rsidRPr="00A86C84" w:rsidRDefault="003B10EF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3B10EF" w:rsidRPr="00A86C84" w:rsidSect="00974358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B901B" w14:textId="77777777" w:rsidR="00562658" w:rsidRDefault="00562658" w:rsidP="00944C7D">
      <w:r>
        <w:separator/>
      </w:r>
    </w:p>
  </w:endnote>
  <w:endnote w:type="continuationSeparator" w:id="0">
    <w:p w14:paraId="4306EA96" w14:textId="77777777" w:rsidR="00562658" w:rsidRDefault="00562658" w:rsidP="00944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49253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DBAC02" w14:textId="091A90D4" w:rsidR="00944C7D" w:rsidRDefault="00944C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78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20A617" w14:textId="77777777" w:rsidR="00944C7D" w:rsidRDefault="00944C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1568E" w14:textId="77777777" w:rsidR="00562658" w:rsidRDefault="00562658" w:rsidP="00944C7D">
      <w:r>
        <w:separator/>
      </w:r>
    </w:p>
  </w:footnote>
  <w:footnote w:type="continuationSeparator" w:id="0">
    <w:p w14:paraId="4537F4E0" w14:textId="77777777" w:rsidR="00562658" w:rsidRDefault="00562658" w:rsidP="00944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604F7"/>
    <w:multiLevelType w:val="hybridMultilevel"/>
    <w:tmpl w:val="298A0D40"/>
    <w:lvl w:ilvl="0" w:tplc="04090003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8E0"/>
    <w:rsid w:val="00020CD6"/>
    <w:rsid w:val="00023178"/>
    <w:rsid w:val="00036D5D"/>
    <w:rsid w:val="00093994"/>
    <w:rsid w:val="000A0112"/>
    <w:rsid w:val="001C6DFB"/>
    <w:rsid w:val="001F7288"/>
    <w:rsid w:val="00284786"/>
    <w:rsid w:val="002A5DB5"/>
    <w:rsid w:val="002F2BB4"/>
    <w:rsid w:val="00353F16"/>
    <w:rsid w:val="00373C34"/>
    <w:rsid w:val="00393F7B"/>
    <w:rsid w:val="003A1269"/>
    <w:rsid w:val="003B10EF"/>
    <w:rsid w:val="003D3E8F"/>
    <w:rsid w:val="00431747"/>
    <w:rsid w:val="00432C72"/>
    <w:rsid w:val="004F63C0"/>
    <w:rsid w:val="00542671"/>
    <w:rsid w:val="00562658"/>
    <w:rsid w:val="005639A6"/>
    <w:rsid w:val="00606295"/>
    <w:rsid w:val="00607875"/>
    <w:rsid w:val="006168E0"/>
    <w:rsid w:val="00631A33"/>
    <w:rsid w:val="00633833"/>
    <w:rsid w:val="006475E9"/>
    <w:rsid w:val="006822CA"/>
    <w:rsid w:val="007316F6"/>
    <w:rsid w:val="00875288"/>
    <w:rsid w:val="008873FB"/>
    <w:rsid w:val="00930D00"/>
    <w:rsid w:val="00944C7D"/>
    <w:rsid w:val="00974358"/>
    <w:rsid w:val="009B2282"/>
    <w:rsid w:val="009D2148"/>
    <w:rsid w:val="00A86C84"/>
    <w:rsid w:val="00AA6325"/>
    <w:rsid w:val="00AC64AD"/>
    <w:rsid w:val="00B3288F"/>
    <w:rsid w:val="00B50877"/>
    <w:rsid w:val="00BD78F2"/>
    <w:rsid w:val="00BF3422"/>
    <w:rsid w:val="00C2313A"/>
    <w:rsid w:val="00CD1870"/>
    <w:rsid w:val="00D14AD7"/>
    <w:rsid w:val="00D24D2B"/>
    <w:rsid w:val="00D26B01"/>
    <w:rsid w:val="00D70EAF"/>
    <w:rsid w:val="00D71941"/>
    <w:rsid w:val="00DC509F"/>
    <w:rsid w:val="00E05806"/>
    <w:rsid w:val="00E34CCF"/>
    <w:rsid w:val="00E574CB"/>
    <w:rsid w:val="00F5193F"/>
    <w:rsid w:val="00F57745"/>
    <w:rsid w:val="00FA16FA"/>
    <w:rsid w:val="00FB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98B1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0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41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41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41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1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1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1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4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C7D"/>
  </w:style>
  <w:style w:type="paragraph" w:styleId="Footer">
    <w:name w:val="footer"/>
    <w:basedOn w:val="Normal"/>
    <w:link w:val="FooterChar"/>
    <w:uiPriority w:val="99"/>
    <w:unhideWhenUsed/>
    <w:rsid w:val="00944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C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0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41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41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41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1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1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1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4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C7D"/>
  </w:style>
  <w:style w:type="paragraph" w:styleId="Footer">
    <w:name w:val="footer"/>
    <w:basedOn w:val="Normal"/>
    <w:link w:val="FooterChar"/>
    <w:uiPriority w:val="99"/>
    <w:unhideWhenUsed/>
    <w:rsid w:val="00944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8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Trudel</dc:creator>
  <cp:lastModifiedBy>user1</cp:lastModifiedBy>
  <cp:revision>4</cp:revision>
  <dcterms:created xsi:type="dcterms:W3CDTF">2012-11-30T17:18:00Z</dcterms:created>
  <dcterms:modified xsi:type="dcterms:W3CDTF">2012-11-30T17:23:00Z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565698482</vt:i4>
  </property>
  <property fmtid="{D5CDD505-2E9C-101B-9397-08002B2CF9AE}" pid="4" name="_EmailSubject">
    <vt:lpwstr>IGs from linda</vt:lpwstr>
  </property>
  <property fmtid="{D5CDD505-2E9C-101B-9397-08002B2CF9AE}" pid="5" name="_AuthorEmail">
    <vt:lpwstr>Linda.Nablo@cms.hhs.gov</vt:lpwstr>
  </property>
  <property fmtid="{D5CDD505-2E9C-101B-9397-08002B2CF9AE}" pid="6" name="_AuthorEmailDisplayName">
    <vt:lpwstr>Nablo, Linda (CMS/CMCS)</vt:lpwstr>
  </property>
  <property fmtid="{D5CDD505-2E9C-101B-9397-08002B2CF9AE}" pid="7" name="_ReviewingToolsShownOnce">
    <vt:lpwstr/>
  </property>
</Properties>
</file>