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4EF4D" w14:textId="17842DB8" w:rsidR="005E2995" w:rsidRPr="00645591" w:rsidRDefault="005E2995" w:rsidP="00F32DF7">
      <w:pPr>
        <w:spacing w:after="0"/>
        <w:jc w:val="center"/>
        <w:rPr>
          <w:b/>
          <w:sz w:val="32"/>
          <w:szCs w:val="32"/>
        </w:rPr>
      </w:pPr>
      <w:r w:rsidRPr="004C65CB">
        <w:rPr>
          <w:b/>
          <w:sz w:val="32"/>
          <w:szCs w:val="32"/>
        </w:rPr>
        <w:t>A</w:t>
      </w:r>
      <w:r w:rsidR="001C253C">
        <w:rPr>
          <w:b/>
          <w:sz w:val="32"/>
          <w:szCs w:val="32"/>
        </w:rPr>
        <w:t>ttachment</w:t>
      </w:r>
      <w:r w:rsidRPr="004C65CB">
        <w:rPr>
          <w:b/>
          <w:sz w:val="32"/>
          <w:szCs w:val="32"/>
        </w:rPr>
        <w:t xml:space="preserve"> </w:t>
      </w:r>
      <w:r w:rsidR="004C65CB" w:rsidRPr="004C65CB">
        <w:rPr>
          <w:b/>
          <w:sz w:val="32"/>
          <w:szCs w:val="32"/>
        </w:rPr>
        <w:t>3c</w:t>
      </w:r>
      <w:r w:rsidRPr="004C65CB">
        <w:rPr>
          <w:b/>
          <w:sz w:val="32"/>
          <w:szCs w:val="32"/>
        </w:rPr>
        <w:t>:</w:t>
      </w:r>
      <w:r w:rsidR="00645591" w:rsidRPr="004C65CB">
        <w:rPr>
          <w:b/>
          <w:sz w:val="32"/>
          <w:szCs w:val="32"/>
        </w:rPr>
        <w:t xml:space="preserve">  </w:t>
      </w:r>
      <w:r w:rsidR="001C253C">
        <w:rPr>
          <w:b/>
          <w:sz w:val="32"/>
          <w:szCs w:val="32"/>
        </w:rPr>
        <w:t xml:space="preserve">Survey </w:t>
      </w:r>
      <w:r w:rsidR="004C65CB" w:rsidRPr="004C65CB">
        <w:rPr>
          <w:b/>
          <w:sz w:val="32"/>
          <w:szCs w:val="32"/>
        </w:rPr>
        <w:t>R</w:t>
      </w:r>
      <w:r w:rsidR="00645591" w:rsidRPr="004C65CB">
        <w:rPr>
          <w:b/>
          <w:sz w:val="32"/>
          <w:szCs w:val="32"/>
        </w:rPr>
        <w:t>eminder Email</w:t>
      </w:r>
    </w:p>
    <w:p w14:paraId="71ED4558" w14:textId="77777777" w:rsidR="005E2995" w:rsidRPr="009C61AD" w:rsidRDefault="005E2995" w:rsidP="005E2995">
      <w:pPr>
        <w:spacing w:after="0"/>
        <w:rPr>
          <w:rFonts w:asciiTheme="majorHAnsi" w:hAnsiTheme="majorHAnsi"/>
        </w:rPr>
      </w:pPr>
    </w:p>
    <w:p w14:paraId="368A4225" w14:textId="77777777" w:rsidR="005E2995" w:rsidRDefault="005E2995" w:rsidP="005E2995">
      <w:pPr>
        <w:spacing w:after="0"/>
        <w:rPr>
          <w:rFonts w:asciiTheme="majorHAnsi" w:hAnsiTheme="majorHAnsi"/>
        </w:rPr>
      </w:pPr>
    </w:p>
    <w:p w14:paraId="711864F9" w14:textId="77777777" w:rsidR="00B363CA" w:rsidRDefault="001336B5" w:rsidP="005F2604">
      <w:pPr>
        <w:autoSpaceDE w:val="0"/>
        <w:autoSpaceDN w:val="0"/>
        <w:spacing w:after="0" w:line="480" w:lineRule="auto"/>
      </w:pPr>
      <w:r>
        <w:t>Date:</w:t>
      </w:r>
      <w:r>
        <w:tab/>
      </w:r>
      <w:r w:rsidRPr="00B005A4">
        <w:rPr>
          <w:color w:val="C00000"/>
        </w:rPr>
        <w:t xml:space="preserve">[Insert date - </w:t>
      </w:r>
      <w:r w:rsidR="00B363CA" w:rsidRPr="00B005A4">
        <w:rPr>
          <w:color w:val="C00000"/>
        </w:rPr>
        <w:t>10 days after initial launch of the assessment]</w:t>
      </w:r>
    </w:p>
    <w:p w14:paraId="4FE69500" w14:textId="77777777" w:rsidR="00B363CA" w:rsidRDefault="00B363CA" w:rsidP="005F2604">
      <w:pPr>
        <w:autoSpaceDE w:val="0"/>
        <w:autoSpaceDN w:val="0"/>
        <w:spacing w:after="0" w:line="480" w:lineRule="auto"/>
      </w:pPr>
      <w:r>
        <w:t xml:space="preserve">To: </w:t>
      </w:r>
      <w:r>
        <w:tab/>
      </w:r>
      <w:r w:rsidR="00022824">
        <w:t>CRCCP</w:t>
      </w:r>
      <w:r>
        <w:t xml:space="preserve"> Program Directors</w:t>
      </w:r>
      <w:r w:rsidR="001336B5">
        <w:t xml:space="preserve"> [</w:t>
      </w:r>
      <w:r w:rsidR="003044C4">
        <w:t xml:space="preserve">Note: </w:t>
      </w:r>
      <w:r w:rsidR="001336B5">
        <w:t>Non</w:t>
      </w:r>
      <w:r w:rsidR="003044C4">
        <w:t>-</w:t>
      </w:r>
      <w:r w:rsidR="001336B5">
        <w:t>resp</w:t>
      </w:r>
      <w:r>
        <w:t>onders only]</w:t>
      </w:r>
    </w:p>
    <w:p w14:paraId="5BEEF43E" w14:textId="77777777" w:rsidR="00B363CA" w:rsidRDefault="00B363CA" w:rsidP="005F2604">
      <w:pPr>
        <w:autoSpaceDE w:val="0"/>
        <w:autoSpaceDN w:val="0"/>
        <w:spacing w:after="0" w:line="480" w:lineRule="auto"/>
      </w:pPr>
      <w:r>
        <w:t>From:</w:t>
      </w:r>
      <w:r>
        <w:tab/>
        <w:t>Faye Wong, Branch Chie</w:t>
      </w:r>
      <w:r w:rsidR="003044C4">
        <w:t>f, Program Services Branch, Division of Cancer Prevention and Control</w:t>
      </w:r>
    </w:p>
    <w:p w14:paraId="791CE728" w14:textId="46FD33B3" w:rsidR="00B363CA" w:rsidRPr="001B1EDC" w:rsidRDefault="00B363CA" w:rsidP="005F2604">
      <w:pPr>
        <w:autoSpaceDE w:val="0"/>
        <w:autoSpaceDN w:val="0"/>
        <w:spacing w:after="0" w:line="480" w:lineRule="auto"/>
        <w:rPr>
          <w:rStyle w:val="Strong"/>
        </w:rPr>
      </w:pPr>
      <w:r>
        <w:t>Re:</w:t>
      </w:r>
      <w:r>
        <w:tab/>
      </w:r>
      <w:r w:rsidR="001336B5">
        <w:t xml:space="preserve">Reminder! </w:t>
      </w:r>
      <w:r w:rsidR="006737A7">
        <w:t xml:space="preserve">Program Year 1 DP15-1502 </w:t>
      </w:r>
      <w:r w:rsidR="00022824">
        <w:t>CRCCP</w:t>
      </w:r>
      <w:r>
        <w:t xml:space="preserve"> </w:t>
      </w:r>
      <w:r w:rsidR="00AF087F">
        <w:t xml:space="preserve">Annual </w:t>
      </w:r>
      <w:r>
        <w:t xml:space="preserve">Grantee </w:t>
      </w:r>
      <w:r w:rsidR="002406D4">
        <w:t>Survey</w:t>
      </w:r>
      <w:r>
        <w:t xml:space="preserve"> </w:t>
      </w:r>
    </w:p>
    <w:p w14:paraId="7B252747" w14:textId="21F0E918" w:rsidR="006737A7" w:rsidRDefault="001336B5" w:rsidP="006737A7">
      <w:pPr>
        <w:autoSpaceDE w:val="0"/>
        <w:autoSpaceDN w:val="0"/>
      </w:pPr>
      <w:r>
        <w:t xml:space="preserve">On </w:t>
      </w:r>
      <w:r w:rsidRPr="003A1847">
        <w:rPr>
          <w:color w:val="C00000"/>
        </w:rPr>
        <w:t>[insert date]</w:t>
      </w:r>
      <w:r w:rsidRPr="00932DD6">
        <w:t>,</w:t>
      </w:r>
      <w:r w:rsidRPr="003A1847">
        <w:rPr>
          <w:color w:val="C00000"/>
        </w:rPr>
        <w:t xml:space="preserve"> </w:t>
      </w:r>
      <w:r>
        <w:t>CDC launched a</w:t>
      </w:r>
      <w:r w:rsidRPr="001B1EDC">
        <w:t xml:space="preserve"> </w:t>
      </w:r>
      <w:r w:rsidR="002406D4">
        <w:t>survey</w:t>
      </w:r>
      <w:r w:rsidRPr="001B1EDC">
        <w:t xml:space="preserve"> </w:t>
      </w:r>
      <w:r>
        <w:t xml:space="preserve">of </w:t>
      </w:r>
      <w:r w:rsidR="00022824">
        <w:t>CRCCP</w:t>
      </w:r>
      <w:r>
        <w:t xml:space="preserve"> grant</w:t>
      </w:r>
      <w:r w:rsidR="006737A7">
        <w:t xml:space="preserve">ees to </w:t>
      </w:r>
      <w:r w:rsidRPr="001B1EDC">
        <w:t xml:space="preserve">understand how </w:t>
      </w:r>
      <w:r>
        <w:t xml:space="preserve">you </w:t>
      </w:r>
      <w:r w:rsidRPr="001B1EDC">
        <w:t>are implementing the</w:t>
      </w:r>
      <w:r>
        <w:t xml:space="preserve"> program.</w:t>
      </w:r>
      <w:r w:rsidRPr="001B1EDC">
        <w:t xml:space="preserve"> </w:t>
      </w:r>
      <w:r w:rsidR="006737A7">
        <w:t xml:space="preserve">The survey will provide CDC </w:t>
      </w:r>
      <w:r w:rsidR="006300DC">
        <w:t>inform</w:t>
      </w:r>
      <w:bookmarkStart w:id="0" w:name="_GoBack"/>
      <w:bookmarkEnd w:id="0"/>
      <w:r w:rsidR="006300DC">
        <w:t>ation</w:t>
      </w:r>
      <w:r w:rsidR="006300DC" w:rsidRPr="001B1EDC">
        <w:t xml:space="preserve"> </w:t>
      </w:r>
      <w:r w:rsidR="006737A7">
        <w:t>about</w:t>
      </w:r>
      <w:r w:rsidR="006737A7" w:rsidRPr="001B1EDC">
        <w:t xml:space="preserve"> activities conducted during </w:t>
      </w:r>
      <w:r w:rsidR="006737A7">
        <w:t xml:space="preserve">DP15-1502 </w:t>
      </w:r>
      <w:r w:rsidR="006737A7" w:rsidRPr="001B1EDC">
        <w:t xml:space="preserve">program year </w:t>
      </w:r>
      <w:r w:rsidR="006737A7">
        <w:t>1</w:t>
      </w:r>
      <w:r w:rsidR="006737A7" w:rsidRPr="001B1EDC">
        <w:t xml:space="preserve"> </w:t>
      </w:r>
      <w:r w:rsidR="006737A7">
        <w:t xml:space="preserve">by CRCCP grantees and identify important </w:t>
      </w:r>
      <w:r w:rsidR="006737A7" w:rsidRPr="001B1EDC">
        <w:t>technical assistance and training needs. </w:t>
      </w:r>
      <w:r w:rsidR="006737A7">
        <w:t xml:space="preserve">Survey </w:t>
      </w:r>
      <w:r w:rsidR="006737A7" w:rsidRPr="001B1EDC">
        <w:t>results</w:t>
      </w:r>
      <w:r w:rsidR="006737A7">
        <w:t xml:space="preserve"> will be used to</w:t>
      </w:r>
      <w:r w:rsidR="006737A7" w:rsidRPr="001B1EDC">
        <w:t xml:space="preserve"> </w:t>
      </w:r>
      <w:r w:rsidR="006737A7">
        <w:t xml:space="preserve">improve the program. A report summarizing results will be generated for each grantee. </w:t>
      </w:r>
    </w:p>
    <w:p w14:paraId="1A117C2D" w14:textId="77777777" w:rsidR="005F2604" w:rsidRDefault="005F2604" w:rsidP="005F2604">
      <w:pPr>
        <w:autoSpaceDE w:val="0"/>
        <w:autoSpaceDN w:val="0"/>
        <w:spacing w:after="0" w:line="240" w:lineRule="auto"/>
        <w:rPr>
          <w:b/>
          <w:i/>
        </w:rPr>
      </w:pPr>
    </w:p>
    <w:p w14:paraId="41CBF130" w14:textId="77777777" w:rsidR="006737A7" w:rsidRPr="00641AD4" w:rsidRDefault="006737A7" w:rsidP="006737A7">
      <w:pPr>
        <w:autoSpaceDE w:val="0"/>
        <w:autoSpaceDN w:val="0"/>
      </w:pPr>
      <w:r w:rsidRPr="00641AD4">
        <w:rPr>
          <w:b/>
          <w:i/>
        </w:rPr>
        <w:t xml:space="preserve">Here are some details about the </w:t>
      </w:r>
      <w:r>
        <w:rPr>
          <w:b/>
          <w:i/>
        </w:rPr>
        <w:t xml:space="preserve">survey </w:t>
      </w:r>
      <w:r w:rsidRPr="00641AD4">
        <w:rPr>
          <w:b/>
          <w:i/>
        </w:rPr>
        <w:t>you need to know</w:t>
      </w:r>
      <w:r w:rsidRPr="00641AD4">
        <w:t>:</w:t>
      </w:r>
    </w:p>
    <w:p w14:paraId="47F0932E" w14:textId="77777777" w:rsidR="006737A7" w:rsidRDefault="006737A7" w:rsidP="006737A7">
      <w:pPr>
        <w:numPr>
          <w:ilvl w:val="0"/>
          <w:numId w:val="16"/>
        </w:numPr>
        <w:spacing w:after="0" w:line="240" w:lineRule="auto"/>
      </w:pPr>
      <w:r w:rsidRPr="001B1EDC">
        <w:t xml:space="preserve">The person responsible for day-to-day management of the program should complete this </w:t>
      </w:r>
      <w:r>
        <w:t>survey.</w:t>
      </w:r>
    </w:p>
    <w:p w14:paraId="734B3642" w14:textId="2D02472C" w:rsidR="006737A7" w:rsidRPr="001B1EDC" w:rsidRDefault="006737A7" w:rsidP="006737A7">
      <w:pPr>
        <w:numPr>
          <w:ilvl w:val="0"/>
          <w:numId w:val="16"/>
        </w:numPr>
        <w:spacing w:after="0" w:line="240" w:lineRule="auto"/>
      </w:pPr>
      <w:r w:rsidRPr="001B1EDC">
        <w:t xml:space="preserve">The </w:t>
      </w:r>
      <w:r>
        <w:t xml:space="preserve">survey covers DP15-1502 Program </w:t>
      </w:r>
      <w:r w:rsidRPr="001B1EDC">
        <w:t xml:space="preserve">Year </w:t>
      </w:r>
      <w:r>
        <w:t>1</w:t>
      </w:r>
      <w:r w:rsidRPr="001B1EDC">
        <w:t xml:space="preserve"> (PY</w:t>
      </w:r>
      <w:r>
        <w:t>1</w:t>
      </w:r>
      <w:r w:rsidRPr="001B1EDC">
        <w:t xml:space="preserve">) </w:t>
      </w:r>
      <w:r>
        <w:t>(06</w:t>
      </w:r>
      <w:r w:rsidRPr="001B1EDC">
        <w:t>/</w:t>
      </w:r>
      <w:r>
        <w:t>30</w:t>
      </w:r>
      <w:r w:rsidRPr="001B1EDC">
        <w:t>/1</w:t>
      </w:r>
      <w:r>
        <w:t xml:space="preserve">5 </w:t>
      </w:r>
      <w:r w:rsidRPr="001B1EDC">
        <w:t>-</w:t>
      </w:r>
      <w:r>
        <w:t xml:space="preserve"> 0</w:t>
      </w:r>
      <w:r w:rsidRPr="001B1EDC">
        <w:t>6/</w:t>
      </w:r>
      <w:r>
        <w:t>29</w:t>
      </w:r>
      <w:r w:rsidRPr="001B1EDC">
        <w:t>/1</w:t>
      </w:r>
      <w:r>
        <w:t>6).</w:t>
      </w:r>
    </w:p>
    <w:p w14:paraId="276D670F" w14:textId="77777777" w:rsidR="006737A7" w:rsidRPr="001B1EDC" w:rsidRDefault="006737A7" w:rsidP="006737A7">
      <w:pPr>
        <w:numPr>
          <w:ilvl w:val="0"/>
          <w:numId w:val="16"/>
        </w:numPr>
        <w:spacing w:after="0" w:line="240" w:lineRule="auto"/>
      </w:pPr>
      <w:r>
        <w:t xml:space="preserve">The survey </w:t>
      </w:r>
      <w:r w:rsidRPr="001B1EDC">
        <w:t xml:space="preserve">should take </w:t>
      </w:r>
      <w:r>
        <w:t>approximately 45</w:t>
      </w:r>
      <w:r w:rsidRPr="001B1EDC">
        <w:t xml:space="preserve"> minutes to complete</w:t>
      </w:r>
      <w:r>
        <w:t>.</w:t>
      </w:r>
    </w:p>
    <w:p w14:paraId="2B175F46" w14:textId="77777777" w:rsidR="006737A7" w:rsidRDefault="006737A7" w:rsidP="006737A7">
      <w:pPr>
        <w:numPr>
          <w:ilvl w:val="0"/>
          <w:numId w:val="16"/>
        </w:numPr>
        <w:spacing w:after="0" w:line="240" w:lineRule="auto"/>
      </w:pPr>
      <w:r>
        <w:t xml:space="preserve">Your responses will be kept in a secure manner.  </w:t>
      </w:r>
    </w:p>
    <w:p w14:paraId="3AAEDC71" w14:textId="77777777" w:rsidR="006737A7" w:rsidRDefault="006737A7" w:rsidP="006737A7">
      <w:pPr>
        <w:numPr>
          <w:ilvl w:val="0"/>
          <w:numId w:val="16"/>
        </w:numPr>
        <w:spacing w:after="0" w:line="240" w:lineRule="auto"/>
      </w:pPr>
      <w:r>
        <w:t>Please review the instructions before starting the survey.</w:t>
      </w:r>
    </w:p>
    <w:p w14:paraId="614BB6FC" w14:textId="77777777" w:rsidR="006737A7" w:rsidRDefault="006737A7" w:rsidP="006737A7">
      <w:pPr>
        <w:ind w:left="720"/>
      </w:pPr>
    </w:p>
    <w:p w14:paraId="30B7DCE1" w14:textId="5F782AB1" w:rsidR="006737A7" w:rsidRDefault="00932DD6" w:rsidP="006737A7">
      <w:pPr>
        <w:autoSpaceDE w:val="0"/>
        <w:autoSpaceDN w:val="0"/>
      </w:pPr>
      <w:r>
        <w:t>To</w:t>
      </w:r>
      <w:r w:rsidR="006737A7">
        <w:t xml:space="preserve"> complete the survey, click on the web-link below. The web-link closes on </w:t>
      </w:r>
      <w:r w:rsidR="006737A7" w:rsidRPr="00641AD4">
        <w:rPr>
          <w:rFonts w:asciiTheme="majorHAnsi" w:hAnsiTheme="majorHAnsi"/>
          <w:color w:val="C00000"/>
        </w:rPr>
        <w:t>[actual date TBD pending OMB approval]</w:t>
      </w:r>
      <w:r w:rsidR="006737A7" w:rsidRPr="00641AD4">
        <w:rPr>
          <w:rFonts w:asciiTheme="majorHAnsi" w:hAnsiTheme="majorHAnsi"/>
        </w:rPr>
        <w:t>.</w:t>
      </w:r>
    </w:p>
    <w:p w14:paraId="18A17CD5" w14:textId="77777777" w:rsidR="006737A7" w:rsidRDefault="006737A7" w:rsidP="006737A7">
      <w:pPr>
        <w:rPr>
          <w:rStyle w:val="Strong"/>
          <w:sz w:val="28"/>
          <w:szCs w:val="28"/>
        </w:rPr>
      </w:pPr>
    </w:p>
    <w:p w14:paraId="063EA9BC" w14:textId="4B712D76" w:rsidR="006737A7" w:rsidRDefault="006737A7" w:rsidP="006737A7">
      <w:pPr>
        <w:rPr>
          <w:rFonts w:asciiTheme="majorHAnsi" w:hAnsiTheme="majorHAnsi"/>
          <w:b/>
          <w:sz w:val="28"/>
        </w:rPr>
      </w:pPr>
      <w:r w:rsidRPr="00641AD4">
        <w:rPr>
          <w:rStyle w:val="Strong"/>
          <w:sz w:val="28"/>
          <w:szCs w:val="28"/>
        </w:rPr>
        <w:t>READY TO BEGIN?</w:t>
      </w:r>
      <w:r w:rsidRPr="001B1EDC">
        <w:rPr>
          <w:rStyle w:val="Strong"/>
        </w:rPr>
        <w:t> </w:t>
      </w:r>
      <w:r>
        <w:rPr>
          <w:rStyle w:val="Strong"/>
        </w:rPr>
        <w:t xml:space="preserve"> </w:t>
      </w:r>
      <w:r>
        <w:rPr>
          <w:rFonts w:asciiTheme="majorHAnsi" w:hAnsiTheme="majorHAnsi"/>
          <w:b/>
          <w:sz w:val="28"/>
        </w:rPr>
        <w:t xml:space="preserve">Take me to the survey! </w:t>
      </w:r>
      <w:r>
        <w:rPr>
          <w:rFonts w:asciiTheme="majorHAnsi" w:hAnsiTheme="majorHAnsi"/>
          <w:b/>
          <w:color w:val="C00000"/>
          <w:sz w:val="28"/>
        </w:rPr>
        <w:t>[Link text to survey]</w:t>
      </w:r>
    </w:p>
    <w:p w14:paraId="50BD83FB" w14:textId="77777777" w:rsidR="00B005A4" w:rsidRDefault="00B005A4" w:rsidP="005F2604">
      <w:pPr>
        <w:pStyle w:val="PlainText"/>
      </w:pPr>
      <w:r>
        <w:t xml:space="preserve">If you have questions about the </w:t>
      </w:r>
      <w:r w:rsidR="002406D4">
        <w:t>survey</w:t>
      </w:r>
      <w:r>
        <w:t>, please</w:t>
      </w:r>
      <w:r w:rsidRPr="001B1EDC">
        <w:t xml:space="preserve"> contact Stephanie Melillo at </w:t>
      </w:r>
      <w:hyperlink r:id="rId12" w:history="1">
        <w:r w:rsidRPr="00E134F3">
          <w:rPr>
            <w:rStyle w:val="Hyperlink"/>
          </w:rPr>
          <w:t>bcu6@cdc.gov</w:t>
        </w:r>
      </w:hyperlink>
      <w:r>
        <w:t xml:space="preserve"> or 770-488-4294</w:t>
      </w:r>
      <w:r w:rsidRPr="001B1EDC">
        <w:t>. </w:t>
      </w:r>
      <w:r>
        <w:t xml:space="preserve"> If you experience technical difficulties accessing the web-link or while you are completing the </w:t>
      </w:r>
      <w:r w:rsidR="002406D4">
        <w:t>survey</w:t>
      </w:r>
      <w:r>
        <w:t xml:space="preserve">, please contact the IMS Help Desk, at </w:t>
      </w:r>
      <w:hyperlink r:id="rId13" w:history="1">
        <w:r>
          <w:rPr>
            <w:rStyle w:val="Hyperlink"/>
            <w:sz w:val="24"/>
            <w:szCs w:val="24"/>
          </w:rPr>
          <w:t>support@</w:t>
        </w:r>
        <w:r w:rsidR="00022824">
          <w:rPr>
            <w:rStyle w:val="Hyperlink"/>
            <w:sz w:val="24"/>
            <w:szCs w:val="24"/>
          </w:rPr>
          <w:t>CRCCP</w:t>
        </w:r>
        <w:r>
          <w:rPr>
            <w:rStyle w:val="Hyperlink"/>
            <w:sz w:val="24"/>
            <w:szCs w:val="24"/>
          </w:rPr>
          <w:t>.org</w:t>
        </w:r>
      </w:hyperlink>
      <w:r>
        <w:t>.</w:t>
      </w:r>
    </w:p>
    <w:p w14:paraId="117D1B37" w14:textId="77777777" w:rsidR="005F2604" w:rsidRDefault="005F2604" w:rsidP="005F2604">
      <w:pPr>
        <w:autoSpaceDE w:val="0"/>
        <w:autoSpaceDN w:val="0"/>
        <w:spacing w:after="0" w:line="240" w:lineRule="auto"/>
      </w:pPr>
    </w:p>
    <w:p w14:paraId="0789B718" w14:textId="77777777" w:rsidR="00EB172E" w:rsidRPr="005F2604" w:rsidRDefault="00207951" w:rsidP="005F2604">
      <w:pPr>
        <w:autoSpaceDE w:val="0"/>
        <w:autoSpaceDN w:val="0"/>
        <w:spacing w:after="0" w:line="240" w:lineRule="auto"/>
      </w:pPr>
      <w:r w:rsidRPr="001B1EDC">
        <w:t>Thank you for your</w:t>
      </w:r>
      <w:r w:rsidR="005F2604">
        <w:t xml:space="preserve"> time and continued partnership!</w:t>
      </w:r>
    </w:p>
    <w:sectPr w:rsidR="00EB172E" w:rsidRPr="005F2604" w:rsidSect="00ED7023"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440BF" w14:textId="77777777" w:rsidR="007D7433" w:rsidRDefault="007D7433" w:rsidP="00716F94">
      <w:pPr>
        <w:spacing w:after="0" w:line="240" w:lineRule="auto"/>
      </w:pPr>
      <w:r>
        <w:separator/>
      </w:r>
    </w:p>
  </w:endnote>
  <w:endnote w:type="continuationSeparator" w:id="0">
    <w:p w14:paraId="777A8A1A" w14:textId="77777777" w:rsidR="007D7433" w:rsidRDefault="007D7433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CE79D" w14:textId="77777777" w:rsidR="007D7433" w:rsidRDefault="007D7433" w:rsidP="00716F94">
      <w:pPr>
        <w:spacing w:after="0" w:line="240" w:lineRule="auto"/>
      </w:pPr>
      <w:r>
        <w:separator/>
      </w:r>
    </w:p>
  </w:footnote>
  <w:footnote w:type="continuationSeparator" w:id="0">
    <w:p w14:paraId="5871C768" w14:textId="77777777" w:rsidR="007D7433" w:rsidRDefault="007D7433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3AD04" w14:textId="77777777" w:rsidR="007D7433" w:rsidRPr="00716F94" w:rsidRDefault="007D7433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14:paraId="5DD14685" w14:textId="77777777" w:rsidR="007D7433" w:rsidRPr="00716F94" w:rsidRDefault="007D7433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14:paraId="408B54E0" w14:textId="77777777" w:rsidR="007D7433" w:rsidRDefault="007D7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8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2111D"/>
    <w:rsid w:val="0002274A"/>
    <w:rsid w:val="00022824"/>
    <w:rsid w:val="00053A92"/>
    <w:rsid w:val="00056635"/>
    <w:rsid w:val="00081221"/>
    <w:rsid w:val="000A1F30"/>
    <w:rsid w:val="000A704E"/>
    <w:rsid w:val="000B13DF"/>
    <w:rsid w:val="000D5ABD"/>
    <w:rsid w:val="000E7A19"/>
    <w:rsid w:val="001039D9"/>
    <w:rsid w:val="00104A1B"/>
    <w:rsid w:val="001177DD"/>
    <w:rsid w:val="00126DF0"/>
    <w:rsid w:val="001336B5"/>
    <w:rsid w:val="001412D4"/>
    <w:rsid w:val="00145844"/>
    <w:rsid w:val="00151567"/>
    <w:rsid w:val="00163E17"/>
    <w:rsid w:val="00166F9E"/>
    <w:rsid w:val="00187D5A"/>
    <w:rsid w:val="001A28F6"/>
    <w:rsid w:val="001B2831"/>
    <w:rsid w:val="001C0493"/>
    <w:rsid w:val="001C253C"/>
    <w:rsid w:val="001C28AD"/>
    <w:rsid w:val="001C59E8"/>
    <w:rsid w:val="001D7FCB"/>
    <w:rsid w:val="001E2B99"/>
    <w:rsid w:val="001E69B6"/>
    <w:rsid w:val="001F4DBB"/>
    <w:rsid w:val="0020312D"/>
    <w:rsid w:val="00206E33"/>
    <w:rsid w:val="00207951"/>
    <w:rsid w:val="00210519"/>
    <w:rsid w:val="00221207"/>
    <w:rsid w:val="002406D4"/>
    <w:rsid w:val="00241B17"/>
    <w:rsid w:val="00257A1C"/>
    <w:rsid w:val="002701C6"/>
    <w:rsid w:val="0027234C"/>
    <w:rsid w:val="00281795"/>
    <w:rsid w:val="002850E3"/>
    <w:rsid w:val="00287E2F"/>
    <w:rsid w:val="0029540E"/>
    <w:rsid w:val="002A1948"/>
    <w:rsid w:val="002B0925"/>
    <w:rsid w:val="002B4BA4"/>
    <w:rsid w:val="002C0877"/>
    <w:rsid w:val="002C2AE2"/>
    <w:rsid w:val="002D0DCE"/>
    <w:rsid w:val="002D222D"/>
    <w:rsid w:val="002E2B10"/>
    <w:rsid w:val="002E39DE"/>
    <w:rsid w:val="002F2069"/>
    <w:rsid w:val="003041AD"/>
    <w:rsid w:val="003044C4"/>
    <w:rsid w:val="0031279F"/>
    <w:rsid w:val="00336D96"/>
    <w:rsid w:val="00343C69"/>
    <w:rsid w:val="00344F07"/>
    <w:rsid w:val="003469C8"/>
    <w:rsid w:val="00355EA4"/>
    <w:rsid w:val="003635BE"/>
    <w:rsid w:val="00366B5E"/>
    <w:rsid w:val="003A1847"/>
    <w:rsid w:val="003C31C9"/>
    <w:rsid w:val="003C4961"/>
    <w:rsid w:val="003C7C5D"/>
    <w:rsid w:val="003D0AD2"/>
    <w:rsid w:val="003E4D59"/>
    <w:rsid w:val="0040217A"/>
    <w:rsid w:val="004024F8"/>
    <w:rsid w:val="0041159A"/>
    <w:rsid w:val="004305A8"/>
    <w:rsid w:val="00450E14"/>
    <w:rsid w:val="00462C65"/>
    <w:rsid w:val="00467B14"/>
    <w:rsid w:val="00474EDA"/>
    <w:rsid w:val="004824FA"/>
    <w:rsid w:val="00483EBF"/>
    <w:rsid w:val="004841F1"/>
    <w:rsid w:val="004A1E3A"/>
    <w:rsid w:val="004C4AEA"/>
    <w:rsid w:val="004C65CB"/>
    <w:rsid w:val="004D35BC"/>
    <w:rsid w:val="004E003C"/>
    <w:rsid w:val="004E16EB"/>
    <w:rsid w:val="004E6665"/>
    <w:rsid w:val="004F1213"/>
    <w:rsid w:val="004F634E"/>
    <w:rsid w:val="004F67A8"/>
    <w:rsid w:val="00503CD5"/>
    <w:rsid w:val="00522A50"/>
    <w:rsid w:val="00527225"/>
    <w:rsid w:val="0053557D"/>
    <w:rsid w:val="005463DE"/>
    <w:rsid w:val="00546DC2"/>
    <w:rsid w:val="00556630"/>
    <w:rsid w:val="0055686D"/>
    <w:rsid w:val="00566510"/>
    <w:rsid w:val="005800EE"/>
    <w:rsid w:val="005869D6"/>
    <w:rsid w:val="00594473"/>
    <w:rsid w:val="005A33F6"/>
    <w:rsid w:val="005B36DF"/>
    <w:rsid w:val="005B7440"/>
    <w:rsid w:val="005E2150"/>
    <w:rsid w:val="005E2995"/>
    <w:rsid w:val="005F2604"/>
    <w:rsid w:val="005F3FEF"/>
    <w:rsid w:val="00607F7C"/>
    <w:rsid w:val="006102DA"/>
    <w:rsid w:val="006300DC"/>
    <w:rsid w:val="006315A3"/>
    <w:rsid w:val="00636A63"/>
    <w:rsid w:val="00645591"/>
    <w:rsid w:val="00667C89"/>
    <w:rsid w:val="006711EE"/>
    <w:rsid w:val="006737A7"/>
    <w:rsid w:val="006809BB"/>
    <w:rsid w:val="006809FD"/>
    <w:rsid w:val="00691D1F"/>
    <w:rsid w:val="006952AD"/>
    <w:rsid w:val="00697BAE"/>
    <w:rsid w:val="006B4DDC"/>
    <w:rsid w:val="006B5E55"/>
    <w:rsid w:val="006D25A1"/>
    <w:rsid w:val="006F6856"/>
    <w:rsid w:val="007145D0"/>
    <w:rsid w:val="007163EE"/>
    <w:rsid w:val="00716F94"/>
    <w:rsid w:val="007222C9"/>
    <w:rsid w:val="00760E12"/>
    <w:rsid w:val="00772293"/>
    <w:rsid w:val="00783C75"/>
    <w:rsid w:val="00784619"/>
    <w:rsid w:val="0078627B"/>
    <w:rsid w:val="00794E32"/>
    <w:rsid w:val="007B305A"/>
    <w:rsid w:val="007D7433"/>
    <w:rsid w:val="008141B1"/>
    <w:rsid w:val="00815C7D"/>
    <w:rsid w:val="00817941"/>
    <w:rsid w:val="008261AB"/>
    <w:rsid w:val="00835CA7"/>
    <w:rsid w:val="008370D4"/>
    <w:rsid w:val="008414AD"/>
    <w:rsid w:val="008428D9"/>
    <w:rsid w:val="0085159C"/>
    <w:rsid w:val="00852DEF"/>
    <w:rsid w:val="00861E35"/>
    <w:rsid w:val="00884DB9"/>
    <w:rsid w:val="008A0836"/>
    <w:rsid w:val="008C67D2"/>
    <w:rsid w:val="008E0683"/>
    <w:rsid w:val="009206B6"/>
    <w:rsid w:val="00921A1D"/>
    <w:rsid w:val="00923131"/>
    <w:rsid w:val="0092360C"/>
    <w:rsid w:val="009263C1"/>
    <w:rsid w:val="00932DD6"/>
    <w:rsid w:val="00941B4F"/>
    <w:rsid w:val="009530EC"/>
    <w:rsid w:val="0095391A"/>
    <w:rsid w:val="009555F1"/>
    <w:rsid w:val="00964F18"/>
    <w:rsid w:val="00974424"/>
    <w:rsid w:val="00987F76"/>
    <w:rsid w:val="00993088"/>
    <w:rsid w:val="0099664F"/>
    <w:rsid w:val="00997D5D"/>
    <w:rsid w:val="009A0447"/>
    <w:rsid w:val="009B4A51"/>
    <w:rsid w:val="009B6FFA"/>
    <w:rsid w:val="009C020A"/>
    <w:rsid w:val="009C28B1"/>
    <w:rsid w:val="009C3B9E"/>
    <w:rsid w:val="009C61AD"/>
    <w:rsid w:val="009D373D"/>
    <w:rsid w:val="009E1D05"/>
    <w:rsid w:val="009E2DA5"/>
    <w:rsid w:val="009E5655"/>
    <w:rsid w:val="00A11B0C"/>
    <w:rsid w:val="00A1400D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C5C83"/>
    <w:rsid w:val="00AF087F"/>
    <w:rsid w:val="00AF0CF4"/>
    <w:rsid w:val="00AF2252"/>
    <w:rsid w:val="00B005A4"/>
    <w:rsid w:val="00B1129F"/>
    <w:rsid w:val="00B12F51"/>
    <w:rsid w:val="00B21D7B"/>
    <w:rsid w:val="00B363CA"/>
    <w:rsid w:val="00B3650C"/>
    <w:rsid w:val="00B50BAB"/>
    <w:rsid w:val="00B629E6"/>
    <w:rsid w:val="00B85DE4"/>
    <w:rsid w:val="00B91A31"/>
    <w:rsid w:val="00BA6DB4"/>
    <w:rsid w:val="00BB3292"/>
    <w:rsid w:val="00BC3F3C"/>
    <w:rsid w:val="00BC5BB2"/>
    <w:rsid w:val="00BF3F54"/>
    <w:rsid w:val="00BF6D38"/>
    <w:rsid w:val="00C00697"/>
    <w:rsid w:val="00C14BA6"/>
    <w:rsid w:val="00C16797"/>
    <w:rsid w:val="00C17A02"/>
    <w:rsid w:val="00C22CA0"/>
    <w:rsid w:val="00C3485C"/>
    <w:rsid w:val="00C56BF7"/>
    <w:rsid w:val="00CA2004"/>
    <w:rsid w:val="00CA5CA4"/>
    <w:rsid w:val="00CB334D"/>
    <w:rsid w:val="00CD1EA8"/>
    <w:rsid w:val="00CF5ABD"/>
    <w:rsid w:val="00CF63CE"/>
    <w:rsid w:val="00D067C1"/>
    <w:rsid w:val="00D1105E"/>
    <w:rsid w:val="00D13B13"/>
    <w:rsid w:val="00D16E78"/>
    <w:rsid w:val="00D17DE9"/>
    <w:rsid w:val="00D201D3"/>
    <w:rsid w:val="00D26A64"/>
    <w:rsid w:val="00D52B9A"/>
    <w:rsid w:val="00D5367E"/>
    <w:rsid w:val="00D81DF1"/>
    <w:rsid w:val="00D861ED"/>
    <w:rsid w:val="00D873E0"/>
    <w:rsid w:val="00D94F8B"/>
    <w:rsid w:val="00DA5988"/>
    <w:rsid w:val="00DC317C"/>
    <w:rsid w:val="00DC4FF2"/>
    <w:rsid w:val="00DC79CC"/>
    <w:rsid w:val="00DE3B60"/>
    <w:rsid w:val="00E134F4"/>
    <w:rsid w:val="00E23568"/>
    <w:rsid w:val="00E245B5"/>
    <w:rsid w:val="00E34D3E"/>
    <w:rsid w:val="00E73388"/>
    <w:rsid w:val="00E81C5E"/>
    <w:rsid w:val="00E83B3C"/>
    <w:rsid w:val="00E90275"/>
    <w:rsid w:val="00E925D4"/>
    <w:rsid w:val="00E97226"/>
    <w:rsid w:val="00EA3A94"/>
    <w:rsid w:val="00EB172E"/>
    <w:rsid w:val="00ED7023"/>
    <w:rsid w:val="00EF33CD"/>
    <w:rsid w:val="00F005C8"/>
    <w:rsid w:val="00F00FA1"/>
    <w:rsid w:val="00F247FF"/>
    <w:rsid w:val="00F300CB"/>
    <w:rsid w:val="00F32DF7"/>
    <w:rsid w:val="00F42C3A"/>
    <w:rsid w:val="00F52BCC"/>
    <w:rsid w:val="00F5313F"/>
    <w:rsid w:val="00F81A48"/>
    <w:rsid w:val="00FA063E"/>
    <w:rsid w:val="00FD2A5B"/>
    <w:rsid w:val="00FE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8AA5"/>
  <w15:docId w15:val="{1C7B59DB-DED9-4C11-A3E3-9D8EC37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eastAsiaTheme="minorHAns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pport@nbccedp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cu6@cd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W7HXZTKM4QYH-318-115</_dlc_DocId>
    <_dlc_DocIdUrl xmlns="b5c0ca00-073d-4463-9985-b654f14791fe">
      <Url>http://esp.cdc.gov/sites/ostlts/DPHPI/ASREB/_layouts/DocIdRedir.aspx?ID=W7HXZTKM4QYH-318-115</Url>
      <Description>W7HXZTKM4QYH-318-115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9892-F2D4-4816-B9E4-21C4925B6E74}">
  <ds:schemaRefs>
    <ds:schemaRef ds:uri="b5c0ca00-073d-4463-9985-b654f14791f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44CFBD-E2BF-4B44-8382-7E40B232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61DA4-ABB3-4B78-B009-7EEB072975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F93C13-105F-4AD1-89FB-22808AA02C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8F909C-2A1A-4860-B4FB-B201EC70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Melillo, Stephanie (CDC/ONDIEH/NCCDPHP)</cp:lastModifiedBy>
  <cp:revision>15</cp:revision>
  <cp:lastPrinted>2013-10-17T16:50:00Z</cp:lastPrinted>
  <dcterms:created xsi:type="dcterms:W3CDTF">2014-08-27T13:15:00Z</dcterms:created>
  <dcterms:modified xsi:type="dcterms:W3CDTF">2016-03-09T15:49:00Z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76948f0d-b899-4cbc-8dce-bb5df375758d</vt:lpwstr>
  </property>
  <property fmtid="{D5CDD505-2E9C-101B-9397-08002B2CF9AE}" pid="3" name="ContentTypeId">
    <vt:lpwstr>0x010100D6CB70EADD762F40891BA282C02ED3DB</vt:lpwstr>
  </property>
</Properties>
</file>