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7D863" w14:textId="77777777" w:rsidR="00360C28" w:rsidRDefault="00360C28" w:rsidP="00360C28">
      <w:bookmarkStart w:id="0" w:name="_GoBack"/>
      <w:bookmarkEnd w:id="0"/>
      <w:r>
        <w:t xml:space="preserve">                                                                                  Appendix D</w:t>
      </w:r>
    </w:p>
    <w:p w14:paraId="605525A1" w14:textId="77777777" w:rsidR="00360C28" w:rsidRDefault="00360C28" w:rsidP="00360C28">
      <w:r>
        <w:tab/>
        <w:t xml:space="preserve">                                   Data Collection Pre-Screening Questionnaire</w:t>
      </w:r>
    </w:p>
    <w:p w14:paraId="3D917F42" w14:textId="77777777" w:rsidR="00360C28" w:rsidRDefault="00360C28" w:rsidP="00360C28"/>
    <w:p w14:paraId="11CBE4CA" w14:textId="77777777" w:rsidR="00360C28" w:rsidRDefault="00360C28" w:rsidP="00360C28"/>
    <w:p w14:paraId="5614DCBE" w14:textId="77777777" w:rsidR="00360C28" w:rsidRDefault="00360C28" w:rsidP="00360C28"/>
    <w:p w14:paraId="79654A2C" w14:textId="77777777" w:rsidR="00360C28" w:rsidRDefault="00360C28" w:rsidP="00360C28"/>
    <w:p w14:paraId="3DDB826E" w14:textId="77777777" w:rsidR="00360C28" w:rsidRDefault="00360C28" w:rsidP="00360C28"/>
    <w:p w14:paraId="292786F6" w14:textId="77777777" w:rsidR="00360C28" w:rsidRDefault="00360C28" w:rsidP="00360C28"/>
    <w:p w14:paraId="6C714C67" w14:textId="77777777" w:rsidR="00360C28" w:rsidRDefault="00360C28" w:rsidP="00360C28"/>
    <w:p w14:paraId="518CFEBB" w14:textId="77777777" w:rsidR="00360C28" w:rsidRDefault="00360C28" w:rsidP="00360C28"/>
    <w:p w14:paraId="29153AC1" w14:textId="77777777" w:rsidR="00360C28" w:rsidRDefault="00360C28" w:rsidP="00360C28"/>
    <w:p w14:paraId="2E7BCA64" w14:textId="77777777" w:rsidR="00360C28" w:rsidRDefault="00360C28" w:rsidP="00360C28"/>
    <w:p w14:paraId="5E1034B8" w14:textId="77777777" w:rsidR="00360C28" w:rsidRDefault="00360C28" w:rsidP="00360C28"/>
    <w:p w14:paraId="2EC3613E" w14:textId="77777777" w:rsidR="00360C28" w:rsidRDefault="00360C28" w:rsidP="00360C28"/>
    <w:p w14:paraId="18765EAB" w14:textId="77777777" w:rsidR="00360C28" w:rsidRDefault="00360C28" w:rsidP="00360C28"/>
    <w:p w14:paraId="101A831E" w14:textId="77777777" w:rsidR="00360C28" w:rsidRDefault="00360C28" w:rsidP="00360C28"/>
    <w:p w14:paraId="6424C3D4" w14:textId="77777777" w:rsidR="00360C28" w:rsidRDefault="00360C28" w:rsidP="00360C28"/>
    <w:p w14:paraId="7179831D" w14:textId="77777777" w:rsidR="00360C28" w:rsidRDefault="00360C28" w:rsidP="00360C28"/>
    <w:p w14:paraId="5DA7ED57" w14:textId="77777777" w:rsidR="00360C28" w:rsidRDefault="00360C28" w:rsidP="00360C28"/>
    <w:p w14:paraId="0E48FB8C" w14:textId="77777777" w:rsidR="00360C28" w:rsidRDefault="00360C28" w:rsidP="00360C28"/>
    <w:p w14:paraId="20E6F4A4" w14:textId="77777777" w:rsidR="00360C28" w:rsidRDefault="00360C28" w:rsidP="00360C28"/>
    <w:p w14:paraId="5743F5B1" w14:textId="77777777" w:rsidR="00360C28" w:rsidRDefault="00360C28" w:rsidP="00360C28"/>
    <w:p w14:paraId="65357764" w14:textId="77777777" w:rsidR="00360C28" w:rsidRDefault="00360C28" w:rsidP="00360C28"/>
    <w:p w14:paraId="4F322D57" w14:textId="77777777" w:rsidR="00360C28" w:rsidRDefault="00360C28" w:rsidP="00360C28"/>
    <w:p w14:paraId="53023FAA" w14:textId="77777777" w:rsidR="00360C28" w:rsidRDefault="00360C28" w:rsidP="00360C28"/>
    <w:p w14:paraId="18514D87" w14:textId="77777777" w:rsidR="00360C28" w:rsidRDefault="00360C28" w:rsidP="00360C28"/>
    <w:p w14:paraId="0217F5AF" w14:textId="77777777" w:rsidR="00360C28" w:rsidRDefault="00360C28" w:rsidP="00360C28"/>
    <w:p w14:paraId="6C38F28B" w14:textId="77777777" w:rsidR="00411672" w:rsidRPr="00411672" w:rsidRDefault="00411672" w:rsidP="00411672">
      <w:pPr>
        <w:spacing w:after="0"/>
        <w:rPr>
          <w:rFonts w:ascii="Times New Roman" w:hAnsi="Times New Roman" w:cs="Times New Roman"/>
          <w:sz w:val="16"/>
          <w:szCs w:val="16"/>
        </w:rPr>
      </w:pPr>
      <w:r>
        <w:lastRenderedPageBreak/>
        <w:tab/>
      </w:r>
      <w:r>
        <w:tab/>
      </w:r>
      <w:r>
        <w:tab/>
      </w:r>
      <w:r>
        <w:tab/>
      </w:r>
      <w:r>
        <w:tab/>
      </w:r>
      <w:r>
        <w:tab/>
      </w:r>
      <w:r>
        <w:tab/>
      </w:r>
      <w:r>
        <w:tab/>
      </w:r>
      <w:r>
        <w:tab/>
      </w:r>
      <w:r>
        <w:tab/>
      </w:r>
      <w:r>
        <w:tab/>
      </w:r>
      <w:r w:rsidRPr="00411672">
        <w:rPr>
          <w:rFonts w:ascii="Times New Roman" w:hAnsi="Times New Roman" w:cs="Times New Roman"/>
          <w:sz w:val="16"/>
          <w:szCs w:val="16"/>
        </w:rPr>
        <w:t>Form Approved</w:t>
      </w:r>
    </w:p>
    <w:p w14:paraId="5FBDB2A3" w14:textId="77777777" w:rsidR="00411672" w:rsidRPr="00411672" w:rsidRDefault="00411672" w:rsidP="00411672">
      <w:pPr>
        <w:spacing w:after="0"/>
        <w:ind w:left="7920"/>
        <w:rPr>
          <w:rFonts w:ascii="Times New Roman" w:hAnsi="Times New Roman" w:cs="Times New Roman"/>
          <w:sz w:val="16"/>
          <w:szCs w:val="16"/>
        </w:rPr>
      </w:pPr>
      <w:r w:rsidRPr="00411672">
        <w:rPr>
          <w:rFonts w:ascii="Times New Roman" w:hAnsi="Times New Roman" w:cs="Times New Roman"/>
          <w:sz w:val="16"/>
          <w:szCs w:val="16"/>
        </w:rPr>
        <w:t>OMB No. 0920-xxxx</w:t>
      </w:r>
    </w:p>
    <w:p w14:paraId="0B7AF69A" w14:textId="77777777" w:rsidR="00360C28" w:rsidRPr="00411672" w:rsidRDefault="00411672" w:rsidP="00411672">
      <w:pPr>
        <w:spacing w:after="0"/>
        <w:ind w:left="7200" w:firstLine="720"/>
        <w:rPr>
          <w:rFonts w:ascii="Times New Roman" w:hAnsi="Times New Roman" w:cs="Times New Roman"/>
          <w:sz w:val="16"/>
          <w:szCs w:val="16"/>
        </w:rPr>
      </w:pPr>
      <w:r w:rsidRPr="00411672">
        <w:rPr>
          <w:rFonts w:ascii="Times New Roman" w:hAnsi="Times New Roman" w:cs="Times New Roman"/>
          <w:sz w:val="16"/>
          <w:szCs w:val="16"/>
        </w:rPr>
        <w:t>Exp. Date xx/xx/20xx</w:t>
      </w:r>
    </w:p>
    <w:p w14:paraId="07532E31" w14:textId="77777777" w:rsidR="00360C28" w:rsidRDefault="00360C28" w:rsidP="00360C28">
      <w:r>
        <w:t>Data Collection Pre-Screening Questionnaire</w:t>
      </w:r>
    </w:p>
    <w:p w14:paraId="1D1FC2C7" w14:textId="77777777" w:rsidR="00360C28" w:rsidRDefault="00360C28" w:rsidP="00360C28">
      <w:r>
        <w:t>Note to Screening Personnel</w:t>
      </w:r>
    </w:p>
    <w:p w14:paraId="66800FE0" w14:textId="77777777" w:rsidR="00360C28" w:rsidRDefault="00360C28" w:rsidP="00360C28">
      <w:r>
        <w:t>Read the following Introductory Statement, followed by the questionnaire if they agree to participate. Regardless of how contact is made, this questionnaire must be administered before a decision is made regarding suitability for this study.</w:t>
      </w:r>
    </w:p>
    <w:p w14:paraId="59EDFE6F" w14:textId="77777777" w:rsidR="00360C28" w:rsidRDefault="00360C28" w:rsidP="00360C28">
      <w:r>
        <w:t xml:space="preserve">Introductory Statement (Use the following script in italics as a guideline in the screening interview): </w:t>
      </w:r>
    </w:p>
    <w:p w14:paraId="1A46BE0B" w14:textId="77777777" w:rsidR="00360C28" w:rsidRDefault="00360C28" w:rsidP="00360C28">
      <w:r>
        <w:t>Hello! My name is _____ and I’m recruiting participants for a study to evaluate miners knowledge of mine site hazards. The first step is to determine your eligibility. If you are eligible, you will be asked to sign a consent form.  Once you are qualified for the study, we will set up a time that works best for you to take part in the study.   Would you like to participate?</w:t>
      </w:r>
    </w:p>
    <w:p w14:paraId="26F57E0B" w14:textId="77777777" w:rsidR="00360C28" w:rsidRDefault="00360C28" w:rsidP="00360C28">
      <w:r>
        <w:t>If they agree:</w:t>
      </w:r>
    </w:p>
    <w:p w14:paraId="32F141DD" w14:textId="77777777" w:rsidR="00360C28" w:rsidRDefault="00360C28" w:rsidP="00360C28">
      <w:r>
        <w:t>Next, I’ll ask several questions to see if you are eligible to participate. Any information collected during this screening will be kept confidential. Do I have your permission to ask these questions?</w:t>
      </w:r>
    </w:p>
    <w:p w14:paraId="6C789B44" w14:textId="77777777" w:rsidR="00360C28" w:rsidRDefault="00360C28" w:rsidP="00360C28">
      <w:r>
        <w:t>If they do not agree:</w:t>
      </w:r>
    </w:p>
    <w:p w14:paraId="69E973B1" w14:textId="77777777" w:rsidR="00360C28" w:rsidRDefault="00360C28" w:rsidP="00360C28">
      <w:r>
        <w:t>Thanks for your time.</w:t>
      </w:r>
    </w:p>
    <w:p w14:paraId="3C082E09" w14:textId="77777777" w:rsidR="00360C28" w:rsidRDefault="00360C28" w:rsidP="00360C28">
      <w:r>
        <w:t>If they do agree:</w:t>
      </w:r>
    </w:p>
    <w:p w14:paraId="20DAD5DB" w14:textId="77777777" w:rsidR="00360C28" w:rsidRDefault="00360C28" w:rsidP="00360C28">
      <w:r>
        <w:t>Questions</w:t>
      </w:r>
    </w:p>
    <w:p w14:paraId="064AEA16" w14:textId="77777777" w:rsidR="00360C28" w:rsidRDefault="00360C28" w:rsidP="00360C28">
      <w:r>
        <w:t>1.</w:t>
      </w:r>
      <w:r>
        <w:tab/>
        <w:t xml:space="preserve">Have you ever had radial keratotomy (laser eye surgery), or other eye surgeries? </w:t>
      </w:r>
    </w:p>
    <w:p w14:paraId="0302F1F6" w14:textId="77777777" w:rsidR="00360C28" w:rsidRDefault="00360C28" w:rsidP="00360C28">
      <w:r>
        <w:t xml:space="preserve">Yes _____ (rejection). If yes, tell them “Thanks for your time but you are not eligible.” </w:t>
      </w:r>
    </w:p>
    <w:p w14:paraId="2309250A" w14:textId="77777777" w:rsidR="00360C28" w:rsidRDefault="00360C28" w:rsidP="00360C28">
      <w:r>
        <w:t xml:space="preserve">No _____ </w:t>
      </w:r>
    </w:p>
    <w:p w14:paraId="30DEACBB" w14:textId="77777777" w:rsidR="00360C28" w:rsidRDefault="00360C28" w:rsidP="00360C28">
      <w:r>
        <w:t>2.</w:t>
      </w:r>
      <w:r>
        <w:tab/>
        <w:t xml:space="preserve">Do you have normal vision or corrected to at least 20/40 vision? </w:t>
      </w:r>
    </w:p>
    <w:p w14:paraId="69953FF9" w14:textId="77777777" w:rsidR="00360C28" w:rsidRDefault="00360C28" w:rsidP="00360C28">
      <w:r>
        <w:t>Yes _____</w:t>
      </w:r>
    </w:p>
    <w:p w14:paraId="1DC41C95" w14:textId="77777777" w:rsidR="00411672" w:rsidRDefault="00360C28" w:rsidP="00360C28">
      <w:r>
        <w:t xml:space="preserve">No _____ (rejection). If no, tell them “Thanks for your time but you are not eligible.” </w:t>
      </w:r>
    </w:p>
    <w:p w14:paraId="078953E7" w14:textId="77777777" w:rsidR="00411672" w:rsidRPr="00411672" w:rsidRDefault="00411672" w:rsidP="00360C28">
      <w:pPr>
        <w:rPr>
          <w:rFonts w:ascii="Times New Roman" w:hAnsi="Times New Roman" w:cs="Times New Roman"/>
          <w:sz w:val="16"/>
          <w:szCs w:val="16"/>
        </w:rPr>
      </w:pPr>
      <w:r w:rsidRPr="00411672">
        <w:rPr>
          <w:rFonts w:ascii="Times New Roman" w:hAnsi="Times New Roman" w:cs="Times New Roman"/>
          <w:sz w:val="16"/>
          <w:szCs w:val="16"/>
        </w:rPr>
        <w:t xml:space="preserve">Public reporting burden of this collection of information is estimated to average </w:t>
      </w:r>
      <w:r w:rsidRPr="009936BE">
        <w:rPr>
          <w:rFonts w:ascii="Times New Roman" w:hAnsi="Times New Roman" w:cs="Times New Roman"/>
          <w:color w:val="000000" w:themeColor="text1"/>
          <w:sz w:val="16"/>
          <w:szCs w:val="16"/>
        </w:rPr>
        <w:t>15</w:t>
      </w:r>
      <w:r w:rsidRPr="00411672">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A647B3E" w14:textId="77777777" w:rsidR="00411672" w:rsidRDefault="00411672" w:rsidP="00360C28"/>
    <w:p w14:paraId="3BD8C773" w14:textId="77777777" w:rsidR="00411672" w:rsidRDefault="00411672" w:rsidP="00360C28"/>
    <w:p w14:paraId="06685D06" w14:textId="77777777" w:rsidR="00360C28" w:rsidRDefault="00360C28" w:rsidP="00360C28">
      <w:r>
        <w:lastRenderedPageBreak/>
        <w:t>3.</w:t>
      </w:r>
      <w:r>
        <w:tab/>
        <w:t xml:space="preserve">Do you have monocular vision? </w:t>
      </w:r>
    </w:p>
    <w:p w14:paraId="6CC56547" w14:textId="77777777" w:rsidR="00360C28" w:rsidRDefault="00360C28" w:rsidP="00360C28">
      <w:r>
        <w:t xml:space="preserve">Yes _____(rejection). If yes, tell them “Thanks for your time but you are not eligible.” </w:t>
      </w:r>
    </w:p>
    <w:p w14:paraId="6BCB342D" w14:textId="77777777" w:rsidR="00360C28" w:rsidRDefault="00360C28" w:rsidP="00360C28">
      <w:r>
        <w:t xml:space="preserve">No _____ </w:t>
      </w:r>
    </w:p>
    <w:p w14:paraId="6D9D8507" w14:textId="77777777" w:rsidR="00360C28" w:rsidRDefault="00360C28" w:rsidP="00360C28">
      <w:r>
        <w:t>4.</w:t>
      </w:r>
      <w:r>
        <w:tab/>
        <w:t xml:space="preserve">Do you have glaucoma? </w:t>
      </w:r>
    </w:p>
    <w:p w14:paraId="4F053FEC" w14:textId="77777777" w:rsidR="00360C28" w:rsidRDefault="00360C28" w:rsidP="00360C28">
      <w:r>
        <w:t xml:space="preserve">Yes _____(rejection). If yes, tell them “Thanks for your time but you are not eligible.” </w:t>
      </w:r>
    </w:p>
    <w:p w14:paraId="17722D9C" w14:textId="77777777" w:rsidR="00411672" w:rsidRDefault="00411672" w:rsidP="00360C28"/>
    <w:p w14:paraId="124C6A3B" w14:textId="77777777" w:rsidR="00360C28" w:rsidRDefault="00360C28" w:rsidP="00360C28">
      <w:r>
        <w:t xml:space="preserve">No _____ </w:t>
      </w:r>
    </w:p>
    <w:p w14:paraId="18940186" w14:textId="77777777" w:rsidR="00360C28" w:rsidRDefault="00360C28" w:rsidP="00360C28">
      <w:r>
        <w:t>5.</w:t>
      </w:r>
      <w:r>
        <w:tab/>
        <w:t xml:space="preserve">Do you have macular degeneration? </w:t>
      </w:r>
    </w:p>
    <w:p w14:paraId="010B2BFA" w14:textId="77777777" w:rsidR="00360C28" w:rsidRDefault="00360C28" w:rsidP="00360C28">
      <w:r>
        <w:t xml:space="preserve">Yes _____(rejection). If yes, tell them “Thanks for your time but you are not eligible.” </w:t>
      </w:r>
    </w:p>
    <w:p w14:paraId="24A2D570" w14:textId="77777777" w:rsidR="00360C28" w:rsidRDefault="00360C28" w:rsidP="00360C28">
      <w:r>
        <w:t xml:space="preserve">No _____ </w:t>
      </w:r>
    </w:p>
    <w:p w14:paraId="15E2E556" w14:textId="77777777" w:rsidR="00360C28" w:rsidRDefault="00360C28" w:rsidP="00360C28">
      <w:r>
        <w:t>6.</w:t>
      </w:r>
      <w:r>
        <w:tab/>
        <w:t>Are you able to stand unassisted for 30 minutes?</w:t>
      </w:r>
    </w:p>
    <w:p w14:paraId="3C84C356" w14:textId="77777777" w:rsidR="00360C28" w:rsidRDefault="00360C28" w:rsidP="00360C28">
      <w:r>
        <w:t>Yes _____</w:t>
      </w:r>
    </w:p>
    <w:p w14:paraId="4C468715" w14:textId="77777777" w:rsidR="00360C28" w:rsidRDefault="00360C28" w:rsidP="00360C28">
      <w:r>
        <w:t xml:space="preserve">No _____ (rejection). If no, tell them “Thanks for your time but you are not eligible.” </w:t>
      </w:r>
    </w:p>
    <w:p w14:paraId="48B901B3" w14:textId="77777777" w:rsidR="00360C28" w:rsidRDefault="00360C28" w:rsidP="00360C28">
      <w:r>
        <w:t>7.</w:t>
      </w:r>
      <w:r>
        <w:tab/>
        <w:t>Do you use an assistive device to walk or stand?</w:t>
      </w:r>
    </w:p>
    <w:p w14:paraId="7C831E65" w14:textId="77777777" w:rsidR="00360C28" w:rsidRDefault="00360C28" w:rsidP="00360C28">
      <w:r>
        <w:t xml:space="preserve">Yes _____(rejection). If yes, tell them “Thanks for your time but you are not eligible.” </w:t>
      </w:r>
    </w:p>
    <w:p w14:paraId="4D31F7E2" w14:textId="77777777" w:rsidR="00360C28" w:rsidRDefault="00360C28" w:rsidP="00360C28">
      <w:r>
        <w:t xml:space="preserve">No _____  </w:t>
      </w:r>
    </w:p>
    <w:p w14:paraId="6E42BBE4" w14:textId="77777777" w:rsidR="00360C28" w:rsidRDefault="00360C28" w:rsidP="00360C28"/>
    <w:p w14:paraId="112F0940" w14:textId="77777777" w:rsidR="00360C28" w:rsidRDefault="00360C28" w:rsidP="00360C28">
      <w:r>
        <w:t>Screening Criteria for Participation:</w:t>
      </w:r>
    </w:p>
    <w:p w14:paraId="5482939F" w14:textId="77777777" w:rsidR="00360C28" w:rsidRDefault="00360C28" w:rsidP="00360C28">
      <w:r>
        <w:t>1.</w:t>
      </w:r>
      <w:r>
        <w:tab/>
        <w:t>No radial keratotomy (laser eye surgery), or other eye surgeries</w:t>
      </w:r>
    </w:p>
    <w:p w14:paraId="30661D85" w14:textId="77777777" w:rsidR="00360C28" w:rsidRDefault="00360C28" w:rsidP="00360C28">
      <w:r>
        <w:t>2.</w:t>
      </w:r>
      <w:r>
        <w:tab/>
        <w:t>No monocular vision</w:t>
      </w:r>
    </w:p>
    <w:p w14:paraId="58873A3A" w14:textId="77777777" w:rsidR="00360C28" w:rsidRDefault="00360C28" w:rsidP="00360C28">
      <w:r>
        <w:t>3.</w:t>
      </w:r>
      <w:r>
        <w:tab/>
        <w:t xml:space="preserve">Normal or corrected to normal vision </w:t>
      </w:r>
    </w:p>
    <w:p w14:paraId="56D1A4C7" w14:textId="77777777" w:rsidR="00360C28" w:rsidRDefault="00360C28" w:rsidP="00360C28">
      <w:r>
        <w:t>4.</w:t>
      </w:r>
      <w:r>
        <w:tab/>
        <w:t>Able to stand unassisted for 30 minutes</w:t>
      </w:r>
    </w:p>
    <w:p w14:paraId="43AB3ABD" w14:textId="77777777" w:rsidR="00360C28" w:rsidRDefault="00360C28" w:rsidP="00360C28">
      <w:r>
        <w:t>5.</w:t>
      </w:r>
      <w:r>
        <w:tab/>
        <w:t>Able to walk unassisted</w:t>
      </w:r>
    </w:p>
    <w:p w14:paraId="1AF93356" w14:textId="77777777" w:rsidR="00360C28" w:rsidRDefault="00360C28" w:rsidP="00360C28">
      <w:r>
        <w:t>6.</w:t>
      </w:r>
      <w:r>
        <w:tab/>
        <w:t xml:space="preserve">Consent to performing study  </w:t>
      </w:r>
    </w:p>
    <w:p w14:paraId="65333970" w14:textId="77777777" w:rsidR="00360C28" w:rsidRDefault="00360C28" w:rsidP="00360C28"/>
    <w:p w14:paraId="1B0980DB" w14:textId="77777777" w:rsidR="00154565" w:rsidRDefault="00154565" w:rsidP="00360C28"/>
    <w:p w14:paraId="56A11DFC" w14:textId="77777777" w:rsidR="00154565" w:rsidRDefault="00154565" w:rsidP="00360C28"/>
    <w:p w14:paraId="792F7DA9" w14:textId="77777777" w:rsidR="00360C28" w:rsidRDefault="00360C28" w:rsidP="00360C28">
      <w:r>
        <w:lastRenderedPageBreak/>
        <w:t>Screening Result:</w:t>
      </w:r>
    </w:p>
    <w:p w14:paraId="2DF4C5E4" w14:textId="77777777" w:rsidR="00360C28" w:rsidRDefault="00360C28" w:rsidP="00360C28"/>
    <w:p w14:paraId="22587B4B" w14:textId="77777777" w:rsidR="00360C28" w:rsidRDefault="00360C28" w:rsidP="00360C28">
      <w:r>
        <w:t>Rejected _____</w:t>
      </w:r>
      <w:r>
        <w:tab/>
      </w:r>
    </w:p>
    <w:p w14:paraId="377EC051" w14:textId="77777777" w:rsidR="00360C28" w:rsidRDefault="00360C28" w:rsidP="00360C28">
      <w:r>
        <w:t>or</w:t>
      </w:r>
    </w:p>
    <w:p w14:paraId="14A4B5A0" w14:textId="77777777" w:rsidR="00360C28" w:rsidRDefault="00360C28" w:rsidP="00360C28">
      <w:r>
        <w:t>Accepted _____</w:t>
      </w:r>
    </w:p>
    <w:p w14:paraId="0DD87892" w14:textId="77777777" w:rsidR="00360C28" w:rsidRDefault="00360C28" w:rsidP="00360C28">
      <w:r>
        <w:t>If the subject is accepted, complete the following:</w:t>
      </w:r>
    </w:p>
    <w:p w14:paraId="44962A6B" w14:textId="77777777" w:rsidR="00360C28" w:rsidRDefault="00360C28" w:rsidP="00360C28"/>
    <w:p w14:paraId="4FE6193F" w14:textId="77777777" w:rsidR="00360C28" w:rsidRDefault="00360C28" w:rsidP="00360C28">
      <w:r>
        <w:t>Subject Identification Number (ID) __________</w:t>
      </w:r>
    </w:p>
    <w:p w14:paraId="49635F93" w14:textId="77777777" w:rsidR="00360C28" w:rsidRDefault="00360C28" w:rsidP="00360C28">
      <w:r>
        <w:t xml:space="preserve">What is your preferred time and day to participate in the study? This should require no more than 90 minutes. </w:t>
      </w:r>
    </w:p>
    <w:p w14:paraId="04567481" w14:textId="77777777" w:rsidR="00360C28" w:rsidRDefault="00360C28" w:rsidP="00360C28">
      <w:r>
        <w:t>Best date and time to participate in the study ____________________</w:t>
      </w:r>
    </w:p>
    <w:p w14:paraId="03C03423" w14:textId="77777777" w:rsidR="00360C28" w:rsidRDefault="00360C28" w:rsidP="00360C28"/>
    <w:p w14:paraId="7F9CC9D3" w14:textId="77777777" w:rsidR="00360C28" w:rsidRDefault="00360C28" w:rsidP="00360C28"/>
    <w:p w14:paraId="3CF79CD0" w14:textId="77777777" w:rsidR="00DC57CC" w:rsidRDefault="00360C28" w:rsidP="00360C28">
      <w:r>
        <w:t>Screening Personnel (print name): _______________________________ Date:  __________</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17AE5" w14:textId="77777777" w:rsidR="00CF5FE6" w:rsidRDefault="00CF5FE6" w:rsidP="008B5D54">
      <w:pPr>
        <w:spacing w:after="0" w:line="240" w:lineRule="auto"/>
      </w:pPr>
      <w:r>
        <w:separator/>
      </w:r>
    </w:p>
  </w:endnote>
  <w:endnote w:type="continuationSeparator" w:id="0">
    <w:p w14:paraId="3125DBAE" w14:textId="77777777" w:rsidR="00CF5FE6" w:rsidRDefault="00CF5FE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8FC46" w14:textId="77777777" w:rsidR="00CF5FE6" w:rsidRDefault="00CF5FE6" w:rsidP="008B5D54">
      <w:pPr>
        <w:spacing w:after="0" w:line="240" w:lineRule="auto"/>
      </w:pPr>
      <w:r>
        <w:separator/>
      </w:r>
    </w:p>
  </w:footnote>
  <w:footnote w:type="continuationSeparator" w:id="0">
    <w:p w14:paraId="2FF09CB1" w14:textId="77777777" w:rsidR="00CF5FE6" w:rsidRDefault="00CF5FE6"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28"/>
    <w:rsid w:val="00154565"/>
    <w:rsid w:val="00160307"/>
    <w:rsid w:val="00360C28"/>
    <w:rsid w:val="00361C0A"/>
    <w:rsid w:val="00411672"/>
    <w:rsid w:val="006C6578"/>
    <w:rsid w:val="006D27F9"/>
    <w:rsid w:val="008B5D54"/>
    <w:rsid w:val="009936BE"/>
    <w:rsid w:val="00AD0043"/>
    <w:rsid w:val="00B55735"/>
    <w:rsid w:val="00B608AC"/>
    <w:rsid w:val="00BB05B9"/>
    <w:rsid w:val="00BB22B2"/>
    <w:rsid w:val="00C80B55"/>
    <w:rsid w:val="00CF5FE6"/>
    <w:rsid w:val="00D3381F"/>
    <w:rsid w:val="00DC57CC"/>
    <w:rsid w:val="00E37D2A"/>
    <w:rsid w:val="00E97366"/>
    <w:rsid w:val="00EE1491"/>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0822C"/>
  <w15:chartTrackingRefBased/>
  <w15:docId w15:val="{0E2BF2CC-57B8-4E75-991F-7C2C0507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BB05B9"/>
    <w:rPr>
      <w:sz w:val="16"/>
      <w:szCs w:val="16"/>
    </w:rPr>
  </w:style>
  <w:style w:type="paragraph" w:styleId="CommentText">
    <w:name w:val="annotation text"/>
    <w:basedOn w:val="Normal"/>
    <w:link w:val="CommentTextChar"/>
    <w:uiPriority w:val="99"/>
    <w:semiHidden/>
    <w:unhideWhenUsed/>
    <w:rsid w:val="00BB05B9"/>
    <w:pPr>
      <w:spacing w:line="240" w:lineRule="auto"/>
    </w:pPr>
    <w:rPr>
      <w:sz w:val="20"/>
      <w:szCs w:val="20"/>
    </w:rPr>
  </w:style>
  <w:style w:type="character" w:customStyle="1" w:styleId="CommentTextChar">
    <w:name w:val="Comment Text Char"/>
    <w:basedOn w:val="DefaultParagraphFont"/>
    <w:link w:val="CommentText"/>
    <w:uiPriority w:val="99"/>
    <w:semiHidden/>
    <w:rsid w:val="00BB05B9"/>
    <w:rPr>
      <w:sz w:val="20"/>
      <w:szCs w:val="20"/>
    </w:rPr>
  </w:style>
  <w:style w:type="paragraph" w:styleId="CommentSubject">
    <w:name w:val="annotation subject"/>
    <w:basedOn w:val="CommentText"/>
    <w:next w:val="CommentText"/>
    <w:link w:val="CommentSubjectChar"/>
    <w:uiPriority w:val="99"/>
    <w:semiHidden/>
    <w:unhideWhenUsed/>
    <w:rsid w:val="00BB05B9"/>
    <w:rPr>
      <w:b/>
      <w:bCs/>
    </w:rPr>
  </w:style>
  <w:style w:type="character" w:customStyle="1" w:styleId="CommentSubjectChar">
    <w:name w:val="Comment Subject Char"/>
    <w:basedOn w:val="CommentTextChar"/>
    <w:link w:val="CommentSubject"/>
    <w:uiPriority w:val="99"/>
    <w:semiHidden/>
    <w:rsid w:val="00BB05B9"/>
    <w:rPr>
      <w:b/>
      <w:bCs/>
      <w:sz w:val="20"/>
      <w:szCs w:val="20"/>
    </w:rPr>
  </w:style>
  <w:style w:type="paragraph" w:styleId="BalloonText">
    <w:name w:val="Balloon Text"/>
    <w:basedOn w:val="Normal"/>
    <w:link w:val="BalloonTextChar"/>
    <w:uiPriority w:val="99"/>
    <w:semiHidden/>
    <w:unhideWhenUsed/>
    <w:rsid w:val="00BB0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32A0-930E-447D-ADF6-E7CBD39A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Zirger, Jeffrey (CDC/OD/OADS)</cp:lastModifiedBy>
  <cp:revision>2</cp:revision>
  <dcterms:created xsi:type="dcterms:W3CDTF">2016-07-05T15:06:00Z</dcterms:created>
  <dcterms:modified xsi:type="dcterms:W3CDTF">2016-07-05T15:06:00Z</dcterms:modified>
</cp:coreProperties>
</file>