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5774F" w14:textId="77777777" w:rsidR="00E63909" w:rsidRPr="00A51662" w:rsidRDefault="00E63909" w:rsidP="00E63909">
      <w:pPr>
        <w:spacing w:after="0" w:line="240" w:lineRule="auto"/>
        <w:jc w:val="right"/>
        <w:rPr>
          <w:rFonts w:cstheme="minorHAnsi"/>
        </w:rPr>
      </w:pPr>
      <w:bookmarkStart w:id="0" w:name="_GoBack"/>
      <w:bookmarkEnd w:id="0"/>
      <w:r w:rsidRPr="00A51662">
        <w:rPr>
          <w:rFonts w:cstheme="minorHAnsi"/>
        </w:rPr>
        <w:t>Form Approved</w:t>
      </w:r>
    </w:p>
    <w:p w14:paraId="38DF181F" w14:textId="77777777" w:rsidR="00E63909" w:rsidRPr="00A51662" w:rsidRDefault="00E63909" w:rsidP="00E63909">
      <w:pPr>
        <w:spacing w:after="0" w:line="240" w:lineRule="auto"/>
        <w:jc w:val="right"/>
        <w:rPr>
          <w:rFonts w:cstheme="minorHAnsi"/>
        </w:rPr>
      </w:pPr>
      <w:r w:rsidRPr="00A51662">
        <w:rPr>
          <w:rFonts w:cstheme="minorHAnsi"/>
        </w:rPr>
        <w:t>OMB No. 0920-XXXX</w:t>
      </w:r>
    </w:p>
    <w:p w14:paraId="61AD31DB" w14:textId="77777777" w:rsidR="00E63909" w:rsidRPr="00A51662" w:rsidRDefault="00E63909" w:rsidP="00E63909">
      <w:pPr>
        <w:spacing w:after="0" w:line="240" w:lineRule="auto"/>
        <w:jc w:val="right"/>
        <w:rPr>
          <w:rFonts w:cstheme="minorHAnsi"/>
        </w:rPr>
      </w:pPr>
      <w:r w:rsidRPr="00A51662">
        <w:rPr>
          <w:rFonts w:cstheme="minorHAnsi"/>
        </w:rPr>
        <w:t>Exp. Date xx/xx/20xx</w:t>
      </w:r>
    </w:p>
    <w:p w14:paraId="1EAE908E" w14:textId="77777777" w:rsidR="009511F7" w:rsidRPr="00003E6E" w:rsidRDefault="009511F7" w:rsidP="009511F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03E6E">
        <w:rPr>
          <w:rFonts w:ascii="Calibri" w:hAnsi="Calibri" w:cs="Calibri"/>
          <w:b/>
          <w:sz w:val="24"/>
          <w:szCs w:val="24"/>
          <w:u w:val="single"/>
        </w:rPr>
        <w:t>Three Month Follow-Up Webinar Questionnaire</w:t>
      </w:r>
    </w:p>
    <w:p w14:paraId="29EC5BC6" w14:textId="3EDB10A2" w:rsidR="00724592" w:rsidRPr="00B03E7A" w:rsidRDefault="005D3315" w:rsidP="00724592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B03E7A">
        <w:rPr>
          <w:rFonts w:asciiTheme="majorHAnsi" w:hAnsiTheme="majorHAnsi" w:cstheme="majorHAnsi"/>
        </w:rPr>
        <w:t>Thank you for attending</w:t>
      </w:r>
      <w:r w:rsidR="0041445C" w:rsidRPr="00B03E7A">
        <w:rPr>
          <w:rFonts w:asciiTheme="majorHAnsi" w:hAnsiTheme="majorHAnsi" w:cstheme="majorHAnsi"/>
        </w:rPr>
        <w:t xml:space="preserve"> </w:t>
      </w:r>
      <w:r w:rsidRPr="00B03E7A">
        <w:rPr>
          <w:rFonts w:asciiTheme="majorHAnsi" w:hAnsiTheme="majorHAnsi" w:cstheme="majorHAnsi"/>
        </w:rPr>
        <w:t xml:space="preserve">WEBINAR TITLE on DATE. </w:t>
      </w:r>
      <w:r w:rsidR="0041445C" w:rsidRPr="00B03E7A">
        <w:rPr>
          <w:rFonts w:asciiTheme="majorHAnsi" w:hAnsiTheme="majorHAnsi" w:cstheme="majorHAnsi"/>
        </w:rPr>
        <w:t xml:space="preserve"> </w:t>
      </w:r>
      <w:r w:rsidR="00724592" w:rsidRPr="00B03E7A">
        <w:rPr>
          <w:rFonts w:asciiTheme="majorHAnsi" w:eastAsia="Times New Roman" w:hAnsiTheme="majorHAnsi" w:cstheme="majorHAnsi"/>
        </w:rPr>
        <w:t>This questionnaire will be used</w:t>
      </w:r>
      <w:r w:rsidR="000A5A6F" w:rsidRPr="00B03E7A">
        <w:rPr>
          <w:rFonts w:asciiTheme="majorHAnsi" w:eastAsia="Times New Roman" w:hAnsiTheme="majorHAnsi" w:cstheme="majorHAnsi"/>
        </w:rPr>
        <w:t xml:space="preserve"> by NOFAS for evaluation purposes only.</w:t>
      </w:r>
      <w:r w:rsidR="00724592" w:rsidRPr="00B03E7A">
        <w:rPr>
          <w:rFonts w:asciiTheme="majorHAnsi" w:eastAsia="Times New Roman" w:hAnsiTheme="majorHAnsi" w:cstheme="majorHAnsi"/>
        </w:rPr>
        <w:t xml:space="preserve"> </w:t>
      </w:r>
      <w:r w:rsidR="00E63909" w:rsidRPr="00B03E7A">
        <w:rPr>
          <w:rFonts w:asciiTheme="majorHAnsi" w:hAnsiTheme="majorHAnsi" w:cstheme="majorHAnsi"/>
        </w:rPr>
        <w:t xml:space="preserve">This survey is being conducted for the Centers </w:t>
      </w:r>
      <w:r w:rsidR="004E0585">
        <w:rPr>
          <w:rFonts w:asciiTheme="majorHAnsi" w:hAnsiTheme="majorHAnsi" w:cstheme="majorHAnsi"/>
        </w:rPr>
        <w:t xml:space="preserve">for </w:t>
      </w:r>
      <w:r w:rsidR="00E63909" w:rsidRPr="00B03E7A">
        <w:rPr>
          <w:rFonts w:asciiTheme="majorHAnsi" w:hAnsiTheme="majorHAnsi" w:cstheme="majorHAnsi"/>
        </w:rPr>
        <w:t xml:space="preserve">Disease Control and Prevention and will take approximately 2 minutes to complete. Your responses will be kept </w:t>
      </w:r>
      <w:r w:rsidR="006B6FED">
        <w:rPr>
          <w:rFonts w:asciiTheme="majorHAnsi" w:hAnsiTheme="majorHAnsi" w:cstheme="majorHAnsi"/>
        </w:rPr>
        <w:t>secure</w:t>
      </w:r>
      <w:r w:rsidR="00E63909" w:rsidRPr="00B03E7A">
        <w:rPr>
          <w:rFonts w:asciiTheme="majorHAnsi" w:hAnsiTheme="majorHAnsi" w:cstheme="majorHAnsi"/>
        </w:rPr>
        <w:t>.</w:t>
      </w:r>
    </w:p>
    <w:p w14:paraId="6B8979A4" w14:textId="77777777" w:rsidR="00A513EF" w:rsidRPr="00003E6E" w:rsidRDefault="00A513EF" w:rsidP="00A5386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40C8A0F" w14:textId="77777777" w:rsidR="00A53865" w:rsidRPr="00003E6E" w:rsidRDefault="00A53865" w:rsidP="00A5386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003E6E">
        <w:rPr>
          <w:rFonts w:ascii="Calibri" w:eastAsia="Times New Roman" w:hAnsi="Calibri" w:cs="Calibri"/>
          <w:b/>
          <w:sz w:val="24"/>
          <w:szCs w:val="24"/>
        </w:rPr>
        <w:t>Please select the most appropriate answer for</w:t>
      </w:r>
      <w:r w:rsidRPr="00003E6E">
        <w:rPr>
          <w:rFonts w:ascii="Calibri" w:eastAsia="Times New Roman" w:hAnsi="Calibri" w:cs="Calibri"/>
          <w:b/>
        </w:rPr>
        <w:t xml:space="preserve"> the following questions.</w:t>
      </w:r>
      <w:r w:rsidRPr="00003E6E">
        <w:rPr>
          <w:rFonts w:ascii="Calibri" w:eastAsia="Times New Roman" w:hAnsi="Calibri" w:cs="Calibri"/>
          <w:b/>
          <w:sz w:val="24"/>
          <w:szCs w:val="24"/>
        </w:rPr>
        <w:t xml:space="preserve"> </w:t>
      </w:r>
    </w:p>
    <w:p w14:paraId="40191021" w14:textId="77777777" w:rsidR="00724592" w:rsidRPr="00003E6E" w:rsidRDefault="00724592" w:rsidP="0072459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C8CA20D" w14:textId="06F086FF" w:rsidR="005D3315" w:rsidRPr="00003E6E" w:rsidRDefault="000A5A6F" w:rsidP="005D331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003E6E">
        <w:rPr>
          <w:rFonts w:ascii="Calibri" w:hAnsi="Calibri" w:cs="Calibri"/>
          <w:b/>
          <w:sz w:val="24"/>
          <w:szCs w:val="24"/>
        </w:rPr>
        <w:t>The webinar</w:t>
      </w:r>
      <w:r w:rsidR="005D3315" w:rsidRPr="00003E6E">
        <w:rPr>
          <w:rFonts w:ascii="Calibri" w:hAnsi="Calibri" w:cs="Calibri"/>
          <w:b/>
          <w:sz w:val="24"/>
          <w:szCs w:val="24"/>
        </w:rPr>
        <w:t xml:space="preserve"> enhanced my knowledge of </w:t>
      </w:r>
      <w:r w:rsidR="00712D07" w:rsidRPr="00003E6E">
        <w:rPr>
          <w:rFonts w:ascii="Calibri" w:hAnsi="Calibri" w:cs="Calibri"/>
          <w:b/>
          <w:sz w:val="24"/>
          <w:szCs w:val="24"/>
        </w:rPr>
        <w:t>f</w:t>
      </w:r>
      <w:r w:rsidR="005876C9" w:rsidRPr="00003E6E">
        <w:rPr>
          <w:rFonts w:ascii="Calibri" w:hAnsi="Calibri" w:cs="Calibri"/>
          <w:b/>
          <w:sz w:val="24"/>
          <w:szCs w:val="24"/>
        </w:rPr>
        <w:t xml:space="preserve">etal </w:t>
      </w:r>
      <w:r w:rsidR="00712D07" w:rsidRPr="00003E6E">
        <w:rPr>
          <w:rFonts w:ascii="Calibri" w:hAnsi="Calibri" w:cs="Calibri"/>
          <w:b/>
          <w:sz w:val="24"/>
          <w:szCs w:val="24"/>
        </w:rPr>
        <w:t>a</w:t>
      </w:r>
      <w:r w:rsidR="005876C9" w:rsidRPr="00003E6E">
        <w:rPr>
          <w:rFonts w:ascii="Calibri" w:hAnsi="Calibri" w:cs="Calibri"/>
          <w:b/>
          <w:sz w:val="24"/>
          <w:szCs w:val="24"/>
        </w:rPr>
        <w:t xml:space="preserve">lcohol </w:t>
      </w:r>
      <w:r w:rsidR="00712D07" w:rsidRPr="00003E6E">
        <w:rPr>
          <w:rFonts w:ascii="Calibri" w:hAnsi="Calibri" w:cs="Calibri"/>
          <w:b/>
          <w:sz w:val="24"/>
          <w:szCs w:val="24"/>
        </w:rPr>
        <w:t>s</w:t>
      </w:r>
      <w:r w:rsidR="005876C9" w:rsidRPr="00003E6E">
        <w:rPr>
          <w:rFonts w:ascii="Calibri" w:hAnsi="Calibri" w:cs="Calibri"/>
          <w:b/>
          <w:sz w:val="24"/>
          <w:szCs w:val="24"/>
        </w:rPr>
        <w:t xml:space="preserve">pectrum </w:t>
      </w:r>
      <w:r w:rsidR="00712D07" w:rsidRPr="00003E6E">
        <w:rPr>
          <w:rFonts w:ascii="Calibri" w:hAnsi="Calibri" w:cs="Calibri"/>
          <w:b/>
          <w:sz w:val="24"/>
          <w:szCs w:val="24"/>
        </w:rPr>
        <w:t>d</w:t>
      </w:r>
      <w:r w:rsidR="005876C9" w:rsidRPr="00003E6E">
        <w:rPr>
          <w:rFonts w:ascii="Calibri" w:hAnsi="Calibri" w:cs="Calibri"/>
          <w:b/>
          <w:sz w:val="24"/>
          <w:szCs w:val="24"/>
        </w:rPr>
        <w:t>isorders (FASD</w:t>
      </w:r>
      <w:r w:rsidR="00712D07" w:rsidRPr="00003E6E">
        <w:rPr>
          <w:rFonts w:ascii="Calibri" w:hAnsi="Calibri" w:cs="Calibri"/>
          <w:b/>
          <w:sz w:val="24"/>
          <w:szCs w:val="24"/>
        </w:rPr>
        <w:t>s</w:t>
      </w:r>
      <w:r w:rsidR="005876C9" w:rsidRPr="00003E6E">
        <w:rPr>
          <w:rFonts w:ascii="Calibri" w:hAnsi="Calibri" w:cs="Calibri"/>
          <w:b/>
          <w:sz w:val="24"/>
          <w:szCs w:val="24"/>
        </w:rPr>
        <w:t>)</w:t>
      </w:r>
    </w:p>
    <w:p w14:paraId="5A317AF4" w14:textId="77777777" w:rsidR="005D3315" w:rsidRPr="00003E6E" w:rsidRDefault="005D3315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Strongly Disagree__   Disagree__  Neutral__   Agree__   Strongly Agree</w:t>
      </w:r>
      <w:r w:rsidR="00724592" w:rsidRPr="00003E6E">
        <w:rPr>
          <w:rFonts w:ascii="Calibri" w:hAnsi="Calibri" w:cs="Calibri"/>
          <w:sz w:val="24"/>
          <w:szCs w:val="24"/>
        </w:rPr>
        <w:t>__</w:t>
      </w:r>
    </w:p>
    <w:p w14:paraId="3746BF41" w14:textId="77777777" w:rsidR="009511F7" w:rsidRPr="00003E6E" w:rsidRDefault="009511F7" w:rsidP="009511F7">
      <w:pPr>
        <w:pStyle w:val="ListParagraph"/>
        <w:rPr>
          <w:rFonts w:ascii="Calibri" w:hAnsi="Calibri" w:cs="Calibri"/>
          <w:sz w:val="24"/>
          <w:szCs w:val="24"/>
        </w:rPr>
      </w:pPr>
    </w:p>
    <w:p w14:paraId="3023E792" w14:textId="607C73CF" w:rsidR="005D3315" w:rsidRPr="00003E6E" w:rsidRDefault="000A5A6F" w:rsidP="005D331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003E6E">
        <w:rPr>
          <w:rFonts w:ascii="Calibri" w:hAnsi="Calibri" w:cs="Calibri"/>
          <w:b/>
          <w:sz w:val="24"/>
          <w:szCs w:val="24"/>
        </w:rPr>
        <w:t>The webinar</w:t>
      </w:r>
      <w:r w:rsidR="005D3315" w:rsidRPr="00003E6E">
        <w:rPr>
          <w:rFonts w:ascii="Calibri" w:hAnsi="Calibri" w:cs="Calibri"/>
          <w:b/>
          <w:sz w:val="24"/>
          <w:szCs w:val="24"/>
        </w:rPr>
        <w:t xml:space="preserve"> enhanced my skills in preventing </w:t>
      </w:r>
      <w:r w:rsidR="00712D07" w:rsidRPr="00003E6E">
        <w:rPr>
          <w:rFonts w:ascii="Calibri" w:hAnsi="Calibri" w:cs="Calibri"/>
          <w:b/>
          <w:sz w:val="24"/>
          <w:szCs w:val="24"/>
        </w:rPr>
        <w:t>a</w:t>
      </w:r>
      <w:r w:rsidR="005D3315" w:rsidRPr="00003E6E">
        <w:rPr>
          <w:rFonts w:ascii="Calibri" w:hAnsi="Calibri" w:cs="Calibri"/>
          <w:b/>
          <w:sz w:val="24"/>
          <w:szCs w:val="24"/>
        </w:rPr>
        <w:t>lcohol</w:t>
      </w:r>
      <w:r w:rsidR="00712D07" w:rsidRPr="00003E6E">
        <w:rPr>
          <w:rFonts w:ascii="Calibri" w:hAnsi="Calibri" w:cs="Calibri"/>
          <w:b/>
          <w:sz w:val="24"/>
          <w:szCs w:val="24"/>
        </w:rPr>
        <w:t>-e</w:t>
      </w:r>
      <w:r w:rsidR="005D3315" w:rsidRPr="00003E6E">
        <w:rPr>
          <w:rFonts w:ascii="Calibri" w:hAnsi="Calibri" w:cs="Calibri"/>
          <w:b/>
          <w:sz w:val="24"/>
          <w:szCs w:val="24"/>
        </w:rPr>
        <w:t xml:space="preserve">xposed </w:t>
      </w:r>
      <w:r w:rsidR="00712D07" w:rsidRPr="00003E6E">
        <w:rPr>
          <w:rFonts w:ascii="Calibri" w:hAnsi="Calibri" w:cs="Calibri"/>
          <w:b/>
          <w:sz w:val="24"/>
          <w:szCs w:val="24"/>
        </w:rPr>
        <w:t>p</w:t>
      </w:r>
      <w:r w:rsidR="005D3315" w:rsidRPr="00003E6E">
        <w:rPr>
          <w:rFonts w:ascii="Calibri" w:hAnsi="Calibri" w:cs="Calibri"/>
          <w:b/>
          <w:sz w:val="24"/>
          <w:szCs w:val="24"/>
        </w:rPr>
        <w:t>regnancies (AEP).</w:t>
      </w:r>
    </w:p>
    <w:p w14:paraId="6C77A666" w14:textId="77777777" w:rsidR="00724592" w:rsidRPr="00003E6E" w:rsidRDefault="005D3315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Strongly Disagree__   Disagree__  Neutral__   Agree__   Strongly Agree</w:t>
      </w:r>
      <w:r w:rsidR="00724592" w:rsidRPr="00003E6E">
        <w:rPr>
          <w:rFonts w:ascii="Calibri" w:hAnsi="Calibri" w:cs="Calibri"/>
          <w:sz w:val="24"/>
          <w:szCs w:val="24"/>
        </w:rPr>
        <w:t xml:space="preserve">___ </w:t>
      </w:r>
    </w:p>
    <w:p w14:paraId="45379981" w14:textId="77777777" w:rsidR="005D3315" w:rsidRPr="00003E6E" w:rsidRDefault="00724592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Not Applicable__</w:t>
      </w:r>
    </w:p>
    <w:p w14:paraId="0108CCD9" w14:textId="77777777" w:rsidR="005D3315" w:rsidRPr="00003E6E" w:rsidRDefault="005D3315" w:rsidP="005D3315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49A75249" w14:textId="77777777" w:rsidR="005D3315" w:rsidRPr="00003E6E" w:rsidRDefault="000A5A6F" w:rsidP="005D331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003E6E">
        <w:rPr>
          <w:rFonts w:ascii="Calibri" w:hAnsi="Calibri" w:cs="Calibri"/>
          <w:b/>
          <w:sz w:val="24"/>
          <w:szCs w:val="24"/>
        </w:rPr>
        <w:t>The webinar</w:t>
      </w:r>
      <w:r w:rsidR="005D3315" w:rsidRPr="00003E6E">
        <w:rPr>
          <w:rFonts w:ascii="Calibri" w:hAnsi="Calibri" w:cs="Calibri"/>
          <w:b/>
          <w:sz w:val="24"/>
          <w:szCs w:val="24"/>
        </w:rPr>
        <w:t xml:space="preserve"> </w:t>
      </w:r>
      <w:r w:rsidRPr="00003E6E">
        <w:rPr>
          <w:rFonts w:ascii="Calibri" w:hAnsi="Calibri" w:cs="Calibri"/>
          <w:b/>
          <w:sz w:val="24"/>
          <w:szCs w:val="24"/>
        </w:rPr>
        <w:t>increased my confidence in addressing alcohol use and/or FASD with my patients/clients</w:t>
      </w:r>
      <w:r w:rsidR="005D3315" w:rsidRPr="00003E6E">
        <w:rPr>
          <w:rFonts w:ascii="Calibri" w:hAnsi="Calibri" w:cs="Calibri"/>
          <w:b/>
          <w:sz w:val="24"/>
          <w:szCs w:val="24"/>
        </w:rPr>
        <w:t>.</w:t>
      </w:r>
    </w:p>
    <w:p w14:paraId="330C8FDD" w14:textId="77777777" w:rsidR="005D3315" w:rsidRPr="00003E6E" w:rsidRDefault="005D3315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Strongly Disagree__   Disagree__  Neutral__   Agree__   Strongly Agree</w:t>
      </w:r>
      <w:r w:rsidR="00724592" w:rsidRPr="00003E6E">
        <w:rPr>
          <w:rFonts w:ascii="Calibri" w:hAnsi="Calibri" w:cs="Calibri"/>
          <w:sz w:val="24"/>
          <w:szCs w:val="24"/>
        </w:rPr>
        <w:t>__</w:t>
      </w:r>
    </w:p>
    <w:p w14:paraId="03F7F252" w14:textId="77777777" w:rsidR="00724592" w:rsidRPr="00003E6E" w:rsidRDefault="00724592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Not Applicable__</w:t>
      </w:r>
    </w:p>
    <w:p w14:paraId="5A17EFE1" w14:textId="77777777" w:rsidR="005D3315" w:rsidRPr="00003E6E" w:rsidRDefault="005D3315" w:rsidP="005D3315">
      <w:pPr>
        <w:pStyle w:val="ListParagraph"/>
        <w:rPr>
          <w:rFonts w:ascii="Calibri" w:hAnsi="Calibri" w:cs="Calibri"/>
          <w:sz w:val="24"/>
          <w:szCs w:val="24"/>
        </w:rPr>
      </w:pPr>
    </w:p>
    <w:p w14:paraId="635A7E80" w14:textId="77777777" w:rsidR="005D3315" w:rsidRPr="00003E6E" w:rsidRDefault="003E7E43" w:rsidP="005D331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003E6E">
        <w:rPr>
          <w:rFonts w:ascii="Calibri" w:hAnsi="Calibri" w:cs="Calibri"/>
          <w:b/>
          <w:sz w:val="24"/>
          <w:szCs w:val="24"/>
        </w:rPr>
        <w:t xml:space="preserve">Have you been able to </w:t>
      </w:r>
      <w:r w:rsidR="00724592" w:rsidRPr="00003E6E">
        <w:rPr>
          <w:rFonts w:ascii="Calibri" w:hAnsi="Calibri" w:cs="Calibri"/>
          <w:b/>
          <w:sz w:val="24"/>
          <w:szCs w:val="24"/>
        </w:rPr>
        <w:t xml:space="preserve">incorporate any </w:t>
      </w:r>
      <w:r w:rsidRPr="00003E6E">
        <w:rPr>
          <w:rFonts w:ascii="Calibri" w:hAnsi="Calibri" w:cs="Calibri"/>
          <w:b/>
          <w:sz w:val="24"/>
          <w:szCs w:val="24"/>
        </w:rPr>
        <w:t xml:space="preserve">new </w:t>
      </w:r>
      <w:r w:rsidR="00724592" w:rsidRPr="00003E6E">
        <w:rPr>
          <w:rFonts w:ascii="Calibri" w:hAnsi="Calibri" w:cs="Calibri"/>
          <w:b/>
          <w:sz w:val="24"/>
          <w:szCs w:val="24"/>
        </w:rPr>
        <w:t>knowledge</w:t>
      </w:r>
      <w:r w:rsidR="005D3315" w:rsidRPr="00003E6E">
        <w:rPr>
          <w:rFonts w:ascii="Calibri" w:hAnsi="Calibri" w:cs="Calibri"/>
          <w:b/>
          <w:sz w:val="24"/>
          <w:szCs w:val="24"/>
        </w:rPr>
        <w:t xml:space="preserve"> gained from the webinar in your clinical practice?</w:t>
      </w:r>
    </w:p>
    <w:p w14:paraId="21B3E6B1" w14:textId="77777777" w:rsidR="005D3315" w:rsidRPr="00003E6E" w:rsidRDefault="005D3315" w:rsidP="005D3315">
      <w:pPr>
        <w:pStyle w:val="ListParagraph"/>
        <w:rPr>
          <w:rFonts w:ascii="Calibri" w:hAnsi="Calibri" w:cs="Calibri"/>
          <w:sz w:val="24"/>
          <w:szCs w:val="24"/>
        </w:rPr>
      </w:pPr>
    </w:p>
    <w:p w14:paraId="2173AC56" w14:textId="77777777" w:rsidR="007E6F40" w:rsidRPr="00003E6E" w:rsidRDefault="005D3315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Strongly Disagree__   Disagree__  Neutral__   Agree__   Strongly Agree</w:t>
      </w:r>
      <w:r w:rsidR="000A5A6F" w:rsidRPr="00003E6E">
        <w:rPr>
          <w:rFonts w:ascii="Calibri" w:hAnsi="Calibri" w:cs="Calibri"/>
          <w:sz w:val="24"/>
          <w:szCs w:val="24"/>
        </w:rPr>
        <w:t xml:space="preserve">__  </w:t>
      </w:r>
    </w:p>
    <w:p w14:paraId="0DA5E740" w14:textId="6DA71470" w:rsidR="009511F7" w:rsidRPr="00003E6E" w:rsidRDefault="007E6F40" w:rsidP="005D3315">
      <w:pPr>
        <w:pStyle w:val="ListParagraph"/>
        <w:rPr>
          <w:rFonts w:ascii="Calibri" w:hAnsi="Calibri" w:cs="Calibri"/>
          <w:sz w:val="24"/>
          <w:szCs w:val="24"/>
        </w:rPr>
      </w:pPr>
      <w:r w:rsidRPr="00003E6E">
        <w:rPr>
          <w:rFonts w:ascii="Calibri" w:hAnsi="Calibri" w:cs="Calibri"/>
          <w:sz w:val="24"/>
          <w:szCs w:val="24"/>
        </w:rPr>
        <w:t>Not Applicable___</w:t>
      </w:r>
    </w:p>
    <w:p w14:paraId="202EDD19" w14:textId="77777777" w:rsidR="00E63909" w:rsidRDefault="00E63909" w:rsidP="0041445C">
      <w:pPr>
        <w:pStyle w:val="ListParagraph"/>
        <w:rPr>
          <w:rFonts w:ascii="Calibri" w:hAnsi="Calibri" w:cs="Calibri"/>
          <w:b/>
          <w:sz w:val="24"/>
          <w:szCs w:val="24"/>
        </w:rPr>
        <w:sectPr w:rsidR="00E63909" w:rsidSect="00DE2765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7B0D33" w14:textId="1A46637A" w:rsidR="005D3315" w:rsidRPr="00003E6E" w:rsidRDefault="005D3315" w:rsidP="005D3315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003E6E">
        <w:rPr>
          <w:rFonts w:ascii="Calibri" w:hAnsi="Calibri" w:cs="Calibri"/>
          <w:b/>
          <w:sz w:val="24"/>
          <w:szCs w:val="24"/>
        </w:rPr>
        <w:lastRenderedPageBreak/>
        <w:t>If yes, what did you incorporate?</w:t>
      </w:r>
      <w:r w:rsidR="000D4153">
        <w:rPr>
          <w:rFonts w:ascii="Calibri" w:hAnsi="Calibri" w:cs="Calibri"/>
          <w:b/>
          <w:sz w:val="24"/>
          <w:szCs w:val="24"/>
        </w:rPr>
        <w:t xml:space="preserve"> ____________________________________________</w:t>
      </w:r>
    </w:p>
    <w:p w14:paraId="3DC80B8B" w14:textId="77777777" w:rsidR="007E6F40" w:rsidRPr="00003E6E" w:rsidRDefault="007E6F40" w:rsidP="005D3315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04B62FA7" w14:textId="77777777" w:rsidR="005D3315" w:rsidRPr="00003E6E" w:rsidRDefault="005D3315" w:rsidP="005D3315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5C4ED024" w14:textId="77777777" w:rsidR="005D3315" w:rsidRPr="00003E6E" w:rsidRDefault="005D3315" w:rsidP="005D3315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003E6E">
        <w:rPr>
          <w:rFonts w:ascii="Calibri" w:hAnsi="Calibri" w:cs="Calibri"/>
          <w:b/>
          <w:sz w:val="24"/>
          <w:szCs w:val="24"/>
        </w:rPr>
        <w:t>Any additional comments</w:t>
      </w:r>
    </w:p>
    <w:p w14:paraId="5693D0F0" w14:textId="6AFD80E3" w:rsidR="0041445C" w:rsidRPr="00003E6E" w:rsidRDefault="000D4153" w:rsidP="009511F7">
      <w:pPr>
        <w:pStyle w:val="ListParagrap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14:paraId="7FC37B8C" w14:textId="77777777" w:rsidR="00724592" w:rsidRPr="00003E6E" w:rsidRDefault="00724592" w:rsidP="009511F7">
      <w:pPr>
        <w:pStyle w:val="ListParagraph"/>
        <w:rPr>
          <w:rFonts w:ascii="Calibri" w:hAnsi="Calibri" w:cs="Calibri"/>
          <w:b/>
          <w:sz w:val="24"/>
          <w:szCs w:val="24"/>
          <w:highlight w:val="yellow"/>
        </w:rPr>
      </w:pPr>
    </w:p>
    <w:p w14:paraId="0967AD70" w14:textId="77777777" w:rsidR="00724592" w:rsidRPr="00003E6E" w:rsidRDefault="00724592" w:rsidP="009511F7">
      <w:pPr>
        <w:pStyle w:val="ListParagraph"/>
        <w:rPr>
          <w:rFonts w:ascii="Calibri" w:hAnsi="Calibri" w:cs="Calibri"/>
          <w:b/>
          <w:sz w:val="24"/>
          <w:szCs w:val="24"/>
          <w:highlight w:val="yellow"/>
        </w:rPr>
      </w:pPr>
    </w:p>
    <w:p w14:paraId="5952CF30" w14:textId="77777777" w:rsidR="00B03E7A" w:rsidRPr="006209BC" w:rsidRDefault="00B03E7A" w:rsidP="00B03E7A">
      <w:pPr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p w14:paraId="58E353A1" w14:textId="77777777" w:rsidR="00B03E7A" w:rsidRPr="00B03E7A" w:rsidRDefault="00B03E7A" w:rsidP="00B03E7A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B03E7A">
        <w:rPr>
          <w:rFonts w:asciiTheme="majorHAnsi" w:hAnsiTheme="majorHAnsi" w:cstheme="majorHAnsi"/>
          <w:b/>
          <w:sz w:val="20"/>
          <w:szCs w:val="20"/>
        </w:rPr>
        <w:t>Thank you for completing the survey and for your valuable feedback!</w:t>
      </w:r>
    </w:p>
    <w:p w14:paraId="55178084" w14:textId="77777777" w:rsidR="009511F7" w:rsidRPr="00B03E7A" w:rsidRDefault="009511F7" w:rsidP="009511F7">
      <w:pPr>
        <w:ind w:firstLine="720"/>
        <w:rPr>
          <w:rFonts w:asciiTheme="majorHAnsi" w:hAnsiTheme="majorHAnsi" w:cstheme="majorHAnsi"/>
        </w:rPr>
      </w:pPr>
    </w:p>
    <w:sectPr w:rsidR="009511F7" w:rsidRPr="00B03E7A" w:rsidSect="00DE27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652E" w14:textId="77777777" w:rsidR="005876C9" w:rsidRDefault="005876C9" w:rsidP="005876C9">
      <w:pPr>
        <w:spacing w:after="0" w:line="240" w:lineRule="auto"/>
      </w:pPr>
      <w:r>
        <w:separator/>
      </w:r>
    </w:p>
  </w:endnote>
  <w:endnote w:type="continuationSeparator" w:id="0">
    <w:p w14:paraId="682D41C1" w14:textId="77777777" w:rsidR="005876C9" w:rsidRDefault="005876C9" w:rsidP="0058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6A9C" w14:textId="77777777" w:rsidR="00E63909" w:rsidRDefault="00E63909" w:rsidP="00E63909">
    <w:pPr>
      <w:widowControl w:val="0"/>
      <w:spacing w:after="0" w:line="240" w:lineRule="auto"/>
      <w:rPr>
        <w:rFonts w:asciiTheme="majorHAnsi" w:hAnsiTheme="majorHAnsi" w:cstheme="majorHAnsi"/>
      </w:rPr>
    </w:pPr>
    <w:r w:rsidRPr="002C05B3">
      <w:rPr>
        <w:rFonts w:cs="Arial"/>
        <w:sz w:val="20"/>
        <w:szCs w:val="20"/>
      </w:rPr>
      <w:t xml:space="preserve">CDC estimates the average public reporting burden for this collection of information as </w:t>
    </w:r>
    <w:r w:rsidRPr="00941251">
      <w:rPr>
        <w:rFonts w:cs="Arial"/>
        <w:sz w:val="20"/>
        <w:szCs w:val="20"/>
      </w:rPr>
      <w:t>2 minutes</w:t>
    </w:r>
    <w:r w:rsidRPr="002C05B3">
      <w:rPr>
        <w:rFonts w:cs="Arial"/>
        <w:sz w:val="20"/>
        <w:szCs w:val="20"/>
      </w:rPr>
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>
      <w:rPr>
        <w:rFonts w:cs="Arial"/>
        <w:sz w:val="20"/>
        <w:szCs w:val="20"/>
      </w:rPr>
      <w:t xml:space="preserve"> </w:t>
    </w:r>
    <w:r w:rsidRPr="002C05B3">
      <w:rPr>
        <w:rFonts w:cs="Arial"/>
        <w:sz w:val="20"/>
        <w:szCs w:val="20"/>
      </w:rPr>
      <w:t>D-74, Atlanta, Georgia 30333; ATTN: PRA (0920-XXXX).</w:t>
    </w:r>
  </w:p>
  <w:p w14:paraId="634B97D7" w14:textId="77777777" w:rsidR="005876C9" w:rsidRPr="00476C2D" w:rsidRDefault="005876C9" w:rsidP="005876C9">
    <w:pPr>
      <w:spacing w:after="0" w:line="240" w:lineRule="auto"/>
      <w:jc w:val="center"/>
      <w:rPr>
        <w:rFonts w:asciiTheme="majorHAnsi" w:hAnsiTheme="majorHAnsi" w:cstheme="majorHAnsi"/>
        <w:b/>
        <w:sz w:val="28"/>
        <w:szCs w:val="28"/>
      </w:rPr>
    </w:pPr>
    <w:r w:rsidRPr="00476C2D">
      <w:rPr>
        <w:noProof/>
      </w:rPr>
      <w:drawing>
        <wp:inline distT="0" distB="0" distL="0" distR="0" wp14:anchorId="020613BE" wp14:editId="3E3002DE">
          <wp:extent cx="634458" cy="457200"/>
          <wp:effectExtent l="0" t="0" r="0" b="0"/>
          <wp:docPr id="3" name="Picture 3" descr="National Organization on Fetal Alcohol Syndr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Organization on Fetal Alcohol Syndr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5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D079E" w14:textId="77777777" w:rsidR="005876C9" w:rsidRPr="00476C2D" w:rsidRDefault="005876C9" w:rsidP="005876C9">
    <w:pPr>
      <w:widowControl w:val="0"/>
      <w:spacing w:after="0" w:line="240" w:lineRule="auto"/>
      <w:jc w:val="center"/>
      <w:rPr>
        <w:rFonts w:asciiTheme="majorHAnsi" w:hAnsiTheme="majorHAnsi" w:cstheme="majorHAnsi"/>
        <w:sz w:val="24"/>
        <w:szCs w:val="24"/>
      </w:rPr>
    </w:pPr>
    <w:r w:rsidRPr="00476C2D">
      <w:rPr>
        <w:rFonts w:asciiTheme="majorHAnsi" w:hAnsiTheme="majorHAnsi" w:cstheme="majorHAnsi"/>
        <w:sz w:val="24"/>
        <w:szCs w:val="24"/>
      </w:rPr>
      <w:t>National Organization on Fetal Alcohol Syndrome</w:t>
    </w:r>
  </w:p>
  <w:p w14:paraId="1CEA238C" w14:textId="77777777" w:rsidR="005876C9" w:rsidRDefault="00A02F5B" w:rsidP="005876C9">
    <w:pPr>
      <w:widowControl w:val="0"/>
      <w:spacing w:after="0" w:line="240" w:lineRule="auto"/>
      <w:jc w:val="center"/>
      <w:rPr>
        <w:rFonts w:asciiTheme="majorHAnsi" w:hAnsiTheme="majorHAnsi" w:cstheme="majorHAnsi"/>
      </w:rPr>
    </w:pPr>
    <w:hyperlink r:id="rId2" w:history="1">
      <w:r w:rsidR="005876C9" w:rsidRPr="00476C2D">
        <w:rPr>
          <w:rStyle w:val="Hyperlink"/>
          <w:rFonts w:asciiTheme="majorHAnsi" w:hAnsiTheme="majorHAnsi" w:cstheme="majorHAnsi"/>
          <w:color w:val="auto"/>
          <w:u w:val="none"/>
        </w:rPr>
        <w:t>www.nofas.org</w:t>
      </w:r>
    </w:hyperlink>
    <w:r w:rsidR="005876C9" w:rsidRPr="00476C2D">
      <w:rPr>
        <w:rFonts w:asciiTheme="majorHAnsi" w:hAnsiTheme="majorHAnsi" w:cstheme="majorHAnsi"/>
      </w:rPr>
      <w:t xml:space="preserve"> | </w:t>
    </w:r>
    <w:r w:rsidR="005876C9" w:rsidRPr="00476C2D">
      <w:rPr>
        <w:rFonts w:asciiTheme="majorHAnsi" w:hAnsiTheme="majorHAnsi" w:cstheme="majorHAnsi"/>
        <w:sz w:val="24"/>
        <w:szCs w:val="24"/>
      </w:rPr>
      <w:t>1-(800)-66-NOFAS</w:t>
    </w:r>
    <w:r w:rsidR="005876C9" w:rsidRPr="00476C2D">
      <w:rPr>
        <w:rFonts w:asciiTheme="majorHAnsi" w:hAnsiTheme="majorHAnsi" w:cstheme="majorHAnsi"/>
      </w:rPr>
      <w:t xml:space="preserve"> | </w:t>
    </w:r>
    <w:hyperlink r:id="rId3" w:history="1">
      <w:r w:rsidR="005876C9" w:rsidRPr="00476C2D">
        <w:rPr>
          <w:rStyle w:val="Hyperlink"/>
          <w:rFonts w:asciiTheme="majorHAnsi" w:hAnsiTheme="majorHAnsi" w:cstheme="majorHAnsi"/>
          <w:color w:val="auto"/>
          <w:u w:val="none"/>
        </w:rPr>
        <w:t>information@nofas.org</w:t>
      </w:r>
    </w:hyperlink>
    <w:r w:rsidR="005876C9" w:rsidRPr="00476C2D">
      <w:rPr>
        <w:rFonts w:asciiTheme="majorHAnsi" w:hAnsiTheme="majorHAnsi" w:cstheme="majorHAnsi"/>
      </w:rPr>
      <w:t xml:space="preserve"> </w:t>
    </w:r>
  </w:p>
  <w:p w14:paraId="203DCD5E" w14:textId="77777777" w:rsidR="00E63909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</w:rPr>
    </w:pPr>
  </w:p>
  <w:p w14:paraId="51D12315" w14:textId="77777777" w:rsidR="00E63909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</w:rPr>
    </w:pPr>
  </w:p>
  <w:p w14:paraId="5F3BAC47" w14:textId="77777777" w:rsidR="00E63909" w:rsidRPr="005876C9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  <w:sz w:val="24"/>
        <w:szCs w:val="24"/>
      </w:rPr>
    </w:pPr>
  </w:p>
  <w:p w14:paraId="5D6281F5" w14:textId="77777777" w:rsidR="005876C9" w:rsidRDefault="005876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0221" w14:textId="77777777" w:rsidR="00E63909" w:rsidRPr="00476C2D" w:rsidRDefault="00E63909" w:rsidP="005876C9">
    <w:pPr>
      <w:spacing w:after="0" w:line="240" w:lineRule="auto"/>
      <w:jc w:val="center"/>
      <w:rPr>
        <w:rFonts w:asciiTheme="majorHAnsi" w:hAnsiTheme="majorHAnsi" w:cstheme="majorHAnsi"/>
        <w:b/>
        <w:sz w:val="28"/>
        <w:szCs w:val="28"/>
      </w:rPr>
    </w:pPr>
    <w:r w:rsidRPr="00476C2D">
      <w:rPr>
        <w:noProof/>
      </w:rPr>
      <w:drawing>
        <wp:inline distT="0" distB="0" distL="0" distR="0" wp14:anchorId="187ECFC2" wp14:editId="53F4FEDF">
          <wp:extent cx="634458" cy="457200"/>
          <wp:effectExtent l="0" t="0" r="0" b="0"/>
          <wp:docPr id="1" name="Picture 1" descr="National Organization on Fetal Alcohol Syndr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Organization on Fetal Alcohol Syndr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5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880E3" w14:textId="77777777" w:rsidR="00E63909" w:rsidRPr="00476C2D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  <w:sz w:val="24"/>
        <w:szCs w:val="24"/>
      </w:rPr>
    </w:pPr>
    <w:r w:rsidRPr="00476C2D">
      <w:rPr>
        <w:rFonts w:asciiTheme="majorHAnsi" w:hAnsiTheme="majorHAnsi" w:cstheme="majorHAnsi"/>
        <w:sz w:val="24"/>
        <w:szCs w:val="24"/>
      </w:rPr>
      <w:t>National Organization on Fetal Alcohol Syndrome</w:t>
    </w:r>
  </w:p>
  <w:p w14:paraId="17D5303A" w14:textId="77777777" w:rsidR="00E63909" w:rsidRDefault="00A02F5B" w:rsidP="005876C9">
    <w:pPr>
      <w:widowControl w:val="0"/>
      <w:spacing w:after="0" w:line="240" w:lineRule="auto"/>
      <w:jc w:val="center"/>
      <w:rPr>
        <w:rFonts w:asciiTheme="majorHAnsi" w:hAnsiTheme="majorHAnsi" w:cstheme="majorHAnsi"/>
      </w:rPr>
    </w:pPr>
    <w:hyperlink r:id="rId2" w:history="1">
      <w:r w:rsidR="00E63909" w:rsidRPr="00476C2D">
        <w:rPr>
          <w:rStyle w:val="Hyperlink"/>
          <w:rFonts w:asciiTheme="majorHAnsi" w:hAnsiTheme="majorHAnsi" w:cstheme="majorHAnsi"/>
          <w:color w:val="auto"/>
          <w:u w:val="none"/>
        </w:rPr>
        <w:t>www.nofas.org</w:t>
      </w:r>
    </w:hyperlink>
    <w:r w:rsidR="00E63909" w:rsidRPr="00476C2D">
      <w:rPr>
        <w:rFonts w:asciiTheme="majorHAnsi" w:hAnsiTheme="majorHAnsi" w:cstheme="majorHAnsi"/>
      </w:rPr>
      <w:t xml:space="preserve"> | </w:t>
    </w:r>
    <w:r w:rsidR="00E63909" w:rsidRPr="00476C2D">
      <w:rPr>
        <w:rFonts w:asciiTheme="majorHAnsi" w:hAnsiTheme="majorHAnsi" w:cstheme="majorHAnsi"/>
        <w:sz w:val="24"/>
        <w:szCs w:val="24"/>
      </w:rPr>
      <w:t>1-(800)-66-NOFAS</w:t>
    </w:r>
    <w:r w:rsidR="00E63909" w:rsidRPr="00476C2D">
      <w:rPr>
        <w:rFonts w:asciiTheme="majorHAnsi" w:hAnsiTheme="majorHAnsi" w:cstheme="majorHAnsi"/>
      </w:rPr>
      <w:t xml:space="preserve"> | </w:t>
    </w:r>
    <w:hyperlink r:id="rId3" w:history="1">
      <w:r w:rsidR="00E63909" w:rsidRPr="00476C2D">
        <w:rPr>
          <w:rStyle w:val="Hyperlink"/>
          <w:rFonts w:asciiTheme="majorHAnsi" w:hAnsiTheme="majorHAnsi" w:cstheme="majorHAnsi"/>
          <w:color w:val="auto"/>
          <w:u w:val="none"/>
        </w:rPr>
        <w:t>information@nofas.org</w:t>
      </w:r>
    </w:hyperlink>
    <w:r w:rsidR="00E63909" w:rsidRPr="00476C2D">
      <w:rPr>
        <w:rFonts w:asciiTheme="majorHAnsi" w:hAnsiTheme="majorHAnsi" w:cstheme="majorHAnsi"/>
      </w:rPr>
      <w:t xml:space="preserve"> </w:t>
    </w:r>
  </w:p>
  <w:p w14:paraId="68A7D78B" w14:textId="77777777" w:rsidR="00E63909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</w:rPr>
    </w:pPr>
  </w:p>
  <w:p w14:paraId="0A04CB5D" w14:textId="77777777" w:rsidR="00E63909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</w:rPr>
    </w:pPr>
  </w:p>
  <w:p w14:paraId="74FA566B" w14:textId="77777777" w:rsidR="00E63909" w:rsidRPr="005876C9" w:rsidRDefault="00E63909" w:rsidP="005876C9">
    <w:pPr>
      <w:widowControl w:val="0"/>
      <w:spacing w:after="0" w:line="240" w:lineRule="auto"/>
      <w:jc w:val="center"/>
      <w:rPr>
        <w:rFonts w:asciiTheme="majorHAnsi" w:hAnsiTheme="majorHAnsi" w:cstheme="majorHAnsi"/>
        <w:sz w:val="24"/>
        <w:szCs w:val="24"/>
      </w:rPr>
    </w:pPr>
  </w:p>
  <w:p w14:paraId="42D24A72" w14:textId="77777777" w:rsidR="00E63909" w:rsidRDefault="00E63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B0236" w14:textId="77777777" w:rsidR="005876C9" w:rsidRDefault="005876C9" w:rsidP="005876C9">
      <w:pPr>
        <w:spacing w:after="0" w:line="240" w:lineRule="auto"/>
      </w:pPr>
      <w:r>
        <w:separator/>
      </w:r>
    </w:p>
  </w:footnote>
  <w:footnote w:type="continuationSeparator" w:id="0">
    <w:p w14:paraId="0A3D5F50" w14:textId="77777777" w:rsidR="005876C9" w:rsidRDefault="005876C9" w:rsidP="0058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32BB3"/>
    <w:multiLevelType w:val="hybridMultilevel"/>
    <w:tmpl w:val="22DA8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F7"/>
    <w:rsid w:val="00003E6E"/>
    <w:rsid w:val="0006172F"/>
    <w:rsid w:val="000A5A6F"/>
    <w:rsid w:val="000D4153"/>
    <w:rsid w:val="00174E4B"/>
    <w:rsid w:val="002B6528"/>
    <w:rsid w:val="00342885"/>
    <w:rsid w:val="003D0B7B"/>
    <w:rsid w:val="003E7E43"/>
    <w:rsid w:val="0041445C"/>
    <w:rsid w:val="004E0585"/>
    <w:rsid w:val="004E1F66"/>
    <w:rsid w:val="005876C9"/>
    <w:rsid w:val="005A01D5"/>
    <w:rsid w:val="005D3315"/>
    <w:rsid w:val="006B6FED"/>
    <w:rsid w:val="00702EBF"/>
    <w:rsid w:val="00712D07"/>
    <w:rsid w:val="00724592"/>
    <w:rsid w:val="007E6F40"/>
    <w:rsid w:val="00871FE0"/>
    <w:rsid w:val="00941251"/>
    <w:rsid w:val="009511F7"/>
    <w:rsid w:val="009E1D93"/>
    <w:rsid w:val="00A02F5B"/>
    <w:rsid w:val="00A332DE"/>
    <w:rsid w:val="00A513EF"/>
    <w:rsid w:val="00A53865"/>
    <w:rsid w:val="00B03E7A"/>
    <w:rsid w:val="00B41DFB"/>
    <w:rsid w:val="00BF7DF2"/>
    <w:rsid w:val="00C41124"/>
    <w:rsid w:val="00DE2765"/>
    <w:rsid w:val="00E63909"/>
    <w:rsid w:val="00E7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3699FA7"/>
  <w14:defaultImageDpi w14:val="300"/>
  <w15:docId w15:val="{55426E3E-1ED8-43C3-9720-CF6DD4C6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F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6C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6C9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C9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76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12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D0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D07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nofas.org" TargetMode="External"/><Relationship Id="rId2" Type="http://schemas.openxmlformats.org/officeDocument/2006/relationships/hyperlink" Target="http://www.nofas.org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tion@nofas.org" TargetMode="External"/><Relationship Id="rId2" Type="http://schemas.openxmlformats.org/officeDocument/2006/relationships/hyperlink" Target="http://www.nofa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Ruhe</dc:creator>
  <cp:lastModifiedBy>Green, Patricia P. (CDC/ONDIEH/NCBDDD)</cp:lastModifiedBy>
  <cp:revision>2</cp:revision>
  <cp:lastPrinted>2015-09-25T14:45:00Z</cp:lastPrinted>
  <dcterms:created xsi:type="dcterms:W3CDTF">2016-02-19T16:05:00Z</dcterms:created>
  <dcterms:modified xsi:type="dcterms:W3CDTF">2016-02-19T16:05:00Z</dcterms:modified>
</cp:coreProperties>
</file>