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F0A" w:rsidRDefault="00252F0A" w:rsidP="00231D8E">
      <w:pPr>
        <w:spacing w:after="0"/>
        <w:contextualSpacing/>
        <w:jc w:val="center"/>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 xml:space="preserve">WHITE PAPER </w:t>
      </w:r>
    </w:p>
    <w:p w:rsidR="00252F0A" w:rsidRDefault="00252F0A" w:rsidP="00231D8E">
      <w:pPr>
        <w:spacing w:after="0"/>
        <w:contextualSpacing/>
        <w:jc w:val="center"/>
        <w:rPr>
          <w:rFonts w:ascii="Arial" w:eastAsia="Times New Roman" w:hAnsi="Arial" w:cs="Arial"/>
          <w:color w:val="000000" w:themeColor="text1"/>
          <w:sz w:val="28"/>
          <w:szCs w:val="28"/>
        </w:rPr>
      </w:pPr>
    </w:p>
    <w:p w:rsidR="00231D8E" w:rsidRPr="008B5DFE" w:rsidRDefault="00231D8E" w:rsidP="00231D8E">
      <w:pPr>
        <w:spacing w:after="0"/>
        <w:contextualSpacing/>
        <w:jc w:val="center"/>
        <w:rPr>
          <w:rFonts w:ascii="Arial" w:eastAsia="Times New Roman" w:hAnsi="Arial" w:cs="Arial"/>
          <w:color w:val="000000" w:themeColor="text1"/>
          <w:sz w:val="28"/>
          <w:szCs w:val="28"/>
        </w:rPr>
      </w:pPr>
      <w:r w:rsidRPr="008B5DFE">
        <w:rPr>
          <w:rFonts w:ascii="Arial" w:eastAsia="Times New Roman" w:hAnsi="Arial" w:cs="Arial"/>
          <w:color w:val="000000" w:themeColor="text1"/>
          <w:sz w:val="28"/>
          <w:szCs w:val="28"/>
        </w:rPr>
        <w:t>Non-Substantive Change</w:t>
      </w:r>
      <w:r w:rsidR="008B5DFE" w:rsidRPr="008B5DFE">
        <w:rPr>
          <w:rFonts w:ascii="Arial" w:eastAsia="Times New Roman" w:hAnsi="Arial" w:cs="Arial"/>
          <w:color w:val="000000" w:themeColor="text1"/>
          <w:sz w:val="28"/>
          <w:szCs w:val="28"/>
        </w:rPr>
        <w:t>s</w:t>
      </w:r>
    </w:p>
    <w:p w:rsidR="00231D8E" w:rsidRPr="008B5DFE" w:rsidRDefault="008B5DFE" w:rsidP="00231D8E">
      <w:pPr>
        <w:spacing w:after="0"/>
        <w:contextualSpacing/>
        <w:jc w:val="center"/>
        <w:rPr>
          <w:rFonts w:ascii="Arial" w:eastAsia="Times New Roman" w:hAnsi="Arial" w:cs="Arial"/>
          <w:color w:val="000000" w:themeColor="text1"/>
          <w:sz w:val="28"/>
          <w:szCs w:val="28"/>
        </w:rPr>
      </w:pPr>
      <w:r w:rsidRPr="008B5DFE">
        <w:rPr>
          <w:rFonts w:ascii="Arial" w:eastAsia="Times New Roman" w:hAnsi="Arial" w:cs="Arial"/>
          <w:color w:val="000000" w:themeColor="text1"/>
          <w:sz w:val="28"/>
          <w:szCs w:val="28"/>
        </w:rPr>
        <w:t xml:space="preserve"> </w:t>
      </w:r>
    </w:p>
    <w:p w:rsidR="00466D36" w:rsidRPr="008B5DFE" w:rsidRDefault="008B5DFE" w:rsidP="00231D8E">
      <w:pPr>
        <w:tabs>
          <w:tab w:val="left" w:pos="360"/>
          <w:tab w:val="left" w:pos="792"/>
        </w:tabs>
        <w:overflowPunct w:val="0"/>
        <w:autoSpaceDE w:val="0"/>
        <w:autoSpaceDN w:val="0"/>
        <w:adjustRightInd w:val="0"/>
        <w:spacing w:after="0"/>
        <w:contextualSpacing/>
        <w:textAlignment w:val="baseline"/>
        <w:rPr>
          <w:rFonts w:ascii="Arial" w:eastAsia="Times New Roman" w:hAnsi="Arial" w:cs="Arial"/>
          <w:sz w:val="24"/>
          <w:szCs w:val="24"/>
        </w:rPr>
      </w:pPr>
      <w:r w:rsidRPr="008B5DFE">
        <w:rPr>
          <w:rFonts w:ascii="Arial" w:eastAsia="Times New Roman" w:hAnsi="Arial" w:cs="Arial"/>
          <w:sz w:val="24"/>
          <w:szCs w:val="24"/>
        </w:rPr>
        <w:t xml:space="preserve">Due to the closing of the VA Regional Processing Office (RPO) in Atlanta Georgia, the Buffalo Regional Processing Office will have claims processing jurisdiction for the state of North Carolina and the U.S. Virgin Islands.  The Muskogee Regional Processing Office (RPO) will have claims processing jurisdiction for the state of Georgia and Puerto Rico.   As a result, </w:t>
      </w:r>
      <w:r w:rsidR="00231D8E" w:rsidRPr="008B5DFE">
        <w:rPr>
          <w:rFonts w:ascii="Arial" w:eastAsia="Times New Roman" w:hAnsi="Arial" w:cs="Arial"/>
          <w:sz w:val="24"/>
          <w:szCs w:val="24"/>
        </w:rPr>
        <w:t xml:space="preserve">VA requests approval of a non-substantive revision to </w:t>
      </w:r>
      <w:r w:rsidR="00466D36" w:rsidRPr="008B5DFE">
        <w:rPr>
          <w:rFonts w:ascii="Arial" w:eastAsia="Times New Roman" w:hAnsi="Arial" w:cs="Arial"/>
          <w:sz w:val="24"/>
          <w:szCs w:val="24"/>
        </w:rPr>
        <w:t>the following</w:t>
      </w:r>
      <w:r w:rsidR="00252F0A">
        <w:rPr>
          <w:rFonts w:ascii="Arial" w:eastAsia="Times New Roman" w:hAnsi="Arial" w:cs="Arial"/>
          <w:sz w:val="24"/>
          <w:szCs w:val="24"/>
        </w:rPr>
        <w:t xml:space="preserve"> forms</w:t>
      </w:r>
      <w:r w:rsidR="00466D36" w:rsidRPr="008B5DFE">
        <w:rPr>
          <w:rFonts w:ascii="Arial" w:eastAsia="Times New Roman" w:hAnsi="Arial" w:cs="Arial"/>
          <w:sz w:val="24"/>
          <w:szCs w:val="24"/>
        </w:rPr>
        <w:t>:</w:t>
      </w:r>
    </w:p>
    <w:p w:rsidR="00466D36" w:rsidRPr="008B5DFE" w:rsidRDefault="00466D36" w:rsidP="00231D8E">
      <w:pPr>
        <w:tabs>
          <w:tab w:val="left" w:pos="360"/>
          <w:tab w:val="left" w:pos="792"/>
        </w:tabs>
        <w:overflowPunct w:val="0"/>
        <w:autoSpaceDE w:val="0"/>
        <w:autoSpaceDN w:val="0"/>
        <w:adjustRightInd w:val="0"/>
        <w:spacing w:after="0"/>
        <w:contextualSpacing/>
        <w:textAlignment w:val="baseline"/>
        <w:rPr>
          <w:rFonts w:ascii="Arial" w:eastAsia="Times New Roman" w:hAnsi="Arial" w:cs="Arial"/>
          <w:sz w:val="24"/>
          <w:szCs w:val="24"/>
        </w:rPr>
      </w:pPr>
    </w:p>
    <w:p w:rsidR="00252F0A" w:rsidRPr="00252F0A" w:rsidRDefault="00252F0A" w:rsidP="00252F0A">
      <w:pPr>
        <w:pStyle w:val="ListParagraph"/>
        <w:tabs>
          <w:tab w:val="left" w:pos="360"/>
          <w:tab w:val="left" w:pos="792"/>
        </w:tabs>
        <w:overflowPunct w:val="0"/>
        <w:autoSpaceDE w:val="0"/>
        <w:autoSpaceDN w:val="0"/>
        <w:adjustRightInd w:val="0"/>
        <w:spacing w:before="240" w:after="0"/>
        <w:ind w:left="806"/>
        <w:textAlignment w:val="baseline"/>
        <w:rPr>
          <w:rFonts w:ascii="Arial" w:eastAsia="Times New Roman" w:hAnsi="Arial" w:cs="Arial"/>
          <w:sz w:val="24"/>
          <w:szCs w:val="24"/>
        </w:rPr>
      </w:pPr>
    </w:p>
    <w:p w:rsidR="00466D36" w:rsidRPr="008F2AE4" w:rsidRDefault="00466D36" w:rsidP="008F2AE4">
      <w:pPr>
        <w:tabs>
          <w:tab w:val="left" w:pos="360"/>
          <w:tab w:val="left" w:pos="792"/>
        </w:tabs>
        <w:overflowPunct w:val="0"/>
        <w:autoSpaceDE w:val="0"/>
        <w:autoSpaceDN w:val="0"/>
        <w:adjustRightInd w:val="0"/>
        <w:spacing w:after="0"/>
        <w:textAlignment w:val="baseline"/>
        <w:rPr>
          <w:rFonts w:ascii="Arial" w:eastAsia="Times New Roman" w:hAnsi="Arial" w:cs="Arial"/>
          <w:sz w:val="24"/>
          <w:szCs w:val="24"/>
        </w:rPr>
      </w:pPr>
      <w:bookmarkStart w:id="0" w:name="_GoBack"/>
      <w:bookmarkEnd w:id="0"/>
      <w:r w:rsidRPr="008F2AE4">
        <w:rPr>
          <w:rFonts w:ascii="Arial" w:eastAsiaTheme="minorHAnsi" w:hAnsi="Arial" w:cs="Arial"/>
          <w:bCs/>
          <w:color w:val="000000"/>
          <w:sz w:val="24"/>
          <w:szCs w:val="24"/>
        </w:rPr>
        <w:t xml:space="preserve">APPLICATION FOR REFUND OF EDUCATIONAL CONTRIBUTIONS </w:t>
      </w:r>
      <w:r w:rsidR="0001510A" w:rsidRPr="008F2AE4">
        <w:rPr>
          <w:rFonts w:ascii="Arial" w:eastAsiaTheme="minorHAnsi" w:hAnsi="Arial" w:cs="Arial"/>
          <w:bCs/>
          <w:color w:val="000000"/>
          <w:sz w:val="24"/>
          <w:szCs w:val="24"/>
        </w:rPr>
        <w:t>(</w:t>
      </w:r>
      <w:r w:rsidR="0001510A" w:rsidRPr="008F2AE4">
        <w:rPr>
          <w:rFonts w:ascii="Arial" w:eastAsia="Times New Roman" w:hAnsi="Arial" w:cs="Arial"/>
          <w:sz w:val="24"/>
          <w:szCs w:val="24"/>
        </w:rPr>
        <w:t>VA Form 22-528</w:t>
      </w:r>
      <w:r w:rsidR="000C0DFB" w:rsidRPr="008F2AE4">
        <w:rPr>
          <w:rFonts w:ascii="Arial" w:eastAsia="Times New Roman" w:hAnsi="Arial" w:cs="Arial"/>
          <w:sz w:val="24"/>
          <w:szCs w:val="24"/>
        </w:rPr>
        <w:t>1</w:t>
      </w:r>
      <w:r w:rsidR="0001510A" w:rsidRPr="008F2AE4">
        <w:rPr>
          <w:rFonts w:ascii="Arial" w:eastAsia="Times New Roman" w:hAnsi="Arial" w:cs="Arial"/>
          <w:sz w:val="24"/>
          <w:szCs w:val="24"/>
        </w:rPr>
        <w:t>-OMB #2900-0261)</w:t>
      </w:r>
    </w:p>
    <w:p w:rsidR="00252F0A" w:rsidRPr="008B5DFE" w:rsidRDefault="00252F0A" w:rsidP="00252F0A">
      <w:pPr>
        <w:tabs>
          <w:tab w:val="left" w:pos="360"/>
          <w:tab w:val="left" w:pos="792"/>
        </w:tabs>
        <w:overflowPunct w:val="0"/>
        <w:autoSpaceDE w:val="0"/>
        <w:autoSpaceDN w:val="0"/>
        <w:adjustRightInd w:val="0"/>
        <w:spacing w:after="0"/>
        <w:textAlignment w:val="baseline"/>
      </w:pPr>
    </w:p>
    <w:sectPr w:rsidR="00252F0A" w:rsidRPr="008B5D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816E4"/>
    <w:multiLevelType w:val="hybridMultilevel"/>
    <w:tmpl w:val="138E993C"/>
    <w:lvl w:ilvl="0" w:tplc="FB242EEA">
      <w:start w:val="1"/>
      <w:numFmt w:val="decimal"/>
      <w:lvlText w:val="%1."/>
      <w:lvlJc w:val="left"/>
      <w:pPr>
        <w:ind w:left="81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287651"/>
    <w:multiLevelType w:val="hybridMultilevel"/>
    <w:tmpl w:val="7322537A"/>
    <w:lvl w:ilvl="0" w:tplc="918C404E">
      <w:start w:val="10"/>
      <w:numFmt w:val="decimal"/>
      <w:lvlText w:val="%1&gt;"/>
      <w:lvlJc w:val="left"/>
      <w:pPr>
        <w:ind w:left="765" w:hanging="405"/>
      </w:pPr>
      <w:rPr>
        <w:rFonts w:ascii="Arial" w:eastAsiaTheme="minorHAnsi" w:hAnsi="Arial" w:cs="Arial"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677A1E"/>
    <w:multiLevelType w:val="hybridMultilevel"/>
    <w:tmpl w:val="4B9E6276"/>
    <w:lvl w:ilvl="0" w:tplc="FB242EEA">
      <w:start w:val="1"/>
      <w:numFmt w:val="decimal"/>
      <w:lvlText w:val="%1."/>
      <w:lvlJc w:val="left"/>
      <w:pPr>
        <w:ind w:left="81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D8E"/>
    <w:rsid w:val="0001510A"/>
    <w:rsid w:val="00044D5E"/>
    <w:rsid w:val="000C0DFB"/>
    <w:rsid w:val="00231D8E"/>
    <w:rsid w:val="00252F0A"/>
    <w:rsid w:val="00466D36"/>
    <w:rsid w:val="005E7CB3"/>
    <w:rsid w:val="008A7B32"/>
    <w:rsid w:val="008B5DFE"/>
    <w:rsid w:val="008F2AE4"/>
    <w:rsid w:val="00A6663C"/>
    <w:rsid w:val="00A81F24"/>
    <w:rsid w:val="00AF3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D8E"/>
    <w:pPr>
      <w:spacing w:after="12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6D3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151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D8E"/>
    <w:pPr>
      <w:spacing w:after="12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6D3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151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68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C03E3-5D91-4499-A773-CE623ECE5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Department of Veterans Affairs</cp:lastModifiedBy>
  <cp:revision>2</cp:revision>
  <cp:lastPrinted>2016-11-21T19:00:00Z</cp:lastPrinted>
  <dcterms:created xsi:type="dcterms:W3CDTF">2017-01-10T15:46:00Z</dcterms:created>
  <dcterms:modified xsi:type="dcterms:W3CDTF">2017-01-10T15:46:00Z</dcterms:modified>
</cp:coreProperties>
</file>