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3AC1CE" w14:textId="045FEE78" w:rsidR="001C7878" w:rsidRPr="00DD5987" w:rsidRDefault="00350FB8" w:rsidP="004217CF">
      <w:pPr>
        <w:rPr>
          <w:rFonts w:ascii="Arial Narrow" w:hAnsi="Arial Narrow"/>
          <w:bCs/>
          <w:sz w:val="22"/>
          <w:szCs w:val="22"/>
        </w:rPr>
      </w:pPr>
      <w:r w:rsidRPr="00DB114B">
        <w:rPr>
          <w:rFonts w:ascii="Arial Narrow" w:hAnsi="Arial Narrow"/>
          <w:bCs/>
          <w:sz w:val="22"/>
          <w:szCs w:val="22"/>
        </w:rPr>
        <w:t xml:space="preserve">Please </w:t>
      </w:r>
      <w:r w:rsidR="00A110F4">
        <w:rPr>
          <w:rFonts w:ascii="Arial Narrow" w:hAnsi="Arial Narrow"/>
          <w:bCs/>
          <w:sz w:val="22"/>
          <w:szCs w:val="22"/>
        </w:rPr>
        <w:t>rate</w:t>
      </w:r>
      <w:r w:rsidRPr="00DB114B">
        <w:rPr>
          <w:rFonts w:ascii="Arial Narrow" w:hAnsi="Arial Narrow"/>
          <w:bCs/>
          <w:sz w:val="22"/>
          <w:szCs w:val="22"/>
        </w:rPr>
        <w:t xml:space="preserve"> the presentations and activities below (5=excellent to 1=poor).</w:t>
      </w:r>
    </w:p>
    <w:p w14:paraId="1C29DFB8" w14:textId="77777777" w:rsidR="00350FB8" w:rsidRPr="004217CF" w:rsidRDefault="00350FB8" w:rsidP="004217CF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9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94"/>
        <w:gridCol w:w="739"/>
        <w:gridCol w:w="576"/>
        <w:gridCol w:w="576"/>
        <w:gridCol w:w="576"/>
        <w:gridCol w:w="494"/>
        <w:gridCol w:w="1526"/>
      </w:tblGrid>
      <w:tr w:rsidR="00135FDD" w14:paraId="0C92A382" w14:textId="77777777" w:rsidTr="004217CF">
        <w:trPr>
          <w:trHeight w:val="637"/>
          <w:tblHeader/>
        </w:trPr>
        <w:tc>
          <w:tcPr>
            <w:tcW w:w="5194" w:type="dxa"/>
            <w:shd w:val="clear" w:color="auto" w:fill="BDD6EE" w:themeFill="accent5" w:themeFillTint="66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784E31" w14:textId="77777777" w:rsidR="00135FDD" w:rsidRDefault="00135FDD" w:rsidP="002475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B5C780E" w14:textId="77777777" w:rsidR="00135FDD" w:rsidRDefault="004217CF" w:rsidP="002475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August 14</w:t>
            </w:r>
            <w:r w:rsidR="00135FDD">
              <w:rPr>
                <w:rFonts w:ascii="Arial" w:hAnsi="Arial" w:cs="Arial"/>
                <w:b/>
                <w:bCs/>
                <w:sz w:val="20"/>
                <w:szCs w:val="20"/>
              </w:rPr>
              <w:t>, 2017</w:t>
            </w:r>
          </w:p>
        </w:tc>
        <w:tc>
          <w:tcPr>
            <w:tcW w:w="739" w:type="dxa"/>
            <w:shd w:val="clear" w:color="auto" w:fill="BDD6EE" w:themeFill="accent5" w:themeFillTint="66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5768B27" w14:textId="77777777" w:rsidR="00135FDD" w:rsidRDefault="00135FDD" w:rsidP="002475E8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</w:rPr>
              <w:t>Excellent</w:t>
            </w:r>
          </w:p>
          <w:p w14:paraId="2FC51762" w14:textId="77777777" w:rsidR="00135FDD" w:rsidRDefault="00135FDD" w:rsidP="002475E8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</w:rPr>
              <w:t>5</w:t>
            </w:r>
          </w:p>
        </w:tc>
        <w:tc>
          <w:tcPr>
            <w:tcW w:w="576" w:type="dxa"/>
            <w:shd w:val="clear" w:color="auto" w:fill="BDD6EE" w:themeFill="accent5" w:themeFillTint="66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71ED7A1" w14:textId="77777777" w:rsidR="00135FDD" w:rsidRDefault="00135FDD" w:rsidP="002475E8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</w:rPr>
              <w:t>Very Good</w:t>
            </w:r>
          </w:p>
          <w:p w14:paraId="35430AD7" w14:textId="77777777" w:rsidR="00135FDD" w:rsidRDefault="00135FDD" w:rsidP="002475E8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</w:rPr>
              <w:t>4</w:t>
            </w:r>
          </w:p>
        </w:tc>
        <w:tc>
          <w:tcPr>
            <w:tcW w:w="576" w:type="dxa"/>
            <w:shd w:val="clear" w:color="auto" w:fill="BDD6EE" w:themeFill="accent5" w:themeFillTint="66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8039B4A" w14:textId="77777777" w:rsidR="00135FDD" w:rsidRDefault="00135FDD" w:rsidP="002475E8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</w:rPr>
              <w:t>Good</w:t>
            </w:r>
          </w:p>
          <w:p w14:paraId="6D696722" w14:textId="77777777" w:rsidR="00135FDD" w:rsidRDefault="00135FDD" w:rsidP="002475E8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</w:rPr>
              <w:t>3</w:t>
            </w:r>
          </w:p>
        </w:tc>
        <w:tc>
          <w:tcPr>
            <w:tcW w:w="576" w:type="dxa"/>
            <w:shd w:val="clear" w:color="auto" w:fill="BDD6EE" w:themeFill="accent5" w:themeFillTint="66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FA669DA" w14:textId="77777777" w:rsidR="00135FDD" w:rsidRDefault="00135FDD" w:rsidP="002475E8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</w:rPr>
              <w:t>Fair</w:t>
            </w:r>
          </w:p>
          <w:p w14:paraId="2E37BC9E" w14:textId="77777777" w:rsidR="00135FDD" w:rsidRDefault="00135FDD" w:rsidP="002475E8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</w:rPr>
              <w:t>2</w:t>
            </w:r>
          </w:p>
        </w:tc>
        <w:tc>
          <w:tcPr>
            <w:tcW w:w="494" w:type="dxa"/>
            <w:shd w:val="clear" w:color="auto" w:fill="BDD6EE" w:themeFill="accent5" w:themeFillTint="66"/>
          </w:tcPr>
          <w:p w14:paraId="2B4BCCF2" w14:textId="77777777" w:rsidR="00135FDD" w:rsidRDefault="00135FDD" w:rsidP="002475E8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</w:p>
          <w:p w14:paraId="160227B3" w14:textId="77777777" w:rsidR="00135FDD" w:rsidRDefault="00135FDD" w:rsidP="002475E8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</w:rPr>
              <w:t>Poor</w:t>
            </w:r>
          </w:p>
          <w:p w14:paraId="6BB9B1F3" w14:textId="77777777" w:rsidR="00135FDD" w:rsidRDefault="00135FDD" w:rsidP="002475E8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</w:rPr>
              <w:t>1</w:t>
            </w:r>
          </w:p>
        </w:tc>
        <w:tc>
          <w:tcPr>
            <w:tcW w:w="1526" w:type="dxa"/>
            <w:shd w:val="clear" w:color="auto" w:fill="BDD6EE" w:themeFill="accent5" w:themeFillTint="66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DECB2C2" w14:textId="77777777" w:rsidR="00135FDD" w:rsidRPr="00CB0321" w:rsidRDefault="00135FDD" w:rsidP="00CB0321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</w:rPr>
              <w:t>N/A</w:t>
            </w:r>
          </w:p>
        </w:tc>
      </w:tr>
      <w:tr w:rsidR="00076FF1" w14:paraId="77B28EB6" w14:textId="77777777" w:rsidTr="00AF6B2B">
        <w:trPr>
          <w:cantSplit/>
          <w:trHeight w:val="768"/>
        </w:trPr>
        <w:tc>
          <w:tcPr>
            <w:tcW w:w="9681" w:type="dxa"/>
            <w:gridSpan w:val="7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975C55" w14:textId="77777777" w:rsidR="00533039" w:rsidRDefault="00076FF1" w:rsidP="00533039">
            <w:pPr>
              <w:pStyle w:val="ListParagraph"/>
              <w:numPr>
                <w:ilvl w:val="0"/>
                <w:numId w:val="28"/>
              </w:numPr>
              <w:spacing w:after="0"/>
              <w:ind w:left="344"/>
              <w:rPr>
                <w:rFonts w:ascii="Arial Narrow" w:hAnsi="Arial Narrow" w:cstheme="minorHAnsi"/>
                <w:b/>
                <w:bCs/>
                <w:color w:val="7030A0"/>
                <w:lang w:eastAsia="x-none"/>
              </w:rPr>
            </w:pPr>
            <w:r w:rsidRPr="00533039">
              <w:rPr>
                <w:rFonts w:ascii="Arial Narrow" w:hAnsi="Arial Narrow" w:cstheme="minorHAnsi"/>
                <w:b/>
                <w:bCs/>
                <w:color w:val="7030A0"/>
                <w:lang w:eastAsia="x-none"/>
              </w:rPr>
              <w:t>Overview of Minority Health &amp; Health Disparities Research</w:t>
            </w:r>
          </w:p>
          <w:p w14:paraId="79BE2C3A" w14:textId="77777777" w:rsidR="00076FF1" w:rsidRPr="00533039" w:rsidRDefault="00533039" w:rsidP="00533039">
            <w:pPr>
              <w:ind w:left="344"/>
              <w:rPr>
                <w:rFonts w:ascii="Arial Narrow" w:hAnsi="Arial Narrow" w:cstheme="minorHAnsi"/>
                <w:b/>
                <w:bCs/>
                <w:color w:val="7030A0"/>
                <w:lang w:eastAsia="x-none"/>
              </w:rPr>
            </w:pPr>
            <w:r>
              <w:rPr>
                <w:rFonts w:ascii="Arial Narrow" w:hAnsi="Arial Narrow" w:cstheme="minorHAnsi"/>
                <w:b/>
                <w:color w:val="C45911" w:themeColor="accent2" w:themeShade="BF"/>
              </w:rPr>
              <w:t>E</w:t>
            </w:r>
            <w:r w:rsidR="00076FF1" w:rsidRPr="00533039">
              <w:rPr>
                <w:rFonts w:ascii="Arial Narrow" w:hAnsi="Arial Narrow" w:cstheme="minorHAnsi"/>
                <w:b/>
                <w:color w:val="C45911" w:themeColor="accent2" w:themeShade="BF"/>
              </w:rPr>
              <w:t>liseo J. Pérez-Stable, MD</w:t>
            </w:r>
          </w:p>
          <w:p w14:paraId="0FB396F3" w14:textId="77777777" w:rsidR="00076FF1" w:rsidRPr="00742FB7" w:rsidRDefault="00C42082" w:rsidP="00533039">
            <w:pPr>
              <w:ind w:left="3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Objective</w:t>
            </w:r>
            <w:r w:rsidR="00076FF1" w:rsidRPr="00742FB7">
              <w:rPr>
                <w:rFonts w:ascii="Arial Narrow" w:hAnsi="Arial Narrow"/>
                <w:bCs/>
                <w:sz w:val="20"/>
                <w:szCs w:val="20"/>
              </w:rPr>
              <w:t xml:space="preserve">: </w:t>
            </w:r>
            <w:r w:rsidR="00742FB7" w:rsidRPr="00E733FA">
              <w:rPr>
                <w:rFonts w:ascii="Arial Narrow" w:hAnsi="Arial Narrow"/>
                <w:bCs/>
                <w:sz w:val="20"/>
                <w:szCs w:val="20"/>
              </w:rPr>
              <w:t>To describe concepts and future directions of minority health and health disparities research.</w:t>
            </w:r>
          </w:p>
        </w:tc>
      </w:tr>
      <w:tr w:rsidR="005772DB" w14:paraId="5EBE6B7B" w14:textId="77777777" w:rsidTr="0024492D">
        <w:trPr>
          <w:cantSplit/>
          <w:trHeight w:val="263"/>
        </w:trPr>
        <w:tc>
          <w:tcPr>
            <w:tcW w:w="5194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19E34A" w14:textId="77777777" w:rsidR="005772DB" w:rsidRPr="005772DB" w:rsidRDefault="005772DB" w:rsidP="005772DB">
            <w:pPr>
              <w:pStyle w:val="BodyText"/>
              <w:numPr>
                <w:ilvl w:val="0"/>
                <w:numId w:val="25"/>
              </w:numPr>
              <w:ind w:left="704"/>
              <w:rPr>
                <w:rFonts w:ascii="Arial Narrow" w:hAnsi="Arial Narrow"/>
                <w:bCs/>
                <w:sz w:val="20"/>
                <w:szCs w:val="20"/>
              </w:rPr>
            </w:pPr>
            <w:r w:rsidRPr="005772DB">
              <w:rPr>
                <w:rFonts w:ascii="Arial Narrow" w:hAnsi="Arial Narrow"/>
                <w:bCs/>
                <w:sz w:val="20"/>
                <w:szCs w:val="20"/>
              </w:rPr>
              <w:t>Relevance of the presentation</w:t>
            </w:r>
          </w:p>
        </w:tc>
        <w:tc>
          <w:tcPr>
            <w:tcW w:w="739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4315B6F" w14:textId="77777777" w:rsidR="005772DB" w:rsidRPr="004F2A69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48D8B16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51DBC10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0C468F7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94" w:type="dxa"/>
            <w:vAlign w:val="center"/>
          </w:tcPr>
          <w:p w14:paraId="09FB7339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52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7FFA9F" w14:textId="77777777" w:rsidR="005772DB" w:rsidRPr="00CB0321" w:rsidRDefault="005772DB" w:rsidP="005772DB">
            <w:pPr>
              <w:jc w:val="center"/>
            </w:pPr>
            <w:r w:rsidRPr="00CB0321">
              <w:rPr>
                <w:rFonts w:ascii="Arial" w:hAnsi="Arial" w:cs="Arial"/>
                <w:bCs/>
                <w:sz w:val="16"/>
                <w:szCs w:val="20"/>
              </w:rPr>
              <w:t>N/A</w:t>
            </w:r>
          </w:p>
        </w:tc>
      </w:tr>
      <w:tr w:rsidR="005772DB" w14:paraId="77138F7B" w14:textId="77777777" w:rsidTr="0024492D">
        <w:trPr>
          <w:cantSplit/>
          <w:trHeight w:val="245"/>
        </w:trPr>
        <w:tc>
          <w:tcPr>
            <w:tcW w:w="5194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2E3B57" w14:textId="77777777" w:rsidR="005772DB" w:rsidRPr="005772DB" w:rsidRDefault="005772DB" w:rsidP="005772DB">
            <w:pPr>
              <w:pStyle w:val="BodyText"/>
              <w:numPr>
                <w:ilvl w:val="0"/>
                <w:numId w:val="25"/>
              </w:numPr>
              <w:ind w:left="704"/>
              <w:rPr>
                <w:rFonts w:ascii="Arial Narrow" w:hAnsi="Arial Narrow"/>
                <w:bCs/>
                <w:sz w:val="20"/>
                <w:szCs w:val="20"/>
              </w:rPr>
            </w:pPr>
            <w:r w:rsidRPr="005772DB">
              <w:rPr>
                <w:rFonts w:ascii="Arial Narrow" w:hAnsi="Arial Narrow"/>
                <w:bCs/>
                <w:sz w:val="20"/>
                <w:szCs w:val="20"/>
              </w:rPr>
              <w:t>Quality and clarity of the speaker</w:t>
            </w:r>
          </w:p>
        </w:tc>
        <w:tc>
          <w:tcPr>
            <w:tcW w:w="739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AA75F1B" w14:textId="77777777" w:rsidR="005772DB" w:rsidRPr="004F2A69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1F87B3B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49C59E8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D31DA19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94" w:type="dxa"/>
            <w:vAlign w:val="center"/>
          </w:tcPr>
          <w:p w14:paraId="1C88A922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52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CD2BBB" w14:textId="77777777" w:rsidR="005772DB" w:rsidRPr="00CB0321" w:rsidRDefault="005772DB" w:rsidP="005772DB">
            <w:pPr>
              <w:jc w:val="center"/>
            </w:pPr>
            <w:r w:rsidRPr="00CB0321">
              <w:rPr>
                <w:rFonts w:ascii="Arial" w:hAnsi="Arial" w:cs="Arial"/>
                <w:bCs/>
                <w:sz w:val="16"/>
                <w:szCs w:val="20"/>
              </w:rPr>
              <w:t>N/A</w:t>
            </w:r>
          </w:p>
        </w:tc>
      </w:tr>
      <w:tr w:rsidR="005772DB" w14:paraId="051E5BE4" w14:textId="77777777" w:rsidTr="00AF6B2B">
        <w:trPr>
          <w:cantSplit/>
          <w:trHeight w:val="245"/>
        </w:trPr>
        <w:tc>
          <w:tcPr>
            <w:tcW w:w="5194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7446C3" w14:textId="77777777" w:rsidR="005772DB" w:rsidRPr="005772DB" w:rsidRDefault="005772DB" w:rsidP="005772DB">
            <w:pPr>
              <w:pStyle w:val="BodyText"/>
              <w:numPr>
                <w:ilvl w:val="0"/>
                <w:numId w:val="25"/>
              </w:numPr>
              <w:ind w:left="704"/>
              <w:rPr>
                <w:rFonts w:ascii="Arial Narrow" w:hAnsi="Arial Narrow"/>
                <w:bCs/>
                <w:sz w:val="20"/>
                <w:szCs w:val="20"/>
              </w:rPr>
            </w:pPr>
            <w:r w:rsidRPr="005772DB">
              <w:rPr>
                <w:rFonts w:ascii="Arial Narrow" w:hAnsi="Arial Narrow"/>
                <w:bCs/>
                <w:sz w:val="20"/>
                <w:szCs w:val="20"/>
              </w:rPr>
              <w:t>Lecture objective was met</w:t>
            </w:r>
          </w:p>
        </w:tc>
        <w:tc>
          <w:tcPr>
            <w:tcW w:w="739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BCB8207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948228F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F627D86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07652A5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4" w:type="dxa"/>
            <w:vAlign w:val="center"/>
          </w:tcPr>
          <w:p w14:paraId="064D8366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2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6B6927B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76FF1" w14:paraId="619880F6" w14:textId="77777777" w:rsidTr="00AF6B2B">
        <w:trPr>
          <w:cantSplit/>
          <w:trHeight w:val="843"/>
        </w:trPr>
        <w:tc>
          <w:tcPr>
            <w:tcW w:w="9681" w:type="dxa"/>
            <w:gridSpan w:val="7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B8002F" w14:textId="77777777" w:rsidR="00076FF1" w:rsidRPr="00533039" w:rsidRDefault="00076FF1" w:rsidP="00533039">
            <w:pPr>
              <w:pStyle w:val="ListParagraph"/>
              <w:numPr>
                <w:ilvl w:val="0"/>
                <w:numId w:val="28"/>
              </w:numPr>
              <w:spacing w:after="0"/>
              <w:ind w:left="344"/>
              <w:rPr>
                <w:rFonts w:ascii="Arial Narrow" w:hAnsi="Arial Narrow" w:cstheme="minorHAnsi"/>
                <w:b/>
                <w:bCs/>
                <w:color w:val="7030A0"/>
                <w:lang w:eastAsia="x-none"/>
              </w:rPr>
            </w:pPr>
            <w:r w:rsidRPr="00533039">
              <w:rPr>
                <w:rFonts w:ascii="Arial Narrow" w:hAnsi="Arial Narrow" w:cstheme="minorHAnsi"/>
                <w:b/>
                <w:bCs/>
                <w:color w:val="7030A0"/>
                <w:lang w:eastAsia="x-none"/>
              </w:rPr>
              <w:t>Grant match-making and choosing the right mechanism and</w:t>
            </w:r>
            <w:r w:rsidR="00533039">
              <w:rPr>
                <w:rFonts w:ascii="Arial Narrow" w:hAnsi="Arial Narrow" w:cstheme="minorHAnsi"/>
                <w:b/>
                <w:bCs/>
                <w:color w:val="7030A0"/>
                <w:lang w:eastAsia="x-none"/>
              </w:rPr>
              <w:t xml:space="preserve"> </w:t>
            </w:r>
            <w:r w:rsidRPr="00533039">
              <w:rPr>
                <w:rFonts w:ascii="Arial Narrow" w:hAnsi="Arial Narrow" w:cstheme="minorHAnsi"/>
                <w:b/>
                <w:bCs/>
                <w:color w:val="7030A0"/>
                <w:lang w:eastAsia="x-none"/>
              </w:rPr>
              <w:t>Research career pathways and strategies for a successful research application</w:t>
            </w:r>
          </w:p>
          <w:p w14:paraId="45EBFA6B" w14:textId="77777777" w:rsidR="00076FF1" w:rsidRPr="00C57A9A" w:rsidRDefault="00076FF1" w:rsidP="00533039">
            <w:pPr>
              <w:ind w:left="344"/>
              <w:rPr>
                <w:rFonts w:ascii="Arial Narrow" w:hAnsi="Arial Narrow" w:cstheme="minorHAnsi"/>
                <w:b/>
                <w:color w:val="C45911" w:themeColor="accent2" w:themeShade="BF"/>
                <w:sz w:val="22"/>
                <w:szCs w:val="22"/>
              </w:rPr>
            </w:pPr>
            <w:r w:rsidRPr="00C57A9A">
              <w:rPr>
                <w:rFonts w:ascii="Arial Narrow" w:hAnsi="Arial Narrow" w:cstheme="minorHAnsi"/>
                <w:b/>
                <w:color w:val="C45911" w:themeColor="accent2" w:themeShade="BF"/>
                <w:sz w:val="22"/>
                <w:szCs w:val="22"/>
              </w:rPr>
              <w:t xml:space="preserve">Joyce Hunter, PhD </w:t>
            </w:r>
          </w:p>
          <w:p w14:paraId="08F2B1B7" w14:textId="77777777" w:rsidR="00076FF1" w:rsidRDefault="00C42082" w:rsidP="00533039">
            <w:pPr>
              <w:ind w:left="3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Objective</w:t>
            </w:r>
            <w:r w:rsidR="00076FF1" w:rsidRPr="00B963A8">
              <w:rPr>
                <w:rFonts w:ascii="Arial Narrow" w:hAnsi="Arial Narrow"/>
                <w:bCs/>
                <w:sz w:val="20"/>
                <w:szCs w:val="20"/>
              </w:rPr>
              <w:t xml:space="preserve">: </w:t>
            </w:r>
            <w:r w:rsidR="002C3C00" w:rsidRPr="00E733FA">
              <w:rPr>
                <w:rFonts w:ascii="Arial Narrow" w:hAnsi="Arial Narrow"/>
                <w:bCs/>
                <w:sz w:val="20"/>
                <w:szCs w:val="20"/>
              </w:rPr>
              <w:t>To provide an overview of the NIH grant pipeline programs.</w:t>
            </w:r>
          </w:p>
        </w:tc>
      </w:tr>
      <w:tr w:rsidR="005772DB" w14:paraId="5FE6AE86" w14:textId="77777777" w:rsidTr="0024492D">
        <w:trPr>
          <w:cantSplit/>
          <w:trHeight w:val="227"/>
        </w:trPr>
        <w:tc>
          <w:tcPr>
            <w:tcW w:w="5194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984226" w14:textId="77777777" w:rsidR="005772DB" w:rsidRPr="005772DB" w:rsidRDefault="005772DB" w:rsidP="00533039">
            <w:pPr>
              <w:pStyle w:val="BodyText"/>
              <w:numPr>
                <w:ilvl w:val="0"/>
                <w:numId w:val="25"/>
              </w:numPr>
              <w:ind w:left="704"/>
              <w:rPr>
                <w:rFonts w:ascii="Arial Narrow" w:hAnsi="Arial Narrow"/>
                <w:bCs/>
                <w:sz w:val="20"/>
                <w:szCs w:val="20"/>
              </w:rPr>
            </w:pPr>
            <w:r w:rsidRPr="005772DB">
              <w:rPr>
                <w:rFonts w:ascii="Arial Narrow" w:hAnsi="Arial Narrow"/>
                <w:bCs/>
                <w:sz w:val="20"/>
                <w:szCs w:val="20"/>
              </w:rPr>
              <w:t>Relevance of the presentation</w:t>
            </w:r>
          </w:p>
        </w:tc>
        <w:tc>
          <w:tcPr>
            <w:tcW w:w="739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62E6B0C" w14:textId="77777777" w:rsidR="005772DB" w:rsidRPr="004F2A69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DCD6A87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C7C753E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DAA87D7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94" w:type="dxa"/>
            <w:vAlign w:val="center"/>
          </w:tcPr>
          <w:p w14:paraId="422A2569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52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EA12F8" w14:textId="77777777" w:rsidR="005772DB" w:rsidRPr="00CB0321" w:rsidRDefault="005772DB" w:rsidP="005772DB">
            <w:pPr>
              <w:jc w:val="center"/>
            </w:pPr>
            <w:r w:rsidRPr="00CB0321">
              <w:rPr>
                <w:rFonts w:ascii="Arial" w:hAnsi="Arial" w:cs="Arial"/>
                <w:bCs/>
                <w:sz w:val="16"/>
                <w:szCs w:val="20"/>
              </w:rPr>
              <w:t>N/A</w:t>
            </w:r>
          </w:p>
        </w:tc>
      </w:tr>
      <w:tr w:rsidR="005772DB" w14:paraId="74BD29C9" w14:textId="77777777" w:rsidTr="0024492D">
        <w:trPr>
          <w:cantSplit/>
          <w:trHeight w:val="245"/>
        </w:trPr>
        <w:tc>
          <w:tcPr>
            <w:tcW w:w="5194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C2433E" w14:textId="77777777" w:rsidR="005772DB" w:rsidRPr="005772DB" w:rsidRDefault="005772DB" w:rsidP="00533039">
            <w:pPr>
              <w:pStyle w:val="BodyText"/>
              <w:numPr>
                <w:ilvl w:val="0"/>
                <w:numId w:val="25"/>
              </w:numPr>
              <w:ind w:left="704"/>
              <w:rPr>
                <w:rFonts w:ascii="Arial Narrow" w:hAnsi="Arial Narrow"/>
                <w:bCs/>
                <w:sz w:val="20"/>
                <w:szCs w:val="20"/>
              </w:rPr>
            </w:pPr>
            <w:r w:rsidRPr="005772DB">
              <w:rPr>
                <w:rFonts w:ascii="Arial Narrow" w:hAnsi="Arial Narrow"/>
                <w:bCs/>
                <w:sz w:val="20"/>
                <w:szCs w:val="20"/>
              </w:rPr>
              <w:t>Quality and clarity of the speaker</w:t>
            </w:r>
          </w:p>
        </w:tc>
        <w:tc>
          <w:tcPr>
            <w:tcW w:w="739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A9A5EF7" w14:textId="77777777" w:rsidR="005772DB" w:rsidRPr="004F2A69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F3A0179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F574D56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33E8F92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94" w:type="dxa"/>
            <w:vAlign w:val="center"/>
          </w:tcPr>
          <w:p w14:paraId="321697C7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52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C96890" w14:textId="77777777" w:rsidR="005772DB" w:rsidRPr="00CB0321" w:rsidRDefault="005772DB" w:rsidP="005772DB">
            <w:pPr>
              <w:jc w:val="center"/>
            </w:pPr>
            <w:r w:rsidRPr="00CB0321">
              <w:rPr>
                <w:rFonts w:ascii="Arial" w:hAnsi="Arial" w:cs="Arial"/>
                <w:bCs/>
                <w:sz w:val="16"/>
                <w:szCs w:val="20"/>
              </w:rPr>
              <w:t>N/A</w:t>
            </w:r>
          </w:p>
        </w:tc>
      </w:tr>
      <w:tr w:rsidR="005772DB" w14:paraId="52813E56" w14:textId="77777777" w:rsidTr="00CB0321">
        <w:trPr>
          <w:cantSplit/>
          <w:trHeight w:val="40"/>
        </w:trPr>
        <w:tc>
          <w:tcPr>
            <w:tcW w:w="5194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F8FD2E" w14:textId="77777777" w:rsidR="005772DB" w:rsidRPr="005772DB" w:rsidRDefault="005772DB" w:rsidP="00533039">
            <w:pPr>
              <w:pStyle w:val="BodyText"/>
              <w:numPr>
                <w:ilvl w:val="0"/>
                <w:numId w:val="25"/>
              </w:numPr>
              <w:ind w:left="704"/>
              <w:rPr>
                <w:rFonts w:ascii="Arial Narrow" w:hAnsi="Arial Narrow"/>
                <w:bCs/>
                <w:sz w:val="20"/>
                <w:szCs w:val="20"/>
              </w:rPr>
            </w:pPr>
            <w:r w:rsidRPr="005772DB">
              <w:rPr>
                <w:rFonts w:ascii="Arial Narrow" w:hAnsi="Arial Narrow"/>
                <w:bCs/>
                <w:sz w:val="20"/>
                <w:szCs w:val="20"/>
              </w:rPr>
              <w:t>Lecture objective was met</w:t>
            </w:r>
          </w:p>
        </w:tc>
        <w:tc>
          <w:tcPr>
            <w:tcW w:w="739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6159C9C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625F0C7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892CF8B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330EBBF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4" w:type="dxa"/>
            <w:vAlign w:val="center"/>
          </w:tcPr>
          <w:p w14:paraId="36D0FFF0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2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AF77647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3784C" w14:paraId="5D655AAD" w14:textId="77777777" w:rsidTr="0024492D">
        <w:trPr>
          <w:cantSplit/>
          <w:trHeight w:val="40"/>
        </w:trPr>
        <w:tc>
          <w:tcPr>
            <w:tcW w:w="9681" w:type="dxa"/>
            <w:gridSpan w:val="7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413A17" w14:textId="77777777" w:rsidR="0053784C" w:rsidRPr="00533039" w:rsidRDefault="0053784C" w:rsidP="00533039">
            <w:pPr>
              <w:pStyle w:val="ListParagraph"/>
              <w:numPr>
                <w:ilvl w:val="0"/>
                <w:numId w:val="28"/>
              </w:numPr>
              <w:spacing w:after="0"/>
              <w:ind w:left="344"/>
              <w:rPr>
                <w:rFonts w:ascii="Arial Narrow" w:hAnsi="Arial Narrow" w:cstheme="minorHAnsi"/>
                <w:b/>
                <w:bCs/>
                <w:color w:val="7030A0"/>
                <w:lang w:eastAsia="x-none"/>
              </w:rPr>
            </w:pPr>
            <w:r w:rsidRPr="00533039">
              <w:rPr>
                <w:rFonts w:ascii="Arial Narrow" w:hAnsi="Arial Narrow" w:cstheme="minorHAnsi"/>
                <w:b/>
                <w:bCs/>
                <w:color w:val="7030A0"/>
                <w:lang w:eastAsia="x-none"/>
              </w:rPr>
              <w:t xml:space="preserve">AAMC Mentoring and Networking </w:t>
            </w:r>
          </w:p>
          <w:p w14:paraId="385E5DD2" w14:textId="77777777" w:rsidR="0053784C" w:rsidRPr="00C57A9A" w:rsidRDefault="0053784C" w:rsidP="00533039">
            <w:pPr>
              <w:ind w:left="344"/>
              <w:rPr>
                <w:rFonts w:ascii="Arial Narrow" w:hAnsi="Arial Narrow" w:cstheme="minorHAnsi"/>
                <w:b/>
                <w:color w:val="C45911" w:themeColor="accent2" w:themeShade="BF"/>
                <w:sz w:val="22"/>
                <w:szCs w:val="22"/>
              </w:rPr>
            </w:pPr>
            <w:r w:rsidRPr="00C57A9A">
              <w:rPr>
                <w:rFonts w:ascii="Arial Narrow" w:hAnsi="Arial Narrow" w:cstheme="minorHAnsi"/>
                <w:b/>
                <w:color w:val="C45911" w:themeColor="accent2" w:themeShade="BF"/>
                <w:sz w:val="22"/>
                <w:szCs w:val="22"/>
              </w:rPr>
              <w:t>Rick McGee, PhD</w:t>
            </w:r>
          </w:p>
          <w:p w14:paraId="1742167C" w14:textId="77777777" w:rsidR="0053784C" w:rsidRDefault="0053784C" w:rsidP="00533039">
            <w:pPr>
              <w:ind w:left="344"/>
              <w:rPr>
                <w:rFonts w:ascii="Arial" w:hAnsi="Arial" w:cs="Arial"/>
                <w:sz w:val="20"/>
              </w:rPr>
            </w:pPr>
            <w:r w:rsidRPr="009C0FCA">
              <w:rPr>
                <w:rFonts w:ascii="Arial Narrow" w:hAnsi="Arial Narrow"/>
                <w:bCs/>
                <w:sz w:val="20"/>
                <w:szCs w:val="20"/>
              </w:rPr>
              <w:t>Objective: TBA</w:t>
            </w:r>
          </w:p>
        </w:tc>
      </w:tr>
      <w:tr w:rsidR="005772DB" w14:paraId="7670A650" w14:textId="77777777" w:rsidTr="0024492D">
        <w:trPr>
          <w:cantSplit/>
          <w:trHeight w:val="40"/>
        </w:trPr>
        <w:tc>
          <w:tcPr>
            <w:tcW w:w="5194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549191" w14:textId="77777777" w:rsidR="005772DB" w:rsidRPr="005772DB" w:rsidRDefault="005772DB" w:rsidP="00533039">
            <w:pPr>
              <w:pStyle w:val="BodyText"/>
              <w:numPr>
                <w:ilvl w:val="0"/>
                <w:numId w:val="25"/>
              </w:numPr>
              <w:ind w:left="704"/>
              <w:rPr>
                <w:rFonts w:ascii="Arial Narrow" w:hAnsi="Arial Narrow"/>
                <w:bCs/>
                <w:sz w:val="20"/>
                <w:szCs w:val="20"/>
              </w:rPr>
            </w:pPr>
            <w:r w:rsidRPr="005772DB">
              <w:rPr>
                <w:rFonts w:ascii="Arial Narrow" w:hAnsi="Arial Narrow"/>
                <w:bCs/>
                <w:sz w:val="20"/>
                <w:szCs w:val="20"/>
              </w:rPr>
              <w:t>Relevance of the presentation</w:t>
            </w:r>
          </w:p>
        </w:tc>
        <w:tc>
          <w:tcPr>
            <w:tcW w:w="739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B611EAD" w14:textId="77777777" w:rsidR="005772DB" w:rsidRPr="004F2A69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7E292C3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A251A5B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C70F4E4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94" w:type="dxa"/>
            <w:vAlign w:val="center"/>
          </w:tcPr>
          <w:p w14:paraId="546FB4E1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52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7B04B6" w14:textId="77777777" w:rsidR="005772DB" w:rsidRPr="00CB0321" w:rsidRDefault="005772DB" w:rsidP="005772DB">
            <w:pPr>
              <w:jc w:val="center"/>
            </w:pPr>
            <w:r w:rsidRPr="00CB0321">
              <w:rPr>
                <w:rFonts w:ascii="Arial" w:hAnsi="Arial" w:cs="Arial"/>
                <w:bCs/>
                <w:sz w:val="16"/>
                <w:szCs w:val="20"/>
              </w:rPr>
              <w:t>N/A</w:t>
            </w:r>
          </w:p>
        </w:tc>
      </w:tr>
      <w:tr w:rsidR="005772DB" w14:paraId="4ED83621" w14:textId="77777777" w:rsidTr="0024492D">
        <w:trPr>
          <w:cantSplit/>
          <w:trHeight w:val="40"/>
        </w:trPr>
        <w:tc>
          <w:tcPr>
            <w:tcW w:w="5194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A92FFD" w14:textId="77777777" w:rsidR="005772DB" w:rsidRPr="005772DB" w:rsidRDefault="005772DB" w:rsidP="00533039">
            <w:pPr>
              <w:pStyle w:val="BodyText"/>
              <w:numPr>
                <w:ilvl w:val="0"/>
                <w:numId w:val="25"/>
              </w:numPr>
              <w:ind w:left="704"/>
              <w:rPr>
                <w:rFonts w:ascii="Arial Narrow" w:hAnsi="Arial Narrow"/>
                <w:bCs/>
                <w:sz w:val="20"/>
                <w:szCs w:val="20"/>
              </w:rPr>
            </w:pPr>
            <w:r w:rsidRPr="005772DB">
              <w:rPr>
                <w:rFonts w:ascii="Arial Narrow" w:hAnsi="Arial Narrow"/>
                <w:bCs/>
                <w:sz w:val="20"/>
                <w:szCs w:val="20"/>
              </w:rPr>
              <w:t>Quality and clarity of the speaker</w:t>
            </w:r>
          </w:p>
        </w:tc>
        <w:tc>
          <w:tcPr>
            <w:tcW w:w="739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7A2F087" w14:textId="77777777" w:rsidR="005772DB" w:rsidRPr="004F2A69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0F228EF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5193403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2ED331A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94" w:type="dxa"/>
            <w:vAlign w:val="center"/>
          </w:tcPr>
          <w:p w14:paraId="20CE4862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52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BBAC92" w14:textId="77777777" w:rsidR="005772DB" w:rsidRPr="00CB0321" w:rsidRDefault="005772DB" w:rsidP="005772DB">
            <w:pPr>
              <w:jc w:val="center"/>
            </w:pPr>
            <w:r w:rsidRPr="00CB0321">
              <w:rPr>
                <w:rFonts w:ascii="Arial" w:hAnsi="Arial" w:cs="Arial"/>
                <w:bCs/>
                <w:sz w:val="16"/>
                <w:szCs w:val="20"/>
              </w:rPr>
              <w:t>N/A</w:t>
            </w:r>
          </w:p>
        </w:tc>
      </w:tr>
      <w:tr w:rsidR="005772DB" w14:paraId="55377627" w14:textId="77777777" w:rsidTr="00CB0321">
        <w:trPr>
          <w:cantSplit/>
          <w:trHeight w:val="40"/>
        </w:trPr>
        <w:tc>
          <w:tcPr>
            <w:tcW w:w="5194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A168B4" w14:textId="77777777" w:rsidR="005772DB" w:rsidRPr="005772DB" w:rsidRDefault="005772DB" w:rsidP="00533039">
            <w:pPr>
              <w:pStyle w:val="BodyText"/>
              <w:numPr>
                <w:ilvl w:val="0"/>
                <w:numId w:val="25"/>
              </w:numPr>
              <w:ind w:left="704"/>
              <w:rPr>
                <w:rFonts w:ascii="Arial Narrow" w:hAnsi="Arial Narrow"/>
                <w:bCs/>
                <w:sz w:val="20"/>
                <w:szCs w:val="20"/>
              </w:rPr>
            </w:pPr>
            <w:r w:rsidRPr="005772DB">
              <w:rPr>
                <w:rFonts w:ascii="Arial Narrow" w:hAnsi="Arial Narrow"/>
                <w:bCs/>
                <w:sz w:val="20"/>
                <w:szCs w:val="20"/>
              </w:rPr>
              <w:t>Lecture objective was met</w:t>
            </w:r>
          </w:p>
        </w:tc>
        <w:tc>
          <w:tcPr>
            <w:tcW w:w="739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63A9DA0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1BDF3F7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F4539B4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DC36251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4" w:type="dxa"/>
            <w:vAlign w:val="center"/>
          </w:tcPr>
          <w:p w14:paraId="0B9F928C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2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3C5C587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3784C" w14:paraId="50D78C18" w14:textId="77777777" w:rsidTr="004217CF">
        <w:trPr>
          <w:cantSplit/>
          <w:trHeight w:val="40"/>
        </w:trPr>
        <w:tc>
          <w:tcPr>
            <w:tcW w:w="5194" w:type="dxa"/>
            <w:shd w:val="clear" w:color="auto" w:fill="BDD6EE" w:themeFill="accent5" w:themeFillTint="66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BC9327" w14:textId="77777777" w:rsidR="0053784C" w:rsidRDefault="0053784C" w:rsidP="005378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C6628F8" w14:textId="77777777" w:rsidR="0053784C" w:rsidRDefault="0053784C" w:rsidP="005378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August 15, 2017</w:t>
            </w:r>
          </w:p>
        </w:tc>
        <w:tc>
          <w:tcPr>
            <w:tcW w:w="739" w:type="dxa"/>
            <w:shd w:val="clear" w:color="auto" w:fill="BDD6EE" w:themeFill="accent5" w:themeFillTint="66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63E77DB" w14:textId="77777777" w:rsidR="0053784C" w:rsidRDefault="0053784C" w:rsidP="0053784C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</w:rPr>
              <w:t>Excellent</w:t>
            </w:r>
          </w:p>
          <w:p w14:paraId="7588C427" w14:textId="77777777" w:rsidR="0053784C" w:rsidRDefault="0053784C" w:rsidP="0053784C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</w:rPr>
              <w:t>5</w:t>
            </w:r>
          </w:p>
        </w:tc>
        <w:tc>
          <w:tcPr>
            <w:tcW w:w="576" w:type="dxa"/>
            <w:shd w:val="clear" w:color="auto" w:fill="BDD6EE" w:themeFill="accent5" w:themeFillTint="66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ADA03D5" w14:textId="77777777" w:rsidR="0053784C" w:rsidRDefault="0053784C" w:rsidP="0053784C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</w:rPr>
              <w:t>Very Good</w:t>
            </w:r>
          </w:p>
          <w:p w14:paraId="38D1B901" w14:textId="77777777" w:rsidR="0053784C" w:rsidRDefault="0053784C" w:rsidP="0053784C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</w:rPr>
              <w:t>4</w:t>
            </w:r>
          </w:p>
        </w:tc>
        <w:tc>
          <w:tcPr>
            <w:tcW w:w="576" w:type="dxa"/>
            <w:shd w:val="clear" w:color="auto" w:fill="BDD6EE" w:themeFill="accent5" w:themeFillTint="66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0B31ECC" w14:textId="77777777" w:rsidR="0053784C" w:rsidRDefault="0053784C" w:rsidP="0053784C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</w:rPr>
              <w:t>Good</w:t>
            </w:r>
          </w:p>
          <w:p w14:paraId="52B1643B" w14:textId="77777777" w:rsidR="0053784C" w:rsidRDefault="0053784C" w:rsidP="0053784C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</w:rPr>
              <w:t>3</w:t>
            </w:r>
          </w:p>
        </w:tc>
        <w:tc>
          <w:tcPr>
            <w:tcW w:w="576" w:type="dxa"/>
            <w:shd w:val="clear" w:color="auto" w:fill="BDD6EE" w:themeFill="accent5" w:themeFillTint="66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A5F0964" w14:textId="77777777" w:rsidR="0053784C" w:rsidRDefault="0053784C" w:rsidP="0053784C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</w:rPr>
              <w:t>Fair</w:t>
            </w:r>
          </w:p>
          <w:p w14:paraId="2AF838FD" w14:textId="77777777" w:rsidR="0053784C" w:rsidRDefault="0053784C" w:rsidP="0053784C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</w:rPr>
              <w:t>2</w:t>
            </w:r>
          </w:p>
        </w:tc>
        <w:tc>
          <w:tcPr>
            <w:tcW w:w="494" w:type="dxa"/>
            <w:shd w:val="clear" w:color="auto" w:fill="BDD6EE" w:themeFill="accent5" w:themeFillTint="66"/>
          </w:tcPr>
          <w:p w14:paraId="0FAF1EE6" w14:textId="77777777" w:rsidR="0053784C" w:rsidRDefault="0053784C" w:rsidP="0053784C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</w:p>
          <w:p w14:paraId="4C4120FD" w14:textId="77777777" w:rsidR="0053784C" w:rsidRDefault="0053784C" w:rsidP="0053784C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</w:rPr>
              <w:t>Poor</w:t>
            </w:r>
          </w:p>
          <w:p w14:paraId="799B7607" w14:textId="77777777" w:rsidR="0053784C" w:rsidRDefault="0053784C" w:rsidP="0053784C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</w:rPr>
              <w:t>1</w:t>
            </w:r>
          </w:p>
        </w:tc>
        <w:tc>
          <w:tcPr>
            <w:tcW w:w="1526" w:type="dxa"/>
            <w:shd w:val="clear" w:color="auto" w:fill="BDD6EE" w:themeFill="accent5" w:themeFillTint="66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C0BEEDD" w14:textId="77777777" w:rsidR="0053784C" w:rsidRPr="00CB0321" w:rsidRDefault="0053784C" w:rsidP="0053784C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</w:rPr>
              <w:t>N/A</w:t>
            </w:r>
          </w:p>
        </w:tc>
      </w:tr>
      <w:tr w:rsidR="0053784C" w14:paraId="7CD77A5D" w14:textId="77777777" w:rsidTr="00AF6B2B">
        <w:trPr>
          <w:cantSplit/>
        </w:trPr>
        <w:tc>
          <w:tcPr>
            <w:tcW w:w="9681" w:type="dxa"/>
            <w:gridSpan w:val="7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265F90" w14:textId="77777777" w:rsidR="0053784C" w:rsidRPr="0055004B" w:rsidRDefault="0053784C" w:rsidP="0055004B">
            <w:pPr>
              <w:pStyle w:val="ListParagraph"/>
              <w:numPr>
                <w:ilvl w:val="0"/>
                <w:numId w:val="28"/>
              </w:numPr>
              <w:spacing w:after="0"/>
              <w:ind w:left="344"/>
              <w:rPr>
                <w:rFonts w:ascii="Arial Narrow" w:hAnsi="Arial Narrow" w:cstheme="minorHAnsi"/>
                <w:b/>
                <w:bCs/>
                <w:color w:val="7030A0"/>
                <w:lang w:eastAsia="x-none"/>
              </w:rPr>
            </w:pPr>
            <w:r w:rsidRPr="0055004B">
              <w:rPr>
                <w:rFonts w:ascii="Arial Narrow" w:hAnsi="Arial Narrow" w:cstheme="minorHAnsi"/>
                <w:b/>
                <w:bCs/>
                <w:color w:val="7030A0"/>
                <w:lang w:eastAsia="x-none"/>
              </w:rPr>
              <w:t>Opioid Lecture</w:t>
            </w:r>
          </w:p>
          <w:p w14:paraId="732D1843" w14:textId="77777777" w:rsidR="0053784C" w:rsidRPr="00C57A9A" w:rsidRDefault="0053784C" w:rsidP="0055004B">
            <w:pPr>
              <w:ind w:left="344"/>
              <w:rPr>
                <w:rFonts w:ascii="Arial Narrow" w:hAnsi="Arial Narrow" w:cstheme="minorHAnsi"/>
                <w:b/>
                <w:color w:val="C45911" w:themeColor="accent2" w:themeShade="BF"/>
                <w:sz w:val="22"/>
                <w:szCs w:val="22"/>
              </w:rPr>
            </w:pPr>
            <w:r w:rsidRPr="00C57A9A">
              <w:rPr>
                <w:rFonts w:ascii="Arial Narrow" w:hAnsi="Arial Narrow" w:cstheme="minorHAnsi"/>
                <w:b/>
                <w:color w:val="C45911" w:themeColor="accent2" w:themeShade="BF"/>
                <w:sz w:val="22"/>
                <w:szCs w:val="22"/>
              </w:rPr>
              <w:t>Wilson Compton, MD, MPE</w:t>
            </w:r>
          </w:p>
          <w:p w14:paraId="2408B369" w14:textId="77777777" w:rsidR="0053784C" w:rsidRDefault="0053784C" w:rsidP="0055004B">
            <w:pPr>
              <w:ind w:left="344"/>
              <w:rPr>
                <w:rFonts w:ascii="Arial" w:hAnsi="Arial" w:cs="Arial"/>
                <w:sz w:val="20"/>
              </w:rPr>
            </w:pPr>
            <w:r w:rsidRPr="009C0FCA">
              <w:rPr>
                <w:rFonts w:ascii="Arial Narrow" w:hAnsi="Arial Narrow"/>
                <w:bCs/>
                <w:sz w:val="20"/>
                <w:szCs w:val="20"/>
              </w:rPr>
              <w:t>Object</w:t>
            </w:r>
            <w:r w:rsidR="00C42082" w:rsidRPr="009C0FCA">
              <w:rPr>
                <w:rFonts w:ascii="Arial Narrow" w:hAnsi="Arial Narrow"/>
                <w:bCs/>
                <w:sz w:val="20"/>
                <w:szCs w:val="20"/>
              </w:rPr>
              <w:t>ive</w:t>
            </w:r>
            <w:r w:rsidRPr="009C0FCA">
              <w:rPr>
                <w:rFonts w:ascii="Arial Narrow" w:hAnsi="Arial Narrow"/>
                <w:bCs/>
                <w:sz w:val="20"/>
                <w:szCs w:val="20"/>
              </w:rPr>
              <w:t xml:space="preserve">: </w:t>
            </w:r>
            <w:r w:rsidR="00350FB8" w:rsidRPr="009C0FCA">
              <w:rPr>
                <w:rFonts w:ascii="Arial Narrow" w:hAnsi="Arial Narrow"/>
                <w:bCs/>
                <w:sz w:val="20"/>
                <w:szCs w:val="20"/>
              </w:rPr>
              <w:t>TBA</w:t>
            </w:r>
          </w:p>
        </w:tc>
      </w:tr>
      <w:tr w:rsidR="005772DB" w14:paraId="4D0D4BA0" w14:textId="77777777" w:rsidTr="0024492D">
        <w:trPr>
          <w:cantSplit/>
          <w:trHeight w:val="236"/>
        </w:trPr>
        <w:tc>
          <w:tcPr>
            <w:tcW w:w="5194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7E3CF7" w14:textId="77777777" w:rsidR="005772DB" w:rsidRPr="005772DB" w:rsidRDefault="005772DB" w:rsidP="0055004B">
            <w:pPr>
              <w:pStyle w:val="BodyText"/>
              <w:numPr>
                <w:ilvl w:val="0"/>
                <w:numId w:val="25"/>
              </w:numPr>
              <w:ind w:left="704"/>
              <w:rPr>
                <w:rFonts w:ascii="Arial Narrow" w:hAnsi="Arial Narrow"/>
                <w:bCs/>
                <w:sz w:val="20"/>
                <w:szCs w:val="20"/>
              </w:rPr>
            </w:pPr>
            <w:r w:rsidRPr="005772DB">
              <w:rPr>
                <w:rFonts w:ascii="Arial Narrow" w:hAnsi="Arial Narrow"/>
                <w:bCs/>
                <w:sz w:val="20"/>
                <w:szCs w:val="20"/>
              </w:rPr>
              <w:t>Relevance of the presentation</w:t>
            </w:r>
          </w:p>
        </w:tc>
        <w:tc>
          <w:tcPr>
            <w:tcW w:w="739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2F5C140" w14:textId="77777777" w:rsidR="005772DB" w:rsidRPr="004F2A69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9036EEA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3C30FD4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D430591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94" w:type="dxa"/>
            <w:vAlign w:val="center"/>
          </w:tcPr>
          <w:p w14:paraId="4F396570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52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F56AC1" w14:textId="77777777" w:rsidR="005772DB" w:rsidRPr="00CB0321" w:rsidRDefault="005772DB" w:rsidP="005772DB">
            <w:pPr>
              <w:jc w:val="center"/>
            </w:pPr>
            <w:r w:rsidRPr="00CB0321">
              <w:rPr>
                <w:rFonts w:ascii="Arial" w:hAnsi="Arial" w:cs="Arial"/>
                <w:bCs/>
                <w:sz w:val="16"/>
                <w:szCs w:val="20"/>
              </w:rPr>
              <w:t>N/A</w:t>
            </w:r>
          </w:p>
        </w:tc>
      </w:tr>
      <w:tr w:rsidR="005772DB" w14:paraId="3FFD4ADD" w14:textId="77777777" w:rsidTr="0024492D">
        <w:trPr>
          <w:cantSplit/>
          <w:trHeight w:val="236"/>
        </w:trPr>
        <w:tc>
          <w:tcPr>
            <w:tcW w:w="5194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1B06FB" w14:textId="77777777" w:rsidR="005772DB" w:rsidRPr="005772DB" w:rsidRDefault="005772DB" w:rsidP="0055004B">
            <w:pPr>
              <w:pStyle w:val="BodyText"/>
              <w:numPr>
                <w:ilvl w:val="0"/>
                <w:numId w:val="25"/>
              </w:numPr>
              <w:ind w:left="704"/>
              <w:rPr>
                <w:rFonts w:ascii="Arial Narrow" w:hAnsi="Arial Narrow"/>
                <w:bCs/>
                <w:sz w:val="20"/>
                <w:szCs w:val="20"/>
              </w:rPr>
            </w:pPr>
            <w:r w:rsidRPr="005772DB">
              <w:rPr>
                <w:rFonts w:ascii="Arial Narrow" w:hAnsi="Arial Narrow"/>
                <w:bCs/>
                <w:sz w:val="20"/>
                <w:szCs w:val="20"/>
              </w:rPr>
              <w:t>Quality and clarity of the speaker</w:t>
            </w:r>
          </w:p>
        </w:tc>
        <w:tc>
          <w:tcPr>
            <w:tcW w:w="739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1E77418" w14:textId="77777777" w:rsidR="005772DB" w:rsidRPr="004F2A69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75D9D4E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D6871FA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AE99050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94" w:type="dxa"/>
            <w:vAlign w:val="center"/>
          </w:tcPr>
          <w:p w14:paraId="5D5216B7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52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3E5987" w14:textId="77777777" w:rsidR="005772DB" w:rsidRPr="00CB0321" w:rsidRDefault="005772DB" w:rsidP="005772DB">
            <w:pPr>
              <w:jc w:val="center"/>
            </w:pPr>
            <w:r w:rsidRPr="00CB0321">
              <w:rPr>
                <w:rFonts w:ascii="Arial" w:hAnsi="Arial" w:cs="Arial"/>
                <w:bCs/>
                <w:sz w:val="16"/>
                <w:szCs w:val="20"/>
              </w:rPr>
              <w:t>N/A</w:t>
            </w:r>
          </w:p>
        </w:tc>
      </w:tr>
      <w:tr w:rsidR="005772DB" w14:paraId="7BC4180D" w14:textId="77777777" w:rsidTr="00AF6B2B">
        <w:trPr>
          <w:cantSplit/>
          <w:trHeight w:val="236"/>
        </w:trPr>
        <w:tc>
          <w:tcPr>
            <w:tcW w:w="5194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2DCA50" w14:textId="77777777" w:rsidR="005772DB" w:rsidRPr="005772DB" w:rsidRDefault="005772DB" w:rsidP="0055004B">
            <w:pPr>
              <w:pStyle w:val="BodyText"/>
              <w:numPr>
                <w:ilvl w:val="0"/>
                <w:numId w:val="25"/>
              </w:numPr>
              <w:ind w:left="704"/>
              <w:rPr>
                <w:rFonts w:ascii="Arial Narrow" w:hAnsi="Arial Narrow"/>
                <w:bCs/>
                <w:sz w:val="20"/>
                <w:szCs w:val="20"/>
              </w:rPr>
            </w:pPr>
            <w:r w:rsidRPr="005772DB">
              <w:rPr>
                <w:rFonts w:ascii="Arial Narrow" w:hAnsi="Arial Narrow"/>
                <w:bCs/>
                <w:sz w:val="20"/>
                <w:szCs w:val="20"/>
              </w:rPr>
              <w:t>Lecture objective was met</w:t>
            </w:r>
          </w:p>
        </w:tc>
        <w:tc>
          <w:tcPr>
            <w:tcW w:w="739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EB74A96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8B52926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8F8434F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73B29DA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4" w:type="dxa"/>
            <w:vAlign w:val="center"/>
          </w:tcPr>
          <w:p w14:paraId="63C18FA5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2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3B0AC06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3784C" w14:paraId="09C85499" w14:textId="77777777" w:rsidTr="00AF6B2B">
        <w:trPr>
          <w:cantSplit/>
        </w:trPr>
        <w:tc>
          <w:tcPr>
            <w:tcW w:w="9681" w:type="dxa"/>
            <w:gridSpan w:val="7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DB9B91" w14:textId="77777777" w:rsidR="0053784C" w:rsidRPr="0055004B" w:rsidRDefault="0053784C" w:rsidP="0055004B">
            <w:pPr>
              <w:pStyle w:val="ListParagraph"/>
              <w:numPr>
                <w:ilvl w:val="0"/>
                <w:numId w:val="28"/>
              </w:numPr>
              <w:spacing w:after="0"/>
              <w:ind w:left="344"/>
              <w:rPr>
                <w:rFonts w:ascii="Arial Narrow" w:hAnsi="Arial Narrow" w:cstheme="minorHAnsi"/>
                <w:b/>
                <w:bCs/>
                <w:color w:val="7030A0"/>
                <w:lang w:eastAsia="x-none"/>
              </w:rPr>
            </w:pPr>
            <w:r w:rsidRPr="0055004B">
              <w:rPr>
                <w:rFonts w:ascii="Arial Narrow" w:hAnsi="Arial Narrow" w:cstheme="minorHAnsi"/>
                <w:b/>
                <w:bCs/>
                <w:color w:val="7030A0"/>
                <w:lang w:eastAsia="x-none"/>
              </w:rPr>
              <w:t>Biological Consequences of Social Disadvantage across the Life Course</w:t>
            </w:r>
          </w:p>
          <w:p w14:paraId="7FEBD26D" w14:textId="77777777" w:rsidR="0053784C" w:rsidRPr="00C57A9A" w:rsidRDefault="0053784C" w:rsidP="0055004B">
            <w:pPr>
              <w:ind w:left="344"/>
              <w:rPr>
                <w:rFonts w:ascii="Arial Narrow" w:hAnsi="Arial Narrow" w:cstheme="minorHAnsi"/>
                <w:b/>
                <w:color w:val="C45911" w:themeColor="accent2" w:themeShade="BF"/>
                <w:sz w:val="22"/>
                <w:szCs w:val="22"/>
              </w:rPr>
            </w:pPr>
            <w:r w:rsidRPr="00C57A9A">
              <w:rPr>
                <w:rFonts w:ascii="Arial Narrow" w:hAnsi="Arial Narrow" w:cstheme="minorHAnsi"/>
                <w:b/>
                <w:color w:val="C45911" w:themeColor="accent2" w:themeShade="BF"/>
                <w:sz w:val="22"/>
                <w:szCs w:val="22"/>
              </w:rPr>
              <w:t>Mitchel Colter, PhD</w:t>
            </w:r>
          </w:p>
          <w:p w14:paraId="14F4AE1D" w14:textId="77777777" w:rsidR="0053784C" w:rsidRDefault="0053784C" w:rsidP="0055004B">
            <w:pPr>
              <w:ind w:left="344"/>
              <w:rPr>
                <w:rFonts w:ascii="Arial" w:hAnsi="Arial" w:cs="Arial"/>
                <w:sz w:val="20"/>
                <w:szCs w:val="20"/>
              </w:rPr>
            </w:pPr>
            <w:r w:rsidRPr="00B963A8">
              <w:rPr>
                <w:rFonts w:ascii="Arial Narrow" w:hAnsi="Arial Narrow"/>
                <w:bCs/>
                <w:sz w:val="20"/>
                <w:szCs w:val="20"/>
              </w:rPr>
              <w:t>Obj</w:t>
            </w:r>
            <w:r w:rsidR="00C42082">
              <w:rPr>
                <w:rFonts w:ascii="Arial Narrow" w:hAnsi="Arial Narrow"/>
                <w:bCs/>
                <w:sz w:val="20"/>
                <w:szCs w:val="20"/>
              </w:rPr>
              <w:t>ective</w:t>
            </w:r>
            <w:r w:rsidRPr="00B963A8">
              <w:rPr>
                <w:rFonts w:ascii="Arial Narrow" w:hAnsi="Arial Narrow"/>
                <w:bCs/>
                <w:sz w:val="20"/>
                <w:szCs w:val="20"/>
              </w:rPr>
              <w:t xml:space="preserve">: </w:t>
            </w:r>
            <w:r w:rsidRPr="00E733FA">
              <w:rPr>
                <w:rFonts w:ascii="Arial Narrow" w:hAnsi="Arial Narrow"/>
                <w:bCs/>
                <w:sz w:val="20"/>
                <w:szCs w:val="20"/>
              </w:rPr>
              <w:t>To describe the basic concept of biological and developmental mechanism as a manifestation of health disparities.</w:t>
            </w:r>
          </w:p>
        </w:tc>
      </w:tr>
      <w:tr w:rsidR="005772DB" w14:paraId="6FF4951A" w14:textId="77777777" w:rsidTr="0024492D">
        <w:trPr>
          <w:cantSplit/>
        </w:trPr>
        <w:tc>
          <w:tcPr>
            <w:tcW w:w="5194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621EB0" w14:textId="77777777" w:rsidR="005772DB" w:rsidRPr="005772DB" w:rsidRDefault="005772DB" w:rsidP="0055004B">
            <w:pPr>
              <w:pStyle w:val="BodyText"/>
              <w:numPr>
                <w:ilvl w:val="0"/>
                <w:numId w:val="25"/>
              </w:numPr>
              <w:ind w:left="704"/>
              <w:rPr>
                <w:rFonts w:ascii="Arial Narrow" w:hAnsi="Arial Narrow"/>
                <w:bCs/>
                <w:sz w:val="20"/>
                <w:szCs w:val="20"/>
              </w:rPr>
            </w:pPr>
            <w:r w:rsidRPr="005772DB">
              <w:rPr>
                <w:rFonts w:ascii="Arial Narrow" w:hAnsi="Arial Narrow"/>
                <w:bCs/>
                <w:sz w:val="20"/>
                <w:szCs w:val="20"/>
              </w:rPr>
              <w:t>Relevance of the presentation</w:t>
            </w:r>
          </w:p>
        </w:tc>
        <w:tc>
          <w:tcPr>
            <w:tcW w:w="739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0402D1E" w14:textId="77777777" w:rsidR="005772DB" w:rsidRPr="004F2A69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90F8FF2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5120BA9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05624F7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94" w:type="dxa"/>
            <w:vAlign w:val="center"/>
          </w:tcPr>
          <w:p w14:paraId="43D4F803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52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3B7496" w14:textId="77777777" w:rsidR="005772DB" w:rsidRPr="00CB0321" w:rsidRDefault="005772DB" w:rsidP="005772DB">
            <w:pPr>
              <w:jc w:val="center"/>
            </w:pPr>
            <w:r w:rsidRPr="00CB0321">
              <w:rPr>
                <w:rFonts w:ascii="Arial" w:hAnsi="Arial" w:cs="Arial"/>
                <w:bCs/>
                <w:sz w:val="16"/>
                <w:szCs w:val="20"/>
              </w:rPr>
              <w:t>N/A</w:t>
            </w:r>
          </w:p>
        </w:tc>
      </w:tr>
      <w:tr w:rsidR="005772DB" w14:paraId="3E615C8F" w14:textId="77777777" w:rsidTr="0024492D">
        <w:trPr>
          <w:cantSplit/>
        </w:trPr>
        <w:tc>
          <w:tcPr>
            <w:tcW w:w="5194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08F4E4" w14:textId="77777777" w:rsidR="005772DB" w:rsidRPr="005772DB" w:rsidRDefault="005772DB" w:rsidP="0055004B">
            <w:pPr>
              <w:pStyle w:val="BodyText"/>
              <w:numPr>
                <w:ilvl w:val="0"/>
                <w:numId w:val="25"/>
              </w:numPr>
              <w:ind w:left="704"/>
              <w:rPr>
                <w:rFonts w:ascii="Arial Narrow" w:hAnsi="Arial Narrow"/>
                <w:bCs/>
                <w:sz w:val="20"/>
                <w:szCs w:val="20"/>
              </w:rPr>
            </w:pPr>
            <w:r w:rsidRPr="005772DB">
              <w:rPr>
                <w:rFonts w:ascii="Arial Narrow" w:hAnsi="Arial Narrow"/>
                <w:bCs/>
                <w:sz w:val="20"/>
                <w:szCs w:val="20"/>
              </w:rPr>
              <w:t>Quality and clarity of the speaker</w:t>
            </w:r>
          </w:p>
        </w:tc>
        <w:tc>
          <w:tcPr>
            <w:tcW w:w="739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3A79EC8" w14:textId="77777777" w:rsidR="005772DB" w:rsidRPr="004F2A69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0830ADE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E44A091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9D0C42E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94" w:type="dxa"/>
            <w:vAlign w:val="center"/>
          </w:tcPr>
          <w:p w14:paraId="2902C299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52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F02FA9" w14:textId="77777777" w:rsidR="005772DB" w:rsidRPr="00CB0321" w:rsidRDefault="005772DB" w:rsidP="005772DB">
            <w:pPr>
              <w:jc w:val="center"/>
            </w:pPr>
            <w:r w:rsidRPr="00CB0321">
              <w:rPr>
                <w:rFonts w:ascii="Arial" w:hAnsi="Arial" w:cs="Arial"/>
                <w:bCs/>
                <w:sz w:val="16"/>
                <w:szCs w:val="20"/>
              </w:rPr>
              <w:t>N/A</w:t>
            </w:r>
          </w:p>
        </w:tc>
      </w:tr>
      <w:tr w:rsidR="005772DB" w14:paraId="09E24B44" w14:textId="77777777" w:rsidTr="00AF6B2B">
        <w:trPr>
          <w:cantSplit/>
        </w:trPr>
        <w:tc>
          <w:tcPr>
            <w:tcW w:w="5194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289E96" w14:textId="77777777" w:rsidR="005772DB" w:rsidRPr="005772DB" w:rsidRDefault="005772DB" w:rsidP="0055004B">
            <w:pPr>
              <w:pStyle w:val="BodyText"/>
              <w:numPr>
                <w:ilvl w:val="0"/>
                <w:numId w:val="25"/>
              </w:numPr>
              <w:ind w:left="704"/>
              <w:rPr>
                <w:rFonts w:ascii="Arial Narrow" w:hAnsi="Arial Narrow"/>
                <w:bCs/>
                <w:sz w:val="20"/>
                <w:szCs w:val="20"/>
              </w:rPr>
            </w:pPr>
            <w:r w:rsidRPr="005772DB">
              <w:rPr>
                <w:rFonts w:ascii="Arial Narrow" w:hAnsi="Arial Narrow"/>
                <w:bCs/>
                <w:sz w:val="20"/>
                <w:szCs w:val="20"/>
              </w:rPr>
              <w:t>Lecture objective was met</w:t>
            </w:r>
          </w:p>
        </w:tc>
        <w:tc>
          <w:tcPr>
            <w:tcW w:w="739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958A2A8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864C96B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D8FE52A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457472F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20" w:type="dxa"/>
            <w:gridSpan w:val="2"/>
            <w:vAlign w:val="center"/>
          </w:tcPr>
          <w:p w14:paraId="3352C87E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6E19BD" w14:textId="77777777" w:rsidR="00DA59BF" w:rsidRDefault="00DA59BF" w:rsidP="0055004B">
      <w:pPr>
        <w:pStyle w:val="ListParagraph"/>
        <w:numPr>
          <w:ilvl w:val="0"/>
          <w:numId w:val="28"/>
        </w:numPr>
        <w:spacing w:after="0"/>
        <w:ind w:left="344"/>
        <w:rPr>
          <w:rFonts w:ascii="Arial Narrow" w:hAnsi="Arial Narrow" w:cstheme="minorHAnsi"/>
          <w:b/>
          <w:bCs/>
          <w:color w:val="7030A0"/>
          <w:lang w:eastAsia="x-none"/>
        </w:rPr>
        <w:sectPr w:rsidR="00DA59BF" w:rsidSect="00592D77">
          <w:headerReference w:type="even" r:id="rId8"/>
          <w:headerReference w:type="default" r:id="rId9"/>
          <w:footerReference w:type="default" r:id="rId10"/>
          <w:headerReference w:type="first" r:id="rId11"/>
          <w:type w:val="continuous"/>
          <w:pgSz w:w="12240" w:h="15840" w:code="1"/>
          <w:pgMar w:top="555" w:right="720" w:bottom="288" w:left="720" w:header="615" w:footer="165" w:gutter="0"/>
          <w:cols w:space="720" w:equalWidth="0">
            <w:col w:w="10800"/>
          </w:cols>
          <w:titlePg/>
          <w:docGrid w:linePitch="360"/>
        </w:sectPr>
      </w:pPr>
    </w:p>
    <w:tbl>
      <w:tblPr>
        <w:tblpPr w:leftFromText="180" w:rightFromText="180" w:vertAnchor="text" w:tblpY="1"/>
        <w:tblOverlap w:val="never"/>
        <w:tblW w:w="9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94"/>
        <w:gridCol w:w="739"/>
        <w:gridCol w:w="576"/>
        <w:gridCol w:w="576"/>
        <w:gridCol w:w="576"/>
        <w:gridCol w:w="494"/>
        <w:gridCol w:w="1526"/>
      </w:tblGrid>
      <w:tr w:rsidR="0053784C" w14:paraId="6CFC88C2" w14:textId="77777777" w:rsidTr="00AF6B2B">
        <w:trPr>
          <w:cantSplit/>
        </w:trPr>
        <w:tc>
          <w:tcPr>
            <w:tcW w:w="9681" w:type="dxa"/>
            <w:gridSpan w:val="7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DE3DAE" w14:textId="77777777" w:rsidR="0055004B" w:rsidRDefault="0053784C" w:rsidP="0055004B">
            <w:pPr>
              <w:pStyle w:val="ListParagraph"/>
              <w:numPr>
                <w:ilvl w:val="0"/>
                <w:numId w:val="28"/>
              </w:numPr>
              <w:spacing w:after="0"/>
              <w:ind w:left="344"/>
              <w:rPr>
                <w:rFonts w:ascii="Arial Narrow" w:hAnsi="Arial Narrow" w:cstheme="minorHAnsi"/>
                <w:b/>
                <w:bCs/>
                <w:color w:val="7030A0"/>
                <w:lang w:eastAsia="x-none"/>
              </w:rPr>
            </w:pPr>
            <w:r w:rsidRPr="00C57A9A">
              <w:rPr>
                <w:rFonts w:ascii="Arial Narrow" w:hAnsi="Arial Narrow" w:cstheme="minorHAnsi"/>
                <w:b/>
                <w:bCs/>
                <w:color w:val="7030A0"/>
                <w:lang w:eastAsia="x-none"/>
              </w:rPr>
              <w:lastRenderedPageBreak/>
              <w:t>Etiological Role of Place and Neighborhood</w:t>
            </w:r>
          </w:p>
          <w:p w14:paraId="2BF103C5" w14:textId="77777777" w:rsidR="0053784C" w:rsidRPr="0055004B" w:rsidRDefault="0053784C" w:rsidP="0055004B">
            <w:pPr>
              <w:ind w:left="344"/>
              <w:rPr>
                <w:rFonts w:ascii="Arial Narrow" w:hAnsi="Arial Narrow" w:cstheme="minorHAnsi"/>
                <w:b/>
                <w:color w:val="C45911" w:themeColor="accent2" w:themeShade="BF"/>
                <w:sz w:val="22"/>
                <w:szCs w:val="22"/>
              </w:rPr>
            </w:pPr>
            <w:r w:rsidRPr="0055004B">
              <w:rPr>
                <w:rFonts w:ascii="Arial Narrow" w:hAnsi="Arial Narrow" w:cstheme="minorHAnsi"/>
                <w:b/>
                <w:color w:val="C45911" w:themeColor="accent2" w:themeShade="BF"/>
                <w:sz w:val="22"/>
                <w:szCs w:val="22"/>
              </w:rPr>
              <w:t>C. Debra Furr-Holden, PhD</w:t>
            </w:r>
          </w:p>
          <w:p w14:paraId="582A61F3" w14:textId="77777777" w:rsidR="0053784C" w:rsidRPr="00190566" w:rsidRDefault="00C42082" w:rsidP="0055004B">
            <w:pPr>
              <w:pStyle w:val="ListParagraph"/>
              <w:spacing w:after="0"/>
              <w:ind w:left="344"/>
              <w:rPr>
                <w:b/>
                <w:color w:val="7030A0"/>
              </w:rPr>
            </w:pPr>
            <w:r w:rsidRPr="0055004B">
              <w:rPr>
                <w:rFonts w:ascii="Arial Narrow" w:eastAsia="Times New Roman" w:hAnsi="Arial Narrow"/>
                <w:bCs/>
                <w:sz w:val="20"/>
                <w:szCs w:val="20"/>
              </w:rPr>
              <w:t>Objective</w:t>
            </w:r>
            <w:r w:rsidR="0053784C" w:rsidRPr="0055004B">
              <w:rPr>
                <w:rFonts w:ascii="Arial Narrow" w:eastAsia="Times New Roman" w:hAnsi="Arial Narrow"/>
                <w:bCs/>
                <w:sz w:val="20"/>
                <w:szCs w:val="20"/>
              </w:rPr>
              <w:t>: To discuss the role of place and neighborhood in shaping health and identify evidence-based policy strategies.</w:t>
            </w:r>
          </w:p>
        </w:tc>
      </w:tr>
      <w:tr w:rsidR="005772DB" w14:paraId="403DB78B" w14:textId="77777777" w:rsidTr="0024492D">
        <w:trPr>
          <w:cantSplit/>
        </w:trPr>
        <w:tc>
          <w:tcPr>
            <w:tcW w:w="5194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176061" w14:textId="77777777" w:rsidR="005772DB" w:rsidRPr="005772DB" w:rsidRDefault="005772DB" w:rsidP="0055004B">
            <w:pPr>
              <w:pStyle w:val="BodyText"/>
              <w:numPr>
                <w:ilvl w:val="0"/>
                <w:numId w:val="25"/>
              </w:numPr>
              <w:ind w:left="704"/>
              <w:rPr>
                <w:rFonts w:ascii="Arial Narrow" w:hAnsi="Arial Narrow"/>
                <w:bCs/>
                <w:sz w:val="20"/>
                <w:szCs w:val="20"/>
              </w:rPr>
            </w:pPr>
            <w:r w:rsidRPr="005772DB">
              <w:rPr>
                <w:rFonts w:ascii="Arial Narrow" w:hAnsi="Arial Narrow"/>
                <w:bCs/>
                <w:sz w:val="20"/>
                <w:szCs w:val="20"/>
              </w:rPr>
              <w:t>Relevance of the presentation</w:t>
            </w:r>
          </w:p>
        </w:tc>
        <w:tc>
          <w:tcPr>
            <w:tcW w:w="739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ED94447" w14:textId="77777777" w:rsidR="005772DB" w:rsidRPr="004F2A69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01D25DE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94299D4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B142E3C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94" w:type="dxa"/>
            <w:vAlign w:val="center"/>
          </w:tcPr>
          <w:p w14:paraId="003E93EF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52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BDED18" w14:textId="77777777" w:rsidR="005772DB" w:rsidRPr="00CB0321" w:rsidRDefault="005772DB" w:rsidP="005772DB">
            <w:pPr>
              <w:jc w:val="center"/>
            </w:pPr>
            <w:r w:rsidRPr="00CB0321">
              <w:rPr>
                <w:rFonts w:ascii="Arial" w:hAnsi="Arial" w:cs="Arial"/>
                <w:bCs/>
                <w:sz w:val="16"/>
                <w:szCs w:val="20"/>
              </w:rPr>
              <w:t>N/A</w:t>
            </w:r>
          </w:p>
        </w:tc>
      </w:tr>
      <w:tr w:rsidR="005772DB" w14:paraId="479CA54A" w14:textId="77777777" w:rsidTr="0024492D">
        <w:trPr>
          <w:cantSplit/>
        </w:trPr>
        <w:tc>
          <w:tcPr>
            <w:tcW w:w="5194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B72118" w14:textId="77777777" w:rsidR="005772DB" w:rsidRPr="005772DB" w:rsidRDefault="005772DB" w:rsidP="0055004B">
            <w:pPr>
              <w:pStyle w:val="BodyText"/>
              <w:numPr>
                <w:ilvl w:val="0"/>
                <w:numId w:val="25"/>
              </w:numPr>
              <w:ind w:left="704"/>
              <w:rPr>
                <w:rFonts w:ascii="Arial Narrow" w:hAnsi="Arial Narrow"/>
                <w:bCs/>
                <w:sz w:val="20"/>
                <w:szCs w:val="20"/>
              </w:rPr>
            </w:pPr>
            <w:r w:rsidRPr="005772DB">
              <w:rPr>
                <w:rFonts w:ascii="Arial Narrow" w:hAnsi="Arial Narrow"/>
                <w:bCs/>
                <w:sz w:val="20"/>
                <w:szCs w:val="20"/>
              </w:rPr>
              <w:t>Quality and clarity of the speaker</w:t>
            </w:r>
          </w:p>
        </w:tc>
        <w:tc>
          <w:tcPr>
            <w:tcW w:w="739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E7D6823" w14:textId="77777777" w:rsidR="005772DB" w:rsidRPr="004F2A69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C10FF6D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323C40D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E24FD31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94" w:type="dxa"/>
            <w:vAlign w:val="center"/>
          </w:tcPr>
          <w:p w14:paraId="5C120BCD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52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5BB0DB" w14:textId="77777777" w:rsidR="005772DB" w:rsidRPr="00CB0321" w:rsidRDefault="005772DB" w:rsidP="005772DB">
            <w:pPr>
              <w:jc w:val="center"/>
            </w:pPr>
            <w:r w:rsidRPr="00CB0321">
              <w:rPr>
                <w:rFonts w:ascii="Arial" w:hAnsi="Arial" w:cs="Arial"/>
                <w:bCs/>
                <w:sz w:val="16"/>
                <w:szCs w:val="20"/>
              </w:rPr>
              <w:t>N/A</w:t>
            </w:r>
          </w:p>
        </w:tc>
      </w:tr>
      <w:tr w:rsidR="005772DB" w14:paraId="0B030CE4" w14:textId="77777777" w:rsidTr="00AF6B2B">
        <w:trPr>
          <w:cantSplit/>
        </w:trPr>
        <w:tc>
          <w:tcPr>
            <w:tcW w:w="5194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7DD8A7" w14:textId="77777777" w:rsidR="005772DB" w:rsidRPr="005772DB" w:rsidRDefault="005772DB" w:rsidP="0055004B">
            <w:pPr>
              <w:pStyle w:val="BodyText"/>
              <w:numPr>
                <w:ilvl w:val="0"/>
                <w:numId w:val="25"/>
              </w:numPr>
              <w:ind w:left="704"/>
              <w:rPr>
                <w:rFonts w:ascii="Arial Narrow" w:hAnsi="Arial Narrow"/>
                <w:bCs/>
                <w:sz w:val="20"/>
                <w:szCs w:val="20"/>
              </w:rPr>
            </w:pPr>
            <w:r w:rsidRPr="005772DB">
              <w:rPr>
                <w:rFonts w:ascii="Arial Narrow" w:hAnsi="Arial Narrow"/>
                <w:bCs/>
                <w:sz w:val="20"/>
                <w:szCs w:val="20"/>
              </w:rPr>
              <w:t>Lecture objective was met</w:t>
            </w:r>
          </w:p>
        </w:tc>
        <w:tc>
          <w:tcPr>
            <w:tcW w:w="739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9ED7786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60F4F5C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46443AE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5853A17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4" w:type="dxa"/>
            <w:vAlign w:val="center"/>
          </w:tcPr>
          <w:p w14:paraId="63122998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AD2909F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784C" w14:paraId="0A39EEB4" w14:textId="77777777" w:rsidTr="00AF6B2B">
        <w:trPr>
          <w:cantSplit/>
        </w:trPr>
        <w:tc>
          <w:tcPr>
            <w:tcW w:w="9681" w:type="dxa"/>
            <w:gridSpan w:val="7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12343D" w14:textId="77777777" w:rsidR="0053784C" w:rsidRPr="0055004B" w:rsidRDefault="00EE787B" w:rsidP="0055004B">
            <w:pPr>
              <w:pStyle w:val="ListParagraph"/>
              <w:numPr>
                <w:ilvl w:val="0"/>
                <w:numId w:val="28"/>
              </w:numPr>
              <w:spacing w:after="0"/>
              <w:ind w:left="344"/>
              <w:rPr>
                <w:rFonts w:ascii="Arial Narrow" w:hAnsi="Arial Narrow" w:cstheme="minorHAnsi"/>
                <w:b/>
                <w:bCs/>
                <w:color w:val="7030A0"/>
                <w:lang w:eastAsia="x-none"/>
              </w:rPr>
            </w:pPr>
            <w:r w:rsidRPr="0055004B">
              <w:rPr>
                <w:rFonts w:ascii="Arial Narrow" w:hAnsi="Arial Narrow" w:cstheme="minorHAnsi"/>
                <w:b/>
                <w:bCs/>
                <w:color w:val="7030A0"/>
                <w:lang w:eastAsia="x-none"/>
              </w:rPr>
              <w:t xml:space="preserve">Overview of </w:t>
            </w:r>
            <w:r w:rsidR="0053784C" w:rsidRPr="0055004B">
              <w:rPr>
                <w:rFonts w:ascii="Arial Narrow" w:hAnsi="Arial Narrow" w:cstheme="minorHAnsi"/>
                <w:b/>
                <w:bCs/>
                <w:color w:val="7030A0"/>
                <w:lang w:eastAsia="x-none"/>
              </w:rPr>
              <w:t xml:space="preserve">NIMHD Scientific Branches </w:t>
            </w:r>
            <w:r w:rsidR="0053784C" w:rsidRPr="00DF579F">
              <w:rPr>
                <w:rFonts w:ascii="Arial Narrow" w:hAnsi="Arial Narrow" w:cstheme="minorHAnsi"/>
                <w:b/>
                <w:bCs/>
                <w:color w:val="7030A0"/>
                <w:lang w:eastAsia="x-none"/>
              </w:rPr>
              <w:t>and Grant writing tips</w:t>
            </w:r>
          </w:p>
          <w:p w14:paraId="486ABE7C" w14:textId="77777777" w:rsidR="0053784C" w:rsidRPr="00C57A9A" w:rsidRDefault="0053784C" w:rsidP="0055004B">
            <w:pPr>
              <w:ind w:left="344"/>
              <w:rPr>
                <w:rFonts w:ascii="Arial Narrow" w:hAnsi="Arial Narrow" w:cstheme="minorHAnsi"/>
                <w:b/>
                <w:color w:val="C45911" w:themeColor="accent2" w:themeShade="BF"/>
                <w:sz w:val="22"/>
                <w:szCs w:val="22"/>
              </w:rPr>
            </w:pPr>
            <w:r w:rsidRPr="0055004B">
              <w:rPr>
                <w:rFonts w:ascii="Arial Narrow" w:hAnsi="Arial Narrow" w:cstheme="minorHAnsi"/>
                <w:b/>
                <w:color w:val="C45911" w:themeColor="accent2" w:themeShade="BF"/>
                <w:sz w:val="22"/>
                <w:szCs w:val="22"/>
              </w:rPr>
              <w:t>TBA</w:t>
            </w:r>
          </w:p>
          <w:p w14:paraId="421A68F9" w14:textId="77777777" w:rsidR="0053784C" w:rsidRDefault="00C42082" w:rsidP="0055004B">
            <w:pPr>
              <w:ind w:left="344"/>
              <w:rPr>
                <w:rFonts w:ascii="Arial" w:hAnsi="Arial" w:cs="Arial"/>
                <w:sz w:val="20"/>
                <w:szCs w:val="20"/>
              </w:rPr>
            </w:pPr>
            <w:r w:rsidRPr="009C0FCA">
              <w:rPr>
                <w:rFonts w:ascii="Arial Narrow" w:hAnsi="Arial Narrow"/>
                <w:bCs/>
                <w:sz w:val="20"/>
                <w:szCs w:val="20"/>
              </w:rPr>
              <w:t>Objective</w:t>
            </w:r>
            <w:r w:rsidR="0053784C" w:rsidRPr="009C0FCA">
              <w:rPr>
                <w:rFonts w:ascii="Arial Narrow" w:hAnsi="Arial Narrow"/>
                <w:bCs/>
                <w:sz w:val="20"/>
                <w:szCs w:val="20"/>
              </w:rPr>
              <w:t xml:space="preserve">: </w:t>
            </w:r>
            <w:r w:rsidR="00350FB8" w:rsidRPr="009C0FCA">
              <w:rPr>
                <w:rFonts w:ascii="Arial Narrow" w:hAnsi="Arial Narrow"/>
                <w:bCs/>
                <w:sz w:val="20"/>
                <w:szCs w:val="20"/>
              </w:rPr>
              <w:t>TBA</w:t>
            </w:r>
          </w:p>
        </w:tc>
      </w:tr>
      <w:tr w:rsidR="005772DB" w14:paraId="685372D4" w14:textId="77777777" w:rsidTr="0024492D">
        <w:trPr>
          <w:cantSplit/>
        </w:trPr>
        <w:tc>
          <w:tcPr>
            <w:tcW w:w="5194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87257D" w14:textId="77777777" w:rsidR="005772DB" w:rsidRPr="005772DB" w:rsidRDefault="005772DB" w:rsidP="0055004B">
            <w:pPr>
              <w:pStyle w:val="BodyText"/>
              <w:numPr>
                <w:ilvl w:val="0"/>
                <w:numId w:val="25"/>
              </w:numPr>
              <w:ind w:left="704"/>
              <w:rPr>
                <w:rFonts w:ascii="Arial Narrow" w:hAnsi="Arial Narrow"/>
                <w:bCs/>
                <w:sz w:val="20"/>
                <w:szCs w:val="20"/>
              </w:rPr>
            </w:pPr>
            <w:r w:rsidRPr="005772DB">
              <w:rPr>
                <w:rFonts w:ascii="Arial Narrow" w:hAnsi="Arial Narrow"/>
                <w:bCs/>
                <w:sz w:val="20"/>
                <w:szCs w:val="20"/>
              </w:rPr>
              <w:t>Relevance of the presentation</w:t>
            </w:r>
          </w:p>
        </w:tc>
        <w:tc>
          <w:tcPr>
            <w:tcW w:w="739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AB60BCB" w14:textId="77777777" w:rsidR="005772DB" w:rsidRPr="004F2A69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4EF4D6C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B7A30E8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9B2F3BF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94" w:type="dxa"/>
            <w:vAlign w:val="center"/>
          </w:tcPr>
          <w:p w14:paraId="213DBA75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52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26ECB3" w14:textId="77777777" w:rsidR="005772DB" w:rsidRPr="00CB0321" w:rsidRDefault="005772DB" w:rsidP="005772DB">
            <w:pPr>
              <w:jc w:val="center"/>
            </w:pPr>
            <w:r w:rsidRPr="00CB0321">
              <w:rPr>
                <w:rFonts w:ascii="Arial" w:hAnsi="Arial" w:cs="Arial"/>
                <w:bCs/>
                <w:sz w:val="16"/>
                <w:szCs w:val="20"/>
              </w:rPr>
              <w:t>N/A</w:t>
            </w:r>
          </w:p>
        </w:tc>
      </w:tr>
      <w:tr w:rsidR="005772DB" w14:paraId="6A722AF7" w14:textId="77777777" w:rsidTr="0024492D">
        <w:trPr>
          <w:cantSplit/>
        </w:trPr>
        <w:tc>
          <w:tcPr>
            <w:tcW w:w="5194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692D1E" w14:textId="77777777" w:rsidR="005772DB" w:rsidRPr="00B339A7" w:rsidRDefault="005772DB" w:rsidP="0055004B">
            <w:pPr>
              <w:pStyle w:val="BodyText"/>
              <w:numPr>
                <w:ilvl w:val="0"/>
                <w:numId w:val="25"/>
              </w:numPr>
              <w:ind w:left="704"/>
              <w:rPr>
                <w:rFonts w:ascii="Arial Narrow" w:hAnsi="Arial Narrow"/>
                <w:bCs/>
                <w:sz w:val="20"/>
                <w:szCs w:val="20"/>
              </w:rPr>
            </w:pPr>
            <w:r w:rsidRPr="00B339A7">
              <w:rPr>
                <w:rFonts w:ascii="Arial Narrow" w:hAnsi="Arial Narrow"/>
                <w:bCs/>
                <w:sz w:val="20"/>
                <w:szCs w:val="20"/>
              </w:rPr>
              <w:t>Quality and clarity of the speaker</w:t>
            </w:r>
          </w:p>
        </w:tc>
        <w:tc>
          <w:tcPr>
            <w:tcW w:w="739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1F4CCA3" w14:textId="77777777" w:rsidR="005772DB" w:rsidRPr="00B0462E" w:rsidRDefault="005772DB" w:rsidP="005772DB">
            <w:pPr>
              <w:jc w:val="center"/>
              <w:rPr>
                <w:rFonts w:ascii="Arial" w:hAnsi="Arial" w:cs="Arial"/>
                <w:strike/>
                <w:sz w:val="20"/>
                <w:szCs w:val="20"/>
                <w:highlight w:val="yellow"/>
              </w:rPr>
            </w:pPr>
            <w:r w:rsidRPr="00B0462E">
              <w:rPr>
                <w:rFonts w:ascii="Arial" w:hAnsi="Arial" w:cs="Arial"/>
                <w:strike/>
                <w:sz w:val="20"/>
              </w:rPr>
              <w:t>5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75B62E8" w14:textId="77777777" w:rsidR="005772DB" w:rsidRPr="00B0462E" w:rsidRDefault="005772DB" w:rsidP="005772DB">
            <w:pPr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 w:rsidRPr="00B0462E">
              <w:rPr>
                <w:rFonts w:ascii="Arial" w:hAnsi="Arial" w:cs="Arial"/>
                <w:strike/>
                <w:sz w:val="20"/>
              </w:rPr>
              <w:t>4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7EE2205" w14:textId="77777777" w:rsidR="005772DB" w:rsidRPr="00B0462E" w:rsidRDefault="005772DB" w:rsidP="005772DB">
            <w:pPr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 w:rsidRPr="00B0462E">
              <w:rPr>
                <w:rFonts w:ascii="Arial" w:hAnsi="Arial" w:cs="Arial"/>
                <w:strike/>
                <w:sz w:val="20"/>
              </w:rPr>
              <w:t>3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59BD515" w14:textId="77777777" w:rsidR="005772DB" w:rsidRPr="00B0462E" w:rsidRDefault="005772DB" w:rsidP="005772DB">
            <w:pPr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 w:rsidRPr="00B0462E">
              <w:rPr>
                <w:rFonts w:ascii="Arial" w:hAnsi="Arial" w:cs="Arial"/>
                <w:strike/>
                <w:sz w:val="20"/>
              </w:rPr>
              <w:t>2</w:t>
            </w:r>
          </w:p>
        </w:tc>
        <w:tc>
          <w:tcPr>
            <w:tcW w:w="494" w:type="dxa"/>
            <w:vAlign w:val="center"/>
          </w:tcPr>
          <w:p w14:paraId="764A7A77" w14:textId="77777777" w:rsidR="005772DB" w:rsidRPr="00B0462E" w:rsidRDefault="005772DB" w:rsidP="005772DB">
            <w:pPr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 w:rsidRPr="00B0462E">
              <w:rPr>
                <w:rFonts w:ascii="Arial" w:hAnsi="Arial" w:cs="Arial"/>
                <w:strike/>
                <w:sz w:val="20"/>
              </w:rPr>
              <w:t>1</w:t>
            </w:r>
          </w:p>
        </w:tc>
        <w:tc>
          <w:tcPr>
            <w:tcW w:w="152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49208B" w14:textId="77777777" w:rsidR="005772DB" w:rsidRPr="00B0462E" w:rsidRDefault="005772DB" w:rsidP="005772DB">
            <w:pPr>
              <w:jc w:val="center"/>
              <w:rPr>
                <w:strike/>
              </w:rPr>
            </w:pPr>
            <w:r w:rsidRPr="00B0462E">
              <w:rPr>
                <w:rFonts w:ascii="Arial" w:hAnsi="Arial" w:cs="Arial"/>
                <w:bCs/>
                <w:strike/>
                <w:sz w:val="16"/>
                <w:szCs w:val="20"/>
              </w:rPr>
              <w:t>N/A</w:t>
            </w:r>
          </w:p>
        </w:tc>
      </w:tr>
      <w:tr w:rsidR="005772DB" w14:paraId="0CA7C7CF" w14:textId="77777777" w:rsidTr="00AF6B2B">
        <w:trPr>
          <w:cantSplit/>
        </w:trPr>
        <w:tc>
          <w:tcPr>
            <w:tcW w:w="5194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E747F5" w14:textId="77777777" w:rsidR="005772DB" w:rsidRPr="005772DB" w:rsidRDefault="005772DB" w:rsidP="0055004B">
            <w:pPr>
              <w:pStyle w:val="BodyText"/>
              <w:numPr>
                <w:ilvl w:val="0"/>
                <w:numId w:val="25"/>
              </w:numPr>
              <w:ind w:left="704"/>
              <w:rPr>
                <w:rFonts w:ascii="Arial Narrow" w:hAnsi="Arial Narrow"/>
                <w:bCs/>
                <w:sz w:val="20"/>
                <w:szCs w:val="20"/>
              </w:rPr>
            </w:pPr>
            <w:r w:rsidRPr="005772DB">
              <w:rPr>
                <w:rFonts w:ascii="Arial Narrow" w:hAnsi="Arial Narrow"/>
                <w:bCs/>
                <w:sz w:val="20"/>
                <w:szCs w:val="20"/>
              </w:rPr>
              <w:t>Lecture objective was met</w:t>
            </w:r>
          </w:p>
        </w:tc>
        <w:tc>
          <w:tcPr>
            <w:tcW w:w="739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BC05002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BCA1393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25DC6BE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29E46C7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4" w:type="dxa"/>
            <w:vAlign w:val="center"/>
          </w:tcPr>
          <w:p w14:paraId="3D0E45BE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79650D4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784C" w14:paraId="5CAC525D" w14:textId="77777777" w:rsidTr="00AF6B2B">
        <w:trPr>
          <w:cantSplit/>
        </w:trPr>
        <w:tc>
          <w:tcPr>
            <w:tcW w:w="9681" w:type="dxa"/>
            <w:gridSpan w:val="7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A90E2B" w14:textId="77777777" w:rsidR="0053784C" w:rsidRPr="0055004B" w:rsidRDefault="0053784C" w:rsidP="0055004B">
            <w:pPr>
              <w:pStyle w:val="ListParagraph"/>
              <w:numPr>
                <w:ilvl w:val="0"/>
                <w:numId w:val="28"/>
              </w:numPr>
              <w:spacing w:after="0"/>
              <w:ind w:left="344"/>
              <w:rPr>
                <w:rFonts w:ascii="Arial Narrow" w:hAnsi="Arial Narrow" w:cstheme="minorHAnsi"/>
                <w:b/>
                <w:bCs/>
                <w:color w:val="7030A0"/>
                <w:lang w:eastAsia="x-none"/>
              </w:rPr>
            </w:pPr>
            <w:r w:rsidRPr="0055004B">
              <w:rPr>
                <w:rFonts w:ascii="Arial Narrow" w:hAnsi="Arial Narrow" w:cstheme="minorHAnsi"/>
                <w:b/>
                <w:bCs/>
                <w:color w:val="7030A0"/>
                <w:lang w:eastAsia="x-none"/>
              </w:rPr>
              <w:t>Integrative Biological and Behavioral Sciences Branch</w:t>
            </w:r>
          </w:p>
          <w:p w14:paraId="3F91436A" w14:textId="77777777" w:rsidR="0053784C" w:rsidRPr="00C57A9A" w:rsidRDefault="0053784C" w:rsidP="0055004B">
            <w:pPr>
              <w:ind w:left="344"/>
              <w:rPr>
                <w:rFonts w:ascii="Arial Narrow" w:hAnsi="Arial Narrow" w:cstheme="minorHAnsi"/>
                <w:b/>
                <w:color w:val="C45911" w:themeColor="accent2" w:themeShade="BF"/>
                <w:sz w:val="22"/>
                <w:szCs w:val="22"/>
              </w:rPr>
            </w:pPr>
            <w:r w:rsidRPr="00C57A9A">
              <w:rPr>
                <w:rFonts w:ascii="Arial Narrow" w:hAnsi="Arial Narrow" w:cstheme="minorHAnsi"/>
                <w:b/>
                <w:color w:val="C45911" w:themeColor="accent2" w:themeShade="BF"/>
                <w:sz w:val="22"/>
                <w:szCs w:val="22"/>
              </w:rPr>
              <w:t>Group 1 - Michael Sayre, PhD</w:t>
            </w:r>
          </w:p>
          <w:p w14:paraId="42D41166" w14:textId="77777777" w:rsidR="0053784C" w:rsidRPr="00190566" w:rsidRDefault="00C42082" w:rsidP="0055004B">
            <w:pPr>
              <w:ind w:left="344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Objective</w:t>
            </w:r>
            <w:r w:rsidR="0053784C" w:rsidRPr="00B963A8">
              <w:rPr>
                <w:rFonts w:ascii="Arial Narrow" w:hAnsi="Arial Narrow"/>
                <w:bCs/>
                <w:sz w:val="20"/>
                <w:szCs w:val="20"/>
              </w:rPr>
              <w:t>:</w:t>
            </w:r>
            <w:r w:rsidR="0053784C" w:rsidRPr="008630B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3784C" w:rsidRPr="00E733FA">
              <w:rPr>
                <w:rFonts w:ascii="Arial Narrow" w:hAnsi="Arial Narrow"/>
                <w:bCs/>
                <w:sz w:val="20"/>
                <w:szCs w:val="20"/>
              </w:rPr>
              <w:t>To engage in interactive discussions with NIMHD scientific staff and receive feedback on proposed research ideas.</w:t>
            </w:r>
          </w:p>
        </w:tc>
      </w:tr>
      <w:tr w:rsidR="005772DB" w14:paraId="3F6E9A84" w14:textId="77777777" w:rsidTr="0024492D">
        <w:trPr>
          <w:cantSplit/>
        </w:trPr>
        <w:tc>
          <w:tcPr>
            <w:tcW w:w="5194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E0B198" w14:textId="77777777" w:rsidR="005772DB" w:rsidRPr="005772DB" w:rsidRDefault="005772DB" w:rsidP="0055004B">
            <w:pPr>
              <w:pStyle w:val="BodyText"/>
              <w:numPr>
                <w:ilvl w:val="0"/>
                <w:numId w:val="25"/>
              </w:numPr>
              <w:ind w:left="704"/>
              <w:rPr>
                <w:rFonts w:ascii="Arial Narrow" w:hAnsi="Arial Narrow"/>
                <w:bCs/>
                <w:sz w:val="20"/>
                <w:szCs w:val="20"/>
              </w:rPr>
            </w:pPr>
            <w:r w:rsidRPr="00EB55F4">
              <w:rPr>
                <w:rFonts w:ascii="Arial Narrow" w:hAnsi="Arial Narrow"/>
                <w:bCs/>
                <w:sz w:val="20"/>
                <w:szCs w:val="20"/>
              </w:rPr>
              <w:t>Relevance of</w:t>
            </w:r>
            <w:r w:rsidR="009C0FCA" w:rsidRPr="00EB55F4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9C0FCA" w:rsidRPr="00141C0B">
              <w:rPr>
                <w:rFonts w:ascii="Arial Narrow" w:hAnsi="Arial Narrow"/>
                <w:bCs/>
                <w:sz w:val="20"/>
                <w:szCs w:val="20"/>
              </w:rPr>
              <w:t>session</w:t>
            </w:r>
          </w:p>
        </w:tc>
        <w:tc>
          <w:tcPr>
            <w:tcW w:w="739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C09FF12" w14:textId="77777777" w:rsidR="005772DB" w:rsidRPr="004F2A69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68B09C4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F026ED5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B62B7EB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94" w:type="dxa"/>
            <w:vAlign w:val="center"/>
          </w:tcPr>
          <w:p w14:paraId="1536AAB5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52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3FB0CD" w14:textId="77777777" w:rsidR="005772DB" w:rsidRPr="00CB0321" w:rsidRDefault="005772DB" w:rsidP="005772DB">
            <w:pPr>
              <w:jc w:val="center"/>
            </w:pPr>
            <w:r w:rsidRPr="00CB0321">
              <w:rPr>
                <w:rFonts w:ascii="Arial" w:hAnsi="Arial" w:cs="Arial"/>
                <w:bCs/>
                <w:sz w:val="16"/>
                <w:szCs w:val="20"/>
              </w:rPr>
              <w:t>N/A</w:t>
            </w:r>
          </w:p>
        </w:tc>
      </w:tr>
      <w:tr w:rsidR="005772DB" w14:paraId="61A3835B" w14:textId="77777777" w:rsidTr="0024492D">
        <w:trPr>
          <w:cantSplit/>
        </w:trPr>
        <w:tc>
          <w:tcPr>
            <w:tcW w:w="5194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12A7F1D" w14:textId="77777777" w:rsidR="005772DB" w:rsidRPr="00B339A7" w:rsidRDefault="005772DB" w:rsidP="0055004B">
            <w:pPr>
              <w:pStyle w:val="BodyText"/>
              <w:numPr>
                <w:ilvl w:val="0"/>
                <w:numId w:val="25"/>
              </w:numPr>
              <w:ind w:left="704"/>
              <w:rPr>
                <w:rFonts w:ascii="Arial Narrow" w:hAnsi="Arial Narrow"/>
                <w:bCs/>
                <w:sz w:val="20"/>
                <w:szCs w:val="20"/>
              </w:rPr>
            </w:pPr>
            <w:r w:rsidRPr="00B339A7">
              <w:rPr>
                <w:rFonts w:ascii="Arial Narrow" w:hAnsi="Arial Narrow"/>
                <w:bCs/>
                <w:sz w:val="20"/>
                <w:szCs w:val="20"/>
              </w:rPr>
              <w:t>Quality and clarity of the speaker</w:t>
            </w:r>
          </w:p>
        </w:tc>
        <w:tc>
          <w:tcPr>
            <w:tcW w:w="739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65B481D" w14:textId="77777777" w:rsidR="005772DB" w:rsidRPr="004F2A69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6EA4C71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5833E9A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7057297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94" w:type="dxa"/>
            <w:vAlign w:val="center"/>
          </w:tcPr>
          <w:p w14:paraId="7709B9C2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52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283C70" w14:textId="77777777" w:rsidR="005772DB" w:rsidRPr="00CB0321" w:rsidRDefault="005772DB" w:rsidP="005772DB">
            <w:pPr>
              <w:jc w:val="center"/>
            </w:pPr>
            <w:r w:rsidRPr="00CB0321">
              <w:rPr>
                <w:rFonts w:ascii="Arial" w:hAnsi="Arial" w:cs="Arial"/>
                <w:bCs/>
                <w:sz w:val="16"/>
                <w:szCs w:val="20"/>
              </w:rPr>
              <w:t>N/A</w:t>
            </w:r>
          </w:p>
        </w:tc>
      </w:tr>
      <w:tr w:rsidR="005772DB" w14:paraId="6A69E95F" w14:textId="77777777" w:rsidTr="00AF6B2B">
        <w:trPr>
          <w:cantSplit/>
        </w:trPr>
        <w:tc>
          <w:tcPr>
            <w:tcW w:w="5194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F31EC3" w14:textId="77777777" w:rsidR="005772DB" w:rsidRPr="005772DB" w:rsidRDefault="00EB55F4" w:rsidP="0055004B">
            <w:pPr>
              <w:pStyle w:val="BodyText"/>
              <w:numPr>
                <w:ilvl w:val="0"/>
                <w:numId w:val="25"/>
              </w:numPr>
              <w:ind w:left="704"/>
              <w:rPr>
                <w:rFonts w:ascii="Arial Narrow" w:hAnsi="Arial Narrow"/>
                <w:bCs/>
                <w:sz w:val="20"/>
                <w:szCs w:val="20"/>
              </w:rPr>
            </w:pPr>
            <w:r w:rsidRPr="00141C0B">
              <w:rPr>
                <w:rFonts w:ascii="Arial Narrow" w:hAnsi="Arial Narrow"/>
                <w:bCs/>
                <w:sz w:val="20"/>
                <w:szCs w:val="20"/>
              </w:rPr>
              <w:t>Session</w:t>
            </w:r>
            <w:r w:rsidR="005772DB" w:rsidRPr="00141C0B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5772DB" w:rsidRPr="00EB55F4">
              <w:rPr>
                <w:rFonts w:ascii="Arial Narrow" w:hAnsi="Arial Narrow"/>
                <w:bCs/>
                <w:sz w:val="20"/>
                <w:szCs w:val="20"/>
              </w:rPr>
              <w:t>objective was met</w:t>
            </w:r>
          </w:p>
        </w:tc>
        <w:tc>
          <w:tcPr>
            <w:tcW w:w="739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1EFFD7A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EDBF49A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743BC80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CA32AFA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4" w:type="dxa"/>
            <w:vAlign w:val="center"/>
          </w:tcPr>
          <w:p w14:paraId="2AB4A6AB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F6AAC89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784C" w14:paraId="4B15D3BB" w14:textId="77777777" w:rsidTr="00AF6B2B">
        <w:trPr>
          <w:cantSplit/>
        </w:trPr>
        <w:tc>
          <w:tcPr>
            <w:tcW w:w="9681" w:type="dxa"/>
            <w:gridSpan w:val="7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2AC709" w14:textId="77777777" w:rsidR="0053784C" w:rsidRPr="0055004B" w:rsidRDefault="0053784C" w:rsidP="0055004B">
            <w:pPr>
              <w:pStyle w:val="ListParagraph"/>
              <w:numPr>
                <w:ilvl w:val="0"/>
                <w:numId w:val="28"/>
              </w:numPr>
              <w:spacing w:after="0"/>
              <w:ind w:left="344"/>
              <w:rPr>
                <w:rFonts w:ascii="Arial Narrow" w:hAnsi="Arial Narrow" w:cstheme="minorHAnsi"/>
                <w:b/>
                <w:bCs/>
                <w:color w:val="7030A0"/>
                <w:lang w:eastAsia="x-none"/>
              </w:rPr>
            </w:pPr>
            <w:r w:rsidRPr="0055004B">
              <w:rPr>
                <w:rFonts w:ascii="Arial Narrow" w:hAnsi="Arial Narrow" w:cstheme="minorHAnsi"/>
                <w:b/>
                <w:bCs/>
                <w:color w:val="7030A0"/>
                <w:lang w:eastAsia="x-none"/>
              </w:rPr>
              <w:t>Clinical and Health Services Research Branch</w:t>
            </w:r>
          </w:p>
          <w:p w14:paraId="1022A932" w14:textId="77777777" w:rsidR="0053784C" w:rsidRPr="00C57A9A" w:rsidRDefault="0053784C" w:rsidP="0055004B">
            <w:pPr>
              <w:ind w:left="344"/>
              <w:rPr>
                <w:rFonts w:ascii="Arial Narrow" w:hAnsi="Arial Narrow" w:cstheme="minorHAnsi"/>
                <w:b/>
                <w:color w:val="C45911" w:themeColor="accent2" w:themeShade="BF"/>
                <w:sz w:val="22"/>
                <w:szCs w:val="22"/>
              </w:rPr>
            </w:pPr>
            <w:r w:rsidRPr="00C57A9A">
              <w:rPr>
                <w:rFonts w:ascii="Arial Narrow" w:hAnsi="Arial Narrow" w:cstheme="minorHAnsi"/>
                <w:b/>
                <w:color w:val="C45911" w:themeColor="accent2" w:themeShade="BF"/>
                <w:sz w:val="22"/>
                <w:szCs w:val="22"/>
              </w:rPr>
              <w:t>Group 2 - Regina James, MD</w:t>
            </w:r>
          </w:p>
          <w:p w14:paraId="1CC19FA2" w14:textId="77777777" w:rsidR="0053784C" w:rsidRPr="00966730" w:rsidRDefault="00C42082" w:rsidP="0055004B">
            <w:pPr>
              <w:ind w:left="344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Objective</w:t>
            </w:r>
            <w:r w:rsidR="0053784C" w:rsidRPr="00B963A8">
              <w:rPr>
                <w:rFonts w:ascii="Arial Narrow" w:hAnsi="Arial Narrow"/>
                <w:bCs/>
                <w:sz w:val="20"/>
                <w:szCs w:val="20"/>
              </w:rPr>
              <w:t xml:space="preserve">: </w:t>
            </w:r>
            <w:r w:rsidR="0053784C" w:rsidRPr="00E733FA">
              <w:rPr>
                <w:rFonts w:ascii="Arial Narrow" w:hAnsi="Arial Narrow"/>
                <w:bCs/>
                <w:sz w:val="20"/>
                <w:szCs w:val="20"/>
              </w:rPr>
              <w:t>To engage in interactive discussions with NIMHD scientific staff and receive feedback on proposed research ideas.</w:t>
            </w:r>
          </w:p>
        </w:tc>
      </w:tr>
      <w:tr w:rsidR="005772DB" w14:paraId="712A1BCD" w14:textId="77777777" w:rsidTr="0024492D">
        <w:trPr>
          <w:cantSplit/>
        </w:trPr>
        <w:tc>
          <w:tcPr>
            <w:tcW w:w="5194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688A85" w14:textId="77777777" w:rsidR="005772DB" w:rsidRPr="005772DB" w:rsidRDefault="00EB55F4" w:rsidP="0055004B">
            <w:pPr>
              <w:pStyle w:val="BodyText"/>
              <w:numPr>
                <w:ilvl w:val="0"/>
                <w:numId w:val="25"/>
              </w:numPr>
              <w:ind w:left="704"/>
              <w:rPr>
                <w:rFonts w:ascii="Arial Narrow" w:hAnsi="Arial Narrow"/>
                <w:bCs/>
                <w:sz w:val="20"/>
                <w:szCs w:val="20"/>
              </w:rPr>
            </w:pPr>
            <w:r w:rsidRPr="00EB55F4">
              <w:rPr>
                <w:rFonts w:ascii="Arial Narrow" w:hAnsi="Arial Narrow"/>
                <w:bCs/>
                <w:sz w:val="20"/>
                <w:szCs w:val="20"/>
              </w:rPr>
              <w:t xml:space="preserve">Relevance of </w:t>
            </w:r>
            <w:r w:rsidRPr="00141C0B">
              <w:rPr>
                <w:rFonts w:ascii="Arial Narrow" w:hAnsi="Arial Narrow"/>
                <w:bCs/>
                <w:sz w:val="20"/>
                <w:szCs w:val="20"/>
              </w:rPr>
              <w:t>session</w:t>
            </w:r>
          </w:p>
        </w:tc>
        <w:tc>
          <w:tcPr>
            <w:tcW w:w="739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896E524" w14:textId="77777777" w:rsidR="005772DB" w:rsidRPr="004F2A69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FE13ADF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E9C379C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A0E10CB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94" w:type="dxa"/>
            <w:vAlign w:val="center"/>
          </w:tcPr>
          <w:p w14:paraId="38A733A2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52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74994F" w14:textId="77777777" w:rsidR="005772DB" w:rsidRPr="00CB0321" w:rsidRDefault="005772DB" w:rsidP="005772DB">
            <w:pPr>
              <w:jc w:val="center"/>
            </w:pPr>
            <w:r w:rsidRPr="00CB0321">
              <w:rPr>
                <w:rFonts w:ascii="Arial" w:hAnsi="Arial" w:cs="Arial"/>
                <w:bCs/>
                <w:sz w:val="16"/>
                <w:szCs w:val="20"/>
              </w:rPr>
              <w:t>N/A</w:t>
            </w:r>
          </w:p>
        </w:tc>
      </w:tr>
      <w:tr w:rsidR="005772DB" w14:paraId="731D8DAB" w14:textId="77777777" w:rsidTr="0024492D">
        <w:trPr>
          <w:cantSplit/>
        </w:trPr>
        <w:tc>
          <w:tcPr>
            <w:tcW w:w="5194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7978D6" w14:textId="77777777" w:rsidR="005772DB" w:rsidRPr="00B339A7" w:rsidRDefault="005772DB" w:rsidP="0055004B">
            <w:pPr>
              <w:pStyle w:val="BodyText"/>
              <w:numPr>
                <w:ilvl w:val="0"/>
                <w:numId w:val="25"/>
              </w:numPr>
              <w:ind w:left="704"/>
              <w:rPr>
                <w:rFonts w:ascii="Arial Narrow" w:hAnsi="Arial Narrow"/>
                <w:bCs/>
                <w:sz w:val="20"/>
                <w:szCs w:val="20"/>
              </w:rPr>
            </w:pPr>
            <w:r w:rsidRPr="00B339A7">
              <w:rPr>
                <w:rFonts w:ascii="Arial Narrow" w:hAnsi="Arial Narrow"/>
                <w:bCs/>
                <w:sz w:val="20"/>
                <w:szCs w:val="20"/>
              </w:rPr>
              <w:t>Quality and clarity of the speaker</w:t>
            </w:r>
          </w:p>
        </w:tc>
        <w:tc>
          <w:tcPr>
            <w:tcW w:w="739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A1DAEBE" w14:textId="77777777" w:rsidR="005772DB" w:rsidRPr="004F2A69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FC57263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4C1FEC1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1571431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94" w:type="dxa"/>
            <w:vAlign w:val="center"/>
          </w:tcPr>
          <w:p w14:paraId="64AE9316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52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4D936D" w14:textId="77777777" w:rsidR="005772DB" w:rsidRPr="00CB0321" w:rsidRDefault="005772DB" w:rsidP="005772DB">
            <w:pPr>
              <w:jc w:val="center"/>
            </w:pPr>
            <w:r w:rsidRPr="00CB0321">
              <w:rPr>
                <w:rFonts w:ascii="Arial" w:hAnsi="Arial" w:cs="Arial"/>
                <w:bCs/>
                <w:sz w:val="16"/>
                <w:szCs w:val="20"/>
              </w:rPr>
              <w:t>N/A</w:t>
            </w:r>
          </w:p>
        </w:tc>
      </w:tr>
      <w:tr w:rsidR="005772DB" w14:paraId="71B754C3" w14:textId="77777777" w:rsidTr="00AF6B2B">
        <w:trPr>
          <w:cantSplit/>
        </w:trPr>
        <w:tc>
          <w:tcPr>
            <w:tcW w:w="5194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D0C77D" w14:textId="77777777" w:rsidR="005772DB" w:rsidRPr="005772DB" w:rsidRDefault="00EB55F4" w:rsidP="0055004B">
            <w:pPr>
              <w:pStyle w:val="BodyText"/>
              <w:numPr>
                <w:ilvl w:val="0"/>
                <w:numId w:val="25"/>
              </w:numPr>
              <w:ind w:left="704"/>
              <w:rPr>
                <w:rFonts w:ascii="Arial Narrow" w:hAnsi="Arial Narrow"/>
                <w:bCs/>
                <w:sz w:val="20"/>
                <w:szCs w:val="20"/>
              </w:rPr>
            </w:pPr>
            <w:r w:rsidRPr="00141C0B">
              <w:rPr>
                <w:rFonts w:ascii="Arial Narrow" w:hAnsi="Arial Narrow"/>
                <w:bCs/>
                <w:sz w:val="20"/>
                <w:szCs w:val="20"/>
              </w:rPr>
              <w:t xml:space="preserve">Session </w:t>
            </w:r>
            <w:r w:rsidRPr="00EB55F4">
              <w:rPr>
                <w:rFonts w:ascii="Arial Narrow" w:hAnsi="Arial Narrow"/>
                <w:bCs/>
                <w:sz w:val="20"/>
                <w:szCs w:val="20"/>
              </w:rPr>
              <w:t>objective was met</w:t>
            </w:r>
          </w:p>
        </w:tc>
        <w:tc>
          <w:tcPr>
            <w:tcW w:w="739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781F5AE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FBAE3EF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FC72BDA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6EA36EB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4" w:type="dxa"/>
            <w:vAlign w:val="center"/>
          </w:tcPr>
          <w:p w14:paraId="22499E6E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D4F9941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784C" w14:paraId="31D99C04" w14:textId="77777777" w:rsidTr="00AF6B2B">
        <w:trPr>
          <w:cantSplit/>
        </w:trPr>
        <w:tc>
          <w:tcPr>
            <w:tcW w:w="9681" w:type="dxa"/>
            <w:gridSpan w:val="7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3BAA50" w14:textId="77777777" w:rsidR="0053784C" w:rsidRPr="0055004B" w:rsidRDefault="0053784C" w:rsidP="0055004B">
            <w:pPr>
              <w:pStyle w:val="ListParagraph"/>
              <w:numPr>
                <w:ilvl w:val="0"/>
                <w:numId w:val="28"/>
              </w:numPr>
              <w:spacing w:after="0"/>
              <w:ind w:left="344"/>
              <w:rPr>
                <w:rFonts w:ascii="Arial Narrow" w:hAnsi="Arial Narrow" w:cstheme="minorHAnsi"/>
                <w:b/>
                <w:bCs/>
                <w:color w:val="7030A0"/>
                <w:lang w:eastAsia="x-none"/>
              </w:rPr>
            </w:pPr>
            <w:r w:rsidRPr="0055004B">
              <w:rPr>
                <w:rFonts w:ascii="Arial Narrow" w:hAnsi="Arial Narrow" w:cstheme="minorHAnsi"/>
                <w:b/>
                <w:bCs/>
                <w:color w:val="7030A0"/>
                <w:lang w:eastAsia="x-none"/>
              </w:rPr>
              <w:t>Community Health and Population Sciences Branch</w:t>
            </w:r>
          </w:p>
          <w:p w14:paraId="09018114" w14:textId="77777777" w:rsidR="0053784C" w:rsidRPr="00C57A9A" w:rsidRDefault="0053784C" w:rsidP="0055004B">
            <w:pPr>
              <w:ind w:left="344"/>
              <w:rPr>
                <w:rFonts w:ascii="Arial Narrow" w:hAnsi="Arial Narrow" w:cstheme="minorHAnsi"/>
                <w:b/>
                <w:color w:val="C45911" w:themeColor="accent2" w:themeShade="BF"/>
                <w:sz w:val="22"/>
                <w:szCs w:val="22"/>
              </w:rPr>
            </w:pPr>
            <w:r w:rsidRPr="00C57A9A">
              <w:rPr>
                <w:rFonts w:ascii="Arial Narrow" w:hAnsi="Arial Narrow" w:cstheme="minorHAnsi"/>
                <w:b/>
                <w:color w:val="C45911" w:themeColor="accent2" w:themeShade="BF"/>
                <w:sz w:val="22"/>
                <w:szCs w:val="22"/>
              </w:rPr>
              <w:t>Group 3 - Nathan Stinson, PhD, MD, MPH</w:t>
            </w:r>
          </w:p>
          <w:p w14:paraId="19C190B8" w14:textId="77777777" w:rsidR="0053784C" w:rsidRPr="00966730" w:rsidRDefault="00C42082" w:rsidP="0055004B">
            <w:pPr>
              <w:ind w:left="344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Objective</w:t>
            </w:r>
            <w:r w:rsidR="0053784C" w:rsidRPr="00B963A8">
              <w:rPr>
                <w:rFonts w:ascii="Arial Narrow" w:hAnsi="Arial Narrow"/>
                <w:bCs/>
                <w:sz w:val="20"/>
                <w:szCs w:val="20"/>
              </w:rPr>
              <w:t xml:space="preserve">: </w:t>
            </w:r>
            <w:r w:rsidR="0053784C" w:rsidRPr="00E733FA">
              <w:rPr>
                <w:rFonts w:ascii="Arial Narrow" w:hAnsi="Arial Narrow"/>
                <w:bCs/>
                <w:sz w:val="20"/>
                <w:szCs w:val="20"/>
              </w:rPr>
              <w:t>To engage in interactive discussions with NIMHD scientific staff and receive feedback on proposed research ideas.</w:t>
            </w:r>
          </w:p>
        </w:tc>
      </w:tr>
      <w:tr w:rsidR="005772DB" w14:paraId="275A8A6A" w14:textId="77777777" w:rsidTr="0024492D">
        <w:trPr>
          <w:cantSplit/>
        </w:trPr>
        <w:tc>
          <w:tcPr>
            <w:tcW w:w="5194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430FA3" w14:textId="77777777" w:rsidR="005772DB" w:rsidRPr="005772DB" w:rsidRDefault="00EB55F4" w:rsidP="0055004B">
            <w:pPr>
              <w:pStyle w:val="BodyText"/>
              <w:numPr>
                <w:ilvl w:val="0"/>
                <w:numId w:val="25"/>
              </w:numPr>
              <w:ind w:left="704"/>
              <w:rPr>
                <w:rFonts w:ascii="Arial Narrow" w:hAnsi="Arial Narrow"/>
                <w:bCs/>
                <w:sz w:val="20"/>
                <w:szCs w:val="20"/>
              </w:rPr>
            </w:pPr>
            <w:r w:rsidRPr="00EB55F4">
              <w:rPr>
                <w:rFonts w:ascii="Arial Narrow" w:hAnsi="Arial Narrow"/>
                <w:bCs/>
                <w:sz w:val="20"/>
                <w:szCs w:val="20"/>
              </w:rPr>
              <w:t xml:space="preserve">Relevance of </w:t>
            </w:r>
            <w:r w:rsidRPr="00141C0B">
              <w:rPr>
                <w:rFonts w:ascii="Arial Narrow" w:hAnsi="Arial Narrow"/>
                <w:bCs/>
                <w:sz w:val="20"/>
                <w:szCs w:val="20"/>
              </w:rPr>
              <w:t>session</w:t>
            </w:r>
          </w:p>
        </w:tc>
        <w:tc>
          <w:tcPr>
            <w:tcW w:w="739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BBB8CF3" w14:textId="77777777" w:rsidR="005772DB" w:rsidRPr="004F2A69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51B0A9E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972F5AF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A4833CF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94" w:type="dxa"/>
            <w:vAlign w:val="center"/>
          </w:tcPr>
          <w:p w14:paraId="4EF86224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52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D9E608" w14:textId="77777777" w:rsidR="005772DB" w:rsidRPr="00CB0321" w:rsidRDefault="005772DB" w:rsidP="005772DB">
            <w:pPr>
              <w:jc w:val="center"/>
            </w:pPr>
            <w:r w:rsidRPr="00CB0321">
              <w:rPr>
                <w:rFonts w:ascii="Arial" w:hAnsi="Arial" w:cs="Arial"/>
                <w:bCs/>
                <w:sz w:val="16"/>
                <w:szCs w:val="20"/>
              </w:rPr>
              <w:t>N/A</w:t>
            </w:r>
          </w:p>
        </w:tc>
      </w:tr>
      <w:tr w:rsidR="005772DB" w14:paraId="4EE28EC5" w14:textId="77777777" w:rsidTr="0024492D">
        <w:trPr>
          <w:cantSplit/>
        </w:trPr>
        <w:tc>
          <w:tcPr>
            <w:tcW w:w="5194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7CBF40" w14:textId="77777777" w:rsidR="005772DB" w:rsidRPr="00B339A7" w:rsidRDefault="005772DB" w:rsidP="0055004B">
            <w:pPr>
              <w:pStyle w:val="BodyText"/>
              <w:numPr>
                <w:ilvl w:val="0"/>
                <w:numId w:val="25"/>
              </w:numPr>
              <w:ind w:left="704"/>
              <w:rPr>
                <w:rFonts w:ascii="Arial Narrow" w:hAnsi="Arial Narrow"/>
                <w:bCs/>
                <w:sz w:val="20"/>
                <w:szCs w:val="20"/>
              </w:rPr>
            </w:pPr>
            <w:r w:rsidRPr="00B339A7">
              <w:rPr>
                <w:rFonts w:ascii="Arial Narrow" w:hAnsi="Arial Narrow"/>
                <w:bCs/>
                <w:sz w:val="20"/>
                <w:szCs w:val="20"/>
              </w:rPr>
              <w:t>Quality and clarity of the speaker</w:t>
            </w:r>
          </w:p>
        </w:tc>
        <w:tc>
          <w:tcPr>
            <w:tcW w:w="739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7C1E3AC" w14:textId="77777777" w:rsidR="005772DB" w:rsidRPr="004F2A69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4482D21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FF81731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B9E8239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94" w:type="dxa"/>
            <w:vAlign w:val="center"/>
          </w:tcPr>
          <w:p w14:paraId="6AF6B339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52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468ED7" w14:textId="77777777" w:rsidR="005772DB" w:rsidRPr="00CB0321" w:rsidRDefault="005772DB" w:rsidP="005772DB">
            <w:pPr>
              <w:jc w:val="center"/>
            </w:pPr>
            <w:r w:rsidRPr="00CB0321">
              <w:rPr>
                <w:rFonts w:ascii="Arial" w:hAnsi="Arial" w:cs="Arial"/>
                <w:bCs/>
                <w:sz w:val="16"/>
                <w:szCs w:val="20"/>
              </w:rPr>
              <w:t>N/A</w:t>
            </w:r>
          </w:p>
        </w:tc>
      </w:tr>
      <w:tr w:rsidR="005772DB" w14:paraId="7F81D76B" w14:textId="77777777" w:rsidTr="0024492D">
        <w:trPr>
          <w:cantSplit/>
        </w:trPr>
        <w:tc>
          <w:tcPr>
            <w:tcW w:w="5194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8BEC0A" w14:textId="77777777" w:rsidR="005772DB" w:rsidRPr="005772DB" w:rsidRDefault="00EB55F4" w:rsidP="0055004B">
            <w:pPr>
              <w:pStyle w:val="BodyText"/>
              <w:numPr>
                <w:ilvl w:val="0"/>
                <w:numId w:val="25"/>
              </w:numPr>
              <w:ind w:left="704"/>
              <w:rPr>
                <w:rFonts w:ascii="Arial Narrow" w:hAnsi="Arial Narrow"/>
                <w:bCs/>
                <w:sz w:val="20"/>
                <w:szCs w:val="20"/>
              </w:rPr>
            </w:pPr>
            <w:r w:rsidRPr="00141C0B">
              <w:rPr>
                <w:rFonts w:ascii="Arial Narrow" w:hAnsi="Arial Narrow"/>
                <w:bCs/>
                <w:sz w:val="20"/>
                <w:szCs w:val="20"/>
              </w:rPr>
              <w:t xml:space="preserve">Session </w:t>
            </w:r>
            <w:r w:rsidRPr="00EB55F4">
              <w:rPr>
                <w:rFonts w:ascii="Arial Narrow" w:hAnsi="Arial Narrow"/>
                <w:bCs/>
                <w:sz w:val="20"/>
                <w:szCs w:val="20"/>
              </w:rPr>
              <w:t>objective was met</w:t>
            </w:r>
          </w:p>
        </w:tc>
        <w:tc>
          <w:tcPr>
            <w:tcW w:w="739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6EB189E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41C4F32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D171D49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ACB577A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4" w:type="dxa"/>
            <w:vAlign w:val="center"/>
          </w:tcPr>
          <w:p w14:paraId="15E7DAFC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AC8AC2B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787B" w14:paraId="0AE7CCA3" w14:textId="77777777" w:rsidTr="00EE787B">
        <w:trPr>
          <w:cantSplit/>
        </w:trPr>
        <w:tc>
          <w:tcPr>
            <w:tcW w:w="5194" w:type="dxa"/>
            <w:shd w:val="clear" w:color="auto" w:fill="BDD6EE" w:themeFill="accent5" w:themeFillTint="66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320FFE" w14:textId="77777777" w:rsidR="00EE787B" w:rsidRDefault="00EE787B" w:rsidP="00EE787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29C6150" w14:textId="77777777" w:rsidR="00EE787B" w:rsidRDefault="00EE787B" w:rsidP="00EE787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August 16, 2017</w:t>
            </w:r>
          </w:p>
        </w:tc>
        <w:tc>
          <w:tcPr>
            <w:tcW w:w="739" w:type="dxa"/>
            <w:shd w:val="clear" w:color="auto" w:fill="BDD6EE" w:themeFill="accent5" w:themeFillTint="66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44DEBF6" w14:textId="77777777" w:rsidR="00EE787B" w:rsidRDefault="00EE787B" w:rsidP="00EE787B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</w:rPr>
              <w:t>Excellent</w:t>
            </w:r>
          </w:p>
          <w:p w14:paraId="1C623B86" w14:textId="77777777" w:rsidR="00EE787B" w:rsidRDefault="00EE787B" w:rsidP="00EE787B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</w:rPr>
              <w:t>5</w:t>
            </w:r>
          </w:p>
        </w:tc>
        <w:tc>
          <w:tcPr>
            <w:tcW w:w="576" w:type="dxa"/>
            <w:shd w:val="clear" w:color="auto" w:fill="BDD6EE" w:themeFill="accent5" w:themeFillTint="66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F924085" w14:textId="77777777" w:rsidR="00EE787B" w:rsidRDefault="00EE787B" w:rsidP="00EE787B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</w:rPr>
              <w:t>Very Good</w:t>
            </w:r>
          </w:p>
          <w:p w14:paraId="28C21B0A" w14:textId="77777777" w:rsidR="00EE787B" w:rsidRDefault="00EE787B" w:rsidP="00EE787B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</w:rPr>
              <w:t>4</w:t>
            </w:r>
          </w:p>
        </w:tc>
        <w:tc>
          <w:tcPr>
            <w:tcW w:w="576" w:type="dxa"/>
            <w:shd w:val="clear" w:color="auto" w:fill="BDD6EE" w:themeFill="accent5" w:themeFillTint="66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99417B0" w14:textId="77777777" w:rsidR="00EE787B" w:rsidRDefault="00EE787B" w:rsidP="00EE787B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</w:rPr>
              <w:t>Good</w:t>
            </w:r>
          </w:p>
          <w:p w14:paraId="015D989A" w14:textId="77777777" w:rsidR="00EE787B" w:rsidRDefault="00EE787B" w:rsidP="00EE787B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</w:rPr>
              <w:t>3</w:t>
            </w:r>
          </w:p>
        </w:tc>
        <w:tc>
          <w:tcPr>
            <w:tcW w:w="576" w:type="dxa"/>
            <w:shd w:val="clear" w:color="auto" w:fill="BDD6EE" w:themeFill="accent5" w:themeFillTint="66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EB4015E" w14:textId="77777777" w:rsidR="00EE787B" w:rsidRDefault="00EE787B" w:rsidP="00EE787B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</w:rPr>
              <w:t>Fair</w:t>
            </w:r>
          </w:p>
          <w:p w14:paraId="5AA5608B" w14:textId="77777777" w:rsidR="00EE787B" w:rsidRDefault="00EE787B" w:rsidP="00EE787B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</w:rPr>
              <w:t>2</w:t>
            </w:r>
          </w:p>
        </w:tc>
        <w:tc>
          <w:tcPr>
            <w:tcW w:w="494" w:type="dxa"/>
            <w:shd w:val="clear" w:color="auto" w:fill="BDD6EE" w:themeFill="accent5" w:themeFillTint="66"/>
          </w:tcPr>
          <w:p w14:paraId="1575A15F" w14:textId="77777777" w:rsidR="00EE787B" w:rsidRDefault="00EE787B" w:rsidP="00EE787B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</w:p>
          <w:p w14:paraId="5CBC6A10" w14:textId="77777777" w:rsidR="00EE787B" w:rsidRDefault="00EE787B" w:rsidP="00EE787B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</w:rPr>
              <w:t>Poor</w:t>
            </w:r>
          </w:p>
          <w:p w14:paraId="433DDCA0" w14:textId="77777777" w:rsidR="00EE787B" w:rsidRDefault="00EE787B" w:rsidP="00EE787B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</w:rPr>
              <w:t>1</w:t>
            </w:r>
          </w:p>
        </w:tc>
        <w:tc>
          <w:tcPr>
            <w:tcW w:w="1526" w:type="dxa"/>
            <w:shd w:val="clear" w:color="auto" w:fill="BDD6EE" w:themeFill="accent5" w:themeFillTint="66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745C6C9" w14:textId="77777777" w:rsidR="00EE787B" w:rsidRPr="00CB0321" w:rsidRDefault="00EE787B" w:rsidP="00EE787B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</w:rPr>
              <w:t>N/A</w:t>
            </w:r>
          </w:p>
        </w:tc>
      </w:tr>
      <w:tr w:rsidR="00EE787B" w14:paraId="2F26B908" w14:textId="77777777" w:rsidTr="00AF6B2B">
        <w:trPr>
          <w:cantSplit/>
        </w:trPr>
        <w:tc>
          <w:tcPr>
            <w:tcW w:w="9681" w:type="dxa"/>
            <w:gridSpan w:val="7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A244DB" w14:textId="77777777" w:rsidR="00EE787B" w:rsidRPr="0055004B" w:rsidRDefault="00EE787B" w:rsidP="0055004B">
            <w:pPr>
              <w:pStyle w:val="ListParagraph"/>
              <w:numPr>
                <w:ilvl w:val="0"/>
                <w:numId w:val="28"/>
              </w:numPr>
              <w:spacing w:after="0"/>
              <w:ind w:left="344"/>
              <w:rPr>
                <w:rFonts w:ascii="Arial Narrow" w:hAnsi="Arial Narrow" w:cstheme="minorHAnsi"/>
                <w:b/>
                <w:bCs/>
                <w:color w:val="7030A0"/>
                <w:lang w:eastAsia="x-none"/>
              </w:rPr>
            </w:pPr>
            <w:r w:rsidRPr="0055004B">
              <w:rPr>
                <w:rFonts w:ascii="Arial Narrow" w:hAnsi="Arial Narrow" w:cstheme="minorHAnsi"/>
                <w:b/>
                <w:bCs/>
                <w:color w:val="7030A0"/>
                <w:lang w:eastAsia="x-none"/>
              </w:rPr>
              <w:t xml:space="preserve">Multilevel Interventions  </w:t>
            </w:r>
          </w:p>
          <w:p w14:paraId="613875E0" w14:textId="77777777" w:rsidR="00EE787B" w:rsidRPr="00C57A9A" w:rsidRDefault="00EE787B" w:rsidP="0055004B">
            <w:pPr>
              <w:ind w:left="344"/>
              <w:rPr>
                <w:rFonts w:ascii="Arial Narrow" w:hAnsi="Arial Narrow" w:cstheme="minorHAnsi"/>
                <w:b/>
                <w:color w:val="C45911" w:themeColor="accent2" w:themeShade="BF"/>
                <w:sz w:val="22"/>
                <w:szCs w:val="22"/>
              </w:rPr>
            </w:pPr>
            <w:r w:rsidRPr="00C57A9A">
              <w:rPr>
                <w:rFonts w:ascii="Arial Narrow" w:hAnsi="Arial Narrow" w:cstheme="minorHAnsi"/>
                <w:b/>
                <w:color w:val="C45911" w:themeColor="accent2" w:themeShade="BF"/>
                <w:sz w:val="22"/>
                <w:szCs w:val="22"/>
              </w:rPr>
              <w:t>Spero Manson, PhD</w:t>
            </w:r>
          </w:p>
          <w:p w14:paraId="4E0EF701" w14:textId="77777777" w:rsidR="00EE787B" w:rsidRDefault="00C42082" w:rsidP="0055004B">
            <w:pPr>
              <w:ind w:left="344"/>
              <w:rPr>
                <w:rFonts w:ascii="Arial" w:hAnsi="Arial" w:cs="Arial"/>
                <w:sz w:val="20"/>
                <w:szCs w:val="20"/>
              </w:rPr>
            </w:pPr>
            <w:r w:rsidRPr="009C0FCA">
              <w:rPr>
                <w:rFonts w:ascii="Arial Narrow" w:hAnsi="Arial Narrow" w:cs="Arial"/>
                <w:bCs/>
                <w:sz w:val="20"/>
                <w:szCs w:val="20"/>
              </w:rPr>
              <w:t>Objective</w:t>
            </w:r>
            <w:r w:rsidR="00EE787B" w:rsidRPr="009C0FCA">
              <w:rPr>
                <w:rFonts w:ascii="Arial Narrow" w:hAnsi="Arial Narrow" w:cs="Arial"/>
                <w:bCs/>
                <w:sz w:val="20"/>
                <w:szCs w:val="20"/>
              </w:rPr>
              <w:t xml:space="preserve">: </w:t>
            </w:r>
            <w:r w:rsidR="00350FB8" w:rsidRPr="009C0FCA">
              <w:rPr>
                <w:rFonts w:ascii="Arial Narrow" w:hAnsi="Arial Narrow" w:cs="Arial"/>
                <w:bCs/>
                <w:sz w:val="20"/>
                <w:szCs w:val="20"/>
              </w:rPr>
              <w:t>TBA</w:t>
            </w:r>
          </w:p>
        </w:tc>
      </w:tr>
      <w:tr w:rsidR="005772DB" w14:paraId="61E85810" w14:textId="77777777" w:rsidTr="0024492D">
        <w:trPr>
          <w:cantSplit/>
        </w:trPr>
        <w:tc>
          <w:tcPr>
            <w:tcW w:w="5194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952F4F" w14:textId="77777777" w:rsidR="005772DB" w:rsidRPr="005772DB" w:rsidRDefault="005772DB" w:rsidP="0055004B">
            <w:pPr>
              <w:pStyle w:val="BodyText"/>
              <w:numPr>
                <w:ilvl w:val="0"/>
                <w:numId w:val="25"/>
              </w:numPr>
              <w:ind w:left="704"/>
              <w:rPr>
                <w:rFonts w:ascii="Arial Narrow" w:hAnsi="Arial Narrow"/>
                <w:bCs/>
                <w:sz w:val="20"/>
                <w:szCs w:val="20"/>
              </w:rPr>
            </w:pPr>
            <w:r w:rsidRPr="005772DB">
              <w:rPr>
                <w:rFonts w:ascii="Arial Narrow" w:hAnsi="Arial Narrow"/>
                <w:bCs/>
                <w:sz w:val="20"/>
                <w:szCs w:val="20"/>
              </w:rPr>
              <w:t>Relevance of the presentation</w:t>
            </w:r>
          </w:p>
        </w:tc>
        <w:tc>
          <w:tcPr>
            <w:tcW w:w="739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544EDE0" w14:textId="77777777" w:rsidR="005772DB" w:rsidRPr="004F2A69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0666DBC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48CAA73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373DFDC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94" w:type="dxa"/>
            <w:vAlign w:val="center"/>
          </w:tcPr>
          <w:p w14:paraId="7F5FCBD7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52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1BFDE7" w14:textId="77777777" w:rsidR="005772DB" w:rsidRPr="00CB0321" w:rsidRDefault="005772DB" w:rsidP="005772DB">
            <w:pPr>
              <w:jc w:val="center"/>
            </w:pPr>
            <w:r w:rsidRPr="00CB0321">
              <w:rPr>
                <w:rFonts w:ascii="Arial" w:hAnsi="Arial" w:cs="Arial"/>
                <w:bCs/>
                <w:sz w:val="16"/>
                <w:szCs w:val="20"/>
              </w:rPr>
              <w:t>N/A</w:t>
            </w:r>
          </w:p>
        </w:tc>
      </w:tr>
      <w:tr w:rsidR="005772DB" w14:paraId="2A2D2DE3" w14:textId="77777777" w:rsidTr="0024492D">
        <w:trPr>
          <w:cantSplit/>
        </w:trPr>
        <w:tc>
          <w:tcPr>
            <w:tcW w:w="5194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875327" w14:textId="77777777" w:rsidR="005772DB" w:rsidRPr="005772DB" w:rsidRDefault="005772DB" w:rsidP="0055004B">
            <w:pPr>
              <w:pStyle w:val="BodyText"/>
              <w:numPr>
                <w:ilvl w:val="0"/>
                <w:numId w:val="25"/>
              </w:numPr>
              <w:ind w:left="704"/>
              <w:rPr>
                <w:rFonts w:ascii="Arial Narrow" w:hAnsi="Arial Narrow"/>
                <w:bCs/>
                <w:sz w:val="20"/>
                <w:szCs w:val="20"/>
              </w:rPr>
            </w:pPr>
            <w:r w:rsidRPr="005772DB">
              <w:rPr>
                <w:rFonts w:ascii="Arial Narrow" w:hAnsi="Arial Narrow"/>
                <w:bCs/>
                <w:sz w:val="20"/>
                <w:szCs w:val="20"/>
              </w:rPr>
              <w:t>Quality and clarity of the speaker</w:t>
            </w:r>
          </w:p>
        </w:tc>
        <w:tc>
          <w:tcPr>
            <w:tcW w:w="739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78DC3E1" w14:textId="77777777" w:rsidR="005772DB" w:rsidRPr="004F2A69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4A057DF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657C447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011AF75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94" w:type="dxa"/>
            <w:vAlign w:val="center"/>
          </w:tcPr>
          <w:p w14:paraId="21850947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52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C1A03E" w14:textId="77777777" w:rsidR="005772DB" w:rsidRPr="00CB0321" w:rsidRDefault="005772DB" w:rsidP="005772DB">
            <w:pPr>
              <w:jc w:val="center"/>
            </w:pPr>
            <w:r w:rsidRPr="00CB0321">
              <w:rPr>
                <w:rFonts w:ascii="Arial" w:hAnsi="Arial" w:cs="Arial"/>
                <w:bCs/>
                <w:sz w:val="16"/>
                <w:szCs w:val="20"/>
              </w:rPr>
              <w:t>N/A</w:t>
            </w:r>
          </w:p>
        </w:tc>
      </w:tr>
      <w:tr w:rsidR="005772DB" w14:paraId="7D35C37E" w14:textId="77777777" w:rsidTr="0024492D">
        <w:trPr>
          <w:cantSplit/>
        </w:trPr>
        <w:tc>
          <w:tcPr>
            <w:tcW w:w="5194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461C42" w14:textId="77777777" w:rsidR="005772DB" w:rsidRPr="005772DB" w:rsidRDefault="005772DB" w:rsidP="0055004B">
            <w:pPr>
              <w:pStyle w:val="BodyText"/>
              <w:numPr>
                <w:ilvl w:val="0"/>
                <w:numId w:val="25"/>
              </w:numPr>
              <w:ind w:left="704"/>
              <w:rPr>
                <w:rFonts w:ascii="Arial Narrow" w:hAnsi="Arial Narrow"/>
                <w:bCs/>
                <w:sz w:val="20"/>
                <w:szCs w:val="20"/>
              </w:rPr>
            </w:pPr>
            <w:r w:rsidRPr="005772DB">
              <w:rPr>
                <w:rFonts w:ascii="Arial Narrow" w:hAnsi="Arial Narrow"/>
                <w:bCs/>
                <w:sz w:val="20"/>
                <w:szCs w:val="20"/>
              </w:rPr>
              <w:t>Lecture objective was met</w:t>
            </w:r>
          </w:p>
        </w:tc>
        <w:tc>
          <w:tcPr>
            <w:tcW w:w="739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6B6CBB1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DB13C96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36E26EC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3D8232B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4" w:type="dxa"/>
            <w:vAlign w:val="center"/>
          </w:tcPr>
          <w:p w14:paraId="75CA1723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4E696D8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787B" w14:paraId="3A08D2EB" w14:textId="77777777" w:rsidTr="00AF6B2B">
        <w:trPr>
          <w:cantSplit/>
        </w:trPr>
        <w:tc>
          <w:tcPr>
            <w:tcW w:w="9681" w:type="dxa"/>
            <w:gridSpan w:val="7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99AF9D" w14:textId="77777777" w:rsidR="00EE787B" w:rsidRPr="0055004B" w:rsidRDefault="00EE787B" w:rsidP="0055004B">
            <w:pPr>
              <w:pStyle w:val="ListParagraph"/>
              <w:numPr>
                <w:ilvl w:val="0"/>
                <w:numId w:val="28"/>
              </w:numPr>
              <w:spacing w:after="0"/>
              <w:ind w:left="344"/>
              <w:rPr>
                <w:rFonts w:ascii="Arial Narrow" w:hAnsi="Arial Narrow" w:cstheme="minorHAnsi"/>
                <w:b/>
                <w:bCs/>
                <w:color w:val="7030A0"/>
                <w:lang w:eastAsia="x-none"/>
              </w:rPr>
            </w:pPr>
            <w:r w:rsidRPr="0055004B">
              <w:rPr>
                <w:rFonts w:ascii="Arial Narrow" w:hAnsi="Arial Narrow" w:cstheme="minorHAnsi"/>
                <w:b/>
                <w:bCs/>
                <w:color w:val="7030A0"/>
                <w:lang w:eastAsia="x-none"/>
              </w:rPr>
              <w:t>Randomized Study Design for Health Equity Intervention Research</w:t>
            </w:r>
          </w:p>
          <w:p w14:paraId="2CF2D0CF" w14:textId="77777777" w:rsidR="00EE787B" w:rsidRPr="00C57A9A" w:rsidRDefault="00EE787B" w:rsidP="0055004B">
            <w:pPr>
              <w:ind w:left="344" w:right="-17"/>
              <w:rPr>
                <w:rFonts w:ascii="Arial Narrow" w:hAnsi="Arial Narrow" w:cstheme="minorHAnsi"/>
                <w:b/>
                <w:color w:val="C45911" w:themeColor="accent2" w:themeShade="BF"/>
                <w:sz w:val="22"/>
                <w:szCs w:val="22"/>
              </w:rPr>
            </w:pPr>
            <w:r w:rsidRPr="00C57A9A">
              <w:rPr>
                <w:rFonts w:ascii="Arial Narrow" w:hAnsi="Arial Narrow" w:cstheme="minorHAnsi"/>
                <w:b/>
                <w:color w:val="C45911" w:themeColor="accent2" w:themeShade="BF"/>
                <w:sz w:val="22"/>
                <w:szCs w:val="22"/>
              </w:rPr>
              <w:t>Jeroan Allison, MD, MS</w:t>
            </w:r>
          </w:p>
          <w:p w14:paraId="7A416691" w14:textId="77777777" w:rsidR="00EE787B" w:rsidRPr="00C14051" w:rsidRDefault="00C42082" w:rsidP="0055004B">
            <w:pPr>
              <w:ind w:left="344"/>
              <w:rPr>
                <w:bCs/>
                <w:color w:val="0070C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Objective</w:t>
            </w:r>
            <w:r w:rsidR="00EE787B" w:rsidRPr="00B963A8">
              <w:rPr>
                <w:rFonts w:ascii="Arial Narrow" w:hAnsi="Arial Narrow"/>
                <w:bCs/>
                <w:sz w:val="20"/>
                <w:szCs w:val="20"/>
              </w:rPr>
              <w:t xml:space="preserve">: </w:t>
            </w:r>
            <w:r w:rsidR="00EE787B" w:rsidRPr="00E733FA">
              <w:rPr>
                <w:rFonts w:ascii="Arial Narrow" w:hAnsi="Arial Narrow"/>
                <w:bCs/>
                <w:sz w:val="20"/>
                <w:szCs w:val="20"/>
              </w:rPr>
              <w:t>To describe the methods and applications of health system interventions to address disparities.</w:t>
            </w:r>
          </w:p>
        </w:tc>
      </w:tr>
      <w:tr w:rsidR="005772DB" w14:paraId="77F7E7C2" w14:textId="77777777" w:rsidTr="0024492D">
        <w:trPr>
          <w:cantSplit/>
        </w:trPr>
        <w:tc>
          <w:tcPr>
            <w:tcW w:w="5194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906027" w14:textId="77777777" w:rsidR="005772DB" w:rsidRPr="005772DB" w:rsidRDefault="005772DB" w:rsidP="0055004B">
            <w:pPr>
              <w:pStyle w:val="BodyText"/>
              <w:numPr>
                <w:ilvl w:val="0"/>
                <w:numId w:val="25"/>
              </w:numPr>
              <w:ind w:left="704"/>
              <w:rPr>
                <w:rFonts w:ascii="Arial Narrow" w:hAnsi="Arial Narrow"/>
                <w:bCs/>
                <w:sz w:val="20"/>
                <w:szCs w:val="20"/>
              </w:rPr>
            </w:pPr>
            <w:r w:rsidRPr="005772DB">
              <w:rPr>
                <w:rFonts w:ascii="Arial Narrow" w:hAnsi="Arial Narrow"/>
                <w:bCs/>
                <w:sz w:val="20"/>
                <w:szCs w:val="20"/>
              </w:rPr>
              <w:t>Relevance of the presentation</w:t>
            </w:r>
          </w:p>
        </w:tc>
        <w:tc>
          <w:tcPr>
            <w:tcW w:w="739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0C5AFC0" w14:textId="77777777" w:rsidR="005772DB" w:rsidRPr="004F2A69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AF4550F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A6FE10A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1190624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94" w:type="dxa"/>
            <w:vAlign w:val="center"/>
          </w:tcPr>
          <w:p w14:paraId="580D4DD2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52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16F5AB7" w14:textId="77777777" w:rsidR="005772DB" w:rsidRPr="00CB0321" w:rsidRDefault="005772DB" w:rsidP="005772DB">
            <w:pPr>
              <w:jc w:val="center"/>
            </w:pPr>
            <w:r w:rsidRPr="00CB0321">
              <w:rPr>
                <w:rFonts w:ascii="Arial" w:hAnsi="Arial" w:cs="Arial"/>
                <w:bCs/>
                <w:sz w:val="16"/>
                <w:szCs w:val="20"/>
              </w:rPr>
              <w:t>N/A</w:t>
            </w:r>
          </w:p>
        </w:tc>
      </w:tr>
      <w:tr w:rsidR="005772DB" w14:paraId="06942BA2" w14:textId="77777777" w:rsidTr="0024492D">
        <w:trPr>
          <w:cantSplit/>
        </w:trPr>
        <w:tc>
          <w:tcPr>
            <w:tcW w:w="5194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82F00A" w14:textId="77777777" w:rsidR="005772DB" w:rsidRPr="005772DB" w:rsidRDefault="005772DB" w:rsidP="0055004B">
            <w:pPr>
              <w:pStyle w:val="BodyText"/>
              <w:numPr>
                <w:ilvl w:val="0"/>
                <w:numId w:val="25"/>
              </w:numPr>
              <w:ind w:left="704"/>
              <w:rPr>
                <w:rFonts w:ascii="Arial Narrow" w:hAnsi="Arial Narrow"/>
                <w:bCs/>
                <w:sz w:val="20"/>
                <w:szCs w:val="20"/>
              </w:rPr>
            </w:pPr>
            <w:r w:rsidRPr="005772DB">
              <w:rPr>
                <w:rFonts w:ascii="Arial Narrow" w:hAnsi="Arial Narrow"/>
                <w:bCs/>
                <w:sz w:val="20"/>
                <w:szCs w:val="20"/>
              </w:rPr>
              <w:t>Quality and clarity of the speaker</w:t>
            </w:r>
          </w:p>
        </w:tc>
        <w:tc>
          <w:tcPr>
            <w:tcW w:w="739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63FA57F" w14:textId="77777777" w:rsidR="005772DB" w:rsidRPr="004F2A69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2BCC857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F5E64DB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35008B1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94" w:type="dxa"/>
            <w:vAlign w:val="center"/>
          </w:tcPr>
          <w:p w14:paraId="006A2DC5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52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6A8C47" w14:textId="77777777" w:rsidR="005772DB" w:rsidRPr="00CB0321" w:rsidRDefault="005772DB" w:rsidP="005772DB">
            <w:pPr>
              <w:jc w:val="center"/>
            </w:pPr>
            <w:r w:rsidRPr="00CB0321">
              <w:rPr>
                <w:rFonts w:ascii="Arial" w:hAnsi="Arial" w:cs="Arial"/>
                <w:bCs/>
                <w:sz w:val="16"/>
                <w:szCs w:val="20"/>
              </w:rPr>
              <w:t>N/A</w:t>
            </w:r>
          </w:p>
        </w:tc>
      </w:tr>
      <w:tr w:rsidR="005772DB" w14:paraId="6F364482" w14:textId="77777777" w:rsidTr="0024492D">
        <w:trPr>
          <w:cantSplit/>
        </w:trPr>
        <w:tc>
          <w:tcPr>
            <w:tcW w:w="5194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5A886C" w14:textId="77777777" w:rsidR="005772DB" w:rsidRPr="005772DB" w:rsidRDefault="005772DB" w:rsidP="0055004B">
            <w:pPr>
              <w:pStyle w:val="BodyText"/>
              <w:numPr>
                <w:ilvl w:val="0"/>
                <w:numId w:val="25"/>
              </w:numPr>
              <w:ind w:left="704"/>
              <w:rPr>
                <w:rFonts w:ascii="Arial Narrow" w:hAnsi="Arial Narrow"/>
                <w:bCs/>
                <w:sz w:val="20"/>
                <w:szCs w:val="20"/>
              </w:rPr>
            </w:pPr>
            <w:r w:rsidRPr="005772DB">
              <w:rPr>
                <w:rFonts w:ascii="Arial Narrow" w:hAnsi="Arial Narrow"/>
                <w:bCs/>
                <w:sz w:val="20"/>
                <w:szCs w:val="20"/>
              </w:rPr>
              <w:t>Lecture objective was met</w:t>
            </w:r>
          </w:p>
        </w:tc>
        <w:tc>
          <w:tcPr>
            <w:tcW w:w="739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5309C5D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4EB46DF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10A9D7F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F48EBBA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4" w:type="dxa"/>
            <w:vAlign w:val="center"/>
          </w:tcPr>
          <w:p w14:paraId="4B880933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CD5C012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787B" w14:paraId="4F51C509" w14:textId="77777777" w:rsidTr="00AF6B2B">
        <w:trPr>
          <w:cantSplit/>
        </w:trPr>
        <w:tc>
          <w:tcPr>
            <w:tcW w:w="9681" w:type="dxa"/>
            <w:gridSpan w:val="7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EF247E" w14:textId="77777777" w:rsidR="00EE787B" w:rsidRPr="0055004B" w:rsidRDefault="00EE787B" w:rsidP="0055004B">
            <w:pPr>
              <w:pStyle w:val="ListParagraph"/>
              <w:numPr>
                <w:ilvl w:val="0"/>
                <w:numId w:val="28"/>
              </w:numPr>
              <w:spacing w:after="0"/>
              <w:ind w:left="344"/>
              <w:rPr>
                <w:rFonts w:ascii="Arial Narrow" w:hAnsi="Arial Narrow" w:cstheme="minorHAnsi"/>
                <w:b/>
                <w:bCs/>
                <w:color w:val="7030A0"/>
                <w:lang w:eastAsia="x-none"/>
              </w:rPr>
            </w:pPr>
            <w:r w:rsidRPr="0055004B">
              <w:rPr>
                <w:rFonts w:ascii="Arial Narrow" w:hAnsi="Arial Narrow" w:cstheme="minorHAnsi"/>
                <w:b/>
                <w:bCs/>
                <w:color w:val="7030A0"/>
                <w:lang w:eastAsia="x-none"/>
              </w:rPr>
              <w:t>Systems Science, Analytics and Modeling</w:t>
            </w:r>
          </w:p>
          <w:p w14:paraId="6457B396" w14:textId="77777777" w:rsidR="00EE787B" w:rsidRPr="00C57A9A" w:rsidRDefault="00EE787B" w:rsidP="0055004B">
            <w:pPr>
              <w:ind w:left="344"/>
              <w:rPr>
                <w:rFonts w:ascii="Arial Narrow" w:hAnsi="Arial Narrow" w:cstheme="minorHAnsi"/>
                <w:b/>
                <w:color w:val="C45911" w:themeColor="accent2" w:themeShade="BF"/>
                <w:sz w:val="22"/>
                <w:szCs w:val="22"/>
              </w:rPr>
            </w:pPr>
            <w:r w:rsidRPr="00C57A9A">
              <w:rPr>
                <w:rFonts w:ascii="Arial Narrow" w:hAnsi="Arial Narrow" w:cstheme="minorHAnsi"/>
                <w:b/>
                <w:color w:val="C45911" w:themeColor="accent2" w:themeShade="BF"/>
                <w:sz w:val="22"/>
                <w:szCs w:val="22"/>
              </w:rPr>
              <w:t>Sanjay Basu, MSc, MD, PhD</w:t>
            </w:r>
          </w:p>
          <w:p w14:paraId="13917C14" w14:textId="77777777" w:rsidR="00EE787B" w:rsidRDefault="00C42082" w:rsidP="0055004B">
            <w:pPr>
              <w:ind w:left="3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Objective</w:t>
            </w:r>
            <w:r w:rsidR="00EE787B" w:rsidRPr="00040694">
              <w:rPr>
                <w:rFonts w:ascii="Arial Narrow" w:hAnsi="Arial Narrow"/>
                <w:bCs/>
                <w:sz w:val="20"/>
                <w:szCs w:val="20"/>
              </w:rPr>
              <w:t xml:space="preserve">: </w:t>
            </w:r>
            <w:r w:rsidR="00EE787B" w:rsidRPr="00E733FA">
              <w:rPr>
                <w:rFonts w:ascii="Arial Narrow" w:hAnsi="Arial Narrow"/>
                <w:bCs/>
                <w:sz w:val="20"/>
                <w:szCs w:val="20"/>
              </w:rPr>
              <w:t>To describe systems science and the analytic approaches for health disparities research.</w:t>
            </w:r>
          </w:p>
        </w:tc>
      </w:tr>
      <w:tr w:rsidR="005772DB" w14:paraId="0B830AE7" w14:textId="77777777" w:rsidTr="0024492D">
        <w:trPr>
          <w:cantSplit/>
        </w:trPr>
        <w:tc>
          <w:tcPr>
            <w:tcW w:w="5194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00C5D6" w14:textId="77777777" w:rsidR="005772DB" w:rsidRPr="005772DB" w:rsidRDefault="005772DB" w:rsidP="0055004B">
            <w:pPr>
              <w:pStyle w:val="BodyText"/>
              <w:numPr>
                <w:ilvl w:val="0"/>
                <w:numId w:val="25"/>
              </w:numPr>
              <w:ind w:left="704"/>
              <w:rPr>
                <w:rFonts w:ascii="Arial Narrow" w:hAnsi="Arial Narrow"/>
                <w:bCs/>
                <w:sz w:val="20"/>
                <w:szCs w:val="20"/>
              </w:rPr>
            </w:pPr>
            <w:r w:rsidRPr="005772DB">
              <w:rPr>
                <w:rFonts w:ascii="Arial Narrow" w:hAnsi="Arial Narrow"/>
                <w:bCs/>
                <w:sz w:val="20"/>
                <w:szCs w:val="20"/>
              </w:rPr>
              <w:t>Relevance of the presentation</w:t>
            </w:r>
          </w:p>
        </w:tc>
        <w:tc>
          <w:tcPr>
            <w:tcW w:w="739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BB254DF" w14:textId="77777777" w:rsidR="005772DB" w:rsidRPr="004F2A69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36EB657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95624CF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8CF071E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94" w:type="dxa"/>
            <w:vAlign w:val="center"/>
          </w:tcPr>
          <w:p w14:paraId="3950F5B9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52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EF7C5E" w14:textId="77777777" w:rsidR="005772DB" w:rsidRPr="00CB0321" w:rsidRDefault="005772DB" w:rsidP="005772DB">
            <w:pPr>
              <w:jc w:val="center"/>
            </w:pPr>
            <w:r w:rsidRPr="00CB0321">
              <w:rPr>
                <w:rFonts w:ascii="Arial" w:hAnsi="Arial" w:cs="Arial"/>
                <w:bCs/>
                <w:sz w:val="16"/>
                <w:szCs w:val="20"/>
              </w:rPr>
              <w:t>N/A</w:t>
            </w:r>
          </w:p>
        </w:tc>
      </w:tr>
      <w:tr w:rsidR="005772DB" w14:paraId="7453B239" w14:textId="77777777" w:rsidTr="0024492D">
        <w:trPr>
          <w:cantSplit/>
        </w:trPr>
        <w:tc>
          <w:tcPr>
            <w:tcW w:w="5194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45F0FF" w14:textId="77777777" w:rsidR="005772DB" w:rsidRPr="005772DB" w:rsidRDefault="005772DB" w:rsidP="0055004B">
            <w:pPr>
              <w:pStyle w:val="BodyText"/>
              <w:numPr>
                <w:ilvl w:val="0"/>
                <w:numId w:val="25"/>
              </w:numPr>
              <w:ind w:left="704"/>
              <w:rPr>
                <w:rFonts w:ascii="Arial Narrow" w:hAnsi="Arial Narrow"/>
                <w:bCs/>
                <w:sz w:val="20"/>
                <w:szCs w:val="20"/>
              </w:rPr>
            </w:pPr>
            <w:r w:rsidRPr="005772DB">
              <w:rPr>
                <w:rFonts w:ascii="Arial Narrow" w:hAnsi="Arial Narrow"/>
                <w:bCs/>
                <w:sz w:val="20"/>
                <w:szCs w:val="20"/>
              </w:rPr>
              <w:t>Quality and clarity of the speaker</w:t>
            </w:r>
          </w:p>
        </w:tc>
        <w:tc>
          <w:tcPr>
            <w:tcW w:w="739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F3B3F81" w14:textId="77777777" w:rsidR="005772DB" w:rsidRPr="004F2A69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EFFFBAC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D66DE16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E62BB5A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94" w:type="dxa"/>
            <w:vAlign w:val="center"/>
          </w:tcPr>
          <w:p w14:paraId="7CBA1880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52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4AD82B" w14:textId="77777777" w:rsidR="005772DB" w:rsidRPr="00CB0321" w:rsidRDefault="005772DB" w:rsidP="005772DB">
            <w:pPr>
              <w:jc w:val="center"/>
            </w:pPr>
            <w:r w:rsidRPr="00CB0321">
              <w:rPr>
                <w:rFonts w:ascii="Arial" w:hAnsi="Arial" w:cs="Arial"/>
                <w:bCs/>
                <w:sz w:val="16"/>
                <w:szCs w:val="20"/>
              </w:rPr>
              <w:t>N/A</w:t>
            </w:r>
          </w:p>
        </w:tc>
      </w:tr>
      <w:tr w:rsidR="005772DB" w14:paraId="1E33CC23" w14:textId="77777777" w:rsidTr="0024492D">
        <w:trPr>
          <w:cantSplit/>
        </w:trPr>
        <w:tc>
          <w:tcPr>
            <w:tcW w:w="5194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E93549" w14:textId="77777777" w:rsidR="005772DB" w:rsidRPr="005772DB" w:rsidRDefault="005772DB" w:rsidP="0055004B">
            <w:pPr>
              <w:pStyle w:val="BodyText"/>
              <w:numPr>
                <w:ilvl w:val="0"/>
                <w:numId w:val="25"/>
              </w:numPr>
              <w:ind w:left="704"/>
              <w:rPr>
                <w:rFonts w:ascii="Arial Narrow" w:hAnsi="Arial Narrow"/>
                <w:bCs/>
                <w:sz w:val="20"/>
                <w:szCs w:val="20"/>
              </w:rPr>
            </w:pPr>
            <w:r w:rsidRPr="005772DB">
              <w:rPr>
                <w:rFonts w:ascii="Arial Narrow" w:hAnsi="Arial Narrow"/>
                <w:bCs/>
                <w:sz w:val="20"/>
                <w:szCs w:val="20"/>
              </w:rPr>
              <w:t>Lecture objective was met</w:t>
            </w:r>
          </w:p>
        </w:tc>
        <w:tc>
          <w:tcPr>
            <w:tcW w:w="739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2ADFFAC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8362E45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199DD2B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6C674C4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4" w:type="dxa"/>
            <w:vAlign w:val="center"/>
          </w:tcPr>
          <w:p w14:paraId="167A5B3F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F0B43C5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787B" w14:paraId="5D705AD0" w14:textId="77777777" w:rsidTr="00AF6B2B">
        <w:trPr>
          <w:cantSplit/>
        </w:trPr>
        <w:tc>
          <w:tcPr>
            <w:tcW w:w="9681" w:type="dxa"/>
            <w:gridSpan w:val="7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2B2006" w14:textId="77777777" w:rsidR="00EE787B" w:rsidRPr="009B7AA8" w:rsidRDefault="00EE787B" w:rsidP="009B7AA8">
            <w:pPr>
              <w:pStyle w:val="ListParagraph"/>
              <w:numPr>
                <w:ilvl w:val="0"/>
                <w:numId w:val="28"/>
              </w:numPr>
              <w:spacing w:after="0"/>
              <w:ind w:left="344"/>
              <w:rPr>
                <w:rFonts w:ascii="Arial Narrow" w:hAnsi="Arial Narrow" w:cstheme="minorHAnsi"/>
                <w:b/>
                <w:bCs/>
                <w:color w:val="7030A0"/>
                <w:lang w:eastAsia="x-none"/>
              </w:rPr>
            </w:pPr>
            <w:r w:rsidRPr="009B7AA8">
              <w:rPr>
                <w:rFonts w:ascii="Arial Narrow" w:hAnsi="Arial Narrow" w:cstheme="minorHAnsi"/>
                <w:b/>
                <w:bCs/>
                <w:color w:val="7030A0"/>
                <w:lang w:eastAsia="x-none"/>
              </w:rPr>
              <w:t>Mock Grant Review Overview</w:t>
            </w:r>
          </w:p>
          <w:p w14:paraId="457860B1" w14:textId="77777777" w:rsidR="00EE787B" w:rsidRPr="00C57A9A" w:rsidRDefault="00EE787B" w:rsidP="009B7AA8">
            <w:pPr>
              <w:ind w:left="344"/>
              <w:rPr>
                <w:rFonts w:ascii="Arial Narrow" w:hAnsi="Arial Narrow" w:cstheme="minorHAnsi"/>
                <w:b/>
                <w:color w:val="C45911" w:themeColor="accent2" w:themeShade="BF"/>
                <w:sz w:val="22"/>
                <w:szCs w:val="22"/>
              </w:rPr>
            </w:pPr>
            <w:r w:rsidRPr="00C57A9A">
              <w:rPr>
                <w:rFonts w:ascii="Arial Narrow" w:hAnsi="Arial Narrow" w:cstheme="minorHAnsi"/>
                <w:b/>
                <w:color w:val="C45911" w:themeColor="accent2" w:themeShade="BF"/>
                <w:sz w:val="22"/>
                <w:szCs w:val="22"/>
              </w:rPr>
              <w:t>Thomas Vollberg, PhD</w:t>
            </w:r>
          </w:p>
          <w:p w14:paraId="36225053" w14:textId="77777777" w:rsidR="00EE787B" w:rsidRPr="00742FB7" w:rsidRDefault="00C42082" w:rsidP="009B7AA8">
            <w:pPr>
              <w:ind w:left="344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Objective</w:t>
            </w:r>
            <w:r w:rsidR="00EE787B" w:rsidRPr="00040694">
              <w:rPr>
                <w:rFonts w:ascii="Arial Narrow" w:hAnsi="Arial Narrow"/>
                <w:bCs/>
                <w:sz w:val="20"/>
                <w:szCs w:val="20"/>
              </w:rPr>
              <w:t xml:space="preserve">: </w:t>
            </w:r>
            <w:r w:rsidR="00EE787B" w:rsidRPr="00E733FA">
              <w:rPr>
                <w:rFonts w:ascii="Arial Narrow" w:hAnsi="Arial Narrow"/>
                <w:bCs/>
                <w:sz w:val="20"/>
                <w:szCs w:val="20"/>
              </w:rPr>
              <w:t>To provide an overview of NIH grant review process.</w:t>
            </w:r>
            <w:r w:rsidR="00EE787B" w:rsidRPr="00E40B9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5772DB" w14:paraId="781B383D" w14:textId="77777777" w:rsidTr="0024492D">
        <w:trPr>
          <w:cantSplit/>
        </w:trPr>
        <w:tc>
          <w:tcPr>
            <w:tcW w:w="5194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58D586" w14:textId="77777777" w:rsidR="005772DB" w:rsidRPr="005772DB" w:rsidRDefault="005772DB" w:rsidP="009B7AA8">
            <w:pPr>
              <w:pStyle w:val="BodyText"/>
              <w:numPr>
                <w:ilvl w:val="0"/>
                <w:numId w:val="25"/>
              </w:numPr>
              <w:ind w:left="704"/>
              <w:rPr>
                <w:rFonts w:ascii="Arial Narrow" w:hAnsi="Arial Narrow"/>
                <w:bCs/>
                <w:sz w:val="20"/>
                <w:szCs w:val="20"/>
              </w:rPr>
            </w:pPr>
            <w:r w:rsidRPr="005772DB">
              <w:rPr>
                <w:rFonts w:ascii="Arial Narrow" w:hAnsi="Arial Narrow"/>
                <w:bCs/>
                <w:sz w:val="20"/>
                <w:szCs w:val="20"/>
              </w:rPr>
              <w:lastRenderedPageBreak/>
              <w:t>Relevance of the presentation</w:t>
            </w:r>
          </w:p>
        </w:tc>
        <w:tc>
          <w:tcPr>
            <w:tcW w:w="739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D044819" w14:textId="77777777" w:rsidR="005772DB" w:rsidRPr="004F2A69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84EDFCB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4EC3A32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5818CFF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94" w:type="dxa"/>
            <w:vAlign w:val="center"/>
          </w:tcPr>
          <w:p w14:paraId="760ADDC9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52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EB6F58" w14:textId="77777777" w:rsidR="005772DB" w:rsidRPr="00CB0321" w:rsidRDefault="005772DB" w:rsidP="005772DB">
            <w:pPr>
              <w:jc w:val="center"/>
            </w:pPr>
            <w:r w:rsidRPr="00CB0321">
              <w:rPr>
                <w:rFonts w:ascii="Arial" w:hAnsi="Arial" w:cs="Arial"/>
                <w:bCs/>
                <w:sz w:val="16"/>
                <w:szCs w:val="20"/>
              </w:rPr>
              <w:t>N/A</w:t>
            </w:r>
          </w:p>
        </w:tc>
      </w:tr>
      <w:tr w:rsidR="005772DB" w14:paraId="6AE58DC7" w14:textId="77777777" w:rsidTr="0024492D">
        <w:trPr>
          <w:cantSplit/>
        </w:trPr>
        <w:tc>
          <w:tcPr>
            <w:tcW w:w="5194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74981FB" w14:textId="77777777" w:rsidR="005772DB" w:rsidRPr="00EB55F4" w:rsidRDefault="005772DB" w:rsidP="009B7AA8">
            <w:pPr>
              <w:pStyle w:val="BodyText"/>
              <w:numPr>
                <w:ilvl w:val="0"/>
                <w:numId w:val="25"/>
              </w:numPr>
              <w:ind w:left="704"/>
              <w:rPr>
                <w:rFonts w:ascii="Arial Narrow" w:hAnsi="Arial Narrow"/>
                <w:bCs/>
                <w:sz w:val="20"/>
                <w:szCs w:val="20"/>
              </w:rPr>
            </w:pPr>
            <w:r w:rsidRPr="00EB55F4">
              <w:rPr>
                <w:rFonts w:ascii="Arial Narrow" w:hAnsi="Arial Narrow"/>
                <w:bCs/>
                <w:sz w:val="20"/>
                <w:szCs w:val="20"/>
              </w:rPr>
              <w:t>Quality and clarity of the speaker</w:t>
            </w:r>
          </w:p>
        </w:tc>
        <w:tc>
          <w:tcPr>
            <w:tcW w:w="739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A0C63E8" w14:textId="77777777" w:rsidR="005772DB" w:rsidRPr="00EB55F4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5F4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861A06E" w14:textId="77777777" w:rsidR="005772DB" w:rsidRPr="00EB55F4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5F4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454A468" w14:textId="77777777" w:rsidR="005772DB" w:rsidRPr="00EB55F4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5F4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E33FAC7" w14:textId="77777777" w:rsidR="005772DB" w:rsidRPr="00EB55F4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5F4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94" w:type="dxa"/>
            <w:vAlign w:val="center"/>
          </w:tcPr>
          <w:p w14:paraId="3B288BB2" w14:textId="77777777" w:rsidR="005772DB" w:rsidRPr="00EB55F4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5F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52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83F89E" w14:textId="77777777" w:rsidR="005772DB" w:rsidRPr="00EB55F4" w:rsidRDefault="005772DB" w:rsidP="005772DB">
            <w:pPr>
              <w:jc w:val="center"/>
            </w:pPr>
            <w:r w:rsidRPr="00EB55F4">
              <w:rPr>
                <w:rFonts w:ascii="Arial" w:hAnsi="Arial" w:cs="Arial"/>
                <w:bCs/>
                <w:sz w:val="16"/>
                <w:szCs w:val="20"/>
              </w:rPr>
              <w:t>N/A</w:t>
            </w:r>
          </w:p>
        </w:tc>
      </w:tr>
      <w:tr w:rsidR="005772DB" w14:paraId="661EB524" w14:textId="77777777" w:rsidTr="0024492D">
        <w:trPr>
          <w:cantSplit/>
        </w:trPr>
        <w:tc>
          <w:tcPr>
            <w:tcW w:w="5194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7CF6F8" w14:textId="77777777" w:rsidR="005772DB" w:rsidRPr="005772DB" w:rsidRDefault="005772DB" w:rsidP="009B7AA8">
            <w:pPr>
              <w:pStyle w:val="BodyText"/>
              <w:numPr>
                <w:ilvl w:val="0"/>
                <w:numId w:val="25"/>
              </w:numPr>
              <w:ind w:left="704"/>
              <w:rPr>
                <w:rFonts w:ascii="Arial Narrow" w:hAnsi="Arial Narrow"/>
                <w:bCs/>
                <w:sz w:val="20"/>
                <w:szCs w:val="20"/>
              </w:rPr>
            </w:pPr>
            <w:r w:rsidRPr="005772DB">
              <w:rPr>
                <w:rFonts w:ascii="Arial Narrow" w:hAnsi="Arial Narrow"/>
                <w:bCs/>
                <w:sz w:val="20"/>
                <w:szCs w:val="20"/>
              </w:rPr>
              <w:t>Lecture objective was met</w:t>
            </w:r>
          </w:p>
        </w:tc>
        <w:tc>
          <w:tcPr>
            <w:tcW w:w="739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C1B3C51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BE5E06A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CDF3F69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B90978E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4" w:type="dxa"/>
            <w:vAlign w:val="center"/>
          </w:tcPr>
          <w:p w14:paraId="0512F888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3D539FF" w14:textId="77777777" w:rsidR="005772DB" w:rsidRPr="00B339A7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787B" w14:paraId="183036DC" w14:textId="77777777" w:rsidTr="0024492D">
        <w:trPr>
          <w:cantSplit/>
        </w:trPr>
        <w:tc>
          <w:tcPr>
            <w:tcW w:w="9681" w:type="dxa"/>
            <w:gridSpan w:val="7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18072F" w14:textId="77777777" w:rsidR="00EE787B" w:rsidRPr="00B339A7" w:rsidRDefault="00EE787B" w:rsidP="009B7AA8">
            <w:pPr>
              <w:pStyle w:val="ListParagraph"/>
              <w:numPr>
                <w:ilvl w:val="0"/>
                <w:numId w:val="28"/>
              </w:numPr>
              <w:spacing w:after="0"/>
              <w:ind w:left="344"/>
              <w:rPr>
                <w:rFonts w:ascii="Arial Narrow" w:hAnsi="Arial Narrow" w:cstheme="minorHAnsi"/>
                <w:b/>
                <w:bCs/>
                <w:color w:val="7030A0"/>
                <w:lang w:eastAsia="x-none"/>
              </w:rPr>
            </w:pPr>
            <w:r w:rsidRPr="00B339A7">
              <w:rPr>
                <w:rFonts w:ascii="Arial Narrow" w:hAnsi="Arial Narrow" w:cstheme="minorHAnsi"/>
                <w:b/>
                <w:bCs/>
                <w:color w:val="7030A0"/>
                <w:lang w:eastAsia="x-none"/>
              </w:rPr>
              <w:t xml:space="preserve">Mock Review Panel 1 </w:t>
            </w:r>
          </w:p>
          <w:p w14:paraId="0BD87F80" w14:textId="77777777" w:rsidR="00EE787B" w:rsidRPr="00B339A7" w:rsidRDefault="00EE787B" w:rsidP="009B7AA8">
            <w:pPr>
              <w:ind w:left="344"/>
              <w:rPr>
                <w:rFonts w:ascii="Arial Narrow" w:hAnsi="Arial Narrow" w:cstheme="minorHAnsi"/>
                <w:b/>
                <w:color w:val="C45911" w:themeColor="accent2" w:themeShade="BF"/>
                <w:sz w:val="22"/>
                <w:szCs w:val="22"/>
              </w:rPr>
            </w:pPr>
            <w:r w:rsidRPr="00B339A7">
              <w:rPr>
                <w:rFonts w:ascii="Arial Narrow" w:hAnsi="Arial Narrow" w:cstheme="minorHAnsi"/>
                <w:b/>
                <w:color w:val="C45911" w:themeColor="accent2" w:themeShade="BF"/>
                <w:sz w:val="22"/>
                <w:szCs w:val="22"/>
              </w:rPr>
              <w:t>Maryline Laude-Sharpe, PhD</w:t>
            </w:r>
          </w:p>
          <w:p w14:paraId="0BA01AC9" w14:textId="77777777" w:rsidR="00EE787B" w:rsidRPr="00B339A7" w:rsidRDefault="00EE787B" w:rsidP="00350FB8">
            <w:pPr>
              <w:ind w:left="344"/>
              <w:rPr>
                <w:rFonts w:ascii="Arial Narrow" w:hAnsi="Arial Narrow"/>
                <w:bCs/>
                <w:sz w:val="20"/>
                <w:szCs w:val="20"/>
              </w:rPr>
            </w:pPr>
            <w:r w:rsidRPr="00141C0B">
              <w:rPr>
                <w:rFonts w:ascii="Arial Narrow" w:hAnsi="Arial Narrow"/>
                <w:bCs/>
                <w:sz w:val="20"/>
                <w:szCs w:val="20"/>
              </w:rPr>
              <w:t xml:space="preserve">Objective: </w:t>
            </w:r>
            <w:r w:rsidR="00350FB8" w:rsidRPr="00141C0B">
              <w:rPr>
                <w:rFonts w:ascii="Arial Narrow" w:hAnsi="Arial Narrow"/>
                <w:bCs/>
                <w:sz w:val="20"/>
                <w:szCs w:val="20"/>
              </w:rPr>
              <w:t>To understand the peer review process and identify strengths and weaknesses of grant applications.</w:t>
            </w:r>
            <w:r w:rsidR="00350FB8" w:rsidRPr="00B339A7">
              <w:rPr>
                <w:rFonts w:ascii="Arial Narrow" w:hAnsi="Arial Narrow"/>
                <w:bCs/>
                <w:sz w:val="20"/>
                <w:szCs w:val="20"/>
              </w:rPr>
              <w:t xml:space="preserve">   </w:t>
            </w:r>
          </w:p>
        </w:tc>
      </w:tr>
      <w:tr w:rsidR="005772DB" w14:paraId="3D4CA117" w14:textId="77777777" w:rsidTr="0024492D">
        <w:trPr>
          <w:cantSplit/>
        </w:trPr>
        <w:tc>
          <w:tcPr>
            <w:tcW w:w="5194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B56559" w14:textId="77777777" w:rsidR="005772DB" w:rsidRPr="00141C0B" w:rsidRDefault="00EB55F4" w:rsidP="009B7AA8">
            <w:pPr>
              <w:pStyle w:val="BodyText"/>
              <w:numPr>
                <w:ilvl w:val="0"/>
                <w:numId w:val="25"/>
              </w:numPr>
              <w:ind w:left="704"/>
              <w:rPr>
                <w:rFonts w:ascii="Arial Narrow" w:hAnsi="Arial Narrow"/>
                <w:bCs/>
                <w:sz w:val="20"/>
                <w:szCs w:val="20"/>
              </w:rPr>
            </w:pPr>
            <w:r w:rsidRPr="00141C0B">
              <w:rPr>
                <w:rFonts w:ascii="Arial Narrow" w:hAnsi="Arial Narrow"/>
                <w:bCs/>
                <w:sz w:val="20"/>
                <w:szCs w:val="20"/>
              </w:rPr>
              <w:t>Relevance of</w:t>
            </w:r>
            <w:r w:rsidR="005772DB" w:rsidRPr="00141C0B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Pr="00141C0B">
              <w:rPr>
                <w:rFonts w:ascii="Arial Narrow" w:hAnsi="Arial Narrow"/>
                <w:bCs/>
                <w:sz w:val="20"/>
                <w:szCs w:val="20"/>
              </w:rPr>
              <w:t>session</w:t>
            </w:r>
          </w:p>
        </w:tc>
        <w:tc>
          <w:tcPr>
            <w:tcW w:w="739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5FDCF7D" w14:textId="77777777" w:rsidR="005772DB" w:rsidRPr="004F2A69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50DC52E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C523639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8F7119C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94" w:type="dxa"/>
            <w:vAlign w:val="center"/>
          </w:tcPr>
          <w:p w14:paraId="096B4C8A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52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640CD1" w14:textId="77777777" w:rsidR="005772DB" w:rsidRPr="00B339A7" w:rsidRDefault="005772DB" w:rsidP="005772DB">
            <w:pPr>
              <w:jc w:val="center"/>
            </w:pPr>
            <w:r w:rsidRPr="00B339A7">
              <w:rPr>
                <w:rFonts w:ascii="Arial" w:hAnsi="Arial" w:cs="Arial"/>
                <w:bCs/>
                <w:sz w:val="16"/>
                <w:szCs w:val="20"/>
              </w:rPr>
              <w:t>N/A</w:t>
            </w:r>
          </w:p>
        </w:tc>
      </w:tr>
      <w:tr w:rsidR="005772DB" w14:paraId="60DDE50A" w14:textId="77777777" w:rsidTr="0024492D">
        <w:trPr>
          <w:cantSplit/>
        </w:trPr>
        <w:tc>
          <w:tcPr>
            <w:tcW w:w="5194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CCD03D" w14:textId="77777777" w:rsidR="009B7AA8" w:rsidRPr="00141C0B" w:rsidRDefault="00EB55F4" w:rsidP="009B7AA8">
            <w:pPr>
              <w:pStyle w:val="BodyText"/>
              <w:numPr>
                <w:ilvl w:val="0"/>
                <w:numId w:val="25"/>
              </w:numPr>
              <w:ind w:left="704"/>
              <w:rPr>
                <w:rFonts w:ascii="Arial Narrow" w:hAnsi="Arial Narrow"/>
                <w:bCs/>
                <w:sz w:val="20"/>
                <w:szCs w:val="20"/>
              </w:rPr>
            </w:pPr>
            <w:r w:rsidRPr="00141C0B">
              <w:rPr>
                <w:rFonts w:ascii="Arial Narrow" w:hAnsi="Arial Narrow"/>
                <w:bCs/>
                <w:sz w:val="20"/>
                <w:szCs w:val="20"/>
              </w:rPr>
              <w:t>Session</w:t>
            </w:r>
            <w:r w:rsidR="005772DB" w:rsidRPr="00141C0B">
              <w:rPr>
                <w:rFonts w:ascii="Arial Narrow" w:hAnsi="Arial Narrow"/>
                <w:bCs/>
                <w:sz w:val="20"/>
                <w:szCs w:val="20"/>
              </w:rPr>
              <w:t xml:space="preserve"> objective was met</w:t>
            </w:r>
          </w:p>
        </w:tc>
        <w:tc>
          <w:tcPr>
            <w:tcW w:w="739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F5D88AE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25150DB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497ACA2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9C6C333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4" w:type="dxa"/>
            <w:vAlign w:val="center"/>
          </w:tcPr>
          <w:p w14:paraId="593B8193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AE6BC97" w14:textId="77777777" w:rsidR="005772DB" w:rsidRPr="00B339A7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787B" w14:paraId="4C09DC76" w14:textId="77777777" w:rsidTr="0024492D">
        <w:trPr>
          <w:cantSplit/>
        </w:trPr>
        <w:tc>
          <w:tcPr>
            <w:tcW w:w="9681" w:type="dxa"/>
            <w:gridSpan w:val="7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A897F6" w14:textId="77777777" w:rsidR="00EE787B" w:rsidRPr="00B339A7" w:rsidRDefault="00EE787B" w:rsidP="009B7AA8">
            <w:pPr>
              <w:pStyle w:val="ListParagraph"/>
              <w:numPr>
                <w:ilvl w:val="0"/>
                <w:numId w:val="28"/>
              </w:numPr>
              <w:spacing w:after="0"/>
              <w:ind w:left="344"/>
              <w:rPr>
                <w:rFonts w:ascii="Arial Narrow" w:hAnsi="Arial Narrow" w:cstheme="minorHAnsi"/>
                <w:b/>
                <w:bCs/>
                <w:color w:val="7030A0"/>
                <w:lang w:eastAsia="x-none"/>
              </w:rPr>
            </w:pPr>
            <w:r w:rsidRPr="00B339A7">
              <w:rPr>
                <w:rFonts w:ascii="Arial Narrow" w:hAnsi="Arial Narrow" w:cstheme="minorHAnsi"/>
                <w:b/>
                <w:bCs/>
                <w:color w:val="7030A0"/>
                <w:lang w:eastAsia="x-none"/>
              </w:rPr>
              <w:t>Mock Review Panel 2</w:t>
            </w:r>
          </w:p>
          <w:p w14:paraId="4DDA7E5A" w14:textId="77777777" w:rsidR="00EE787B" w:rsidRPr="00B339A7" w:rsidRDefault="00EE787B" w:rsidP="009B7AA8">
            <w:pPr>
              <w:ind w:left="344"/>
              <w:rPr>
                <w:rFonts w:ascii="Arial Narrow" w:hAnsi="Arial Narrow" w:cstheme="minorHAnsi"/>
                <w:b/>
                <w:color w:val="C45911" w:themeColor="accent2" w:themeShade="BF"/>
                <w:sz w:val="22"/>
                <w:szCs w:val="22"/>
              </w:rPr>
            </w:pPr>
            <w:r w:rsidRPr="00B339A7">
              <w:rPr>
                <w:rFonts w:ascii="Arial Narrow" w:hAnsi="Arial Narrow" w:cstheme="minorHAnsi"/>
                <w:b/>
                <w:color w:val="C45911" w:themeColor="accent2" w:themeShade="BF"/>
                <w:sz w:val="22"/>
                <w:szCs w:val="22"/>
              </w:rPr>
              <w:t>Richard Palmer, JD</w:t>
            </w:r>
            <w:r w:rsidR="00C3680C" w:rsidRPr="00B339A7">
              <w:rPr>
                <w:rFonts w:ascii="Arial Narrow" w:hAnsi="Arial Narrow" w:cstheme="minorHAnsi"/>
                <w:b/>
                <w:color w:val="C45911" w:themeColor="accent2" w:themeShade="BF"/>
                <w:sz w:val="22"/>
                <w:szCs w:val="22"/>
              </w:rPr>
              <w:t xml:space="preserve">, </w:t>
            </w:r>
            <w:r w:rsidR="00F27247" w:rsidRPr="00B339A7">
              <w:rPr>
                <w:rFonts w:ascii="Arial Narrow" w:hAnsi="Arial Narrow" w:cstheme="minorHAnsi"/>
                <w:b/>
                <w:color w:val="C45911" w:themeColor="accent2" w:themeShade="BF"/>
                <w:sz w:val="22"/>
                <w:szCs w:val="22"/>
              </w:rPr>
              <w:t>MPH</w:t>
            </w:r>
          </w:p>
          <w:p w14:paraId="522E0F32" w14:textId="77777777" w:rsidR="00EE787B" w:rsidRPr="00B339A7" w:rsidRDefault="00EE787B" w:rsidP="009B7AA8">
            <w:pPr>
              <w:ind w:left="344"/>
              <w:rPr>
                <w:rFonts w:ascii="Arial" w:hAnsi="Arial" w:cs="Arial"/>
                <w:sz w:val="20"/>
                <w:szCs w:val="20"/>
              </w:rPr>
            </w:pPr>
            <w:r w:rsidRPr="00141C0B">
              <w:rPr>
                <w:rFonts w:ascii="Arial Narrow" w:hAnsi="Arial Narrow"/>
                <w:bCs/>
                <w:sz w:val="20"/>
                <w:szCs w:val="20"/>
              </w:rPr>
              <w:t xml:space="preserve">Objective: </w:t>
            </w:r>
            <w:r w:rsidRPr="00141C0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50FB8" w:rsidRPr="00141C0B">
              <w:rPr>
                <w:rFonts w:ascii="Arial Narrow" w:hAnsi="Arial Narrow"/>
                <w:bCs/>
                <w:sz w:val="20"/>
                <w:szCs w:val="20"/>
              </w:rPr>
              <w:t>To understand the peer review process and identify strengths and weaknesses of grant applications.</w:t>
            </w:r>
            <w:r w:rsidR="00350FB8" w:rsidRPr="00B339A7">
              <w:rPr>
                <w:rFonts w:ascii="Arial Narrow" w:hAnsi="Arial Narrow"/>
                <w:bCs/>
                <w:sz w:val="20"/>
                <w:szCs w:val="20"/>
              </w:rPr>
              <w:t xml:space="preserve">   </w:t>
            </w:r>
          </w:p>
        </w:tc>
      </w:tr>
      <w:tr w:rsidR="005772DB" w14:paraId="62626EF2" w14:textId="77777777" w:rsidTr="0024492D">
        <w:trPr>
          <w:cantSplit/>
        </w:trPr>
        <w:tc>
          <w:tcPr>
            <w:tcW w:w="5194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5B78E7" w14:textId="77777777" w:rsidR="005772DB" w:rsidRPr="00141C0B" w:rsidRDefault="00EB55F4" w:rsidP="009B7AA8">
            <w:pPr>
              <w:pStyle w:val="BodyText"/>
              <w:numPr>
                <w:ilvl w:val="0"/>
                <w:numId w:val="25"/>
              </w:numPr>
              <w:ind w:left="704"/>
              <w:rPr>
                <w:rFonts w:ascii="Arial Narrow" w:hAnsi="Arial Narrow"/>
                <w:bCs/>
                <w:sz w:val="20"/>
                <w:szCs w:val="20"/>
              </w:rPr>
            </w:pPr>
            <w:r w:rsidRPr="00141C0B">
              <w:rPr>
                <w:rFonts w:ascii="Arial Narrow" w:hAnsi="Arial Narrow"/>
                <w:bCs/>
                <w:sz w:val="20"/>
                <w:szCs w:val="20"/>
              </w:rPr>
              <w:t>Relevance of session</w:t>
            </w:r>
          </w:p>
        </w:tc>
        <w:tc>
          <w:tcPr>
            <w:tcW w:w="739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D3A0E30" w14:textId="77777777" w:rsidR="005772DB" w:rsidRPr="00141C0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C0B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73EF9DD" w14:textId="77777777" w:rsidR="005772DB" w:rsidRPr="00141C0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C0B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604767E" w14:textId="77777777" w:rsidR="005772DB" w:rsidRPr="00141C0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C0B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4428622" w14:textId="77777777" w:rsidR="005772DB" w:rsidRPr="00141C0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C0B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94" w:type="dxa"/>
            <w:vAlign w:val="center"/>
          </w:tcPr>
          <w:p w14:paraId="57208F55" w14:textId="77777777" w:rsidR="005772DB" w:rsidRPr="00141C0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C0B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52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278693" w14:textId="77777777" w:rsidR="005772DB" w:rsidRPr="00141C0B" w:rsidRDefault="005772DB" w:rsidP="005772DB">
            <w:pPr>
              <w:jc w:val="center"/>
            </w:pPr>
            <w:r w:rsidRPr="00141C0B">
              <w:rPr>
                <w:rFonts w:ascii="Arial" w:hAnsi="Arial" w:cs="Arial"/>
                <w:bCs/>
                <w:sz w:val="16"/>
                <w:szCs w:val="20"/>
              </w:rPr>
              <w:t>N/A</w:t>
            </w:r>
          </w:p>
        </w:tc>
      </w:tr>
      <w:tr w:rsidR="005772DB" w14:paraId="51D6CD70" w14:textId="77777777" w:rsidTr="0024492D">
        <w:trPr>
          <w:cantSplit/>
        </w:trPr>
        <w:tc>
          <w:tcPr>
            <w:tcW w:w="5194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4726EF" w14:textId="77777777" w:rsidR="005772DB" w:rsidRPr="00141C0B" w:rsidRDefault="00EB55F4" w:rsidP="009B7AA8">
            <w:pPr>
              <w:pStyle w:val="BodyText"/>
              <w:numPr>
                <w:ilvl w:val="0"/>
                <w:numId w:val="25"/>
              </w:numPr>
              <w:ind w:left="704"/>
              <w:rPr>
                <w:rFonts w:ascii="Arial Narrow" w:hAnsi="Arial Narrow"/>
                <w:bCs/>
                <w:sz w:val="20"/>
                <w:szCs w:val="20"/>
              </w:rPr>
            </w:pPr>
            <w:r w:rsidRPr="00141C0B">
              <w:rPr>
                <w:rFonts w:ascii="Arial Narrow" w:hAnsi="Arial Narrow"/>
                <w:bCs/>
                <w:sz w:val="20"/>
                <w:szCs w:val="20"/>
              </w:rPr>
              <w:t>Session</w:t>
            </w:r>
            <w:r w:rsidR="005772DB" w:rsidRPr="00141C0B">
              <w:rPr>
                <w:rFonts w:ascii="Arial Narrow" w:hAnsi="Arial Narrow"/>
                <w:bCs/>
                <w:sz w:val="20"/>
                <w:szCs w:val="20"/>
              </w:rPr>
              <w:t xml:space="preserve"> objective was met</w:t>
            </w:r>
          </w:p>
        </w:tc>
        <w:tc>
          <w:tcPr>
            <w:tcW w:w="739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5AD83AD" w14:textId="77777777" w:rsidR="005772DB" w:rsidRPr="00141C0B" w:rsidRDefault="005772DB" w:rsidP="005772DB">
            <w:pPr>
              <w:jc w:val="center"/>
              <w:rPr>
                <w:rFonts w:ascii="Arial" w:hAnsi="Arial" w:cs="Arial"/>
                <w:sz w:val="20"/>
              </w:rPr>
            </w:pPr>
            <w:r w:rsidRPr="00141C0B"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CA17092" w14:textId="77777777" w:rsidR="005772DB" w:rsidRPr="00141C0B" w:rsidRDefault="005772DB" w:rsidP="005772DB">
            <w:pPr>
              <w:jc w:val="center"/>
              <w:rPr>
                <w:rFonts w:ascii="Arial" w:hAnsi="Arial" w:cs="Arial"/>
                <w:sz w:val="20"/>
              </w:rPr>
            </w:pPr>
            <w:r w:rsidRPr="00141C0B">
              <w:rPr>
                <w:rFonts w:ascii="Arial" w:hAnsi="Arial" w:cs="Arial"/>
                <w:sz w:val="20"/>
              </w:rPr>
              <w:t>No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8685A05" w14:textId="77777777" w:rsidR="005772DB" w:rsidRPr="00141C0B" w:rsidRDefault="005772DB" w:rsidP="005772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6524882" w14:textId="77777777" w:rsidR="005772DB" w:rsidRPr="00141C0B" w:rsidRDefault="005772DB" w:rsidP="005772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4" w:type="dxa"/>
            <w:vAlign w:val="center"/>
          </w:tcPr>
          <w:p w14:paraId="7DB48322" w14:textId="77777777" w:rsidR="005772DB" w:rsidRPr="00141C0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1179C60" w14:textId="77777777" w:rsidR="005772DB" w:rsidRPr="00141C0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787B" w14:paraId="1A10D62B" w14:textId="77777777" w:rsidTr="00EE787B">
        <w:trPr>
          <w:cantSplit/>
        </w:trPr>
        <w:tc>
          <w:tcPr>
            <w:tcW w:w="5194" w:type="dxa"/>
            <w:shd w:val="clear" w:color="auto" w:fill="BDD6EE" w:themeFill="accent5" w:themeFillTint="66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94353A" w14:textId="77777777" w:rsidR="00EE787B" w:rsidRDefault="00EE787B" w:rsidP="00EE787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8CACF5C" w14:textId="77777777" w:rsidR="00EE787B" w:rsidRDefault="00EE787B" w:rsidP="00EE787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August 17, 2017</w:t>
            </w:r>
          </w:p>
        </w:tc>
        <w:tc>
          <w:tcPr>
            <w:tcW w:w="739" w:type="dxa"/>
            <w:shd w:val="clear" w:color="auto" w:fill="BDD6EE" w:themeFill="accent5" w:themeFillTint="66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781B55F" w14:textId="77777777" w:rsidR="00EE787B" w:rsidRDefault="00EE787B" w:rsidP="00EE787B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</w:rPr>
              <w:t>Excellent</w:t>
            </w:r>
          </w:p>
          <w:p w14:paraId="1617B2CA" w14:textId="77777777" w:rsidR="00EE787B" w:rsidRDefault="00EE787B" w:rsidP="00EE787B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</w:rPr>
              <w:t>5</w:t>
            </w:r>
          </w:p>
        </w:tc>
        <w:tc>
          <w:tcPr>
            <w:tcW w:w="576" w:type="dxa"/>
            <w:shd w:val="clear" w:color="auto" w:fill="BDD6EE" w:themeFill="accent5" w:themeFillTint="66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632A87B" w14:textId="77777777" w:rsidR="00EE787B" w:rsidRDefault="00EE787B" w:rsidP="00EE787B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</w:rPr>
              <w:t>Very Good</w:t>
            </w:r>
          </w:p>
          <w:p w14:paraId="007639E6" w14:textId="77777777" w:rsidR="00EE787B" w:rsidRDefault="00EE787B" w:rsidP="00EE787B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</w:rPr>
              <w:t>4</w:t>
            </w:r>
          </w:p>
        </w:tc>
        <w:tc>
          <w:tcPr>
            <w:tcW w:w="576" w:type="dxa"/>
            <w:shd w:val="clear" w:color="auto" w:fill="BDD6EE" w:themeFill="accent5" w:themeFillTint="66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297DD68" w14:textId="77777777" w:rsidR="00EE787B" w:rsidRDefault="00EE787B" w:rsidP="00EE787B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</w:rPr>
              <w:t>Good</w:t>
            </w:r>
          </w:p>
          <w:p w14:paraId="2715C91C" w14:textId="77777777" w:rsidR="00EE787B" w:rsidRDefault="00EE787B" w:rsidP="00EE787B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</w:rPr>
              <w:t>3</w:t>
            </w:r>
          </w:p>
        </w:tc>
        <w:tc>
          <w:tcPr>
            <w:tcW w:w="576" w:type="dxa"/>
            <w:shd w:val="clear" w:color="auto" w:fill="BDD6EE" w:themeFill="accent5" w:themeFillTint="66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9D0EC73" w14:textId="77777777" w:rsidR="00EE787B" w:rsidRDefault="00EE787B" w:rsidP="00EE787B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</w:rPr>
              <w:t>Fair</w:t>
            </w:r>
          </w:p>
          <w:p w14:paraId="2F0BB0E0" w14:textId="77777777" w:rsidR="00EE787B" w:rsidRDefault="00EE787B" w:rsidP="00EE787B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</w:rPr>
              <w:t>2</w:t>
            </w:r>
          </w:p>
        </w:tc>
        <w:tc>
          <w:tcPr>
            <w:tcW w:w="494" w:type="dxa"/>
            <w:shd w:val="clear" w:color="auto" w:fill="BDD6EE" w:themeFill="accent5" w:themeFillTint="66"/>
          </w:tcPr>
          <w:p w14:paraId="6E8D4495" w14:textId="77777777" w:rsidR="00EE787B" w:rsidRDefault="00EE787B" w:rsidP="00EE787B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</w:p>
          <w:p w14:paraId="3C8D05B6" w14:textId="77777777" w:rsidR="00EE787B" w:rsidRDefault="00EE787B" w:rsidP="00EE787B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</w:rPr>
              <w:t>Poor</w:t>
            </w:r>
          </w:p>
          <w:p w14:paraId="0920DB15" w14:textId="77777777" w:rsidR="00EE787B" w:rsidRDefault="00EE787B" w:rsidP="00EE787B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</w:rPr>
              <w:t>1</w:t>
            </w:r>
          </w:p>
        </w:tc>
        <w:tc>
          <w:tcPr>
            <w:tcW w:w="1526" w:type="dxa"/>
            <w:shd w:val="clear" w:color="auto" w:fill="BDD6EE" w:themeFill="accent5" w:themeFillTint="66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C815E70" w14:textId="77777777" w:rsidR="00EE787B" w:rsidRPr="00CB0321" w:rsidRDefault="00EE787B" w:rsidP="00EE787B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</w:rPr>
              <w:t>N/A</w:t>
            </w:r>
          </w:p>
        </w:tc>
      </w:tr>
      <w:tr w:rsidR="00EE787B" w14:paraId="5B6F7312" w14:textId="77777777" w:rsidTr="0024492D">
        <w:trPr>
          <w:cantSplit/>
        </w:trPr>
        <w:tc>
          <w:tcPr>
            <w:tcW w:w="9681" w:type="dxa"/>
            <w:gridSpan w:val="7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F4DD2E" w14:textId="77777777" w:rsidR="00EE787B" w:rsidRPr="009B7AA8" w:rsidRDefault="00EE787B" w:rsidP="009B7AA8">
            <w:pPr>
              <w:pStyle w:val="ListParagraph"/>
              <w:numPr>
                <w:ilvl w:val="0"/>
                <w:numId w:val="28"/>
              </w:numPr>
              <w:spacing w:after="0"/>
              <w:ind w:left="344"/>
              <w:rPr>
                <w:rFonts w:ascii="Arial Narrow" w:hAnsi="Arial Narrow" w:cstheme="minorHAnsi"/>
                <w:b/>
                <w:bCs/>
                <w:color w:val="7030A0"/>
                <w:lang w:eastAsia="x-none"/>
              </w:rPr>
            </w:pPr>
            <w:r w:rsidRPr="009B7AA8">
              <w:rPr>
                <w:rFonts w:ascii="Arial Narrow" w:hAnsi="Arial Narrow" w:cstheme="minorHAnsi"/>
                <w:b/>
                <w:bCs/>
                <w:color w:val="7030A0"/>
                <w:lang w:eastAsia="x-none"/>
              </w:rPr>
              <w:t>Stigma and Health Disparities</w:t>
            </w:r>
          </w:p>
          <w:p w14:paraId="56D5F1F8" w14:textId="77777777" w:rsidR="00EE787B" w:rsidRPr="00C57A9A" w:rsidRDefault="00EE787B" w:rsidP="009B7AA8">
            <w:pPr>
              <w:ind w:left="344"/>
              <w:rPr>
                <w:rFonts w:ascii="Arial Narrow" w:hAnsi="Arial Narrow" w:cstheme="minorHAnsi"/>
                <w:b/>
                <w:color w:val="C45911" w:themeColor="accent2" w:themeShade="BF"/>
                <w:sz w:val="22"/>
                <w:szCs w:val="22"/>
              </w:rPr>
            </w:pPr>
            <w:r w:rsidRPr="00C57A9A">
              <w:rPr>
                <w:rFonts w:ascii="Arial Narrow" w:hAnsi="Arial Narrow" w:cstheme="minorHAnsi"/>
                <w:b/>
                <w:color w:val="C45911" w:themeColor="accent2" w:themeShade="BF"/>
                <w:sz w:val="22"/>
                <w:szCs w:val="22"/>
              </w:rPr>
              <w:t>Mark L. Hatzenbuehler, PhD</w:t>
            </w:r>
          </w:p>
          <w:p w14:paraId="68B0A323" w14:textId="77777777" w:rsidR="00EE787B" w:rsidRDefault="00C42082" w:rsidP="009B7AA8">
            <w:pPr>
              <w:ind w:left="344"/>
              <w:rPr>
                <w:rFonts w:ascii="Arial" w:hAnsi="Arial" w:cs="Arial"/>
                <w:sz w:val="20"/>
                <w:szCs w:val="20"/>
              </w:rPr>
            </w:pPr>
            <w:r w:rsidRPr="009C0FCA">
              <w:rPr>
                <w:rFonts w:ascii="Arial Narrow" w:hAnsi="Arial Narrow" w:cs="Arial"/>
                <w:bCs/>
                <w:sz w:val="20"/>
                <w:szCs w:val="20"/>
              </w:rPr>
              <w:t>Objective</w:t>
            </w:r>
            <w:r w:rsidR="00EE787B" w:rsidRPr="009C0FCA">
              <w:rPr>
                <w:rFonts w:ascii="Arial Narrow" w:hAnsi="Arial Narrow" w:cs="Arial"/>
                <w:bCs/>
                <w:sz w:val="20"/>
                <w:szCs w:val="20"/>
              </w:rPr>
              <w:t xml:space="preserve">: </w:t>
            </w:r>
            <w:r w:rsidR="00350FB8" w:rsidRPr="009C0FCA">
              <w:rPr>
                <w:rFonts w:ascii="Arial Narrow" w:hAnsi="Arial Narrow" w:cs="Arial"/>
                <w:bCs/>
                <w:sz w:val="20"/>
                <w:szCs w:val="20"/>
              </w:rPr>
              <w:t>TBA</w:t>
            </w:r>
          </w:p>
        </w:tc>
      </w:tr>
      <w:tr w:rsidR="005772DB" w14:paraId="53D7692D" w14:textId="77777777" w:rsidTr="0024492D">
        <w:trPr>
          <w:cantSplit/>
        </w:trPr>
        <w:tc>
          <w:tcPr>
            <w:tcW w:w="5194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9E4EF5" w14:textId="77777777" w:rsidR="005772DB" w:rsidRPr="005772DB" w:rsidRDefault="005772DB" w:rsidP="009B7AA8">
            <w:pPr>
              <w:pStyle w:val="BodyText"/>
              <w:numPr>
                <w:ilvl w:val="0"/>
                <w:numId w:val="25"/>
              </w:numPr>
              <w:ind w:left="704"/>
              <w:rPr>
                <w:rFonts w:ascii="Arial Narrow" w:hAnsi="Arial Narrow"/>
                <w:bCs/>
                <w:sz w:val="20"/>
                <w:szCs w:val="20"/>
              </w:rPr>
            </w:pPr>
            <w:r w:rsidRPr="005772DB">
              <w:rPr>
                <w:rFonts w:ascii="Arial Narrow" w:hAnsi="Arial Narrow"/>
                <w:bCs/>
                <w:sz w:val="20"/>
                <w:szCs w:val="20"/>
              </w:rPr>
              <w:t>Relevance of the presentation</w:t>
            </w:r>
          </w:p>
        </w:tc>
        <w:tc>
          <w:tcPr>
            <w:tcW w:w="739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D47E98B" w14:textId="77777777" w:rsidR="005772DB" w:rsidRPr="004F2A69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AD7397C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DC52888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FB0C531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94" w:type="dxa"/>
            <w:vAlign w:val="center"/>
          </w:tcPr>
          <w:p w14:paraId="6B89D632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52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EB1D80" w14:textId="77777777" w:rsidR="005772DB" w:rsidRPr="00CB0321" w:rsidRDefault="005772DB" w:rsidP="005772DB">
            <w:pPr>
              <w:jc w:val="center"/>
            </w:pPr>
            <w:r w:rsidRPr="00CB0321">
              <w:rPr>
                <w:rFonts w:ascii="Arial" w:hAnsi="Arial" w:cs="Arial"/>
                <w:bCs/>
                <w:sz w:val="16"/>
                <w:szCs w:val="20"/>
              </w:rPr>
              <w:t>N/A</w:t>
            </w:r>
          </w:p>
        </w:tc>
      </w:tr>
      <w:tr w:rsidR="005772DB" w14:paraId="75894448" w14:textId="77777777" w:rsidTr="0024492D">
        <w:trPr>
          <w:cantSplit/>
        </w:trPr>
        <w:tc>
          <w:tcPr>
            <w:tcW w:w="5194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EACD99" w14:textId="77777777" w:rsidR="005772DB" w:rsidRPr="005772DB" w:rsidRDefault="005772DB" w:rsidP="009B7AA8">
            <w:pPr>
              <w:pStyle w:val="BodyText"/>
              <w:numPr>
                <w:ilvl w:val="0"/>
                <w:numId w:val="25"/>
              </w:numPr>
              <w:ind w:left="704"/>
              <w:rPr>
                <w:rFonts w:ascii="Arial Narrow" w:hAnsi="Arial Narrow"/>
                <w:bCs/>
                <w:sz w:val="20"/>
                <w:szCs w:val="20"/>
              </w:rPr>
            </w:pPr>
            <w:r w:rsidRPr="005772DB">
              <w:rPr>
                <w:rFonts w:ascii="Arial Narrow" w:hAnsi="Arial Narrow"/>
                <w:bCs/>
                <w:sz w:val="20"/>
                <w:szCs w:val="20"/>
              </w:rPr>
              <w:t>Quality and clarity of the speaker</w:t>
            </w:r>
          </w:p>
        </w:tc>
        <w:tc>
          <w:tcPr>
            <w:tcW w:w="739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FDE2FCA" w14:textId="77777777" w:rsidR="005772DB" w:rsidRPr="004F2A69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9DC1D9E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C6909F1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4AF50B3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94" w:type="dxa"/>
            <w:vAlign w:val="center"/>
          </w:tcPr>
          <w:p w14:paraId="24B7971B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52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2CA380" w14:textId="77777777" w:rsidR="005772DB" w:rsidRPr="00CB0321" w:rsidRDefault="005772DB" w:rsidP="005772DB">
            <w:pPr>
              <w:jc w:val="center"/>
            </w:pPr>
            <w:r w:rsidRPr="00CB0321">
              <w:rPr>
                <w:rFonts w:ascii="Arial" w:hAnsi="Arial" w:cs="Arial"/>
                <w:bCs/>
                <w:sz w:val="16"/>
                <w:szCs w:val="20"/>
              </w:rPr>
              <w:t>N/A</w:t>
            </w:r>
          </w:p>
        </w:tc>
      </w:tr>
      <w:tr w:rsidR="005772DB" w14:paraId="004B9101" w14:textId="77777777" w:rsidTr="0024492D">
        <w:trPr>
          <w:cantSplit/>
        </w:trPr>
        <w:tc>
          <w:tcPr>
            <w:tcW w:w="5194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0D75BE" w14:textId="77777777" w:rsidR="005772DB" w:rsidRPr="005772DB" w:rsidRDefault="005772DB" w:rsidP="009B7AA8">
            <w:pPr>
              <w:pStyle w:val="BodyText"/>
              <w:numPr>
                <w:ilvl w:val="0"/>
                <w:numId w:val="25"/>
              </w:numPr>
              <w:ind w:left="704"/>
              <w:rPr>
                <w:rFonts w:ascii="Arial Narrow" w:hAnsi="Arial Narrow"/>
                <w:bCs/>
                <w:sz w:val="20"/>
                <w:szCs w:val="20"/>
              </w:rPr>
            </w:pPr>
            <w:r w:rsidRPr="005772DB">
              <w:rPr>
                <w:rFonts w:ascii="Arial Narrow" w:hAnsi="Arial Narrow"/>
                <w:bCs/>
                <w:sz w:val="20"/>
                <w:szCs w:val="20"/>
              </w:rPr>
              <w:t>Lecture objective was met</w:t>
            </w:r>
          </w:p>
        </w:tc>
        <w:tc>
          <w:tcPr>
            <w:tcW w:w="739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56ACFF7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DB91DAE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1B48C14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66EBC73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4" w:type="dxa"/>
            <w:vAlign w:val="center"/>
          </w:tcPr>
          <w:p w14:paraId="214051CF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B8F375C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787B" w14:paraId="69907741" w14:textId="77777777" w:rsidTr="0024492D">
        <w:trPr>
          <w:cantSplit/>
        </w:trPr>
        <w:tc>
          <w:tcPr>
            <w:tcW w:w="9681" w:type="dxa"/>
            <w:gridSpan w:val="7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0678E6" w14:textId="77777777" w:rsidR="00EE787B" w:rsidRPr="009B7AA8" w:rsidRDefault="00EE787B" w:rsidP="009B7AA8">
            <w:pPr>
              <w:pStyle w:val="ListParagraph"/>
              <w:numPr>
                <w:ilvl w:val="0"/>
                <w:numId w:val="28"/>
              </w:numPr>
              <w:spacing w:after="0"/>
              <w:ind w:left="344"/>
              <w:rPr>
                <w:rFonts w:ascii="Arial Narrow" w:hAnsi="Arial Narrow" w:cstheme="minorHAnsi"/>
                <w:b/>
                <w:bCs/>
                <w:color w:val="7030A0"/>
                <w:lang w:eastAsia="x-none"/>
              </w:rPr>
            </w:pPr>
            <w:r w:rsidRPr="009B7AA8">
              <w:rPr>
                <w:rFonts w:ascii="Arial Narrow" w:hAnsi="Arial Narrow" w:cstheme="minorHAnsi"/>
                <w:b/>
                <w:bCs/>
                <w:color w:val="7030A0"/>
                <w:lang w:eastAsia="x-none"/>
              </w:rPr>
              <w:t>Health Literacy</w:t>
            </w:r>
          </w:p>
          <w:p w14:paraId="09590FD6" w14:textId="77777777" w:rsidR="00EE787B" w:rsidRPr="00C57A9A" w:rsidRDefault="00EE787B" w:rsidP="009B7AA8">
            <w:pPr>
              <w:ind w:left="344"/>
              <w:rPr>
                <w:rFonts w:ascii="Arial Narrow" w:hAnsi="Arial Narrow" w:cstheme="minorHAnsi"/>
                <w:b/>
                <w:color w:val="C45911" w:themeColor="accent2" w:themeShade="BF"/>
                <w:sz w:val="22"/>
                <w:szCs w:val="22"/>
              </w:rPr>
            </w:pPr>
            <w:r w:rsidRPr="00C57A9A">
              <w:rPr>
                <w:rFonts w:ascii="Arial Narrow" w:hAnsi="Arial Narrow" w:cstheme="minorHAnsi"/>
                <w:b/>
                <w:color w:val="C45911" w:themeColor="accent2" w:themeShade="BF"/>
                <w:sz w:val="22"/>
                <w:szCs w:val="22"/>
              </w:rPr>
              <w:t>Cathy Meade, PhD, RN</w:t>
            </w:r>
          </w:p>
          <w:p w14:paraId="38C14568" w14:textId="77777777" w:rsidR="00EE787B" w:rsidRDefault="00C42082" w:rsidP="009B7AA8">
            <w:pPr>
              <w:ind w:left="3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Objective</w:t>
            </w:r>
            <w:r w:rsidR="00EE787B" w:rsidRPr="00B963A8">
              <w:rPr>
                <w:rFonts w:ascii="Arial Narrow" w:hAnsi="Arial Narrow"/>
                <w:bCs/>
                <w:sz w:val="20"/>
                <w:szCs w:val="20"/>
              </w:rPr>
              <w:t xml:space="preserve">: </w:t>
            </w:r>
            <w:r w:rsidR="00EE787B" w:rsidRPr="00E733FA">
              <w:rPr>
                <w:rFonts w:ascii="Arial Narrow" w:hAnsi="Arial Narrow"/>
                <w:bCs/>
                <w:sz w:val="20"/>
                <w:szCs w:val="20"/>
              </w:rPr>
              <w:t>To understand and examine the role of low health literacy in health outcomes; and, to synthesize the role of patient communication in reduction of health disparities.</w:t>
            </w:r>
          </w:p>
        </w:tc>
      </w:tr>
      <w:tr w:rsidR="005772DB" w14:paraId="54CF13FD" w14:textId="77777777" w:rsidTr="0024492D">
        <w:trPr>
          <w:cantSplit/>
        </w:trPr>
        <w:tc>
          <w:tcPr>
            <w:tcW w:w="5194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3BD599" w14:textId="77777777" w:rsidR="005772DB" w:rsidRPr="005772DB" w:rsidRDefault="005772DB" w:rsidP="009B7AA8">
            <w:pPr>
              <w:pStyle w:val="BodyText"/>
              <w:numPr>
                <w:ilvl w:val="0"/>
                <w:numId w:val="25"/>
              </w:numPr>
              <w:ind w:left="704"/>
              <w:rPr>
                <w:rFonts w:ascii="Arial Narrow" w:hAnsi="Arial Narrow"/>
                <w:bCs/>
                <w:sz w:val="20"/>
                <w:szCs w:val="20"/>
              </w:rPr>
            </w:pPr>
            <w:r w:rsidRPr="005772DB">
              <w:rPr>
                <w:rFonts w:ascii="Arial Narrow" w:hAnsi="Arial Narrow"/>
                <w:bCs/>
                <w:sz w:val="20"/>
                <w:szCs w:val="20"/>
              </w:rPr>
              <w:t>Relevance of the presentation</w:t>
            </w:r>
          </w:p>
        </w:tc>
        <w:tc>
          <w:tcPr>
            <w:tcW w:w="739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07E3862" w14:textId="77777777" w:rsidR="005772DB" w:rsidRPr="004F2A69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545CD5D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1E42063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7BB20E7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94" w:type="dxa"/>
            <w:vAlign w:val="center"/>
          </w:tcPr>
          <w:p w14:paraId="50E9F478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52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547311" w14:textId="77777777" w:rsidR="005772DB" w:rsidRPr="00CB0321" w:rsidRDefault="005772DB" w:rsidP="005772DB">
            <w:pPr>
              <w:jc w:val="center"/>
            </w:pPr>
            <w:r w:rsidRPr="00CB0321">
              <w:rPr>
                <w:rFonts w:ascii="Arial" w:hAnsi="Arial" w:cs="Arial"/>
                <w:bCs/>
                <w:sz w:val="16"/>
                <w:szCs w:val="20"/>
              </w:rPr>
              <w:t>N/A</w:t>
            </w:r>
          </w:p>
        </w:tc>
      </w:tr>
      <w:tr w:rsidR="005772DB" w14:paraId="6B81A376" w14:textId="77777777" w:rsidTr="0024492D">
        <w:trPr>
          <w:cantSplit/>
        </w:trPr>
        <w:tc>
          <w:tcPr>
            <w:tcW w:w="5194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3EAF52" w14:textId="77777777" w:rsidR="005772DB" w:rsidRPr="005772DB" w:rsidRDefault="005772DB" w:rsidP="009B7AA8">
            <w:pPr>
              <w:pStyle w:val="BodyText"/>
              <w:numPr>
                <w:ilvl w:val="0"/>
                <w:numId w:val="25"/>
              </w:numPr>
              <w:ind w:left="704"/>
              <w:rPr>
                <w:rFonts w:ascii="Arial Narrow" w:hAnsi="Arial Narrow"/>
                <w:bCs/>
                <w:sz w:val="20"/>
                <w:szCs w:val="20"/>
              </w:rPr>
            </w:pPr>
            <w:r w:rsidRPr="005772DB">
              <w:rPr>
                <w:rFonts w:ascii="Arial Narrow" w:hAnsi="Arial Narrow"/>
                <w:bCs/>
                <w:sz w:val="20"/>
                <w:szCs w:val="20"/>
              </w:rPr>
              <w:t>Quality and clarity of the speaker</w:t>
            </w:r>
          </w:p>
        </w:tc>
        <w:tc>
          <w:tcPr>
            <w:tcW w:w="739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AD8B189" w14:textId="77777777" w:rsidR="005772DB" w:rsidRPr="004F2A69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61F98F4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53BADB9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D8446F5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94" w:type="dxa"/>
            <w:vAlign w:val="center"/>
          </w:tcPr>
          <w:p w14:paraId="46A2FA0C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52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5F7E6A" w14:textId="77777777" w:rsidR="005772DB" w:rsidRPr="00CB0321" w:rsidRDefault="005772DB" w:rsidP="005772DB">
            <w:pPr>
              <w:jc w:val="center"/>
            </w:pPr>
            <w:r w:rsidRPr="00CB0321">
              <w:rPr>
                <w:rFonts w:ascii="Arial" w:hAnsi="Arial" w:cs="Arial"/>
                <w:bCs/>
                <w:sz w:val="16"/>
                <w:szCs w:val="20"/>
              </w:rPr>
              <w:t>N/A</w:t>
            </w:r>
          </w:p>
        </w:tc>
      </w:tr>
      <w:tr w:rsidR="005772DB" w14:paraId="3EF3061D" w14:textId="77777777" w:rsidTr="0024492D">
        <w:trPr>
          <w:cantSplit/>
        </w:trPr>
        <w:tc>
          <w:tcPr>
            <w:tcW w:w="5194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68E8EA" w14:textId="77777777" w:rsidR="005772DB" w:rsidRPr="005772DB" w:rsidRDefault="005772DB" w:rsidP="009B7AA8">
            <w:pPr>
              <w:pStyle w:val="BodyText"/>
              <w:numPr>
                <w:ilvl w:val="0"/>
                <w:numId w:val="25"/>
              </w:numPr>
              <w:ind w:left="704"/>
              <w:rPr>
                <w:rFonts w:ascii="Arial Narrow" w:hAnsi="Arial Narrow"/>
                <w:bCs/>
                <w:sz w:val="20"/>
                <w:szCs w:val="20"/>
              </w:rPr>
            </w:pPr>
            <w:r w:rsidRPr="005772DB">
              <w:rPr>
                <w:rFonts w:ascii="Arial Narrow" w:hAnsi="Arial Narrow"/>
                <w:bCs/>
                <w:sz w:val="20"/>
                <w:szCs w:val="20"/>
              </w:rPr>
              <w:t>Lecture objective was met</w:t>
            </w:r>
          </w:p>
        </w:tc>
        <w:tc>
          <w:tcPr>
            <w:tcW w:w="739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EBC4D5F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8F112B9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3681B8C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BF5A99E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4" w:type="dxa"/>
            <w:vAlign w:val="center"/>
          </w:tcPr>
          <w:p w14:paraId="5A78F17B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CD4E8C7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787B" w14:paraId="443D8538" w14:textId="77777777" w:rsidTr="0024492D">
        <w:trPr>
          <w:cantSplit/>
        </w:trPr>
        <w:tc>
          <w:tcPr>
            <w:tcW w:w="9681" w:type="dxa"/>
            <w:gridSpan w:val="7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3E6F10" w14:textId="77777777" w:rsidR="00EE787B" w:rsidRPr="009B7AA8" w:rsidRDefault="00EE787B" w:rsidP="009B7AA8">
            <w:pPr>
              <w:pStyle w:val="ListParagraph"/>
              <w:numPr>
                <w:ilvl w:val="0"/>
                <w:numId w:val="28"/>
              </w:numPr>
              <w:spacing w:after="0"/>
              <w:ind w:left="344"/>
              <w:rPr>
                <w:rFonts w:ascii="Arial Narrow" w:hAnsi="Arial Narrow" w:cstheme="minorHAnsi"/>
                <w:b/>
                <w:bCs/>
                <w:color w:val="7030A0"/>
                <w:lang w:eastAsia="x-none"/>
              </w:rPr>
            </w:pPr>
            <w:r w:rsidRPr="009B7AA8">
              <w:rPr>
                <w:rFonts w:ascii="Arial Narrow" w:hAnsi="Arial Narrow" w:cstheme="minorHAnsi"/>
                <w:b/>
                <w:bCs/>
                <w:color w:val="7030A0"/>
                <w:lang w:eastAsia="x-none"/>
              </w:rPr>
              <w:t>CBPR Lecture</w:t>
            </w:r>
          </w:p>
          <w:p w14:paraId="52377B33" w14:textId="77777777" w:rsidR="00EE787B" w:rsidRPr="00C57A9A" w:rsidRDefault="00EE787B" w:rsidP="009B7AA8">
            <w:pPr>
              <w:ind w:left="344"/>
              <w:rPr>
                <w:rFonts w:ascii="Arial Narrow" w:hAnsi="Arial Narrow" w:cstheme="minorHAnsi"/>
                <w:b/>
                <w:color w:val="C45911" w:themeColor="accent2" w:themeShade="BF"/>
                <w:sz w:val="22"/>
                <w:szCs w:val="22"/>
              </w:rPr>
            </w:pPr>
            <w:r w:rsidRPr="00C57A9A">
              <w:rPr>
                <w:rFonts w:ascii="Arial Narrow" w:hAnsi="Arial Narrow" w:cstheme="minorHAnsi"/>
                <w:b/>
                <w:color w:val="C45911" w:themeColor="accent2" w:themeShade="BF"/>
                <w:sz w:val="22"/>
                <w:szCs w:val="22"/>
              </w:rPr>
              <w:t>Chau Trinh-Shevrin, DrPH</w:t>
            </w:r>
          </w:p>
          <w:p w14:paraId="357E2AD2" w14:textId="77777777" w:rsidR="00EE787B" w:rsidRDefault="008601D0" w:rsidP="009B7AA8">
            <w:pPr>
              <w:ind w:left="3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Objective</w:t>
            </w:r>
            <w:r w:rsidR="00EE787B" w:rsidRPr="00B963A8">
              <w:rPr>
                <w:rFonts w:ascii="Arial Narrow" w:hAnsi="Arial Narrow"/>
                <w:bCs/>
                <w:sz w:val="20"/>
                <w:szCs w:val="20"/>
              </w:rPr>
              <w:t xml:space="preserve">: </w:t>
            </w:r>
            <w:r w:rsidR="00EE787B" w:rsidRPr="00E733FA">
              <w:rPr>
                <w:rFonts w:ascii="Arial Narrow" w:hAnsi="Arial Narrow"/>
                <w:bCs/>
                <w:sz w:val="20"/>
                <w:szCs w:val="20"/>
              </w:rPr>
              <w:t>To discuss the principles and development of community-based participatory research (CBPR) and understand how to create an effective CBPR partnership.</w:t>
            </w:r>
          </w:p>
        </w:tc>
      </w:tr>
      <w:tr w:rsidR="005772DB" w14:paraId="5C03237C" w14:textId="77777777" w:rsidTr="0024492D">
        <w:trPr>
          <w:cantSplit/>
        </w:trPr>
        <w:tc>
          <w:tcPr>
            <w:tcW w:w="5194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2C8166" w14:textId="77777777" w:rsidR="005772DB" w:rsidRPr="005772DB" w:rsidRDefault="005772DB" w:rsidP="009B7AA8">
            <w:pPr>
              <w:pStyle w:val="BodyText"/>
              <w:numPr>
                <w:ilvl w:val="0"/>
                <w:numId w:val="25"/>
              </w:numPr>
              <w:ind w:left="704"/>
              <w:rPr>
                <w:rFonts w:ascii="Arial Narrow" w:hAnsi="Arial Narrow"/>
                <w:bCs/>
                <w:sz w:val="20"/>
                <w:szCs w:val="20"/>
              </w:rPr>
            </w:pPr>
            <w:r w:rsidRPr="005772DB">
              <w:rPr>
                <w:rFonts w:ascii="Arial Narrow" w:hAnsi="Arial Narrow"/>
                <w:bCs/>
                <w:sz w:val="20"/>
                <w:szCs w:val="20"/>
              </w:rPr>
              <w:t>Relevance of the presentation</w:t>
            </w:r>
          </w:p>
        </w:tc>
        <w:tc>
          <w:tcPr>
            <w:tcW w:w="739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16CE78B" w14:textId="77777777" w:rsidR="005772DB" w:rsidRPr="004F2A69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9FB8FE5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2CC1A36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B16512D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94" w:type="dxa"/>
            <w:vAlign w:val="center"/>
          </w:tcPr>
          <w:p w14:paraId="7234F0BB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52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04176A" w14:textId="77777777" w:rsidR="005772DB" w:rsidRPr="00CB0321" w:rsidRDefault="005772DB" w:rsidP="005772DB">
            <w:pPr>
              <w:jc w:val="center"/>
            </w:pPr>
            <w:r w:rsidRPr="00CB0321">
              <w:rPr>
                <w:rFonts w:ascii="Arial" w:hAnsi="Arial" w:cs="Arial"/>
                <w:bCs/>
                <w:sz w:val="16"/>
                <w:szCs w:val="20"/>
              </w:rPr>
              <w:t>N/A</w:t>
            </w:r>
          </w:p>
        </w:tc>
      </w:tr>
      <w:tr w:rsidR="005772DB" w14:paraId="091243FA" w14:textId="77777777" w:rsidTr="0024492D">
        <w:trPr>
          <w:cantSplit/>
        </w:trPr>
        <w:tc>
          <w:tcPr>
            <w:tcW w:w="5194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752E20" w14:textId="77777777" w:rsidR="005772DB" w:rsidRPr="005772DB" w:rsidRDefault="005772DB" w:rsidP="009B7AA8">
            <w:pPr>
              <w:pStyle w:val="BodyText"/>
              <w:numPr>
                <w:ilvl w:val="0"/>
                <w:numId w:val="25"/>
              </w:numPr>
              <w:ind w:left="704"/>
              <w:rPr>
                <w:rFonts w:ascii="Arial Narrow" w:hAnsi="Arial Narrow"/>
                <w:bCs/>
                <w:sz w:val="20"/>
                <w:szCs w:val="20"/>
              </w:rPr>
            </w:pPr>
            <w:r w:rsidRPr="005772DB">
              <w:rPr>
                <w:rFonts w:ascii="Arial Narrow" w:hAnsi="Arial Narrow"/>
                <w:bCs/>
                <w:sz w:val="20"/>
                <w:szCs w:val="20"/>
              </w:rPr>
              <w:t>Quality and clarity of the speaker</w:t>
            </w:r>
          </w:p>
        </w:tc>
        <w:tc>
          <w:tcPr>
            <w:tcW w:w="739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D7778E9" w14:textId="77777777" w:rsidR="005772DB" w:rsidRPr="004F2A69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B666313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1F3C757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0331CC4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94" w:type="dxa"/>
            <w:vAlign w:val="center"/>
          </w:tcPr>
          <w:p w14:paraId="63E33B9B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52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729030" w14:textId="77777777" w:rsidR="005772DB" w:rsidRPr="00CB0321" w:rsidRDefault="005772DB" w:rsidP="005772DB">
            <w:pPr>
              <w:jc w:val="center"/>
            </w:pPr>
            <w:r w:rsidRPr="00CB0321">
              <w:rPr>
                <w:rFonts w:ascii="Arial" w:hAnsi="Arial" w:cs="Arial"/>
                <w:bCs/>
                <w:sz w:val="16"/>
                <w:szCs w:val="20"/>
              </w:rPr>
              <w:t>N/A</w:t>
            </w:r>
          </w:p>
        </w:tc>
      </w:tr>
      <w:tr w:rsidR="005772DB" w14:paraId="5B6DE907" w14:textId="77777777" w:rsidTr="0024492D">
        <w:trPr>
          <w:cantSplit/>
        </w:trPr>
        <w:tc>
          <w:tcPr>
            <w:tcW w:w="5194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C68CB0" w14:textId="77777777" w:rsidR="005772DB" w:rsidRPr="005772DB" w:rsidRDefault="005772DB" w:rsidP="009B7AA8">
            <w:pPr>
              <w:pStyle w:val="BodyText"/>
              <w:numPr>
                <w:ilvl w:val="0"/>
                <w:numId w:val="25"/>
              </w:numPr>
              <w:ind w:left="704"/>
              <w:rPr>
                <w:rFonts w:ascii="Arial Narrow" w:hAnsi="Arial Narrow"/>
                <w:bCs/>
                <w:sz w:val="20"/>
                <w:szCs w:val="20"/>
              </w:rPr>
            </w:pPr>
            <w:r w:rsidRPr="005772DB">
              <w:rPr>
                <w:rFonts w:ascii="Arial Narrow" w:hAnsi="Arial Narrow"/>
                <w:bCs/>
                <w:sz w:val="20"/>
                <w:szCs w:val="20"/>
              </w:rPr>
              <w:t>Lecture objective was met</w:t>
            </w:r>
          </w:p>
        </w:tc>
        <w:tc>
          <w:tcPr>
            <w:tcW w:w="739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80FFEA1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8A80CED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204C0E8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B6951D5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4" w:type="dxa"/>
            <w:vAlign w:val="center"/>
          </w:tcPr>
          <w:p w14:paraId="72753224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5118026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787B" w14:paraId="79B2A024" w14:textId="77777777" w:rsidTr="0024492D">
        <w:trPr>
          <w:cantSplit/>
        </w:trPr>
        <w:tc>
          <w:tcPr>
            <w:tcW w:w="9681" w:type="dxa"/>
            <w:gridSpan w:val="7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91865D" w14:textId="77777777" w:rsidR="00EE787B" w:rsidRPr="00141C0B" w:rsidRDefault="00EE787B" w:rsidP="009B7AA8">
            <w:pPr>
              <w:pStyle w:val="ListParagraph"/>
              <w:numPr>
                <w:ilvl w:val="0"/>
                <w:numId w:val="28"/>
              </w:numPr>
              <w:spacing w:after="0"/>
              <w:ind w:left="344"/>
              <w:rPr>
                <w:rFonts w:ascii="Arial Narrow" w:hAnsi="Arial Narrow" w:cstheme="minorHAnsi"/>
                <w:b/>
                <w:bCs/>
                <w:color w:val="7030A0"/>
                <w:lang w:eastAsia="x-none"/>
              </w:rPr>
            </w:pPr>
            <w:r w:rsidRPr="00141C0B">
              <w:rPr>
                <w:rFonts w:ascii="Arial Narrow" w:hAnsi="Arial Narrow" w:cstheme="minorHAnsi"/>
                <w:b/>
                <w:bCs/>
                <w:color w:val="7030A0"/>
                <w:lang w:eastAsia="x-none"/>
              </w:rPr>
              <w:t xml:space="preserve">Institute Roundtables with </w:t>
            </w:r>
            <w:r w:rsidR="00DF579F" w:rsidRPr="00141C0B">
              <w:rPr>
                <w:rFonts w:ascii="Arial Narrow" w:hAnsi="Arial Narrow" w:cstheme="minorHAnsi"/>
                <w:b/>
                <w:bCs/>
                <w:color w:val="7030A0"/>
                <w:lang w:eastAsia="x-none"/>
              </w:rPr>
              <w:t xml:space="preserve">NIH </w:t>
            </w:r>
            <w:r w:rsidRPr="00141C0B">
              <w:rPr>
                <w:rFonts w:ascii="Arial Narrow" w:hAnsi="Arial Narrow" w:cstheme="minorHAnsi"/>
                <w:b/>
                <w:bCs/>
                <w:color w:val="7030A0"/>
                <w:lang w:eastAsia="x-none"/>
              </w:rPr>
              <w:t>Program Officials</w:t>
            </w:r>
          </w:p>
          <w:p w14:paraId="43DC68F0" w14:textId="77777777" w:rsidR="00EE787B" w:rsidRPr="00141C0B" w:rsidRDefault="00C42082" w:rsidP="009B7AA8">
            <w:pPr>
              <w:ind w:left="344"/>
              <w:rPr>
                <w:rFonts w:ascii="Arial" w:hAnsi="Arial" w:cs="Arial"/>
                <w:sz w:val="20"/>
                <w:szCs w:val="20"/>
              </w:rPr>
            </w:pPr>
            <w:r w:rsidRPr="00141C0B">
              <w:rPr>
                <w:rFonts w:ascii="Arial Narrow" w:hAnsi="Arial Narrow" w:cs="Arial"/>
                <w:bCs/>
                <w:sz w:val="20"/>
                <w:szCs w:val="20"/>
              </w:rPr>
              <w:t>Objective</w:t>
            </w:r>
            <w:r w:rsidR="00EE787B" w:rsidRPr="00141C0B">
              <w:rPr>
                <w:rFonts w:ascii="Arial Narrow" w:hAnsi="Arial Narrow" w:cs="Arial"/>
                <w:bCs/>
                <w:sz w:val="20"/>
                <w:szCs w:val="20"/>
              </w:rPr>
              <w:t xml:space="preserve">: </w:t>
            </w:r>
            <w:r w:rsidR="00350FB8" w:rsidRPr="00141C0B">
              <w:rPr>
                <w:rFonts w:ascii="Arial Narrow" w:hAnsi="Arial Narrow" w:cs="Arial"/>
                <w:bCs/>
                <w:sz w:val="20"/>
                <w:szCs w:val="20"/>
              </w:rPr>
              <w:t>TBA</w:t>
            </w:r>
          </w:p>
        </w:tc>
      </w:tr>
      <w:tr w:rsidR="005772DB" w14:paraId="3DC4410E" w14:textId="77777777" w:rsidTr="0024492D">
        <w:trPr>
          <w:cantSplit/>
        </w:trPr>
        <w:tc>
          <w:tcPr>
            <w:tcW w:w="5194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B686EE" w14:textId="77777777" w:rsidR="005772DB" w:rsidRPr="00141C0B" w:rsidRDefault="00DF579F" w:rsidP="009B7AA8">
            <w:pPr>
              <w:pStyle w:val="BodyText"/>
              <w:numPr>
                <w:ilvl w:val="0"/>
                <w:numId w:val="25"/>
              </w:numPr>
              <w:ind w:left="704"/>
              <w:rPr>
                <w:rFonts w:ascii="Arial Narrow" w:hAnsi="Arial Narrow"/>
                <w:bCs/>
                <w:sz w:val="20"/>
                <w:szCs w:val="20"/>
              </w:rPr>
            </w:pPr>
            <w:r w:rsidRPr="00141C0B">
              <w:rPr>
                <w:rFonts w:ascii="Arial Narrow" w:hAnsi="Arial Narrow"/>
                <w:bCs/>
                <w:sz w:val="20"/>
                <w:szCs w:val="20"/>
              </w:rPr>
              <w:t>Relevance of session</w:t>
            </w:r>
          </w:p>
        </w:tc>
        <w:tc>
          <w:tcPr>
            <w:tcW w:w="739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9632A0E" w14:textId="77777777" w:rsidR="005772DB" w:rsidRPr="00B339A7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339A7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C5153DE" w14:textId="77777777" w:rsidR="005772DB" w:rsidRPr="00B339A7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39A7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70B645D" w14:textId="77777777" w:rsidR="005772DB" w:rsidRPr="00B339A7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39A7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B15E8E0" w14:textId="77777777" w:rsidR="005772DB" w:rsidRPr="00B339A7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39A7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94" w:type="dxa"/>
            <w:vAlign w:val="center"/>
          </w:tcPr>
          <w:p w14:paraId="7293AFD7" w14:textId="77777777" w:rsidR="005772DB" w:rsidRPr="00B339A7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39A7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52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CDBC79" w14:textId="77777777" w:rsidR="005772DB" w:rsidRPr="00B339A7" w:rsidRDefault="005772DB" w:rsidP="005772DB">
            <w:pPr>
              <w:jc w:val="center"/>
            </w:pPr>
            <w:r w:rsidRPr="00B339A7">
              <w:rPr>
                <w:rFonts w:ascii="Arial" w:hAnsi="Arial" w:cs="Arial"/>
                <w:bCs/>
                <w:sz w:val="16"/>
                <w:szCs w:val="20"/>
              </w:rPr>
              <w:t>N/A</w:t>
            </w:r>
          </w:p>
        </w:tc>
      </w:tr>
      <w:tr w:rsidR="005772DB" w14:paraId="7F9F921E" w14:textId="77777777" w:rsidTr="0024492D">
        <w:trPr>
          <w:cantSplit/>
        </w:trPr>
        <w:tc>
          <w:tcPr>
            <w:tcW w:w="5194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007A6C" w14:textId="77777777" w:rsidR="005772DB" w:rsidRPr="00141C0B" w:rsidRDefault="005772DB" w:rsidP="009B7AA8">
            <w:pPr>
              <w:pStyle w:val="BodyText"/>
              <w:numPr>
                <w:ilvl w:val="0"/>
                <w:numId w:val="25"/>
              </w:numPr>
              <w:ind w:left="704"/>
              <w:rPr>
                <w:rFonts w:ascii="Arial Narrow" w:hAnsi="Arial Narrow"/>
                <w:bCs/>
                <w:sz w:val="20"/>
                <w:szCs w:val="20"/>
              </w:rPr>
            </w:pPr>
            <w:r w:rsidRPr="00141C0B">
              <w:rPr>
                <w:rFonts w:ascii="Arial Narrow" w:hAnsi="Arial Narrow"/>
                <w:bCs/>
                <w:sz w:val="20"/>
                <w:szCs w:val="20"/>
              </w:rPr>
              <w:t>Quality and clarity of the speaker</w:t>
            </w:r>
          </w:p>
        </w:tc>
        <w:tc>
          <w:tcPr>
            <w:tcW w:w="739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6654DE4" w14:textId="77777777" w:rsidR="005772DB" w:rsidRPr="00B339A7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339A7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769D055" w14:textId="77777777" w:rsidR="005772DB" w:rsidRPr="00B339A7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39A7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16A4909" w14:textId="77777777" w:rsidR="005772DB" w:rsidRPr="00B339A7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39A7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580B75C" w14:textId="77777777" w:rsidR="005772DB" w:rsidRPr="00B339A7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39A7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94" w:type="dxa"/>
            <w:vAlign w:val="center"/>
          </w:tcPr>
          <w:p w14:paraId="46071D23" w14:textId="77777777" w:rsidR="005772DB" w:rsidRPr="00B339A7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39A7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52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F5A3F4" w14:textId="77777777" w:rsidR="005772DB" w:rsidRPr="00B339A7" w:rsidRDefault="005772DB" w:rsidP="005772DB">
            <w:pPr>
              <w:jc w:val="center"/>
            </w:pPr>
            <w:r w:rsidRPr="00B339A7">
              <w:rPr>
                <w:rFonts w:ascii="Arial" w:hAnsi="Arial" w:cs="Arial"/>
                <w:bCs/>
                <w:sz w:val="16"/>
                <w:szCs w:val="20"/>
              </w:rPr>
              <w:t>N/A</w:t>
            </w:r>
          </w:p>
        </w:tc>
      </w:tr>
      <w:tr w:rsidR="005772DB" w14:paraId="6322D661" w14:textId="77777777" w:rsidTr="0024492D">
        <w:trPr>
          <w:cantSplit/>
        </w:trPr>
        <w:tc>
          <w:tcPr>
            <w:tcW w:w="5194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B577DE" w14:textId="77777777" w:rsidR="005772DB" w:rsidRPr="00141C0B" w:rsidRDefault="00DF579F" w:rsidP="009B7AA8">
            <w:pPr>
              <w:pStyle w:val="BodyText"/>
              <w:numPr>
                <w:ilvl w:val="0"/>
                <w:numId w:val="25"/>
              </w:numPr>
              <w:ind w:left="704"/>
              <w:rPr>
                <w:rFonts w:ascii="Arial Narrow" w:hAnsi="Arial Narrow"/>
                <w:bCs/>
                <w:sz w:val="20"/>
                <w:szCs w:val="20"/>
              </w:rPr>
            </w:pPr>
            <w:r w:rsidRPr="00141C0B">
              <w:rPr>
                <w:rFonts w:ascii="Arial Narrow" w:hAnsi="Arial Narrow"/>
                <w:bCs/>
                <w:sz w:val="20"/>
                <w:szCs w:val="20"/>
              </w:rPr>
              <w:t>Session</w:t>
            </w:r>
            <w:r w:rsidR="005772DB" w:rsidRPr="00141C0B">
              <w:rPr>
                <w:rFonts w:ascii="Arial Narrow" w:hAnsi="Arial Narrow"/>
                <w:bCs/>
                <w:sz w:val="20"/>
                <w:szCs w:val="20"/>
              </w:rPr>
              <w:t xml:space="preserve"> objective was met</w:t>
            </w:r>
          </w:p>
        </w:tc>
        <w:tc>
          <w:tcPr>
            <w:tcW w:w="739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7C459EF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2BB214E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FF9945D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4BD8442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4" w:type="dxa"/>
            <w:vAlign w:val="center"/>
          </w:tcPr>
          <w:p w14:paraId="3587B4F7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2362B2B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0A5" w14:paraId="5316226E" w14:textId="77777777" w:rsidTr="005120A5">
        <w:trPr>
          <w:cantSplit/>
        </w:trPr>
        <w:tc>
          <w:tcPr>
            <w:tcW w:w="5194" w:type="dxa"/>
            <w:shd w:val="clear" w:color="auto" w:fill="BDD6EE" w:themeFill="accent5" w:themeFillTint="66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872533" w14:textId="77777777" w:rsidR="005120A5" w:rsidRDefault="005120A5" w:rsidP="005120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DAAE6D3" w14:textId="77777777" w:rsidR="005120A5" w:rsidRDefault="005120A5" w:rsidP="005120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August 18, 2017</w:t>
            </w:r>
          </w:p>
        </w:tc>
        <w:tc>
          <w:tcPr>
            <w:tcW w:w="739" w:type="dxa"/>
            <w:shd w:val="clear" w:color="auto" w:fill="BDD6EE" w:themeFill="accent5" w:themeFillTint="66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0660990" w14:textId="77777777" w:rsidR="005120A5" w:rsidRDefault="005120A5" w:rsidP="005120A5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</w:rPr>
              <w:t>Excellent</w:t>
            </w:r>
          </w:p>
          <w:p w14:paraId="4589BC25" w14:textId="77777777" w:rsidR="005120A5" w:rsidRDefault="005120A5" w:rsidP="005120A5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</w:rPr>
              <w:t>5</w:t>
            </w:r>
          </w:p>
        </w:tc>
        <w:tc>
          <w:tcPr>
            <w:tcW w:w="576" w:type="dxa"/>
            <w:shd w:val="clear" w:color="auto" w:fill="BDD6EE" w:themeFill="accent5" w:themeFillTint="66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003A152" w14:textId="77777777" w:rsidR="005120A5" w:rsidRDefault="005120A5" w:rsidP="005120A5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</w:rPr>
              <w:t>Very Good</w:t>
            </w:r>
          </w:p>
          <w:p w14:paraId="3650A460" w14:textId="77777777" w:rsidR="005120A5" w:rsidRDefault="005120A5" w:rsidP="005120A5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</w:rPr>
              <w:t>4</w:t>
            </w:r>
          </w:p>
        </w:tc>
        <w:tc>
          <w:tcPr>
            <w:tcW w:w="576" w:type="dxa"/>
            <w:shd w:val="clear" w:color="auto" w:fill="BDD6EE" w:themeFill="accent5" w:themeFillTint="66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EBECBB1" w14:textId="77777777" w:rsidR="005120A5" w:rsidRDefault="005120A5" w:rsidP="005120A5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</w:rPr>
              <w:t>Good</w:t>
            </w:r>
          </w:p>
          <w:p w14:paraId="089936D2" w14:textId="77777777" w:rsidR="005120A5" w:rsidRDefault="005120A5" w:rsidP="005120A5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</w:rPr>
              <w:t>3</w:t>
            </w:r>
          </w:p>
        </w:tc>
        <w:tc>
          <w:tcPr>
            <w:tcW w:w="576" w:type="dxa"/>
            <w:shd w:val="clear" w:color="auto" w:fill="BDD6EE" w:themeFill="accent5" w:themeFillTint="66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8D8D0E1" w14:textId="77777777" w:rsidR="005120A5" w:rsidRDefault="005120A5" w:rsidP="005120A5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</w:rPr>
              <w:t>Fair</w:t>
            </w:r>
          </w:p>
          <w:p w14:paraId="30D24997" w14:textId="77777777" w:rsidR="005120A5" w:rsidRDefault="005120A5" w:rsidP="005120A5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</w:rPr>
              <w:t>2</w:t>
            </w:r>
          </w:p>
        </w:tc>
        <w:tc>
          <w:tcPr>
            <w:tcW w:w="494" w:type="dxa"/>
            <w:shd w:val="clear" w:color="auto" w:fill="BDD6EE" w:themeFill="accent5" w:themeFillTint="66"/>
          </w:tcPr>
          <w:p w14:paraId="0E5DF775" w14:textId="77777777" w:rsidR="005120A5" w:rsidRDefault="005120A5" w:rsidP="005120A5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</w:p>
          <w:p w14:paraId="45EAEF90" w14:textId="77777777" w:rsidR="005120A5" w:rsidRDefault="005120A5" w:rsidP="005120A5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</w:rPr>
              <w:t>Poor</w:t>
            </w:r>
          </w:p>
          <w:p w14:paraId="60F539A8" w14:textId="77777777" w:rsidR="005120A5" w:rsidRDefault="005120A5" w:rsidP="005120A5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</w:rPr>
              <w:t>1</w:t>
            </w:r>
          </w:p>
        </w:tc>
        <w:tc>
          <w:tcPr>
            <w:tcW w:w="1526" w:type="dxa"/>
            <w:shd w:val="clear" w:color="auto" w:fill="BDD6EE" w:themeFill="accent5" w:themeFillTint="66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AB1D3C6" w14:textId="77777777" w:rsidR="005120A5" w:rsidRPr="00CB0321" w:rsidRDefault="005120A5" w:rsidP="005120A5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</w:rPr>
              <w:t>N/A</w:t>
            </w:r>
          </w:p>
        </w:tc>
      </w:tr>
      <w:tr w:rsidR="005120A5" w14:paraId="23D1C778" w14:textId="77777777" w:rsidTr="0024492D">
        <w:trPr>
          <w:cantSplit/>
        </w:trPr>
        <w:tc>
          <w:tcPr>
            <w:tcW w:w="9681" w:type="dxa"/>
            <w:gridSpan w:val="7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33A517" w14:textId="77777777" w:rsidR="005120A5" w:rsidRPr="009B7AA8" w:rsidRDefault="005120A5" w:rsidP="009B7AA8">
            <w:pPr>
              <w:pStyle w:val="ListParagraph"/>
              <w:numPr>
                <w:ilvl w:val="0"/>
                <w:numId w:val="28"/>
              </w:numPr>
              <w:spacing w:after="0"/>
              <w:ind w:left="344"/>
              <w:rPr>
                <w:rFonts w:cstheme="minorHAnsi"/>
                <w:bCs/>
                <w:color w:val="262626" w:themeColor="text1" w:themeTint="D9"/>
                <w:sz w:val="16"/>
                <w:szCs w:val="16"/>
                <w:lang w:eastAsia="x-none"/>
              </w:rPr>
            </w:pPr>
            <w:r w:rsidRPr="009B7AA8">
              <w:rPr>
                <w:rFonts w:ascii="Arial Narrow" w:hAnsi="Arial Narrow" w:cstheme="minorHAnsi"/>
                <w:b/>
                <w:bCs/>
                <w:color w:val="7030A0"/>
                <w:lang w:eastAsia="x-none"/>
              </w:rPr>
              <w:t>All of Us</w:t>
            </w:r>
            <w:r w:rsidRPr="009B7AA8">
              <w:rPr>
                <w:rFonts w:cstheme="minorHAnsi"/>
                <w:bCs/>
                <w:color w:val="262626" w:themeColor="text1" w:themeTint="D9"/>
                <w:sz w:val="16"/>
                <w:szCs w:val="16"/>
                <w:lang w:eastAsia="x-none"/>
              </w:rPr>
              <w:br/>
            </w:r>
            <w:r w:rsidRPr="009B7AA8">
              <w:rPr>
                <w:rFonts w:ascii="Arial Narrow" w:hAnsi="Arial Narrow" w:cstheme="minorHAnsi"/>
                <w:b/>
                <w:color w:val="C45911" w:themeColor="accent2" w:themeShade="BF"/>
              </w:rPr>
              <w:t>Stephanie Devaney, PhD</w:t>
            </w:r>
          </w:p>
          <w:p w14:paraId="3F510FA3" w14:textId="77777777" w:rsidR="005120A5" w:rsidRDefault="00C42082" w:rsidP="009B7AA8">
            <w:pPr>
              <w:ind w:left="344"/>
              <w:rPr>
                <w:rFonts w:ascii="Arial" w:hAnsi="Arial" w:cs="Arial"/>
                <w:sz w:val="20"/>
                <w:szCs w:val="20"/>
              </w:rPr>
            </w:pPr>
            <w:r w:rsidRPr="009C0FCA">
              <w:rPr>
                <w:rFonts w:ascii="Arial Narrow" w:hAnsi="Arial Narrow" w:cs="Arial"/>
                <w:bCs/>
                <w:sz w:val="20"/>
                <w:szCs w:val="20"/>
              </w:rPr>
              <w:t>Objective</w:t>
            </w:r>
            <w:r w:rsidR="005120A5" w:rsidRPr="009C0FCA">
              <w:rPr>
                <w:rFonts w:ascii="Arial Narrow" w:hAnsi="Arial Narrow" w:cs="Arial"/>
                <w:bCs/>
                <w:sz w:val="20"/>
                <w:szCs w:val="20"/>
              </w:rPr>
              <w:t xml:space="preserve">: </w:t>
            </w:r>
            <w:r w:rsidR="00350FB8" w:rsidRPr="009C0FCA">
              <w:rPr>
                <w:rFonts w:ascii="Arial Narrow" w:hAnsi="Arial Narrow" w:cs="Arial"/>
                <w:bCs/>
                <w:sz w:val="20"/>
                <w:szCs w:val="20"/>
              </w:rPr>
              <w:t xml:space="preserve"> TBA</w:t>
            </w:r>
          </w:p>
        </w:tc>
      </w:tr>
      <w:tr w:rsidR="005772DB" w14:paraId="36ECF031" w14:textId="77777777" w:rsidTr="0024492D">
        <w:trPr>
          <w:cantSplit/>
        </w:trPr>
        <w:tc>
          <w:tcPr>
            <w:tcW w:w="5194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DE059C" w14:textId="77777777" w:rsidR="005772DB" w:rsidRPr="005772DB" w:rsidRDefault="005772DB" w:rsidP="009B7AA8">
            <w:pPr>
              <w:pStyle w:val="BodyText"/>
              <w:numPr>
                <w:ilvl w:val="0"/>
                <w:numId w:val="25"/>
              </w:numPr>
              <w:ind w:left="704"/>
              <w:rPr>
                <w:rFonts w:ascii="Arial Narrow" w:hAnsi="Arial Narrow"/>
                <w:bCs/>
                <w:sz w:val="20"/>
                <w:szCs w:val="20"/>
              </w:rPr>
            </w:pPr>
            <w:r w:rsidRPr="005772DB">
              <w:rPr>
                <w:rFonts w:ascii="Arial Narrow" w:hAnsi="Arial Narrow"/>
                <w:bCs/>
                <w:sz w:val="20"/>
                <w:szCs w:val="20"/>
              </w:rPr>
              <w:t>Relevance of the presentation</w:t>
            </w:r>
          </w:p>
        </w:tc>
        <w:tc>
          <w:tcPr>
            <w:tcW w:w="739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D8A024B" w14:textId="77777777" w:rsidR="005772DB" w:rsidRPr="004F2A69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286E22B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B9F6D40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E2F2417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94" w:type="dxa"/>
            <w:vAlign w:val="center"/>
          </w:tcPr>
          <w:p w14:paraId="6188594D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52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D6BBBC" w14:textId="77777777" w:rsidR="005772DB" w:rsidRPr="00CB0321" w:rsidRDefault="005772DB" w:rsidP="005772DB">
            <w:pPr>
              <w:jc w:val="center"/>
            </w:pPr>
            <w:r w:rsidRPr="00CB0321">
              <w:rPr>
                <w:rFonts w:ascii="Arial" w:hAnsi="Arial" w:cs="Arial"/>
                <w:bCs/>
                <w:sz w:val="16"/>
                <w:szCs w:val="20"/>
              </w:rPr>
              <w:t>N/A</w:t>
            </w:r>
          </w:p>
        </w:tc>
      </w:tr>
      <w:tr w:rsidR="005772DB" w14:paraId="161E38C8" w14:textId="77777777" w:rsidTr="0024492D">
        <w:trPr>
          <w:cantSplit/>
        </w:trPr>
        <w:tc>
          <w:tcPr>
            <w:tcW w:w="5194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C759EC" w14:textId="77777777" w:rsidR="005772DB" w:rsidRPr="005772DB" w:rsidRDefault="005772DB" w:rsidP="009B7AA8">
            <w:pPr>
              <w:pStyle w:val="BodyText"/>
              <w:numPr>
                <w:ilvl w:val="0"/>
                <w:numId w:val="25"/>
              </w:numPr>
              <w:ind w:left="704"/>
              <w:rPr>
                <w:rFonts w:ascii="Arial Narrow" w:hAnsi="Arial Narrow"/>
                <w:bCs/>
                <w:sz w:val="20"/>
                <w:szCs w:val="20"/>
              </w:rPr>
            </w:pPr>
            <w:r w:rsidRPr="005772DB">
              <w:rPr>
                <w:rFonts w:ascii="Arial Narrow" w:hAnsi="Arial Narrow"/>
                <w:bCs/>
                <w:sz w:val="20"/>
                <w:szCs w:val="20"/>
              </w:rPr>
              <w:t>Quality and clarity of the speaker</w:t>
            </w:r>
          </w:p>
        </w:tc>
        <w:tc>
          <w:tcPr>
            <w:tcW w:w="739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CD18F93" w14:textId="77777777" w:rsidR="005772DB" w:rsidRPr="004F2A69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E7DAFE6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6D1FEEC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12D5A96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94" w:type="dxa"/>
            <w:vAlign w:val="center"/>
          </w:tcPr>
          <w:p w14:paraId="13F8DE79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52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7B815A" w14:textId="77777777" w:rsidR="005772DB" w:rsidRPr="00CB0321" w:rsidRDefault="005772DB" w:rsidP="005772DB">
            <w:pPr>
              <w:jc w:val="center"/>
            </w:pPr>
            <w:r w:rsidRPr="00CB0321">
              <w:rPr>
                <w:rFonts w:ascii="Arial" w:hAnsi="Arial" w:cs="Arial"/>
                <w:bCs/>
                <w:sz w:val="16"/>
                <w:szCs w:val="20"/>
              </w:rPr>
              <w:t>N/A</w:t>
            </w:r>
          </w:p>
        </w:tc>
      </w:tr>
      <w:tr w:rsidR="005772DB" w14:paraId="7D8C9B94" w14:textId="77777777" w:rsidTr="0024492D">
        <w:trPr>
          <w:cantSplit/>
        </w:trPr>
        <w:tc>
          <w:tcPr>
            <w:tcW w:w="5194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751764" w14:textId="77777777" w:rsidR="005772DB" w:rsidRPr="00141C0B" w:rsidRDefault="005772DB" w:rsidP="009B7AA8">
            <w:pPr>
              <w:pStyle w:val="BodyText"/>
              <w:numPr>
                <w:ilvl w:val="0"/>
                <w:numId w:val="25"/>
              </w:numPr>
              <w:ind w:left="704"/>
              <w:rPr>
                <w:rFonts w:ascii="Arial Narrow" w:hAnsi="Arial Narrow"/>
                <w:bCs/>
                <w:sz w:val="20"/>
                <w:szCs w:val="20"/>
              </w:rPr>
            </w:pPr>
            <w:r w:rsidRPr="00141C0B">
              <w:rPr>
                <w:rFonts w:ascii="Arial Narrow" w:hAnsi="Arial Narrow"/>
                <w:bCs/>
                <w:sz w:val="20"/>
                <w:szCs w:val="20"/>
              </w:rPr>
              <w:t>Lecture objective was met</w:t>
            </w:r>
          </w:p>
        </w:tc>
        <w:tc>
          <w:tcPr>
            <w:tcW w:w="739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70F1CC9" w14:textId="77777777" w:rsidR="005772DB" w:rsidRPr="00141C0B" w:rsidRDefault="005772DB" w:rsidP="005772DB">
            <w:pPr>
              <w:jc w:val="center"/>
              <w:rPr>
                <w:rFonts w:ascii="Arial" w:hAnsi="Arial" w:cs="Arial"/>
                <w:sz w:val="20"/>
              </w:rPr>
            </w:pPr>
            <w:r w:rsidRPr="00141C0B"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9D03379" w14:textId="77777777" w:rsidR="005772DB" w:rsidRPr="00141C0B" w:rsidRDefault="005772DB" w:rsidP="005772DB">
            <w:pPr>
              <w:jc w:val="center"/>
              <w:rPr>
                <w:rFonts w:ascii="Arial" w:hAnsi="Arial" w:cs="Arial"/>
                <w:sz w:val="20"/>
              </w:rPr>
            </w:pPr>
            <w:r w:rsidRPr="00141C0B">
              <w:rPr>
                <w:rFonts w:ascii="Arial" w:hAnsi="Arial" w:cs="Arial"/>
                <w:sz w:val="20"/>
              </w:rPr>
              <w:t>No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3536460" w14:textId="77777777" w:rsidR="005772DB" w:rsidRPr="00141C0B" w:rsidRDefault="005772DB" w:rsidP="005772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13E924A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4" w:type="dxa"/>
            <w:vAlign w:val="center"/>
          </w:tcPr>
          <w:p w14:paraId="787EEB6F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81AF743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0A5" w14:paraId="1F523753" w14:textId="77777777" w:rsidTr="0024492D">
        <w:trPr>
          <w:cantSplit/>
        </w:trPr>
        <w:tc>
          <w:tcPr>
            <w:tcW w:w="9681" w:type="dxa"/>
            <w:gridSpan w:val="7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397F98" w14:textId="77777777" w:rsidR="005120A5" w:rsidRPr="00141C0B" w:rsidRDefault="005120A5" w:rsidP="009B7AA8">
            <w:pPr>
              <w:pStyle w:val="ListParagraph"/>
              <w:numPr>
                <w:ilvl w:val="0"/>
                <w:numId w:val="28"/>
              </w:numPr>
              <w:spacing w:after="0"/>
              <w:ind w:left="344"/>
              <w:rPr>
                <w:rFonts w:ascii="Arial Narrow" w:hAnsi="Arial Narrow" w:cstheme="minorHAnsi"/>
                <w:b/>
                <w:bCs/>
                <w:color w:val="7030A0"/>
                <w:lang w:eastAsia="x-none"/>
              </w:rPr>
            </w:pPr>
            <w:r w:rsidRPr="00141C0B">
              <w:rPr>
                <w:rFonts w:ascii="Arial Narrow" w:hAnsi="Arial Narrow" w:cstheme="minorHAnsi"/>
                <w:b/>
                <w:bCs/>
                <w:color w:val="7030A0"/>
                <w:lang w:eastAsia="x-none"/>
              </w:rPr>
              <w:t xml:space="preserve">CTRIS/NHLBI, </w:t>
            </w:r>
            <w:r w:rsidR="00DF579F" w:rsidRPr="00141C0B">
              <w:rPr>
                <w:rFonts w:ascii="Arial Narrow" w:hAnsi="Arial Narrow" w:cstheme="minorHAnsi"/>
                <w:b/>
                <w:bCs/>
                <w:color w:val="7030A0"/>
                <w:lang w:eastAsia="x-none"/>
              </w:rPr>
              <w:t>Translational Research and Implementation Science</w:t>
            </w:r>
          </w:p>
          <w:p w14:paraId="36E0A364" w14:textId="77777777" w:rsidR="005120A5" w:rsidRPr="00141C0B" w:rsidRDefault="005120A5" w:rsidP="009B7AA8">
            <w:pPr>
              <w:ind w:left="344"/>
              <w:rPr>
                <w:rFonts w:ascii="Arial Narrow" w:hAnsi="Arial Narrow" w:cstheme="minorHAnsi"/>
                <w:b/>
                <w:color w:val="C45911" w:themeColor="accent2" w:themeShade="BF"/>
                <w:sz w:val="22"/>
                <w:szCs w:val="22"/>
              </w:rPr>
            </w:pPr>
            <w:r w:rsidRPr="00141C0B">
              <w:rPr>
                <w:rFonts w:ascii="Arial Narrow" w:hAnsi="Arial Narrow" w:cstheme="minorHAnsi"/>
                <w:b/>
                <w:color w:val="C45911" w:themeColor="accent2" w:themeShade="BF"/>
                <w:sz w:val="22"/>
                <w:szCs w:val="22"/>
              </w:rPr>
              <w:t>George Mensah, MD</w:t>
            </w:r>
          </w:p>
          <w:p w14:paraId="62E8FD81" w14:textId="77777777" w:rsidR="005120A5" w:rsidRPr="00141C0B" w:rsidRDefault="00C42082" w:rsidP="009B7AA8">
            <w:pPr>
              <w:ind w:left="344"/>
              <w:rPr>
                <w:rFonts w:ascii="Arial" w:hAnsi="Arial" w:cs="Arial"/>
                <w:sz w:val="20"/>
                <w:szCs w:val="20"/>
              </w:rPr>
            </w:pPr>
            <w:r w:rsidRPr="00141C0B">
              <w:rPr>
                <w:rFonts w:ascii="Arial Narrow" w:hAnsi="Arial Narrow" w:cs="Arial"/>
                <w:bCs/>
                <w:sz w:val="20"/>
                <w:szCs w:val="20"/>
              </w:rPr>
              <w:t>Objective</w:t>
            </w:r>
            <w:r w:rsidR="005120A5" w:rsidRPr="00141C0B">
              <w:rPr>
                <w:rFonts w:ascii="Arial Narrow" w:hAnsi="Arial Narrow" w:cs="Arial"/>
                <w:bCs/>
                <w:sz w:val="20"/>
                <w:szCs w:val="20"/>
              </w:rPr>
              <w:t xml:space="preserve">: </w:t>
            </w:r>
            <w:r w:rsidR="00350FB8" w:rsidRPr="00141C0B">
              <w:rPr>
                <w:rFonts w:ascii="Arial Narrow" w:hAnsi="Arial Narrow" w:cs="Arial"/>
                <w:bCs/>
                <w:sz w:val="20"/>
                <w:szCs w:val="20"/>
              </w:rPr>
              <w:t xml:space="preserve"> TBA</w:t>
            </w:r>
          </w:p>
        </w:tc>
      </w:tr>
      <w:tr w:rsidR="005772DB" w14:paraId="1AAEAB84" w14:textId="77777777" w:rsidTr="0024492D">
        <w:trPr>
          <w:cantSplit/>
        </w:trPr>
        <w:tc>
          <w:tcPr>
            <w:tcW w:w="5194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212F7D" w14:textId="77777777" w:rsidR="005772DB" w:rsidRPr="005772DB" w:rsidRDefault="005772DB" w:rsidP="009B7AA8">
            <w:pPr>
              <w:pStyle w:val="BodyText"/>
              <w:numPr>
                <w:ilvl w:val="0"/>
                <w:numId w:val="25"/>
              </w:numPr>
              <w:ind w:left="704"/>
              <w:rPr>
                <w:rFonts w:ascii="Arial Narrow" w:hAnsi="Arial Narrow"/>
                <w:bCs/>
                <w:sz w:val="20"/>
                <w:szCs w:val="20"/>
              </w:rPr>
            </w:pPr>
            <w:r w:rsidRPr="005772DB">
              <w:rPr>
                <w:rFonts w:ascii="Arial Narrow" w:hAnsi="Arial Narrow"/>
                <w:bCs/>
                <w:sz w:val="20"/>
                <w:szCs w:val="20"/>
              </w:rPr>
              <w:t>Relevance of the presentation</w:t>
            </w:r>
          </w:p>
        </w:tc>
        <w:tc>
          <w:tcPr>
            <w:tcW w:w="739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4279B11" w14:textId="77777777" w:rsidR="005772DB" w:rsidRPr="004F2A69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E7487AE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7861A5E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EAE613D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94" w:type="dxa"/>
            <w:vAlign w:val="center"/>
          </w:tcPr>
          <w:p w14:paraId="12D539E1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52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1A229D" w14:textId="77777777" w:rsidR="005772DB" w:rsidRPr="00CB0321" w:rsidRDefault="005772DB" w:rsidP="005772DB">
            <w:pPr>
              <w:jc w:val="center"/>
            </w:pPr>
            <w:r w:rsidRPr="00CB0321">
              <w:rPr>
                <w:rFonts w:ascii="Arial" w:hAnsi="Arial" w:cs="Arial"/>
                <w:bCs/>
                <w:sz w:val="16"/>
                <w:szCs w:val="20"/>
              </w:rPr>
              <w:t>N/A</w:t>
            </w:r>
          </w:p>
        </w:tc>
      </w:tr>
      <w:tr w:rsidR="005772DB" w14:paraId="391746BF" w14:textId="77777777" w:rsidTr="0024492D">
        <w:trPr>
          <w:cantSplit/>
        </w:trPr>
        <w:tc>
          <w:tcPr>
            <w:tcW w:w="5194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F6AF8F" w14:textId="77777777" w:rsidR="005772DB" w:rsidRPr="005772DB" w:rsidRDefault="005772DB" w:rsidP="009B7AA8">
            <w:pPr>
              <w:pStyle w:val="BodyText"/>
              <w:numPr>
                <w:ilvl w:val="0"/>
                <w:numId w:val="25"/>
              </w:numPr>
              <w:ind w:left="704"/>
              <w:rPr>
                <w:rFonts w:ascii="Arial Narrow" w:hAnsi="Arial Narrow"/>
                <w:bCs/>
                <w:sz w:val="20"/>
                <w:szCs w:val="20"/>
              </w:rPr>
            </w:pPr>
            <w:r w:rsidRPr="005772DB">
              <w:rPr>
                <w:rFonts w:ascii="Arial Narrow" w:hAnsi="Arial Narrow"/>
                <w:bCs/>
                <w:sz w:val="20"/>
                <w:szCs w:val="20"/>
              </w:rPr>
              <w:t>Quality and clarity of the speaker</w:t>
            </w:r>
          </w:p>
        </w:tc>
        <w:tc>
          <w:tcPr>
            <w:tcW w:w="739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7B9DB2A" w14:textId="77777777" w:rsidR="005772DB" w:rsidRPr="004F2A69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019A869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35E88EE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CB7E28F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94" w:type="dxa"/>
            <w:vAlign w:val="center"/>
          </w:tcPr>
          <w:p w14:paraId="457B6875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52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63288C" w14:textId="77777777" w:rsidR="005772DB" w:rsidRPr="00CB0321" w:rsidRDefault="005772DB" w:rsidP="005772DB">
            <w:pPr>
              <w:jc w:val="center"/>
            </w:pPr>
            <w:r w:rsidRPr="00CB0321">
              <w:rPr>
                <w:rFonts w:ascii="Arial" w:hAnsi="Arial" w:cs="Arial"/>
                <w:bCs/>
                <w:sz w:val="16"/>
                <w:szCs w:val="20"/>
              </w:rPr>
              <w:t>N/A</w:t>
            </w:r>
          </w:p>
        </w:tc>
      </w:tr>
      <w:tr w:rsidR="005772DB" w14:paraId="10DB163D" w14:textId="77777777" w:rsidTr="0024492D">
        <w:trPr>
          <w:cantSplit/>
        </w:trPr>
        <w:tc>
          <w:tcPr>
            <w:tcW w:w="5194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01D697" w14:textId="77777777" w:rsidR="005772DB" w:rsidRPr="005772DB" w:rsidRDefault="005772DB" w:rsidP="009B7AA8">
            <w:pPr>
              <w:pStyle w:val="BodyText"/>
              <w:numPr>
                <w:ilvl w:val="0"/>
                <w:numId w:val="25"/>
              </w:numPr>
              <w:ind w:left="704"/>
              <w:rPr>
                <w:rFonts w:ascii="Arial Narrow" w:hAnsi="Arial Narrow"/>
                <w:bCs/>
                <w:sz w:val="20"/>
                <w:szCs w:val="20"/>
              </w:rPr>
            </w:pPr>
            <w:r w:rsidRPr="005772DB">
              <w:rPr>
                <w:rFonts w:ascii="Arial Narrow" w:hAnsi="Arial Narrow"/>
                <w:bCs/>
                <w:sz w:val="20"/>
                <w:szCs w:val="20"/>
              </w:rPr>
              <w:lastRenderedPageBreak/>
              <w:t>Lecture objective was met</w:t>
            </w:r>
          </w:p>
        </w:tc>
        <w:tc>
          <w:tcPr>
            <w:tcW w:w="739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A924A74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93F17B0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47C82B8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7AFA721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4" w:type="dxa"/>
            <w:vAlign w:val="center"/>
          </w:tcPr>
          <w:p w14:paraId="28AB9879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A051A9E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0A5" w14:paraId="64C681F9" w14:textId="77777777" w:rsidTr="0024492D">
        <w:trPr>
          <w:cantSplit/>
        </w:trPr>
        <w:tc>
          <w:tcPr>
            <w:tcW w:w="9681" w:type="dxa"/>
            <w:gridSpan w:val="7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F0D8C9" w14:textId="77777777" w:rsidR="005120A5" w:rsidRPr="009B7AA8" w:rsidRDefault="005120A5" w:rsidP="009B7AA8">
            <w:pPr>
              <w:pStyle w:val="ListParagraph"/>
              <w:numPr>
                <w:ilvl w:val="0"/>
                <w:numId w:val="28"/>
              </w:numPr>
              <w:spacing w:after="0"/>
              <w:ind w:left="344"/>
              <w:rPr>
                <w:rFonts w:ascii="Arial Narrow" w:hAnsi="Arial Narrow" w:cstheme="minorHAnsi"/>
                <w:b/>
                <w:bCs/>
                <w:color w:val="7030A0"/>
                <w:lang w:eastAsia="x-none"/>
              </w:rPr>
            </w:pPr>
            <w:r w:rsidRPr="009B7AA8">
              <w:rPr>
                <w:rFonts w:ascii="Arial Narrow" w:hAnsi="Arial Narrow" w:cstheme="minorHAnsi"/>
                <w:b/>
                <w:bCs/>
                <w:color w:val="7030A0"/>
                <w:lang w:eastAsia="x-none"/>
              </w:rPr>
              <w:t>Report on NIMHD workshops</w:t>
            </w:r>
          </w:p>
          <w:p w14:paraId="15B95A75" w14:textId="77777777" w:rsidR="005120A5" w:rsidRPr="00B963A8" w:rsidRDefault="005120A5" w:rsidP="009B7AA8">
            <w:pPr>
              <w:ind w:left="344"/>
              <w:rPr>
                <w:rFonts w:ascii="Arial Narrow" w:hAnsi="Arial Narrow" w:cstheme="minorHAnsi"/>
                <w:bCs/>
                <w:color w:val="262626" w:themeColor="text1" w:themeTint="D9"/>
                <w:sz w:val="22"/>
                <w:szCs w:val="22"/>
                <w:lang w:eastAsia="x-none"/>
              </w:rPr>
            </w:pPr>
            <w:r w:rsidRPr="00B963A8">
              <w:rPr>
                <w:rFonts w:ascii="Arial Narrow" w:hAnsi="Arial Narrow" w:cstheme="minorHAnsi"/>
                <w:bCs/>
                <w:color w:val="262626" w:themeColor="text1" w:themeTint="D9"/>
                <w:sz w:val="22"/>
                <w:szCs w:val="22"/>
                <w:lang w:eastAsia="x-none"/>
              </w:rPr>
              <w:t xml:space="preserve">Health IT: </w:t>
            </w:r>
            <w:r w:rsidRPr="00C57A9A">
              <w:rPr>
                <w:rFonts w:ascii="Arial Narrow" w:hAnsi="Arial Narrow" w:cstheme="minorHAnsi"/>
                <w:b/>
                <w:color w:val="C45911" w:themeColor="accent2" w:themeShade="BF"/>
                <w:sz w:val="22"/>
                <w:szCs w:val="22"/>
              </w:rPr>
              <w:t>Regina James, MD; Courtney Aklin, PhD</w:t>
            </w:r>
            <w:r w:rsidRPr="00B963A8">
              <w:rPr>
                <w:rFonts w:ascii="Arial Narrow" w:hAnsi="Arial Narrow" w:cstheme="minorHAnsi"/>
                <w:bCs/>
                <w:color w:val="262626" w:themeColor="text1" w:themeTint="D9"/>
                <w:sz w:val="22"/>
                <w:szCs w:val="22"/>
                <w:lang w:eastAsia="x-none"/>
              </w:rPr>
              <w:t xml:space="preserve"> </w:t>
            </w:r>
          </w:p>
          <w:p w14:paraId="02D00044" w14:textId="77777777" w:rsidR="005120A5" w:rsidRPr="00C57A9A" w:rsidRDefault="005120A5" w:rsidP="009B7AA8">
            <w:pPr>
              <w:ind w:left="344"/>
              <w:rPr>
                <w:rFonts w:ascii="Arial Narrow" w:hAnsi="Arial Narrow" w:cstheme="minorHAnsi"/>
                <w:b/>
                <w:color w:val="C45911" w:themeColor="accent2" w:themeShade="BF"/>
                <w:sz w:val="22"/>
                <w:szCs w:val="22"/>
              </w:rPr>
            </w:pPr>
            <w:r w:rsidRPr="00B963A8">
              <w:rPr>
                <w:rFonts w:ascii="Arial Narrow" w:hAnsi="Arial Narrow" w:cstheme="minorHAnsi"/>
                <w:bCs/>
                <w:color w:val="262626" w:themeColor="text1" w:themeTint="D9"/>
                <w:sz w:val="22"/>
                <w:szCs w:val="22"/>
                <w:lang w:eastAsia="x-none"/>
              </w:rPr>
              <w:t xml:space="preserve">Structural Racism: </w:t>
            </w:r>
            <w:r w:rsidRPr="005C28BE">
              <w:rPr>
                <w:rFonts w:ascii="Arial Narrow" w:hAnsi="Arial Narrow" w:cstheme="minorHAnsi"/>
                <w:b/>
                <w:color w:val="C45911" w:themeColor="accent2" w:themeShade="BF"/>
                <w:sz w:val="22"/>
                <w:szCs w:val="22"/>
              </w:rPr>
              <w:t xml:space="preserve">Derrick </w:t>
            </w:r>
            <w:r w:rsidRPr="00C57A9A">
              <w:rPr>
                <w:rFonts w:ascii="Arial Narrow" w:hAnsi="Arial Narrow" w:cstheme="minorHAnsi"/>
                <w:b/>
                <w:color w:val="C45911" w:themeColor="accent2" w:themeShade="BF"/>
                <w:sz w:val="22"/>
                <w:szCs w:val="22"/>
              </w:rPr>
              <w:t>Tabor, PhD</w:t>
            </w:r>
          </w:p>
          <w:p w14:paraId="00A6E84E" w14:textId="77777777" w:rsidR="005120A5" w:rsidRPr="00B963A8" w:rsidRDefault="005120A5" w:rsidP="009B7AA8">
            <w:pPr>
              <w:ind w:left="344"/>
              <w:rPr>
                <w:rFonts w:ascii="Arial Narrow" w:hAnsi="Arial Narrow" w:cstheme="minorHAnsi"/>
                <w:bCs/>
                <w:color w:val="262626" w:themeColor="text1" w:themeTint="D9"/>
                <w:sz w:val="22"/>
                <w:szCs w:val="22"/>
                <w:lang w:eastAsia="x-none"/>
              </w:rPr>
            </w:pPr>
            <w:r w:rsidRPr="00B963A8">
              <w:rPr>
                <w:rFonts w:ascii="Arial Narrow" w:hAnsi="Arial Narrow" w:cstheme="minorHAnsi"/>
                <w:bCs/>
                <w:color w:val="262626" w:themeColor="text1" w:themeTint="D9"/>
                <w:sz w:val="22"/>
                <w:szCs w:val="22"/>
                <w:lang w:eastAsia="x-none"/>
              </w:rPr>
              <w:t xml:space="preserve">Genomics: </w:t>
            </w:r>
            <w:r w:rsidRPr="005C28BE">
              <w:rPr>
                <w:rFonts w:ascii="Arial Narrow" w:hAnsi="Arial Narrow" w:cstheme="minorHAnsi"/>
                <w:b/>
                <w:color w:val="C45911" w:themeColor="accent2" w:themeShade="BF"/>
                <w:sz w:val="22"/>
                <w:szCs w:val="22"/>
              </w:rPr>
              <w:t>Deborah</w:t>
            </w:r>
            <w:r>
              <w:rPr>
                <w:rFonts w:ascii="Arial Narrow" w:hAnsi="Arial Narrow" w:cstheme="minorHAnsi"/>
                <w:bCs/>
                <w:color w:val="262626" w:themeColor="text1" w:themeTint="D9"/>
                <w:sz w:val="22"/>
                <w:szCs w:val="22"/>
                <w:lang w:eastAsia="x-none"/>
              </w:rPr>
              <w:t xml:space="preserve"> </w:t>
            </w:r>
            <w:r w:rsidRPr="00C57A9A">
              <w:rPr>
                <w:rFonts w:ascii="Arial Narrow" w:hAnsi="Arial Narrow" w:cstheme="minorHAnsi"/>
                <w:b/>
                <w:color w:val="C45911" w:themeColor="accent2" w:themeShade="BF"/>
                <w:sz w:val="22"/>
                <w:szCs w:val="22"/>
              </w:rPr>
              <w:t>Duran, PhD; Rina Das, PhD</w:t>
            </w:r>
          </w:p>
          <w:p w14:paraId="1E2AA346" w14:textId="77777777" w:rsidR="005120A5" w:rsidRDefault="00C42082" w:rsidP="009B7AA8">
            <w:pPr>
              <w:ind w:left="344"/>
              <w:rPr>
                <w:rFonts w:ascii="Arial" w:hAnsi="Arial" w:cs="Arial"/>
                <w:sz w:val="20"/>
                <w:szCs w:val="20"/>
              </w:rPr>
            </w:pPr>
            <w:r w:rsidRPr="009C0FCA">
              <w:rPr>
                <w:rFonts w:ascii="Arial Narrow" w:hAnsi="Arial Narrow" w:cs="Arial"/>
                <w:bCs/>
                <w:sz w:val="20"/>
                <w:szCs w:val="20"/>
              </w:rPr>
              <w:t>Objective</w:t>
            </w:r>
            <w:r w:rsidR="005120A5" w:rsidRPr="009C0FCA">
              <w:rPr>
                <w:rFonts w:ascii="Arial Narrow" w:hAnsi="Arial Narrow" w:cs="Arial"/>
                <w:bCs/>
                <w:sz w:val="20"/>
                <w:szCs w:val="20"/>
              </w:rPr>
              <w:t xml:space="preserve">: </w:t>
            </w:r>
            <w:r w:rsidR="00350FB8" w:rsidRPr="009C0FCA">
              <w:rPr>
                <w:rFonts w:ascii="Arial Narrow" w:hAnsi="Arial Narrow" w:cs="Arial"/>
                <w:bCs/>
                <w:sz w:val="20"/>
                <w:szCs w:val="20"/>
              </w:rPr>
              <w:t xml:space="preserve"> TBA</w:t>
            </w:r>
          </w:p>
        </w:tc>
      </w:tr>
      <w:tr w:rsidR="005772DB" w14:paraId="0232ECC3" w14:textId="77777777" w:rsidTr="0024492D">
        <w:trPr>
          <w:cantSplit/>
        </w:trPr>
        <w:tc>
          <w:tcPr>
            <w:tcW w:w="5194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751A71" w14:textId="77777777" w:rsidR="005772DB" w:rsidRPr="005772DB" w:rsidRDefault="005772DB" w:rsidP="009B7AA8">
            <w:pPr>
              <w:pStyle w:val="BodyText"/>
              <w:numPr>
                <w:ilvl w:val="0"/>
                <w:numId w:val="25"/>
              </w:numPr>
              <w:ind w:left="704"/>
              <w:rPr>
                <w:rFonts w:ascii="Arial Narrow" w:hAnsi="Arial Narrow"/>
                <w:bCs/>
                <w:sz w:val="20"/>
                <w:szCs w:val="20"/>
              </w:rPr>
            </w:pPr>
            <w:r w:rsidRPr="005772DB">
              <w:rPr>
                <w:rFonts w:ascii="Arial Narrow" w:hAnsi="Arial Narrow"/>
                <w:bCs/>
                <w:sz w:val="20"/>
                <w:szCs w:val="20"/>
              </w:rPr>
              <w:t>Relevance of the presentation</w:t>
            </w:r>
          </w:p>
        </w:tc>
        <w:tc>
          <w:tcPr>
            <w:tcW w:w="739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D842F46" w14:textId="77777777" w:rsidR="005772DB" w:rsidRPr="004F2A69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316828C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19B00D7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27BF2A0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94" w:type="dxa"/>
            <w:vAlign w:val="center"/>
          </w:tcPr>
          <w:p w14:paraId="5817B8A5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52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137317" w14:textId="77777777" w:rsidR="005772DB" w:rsidRPr="00CB0321" w:rsidRDefault="005772DB" w:rsidP="005772DB">
            <w:pPr>
              <w:jc w:val="center"/>
            </w:pPr>
            <w:r w:rsidRPr="00CB0321">
              <w:rPr>
                <w:rFonts w:ascii="Arial" w:hAnsi="Arial" w:cs="Arial"/>
                <w:bCs/>
                <w:sz w:val="16"/>
                <w:szCs w:val="20"/>
              </w:rPr>
              <w:t>N/A</w:t>
            </w:r>
          </w:p>
        </w:tc>
      </w:tr>
      <w:tr w:rsidR="005772DB" w14:paraId="6B9E07C4" w14:textId="77777777" w:rsidTr="0024492D">
        <w:trPr>
          <w:cantSplit/>
        </w:trPr>
        <w:tc>
          <w:tcPr>
            <w:tcW w:w="5194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6B1992D" w14:textId="77777777" w:rsidR="005772DB" w:rsidRPr="005772DB" w:rsidRDefault="005772DB" w:rsidP="009B7AA8">
            <w:pPr>
              <w:pStyle w:val="BodyText"/>
              <w:numPr>
                <w:ilvl w:val="0"/>
                <w:numId w:val="25"/>
              </w:numPr>
              <w:ind w:left="704"/>
              <w:rPr>
                <w:rFonts w:ascii="Arial Narrow" w:hAnsi="Arial Narrow"/>
                <w:bCs/>
                <w:sz w:val="20"/>
                <w:szCs w:val="20"/>
              </w:rPr>
            </w:pPr>
            <w:r w:rsidRPr="005772DB">
              <w:rPr>
                <w:rFonts w:ascii="Arial Narrow" w:hAnsi="Arial Narrow"/>
                <w:bCs/>
                <w:sz w:val="20"/>
                <w:szCs w:val="20"/>
              </w:rPr>
              <w:t>Quality and clarity of the speaker</w:t>
            </w:r>
          </w:p>
        </w:tc>
        <w:tc>
          <w:tcPr>
            <w:tcW w:w="739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64E573A" w14:textId="77777777" w:rsidR="005772DB" w:rsidRPr="004F2A69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6750AA2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325DC64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E84C59D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94" w:type="dxa"/>
            <w:vAlign w:val="center"/>
          </w:tcPr>
          <w:p w14:paraId="069DF759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52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26C69A" w14:textId="77777777" w:rsidR="005772DB" w:rsidRPr="00CB0321" w:rsidRDefault="005772DB" w:rsidP="005772DB">
            <w:pPr>
              <w:jc w:val="center"/>
            </w:pPr>
            <w:r w:rsidRPr="00CB0321">
              <w:rPr>
                <w:rFonts w:ascii="Arial" w:hAnsi="Arial" w:cs="Arial"/>
                <w:bCs/>
                <w:sz w:val="16"/>
                <w:szCs w:val="20"/>
              </w:rPr>
              <w:t>N/A</w:t>
            </w:r>
          </w:p>
        </w:tc>
      </w:tr>
      <w:tr w:rsidR="005772DB" w14:paraId="7BDB9B28" w14:textId="77777777" w:rsidTr="0024492D">
        <w:trPr>
          <w:cantSplit/>
        </w:trPr>
        <w:tc>
          <w:tcPr>
            <w:tcW w:w="5194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9CD3EE" w14:textId="77777777" w:rsidR="005772DB" w:rsidRPr="005772DB" w:rsidRDefault="005772DB" w:rsidP="009B7AA8">
            <w:pPr>
              <w:pStyle w:val="BodyText"/>
              <w:numPr>
                <w:ilvl w:val="0"/>
                <w:numId w:val="25"/>
              </w:numPr>
              <w:ind w:left="704"/>
              <w:rPr>
                <w:rFonts w:ascii="Arial Narrow" w:hAnsi="Arial Narrow"/>
                <w:bCs/>
                <w:sz w:val="20"/>
                <w:szCs w:val="20"/>
              </w:rPr>
            </w:pPr>
            <w:r w:rsidRPr="005772DB">
              <w:rPr>
                <w:rFonts w:ascii="Arial Narrow" w:hAnsi="Arial Narrow"/>
                <w:bCs/>
                <w:sz w:val="20"/>
                <w:szCs w:val="20"/>
              </w:rPr>
              <w:t>Lecture objective was met</w:t>
            </w:r>
          </w:p>
        </w:tc>
        <w:tc>
          <w:tcPr>
            <w:tcW w:w="739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37B1054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32E2934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CEF7CB1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A8F731B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4" w:type="dxa"/>
            <w:vAlign w:val="center"/>
          </w:tcPr>
          <w:p w14:paraId="1C3FC6BA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6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5B780F8" w14:textId="77777777" w:rsidR="005772DB" w:rsidRDefault="005772DB" w:rsidP="00577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DC5168" w14:textId="77777777" w:rsidR="002475E8" w:rsidRDefault="002475E8" w:rsidP="008C77F1">
      <w:pPr>
        <w:pStyle w:val="BodyText3"/>
        <w:tabs>
          <w:tab w:val="left" w:pos="10800"/>
        </w:tabs>
        <w:spacing w:line="480" w:lineRule="auto"/>
        <w:rPr>
          <w:sz w:val="10"/>
          <w:szCs w:val="10"/>
        </w:rPr>
      </w:pPr>
    </w:p>
    <w:p w14:paraId="492BD0A2" w14:textId="77777777" w:rsidR="004D587D" w:rsidRDefault="004D587D" w:rsidP="004D587D">
      <w:pPr>
        <w:pStyle w:val="BodyText3"/>
        <w:tabs>
          <w:tab w:val="left" w:pos="10800"/>
        </w:tabs>
        <w:spacing w:line="480" w:lineRule="auto"/>
        <w:ind w:left="645"/>
        <w:rPr>
          <w:b w:val="0"/>
        </w:rPr>
      </w:pPr>
    </w:p>
    <w:p w14:paraId="30EFA620" w14:textId="77777777" w:rsidR="004D587D" w:rsidRDefault="004D587D" w:rsidP="004D587D">
      <w:pPr>
        <w:pStyle w:val="BodyText3"/>
        <w:tabs>
          <w:tab w:val="left" w:pos="10800"/>
        </w:tabs>
        <w:spacing w:line="480" w:lineRule="auto"/>
        <w:ind w:left="645"/>
        <w:rPr>
          <w:b w:val="0"/>
        </w:rPr>
      </w:pPr>
    </w:p>
    <w:p w14:paraId="74C4FA34" w14:textId="77777777" w:rsidR="004D587D" w:rsidRDefault="004D587D" w:rsidP="004D587D">
      <w:pPr>
        <w:pStyle w:val="BodyText3"/>
        <w:tabs>
          <w:tab w:val="left" w:pos="10800"/>
        </w:tabs>
        <w:spacing w:line="480" w:lineRule="auto"/>
        <w:ind w:left="645"/>
        <w:rPr>
          <w:b w:val="0"/>
        </w:rPr>
      </w:pPr>
    </w:p>
    <w:p w14:paraId="43BFA243" w14:textId="77777777" w:rsidR="004D587D" w:rsidRDefault="004D587D" w:rsidP="004D587D">
      <w:pPr>
        <w:pStyle w:val="BodyText3"/>
        <w:tabs>
          <w:tab w:val="left" w:pos="10800"/>
        </w:tabs>
        <w:spacing w:line="480" w:lineRule="auto"/>
        <w:ind w:left="645"/>
        <w:rPr>
          <w:b w:val="0"/>
        </w:rPr>
      </w:pPr>
    </w:p>
    <w:p w14:paraId="29C0CA78" w14:textId="77777777" w:rsidR="004D587D" w:rsidRDefault="004D587D" w:rsidP="004D587D">
      <w:pPr>
        <w:pStyle w:val="BodyText3"/>
        <w:tabs>
          <w:tab w:val="left" w:pos="10800"/>
        </w:tabs>
        <w:spacing w:line="480" w:lineRule="auto"/>
        <w:ind w:left="645"/>
        <w:rPr>
          <w:b w:val="0"/>
        </w:rPr>
      </w:pPr>
    </w:p>
    <w:p w14:paraId="6424272C" w14:textId="77777777" w:rsidR="004D587D" w:rsidRDefault="004D587D" w:rsidP="004D587D">
      <w:pPr>
        <w:pStyle w:val="BodyText3"/>
        <w:tabs>
          <w:tab w:val="left" w:pos="10800"/>
        </w:tabs>
        <w:spacing w:line="480" w:lineRule="auto"/>
        <w:ind w:left="645"/>
        <w:rPr>
          <w:b w:val="0"/>
        </w:rPr>
      </w:pPr>
    </w:p>
    <w:p w14:paraId="59FFAB0F" w14:textId="77777777" w:rsidR="00772838" w:rsidRPr="0057420B" w:rsidRDefault="00772838" w:rsidP="00592D77">
      <w:pPr>
        <w:pStyle w:val="BodyText3"/>
        <w:tabs>
          <w:tab w:val="left" w:pos="10800"/>
        </w:tabs>
        <w:spacing w:line="480" w:lineRule="auto"/>
        <w:rPr>
          <w:b w:val="0"/>
          <w:u w:val="single"/>
        </w:rPr>
      </w:pPr>
      <w:r w:rsidRPr="00A33906">
        <w:rPr>
          <w:b w:val="0"/>
        </w:rPr>
        <w:t>Additional comments:</w:t>
      </w:r>
      <w:r>
        <w:t xml:space="preserve">  </w:t>
      </w:r>
    </w:p>
    <w:p w14:paraId="405243C1" w14:textId="77777777" w:rsidR="00772838" w:rsidRDefault="00772838" w:rsidP="00592D77">
      <w:pPr>
        <w:tabs>
          <w:tab w:val="left" w:pos="0"/>
          <w:tab w:val="left" w:pos="10530"/>
        </w:tabs>
        <w:ind w:left="360" w:hanging="360"/>
        <w:rPr>
          <w:rFonts w:ascii="Arial" w:hAnsi="Arial" w:cs="Arial"/>
          <w:bCs/>
          <w:sz w:val="20"/>
          <w:u w:val="single"/>
        </w:rPr>
      </w:pPr>
      <w:r w:rsidRPr="0057420B">
        <w:rPr>
          <w:rFonts w:ascii="Arial" w:hAnsi="Arial" w:cs="Arial"/>
          <w:bCs/>
          <w:sz w:val="20"/>
          <w:u w:val="single"/>
        </w:rPr>
        <w:tab/>
      </w:r>
      <w:r w:rsidR="00592D77">
        <w:rPr>
          <w:rFonts w:ascii="Arial" w:hAnsi="Arial" w:cs="Arial"/>
          <w:bCs/>
          <w:sz w:val="20"/>
          <w:u w:val="single"/>
        </w:rPr>
        <w:t>____________________________________________________________________________________________</w:t>
      </w:r>
    </w:p>
    <w:p w14:paraId="2EFE0CC5" w14:textId="77777777" w:rsidR="00592D77" w:rsidRDefault="00592D77" w:rsidP="00592D77">
      <w:pPr>
        <w:tabs>
          <w:tab w:val="left" w:pos="0"/>
          <w:tab w:val="left" w:pos="10530"/>
        </w:tabs>
        <w:ind w:left="360" w:hanging="360"/>
        <w:rPr>
          <w:rFonts w:ascii="Arial" w:hAnsi="Arial" w:cs="Arial"/>
          <w:bCs/>
          <w:sz w:val="20"/>
          <w:u w:val="single"/>
        </w:rPr>
      </w:pPr>
    </w:p>
    <w:p w14:paraId="633CAA3F" w14:textId="77777777" w:rsidR="00592D77" w:rsidRPr="0057420B" w:rsidRDefault="00592D77" w:rsidP="00592D77">
      <w:pPr>
        <w:tabs>
          <w:tab w:val="left" w:pos="0"/>
          <w:tab w:val="left" w:pos="10530"/>
        </w:tabs>
        <w:ind w:left="360" w:hanging="360"/>
        <w:rPr>
          <w:rFonts w:ascii="Arial" w:hAnsi="Arial" w:cs="Arial"/>
          <w:bCs/>
          <w:sz w:val="20"/>
          <w:u w:val="single"/>
        </w:rPr>
      </w:pPr>
      <w:r w:rsidRPr="0057420B">
        <w:rPr>
          <w:rFonts w:ascii="Arial" w:hAnsi="Arial" w:cs="Arial"/>
          <w:bCs/>
          <w:sz w:val="20"/>
          <w:u w:val="single"/>
        </w:rPr>
        <w:tab/>
      </w:r>
      <w:r>
        <w:rPr>
          <w:rFonts w:ascii="Arial" w:hAnsi="Arial" w:cs="Arial"/>
          <w:bCs/>
          <w:sz w:val="20"/>
          <w:u w:val="single"/>
        </w:rPr>
        <w:t>____________________________________________________________________________________________</w:t>
      </w:r>
    </w:p>
    <w:p w14:paraId="295C1412" w14:textId="77777777" w:rsidR="00592D77" w:rsidRDefault="00592D77" w:rsidP="00592D77">
      <w:pPr>
        <w:tabs>
          <w:tab w:val="left" w:pos="0"/>
          <w:tab w:val="left" w:pos="10530"/>
        </w:tabs>
        <w:rPr>
          <w:rFonts w:ascii="Arial" w:hAnsi="Arial" w:cs="Arial"/>
          <w:bCs/>
          <w:sz w:val="20"/>
          <w:u w:val="single"/>
        </w:rPr>
      </w:pPr>
    </w:p>
    <w:p w14:paraId="4C7AC091" w14:textId="77777777" w:rsidR="00592D77" w:rsidRPr="0057420B" w:rsidRDefault="00592D77" w:rsidP="00592D77">
      <w:pPr>
        <w:tabs>
          <w:tab w:val="left" w:pos="0"/>
          <w:tab w:val="left" w:pos="10530"/>
        </w:tabs>
        <w:ind w:left="360" w:hanging="360"/>
        <w:rPr>
          <w:rFonts w:ascii="Arial" w:hAnsi="Arial" w:cs="Arial"/>
          <w:bCs/>
          <w:sz w:val="20"/>
          <w:u w:val="single"/>
        </w:rPr>
      </w:pPr>
      <w:bookmarkStart w:id="0" w:name="_GoBack"/>
      <w:bookmarkEnd w:id="0"/>
    </w:p>
    <w:sectPr w:rsidR="00592D77" w:rsidRPr="0057420B" w:rsidSect="00DA59BF">
      <w:pgSz w:w="12240" w:h="15840" w:code="1"/>
      <w:pgMar w:top="555" w:right="720" w:bottom="288" w:left="720" w:header="615" w:footer="165" w:gutter="0"/>
      <w:cols w:space="720" w:equalWidth="0">
        <w:col w:w="1080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4C093" w14:textId="77777777" w:rsidR="003E16F4" w:rsidRDefault="003E16F4">
      <w:r>
        <w:separator/>
      </w:r>
    </w:p>
  </w:endnote>
  <w:endnote w:type="continuationSeparator" w:id="0">
    <w:p w14:paraId="425F6434" w14:textId="77777777" w:rsidR="003E16F4" w:rsidRDefault="003E1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47 CondensedLight">
    <w:altName w:val="Impact"/>
    <w:charset w:val="00"/>
    <w:family w:val="swiss"/>
    <w:pitch w:val="variable"/>
    <w:sig w:usb0="00000001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oudy">
    <w:altName w:val="Cambria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Grande">
    <w:altName w:val="Times New Roman"/>
    <w:panose1 w:val="00000000000000000000"/>
    <w:charset w:val="B1"/>
    <w:family w:val="auto"/>
    <w:notTrueType/>
    <w:pitch w:val="default"/>
    <w:sig w:usb0="00000800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64E4F" w14:textId="2D37A7E8" w:rsidR="00E16EED" w:rsidRDefault="00E16EED">
    <w:pPr>
      <w:pStyle w:val="Footer"/>
      <w:jc w:val="center"/>
      <w:rPr>
        <w:rStyle w:val="PageNumber"/>
        <w:rFonts w:ascii="Arial" w:hAnsi="Arial" w:cs="Arial"/>
        <w:sz w:val="16"/>
      </w:rPr>
    </w:pPr>
    <w:r>
      <w:rPr>
        <w:rStyle w:val="PageNumber"/>
        <w:rFonts w:ascii="Arial" w:hAnsi="Arial" w:cs="Arial"/>
        <w:sz w:val="16"/>
      </w:rPr>
      <w:fldChar w:fldCharType="begin"/>
    </w:r>
    <w:r>
      <w:rPr>
        <w:rStyle w:val="PageNumber"/>
        <w:rFonts w:ascii="Arial" w:hAnsi="Arial" w:cs="Arial"/>
        <w:sz w:val="16"/>
      </w:rPr>
      <w:instrText xml:space="preserve"> PAGE </w:instrText>
    </w:r>
    <w:r>
      <w:rPr>
        <w:rStyle w:val="PageNumber"/>
        <w:rFonts w:ascii="Arial" w:hAnsi="Arial" w:cs="Arial"/>
        <w:sz w:val="16"/>
      </w:rPr>
      <w:fldChar w:fldCharType="separate"/>
    </w:r>
    <w:r w:rsidR="00A110F4">
      <w:rPr>
        <w:rStyle w:val="PageNumber"/>
        <w:rFonts w:ascii="Arial" w:hAnsi="Arial" w:cs="Arial"/>
        <w:noProof/>
        <w:sz w:val="16"/>
      </w:rPr>
      <w:t>4</w:t>
    </w:r>
    <w:r>
      <w:rPr>
        <w:rStyle w:val="PageNumber"/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659CBD" w14:textId="77777777" w:rsidR="003E16F4" w:rsidRDefault="003E16F4">
      <w:r>
        <w:separator/>
      </w:r>
    </w:p>
  </w:footnote>
  <w:footnote w:type="continuationSeparator" w:id="0">
    <w:p w14:paraId="43999A50" w14:textId="77777777" w:rsidR="003E16F4" w:rsidRDefault="003E1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D131E" w14:textId="4F2306F0" w:rsidR="00E16EED" w:rsidRDefault="00E16E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C1CA2D" w14:textId="0DCDF79D" w:rsidR="00E16EED" w:rsidRPr="00B34563" w:rsidRDefault="00E16EED" w:rsidP="00135FDD">
    <w:pPr>
      <w:pStyle w:val="Heading4"/>
      <w:tabs>
        <w:tab w:val="right" w:pos="8100"/>
      </w:tabs>
      <w:rPr>
        <w:bCs w:val="0"/>
        <w:szCs w:val="20"/>
      </w:rPr>
    </w:pPr>
    <w:r>
      <w:rPr>
        <w:bCs w:val="0"/>
        <w:szCs w:val="20"/>
      </w:rPr>
      <w:t xml:space="preserve">                                                    </w:t>
    </w:r>
  </w:p>
  <w:p w14:paraId="2B7607AD" w14:textId="77777777" w:rsidR="00B34563" w:rsidRPr="00B34563" w:rsidRDefault="00B34563" w:rsidP="00B34563">
    <w:pPr>
      <w:rPr>
        <w:rFonts w:ascii="Arial" w:hAnsi="Arial" w:cs="Arial"/>
        <w:sz w:val="18"/>
        <w:szCs w:val="18"/>
      </w:rPr>
    </w:pPr>
  </w:p>
  <w:p w14:paraId="6A113DD4" w14:textId="77777777" w:rsidR="00E16EED" w:rsidRPr="00226D04" w:rsidRDefault="00E16EED" w:rsidP="009B55D8">
    <w:pPr>
      <w:jc w:val="center"/>
      <w:rPr>
        <w:color w:val="000000"/>
        <w:sz w:val="10"/>
        <w:szCs w:val="10"/>
      </w:rPr>
    </w:pPr>
  </w:p>
  <w:p w14:paraId="327DE0E2" w14:textId="77777777" w:rsidR="00E16EED" w:rsidRDefault="003E16F4">
    <w:pPr>
      <w:pStyle w:val="Header"/>
      <w:spacing w:after="120"/>
      <w:jc w:val="center"/>
      <w:rPr>
        <w:rFonts w:ascii="Arial" w:hAnsi="Arial" w:cs="Arial"/>
        <w:sz w:val="20"/>
      </w:rPr>
    </w:pPr>
    <w:r>
      <w:rPr>
        <w:rFonts w:ascii="Arial" w:hAnsi="Arial" w:cs="Arial"/>
        <w:sz w:val="16"/>
      </w:rPr>
      <w:pict w14:anchorId="47A873A2">
        <v:rect id="_x0000_i1025" style="width:0;height:1.5pt" o:hralign="center" o:hrstd="t" o:hr="t" fillcolor="gray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692BD" w14:textId="77777777" w:rsidR="00592D77" w:rsidRPr="00B34563" w:rsidRDefault="00592D77" w:rsidP="00592D77">
    <w:pPr>
      <w:autoSpaceDE w:val="0"/>
      <w:autoSpaceDN w:val="0"/>
      <w:adjustRightInd w:val="0"/>
      <w:ind w:left="2880" w:firstLine="4860"/>
      <w:rPr>
        <w:rFonts w:ascii="LucidaGrande" w:cs="LucidaGrande"/>
        <w:sz w:val="20"/>
        <w:szCs w:val="20"/>
        <w:lang w:bidi="he-IL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2468EC30" wp14:editId="6839BB36">
          <wp:simplePos x="0" y="0"/>
          <wp:positionH relativeFrom="column">
            <wp:posOffset>0</wp:posOffset>
          </wp:positionH>
          <wp:positionV relativeFrom="paragraph">
            <wp:posOffset>17145</wp:posOffset>
          </wp:positionV>
          <wp:extent cx="1257300" cy="328930"/>
          <wp:effectExtent l="0" t="0" r="0" b="0"/>
          <wp:wrapThrough wrapText="bothSides">
            <wp:wrapPolygon edited="0">
              <wp:start x="0" y="0"/>
              <wp:lineTo x="0" y="20015"/>
              <wp:lineTo x="21273" y="20015"/>
              <wp:lineTo x="21273" y="0"/>
              <wp:lineTo x="0" y="0"/>
            </wp:wrapPolygon>
          </wp:wrapThrough>
          <wp:docPr id="6" name="Picture 6" descr="NIH_NIMHD_Master_Logo_2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IH_NIMHD_Master_Logo_2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328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34563">
      <w:rPr>
        <w:bCs/>
        <w:szCs w:val="20"/>
      </w:rPr>
      <w:tab/>
    </w:r>
    <w:r w:rsidRPr="00B34563">
      <w:rPr>
        <w:rFonts w:ascii="LucidaGrande" w:cs="LucidaGrande" w:hint="cs"/>
        <w:sz w:val="20"/>
        <w:szCs w:val="20"/>
        <w:lang w:bidi="he-IL"/>
      </w:rPr>
      <w:t xml:space="preserve">OMB Number: 0925-0740 </w:t>
    </w:r>
  </w:p>
  <w:p w14:paraId="61D81980" w14:textId="77777777" w:rsidR="00592D77" w:rsidRPr="00B34563" w:rsidRDefault="00592D77" w:rsidP="00592D77">
    <w:pPr>
      <w:autoSpaceDE w:val="0"/>
      <w:autoSpaceDN w:val="0"/>
      <w:adjustRightInd w:val="0"/>
      <w:ind w:left="5040" w:firstLine="2880"/>
      <w:rPr>
        <w:rFonts w:ascii="LucidaGrande" w:cs="LucidaGrande"/>
        <w:sz w:val="20"/>
        <w:szCs w:val="20"/>
        <w:lang w:bidi="he-IL"/>
      </w:rPr>
    </w:pPr>
    <w:r w:rsidRPr="00B34563">
      <w:rPr>
        <w:rFonts w:ascii="LucidaGrande" w:cs="LucidaGrande" w:hint="cs"/>
        <w:sz w:val="20"/>
        <w:szCs w:val="20"/>
        <w:lang w:bidi="he-IL"/>
      </w:rPr>
      <w:t>Expiration Date: May 2019</w:t>
    </w:r>
  </w:p>
  <w:p w14:paraId="3A573039" w14:textId="77777777" w:rsidR="00592D77" w:rsidRDefault="00592D77" w:rsidP="00592D77">
    <w:pPr>
      <w:pStyle w:val="Heading4"/>
      <w:tabs>
        <w:tab w:val="right" w:pos="8100"/>
      </w:tabs>
      <w:ind w:left="0"/>
      <w:rPr>
        <w:bCs w:val="0"/>
        <w:szCs w:val="20"/>
      </w:rPr>
    </w:pPr>
  </w:p>
  <w:p w14:paraId="3DE1C3B0" w14:textId="77777777" w:rsidR="00592D77" w:rsidRDefault="00592D77" w:rsidP="00592D77">
    <w:pPr>
      <w:pStyle w:val="Heading4"/>
      <w:tabs>
        <w:tab w:val="right" w:pos="8100"/>
      </w:tabs>
      <w:rPr>
        <w:bCs w:val="0"/>
        <w:szCs w:val="20"/>
      </w:rPr>
    </w:pPr>
  </w:p>
  <w:p w14:paraId="0AA0B966" w14:textId="77777777" w:rsidR="00592D77" w:rsidRPr="00B34563" w:rsidRDefault="00592D77" w:rsidP="00592D77">
    <w:pPr>
      <w:pStyle w:val="Heading4"/>
      <w:tabs>
        <w:tab w:val="right" w:pos="8100"/>
      </w:tabs>
      <w:jc w:val="center"/>
      <w:rPr>
        <w:bCs w:val="0"/>
        <w:szCs w:val="20"/>
      </w:rPr>
    </w:pPr>
    <w:r w:rsidRPr="00B34563">
      <w:rPr>
        <w:bCs w:val="0"/>
        <w:szCs w:val="20"/>
      </w:rPr>
      <w:t>NIMHD 2017 Health Disparities Research Institute</w:t>
    </w:r>
  </w:p>
  <w:p w14:paraId="52F544B6" w14:textId="77777777" w:rsidR="00592D77" w:rsidRPr="00B34563" w:rsidRDefault="00592D77" w:rsidP="00592D77"/>
  <w:p w14:paraId="2659DEF9" w14:textId="77777777" w:rsidR="00592D77" w:rsidRPr="00B34563" w:rsidRDefault="00592D77" w:rsidP="00592D77"/>
  <w:p w14:paraId="60CBBCAA" w14:textId="77777777" w:rsidR="00592D77" w:rsidRPr="00B34563" w:rsidRDefault="00592D77" w:rsidP="00592D77">
    <w:pPr>
      <w:autoSpaceDE w:val="0"/>
      <w:autoSpaceDN w:val="0"/>
      <w:adjustRightInd w:val="0"/>
      <w:rPr>
        <w:rFonts w:ascii="Arial" w:hAnsi="Arial" w:cs="Arial"/>
        <w:sz w:val="18"/>
        <w:szCs w:val="18"/>
      </w:rPr>
    </w:pPr>
    <w:r w:rsidRPr="00B34563">
      <w:rPr>
        <w:rFonts w:ascii="Arial" w:hAnsi="Arial" w:cs="Arial"/>
        <w:sz w:val="18"/>
        <w:szCs w:val="18"/>
        <w:lang w:bidi="he-IL"/>
      </w:rPr>
      <w:t xml:space="preserve">Public reporting burden for this collection of information is estimated to average </w:t>
    </w:r>
    <w:r>
      <w:rPr>
        <w:rFonts w:ascii="Arial" w:hAnsi="Arial" w:cs="Arial"/>
        <w:sz w:val="18"/>
        <w:szCs w:val="18"/>
        <w:lang w:bidi="he-IL"/>
      </w:rPr>
      <w:t>1</w:t>
    </w:r>
    <w:r w:rsidR="00121B73">
      <w:rPr>
        <w:rFonts w:ascii="Arial" w:hAnsi="Arial" w:cs="Arial"/>
        <w:sz w:val="18"/>
        <w:szCs w:val="18"/>
        <w:lang w:bidi="he-IL"/>
      </w:rPr>
      <w:t>5</w:t>
    </w:r>
    <w:r>
      <w:rPr>
        <w:rFonts w:ascii="Arial" w:hAnsi="Arial" w:cs="Arial"/>
        <w:sz w:val="18"/>
        <w:szCs w:val="18"/>
        <w:lang w:bidi="he-IL"/>
      </w:rPr>
      <w:t xml:space="preserve"> </w:t>
    </w:r>
    <w:r w:rsidRPr="00B34563">
      <w:rPr>
        <w:rFonts w:ascii="Arial" w:hAnsi="Arial" w:cs="Arial"/>
        <w:sz w:val="18"/>
        <w:szCs w:val="18"/>
        <w:lang w:bidi="he-IL"/>
      </w:rPr>
      <w:t>minutes per submission. An agency may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burden, to: NIH, Project Clearance Branch, 6705 Rockledge Drive, MSC 7974, Bethesda, MD 20892-7974, ATTN: PRA 0925-0740. Do not return the completed form to this address.</w:t>
    </w:r>
  </w:p>
  <w:p w14:paraId="0311A72B" w14:textId="1BC42743" w:rsidR="00E16EED" w:rsidRDefault="00E16E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729C61E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08EE5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72E1FB7"/>
    <w:multiLevelType w:val="hybridMultilevel"/>
    <w:tmpl w:val="0DB09DE4"/>
    <w:lvl w:ilvl="0" w:tplc="0409000F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84D2DE8"/>
    <w:multiLevelType w:val="hybridMultilevel"/>
    <w:tmpl w:val="8D3833C0"/>
    <w:lvl w:ilvl="0" w:tplc="C416F716">
      <w:start w:val="1"/>
      <w:numFmt w:val="decimal"/>
      <w:lvlText w:val="%1."/>
      <w:lvlJc w:val="left"/>
      <w:pPr>
        <w:ind w:left="6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0CD21378"/>
    <w:multiLevelType w:val="hybridMultilevel"/>
    <w:tmpl w:val="254892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F44AF"/>
    <w:multiLevelType w:val="hybridMultilevel"/>
    <w:tmpl w:val="8420624E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AA5885"/>
    <w:multiLevelType w:val="hybridMultilevel"/>
    <w:tmpl w:val="77822274"/>
    <w:lvl w:ilvl="0" w:tplc="43CAF8D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916CBE"/>
    <w:multiLevelType w:val="hybridMultilevel"/>
    <w:tmpl w:val="1AC4580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DB1398"/>
    <w:multiLevelType w:val="hybridMultilevel"/>
    <w:tmpl w:val="0C766AB2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332654"/>
    <w:multiLevelType w:val="hybridMultilevel"/>
    <w:tmpl w:val="4CF4A1E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867522"/>
    <w:multiLevelType w:val="hybridMultilevel"/>
    <w:tmpl w:val="BB8A0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23A88"/>
    <w:multiLevelType w:val="hybridMultilevel"/>
    <w:tmpl w:val="004CAE82"/>
    <w:lvl w:ilvl="0" w:tplc="5914C9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5C283F"/>
    <w:multiLevelType w:val="hybridMultilevel"/>
    <w:tmpl w:val="CF28E570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FD30E1"/>
    <w:multiLevelType w:val="hybridMultilevel"/>
    <w:tmpl w:val="4320B43A"/>
    <w:lvl w:ilvl="0" w:tplc="1D84C3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4" w15:restartNumberingAfterBreak="0">
    <w:nsid w:val="468F1E7C"/>
    <w:multiLevelType w:val="hybridMultilevel"/>
    <w:tmpl w:val="C87246CA"/>
    <w:lvl w:ilvl="0" w:tplc="7674C5B2">
      <w:start w:val="5"/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1F629D"/>
    <w:multiLevelType w:val="hybridMultilevel"/>
    <w:tmpl w:val="CA965A5A"/>
    <w:lvl w:ilvl="0" w:tplc="863042F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F1A69C5"/>
    <w:multiLevelType w:val="hybridMultilevel"/>
    <w:tmpl w:val="A2BEC208"/>
    <w:lvl w:ilvl="0" w:tplc="B9EAB9A0">
      <w:numFmt w:val="bullet"/>
      <w:lvlText w:val=""/>
      <w:lvlJc w:val="left"/>
      <w:pPr>
        <w:tabs>
          <w:tab w:val="num" w:pos="750"/>
        </w:tabs>
        <w:ind w:left="750" w:hanging="39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5B30E8"/>
    <w:multiLevelType w:val="hybridMultilevel"/>
    <w:tmpl w:val="275E8E4A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BD3EDA"/>
    <w:multiLevelType w:val="hybridMultilevel"/>
    <w:tmpl w:val="67466ADE"/>
    <w:lvl w:ilvl="0" w:tplc="672EDD86">
      <w:start w:val="1"/>
      <w:numFmt w:val="upperLetter"/>
      <w:lvlText w:val="%1."/>
      <w:lvlJc w:val="left"/>
      <w:pPr>
        <w:ind w:left="720" w:hanging="360"/>
      </w:pPr>
      <w:rPr>
        <w:rFonts w:ascii="Arial Narrow" w:hAnsi="Arial Narrow" w:hint="default"/>
        <w:b/>
        <w:color w:val="7030A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765092"/>
    <w:multiLevelType w:val="hybridMultilevel"/>
    <w:tmpl w:val="7EE6DE9A"/>
    <w:lvl w:ilvl="0" w:tplc="54AE05BE">
      <w:start w:val="1"/>
      <w:numFmt w:val="decimal"/>
      <w:lvlText w:val="%1."/>
      <w:lvlJc w:val="left"/>
      <w:pPr>
        <w:tabs>
          <w:tab w:val="num" w:pos="360"/>
        </w:tabs>
        <w:ind w:left="216" w:hanging="216"/>
      </w:pPr>
      <w:rPr>
        <w:rFonts w:ascii="Arial" w:hAnsi="Arial" w:hint="default"/>
        <w:b/>
        <w:i w:val="0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696813"/>
    <w:multiLevelType w:val="hybridMultilevel"/>
    <w:tmpl w:val="E2AC6EE4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C25204"/>
    <w:multiLevelType w:val="hybridMultilevel"/>
    <w:tmpl w:val="C85ACD2A"/>
    <w:lvl w:ilvl="0" w:tplc="5C161A0C">
      <w:start w:val="15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B661CC"/>
    <w:multiLevelType w:val="hybridMultilevel"/>
    <w:tmpl w:val="08DC6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3C67D5"/>
    <w:multiLevelType w:val="hybridMultilevel"/>
    <w:tmpl w:val="38662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0F06B7"/>
    <w:multiLevelType w:val="hybridMultilevel"/>
    <w:tmpl w:val="79345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E3555E"/>
    <w:multiLevelType w:val="hybridMultilevel"/>
    <w:tmpl w:val="77626830"/>
    <w:lvl w:ilvl="0" w:tplc="5372B6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D640E2"/>
    <w:multiLevelType w:val="hybridMultilevel"/>
    <w:tmpl w:val="A6220C4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270570"/>
    <w:multiLevelType w:val="hybridMultilevel"/>
    <w:tmpl w:val="3D2AF60C"/>
    <w:lvl w:ilvl="0" w:tplc="0409000F">
      <w:start w:val="6"/>
      <w:numFmt w:val="decimal"/>
      <w:lvlText w:val="%1."/>
      <w:lvlJc w:val="left"/>
      <w:pPr>
        <w:tabs>
          <w:tab w:val="num" w:pos="1022"/>
        </w:tabs>
        <w:ind w:left="10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42"/>
        </w:tabs>
        <w:ind w:left="174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2"/>
        </w:tabs>
        <w:ind w:left="24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2"/>
        </w:tabs>
        <w:ind w:left="31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02"/>
        </w:tabs>
        <w:ind w:left="39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22"/>
        </w:tabs>
        <w:ind w:left="46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2"/>
        </w:tabs>
        <w:ind w:left="53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62"/>
        </w:tabs>
        <w:ind w:left="60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82"/>
        </w:tabs>
        <w:ind w:left="6782" w:hanging="180"/>
      </w:pPr>
    </w:lvl>
  </w:abstractNum>
  <w:num w:numId="1">
    <w:abstractNumId w:val="26"/>
  </w:num>
  <w:num w:numId="2">
    <w:abstractNumId w:val="15"/>
  </w:num>
  <w:num w:numId="3">
    <w:abstractNumId w:val="14"/>
  </w:num>
  <w:num w:numId="4">
    <w:abstractNumId w:val="27"/>
  </w:num>
  <w:num w:numId="5">
    <w:abstractNumId w:val="7"/>
  </w:num>
  <w:num w:numId="6">
    <w:abstractNumId w:val="19"/>
  </w:num>
  <w:num w:numId="7">
    <w:abstractNumId w:val="21"/>
  </w:num>
  <w:num w:numId="8">
    <w:abstractNumId w:val="6"/>
  </w:num>
  <w:num w:numId="9">
    <w:abstractNumId w:val="16"/>
  </w:num>
  <w:num w:numId="10">
    <w:abstractNumId w:val="9"/>
  </w:num>
  <w:num w:numId="11">
    <w:abstractNumId w:val="1"/>
  </w:num>
  <w:num w:numId="12">
    <w:abstractNumId w:val="0"/>
  </w:num>
  <w:num w:numId="13">
    <w:abstractNumId w:val="12"/>
  </w:num>
  <w:num w:numId="14">
    <w:abstractNumId w:val="2"/>
  </w:num>
  <w:num w:numId="15">
    <w:abstractNumId w:val="5"/>
  </w:num>
  <w:num w:numId="16">
    <w:abstractNumId w:val="20"/>
  </w:num>
  <w:num w:numId="17">
    <w:abstractNumId w:val="17"/>
  </w:num>
  <w:num w:numId="18">
    <w:abstractNumId w:val="8"/>
  </w:num>
  <w:num w:numId="19">
    <w:abstractNumId w:val="4"/>
  </w:num>
  <w:num w:numId="20">
    <w:abstractNumId w:val="10"/>
  </w:num>
  <w:num w:numId="21">
    <w:abstractNumId w:val="3"/>
  </w:num>
  <w:num w:numId="22">
    <w:abstractNumId w:val="24"/>
  </w:num>
  <w:num w:numId="23">
    <w:abstractNumId w:val="25"/>
  </w:num>
  <w:num w:numId="24">
    <w:abstractNumId w:val="11"/>
  </w:num>
  <w:num w:numId="25">
    <w:abstractNumId w:val="13"/>
  </w:num>
  <w:num w:numId="26">
    <w:abstractNumId w:val="22"/>
  </w:num>
  <w:num w:numId="27">
    <w:abstractNumId w:val="23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1E2"/>
    <w:rsid w:val="0000341E"/>
    <w:rsid w:val="000040E6"/>
    <w:rsid w:val="00040694"/>
    <w:rsid w:val="000522BB"/>
    <w:rsid w:val="00066761"/>
    <w:rsid w:val="00076FF1"/>
    <w:rsid w:val="000778B8"/>
    <w:rsid w:val="00082FF6"/>
    <w:rsid w:val="000875D6"/>
    <w:rsid w:val="000919A9"/>
    <w:rsid w:val="00093913"/>
    <w:rsid w:val="000A6DED"/>
    <w:rsid w:val="000D278F"/>
    <w:rsid w:val="000D2B04"/>
    <w:rsid w:val="000E74C3"/>
    <w:rsid w:val="000F7A47"/>
    <w:rsid w:val="001051C9"/>
    <w:rsid w:val="00112026"/>
    <w:rsid w:val="00121B73"/>
    <w:rsid w:val="0012753C"/>
    <w:rsid w:val="0013155F"/>
    <w:rsid w:val="00135FDD"/>
    <w:rsid w:val="00140705"/>
    <w:rsid w:val="00141C0B"/>
    <w:rsid w:val="00147DA2"/>
    <w:rsid w:val="00155164"/>
    <w:rsid w:val="00176F44"/>
    <w:rsid w:val="00185AD3"/>
    <w:rsid w:val="00190566"/>
    <w:rsid w:val="0019694D"/>
    <w:rsid w:val="001C7878"/>
    <w:rsid w:val="001D4461"/>
    <w:rsid w:val="001E45FF"/>
    <w:rsid w:val="001F397B"/>
    <w:rsid w:val="001F39FA"/>
    <w:rsid w:val="001F6591"/>
    <w:rsid w:val="00202547"/>
    <w:rsid w:val="00217EB1"/>
    <w:rsid w:val="00226D04"/>
    <w:rsid w:val="002277C8"/>
    <w:rsid w:val="002431DE"/>
    <w:rsid w:val="0024492D"/>
    <w:rsid w:val="002475E8"/>
    <w:rsid w:val="00291737"/>
    <w:rsid w:val="002B3B05"/>
    <w:rsid w:val="002B5B2A"/>
    <w:rsid w:val="002C3C00"/>
    <w:rsid w:val="002C7AD1"/>
    <w:rsid w:val="002D7D6A"/>
    <w:rsid w:val="002E2E35"/>
    <w:rsid w:val="0030039C"/>
    <w:rsid w:val="003160CC"/>
    <w:rsid w:val="00330E6D"/>
    <w:rsid w:val="00336E05"/>
    <w:rsid w:val="0034624C"/>
    <w:rsid w:val="00350FB8"/>
    <w:rsid w:val="00352FCB"/>
    <w:rsid w:val="003563CE"/>
    <w:rsid w:val="00363C8A"/>
    <w:rsid w:val="00381944"/>
    <w:rsid w:val="00396E45"/>
    <w:rsid w:val="003E16F4"/>
    <w:rsid w:val="003E2A45"/>
    <w:rsid w:val="003E79CA"/>
    <w:rsid w:val="003F52D5"/>
    <w:rsid w:val="003F5B04"/>
    <w:rsid w:val="00416AAC"/>
    <w:rsid w:val="004217CF"/>
    <w:rsid w:val="00440128"/>
    <w:rsid w:val="004446D9"/>
    <w:rsid w:val="0047712B"/>
    <w:rsid w:val="004835E0"/>
    <w:rsid w:val="004C5009"/>
    <w:rsid w:val="004D1D53"/>
    <w:rsid w:val="004D25DB"/>
    <w:rsid w:val="004D587D"/>
    <w:rsid w:val="004E1780"/>
    <w:rsid w:val="004E224B"/>
    <w:rsid w:val="004F2A69"/>
    <w:rsid w:val="005120A5"/>
    <w:rsid w:val="00533039"/>
    <w:rsid w:val="0053784C"/>
    <w:rsid w:val="0055004B"/>
    <w:rsid w:val="00552E38"/>
    <w:rsid w:val="0055373A"/>
    <w:rsid w:val="00562900"/>
    <w:rsid w:val="0057420B"/>
    <w:rsid w:val="00575F12"/>
    <w:rsid w:val="00576C7D"/>
    <w:rsid w:val="005772DB"/>
    <w:rsid w:val="00581432"/>
    <w:rsid w:val="00592D77"/>
    <w:rsid w:val="005A6FF9"/>
    <w:rsid w:val="005B0DC2"/>
    <w:rsid w:val="005B16A8"/>
    <w:rsid w:val="005C28BE"/>
    <w:rsid w:val="005C4EF4"/>
    <w:rsid w:val="005C54CF"/>
    <w:rsid w:val="005F7858"/>
    <w:rsid w:val="00631E2E"/>
    <w:rsid w:val="00662B02"/>
    <w:rsid w:val="00671024"/>
    <w:rsid w:val="00673CAA"/>
    <w:rsid w:val="006807A1"/>
    <w:rsid w:val="00680FD6"/>
    <w:rsid w:val="00682DD3"/>
    <w:rsid w:val="006A0134"/>
    <w:rsid w:val="006B0E88"/>
    <w:rsid w:val="00702B46"/>
    <w:rsid w:val="0073359F"/>
    <w:rsid w:val="00737963"/>
    <w:rsid w:val="00742FB7"/>
    <w:rsid w:val="00746BA8"/>
    <w:rsid w:val="00747629"/>
    <w:rsid w:val="0075557E"/>
    <w:rsid w:val="00772838"/>
    <w:rsid w:val="0078225F"/>
    <w:rsid w:val="0078402A"/>
    <w:rsid w:val="00795B76"/>
    <w:rsid w:val="007973E5"/>
    <w:rsid w:val="007D3A07"/>
    <w:rsid w:val="007E2130"/>
    <w:rsid w:val="007F6DB9"/>
    <w:rsid w:val="0080363F"/>
    <w:rsid w:val="0082644F"/>
    <w:rsid w:val="00835632"/>
    <w:rsid w:val="008460E9"/>
    <w:rsid w:val="0085421B"/>
    <w:rsid w:val="008601D0"/>
    <w:rsid w:val="008A10A4"/>
    <w:rsid w:val="008A62C4"/>
    <w:rsid w:val="008C04AB"/>
    <w:rsid w:val="008C2831"/>
    <w:rsid w:val="008C77F1"/>
    <w:rsid w:val="008D2DA3"/>
    <w:rsid w:val="008D78AB"/>
    <w:rsid w:val="008F199B"/>
    <w:rsid w:val="009033E9"/>
    <w:rsid w:val="009037C7"/>
    <w:rsid w:val="00943D2D"/>
    <w:rsid w:val="00946D0D"/>
    <w:rsid w:val="009529A4"/>
    <w:rsid w:val="00960D0B"/>
    <w:rsid w:val="00966730"/>
    <w:rsid w:val="00976E45"/>
    <w:rsid w:val="00985973"/>
    <w:rsid w:val="009B3644"/>
    <w:rsid w:val="009B55D8"/>
    <w:rsid w:val="009B7AA8"/>
    <w:rsid w:val="009C0FCA"/>
    <w:rsid w:val="009C1628"/>
    <w:rsid w:val="009C60F5"/>
    <w:rsid w:val="009D0C05"/>
    <w:rsid w:val="009D5A50"/>
    <w:rsid w:val="009F11F6"/>
    <w:rsid w:val="00A110F4"/>
    <w:rsid w:val="00A12F9E"/>
    <w:rsid w:val="00A15E9B"/>
    <w:rsid w:val="00A16D17"/>
    <w:rsid w:val="00A33906"/>
    <w:rsid w:val="00A34B76"/>
    <w:rsid w:val="00A40AE3"/>
    <w:rsid w:val="00A50433"/>
    <w:rsid w:val="00A80B59"/>
    <w:rsid w:val="00A921D4"/>
    <w:rsid w:val="00A965E8"/>
    <w:rsid w:val="00AA4EFE"/>
    <w:rsid w:val="00AB508C"/>
    <w:rsid w:val="00AC1277"/>
    <w:rsid w:val="00AC219B"/>
    <w:rsid w:val="00AF6B2B"/>
    <w:rsid w:val="00B0462E"/>
    <w:rsid w:val="00B144FD"/>
    <w:rsid w:val="00B315CB"/>
    <w:rsid w:val="00B339A7"/>
    <w:rsid w:val="00B34563"/>
    <w:rsid w:val="00B35BDC"/>
    <w:rsid w:val="00B64AE8"/>
    <w:rsid w:val="00B65359"/>
    <w:rsid w:val="00B70269"/>
    <w:rsid w:val="00B75439"/>
    <w:rsid w:val="00B94535"/>
    <w:rsid w:val="00B951E6"/>
    <w:rsid w:val="00B963A8"/>
    <w:rsid w:val="00B9681C"/>
    <w:rsid w:val="00BD505F"/>
    <w:rsid w:val="00BF2436"/>
    <w:rsid w:val="00BF269A"/>
    <w:rsid w:val="00C04D85"/>
    <w:rsid w:val="00C07471"/>
    <w:rsid w:val="00C14051"/>
    <w:rsid w:val="00C16322"/>
    <w:rsid w:val="00C21ED3"/>
    <w:rsid w:val="00C2689C"/>
    <w:rsid w:val="00C3680C"/>
    <w:rsid w:val="00C3764C"/>
    <w:rsid w:val="00C42082"/>
    <w:rsid w:val="00C43B45"/>
    <w:rsid w:val="00C447BD"/>
    <w:rsid w:val="00C471E2"/>
    <w:rsid w:val="00C52328"/>
    <w:rsid w:val="00C556C7"/>
    <w:rsid w:val="00C57A9A"/>
    <w:rsid w:val="00C7331B"/>
    <w:rsid w:val="00C76A28"/>
    <w:rsid w:val="00C7741D"/>
    <w:rsid w:val="00C77CC6"/>
    <w:rsid w:val="00C8558A"/>
    <w:rsid w:val="00C9266D"/>
    <w:rsid w:val="00C936A1"/>
    <w:rsid w:val="00CB0321"/>
    <w:rsid w:val="00CB2680"/>
    <w:rsid w:val="00CB2B11"/>
    <w:rsid w:val="00CD659C"/>
    <w:rsid w:val="00D057C7"/>
    <w:rsid w:val="00D2159F"/>
    <w:rsid w:val="00D31125"/>
    <w:rsid w:val="00D32FB3"/>
    <w:rsid w:val="00D67389"/>
    <w:rsid w:val="00D835C4"/>
    <w:rsid w:val="00D86B46"/>
    <w:rsid w:val="00DA16D5"/>
    <w:rsid w:val="00DA59BF"/>
    <w:rsid w:val="00DB114B"/>
    <w:rsid w:val="00DC59C4"/>
    <w:rsid w:val="00DC625B"/>
    <w:rsid w:val="00DD5987"/>
    <w:rsid w:val="00DE455D"/>
    <w:rsid w:val="00DF1264"/>
    <w:rsid w:val="00DF579F"/>
    <w:rsid w:val="00E107C2"/>
    <w:rsid w:val="00E16EED"/>
    <w:rsid w:val="00E5355B"/>
    <w:rsid w:val="00E733FA"/>
    <w:rsid w:val="00E756F1"/>
    <w:rsid w:val="00E77206"/>
    <w:rsid w:val="00E821F6"/>
    <w:rsid w:val="00E97B82"/>
    <w:rsid w:val="00EA4757"/>
    <w:rsid w:val="00EB55F4"/>
    <w:rsid w:val="00EC6D42"/>
    <w:rsid w:val="00EE787B"/>
    <w:rsid w:val="00F00AD5"/>
    <w:rsid w:val="00F038E5"/>
    <w:rsid w:val="00F05C76"/>
    <w:rsid w:val="00F205A0"/>
    <w:rsid w:val="00F230FA"/>
    <w:rsid w:val="00F25913"/>
    <w:rsid w:val="00F26BFC"/>
    <w:rsid w:val="00F27247"/>
    <w:rsid w:val="00F53E96"/>
    <w:rsid w:val="00F655D6"/>
    <w:rsid w:val="00F743A1"/>
    <w:rsid w:val="00F7629A"/>
    <w:rsid w:val="00F9169C"/>
    <w:rsid w:val="00F9371D"/>
    <w:rsid w:val="00F94AB7"/>
    <w:rsid w:val="00F97109"/>
    <w:rsid w:val="00F9719E"/>
    <w:rsid w:val="00FA3AD6"/>
    <w:rsid w:val="00FC07D6"/>
    <w:rsid w:val="00FD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842758"/>
  <w15:chartTrackingRefBased/>
  <w15:docId w15:val="{2E5F81CF-FAFA-419D-85ED-100D38E99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13155F"/>
    <w:rPr>
      <w:sz w:val="24"/>
      <w:szCs w:val="24"/>
    </w:rPr>
  </w:style>
  <w:style w:type="paragraph" w:styleId="Heading1">
    <w:name w:val="heading 1"/>
    <w:basedOn w:val="Normal"/>
    <w:next w:val="Normal"/>
    <w:qFormat/>
    <w:rsid w:val="0013155F"/>
    <w:pPr>
      <w:keepNext/>
      <w:jc w:val="center"/>
      <w:outlineLvl w:val="0"/>
    </w:pPr>
    <w:rPr>
      <w:rFonts w:ascii="Arial" w:hAnsi="Arial" w:cs="Arial"/>
      <w:b/>
      <w:bCs/>
      <w:sz w:val="16"/>
    </w:rPr>
  </w:style>
  <w:style w:type="paragraph" w:styleId="Heading2">
    <w:name w:val="heading 2"/>
    <w:basedOn w:val="Normal"/>
    <w:next w:val="Normal"/>
    <w:qFormat/>
    <w:rsid w:val="0013155F"/>
    <w:pPr>
      <w:keepNext/>
      <w:jc w:val="center"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qFormat/>
    <w:rsid w:val="0013155F"/>
    <w:pPr>
      <w:keepNext/>
      <w:outlineLvl w:val="2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qFormat/>
    <w:rsid w:val="0013155F"/>
    <w:pPr>
      <w:keepNext/>
      <w:ind w:left="360"/>
      <w:outlineLvl w:val="3"/>
    </w:pPr>
    <w:rPr>
      <w:rFonts w:ascii="Arial" w:hAnsi="Arial" w:cs="Arial"/>
      <w:b/>
      <w:bCs/>
      <w:sz w:val="20"/>
    </w:rPr>
  </w:style>
  <w:style w:type="paragraph" w:styleId="Heading5">
    <w:name w:val="heading 5"/>
    <w:basedOn w:val="Normal"/>
    <w:next w:val="Normal"/>
    <w:qFormat/>
    <w:rsid w:val="0013155F"/>
    <w:pPr>
      <w:keepNext/>
      <w:ind w:left="360"/>
      <w:outlineLvl w:val="4"/>
    </w:pPr>
    <w:rPr>
      <w:rFonts w:ascii="Arial" w:hAnsi="Arial" w:cs="Arial"/>
      <w:sz w:val="20"/>
    </w:rPr>
  </w:style>
  <w:style w:type="paragraph" w:styleId="Heading6">
    <w:name w:val="heading 6"/>
    <w:basedOn w:val="Normal"/>
    <w:next w:val="Normal"/>
    <w:qFormat/>
    <w:rsid w:val="0013155F"/>
    <w:pPr>
      <w:keepNext/>
      <w:outlineLvl w:val="5"/>
    </w:pPr>
    <w:rPr>
      <w:rFonts w:ascii="Arial" w:hAnsi="Arial" w:cs="Arial"/>
      <w:b/>
      <w:bCs/>
      <w:sz w:val="16"/>
    </w:rPr>
  </w:style>
  <w:style w:type="paragraph" w:styleId="Heading7">
    <w:name w:val="heading 7"/>
    <w:basedOn w:val="Normal"/>
    <w:next w:val="Normal"/>
    <w:qFormat/>
    <w:rsid w:val="0013155F"/>
    <w:pPr>
      <w:keepNext/>
      <w:ind w:left="72"/>
      <w:outlineLvl w:val="6"/>
    </w:pPr>
    <w:rPr>
      <w:rFonts w:ascii="Arial" w:hAnsi="Arial" w:cs="Arial"/>
      <w:b/>
      <w:bCs/>
      <w:sz w:val="16"/>
    </w:rPr>
  </w:style>
  <w:style w:type="paragraph" w:styleId="Heading8">
    <w:name w:val="heading 8"/>
    <w:basedOn w:val="Normal"/>
    <w:next w:val="Normal"/>
    <w:qFormat/>
    <w:rsid w:val="0013155F"/>
    <w:pPr>
      <w:keepNext/>
      <w:ind w:right="44"/>
      <w:outlineLvl w:val="7"/>
    </w:pPr>
    <w:rPr>
      <w:rFonts w:ascii="Arial" w:hAnsi="Arial" w:cs="Arial"/>
      <w:b/>
      <w:bCs/>
      <w:sz w:val="16"/>
    </w:rPr>
  </w:style>
  <w:style w:type="paragraph" w:styleId="Heading9">
    <w:name w:val="heading 9"/>
    <w:basedOn w:val="Normal"/>
    <w:next w:val="Normal"/>
    <w:qFormat/>
    <w:rsid w:val="0013155F"/>
    <w:pPr>
      <w:keepNext/>
      <w:tabs>
        <w:tab w:val="left" w:pos="10800"/>
      </w:tabs>
      <w:spacing w:before="80" w:line="360" w:lineRule="auto"/>
      <w:ind w:left="360"/>
      <w:outlineLvl w:val="8"/>
    </w:pPr>
    <w:rPr>
      <w:rFonts w:ascii="Arial" w:hAnsi="Arial" w:cs="Arial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315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3155F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13155F"/>
    <w:rPr>
      <w:rFonts w:ascii="Arial" w:hAnsi="Arial" w:cs="Arial"/>
      <w:sz w:val="16"/>
    </w:rPr>
  </w:style>
  <w:style w:type="paragraph" w:styleId="BodyText3">
    <w:name w:val="Body Text 3"/>
    <w:basedOn w:val="Normal"/>
    <w:rsid w:val="0013155F"/>
    <w:rPr>
      <w:rFonts w:ascii="Arial" w:hAnsi="Arial" w:cs="Arial"/>
      <w:b/>
      <w:bCs/>
      <w:sz w:val="20"/>
    </w:rPr>
  </w:style>
  <w:style w:type="character" w:styleId="PageNumber">
    <w:name w:val="page number"/>
    <w:basedOn w:val="DefaultParagraphFont"/>
    <w:rsid w:val="0013155F"/>
  </w:style>
  <w:style w:type="paragraph" w:styleId="BodyText2">
    <w:name w:val="Body Text 2"/>
    <w:basedOn w:val="Normal"/>
    <w:rsid w:val="0013155F"/>
    <w:rPr>
      <w:rFonts w:ascii="Arial" w:hAnsi="Arial" w:cs="Arial"/>
      <w:sz w:val="20"/>
    </w:rPr>
  </w:style>
  <w:style w:type="paragraph" w:styleId="List2">
    <w:name w:val="List 2"/>
    <w:basedOn w:val="Normal"/>
    <w:rsid w:val="0013155F"/>
    <w:pPr>
      <w:ind w:left="720" w:hanging="360"/>
    </w:pPr>
  </w:style>
  <w:style w:type="paragraph" w:styleId="ListBullet2">
    <w:name w:val="List Bullet 2"/>
    <w:basedOn w:val="Normal"/>
    <w:autoRedefine/>
    <w:rsid w:val="0013155F"/>
    <w:pPr>
      <w:numPr>
        <w:numId w:val="11"/>
      </w:numPr>
    </w:pPr>
  </w:style>
  <w:style w:type="paragraph" w:styleId="ListBullet3">
    <w:name w:val="List Bullet 3"/>
    <w:basedOn w:val="Normal"/>
    <w:autoRedefine/>
    <w:rsid w:val="0013155F"/>
    <w:pPr>
      <w:numPr>
        <w:numId w:val="12"/>
      </w:numPr>
    </w:pPr>
  </w:style>
  <w:style w:type="paragraph" w:styleId="ListContinue">
    <w:name w:val="List Continue"/>
    <w:basedOn w:val="Normal"/>
    <w:rsid w:val="0013155F"/>
    <w:pPr>
      <w:spacing w:after="120"/>
      <w:ind w:left="360"/>
    </w:pPr>
  </w:style>
  <w:style w:type="paragraph" w:styleId="ListContinue3">
    <w:name w:val="List Continue 3"/>
    <w:basedOn w:val="Normal"/>
    <w:rsid w:val="0013155F"/>
    <w:pPr>
      <w:spacing w:after="120"/>
      <w:ind w:left="1080"/>
    </w:pPr>
  </w:style>
  <w:style w:type="paragraph" w:styleId="BodyTextIndent">
    <w:name w:val="Body Text Indent"/>
    <w:basedOn w:val="Normal"/>
    <w:rsid w:val="0013155F"/>
    <w:pPr>
      <w:spacing w:after="120"/>
      <w:ind w:left="360"/>
    </w:pPr>
  </w:style>
  <w:style w:type="paragraph" w:customStyle="1" w:styleId="xl39">
    <w:name w:val="xl39"/>
    <w:basedOn w:val="Normal"/>
    <w:rsid w:val="0013155F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styleId="BalloonText">
    <w:name w:val="Balloon Text"/>
    <w:basedOn w:val="Normal"/>
    <w:semiHidden/>
    <w:rsid w:val="00C471E2"/>
    <w:rPr>
      <w:rFonts w:ascii="Tahoma" w:hAnsi="Tahoma" w:cs="Tahoma"/>
      <w:sz w:val="16"/>
      <w:szCs w:val="16"/>
    </w:rPr>
  </w:style>
  <w:style w:type="paragraph" w:customStyle="1" w:styleId="Pa5">
    <w:name w:val="Pa5"/>
    <w:basedOn w:val="Normal"/>
    <w:next w:val="Normal"/>
    <w:rsid w:val="00B70269"/>
    <w:pPr>
      <w:autoSpaceDE w:val="0"/>
      <w:autoSpaceDN w:val="0"/>
      <w:adjustRightInd w:val="0"/>
      <w:spacing w:before="60" w:line="241" w:lineRule="atLeast"/>
    </w:pPr>
    <w:rPr>
      <w:rFonts w:ascii="Univers 47 CondensedLight" w:eastAsia="MS Mincho" w:hAnsi="Univers 47 CondensedLight"/>
      <w:lang w:eastAsia="ja-JP"/>
    </w:rPr>
  </w:style>
  <w:style w:type="paragraph" w:customStyle="1" w:styleId="Pa11">
    <w:name w:val="Pa11"/>
    <w:basedOn w:val="Normal"/>
    <w:next w:val="Normal"/>
    <w:uiPriority w:val="99"/>
    <w:rsid w:val="00176F44"/>
    <w:pPr>
      <w:autoSpaceDE w:val="0"/>
      <w:autoSpaceDN w:val="0"/>
      <w:adjustRightInd w:val="0"/>
      <w:spacing w:before="40" w:line="171" w:lineRule="atLeast"/>
    </w:pPr>
    <w:rPr>
      <w:rFonts w:ascii="Goudy" w:hAnsi="Goudy"/>
    </w:rPr>
  </w:style>
  <w:style w:type="paragraph" w:customStyle="1" w:styleId="Pa10">
    <w:name w:val="Pa10"/>
    <w:basedOn w:val="Normal"/>
    <w:next w:val="Normal"/>
    <w:uiPriority w:val="99"/>
    <w:rsid w:val="00176F44"/>
    <w:pPr>
      <w:autoSpaceDE w:val="0"/>
      <w:autoSpaceDN w:val="0"/>
      <w:adjustRightInd w:val="0"/>
      <w:spacing w:line="171" w:lineRule="atLeast"/>
    </w:pPr>
    <w:rPr>
      <w:rFonts w:ascii="Goudy" w:hAnsi="Goudy"/>
    </w:rPr>
  </w:style>
  <w:style w:type="paragraph" w:customStyle="1" w:styleId="Pa22">
    <w:name w:val="Pa22"/>
    <w:basedOn w:val="Normal"/>
    <w:next w:val="Normal"/>
    <w:uiPriority w:val="99"/>
    <w:rsid w:val="002B5B2A"/>
    <w:pPr>
      <w:autoSpaceDE w:val="0"/>
      <w:autoSpaceDN w:val="0"/>
      <w:adjustRightInd w:val="0"/>
      <w:spacing w:before="20" w:line="171" w:lineRule="atLeast"/>
    </w:pPr>
    <w:rPr>
      <w:rFonts w:ascii="Goudy" w:hAnsi="Goudy"/>
    </w:rPr>
  </w:style>
  <w:style w:type="paragraph" w:styleId="ListParagraph">
    <w:name w:val="List Paragraph"/>
    <w:basedOn w:val="Normal"/>
    <w:uiPriority w:val="34"/>
    <w:qFormat/>
    <w:rsid w:val="003E2A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B144FD"/>
    <w:rPr>
      <w:rFonts w:ascii="Calibri" w:eastAsia="Calibri" w:hAnsi="Calibri"/>
      <w:sz w:val="22"/>
      <w:szCs w:val="22"/>
    </w:rPr>
  </w:style>
  <w:style w:type="character" w:styleId="CommentReference">
    <w:name w:val="annotation reference"/>
    <w:rsid w:val="00B945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B945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94535"/>
  </w:style>
  <w:style w:type="paragraph" w:styleId="CommentSubject">
    <w:name w:val="annotation subject"/>
    <w:basedOn w:val="CommentText"/>
    <w:next w:val="CommentText"/>
    <w:link w:val="CommentSubjectChar"/>
    <w:rsid w:val="00B94535"/>
    <w:rPr>
      <w:b/>
      <w:bCs/>
    </w:rPr>
  </w:style>
  <w:style w:type="character" w:customStyle="1" w:styleId="CommentSubjectChar">
    <w:name w:val="Comment Subject Char"/>
    <w:link w:val="CommentSubject"/>
    <w:rsid w:val="00B94535"/>
    <w:rPr>
      <w:b/>
      <w:bCs/>
    </w:rPr>
  </w:style>
  <w:style w:type="table" w:styleId="TableGrid">
    <w:name w:val="Table Grid"/>
    <w:basedOn w:val="TableNormal"/>
    <w:uiPriority w:val="39"/>
    <w:rsid w:val="002475E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5772DB"/>
    <w:rPr>
      <w:rFonts w:ascii="Arial" w:hAnsi="Arial" w:cs="Arial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0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897AB-4F2A-4735-BCF5-6504CA68B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1032</Words>
  <Characters>5889</Characters>
  <Application>Microsoft Office Word</Application>
  <DocSecurity>2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Continuing Medical Education</Company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 Hopkins University</dc:creator>
  <cp:keywords/>
  <cp:lastModifiedBy>Palmer, Richard (NIH/NIMHD) [E]</cp:lastModifiedBy>
  <cp:revision>2</cp:revision>
  <cp:lastPrinted>2013-07-30T18:42:00Z</cp:lastPrinted>
  <dcterms:created xsi:type="dcterms:W3CDTF">2017-07-12T13:08:00Z</dcterms:created>
  <dcterms:modified xsi:type="dcterms:W3CDTF">2017-07-12T13:08:00Z</dcterms:modified>
</cp:coreProperties>
</file>