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65" w:type="dxa"/>
        <w:tblCellMar>
          <w:top w:w="144" w:type="dxa"/>
          <w:left w:w="115" w:type="dxa"/>
          <w:bottom w:w="144" w:type="dxa"/>
          <w:right w:w="115" w:type="dxa"/>
        </w:tblCellMar>
        <w:tblLook w:val="01E0" w:firstRow="1" w:lastRow="1" w:firstColumn="1" w:lastColumn="1" w:noHBand="0" w:noVBand="0"/>
      </w:tblPr>
      <w:tblGrid>
        <w:gridCol w:w="1800"/>
        <w:gridCol w:w="7920"/>
      </w:tblGrid>
      <w:tr w:rsidR="001F337C" w:rsidRPr="00C52FDD" w:rsidTr="00173E76">
        <w:trPr>
          <w:cantSplit/>
          <w:tblHeader/>
        </w:trPr>
        <w:tc>
          <w:tcPr>
            <w:tcW w:w="1800" w:type="dxa"/>
            <w:shd w:val="clear" w:color="auto" w:fill="E6E6E6"/>
            <w:vAlign w:val="center"/>
          </w:tcPr>
          <w:p w:rsidR="001F337C" w:rsidRPr="00C52FDD" w:rsidRDefault="001F337C" w:rsidP="00173E76">
            <w:pPr>
              <w:jc w:val="center"/>
              <w:rPr>
                <w:b/>
                <w:caps/>
              </w:rPr>
            </w:pPr>
            <w:r w:rsidRPr="00C52FDD">
              <w:rPr>
                <w:b/>
                <w:caps/>
              </w:rPr>
              <w:t>Item</w:t>
            </w:r>
          </w:p>
        </w:tc>
        <w:tc>
          <w:tcPr>
            <w:tcW w:w="7920" w:type="dxa"/>
            <w:shd w:val="clear" w:color="auto" w:fill="E6E6E6"/>
            <w:vAlign w:val="center"/>
          </w:tcPr>
          <w:p w:rsidR="001F337C" w:rsidRPr="00C52FDD" w:rsidRDefault="001F337C" w:rsidP="00173E76">
            <w:pPr>
              <w:jc w:val="center"/>
              <w:rPr>
                <w:b/>
                <w:caps/>
              </w:rPr>
            </w:pPr>
            <w:r w:rsidRPr="00C52FDD">
              <w:rPr>
                <w:b/>
                <w:caps/>
              </w:rPr>
              <w:t>Explanation</w:t>
            </w:r>
          </w:p>
        </w:tc>
      </w:tr>
      <w:tr w:rsidR="001F337C" w:rsidTr="00173E76">
        <w:trPr>
          <w:cantSplit/>
          <w:tblHeader/>
        </w:trPr>
        <w:tc>
          <w:tcPr>
            <w:tcW w:w="1800" w:type="dxa"/>
            <w:shd w:val="clear" w:color="auto" w:fill="auto"/>
          </w:tcPr>
          <w:p w:rsidR="001F337C" w:rsidRPr="009650E6" w:rsidRDefault="001F337C" w:rsidP="00173E76">
            <w:pPr>
              <w:jc w:val="both"/>
            </w:pPr>
            <w:r>
              <w:t>A1 – A3</w:t>
            </w:r>
          </w:p>
        </w:tc>
        <w:tc>
          <w:tcPr>
            <w:tcW w:w="7920" w:type="dxa"/>
            <w:shd w:val="clear" w:color="auto" w:fill="auto"/>
          </w:tcPr>
          <w:p w:rsidR="001F337C" w:rsidRDefault="001F337C" w:rsidP="00173E76">
            <w:pPr>
              <w:jc w:val="both"/>
              <w:rPr>
                <w:sz w:val="22"/>
                <w:szCs w:val="22"/>
              </w:rPr>
            </w:pPr>
            <w:r>
              <w:rPr>
                <w:sz w:val="22"/>
                <w:szCs w:val="22"/>
              </w:rPr>
              <w:t>The first three questions will help us understand the LEO</w:t>
            </w:r>
            <w:r w:rsidR="00452557">
              <w:rPr>
                <w:sz w:val="22"/>
                <w:szCs w:val="22"/>
              </w:rPr>
              <w:t>’s</w:t>
            </w:r>
            <w:r>
              <w:rPr>
                <w:sz w:val="22"/>
                <w:szCs w:val="22"/>
              </w:rPr>
              <w:t xml:space="preserve"> background in traffic safety enforcement.</w:t>
            </w:r>
          </w:p>
          <w:p w:rsidR="001F337C" w:rsidRDefault="001F337C" w:rsidP="00173E76">
            <w:pPr>
              <w:jc w:val="both"/>
            </w:pPr>
          </w:p>
        </w:tc>
      </w:tr>
      <w:tr w:rsidR="001F337C" w:rsidTr="00173E76">
        <w:trPr>
          <w:cantSplit/>
          <w:tblHeader/>
        </w:trPr>
        <w:tc>
          <w:tcPr>
            <w:tcW w:w="1800" w:type="dxa"/>
            <w:shd w:val="clear" w:color="auto" w:fill="auto"/>
          </w:tcPr>
          <w:p w:rsidR="001F337C" w:rsidRDefault="001F337C" w:rsidP="00173E76">
            <w:pPr>
              <w:jc w:val="both"/>
            </w:pPr>
            <w:r>
              <w:t>A4</w:t>
            </w:r>
          </w:p>
        </w:tc>
        <w:tc>
          <w:tcPr>
            <w:tcW w:w="7920" w:type="dxa"/>
            <w:shd w:val="clear" w:color="auto" w:fill="auto"/>
          </w:tcPr>
          <w:p w:rsidR="001F337C" w:rsidRDefault="00452557" w:rsidP="00173E76">
            <w:pPr>
              <w:jc w:val="both"/>
              <w:rPr>
                <w:sz w:val="22"/>
                <w:szCs w:val="22"/>
              </w:rPr>
            </w:pPr>
            <w:r>
              <w:rPr>
                <w:sz w:val="22"/>
                <w:szCs w:val="22"/>
              </w:rPr>
              <w:t xml:space="preserve">This question will help us develop a baseline for how often the LEO engages in traffic safety enforcement on a typical shift in their current assignment. </w:t>
            </w:r>
          </w:p>
        </w:tc>
      </w:tr>
      <w:tr w:rsidR="00435922" w:rsidTr="00173E76">
        <w:trPr>
          <w:cantSplit/>
          <w:tblHeader/>
        </w:trPr>
        <w:tc>
          <w:tcPr>
            <w:tcW w:w="1800" w:type="dxa"/>
            <w:shd w:val="clear" w:color="auto" w:fill="auto"/>
          </w:tcPr>
          <w:p w:rsidR="00435922" w:rsidRDefault="00435922" w:rsidP="00173E76">
            <w:pPr>
              <w:jc w:val="both"/>
            </w:pPr>
            <w:r>
              <w:t>B1</w:t>
            </w:r>
          </w:p>
        </w:tc>
        <w:tc>
          <w:tcPr>
            <w:tcW w:w="7920" w:type="dxa"/>
            <w:shd w:val="clear" w:color="auto" w:fill="auto"/>
          </w:tcPr>
          <w:p w:rsidR="00435922" w:rsidRDefault="00435922" w:rsidP="00173E76">
            <w:pPr>
              <w:jc w:val="both"/>
              <w:rPr>
                <w:sz w:val="22"/>
                <w:szCs w:val="22"/>
              </w:rPr>
            </w:pPr>
            <w:r>
              <w:rPr>
                <w:sz w:val="22"/>
                <w:szCs w:val="22"/>
              </w:rPr>
              <w:t>T</w:t>
            </w:r>
            <w:r w:rsidR="000D74C6">
              <w:rPr>
                <w:sz w:val="22"/>
                <w:szCs w:val="22"/>
              </w:rPr>
              <w:t>his question will allow us to</w:t>
            </w:r>
            <w:r>
              <w:rPr>
                <w:sz w:val="22"/>
                <w:szCs w:val="22"/>
              </w:rPr>
              <w:t xml:space="preserve"> determine the motivating factors</w:t>
            </w:r>
            <w:r w:rsidR="000D74C6">
              <w:rPr>
                <w:sz w:val="22"/>
                <w:szCs w:val="22"/>
              </w:rPr>
              <w:t xml:space="preserve"> that led the LEO to choose their</w:t>
            </w:r>
            <w:r>
              <w:rPr>
                <w:sz w:val="22"/>
                <w:szCs w:val="22"/>
              </w:rPr>
              <w:t xml:space="preserve"> career. Individuals attracted to a career in law enforcement could be motivated by widely divergent factors. Law enforcement attracts a wide variety of people with very different backgrounds, interests, motivations, and conceptualizations about what “law enforcement” actually entails.</w:t>
            </w:r>
          </w:p>
        </w:tc>
      </w:tr>
      <w:tr w:rsidR="00435922" w:rsidTr="00173E76">
        <w:trPr>
          <w:cantSplit/>
          <w:tblHeader/>
        </w:trPr>
        <w:tc>
          <w:tcPr>
            <w:tcW w:w="1800" w:type="dxa"/>
            <w:shd w:val="clear" w:color="auto" w:fill="auto"/>
          </w:tcPr>
          <w:p w:rsidR="00435922" w:rsidRDefault="00435922" w:rsidP="00173E76">
            <w:pPr>
              <w:jc w:val="both"/>
            </w:pPr>
            <w:r>
              <w:t>B2 – B3</w:t>
            </w:r>
          </w:p>
        </w:tc>
        <w:tc>
          <w:tcPr>
            <w:tcW w:w="7920" w:type="dxa"/>
            <w:shd w:val="clear" w:color="auto" w:fill="auto"/>
          </w:tcPr>
          <w:p w:rsidR="00435922" w:rsidRDefault="00435922" w:rsidP="00173E76">
            <w:pPr>
              <w:jc w:val="both"/>
              <w:rPr>
                <w:sz w:val="22"/>
                <w:szCs w:val="22"/>
              </w:rPr>
            </w:pPr>
            <w:r>
              <w:rPr>
                <w:sz w:val="22"/>
                <w:szCs w:val="22"/>
              </w:rPr>
              <w:t>It is important to understand if the LEO fell into the position or actively pursued law enforcement and their future career aspirations. This could help explain their motivation and dedication to the profession. There may be a difference in motivation and attitude between individuals that actively sought out a career in law enforcement as opposed to individuals that “happened upon” a career in law enforcement. Also, it is important to understand the types of work officers want to do in law enforcement which may help explain motivations and attitudes for traffic safety enforcement.</w:t>
            </w:r>
          </w:p>
        </w:tc>
      </w:tr>
      <w:tr w:rsidR="00435922" w:rsidTr="00173E76">
        <w:trPr>
          <w:cantSplit/>
          <w:tblHeader/>
        </w:trPr>
        <w:tc>
          <w:tcPr>
            <w:tcW w:w="1800" w:type="dxa"/>
            <w:shd w:val="clear" w:color="auto" w:fill="auto"/>
          </w:tcPr>
          <w:p w:rsidR="00435922" w:rsidRDefault="00435922" w:rsidP="00173E76">
            <w:pPr>
              <w:jc w:val="both"/>
            </w:pPr>
            <w:r>
              <w:t>B4 – B5</w:t>
            </w:r>
          </w:p>
        </w:tc>
        <w:tc>
          <w:tcPr>
            <w:tcW w:w="7920" w:type="dxa"/>
            <w:shd w:val="clear" w:color="auto" w:fill="auto"/>
          </w:tcPr>
          <w:p w:rsidR="00435922" w:rsidRDefault="0019403D" w:rsidP="00173E76">
            <w:pPr>
              <w:jc w:val="both"/>
              <w:rPr>
                <w:sz w:val="22"/>
                <w:szCs w:val="22"/>
              </w:rPr>
            </w:pPr>
            <w:r>
              <w:rPr>
                <w:sz w:val="22"/>
                <w:szCs w:val="22"/>
              </w:rPr>
              <w:t>These questions will help with the u</w:t>
            </w:r>
            <w:r w:rsidR="00435922">
              <w:rPr>
                <w:sz w:val="22"/>
                <w:szCs w:val="22"/>
              </w:rPr>
              <w:t>nderstanding of career goals for LEO and general areas of policing interest within their respective agency.</w:t>
            </w:r>
          </w:p>
        </w:tc>
      </w:tr>
      <w:tr w:rsidR="00435922" w:rsidTr="00173E76">
        <w:trPr>
          <w:cantSplit/>
          <w:tblHeader/>
        </w:trPr>
        <w:tc>
          <w:tcPr>
            <w:tcW w:w="1800" w:type="dxa"/>
            <w:shd w:val="clear" w:color="auto" w:fill="auto"/>
          </w:tcPr>
          <w:p w:rsidR="00435922" w:rsidRDefault="00435922" w:rsidP="00173E76">
            <w:pPr>
              <w:jc w:val="both"/>
            </w:pPr>
            <w:r>
              <w:t>B6</w:t>
            </w:r>
          </w:p>
        </w:tc>
        <w:tc>
          <w:tcPr>
            <w:tcW w:w="7920" w:type="dxa"/>
            <w:shd w:val="clear" w:color="auto" w:fill="auto"/>
          </w:tcPr>
          <w:p w:rsidR="00435922" w:rsidRPr="00435922" w:rsidRDefault="0019403D" w:rsidP="00173E76">
            <w:pPr>
              <w:jc w:val="both"/>
              <w:rPr>
                <w:b/>
                <w:sz w:val="22"/>
                <w:szCs w:val="22"/>
              </w:rPr>
            </w:pPr>
            <w:r>
              <w:rPr>
                <w:sz w:val="22"/>
                <w:szCs w:val="22"/>
              </w:rPr>
              <w:t>This questions will help a</w:t>
            </w:r>
            <w:r w:rsidR="00435922">
              <w:rPr>
                <w:sz w:val="22"/>
                <w:szCs w:val="22"/>
              </w:rPr>
              <w:t>ssess internal and external motivators in terms of traffic law enforcement. Also see how these motivations compare to the information that respondents supply in the Demographics section and with discussions from command level staff of agencies.</w:t>
            </w:r>
          </w:p>
        </w:tc>
      </w:tr>
      <w:tr w:rsidR="00435922" w:rsidTr="00173E76">
        <w:trPr>
          <w:cantSplit/>
          <w:tblHeader/>
        </w:trPr>
        <w:tc>
          <w:tcPr>
            <w:tcW w:w="1800" w:type="dxa"/>
            <w:shd w:val="clear" w:color="auto" w:fill="auto"/>
          </w:tcPr>
          <w:p w:rsidR="00435922" w:rsidRDefault="00435922" w:rsidP="00173E76">
            <w:pPr>
              <w:jc w:val="both"/>
            </w:pPr>
            <w:r>
              <w:t>B7</w:t>
            </w:r>
          </w:p>
        </w:tc>
        <w:tc>
          <w:tcPr>
            <w:tcW w:w="7920" w:type="dxa"/>
            <w:shd w:val="clear" w:color="auto" w:fill="auto"/>
          </w:tcPr>
          <w:p w:rsidR="00435922" w:rsidRDefault="00435922" w:rsidP="00173E76">
            <w:pPr>
              <w:jc w:val="both"/>
              <w:rPr>
                <w:sz w:val="22"/>
                <w:szCs w:val="22"/>
              </w:rPr>
            </w:pPr>
            <w:r>
              <w:rPr>
                <w:sz w:val="22"/>
                <w:szCs w:val="22"/>
              </w:rPr>
              <w:t xml:space="preserve">There is value in understanding what external driver characteristics, if any, would more likely motivate a LEO to cite the driver. However, there is a concern </w:t>
            </w:r>
            <w:r w:rsidRPr="005E155B">
              <w:rPr>
                <w:sz w:val="22"/>
                <w:szCs w:val="22"/>
              </w:rPr>
              <w:t>that</w:t>
            </w:r>
            <w:r>
              <w:rPr>
                <w:sz w:val="22"/>
                <w:szCs w:val="22"/>
              </w:rPr>
              <w:t xml:space="preserve"> the</w:t>
            </w:r>
            <w:r w:rsidRPr="005E155B">
              <w:rPr>
                <w:sz w:val="22"/>
                <w:szCs w:val="22"/>
              </w:rPr>
              <w:t xml:space="preserve"> LEO may be more or less likely to write a ticket due to tracking of driver characteristics rather than profiling – more concern about </w:t>
            </w:r>
            <w:r>
              <w:rPr>
                <w:sz w:val="22"/>
                <w:szCs w:val="22"/>
              </w:rPr>
              <w:t xml:space="preserve">the perception of </w:t>
            </w:r>
            <w:r w:rsidRPr="005E155B">
              <w:rPr>
                <w:sz w:val="22"/>
                <w:szCs w:val="22"/>
              </w:rPr>
              <w:t>profiling.</w:t>
            </w:r>
            <w:r>
              <w:rPr>
                <w:sz w:val="22"/>
                <w:szCs w:val="22"/>
              </w:rPr>
              <w:t xml:space="preserve"> It’s difficult to ask a LEO is they are more likely to issue a ticket based on race/ethnicity because it can be perceived in two ways: 1) Do you have a racial/ethnic bias that would lead you to ticket certain groups more than others, and 2) Are you aware of the statistics maintained by their agency on individual officers as it relates to monitoring (for racial profiling prevention) of the proportions of racial/ethnic groups stopped and cited.</w:t>
            </w:r>
          </w:p>
        </w:tc>
      </w:tr>
      <w:tr w:rsidR="00435922" w:rsidTr="00173E76">
        <w:trPr>
          <w:cantSplit/>
          <w:tblHeader/>
        </w:trPr>
        <w:tc>
          <w:tcPr>
            <w:tcW w:w="1800" w:type="dxa"/>
            <w:shd w:val="clear" w:color="auto" w:fill="auto"/>
          </w:tcPr>
          <w:p w:rsidR="00435922" w:rsidRDefault="00435922" w:rsidP="00173E76">
            <w:pPr>
              <w:jc w:val="both"/>
            </w:pPr>
            <w:r>
              <w:t>B8</w:t>
            </w:r>
          </w:p>
        </w:tc>
        <w:tc>
          <w:tcPr>
            <w:tcW w:w="7920" w:type="dxa"/>
            <w:shd w:val="clear" w:color="auto" w:fill="auto"/>
          </w:tcPr>
          <w:p w:rsidR="00A10090" w:rsidRDefault="0019403D" w:rsidP="00A10090">
            <w:pPr>
              <w:pStyle w:val="Title"/>
              <w:contextualSpacing/>
              <w:jc w:val="left"/>
              <w:rPr>
                <w:b w:val="0"/>
                <w:sz w:val="22"/>
                <w:szCs w:val="22"/>
              </w:rPr>
            </w:pPr>
            <w:r>
              <w:rPr>
                <w:b w:val="0"/>
                <w:sz w:val="22"/>
                <w:szCs w:val="22"/>
              </w:rPr>
              <w:t>Depending on the</w:t>
            </w:r>
            <w:r w:rsidR="00A10090">
              <w:rPr>
                <w:b w:val="0"/>
                <w:sz w:val="22"/>
                <w:szCs w:val="22"/>
              </w:rPr>
              <w:t xml:space="preserve"> LEO</w:t>
            </w:r>
            <w:r>
              <w:rPr>
                <w:b w:val="0"/>
                <w:sz w:val="22"/>
                <w:szCs w:val="22"/>
              </w:rPr>
              <w:t>’s primary assignment,</w:t>
            </w:r>
            <w:r w:rsidR="00A10090">
              <w:rPr>
                <w:b w:val="0"/>
                <w:sz w:val="22"/>
                <w:szCs w:val="22"/>
              </w:rPr>
              <w:t xml:space="preserve"> a traffic stop may be seen as a tool to engage with drivers/passengers rather than to enforce a traffic safety law (pretext stop). </w:t>
            </w:r>
            <w:r>
              <w:rPr>
                <w:b w:val="0"/>
                <w:sz w:val="22"/>
                <w:szCs w:val="22"/>
              </w:rPr>
              <w:t>This question will help demonstrate whether stops are made for the traffic safety purpose or traffic safety enforcement was just a tool used to make the stop.</w:t>
            </w:r>
          </w:p>
          <w:p w:rsidR="00435922" w:rsidRDefault="00435922" w:rsidP="00173E76">
            <w:pPr>
              <w:jc w:val="both"/>
              <w:rPr>
                <w:sz w:val="22"/>
                <w:szCs w:val="22"/>
              </w:rPr>
            </w:pPr>
          </w:p>
        </w:tc>
      </w:tr>
      <w:tr w:rsidR="00A10090" w:rsidTr="00173E76">
        <w:trPr>
          <w:cantSplit/>
          <w:tblHeader/>
        </w:trPr>
        <w:tc>
          <w:tcPr>
            <w:tcW w:w="1800" w:type="dxa"/>
            <w:shd w:val="clear" w:color="auto" w:fill="auto"/>
          </w:tcPr>
          <w:p w:rsidR="00A10090" w:rsidRDefault="00A10090" w:rsidP="00173E76">
            <w:pPr>
              <w:jc w:val="both"/>
            </w:pPr>
            <w:r>
              <w:lastRenderedPageBreak/>
              <w:t>B9</w:t>
            </w:r>
          </w:p>
        </w:tc>
        <w:tc>
          <w:tcPr>
            <w:tcW w:w="7920" w:type="dxa"/>
            <w:shd w:val="clear" w:color="auto" w:fill="auto"/>
          </w:tcPr>
          <w:p w:rsidR="00A10090" w:rsidRDefault="00A10090" w:rsidP="00A10090">
            <w:pPr>
              <w:pStyle w:val="Title"/>
              <w:contextualSpacing/>
              <w:jc w:val="left"/>
              <w:rPr>
                <w:b w:val="0"/>
                <w:sz w:val="22"/>
                <w:szCs w:val="22"/>
              </w:rPr>
            </w:pPr>
            <w:r>
              <w:rPr>
                <w:b w:val="0"/>
                <w:sz w:val="22"/>
                <w:szCs w:val="22"/>
              </w:rPr>
              <w:t xml:space="preserve">This helps identify whether LEOs are motivated to enforce the less-severe end of the traffic safety enforcement spectrum. </w:t>
            </w:r>
          </w:p>
        </w:tc>
      </w:tr>
      <w:tr w:rsidR="00A10090" w:rsidTr="00173E76">
        <w:trPr>
          <w:cantSplit/>
          <w:tblHeader/>
        </w:trPr>
        <w:tc>
          <w:tcPr>
            <w:tcW w:w="1800" w:type="dxa"/>
            <w:shd w:val="clear" w:color="auto" w:fill="auto"/>
          </w:tcPr>
          <w:p w:rsidR="00A10090" w:rsidRDefault="00A10090" w:rsidP="00173E76">
            <w:pPr>
              <w:jc w:val="both"/>
            </w:pPr>
            <w:r>
              <w:t>B10</w:t>
            </w:r>
          </w:p>
        </w:tc>
        <w:tc>
          <w:tcPr>
            <w:tcW w:w="7920" w:type="dxa"/>
            <w:shd w:val="clear" w:color="auto" w:fill="auto"/>
          </w:tcPr>
          <w:p w:rsidR="00A10090" w:rsidRDefault="00E42F63" w:rsidP="00E42F63">
            <w:pPr>
              <w:pStyle w:val="Title"/>
              <w:contextualSpacing/>
              <w:jc w:val="left"/>
              <w:rPr>
                <w:b w:val="0"/>
                <w:sz w:val="22"/>
                <w:szCs w:val="22"/>
              </w:rPr>
            </w:pPr>
            <w:r>
              <w:rPr>
                <w:b w:val="0"/>
                <w:sz w:val="22"/>
                <w:szCs w:val="22"/>
              </w:rPr>
              <w:t>The question is focused on m</w:t>
            </w:r>
            <w:r w:rsidR="00A10090">
              <w:rPr>
                <w:b w:val="0"/>
                <w:sz w:val="22"/>
                <w:szCs w:val="22"/>
              </w:rPr>
              <w:t xml:space="preserve">otivation based on incentives. Is there a way to motivate officers to engage in traffic safety enforcement outside of compelling them to do so? </w:t>
            </w:r>
            <w:r>
              <w:rPr>
                <w:b w:val="0"/>
                <w:sz w:val="22"/>
                <w:szCs w:val="22"/>
              </w:rPr>
              <w:t>If there is a way to motivate LEOs to engage in traffic safety enforcement, what is it?</w:t>
            </w:r>
          </w:p>
        </w:tc>
      </w:tr>
      <w:tr w:rsidR="00A71956" w:rsidTr="00E745F4">
        <w:trPr>
          <w:cantSplit/>
          <w:trHeight w:val="513"/>
          <w:tblHeader/>
        </w:trPr>
        <w:tc>
          <w:tcPr>
            <w:tcW w:w="1800" w:type="dxa"/>
            <w:shd w:val="clear" w:color="auto" w:fill="auto"/>
          </w:tcPr>
          <w:p w:rsidR="00A71956" w:rsidRDefault="00A71956" w:rsidP="00173E76">
            <w:pPr>
              <w:jc w:val="both"/>
            </w:pPr>
            <w:r>
              <w:t>B11</w:t>
            </w:r>
          </w:p>
        </w:tc>
        <w:tc>
          <w:tcPr>
            <w:tcW w:w="7920" w:type="dxa"/>
            <w:shd w:val="clear" w:color="auto" w:fill="auto"/>
          </w:tcPr>
          <w:p w:rsidR="00A71956" w:rsidRDefault="00E745F4" w:rsidP="00A10090">
            <w:pPr>
              <w:pStyle w:val="Title"/>
              <w:contextualSpacing/>
              <w:jc w:val="left"/>
              <w:rPr>
                <w:b w:val="0"/>
                <w:sz w:val="22"/>
                <w:szCs w:val="22"/>
              </w:rPr>
            </w:pPr>
            <w:r>
              <w:rPr>
                <w:b w:val="0"/>
                <w:sz w:val="22"/>
                <w:szCs w:val="22"/>
              </w:rPr>
              <w:t>Does the handling of citations downstream in the criminal justice system from LEOs have an effect on their motivation to issue citations?</w:t>
            </w:r>
          </w:p>
        </w:tc>
      </w:tr>
      <w:tr w:rsidR="00E745F4" w:rsidTr="00E745F4">
        <w:trPr>
          <w:cantSplit/>
          <w:trHeight w:val="513"/>
          <w:tblHeader/>
        </w:trPr>
        <w:tc>
          <w:tcPr>
            <w:tcW w:w="1800" w:type="dxa"/>
            <w:shd w:val="clear" w:color="auto" w:fill="auto"/>
          </w:tcPr>
          <w:p w:rsidR="00E745F4" w:rsidRDefault="00E745F4" w:rsidP="00173E76">
            <w:pPr>
              <w:jc w:val="both"/>
            </w:pPr>
            <w:r>
              <w:t>B12</w:t>
            </w:r>
            <w:r w:rsidR="00703E2B">
              <w:t xml:space="preserve"> – B13</w:t>
            </w:r>
          </w:p>
        </w:tc>
        <w:tc>
          <w:tcPr>
            <w:tcW w:w="7920" w:type="dxa"/>
            <w:shd w:val="clear" w:color="auto" w:fill="auto"/>
          </w:tcPr>
          <w:p w:rsidR="00E745F4" w:rsidRDefault="00703E2B" w:rsidP="00A10090">
            <w:pPr>
              <w:pStyle w:val="Title"/>
              <w:contextualSpacing/>
              <w:jc w:val="left"/>
              <w:rPr>
                <w:b w:val="0"/>
                <w:sz w:val="22"/>
                <w:szCs w:val="22"/>
              </w:rPr>
            </w:pPr>
            <w:r>
              <w:rPr>
                <w:b w:val="0"/>
                <w:sz w:val="22"/>
                <w:szCs w:val="22"/>
              </w:rPr>
              <w:t>Are officers more likely to enforce traffic laws when they first begin their careers? Are LEOs demotivated/ motivated over the years by perceived successes/failures in enhancing traffic safety through traffic law enforcement?</w:t>
            </w:r>
          </w:p>
        </w:tc>
      </w:tr>
      <w:tr w:rsidR="00703E2B" w:rsidTr="00E745F4">
        <w:trPr>
          <w:cantSplit/>
          <w:trHeight w:val="513"/>
          <w:tblHeader/>
        </w:trPr>
        <w:tc>
          <w:tcPr>
            <w:tcW w:w="1800" w:type="dxa"/>
            <w:shd w:val="clear" w:color="auto" w:fill="auto"/>
          </w:tcPr>
          <w:p w:rsidR="00703E2B" w:rsidRDefault="00703E2B" w:rsidP="00173E76">
            <w:pPr>
              <w:jc w:val="both"/>
            </w:pPr>
            <w:r>
              <w:t>B14</w:t>
            </w:r>
          </w:p>
        </w:tc>
        <w:tc>
          <w:tcPr>
            <w:tcW w:w="7920" w:type="dxa"/>
            <w:shd w:val="clear" w:color="auto" w:fill="auto"/>
          </w:tcPr>
          <w:p w:rsidR="00703E2B" w:rsidRDefault="00703E2B" w:rsidP="00A10090">
            <w:pPr>
              <w:pStyle w:val="Title"/>
              <w:contextualSpacing/>
              <w:jc w:val="left"/>
              <w:rPr>
                <w:b w:val="0"/>
                <w:sz w:val="22"/>
                <w:szCs w:val="22"/>
              </w:rPr>
            </w:pPr>
            <w:r>
              <w:rPr>
                <w:b w:val="0"/>
                <w:sz w:val="22"/>
                <w:szCs w:val="22"/>
              </w:rPr>
              <w:t>This question has to do with fatigue. The rationale is that an officer working a long shift may be more likely to overlook a minor traffic violation to avoid the necessary paperwork to cite the driver. Or, the LEO may not want to begin a process that would not conclude until after his shift is complete, compelling him/her to stay after their shift is complete.</w:t>
            </w:r>
          </w:p>
        </w:tc>
      </w:tr>
      <w:tr w:rsidR="00F44043" w:rsidTr="00E745F4">
        <w:trPr>
          <w:cantSplit/>
          <w:trHeight w:val="513"/>
          <w:tblHeader/>
        </w:trPr>
        <w:tc>
          <w:tcPr>
            <w:tcW w:w="1800" w:type="dxa"/>
            <w:shd w:val="clear" w:color="auto" w:fill="auto"/>
          </w:tcPr>
          <w:p w:rsidR="00F44043" w:rsidRDefault="00F44043" w:rsidP="00173E76">
            <w:pPr>
              <w:jc w:val="both"/>
            </w:pPr>
            <w:r>
              <w:t>B15 – B17</w:t>
            </w:r>
          </w:p>
        </w:tc>
        <w:tc>
          <w:tcPr>
            <w:tcW w:w="7920" w:type="dxa"/>
            <w:shd w:val="clear" w:color="auto" w:fill="auto"/>
          </w:tcPr>
          <w:p w:rsidR="00F44043" w:rsidRDefault="00F44043" w:rsidP="00703E2B">
            <w:pPr>
              <w:pStyle w:val="Title"/>
              <w:contextualSpacing/>
              <w:jc w:val="left"/>
              <w:rPr>
                <w:b w:val="0"/>
                <w:sz w:val="22"/>
                <w:szCs w:val="22"/>
              </w:rPr>
            </w:pPr>
            <w:r>
              <w:rPr>
                <w:b w:val="0"/>
                <w:sz w:val="22"/>
                <w:szCs w:val="22"/>
              </w:rPr>
              <w:t>These questions are designed to gauge the impact that fatigue has on</w:t>
            </w:r>
            <w:r w:rsidR="009D3061">
              <w:rPr>
                <w:b w:val="0"/>
                <w:sz w:val="22"/>
                <w:szCs w:val="22"/>
              </w:rPr>
              <w:t xml:space="preserve"> a LEO’s</w:t>
            </w:r>
            <w:r>
              <w:rPr>
                <w:b w:val="0"/>
                <w:sz w:val="22"/>
                <w:szCs w:val="22"/>
              </w:rPr>
              <w:t xml:space="preserve"> motivation to enforce traffic safety laws.</w:t>
            </w:r>
          </w:p>
        </w:tc>
      </w:tr>
      <w:tr w:rsidR="00B86EA1" w:rsidTr="00E745F4">
        <w:trPr>
          <w:cantSplit/>
          <w:trHeight w:val="513"/>
          <w:tblHeader/>
        </w:trPr>
        <w:tc>
          <w:tcPr>
            <w:tcW w:w="1800" w:type="dxa"/>
            <w:shd w:val="clear" w:color="auto" w:fill="auto"/>
          </w:tcPr>
          <w:p w:rsidR="00B86EA1" w:rsidRDefault="00B86EA1" w:rsidP="00173E76">
            <w:pPr>
              <w:jc w:val="both"/>
            </w:pPr>
            <w:r>
              <w:t>C1</w:t>
            </w:r>
          </w:p>
        </w:tc>
        <w:tc>
          <w:tcPr>
            <w:tcW w:w="7920" w:type="dxa"/>
            <w:shd w:val="clear" w:color="auto" w:fill="auto"/>
          </w:tcPr>
          <w:p w:rsidR="00B86EA1" w:rsidRDefault="00B86EA1" w:rsidP="00703E2B">
            <w:pPr>
              <w:pStyle w:val="Title"/>
              <w:contextualSpacing/>
              <w:jc w:val="left"/>
              <w:rPr>
                <w:b w:val="0"/>
                <w:sz w:val="22"/>
                <w:szCs w:val="22"/>
              </w:rPr>
            </w:pPr>
            <w:r>
              <w:rPr>
                <w:b w:val="0"/>
                <w:sz w:val="22"/>
                <w:szCs w:val="22"/>
              </w:rPr>
              <w:t>The purpose of this questions is to determine the extent that LEOs believe that a warning will affect future driver behavior.</w:t>
            </w:r>
          </w:p>
        </w:tc>
      </w:tr>
      <w:tr w:rsidR="00B86EA1" w:rsidTr="00E745F4">
        <w:trPr>
          <w:cantSplit/>
          <w:trHeight w:val="513"/>
          <w:tblHeader/>
        </w:trPr>
        <w:tc>
          <w:tcPr>
            <w:tcW w:w="1800" w:type="dxa"/>
            <w:shd w:val="clear" w:color="auto" w:fill="auto"/>
          </w:tcPr>
          <w:p w:rsidR="00B86EA1" w:rsidRDefault="00B86EA1" w:rsidP="00173E76">
            <w:pPr>
              <w:jc w:val="both"/>
            </w:pPr>
            <w:r>
              <w:t>C2</w:t>
            </w:r>
          </w:p>
        </w:tc>
        <w:tc>
          <w:tcPr>
            <w:tcW w:w="7920" w:type="dxa"/>
            <w:shd w:val="clear" w:color="auto" w:fill="auto"/>
          </w:tcPr>
          <w:p w:rsidR="00B86EA1" w:rsidRDefault="00B86EA1" w:rsidP="00B86EA1">
            <w:pPr>
              <w:pStyle w:val="Title"/>
              <w:contextualSpacing/>
              <w:jc w:val="left"/>
              <w:rPr>
                <w:b w:val="0"/>
                <w:sz w:val="22"/>
                <w:szCs w:val="22"/>
              </w:rPr>
            </w:pPr>
            <w:r>
              <w:rPr>
                <w:b w:val="0"/>
                <w:sz w:val="22"/>
                <w:szCs w:val="22"/>
              </w:rPr>
              <w:t>The purpose of this questions is to determine the extent that LEOs believe that a citation will affect future driver behavior.</w:t>
            </w:r>
          </w:p>
        </w:tc>
      </w:tr>
      <w:tr w:rsidR="00B86EA1" w:rsidTr="00E745F4">
        <w:trPr>
          <w:cantSplit/>
          <w:trHeight w:val="513"/>
          <w:tblHeader/>
        </w:trPr>
        <w:tc>
          <w:tcPr>
            <w:tcW w:w="1800" w:type="dxa"/>
            <w:shd w:val="clear" w:color="auto" w:fill="auto"/>
          </w:tcPr>
          <w:p w:rsidR="00B86EA1" w:rsidRDefault="00B86EA1" w:rsidP="00173E76">
            <w:pPr>
              <w:jc w:val="both"/>
            </w:pPr>
            <w:r>
              <w:t>C3</w:t>
            </w:r>
          </w:p>
        </w:tc>
        <w:tc>
          <w:tcPr>
            <w:tcW w:w="7920" w:type="dxa"/>
            <w:shd w:val="clear" w:color="auto" w:fill="auto"/>
          </w:tcPr>
          <w:p w:rsidR="00B86EA1" w:rsidRDefault="00B86EA1" w:rsidP="00B86EA1">
            <w:pPr>
              <w:pStyle w:val="Title"/>
              <w:contextualSpacing/>
              <w:jc w:val="left"/>
              <w:rPr>
                <w:b w:val="0"/>
                <w:sz w:val="22"/>
                <w:szCs w:val="22"/>
              </w:rPr>
            </w:pPr>
            <w:r>
              <w:rPr>
                <w:b w:val="0"/>
                <w:sz w:val="22"/>
                <w:szCs w:val="22"/>
              </w:rPr>
              <w:t>This question helps identify potential barriers or obstacles to LEOs enforcing traffic safety laws.</w:t>
            </w:r>
          </w:p>
        </w:tc>
      </w:tr>
      <w:tr w:rsidR="00B86EA1" w:rsidTr="00E745F4">
        <w:trPr>
          <w:cantSplit/>
          <w:trHeight w:val="513"/>
          <w:tblHeader/>
        </w:trPr>
        <w:tc>
          <w:tcPr>
            <w:tcW w:w="1800" w:type="dxa"/>
            <w:shd w:val="clear" w:color="auto" w:fill="auto"/>
          </w:tcPr>
          <w:p w:rsidR="00B86EA1" w:rsidRDefault="00B86EA1" w:rsidP="00173E76">
            <w:pPr>
              <w:jc w:val="both"/>
            </w:pPr>
            <w:r>
              <w:t>C4</w:t>
            </w:r>
          </w:p>
        </w:tc>
        <w:tc>
          <w:tcPr>
            <w:tcW w:w="7920" w:type="dxa"/>
            <w:shd w:val="clear" w:color="auto" w:fill="auto"/>
          </w:tcPr>
          <w:p w:rsidR="00B86EA1" w:rsidRDefault="00B86EA1" w:rsidP="00B86EA1">
            <w:pPr>
              <w:pStyle w:val="Title"/>
              <w:contextualSpacing/>
              <w:jc w:val="left"/>
              <w:rPr>
                <w:b w:val="0"/>
                <w:sz w:val="22"/>
                <w:szCs w:val="22"/>
              </w:rPr>
            </w:pPr>
            <w:r>
              <w:rPr>
                <w:b w:val="0"/>
                <w:sz w:val="22"/>
                <w:szCs w:val="22"/>
              </w:rPr>
              <w:t>Similar to the question regarding an LEO’s reluctance to issue a ticket due to inconsistent adjudication, this question will help understand their attitudes regarding the additional time burden that may be involved with enforcement of traffic safety laws. This is especially interesting if they feel that the courts are not consistent.</w:t>
            </w:r>
          </w:p>
        </w:tc>
      </w:tr>
      <w:tr w:rsidR="008555FE" w:rsidTr="00E745F4">
        <w:trPr>
          <w:cantSplit/>
          <w:trHeight w:val="513"/>
          <w:tblHeader/>
        </w:trPr>
        <w:tc>
          <w:tcPr>
            <w:tcW w:w="1800" w:type="dxa"/>
            <w:shd w:val="clear" w:color="auto" w:fill="auto"/>
          </w:tcPr>
          <w:p w:rsidR="008555FE" w:rsidRDefault="008555FE" w:rsidP="00173E76">
            <w:pPr>
              <w:jc w:val="both"/>
            </w:pPr>
            <w:r>
              <w:t>C5</w:t>
            </w:r>
          </w:p>
        </w:tc>
        <w:tc>
          <w:tcPr>
            <w:tcW w:w="7920" w:type="dxa"/>
            <w:shd w:val="clear" w:color="auto" w:fill="auto"/>
          </w:tcPr>
          <w:p w:rsidR="008555FE" w:rsidRDefault="008555FE" w:rsidP="00B86EA1">
            <w:pPr>
              <w:pStyle w:val="Title"/>
              <w:contextualSpacing/>
              <w:jc w:val="left"/>
              <w:rPr>
                <w:b w:val="0"/>
                <w:sz w:val="22"/>
                <w:szCs w:val="22"/>
              </w:rPr>
            </w:pPr>
            <w:r>
              <w:rPr>
                <w:b w:val="0"/>
                <w:sz w:val="22"/>
                <w:szCs w:val="22"/>
              </w:rPr>
              <w:t>This question provides context to</w:t>
            </w:r>
            <w:r w:rsidR="009D3061">
              <w:rPr>
                <w:b w:val="0"/>
                <w:sz w:val="22"/>
                <w:szCs w:val="22"/>
              </w:rPr>
              <w:t xml:space="preserve"> an</w:t>
            </w:r>
            <w:r>
              <w:rPr>
                <w:b w:val="0"/>
                <w:sz w:val="22"/>
                <w:szCs w:val="22"/>
              </w:rPr>
              <w:t xml:space="preserve"> LEO’s attitudes regarding traffic safety enforcement in relation to other proactive (non-self-initiated) activity. Do officers find other proactive enforcement activities more important than traffic safety enforcement?</w:t>
            </w:r>
          </w:p>
        </w:tc>
      </w:tr>
      <w:tr w:rsidR="008555FE" w:rsidTr="00E745F4">
        <w:trPr>
          <w:cantSplit/>
          <w:trHeight w:val="513"/>
          <w:tblHeader/>
        </w:trPr>
        <w:tc>
          <w:tcPr>
            <w:tcW w:w="1800" w:type="dxa"/>
            <w:shd w:val="clear" w:color="auto" w:fill="auto"/>
          </w:tcPr>
          <w:p w:rsidR="008555FE" w:rsidRDefault="008555FE" w:rsidP="00173E76">
            <w:pPr>
              <w:jc w:val="both"/>
            </w:pPr>
            <w:r>
              <w:t>C6 – C7</w:t>
            </w:r>
          </w:p>
        </w:tc>
        <w:tc>
          <w:tcPr>
            <w:tcW w:w="7920" w:type="dxa"/>
            <w:shd w:val="clear" w:color="auto" w:fill="auto"/>
          </w:tcPr>
          <w:p w:rsidR="008555FE" w:rsidRDefault="008555FE" w:rsidP="008555FE">
            <w:pPr>
              <w:pStyle w:val="Title"/>
              <w:contextualSpacing/>
              <w:jc w:val="left"/>
              <w:rPr>
                <w:b w:val="0"/>
                <w:sz w:val="22"/>
                <w:szCs w:val="22"/>
              </w:rPr>
            </w:pPr>
            <w:r>
              <w:rPr>
                <w:b w:val="0"/>
                <w:sz w:val="22"/>
                <w:szCs w:val="22"/>
              </w:rPr>
              <w:t>These questions provide a better understanding of how technology assists with traffic enforcement. For example, an electronic citation issuing system would allow an officer to quickly issue citations. Does this have an impact on the number of drivers that the officer pulls over and cites?</w:t>
            </w:r>
          </w:p>
        </w:tc>
      </w:tr>
      <w:tr w:rsidR="00CC6405" w:rsidTr="00E745F4">
        <w:trPr>
          <w:cantSplit/>
          <w:trHeight w:val="513"/>
          <w:tblHeader/>
        </w:trPr>
        <w:tc>
          <w:tcPr>
            <w:tcW w:w="1800" w:type="dxa"/>
            <w:shd w:val="clear" w:color="auto" w:fill="auto"/>
          </w:tcPr>
          <w:p w:rsidR="00CC6405" w:rsidRDefault="00CC6405" w:rsidP="00173E76">
            <w:pPr>
              <w:jc w:val="both"/>
            </w:pPr>
            <w:r>
              <w:lastRenderedPageBreak/>
              <w:t>C8</w:t>
            </w:r>
          </w:p>
        </w:tc>
        <w:tc>
          <w:tcPr>
            <w:tcW w:w="7920" w:type="dxa"/>
            <w:shd w:val="clear" w:color="auto" w:fill="auto"/>
          </w:tcPr>
          <w:p w:rsidR="00CC6405" w:rsidRDefault="00CC6405" w:rsidP="008555FE">
            <w:pPr>
              <w:pStyle w:val="Title"/>
              <w:contextualSpacing/>
              <w:jc w:val="left"/>
              <w:rPr>
                <w:b w:val="0"/>
                <w:sz w:val="22"/>
                <w:szCs w:val="22"/>
              </w:rPr>
            </w:pPr>
            <w:r>
              <w:rPr>
                <w:b w:val="0"/>
                <w:sz w:val="22"/>
                <w:szCs w:val="22"/>
              </w:rPr>
              <w:t>This question provide</w:t>
            </w:r>
            <w:r w:rsidR="009D3061">
              <w:rPr>
                <w:b w:val="0"/>
                <w:sz w:val="22"/>
                <w:szCs w:val="22"/>
              </w:rPr>
              <w:t>s information regarding an LEO’s</w:t>
            </w:r>
            <w:r>
              <w:rPr>
                <w:b w:val="0"/>
                <w:sz w:val="22"/>
                <w:szCs w:val="22"/>
              </w:rPr>
              <w:t xml:space="preserve"> perception of sanctions related to traffic safety enforcement. Their attitudes regarding sanctions may have an impact on the manner in which they enforce traffic safety laws. </w:t>
            </w:r>
          </w:p>
        </w:tc>
      </w:tr>
      <w:tr w:rsidR="00CC6405" w:rsidTr="00E745F4">
        <w:trPr>
          <w:cantSplit/>
          <w:trHeight w:val="513"/>
          <w:tblHeader/>
        </w:trPr>
        <w:tc>
          <w:tcPr>
            <w:tcW w:w="1800" w:type="dxa"/>
            <w:shd w:val="clear" w:color="auto" w:fill="auto"/>
          </w:tcPr>
          <w:p w:rsidR="00CC6405" w:rsidRDefault="00CC6405" w:rsidP="00173E76">
            <w:pPr>
              <w:jc w:val="both"/>
            </w:pPr>
            <w:r>
              <w:t>C9</w:t>
            </w:r>
          </w:p>
        </w:tc>
        <w:tc>
          <w:tcPr>
            <w:tcW w:w="7920" w:type="dxa"/>
            <w:shd w:val="clear" w:color="auto" w:fill="auto"/>
          </w:tcPr>
          <w:p w:rsidR="00CC6405" w:rsidRDefault="00CC6405" w:rsidP="008555FE">
            <w:pPr>
              <w:pStyle w:val="Title"/>
              <w:contextualSpacing/>
              <w:jc w:val="left"/>
              <w:rPr>
                <w:b w:val="0"/>
                <w:sz w:val="22"/>
                <w:szCs w:val="22"/>
              </w:rPr>
            </w:pPr>
            <w:r>
              <w:rPr>
                <w:b w:val="0"/>
                <w:sz w:val="22"/>
                <w:szCs w:val="22"/>
              </w:rPr>
              <w:t xml:space="preserve">This question will help identify what LEOs perceive to be the most important issues for traffic enforcement. By separating the stopping and the citing (next question), we may be able to gain information on which types of stops </w:t>
            </w:r>
            <w:r w:rsidR="00A9614E">
              <w:rPr>
                <w:b w:val="0"/>
                <w:sz w:val="22"/>
                <w:szCs w:val="22"/>
              </w:rPr>
              <w:t>can be addressed with a warning rather than a citation.</w:t>
            </w:r>
          </w:p>
        </w:tc>
      </w:tr>
      <w:tr w:rsidR="00CC6405" w:rsidTr="00E745F4">
        <w:trPr>
          <w:cantSplit/>
          <w:trHeight w:val="513"/>
          <w:tblHeader/>
        </w:trPr>
        <w:tc>
          <w:tcPr>
            <w:tcW w:w="1800" w:type="dxa"/>
            <w:shd w:val="clear" w:color="auto" w:fill="auto"/>
          </w:tcPr>
          <w:p w:rsidR="00CC6405" w:rsidRDefault="00CC6405" w:rsidP="00173E76">
            <w:pPr>
              <w:jc w:val="both"/>
            </w:pPr>
            <w:r>
              <w:t>C10</w:t>
            </w:r>
          </w:p>
        </w:tc>
        <w:tc>
          <w:tcPr>
            <w:tcW w:w="7920" w:type="dxa"/>
            <w:shd w:val="clear" w:color="auto" w:fill="auto"/>
          </w:tcPr>
          <w:p w:rsidR="00417462" w:rsidRPr="005255EF" w:rsidRDefault="00CC6405" w:rsidP="00CC6405">
            <w:pPr>
              <w:pStyle w:val="Title"/>
              <w:contextualSpacing/>
              <w:jc w:val="left"/>
              <w:rPr>
                <w:b w:val="0"/>
                <w:sz w:val="22"/>
                <w:szCs w:val="22"/>
              </w:rPr>
            </w:pPr>
            <w:r>
              <w:rPr>
                <w:b w:val="0"/>
                <w:sz w:val="22"/>
                <w:szCs w:val="22"/>
              </w:rPr>
              <w:t xml:space="preserve">This question will help identify what LEOs perceive to be the most important issues for traffic enforcement. By separating the stopping and the citing </w:t>
            </w:r>
            <w:r w:rsidR="00A9614E">
              <w:rPr>
                <w:b w:val="0"/>
                <w:sz w:val="22"/>
                <w:szCs w:val="22"/>
              </w:rPr>
              <w:t>this question</w:t>
            </w:r>
            <w:r>
              <w:rPr>
                <w:b w:val="0"/>
                <w:sz w:val="22"/>
                <w:szCs w:val="22"/>
              </w:rPr>
              <w:t xml:space="preserve"> may be able to gain information on which types </w:t>
            </w:r>
            <w:r w:rsidR="00A9614E">
              <w:rPr>
                <w:b w:val="0"/>
                <w:sz w:val="22"/>
                <w:szCs w:val="22"/>
              </w:rPr>
              <w:t>can be addressed with a warning rather than a citation</w:t>
            </w:r>
            <w:r>
              <w:rPr>
                <w:b w:val="0"/>
                <w:sz w:val="22"/>
                <w:szCs w:val="22"/>
              </w:rPr>
              <w:t>.</w:t>
            </w:r>
          </w:p>
          <w:p w:rsidR="00CC6405" w:rsidRDefault="00CC6405" w:rsidP="008555FE">
            <w:pPr>
              <w:pStyle w:val="Title"/>
              <w:contextualSpacing/>
              <w:jc w:val="left"/>
              <w:rPr>
                <w:b w:val="0"/>
                <w:sz w:val="22"/>
                <w:szCs w:val="22"/>
              </w:rPr>
            </w:pPr>
          </w:p>
        </w:tc>
      </w:tr>
      <w:tr w:rsidR="00417462" w:rsidTr="00E745F4">
        <w:trPr>
          <w:cantSplit/>
          <w:trHeight w:val="513"/>
          <w:tblHeader/>
        </w:trPr>
        <w:tc>
          <w:tcPr>
            <w:tcW w:w="1800" w:type="dxa"/>
            <w:shd w:val="clear" w:color="auto" w:fill="auto"/>
          </w:tcPr>
          <w:p w:rsidR="00417462" w:rsidRDefault="00417462" w:rsidP="00173E76">
            <w:pPr>
              <w:jc w:val="both"/>
            </w:pPr>
            <w:r>
              <w:t>C11</w:t>
            </w:r>
          </w:p>
        </w:tc>
        <w:tc>
          <w:tcPr>
            <w:tcW w:w="7920" w:type="dxa"/>
            <w:shd w:val="clear" w:color="auto" w:fill="auto"/>
          </w:tcPr>
          <w:p w:rsidR="00417462" w:rsidRDefault="00417462" w:rsidP="00417462">
            <w:pPr>
              <w:pStyle w:val="Title"/>
              <w:contextualSpacing/>
              <w:jc w:val="left"/>
              <w:rPr>
                <w:b w:val="0"/>
                <w:sz w:val="22"/>
                <w:szCs w:val="22"/>
              </w:rPr>
            </w:pPr>
            <w:r>
              <w:rPr>
                <w:b w:val="0"/>
                <w:sz w:val="22"/>
                <w:szCs w:val="22"/>
              </w:rPr>
              <w:t>Do LEOs who are motivated by the excitement of law enforcement perceive traffic law enforcement as exciting or engaging</w:t>
            </w:r>
            <w:r w:rsidR="007C28C9">
              <w:rPr>
                <w:b w:val="0"/>
                <w:sz w:val="22"/>
                <w:szCs w:val="22"/>
              </w:rPr>
              <w:t xml:space="preserve"> as some of their other core duties</w:t>
            </w:r>
            <w:r>
              <w:rPr>
                <w:b w:val="0"/>
                <w:sz w:val="22"/>
                <w:szCs w:val="22"/>
              </w:rPr>
              <w:t>?</w:t>
            </w:r>
          </w:p>
          <w:p w:rsidR="00417462" w:rsidRDefault="00417462" w:rsidP="00CC6405">
            <w:pPr>
              <w:pStyle w:val="Title"/>
              <w:contextualSpacing/>
              <w:jc w:val="left"/>
              <w:rPr>
                <w:b w:val="0"/>
                <w:sz w:val="22"/>
                <w:szCs w:val="22"/>
              </w:rPr>
            </w:pPr>
          </w:p>
        </w:tc>
      </w:tr>
      <w:tr w:rsidR="00417462" w:rsidTr="00E745F4">
        <w:trPr>
          <w:cantSplit/>
          <w:trHeight w:val="513"/>
          <w:tblHeader/>
        </w:trPr>
        <w:tc>
          <w:tcPr>
            <w:tcW w:w="1800" w:type="dxa"/>
            <w:shd w:val="clear" w:color="auto" w:fill="auto"/>
          </w:tcPr>
          <w:p w:rsidR="00417462" w:rsidRDefault="00417462" w:rsidP="00173E76">
            <w:pPr>
              <w:jc w:val="both"/>
            </w:pPr>
            <w:r>
              <w:t>D1</w:t>
            </w:r>
          </w:p>
        </w:tc>
        <w:tc>
          <w:tcPr>
            <w:tcW w:w="7920" w:type="dxa"/>
            <w:shd w:val="clear" w:color="auto" w:fill="auto"/>
          </w:tcPr>
          <w:p w:rsidR="00417462" w:rsidRDefault="00417462" w:rsidP="00417462">
            <w:pPr>
              <w:pStyle w:val="Title"/>
              <w:contextualSpacing/>
              <w:jc w:val="left"/>
              <w:rPr>
                <w:b w:val="0"/>
                <w:sz w:val="22"/>
                <w:szCs w:val="22"/>
              </w:rPr>
            </w:pPr>
            <w:r>
              <w:rPr>
                <w:b w:val="0"/>
                <w:sz w:val="22"/>
                <w:szCs w:val="22"/>
              </w:rPr>
              <w:t>Do LEOs obtain knowledge regarding traffic safety enforcement through internal agency training? Does the state/agency place a priority on this training by mandating frequent refreshers?</w:t>
            </w:r>
          </w:p>
        </w:tc>
      </w:tr>
      <w:tr w:rsidR="00417462" w:rsidTr="00E745F4">
        <w:trPr>
          <w:cantSplit/>
          <w:trHeight w:val="513"/>
          <w:tblHeader/>
        </w:trPr>
        <w:tc>
          <w:tcPr>
            <w:tcW w:w="1800" w:type="dxa"/>
            <w:shd w:val="clear" w:color="auto" w:fill="auto"/>
          </w:tcPr>
          <w:p w:rsidR="00417462" w:rsidRDefault="00417462" w:rsidP="00173E76">
            <w:pPr>
              <w:jc w:val="both"/>
            </w:pPr>
            <w:r>
              <w:t>D2</w:t>
            </w:r>
          </w:p>
        </w:tc>
        <w:tc>
          <w:tcPr>
            <w:tcW w:w="7920" w:type="dxa"/>
            <w:shd w:val="clear" w:color="auto" w:fill="auto"/>
          </w:tcPr>
          <w:p w:rsidR="00417462" w:rsidRDefault="00417462" w:rsidP="00417462">
            <w:pPr>
              <w:pStyle w:val="Title"/>
              <w:contextualSpacing/>
              <w:jc w:val="left"/>
              <w:rPr>
                <w:b w:val="0"/>
                <w:sz w:val="22"/>
                <w:szCs w:val="22"/>
              </w:rPr>
            </w:pPr>
            <w:r>
              <w:rPr>
                <w:b w:val="0"/>
                <w:sz w:val="22"/>
                <w:szCs w:val="22"/>
              </w:rPr>
              <w:t>T</w:t>
            </w:r>
            <w:r w:rsidR="00A73B99">
              <w:rPr>
                <w:b w:val="0"/>
                <w:sz w:val="22"/>
                <w:szCs w:val="22"/>
              </w:rPr>
              <w:t>his question is designed t</w:t>
            </w:r>
            <w:r>
              <w:rPr>
                <w:b w:val="0"/>
                <w:sz w:val="22"/>
                <w:szCs w:val="22"/>
              </w:rPr>
              <w:t>o assess the effectiveness of the training they receive.</w:t>
            </w:r>
          </w:p>
        </w:tc>
      </w:tr>
      <w:tr w:rsidR="00417462" w:rsidTr="00E745F4">
        <w:trPr>
          <w:cantSplit/>
          <w:trHeight w:val="513"/>
          <w:tblHeader/>
        </w:trPr>
        <w:tc>
          <w:tcPr>
            <w:tcW w:w="1800" w:type="dxa"/>
            <w:shd w:val="clear" w:color="auto" w:fill="auto"/>
          </w:tcPr>
          <w:p w:rsidR="00417462" w:rsidRDefault="00417462" w:rsidP="00173E76">
            <w:pPr>
              <w:jc w:val="both"/>
            </w:pPr>
            <w:r>
              <w:t>D3 – D3a</w:t>
            </w:r>
          </w:p>
        </w:tc>
        <w:tc>
          <w:tcPr>
            <w:tcW w:w="7920" w:type="dxa"/>
            <w:shd w:val="clear" w:color="auto" w:fill="auto"/>
          </w:tcPr>
          <w:p w:rsidR="00417462" w:rsidRDefault="00417462" w:rsidP="00417462">
            <w:pPr>
              <w:pStyle w:val="Title"/>
              <w:contextualSpacing/>
              <w:jc w:val="left"/>
              <w:rPr>
                <w:b w:val="0"/>
                <w:sz w:val="22"/>
                <w:szCs w:val="22"/>
              </w:rPr>
            </w:pPr>
            <w:r>
              <w:rPr>
                <w:b w:val="0"/>
                <w:sz w:val="22"/>
                <w:szCs w:val="22"/>
              </w:rPr>
              <w:t>As technology continues to rapidly change the car/driver experience there will be new and emerging traffic safety issues. Line LEOs may be some of the first people to identify potential problem areas and gaps in training for these emerging issues.</w:t>
            </w:r>
            <w:r w:rsidR="00A73B99">
              <w:rPr>
                <w:b w:val="0"/>
                <w:sz w:val="22"/>
                <w:szCs w:val="22"/>
              </w:rPr>
              <w:t xml:space="preserve"> This question will capture that information and identify possible training gaps.</w:t>
            </w:r>
          </w:p>
        </w:tc>
      </w:tr>
      <w:tr w:rsidR="00417462" w:rsidTr="00E745F4">
        <w:trPr>
          <w:cantSplit/>
          <w:trHeight w:val="513"/>
          <w:tblHeader/>
        </w:trPr>
        <w:tc>
          <w:tcPr>
            <w:tcW w:w="1800" w:type="dxa"/>
            <w:shd w:val="clear" w:color="auto" w:fill="auto"/>
          </w:tcPr>
          <w:p w:rsidR="00417462" w:rsidRDefault="009C4076" w:rsidP="00173E76">
            <w:pPr>
              <w:jc w:val="both"/>
            </w:pPr>
            <w:r>
              <w:t>D4 – D5</w:t>
            </w:r>
          </w:p>
        </w:tc>
        <w:tc>
          <w:tcPr>
            <w:tcW w:w="7920" w:type="dxa"/>
            <w:shd w:val="clear" w:color="auto" w:fill="auto"/>
          </w:tcPr>
          <w:p w:rsidR="00417462" w:rsidRDefault="009C4076" w:rsidP="00417462">
            <w:pPr>
              <w:pStyle w:val="Title"/>
              <w:contextualSpacing/>
              <w:jc w:val="left"/>
              <w:rPr>
                <w:b w:val="0"/>
                <w:sz w:val="22"/>
                <w:szCs w:val="22"/>
              </w:rPr>
            </w:pPr>
            <w:r w:rsidRPr="009C57D3">
              <w:rPr>
                <w:b w:val="0"/>
                <w:sz w:val="22"/>
                <w:szCs w:val="22"/>
              </w:rPr>
              <w:t>We discussed including an item to gather information on whether officers that are unfamiliar with a particular traffic law would decide not to stop the vehicle.</w:t>
            </w:r>
          </w:p>
        </w:tc>
      </w:tr>
      <w:tr w:rsidR="009C4076" w:rsidTr="00E745F4">
        <w:trPr>
          <w:cantSplit/>
          <w:trHeight w:val="513"/>
          <w:tblHeader/>
        </w:trPr>
        <w:tc>
          <w:tcPr>
            <w:tcW w:w="1800" w:type="dxa"/>
            <w:shd w:val="clear" w:color="auto" w:fill="auto"/>
          </w:tcPr>
          <w:p w:rsidR="009C4076" w:rsidRDefault="009C4076" w:rsidP="00173E76">
            <w:pPr>
              <w:jc w:val="both"/>
            </w:pPr>
            <w:r>
              <w:t>D6</w:t>
            </w:r>
          </w:p>
        </w:tc>
        <w:tc>
          <w:tcPr>
            <w:tcW w:w="7920" w:type="dxa"/>
            <w:shd w:val="clear" w:color="auto" w:fill="auto"/>
          </w:tcPr>
          <w:p w:rsidR="009C4076" w:rsidRPr="009C57D3" w:rsidRDefault="009C4076" w:rsidP="00417462">
            <w:pPr>
              <w:pStyle w:val="Title"/>
              <w:contextualSpacing/>
              <w:jc w:val="left"/>
              <w:rPr>
                <w:b w:val="0"/>
                <w:sz w:val="22"/>
                <w:szCs w:val="22"/>
              </w:rPr>
            </w:pPr>
            <w:r>
              <w:rPr>
                <w:b w:val="0"/>
                <w:sz w:val="22"/>
                <w:szCs w:val="22"/>
              </w:rPr>
              <w:t>This question establishes whether LEOs are aware of traffic safety enforcement resources that are most commonly available and determine whether they have accessed those resources.</w:t>
            </w:r>
          </w:p>
        </w:tc>
      </w:tr>
      <w:tr w:rsidR="009C4076" w:rsidTr="00E745F4">
        <w:trPr>
          <w:cantSplit/>
          <w:trHeight w:val="513"/>
          <w:tblHeader/>
        </w:trPr>
        <w:tc>
          <w:tcPr>
            <w:tcW w:w="1800" w:type="dxa"/>
            <w:shd w:val="clear" w:color="auto" w:fill="auto"/>
          </w:tcPr>
          <w:p w:rsidR="009C4076" w:rsidRDefault="009C4076" w:rsidP="00173E76">
            <w:pPr>
              <w:jc w:val="both"/>
            </w:pPr>
            <w:r>
              <w:t>D7</w:t>
            </w:r>
          </w:p>
        </w:tc>
        <w:tc>
          <w:tcPr>
            <w:tcW w:w="7920" w:type="dxa"/>
            <w:shd w:val="clear" w:color="auto" w:fill="auto"/>
          </w:tcPr>
          <w:p w:rsidR="009C4076" w:rsidRDefault="009C4076" w:rsidP="00417462">
            <w:pPr>
              <w:pStyle w:val="Title"/>
              <w:contextualSpacing/>
              <w:jc w:val="left"/>
              <w:rPr>
                <w:b w:val="0"/>
                <w:sz w:val="22"/>
                <w:szCs w:val="22"/>
              </w:rPr>
            </w:pPr>
            <w:r>
              <w:rPr>
                <w:b w:val="0"/>
                <w:sz w:val="22"/>
                <w:szCs w:val="22"/>
              </w:rPr>
              <w:t>This item addresses potential barriers to traffic law enforcement. The overarching theme is the question of whether LEOs are more likely to enforce, and properly enforce traffic safety laws if they have the requisite knowledge to do so through training, resources and information.</w:t>
            </w:r>
          </w:p>
        </w:tc>
      </w:tr>
      <w:tr w:rsidR="000F2D5B" w:rsidTr="00E745F4">
        <w:trPr>
          <w:cantSplit/>
          <w:trHeight w:val="513"/>
          <w:tblHeader/>
        </w:trPr>
        <w:tc>
          <w:tcPr>
            <w:tcW w:w="1800" w:type="dxa"/>
            <w:shd w:val="clear" w:color="auto" w:fill="auto"/>
          </w:tcPr>
          <w:p w:rsidR="000F2D5B" w:rsidRDefault="000F2D5B" w:rsidP="00173E76">
            <w:pPr>
              <w:jc w:val="both"/>
            </w:pPr>
            <w:r>
              <w:t>E1</w:t>
            </w:r>
          </w:p>
        </w:tc>
        <w:tc>
          <w:tcPr>
            <w:tcW w:w="7920" w:type="dxa"/>
            <w:shd w:val="clear" w:color="auto" w:fill="auto"/>
          </w:tcPr>
          <w:p w:rsidR="000F2D5B" w:rsidRDefault="000F2D5B" w:rsidP="00417462">
            <w:pPr>
              <w:pStyle w:val="Title"/>
              <w:contextualSpacing/>
              <w:jc w:val="left"/>
              <w:rPr>
                <w:b w:val="0"/>
                <w:sz w:val="22"/>
                <w:szCs w:val="22"/>
              </w:rPr>
            </w:pPr>
            <w:r>
              <w:rPr>
                <w:b w:val="0"/>
                <w:sz w:val="22"/>
                <w:szCs w:val="22"/>
              </w:rPr>
              <w:t>This question provides context to</w:t>
            </w:r>
            <w:r w:rsidR="00A73B99">
              <w:rPr>
                <w:b w:val="0"/>
                <w:sz w:val="22"/>
                <w:szCs w:val="22"/>
              </w:rPr>
              <w:t xml:space="preserve"> a</w:t>
            </w:r>
            <w:r>
              <w:rPr>
                <w:b w:val="0"/>
                <w:sz w:val="22"/>
                <w:szCs w:val="22"/>
              </w:rPr>
              <w:t xml:space="preserve"> LEO’s perspective on how much of an emphasis their agency places on traffic law enforcement.</w:t>
            </w:r>
          </w:p>
        </w:tc>
      </w:tr>
      <w:tr w:rsidR="000F2D5B" w:rsidTr="00E745F4">
        <w:trPr>
          <w:cantSplit/>
          <w:trHeight w:val="513"/>
          <w:tblHeader/>
        </w:trPr>
        <w:tc>
          <w:tcPr>
            <w:tcW w:w="1800" w:type="dxa"/>
            <w:shd w:val="clear" w:color="auto" w:fill="auto"/>
          </w:tcPr>
          <w:p w:rsidR="000F2D5B" w:rsidRDefault="000F2D5B" w:rsidP="00173E76">
            <w:pPr>
              <w:jc w:val="both"/>
            </w:pPr>
            <w:r>
              <w:lastRenderedPageBreak/>
              <w:t>E2 – E2b</w:t>
            </w:r>
          </w:p>
        </w:tc>
        <w:tc>
          <w:tcPr>
            <w:tcW w:w="7920" w:type="dxa"/>
            <w:shd w:val="clear" w:color="auto" w:fill="auto"/>
          </w:tcPr>
          <w:p w:rsidR="000F2D5B" w:rsidRDefault="000F2D5B" w:rsidP="00417462">
            <w:pPr>
              <w:pStyle w:val="Title"/>
              <w:contextualSpacing/>
              <w:jc w:val="left"/>
              <w:rPr>
                <w:b w:val="0"/>
                <w:sz w:val="22"/>
                <w:szCs w:val="22"/>
              </w:rPr>
            </w:pPr>
            <w:r>
              <w:rPr>
                <w:b w:val="0"/>
                <w:sz w:val="22"/>
                <w:szCs w:val="22"/>
              </w:rPr>
              <w:t xml:space="preserve">This question provides context to </w:t>
            </w:r>
            <w:r w:rsidR="00A73B99">
              <w:rPr>
                <w:b w:val="0"/>
                <w:sz w:val="22"/>
                <w:szCs w:val="22"/>
              </w:rPr>
              <w:t xml:space="preserve">a </w:t>
            </w:r>
            <w:r>
              <w:rPr>
                <w:b w:val="0"/>
                <w:sz w:val="22"/>
                <w:szCs w:val="22"/>
              </w:rPr>
              <w:t xml:space="preserve">LEO’s perspective on how much of an emphasis their supervisor places on traffic law enforcement. The response to this question in conjunction with the response from the previous question could identify </w:t>
            </w:r>
            <w:proofErr w:type="gramStart"/>
            <w:r>
              <w:rPr>
                <w:b w:val="0"/>
                <w:sz w:val="22"/>
                <w:szCs w:val="22"/>
              </w:rPr>
              <w:t>a disconnect</w:t>
            </w:r>
            <w:proofErr w:type="gramEnd"/>
            <w:r>
              <w:rPr>
                <w:b w:val="0"/>
                <w:sz w:val="22"/>
                <w:szCs w:val="22"/>
              </w:rPr>
              <w:t xml:space="preserve"> between the command staff and line supervisors. The follow-up question serves to identify </w:t>
            </w:r>
            <w:proofErr w:type="gramStart"/>
            <w:r>
              <w:rPr>
                <w:b w:val="0"/>
                <w:sz w:val="22"/>
                <w:szCs w:val="22"/>
              </w:rPr>
              <w:t>a disconnect</w:t>
            </w:r>
            <w:proofErr w:type="gramEnd"/>
            <w:r>
              <w:rPr>
                <w:b w:val="0"/>
                <w:sz w:val="22"/>
                <w:szCs w:val="22"/>
              </w:rPr>
              <w:t xml:space="preserve"> between the LEO’s perspective and that of the command staff and/or the fist line supervisor.</w:t>
            </w:r>
          </w:p>
        </w:tc>
      </w:tr>
      <w:tr w:rsidR="000F2D5B" w:rsidTr="00E745F4">
        <w:trPr>
          <w:cantSplit/>
          <w:trHeight w:val="513"/>
          <w:tblHeader/>
        </w:trPr>
        <w:tc>
          <w:tcPr>
            <w:tcW w:w="1800" w:type="dxa"/>
            <w:shd w:val="clear" w:color="auto" w:fill="auto"/>
          </w:tcPr>
          <w:p w:rsidR="000F2D5B" w:rsidRDefault="000F2D5B" w:rsidP="00173E76">
            <w:pPr>
              <w:jc w:val="both"/>
            </w:pPr>
            <w:r>
              <w:t>E3</w:t>
            </w:r>
          </w:p>
        </w:tc>
        <w:tc>
          <w:tcPr>
            <w:tcW w:w="7920" w:type="dxa"/>
            <w:shd w:val="clear" w:color="auto" w:fill="auto"/>
          </w:tcPr>
          <w:p w:rsidR="000F2D5B" w:rsidRPr="005255EF" w:rsidRDefault="000F2D5B" w:rsidP="000F2D5B">
            <w:pPr>
              <w:pStyle w:val="Title"/>
              <w:contextualSpacing/>
              <w:jc w:val="left"/>
              <w:rPr>
                <w:b w:val="0"/>
                <w:sz w:val="22"/>
                <w:szCs w:val="22"/>
              </w:rPr>
            </w:pPr>
            <w:r>
              <w:rPr>
                <w:b w:val="0"/>
                <w:sz w:val="22"/>
                <w:szCs w:val="22"/>
              </w:rPr>
              <w:t>This question is slightly different than the prior ones and attempts to understand the LEO’s perspectives on traffic law enforcement along with other priorities within the agency.</w:t>
            </w:r>
          </w:p>
          <w:p w:rsidR="000F2D5B" w:rsidRDefault="000F2D5B" w:rsidP="00417462">
            <w:pPr>
              <w:pStyle w:val="Title"/>
              <w:contextualSpacing/>
              <w:jc w:val="left"/>
              <w:rPr>
                <w:b w:val="0"/>
                <w:sz w:val="22"/>
                <w:szCs w:val="22"/>
              </w:rPr>
            </w:pPr>
          </w:p>
        </w:tc>
      </w:tr>
      <w:tr w:rsidR="000F2D5B" w:rsidTr="00E745F4">
        <w:trPr>
          <w:cantSplit/>
          <w:trHeight w:val="513"/>
          <w:tblHeader/>
        </w:trPr>
        <w:tc>
          <w:tcPr>
            <w:tcW w:w="1800" w:type="dxa"/>
            <w:shd w:val="clear" w:color="auto" w:fill="auto"/>
          </w:tcPr>
          <w:p w:rsidR="000F2D5B" w:rsidRDefault="000F2D5B" w:rsidP="00173E76">
            <w:pPr>
              <w:jc w:val="both"/>
            </w:pPr>
            <w:r>
              <w:t>E4</w:t>
            </w:r>
          </w:p>
        </w:tc>
        <w:tc>
          <w:tcPr>
            <w:tcW w:w="7920" w:type="dxa"/>
            <w:shd w:val="clear" w:color="auto" w:fill="auto"/>
          </w:tcPr>
          <w:p w:rsidR="000F2D5B" w:rsidRPr="005255EF" w:rsidRDefault="00A73B99" w:rsidP="000F2D5B">
            <w:pPr>
              <w:pStyle w:val="Title"/>
              <w:contextualSpacing/>
              <w:jc w:val="left"/>
              <w:rPr>
                <w:b w:val="0"/>
                <w:sz w:val="22"/>
                <w:szCs w:val="22"/>
              </w:rPr>
            </w:pPr>
            <w:r>
              <w:rPr>
                <w:b w:val="0"/>
                <w:sz w:val="22"/>
                <w:szCs w:val="22"/>
              </w:rPr>
              <w:t>This question seeks to understand h</w:t>
            </w:r>
            <w:r w:rsidR="000F2D5B">
              <w:rPr>
                <w:b w:val="0"/>
                <w:sz w:val="22"/>
                <w:szCs w:val="22"/>
              </w:rPr>
              <w:t>ow agency priorities</w:t>
            </w:r>
            <w:r w:rsidR="00005596">
              <w:rPr>
                <w:b w:val="0"/>
                <w:sz w:val="22"/>
                <w:szCs w:val="22"/>
              </w:rPr>
              <w:t xml:space="preserve"> are</w:t>
            </w:r>
            <w:r w:rsidR="000F2D5B">
              <w:rPr>
                <w:b w:val="0"/>
                <w:sz w:val="22"/>
                <w:szCs w:val="22"/>
              </w:rPr>
              <w:t xml:space="preserve"> communicated through the chain of command.</w:t>
            </w:r>
          </w:p>
          <w:p w:rsidR="000F2D5B" w:rsidRDefault="000F2D5B" w:rsidP="000F2D5B">
            <w:pPr>
              <w:pStyle w:val="Title"/>
              <w:contextualSpacing/>
              <w:jc w:val="left"/>
              <w:rPr>
                <w:b w:val="0"/>
                <w:sz w:val="22"/>
                <w:szCs w:val="22"/>
              </w:rPr>
            </w:pPr>
          </w:p>
        </w:tc>
      </w:tr>
      <w:tr w:rsidR="000F2D5B" w:rsidTr="00E745F4">
        <w:trPr>
          <w:cantSplit/>
          <w:trHeight w:val="513"/>
          <w:tblHeader/>
        </w:trPr>
        <w:tc>
          <w:tcPr>
            <w:tcW w:w="1800" w:type="dxa"/>
            <w:shd w:val="clear" w:color="auto" w:fill="auto"/>
          </w:tcPr>
          <w:p w:rsidR="000F2D5B" w:rsidRDefault="000F2D5B" w:rsidP="00173E76">
            <w:pPr>
              <w:jc w:val="both"/>
            </w:pPr>
            <w:r>
              <w:t>E5</w:t>
            </w:r>
          </w:p>
        </w:tc>
        <w:tc>
          <w:tcPr>
            <w:tcW w:w="7920" w:type="dxa"/>
            <w:shd w:val="clear" w:color="auto" w:fill="auto"/>
          </w:tcPr>
          <w:p w:rsidR="000F2D5B" w:rsidRDefault="000F2D5B" w:rsidP="000F2D5B">
            <w:pPr>
              <w:pStyle w:val="Title"/>
              <w:contextualSpacing/>
              <w:jc w:val="left"/>
              <w:rPr>
                <w:b w:val="0"/>
                <w:sz w:val="22"/>
                <w:szCs w:val="22"/>
              </w:rPr>
            </w:pPr>
            <w:r>
              <w:rPr>
                <w:b w:val="0"/>
                <w:sz w:val="22"/>
                <w:szCs w:val="22"/>
              </w:rPr>
              <w:t>T</w:t>
            </w:r>
            <w:r w:rsidR="00A73B99">
              <w:rPr>
                <w:b w:val="0"/>
                <w:sz w:val="22"/>
                <w:szCs w:val="22"/>
              </w:rPr>
              <w:t>his question is designed t</w:t>
            </w:r>
            <w:r>
              <w:rPr>
                <w:b w:val="0"/>
                <w:sz w:val="22"/>
                <w:szCs w:val="22"/>
              </w:rPr>
              <w:t xml:space="preserve">o understand whether there is </w:t>
            </w:r>
            <w:proofErr w:type="gramStart"/>
            <w:r>
              <w:rPr>
                <w:b w:val="0"/>
                <w:sz w:val="22"/>
                <w:szCs w:val="22"/>
              </w:rPr>
              <w:t>a disconnect</w:t>
            </w:r>
            <w:proofErr w:type="gramEnd"/>
            <w:r>
              <w:rPr>
                <w:b w:val="0"/>
                <w:sz w:val="22"/>
                <w:szCs w:val="22"/>
              </w:rPr>
              <w:t xml:space="preserve"> between the command and officers in terms of priorities.</w:t>
            </w:r>
          </w:p>
        </w:tc>
      </w:tr>
      <w:tr w:rsidR="000F2D5B" w:rsidTr="00E745F4">
        <w:trPr>
          <w:cantSplit/>
          <w:trHeight w:val="513"/>
          <w:tblHeader/>
        </w:trPr>
        <w:tc>
          <w:tcPr>
            <w:tcW w:w="1800" w:type="dxa"/>
            <w:shd w:val="clear" w:color="auto" w:fill="auto"/>
          </w:tcPr>
          <w:p w:rsidR="000F2D5B" w:rsidRDefault="000F2D5B" w:rsidP="00173E76">
            <w:pPr>
              <w:jc w:val="both"/>
            </w:pPr>
            <w:r>
              <w:t>E6</w:t>
            </w:r>
          </w:p>
        </w:tc>
        <w:tc>
          <w:tcPr>
            <w:tcW w:w="7920" w:type="dxa"/>
            <w:shd w:val="clear" w:color="auto" w:fill="auto"/>
          </w:tcPr>
          <w:p w:rsidR="000F2D5B" w:rsidRDefault="000F2D5B" w:rsidP="000F2D5B">
            <w:pPr>
              <w:pStyle w:val="Title"/>
              <w:contextualSpacing/>
              <w:jc w:val="left"/>
              <w:rPr>
                <w:b w:val="0"/>
                <w:sz w:val="22"/>
                <w:szCs w:val="22"/>
              </w:rPr>
            </w:pPr>
            <w:r>
              <w:rPr>
                <w:b w:val="0"/>
                <w:sz w:val="22"/>
                <w:szCs w:val="22"/>
              </w:rPr>
              <w:t>T</w:t>
            </w:r>
            <w:r w:rsidR="00A73B99">
              <w:rPr>
                <w:b w:val="0"/>
                <w:sz w:val="22"/>
                <w:szCs w:val="22"/>
              </w:rPr>
              <w:t>he purpose of this questions is t</w:t>
            </w:r>
            <w:r>
              <w:rPr>
                <w:b w:val="0"/>
                <w:sz w:val="22"/>
                <w:szCs w:val="22"/>
              </w:rPr>
              <w:t>o better understand the importance of traffic enforcement among command</w:t>
            </w:r>
            <w:r w:rsidR="00A73B99">
              <w:rPr>
                <w:b w:val="0"/>
                <w:sz w:val="22"/>
                <w:szCs w:val="22"/>
              </w:rPr>
              <w:t xml:space="preserve"> staff</w:t>
            </w:r>
            <w:r>
              <w:rPr>
                <w:b w:val="0"/>
                <w:sz w:val="22"/>
                <w:szCs w:val="22"/>
              </w:rPr>
              <w:t>. This question may be problematic for someone that only works in a traffic unit. We could program this question to only appear for officers that traffic duty is not their primary function.</w:t>
            </w:r>
          </w:p>
        </w:tc>
      </w:tr>
      <w:tr w:rsidR="000F2D5B" w:rsidTr="00E745F4">
        <w:trPr>
          <w:cantSplit/>
          <w:trHeight w:val="513"/>
          <w:tblHeader/>
        </w:trPr>
        <w:tc>
          <w:tcPr>
            <w:tcW w:w="1800" w:type="dxa"/>
            <w:shd w:val="clear" w:color="auto" w:fill="auto"/>
          </w:tcPr>
          <w:p w:rsidR="000F2D5B" w:rsidRDefault="000F2D5B" w:rsidP="00173E76">
            <w:pPr>
              <w:jc w:val="both"/>
            </w:pPr>
            <w:r>
              <w:t>F1 – F6</w:t>
            </w:r>
          </w:p>
        </w:tc>
        <w:tc>
          <w:tcPr>
            <w:tcW w:w="7920" w:type="dxa"/>
            <w:shd w:val="clear" w:color="auto" w:fill="auto"/>
          </w:tcPr>
          <w:p w:rsidR="000F2D5B" w:rsidRDefault="000F2D5B" w:rsidP="000F2D5B">
            <w:pPr>
              <w:pStyle w:val="Title"/>
              <w:contextualSpacing/>
              <w:jc w:val="left"/>
              <w:rPr>
                <w:b w:val="0"/>
                <w:sz w:val="22"/>
                <w:szCs w:val="22"/>
              </w:rPr>
            </w:pPr>
            <w:r>
              <w:rPr>
                <w:b w:val="0"/>
                <w:sz w:val="22"/>
                <w:szCs w:val="22"/>
              </w:rPr>
              <w:t>Collection of demographic and professional information for LEO.</w:t>
            </w:r>
          </w:p>
        </w:tc>
      </w:tr>
      <w:tr w:rsidR="00703E2B" w:rsidTr="00E745F4">
        <w:trPr>
          <w:cantSplit/>
          <w:trHeight w:val="513"/>
          <w:tblHeader/>
        </w:trPr>
        <w:tc>
          <w:tcPr>
            <w:tcW w:w="1800" w:type="dxa"/>
            <w:shd w:val="clear" w:color="auto" w:fill="auto"/>
          </w:tcPr>
          <w:p w:rsidR="00703E2B" w:rsidRDefault="00703E2B" w:rsidP="00173E76">
            <w:pPr>
              <w:jc w:val="both"/>
            </w:pPr>
          </w:p>
        </w:tc>
        <w:tc>
          <w:tcPr>
            <w:tcW w:w="7920" w:type="dxa"/>
            <w:shd w:val="clear" w:color="auto" w:fill="auto"/>
          </w:tcPr>
          <w:p w:rsidR="00703E2B" w:rsidRDefault="00703E2B" w:rsidP="00703E2B">
            <w:pPr>
              <w:pStyle w:val="Title"/>
              <w:contextualSpacing/>
              <w:jc w:val="left"/>
              <w:rPr>
                <w:b w:val="0"/>
                <w:sz w:val="22"/>
                <w:szCs w:val="22"/>
              </w:rPr>
            </w:pPr>
          </w:p>
        </w:tc>
      </w:tr>
    </w:tbl>
    <w:p w:rsidR="001F337C" w:rsidRDefault="001F337C"/>
    <w:sectPr w:rsidR="001F337C" w:rsidSect="000F2D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16F" w:rsidRDefault="0043216F" w:rsidP="008450F9">
      <w:r>
        <w:separator/>
      </w:r>
    </w:p>
  </w:endnote>
  <w:endnote w:type="continuationSeparator" w:id="0">
    <w:p w:rsidR="0043216F" w:rsidRDefault="0043216F" w:rsidP="0084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6E" w:rsidRDefault="00925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6E" w:rsidRDefault="009257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6E" w:rsidRDefault="00925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16F" w:rsidRDefault="0043216F" w:rsidP="008450F9">
      <w:r>
        <w:separator/>
      </w:r>
    </w:p>
  </w:footnote>
  <w:footnote w:type="continuationSeparator" w:id="0">
    <w:p w:rsidR="0043216F" w:rsidRDefault="0043216F" w:rsidP="00845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6E" w:rsidRDefault="00925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F9" w:rsidRDefault="008450F9" w:rsidP="008450F9">
    <w:pPr>
      <w:pStyle w:val="Header"/>
      <w:rPr>
        <w:b/>
      </w:rPr>
    </w:pPr>
  </w:p>
  <w:p w:rsidR="008450F9" w:rsidRDefault="008450F9" w:rsidP="008450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D5B" w:rsidRDefault="0092576E" w:rsidP="000F2D5B">
    <w:pPr>
      <w:jc w:val="center"/>
      <w:rPr>
        <w:b/>
      </w:rPr>
    </w:pPr>
    <w:r>
      <w:rPr>
        <w:b/>
      </w:rPr>
      <w:t xml:space="preserve">Appendix </w:t>
    </w:r>
    <w:r>
      <w:rPr>
        <w:b/>
      </w:rPr>
      <w:t>E</w:t>
    </w:r>
    <w:bookmarkStart w:id="0" w:name="_GoBack"/>
    <w:bookmarkEnd w:id="0"/>
    <w:r w:rsidR="00A16A09" w:rsidRPr="00A16A09">
      <w:rPr>
        <w:b/>
      </w:rPr>
      <w:t>1</w:t>
    </w:r>
  </w:p>
  <w:p w:rsidR="000F2D5B" w:rsidRDefault="000F2D5B" w:rsidP="000F2D5B">
    <w:pPr>
      <w:pStyle w:val="Header"/>
      <w:rPr>
        <w:b/>
      </w:rPr>
    </w:pPr>
    <w:r w:rsidRPr="00C36C06">
      <w:rPr>
        <w:b/>
      </w:rPr>
      <w:t xml:space="preserve">Question-by-Question </w:t>
    </w:r>
    <w:r>
      <w:rPr>
        <w:b/>
      </w:rPr>
      <w:t>Explanation</w:t>
    </w:r>
    <w:r w:rsidRPr="00C36C06">
      <w:rPr>
        <w:b/>
      </w:rPr>
      <w:t xml:space="preserve"> for </w:t>
    </w:r>
    <w:r>
      <w:rPr>
        <w:b/>
      </w:rPr>
      <w:t>NHTSA Law Enforcement Officer (LEO) Survey</w:t>
    </w:r>
  </w:p>
  <w:p w:rsidR="007836EC" w:rsidRDefault="007836EC" w:rsidP="000F2D5B">
    <w:pPr>
      <w:pStyle w:val="Header"/>
      <w:rPr>
        <w:b/>
      </w:rPr>
    </w:pPr>
  </w:p>
  <w:p w:rsidR="007836EC" w:rsidRDefault="0078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BA"/>
    <w:rsid w:val="00005596"/>
    <w:rsid w:val="000C46BA"/>
    <w:rsid w:val="000D74C6"/>
    <w:rsid w:val="000E7BAC"/>
    <w:rsid w:val="000F2D5B"/>
    <w:rsid w:val="0019403D"/>
    <w:rsid w:val="001F337C"/>
    <w:rsid w:val="003430BA"/>
    <w:rsid w:val="00417462"/>
    <w:rsid w:val="0043216F"/>
    <w:rsid w:val="00435922"/>
    <w:rsid w:val="00452557"/>
    <w:rsid w:val="004B52AA"/>
    <w:rsid w:val="00663022"/>
    <w:rsid w:val="00703E2B"/>
    <w:rsid w:val="007836EC"/>
    <w:rsid w:val="007C28C9"/>
    <w:rsid w:val="008450F9"/>
    <w:rsid w:val="008555FE"/>
    <w:rsid w:val="0092576E"/>
    <w:rsid w:val="009B629F"/>
    <w:rsid w:val="009C4076"/>
    <w:rsid w:val="009D3061"/>
    <w:rsid w:val="00A10090"/>
    <w:rsid w:val="00A16A09"/>
    <w:rsid w:val="00A71956"/>
    <w:rsid w:val="00A73B99"/>
    <w:rsid w:val="00A9614E"/>
    <w:rsid w:val="00B86EA1"/>
    <w:rsid w:val="00CC6405"/>
    <w:rsid w:val="00DB7B82"/>
    <w:rsid w:val="00E42F63"/>
    <w:rsid w:val="00E745F4"/>
    <w:rsid w:val="00F4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ED4E1-793B-4C93-AD01-808F7065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3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10090"/>
    <w:pPr>
      <w:tabs>
        <w:tab w:val="left" w:pos="360"/>
        <w:tab w:val="left" w:pos="720"/>
        <w:tab w:val="left" w:pos="1080"/>
        <w:tab w:val="left" w:pos="1440"/>
      </w:tabs>
      <w:jc w:val="center"/>
    </w:pPr>
    <w:rPr>
      <w:b/>
      <w:bCs/>
    </w:rPr>
  </w:style>
  <w:style w:type="character" w:customStyle="1" w:styleId="TitleChar">
    <w:name w:val="Title Char"/>
    <w:basedOn w:val="DefaultParagraphFont"/>
    <w:link w:val="Title"/>
    <w:rsid w:val="00A1009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450F9"/>
    <w:pPr>
      <w:tabs>
        <w:tab w:val="center" w:pos="4680"/>
        <w:tab w:val="right" w:pos="9360"/>
      </w:tabs>
    </w:pPr>
  </w:style>
  <w:style w:type="character" w:customStyle="1" w:styleId="HeaderChar">
    <w:name w:val="Header Char"/>
    <w:basedOn w:val="DefaultParagraphFont"/>
    <w:link w:val="Header"/>
    <w:uiPriority w:val="99"/>
    <w:rsid w:val="00845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50F9"/>
    <w:pPr>
      <w:tabs>
        <w:tab w:val="center" w:pos="4680"/>
        <w:tab w:val="right" w:pos="9360"/>
      </w:tabs>
    </w:pPr>
  </w:style>
  <w:style w:type="character" w:customStyle="1" w:styleId="FooterChar">
    <w:name w:val="Footer Char"/>
    <w:basedOn w:val="DefaultParagraphFont"/>
    <w:link w:val="Footer"/>
    <w:uiPriority w:val="99"/>
    <w:rsid w:val="008450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57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7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F07D6-8958-4BDB-AA75-A2001FFE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Aagaard, Brian</dc:creator>
  <cp:keywords/>
  <dc:description/>
  <cp:lastModifiedBy>Flanigan, Tim</cp:lastModifiedBy>
  <cp:revision>5</cp:revision>
  <cp:lastPrinted>2015-08-07T14:35:00Z</cp:lastPrinted>
  <dcterms:created xsi:type="dcterms:W3CDTF">2015-07-15T13:42:00Z</dcterms:created>
  <dcterms:modified xsi:type="dcterms:W3CDTF">2015-08-07T14:36:00Z</dcterms:modified>
</cp:coreProperties>
</file>