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5EEF2" w14:textId="650CAA11" w:rsidR="00585A9E" w:rsidRPr="008079AB" w:rsidRDefault="00585A9E" w:rsidP="001E64B4">
      <w:pPr>
        <w:autoSpaceDE w:val="0"/>
        <w:autoSpaceDN w:val="0"/>
        <w:adjustRightInd w:val="0"/>
        <w:spacing w:after="0" w:line="23" w:lineRule="atLeast"/>
        <w:jc w:val="center"/>
        <w:rPr>
          <w:rFonts w:cs="Arial"/>
          <w:b/>
          <w:bCs/>
          <w:color w:val="363636"/>
        </w:rPr>
      </w:pPr>
      <w:bookmarkStart w:id="0" w:name="_GoBack"/>
      <w:bookmarkEnd w:id="0"/>
      <w:r w:rsidRPr="008079AB">
        <w:rPr>
          <w:rFonts w:cs="Arial"/>
          <w:b/>
          <w:bCs/>
          <w:color w:val="363636"/>
        </w:rPr>
        <w:t>EIA</w:t>
      </w:r>
      <w:r w:rsidR="0043016B" w:rsidRPr="008079AB">
        <w:rPr>
          <w:rFonts w:cs="Arial"/>
          <w:b/>
          <w:bCs/>
          <w:color w:val="363636"/>
        </w:rPr>
        <w:t>-816</w:t>
      </w:r>
      <w:r w:rsidR="00766B03" w:rsidRPr="008079AB">
        <w:rPr>
          <w:rFonts w:cs="Arial"/>
          <w:b/>
          <w:bCs/>
          <w:color w:val="363636"/>
        </w:rPr>
        <w:t>/806</w:t>
      </w:r>
      <w:r w:rsidR="0043016B" w:rsidRPr="008079AB">
        <w:rPr>
          <w:rFonts w:cs="Arial"/>
          <w:b/>
          <w:bCs/>
          <w:color w:val="363636"/>
        </w:rPr>
        <w:t xml:space="preserve"> </w:t>
      </w:r>
      <w:r w:rsidRPr="008079AB">
        <w:rPr>
          <w:rFonts w:cs="Arial"/>
          <w:b/>
          <w:bCs/>
          <w:color w:val="363636"/>
        </w:rPr>
        <w:t>Monthly</w:t>
      </w:r>
      <w:r w:rsidR="00766B03" w:rsidRPr="008079AB">
        <w:rPr>
          <w:rFonts w:cs="Arial"/>
          <w:b/>
          <w:bCs/>
          <w:color w:val="363636"/>
        </w:rPr>
        <w:t>/Weekly</w:t>
      </w:r>
      <w:r w:rsidRPr="008079AB">
        <w:rPr>
          <w:rFonts w:cs="Arial"/>
          <w:b/>
          <w:bCs/>
          <w:color w:val="363636"/>
        </w:rPr>
        <w:t xml:space="preserve"> </w:t>
      </w:r>
      <w:r w:rsidR="00D53378" w:rsidRPr="008079AB">
        <w:rPr>
          <w:rFonts w:cs="Arial"/>
          <w:b/>
          <w:bCs/>
          <w:color w:val="363636"/>
        </w:rPr>
        <w:t>Natural Gas Liquids Report</w:t>
      </w:r>
    </w:p>
    <w:p w14:paraId="7F174A15" w14:textId="77777777" w:rsidR="00585A9E" w:rsidRPr="008079AB" w:rsidRDefault="00585A9E" w:rsidP="001E64B4">
      <w:pPr>
        <w:autoSpaceDE w:val="0"/>
        <w:autoSpaceDN w:val="0"/>
        <w:adjustRightInd w:val="0"/>
        <w:spacing w:after="0" w:line="23" w:lineRule="atLeast"/>
        <w:jc w:val="center"/>
        <w:rPr>
          <w:rFonts w:cs="Arial"/>
          <w:b/>
          <w:bCs/>
          <w:color w:val="363636"/>
        </w:rPr>
      </w:pPr>
    </w:p>
    <w:p w14:paraId="2B6034DB" w14:textId="6A0C90AE" w:rsidR="001E64B4" w:rsidRPr="008079AB" w:rsidRDefault="00A411AC" w:rsidP="001E64B4">
      <w:pPr>
        <w:autoSpaceDE w:val="0"/>
        <w:autoSpaceDN w:val="0"/>
        <w:adjustRightInd w:val="0"/>
        <w:spacing w:after="0" w:line="23" w:lineRule="atLeast"/>
        <w:jc w:val="center"/>
        <w:rPr>
          <w:rFonts w:cs="Arial"/>
          <w:b/>
          <w:bCs/>
          <w:color w:val="363636"/>
        </w:rPr>
      </w:pPr>
      <w:r w:rsidRPr="008079AB">
        <w:rPr>
          <w:rFonts w:cs="Arial"/>
          <w:b/>
          <w:bCs/>
          <w:color w:val="363636"/>
        </w:rPr>
        <w:t>Cognitive Testing Protocol</w:t>
      </w:r>
    </w:p>
    <w:p w14:paraId="24D88044" w14:textId="77777777" w:rsidR="001D30F0" w:rsidRPr="008079AB" w:rsidRDefault="001D30F0" w:rsidP="001E64B4">
      <w:pPr>
        <w:autoSpaceDE w:val="0"/>
        <w:autoSpaceDN w:val="0"/>
        <w:adjustRightInd w:val="0"/>
        <w:spacing w:after="0" w:line="23" w:lineRule="atLeast"/>
        <w:jc w:val="center"/>
        <w:rPr>
          <w:rFonts w:cs="Arial"/>
          <w:b/>
          <w:bCs/>
          <w:color w:val="363636"/>
        </w:rPr>
      </w:pPr>
    </w:p>
    <w:p w14:paraId="20BD67DA" w14:textId="42285180" w:rsidR="00A411AC" w:rsidRPr="008079AB" w:rsidRDefault="00766B03" w:rsidP="001E64B4">
      <w:pPr>
        <w:autoSpaceDE w:val="0"/>
        <w:autoSpaceDN w:val="0"/>
        <w:adjustRightInd w:val="0"/>
        <w:spacing w:after="0" w:line="23" w:lineRule="atLeast"/>
        <w:jc w:val="center"/>
        <w:rPr>
          <w:rFonts w:cs="Arial"/>
          <w:b/>
          <w:bCs/>
          <w:color w:val="363636"/>
        </w:rPr>
      </w:pPr>
      <w:r w:rsidRPr="008079AB">
        <w:rPr>
          <w:rFonts w:cs="Arial"/>
          <w:b/>
          <w:bCs/>
          <w:color w:val="363636"/>
        </w:rPr>
        <w:t>November</w:t>
      </w:r>
      <w:r w:rsidR="00D53378" w:rsidRPr="008079AB">
        <w:rPr>
          <w:rFonts w:cs="Arial"/>
          <w:b/>
          <w:bCs/>
          <w:color w:val="363636"/>
        </w:rPr>
        <w:t xml:space="preserve"> </w:t>
      </w:r>
      <w:r w:rsidR="005E4B30" w:rsidRPr="008079AB">
        <w:rPr>
          <w:rFonts w:cs="Arial"/>
          <w:b/>
          <w:bCs/>
          <w:color w:val="363636"/>
        </w:rPr>
        <w:t>2017</w:t>
      </w:r>
    </w:p>
    <w:p w14:paraId="1D45E40C" w14:textId="77777777" w:rsidR="001E64B4" w:rsidRPr="008079AB" w:rsidRDefault="001E64B4" w:rsidP="0002612E">
      <w:pPr>
        <w:autoSpaceDE w:val="0"/>
        <w:autoSpaceDN w:val="0"/>
        <w:adjustRightInd w:val="0"/>
        <w:spacing w:after="0" w:line="23" w:lineRule="atLeast"/>
        <w:rPr>
          <w:rFonts w:cs="Arial"/>
          <w:b/>
          <w:bCs/>
          <w:color w:val="363636"/>
        </w:rPr>
      </w:pPr>
    </w:p>
    <w:p w14:paraId="1D4A6FA3" w14:textId="77777777" w:rsidR="00FE322A" w:rsidRPr="008079AB" w:rsidRDefault="00FE322A" w:rsidP="0002612E">
      <w:pPr>
        <w:autoSpaceDE w:val="0"/>
        <w:autoSpaceDN w:val="0"/>
        <w:adjustRightInd w:val="0"/>
        <w:spacing w:after="0" w:line="23" w:lineRule="atLeast"/>
        <w:rPr>
          <w:rFonts w:cs="Arial"/>
          <w:b/>
          <w:bCs/>
          <w:color w:val="363636"/>
        </w:rPr>
      </w:pPr>
    </w:p>
    <w:p w14:paraId="4BA97A6F" w14:textId="57ED8C8A" w:rsidR="00A411AC" w:rsidRPr="008079AB" w:rsidRDefault="00A411AC" w:rsidP="00A411AC">
      <w:pPr>
        <w:pStyle w:val="BodyText"/>
        <w:rPr>
          <w:rFonts w:asciiTheme="minorHAnsi" w:hAnsiTheme="minorHAnsi"/>
          <w:i/>
          <w:iCs/>
          <w:color w:val="auto"/>
          <w:sz w:val="22"/>
          <w:szCs w:val="22"/>
        </w:rPr>
      </w:pPr>
      <w:r w:rsidRPr="008079AB">
        <w:rPr>
          <w:rFonts w:asciiTheme="minorHAnsi" w:hAnsiTheme="minorHAnsi"/>
          <w:i/>
          <w:iCs/>
          <w:color w:val="auto"/>
          <w:sz w:val="22"/>
          <w:szCs w:val="22"/>
        </w:rPr>
        <w:t>(This protocol is a guide – the questions presented here won’t necessarily be asked exactly as worded in the protocol or in this order.</w:t>
      </w:r>
      <w:r w:rsidR="00DE0B5D">
        <w:rPr>
          <w:rFonts w:asciiTheme="minorHAnsi" w:hAnsiTheme="minorHAnsi"/>
          <w:i/>
          <w:iCs/>
          <w:color w:val="auto"/>
          <w:sz w:val="22"/>
          <w:szCs w:val="22"/>
        </w:rPr>
        <w:t xml:space="preserve"> </w:t>
      </w:r>
      <w:r w:rsidRPr="008079AB">
        <w:rPr>
          <w:rFonts w:asciiTheme="minorHAnsi" w:hAnsiTheme="minorHAnsi"/>
          <w:i/>
          <w:iCs/>
          <w:color w:val="auto"/>
          <w:sz w:val="22"/>
          <w:szCs w:val="22"/>
        </w:rPr>
        <w:t>It is important to note that not all questions will be asked in every interview.)</w:t>
      </w:r>
    </w:p>
    <w:p w14:paraId="3FCAD355" w14:textId="77777777" w:rsidR="00580B99" w:rsidRPr="008079AB" w:rsidRDefault="00580B99" w:rsidP="0002612E">
      <w:pPr>
        <w:autoSpaceDE w:val="0"/>
        <w:autoSpaceDN w:val="0"/>
        <w:adjustRightInd w:val="0"/>
        <w:spacing w:after="0" w:line="23" w:lineRule="atLeast"/>
        <w:rPr>
          <w:rFonts w:cs="Arial"/>
          <w:b/>
          <w:bCs/>
          <w:color w:val="363636"/>
        </w:rPr>
      </w:pPr>
    </w:p>
    <w:p w14:paraId="631A4A01" w14:textId="77777777" w:rsidR="00A411AC" w:rsidRPr="008079AB" w:rsidRDefault="00A411AC" w:rsidP="00A411AC">
      <w:pPr>
        <w:rPr>
          <w:rFonts w:cs="Arial"/>
          <w:b/>
        </w:rPr>
      </w:pPr>
      <w:r w:rsidRPr="008079AB">
        <w:rPr>
          <w:rFonts w:cs="Arial"/>
          <w:b/>
        </w:rPr>
        <w:t>Research Goals:</w:t>
      </w:r>
    </w:p>
    <w:p w14:paraId="7B4459E3" w14:textId="5017E44F" w:rsidR="009911EA" w:rsidRPr="008079AB" w:rsidRDefault="006A7B0F" w:rsidP="009911EA">
      <w:pPr>
        <w:pStyle w:val="ListParagraph"/>
        <w:numPr>
          <w:ilvl w:val="0"/>
          <w:numId w:val="11"/>
        </w:numPr>
        <w:rPr>
          <w:rFonts w:cs="Arial"/>
        </w:rPr>
      </w:pPr>
      <w:r w:rsidRPr="008079AB">
        <w:rPr>
          <w:rFonts w:cs="Arial"/>
        </w:rPr>
        <w:t>To a</w:t>
      </w:r>
      <w:r w:rsidR="00766B03" w:rsidRPr="008079AB">
        <w:rPr>
          <w:rFonts w:cs="Arial"/>
        </w:rPr>
        <w:t>ssess EIA-816 respondents</w:t>
      </w:r>
      <w:r w:rsidR="009911EA" w:rsidRPr="008079AB">
        <w:rPr>
          <w:rFonts w:cs="Arial"/>
        </w:rPr>
        <w:t>’</w:t>
      </w:r>
      <w:r w:rsidR="00766B03" w:rsidRPr="008079AB">
        <w:rPr>
          <w:rFonts w:cs="Arial"/>
        </w:rPr>
        <w:t xml:space="preserve"> ability to report </w:t>
      </w:r>
      <w:r w:rsidR="00415943" w:rsidRPr="008079AB">
        <w:rPr>
          <w:rFonts w:cs="Arial"/>
        </w:rPr>
        <w:t xml:space="preserve">information related to their gas processing and condensate stabilization activities, particularly detailed input and output </w:t>
      </w:r>
      <w:r w:rsidR="00D812D8" w:rsidRPr="008079AB">
        <w:rPr>
          <w:rFonts w:cs="Arial"/>
        </w:rPr>
        <w:t>(“Y-grade</w:t>
      </w:r>
      <w:r w:rsidR="00B045D6" w:rsidRPr="008079AB">
        <w:rPr>
          <w:rFonts w:cs="Arial"/>
        </w:rPr>
        <w:t xml:space="preserve"> mix”</w:t>
      </w:r>
      <w:r w:rsidR="00D812D8" w:rsidRPr="008079AB">
        <w:rPr>
          <w:rFonts w:cs="Arial"/>
        </w:rPr>
        <w:t xml:space="preserve"> NGLs, lease condensate, </w:t>
      </w:r>
      <w:r w:rsidR="008B1A68" w:rsidRPr="008079AB">
        <w:rPr>
          <w:rFonts w:cs="Arial"/>
        </w:rPr>
        <w:t>etc.</w:t>
      </w:r>
      <w:r w:rsidR="00D812D8" w:rsidRPr="008079AB">
        <w:rPr>
          <w:rFonts w:cs="Arial"/>
        </w:rPr>
        <w:t xml:space="preserve">) </w:t>
      </w:r>
      <w:r w:rsidR="00415943" w:rsidRPr="008079AB">
        <w:rPr>
          <w:rFonts w:cs="Arial"/>
        </w:rPr>
        <w:t xml:space="preserve">information </w:t>
      </w:r>
      <w:r w:rsidR="00425BE7" w:rsidRPr="008079AB">
        <w:rPr>
          <w:rFonts w:cs="Arial"/>
        </w:rPr>
        <w:t>about</w:t>
      </w:r>
      <w:r w:rsidR="00415943" w:rsidRPr="008079AB">
        <w:rPr>
          <w:rFonts w:cs="Arial"/>
        </w:rPr>
        <w:t xml:space="preserve"> these activities</w:t>
      </w:r>
      <w:r w:rsidR="00DE0B5D">
        <w:rPr>
          <w:rFonts w:cs="Arial"/>
        </w:rPr>
        <w:t xml:space="preserve"> </w:t>
      </w:r>
    </w:p>
    <w:p w14:paraId="62D3ABC2" w14:textId="5BB79865" w:rsidR="009911EA" w:rsidRPr="008079AB" w:rsidRDefault="006A7B0F" w:rsidP="00A316E5">
      <w:pPr>
        <w:pStyle w:val="ListParagraph"/>
        <w:numPr>
          <w:ilvl w:val="0"/>
          <w:numId w:val="11"/>
        </w:numPr>
        <w:rPr>
          <w:rFonts w:cs="Arial"/>
        </w:rPr>
      </w:pPr>
      <w:r w:rsidRPr="008079AB">
        <w:rPr>
          <w:rFonts w:cs="Arial"/>
        </w:rPr>
        <w:t>To d</w:t>
      </w:r>
      <w:r w:rsidR="009911EA" w:rsidRPr="008079AB">
        <w:rPr>
          <w:rFonts w:cs="Arial"/>
        </w:rPr>
        <w:t>etermine if respondents are</w:t>
      </w:r>
      <w:r w:rsidR="00823A50" w:rsidRPr="008079AB">
        <w:rPr>
          <w:rFonts w:cs="Arial"/>
        </w:rPr>
        <w:t xml:space="preserve"> able </w:t>
      </w:r>
      <w:r w:rsidR="009911EA" w:rsidRPr="008079AB">
        <w:rPr>
          <w:rFonts w:cs="Arial"/>
        </w:rPr>
        <w:t xml:space="preserve">to report </w:t>
      </w:r>
      <w:r w:rsidR="00823A50" w:rsidRPr="008079AB">
        <w:rPr>
          <w:rFonts w:cs="Arial"/>
        </w:rPr>
        <w:t xml:space="preserve">their </w:t>
      </w:r>
      <w:r w:rsidR="00425BE7" w:rsidRPr="008079AB">
        <w:rPr>
          <w:rFonts w:cs="Arial"/>
        </w:rPr>
        <w:t xml:space="preserve">fractionation </w:t>
      </w:r>
      <w:r w:rsidR="00D812D8" w:rsidRPr="008079AB">
        <w:rPr>
          <w:rFonts w:cs="Arial"/>
        </w:rPr>
        <w:t xml:space="preserve">output production information </w:t>
      </w:r>
      <w:r w:rsidR="009911EA" w:rsidRPr="008079AB">
        <w:rPr>
          <w:rFonts w:cs="Arial"/>
        </w:rPr>
        <w:t xml:space="preserve">to EIA on a weekly basis and </w:t>
      </w:r>
      <w:r w:rsidR="00B045D6" w:rsidRPr="008079AB">
        <w:rPr>
          <w:rFonts w:cs="Arial"/>
        </w:rPr>
        <w:t xml:space="preserve">evaluate </w:t>
      </w:r>
      <w:r w:rsidR="009911EA" w:rsidRPr="008079AB">
        <w:rPr>
          <w:rFonts w:cs="Arial"/>
        </w:rPr>
        <w:t xml:space="preserve">the level of detail respondents can provide about their </w:t>
      </w:r>
      <w:r w:rsidR="00823A50" w:rsidRPr="008079AB">
        <w:rPr>
          <w:rFonts w:cs="Arial"/>
        </w:rPr>
        <w:t>output production</w:t>
      </w:r>
    </w:p>
    <w:p w14:paraId="4D3F1711" w14:textId="4CA9B260" w:rsidR="00763EB2" w:rsidRPr="008079AB" w:rsidRDefault="00763EB2" w:rsidP="00763EB2">
      <w:pPr>
        <w:pStyle w:val="ListParagraph"/>
        <w:numPr>
          <w:ilvl w:val="0"/>
          <w:numId w:val="11"/>
        </w:numPr>
        <w:rPr>
          <w:rFonts w:cs="Arial"/>
        </w:rPr>
      </w:pPr>
      <w:r w:rsidRPr="008079AB">
        <w:rPr>
          <w:rFonts w:cs="Arial"/>
        </w:rPr>
        <w:t>To estimate any changes in reporting burden associated with collecting this information and obtain feedback on appropriateness of current reporting burden</w:t>
      </w:r>
    </w:p>
    <w:p w14:paraId="4428ECB2" w14:textId="1292471F" w:rsidR="00823A50" w:rsidRPr="008079AB" w:rsidRDefault="008B1A68" w:rsidP="00823A50">
      <w:pPr>
        <w:pStyle w:val="Level1"/>
        <w:tabs>
          <w:tab w:val="left" w:pos="360"/>
        </w:tabs>
        <w:ind w:left="0"/>
        <w:rPr>
          <w:rFonts w:asciiTheme="minorHAnsi" w:hAnsiTheme="minorHAnsi" w:cs="Arial"/>
          <w:b/>
          <w:bCs/>
          <w:sz w:val="22"/>
          <w:szCs w:val="22"/>
        </w:rPr>
      </w:pPr>
      <w:r w:rsidRPr="00A6376B" w:rsidDel="008B1A68">
        <w:rPr>
          <w:rFonts w:asciiTheme="minorHAnsi" w:hAnsiTheme="minorHAnsi" w:cs="Arial"/>
          <w:sz w:val="22"/>
          <w:szCs w:val="22"/>
        </w:rPr>
        <w:t xml:space="preserve"> </w:t>
      </w:r>
      <w:r w:rsidR="00823A50" w:rsidRPr="008079AB">
        <w:rPr>
          <w:rFonts w:asciiTheme="minorHAnsi" w:hAnsiTheme="minorHAnsi" w:cs="Arial"/>
          <w:b/>
          <w:bCs/>
          <w:sz w:val="22"/>
          <w:szCs w:val="22"/>
        </w:rPr>
        <w:t>Purpose of Interview:</w:t>
      </w:r>
    </w:p>
    <w:p w14:paraId="710D311E" w14:textId="77777777" w:rsidR="00823A50" w:rsidRPr="00DE0B5D" w:rsidRDefault="00823A50" w:rsidP="00823A50">
      <w:pPr>
        <w:pStyle w:val="Level1"/>
        <w:tabs>
          <w:tab w:val="left" w:pos="360"/>
        </w:tabs>
        <w:spacing w:before="120"/>
        <w:ind w:left="0"/>
        <w:rPr>
          <w:rFonts w:asciiTheme="minorHAnsi" w:hAnsiTheme="minorHAnsi" w:cs="Arial"/>
          <w:sz w:val="22"/>
          <w:szCs w:val="22"/>
        </w:rPr>
      </w:pPr>
      <w:r w:rsidRPr="00DE0B5D">
        <w:rPr>
          <w:rFonts w:asciiTheme="minorHAnsi" w:hAnsiTheme="minorHAnsi" w:cs="Arial"/>
          <w:sz w:val="22"/>
          <w:szCs w:val="22"/>
        </w:rPr>
        <w:t>Let me start by telling you a little about what we will be doing today:</w:t>
      </w:r>
    </w:p>
    <w:p w14:paraId="5E4B58F2" w14:textId="77777777" w:rsidR="008B1A68" w:rsidRPr="00586609" w:rsidRDefault="008B1A68" w:rsidP="008B1A68">
      <w:pPr>
        <w:pStyle w:val="ListParagraph"/>
        <w:numPr>
          <w:ilvl w:val="0"/>
          <w:numId w:val="11"/>
        </w:numPr>
        <w:rPr>
          <w:rFonts w:cs="Arial"/>
        </w:rPr>
      </w:pPr>
      <w:r w:rsidRPr="00586609">
        <w:rPr>
          <w:rFonts w:cs="Arial"/>
        </w:rPr>
        <w:t>Introduce self and observers</w:t>
      </w:r>
    </w:p>
    <w:p w14:paraId="22223E8A" w14:textId="0ADDEA76" w:rsidR="00823A50" w:rsidRPr="008079AB" w:rsidRDefault="00A316E5" w:rsidP="00A316E5">
      <w:pPr>
        <w:pStyle w:val="ListParagraph"/>
        <w:numPr>
          <w:ilvl w:val="0"/>
          <w:numId w:val="11"/>
        </w:numPr>
        <w:rPr>
          <w:rFonts w:cs="Arial"/>
        </w:rPr>
      </w:pPr>
      <w:r w:rsidRPr="008079AB">
        <w:rPr>
          <w:rFonts w:cs="Arial"/>
        </w:rPr>
        <w:t xml:space="preserve">The </w:t>
      </w:r>
      <w:r w:rsidR="00823A50" w:rsidRPr="008079AB">
        <w:rPr>
          <w:rFonts w:cs="Arial"/>
        </w:rPr>
        <w:t>questions</w:t>
      </w:r>
      <w:r w:rsidRPr="008079AB">
        <w:rPr>
          <w:rFonts w:cs="Arial"/>
        </w:rPr>
        <w:t xml:space="preserve"> are</w:t>
      </w:r>
      <w:r w:rsidR="00823A50" w:rsidRPr="008079AB">
        <w:rPr>
          <w:rFonts w:cs="Arial"/>
        </w:rPr>
        <w:t xml:space="preserve"> about potential changes to Form EIA-816 Monthly Natural Gas Liquids Report. </w:t>
      </w:r>
    </w:p>
    <w:p w14:paraId="0048BDB2" w14:textId="77777777" w:rsidR="008079AB" w:rsidRPr="008079AB" w:rsidRDefault="008079AB" w:rsidP="00A6376B">
      <w:pPr>
        <w:autoSpaceDE w:val="0"/>
        <w:autoSpaceDN w:val="0"/>
        <w:adjustRightInd w:val="0"/>
        <w:spacing w:after="0" w:line="240" w:lineRule="auto"/>
        <w:rPr>
          <w:rFonts w:cs="Arial"/>
        </w:rPr>
      </w:pPr>
    </w:p>
    <w:p w14:paraId="5750AEC4" w14:textId="77777777" w:rsidR="00823A50" w:rsidRPr="00A6376B" w:rsidRDefault="00823A50" w:rsidP="00A6376B">
      <w:pPr>
        <w:autoSpaceDE w:val="0"/>
        <w:autoSpaceDN w:val="0"/>
        <w:adjustRightInd w:val="0"/>
        <w:spacing w:after="0" w:line="240" w:lineRule="auto"/>
        <w:rPr>
          <w:rFonts w:cs="Arial"/>
          <w:b/>
          <w:bCs/>
          <w:color w:val="365F91" w:themeColor="accent1" w:themeShade="BF"/>
        </w:rPr>
      </w:pPr>
      <w:r w:rsidRPr="00A6376B">
        <w:rPr>
          <w:rFonts w:cs="Arial"/>
          <w:b/>
          <w:bCs/>
          <w:color w:val="365F91" w:themeColor="accent1" w:themeShade="BF"/>
        </w:rPr>
        <w:t>Part A – Introduction</w:t>
      </w:r>
    </w:p>
    <w:p w14:paraId="3636BEFA" w14:textId="77777777" w:rsidR="001203AB" w:rsidRPr="002A3129" w:rsidRDefault="001203AB" w:rsidP="00A316E5">
      <w:pPr>
        <w:autoSpaceDE w:val="0"/>
        <w:autoSpaceDN w:val="0"/>
        <w:adjustRightInd w:val="0"/>
        <w:spacing w:after="0" w:line="23" w:lineRule="atLeast"/>
        <w:rPr>
          <w:rFonts w:cs="Arial"/>
          <w:b/>
          <w:bCs/>
        </w:rPr>
      </w:pPr>
    </w:p>
    <w:p w14:paraId="6E39D8ED" w14:textId="77777777" w:rsidR="00586609" w:rsidRPr="005A5354" w:rsidRDefault="00586609" w:rsidP="00586609">
      <w:pPr>
        <w:pStyle w:val="ListParagraph"/>
        <w:numPr>
          <w:ilvl w:val="0"/>
          <w:numId w:val="33"/>
        </w:numPr>
        <w:spacing w:after="0" w:line="240" w:lineRule="auto"/>
        <w:rPr>
          <w:rFonts w:ascii="Calibri" w:hAnsi="Calibri" w:cs="Arial"/>
        </w:rPr>
      </w:pPr>
      <w:r w:rsidRPr="005A5354">
        <w:rPr>
          <w:rFonts w:ascii="Calibri" w:hAnsi="Calibri" w:cs="Arial"/>
        </w:rPr>
        <w:t>Before we start, could you please share with us a little more about yourself and your company?</w:t>
      </w:r>
    </w:p>
    <w:p w14:paraId="3C43F2C9" w14:textId="342FE32C" w:rsidR="00586609" w:rsidRPr="00D93569" w:rsidRDefault="00586609" w:rsidP="00586609">
      <w:pPr>
        <w:pStyle w:val="ListParagraph"/>
        <w:numPr>
          <w:ilvl w:val="0"/>
          <w:numId w:val="33"/>
        </w:numPr>
        <w:autoSpaceDE w:val="0"/>
        <w:autoSpaceDN w:val="0"/>
        <w:adjustRightInd w:val="0"/>
        <w:spacing w:after="0" w:line="240" w:lineRule="auto"/>
        <w:rPr>
          <w:rFonts w:ascii="Calibri" w:hAnsi="Calibri" w:cs="Arial"/>
          <w:bCs/>
        </w:rPr>
      </w:pPr>
      <w:r>
        <w:rPr>
          <w:rFonts w:ascii="Calibri" w:hAnsi="Calibri" w:cs="Arial"/>
          <w:bCs/>
        </w:rPr>
        <w:t>Do you</w:t>
      </w:r>
      <w:r w:rsidRPr="00D93569">
        <w:rPr>
          <w:rFonts w:ascii="Calibri" w:hAnsi="Calibri" w:cs="Arial"/>
          <w:bCs/>
        </w:rPr>
        <w:t xml:space="preserve"> fill out Form EIA-81</w:t>
      </w:r>
      <w:r>
        <w:rPr>
          <w:rFonts w:ascii="Calibri" w:hAnsi="Calibri" w:cs="Arial"/>
          <w:bCs/>
        </w:rPr>
        <w:t>6?</w:t>
      </w:r>
    </w:p>
    <w:p w14:paraId="15C5D812" w14:textId="77777777" w:rsidR="00586609" w:rsidRPr="005A5354" w:rsidRDefault="00586609" w:rsidP="00586609">
      <w:pPr>
        <w:pStyle w:val="ListParagraph"/>
        <w:numPr>
          <w:ilvl w:val="0"/>
          <w:numId w:val="33"/>
        </w:numPr>
        <w:autoSpaceDE w:val="0"/>
        <w:autoSpaceDN w:val="0"/>
        <w:adjustRightInd w:val="0"/>
        <w:spacing w:after="0" w:line="240" w:lineRule="auto"/>
      </w:pPr>
      <w:r w:rsidRPr="00D93569">
        <w:rPr>
          <w:rFonts w:ascii="Calibri" w:hAnsi="Calibri" w:cs="Arial"/>
          <w:bCs/>
        </w:rPr>
        <w:t>How long have you been completing this form?</w:t>
      </w:r>
    </w:p>
    <w:p w14:paraId="61FEF637" w14:textId="77777777" w:rsidR="00586609" w:rsidRDefault="00586609" w:rsidP="00586609">
      <w:pPr>
        <w:pStyle w:val="ListParagraph"/>
        <w:numPr>
          <w:ilvl w:val="0"/>
          <w:numId w:val="33"/>
        </w:numPr>
        <w:spacing w:after="0" w:line="240" w:lineRule="auto"/>
        <w:rPr>
          <w:rFonts w:ascii="Calibri" w:hAnsi="Calibri" w:cs="Arial"/>
        </w:rPr>
      </w:pPr>
      <w:r>
        <w:rPr>
          <w:rFonts w:ascii="Calibri" w:hAnsi="Calibri" w:cs="Arial"/>
        </w:rPr>
        <w:t>Do you complete any other EIA surveys for your company?</w:t>
      </w:r>
    </w:p>
    <w:p w14:paraId="0D38875B" w14:textId="0518D97E" w:rsidR="00586609" w:rsidRPr="005A5354" w:rsidRDefault="00586609" w:rsidP="00586609">
      <w:pPr>
        <w:pStyle w:val="ListParagraph"/>
        <w:numPr>
          <w:ilvl w:val="0"/>
          <w:numId w:val="33"/>
        </w:numPr>
        <w:spacing w:after="0" w:line="240" w:lineRule="auto"/>
        <w:rPr>
          <w:rFonts w:ascii="Calibri" w:hAnsi="Calibri" w:cs="Arial"/>
        </w:rPr>
      </w:pPr>
      <w:r w:rsidRPr="00FA5344">
        <w:rPr>
          <w:rFonts w:ascii="Calibri" w:hAnsi="Calibri" w:cs="Arial"/>
        </w:rPr>
        <w:t xml:space="preserve">Are you familiar with the instructions for Form </w:t>
      </w:r>
      <w:r w:rsidRPr="005A5354">
        <w:rPr>
          <w:rFonts w:ascii="Calibri" w:hAnsi="Calibri" w:cs="Arial"/>
        </w:rPr>
        <w:t>EIA-81</w:t>
      </w:r>
      <w:r>
        <w:rPr>
          <w:rFonts w:ascii="Calibri" w:hAnsi="Calibri" w:cs="Arial"/>
        </w:rPr>
        <w:t>6</w:t>
      </w:r>
      <w:r w:rsidRPr="00FA5344">
        <w:rPr>
          <w:rFonts w:ascii="Calibri" w:hAnsi="Calibri" w:cs="Arial"/>
        </w:rPr>
        <w:t xml:space="preserve">? How often do you refer to the instructions? How long do you spend reading the instructions? </w:t>
      </w:r>
    </w:p>
    <w:p w14:paraId="4926F033" w14:textId="77777777" w:rsidR="008079AB" w:rsidRPr="00A6376B" w:rsidRDefault="008079AB" w:rsidP="00A6376B">
      <w:pPr>
        <w:pStyle w:val="ListParagraph"/>
        <w:spacing w:after="0" w:line="240" w:lineRule="auto"/>
        <w:rPr>
          <w:rFonts w:cs="Arial"/>
        </w:rPr>
      </w:pPr>
    </w:p>
    <w:p w14:paraId="7676BFA7" w14:textId="4BEF7DFF" w:rsidR="008B1A68" w:rsidRPr="00A6376B" w:rsidRDefault="00065C47" w:rsidP="00A6376B">
      <w:pPr>
        <w:autoSpaceDE w:val="0"/>
        <w:autoSpaceDN w:val="0"/>
        <w:adjustRightInd w:val="0"/>
        <w:spacing w:after="0" w:line="240" w:lineRule="auto"/>
        <w:rPr>
          <w:rFonts w:cs="Arial"/>
          <w:b/>
          <w:bCs/>
          <w:color w:val="365F91" w:themeColor="accent1" w:themeShade="BF"/>
        </w:rPr>
      </w:pPr>
      <w:r w:rsidRPr="00A6376B">
        <w:rPr>
          <w:rFonts w:cs="Arial"/>
          <w:b/>
          <w:bCs/>
          <w:color w:val="365F91" w:themeColor="accent1" w:themeShade="BF"/>
        </w:rPr>
        <w:t xml:space="preserve">Part B- Overview </w:t>
      </w:r>
    </w:p>
    <w:p w14:paraId="71469FF0" w14:textId="4A6AA68D" w:rsidR="008079AB" w:rsidRDefault="008079AB" w:rsidP="008079AB">
      <w:pPr>
        <w:autoSpaceDE w:val="0"/>
        <w:autoSpaceDN w:val="0"/>
        <w:adjustRightInd w:val="0"/>
        <w:spacing w:after="0" w:line="23" w:lineRule="atLeast"/>
        <w:rPr>
          <w:rFonts w:cs="Arial"/>
          <w:bCs/>
          <w:color w:val="363636"/>
        </w:rPr>
      </w:pPr>
      <w:r w:rsidRPr="008079AB">
        <w:rPr>
          <w:rFonts w:cs="Arial"/>
          <w:bCs/>
          <w:color w:val="363636"/>
        </w:rPr>
        <w:t xml:space="preserve">EIA is </w:t>
      </w:r>
      <w:r w:rsidRPr="00A6376B">
        <w:rPr>
          <w:rStyle w:val="DefaultChar"/>
          <w:rFonts w:asciiTheme="minorHAnsi" w:hAnsiTheme="minorHAnsi"/>
          <w:sz w:val="22"/>
          <w:szCs w:val="22"/>
        </w:rPr>
        <w:t xml:space="preserve">considering modifying </w:t>
      </w:r>
      <w:r w:rsidRPr="008079AB">
        <w:rPr>
          <w:rFonts w:cs="Arial"/>
          <w:bCs/>
          <w:color w:val="363636"/>
        </w:rPr>
        <w:t xml:space="preserve">Form EIA-816 to collect detailed information on natural gas processing and condensate stabilization activities. EIA is interested in collecting information on the input volumes and output products resulting from </w:t>
      </w:r>
      <w:r w:rsidRPr="00DE0B5D">
        <w:rPr>
          <w:rFonts w:cs="Arial"/>
          <w:bCs/>
          <w:color w:val="363636"/>
        </w:rPr>
        <w:t>gas processing, fractionating, and stabilization activities performed at natural gas processing facilities.</w:t>
      </w:r>
      <w:r w:rsidR="00DE0B5D">
        <w:rPr>
          <w:rFonts w:cs="Arial"/>
          <w:bCs/>
          <w:color w:val="363636"/>
        </w:rPr>
        <w:t xml:space="preserve"> </w:t>
      </w:r>
      <w:r w:rsidRPr="00DE0B5D">
        <w:rPr>
          <w:rFonts w:cs="Arial"/>
          <w:bCs/>
          <w:color w:val="363636"/>
        </w:rPr>
        <w:t xml:space="preserve"> </w:t>
      </w:r>
    </w:p>
    <w:p w14:paraId="508F9508" w14:textId="77777777" w:rsidR="004C461B" w:rsidRDefault="004C461B" w:rsidP="008079AB">
      <w:pPr>
        <w:autoSpaceDE w:val="0"/>
        <w:autoSpaceDN w:val="0"/>
        <w:adjustRightInd w:val="0"/>
        <w:spacing w:after="0" w:line="23" w:lineRule="atLeast"/>
        <w:rPr>
          <w:rFonts w:cs="Arial"/>
          <w:bCs/>
          <w:color w:val="363636"/>
        </w:rPr>
      </w:pPr>
    </w:p>
    <w:p w14:paraId="71C8CA0E" w14:textId="5E3D5B41" w:rsidR="004C461B" w:rsidRPr="00A6376B" w:rsidRDefault="004C461B" w:rsidP="004C461B">
      <w:pPr>
        <w:autoSpaceDE w:val="0"/>
        <w:autoSpaceDN w:val="0"/>
        <w:adjustRightInd w:val="0"/>
        <w:spacing w:after="0" w:line="23" w:lineRule="atLeast"/>
        <w:rPr>
          <w:rFonts w:ascii="Calibri" w:hAnsi="Calibri" w:cs="Arial"/>
          <w:b/>
          <w:bCs/>
          <w:color w:val="365F91" w:themeColor="accent1" w:themeShade="BF"/>
        </w:rPr>
      </w:pPr>
      <w:r w:rsidRPr="00A6376B">
        <w:rPr>
          <w:rFonts w:ascii="Calibri" w:hAnsi="Calibri" w:cs="Arial"/>
          <w:b/>
          <w:bCs/>
          <w:color w:val="365F91" w:themeColor="accent1" w:themeShade="BF"/>
        </w:rPr>
        <w:t xml:space="preserve">Part </w:t>
      </w:r>
      <w:r>
        <w:rPr>
          <w:rFonts w:ascii="Calibri" w:hAnsi="Calibri" w:cs="Arial"/>
          <w:b/>
          <w:bCs/>
          <w:color w:val="365F91" w:themeColor="accent1" w:themeShade="BF"/>
        </w:rPr>
        <w:t>C</w:t>
      </w:r>
      <w:r w:rsidRPr="00A6376B">
        <w:rPr>
          <w:rFonts w:ascii="Calibri" w:hAnsi="Calibri" w:cs="Arial"/>
          <w:b/>
          <w:bCs/>
          <w:color w:val="365F91" w:themeColor="accent1" w:themeShade="BF"/>
        </w:rPr>
        <w:t xml:space="preserve"> – Terminology</w:t>
      </w:r>
    </w:p>
    <w:p w14:paraId="3EFC7AD7" w14:textId="77777777" w:rsidR="004C461B" w:rsidRPr="00DE0B5D" w:rsidRDefault="004C461B" w:rsidP="004C461B">
      <w:pPr>
        <w:pStyle w:val="ListParagraph"/>
        <w:autoSpaceDE w:val="0"/>
        <w:autoSpaceDN w:val="0"/>
        <w:adjustRightInd w:val="0"/>
        <w:spacing w:after="0" w:line="23" w:lineRule="atLeast"/>
        <w:ind w:left="2160"/>
        <w:rPr>
          <w:rFonts w:cs="Arial"/>
          <w:bCs/>
          <w:color w:val="363636"/>
        </w:rPr>
      </w:pPr>
    </w:p>
    <w:p w14:paraId="77015867" w14:textId="77777777" w:rsidR="004C461B" w:rsidRPr="00A6376B" w:rsidRDefault="004C461B" w:rsidP="004C461B">
      <w:pPr>
        <w:autoSpaceDE w:val="0"/>
        <w:autoSpaceDN w:val="0"/>
        <w:adjustRightInd w:val="0"/>
        <w:spacing w:after="0" w:line="240" w:lineRule="auto"/>
        <w:rPr>
          <w:rFonts w:cs="Arial"/>
          <w:bCs/>
        </w:rPr>
      </w:pPr>
      <w:r w:rsidRPr="00A6376B">
        <w:rPr>
          <w:rFonts w:cs="Arial"/>
          <w:bCs/>
        </w:rPr>
        <w:lastRenderedPageBreak/>
        <w:t>EIA is interested in ensuring that the language and terminology in its survey is understood and reflective of the industry it is surveying</w:t>
      </w:r>
      <w:r>
        <w:rPr>
          <w:rFonts w:cs="Arial"/>
          <w:bCs/>
        </w:rPr>
        <w:t xml:space="preserve">? </w:t>
      </w:r>
    </w:p>
    <w:p w14:paraId="09A96081" w14:textId="47876CDB" w:rsidR="004C461B" w:rsidRDefault="004C461B" w:rsidP="004C461B">
      <w:pPr>
        <w:pStyle w:val="ListParagraph"/>
        <w:numPr>
          <w:ilvl w:val="0"/>
          <w:numId w:val="18"/>
        </w:numPr>
        <w:autoSpaceDE w:val="0"/>
        <w:autoSpaceDN w:val="0"/>
        <w:adjustRightInd w:val="0"/>
        <w:spacing w:after="0" w:line="240" w:lineRule="auto"/>
        <w:rPr>
          <w:rFonts w:cs="Arial"/>
          <w:bCs/>
        </w:rPr>
      </w:pPr>
      <w:r>
        <w:rPr>
          <w:rFonts w:cs="Arial"/>
          <w:bCs/>
        </w:rPr>
        <w:t xml:space="preserve">What is your understanding of the term </w:t>
      </w:r>
      <w:r w:rsidR="008A6CFE">
        <w:rPr>
          <w:rFonts w:cs="Arial"/>
          <w:bCs/>
        </w:rPr>
        <w:t>“</w:t>
      </w:r>
      <w:r>
        <w:rPr>
          <w:rFonts w:cs="Arial"/>
          <w:bCs/>
        </w:rPr>
        <w:t>Y grade output</w:t>
      </w:r>
      <w:r w:rsidR="008A6CFE">
        <w:rPr>
          <w:rFonts w:cs="Arial"/>
          <w:bCs/>
        </w:rPr>
        <w:t>”</w:t>
      </w:r>
      <w:r>
        <w:rPr>
          <w:rFonts w:cs="Arial"/>
          <w:bCs/>
        </w:rPr>
        <w:t>?</w:t>
      </w:r>
    </w:p>
    <w:p w14:paraId="41E7FCB8" w14:textId="13B7D311" w:rsidR="004C461B" w:rsidRDefault="004C461B" w:rsidP="004C461B">
      <w:pPr>
        <w:pStyle w:val="ListParagraph"/>
        <w:numPr>
          <w:ilvl w:val="0"/>
          <w:numId w:val="18"/>
        </w:numPr>
        <w:autoSpaceDE w:val="0"/>
        <w:autoSpaceDN w:val="0"/>
        <w:adjustRightInd w:val="0"/>
        <w:spacing w:after="0" w:line="240" w:lineRule="auto"/>
        <w:rPr>
          <w:rFonts w:cs="Arial"/>
          <w:bCs/>
        </w:rPr>
      </w:pPr>
      <w:r>
        <w:rPr>
          <w:rFonts w:cs="Arial"/>
          <w:bCs/>
        </w:rPr>
        <w:t xml:space="preserve">What is your understanding of the term </w:t>
      </w:r>
      <w:r w:rsidR="008A6CFE">
        <w:rPr>
          <w:rFonts w:cs="Arial"/>
          <w:bCs/>
        </w:rPr>
        <w:t>“</w:t>
      </w:r>
      <w:r>
        <w:rPr>
          <w:rFonts w:cs="Arial"/>
          <w:bCs/>
        </w:rPr>
        <w:t>residue gas</w:t>
      </w:r>
      <w:r w:rsidR="008A6CFE">
        <w:rPr>
          <w:rFonts w:cs="Arial"/>
          <w:bCs/>
        </w:rPr>
        <w:t>”</w:t>
      </w:r>
      <w:r>
        <w:rPr>
          <w:rFonts w:cs="Arial"/>
          <w:bCs/>
        </w:rPr>
        <w:t xml:space="preserve">? </w:t>
      </w:r>
    </w:p>
    <w:p w14:paraId="7BD70019" w14:textId="60C5C8B4" w:rsidR="004C461B" w:rsidRDefault="004C461B" w:rsidP="004C461B">
      <w:pPr>
        <w:pStyle w:val="ListParagraph"/>
        <w:numPr>
          <w:ilvl w:val="0"/>
          <w:numId w:val="18"/>
        </w:numPr>
        <w:autoSpaceDE w:val="0"/>
        <w:autoSpaceDN w:val="0"/>
        <w:adjustRightInd w:val="0"/>
        <w:spacing w:after="0" w:line="240" w:lineRule="auto"/>
        <w:rPr>
          <w:rFonts w:cs="Arial"/>
          <w:bCs/>
        </w:rPr>
      </w:pPr>
      <w:r>
        <w:rPr>
          <w:rFonts w:cs="Arial"/>
          <w:bCs/>
        </w:rPr>
        <w:t xml:space="preserve">Is it your understanding that </w:t>
      </w:r>
      <w:r w:rsidR="008A6CFE">
        <w:rPr>
          <w:rFonts w:cs="Arial"/>
          <w:bCs/>
        </w:rPr>
        <w:t>“</w:t>
      </w:r>
      <w:r>
        <w:rPr>
          <w:rFonts w:cs="Arial"/>
          <w:bCs/>
        </w:rPr>
        <w:t>Y grade gas</w:t>
      </w:r>
      <w:r w:rsidR="008A6CFE">
        <w:rPr>
          <w:rFonts w:cs="Arial"/>
          <w:bCs/>
        </w:rPr>
        <w:t>”</w:t>
      </w:r>
      <w:r>
        <w:rPr>
          <w:rFonts w:cs="Arial"/>
          <w:bCs/>
        </w:rPr>
        <w:t xml:space="preserve"> and </w:t>
      </w:r>
      <w:r w:rsidR="008A6CFE">
        <w:rPr>
          <w:rFonts w:cs="Arial"/>
          <w:bCs/>
        </w:rPr>
        <w:t>“</w:t>
      </w:r>
      <w:r>
        <w:rPr>
          <w:rFonts w:cs="Arial"/>
          <w:bCs/>
        </w:rPr>
        <w:t>residue gas</w:t>
      </w:r>
      <w:r w:rsidR="008A6CFE">
        <w:rPr>
          <w:rFonts w:cs="Arial"/>
          <w:bCs/>
        </w:rPr>
        <w:t>”</w:t>
      </w:r>
      <w:r>
        <w:rPr>
          <w:rFonts w:cs="Arial"/>
          <w:bCs/>
        </w:rPr>
        <w:t xml:space="preserve"> are synonyms? If not, how do they differ?</w:t>
      </w:r>
    </w:p>
    <w:p w14:paraId="66D8CE45" w14:textId="77777777" w:rsidR="008A6CFE" w:rsidRDefault="008A6CFE" w:rsidP="004C461B">
      <w:pPr>
        <w:pStyle w:val="ListParagraph"/>
        <w:numPr>
          <w:ilvl w:val="0"/>
          <w:numId w:val="18"/>
        </w:numPr>
        <w:autoSpaceDE w:val="0"/>
        <w:autoSpaceDN w:val="0"/>
        <w:adjustRightInd w:val="0"/>
        <w:spacing w:after="0" w:line="240" w:lineRule="auto"/>
        <w:rPr>
          <w:rFonts w:cs="Arial"/>
          <w:bCs/>
        </w:rPr>
      </w:pPr>
      <w:r>
        <w:rPr>
          <w:rFonts w:cs="Arial"/>
          <w:bCs/>
        </w:rPr>
        <w:t xml:space="preserve">Are you familiar with the terms “denatured” and “undenatured”? </w:t>
      </w:r>
    </w:p>
    <w:p w14:paraId="5676F0A4" w14:textId="68282BA3" w:rsidR="008A6CFE" w:rsidRPr="00C3449E" w:rsidRDefault="008A6CFE" w:rsidP="008A6CFE">
      <w:pPr>
        <w:pStyle w:val="ListParagraph"/>
        <w:numPr>
          <w:ilvl w:val="1"/>
          <w:numId w:val="18"/>
        </w:numPr>
        <w:autoSpaceDE w:val="0"/>
        <w:autoSpaceDN w:val="0"/>
        <w:adjustRightInd w:val="0"/>
        <w:spacing w:after="0" w:line="240" w:lineRule="auto"/>
        <w:rPr>
          <w:rFonts w:cs="Arial"/>
          <w:bCs/>
        </w:rPr>
      </w:pPr>
      <w:r>
        <w:rPr>
          <w:rFonts w:cs="Arial"/>
          <w:bCs/>
        </w:rPr>
        <w:t xml:space="preserve">(If yes) Are these terms common terminology in the industry? </w:t>
      </w:r>
    </w:p>
    <w:p w14:paraId="6202F486" w14:textId="1EDA4EA3" w:rsidR="004C461B" w:rsidRPr="00D8001B" w:rsidRDefault="004C461B" w:rsidP="003A74D5">
      <w:pPr>
        <w:pStyle w:val="ListParagraph"/>
        <w:numPr>
          <w:ilvl w:val="0"/>
          <w:numId w:val="18"/>
        </w:numPr>
        <w:autoSpaceDE w:val="0"/>
        <w:autoSpaceDN w:val="0"/>
        <w:adjustRightInd w:val="0"/>
        <w:spacing w:after="0" w:line="240" w:lineRule="auto"/>
        <w:rPr>
          <w:rFonts w:cs="Arial"/>
          <w:bCs/>
        </w:rPr>
      </w:pPr>
      <w:r w:rsidRPr="00D8001B">
        <w:rPr>
          <w:rFonts w:cs="Arial"/>
          <w:bCs/>
        </w:rPr>
        <w:t xml:space="preserve">How do you refer to products out into the processing system? (inputs, inlets, other?) </w:t>
      </w:r>
    </w:p>
    <w:p w14:paraId="266BB2F8" w14:textId="03D67C9B" w:rsidR="004C461B" w:rsidRPr="00A6376B" w:rsidRDefault="004C461B" w:rsidP="004C461B">
      <w:pPr>
        <w:pStyle w:val="ListParagraph"/>
        <w:numPr>
          <w:ilvl w:val="0"/>
          <w:numId w:val="18"/>
        </w:numPr>
        <w:autoSpaceDE w:val="0"/>
        <w:autoSpaceDN w:val="0"/>
        <w:adjustRightInd w:val="0"/>
        <w:spacing w:after="0" w:line="240" w:lineRule="auto"/>
        <w:rPr>
          <w:rFonts w:cs="Arial"/>
          <w:bCs/>
        </w:rPr>
      </w:pPr>
      <w:r w:rsidRPr="00A6376B">
        <w:rPr>
          <w:rFonts w:cs="Arial"/>
          <w:bCs/>
        </w:rPr>
        <w:t xml:space="preserve">Are there any terms that EIA uses on Form EIA-816 that </w:t>
      </w:r>
      <w:r w:rsidR="008A6CFE">
        <w:rPr>
          <w:rFonts w:cs="Arial"/>
          <w:bCs/>
        </w:rPr>
        <w:t xml:space="preserve">are confusing to you? </w:t>
      </w:r>
      <w:r w:rsidRPr="00A6376B">
        <w:rPr>
          <w:rFonts w:cs="Arial"/>
          <w:bCs/>
        </w:rPr>
        <w:t xml:space="preserve"> do not use or </w:t>
      </w:r>
      <w:r w:rsidR="008A6CFE">
        <w:rPr>
          <w:rFonts w:cs="Arial"/>
          <w:bCs/>
        </w:rPr>
        <w:t xml:space="preserve">are there </w:t>
      </w:r>
      <w:r w:rsidRPr="00A6376B">
        <w:rPr>
          <w:rFonts w:cs="Arial"/>
          <w:bCs/>
        </w:rPr>
        <w:t>any new terms used in the industry?</w:t>
      </w:r>
    </w:p>
    <w:p w14:paraId="2F552DBF" w14:textId="77777777" w:rsidR="004C461B" w:rsidRPr="00DE0B5D" w:rsidRDefault="004C461B" w:rsidP="008079AB">
      <w:pPr>
        <w:autoSpaceDE w:val="0"/>
        <w:autoSpaceDN w:val="0"/>
        <w:adjustRightInd w:val="0"/>
        <w:spacing w:after="0" w:line="23" w:lineRule="atLeast"/>
        <w:rPr>
          <w:rFonts w:cs="Arial"/>
          <w:bCs/>
          <w:color w:val="363636"/>
        </w:rPr>
      </w:pPr>
    </w:p>
    <w:p w14:paraId="5AEFD1B5" w14:textId="77777777" w:rsidR="000D7614" w:rsidRPr="008079AB" w:rsidRDefault="000D7614" w:rsidP="000D7614">
      <w:pPr>
        <w:autoSpaceDE w:val="0"/>
        <w:autoSpaceDN w:val="0"/>
        <w:adjustRightInd w:val="0"/>
        <w:spacing w:after="0" w:line="23" w:lineRule="atLeast"/>
        <w:rPr>
          <w:rFonts w:cs="Arial"/>
          <w:bCs/>
          <w:color w:val="FF0000"/>
        </w:rPr>
      </w:pPr>
    </w:p>
    <w:p w14:paraId="7DFA3C34" w14:textId="7BCAE54D" w:rsidR="001203AB" w:rsidRPr="00A6376B" w:rsidRDefault="00BD1C48" w:rsidP="00A6376B">
      <w:pPr>
        <w:autoSpaceDE w:val="0"/>
        <w:autoSpaceDN w:val="0"/>
        <w:adjustRightInd w:val="0"/>
        <w:spacing w:after="0" w:line="240" w:lineRule="auto"/>
        <w:rPr>
          <w:rFonts w:cs="Arial"/>
          <w:b/>
          <w:bCs/>
          <w:color w:val="365F91" w:themeColor="accent1" w:themeShade="BF"/>
        </w:rPr>
      </w:pPr>
      <w:r w:rsidRPr="00A6376B">
        <w:rPr>
          <w:rFonts w:cs="Arial"/>
          <w:b/>
          <w:bCs/>
          <w:color w:val="365F91" w:themeColor="accent1" w:themeShade="BF"/>
        </w:rPr>
        <w:t>P</w:t>
      </w:r>
      <w:r w:rsidR="0039687B" w:rsidRPr="00A6376B">
        <w:rPr>
          <w:rFonts w:cs="Arial"/>
          <w:b/>
          <w:bCs/>
          <w:color w:val="365F91" w:themeColor="accent1" w:themeShade="BF"/>
        </w:rPr>
        <w:t xml:space="preserve">art </w:t>
      </w:r>
      <w:r w:rsidR="004C461B">
        <w:rPr>
          <w:rFonts w:cs="Arial"/>
          <w:b/>
          <w:bCs/>
          <w:color w:val="365F91" w:themeColor="accent1" w:themeShade="BF"/>
        </w:rPr>
        <w:t>D</w:t>
      </w:r>
      <w:r w:rsidR="0039687B" w:rsidRPr="00A6376B">
        <w:rPr>
          <w:rFonts w:cs="Arial"/>
          <w:b/>
          <w:bCs/>
          <w:color w:val="365F91" w:themeColor="accent1" w:themeShade="BF"/>
        </w:rPr>
        <w:t xml:space="preserve"> – </w:t>
      </w:r>
      <w:r w:rsidR="00BE2DFF" w:rsidRPr="00A6376B">
        <w:rPr>
          <w:rFonts w:cs="Arial"/>
          <w:b/>
          <w:bCs/>
          <w:color w:val="365F91" w:themeColor="accent1" w:themeShade="BF"/>
        </w:rPr>
        <w:t xml:space="preserve">Stabilizing </w:t>
      </w:r>
    </w:p>
    <w:p w14:paraId="541BF327" w14:textId="77777777" w:rsidR="00085258" w:rsidRPr="00A6376B" w:rsidRDefault="00085258" w:rsidP="00A316E5">
      <w:pPr>
        <w:autoSpaceDE w:val="0"/>
        <w:autoSpaceDN w:val="0"/>
        <w:adjustRightInd w:val="0"/>
        <w:spacing w:after="0" w:line="240" w:lineRule="auto"/>
        <w:rPr>
          <w:rFonts w:cs="Arial"/>
          <w:b/>
          <w:bCs/>
          <w:color w:val="FF0000"/>
        </w:rPr>
      </w:pPr>
    </w:p>
    <w:p w14:paraId="7EB81DB0" w14:textId="5468E329" w:rsidR="00582037" w:rsidRPr="008079AB" w:rsidRDefault="00582037" w:rsidP="00582037">
      <w:pPr>
        <w:pStyle w:val="ListParagraph"/>
        <w:numPr>
          <w:ilvl w:val="0"/>
          <w:numId w:val="29"/>
        </w:numPr>
        <w:autoSpaceDE w:val="0"/>
        <w:autoSpaceDN w:val="0"/>
        <w:adjustRightInd w:val="0"/>
        <w:spacing w:after="0" w:line="23" w:lineRule="atLeast"/>
        <w:rPr>
          <w:rFonts w:cs="Arial"/>
          <w:bCs/>
          <w:color w:val="363636"/>
        </w:rPr>
      </w:pPr>
      <w:r w:rsidRPr="008079AB">
        <w:rPr>
          <w:rFonts w:cs="Arial"/>
          <w:bCs/>
          <w:color w:val="363636"/>
        </w:rPr>
        <w:t xml:space="preserve">Does your facility use a condensate stabilizer? </w:t>
      </w:r>
    </w:p>
    <w:p w14:paraId="74FC0C2A" w14:textId="28740E87" w:rsidR="00582037" w:rsidRPr="00DE0B5D" w:rsidRDefault="00582037" w:rsidP="00582037">
      <w:pPr>
        <w:pStyle w:val="ListParagraph"/>
        <w:numPr>
          <w:ilvl w:val="1"/>
          <w:numId w:val="29"/>
        </w:numPr>
        <w:autoSpaceDE w:val="0"/>
        <w:autoSpaceDN w:val="0"/>
        <w:adjustRightInd w:val="0"/>
        <w:spacing w:after="0" w:line="23" w:lineRule="atLeast"/>
        <w:rPr>
          <w:rFonts w:cs="Arial"/>
          <w:bCs/>
          <w:color w:val="363636"/>
        </w:rPr>
      </w:pPr>
      <w:r w:rsidRPr="00DE0B5D">
        <w:rPr>
          <w:rFonts w:cs="Arial"/>
          <w:bCs/>
          <w:color w:val="363636"/>
        </w:rPr>
        <w:t>Do you own, lease, or operate</w:t>
      </w:r>
      <w:r w:rsidR="000C0E0E" w:rsidRPr="00DE0B5D">
        <w:rPr>
          <w:rFonts w:cs="Arial"/>
          <w:bCs/>
          <w:color w:val="363636"/>
        </w:rPr>
        <w:t>d</w:t>
      </w:r>
      <w:r w:rsidRPr="00DE0B5D">
        <w:rPr>
          <w:rFonts w:cs="Arial"/>
          <w:bCs/>
          <w:color w:val="363636"/>
        </w:rPr>
        <w:t xml:space="preserve"> by a third party?</w:t>
      </w:r>
    </w:p>
    <w:p w14:paraId="3C589FE8" w14:textId="77777777" w:rsidR="00582037" w:rsidRPr="00A6376B" w:rsidRDefault="00582037" w:rsidP="00A316E5">
      <w:pPr>
        <w:autoSpaceDE w:val="0"/>
        <w:autoSpaceDN w:val="0"/>
        <w:adjustRightInd w:val="0"/>
        <w:spacing w:after="0" w:line="240" w:lineRule="auto"/>
        <w:rPr>
          <w:rFonts w:cs="Arial"/>
          <w:b/>
          <w:bCs/>
          <w:color w:val="FF0000"/>
        </w:rPr>
      </w:pPr>
    </w:p>
    <w:p w14:paraId="6B4BAB05" w14:textId="39857F23" w:rsidR="00085258" w:rsidRPr="008079AB" w:rsidRDefault="00582037" w:rsidP="00A316E5">
      <w:pPr>
        <w:pStyle w:val="ListParagraph"/>
        <w:numPr>
          <w:ilvl w:val="0"/>
          <w:numId w:val="29"/>
        </w:numPr>
        <w:autoSpaceDE w:val="0"/>
        <w:autoSpaceDN w:val="0"/>
        <w:adjustRightInd w:val="0"/>
        <w:spacing w:after="0" w:line="23" w:lineRule="atLeast"/>
        <w:rPr>
          <w:rFonts w:cs="Arial"/>
          <w:bCs/>
          <w:color w:val="363636"/>
        </w:rPr>
      </w:pPr>
      <w:r w:rsidRPr="008079AB">
        <w:rPr>
          <w:rFonts w:cs="Arial"/>
          <w:bCs/>
          <w:color w:val="363636"/>
        </w:rPr>
        <w:t>Let’s discuss your stabilizer activity</w:t>
      </w:r>
      <w:r w:rsidR="00A744FF" w:rsidRPr="008079AB">
        <w:rPr>
          <w:rFonts w:cs="Arial"/>
          <w:bCs/>
          <w:color w:val="363636"/>
        </w:rPr>
        <w:t>?</w:t>
      </w:r>
    </w:p>
    <w:p w14:paraId="50ECBFC6" w14:textId="0E7FF622" w:rsidR="00085258" w:rsidRPr="00DE0B5D" w:rsidRDefault="00085258" w:rsidP="00A316E5">
      <w:pPr>
        <w:pStyle w:val="ListParagraph"/>
        <w:numPr>
          <w:ilvl w:val="1"/>
          <w:numId w:val="28"/>
        </w:numPr>
        <w:autoSpaceDE w:val="0"/>
        <w:autoSpaceDN w:val="0"/>
        <w:adjustRightInd w:val="0"/>
        <w:spacing w:after="0" w:line="23" w:lineRule="atLeast"/>
        <w:rPr>
          <w:rFonts w:cs="Arial"/>
          <w:bCs/>
          <w:color w:val="363636"/>
        </w:rPr>
      </w:pPr>
      <w:r w:rsidRPr="00DE0B5D">
        <w:rPr>
          <w:rFonts w:cs="Arial"/>
          <w:bCs/>
          <w:color w:val="363636"/>
        </w:rPr>
        <w:t>Input Capacity?</w:t>
      </w:r>
    </w:p>
    <w:p w14:paraId="16B3AC79" w14:textId="2EE9625E" w:rsidR="00582037" w:rsidRPr="00DE0B5D" w:rsidRDefault="00582037" w:rsidP="00A316E5">
      <w:pPr>
        <w:pStyle w:val="ListParagraph"/>
        <w:numPr>
          <w:ilvl w:val="1"/>
          <w:numId w:val="28"/>
        </w:numPr>
        <w:autoSpaceDE w:val="0"/>
        <w:autoSpaceDN w:val="0"/>
        <w:adjustRightInd w:val="0"/>
        <w:spacing w:after="0" w:line="23" w:lineRule="atLeast"/>
        <w:rPr>
          <w:rFonts w:cs="Arial"/>
          <w:bCs/>
          <w:color w:val="363636"/>
        </w:rPr>
      </w:pPr>
      <w:r w:rsidRPr="00DE0B5D">
        <w:rPr>
          <w:rFonts w:cs="Arial"/>
          <w:bCs/>
          <w:color w:val="363636"/>
        </w:rPr>
        <w:t>I</w:t>
      </w:r>
      <w:r w:rsidR="00A6376B">
        <w:rPr>
          <w:rFonts w:cs="Arial"/>
          <w:bCs/>
          <w:color w:val="363636"/>
        </w:rPr>
        <w:t>nput streams? (Wet Gas? Crude oil? Both?</w:t>
      </w:r>
      <w:r w:rsidRPr="00DE0B5D">
        <w:rPr>
          <w:rFonts w:cs="Arial"/>
          <w:bCs/>
          <w:color w:val="363636"/>
        </w:rPr>
        <w:t xml:space="preserve">) </w:t>
      </w:r>
    </w:p>
    <w:p w14:paraId="3A9C4955" w14:textId="331C0B72" w:rsidR="00582037" w:rsidRPr="002A3129" w:rsidRDefault="00582037" w:rsidP="00582037">
      <w:pPr>
        <w:pStyle w:val="ListParagraph"/>
        <w:numPr>
          <w:ilvl w:val="1"/>
          <w:numId w:val="28"/>
        </w:numPr>
        <w:autoSpaceDE w:val="0"/>
        <w:autoSpaceDN w:val="0"/>
        <w:adjustRightInd w:val="0"/>
        <w:spacing w:after="0" w:line="23" w:lineRule="atLeast"/>
        <w:rPr>
          <w:rFonts w:cs="Arial"/>
          <w:bCs/>
          <w:color w:val="363636"/>
        </w:rPr>
      </w:pPr>
      <w:r w:rsidRPr="00DE0B5D">
        <w:rPr>
          <w:rFonts w:cs="Arial"/>
          <w:bCs/>
          <w:color w:val="363636"/>
        </w:rPr>
        <w:t xml:space="preserve">How does your company track the </w:t>
      </w:r>
      <w:r w:rsidR="000C0E0E" w:rsidRPr="00DE0B5D">
        <w:rPr>
          <w:rFonts w:cs="Arial"/>
          <w:bCs/>
          <w:color w:val="363636"/>
        </w:rPr>
        <w:t>input</w:t>
      </w:r>
      <w:r w:rsidRPr="002A3129">
        <w:rPr>
          <w:rFonts w:cs="Arial"/>
          <w:bCs/>
          <w:color w:val="363636"/>
        </w:rPr>
        <w:t xml:space="preserve"> vo</w:t>
      </w:r>
      <w:r w:rsidR="00A6376B">
        <w:rPr>
          <w:rFonts w:cs="Arial"/>
          <w:bCs/>
          <w:color w:val="363636"/>
        </w:rPr>
        <w:t>lumes (Crude oil? Wet gas?</w:t>
      </w:r>
      <w:r w:rsidRPr="002A3129">
        <w:rPr>
          <w:rFonts w:cs="Arial"/>
          <w:bCs/>
          <w:color w:val="363636"/>
        </w:rPr>
        <w:t>)?</w:t>
      </w:r>
    </w:p>
    <w:p w14:paraId="18B62264" w14:textId="77777777" w:rsidR="00582037" w:rsidRPr="00586609" w:rsidRDefault="00582037" w:rsidP="00582037">
      <w:pPr>
        <w:pStyle w:val="ListParagraph"/>
        <w:numPr>
          <w:ilvl w:val="2"/>
          <w:numId w:val="28"/>
        </w:numPr>
        <w:autoSpaceDE w:val="0"/>
        <w:autoSpaceDN w:val="0"/>
        <w:adjustRightInd w:val="0"/>
        <w:spacing w:after="0" w:line="23" w:lineRule="atLeast"/>
        <w:rPr>
          <w:rFonts w:cs="Arial"/>
          <w:bCs/>
          <w:color w:val="363636"/>
        </w:rPr>
      </w:pPr>
      <w:r w:rsidRPr="00586609">
        <w:rPr>
          <w:rFonts w:cs="Arial"/>
          <w:bCs/>
          <w:color w:val="363636"/>
        </w:rPr>
        <w:t xml:space="preserve">Internal reports? </w:t>
      </w:r>
    </w:p>
    <w:p w14:paraId="1E520802" w14:textId="77777777" w:rsidR="00582037" w:rsidRPr="008079AB" w:rsidRDefault="00582037" w:rsidP="00582037">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 xml:space="preserve">How frequently do you get these reports? </w:t>
      </w:r>
    </w:p>
    <w:p w14:paraId="255DCEB0" w14:textId="276026DB" w:rsidR="00582037" w:rsidRPr="008079AB" w:rsidRDefault="00582037" w:rsidP="00582037">
      <w:pPr>
        <w:pStyle w:val="ListParagraph"/>
        <w:numPr>
          <w:ilvl w:val="4"/>
          <w:numId w:val="28"/>
        </w:numPr>
        <w:autoSpaceDE w:val="0"/>
        <w:autoSpaceDN w:val="0"/>
        <w:adjustRightInd w:val="0"/>
        <w:spacing w:after="0" w:line="23" w:lineRule="atLeast"/>
        <w:rPr>
          <w:rFonts w:cs="Arial"/>
          <w:bCs/>
          <w:color w:val="363636"/>
        </w:rPr>
      </w:pPr>
      <w:r w:rsidRPr="008079AB">
        <w:rPr>
          <w:rFonts w:cs="Arial"/>
          <w:bCs/>
          <w:color w:val="363636"/>
        </w:rPr>
        <w:t>Daily? Weekly?</w:t>
      </w:r>
    </w:p>
    <w:p w14:paraId="1ACEF3D5" w14:textId="0F421642" w:rsidR="00582037" w:rsidRDefault="00582037" w:rsidP="00582037">
      <w:pPr>
        <w:pStyle w:val="ListParagraph"/>
        <w:numPr>
          <w:ilvl w:val="4"/>
          <w:numId w:val="28"/>
        </w:numPr>
        <w:autoSpaceDE w:val="0"/>
        <w:autoSpaceDN w:val="0"/>
        <w:adjustRightInd w:val="0"/>
        <w:spacing w:after="0" w:line="23" w:lineRule="atLeast"/>
        <w:rPr>
          <w:rFonts w:cs="Arial"/>
          <w:bCs/>
          <w:color w:val="363636"/>
        </w:rPr>
      </w:pPr>
      <w:r w:rsidRPr="008079AB">
        <w:rPr>
          <w:rFonts w:cs="Arial"/>
          <w:bCs/>
          <w:color w:val="363636"/>
        </w:rPr>
        <w:t xml:space="preserve">How do you track this information on this basis? </w:t>
      </w:r>
      <w:r w:rsidR="00A6376B">
        <w:rPr>
          <w:rFonts w:cs="Arial"/>
          <w:bCs/>
          <w:color w:val="363636"/>
        </w:rPr>
        <w:t xml:space="preserve"> </w:t>
      </w:r>
    </w:p>
    <w:p w14:paraId="55EFEEB4" w14:textId="7B69AD89" w:rsidR="00A6376B" w:rsidRPr="008079AB" w:rsidRDefault="00A6376B" w:rsidP="00582037">
      <w:pPr>
        <w:pStyle w:val="ListParagraph"/>
        <w:numPr>
          <w:ilvl w:val="4"/>
          <w:numId w:val="28"/>
        </w:numPr>
        <w:autoSpaceDE w:val="0"/>
        <w:autoSpaceDN w:val="0"/>
        <w:adjustRightInd w:val="0"/>
        <w:spacing w:after="0" w:line="23" w:lineRule="atLeast"/>
        <w:rPr>
          <w:rFonts w:cs="Arial"/>
          <w:bCs/>
          <w:color w:val="363636"/>
        </w:rPr>
      </w:pPr>
      <w:r>
        <w:rPr>
          <w:rFonts w:cs="Arial"/>
          <w:bCs/>
          <w:color w:val="363636"/>
        </w:rPr>
        <w:t>[If needed] Do you all take title of the inputs? Or is it a custodial basis?</w:t>
      </w:r>
    </w:p>
    <w:p w14:paraId="4C09F89C" w14:textId="77777777" w:rsidR="00582037" w:rsidRPr="008079AB" w:rsidRDefault="00582037" w:rsidP="00582037">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 xml:space="preserve">What is the lag time on these reports? </w:t>
      </w:r>
    </w:p>
    <w:p w14:paraId="3593683E" w14:textId="77777777" w:rsidR="00582037" w:rsidRPr="008079AB" w:rsidRDefault="00582037" w:rsidP="00582037">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 xml:space="preserve">Where in the company do these reports come from? Certain office? Sales database? </w:t>
      </w:r>
    </w:p>
    <w:p w14:paraId="7312D7C1" w14:textId="77777777" w:rsidR="00582037" w:rsidRPr="008079AB" w:rsidRDefault="00582037" w:rsidP="00582037">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 xml:space="preserve">Metering devices? </w:t>
      </w:r>
    </w:p>
    <w:p w14:paraId="34EC0106" w14:textId="77777777" w:rsidR="00582037" w:rsidRPr="008079AB" w:rsidRDefault="00582037" w:rsidP="00582037">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Invoices?</w:t>
      </w:r>
    </w:p>
    <w:p w14:paraId="5CF00B09" w14:textId="77777777" w:rsidR="00582037" w:rsidRPr="008079AB" w:rsidRDefault="00582037" w:rsidP="00582037">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 xml:space="preserve">Other? </w:t>
      </w:r>
    </w:p>
    <w:p w14:paraId="0E55E221" w14:textId="77777777" w:rsidR="00BE2DFF" w:rsidRPr="008079AB" w:rsidRDefault="00BE2DFF" w:rsidP="00BE2DFF">
      <w:pPr>
        <w:pStyle w:val="ListParagraph"/>
        <w:autoSpaceDE w:val="0"/>
        <w:autoSpaceDN w:val="0"/>
        <w:adjustRightInd w:val="0"/>
        <w:spacing w:after="0" w:line="23" w:lineRule="atLeast"/>
        <w:ind w:left="2880"/>
        <w:rPr>
          <w:rFonts w:cs="Arial"/>
          <w:bCs/>
          <w:color w:val="363636"/>
        </w:rPr>
      </w:pPr>
    </w:p>
    <w:p w14:paraId="0FD0C7DC" w14:textId="74542E41" w:rsidR="00BE2DFF" w:rsidRPr="008079AB" w:rsidRDefault="00582037" w:rsidP="00BE2DFF">
      <w:pPr>
        <w:pStyle w:val="ListParagraph"/>
        <w:numPr>
          <w:ilvl w:val="0"/>
          <w:numId w:val="29"/>
        </w:numPr>
        <w:autoSpaceDE w:val="0"/>
        <w:autoSpaceDN w:val="0"/>
        <w:adjustRightInd w:val="0"/>
        <w:spacing w:after="0" w:line="23" w:lineRule="atLeast"/>
        <w:rPr>
          <w:rFonts w:cs="Arial"/>
          <w:bCs/>
          <w:color w:val="363636"/>
        </w:rPr>
      </w:pPr>
      <w:r w:rsidRPr="008079AB">
        <w:rPr>
          <w:rFonts w:cs="Arial"/>
          <w:bCs/>
          <w:color w:val="363636"/>
        </w:rPr>
        <w:t xml:space="preserve">What happens to the </w:t>
      </w:r>
      <w:r w:rsidR="00A6376B">
        <w:rPr>
          <w:rFonts w:cs="Arial"/>
          <w:bCs/>
          <w:color w:val="363636"/>
        </w:rPr>
        <w:t>outputs from</w:t>
      </w:r>
      <w:r w:rsidRPr="008079AB">
        <w:rPr>
          <w:rFonts w:cs="Arial"/>
          <w:bCs/>
          <w:color w:val="363636"/>
        </w:rPr>
        <w:t xml:space="preserve"> the stabilizer?</w:t>
      </w:r>
    </w:p>
    <w:p w14:paraId="11B3D26D" w14:textId="063507AE" w:rsidR="00582037" w:rsidRPr="008079AB" w:rsidRDefault="00EA3445" w:rsidP="00BE2DFF">
      <w:pPr>
        <w:pStyle w:val="ListParagraph"/>
        <w:numPr>
          <w:ilvl w:val="1"/>
          <w:numId w:val="29"/>
        </w:numPr>
        <w:autoSpaceDE w:val="0"/>
        <w:autoSpaceDN w:val="0"/>
        <w:adjustRightInd w:val="0"/>
        <w:spacing w:after="0" w:line="23" w:lineRule="atLeast"/>
        <w:rPr>
          <w:rFonts w:cs="Arial"/>
          <w:bCs/>
          <w:color w:val="363636"/>
        </w:rPr>
      </w:pPr>
      <w:r w:rsidRPr="008079AB">
        <w:rPr>
          <w:rFonts w:cs="Arial"/>
          <w:bCs/>
          <w:color w:val="363636"/>
        </w:rPr>
        <w:t xml:space="preserve">Where does the stabilized crude oil go? </w:t>
      </w:r>
    </w:p>
    <w:p w14:paraId="5DC18950" w14:textId="234853CC" w:rsidR="00BE2DFF" w:rsidRPr="008079AB" w:rsidRDefault="00BE2DFF" w:rsidP="00BE2DFF">
      <w:pPr>
        <w:pStyle w:val="ListParagraph"/>
        <w:numPr>
          <w:ilvl w:val="2"/>
          <w:numId w:val="29"/>
        </w:numPr>
        <w:autoSpaceDE w:val="0"/>
        <w:autoSpaceDN w:val="0"/>
        <w:adjustRightInd w:val="0"/>
        <w:spacing w:after="0" w:line="23" w:lineRule="atLeast"/>
        <w:rPr>
          <w:rFonts w:cs="Arial"/>
          <w:bCs/>
          <w:color w:val="363636"/>
        </w:rPr>
      </w:pPr>
      <w:r w:rsidRPr="008079AB">
        <w:rPr>
          <w:rFonts w:cs="Arial"/>
          <w:bCs/>
          <w:color w:val="363636"/>
        </w:rPr>
        <w:t>Storage (Onsite or offsite? Aboveground or belowground?)</w:t>
      </w:r>
    </w:p>
    <w:p w14:paraId="256227FE" w14:textId="77777777" w:rsidR="00BE2DFF" w:rsidRPr="008079AB" w:rsidRDefault="00BE2DFF" w:rsidP="00BE2DFF">
      <w:pPr>
        <w:pStyle w:val="ListParagraph"/>
        <w:numPr>
          <w:ilvl w:val="2"/>
          <w:numId w:val="29"/>
        </w:numPr>
        <w:autoSpaceDE w:val="0"/>
        <w:autoSpaceDN w:val="0"/>
        <w:adjustRightInd w:val="0"/>
        <w:spacing w:after="0" w:line="23" w:lineRule="atLeast"/>
        <w:rPr>
          <w:rFonts w:cs="Arial"/>
          <w:bCs/>
          <w:color w:val="363636"/>
        </w:rPr>
      </w:pPr>
      <w:r w:rsidRPr="008079AB">
        <w:rPr>
          <w:rFonts w:cs="Arial"/>
          <w:bCs/>
          <w:color w:val="363636"/>
        </w:rPr>
        <w:t>Pipeline?</w:t>
      </w:r>
    </w:p>
    <w:p w14:paraId="10452E2B" w14:textId="2595298C" w:rsidR="00EA3445" w:rsidRPr="008079AB" w:rsidRDefault="00BE2DFF" w:rsidP="00BE2DFF">
      <w:pPr>
        <w:pStyle w:val="ListParagraph"/>
        <w:autoSpaceDE w:val="0"/>
        <w:autoSpaceDN w:val="0"/>
        <w:adjustRightInd w:val="0"/>
        <w:spacing w:after="0" w:line="23" w:lineRule="atLeast"/>
        <w:ind w:left="2880"/>
        <w:rPr>
          <w:rFonts w:cs="Arial"/>
          <w:bCs/>
          <w:color w:val="363636"/>
        </w:rPr>
      </w:pPr>
      <w:r w:rsidRPr="008079AB">
        <w:rPr>
          <w:rFonts w:cs="Arial"/>
          <w:bCs/>
          <w:color w:val="363636"/>
        </w:rPr>
        <w:t xml:space="preserve">(If </w:t>
      </w:r>
      <w:r w:rsidR="00EA3445" w:rsidRPr="008079AB">
        <w:rPr>
          <w:rFonts w:cs="Arial"/>
          <w:bCs/>
          <w:color w:val="363636"/>
        </w:rPr>
        <w:t>Pipeline</w:t>
      </w:r>
      <w:r w:rsidRPr="008079AB">
        <w:rPr>
          <w:rFonts w:cs="Arial"/>
          <w:bCs/>
          <w:color w:val="363636"/>
        </w:rPr>
        <w:t>) H</w:t>
      </w:r>
      <w:r w:rsidR="00EA3445" w:rsidRPr="008079AB">
        <w:rPr>
          <w:rFonts w:cs="Arial"/>
          <w:bCs/>
          <w:color w:val="363636"/>
        </w:rPr>
        <w:t xml:space="preserve">ow far in advance do you need to nominate a pipeline injection? </w:t>
      </w:r>
    </w:p>
    <w:p w14:paraId="1071C093" w14:textId="77777777" w:rsidR="00EA3445" w:rsidRPr="008079AB" w:rsidRDefault="00EA3445" w:rsidP="00582037">
      <w:pPr>
        <w:autoSpaceDE w:val="0"/>
        <w:autoSpaceDN w:val="0"/>
        <w:adjustRightInd w:val="0"/>
        <w:spacing w:after="0" w:line="23" w:lineRule="atLeast"/>
        <w:rPr>
          <w:rFonts w:cs="Arial"/>
          <w:bCs/>
          <w:color w:val="363636"/>
        </w:rPr>
      </w:pPr>
    </w:p>
    <w:p w14:paraId="3341C074" w14:textId="417A7238" w:rsidR="000C0E0E" w:rsidRPr="008079AB" w:rsidRDefault="000C0E0E" w:rsidP="000C0E0E">
      <w:pPr>
        <w:pStyle w:val="ListParagraph"/>
        <w:numPr>
          <w:ilvl w:val="0"/>
          <w:numId w:val="29"/>
        </w:numPr>
        <w:autoSpaceDE w:val="0"/>
        <w:autoSpaceDN w:val="0"/>
        <w:adjustRightInd w:val="0"/>
        <w:spacing w:after="0" w:line="23" w:lineRule="atLeast"/>
        <w:rPr>
          <w:rFonts w:cs="Arial"/>
          <w:bCs/>
          <w:color w:val="363636"/>
        </w:rPr>
      </w:pPr>
      <w:r w:rsidRPr="008079AB">
        <w:rPr>
          <w:rFonts w:cs="Arial"/>
          <w:bCs/>
          <w:color w:val="363636"/>
        </w:rPr>
        <w:t>What happens to the Y grade mix when it comes out of the stabilizer?</w:t>
      </w:r>
    </w:p>
    <w:p w14:paraId="7EB2128F" w14:textId="71D4C3FB" w:rsidR="000C0E0E" w:rsidRPr="008079AB" w:rsidRDefault="000C0E0E" w:rsidP="000C0E0E">
      <w:pPr>
        <w:pStyle w:val="ListParagraph"/>
        <w:numPr>
          <w:ilvl w:val="1"/>
          <w:numId w:val="29"/>
        </w:numPr>
        <w:autoSpaceDE w:val="0"/>
        <w:autoSpaceDN w:val="0"/>
        <w:adjustRightInd w:val="0"/>
        <w:spacing w:after="0" w:line="23" w:lineRule="atLeast"/>
        <w:rPr>
          <w:rFonts w:cs="Arial"/>
          <w:bCs/>
          <w:color w:val="363636"/>
        </w:rPr>
      </w:pPr>
      <w:r w:rsidRPr="008079AB">
        <w:rPr>
          <w:rFonts w:cs="Arial"/>
          <w:bCs/>
          <w:color w:val="363636"/>
        </w:rPr>
        <w:t>Direct Sales?</w:t>
      </w:r>
    </w:p>
    <w:p w14:paraId="107EF6F5" w14:textId="702CF328" w:rsidR="000C0E0E" w:rsidRPr="008079AB" w:rsidRDefault="000C0E0E" w:rsidP="000C0E0E">
      <w:pPr>
        <w:pStyle w:val="ListParagraph"/>
        <w:numPr>
          <w:ilvl w:val="1"/>
          <w:numId w:val="29"/>
        </w:numPr>
        <w:autoSpaceDE w:val="0"/>
        <w:autoSpaceDN w:val="0"/>
        <w:adjustRightInd w:val="0"/>
        <w:spacing w:after="0" w:line="23" w:lineRule="atLeast"/>
        <w:rPr>
          <w:rFonts w:cs="Arial"/>
          <w:bCs/>
          <w:color w:val="363636"/>
        </w:rPr>
      </w:pPr>
      <w:r w:rsidRPr="008079AB">
        <w:rPr>
          <w:rFonts w:cs="Arial"/>
          <w:bCs/>
          <w:color w:val="363636"/>
        </w:rPr>
        <w:t>Fractionator?</w:t>
      </w:r>
    </w:p>
    <w:p w14:paraId="76F580CB" w14:textId="6A8820E8" w:rsidR="00EA3445" w:rsidRDefault="00EA3445" w:rsidP="00A6376B">
      <w:pPr>
        <w:pStyle w:val="ListParagraph"/>
        <w:numPr>
          <w:ilvl w:val="1"/>
          <w:numId w:val="29"/>
        </w:numPr>
        <w:autoSpaceDE w:val="0"/>
        <w:autoSpaceDN w:val="0"/>
        <w:adjustRightInd w:val="0"/>
        <w:spacing w:after="0" w:line="23" w:lineRule="atLeast"/>
        <w:rPr>
          <w:rFonts w:cs="Arial"/>
          <w:bCs/>
          <w:color w:val="363636"/>
        </w:rPr>
      </w:pPr>
      <w:r w:rsidRPr="008079AB">
        <w:rPr>
          <w:rFonts w:cs="Arial"/>
          <w:bCs/>
          <w:color w:val="363636"/>
        </w:rPr>
        <w:t>Do you meas</w:t>
      </w:r>
      <w:r w:rsidR="00E819D3" w:rsidRPr="008079AB">
        <w:rPr>
          <w:rFonts w:cs="Arial"/>
          <w:bCs/>
          <w:color w:val="363636"/>
        </w:rPr>
        <w:t xml:space="preserve">ure your Y grade mix components when it leaves the stabilizer? </w:t>
      </w:r>
    </w:p>
    <w:p w14:paraId="60D9AEC3" w14:textId="1A126BAC" w:rsidR="00A6376B" w:rsidRPr="008079AB" w:rsidRDefault="00A6376B" w:rsidP="00A6376B">
      <w:pPr>
        <w:pStyle w:val="ListParagraph"/>
        <w:numPr>
          <w:ilvl w:val="2"/>
          <w:numId w:val="29"/>
        </w:numPr>
        <w:autoSpaceDE w:val="0"/>
        <w:autoSpaceDN w:val="0"/>
        <w:adjustRightInd w:val="0"/>
        <w:spacing w:after="0" w:line="23" w:lineRule="atLeast"/>
        <w:rPr>
          <w:rFonts w:cs="Arial"/>
          <w:bCs/>
          <w:color w:val="363636"/>
        </w:rPr>
      </w:pPr>
      <w:r>
        <w:rPr>
          <w:rFonts w:cs="Arial"/>
          <w:bCs/>
          <w:color w:val="363636"/>
        </w:rPr>
        <w:t xml:space="preserve">How often are you measuring the stabilizer output? </w:t>
      </w:r>
    </w:p>
    <w:p w14:paraId="69570582" w14:textId="47B63EDE" w:rsidR="000C0E0E" w:rsidRPr="008079AB" w:rsidRDefault="00EA3445" w:rsidP="00A6376B">
      <w:pPr>
        <w:pStyle w:val="ListParagraph"/>
        <w:numPr>
          <w:ilvl w:val="2"/>
          <w:numId w:val="29"/>
        </w:numPr>
        <w:autoSpaceDE w:val="0"/>
        <w:autoSpaceDN w:val="0"/>
        <w:adjustRightInd w:val="0"/>
        <w:spacing w:after="0" w:line="23" w:lineRule="atLeast"/>
        <w:rPr>
          <w:rFonts w:cs="Arial"/>
          <w:bCs/>
          <w:color w:val="363636"/>
        </w:rPr>
      </w:pPr>
      <w:r w:rsidRPr="008079AB">
        <w:rPr>
          <w:rFonts w:cs="Arial"/>
          <w:bCs/>
          <w:color w:val="363636"/>
        </w:rPr>
        <w:t xml:space="preserve">How do you measure this information? </w:t>
      </w:r>
    </w:p>
    <w:p w14:paraId="736CF4F4" w14:textId="77777777" w:rsidR="000C0E0E" w:rsidRPr="008079AB" w:rsidRDefault="00EA3445" w:rsidP="000C0E0E">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 xml:space="preserve">Metering device? </w:t>
      </w:r>
    </w:p>
    <w:p w14:paraId="2585679B" w14:textId="77777777" w:rsidR="00805928" w:rsidRDefault="00EA3445" w:rsidP="000C0E0E">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Production report?</w:t>
      </w:r>
    </w:p>
    <w:p w14:paraId="0A6DDA87" w14:textId="56A87FBF" w:rsidR="00A6376B" w:rsidRPr="008079AB" w:rsidRDefault="00A6376B" w:rsidP="00A6376B">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Ethane</w:t>
      </w:r>
      <w:r>
        <w:rPr>
          <w:rFonts w:cs="Arial"/>
          <w:bCs/>
          <w:color w:val="363636"/>
        </w:rPr>
        <w:t>?</w:t>
      </w:r>
    </w:p>
    <w:p w14:paraId="336514D5" w14:textId="193995DC" w:rsidR="00A6376B" w:rsidRPr="008079AB" w:rsidRDefault="00A6376B" w:rsidP="00A6376B">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Propane</w:t>
      </w:r>
      <w:r>
        <w:rPr>
          <w:rFonts w:cs="Arial"/>
          <w:bCs/>
          <w:color w:val="363636"/>
        </w:rPr>
        <w:t>?</w:t>
      </w:r>
    </w:p>
    <w:p w14:paraId="47DCF42A" w14:textId="5136D9BC" w:rsidR="00A6376B" w:rsidRPr="008079AB" w:rsidRDefault="00A6376B" w:rsidP="00A6376B">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Normal Butane</w:t>
      </w:r>
      <w:r>
        <w:rPr>
          <w:rFonts w:cs="Arial"/>
          <w:bCs/>
          <w:color w:val="363636"/>
        </w:rPr>
        <w:t>?</w:t>
      </w:r>
    </w:p>
    <w:p w14:paraId="028FBF5C" w14:textId="65E3F7A7" w:rsidR="00A6376B" w:rsidRPr="008079AB" w:rsidRDefault="00A6376B" w:rsidP="00A6376B">
      <w:pPr>
        <w:pStyle w:val="ListParagraph"/>
        <w:numPr>
          <w:ilvl w:val="3"/>
          <w:numId w:val="28"/>
        </w:numPr>
        <w:autoSpaceDE w:val="0"/>
        <w:autoSpaceDN w:val="0"/>
        <w:adjustRightInd w:val="0"/>
        <w:spacing w:after="0" w:line="23" w:lineRule="atLeast"/>
        <w:rPr>
          <w:rFonts w:cs="Arial"/>
          <w:bCs/>
          <w:color w:val="363636"/>
        </w:rPr>
      </w:pPr>
      <w:r>
        <w:rPr>
          <w:rFonts w:cs="Arial"/>
          <w:bCs/>
          <w:color w:val="363636"/>
        </w:rPr>
        <w:t>Isobutane?</w:t>
      </w:r>
    </w:p>
    <w:p w14:paraId="5FACE691" w14:textId="39D1F780" w:rsidR="00A6376B" w:rsidRPr="008079AB" w:rsidRDefault="00A6376B" w:rsidP="00A6376B">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Condensate</w:t>
      </w:r>
      <w:r>
        <w:rPr>
          <w:rFonts w:cs="Arial"/>
          <w:bCs/>
          <w:color w:val="363636"/>
        </w:rPr>
        <w:t>?</w:t>
      </w:r>
    </w:p>
    <w:p w14:paraId="071620B9" w14:textId="77777777" w:rsidR="00A6376B" w:rsidRPr="008079AB" w:rsidRDefault="00A6376B" w:rsidP="00A6376B">
      <w:pPr>
        <w:pStyle w:val="ListParagraph"/>
        <w:numPr>
          <w:ilvl w:val="4"/>
          <w:numId w:val="28"/>
        </w:numPr>
        <w:autoSpaceDE w:val="0"/>
        <w:autoSpaceDN w:val="0"/>
        <w:adjustRightInd w:val="0"/>
        <w:spacing w:after="0" w:line="23" w:lineRule="atLeast"/>
        <w:rPr>
          <w:rFonts w:cs="Arial"/>
          <w:bCs/>
          <w:color w:val="363636"/>
        </w:rPr>
      </w:pPr>
      <w:r w:rsidRPr="008079AB">
        <w:rPr>
          <w:rFonts w:cs="Arial"/>
          <w:bCs/>
          <w:color w:val="363636"/>
        </w:rPr>
        <w:t xml:space="preserve">What do you do with the plant condensate? </w:t>
      </w:r>
    </w:p>
    <w:p w14:paraId="76F20DBB" w14:textId="18080876" w:rsidR="00A6376B" w:rsidRPr="008079AB" w:rsidRDefault="00A6376B" w:rsidP="00A6376B">
      <w:pPr>
        <w:pStyle w:val="ListParagraph"/>
        <w:numPr>
          <w:ilvl w:val="3"/>
          <w:numId w:val="28"/>
        </w:numPr>
        <w:autoSpaceDE w:val="0"/>
        <w:autoSpaceDN w:val="0"/>
        <w:adjustRightInd w:val="0"/>
        <w:spacing w:after="0" w:line="23" w:lineRule="atLeast"/>
        <w:rPr>
          <w:rFonts w:cs="Arial"/>
          <w:bCs/>
          <w:color w:val="363636"/>
        </w:rPr>
      </w:pPr>
      <w:r>
        <w:rPr>
          <w:rFonts w:cs="Arial"/>
          <w:bCs/>
          <w:color w:val="363636"/>
        </w:rPr>
        <w:t>Natural gas (dry)?</w:t>
      </w:r>
    </w:p>
    <w:p w14:paraId="3F05A570" w14:textId="75A09CC7" w:rsidR="00A6376B" w:rsidRPr="008079AB" w:rsidRDefault="00A6376B" w:rsidP="00A6376B">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Total Natural Gas Plant Liquids</w:t>
      </w:r>
      <w:r>
        <w:rPr>
          <w:rFonts w:cs="Arial"/>
          <w:bCs/>
          <w:color w:val="363636"/>
        </w:rPr>
        <w:t>?</w:t>
      </w:r>
    </w:p>
    <w:p w14:paraId="71349CBC" w14:textId="77777777" w:rsidR="00A6376B" w:rsidRPr="008079AB" w:rsidRDefault="00A6376B" w:rsidP="00A6376B">
      <w:pPr>
        <w:pStyle w:val="ListParagraph"/>
        <w:autoSpaceDE w:val="0"/>
        <w:autoSpaceDN w:val="0"/>
        <w:adjustRightInd w:val="0"/>
        <w:spacing w:after="0" w:line="23" w:lineRule="atLeast"/>
        <w:ind w:left="3600"/>
        <w:rPr>
          <w:rFonts w:cs="Arial"/>
          <w:bCs/>
          <w:color w:val="363636"/>
        </w:rPr>
      </w:pPr>
    </w:p>
    <w:p w14:paraId="2E6847CF" w14:textId="6F378656" w:rsidR="000C0E0E" w:rsidRPr="00A6376B" w:rsidRDefault="000C0E0E" w:rsidP="000C0E0E">
      <w:pPr>
        <w:autoSpaceDE w:val="0"/>
        <w:autoSpaceDN w:val="0"/>
        <w:adjustRightInd w:val="0"/>
        <w:spacing w:after="0" w:line="23" w:lineRule="atLeast"/>
        <w:rPr>
          <w:rFonts w:ascii="Calibri" w:hAnsi="Calibri" w:cs="Arial"/>
          <w:b/>
          <w:bCs/>
          <w:color w:val="365F91" w:themeColor="accent1" w:themeShade="BF"/>
        </w:rPr>
      </w:pPr>
      <w:r w:rsidRPr="00A6376B">
        <w:rPr>
          <w:rFonts w:ascii="Calibri" w:hAnsi="Calibri" w:cs="Arial"/>
          <w:b/>
          <w:bCs/>
          <w:color w:val="365F91" w:themeColor="accent1" w:themeShade="BF"/>
        </w:rPr>
        <w:t xml:space="preserve">Part </w:t>
      </w:r>
      <w:r w:rsidR="004C461B">
        <w:rPr>
          <w:rFonts w:ascii="Calibri" w:hAnsi="Calibri" w:cs="Arial"/>
          <w:b/>
          <w:bCs/>
          <w:color w:val="365F91" w:themeColor="accent1" w:themeShade="BF"/>
        </w:rPr>
        <w:t>E</w:t>
      </w:r>
      <w:r w:rsidRPr="00A6376B">
        <w:rPr>
          <w:rFonts w:ascii="Calibri" w:hAnsi="Calibri" w:cs="Arial"/>
          <w:b/>
          <w:bCs/>
          <w:color w:val="365F91" w:themeColor="accent1" w:themeShade="BF"/>
        </w:rPr>
        <w:t xml:space="preserve"> – Fractionation </w:t>
      </w:r>
    </w:p>
    <w:p w14:paraId="5CDB4CCB" w14:textId="6F69F725" w:rsidR="00EA3445" w:rsidRPr="008079AB" w:rsidRDefault="00EA3445" w:rsidP="00EA3445">
      <w:pPr>
        <w:autoSpaceDE w:val="0"/>
        <w:autoSpaceDN w:val="0"/>
        <w:adjustRightInd w:val="0"/>
        <w:spacing w:after="0" w:line="23" w:lineRule="atLeast"/>
        <w:rPr>
          <w:rFonts w:cs="Arial"/>
          <w:bCs/>
          <w:color w:val="363636"/>
        </w:rPr>
      </w:pPr>
    </w:p>
    <w:p w14:paraId="7566DFD3" w14:textId="177E8B16" w:rsidR="00EA3445" w:rsidRDefault="00EA3445" w:rsidP="000C0E0E">
      <w:pPr>
        <w:pStyle w:val="ListParagraph"/>
        <w:numPr>
          <w:ilvl w:val="0"/>
          <w:numId w:val="29"/>
        </w:numPr>
        <w:autoSpaceDE w:val="0"/>
        <w:autoSpaceDN w:val="0"/>
        <w:adjustRightInd w:val="0"/>
        <w:spacing w:after="0" w:line="23" w:lineRule="atLeast"/>
        <w:rPr>
          <w:rFonts w:cs="Arial"/>
          <w:bCs/>
          <w:color w:val="363636"/>
        </w:rPr>
      </w:pPr>
      <w:r w:rsidRPr="00DE0B5D">
        <w:rPr>
          <w:rFonts w:cs="Arial"/>
          <w:bCs/>
          <w:color w:val="363636"/>
        </w:rPr>
        <w:t>Let’s discuss your fractionator activity</w:t>
      </w:r>
    </w:p>
    <w:p w14:paraId="2F3D55DF" w14:textId="5F141D28" w:rsidR="00A6376B" w:rsidRDefault="00A6376B" w:rsidP="000C0E0E">
      <w:pPr>
        <w:pStyle w:val="ListParagraph"/>
        <w:numPr>
          <w:ilvl w:val="0"/>
          <w:numId w:val="29"/>
        </w:numPr>
        <w:autoSpaceDE w:val="0"/>
        <w:autoSpaceDN w:val="0"/>
        <w:adjustRightInd w:val="0"/>
        <w:spacing w:after="0" w:line="23" w:lineRule="atLeast"/>
        <w:rPr>
          <w:rFonts w:cs="Arial"/>
          <w:bCs/>
          <w:color w:val="363636"/>
        </w:rPr>
      </w:pPr>
      <w:r>
        <w:rPr>
          <w:rFonts w:cs="Arial"/>
          <w:bCs/>
          <w:color w:val="363636"/>
        </w:rPr>
        <w:t>Does your facility have a fractionator?</w:t>
      </w:r>
    </w:p>
    <w:p w14:paraId="726054DE" w14:textId="52C056F1" w:rsidR="00A6376B" w:rsidRPr="00A6376B" w:rsidRDefault="00A6376B" w:rsidP="00A6376B">
      <w:pPr>
        <w:pStyle w:val="ListParagraph"/>
        <w:numPr>
          <w:ilvl w:val="1"/>
          <w:numId w:val="29"/>
        </w:numPr>
        <w:autoSpaceDE w:val="0"/>
        <w:autoSpaceDN w:val="0"/>
        <w:adjustRightInd w:val="0"/>
        <w:spacing w:after="0" w:line="23" w:lineRule="atLeast"/>
        <w:rPr>
          <w:rFonts w:cs="Arial"/>
          <w:bCs/>
          <w:color w:val="363636"/>
        </w:rPr>
      </w:pPr>
      <w:r w:rsidRPr="00DE0B5D">
        <w:rPr>
          <w:rFonts w:cs="Arial"/>
          <w:bCs/>
          <w:color w:val="363636"/>
        </w:rPr>
        <w:t>Do you own, lease, or operated by a third party?</w:t>
      </w:r>
    </w:p>
    <w:p w14:paraId="315E5C0A" w14:textId="449CD318" w:rsidR="00EA3445" w:rsidRPr="00DE0B5D" w:rsidRDefault="00EA3445" w:rsidP="00A6376B">
      <w:pPr>
        <w:pStyle w:val="ListParagraph"/>
        <w:numPr>
          <w:ilvl w:val="1"/>
          <w:numId w:val="29"/>
        </w:numPr>
        <w:autoSpaceDE w:val="0"/>
        <w:autoSpaceDN w:val="0"/>
        <w:adjustRightInd w:val="0"/>
        <w:spacing w:after="0" w:line="23" w:lineRule="atLeast"/>
        <w:rPr>
          <w:rFonts w:cs="Arial"/>
          <w:bCs/>
          <w:color w:val="363636"/>
        </w:rPr>
      </w:pPr>
      <w:r w:rsidRPr="00DE0B5D">
        <w:rPr>
          <w:rFonts w:cs="Arial"/>
          <w:bCs/>
          <w:color w:val="363636"/>
        </w:rPr>
        <w:t xml:space="preserve">How many input streams? </w:t>
      </w:r>
    </w:p>
    <w:p w14:paraId="40A36694" w14:textId="57A31CCC" w:rsidR="00EA3445" w:rsidRPr="00DE0B5D" w:rsidRDefault="00EA3445" w:rsidP="00A6376B">
      <w:pPr>
        <w:pStyle w:val="ListParagraph"/>
        <w:numPr>
          <w:ilvl w:val="1"/>
          <w:numId w:val="29"/>
        </w:numPr>
        <w:autoSpaceDE w:val="0"/>
        <w:autoSpaceDN w:val="0"/>
        <w:adjustRightInd w:val="0"/>
        <w:spacing w:after="0" w:line="23" w:lineRule="atLeast"/>
        <w:rPr>
          <w:rFonts w:cs="Arial"/>
          <w:bCs/>
          <w:color w:val="363636"/>
        </w:rPr>
      </w:pPr>
      <w:r w:rsidRPr="00DE0B5D">
        <w:rPr>
          <w:rFonts w:cs="Arial"/>
          <w:bCs/>
          <w:color w:val="363636"/>
        </w:rPr>
        <w:t>Input stream capacity?</w:t>
      </w:r>
    </w:p>
    <w:p w14:paraId="753C89E9" w14:textId="73E7E084" w:rsidR="00EA3445" w:rsidRPr="00586609" w:rsidRDefault="00EA3445" w:rsidP="00A6376B">
      <w:pPr>
        <w:pStyle w:val="ListParagraph"/>
        <w:numPr>
          <w:ilvl w:val="1"/>
          <w:numId w:val="29"/>
        </w:numPr>
        <w:autoSpaceDE w:val="0"/>
        <w:autoSpaceDN w:val="0"/>
        <w:adjustRightInd w:val="0"/>
        <w:spacing w:after="0" w:line="23" w:lineRule="atLeast"/>
        <w:rPr>
          <w:rFonts w:cs="Arial"/>
          <w:bCs/>
          <w:color w:val="363636"/>
        </w:rPr>
      </w:pPr>
      <w:r w:rsidRPr="00586609">
        <w:rPr>
          <w:rFonts w:cs="Arial"/>
          <w:bCs/>
          <w:color w:val="363636"/>
        </w:rPr>
        <w:t xml:space="preserve">Does any Y grade mix output from the stabilizer go directly to your fractionator? </w:t>
      </w:r>
    </w:p>
    <w:p w14:paraId="7309E1A1" w14:textId="77777777" w:rsidR="000C0E0E" w:rsidRPr="008079AB" w:rsidRDefault="000C0E0E" w:rsidP="000C0E0E">
      <w:pPr>
        <w:pStyle w:val="ListParagraph"/>
        <w:autoSpaceDE w:val="0"/>
        <w:autoSpaceDN w:val="0"/>
        <w:adjustRightInd w:val="0"/>
        <w:spacing w:after="0" w:line="23" w:lineRule="atLeast"/>
        <w:rPr>
          <w:rFonts w:cs="Arial"/>
          <w:bCs/>
          <w:color w:val="363636"/>
        </w:rPr>
      </w:pPr>
    </w:p>
    <w:p w14:paraId="738732C2" w14:textId="77777777" w:rsidR="00841680" w:rsidRPr="00A6376B" w:rsidRDefault="00841680" w:rsidP="00A316E5">
      <w:pPr>
        <w:pStyle w:val="ListParagraph"/>
        <w:autoSpaceDE w:val="0"/>
        <w:autoSpaceDN w:val="0"/>
        <w:adjustRightInd w:val="0"/>
        <w:spacing w:after="0" w:line="240" w:lineRule="auto"/>
        <w:rPr>
          <w:rFonts w:cs="Arial"/>
          <w:b/>
          <w:bCs/>
          <w:color w:val="FF0000"/>
        </w:rPr>
      </w:pPr>
    </w:p>
    <w:p w14:paraId="55874CAE" w14:textId="705B3B78" w:rsidR="008B1A68" w:rsidRPr="008A5427" w:rsidRDefault="008B1A68" w:rsidP="006C74BF">
      <w:pPr>
        <w:pStyle w:val="ListParagraph"/>
        <w:numPr>
          <w:ilvl w:val="0"/>
          <w:numId w:val="29"/>
        </w:numPr>
        <w:autoSpaceDE w:val="0"/>
        <w:autoSpaceDN w:val="0"/>
        <w:adjustRightInd w:val="0"/>
        <w:spacing w:after="0" w:line="23" w:lineRule="atLeast"/>
        <w:rPr>
          <w:rFonts w:cs="Arial"/>
          <w:bCs/>
          <w:color w:val="363636"/>
        </w:rPr>
      </w:pPr>
      <w:r w:rsidRPr="008079AB">
        <w:rPr>
          <w:rFonts w:cs="Arial"/>
          <w:bCs/>
          <w:color w:val="363636"/>
        </w:rPr>
        <w:t xml:space="preserve">What kinds of information </w:t>
      </w:r>
      <w:r w:rsidR="00085258" w:rsidRPr="008079AB">
        <w:rPr>
          <w:rFonts w:cs="Arial"/>
          <w:bCs/>
          <w:color w:val="363636"/>
        </w:rPr>
        <w:t>on</w:t>
      </w:r>
      <w:r w:rsidR="006C74BF" w:rsidRPr="008079AB">
        <w:rPr>
          <w:rFonts w:cs="Arial"/>
          <w:bCs/>
          <w:color w:val="363636"/>
        </w:rPr>
        <w:t xml:space="preserve"> </w:t>
      </w:r>
      <w:r w:rsidR="00805928" w:rsidRPr="008079AB">
        <w:rPr>
          <w:rFonts w:cs="Arial"/>
          <w:bCs/>
          <w:color w:val="363636"/>
        </w:rPr>
        <w:t xml:space="preserve">inputs for fractionation </w:t>
      </w:r>
      <w:r w:rsidR="006C74BF" w:rsidRPr="008079AB">
        <w:rPr>
          <w:rFonts w:cs="Arial"/>
          <w:bCs/>
          <w:color w:val="363636"/>
        </w:rPr>
        <w:t>ar</w:t>
      </w:r>
      <w:r w:rsidRPr="008079AB">
        <w:rPr>
          <w:rFonts w:cs="Arial"/>
          <w:bCs/>
          <w:color w:val="363636"/>
        </w:rPr>
        <w:t>e kept in your records?</w:t>
      </w:r>
    </w:p>
    <w:p w14:paraId="42957FAF" w14:textId="5D475B80" w:rsidR="008B1A68" w:rsidRPr="002A3129" w:rsidRDefault="008B1A68" w:rsidP="008B1A68">
      <w:pPr>
        <w:pStyle w:val="ListParagraph"/>
        <w:numPr>
          <w:ilvl w:val="1"/>
          <w:numId w:val="28"/>
        </w:numPr>
        <w:autoSpaceDE w:val="0"/>
        <w:autoSpaceDN w:val="0"/>
        <w:adjustRightInd w:val="0"/>
        <w:spacing w:after="0" w:line="23" w:lineRule="atLeast"/>
        <w:rPr>
          <w:rFonts w:cs="Arial"/>
          <w:bCs/>
          <w:color w:val="363636"/>
        </w:rPr>
      </w:pPr>
      <w:r w:rsidRPr="00DE0B5D">
        <w:rPr>
          <w:rFonts w:cs="Arial"/>
          <w:bCs/>
          <w:color w:val="363636"/>
        </w:rPr>
        <w:t>Do</w:t>
      </w:r>
      <w:r w:rsidR="00085258" w:rsidRPr="00DE0B5D">
        <w:rPr>
          <w:rFonts w:cs="Arial"/>
          <w:bCs/>
          <w:color w:val="363636"/>
        </w:rPr>
        <w:t>es</w:t>
      </w:r>
      <w:r w:rsidRPr="00DE0B5D">
        <w:rPr>
          <w:rFonts w:cs="Arial"/>
          <w:bCs/>
          <w:color w:val="363636"/>
        </w:rPr>
        <w:t xml:space="preserve"> your company’s records </w:t>
      </w:r>
      <w:r w:rsidR="006C74BF" w:rsidRPr="00DE0B5D">
        <w:rPr>
          <w:rFonts w:cs="Arial"/>
          <w:bCs/>
          <w:color w:val="363636"/>
        </w:rPr>
        <w:t xml:space="preserve">track </w:t>
      </w:r>
      <w:r w:rsidR="000D0313">
        <w:rPr>
          <w:rFonts w:cs="Arial"/>
          <w:bCs/>
          <w:color w:val="363636"/>
        </w:rPr>
        <w:t xml:space="preserve">input volumes </w:t>
      </w:r>
      <w:r w:rsidR="006C74BF" w:rsidRPr="002A3129">
        <w:rPr>
          <w:rFonts w:cs="Arial"/>
          <w:bCs/>
          <w:color w:val="363636"/>
        </w:rPr>
        <w:t xml:space="preserve">coming into your </w:t>
      </w:r>
      <w:r w:rsidR="000D0313">
        <w:rPr>
          <w:rFonts w:cs="Arial"/>
          <w:bCs/>
          <w:color w:val="363636"/>
        </w:rPr>
        <w:t>fractionator</w:t>
      </w:r>
      <w:r w:rsidRPr="002A3129">
        <w:rPr>
          <w:rFonts w:cs="Arial"/>
          <w:bCs/>
          <w:color w:val="363636"/>
        </w:rPr>
        <w:t xml:space="preserve">? </w:t>
      </w:r>
    </w:p>
    <w:p w14:paraId="7E9E76B8" w14:textId="5F00CAE4" w:rsidR="001E0CC4" w:rsidRPr="00586609" w:rsidRDefault="001E0CC4" w:rsidP="008B1A68">
      <w:pPr>
        <w:pStyle w:val="ListParagraph"/>
        <w:numPr>
          <w:ilvl w:val="1"/>
          <w:numId w:val="28"/>
        </w:numPr>
        <w:autoSpaceDE w:val="0"/>
        <w:autoSpaceDN w:val="0"/>
        <w:adjustRightInd w:val="0"/>
        <w:spacing w:after="0" w:line="23" w:lineRule="atLeast"/>
        <w:rPr>
          <w:rFonts w:cs="Arial"/>
          <w:bCs/>
          <w:color w:val="363636"/>
        </w:rPr>
      </w:pPr>
      <w:r w:rsidRPr="00586609">
        <w:rPr>
          <w:rFonts w:cs="Arial"/>
          <w:bCs/>
          <w:color w:val="363636"/>
        </w:rPr>
        <w:t xml:space="preserve">How does your company track the </w:t>
      </w:r>
      <w:r w:rsidR="007B4D5E" w:rsidRPr="00586609">
        <w:rPr>
          <w:rFonts w:cs="Arial"/>
          <w:bCs/>
          <w:color w:val="363636"/>
        </w:rPr>
        <w:t xml:space="preserve">input </w:t>
      </w:r>
      <w:r w:rsidRPr="00586609">
        <w:rPr>
          <w:rFonts w:cs="Arial"/>
          <w:bCs/>
          <w:color w:val="363636"/>
        </w:rPr>
        <w:t>volumes?</w:t>
      </w:r>
    </w:p>
    <w:p w14:paraId="1762335C" w14:textId="77777777" w:rsidR="001E0CC4" w:rsidRPr="008079AB" w:rsidRDefault="001E0CC4" w:rsidP="00A316E5">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 xml:space="preserve">Internal reports? </w:t>
      </w:r>
    </w:p>
    <w:p w14:paraId="2D5910B6" w14:textId="77777777" w:rsidR="001E0CC4" w:rsidRPr="008079AB" w:rsidRDefault="001E0CC4" w:rsidP="00A316E5">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 xml:space="preserve">How frequently do you get these reports? </w:t>
      </w:r>
    </w:p>
    <w:p w14:paraId="4CE2EA1D" w14:textId="77777777" w:rsidR="001E0CC4" w:rsidRPr="008079AB" w:rsidRDefault="001E0CC4" w:rsidP="00A316E5">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 xml:space="preserve">What is the lag time on these reports? </w:t>
      </w:r>
    </w:p>
    <w:p w14:paraId="7D40D1B6" w14:textId="704EBC94" w:rsidR="00841680" w:rsidRPr="008079AB" w:rsidRDefault="00841680" w:rsidP="00A316E5">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 xml:space="preserve">Where in the company do these reports come from? Certain office? Sales database? </w:t>
      </w:r>
    </w:p>
    <w:p w14:paraId="383C25C4" w14:textId="77777777" w:rsidR="001E0CC4" w:rsidRPr="008079AB" w:rsidRDefault="001E0CC4" w:rsidP="00A316E5">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 xml:space="preserve">Metering devices? </w:t>
      </w:r>
    </w:p>
    <w:p w14:paraId="3C747760" w14:textId="234D365F" w:rsidR="007B4D5E" w:rsidRPr="008079AB" w:rsidRDefault="004B0471" w:rsidP="00A316E5">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Invoices?</w:t>
      </w:r>
    </w:p>
    <w:p w14:paraId="768191C3" w14:textId="77777777" w:rsidR="001E0CC4" w:rsidRPr="008079AB" w:rsidRDefault="001E0CC4" w:rsidP="00A316E5">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 xml:space="preserve">Other? </w:t>
      </w:r>
    </w:p>
    <w:p w14:paraId="3C6771F0" w14:textId="77777777" w:rsidR="00A6376B" w:rsidRPr="00A6376B" w:rsidRDefault="00A6376B" w:rsidP="00A6376B">
      <w:pPr>
        <w:pStyle w:val="ListParagraph"/>
        <w:numPr>
          <w:ilvl w:val="0"/>
          <w:numId w:val="29"/>
        </w:numPr>
        <w:autoSpaceDE w:val="0"/>
        <w:autoSpaceDN w:val="0"/>
        <w:adjustRightInd w:val="0"/>
        <w:spacing w:after="0" w:line="23" w:lineRule="atLeast"/>
        <w:rPr>
          <w:rFonts w:cs="Arial"/>
          <w:bCs/>
          <w:color w:val="363636"/>
        </w:rPr>
      </w:pPr>
      <w:r w:rsidRPr="00A6376B">
        <w:rPr>
          <w:rFonts w:cs="Arial"/>
          <w:bCs/>
          <w:color w:val="363636"/>
        </w:rPr>
        <w:t xml:space="preserve">Does your company keep records on its fractionation? </w:t>
      </w:r>
    </w:p>
    <w:p w14:paraId="1D24190B" w14:textId="009DA6EC" w:rsidR="001203AB" w:rsidRPr="008079AB" w:rsidRDefault="006C74BF" w:rsidP="00A316E5">
      <w:pPr>
        <w:pStyle w:val="ListParagraph"/>
        <w:numPr>
          <w:ilvl w:val="0"/>
          <w:numId w:val="29"/>
        </w:numPr>
        <w:autoSpaceDE w:val="0"/>
        <w:autoSpaceDN w:val="0"/>
        <w:adjustRightInd w:val="0"/>
        <w:spacing w:after="0" w:line="23" w:lineRule="atLeast"/>
        <w:rPr>
          <w:rFonts w:cs="Arial"/>
          <w:bCs/>
          <w:color w:val="363636"/>
        </w:rPr>
      </w:pPr>
      <w:r w:rsidRPr="008079AB">
        <w:rPr>
          <w:rFonts w:cs="Arial"/>
          <w:bCs/>
          <w:color w:val="363636"/>
        </w:rPr>
        <w:t xml:space="preserve">What NGL </w:t>
      </w:r>
      <w:r w:rsidR="001E0CC4" w:rsidRPr="008079AB">
        <w:rPr>
          <w:rFonts w:cs="Arial"/>
          <w:bCs/>
          <w:color w:val="363636"/>
        </w:rPr>
        <w:t xml:space="preserve">products </w:t>
      </w:r>
      <w:r w:rsidRPr="008079AB">
        <w:rPr>
          <w:rFonts w:cs="Arial"/>
          <w:bCs/>
          <w:color w:val="363636"/>
        </w:rPr>
        <w:t>do you track as output from your fractionator?</w:t>
      </w:r>
      <w:r w:rsidR="001E0CC4" w:rsidRPr="008079AB">
        <w:rPr>
          <w:rFonts w:cs="Arial"/>
          <w:bCs/>
          <w:color w:val="363636"/>
        </w:rPr>
        <w:t xml:space="preserve"> </w:t>
      </w:r>
    </w:p>
    <w:p w14:paraId="7D9B9E5A" w14:textId="77777777" w:rsidR="006C74BF" w:rsidRPr="008079AB" w:rsidRDefault="006C74BF" w:rsidP="006C74BF">
      <w:pPr>
        <w:pStyle w:val="ListParagraph"/>
        <w:numPr>
          <w:ilvl w:val="3"/>
          <w:numId w:val="29"/>
        </w:numPr>
        <w:autoSpaceDE w:val="0"/>
        <w:autoSpaceDN w:val="0"/>
        <w:adjustRightInd w:val="0"/>
        <w:spacing w:after="0" w:line="23" w:lineRule="atLeast"/>
        <w:rPr>
          <w:rFonts w:cs="Arial"/>
          <w:bCs/>
          <w:color w:val="363636"/>
        </w:rPr>
      </w:pPr>
      <w:r w:rsidRPr="008079AB">
        <w:rPr>
          <w:rFonts w:cs="Arial"/>
          <w:bCs/>
          <w:color w:val="363636"/>
        </w:rPr>
        <w:t>Ethane</w:t>
      </w:r>
    </w:p>
    <w:p w14:paraId="5616EA8A" w14:textId="77777777" w:rsidR="006C74BF" w:rsidRPr="008079AB" w:rsidRDefault="006C74BF" w:rsidP="006C74BF">
      <w:pPr>
        <w:pStyle w:val="ListParagraph"/>
        <w:numPr>
          <w:ilvl w:val="3"/>
          <w:numId w:val="29"/>
        </w:numPr>
        <w:autoSpaceDE w:val="0"/>
        <w:autoSpaceDN w:val="0"/>
        <w:adjustRightInd w:val="0"/>
        <w:spacing w:after="0" w:line="23" w:lineRule="atLeast"/>
        <w:rPr>
          <w:rFonts w:cs="Arial"/>
          <w:bCs/>
          <w:color w:val="363636"/>
        </w:rPr>
      </w:pPr>
      <w:r w:rsidRPr="008079AB">
        <w:rPr>
          <w:rFonts w:cs="Arial"/>
          <w:bCs/>
          <w:color w:val="363636"/>
        </w:rPr>
        <w:t>Propane</w:t>
      </w:r>
    </w:p>
    <w:p w14:paraId="4830961C" w14:textId="77777777" w:rsidR="006C74BF" w:rsidRPr="008079AB" w:rsidRDefault="006C74BF" w:rsidP="006C74BF">
      <w:pPr>
        <w:pStyle w:val="ListParagraph"/>
        <w:numPr>
          <w:ilvl w:val="3"/>
          <w:numId w:val="29"/>
        </w:numPr>
        <w:autoSpaceDE w:val="0"/>
        <w:autoSpaceDN w:val="0"/>
        <w:adjustRightInd w:val="0"/>
        <w:spacing w:after="0" w:line="23" w:lineRule="atLeast"/>
        <w:rPr>
          <w:rFonts w:cs="Arial"/>
          <w:bCs/>
          <w:color w:val="363636"/>
        </w:rPr>
      </w:pPr>
      <w:r w:rsidRPr="008079AB">
        <w:rPr>
          <w:rFonts w:cs="Arial"/>
          <w:bCs/>
          <w:color w:val="363636"/>
        </w:rPr>
        <w:t>Normal Butane</w:t>
      </w:r>
    </w:p>
    <w:p w14:paraId="0AFB922F" w14:textId="77777777" w:rsidR="006C74BF" w:rsidRPr="008079AB" w:rsidRDefault="006C74BF" w:rsidP="006C74BF">
      <w:pPr>
        <w:pStyle w:val="ListParagraph"/>
        <w:numPr>
          <w:ilvl w:val="3"/>
          <w:numId w:val="29"/>
        </w:numPr>
        <w:autoSpaceDE w:val="0"/>
        <w:autoSpaceDN w:val="0"/>
        <w:adjustRightInd w:val="0"/>
        <w:spacing w:after="0" w:line="23" w:lineRule="atLeast"/>
        <w:rPr>
          <w:rFonts w:cs="Arial"/>
          <w:bCs/>
          <w:color w:val="363636"/>
        </w:rPr>
      </w:pPr>
      <w:r w:rsidRPr="008079AB">
        <w:rPr>
          <w:rFonts w:cs="Arial"/>
          <w:bCs/>
          <w:color w:val="363636"/>
        </w:rPr>
        <w:t xml:space="preserve">Isobutane </w:t>
      </w:r>
    </w:p>
    <w:p w14:paraId="7023B8AA" w14:textId="443CE526" w:rsidR="006C74BF" w:rsidRPr="008079AB" w:rsidRDefault="006C74BF" w:rsidP="006C74BF">
      <w:pPr>
        <w:pStyle w:val="ListParagraph"/>
        <w:numPr>
          <w:ilvl w:val="3"/>
          <w:numId w:val="29"/>
        </w:numPr>
        <w:autoSpaceDE w:val="0"/>
        <w:autoSpaceDN w:val="0"/>
        <w:adjustRightInd w:val="0"/>
        <w:spacing w:after="0" w:line="23" w:lineRule="atLeast"/>
        <w:rPr>
          <w:rFonts w:cs="Arial"/>
          <w:bCs/>
          <w:color w:val="363636"/>
        </w:rPr>
      </w:pPr>
      <w:r w:rsidRPr="008079AB">
        <w:rPr>
          <w:rFonts w:cs="Arial"/>
          <w:bCs/>
          <w:color w:val="363636"/>
        </w:rPr>
        <w:t>Condensate</w:t>
      </w:r>
    </w:p>
    <w:p w14:paraId="25703650" w14:textId="77777777" w:rsidR="006C74BF" w:rsidRPr="008079AB" w:rsidRDefault="006C74BF" w:rsidP="006C74BF">
      <w:pPr>
        <w:pStyle w:val="ListParagraph"/>
        <w:numPr>
          <w:ilvl w:val="4"/>
          <w:numId w:val="29"/>
        </w:numPr>
        <w:autoSpaceDE w:val="0"/>
        <w:autoSpaceDN w:val="0"/>
        <w:adjustRightInd w:val="0"/>
        <w:spacing w:after="0" w:line="23" w:lineRule="atLeast"/>
        <w:rPr>
          <w:rFonts w:cs="Arial"/>
          <w:bCs/>
          <w:color w:val="363636"/>
        </w:rPr>
      </w:pPr>
      <w:r w:rsidRPr="008079AB">
        <w:rPr>
          <w:rFonts w:cs="Arial"/>
          <w:bCs/>
          <w:color w:val="363636"/>
        </w:rPr>
        <w:t xml:space="preserve">What do you do with the plant condensate? </w:t>
      </w:r>
    </w:p>
    <w:p w14:paraId="5CE06BE9" w14:textId="77777777" w:rsidR="006C74BF" w:rsidRPr="008079AB" w:rsidRDefault="006C74BF" w:rsidP="006C74BF">
      <w:pPr>
        <w:pStyle w:val="ListParagraph"/>
        <w:numPr>
          <w:ilvl w:val="3"/>
          <w:numId w:val="29"/>
        </w:numPr>
        <w:autoSpaceDE w:val="0"/>
        <w:autoSpaceDN w:val="0"/>
        <w:adjustRightInd w:val="0"/>
        <w:spacing w:after="0" w:line="23" w:lineRule="atLeast"/>
        <w:rPr>
          <w:rFonts w:cs="Arial"/>
          <w:bCs/>
          <w:color w:val="363636"/>
        </w:rPr>
      </w:pPr>
      <w:r w:rsidRPr="008079AB">
        <w:rPr>
          <w:rFonts w:cs="Arial"/>
          <w:bCs/>
          <w:color w:val="363636"/>
        </w:rPr>
        <w:t xml:space="preserve">Natural gas (dry) </w:t>
      </w:r>
    </w:p>
    <w:p w14:paraId="2898A31C" w14:textId="77777777" w:rsidR="006C74BF" w:rsidRPr="008079AB" w:rsidRDefault="006C74BF" w:rsidP="006C74BF">
      <w:pPr>
        <w:pStyle w:val="ListParagraph"/>
        <w:numPr>
          <w:ilvl w:val="3"/>
          <w:numId w:val="29"/>
        </w:numPr>
        <w:autoSpaceDE w:val="0"/>
        <w:autoSpaceDN w:val="0"/>
        <w:adjustRightInd w:val="0"/>
        <w:spacing w:after="0" w:line="23" w:lineRule="atLeast"/>
        <w:rPr>
          <w:rFonts w:cs="Arial"/>
          <w:bCs/>
          <w:color w:val="363636"/>
        </w:rPr>
      </w:pPr>
      <w:r w:rsidRPr="008079AB">
        <w:rPr>
          <w:rFonts w:cs="Arial"/>
          <w:bCs/>
          <w:color w:val="363636"/>
        </w:rPr>
        <w:t>Total Natural Gas Plant Liquids</w:t>
      </w:r>
    </w:p>
    <w:p w14:paraId="7EFF3AF1" w14:textId="47B36261" w:rsidR="00CE0F13" w:rsidRDefault="00CE0F13" w:rsidP="00CE0F13">
      <w:pPr>
        <w:pStyle w:val="ListParagraph"/>
        <w:numPr>
          <w:ilvl w:val="3"/>
          <w:numId w:val="29"/>
        </w:numPr>
        <w:autoSpaceDE w:val="0"/>
        <w:autoSpaceDN w:val="0"/>
        <w:adjustRightInd w:val="0"/>
        <w:spacing w:after="0" w:line="23" w:lineRule="atLeast"/>
        <w:rPr>
          <w:rFonts w:cs="Arial"/>
          <w:bCs/>
          <w:color w:val="363636"/>
        </w:rPr>
      </w:pPr>
      <w:r w:rsidRPr="008079AB">
        <w:rPr>
          <w:rFonts w:cs="Arial"/>
          <w:bCs/>
          <w:color w:val="363636"/>
        </w:rPr>
        <w:t xml:space="preserve">(If </w:t>
      </w:r>
      <w:r>
        <w:rPr>
          <w:rFonts w:cs="Arial"/>
          <w:bCs/>
          <w:color w:val="363636"/>
        </w:rPr>
        <w:t>needed</w:t>
      </w:r>
      <w:r w:rsidRPr="008079AB">
        <w:rPr>
          <w:rFonts w:cs="Arial"/>
          <w:bCs/>
          <w:color w:val="363636"/>
        </w:rPr>
        <w:t>)</w:t>
      </w:r>
      <w:r>
        <w:rPr>
          <w:rFonts w:cs="Arial"/>
          <w:bCs/>
          <w:color w:val="363636"/>
        </w:rPr>
        <w:t xml:space="preserve"> </w:t>
      </w:r>
      <w:r w:rsidRPr="008079AB">
        <w:rPr>
          <w:rFonts w:cs="Arial"/>
          <w:bCs/>
          <w:color w:val="363636"/>
        </w:rPr>
        <w:t xml:space="preserve">What kinds of information about your company’s fractionation are kept in your records? </w:t>
      </w:r>
      <w:r w:rsidRPr="00CE0F13">
        <w:rPr>
          <w:rFonts w:cs="Arial"/>
          <w:bCs/>
          <w:color w:val="363636"/>
        </w:rPr>
        <w:t xml:space="preserve"> </w:t>
      </w:r>
    </w:p>
    <w:p w14:paraId="7626FF94" w14:textId="77777777" w:rsidR="00C85EC0" w:rsidRDefault="00C85EC0" w:rsidP="00C85EC0">
      <w:pPr>
        <w:pStyle w:val="ListParagraph"/>
        <w:autoSpaceDE w:val="0"/>
        <w:autoSpaceDN w:val="0"/>
        <w:adjustRightInd w:val="0"/>
        <w:spacing w:after="0" w:line="23" w:lineRule="atLeast"/>
        <w:ind w:left="2880"/>
        <w:rPr>
          <w:rFonts w:cs="Arial"/>
          <w:bCs/>
          <w:color w:val="363636"/>
        </w:rPr>
      </w:pPr>
    </w:p>
    <w:p w14:paraId="464E4560" w14:textId="3EC93FB7" w:rsidR="00C85EC0" w:rsidRPr="00CE0F13" w:rsidRDefault="00C85EC0" w:rsidP="00C85EC0">
      <w:pPr>
        <w:pStyle w:val="ListParagraph"/>
        <w:numPr>
          <w:ilvl w:val="0"/>
          <w:numId w:val="29"/>
        </w:numPr>
        <w:autoSpaceDE w:val="0"/>
        <w:autoSpaceDN w:val="0"/>
        <w:adjustRightInd w:val="0"/>
        <w:spacing w:after="0" w:line="23" w:lineRule="atLeast"/>
        <w:rPr>
          <w:rFonts w:cs="Arial"/>
          <w:bCs/>
          <w:color w:val="363636"/>
        </w:rPr>
      </w:pPr>
      <w:r>
        <w:rPr>
          <w:rFonts w:cs="Arial"/>
          <w:bCs/>
          <w:color w:val="363636"/>
        </w:rPr>
        <w:t xml:space="preserve">How frequently do you measure this production? </w:t>
      </w:r>
      <w:r w:rsidR="00C3449E">
        <w:rPr>
          <w:rFonts w:cs="Arial"/>
          <w:bCs/>
          <w:color w:val="363636"/>
        </w:rPr>
        <w:t xml:space="preserve">(If needed) Can you estimate the percentage breakout of the NGLs from your Y grade mix output if you do not have separate production for each NGL? </w:t>
      </w:r>
    </w:p>
    <w:p w14:paraId="44ABB619" w14:textId="43C843AC" w:rsidR="008A493F" w:rsidRPr="008079AB" w:rsidRDefault="008A493F">
      <w:pPr>
        <w:autoSpaceDE w:val="0"/>
        <w:autoSpaceDN w:val="0"/>
        <w:adjustRightInd w:val="0"/>
        <w:spacing w:after="0" w:line="23" w:lineRule="atLeast"/>
        <w:rPr>
          <w:rFonts w:cs="Arial"/>
          <w:bCs/>
        </w:rPr>
      </w:pPr>
    </w:p>
    <w:p w14:paraId="1D5C31EC" w14:textId="77777777" w:rsidR="00CE0F13" w:rsidRDefault="00CE0F13" w:rsidP="00A316E5">
      <w:pPr>
        <w:pStyle w:val="ListParagraph"/>
        <w:numPr>
          <w:ilvl w:val="0"/>
          <w:numId w:val="29"/>
        </w:numPr>
        <w:autoSpaceDE w:val="0"/>
        <w:autoSpaceDN w:val="0"/>
        <w:adjustRightInd w:val="0"/>
        <w:spacing w:after="0" w:line="23" w:lineRule="atLeast"/>
        <w:rPr>
          <w:rFonts w:cs="Arial"/>
          <w:bCs/>
          <w:color w:val="363636"/>
        </w:rPr>
      </w:pPr>
      <w:r>
        <w:rPr>
          <w:rFonts w:cs="Arial"/>
          <w:bCs/>
          <w:color w:val="363636"/>
        </w:rPr>
        <w:t>Do you track total NGPL production separately in addition to all of the NGL products</w:t>
      </w:r>
      <w:r w:rsidR="00841680" w:rsidRPr="008079AB">
        <w:rPr>
          <w:rFonts w:cs="Arial"/>
          <w:bCs/>
          <w:color w:val="363636"/>
        </w:rPr>
        <w:t>?</w:t>
      </w:r>
    </w:p>
    <w:p w14:paraId="3E2B91B5" w14:textId="38CF838B" w:rsidR="00841680" w:rsidRDefault="00CE0F13" w:rsidP="00A316E5">
      <w:pPr>
        <w:pStyle w:val="ListParagraph"/>
        <w:numPr>
          <w:ilvl w:val="0"/>
          <w:numId w:val="29"/>
        </w:numPr>
        <w:autoSpaceDE w:val="0"/>
        <w:autoSpaceDN w:val="0"/>
        <w:adjustRightInd w:val="0"/>
        <w:spacing w:after="0" w:line="23" w:lineRule="atLeast"/>
        <w:rPr>
          <w:rFonts w:cs="Arial"/>
          <w:bCs/>
          <w:color w:val="363636"/>
        </w:rPr>
      </w:pPr>
      <w:r>
        <w:rPr>
          <w:rFonts w:cs="Arial"/>
          <w:bCs/>
          <w:color w:val="363636"/>
        </w:rPr>
        <w:t>Do you track your total NGPLs production as a validation of the production of the separate NGL products?  “Does the sum equal the parts?”</w:t>
      </w:r>
      <w:r w:rsidR="00841680" w:rsidRPr="008079AB">
        <w:rPr>
          <w:rFonts w:cs="Arial"/>
          <w:bCs/>
          <w:color w:val="363636"/>
        </w:rPr>
        <w:tab/>
      </w:r>
    </w:p>
    <w:p w14:paraId="0BF6408B" w14:textId="37D2B7C2" w:rsidR="00CE0F13" w:rsidRDefault="00CE0F13" w:rsidP="00CE0F13">
      <w:pPr>
        <w:pStyle w:val="ListParagraph"/>
        <w:numPr>
          <w:ilvl w:val="1"/>
          <w:numId w:val="29"/>
        </w:numPr>
        <w:autoSpaceDE w:val="0"/>
        <w:autoSpaceDN w:val="0"/>
        <w:adjustRightInd w:val="0"/>
        <w:spacing w:after="0" w:line="23" w:lineRule="atLeast"/>
        <w:rPr>
          <w:rFonts w:cs="Arial"/>
          <w:bCs/>
          <w:color w:val="363636"/>
        </w:rPr>
      </w:pPr>
      <w:r>
        <w:rPr>
          <w:rFonts w:cs="Arial"/>
          <w:bCs/>
          <w:color w:val="363636"/>
        </w:rPr>
        <w:t xml:space="preserve">(if not) Why doesn’t the sum equal the parts? </w:t>
      </w:r>
    </w:p>
    <w:p w14:paraId="4D9A317A" w14:textId="77777777" w:rsidR="00841680" w:rsidRPr="008079AB" w:rsidRDefault="00841680" w:rsidP="00A316E5">
      <w:pPr>
        <w:pStyle w:val="ListParagraph"/>
        <w:numPr>
          <w:ilvl w:val="1"/>
          <w:numId w:val="29"/>
        </w:numPr>
        <w:autoSpaceDE w:val="0"/>
        <w:autoSpaceDN w:val="0"/>
        <w:adjustRightInd w:val="0"/>
        <w:spacing w:after="0" w:line="23" w:lineRule="atLeast"/>
        <w:rPr>
          <w:rFonts w:cs="Arial"/>
          <w:bCs/>
          <w:color w:val="363636"/>
        </w:rPr>
      </w:pPr>
      <w:r w:rsidRPr="008079AB">
        <w:rPr>
          <w:rFonts w:cs="Arial"/>
          <w:bCs/>
          <w:color w:val="363636"/>
        </w:rPr>
        <w:t xml:space="preserve">How does your company track and differentiate between the output products? </w:t>
      </w:r>
    </w:p>
    <w:p w14:paraId="2F68EB44" w14:textId="77777777" w:rsidR="00841680" w:rsidRPr="008079AB" w:rsidRDefault="00841680" w:rsidP="00841680">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 xml:space="preserve">Internal reports? </w:t>
      </w:r>
    </w:p>
    <w:p w14:paraId="6716504A" w14:textId="77777777" w:rsidR="00841680" w:rsidRPr="008079AB" w:rsidRDefault="00841680" w:rsidP="00841680">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 xml:space="preserve">How frequently do you get these reports? </w:t>
      </w:r>
    </w:p>
    <w:p w14:paraId="5E1316C0" w14:textId="77777777" w:rsidR="00841680" w:rsidRPr="008079AB" w:rsidRDefault="00841680" w:rsidP="00841680">
      <w:pPr>
        <w:pStyle w:val="ListParagraph"/>
        <w:numPr>
          <w:ilvl w:val="3"/>
          <w:numId w:val="28"/>
        </w:numPr>
        <w:autoSpaceDE w:val="0"/>
        <w:autoSpaceDN w:val="0"/>
        <w:adjustRightInd w:val="0"/>
        <w:spacing w:after="0" w:line="23" w:lineRule="atLeast"/>
        <w:rPr>
          <w:rFonts w:cs="Arial"/>
          <w:bCs/>
          <w:color w:val="363636"/>
        </w:rPr>
      </w:pPr>
      <w:r w:rsidRPr="008079AB">
        <w:rPr>
          <w:rFonts w:cs="Arial"/>
          <w:bCs/>
          <w:color w:val="363636"/>
        </w:rPr>
        <w:t xml:space="preserve">What is the lag time on these reports? </w:t>
      </w:r>
    </w:p>
    <w:p w14:paraId="1D5CA4DC" w14:textId="77777777" w:rsidR="00841680" w:rsidRPr="008079AB" w:rsidRDefault="00841680" w:rsidP="00841680">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 xml:space="preserve">Metering devices? </w:t>
      </w:r>
    </w:p>
    <w:p w14:paraId="062D4EFD" w14:textId="77777777" w:rsidR="00841680" w:rsidRPr="008079AB" w:rsidRDefault="00841680" w:rsidP="00841680">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Invoices?</w:t>
      </w:r>
    </w:p>
    <w:p w14:paraId="133BE2D4" w14:textId="77777777" w:rsidR="00841680" w:rsidRPr="008079AB" w:rsidRDefault="00841680" w:rsidP="00841680">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 xml:space="preserve">Other? </w:t>
      </w:r>
    </w:p>
    <w:p w14:paraId="28819E1D" w14:textId="77777777" w:rsidR="00841680" w:rsidRPr="008079AB" w:rsidRDefault="00841680">
      <w:pPr>
        <w:autoSpaceDE w:val="0"/>
        <w:autoSpaceDN w:val="0"/>
        <w:adjustRightInd w:val="0"/>
        <w:spacing w:after="0" w:line="23" w:lineRule="atLeast"/>
        <w:rPr>
          <w:rFonts w:cs="Arial"/>
          <w:bCs/>
        </w:rPr>
      </w:pPr>
    </w:p>
    <w:p w14:paraId="59A2ABFC" w14:textId="5CCB6AFC" w:rsidR="009C3FA0" w:rsidRPr="00586609" w:rsidRDefault="000D0313" w:rsidP="009C3FA0">
      <w:pPr>
        <w:pStyle w:val="ListParagraph"/>
        <w:numPr>
          <w:ilvl w:val="0"/>
          <w:numId w:val="29"/>
        </w:numPr>
        <w:autoSpaceDE w:val="0"/>
        <w:autoSpaceDN w:val="0"/>
        <w:adjustRightInd w:val="0"/>
        <w:spacing w:after="0" w:line="23" w:lineRule="atLeast"/>
        <w:rPr>
          <w:rFonts w:cs="Arial"/>
          <w:bCs/>
          <w:color w:val="363636"/>
        </w:rPr>
      </w:pPr>
      <w:r>
        <w:rPr>
          <w:rFonts w:cs="Arial"/>
          <w:bCs/>
          <w:color w:val="363636"/>
        </w:rPr>
        <w:t xml:space="preserve">(EIA has five other weekly petroleum surveys that have a Friday Monday reporting cycle) </w:t>
      </w:r>
      <w:r w:rsidR="009C3FA0" w:rsidRPr="008079AB">
        <w:rPr>
          <w:rFonts w:cs="Arial"/>
          <w:bCs/>
          <w:color w:val="363636"/>
        </w:rPr>
        <w:t xml:space="preserve">Can you </w:t>
      </w:r>
      <w:r w:rsidR="006C74BF" w:rsidRPr="008079AB">
        <w:rPr>
          <w:rFonts w:cs="Arial"/>
          <w:bCs/>
          <w:color w:val="363636"/>
        </w:rPr>
        <w:t xml:space="preserve">report your </w:t>
      </w:r>
      <w:r w:rsidR="009C3FA0" w:rsidRPr="008079AB">
        <w:rPr>
          <w:rFonts w:cs="Arial"/>
          <w:bCs/>
          <w:color w:val="363636"/>
        </w:rPr>
        <w:t>separated fractionated</w:t>
      </w:r>
      <w:r w:rsidR="006C74BF" w:rsidRPr="008079AB">
        <w:rPr>
          <w:rFonts w:cs="Arial"/>
          <w:bCs/>
          <w:color w:val="363636"/>
        </w:rPr>
        <w:t xml:space="preserve"> output weekly, by the 5 p.m. Eastern Time on the Monday following the end of the report period</w:t>
      </w:r>
      <w:r w:rsidR="00E819D3" w:rsidRPr="008079AB">
        <w:rPr>
          <w:rFonts w:cs="Arial"/>
          <w:bCs/>
          <w:color w:val="363636"/>
        </w:rPr>
        <w:t>?</w:t>
      </w:r>
      <w:r w:rsidR="00DE0B5D">
        <w:rPr>
          <w:rFonts w:cs="Arial"/>
          <w:bCs/>
          <w:color w:val="363636"/>
        </w:rPr>
        <w:t xml:space="preserve"> </w:t>
      </w:r>
      <w:r w:rsidR="006C74BF" w:rsidRPr="00DE0B5D">
        <w:rPr>
          <w:rFonts w:cs="Arial"/>
          <w:bCs/>
          <w:color w:val="363636"/>
        </w:rPr>
        <w:t>(e.g., the</w:t>
      </w:r>
      <w:r>
        <w:rPr>
          <w:rFonts w:cs="Arial"/>
          <w:bCs/>
          <w:color w:val="363636"/>
        </w:rPr>
        <w:t xml:space="preserve"> report</w:t>
      </w:r>
      <w:r w:rsidR="006C74BF" w:rsidRPr="00DE0B5D">
        <w:rPr>
          <w:rFonts w:cs="Arial"/>
          <w:bCs/>
          <w:color w:val="363636"/>
        </w:rPr>
        <w:t xml:space="preserve"> covering the week ending</w:t>
      </w:r>
      <w:r>
        <w:rPr>
          <w:rFonts w:cs="Arial"/>
          <w:bCs/>
          <w:color w:val="363636"/>
        </w:rPr>
        <w:t xml:space="preserve"> Friday, </w:t>
      </w:r>
      <w:r w:rsidR="006C74BF" w:rsidRPr="00DE0B5D">
        <w:rPr>
          <w:rFonts w:cs="Arial"/>
          <w:bCs/>
          <w:color w:val="363636"/>
        </w:rPr>
        <w:t xml:space="preserve">January 5, 2018 must be received by 5 p.m. Eastern Time </w:t>
      </w:r>
      <w:r>
        <w:rPr>
          <w:rFonts w:cs="Arial"/>
          <w:bCs/>
          <w:color w:val="363636"/>
        </w:rPr>
        <w:t xml:space="preserve">Monday, </w:t>
      </w:r>
      <w:r w:rsidR="006C74BF" w:rsidRPr="00DE0B5D">
        <w:rPr>
          <w:rFonts w:cs="Arial"/>
          <w:bCs/>
          <w:color w:val="363636"/>
        </w:rPr>
        <w:t>January 8, 2018</w:t>
      </w:r>
      <w:r w:rsidR="009C3FA0" w:rsidRPr="00586609">
        <w:rPr>
          <w:rFonts w:cs="Arial"/>
          <w:bCs/>
          <w:color w:val="363636"/>
        </w:rPr>
        <w:t>)?</w:t>
      </w:r>
    </w:p>
    <w:p w14:paraId="3E04FB04" w14:textId="10507648" w:rsidR="006C74BF" w:rsidRPr="008079AB" w:rsidRDefault="009C3FA0" w:rsidP="009C3FA0">
      <w:pPr>
        <w:pStyle w:val="ListParagraph"/>
        <w:numPr>
          <w:ilvl w:val="1"/>
          <w:numId w:val="29"/>
        </w:numPr>
        <w:autoSpaceDE w:val="0"/>
        <w:autoSpaceDN w:val="0"/>
        <w:adjustRightInd w:val="0"/>
        <w:spacing w:after="0" w:line="23" w:lineRule="atLeast"/>
        <w:rPr>
          <w:rFonts w:cs="Arial"/>
          <w:bCs/>
          <w:color w:val="363636"/>
        </w:rPr>
      </w:pPr>
      <w:r w:rsidRPr="008079AB">
        <w:rPr>
          <w:rFonts w:cs="Arial"/>
          <w:bCs/>
          <w:color w:val="363636"/>
        </w:rPr>
        <w:t xml:space="preserve">(If difficult) </w:t>
      </w:r>
      <w:r w:rsidR="006C74BF" w:rsidRPr="008079AB">
        <w:rPr>
          <w:rFonts w:cs="Arial"/>
          <w:bCs/>
          <w:color w:val="363636"/>
        </w:rPr>
        <w:t>Could you describe for me the process you would go through?</w:t>
      </w:r>
    </w:p>
    <w:p w14:paraId="1327FEB4" w14:textId="1691B839" w:rsidR="006C74BF" w:rsidRPr="008079AB" w:rsidRDefault="006C74BF" w:rsidP="006C74BF">
      <w:pPr>
        <w:pStyle w:val="ListParagraph"/>
        <w:numPr>
          <w:ilvl w:val="1"/>
          <w:numId w:val="28"/>
        </w:numPr>
        <w:autoSpaceDE w:val="0"/>
        <w:autoSpaceDN w:val="0"/>
        <w:adjustRightInd w:val="0"/>
        <w:spacing w:after="0" w:line="23" w:lineRule="atLeast"/>
        <w:rPr>
          <w:rFonts w:cs="Arial"/>
          <w:bCs/>
          <w:color w:val="363636"/>
        </w:rPr>
      </w:pPr>
      <w:r w:rsidRPr="008079AB">
        <w:rPr>
          <w:rFonts w:cs="Arial"/>
          <w:bCs/>
          <w:color w:val="363636"/>
        </w:rPr>
        <w:t>What level of detail can you report</w:t>
      </w:r>
      <w:r w:rsidR="009C3FA0" w:rsidRPr="008079AB">
        <w:rPr>
          <w:rFonts w:cs="Arial"/>
          <w:bCs/>
          <w:color w:val="363636"/>
        </w:rPr>
        <w:t xml:space="preserve"> on the component of your NGLs</w:t>
      </w:r>
      <w:r w:rsidRPr="008079AB">
        <w:rPr>
          <w:rFonts w:cs="Arial"/>
          <w:bCs/>
          <w:color w:val="363636"/>
        </w:rPr>
        <w:t>?</w:t>
      </w:r>
    </w:p>
    <w:p w14:paraId="71EEBF15" w14:textId="27E04332" w:rsidR="006C74BF" w:rsidRPr="008079AB" w:rsidRDefault="006C74BF" w:rsidP="006C74BF">
      <w:pPr>
        <w:pStyle w:val="ListParagraph"/>
        <w:numPr>
          <w:ilvl w:val="1"/>
          <w:numId w:val="28"/>
        </w:numPr>
        <w:autoSpaceDE w:val="0"/>
        <w:autoSpaceDN w:val="0"/>
        <w:adjustRightInd w:val="0"/>
        <w:spacing w:after="0" w:line="23" w:lineRule="atLeast"/>
        <w:rPr>
          <w:rFonts w:cs="Arial"/>
          <w:bCs/>
          <w:color w:val="363636"/>
        </w:rPr>
      </w:pPr>
      <w:r w:rsidRPr="008079AB">
        <w:rPr>
          <w:rFonts w:cs="Arial"/>
          <w:bCs/>
          <w:color w:val="363636"/>
        </w:rPr>
        <w:t xml:space="preserve">How much time do you estimate it would take you to gather and report </w:t>
      </w:r>
      <w:r w:rsidR="009C3FA0" w:rsidRPr="008079AB">
        <w:rPr>
          <w:rFonts w:cs="Arial"/>
          <w:bCs/>
          <w:color w:val="363636"/>
        </w:rPr>
        <w:t>t</w:t>
      </w:r>
      <w:r w:rsidRPr="008079AB">
        <w:rPr>
          <w:rFonts w:cs="Arial"/>
          <w:bCs/>
          <w:color w:val="363636"/>
        </w:rPr>
        <w:t xml:space="preserve">his information </w:t>
      </w:r>
      <w:r w:rsidR="009C3FA0" w:rsidRPr="008079AB">
        <w:rPr>
          <w:rFonts w:cs="Arial"/>
          <w:bCs/>
          <w:color w:val="363636"/>
        </w:rPr>
        <w:t>by Monday of each week</w:t>
      </w:r>
      <w:r w:rsidRPr="008079AB">
        <w:rPr>
          <w:rFonts w:cs="Arial"/>
          <w:bCs/>
          <w:color w:val="363636"/>
        </w:rPr>
        <w:t xml:space="preserve">? </w:t>
      </w:r>
    </w:p>
    <w:p w14:paraId="17944A87" w14:textId="77777777" w:rsidR="0050492D" w:rsidRPr="008079AB" w:rsidRDefault="0050492D" w:rsidP="0050492D">
      <w:pPr>
        <w:pStyle w:val="ListParagraph"/>
        <w:autoSpaceDE w:val="0"/>
        <w:autoSpaceDN w:val="0"/>
        <w:adjustRightInd w:val="0"/>
        <w:spacing w:after="0" w:line="23" w:lineRule="atLeast"/>
        <w:ind w:left="2160"/>
        <w:rPr>
          <w:rFonts w:cs="Arial"/>
          <w:bCs/>
          <w:color w:val="363636"/>
        </w:rPr>
      </w:pPr>
    </w:p>
    <w:p w14:paraId="687290CB" w14:textId="110EEA2B" w:rsidR="00E819D3" w:rsidRPr="00A6376B" w:rsidRDefault="00E819D3" w:rsidP="00E819D3">
      <w:pPr>
        <w:autoSpaceDE w:val="0"/>
        <w:autoSpaceDN w:val="0"/>
        <w:adjustRightInd w:val="0"/>
        <w:spacing w:after="0" w:line="23" w:lineRule="atLeast"/>
        <w:rPr>
          <w:rFonts w:ascii="Calibri" w:hAnsi="Calibri" w:cs="Arial"/>
          <w:b/>
          <w:bCs/>
          <w:color w:val="365F91" w:themeColor="accent1" w:themeShade="BF"/>
        </w:rPr>
      </w:pPr>
      <w:r w:rsidRPr="00A6376B">
        <w:rPr>
          <w:rFonts w:ascii="Calibri" w:hAnsi="Calibri" w:cs="Arial"/>
          <w:b/>
          <w:bCs/>
          <w:color w:val="365F91" w:themeColor="accent1" w:themeShade="BF"/>
        </w:rPr>
        <w:t xml:space="preserve">Part </w:t>
      </w:r>
      <w:r w:rsidR="004C461B">
        <w:rPr>
          <w:rFonts w:ascii="Calibri" w:hAnsi="Calibri" w:cs="Arial"/>
          <w:b/>
          <w:bCs/>
          <w:color w:val="365F91" w:themeColor="accent1" w:themeShade="BF"/>
        </w:rPr>
        <w:t>F</w:t>
      </w:r>
      <w:r w:rsidRPr="00A6376B">
        <w:rPr>
          <w:rFonts w:ascii="Calibri" w:hAnsi="Calibri" w:cs="Arial"/>
          <w:b/>
          <w:bCs/>
          <w:color w:val="365F91" w:themeColor="accent1" w:themeShade="BF"/>
        </w:rPr>
        <w:t xml:space="preserve"> – Gas Processing </w:t>
      </w:r>
    </w:p>
    <w:p w14:paraId="18C334D8" w14:textId="77777777" w:rsidR="00E819D3" w:rsidRPr="00DE0B5D" w:rsidRDefault="00E819D3" w:rsidP="00E819D3">
      <w:pPr>
        <w:pStyle w:val="ListParagraph"/>
        <w:autoSpaceDE w:val="0"/>
        <w:autoSpaceDN w:val="0"/>
        <w:adjustRightInd w:val="0"/>
        <w:spacing w:after="0" w:line="23" w:lineRule="atLeast"/>
        <w:rPr>
          <w:rFonts w:cs="Arial"/>
          <w:bCs/>
          <w:color w:val="363636"/>
        </w:rPr>
      </w:pPr>
    </w:p>
    <w:p w14:paraId="693CA92A" w14:textId="1AC7FE47" w:rsidR="00E819D3" w:rsidRPr="002A3129" w:rsidRDefault="00E819D3" w:rsidP="00E819D3">
      <w:pPr>
        <w:pStyle w:val="ListParagraph"/>
        <w:numPr>
          <w:ilvl w:val="0"/>
          <w:numId w:val="29"/>
        </w:numPr>
        <w:autoSpaceDE w:val="0"/>
        <w:autoSpaceDN w:val="0"/>
        <w:adjustRightInd w:val="0"/>
        <w:spacing w:after="0" w:line="23" w:lineRule="atLeast"/>
        <w:rPr>
          <w:rFonts w:cs="Arial"/>
          <w:bCs/>
          <w:color w:val="363636"/>
        </w:rPr>
      </w:pPr>
      <w:r w:rsidRPr="00DE0B5D">
        <w:rPr>
          <w:rFonts w:cs="Arial"/>
          <w:bCs/>
          <w:color w:val="363636"/>
        </w:rPr>
        <w:t>Let’s discuss your gas processing activity?</w:t>
      </w:r>
    </w:p>
    <w:p w14:paraId="34EB9CC6" w14:textId="57AF4D46" w:rsidR="00841680" w:rsidRPr="00586609" w:rsidRDefault="0050492D" w:rsidP="00E819D3">
      <w:pPr>
        <w:pStyle w:val="ListParagraph"/>
        <w:numPr>
          <w:ilvl w:val="1"/>
          <w:numId w:val="29"/>
        </w:numPr>
        <w:autoSpaceDE w:val="0"/>
        <w:autoSpaceDN w:val="0"/>
        <w:adjustRightInd w:val="0"/>
        <w:spacing w:after="0" w:line="23" w:lineRule="atLeast"/>
        <w:rPr>
          <w:rFonts w:cs="Arial"/>
          <w:bCs/>
          <w:color w:val="363636"/>
        </w:rPr>
      </w:pPr>
      <w:r w:rsidRPr="00586609">
        <w:rPr>
          <w:rFonts w:cs="Arial"/>
          <w:bCs/>
          <w:color w:val="363636"/>
        </w:rPr>
        <w:t xml:space="preserve">What happens to the dry gas </w:t>
      </w:r>
      <w:r w:rsidR="000D0313">
        <w:rPr>
          <w:rFonts w:cs="Arial"/>
          <w:bCs/>
          <w:color w:val="363636"/>
        </w:rPr>
        <w:t xml:space="preserve">produced </w:t>
      </w:r>
      <w:r w:rsidRPr="00586609">
        <w:rPr>
          <w:rFonts w:cs="Arial"/>
          <w:bCs/>
          <w:color w:val="363636"/>
        </w:rPr>
        <w:t>from the gas processing</w:t>
      </w:r>
      <w:r w:rsidR="00C85EC0">
        <w:rPr>
          <w:rFonts w:cs="Arial"/>
          <w:bCs/>
          <w:color w:val="363636"/>
        </w:rPr>
        <w:t xml:space="preserve"> plant</w:t>
      </w:r>
      <w:r w:rsidRPr="00586609">
        <w:rPr>
          <w:rFonts w:cs="Arial"/>
          <w:bCs/>
          <w:color w:val="363636"/>
        </w:rPr>
        <w:t xml:space="preserve">? </w:t>
      </w:r>
    </w:p>
    <w:p w14:paraId="5EB0C373" w14:textId="56188026" w:rsidR="0050492D" w:rsidRPr="008079AB" w:rsidRDefault="0050492D" w:rsidP="00E819D3">
      <w:pPr>
        <w:pStyle w:val="ListParagraph"/>
        <w:numPr>
          <w:ilvl w:val="2"/>
          <w:numId w:val="29"/>
        </w:numPr>
        <w:autoSpaceDE w:val="0"/>
        <w:autoSpaceDN w:val="0"/>
        <w:adjustRightInd w:val="0"/>
        <w:spacing w:after="0" w:line="23" w:lineRule="atLeast"/>
        <w:rPr>
          <w:rFonts w:cs="Arial"/>
          <w:bCs/>
          <w:color w:val="363636"/>
        </w:rPr>
      </w:pPr>
      <w:r w:rsidRPr="008079AB">
        <w:rPr>
          <w:rFonts w:cs="Arial"/>
          <w:bCs/>
          <w:color w:val="363636"/>
        </w:rPr>
        <w:t>Does it go to the pipeline?</w:t>
      </w:r>
      <w:r w:rsidR="00C85EC0">
        <w:rPr>
          <w:rFonts w:cs="Arial"/>
          <w:bCs/>
          <w:color w:val="363636"/>
        </w:rPr>
        <w:t xml:space="preserve"> (reinjection)</w:t>
      </w:r>
      <w:r w:rsidRPr="008079AB">
        <w:rPr>
          <w:rFonts w:cs="Arial"/>
          <w:bCs/>
          <w:color w:val="363636"/>
        </w:rPr>
        <w:tab/>
      </w:r>
    </w:p>
    <w:p w14:paraId="611FB63B" w14:textId="04F913F7" w:rsidR="0050492D" w:rsidRPr="008079AB" w:rsidRDefault="0050492D" w:rsidP="00E819D3">
      <w:pPr>
        <w:pStyle w:val="ListParagraph"/>
        <w:numPr>
          <w:ilvl w:val="2"/>
          <w:numId w:val="29"/>
        </w:numPr>
        <w:autoSpaceDE w:val="0"/>
        <w:autoSpaceDN w:val="0"/>
        <w:adjustRightInd w:val="0"/>
        <w:spacing w:after="0" w:line="23" w:lineRule="atLeast"/>
        <w:rPr>
          <w:rFonts w:cs="Arial"/>
          <w:bCs/>
          <w:color w:val="363636"/>
        </w:rPr>
      </w:pPr>
      <w:r w:rsidRPr="008079AB">
        <w:rPr>
          <w:rFonts w:cs="Arial"/>
          <w:bCs/>
          <w:color w:val="363636"/>
        </w:rPr>
        <w:t>Does it go to storage?</w:t>
      </w:r>
      <w:r w:rsidR="00C85EC0">
        <w:rPr>
          <w:rFonts w:cs="Arial"/>
          <w:bCs/>
          <w:color w:val="363636"/>
        </w:rPr>
        <w:t xml:space="preserve"> (reinjection) </w:t>
      </w:r>
    </w:p>
    <w:p w14:paraId="687BBC47" w14:textId="3432FD97" w:rsidR="0050492D" w:rsidRPr="008079AB" w:rsidRDefault="0050492D" w:rsidP="00E819D3">
      <w:pPr>
        <w:pStyle w:val="ListParagraph"/>
        <w:numPr>
          <w:ilvl w:val="3"/>
          <w:numId w:val="29"/>
        </w:numPr>
        <w:autoSpaceDE w:val="0"/>
        <w:autoSpaceDN w:val="0"/>
        <w:adjustRightInd w:val="0"/>
        <w:spacing w:after="0" w:line="23" w:lineRule="atLeast"/>
        <w:rPr>
          <w:rFonts w:cs="Arial"/>
          <w:bCs/>
          <w:color w:val="363636"/>
        </w:rPr>
      </w:pPr>
      <w:r w:rsidRPr="008079AB">
        <w:rPr>
          <w:rFonts w:cs="Arial"/>
          <w:bCs/>
          <w:color w:val="363636"/>
        </w:rPr>
        <w:t>Is the storage onsite or offsite?</w:t>
      </w:r>
    </w:p>
    <w:p w14:paraId="765C22FD" w14:textId="1D6EA70E" w:rsidR="0050492D" w:rsidRPr="008079AB" w:rsidRDefault="0050492D" w:rsidP="00E819D3">
      <w:pPr>
        <w:pStyle w:val="ListParagraph"/>
        <w:numPr>
          <w:ilvl w:val="3"/>
          <w:numId w:val="29"/>
        </w:numPr>
        <w:autoSpaceDE w:val="0"/>
        <w:autoSpaceDN w:val="0"/>
        <w:adjustRightInd w:val="0"/>
        <w:spacing w:after="0" w:line="23" w:lineRule="atLeast"/>
        <w:rPr>
          <w:rFonts w:cs="Arial"/>
          <w:bCs/>
          <w:color w:val="363636"/>
        </w:rPr>
      </w:pPr>
      <w:r w:rsidRPr="008079AB">
        <w:rPr>
          <w:rFonts w:cs="Arial"/>
          <w:bCs/>
          <w:color w:val="363636"/>
        </w:rPr>
        <w:t xml:space="preserve">Underground or aboveground storage? </w:t>
      </w:r>
    </w:p>
    <w:p w14:paraId="617E9FA4" w14:textId="43586121" w:rsidR="009C3FA0" w:rsidRDefault="009C3FA0" w:rsidP="00E819D3">
      <w:pPr>
        <w:pStyle w:val="ListParagraph"/>
        <w:numPr>
          <w:ilvl w:val="2"/>
          <w:numId w:val="29"/>
        </w:numPr>
        <w:autoSpaceDE w:val="0"/>
        <w:autoSpaceDN w:val="0"/>
        <w:adjustRightInd w:val="0"/>
        <w:spacing w:after="0" w:line="23" w:lineRule="atLeast"/>
        <w:rPr>
          <w:rFonts w:cs="Arial"/>
          <w:bCs/>
          <w:color w:val="363636"/>
        </w:rPr>
      </w:pPr>
      <w:r w:rsidRPr="008079AB">
        <w:rPr>
          <w:rFonts w:cs="Arial"/>
          <w:bCs/>
          <w:color w:val="363636"/>
        </w:rPr>
        <w:t>Sales? (Broker</w:t>
      </w:r>
      <w:r w:rsidR="00BE2DFF" w:rsidRPr="008079AB">
        <w:rPr>
          <w:rFonts w:cs="Arial"/>
          <w:bCs/>
          <w:color w:val="363636"/>
        </w:rPr>
        <w:t>?</w:t>
      </w:r>
      <w:r w:rsidRPr="008079AB">
        <w:rPr>
          <w:rFonts w:cs="Arial"/>
          <w:bCs/>
          <w:color w:val="363636"/>
        </w:rPr>
        <w:t>)</w:t>
      </w:r>
    </w:p>
    <w:p w14:paraId="54C84070" w14:textId="77777777" w:rsidR="00C3449E" w:rsidRPr="00C3449E" w:rsidRDefault="00C3449E" w:rsidP="00C3449E">
      <w:pPr>
        <w:autoSpaceDE w:val="0"/>
        <w:autoSpaceDN w:val="0"/>
        <w:adjustRightInd w:val="0"/>
        <w:spacing w:after="0" w:line="23" w:lineRule="atLeast"/>
        <w:rPr>
          <w:rFonts w:cs="Arial"/>
          <w:bCs/>
          <w:color w:val="363636"/>
        </w:rPr>
      </w:pPr>
    </w:p>
    <w:p w14:paraId="5D464E30" w14:textId="77777777" w:rsidR="00065C47" w:rsidRDefault="00065C47" w:rsidP="00A316E5">
      <w:pPr>
        <w:pStyle w:val="ListParagraph"/>
        <w:autoSpaceDE w:val="0"/>
        <w:autoSpaceDN w:val="0"/>
        <w:adjustRightInd w:val="0"/>
        <w:spacing w:after="0" w:line="23" w:lineRule="atLeast"/>
        <w:ind w:left="1440"/>
        <w:rPr>
          <w:rFonts w:cs="Arial"/>
          <w:bCs/>
          <w:color w:val="363636"/>
        </w:rPr>
      </w:pPr>
    </w:p>
    <w:p w14:paraId="28E0A4DB" w14:textId="353BB7E0" w:rsidR="00C85EC0" w:rsidRDefault="00C85EC0" w:rsidP="00C85EC0">
      <w:pPr>
        <w:pStyle w:val="ListParagraph"/>
        <w:numPr>
          <w:ilvl w:val="0"/>
          <w:numId w:val="29"/>
        </w:numPr>
        <w:autoSpaceDE w:val="0"/>
        <w:autoSpaceDN w:val="0"/>
        <w:adjustRightInd w:val="0"/>
        <w:spacing w:after="0" w:line="23" w:lineRule="atLeast"/>
        <w:rPr>
          <w:rFonts w:cs="Arial"/>
          <w:bCs/>
          <w:color w:val="363636"/>
        </w:rPr>
      </w:pPr>
      <w:r w:rsidRPr="00C3449E">
        <w:rPr>
          <w:rFonts w:cs="Arial"/>
          <w:b/>
          <w:bCs/>
          <w:color w:val="363636"/>
        </w:rPr>
        <w:t>[For those without fractionator or stabilizer]</w:t>
      </w:r>
      <w:r>
        <w:rPr>
          <w:rFonts w:cs="Arial"/>
          <w:bCs/>
          <w:color w:val="363636"/>
        </w:rPr>
        <w:t xml:space="preserve"> What do you do with your Y grade mix output? </w:t>
      </w:r>
    </w:p>
    <w:p w14:paraId="19E90F88" w14:textId="125745D2" w:rsidR="00C85EC0" w:rsidRDefault="00C85EC0" w:rsidP="00C85EC0">
      <w:pPr>
        <w:pStyle w:val="ListParagraph"/>
        <w:numPr>
          <w:ilvl w:val="1"/>
          <w:numId w:val="29"/>
        </w:numPr>
        <w:autoSpaceDE w:val="0"/>
        <w:autoSpaceDN w:val="0"/>
        <w:adjustRightInd w:val="0"/>
        <w:spacing w:after="0" w:line="23" w:lineRule="atLeast"/>
        <w:rPr>
          <w:rFonts w:cs="Arial"/>
          <w:bCs/>
          <w:color w:val="363636"/>
        </w:rPr>
      </w:pPr>
      <w:r>
        <w:rPr>
          <w:rFonts w:cs="Arial"/>
          <w:bCs/>
          <w:color w:val="363636"/>
        </w:rPr>
        <w:t>Whats the unit of measurement of your Y grade mix?</w:t>
      </w:r>
    </w:p>
    <w:p w14:paraId="4054DAB6" w14:textId="5C8D7C89" w:rsidR="00C85EC0" w:rsidRDefault="00C85EC0" w:rsidP="00C85EC0">
      <w:pPr>
        <w:pStyle w:val="ListParagraph"/>
        <w:numPr>
          <w:ilvl w:val="1"/>
          <w:numId w:val="29"/>
        </w:numPr>
        <w:autoSpaceDE w:val="0"/>
        <w:autoSpaceDN w:val="0"/>
        <w:adjustRightInd w:val="0"/>
        <w:spacing w:after="0" w:line="23" w:lineRule="atLeast"/>
        <w:rPr>
          <w:rFonts w:cs="Arial"/>
          <w:bCs/>
          <w:color w:val="363636"/>
        </w:rPr>
      </w:pPr>
      <w:r>
        <w:rPr>
          <w:rFonts w:cs="Arial"/>
          <w:bCs/>
          <w:color w:val="363636"/>
        </w:rPr>
        <w:t>How frequently do you get the production reports for Y grade mix?</w:t>
      </w:r>
    </w:p>
    <w:p w14:paraId="3AEF80F1" w14:textId="113269FB" w:rsidR="00C85EC0" w:rsidRDefault="00C85EC0" w:rsidP="00C85EC0">
      <w:pPr>
        <w:pStyle w:val="ListParagraph"/>
        <w:numPr>
          <w:ilvl w:val="1"/>
          <w:numId w:val="29"/>
        </w:numPr>
        <w:autoSpaceDE w:val="0"/>
        <w:autoSpaceDN w:val="0"/>
        <w:adjustRightInd w:val="0"/>
        <w:spacing w:after="0" w:line="23" w:lineRule="atLeast"/>
        <w:rPr>
          <w:rFonts w:cs="Arial"/>
          <w:bCs/>
          <w:color w:val="363636"/>
        </w:rPr>
      </w:pPr>
      <w:r>
        <w:rPr>
          <w:rFonts w:cs="Arial"/>
          <w:bCs/>
          <w:color w:val="363636"/>
        </w:rPr>
        <w:t xml:space="preserve">What happens with the Y grade mix? </w:t>
      </w:r>
    </w:p>
    <w:p w14:paraId="5027893E" w14:textId="77777777" w:rsidR="00C3449E" w:rsidRDefault="00C3449E" w:rsidP="00C3449E">
      <w:pPr>
        <w:pStyle w:val="ListParagraph"/>
        <w:numPr>
          <w:ilvl w:val="1"/>
          <w:numId w:val="29"/>
        </w:numPr>
        <w:autoSpaceDE w:val="0"/>
        <w:autoSpaceDN w:val="0"/>
        <w:adjustRightInd w:val="0"/>
        <w:spacing w:after="0" w:line="23" w:lineRule="atLeast"/>
        <w:rPr>
          <w:rFonts w:cs="Arial"/>
          <w:bCs/>
          <w:color w:val="363636"/>
        </w:rPr>
      </w:pPr>
      <w:r>
        <w:rPr>
          <w:rFonts w:cs="Arial"/>
          <w:bCs/>
          <w:color w:val="363636"/>
        </w:rPr>
        <w:t>How frequently do you measure this production (Y grade mix production)?</w:t>
      </w:r>
    </w:p>
    <w:p w14:paraId="0BC9A969" w14:textId="17C8E9AA" w:rsidR="00C3449E" w:rsidRPr="00CE0F13" w:rsidRDefault="00C3449E" w:rsidP="00C3449E">
      <w:pPr>
        <w:pStyle w:val="ListParagraph"/>
        <w:numPr>
          <w:ilvl w:val="1"/>
          <w:numId w:val="29"/>
        </w:numPr>
        <w:autoSpaceDE w:val="0"/>
        <w:autoSpaceDN w:val="0"/>
        <w:adjustRightInd w:val="0"/>
        <w:spacing w:after="0" w:line="23" w:lineRule="atLeast"/>
        <w:rPr>
          <w:rFonts w:cs="Arial"/>
          <w:bCs/>
          <w:color w:val="363636"/>
        </w:rPr>
      </w:pPr>
      <w:r>
        <w:rPr>
          <w:rFonts w:cs="Arial"/>
          <w:bCs/>
          <w:color w:val="363636"/>
        </w:rPr>
        <w:t xml:space="preserve">(If needed) Can you estimate the percentage breakout of the NGLs from your Y grade mix output if you do not have separate production for each NGL? </w:t>
      </w:r>
    </w:p>
    <w:p w14:paraId="5F7E4FD6" w14:textId="77777777" w:rsidR="00C3449E" w:rsidRDefault="00C3449E" w:rsidP="00C3449E">
      <w:pPr>
        <w:pStyle w:val="ListParagraph"/>
        <w:autoSpaceDE w:val="0"/>
        <w:autoSpaceDN w:val="0"/>
        <w:adjustRightInd w:val="0"/>
        <w:spacing w:after="0" w:line="23" w:lineRule="atLeast"/>
        <w:ind w:left="1440"/>
        <w:rPr>
          <w:rFonts w:cs="Arial"/>
          <w:bCs/>
          <w:color w:val="363636"/>
        </w:rPr>
      </w:pPr>
    </w:p>
    <w:p w14:paraId="5A21C4F3" w14:textId="77777777" w:rsidR="00C85EC0" w:rsidRPr="008079AB" w:rsidRDefault="00C85EC0" w:rsidP="00C85EC0">
      <w:pPr>
        <w:pStyle w:val="ListParagraph"/>
        <w:autoSpaceDE w:val="0"/>
        <w:autoSpaceDN w:val="0"/>
        <w:adjustRightInd w:val="0"/>
        <w:spacing w:after="0" w:line="23" w:lineRule="atLeast"/>
        <w:rPr>
          <w:rFonts w:cs="Arial"/>
          <w:bCs/>
          <w:color w:val="363636"/>
        </w:rPr>
      </w:pPr>
    </w:p>
    <w:p w14:paraId="46F16ED6" w14:textId="02C31F36" w:rsidR="00065C47" w:rsidRPr="008079AB" w:rsidRDefault="00065C47" w:rsidP="00A316E5">
      <w:pPr>
        <w:pStyle w:val="ListParagraph"/>
        <w:numPr>
          <w:ilvl w:val="0"/>
          <w:numId w:val="29"/>
        </w:numPr>
        <w:autoSpaceDE w:val="0"/>
        <w:autoSpaceDN w:val="0"/>
        <w:adjustRightInd w:val="0"/>
        <w:spacing w:after="0" w:line="23" w:lineRule="atLeast"/>
        <w:rPr>
          <w:rFonts w:cs="Arial"/>
          <w:bCs/>
          <w:color w:val="363636"/>
        </w:rPr>
      </w:pPr>
      <w:r w:rsidRPr="008079AB">
        <w:rPr>
          <w:rFonts w:cs="Arial"/>
          <w:bCs/>
          <w:color w:val="363636"/>
        </w:rPr>
        <w:t xml:space="preserve">If EIA asked you to report the </w:t>
      </w:r>
      <w:r w:rsidR="00AB3F8A" w:rsidRPr="008079AB">
        <w:rPr>
          <w:rFonts w:cs="Arial"/>
          <w:bCs/>
          <w:color w:val="363636"/>
        </w:rPr>
        <w:t xml:space="preserve">input </w:t>
      </w:r>
      <w:r w:rsidRPr="008079AB">
        <w:rPr>
          <w:rFonts w:cs="Arial"/>
          <w:bCs/>
          <w:color w:val="363636"/>
        </w:rPr>
        <w:t xml:space="preserve">volumes </w:t>
      </w:r>
      <w:r w:rsidR="00841680" w:rsidRPr="008079AB">
        <w:rPr>
          <w:rFonts w:cs="Arial"/>
          <w:bCs/>
          <w:color w:val="363636"/>
        </w:rPr>
        <w:t xml:space="preserve">of </w:t>
      </w:r>
      <w:r w:rsidRPr="008079AB">
        <w:rPr>
          <w:rFonts w:cs="Arial"/>
          <w:bCs/>
          <w:color w:val="363636"/>
        </w:rPr>
        <w:t xml:space="preserve">natural gas (wet) and </w:t>
      </w:r>
      <w:r w:rsidR="00AB3F8A" w:rsidRPr="008079AB">
        <w:rPr>
          <w:rFonts w:cs="Arial"/>
          <w:bCs/>
          <w:color w:val="363636"/>
        </w:rPr>
        <w:t xml:space="preserve">crude oil and </w:t>
      </w:r>
      <w:r w:rsidRPr="008079AB">
        <w:rPr>
          <w:rFonts w:cs="Arial"/>
          <w:bCs/>
          <w:color w:val="363636"/>
        </w:rPr>
        <w:t xml:space="preserve">condensate used in your company’s </w:t>
      </w:r>
      <w:r w:rsidR="004B0471" w:rsidRPr="008079AB">
        <w:rPr>
          <w:rFonts w:cs="Arial"/>
          <w:bCs/>
          <w:color w:val="363636"/>
        </w:rPr>
        <w:t xml:space="preserve">gas </w:t>
      </w:r>
      <w:r w:rsidRPr="008079AB">
        <w:rPr>
          <w:rFonts w:cs="Arial"/>
          <w:bCs/>
          <w:color w:val="363636"/>
        </w:rPr>
        <w:t>processing activities separately</w:t>
      </w:r>
      <w:r w:rsidR="00E819D3" w:rsidRPr="008079AB">
        <w:rPr>
          <w:rFonts w:cs="Arial"/>
          <w:bCs/>
          <w:color w:val="363636"/>
        </w:rPr>
        <w:t xml:space="preserve">, can you describe for me the process you would go through to obtain this information? </w:t>
      </w:r>
    </w:p>
    <w:p w14:paraId="55D0F54D" w14:textId="77777777" w:rsidR="004B0471" w:rsidRPr="008079AB" w:rsidRDefault="004B0471" w:rsidP="00A316E5">
      <w:pPr>
        <w:pStyle w:val="ListParagraph"/>
        <w:autoSpaceDE w:val="0"/>
        <w:autoSpaceDN w:val="0"/>
        <w:adjustRightInd w:val="0"/>
        <w:spacing w:after="0" w:line="23" w:lineRule="atLeast"/>
        <w:rPr>
          <w:rFonts w:cs="Arial"/>
          <w:bCs/>
          <w:color w:val="363636"/>
        </w:rPr>
      </w:pPr>
    </w:p>
    <w:p w14:paraId="4FB4463E" w14:textId="31219CBC" w:rsidR="00065C47" w:rsidRPr="008079AB" w:rsidRDefault="006B7972" w:rsidP="00892893">
      <w:pPr>
        <w:pStyle w:val="ListParagraph"/>
        <w:numPr>
          <w:ilvl w:val="0"/>
          <w:numId w:val="29"/>
        </w:numPr>
        <w:autoSpaceDE w:val="0"/>
        <w:autoSpaceDN w:val="0"/>
        <w:adjustRightInd w:val="0"/>
        <w:spacing w:after="0" w:line="23" w:lineRule="atLeast"/>
        <w:rPr>
          <w:rFonts w:cs="Arial"/>
          <w:bCs/>
          <w:color w:val="363636"/>
        </w:rPr>
      </w:pPr>
      <w:r w:rsidRPr="008079AB">
        <w:rPr>
          <w:rFonts w:cs="Arial"/>
          <w:bCs/>
          <w:color w:val="363636"/>
        </w:rPr>
        <w:t xml:space="preserve">How much time do you estimate it would take you to gather and report input information to EIA? </w:t>
      </w:r>
    </w:p>
    <w:p w14:paraId="51F79223" w14:textId="17E01B09" w:rsidR="00065C47" w:rsidRPr="00DE0B5D" w:rsidRDefault="00065C47" w:rsidP="00065C47">
      <w:pPr>
        <w:pStyle w:val="ListParagraph"/>
        <w:numPr>
          <w:ilvl w:val="1"/>
          <w:numId w:val="28"/>
        </w:numPr>
        <w:autoSpaceDE w:val="0"/>
        <w:autoSpaceDN w:val="0"/>
        <w:adjustRightInd w:val="0"/>
        <w:spacing w:after="0" w:line="23" w:lineRule="atLeast"/>
        <w:rPr>
          <w:rFonts w:cs="Arial"/>
          <w:bCs/>
          <w:color w:val="363636"/>
        </w:rPr>
      </w:pPr>
      <w:r w:rsidRPr="008079AB">
        <w:rPr>
          <w:rFonts w:cs="Arial"/>
          <w:bCs/>
          <w:color w:val="363636"/>
        </w:rPr>
        <w:t>Can you report this information to EIA 20 days after the end of the reporting month? For example, data reported about June 2018 activity must be submitted no later than July 20</w:t>
      </w:r>
      <w:r w:rsidRPr="008079AB">
        <w:rPr>
          <w:rFonts w:cs="Arial"/>
          <w:bCs/>
          <w:color w:val="363636"/>
          <w:vertAlign w:val="superscript"/>
        </w:rPr>
        <w:t>th</w:t>
      </w:r>
      <w:r w:rsidRPr="008079AB">
        <w:rPr>
          <w:rFonts w:cs="Arial"/>
          <w:bCs/>
          <w:color w:val="363636"/>
        </w:rPr>
        <w:t>, 2018.</w:t>
      </w:r>
      <w:r w:rsidR="00DE0B5D">
        <w:rPr>
          <w:rFonts w:cs="Arial"/>
          <w:bCs/>
          <w:color w:val="363636"/>
        </w:rPr>
        <w:t xml:space="preserve"> </w:t>
      </w:r>
    </w:p>
    <w:p w14:paraId="21AE2BD9" w14:textId="77777777" w:rsidR="00065C47" w:rsidRPr="008079AB" w:rsidRDefault="00065C47" w:rsidP="00065C47">
      <w:pPr>
        <w:pStyle w:val="ListParagraph"/>
        <w:numPr>
          <w:ilvl w:val="2"/>
          <w:numId w:val="28"/>
        </w:numPr>
        <w:autoSpaceDE w:val="0"/>
        <w:autoSpaceDN w:val="0"/>
        <w:adjustRightInd w:val="0"/>
        <w:spacing w:after="0" w:line="23" w:lineRule="atLeast"/>
        <w:rPr>
          <w:rFonts w:cs="Arial"/>
          <w:bCs/>
          <w:color w:val="363636"/>
        </w:rPr>
      </w:pPr>
      <w:r w:rsidRPr="00586609">
        <w:rPr>
          <w:rFonts w:cs="Arial"/>
          <w:bCs/>
          <w:color w:val="363636"/>
        </w:rPr>
        <w:t xml:space="preserve">(If no) Why would you not to be able to report this information in the specified timeframe? </w:t>
      </w:r>
    </w:p>
    <w:p w14:paraId="31D4E339" w14:textId="77777777" w:rsidR="00065C47" w:rsidRPr="008079AB" w:rsidRDefault="00065C47" w:rsidP="00065C47">
      <w:pPr>
        <w:pStyle w:val="ListParagraph"/>
        <w:numPr>
          <w:ilvl w:val="2"/>
          <w:numId w:val="28"/>
        </w:numPr>
        <w:autoSpaceDE w:val="0"/>
        <w:autoSpaceDN w:val="0"/>
        <w:adjustRightInd w:val="0"/>
        <w:spacing w:after="0" w:line="23" w:lineRule="atLeast"/>
        <w:rPr>
          <w:rFonts w:cs="Arial"/>
          <w:bCs/>
          <w:color w:val="363636"/>
        </w:rPr>
      </w:pPr>
      <w:r w:rsidRPr="008079AB">
        <w:rPr>
          <w:rFonts w:cs="Arial"/>
          <w:bCs/>
          <w:color w:val="363636"/>
        </w:rPr>
        <w:t>(If no) What would be a reasonable time frame for you to gather this information and report your input information to EIA?</w:t>
      </w:r>
    </w:p>
    <w:p w14:paraId="770264D7" w14:textId="77777777" w:rsidR="001017F9" w:rsidRPr="008079AB" w:rsidRDefault="001017F9" w:rsidP="00A316E5">
      <w:pPr>
        <w:pStyle w:val="ListParagraph"/>
        <w:autoSpaceDE w:val="0"/>
        <w:autoSpaceDN w:val="0"/>
        <w:adjustRightInd w:val="0"/>
        <w:spacing w:after="0" w:line="23" w:lineRule="atLeast"/>
        <w:ind w:left="2160"/>
        <w:rPr>
          <w:rFonts w:cs="Arial"/>
          <w:bCs/>
          <w:color w:val="363636"/>
        </w:rPr>
      </w:pPr>
    </w:p>
    <w:p w14:paraId="50153816" w14:textId="77777777" w:rsidR="00C73512" w:rsidRPr="00A6376B" w:rsidRDefault="00C73512" w:rsidP="00A316E5">
      <w:pPr>
        <w:pStyle w:val="ListParagraph"/>
        <w:autoSpaceDE w:val="0"/>
        <w:autoSpaceDN w:val="0"/>
        <w:adjustRightInd w:val="0"/>
        <w:spacing w:after="0" w:line="240" w:lineRule="auto"/>
        <w:rPr>
          <w:rFonts w:cs="Arial"/>
          <w:bCs/>
        </w:rPr>
      </w:pPr>
    </w:p>
    <w:p w14:paraId="62EE494E" w14:textId="04682E7E" w:rsidR="000E4F5A" w:rsidRPr="00A6376B" w:rsidRDefault="000E4F5A" w:rsidP="00A6376B">
      <w:pPr>
        <w:autoSpaceDE w:val="0"/>
        <w:autoSpaceDN w:val="0"/>
        <w:adjustRightInd w:val="0"/>
        <w:spacing w:after="0" w:line="23" w:lineRule="atLeast"/>
        <w:rPr>
          <w:rFonts w:ascii="Calibri" w:hAnsi="Calibri" w:cs="Arial"/>
          <w:b/>
          <w:bCs/>
          <w:color w:val="365F91" w:themeColor="accent1" w:themeShade="BF"/>
        </w:rPr>
      </w:pPr>
      <w:r w:rsidRPr="00A6376B">
        <w:rPr>
          <w:rFonts w:ascii="Calibri" w:hAnsi="Calibri" w:cs="Arial"/>
          <w:b/>
          <w:bCs/>
          <w:color w:val="365F91" w:themeColor="accent1" w:themeShade="BF"/>
        </w:rPr>
        <w:t xml:space="preserve">Part </w:t>
      </w:r>
      <w:r w:rsidR="00EF419F" w:rsidRPr="00A6376B">
        <w:rPr>
          <w:rFonts w:ascii="Calibri" w:hAnsi="Calibri" w:cs="Arial"/>
          <w:b/>
          <w:bCs/>
          <w:color w:val="365F91" w:themeColor="accent1" w:themeShade="BF"/>
        </w:rPr>
        <w:t>G</w:t>
      </w:r>
      <w:r w:rsidRPr="00A6376B">
        <w:rPr>
          <w:rFonts w:ascii="Calibri" w:hAnsi="Calibri" w:cs="Arial"/>
          <w:b/>
          <w:bCs/>
          <w:color w:val="365F91" w:themeColor="accent1" w:themeShade="BF"/>
        </w:rPr>
        <w:t xml:space="preserve"> – Burden Estimate</w:t>
      </w:r>
    </w:p>
    <w:p w14:paraId="6A7F1278" w14:textId="77777777" w:rsidR="000E4F5A" w:rsidRPr="00DE0B5D" w:rsidRDefault="000E4F5A" w:rsidP="000E4F5A">
      <w:pPr>
        <w:autoSpaceDE w:val="0"/>
        <w:autoSpaceDN w:val="0"/>
        <w:adjustRightInd w:val="0"/>
        <w:spacing w:after="0" w:line="23" w:lineRule="atLeast"/>
        <w:rPr>
          <w:rFonts w:cs="Arial"/>
          <w:b/>
          <w:iCs/>
          <w:color w:val="365F91" w:themeColor="accent1" w:themeShade="BF"/>
        </w:rPr>
      </w:pPr>
    </w:p>
    <w:p w14:paraId="3250D8B6" w14:textId="39D2C929" w:rsidR="00BD1C48" w:rsidRPr="00A6376B" w:rsidRDefault="00BD1C48" w:rsidP="00BD1C48">
      <w:pPr>
        <w:autoSpaceDE w:val="0"/>
        <w:autoSpaceDN w:val="0"/>
        <w:adjustRightInd w:val="0"/>
        <w:spacing w:after="0" w:line="240" w:lineRule="auto"/>
        <w:contextualSpacing/>
        <w:rPr>
          <w:rFonts w:cs="Arial"/>
          <w:bCs/>
        </w:rPr>
      </w:pPr>
      <w:r w:rsidRPr="00A6376B">
        <w:rPr>
          <w:rFonts w:cs="Arial"/>
          <w:bCs/>
        </w:rPr>
        <w:t xml:space="preserve">Now we will </w:t>
      </w:r>
      <w:r w:rsidR="000D0313">
        <w:rPr>
          <w:rFonts w:cs="Arial"/>
          <w:bCs/>
        </w:rPr>
        <w:t xml:space="preserve">discuss </w:t>
      </w:r>
      <w:r w:rsidRPr="00A6376B">
        <w:rPr>
          <w:rFonts w:cs="Arial"/>
          <w:bCs/>
        </w:rPr>
        <w:t xml:space="preserve">how much time and effort it takes for you to complete this form. </w:t>
      </w:r>
    </w:p>
    <w:p w14:paraId="62968466" w14:textId="4EF381AE" w:rsidR="00BD1C48" w:rsidRPr="00A6376B" w:rsidRDefault="00BD1C48" w:rsidP="00BD1C48">
      <w:pPr>
        <w:pStyle w:val="ListParagraph"/>
        <w:numPr>
          <w:ilvl w:val="0"/>
          <w:numId w:val="9"/>
        </w:numPr>
        <w:spacing w:before="60" w:after="0" w:line="240" w:lineRule="auto"/>
        <w:rPr>
          <w:rFonts w:cs="Arial"/>
        </w:rPr>
      </w:pPr>
      <w:r w:rsidRPr="00A6376B">
        <w:rPr>
          <w:rFonts w:cs="Arial"/>
        </w:rPr>
        <w:t>What is your process for filling out Form 816?</w:t>
      </w:r>
    </w:p>
    <w:p w14:paraId="4362256E" w14:textId="77777777" w:rsidR="00BD1C48" w:rsidRPr="00A6376B" w:rsidRDefault="00BD1C48" w:rsidP="00BD1C48">
      <w:pPr>
        <w:pStyle w:val="ListParagraph"/>
        <w:numPr>
          <w:ilvl w:val="1"/>
          <w:numId w:val="9"/>
        </w:numPr>
        <w:spacing w:before="60" w:after="0" w:line="240" w:lineRule="auto"/>
        <w:rPr>
          <w:rFonts w:cs="Arial"/>
        </w:rPr>
      </w:pPr>
      <w:r w:rsidRPr="00A6376B">
        <w:rPr>
          <w:rFonts w:cs="Arial"/>
        </w:rPr>
        <w:t>[Follow up] Ask about how much time each step takes:</w:t>
      </w:r>
    </w:p>
    <w:p w14:paraId="2742C7C7" w14:textId="262CEAE0" w:rsidR="00BD1C48" w:rsidRPr="00A6376B" w:rsidRDefault="00BD1C48" w:rsidP="00BD1C48">
      <w:pPr>
        <w:pStyle w:val="ListBullet"/>
        <w:numPr>
          <w:ilvl w:val="0"/>
          <w:numId w:val="9"/>
        </w:numPr>
        <w:contextualSpacing/>
        <w:rPr>
          <w:rFonts w:asciiTheme="minorHAnsi" w:hAnsiTheme="minorHAnsi"/>
          <w:sz w:val="22"/>
          <w:szCs w:val="22"/>
        </w:rPr>
      </w:pPr>
      <w:r w:rsidRPr="00A6376B">
        <w:rPr>
          <w:rFonts w:asciiTheme="minorHAnsi" w:hAnsiTheme="minorHAnsi"/>
          <w:sz w:val="22"/>
          <w:szCs w:val="22"/>
        </w:rPr>
        <w:t>Did you fill out Form EIA-816 last month?</w:t>
      </w:r>
    </w:p>
    <w:p w14:paraId="638E5D68" w14:textId="77777777" w:rsidR="00BD1C48" w:rsidRPr="00A6376B" w:rsidRDefault="00BD1C48" w:rsidP="00BD1C48">
      <w:pPr>
        <w:pStyle w:val="ListBullet"/>
        <w:numPr>
          <w:ilvl w:val="1"/>
          <w:numId w:val="9"/>
        </w:numPr>
        <w:contextualSpacing/>
        <w:rPr>
          <w:rFonts w:asciiTheme="minorHAnsi" w:hAnsiTheme="minorHAnsi"/>
          <w:sz w:val="22"/>
          <w:szCs w:val="22"/>
        </w:rPr>
      </w:pPr>
      <w:r w:rsidRPr="00A6376B">
        <w:rPr>
          <w:rFonts w:asciiTheme="minorHAnsi" w:hAnsiTheme="minorHAnsi"/>
          <w:sz w:val="22"/>
          <w:szCs w:val="22"/>
        </w:rPr>
        <w:t>How long did it take you the first time you filled it out?</w:t>
      </w:r>
    </w:p>
    <w:p w14:paraId="67A2583D" w14:textId="77777777" w:rsidR="00BD1C48" w:rsidRPr="00A6376B" w:rsidRDefault="00BD1C48" w:rsidP="00BD1C48">
      <w:pPr>
        <w:pStyle w:val="ListBullet"/>
        <w:numPr>
          <w:ilvl w:val="1"/>
          <w:numId w:val="9"/>
        </w:numPr>
        <w:contextualSpacing/>
        <w:rPr>
          <w:rFonts w:asciiTheme="minorHAnsi" w:hAnsiTheme="minorHAnsi"/>
          <w:sz w:val="22"/>
          <w:szCs w:val="22"/>
        </w:rPr>
      </w:pPr>
      <w:r w:rsidRPr="00A6376B">
        <w:rPr>
          <w:rFonts w:asciiTheme="minorHAnsi" w:hAnsiTheme="minorHAnsi"/>
          <w:sz w:val="22"/>
          <w:szCs w:val="22"/>
        </w:rPr>
        <w:t>Did you get any help filing out the form?</w:t>
      </w:r>
    </w:p>
    <w:p w14:paraId="19B3F294" w14:textId="77777777" w:rsidR="00BD1C48" w:rsidRPr="00A6376B" w:rsidRDefault="00BD1C48" w:rsidP="00BD1C48">
      <w:pPr>
        <w:pStyle w:val="ListParagraph"/>
        <w:numPr>
          <w:ilvl w:val="0"/>
          <w:numId w:val="9"/>
        </w:numPr>
        <w:spacing w:before="60" w:after="0" w:line="240" w:lineRule="auto"/>
        <w:rPr>
          <w:rFonts w:cs="Arial"/>
        </w:rPr>
      </w:pPr>
      <w:r w:rsidRPr="00A6376B">
        <w:rPr>
          <w:rFonts w:cs="Arial"/>
        </w:rPr>
        <w:t>How much time does it take you to gather the information for this survey form?</w:t>
      </w:r>
    </w:p>
    <w:p w14:paraId="276DC446" w14:textId="21740AD9" w:rsidR="00BD1C48" w:rsidRPr="00A6376B" w:rsidRDefault="00BD1C48" w:rsidP="00BD1C48">
      <w:pPr>
        <w:pStyle w:val="ListParagraph"/>
        <w:numPr>
          <w:ilvl w:val="1"/>
          <w:numId w:val="9"/>
        </w:numPr>
        <w:spacing w:before="60" w:after="0" w:line="240" w:lineRule="auto"/>
        <w:rPr>
          <w:rFonts w:cs="Arial"/>
        </w:rPr>
      </w:pPr>
      <w:r w:rsidRPr="00A6376B">
        <w:rPr>
          <w:rFonts w:cs="Arial"/>
        </w:rPr>
        <w:t>Are you able to directly access the data needed from company records, or do you work with others to gather this data?</w:t>
      </w:r>
      <w:r w:rsidR="00DE0B5D">
        <w:rPr>
          <w:rFonts w:cs="Arial"/>
        </w:rPr>
        <w:t xml:space="preserve"> </w:t>
      </w:r>
    </w:p>
    <w:p w14:paraId="390F8739" w14:textId="77777777" w:rsidR="00BD1C48" w:rsidRPr="00A6376B" w:rsidRDefault="00BD1C48" w:rsidP="00BD1C48">
      <w:pPr>
        <w:pStyle w:val="ListParagraph"/>
        <w:numPr>
          <w:ilvl w:val="0"/>
          <w:numId w:val="9"/>
        </w:numPr>
        <w:spacing w:before="60" w:after="0" w:line="240" w:lineRule="auto"/>
        <w:rPr>
          <w:rFonts w:cs="Arial"/>
        </w:rPr>
      </w:pPr>
      <w:r w:rsidRPr="00A6376B">
        <w:rPr>
          <w:rFonts w:cs="Arial"/>
        </w:rPr>
        <w:t xml:space="preserve">Once you have gathered the information needed, how long does it take you to fill out the survey and submit you data to EIA? </w:t>
      </w:r>
    </w:p>
    <w:p w14:paraId="7BDE625C" w14:textId="7BD0D848" w:rsidR="00BD1C48" w:rsidRPr="00586609" w:rsidRDefault="00BD1C48" w:rsidP="00BD1C48">
      <w:pPr>
        <w:pStyle w:val="ListParagraph"/>
        <w:numPr>
          <w:ilvl w:val="0"/>
          <w:numId w:val="9"/>
        </w:numPr>
        <w:spacing w:before="60" w:after="0" w:line="240" w:lineRule="auto"/>
        <w:contextualSpacing w:val="0"/>
        <w:rPr>
          <w:rFonts w:cs="Arial"/>
        </w:rPr>
      </w:pPr>
      <w:r w:rsidRPr="00586609">
        <w:rPr>
          <w:rFonts w:cs="Arial"/>
        </w:rPr>
        <w:t>Adding the time it takes you to gather the information and the time it takes for you to report, what is the total amount of time it take you to file your report for this survey? [</w:t>
      </w:r>
      <w:r w:rsidRPr="00586609">
        <w:rPr>
          <w:rFonts w:cs="Arial"/>
          <w:b/>
        </w:rPr>
        <w:t>NOTE</w:t>
      </w:r>
      <w:r w:rsidRPr="00586609">
        <w:rPr>
          <w:rFonts w:cs="Arial"/>
        </w:rPr>
        <w:t>: Burden for this form is 1 hours, if respondent indicates that it takes &lt; 15 minutes</w:t>
      </w:r>
      <w:r w:rsidR="00DE0B5D" w:rsidRPr="00036E6F">
        <w:rPr>
          <w:rFonts w:cs="Arial"/>
        </w:rPr>
        <w:t xml:space="preserve"> </w:t>
      </w:r>
      <w:r w:rsidRPr="00586609">
        <w:rPr>
          <w:rFonts w:cs="Arial"/>
        </w:rPr>
        <w:t xml:space="preserve">or &gt; 4 hours ask how they are able to report so quickly or why it takes so long.] </w:t>
      </w:r>
    </w:p>
    <w:p w14:paraId="350B5767" w14:textId="77777777" w:rsidR="00BD1C48" w:rsidRPr="00A6376B" w:rsidRDefault="00BD1C48" w:rsidP="00A316E5">
      <w:pPr>
        <w:pStyle w:val="ListParagraph"/>
        <w:numPr>
          <w:ilvl w:val="0"/>
          <w:numId w:val="9"/>
        </w:numPr>
        <w:spacing w:before="60" w:after="0" w:line="240" w:lineRule="auto"/>
        <w:rPr>
          <w:rFonts w:cs="Arial"/>
        </w:rPr>
      </w:pPr>
      <w:r w:rsidRPr="00A6376B">
        <w:rPr>
          <w:rFonts w:cs="Arial"/>
        </w:rPr>
        <w:t>In the past, is this the usual time that it takes your company to report this information?</w:t>
      </w:r>
    </w:p>
    <w:p w14:paraId="5F552418" w14:textId="7EF0CC87" w:rsidR="00BF5724" w:rsidRPr="00BF5724" w:rsidRDefault="00BF5724" w:rsidP="00BF5724">
      <w:pPr>
        <w:pStyle w:val="ListParagraph"/>
        <w:numPr>
          <w:ilvl w:val="0"/>
          <w:numId w:val="9"/>
        </w:numPr>
        <w:spacing w:before="60" w:after="0" w:line="240" w:lineRule="auto"/>
        <w:rPr>
          <w:rFonts w:cs="Arial"/>
        </w:rPr>
      </w:pPr>
      <w:r w:rsidRPr="00BF5724">
        <w:rPr>
          <w:rFonts w:cs="Arial"/>
        </w:rPr>
        <w:t>We talked about some changes to this form if it takes approximately x hours to file Form EIA-81</w:t>
      </w:r>
      <w:r>
        <w:rPr>
          <w:rFonts w:cs="Arial"/>
        </w:rPr>
        <w:t>6</w:t>
      </w:r>
      <w:r w:rsidRPr="00BF5724">
        <w:rPr>
          <w:rFonts w:cs="Arial"/>
        </w:rPr>
        <w:t> how much more time would it take you to file your report? (Include both the time it would take to gather the information, record it on the form and report it to EIA)</w:t>
      </w:r>
    </w:p>
    <w:p w14:paraId="605686DB" w14:textId="6EFD0341" w:rsidR="00BF5724" w:rsidRPr="00BF5724" w:rsidRDefault="00BF5724" w:rsidP="00BF5724">
      <w:pPr>
        <w:pStyle w:val="ListParagraph"/>
        <w:numPr>
          <w:ilvl w:val="1"/>
          <w:numId w:val="9"/>
        </w:numPr>
        <w:spacing w:before="60" w:after="0" w:line="240" w:lineRule="auto"/>
        <w:rPr>
          <w:rFonts w:cs="Arial"/>
        </w:rPr>
      </w:pPr>
      <w:r w:rsidRPr="00BF5724">
        <w:rPr>
          <w:rFonts w:cs="Arial"/>
        </w:rPr>
        <w:t>[If a lot more] Probe why  it takes a lot more time</w:t>
      </w:r>
    </w:p>
    <w:p w14:paraId="6978E365" w14:textId="77777777" w:rsidR="000E4F5A" w:rsidRPr="00A6376B" w:rsidRDefault="000E4F5A" w:rsidP="000E4F5A">
      <w:pPr>
        <w:autoSpaceDE w:val="0"/>
        <w:autoSpaceDN w:val="0"/>
        <w:adjustRightInd w:val="0"/>
        <w:spacing w:after="0" w:line="23" w:lineRule="atLeast"/>
        <w:rPr>
          <w:rFonts w:cs="Arial"/>
          <w:b/>
          <w:iCs/>
        </w:rPr>
      </w:pPr>
    </w:p>
    <w:p w14:paraId="5DB87866" w14:textId="1B121BE5" w:rsidR="000E4F5A" w:rsidRPr="00A6376B" w:rsidRDefault="000E4F5A" w:rsidP="000E4F5A">
      <w:pPr>
        <w:autoSpaceDE w:val="0"/>
        <w:autoSpaceDN w:val="0"/>
        <w:adjustRightInd w:val="0"/>
        <w:spacing w:after="0" w:line="23" w:lineRule="atLeast"/>
        <w:rPr>
          <w:rFonts w:ascii="Calibri" w:hAnsi="Calibri" w:cs="Arial"/>
          <w:b/>
          <w:bCs/>
        </w:rPr>
      </w:pPr>
      <w:r w:rsidRPr="007C24A3">
        <w:rPr>
          <w:rFonts w:ascii="Calibri" w:hAnsi="Calibri" w:cs="Arial"/>
          <w:b/>
          <w:bCs/>
          <w:color w:val="365F91" w:themeColor="accent1" w:themeShade="BF"/>
        </w:rPr>
        <w:t xml:space="preserve">Part </w:t>
      </w:r>
      <w:r w:rsidR="00EF419F" w:rsidRPr="007C24A3">
        <w:rPr>
          <w:rFonts w:ascii="Calibri" w:hAnsi="Calibri" w:cs="Arial"/>
          <w:b/>
          <w:bCs/>
          <w:color w:val="365F91" w:themeColor="accent1" w:themeShade="BF"/>
        </w:rPr>
        <w:t>H</w:t>
      </w:r>
      <w:r w:rsidRPr="007C24A3">
        <w:rPr>
          <w:rFonts w:ascii="Calibri" w:hAnsi="Calibri" w:cs="Arial"/>
          <w:b/>
          <w:bCs/>
          <w:color w:val="365F91" w:themeColor="accent1" w:themeShade="BF"/>
        </w:rPr>
        <w:t xml:space="preserve"> – Wrapping Up</w:t>
      </w:r>
    </w:p>
    <w:p w14:paraId="08EFD1AD" w14:textId="77777777" w:rsidR="000E4F5A" w:rsidRPr="00A6376B" w:rsidRDefault="000E4F5A" w:rsidP="000E4F5A">
      <w:pPr>
        <w:pStyle w:val="ListParagraph"/>
        <w:tabs>
          <w:tab w:val="left" w:pos="360"/>
        </w:tabs>
        <w:spacing w:after="0" w:line="23" w:lineRule="atLeast"/>
        <w:ind w:left="360"/>
        <w:rPr>
          <w:rFonts w:cs="Arial"/>
          <w:iCs/>
        </w:rPr>
      </w:pPr>
    </w:p>
    <w:p w14:paraId="734B8D8C" w14:textId="564D6AC9" w:rsidR="000E4F5A" w:rsidRPr="00A6376B" w:rsidRDefault="000E4F5A" w:rsidP="000E4F5A">
      <w:pPr>
        <w:pStyle w:val="ListParagraph"/>
        <w:numPr>
          <w:ilvl w:val="0"/>
          <w:numId w:val="9"/>
        </w:numPr>
        <w:tabs>
          <w:tab w:val="left" w:pos="360"/>
        </w:tabs>
        <w:spacing w:after="0" w:line="23" w:lineRule="atLeast"/>
        <w:ind w:left="360"/>
        <w:rPr>
          <w:rFonts w:cs="Arial"/>
          <w:iCs/>
        </w:rPr>
      </w:pPr>
      <w:r w:rsidRPr="00A6376B">
        <w:rPr>
          <w:rFonts w:cs="Arial"/>
          <w:iCs/>
        </w:rPr>
        <w:t xml:space="preserve">Do you have any problems when completing </w:t>
      </w:r>
      <w:r w:rsidR="00F104C0" w:rsidRPr="00A6376B">
        <w:rPr>
          <w:rFonts w:cs="Arial"/>
          <w:iCs/>
        </w:rPr>
        <w:t>Form</w:t>
      </w:r>
      <w:r w:rsidRPr="00A6376B">
        <w:rPr>
          <w:rFonts w:cs="Arial"/>
          <w:iCs/>
        </w:rPr>
        <w:t xml:space="preserve"> EIA-816?</w:t>
      </w:r>
    </w:p>
    <w:p w14:paraId="34821A70" w14:textId="77777777" w:rsidR="000E4F5A" w:rsidRPr="00A6376B" w:rsidRDefault="000E4F5A" w:rsidP="000E4F5A">
      <w:pPr>
        <w:pStyle w:val="ListParagraph"/>
        <w:numPr>
          <w:ilvl w:val="0"/>
          <w:numId w:val="9"/>
        </w:numPr>
        <w:tabs>
          <w:tab w:val="left" w:pos="360"/>
        </w:tabs>
        <w:spacing w:after="0" w:line="23" w:lineRule="atLeast"/>
        <w:ind w:left="360"/>
        <w:rPr>
          <w:rFonts w:cs="Arial"/>
          <w:iCs/>
        </w:rPr>
      </w:pPr>
      <w:r w:rsidRPr="00A6376B">
        <w:rPr>
          <w:rFonts w:cs="Arial"/>
          <w:iCs/>
        </w:rPr>
        <w:t>Do you have any suggestions on how to improve this survey?</w:t>
      </w:r>
    </w:p>
    <w:p w14:paraId="3030AE55" w14:textId="5E688B74" w:rsidR="00903CF2" w:rsidRPr="008079AB" w:rsidRDefault="00903CF2" w:rsidP="00A316E5">
      <w:pPr>
        <w:autoSpaceDE w:val="0"/>
        <w:autoSpaceDN w:val="0"/>
        <w:adjustRightInd w:val="0"/>
        <w:spacing w:after="0" w:line="23" w:lineRule="atLeast"/>
        <w:rPr>
          <w:rFonts w:cs="Arial"/>
          <w:bCs/>
          <w:color w:val="363636"/>
        </w:rPr>
      </w:pPr>
    </w:p>
    <w:p w14:paraId="2224D434" w14:textId="77777777" w:rsidR="00580B99" w:rsidRPr="008079AB" w:rsidRDefault="00580B99" w:rsidP="0002612E">
      <w:pPr>
        <w:spacing w:after="0" w:line="23" w:lineRule="atLeast"/>
        <w:rPr>
          <w:rFonts w:cs="Arial"/>
          <w:b/>
        </w:rPr>
      </w:pPr>
    </w:p>
    <w:p w14:paraId="79ED8942" w14:textId="77777777" w:rsidR="00580B99" w:rsidRPr="008079AB" w:rsidRDefault="00580B99" w:rsidP="0002612E">
      <w:pPr>
        <w:spacing w:after="0" w:line="23" w:lineRule="atLeast"/>
        <w:rPr>
          <w:rFonts w:cs="Arial"/>
          <w:b/>
        </w:rPr>
      </w:pPr>
      <w:r w:rsidRPr="008079AB">
        <w:rPr>
          <w:rFonts w:cs="Arial"/>
          <w:b/>
        </w:rPr>
        <w:t>Thank you for your time!</w:t>
      </w:r>
    </w:p>
    <w:sectPr w:rsidR="00580B99" w:rsidRPr="008079AB" w:rsidSect="00B262B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4374A" w14:textId="77777777" w:rsidR="00630E06" w:rsidRDefault="00630E06" w:rsidP="00FA6944">
      <w:pPr>
        <w:spacing w:after="0" w:line="240" w:lineRule="auto"/>
      </w:pPr>
      <w:r>
        <w:separator/>
      </w:r>
    </w:p>
  </w:endnote>
  <w:endnote w:type="continuationSeparator" w:id="0">
    <w:p w14:paraId="021E674C" w14:textId="77777777" w:rsidR="00630E06" w:rsidRDefault="00630E06" w:rsidP="00FA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175352"/>
      <w:docPartObj>
        <w:docPartGallery w:val="Page Numbers (Bottom of Page)"/>
        <w:docPartUnique/>
      </w:docPartObj>
    </w:sdtPr>
    <w:sdtEndPr>
      <w:rPr>
        <w:noProof/>
      </w:rPr>
    </w:sdtEndPr>
    <w:sdtContent>
      <w:p w14:paraId="7A3E6202" w14:textId="77777777" w:rsidR="00630E06" w:rsidRDefault="00630E06">
        <w:pPr>
          <w:pStyle w:val="Footer"/>
          <w:jc w:val="center"/>
        </w:pPr>
        <w:r>
          <w:fldChar w:fldCharType="begin"/>
        </w:r>
        <w:r>
          <w:instrText xml:space="preserve"> PAGE   \* MERGEFORMAT </w:instrText>
        </w:r>
        <w:r>
          <w:fldChar w:fldCharType="separate"/>
        </w:r>
        <w:r w:rsidR="00CF0ADA">
          <w:rPr>
            <w:noProof/>
          </w:rPr>
          <w:t>1</w:t>
        </w:r>
        <w:r>
          <w:rPr>
            <w:noProof/>
          </w:rPr>
          <w:fldChar w:fldCharType="end"/>
        </w:r>
      </w:p>
    </w:sdtContent>
  </w:sdt>
  <w:p w14:paraId="4642EDE6" w14:textId="77777777" w:rsidR="00630E06" w:rsidRDefault="00630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01FE9" w14:textId="77777777" w:rsidR="00630E06" w:rsidRDefault="00630E06" w:rsidP="00FA6944">
      <w:pPr>
        <w:spacing w:after="0" w:line="240" w:lineRule="auto"/>
      </w:pPr>
      <w:r>
        <w:separator/>
      </w:r>
    </w:p>
  </w:footnote>
  <w:footnote w:type="continuationSeparator" w:id="0">
    <w:p w14:paraId="32F2F7ED" w14:textId="77777777" w:rsidR="00630E06" w:rsidRDefault="00630E06" w:rsidP="00FA69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C5E81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D1D48"/>
    <w:multiLevelType w:val="hybridMultilevel"/>
    <w:tmpl w:val="BFD0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520C28"/>
    <w:multiLevelType w:val="hybridMultilevel"/>
    <w:tmpl w:val="AEAC6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E36AE"/>
    <w:multiLevelType w:val="hybridMultilevel"/>
    <w:tmpl w:val="BD54F09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13EF7E34"/>
    <w:multiLevelType w:val="hybridMultilevel"/>
    <w:tmpl w:val="EC6A53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1A7FFC"/>
    <w:multiLevelType w:val="hybridMultilevel"/>
    <w:tmpl w:val="EE2A85F6"/>
    <w:lvl w:ilvl="0" w:tplc="1BEEC20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96FAF"/>
    <w:multiLevelType w:val="hybridMultilevel"/>
    <w:tmpl w:val="6BDC5F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F64FA6"/>
    <w:multiLevelType w:val="hybridMultilevel"/>
    <w:tmpl w:val="8EB4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AA6460"/>
    <w:multiLevelType w:val="hybridMultilevel"/>
    <w:tmpl w:val="EB2C9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B82BA9"/>
    <w:multiLevelType w:val="hybridMultilevel"/>
    <w:tmpl w:val="37B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751874"/>
    <w:multiLevelType w:val="hybridMultilevel"/>
    <w:tmpl w:val="BF500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2D354F"/>
    <w:multiLevelType w:val="multilevel"/>
    <w:tmpl w:val="CE70182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37351FCC"/>
    <w:multiLevelType w:val="hybridMultilevel"/>
    <w:tmpl w:val="31AE61A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0C5B2A"/>
    <w:multiLevelType w:val="hybridMultilevel"/>
    <w:tmpl w:val="09F6A0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504F1A"/>
    <w:multiLevelType w:val="hybridMultilevel"/>
    <w:tmpl w:val="DF1CD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0157F3"/>
    <w:multiLevelType w:val="hybridMultilevel"/>
    <w:tmpl w:val="3F4CA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4649F9"/>
    <w:multiLevelType w:val="hybridMultilevel"/>
    <w:tmpl w:val="2FFE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A0679A"/>
    <w:multiLevelType w:val="hybridMultilevel"/>
    <w:tmpl w:val="97CAB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AB054B6"/>
    <w:multiLevelType w:val="hybridMultilevel"/>
    <w:tmpl w:val="1EF8549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0">
    <w:nsid w:val="5B3E3238"/>
    <w:multiLevelType w:val="hybridMultilevel"/>
    <w:tmpl w:val="B3D46B6E"/>
    <w:lvl w:ilvl="0" w:tplc="4C90C222">
      <w:start w:val="1"/>
      <w:numFmt w:val="bullet"/>
      <w:lvlText w:val=""/>
      <w:lvlJc w:val="left"/>
      <w:pPr>
        <w:ind w:left="3585" w:hanging="360"/>
      </w:pPr>
      <w:rPr>
        <w:rFonts w:ascii="Symbol" w:hAnsi="Symbol" w:hint="default"/>
        <w:sz w:val="24"/>
        <w:szCs w:val="24"/>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1">
    <w:nsid w:val="5EC03998"/>
    <w:multiLevelType w:val="hybridMultilevel"/>
    <w:tmpl w:val="C05AA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62704A"/>
    <w:multiLevelType w:val="hybridMultilevel"/>
    <w:tmpl w:val="32CE92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905093"/>
    <w:multiLevelType w:val="hybridMultilevel"/>
    <w:tmpl w:val="E10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D33939"/>
    <w:multiLevelType w:val="hybridMultilevel"/>
    <w:tmpl w:val="0674D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6EE0946"/>
    <w:multiLevelType w:val="hybridMultilevel"/>
    <w:tmpl w:val="F3B4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437ABB"/>
    <w:multiLevelType w:val="hybridMultilevel"/>
    <w:tmpl w:val="8B664CE2"/>
    <w:lvl w:ilvl="0" w:tplc="0708FD0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B32B92"/>
    <w:multiLevelType w:val="hybridMultilevel"/>
    <w:tmpl w:val="80663E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F0B4F56"/>
    <w:multiLevelType w:val="hybridMultilevel"/>
    <w:tmpl w:val="21B0E96C"/>
    <w:lvl w:ilvl="0" w:tplc="04090001">
      <w:start w:val="1"/>
      <w:numFmt w:val="bullet"/>
      <w:lvlText w:val=""/>
      <w:lvlJc w:val="left"/>
      <w:pPr>
        <w:ind w:left="1440" w:hanging="360"/>
      </w:pPr>
      <w:rPr>
        <w:rFonts w:ascii="Symbol" w:hAnsi="Symbol" w:hint="default"/>
      </w:rPr>
    </w:lvl>
    <w:lvl w:ilvl="1" w:tplc="2C7254D8">
      <w:start w:val="1"/>
      <w:numFmt w:val="bullet"/>
      <w:lvlText w:val="o"/>
      <w:lvlJc w:val="left"/>
      <w:pPr>
        <w:ind w:left="2160" w:hanging="360"/>
      </w:pPr>
      <w:rPr>
        <w:rFonts w:ascii="Courier New" w:hAnsi="Courier New" w:cs="Courier New" w:hint="default"/>
        <w:color w:val="auto"/>
      </w:rPr>
    </w:lvl>
    <w:lvl w:ilvl="2" w:tplc="474A5F18">
      <w:start w:val="1"/>
      <w:numFmt w:val="bullet"/>
      <w:lvlText w:val=""/>
      <w:lvlJc w:val="left"/>
      <w:pPr>
        <w:ind w:left="2880" w:hanging="360"/>
      </w:pPr>
      <w:rPr>
        <w:rFonts w:ascii="Wingdings" w:hAnsi="Wingdings" w:hint="default"/>
        <w:color w:val="auto"/>
      </w:r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595077"/>
    <w:multiLevelType w:val="hybridMultilevel"/>
    <w:tmpl w:val="56CC420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nsid w:val="7836086D"/>
    <w:multiLevelType w:val="hybridMultilevel"/>
    <w:tmpl w:val="DB284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DB4FD9"/>
    <w:multiLevelType w:val="hybridMultilevel"/>
    <w:tmpl w:val="1674D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
  </w:num>
  <w:num w:numId="3">
    <w:abstractNumId w:val="29"/>
  </w:num>
  <w:num w:numId="4">
    <w:abstractNumId w:val="6"/>
  </w:num>
  <w:num w:numId="5">
    <w:abstractNumId w:val="2"/>
  </w:num>
  <w:num w:numId="6">
    <w:abstractNumId w:val="14"/>
  </w:num>
  <w:num w:numId="7">
    <w:abstractNumId w:val="24"/>
  </w:num>
  <w:num w:numId="8">
    <w:abstractNumId w:val="7"/>
  </w:num>
  <w:num w:numId="9">
    <w:abstractNumId w:val="27"/>
  </w:num>
  <w:num w:numId="10">
    <w:abstractNumId w:val="10"/>
  </w:num>
  <w:num w:numId="11">
    <w:abstractNumId w:val="0"/>
  </w:num>
  <w:num w:numId="12">
    <w:abstractNumId w:val="23"/>
  </w:num>
  <w:num w:numId="13">
    <w:abstractNumId w:val="12"/>
  </w:num>
  <w:num w:numId="14">
    <w:abstractNumId w:val="31"/>
  </w:num>
  <w:num w:numId="15">
    <w:abstractNumId w:val="26"/>
  </w:num>
  <w:num w:numId="16">
    <w:abstractNumId w:val="18"/>
  </w:num>
  <w:num w:numId="17">
    <w:abstractNumId w:val="27"/>
  </w:num>
  <w:num w:numId="18">
    <w:abstractNumId w:val="8"/>
  </w:num>
  <w:num w:numId="19">
    <w:abstractNumId w:val="21"/>
  </w:num>
  <w:num w:numId="20">
    <w:abstractNumId w:val="22"/>
  </w:num>
  <w:num w:numId="21">
    <w:abstractNumId w:val="5"/>
  </w:num>
  <w:num w:numId="22">
    <w:abstractNumId w:val="30"/>
  </w:num>
  <w:num w:numId="23">
    <w:abstractNumId w:val="19"/>
  </w:num>
  <w:num w:numId="24">
    <w:abstractNumId w:val="11"/>
  </w:num>
  <w:num w:numId="25">
    <w:abstractNumId w:val="15"/>
  </w:num>
  <w:num w:numId="26">
    <w:abstractNumId w:val="16"/>
  </w:num>
  <w:num w:numId="27">
    <w:abstractNumId w:val="20"/>
  </w:num>
  <w:num w:numId="28">
    <w:abstractNumId w:val="28"/>
  </w:num>
  <w:num w:numId="29">
    <w:abstractNumId w:val="9"/>
  </w:num>
  <w:num w:numId="30">
    <w:abstractNumId w:val="4"/>
  </w:num>
  <w:num w:numId="31">
    <w:abstractNumId w:val="25"/>
  </w:num>
  <w:num w:numId="32">
    <w:abstractNumId w:val="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zNDM1MbY0tTS1MDJQ0lEKTi0uzszPAykwqQUAK9PjtCwAAAA="/>
  </w:docVars>
  <w:rsids>
    <w:rsidRoot w:val="00173D43"/>
    <w:rsid w:val="0000076B"/>
    <w:rsid w:val="00005800"/>
    <w:rsid w:val="0001107F"/>
    <w:rsid w:val="00011AF8"/>
    <w:rsid w:val="00013D5E"/>
    <w:rsid w:val="0002612E"/>
    <w:rsid w:val="00027777"/>
    <w:rsid w:val="000362E9"/>
    <w:rsid w:val="00036E6F"/>
    <w:rsid w:val="00056932"/>
    <w:rsid w:val="00056B44"/>
    <w:rsid w:val="00060285"/>
    <w:rsid w:val="00063ADD"/>
    <w:rsid w:val="00065C47"/>
    <w:rsid w:val="00065E0B"/>
    <w:rsid w:val="000700E5"/>
    <w:rsid w:val="00085258"/>
    <w:rsid w:val="00085C75"/>
    <w:rsid w:val="000B27BE"/>
    <w:rsid w:val="000C0E0E"/>
    <w:rsid w:val="000C3DB8"/>
    <w:rsid w:val="000D0313"/>
    <w:rsid w:val="000D0E0C"/>
    <w:rsid w:val="000D0F21"/>
    <w:rsid w:val="000D7614"/>
    <w:rsid w:val="000E4F5A"/>
    <w:rsid w:val="000F41E2"/>
    <w:rsid w:val="000F50CB"/>
    <w:rsid w:val="001017F9"/>
    <w:rsid w:val="00104697"/>
    <w:rsid w:val="001076FC"/>
    <w:rsid w:val="00107C69"/>
    <w:rsid w:val="00114BE1"/>
    <w:rsid w:val="001203AB"/>
    <w:rsid w:val="00122205"/>
    <w:rsid w:val="00124D0A"/>
    <w:rsid w:val="00124DC8"/>
    <w:rsid w:val="00135BBA"/>
    <w:rsid w:val="0013603D"/>
    <w:rsid w:val="0016250D"/>
    <w:rsid w:val="00173D43"/>
    <w:rsid w:val="001764FF"/>
    <w:rsid w:val="00177DBC"/>
    <w:rsid w:val="0018702F"/>
    <w:rsid w:val="00197E95"/>
    <w:rsid w:val="001C127F"/>
    <w:rsid w:val="001D30F0"/>
    <w:rsid w:val="001D35A9"/>
    <w:rsid w:val="001D5A1B"/>
    <w:rsid w:val="001E0CC4"/>
    <w:rsid w:val="001E64B4"/>
    <w:rsid w:val="001E7F6C"/>
    <w:rsid w:val="00211859"/>
    <w:rsid w:val="00216386"/>
    <w:rsid w:val="0023660A"/>
    <w:rsid w:val="002660F0"/>
    <w:rsid w:val="00270F5D"/>
    <w:rsid w:val="00285B84"/>
    <w:rsid w:val="002A3129"/>
    <w:rsid w:val="002A3FBF"/>
    <w:rsid w:val="002A6D5E"/>
    <w:rsid w:val="002A7CBE"/>
    <w:rsid w:val="002B3C69"/>
    <w:rsid w:val="002C7577"/>
    <w:rsid w:val="002C7A85"/>
    <w:rsid w:val="002F17A8"/>
    <w:rsid w:val="002F3051"/>
    <w:rsid w:val="002F6875"/>
    <w:rsid w:val="002F76BD"/>
    <w:rsid w:val="00316F6F"/>
    <w:rsid w:val="00330F0D"/>
    <w:rsid w:val="0033733B"/>
    <w:rsid w:val="003405FD"/>
    <w:rsid w:val="003447B0"/>
    <w:rsid w:val="00345D9B"/>
    <w:rsid w:val="003570D9"/>
    <w:rsid w:val="00367488"/>
    <w:rsid w:val="00367B49"/>
    <w:rsid w:val="00370491"/>
    <w:rsid w:val="003807CC"/>
    <w:rsid w:val="0039537A"/>
    <w:rsid w:val="0039687B"/>
    <w:rsid w:val="0039747B"/>
    <w:rsid w:val="00397D1E"/>
    <w:rsid w:val="003C0F6C"/>
    <w:rsid w:val="003D2D74"/>
    <w:rsid w:val="003E4E47"/>
    <w:rsid w:val="003F7C71"/>
    <w:rsid w:val="004056CA"/>
    <w:rsid w:val="00415943"/>
    <w:rsid w:val="00417663"/>
    <w:rsid w:val="00425BE7"/>
    <w:rsid w:val="0043016B"/>
    <w:rsid w:val="00437B1F"/>
    <w:rsid w:val="00445966"/>
    <w:rsid w:val="00446AE6"/>
    <w:rsid w:val="00446D53"/>
    <w:rsid w:val="0045643A"/>
    <w:rsid w:val="004662D5"/>
    <w:rsid w:val="00474B12"/>
    <w:rsid w:val="00487D30"/>
    <w:rsid w:val="00491322"/>
    <w:rsid w:val="004977F6"/>
    <w:rsid w:val="00497E75"/>
    <w:rsid w:val="00497EC6"/>
    <w:rsid w:val="004A1351"/>
    <w:rsid w:val="004A6BE0"/>
    <w:rsid w:val="004B0471"/>
    <w:rsid w:val="004B73B8"/>
    <w:rsid w:val="004C1DF7"/>
    <w:rsid w:val="004C2A4E"/>
    <w:rsid w:val="004C461B"/>
    <w:rsid w:val="004C6B93"/>
    <w:rsid w:val="004E0563"/>
    <w:rsid w:val="004E6CCF"/>
    <w:rsid w:val="004F41CF"/>
    <w:rsid w:val="005014B9"/>
    <w:rsid w:val="0050492D"/>
    <w:rsid w:val="00505BD4"/>
    <w:rsid w:val="005077A6"/>
    <w:rsid w:val="00510CDE"/>
    <w:rsid w:val="005234E2"/>
    <w:rsid w:val="005270DF"/>
    <w:rsid w:val="005435DC"/>
    <w:rsid w:val="00565269"/>
    <w:rsid w:val="00580B99"/>
    <w:rsid w:val="00582037"/>
    <w:rsid w:val="00585A9E"/>
    <w:rsid w:val="00586609"/>
    <w:rsid w:val="0059573F"/>
    <w:rsid w:val="005A4853"/>
    <w:rsid w:val="005A4F1A"/>
    <w:rsid w:val="005B5DF0"/>
    <w:rsid w:val="005D0C18"/>
    <w:rsid w:val="005D0D12"/>
    <w:rsid w:val="005D21C2"/>
    <w:rsid w:val="005D3E78"/>
    <w:rsid w:val="005E3BC5"/>
    <w:rsid w:val="005E3EE8"/>
    <w:rsid w:val="005E4B30"/>
    <w:rsid w:val="005E64B7"/>
    <w:rsid w:val="005F6770"/>
    <w:rsid w:val="00607F86"/>
    <w:rsid w:val="00626245"/>
    <w:rsid w:val="00627B45"/>
    <w:rsid w:val="00630E06"/>
    <w:rsid w:val="006509B0"/>
    <w:rsid w:val="00667521"/>
    <w:rsid w:val="006742AF"/>
    <w:rsid w:val="006750E0"/>
    <w:rsid w:val="006A7B0F"/>
    <w:rsid w:val="006B7972"/>
    <w:rsid w:val="006C0095"/>
    <w:rsid w:val="006C0FAC"/>
    <w:rsid w:val="006C1B8A"/>
    <w:rsid w:val="006C74BF"/>
    <w:rsid w:val="006D7901"/>
    <w:rsid w:val="006E03BA"/>
    <w:rsid w:val="006F692D"/>
    <w:rsid w:val="006F7C70"/>
    <w:rsid w:val="0070713D"/>
    <w:rsid w:val="00707742"/>
    <w:rsid w:val="00720901"/>
    <w:rsid w:val="00724B4B"/>
    <w:rsid w:val="00736C8C"/>
    <w:rsid w:val="007416BB"/>
    <w:rsid w:val="00751C79"/>
    <w:rsid w:val="00763EB2"/>
    <w:rsid w:val="00766B03"/>
    <w:rsid w:val="0077218D"/>
    <w:rsid w:val="00783142"/>
    <w:rsid w:val="007841E5"/>
    <w:rsid w:val="007A37CC"/>
    <w:rsid w:val="007A3D3B"/>
    <w:rsid w:val="007B210B"/>
    <w:rsid w:val="007B4D5E"/>
    <w:rsid w:val="007B6700"/>
    <w:rsid w:val="007C24A3"/>
    <w:rsid w:val="007C528E"/>
    <w:rsid w:val="007D6707"/>
    <w:rsid w:val="007D769B"/>
    <w:rsid w:val="007E02C5"/>
    <w:rsid w:val="007E7EBC"/>
    <w:rsid w:val="007F57D3"/>
    <w:rsid w:val="008016B1"/>
    <w:rsid w:val="00805928"/>
    <w:rsid w:val="00805CBF"/>
    <w:rsid w:val="00807968"/>
    <w:rsid w:val="008079AB"/>
    <w:rsid w:val="00807E40"/>
    <w:rsid w:val="00814E16"/>
    <w:rsid w:val="00817CE1"/>
    <w:rsid w:val="00823A50"/>
    <w:rsid w:val="00841680"/>
    <w:rsid w:val="00846FF6"/>
    <w:rsid w:val="0084791E"/>
    <w:rsid w:val="00853E19"/>
    <w:rsid w:val="00883AC0"/>
    <w:rsid w:val="00886A13"/>
    <w:rsid w:val="00894DB0"/>
    <w:rsid w:val="008A448E"/>
    <w:rsid w:val="008A493F"/>
    <w:rsid w:val="008A5427"/>
    <w:rsid w:val="008A626B"/>
    <w:rsid w:val="008A6CFE"/>
    <w:rsid w:val="008B1A68"/>
    <w:rsid w:val="008B44A3"/>
    <w:rsid w:val="008E76E4"/>
    <w:rsid w:val="008F09CA"/>
    <w:rsid w:val="008F5771"/>
    <w:rsid w:val="008F7330"/>
    <w:rsid w:val="009007F8"/>
    <w:rsid w:val="00903CF2"/>
    <w:rsid w:val="009065AB"/>
    <w:rsid w:val="009110A6"/>
    <w:rsid w:val="00913853"/>
    <w:rsid w:val="00925DD5"/>
    <w:rsid w:val="0093666D"/>
    <w:rsid w:val="00937C36"/>
    <w:rsid w:val="009502FE"/>
    <w:rsid w:val="00952862"/>
    <w:rsid w:val="00964CD6"/>
    <w:rsid w:val="00973AFA"/>
    <w:rsid w:val="009871A2"/>
    <w:rsid w:val="00990C70"/>
    <w:rsid w:val="009911EA"/>
    <w:rsid w:val="00996885"/>
    <w:rsid w:val="009973E7"/>
    <w:rsid w:val="009A4629"/>
    <w:rsid w:val="009C3FA0"/>
    <w:rsid w:val="009D3C12"/>
    <w:rsid w:val="00A14AD2"/>
    <w:rsid w:val="00A15A74"/>
    <w:rsid w:val="00A272FB"/>
    <w:rsid w:val="00A316E5"/>
    <w:rsid w:val="00A34476"/>
    <w:rsid w:val="00A411AC"/>
    <w:rsid w:val="00A426FC"/>
    <w:rsid w:val="00A61665"/>
    <w:rsid w:val="00A6376B"/>
    <w:rsid w:val="00A744FF"/>
    <w:rsid w:val="00A87FDC"/>
    <w:rsid w:val="00A908B0"/>
    <w:rsid w:val="00A9649B"/>
    <w:rsid w:val="00AA1EC5"/>
    <w:rsid w:val="00AA2385"/>
    <w:rsid w:val="00AB0D16"/>
    <w:rsid w:val="00AB2F8B"/>
    <w:rsid w:val="00AB3F8A"/>
    <w:rsid w:val="00AC4D48"/>
    <w:rsid w:val="00AC77DD"/>
    <w:rsid w:val="00AD3A44"/>
    <w:rsid w:val="00AE3168"/>
    <w:rsid w:val="00B0449D"/>
    <w:rsid w:val="00B045D6"/>
    <w:rsid w:val="00B06C1E"/>
    <w:rsid w:val="00B14D03"/>
    <w:rsid w:val="00B262B1"/>
    <w:rsid w:val="00B30DDE"/>
    <w:rsid w:val="00B42F79"/>
    <w:rsid w:val="00B553FF"/>
    <w:rsid w:val="00B55F25"/>
    <w:rsid w:val="00B61919"/>
    <w:rsid w:val="00B6380B"/>
    <w:rsid w:val="00B74BCC"/>
    <w:rsid w:val="00B80688"/>
    <w:rsid w:val="00B85212"/>
    <w:rsid w:val="00B8624C"/>
    <w:rsid w:val="00B9265E"/>
    <w:rsid w:val="00BA2994"/>
    <w:rsid w:val="00BB0BE5"/>
    <w:rsid w:val="00BB1C0A"/>
    <w:rsid w:val="00BB586E"/>
    <w:rsid w:val="00BC5DAC"/>
    <w:rsid w:val="00BD159B"/>
    <w:rsid w:val="00BD1C48"/>
    <w:rsid w:val="00BD2B73"/>
    <w:rsid w:val="00BD4EBA"/>
    <w:rsid w:val="00BD50C9"/>
    <w:rsid w:val="00BE2130"/>
    <w:rsid w:val="00BE2DFF"/>
    <w:rsid w:val="00BE73AD"/>
    <w:rsid w:val="00BF5724"/>
    <w:rsid w:val="00C04678"/>
    <w:rsid w:val="00C1485E"/>
    <w:rsid w:val="00C20773"/>
    <w:rsid w:val="00C26DE1"/>
    <w:rsid w:val="00C3449E"/>
    <w:rsid w:val="00C409BE"/>
    <w:rsid w:val="00C41FFB"/>
    <w:rsid w:val="00C42307"/>
    <w:rsid w:val="00C46E5A"/>
    <w:rsid w:val="00C63ED6"/>
    <w:rsid w:val="00C64ED5"/>
    <w:rsid w:val="00C73512"/>
    <w:rsid w:val="00C74272"/>
    <w:rsid w:val="00C85EC0"/>
    <w:rsid w:val="00C93910"/>
    <w:rsid w:val="00C954AB"/>
    <w:rsid w:val="00CA4088"/>
    <w:rsid w:val="00CC57C6"/>
    <w:rsid w:val="00CD3AD2"/>
    <w:rsid w:val="00CE00F9"/>
    <w:rsid w:val="00CE0F13"/>
    <w:rsid w:val="00CE358E"/>
    <w:rsid w:val="00CF0ADA"/>
    <w:rsid w:val="00CF123E"/>
    <w:rsid w:val="00D018C4"/>
    <w:rsid w:val="00D22943"/>
    <w:rsid w:val="00D35776"/>
    <w:rsid w:val="00D44205"/>
    <w:rsid w:val="00D44EB7"/>
    <w:rsid w:val="00D47DB5"/>
    <w:rsid w:val="00D53378"/>
    <w:rsid w:val="00D6258C"/>
    <w:rsid w:val="00D713CD"/>
    <w:rsid w:val="00D7692D"/>
    <w:rsid w:val="00D8001B"/>
    <w:rsid w:val="00D812D8"/>
    <w:rsid w:val="00D949CD"/>
    <w:rsid w:val="00D9614C"/>
    <w:rsid w:val="00D97938"/>
    <w:rsid w:val="00DA321B"/>
    <w:rsid w:val="00DA4ABE"/>
    <w:rsid w:val="00DA74A6"/>
    <w:rsid w:val="00DD10F7"/>
    <w:rsid w:val="00DD411F"/>
    <w:rsid w:val="00DE0B5D"/>
    <w:rsid w:val="00DF3805"/>
    <w:rsid w:val="00E0398F"/>
    <w:rsid w:val="00E11750"/>
    <w:rsid w:val="00E14433"/>
    <w:rsid w:val="00E41968"/>
    <w:rsid w:val="00E46B1A"/>
    <w:rsid w:val="00E471F1"/>
    <w:rsid w:val="00E51194"/>
    <w:rsid w:val="00E5782E"/>
    <w:rsid w:val="00E66803"/>
    <w:rsid w:val="00E819D3"/>
    <w:rsid w:val="00E847AD"/>
    <w:rsid w:val="00EA20EA"/>
    <w:rsid w:val="00EA3445"/>
    <w:rsid w:val="00EB2B02"/>
    <w:rsid w:val="00EC1AB9"/>
    <w:rsid w:val="00EC257C"/>
    <w:rsid w:val="00EC5BC8"/>
    <w:rsid w:val="00ED1CC4"/>
    <w:rsid w:val="00EF3C09"/>
    <w:rsid w:val="00EF419F"/>
    <w:rsid w:val="00F07994"/>
    <w:rsid w:val="00F104C0"/>
    <w:rsid w:val="00F22B21"/>
    <w:rsid w:val="00F30E27"/>
    <w:rsid w:val="00F4094F"/>
    <w:rsid w:val="00F545C0"/>
    <w:rsid w:val="00F55F2A"/>
    <w:rsid w:val="00F75651"/>
    <w:rsid w:val="00F81AB4"/>
    <w:rsid w:val="00F85552"/>
    <w:rsid w:val="00FA5AF9"/>
    <w:rsid w:val="00FA6944"/>
    <w:rsid w:val="00FB383E"/>
    <w:rsid w:val="00FE322A"/>
    <w:rsid w:val="00FE43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DBC"/>
    <w:pPr>
      <w:ind w:left="720"/>
      <w:contextualSpacing/>
    </w:pPr>
  </w:style>
  <w:style w:type="character" w:styleId="CommentReference">
    <w:name w:val="annotation reference"/>
    <w:basedOn w:val="DefaultParagraphFont"/>
    <w:uiPriority w:val="99"/>
    <w:semiHidden/>
    <w:unhideWhenUsed/>
    <w:rsid w:val="00894DB0"/>
    <w:rPr>
      <w:sz w:val="16"/>
      <w:szCs w:val="16"/>
    </w:rPr>
  </w:style>
  <w:style w:type="paragraph" w:styleId="CommentText">
    <w:name w:val="annotation text"/>
    <w:basedOn w:val="Normal"/>
    <w:link w:val="CommentTextChar"/>
    <w:uiPriority w:val="99"/>
    <w:semiHidden/>
    <w:unhideWhenUsed/>
    <w:rsid w:val="00894DB0"/>
    <w:pPr>
      <w:spacing w:line="240" w:lineRule="auto"/>
    </w:pPr>
    <w:rPr>
      <w:sz w:val="20"/>
      <w:szCs w:val="20"/>
    </w:rPr>
  </w:style>
  <w:style w:type="character" w:customStyle="1" w:styleId="CommentTextChar">
    <w:name w:val="Comment Text Char"/>
    <w:basedOn w:val="DefaultParagraphFont"/>
    <w:link w:val="CommentText"/>
    <w:uiPriority w:val="99"/>
    <w:semiHidden/>
    <w:rsid w:val="00894DB0"/>
    <w:rPr>
      <w:sz w:val="20"/>
      <w:szCs w:val="20"/>
    </w:rPr>
  </w:style>
  <w:style w:type="paragraph" w:styleId="CommentSubject">
    <w:name w:val="annotation subject"/>
    <w:basedOn w:val="CommentText"/>
    <w:next w:val="CommentText"/>
    <w:link w:val="CommentSubjectChar"/>
    <w:uiPriority w:val="99"/>
    <w:semiHidden/>
    <w:unhideWhenUsed/>
    <w:rsid w:val="00894DB0"/>
    <w:rPr>
      <w:b/>
      <w:bCs/>
    </w:rPr>
  </w:style>
  <w:style w:type="character" w:customStyle="1" w:styleId="CommentSubjectChar">
    <w:name w:val="Comment Subject Char"/>
    <w:basedOn w:val="CommentTextChar"/>
    <w:link w:val="CommentSubject"/>
    <w:uiPriority w:val="99"/>
    <w:semiHidden/>
    <w:rsid w:val="00894DB0"/>
    <w:rPr>
      <w:b/>
      <w:bCs/>
      <w:sz w:val="20"/>
      <w:szCs w:val="20"/>
    </w:rPr>
  </w:style>
  <w:style w:type="paragraph" w:styleId="BalloonText">
    <w:name w:val="Balloon Text"/>
    <w:basedOn w:val="Normal"/>
    <w:link w:val="BalloonTextChar"/>
    <w:uiPriority w:val="99"/>
    <w:semiHidden/>
    <w:unhideWhenUsed/>
    <w:rsid w:val="00894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DB0"/>
    <w:rPr>
      <w:rFonts w:ascii="Tahoma" w:hAnsi="Tahoma" w:cs="Tahoma"/>
      <w:sz w:val="16"/>
      <w:szCs w:val="16"/>
    </w:rPr>
  </w:style>
  <w:style w:type="paragraph" w:customStyle="1" w:styleId="Default">
    <w:name w:val="Default"/>
    <w:link w:val="DefaultChar"/>
    <w:rsid w:val="006F7C7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semiHidden/>
    <w:rsid w:val="00A411AC"/>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A411AC"/>
    <w:rPr>
      <w:rFonts w:ascii="Arial" w:eastAsia="Times New Roman" w:hAnsi="Arial" w:cs="Arial"/>
      <w:color w:val="FF0000"/>
      <w:sz w:val="24"/>
      <w:szCs w:val="24"/>
    </w:rPr>
  </w:style>
  <w:style w:type="paragraph" w:customStyle="1" w:styleId="Level1">
    <w:name w:val="Level 1"/>
    <w:rsid w:val="000D7614"/>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50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semiHidden/>
    <w:rsid w:val="00FB383E"/>
    <w:pPr>
      <w:numPr>
        <w:numId w:val="15"/>
      </w:numPr>
      <w:spacing w:before="120"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FA6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944"/>
  </w:style>
  <w:style w:type="paragraph" w:styleId="Footer">
    <w:name w:val="footer"/>
    <w:basedOn w:val="Normal"/>
    <w:link w:val="FooterChar"/>
    <w:uiPriority w:val="99"/>
    <w:unhideWhenUsed/>
    <w:rsid w:val="00FA6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944"/>
  </w:style>
  <w:style w:type="paragraph" w:styleId="Revision">
    <w:name w:val="Revision"/>
    <w:hidden/>
    <w:uiPriority w:val="99"/>
    <w:semiHidden/>
    <w:rsid w:val="00FB383E"/>
    <w:pPr>
      <w:spacing w:after="0" w:line="240" w:lineRule="auto"/>
    </w:pPr>
  </w:style>
  <w:style w:type="character" w:customStyle="1" w:styleId="DefaultChar">
    <w:name w:val="Default Char"/>
    <w:basedOn w:val="DefaultParagraphFont"/>
    <w:link w:val="Default"/>
    <w:rsid w:val="008079AB"/>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DBC"/>
    <w:pPr>
      <w:ind w:left="720"/>
      <w:contextualSpacing/>
    </w:pPr>
  </w:style>
  <w:style w:type="character" w:styleId="CommentReference">
    <w:name w:val="annotation reference"/>
    <w:basedOn w:val="DefaultParagraphFont"/>
    <w:uiPriority w:val="99"/>
    <w:semiHidden/>
    <w:unhideWhenUsed/>
    <w:rsid w:val="00894DB0"/>
    <w:rPr>
      <w:sz w:val="16"/>
      <w:szCs w:val="16"/>
    </w:rPr>
  </w:style>
  <w:style w:type="paragraph" w:styleId="CommentText">
    <w:name w:val="annotation text"/>
    <w:basedOn w:val="Normal"/>
    <w:link w:val="CommentTextChar"/>
    <w:uiPriority w:val="99"/>
    <w:semiHidden/>
    <w:unhideWhenUsed/>
    <w:rsid w:val="00894DB0"/>
    <w:pPr>
      <w:spacing w:line="240" w:lineRule="auto"/>
    </w:pPr>
    <w:rPr>
      <w:sz w:val="20"/>
      <w:szCs w:val="20"/>
    </w:rPr>
  </w:style>
  <w:style w:type="character" w:customStyle="1" w:styleId="CommentTextChar">
    <w:name w:val="Comment Text Char"/>
    <w:basedOn w:val="DefaultParagraphFont"/>
    <w:link w:val="CommentText"/>
    <w:uiPriority w:val="99"/>
    <w:semiHidden/>
    <w:rsid w:val="00894DB0"/>
    <w:rPr>
      <w:sz w:val="20"/>
      <w:szCs w:val="20"/>
    </w:rPr>
  </w:style>
  <w:style w:type="paragraph" w:styleId="CommentSubject">
    <w:name w:val="annotation subject"/>
    <w:basedOn w:val="CommentText"/>
    <w:next w:val="CommentText"/>
    <w:link w:val="CommentSubjectChar"/>
    <w:uiPriority w:val="99"/>
    <w:semiHidden/>
    <w:unhideWhenUsed/>
    <w:rsid w:val="00894DB0"/>
    <w:rPr>
      <w:b/>
      <w:bCs/>
    </w:rPr>
  </w:style>
  <w:style w:type="character" w:customStyle="1" w:styleId="CommentSubjectChar">
    <w:name w:val="Comment Subject Char"/>
    <w:basedOn w:val="CommentTextChar"/>
    <w:link w:val="CommentSubject"/>
    <w:uiPriority w:val="99"/>
    <w:semiHidden/>
    <w:rsid w:val="00894DB0"/>
    <w:rPr>
      <w:b/>
      <w:bCs/>
      <w:sz w:val="20"/>
      <w:szCs w:val="20"/>
    </w:rPr>
  </w:style>
  <w:style w:type="paragraph" w:styleId="BalloonText">
    <w:name w:val="Balloon Text"/>
    <w:basedOn w:val="Normal"/>
    <w:link w:val="BalloonTextChar"/>
    <w:uiPriority w:val="99"/>
    <w:semiHidden/>
    <w:unhideWhenUsed/>
    <w:rsid w:val="00894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DB0"/>
    <w:rPr>
      <w:rFonts w:ascii="Tahoma" w:hAnsi="Tahoma" w:cs="Tahoma"/>
      <w:sz w:val="16"/>
      <w:szCs w:val="16"/>
    </w:rPr>
  </w:style>
  <w:style w:type="paragraph" w:customStyle="1" w:styleId="Default">
    <w:name w:val="Default"/>
    <w:link w:val="DefaultChar"/>
    <w:rsid w:val="006F7C7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semiHidden/>
    <w:rsid w:val="00A411AC"/>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A411AC"/>
    <w:rPr>
      <w:rFonts w:ascii="Arial" w:eastAsia="Times New Roman" w:hAnsi="Arial" w:cs="Arial"/>
      <w:color w:val="FF0000"/>
      <w:sz w:val="24"/>
      <w:szCs w:val="24"/>
    </w:rPr>
  </w:style>
  <w:style w:type="paragraph" w:customStyle="1" w:styleId="Level1">
    <w:name w:val="Level 1"/>
    <w:rsid w:val="000D7614"/>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50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semiHidden/>
    <w:rsid w:val="00FB383E"/>
    <w:pPr>
      <w:numPr>
        <w:numId w:val="15"/>
      </w:numPr>
      <w:spacing w:before="120"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FA6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944"/>
  </w:style>
  <w:style w:type="paragraph" w:styleId="Footer">
    <w:name w:val="footer"/>
    <w:basedOn w:val="Normal"/>
    <w:link w:val="FooterChar"/>
    <w:uiPriority w:val="99"/>
    <w:unhideWhenUsed/>
    <w:rsid w:val="00FA6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944"/>
  </w:style>
  <w:style w:type="paragraph" w:styleId="Revision">
    <w:name w:val="Revision"/>
    <w:hidden/>
    <w:uiPriority w:val="99"/>
    <w:semiHidden/>
    <w:rsid w:val="00FB383E"/>
    <w:pPr>
      <w:spacing w:after="0" w:line="240" w:lineRule="auto"/>
    </w:pPr>
  </w:style>
  <w:style w:type="character" w:customStyle="1" w:styleId="DefaultChar">
    <w:name w:val="Default Char"/>
    <w:basedOn w:val="DefaultParagraphFont"/>
    <w:link w:val="Default"/>
    <w:rsid w:val="008079AB"/>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68958">
      <w:bodyDiv w:val="1"/>
      <w:marLeft w:val="0"/>
      <w:marRight w:val="0"/>
      <w:marTop w:val="0"/>
      <w:marBottom w:val="0"/>
      <w:divBdr>
        <w:top w:val="none" w:sz="0" w:space="0" w:color="auto"/>
        <w:left w:val="none" w:sz="0" w:space="0" w:color="auto"/>
        <w:bottom w:val="none" w:sz="0" w:space="0" w:color="auto"/>
        <w:right w:val="none" w:sz="0" w:space="0" w:color="auto"/>
      </w:divBdr>
    </w:div>
    <w:div w:id="928545476">
      <w:bodyDiv w:val="1"/>
      <w:marLeft w:val="0"/>
      <w:marRight w:val="0"/>
      <w:marTop w:val="0"/>
      <w:marBottom w:val="0"/>
      <w:divBdr>
        <w:top w:val="none" w:sz="0" w:space="0" w:color="auto"/>
        <w:left w:val="none" w:sz="0" w:space="0" w:color="auto"/>
        <w:bottom w:val="none" w:sz="0" w:space="0" w:color="auto"/>
        <w:right w:val="none" w:sz="0" w:space="0" w:color="auto"/>
      </w:divBdr>
    </w:div>
    <w:div w:id="1458060840">
      <w:bodyDiv w:val="1"/>
      <w:marLeft w:val="0"/>
      <w:marRight w:val="0"/>
      <w:marTop w:val="0"/>
      <w:marBottom w:val="0"/>
      <w:divBdr>
        <w:top w:val="none" w:sz="0" w:space="0" w:color="auto"/>
        <w:left w:val="none" w:sz="0" w:space="0" w:color="auto"/>
        <w:bottom w:val="none" w:sz="0" w:space="0" w:color="auto"/>
        <w:right w:val="none" w:sz="0" w:space="0" w:color="auto"/>
      </w:divBdr>
    </w:div>
    <w:div w:id="14622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3BE96-E475-440B-AB7D-DEE81BEC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SYSTEM</cp:lastModifiedBy>
  <cp:revision>2</cp:revision>
  <cp:lastPrinted>2017-11-28T20:36:00Z</cp:lastPrinted>
  <dcterms:created xsi:type="dcterms:W3CDTF">2017-12-18T18:44:00Z</dcterms:created>
  <dcterms:modified xsi:type="dcterms:W3CDTF">2017-12-18T18:44:00Z</dcterms:modified>
</cp:coreProperties>
</file>