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61713" w14:textId="77777777" w:rsidR="00A411AC" w:rsidRDefault="00A411AC" w:rsidP="00A411AC">
      <w:pPr>
        <w:jc w:val="center"/>
        <w:rPr>
          <w:rFonts w:ascii="Arial" w:hAnsi="Arial" w:cs="Arial"/>
          <w:b/>
          <w:bCs/>
        </w:rPr>
      </w:pPr>
      <w:bookmarkStart w:id="0" w:name="_GoBack"/>
      <w:bookmarkEnd w:id="0"/>
      <w:r w:rsidRPr="001D35A9">
        <w:rPr>
          <w:rFonts w:ascii="Arial" w:hAnsi="Arial" w:cs="Arial"/>
          <w:b/>
        </w:rPr>
        <w:t>EIA-</w:t>
      </w:r>
      <w:r w:rsidR="00C954AB">
        <w:rPr>
          <w:rFonts w:ascii="Arial" w:hAnsi="Arial" w:cs="Arial"/>
          <w:b/>
        </w:rPr>
        <w:t>176</w:t>
      </w:r>
      <w:r w:rsidRPr="001D35A9">
        <w:rPr>
          <w:rFonts w:ascii="Arial" w:hAnsi="Arial" w:cs="Arial"/>
          <w:b/>
        </w:rPr>
        <w:t xml:space="preserve">: </w:t>
      </w:r>
      <w:r w:rsidRPr="001D35A9">
        <w:rPr>
          <w:rFonts w:ascii="Arial" w:hAnsi="Arial" w:cs="Arial"/>
          <w:b/>
          <w:bCs/>
        </w:rPr>
        <w:t xml:space="preserve">Annual </w:t>
      </w:r>
      <w:r w:rsidR="00C954AB">
        <w:rPr>
          <w:rFonts w:ascii="Arial" w:hAnsi="Arial" w:cs="Arial"/>
          <w:b/>
          <w:bCs/>
        </w:rPr>
        <w:t xml:space="preserve">Report of Natural Gas and Supplemental Gas Supply &amp; Disposition </w:t>
      </w:r>
    </w:p>
    <w:p w14:paraId="2B6034DB" w14:textId="77777777" w:rsidR="001E64B4" w:rsidRPr="001D35A9" w:rsidRDefault="00A411AC" w:rsidP="001E64B4">
      <w:pPr>
        <w:autoSpaceDE w:val="0"/>
        <w:autoSpaceDN w:val="0"/>
        <w:adjustRightInd w:val="0"/>
        <w:spacing w:after="0" w:line="23" w:lineRule="atLeast"/>
        <w:jc w:val="center"/>
        <w:rPr>
          <w:rFonts w:ascii="Arial" w:hAnsi="Arial" w:cs="Arial"/>
          <w:b/>
          <w:bCs/>
          <w:color w:val="363636"/>
        </w:rPr>
      </w:pPr>
      <w:r w:rsidRPr="001D35A9">
        <w:rPr>
          <w:rFonts w:ascii="Arial" w:hAnsi="Arial" w:cs="Arial"/>
          <w:b/>
          <w:bCs/>
          <w:color w:val="363636"/>
        </w:rPr>
        <w:t>Cognitive Testing Protocol</w:t>
      </w:r>
    </w:p>
    <w:p w14:paraId="24D88044" w14:textId="77777777" w:rsidR="001D30F0" w:rsidRPr="001D35A9" w:rsidRDefault="001D30F0" w:rsidP="001E64B4">
      <w:pPr>
        <w:autoSpaceDE w:val="0"/>
        <w:autoSpaceDN w:val="0"/>
        <w:adjustRightInd w:val="0"/>
        <w:spacing w:after="0" w:line="23" w:lineRule="atLeast"/>
        <w:jc w:val="center"/>
        <w:rPr>
          <w:rFonts w:ascii="Arial" w:hAnsi="Arial" w:cs="Arial"/>
          <w:b/>
          <w:bCs/>
          <w:color w:val="363636"/>
        </w:rPr>
      </w:pPr>
    </w:p>
    <w:p w14:paraId="20BD67DA" w14:textId="016CA8A5" w:rsidR="00A411AC" w:rsidRPr="001D35A9" w:rsidRDefault="009973E7" w:rsidP="001E64B4">
      <w:pPr>
        <w:autoSpaceDE w:val="0"/>
        <w:autoSpaceDN w:val="0"/>
        <w:adjustRightInd w:val="0"/>
        <w:spacing w:after="0" w:line="23" w:lineRule="atLeast"/>
        <w:jc w:val="center"/>
        <w:rPr>
          <w:rFonts w:ascii="Arial" w:hAnsi="Arial" w:cs="Arial"/>
          <w:b/>
          <w:bCs/>
          <w:color w:val="363636"/>
        </w:rPr>
      </w:pPr>
      <w:r>
        <w:rPr>
          <w:rFonts w:ascii="Arial" w:hAnsi="Arial" w:cs="Arial"/>
          <w:b/>
          <w:bCs/>
          <w:color w:val="363636"/>
        </w:rPr>
        <w:t xml:space="preserve">February </w:t>
      </w:r>
      <w:r w:rsidR="005E4B30">
        <w:rPr>
          <w:rFonts w:ascii="Arial" w:hAnsi="Arial" w:cs="Arial"/>
          <w:b/>
          <w:bCs/>
          <w:color w:val="363636"/>
        </w:rPr>
        <w:t>2017</w:t>
      </w:r>
    </w:p>
    <w:p w14:paraId="1D45E40C" w14:textId="77777777" w:rsidR="001E64B4" w:rsidRPr="001D35A9" w:rsidRDefault="001E64B4" w:rsidP="0002612E">
      <w:pPr>
        <w:autoSpaceDE w:val="0"/>
        <w:autoSpaceDN w:val="0"/>
        <w:adjustRightInd w:val="0"/>
        <w:spacing w:after="0" w:line="23" w:lineRule="atLeast"/>
        <w:rPr>
          <w:rFonts w:ascii="Arial" w:hAnsi="Arial" w:cs="Arial"/>
          <w:b/>
          <w:bCs/>
          <w:color w:val="363636"/>
        </w:rPr>
      </w:pPr>
    </w:p>
    <w:p w14:paraId="1D4A6FA3" w14:textId="77777777" w:rsidR="00FE322A" w:rsidRPr="001D35A9" w:rsidRDefault="00FE322A" w:rsidP="0002612E">
      <w:pPr>
        <w:autoSpaceDE w:val="0"/>
        <w:autoSpaceDN w:val="0"/>
        <w:adjustRightInd w:val="0"/>
        <w:spacing w:after="0" w:line="23" w:lineRule="atLeast"/>
        <w:rPr>
          <w:rFonts w:ascii="Arial" w:hAnsi="Arial" w:cs="Arial"/>
          <w:b/>
          <w:bCs/>
          <w:color w:val="363636"/>
        </w:rPr>
      </w:pPr>
    </w:p>
    <w:p w14:paraId="4BA97A6F" w14:textId="77777777" w:rsidR="00A411AC" w:rsidRPr="001D35A9" w:rsidRDefault="00A411AC" w:rsidP="00A411AC">
      <w:pPr>
        <w:pStyle w:val="BodyText"/>
        <w:rPr>
          <w:i/>
          <w:iCs/>
          <w:color w:val="auto"/>
          <w:sz w:val="22"/>
          <w:szCs w:val="22"/>
        </w:rPr>
      </w:pPr>
      <w:r w:rsidRPr="001D35A9">
        <w:rPr>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3FCAD355" w14:textId="77777777" w:rsidR="00580B99" w:rsidRPr="001D35A9" w:rsidRDefault="00580B99" w:rsidP="0002612E">
      <w:pPr>
        <w:autoSpaceDE w:val="0"/>
        <w:autoSpaceDN w:val="0"/>
        <w:adjustRightInd w:val="0"/>
        <w:spacing w:after="0" w:line="23" w:lineRule="atLeast"/>
        <w:rPr>
          <w:rFonts w:ascii="Arial" w:hAnsi="Arial" w:cs="Arial"/>
          <w:b/>
          <w:bCs/>
          <w:color w:val="363636"/>
        </w:rPr>
      </w:pPr>
    </w:p>
    <w:p w14:paraId="631A4A01" w14:textId="77777777" w:rsidR="00A411AC" w:rsidRPr="001D35A9" w:rsidRDefault="00A411AC" w:rsidP="00A411AC">
      <w:pPr>
        <w:rPr>
          <w:rFonts w:ascii="Arial" w:hAnsi="Arial" w:cs="Arial"/>
          <w:b/>
        </w:rPr>
      </w:pPr>
      <w:r w:rsidRPr="001D35A9">
        <w:rPr>
          <w:rFonts w:ascii="Arial" w:hAnsi="Arial" w:cs="Arial"/>
          <w:b/>
        </w:rPr>
        <w:t>Research Goals:</w:t>
      </w:r>
    </w:p>
    <w:p w14:paraId="0295F84F" w14:textId="448D47A7" w:rsidR="00A411AC" w:rsidRPr="001D35A9" w:rsidRDefault="00A411AC" w:rsidP="00A411AC">
      <w:pPr>
        <w:pStyle w:val="ListParagraph"/>
        <w:numPr>
          <w:ilvl w:val="0"/>
          <w:numId w:val="11"/>
        </w:numPr>
        <w:rPr>
          <w:rFonts w:ascii="Arial" w:hAnsi="Arial" w:cs="Arial"/>
        </w:rPr>
      </w:pPr>
      <w:r w:rsidRPr="001D35A9">
        <w:rPr>
          <w:rFonts w:ascii="Arial" w:hAnsi="Arial" w:cs="Arial"/>
        </w:rPr>
        <w:t>T</w:t>
      </w:r>
      <w:r w:rsidR="000D7614" w:rsidRPr="001D35A9">
        <w:rPr>
          <w:rFonts w:ascii="Arial" w:hAnsi="Arial" w:cs="Arial"/>
        </w:rPr>
        <w:t>o determine</w:t>
      </w:r>
      <w:r w:rsidR="00C954AB">
        <w:rPr>
          <w:rFonts w:ascii="Arial" w:hAnsi="Arial" w:cs="Arial"/>
        </w:rPr>
        <w:t xml:space="preserve"> whether respondents </w:t>
      </w:r>
      <w:r w:rsidR="006E03BA">
        <w:rPr>
          <w:rFonts w:ascii="Arial" w:hAnsi="Arial" w:cs="Arial"/>
        </w:rPr>
        <w:t xml:space="preserve">are able to report if they </w:t>
      </w:r>
      <w:r w:rsidR="00C954AB">
        <w:rPr>
          <w:rFonts w:ascii="Arial" w:hAnsi="Arial" w:cs="Arial"/>
        </w:rPr>
        <w:t xml:space="preserve">have an </w:t>
      </w:r>
      <w:r w:rsidR="00A34476">
        <w:rPr>
          <w:rFonts w:ascii="Arial" w:hAnsi="Arial" w:cs="Arial"/>
        </w:rPr>
        <w:t>alternative</w:t>
      </w:r>
      <w:r w:rsidR="002C7577">
        <w:rPr>
          <w:rFonts w:ascii="Arial" w:hAnsi="Arial" w:cs="Arial"/>
        </w:rPr>
        <w:t xml:space="preserve"> </w:t>
      </w:r>
      <w:r w:rsidR="00A34476">
        <w:rPr>
          <w:rFonts w:ascii="Arial" w:hAnsi="Arial" w:cs="Arial"/>
        </w:rPr>
        <w:t>fuel vehicle (</w:t>
      </w:r>
      <w:r w:rsidR="00C954AB">
        <w:rPr>
          <w:rFonts w:ascii="Arial" w:hAnsi="Arial" w:cs="Arial"/>
        </w:rPr>
        <w:t>AFV</w:t>
      </w:r>
      <w:r w:rsidR="00A34476">
        <w:rPr>
          <w:rFonts w:ascii="Arial" w:hAnsi="Arial" w:cs="Arial"/>
        </w:rPr>
        <w:t>)</w:t>
      </w:r>
      <w:r w:rsidR="00C954AB">
        <w:rPr>
          <w:rFonts w:ascii="Arial" w:hAnsi="Arial" w:cs="Arial"/>
        </w:rPr>
        <w:t xml:space="preserve"> fleet and </w:t>
      </w:r>
      <w:r w:rsidR="00EA20EA">
        <w:rPr>
          <w:rFonts w:ascii="Arial" w:hAnsi="Arial" w:cs="Arial"/>
        </w:rPr>
        <w:t xml:space="preserve">how many </w:t>
      </w:r>
      <w:r w:rsidR="00BD159B">
        <w:rPr>
          <w:rFonts w:ascii="Arial" w:hAnsi="Arial" w:cs="Arial"/>
        </w:rPr>
        <w:t>vehicles are in their fleet</w:t>
      </w:r>
      <w:r w:rsidR="00CC57C6" w:rsidRPr="001D35A9">
        <w:rPr>
          <w:rFonts w:ascii="Arial" w:hAnsi="Arial" w:cs="Arial"/>
        </w:rPr>
        <w:t>;</w:t>
      </w:r>
    </w:p>
    <w:p w14:paraId="4E63B069" w14:textId="77777777" w:rsidR="00CC57C6" w:rsidRDefault="00CC57C6" w:rsidP="00A411AC">
      <w:pPr>
        <w:pStyle w:val="ListParagraph"/>
        <w:numPr>
          <w:ilvl w:val="0"/>
          <w:numId w:val="11"/>
        </w:numPr>
        <w:rPr>
          <w:rFonts w:ascii="Arial" w:hAnsi="Arial" w:cs="Arial"/>
        </w:rPr>
      </w:pPr>
      <w:r w:rsidRPr="001D35A9">
        <w:rPr>
          <w:rFonts w:ascii="Arial" w:hAnsi="Arial" w:cs="Arial"/>
        </w:rPr>
        <w:t xml:space="preserve">To determine whether respondents are able to provide </w:t>
      </w:r>
      <w:r w:rsidR="007B6700">
        <w:rPr>
          <w:rFonts w:ascii="Arial" w:hAnsi="Arial" w:cs="Arial"/>
        </w:rPr>
        <w:t>location</w:t>
      </w:r>
      <w:r w:rsidR="00C954AB">
        <w:rPr>
          <w:rFonts w:ascii="Arial" w:hAnsi="Arial" w:cs="Arial"/>
        </w:rPr>
        <w:t xml:space="preserve"> information </w:t>
      </w:r>
      <w:r w:rsidR="00EA20EA">
        <w:rPr>
          <w:rFonts w:ascii="Arial" w:hAnsi="Arial" w:cs="Arial"/>
        </w:rPr>
        <w:t>of</w:t>
      </w:r>
      <w:r w:rsidR="00C954AB">
        <w:rPr>
          <w:rFonts w:ascii="Arial" w:hAnsi="Arial" w:cs="Arial"/>
        </w:rPr>
        <w:t xml:space="preserve"> </w:t>
      </w:r>
      <w:r w:rsidR="00056932">
        <w:rPr>
          <w:rFonts w:ascii="Arial" w:hAnsi="Arial" w:cs="Arial"/>
        </w:rPr>
        <w:t>above</w:t>
      </w:r>
      <w:r w:rsidR="007B6700">
        <w:rPr>
          <w:rFonts w:ascii="Arial" w:hAnsi="Arial" w:cs="Arial"/>
        </w:rPr>
        <w:t xml:space="preserve">ground </w:t>
      </w:r>
      <w:r w:rsidR="00C954AB">
        <w:rPr>
          <w:rFonts w:ascii="Arial" w:hAnsi="Arial" w:cs="Arial"/>
        </w:rPr>
        <w:t>LNG facilities used by the</w:t>
      </w:r>
      <w:r w:rsidR="00D44EB7">
        <w:rPr>
          <w:rFonts w:ascii="Arial" w:hAnsi="Arial" w:cs="Arial"/>
        </w:rPr>
        <w:t>ir</w:t>
      </w:r>
      <w:r w:rsidR="00C954AB">
        <w:rPr>
          <w:rFonts w:ascii="Arial" w:hAnsi="Arial" w:cs="Arial"/>
        </w:rPr>
        <w:t xml:space="preserve"> company. </w:t>
      </w:r>
    </w:p>
    <w:p w14:paraId="61739173" w14:textId="733F8F12" w:rsidR="00C954AB" w:rsidRDefault="00C954AB" w:rsidP="00A411AC">
      <w:pPr>
        <w:pStyle w:val="ListParagraph"/>
        <w:numPr>
          <w:ilvl w:val="0"/>
          <w:numId w:val="11"/>
        </w:numPr>
        <w:rPr>
          <w:rFonts w:ascii="Arial" w:hAnsi="Arial" w:cs="Arial"/>
        </w:rPr>
      </w:pPr>
      <w:r>
        <w:rPr>
          <w:rFonts w:ascii="Arial" w:hAnsi="Arial" w:cs="Arial"/>
        </w:rPr>
        <w:t xml:space="preserve">To </w:t>
      </w:r>
      <w:r w:rsidR="00EA20EA">
        <w:rPr>
          <w:rFonts w:ascii="Arial" w:hAnsi="Arial" w:cs="Arial"/>
        </w:rPr>
        <w:t>conclude</w:t>
      </w:r>
      <w:r>
        <w:rPr>
          <w:rFonts w:ascii="Arial" w:hAnsi="Arial" w:cs="Arial"/>
        </w:rPr>
        <w:t xml:space="preserve"> whether respondents</w:t>
      </w:r>
      <w:r w:rsidR="006E03BA">
        <w:rPr>
          <w:rFonts w:ascii="Arial" w:hAnsi="Arial" w:cs="Arial"/>
        </w:rPr>
        <w:t xml:space="preserve"> that are local distribution companies</w:t>
      </w:r>
      <w:r>
        <w:rPr>
          <w:rFonts w:ascii="Arial" w:hAnsi="Arial" w:cs="Arial"/>
        </w:rPr>
        <w:t xml:space="preserve"> are able to report </w:t>
      </w:r>
      <w:r w:rsidR="007B6700">
        <w:rPr>
          <w:rFonts w:ascii="Arial" w:hAnsi="Arial" w:cs="Arial"/>
        </w:rPr>
        <w:t xml:space="preserve">the </w:t>
      </w:r>
      <w:r w:rsidR="00BD159B">
        <w:rPr>
          <w:rFonts w:ascii="Arial" w:hAnsi="Arial" w:cs="Arial"/>
        </w:rPr>
        <w:t xml:space="preserve">five-digit </w:t>
      </w:r>
      <w:r>
        <w:rPr>
          <w:rFonts w:ascii="Arial" w:hAnsi="Arial" w:cs="Arial"/>
        </w:rPr>
        <w:t xml:space="preserve">zip codes </w:t>
      </w:r>
      <w:r w:rsidR="007B6700">
        <w:rPr>
          <w:rFonts w:ascii="Arial" w:hAnsi="Arial" w:cs="Arial"/>
        </w:rPr>
        <w:t>of their</w:t>
      </w:r>
      <w:r>
        <w:rPr>
          <w:rFonts w:ascii="Arial" w:hAnsi="Arial" w:cs="Arial"/>
        </w:rPr>
        <w:t xml:space="preserve"> end use customers. </w:t>
      </w:r>
    </w:p>
    <w:p w14:paraId="299FC970" w14:textId="7B02A79C" w:rsidR="00C954AB" w:rsidRPr="001D35A9" w:rsidRDefault="00C954AB" w:rsidP="00A411AC">
      <w:pPr>
        <w:pStyle w:val="ListParagraph"/>
        <w:numPr>
          <w:ilvl w:val="0"/>
          <w:numId w:val="11"/>
        </w:numPr>
        <w:rPr>
          <w:rFonts w:ascii="Arial" w:hAnsi="Arial" w:cs="Arial"/>
        </w:rPr>
      </w:pPr>
      <w:r>
        <w:rPr>
          <w:rFonts w:ascii="Arial" w:hAnsi="Arial" w:cs="Arial"/>
        </w:rPr>
        <w:t>To determine whether respondents are able to repo</w:t>
      </w:r>
      <w:r w:rsidR="00B06C1E">
        <w:rPr>
          <w:rFonts w:ascii="Arial" w:hAnsi="Arial" w:cs="Arial"/>
        </w:rPr>
        <w:t>r</w:t>
      </w:r>
      <w:r>
        <w:rPr>
          <w:rFonts w:ascii="Arial" w:hAnsi="Arial" w:cs="Arial"/>
        </w:rPr>
        <w:t>t Vapo</w:t>
      </w:r>
      <w:r w:rsidR="00E847AD">
        <w:rPr>
          <w:rFonts w:ascii="Arial" w:hAnsi="Arial" w:cs="Arial"/>
        </w:rPr>
        <w:t xml:space="preserve">rization/Liquefaction/LNG Fuel </w:t>
      </w:r>
      <w:r w:rsidR="00EA20EA">
        <w:rPr>
          <w:rFonts w:ascii="Arial" w:hAnsi="Arial" w:cs="Arial"/>
        </w:rPr>
        <w:t xml:space="preserve">as a separate category of natural gas consumed </w:t>
      </w:r>
      <w:r w:rsidR="006E03BA">
        <w:rPr>
          <w:rFonts w:ascii="Arial" w:hAnsi="Arial" w:cs="Arial"/>
        </w:rPr>
        <w:t>in operations</w:t>
      </w:r>
      <w:r w:rsidR="00EA20EA">
        <w:rPr>
          <w:rFonts w:ascii="Arial" w:hAnsi="Arial" w:cs="Arial"/>
        </w:rPr>
        <w:t xml:space="preserve">. </w:t>
      </w:r>
      <w:r w:rsidR="00E847AD">
        <w:rPr>
          <w:rFonts w:ascii="Arial" w:hAnsi="Arial" w:cs="Arial"/>
        </w:rPr>
        <w:t xml:space="preserve"> </w:t>
      </w:r>
    </w:p>
    <w:p w14:paraId="71FF8D4D" w14:textId="4DD53C30" w:rsidR="000D7614" w:rsidRPr="001D35A9" w:rsidRDefault="000D7614" w:rsidP="00A411AC">
      <w:pPr>
        <w:pStyle w:val="ListParagraph"/>
        <w:numPr>
          <w:ilvl w:val="0"/>
          <w:numId w:val="11"/>
        </w:numPr>
        <w:rPr>
          <w:rFonts w:ascii="Arial" w:hAnsi="Arial" w:cs="Arial"/>
        </w:rPr>
      </w:pPr>
      <w:r w:rsidRPr="001D35A9">
        <w:rPr>
          <w:rFonts w:ascii="Arial" w:hAnsi="Arial" w:cs="Arial"/>
        </w:rPr>
        <w:t xml:space="preserve">To estimate any changes in reporting burden associated with </w:t>
      </w:r>
      <w:r w:rsidR="00F22B21" w:rsidRPr="001D35A9">
        <w:rPr>
          <w:rFonts w:ascii="Arial" w:hAnsi="Arial" w:cs="Arial"/>
        </w:rPr>
        <w:t>collecting</w:t>
      </w:r>
      <w:r w:rsidRPr="001D35A9">
        <w:rPr>
          <w:rFonts w:ascii="Arial" w:hAnsi="Arial" w:cs="Arial"/>
        </w:rPr>
        <w:t xml:space="preserve"> this information</w:t>
      </w:r>
      <w:r w:rsidR="005D0C18">
        <w:rPr>
          <w:rFonts w:ascii="Arial" w:hAnsi="Arial" w:cs="Arial"/>
        </w:rPr>
        <w:t xml:space="preserve"> and obtain feedback on appropriateness of current reporting burden</w:t>
      </w:r>
    </w:p>
    <w:p w14:paraId="73DCA4FA" w14:textId="77777777" w:rsidR="00A411AC" w:rsidRPr="001D35A9" w:rsidRDefault="00A411AC" w:rsidP="0002612E">
      <w:pPr>
        <w:autoSpaceDE w:val="0"/>
        <w:autoSpaceDN w:val="0"/>
        <w:adjustRightInd w:val="0"/>
        <w:spacing w:after="0" w:line="23" w:lineRule="atLeast"/>
        <w:rPr>
          <w:rFonts w:ascii="Arial" w:hAnsi="Arial" w:cs="Arial"/>
          <w:b/>
          <w:bCs/>
          <w:color w:val="363636"/>
        </w:rPr>
      </w:pPr>
    </w:p>
    <w:p w14:paraId="72B1FB23" w14:textId="77777777" w:rsidR="000D7614" w:rsidRPr="001D35A9" w:rsidRDefault="000D7614" w:rsidP="0002612E">
      <w:pPr>
        <w:autoSpaceDE w:val="0"/>
        <w:autoSpaceDN w:val="0"/>
        <w:adjustRightInd w:val="0"/>
        <w:spacing w:after="0" w:line="23" w:lineRule="atLeast"/>
        <w:rPr>
          <w:rFonts w:ascii="Arial" w:hAnsi="Arial" w:cs="Arial"/>
          <w:b/>
          <w:bCs/>
          <w:color w:val="4F81BD" w:themeColor="accent1"/>
        </w:rPr>
      </w:pPr>
      <w:r w:rsidRPr="001D35A9">
        <w:rPr>
          <w:rFonts w:ascii="Arial" w:hAnsi="Arial" w:cs="Arial"/>
          <w:b/>
          <w:bCs/>
          <w:color w:val="365F91" w:themeColor="accent1" w:themeShade="BF"/>
        </w:rPr>
        <w:t>Part A – Introduction</w:t>
      </w:r>
    </w:p>
    <w:p w14:paraId="30FC5258" w14:textId="77777777" w:rsidR="000D7614" w:rsidRPr="001D35A9" w:rsidRDefault="000D7614" w:rsidP="000D7614">
      <w:pPr>
        <w:pStyle w:val="ListParagraph"/>
        <w:numPr>
          <w:ilvl w:val="0"/>
          <w:numId w:val="12"/>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Introduce self</w:t>
      </w:r>
      <w:r w:rsidR="00D6258C" w:rsidRPr="001D35A9">
        <w:rPr>
          <w:rFonts w:ascii="Arial" w:hAnsi="Arial" w:cs="Arial"/>
          <w:bCs/>
          <w:color w:val="363636"/>
        </w:rPr>
        <w:t xml:space="preserve"> and</w:t>
      </w:r>
      <w:r w:rsidRPr="001D35A9">
        <w:rPr>
          <w:rFonts w:ascii="Arial" w:hAnsi="Arial" w:cs="Arial"/>
          <w:bCs/>
          <w:color w:val="363636"/>
        </w:rPr>
        <w:t xml:space="preserve"> observers</w:t>
      </w:r>
    </w:p>
    <w:p w14:paraId="5AEFD1B5" w14:textId="77777777" w:rsidR="000D7614" w:rsidRPr="001D35A9" w:rsidRDefault="000D7614" w:rsidP="000D7614">
      <w:pPr>
        <w:autoSpaceDE w:val="0"/>
        <w:autoSpaceDN w:val="0"/>
        <w:adjustRightInd w:val="0"/>
        <w:spacing w:after="0" w:line="23" w:lineRule="atLeast"/>
        <w:rPr>
          <w:rFonts w:ascii="Arial" w:hAnsi="Arial" w:cs="Arial"/>
          <w:bCs/>
          <w:color w:val="363636"/>
        </w:rPr>
      </w:pPr>
    </w:p>
    <w:p w14:paraId="3D4D017E" w14:textId="77777777" w:rsidR="000D7614" w:rsidRPr="001D35A9" w:rsidRDefault="000D7614" w:rsidP="000D7614">
      <w:pPr>
        <w:autoSpaceDE w:val="0"/>
        <w:autoSpaceDN w:val="0"/>
        <w:adjustRightInd w:val="0"/>
        <w:spacing w:after="0" w:line="23" w:lineRule="atLeast"/>
        <w:rPr>
          <w:rFonts w:ascii="Arial" w:hAnsi="Arial" w:cs="Arial"/>
          <w:bCs/>
          <w:color w:val="363636"/>
        </w:rPr>
      </w:pPr>
    </w:p>
    <w:p w14:paraId="4E3F1876" w14:textId="3B7BA0D0" w:rsidR="000D7614" w:rsidRPr="001D35A9" w:rsidRDefault="000D7614" w:rsidP="000D7614">
      <w:pPr>
        <w:pStyle w:val="Level1"/>
        <w:tabs>
          <w:tab w:val="left" w:pos="360"/>
        </w:tabs>
        <w:ind w:left="0"/>
        <w:rPr>
          <w:rFonts w:ascii="Arial" w:hAnsi="Arial" w:cs="Arial"/>
          <w:b/>
          <w:bCs/>
          <w:sz w:val="22"/>
          <w:szCs w:val="22"/>
        </w:rPr>
      </w:pPr>
      <w:r w:rsidRPr="001D35A9">
        <w:rPr>
          <w:rFonts w:ascii="Arial" w:hAnsi="Arial" w:cs="Arial"/>
          <w:b/>
          <w:bCs/>
          <w:sz w:val="22"/>
          <w:szCs w:val="22"/>
        </w:rPr>
        <w:t xml:space="preserve">Purpose of </w:t>
      </w:r>
      <w:r w:rsidR="009973E7">
        <w:rPr>
          <w:rFonts w:ascii="Arial" w:hAnsi="Arial" w:cs="Arial"/>
          <w:b/>
          <w:bCs/>
          <w:sz w:val="22"/>
          <w:szCs w:val="22"/>
        </w:rPr>
        <w:t>Interview</w:t>
      </w:r>
      <w:r w:rsidRPr="001D35A9">
        <w:rPr>
          <w:rFonts w:ascii="Arial" w:hAnsi="Arial" w:cs="Arial"/>
          <w:b/>
          <w:bCs/>
          <w:sz w:val="22"/>
          <w:szCs w:val="22"/>
        </w:rPr>
        <w:t>:</w:t>
      </w:r>
    </w:p>
    <w:p w14:paraId="659A50F7" w14:textId="77777777" w:rsidR="000D7614" w:rsidRPr="001D35A9" w:rsidRDefault="000D7614" w:rsidP="000D7614">
      <w:pPr>
        <w:pStyle w:val="Level1"/>
        <w:tabs>
          <w:tab w:val="left" w:pos="360"/>
        </w:tabs>
        <w:spacing w:before="120"/>
        <w:ind w:left="0"/>
        <w:rPr>
          <w:rFonts w:ascii="Arial" w:hAnsi="Arial" w:cs="Arial"/>
          <w:sz w:val="22"/>
          <w:szCs w:val="22"/>
        </w:rPr>
      </w:pPr>
      <w:r w:rsidRPr="001D35A9">
        <w:rPr>
          <w:rFonts w:ascii="Arial" w:hAnsi="Arial" w:cs="Arial"/>
          <w:sz w:val="22"/>
          <w:szCs w:val="22"/>
        </w:rPr>
        <w:t>Let me start by telling you a little about what we will be doing today:</w:t>
      </w:r>
    </w:p>
    <w:p w14:paraId="6C20F55C" w14:textId="0DF212B0"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 xml:space="preserve">We are asking you some questions about potential </w:t>
      </w:r>
      <w:r w:rsidR="00D6258C" w:rsidRPr="001D35A9">
        <w:rPr>
          <w:rFonts w:ascii="Arial" w:hAnsi="Arial" w:cs="Arial"/>
          <w:sz w:val="22"/>
          <w:szCs w:val="22"/>
        </w:rPr>
        <w:t>changes to the</w:t>
      </w:r>
      <w:r w:rsidRPr="001D35A9">
        <w:rPr>
          <w:rFonts w:ascii="Arial" w:hAnsi="Arial" w:cs="Arial"/>
          <w:sz w:val="22"/>
          <w:szCs w:val="22"/>
        </w:rPr>
        <w:t xml:space="preserve"> </w:t>
      </w:r>
      <w:r w:rsidR="00104697">
        <w:rPr>
          <w:rFonts w:ascii="Arial" w:hAnsi="Arial" w:cs="Arial"/>
          <w:sz w:val="22"/>
          <w:szCs w:val="22"/>
        </w:rPr>
        <w:t xml:space="preserve">EIA-176 Annual Report of Natural Gas Supply and Disposition. </w:t>
      </w:r>
    </w:p>
    <w:p w14:paraId="4771BE43" w14:textId="4B531D09"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We are</w:t>
      </w:r>
      <w:r w:rsidR="000362E9" w:rsidRPr="001D35A9">
        <w:rPr>
          <w:rFonts w:ascii="Arial" w:hAnsi="Arial" w:cs="Arial"/>
          <w:sz w:val="22"/>
          <w:szCs w:val="22"/>
        </w:rPr>
        <w:t xml:space="preserve"> </w:t>
      </w:r>
      <w:r w:rsidR="00BD159B">
        <w:rPr>
          <w:rFonts w:ascii="Arial" w:hAnsi="Arial" w:cs="Arial"/>
          <w:sz w:val="22"/>
          <w:szCs w:val="22"/>
        </w:rPr>
        <w:t xml:space="preserve">planning </w:t>
      </w:r>
      <w:r w:rsidR="000362E9" w:rsidRPr="001D35A9">
        <w:rPr>
          <w:rFonts w:ascii="Arial" w:hAnsi="Arial" w:cs="Arial"/>
          <w:sz w:val="22"/>
          <w:szCs w:val="22"/>
        </w:rPr>
        <w:t>to add some new questions as well as clear up some data problems we have been having and we want to get feedback from people that fill out the form before we finalize these changes.</w:t>
      </w:r>
      <w:r w:rsidR="000362E9" w:rsidRPr="001D35A9" w:rsidDel="000362E9">
        <w:rPr>
          <w:rFonts w:ascii="Arial" w:hAnsi="Arial" w:cs="Arial"/>
          <w:sz w:val="22"/>
          <w:szCs w:val="22"/>
        </w:rPr>
        <w:t xml:space="preserve"> </w:t>
      </w:r>
      <w:r w:rsidRPr="00F85552">
        <w:rPr>
          <w:rFonts w:ascii="Arial" w:hAnsi="Arial" w:cs="Arial"/>
          <w:b/>
          <w:sz w:val="22"/>
          <w:szCs w:val="22"/>
        </w:rPr>
        <w:t>There are no right or wrong answers</w:t>
      </w:r>
      <w:r w:rsidRPr="001D35A9">
        <w:rPr>
          <w:rFonts w:ascii="Arial" w:hAnsi="Arial" w:cs="Arial"/>
          <w:sz w:val="22"/>
          <w:szCs w:val="22"/>
        </w:rPr>
        <w:t xml:space="preserve">, and if something doesn’t make sense to you or you have any questions, please ask. </w:t>
      </w:r>
    </w:p>
    <w:p w14:paraId="719CE348" w14:textId="399F405C"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F85552">
        <w:rPr>
          <w:rFonts w:ascii="Arial" w:hAnsi="Arial" w:cs="Arial"/>
          <w:b/>
          <w:sz w:val="22"/>
          <w:szCs w:val="22"/>
        </w:rPr>
        <w:t>This session is confidential</w:t>
      </w:r>
      <w:r w:rsidRPr="001D35A9">
        <w:rPr>
          <w:rFonts w:ascii="Arial" w:hAnsi="Arial" w:cs="Arial"/>
          <w:sz w:val="22"/>
          <w:szCs w:val="22"/>
        </w:rPr>
        <w:t xml:space="preserve">, which means only persons directly related to this project can listen to your tapes, and the recordings are erased once our report is written.  The report combines information from all of our interviews and contains no information that personally identifies you or the company at which you work.  </w:t>
      </w:r>
    </w:p>
    <w:p w14:paraId="2AC84448" w14:textId="77777777"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Do you have any questions?</w:t>
      </w:r>
    </w:p>
    <w:p w14:paraId="5FF05333" w14:textId="77777777" w:rsidR="000D7614" w:rsidRDefault="000D7614" w:rsidP="000D7614">
      <w:pPr>
        <w:autoSpaceDE w:val="0"/>
        <w:autoSpaceDN w:val="0"/>
        <w:adjustRightInd w:val="0"/>
        <w:spacing w:after="0" w:line="23" w:lineRule="atLeast"/>
        <w:rPr>
          <w:rFonts w:ascii="Arial" w:hAnsi="Arial" w:cs="Arial"/>
          <w:bCs/>
          <w:color w:val="363636"/>
        </w:rPr>
      </w:pPr>
    </w:p>
    <w:p w14:paraId="21B4AB96" w14:textId="77777777" w:rsidR="005270DF" w:rsidRDefault="005270DF" w:rsidP="000D7614">
      <w:pPr>
        <w:autoSpaceDE w:val="0"/>
        <w:autoSpaceDN w:val="0"/>
        <w:adjustRightInd w:val="0"/>
        <w:spacing w:after="0" w:line="23" w:lineRule="atLeast"/>
        <w:rPr>
          <w:rFonts w:ascii="Arial" w:hAnsi="Arial" w:cs="Arial"/>
          <w:bCs/>
          <w:color w:val="363636"/>
        </w:rPr>
      </w:pPr>
    </w:p>
    <w:p w14:paraId="2B276E16" w14:textId="77777777" w:rsidR="005270DF" w:rsidRPr="001D35A9" w:rsidRDefault="005270DF" w:rsidP="000D7614">
      <w:pPr>
        <w:autoSpaceDE w:val="0"/>
        <w:autoSpaceDN w:val="0"/>
        <w:adjustRightInd w:val="0"/>
        <w:spacing w:after="0" w:line="23" w:lineRule="atLeast"/>
        <w:rPr>
          <w:rFonts w:ascii="Arial" w:hAnsi="Arial" w:cs="Arial"/>
          <w:bCs/>
          <w:color w:val="363636"/>
        </w:rPr>
      </w:pPr>
    </w:p>
    <w:p w14:paraId="22B71E9B" w14:textId="77777777" w:rsidR="000D7614" w:rsidRPr="001D35A9" w:rsidRDefault="000D7614" w:rsidP="0002612E">
      <w:pPr>
        <w:autoSpaceDE w:val="0"/>
        <w:autoSpaceDN w:val="0"/>
        <w:adjustRightInd w:val="0"/>
        <w:spacing w:after="0" w:line="23" w:lineRule="atLeast"/>
        <w:rPr>
          <w:rFonts w:ascii="Arial" w:hAnsi="Arial" w:cs="Arial"/>
          <w:b/>
          <w:bCs/>
          <w:color w:val="363636"/>
        </w:rPr>
      </w:pPr>
    </w:p>
    <w:p w14:paraId="661DE744" w14:textId="77777777" w:rsidR="000D7614" w:rsidRPr="001D35A9" w:rsidRDefault="000D7614" w:rsidP="0002612E">
      <w:pPr>
        <w:autoSpaceDE w:val="0"/>
        <w:autoSpaceDN w:val="0"/>
        <w:adjustRightInd w:val="0"/>
        <w:spacing w:after="0" w:line="23" w:lineRule="atLeast"/>
        <w:rPr>
          <w:rFonts w:ascii="Arial" w:hAnsi="Arial" w:cs="Arial"/>
          <w:b/>
          <w:bCs/>
          <w:color w:val="363636"/>
        </w:rPr>
      </w:pPr>
    </w:p>
    <w:p w14:paraId="243DF612" w14:textId="77777777" w:rsidR="00D97938" w:rsidRPr="001D35A9" w:rsidRDefault="00AB2F8B" w:rsidP="0002612E">
      <w:pPr>
        <w:autoSpaceDE w:val="0"/>
        <w:autoSpaceDN w:val="0"/>
        <w:adjustRightInd w:val="0"/>
        <w:spacing w:after="0" w:line="23" w:lineRule="atLeast"/>
        <w:rPr>
          <w:rFonts w:ascii="Arial" w:hAnsi="Arial" w:cs="Arial"/>
          <w:b/>
          <w:bCs/>
          <w:color w:val="365F91" w:themeColor="accent1" w:themeShade="BF"/>
        </w:rPr>
      </w:pPr>
      <w:r w:rsidRPr="001D35A9">
        <w:rPr>
          <w:rFonts w:ascii="Arial" w:hAnsi="Arial" w:cs="Arial"/>
          <w:b/>
          <w:bCs/>
          <w:color w:val="365F91" w:themeColor="accent1" w:themeShade="BF"/>
        </w:rPr>
        <w:lastRenderedPageBreak/>
        <w:t xml:space="preserve">Part </w:t>
      </w:r>
      <w:r w:rsidR="000D7614" w:rsidRPr="001D35A9">
        <w:rPr>
          <w:rFonts w:ascii="Arial" w:hAnsi="Arial" w:cs="Arial"/>
          <w:b/>
          <w:bCs/>
          <w:color w:val="365F91" w:themeColor="accent1" w:themeShade="BF"/>
        </w:rPr>
        <w:t>B</w:t>
      </w:r>
      <w:r w:rsidR="00B30DDE" w:rsidRPr="001D35A9">
        <w:rPr>
          <w:rFonts w:ascii="Arial" w:hAnsi="Arial" w:cs="Arial"/>
          <w:b/>
          <w:bCs/>
          <w:color w:val="365F91" w:themeColor="accent1" w:themeShade="BF"/>
        </w:rPr>
        <w:t xml:space="preserve"> – Background Information</w:t>
      </w:r>
    </w:p>
    <w:p w14:paraId="7663DB3E" w14:textId="77777777" w:rsidR="001C127F" w:rsidRPr="001D35A9" w:rsidRDefault="001C127F" w:rsidP="001C127F">
      <w:pPr>
        <w:pStyle w:val="ListParagraph"/>
        <w:spacing w:before="60" w:after="0" w:line="240" w:lineRule="auto"/>
        <w:contextualSpacing w:val="0"/>
        <w:rPr>
          <w:rFonts w:ascii="Arial" w:hAnsi="Arial" w:cs="Arial"/>
        </w:rPr>
      </w:pPr>
    </w:p>
    <w:p w14:paraId="0F25425E" w14:textId="77777777" w:rsidR="00FB383E" w:rsidRDefault="00A9649B" w:rsidP="009973E7">
      <w:pPr>
        <w:autoSpaceDE w:val="0"/>
        <w:autoSpaceDN w:val="0"/>
        <w:adjustRightInd w:val="0"/>
        <w:spacing w:after="0" w:line="23" w:lineRule="atLeast"/>
        <w:rPr>
          <w:rFonts w:ascii="Arial" w:hAnsi="Arial" w:cs="Arial"/>
          <w:bCs/>
          <w:color w:val="363636"/>
        </w:rPr>
      </w:pPr>
      <w:r w:rsidRPr="009973E7">
        <w:rPr>
          <w:rFonts w:ascii="Arial" w:hAnsi="Arial" w:cs="Arial"/>
          <w:bCs/>
          <w:color w:val="363636"/>
        </w:rPr>
        <w:t xml:space="preserve">Let’s first talk about the number of burden hours that it takes for you to complete this form. </w:t>
      </w:r>
    </w:p>
    <w:p w14:paraId="15530EFB" w14:textId="136F6ED4" w:rsidR="00216386" w:rsidRPr="00FB383E" w:rsidRDefault="00B30DDE" w:rsidP="00FB383E">
      <w:pPr>
        <w:pStyle w:val="ListParagraph"/>
        <w:numPr>
          <w:ilvl w:val="0"/>
          <w:numId w:val="15"/>
        </w:numPr>
        <w:spacing w:before="60" w:after="0" w:line="240" w:lineRule="auto"/>
        <w:contextualSpacing w:val="0"/>
        <w:rPr>
          <w:rFonts w:ascii="Arial" w:hAnsi="Arial" w:cs="Arial"/>
        </w:rPr>
      </w:pPr>
      <w:r w:rsidRPr="00FB383E">
        <w:rPr>
          <w:rFonts w:ascii="Arial" w:hAnsi="Arial" w:cs="Arial"/>
        </w:rPr>
        <w:t>How much time do</w:t>
      </w:r>
      <w:r w:rsidR="00497E75" w:rsidRPr="00FB383E">
        <w:rPr>
          <w:rFonts w:ascii="Arial" w:hAnsi="Arial" w:cs="Arial"/>
        </w:rPr>
        <w:t xml:space="preserve">es it take you to </w:t>
      </w:r>
      <w:r w:rsidR="00A9649B" w:rsidRPr="00FB383E">
        <w:rPr>
          <w:rFonts w:ascii="Arial" w:hAnsi="Arial" w:cs="Arial"/>
        </w:rPr>
        <w:t>review instructions, search data sources</w:t>
      </w:r>
      <w:r w:rsidR="00FB383E">
        <w:rPr>
          <w:rFonts w:ascii="Arial" w:hAnsi="Arial" w:cs="Arial"/>
        </w:rPr>
        <w:t>,</w:t>
      </w:r>
      <w:r w:rsidR="00A9649B" w:rsidRPr="00FB383E">
        <w:rPr>
          <w:rFonts w:ascii="Arial" w:hAnsi="Arial" w:cs="Arial"/>
        </w:rPr>
        <w:t xml:space="preserve"> and </w:t>
      </w:r>
      <w:r w:rsidR="00216386" w:rsidRPr="00FB383E">
        <w:rPr>
          <w:rFonts w:ascii="Arial" w:hAnsi="Arial" w:cs="Arial"/>
        </w:rPr>
        <w:t>gather the information for this survey form?</w:t>
      </w:r>
    </w:p>
    <w:p w14:paraId="2E727DAA" w14:textId="77777777" w:rsidR="00216386" w:rsidRPr="007D6707" w:rsidRDefault="00216386" w:rsidP="00216386">
      <w:pPr>
        <w:pStyle w:val="ListParagraph"/>
        <w:numPr>
          <w:ilvl w:val="0"/>
          <w:numId w:val="15"/>
        </w:numPr>
        <w:spacing w:before="60" w:after="0" w:line="240" w:lineRule="auto"/>
        <w:contextualSpacing w:val="0"/>
        <w:rPr>
          <w:rFonts w:ascii="Arial" w:hAnsi="Arial" w:cs="Arial"/>
        </w:rPr>
      </w:pPr>
      <w:r>
        <w:rPr>
          <w:rFonts w:ascii="Arial" w:hAnsi="Arial" w:cs="Arial"/>
        </w:rPr>
        <w:t xml:space="preserve">Are you able to directly access </w:t>
      </w:r>
      <w:r w:rsidRPr="001D35A9">
        <w:rPr>
          <w:rFonts w:ascii="Arial" w:hAnsi="Arial" w:cs="Arial"/>
        </w:rPr>
        <w:t>the data needed</w:t>
      </w:r>
      <w:r>
        <w:rPr>
          <w:rFonts w:ascii="Arial" w:hAnsi="Arial" w:cs="Arial"/>
        </w:rPr>
        <w:t xml:space="preserve"> from company records</w:t>
      </w:r>
      <w:r w:rsidRPr="001D35A9">
        <w:rPr>
          <w:rFonts w:ascii="Arial" w:hAnsi="Arial" w:cs="Arial"/>
        </w:rPr>
        <w:t xml:space="preserve"> to report </w:t>
      </w:r>
      <w:r>
        <w:rPr>
          <w:rFonts w:ascii="Arial" w:hAnsi="Arial" w:cs="Arial"/>
        </w:rPr>
        <w:t>on this fo</w:t>
      </w:r>
      <w:r w:rsidR="00E0398F">
        <w:rPr>
          <w:rFonts w:ascii="Arial" w:hAnsi="Arial" w:cs="Arial"/>
        </w:rPr>
        <w:t>r</w:t>
      </w:r>
      <w:r>
        <w:rPr>
          <w:rFonts w:ascii="Arial" w:hAnsi="Arial" w:cs="Arial"/>
        </w:rPr>
        <w:t>m</w:t>
      </w:r>
      <w:r w:rsidRPr="001D35A9">
        <w:rPr>
          <w:rFonts w:ascii="Arial" w:hAnsi="Arial" w:cs="Arial"/>
        </w:rPr>
        <w:t>, or do you work with others to gather this data?</w:t>
      </w:r>
      <w:r w:rsidR="002C7A85">
        <w:rPr>
          <w:rFonts w:ascii="Arial" w:hAnsi="Arial" w:cs="Arial"/>
        </w:rPr>
        <w:t xml:space="preserve">  </w:t>
      </w:r>
    </w:p>
    <w:p w14:paraId="794BAB5C" w14:textId="74152E6B" w:rsidR="00D9614C" w:rsidRPr="0023660A" w:rsidRDefault="00216386" w:rsidP="0023660A">
      <w:pPr>
        <w:pStyle w:val="ListParagraph"/>
        <w:numPr>
          <w:ilvl w:val="0"/>
          <w:numId w:val="15"/>
        </w:numPr>
        <w:spacing w:before="60" w:after="0" w:line="240" w:lineRule="auto"/>
        <w:contextualSpacing w:val="0"/>
        <w:rPr>
          <w:rFonts w:ascii="Arial" w:hAnsi="Arial" w:cs="Arial"/>
        </w:rPr>
      </w:pPr>
      <w:r w:rsidRPr="0023660A">
        <w:rPr>
          <w:rFonts w:ascii="Arial" w:hAnsi="Arial" w:cs="Arial"/>
        </w:rPr>
        <w:t xml:space="preserve">Once you have gathered the information needed, </w:t>
      </w:r>
      <w:r w:rsidR="004C2A4E" w:rsidRPr="0023660A">
        <w:rPr>
          <w:rFonts w:ascii="Arial" w:hAnsi="Arial" w:cs="Arial"/>
        </w:rPr>
        <w:t>how</w:t>
      </w:r>
      <w:r w:rsidRPr="0023660A">
        <w:rPr>
          <w:rFonts w:ascii="Arial" w:hAnsi="Arial" w:cs="Arial"/>
        </w:rPr>
        <w:t xml:space="preserve"> much time does it take you to </w:t>
      </w:r>
      <w:r w:rsidR="00B42F79" w:rsidRPr="0023660A">
        <w:rPr>
          <w:rFonts w:ascii="Arial" w:hAnsi="Arial" w:cs="Arial"/>
        </w:rPr>
        <w:t xml:space="preserve">record that information on the survey form </w:t>
      </w:r>
      <w:r w:rsidR="002C7A85" w:rsidRPr="0023660A">
        <w:rPr>
          <w:rFonts w:ascii="Arial" w:hAnsi="Arial" w:cs="Arial"/>
        </w:rPr>
        <w:t xml:space="preserve">and </w:t>
      </w:r>
      <w:r w:rsidRPr="0023660A">
        <w:rPr>
          <w:rFonts w:ascii="Arial" w:hAnsi="Arial" w:cs="Arial"/>
        </w:rPr>
        <w:t>report this information to EIA</w:t>
      </w:r>
      <w:r w:rsidR="00B30DDE" w:rsidRPr="0023660A">
        <w:rPr>
          <w:rFonts w:ascii="Arial" w:hAnsi="Arial" w:cs="Arial"/>
        </w:rPr>
        <w:t>?</w:t>
      </w:r>
      <w:r w:rsidR="00D9614C" w:rsidRPr="0023660A">
        <w:rPr>
          <w:rFonts w:ascii="Arial" w:hAnsi="Arial" w:cs="Arial"/>
        </w:rPr>
        <w:t xml:space="preserve"> </w:t>
      </w:r>
    </w:p>
    <w:p w14:paraId="66F9E8FF" w14:textId="7A2CD2BD" w:rsidR="000C3DB8" w:rsidRPr="000C3DB8" w:rsidRDefault="000C3DB8" w:rsidP="000C3DB8">
      <w:pPr>
        <w:pStyle w:val="ListParagraph"/>
        <w:numPr>
          <w:ilvl w:val="0"/>
          <w:numId w:val="15"/>
        </w:numPr>
        <w:spacing w:before="60" w:after="0" w:line="240" w:lineRule="auto"/>
        <w:contextualSpacing w:val="0"/>
        <w:rPr>
          <w:rFonts w:ascii="Arial" w:hAnsi="Arial" w:cs="Arial"/>
        </w:rPr>
      </w:pPr>
      <w:r w:rsidRPr="000C3DB8">
        <w:rPr>
          <w:rFonts w:ascii="Arial" w:hAnsi="Arial" w:cs="Arial"/>
        </w:rPr>
        <w:t xml:space="preserve">Adding the time it takes you to gather the information and the time it takes for you to report, </w:t>
      </w:r>
      <w:r w:rsidR="002C7A85">
        <w:rPr>
          <w:rFonts w:ascii="Arial" w:hAnsi="Arial" w:cs="Arial"/>
        </w:rPr>
        <w:t>what is the total amount of time</w:t>
      </w:r>
      <w:r w:rsidRPr="000C3DB8">
        <w:rPr>
          <w:rFonts w:ascii="Arial" w:hAnsi="Arial" w:cs="Arial"/>
        </w:rPr>
        <w:t xml:space="preserve"> it take you to file your report for this survey? [</w:t>
      </w:r>
      <w:r w:rsidRPr="00A00316">
        <w:rPr>
          <w:rFonts w:ascii="Arial" w:hAnsi="Arial" w:cs="Arial"/>
          <w:b/>
        </w:rPr>
        <w:t>NOTE</w:t>
      </w:r>
      <w:r w:rsidRPr="000C3DB8">
        <w:rPr>
          <w:rFonts w:ascii="Arial" w:hAnsi="Arial" w:cs="Arial"/>
        </w:rPr>
        <w:t xml:space="preserve">: Burden for this form is </w:t>
      </w:r>
      <w:r w:rsidR="005270DF">
        <w:rPr>
          <w:rFonts w:ascii="Arial" w:hAnsi="Arial" w:cs="Arial"/>
        </w:rPr>
        <w:t>12</w:t>
      </w:r>
      <w:r w:rsidRPr="000C3DB8">
        <w:rPr>
          <w:rFonts w:ascii="Arial" w:hAnsi="Arial" w:cs="Arial"/>
        </w:rPr>
        <w:t xml:space="preserve"> hours, if respondent </w:t>
      </w:r>
      <w:r w:rsidR="00BD159B">
        <w:rPr>
          <w:rFonts w:ascii="Arial" w:hAnsi="Arial" w:cs="Arial"/>
        </w:rPr>
        <w:t xml:space="preserve">indicates that it takes </w:t>
      </w:r>
      <w:r w:rsidRPr="00A00316">
        <w:rPr>
          <w:rFonts w:ascii="Arial" w:hAnsi="Arial" w:cs="Arial"/>
        </w:rPr>
        <w:t>&lt;</w:t>
      </w:r>
      <w:r w:rsidR="005270DF">
        <w:rPr>
          <w:rFonts w:ascii="Arial" w:hAnsi="Arial" w:cs="Arial"/>
        </w:rPr>
        <w:t xml:space="preserve"> 8 hours or &gt; 16</w:t>
      </w:r>
      <w:r w:rsidRPr="00A00316">
        <w:rPr>
          <w:rFonts w:ascii="Arial" w:hAnsi="Arial" w:cs="Arial"/>
        </w:rPr>
        <w:t xml:space="preserve"> hours ask </w:t>
      </w:r>
      <w:r w:rsidR="0039537A" w:rsidRPr="00A00316">
        <w:rPr>
          <w:rFonts w:ascii="Arial" w:hAnsi="Arial" w:cs="Arial"/>
        </w:rPr>
        <w:t xml:space="preserve">how </w:t>
      </w:r>
      <w:r w:rsidR="0039537A">
        <w:rPr>
          <w:rFonts w:ascii="Arial" w:hAnsi="Arial" w:cs="Arial"/>
        </w:rPr>
        <w:t>they</w:t>
      </w:r>
      <w:r w:rsidR="00FA6944">
        <w:rPr>
          <w:rFonts w:ascii="Arial" w:hAnsi="Arial" w:cs="Arial"/>
        </w:rPr>
        <w:t xml:space="preserve"> are</w:t>
      </w:r>
      <w:r w:rsidRPr="00A00316">
        <w:rPr>
          <w:rFonts w:ascii="Arial" w:hAnsi="Arial" w:cs="Arial"/>
        </w:rPr>
        <w:t xml:space="preserve"> able to report so quickly or why it takes so long</w:t>
      </w:r>
      <w:r w:rsidR="00E0398F">
        <w:rPr>
          <w:rFonts w:ascii="Arial" w:hAnsi="Arial" w:cs="Arial"/>
        </w:rPr>
        <w:t>.</w:t>
      </w:r>
      <w:r w:rsidRPr="00A00316">
        <w:rPr>
          <w:rFonts w:ascii="Arial" w:hAnsi="Arial" w:cs="Arial"/>
        </w:rPr>
        <w:t xml:space="preserve">] </w:t>
      </w:r>
    </w:p>
    <w:p w14:paraId="1C6C7327" w14:textId="7E66CFB0" w:rsidR="000C3DB8" w:rsidRDefault="000C3DB8" w:rsidP="000C3DB8">
      <w:pPr>
        <w:pStyle w:val="ListParagraph"/>
        <w:numPr>
          <w:ilvl w:val="0"/>
          <w:numId w:val="15"/>
        </w:numPr>
        <w:spacing w:before="60" w:after="0" w:line="240" w:lineRule="auto"/>
        <w:contextualSpacing w:val="0"/>
        <w:rPr>
          <w:rFonts w:ascii="Arial" w:hAnsi="Arial" w:cs="Arial"/>
        </w:rPr>
      </w:pPr>
      <w:r w:rsidRPr="001D35A9">
        <w:rPr>
          <w:rFonts w:ascii="Arial" w:hAnsi="Arial" w:cs="Arial"/>
        </w:rPr>
        <w:t xml:space="preserve">How </w:t>
      </w:r>
      <w:r w:rsidR="006742AF">
        <w:rPr>
          <w:rFonts w:ascii="Arial" w:hAnsi="Arial" w:cs="Arial"/>
        </w:rPr>
        <w:t xml:space="preserve">many years </w:t>
      </w:r>
      <w:r w:rsidRPr="001D35A9">
        <w:rPr>
          <w:rFonts w:ascii="Arial" w:hAnsi="Arial" w:cs="Arial"/>
        </w:rPr>
        <w:t>have you been filling out the EIA-</w:t>
      </w:r>
      <w:r w:rsidR="005270DF">
        <w:rPr>
          <w:rFonts w:ascii="Arial" w:hAnsi="Arial" w:cs="Arial"/>
        </w:rPr>
        <w:t>176</w:t>
      </w:r>
      <w:r w:rsidRPr="001D35A9">
        <w:rPr>
          <w:rFonts w:ascii="Arial" w:hAnsi="Arial" w:cs="Arial"/>
        </w:rPr>
        <w:t>?</w:t>
      </w:r>
    </w:p>
    <w:p w14:paraId="078A63F5" w14:textId="77777777" w:rsidR="000C3DB8" w:rsidRDefault="000C3DB8" w:rsidP="000C3DB8">
      <w:pPr>
        <w:pStyle w:val="ListParagraph"/>
        <w:numPr>
          <w:ilvl w:val="0"/>
          <w:numId w:val="15"/>
        </w:numPr>
        <w:spacing w:before="60" w:after="0" w:line="240" w:lineRule="auto"/>
        <w:contextualSpacing w:val="0"/>
        <w:rPr>
          <w:rFonts w:ascii="Arial" w:hAnsi="Arial" w:cs="Arial"/>
        </w:rPr>
      </w:pPr>
      <w:r>
        <w:rPr>
          <w:rFonts w:ascii="Arial" w:hAnsi="Arial" w:cs="Arial"/>
        </w:rPr>
        <w:t>In the past, is this the usual time that it takes your company to report this information?</w:t>
      </w:r>
    </w:p>
    <w:p w14:paraId="632957BD" w14:textId="77777777" w:rsidR="000C3DB8" w:rsidRDefault="000C3DB8" w:rsidP="000C3DB8">
      <w:pPr>
        <w:pStyle w:val="ListParagraph"/>
        <w:rPr>
          <w:rFonts w:ascii="Arial" w:hAnsi="Arial" w:cs="Arial"/>
        </w:rPr>
      </w:pPr>
    </w:p>
    <w:p w14:paraId="4417CE2B" w14:textId="77777777" w:rsidR="0039687B" w:rsidRDefault="0039687B" w:rsidP="0039687B">
      <w:pPr>
        <w:autoSpaceDE w:val="0"/>
        <w:autoSpaceDN w:val="0"/>
        <w:adjustRightInd w:val="0"/>
        <w:spacing w:after="0" w:line="23" w:lineRule="atLeast"/>
        <w:rPr>
          <w:rFonts w:ascii="Arial" w:hAnsi="Arial" w:cs="Arial"/>
          <w:b/>
          <w:bCs/>
          <w:color w:val="365F91" w:themeColor="accent1" w:themeShade="BF"/>
        </w:rPr>
      </w:pPr>
      <w:r w:rsidRPr="001D35A9">
        <w:rPr>
          <w:rFonts w:ascii="Arial" w:hAnsi="Arial" w:cs="Arial"/>
          <w:b/>
          <w:bCs/>
          <w:color w:val="365F91" w:themeColor="accent1" w:themeShade="BF"/>
        </w:rPr>
        <w:t xml:space="preserve">Part </w:t>
      </w:r>
      <w:r>
        <w:rPr>
          <w:rFonts w:ascii="Arial" w:hAnsi="Arial" w:cs="Arial"/>
          <w:b/>
          <w:bCs/>
          <w:color w:val="365F91" w:themeColor="accent1" w:themeShade="BF"/>
        </w:rPr>
        <w:t>C</w:t>
      </w:r>
      <w:r w:rsidRPr="001D35A9">
        <w:rPr>
          <w:rFonts w:ascii="Arial" w:hAnsi="Arial" w:cs="Arial"/>
          <w:b/>
          <w:bCs/>
          <w:color w:val="365F91" w:themeColor="accent1" w:themeShade="BF"/>
        </w:rPr>
        <w:t xml:space="preserve"> – </w:t>
      </w:r>
      <w:r>
        <w:rPr>
          <w:rFonts w:ascii="Arial" w:hAnsi="Arial" w:cs="Arial"/>
          <w:b/>
          <w:bCs/>
          <w:color w:val="365F91" w:themeColor="accent1" w:themeShade="BF"/>
        </w:rPr>
        <w:t xml:space="preserve">AFV Vehicle Use and NG Pump Sales </w:t>
      </w:r>
    </w:p>
    <w:p w14:paraId="604D1FA9" w14:textId="77777777" w:rsidR="0039687B" w:rsidRDefault="0039687B" w:rsidP="0039687B">
      <w:pPr>
        <w:autoSpaceDE w:val="0"/>
        <w:autoSpaceDN w:val="0"/>
        <w:adjustRightInd w:val="0"/>
        <w:spacing w:after="0" w:line="23" w:lineRule="atLeast"/>
        <w:rPr>
          <w:rFonts w:ascii="Arial" w:hAnsi="Arial" w:cs="Arial"/>
          <w:b/>
          <w:bCs/>
          <w:color w:val="365F91" w:themeColor="accent1" w:themeShade="BF"/>
        </w:rPr>
      </w:pPr>
    </w:p>
    <w:p w14:paraId="09C480A5" w14:textId="4D2D40E4" w:rsidR="0039687B" w:rsidRDefault="0039687B" w:rsidP="0039687B">
      <w:p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EIA is considering </w:t>
      </w:r>
      <w:r>
        <w:rPr>
          <w:rFonts w:ascii="Arial" w:hAnsi="Arial" w:cs="Arial"/>
          <w:bCs/>
          <w:color w:val="363636"/>
        </w:rPr>
        <w:t xml:space="preserve">modifying its </w:t>
      </w:r>
      <w:r w:rsidRPr="001D35A9">
        <w:rPr>
          <w:rFonts w:ascii="Arial" w:hAnsi="Arial" w:cs="Arial"/>
          <w:bCs/>
          <w:color w:val="363636"/>
        </w:rPr>
        <w:t xml:space="preserve">vehicle </w:t>
      </w:r>
      <w:r>
        <w:rPr>
          <w:rFonts w:ascii="Arial" w:hAnsi="Arial" w:cs="Arial"/>
          <w:bCs/>
          <w:color w:val="363636"/>
        </w:rPr>
        <w:t>related questions</w:t>
      </w:r>
      <w:r w:rsidRPr="001D35A9">
        <w:rPr>
          <w:rFonts w:ascii="Arial" w:hAnsi="Arial" w:cs="Arial"/>
          <w:bCs/>
          <w:color w:val="363636"/>
        </w:rPr>
        <w:t xml:space="preserve"> </w:t>
      </w:r>
      <w:r>
        <w:rPr>
          <w:rFonts w:ascii="Arial" w:hAnsi="Arial" w:cs="Arial"/>
          <w:bCs/>
          <w:color w:val="363636"/>
        </w:rPr>
        <w:t xml:space="preserve">on Form </w:t>
      </w:r>
      <w:r w:rsidRPr="001D35A9">
        <w:rPr>
          <w:rFonts w:ascii="Arial" w:hAnsi="Arial" w:cs="Arial"/>
          <w:bCs/>
          <w:color w:val="363636"/>
        </w:rPr>
        <w:t>EIA-</w:t>
      </w:r>
      <w:r>
        <w:rPr>
          <w:rFonts w:ascii="Arial" w:hAnsi="Arial" w:cs="Arial"/>
          <w:bCs/>
          <w:color w:val="363636"/>
        </w:rPr>
        <w:t>176</w:t>
      </w:r>
      <w:r w:rsidR="00C64ED5">
        <w:rPr>
          <w:rFonts w:ascii="Arial" w:hAnsi="Arial" w:cs="Arial"/>
          <w:bCs/>
          <w:color w:val="363636"/>
        </w:rPr>
        <w:t xml:space="preserve">, </w:t>
      </w:r>
      <w:r w:rsidRPr="001D35A9">
        <w:rPr>
          <w:rFonts w:ascii="Arial" w:hAnsi="Arial" w:cs="Arial"/>
          <w:bCs/>
          <w:color w:val="363636"/>
        </w:rPr>
        <w:t xml:space="preserve">to learn more about </w:t>
      </w:r>
      <w:r>
        <w:rPr>
          <w:rFonts w:ascii="Arial" w:hAnsi="Arial" w:cs="Arial"/>
          <w:bCs/>
          <w:color w:val="363636"/>
        </w:rPr>
        <w:t>alternative-fuel vehicle usage</w:t>
      </w:r>
      <w:r w:rsidR="00BD159B">
        <w:rPr>
          <w:rFonts w:ascii="Arial" w:hAnsi="Arial" w:cs="Arial"/>
          <w:bCs/>
          <w:color w:val="363636"/>
        </w:rPr>
        <w:t>, including compressed natural gas and liquefied natural gas</w:t>
      </w:r>
      <w:r>
        <w:rPr>
          <w:rFonts w:ascii="Arial" w:hAnsi="Arial" w:cs="Arial"/>
          <w:bCs/>
          <w:color w:val="363636"/>
        </w:rPr>
        <w:t xml:space="preserve">. The next few questions </w:t>
      </w:r>
      <w:r w:rsidR="00DA4ABE">
        <w:rPr>
          <w:rFonts w:ascii="Arial" w:hAnsi="Arial" w:cs="Arial"/>
          <w:bCs/>
          <w:color w:val="363636"/>
        </w:rPr>
        <w:t xml:space="preserve">are focused on the characteristics of the AFVs in your company’s fleet. </w:t>
      </w:r>
    </w:p>
    <w:p w14:paraId="52880325" w14:textId="77777777" w:rsidR="002F76BD" w:rsidRDefault="002F76BD" w:rsidP="0039687B">
      <w:pPr>
        <w:autoSpaceDE w:val="0"/>
        <w:autoSpaceDN w:val="0"/>
        <w:adjustRightInd w:val="0"/>
        <w:spacing w:after="0" w:line="23" w:lineRule="atLeast"/>
        <w:rPr>
          <w:rFonts w:ascii="Arial" w:hAnsi="Arial" w:cs="Arial"/>
          <w:bCs/>
          <w:color w:val="363636"/>
        </w:rPr>
      </w:pPr>
    </w:p>
    <w:p w14:paraId="46ED8E0A" w14:textId="77777777" w:rsidR="002F76BD" w:rsidRPr="00C64ED5" w:rsidRDefault="007A3D3B" w:rsidP="00C64ED5">
      <w:pPr>
        <w:pStyle w:val="ListParagraph"/>
        <w:numPr>
          <w:ilvl w:val="0"/>
          <w:numId w:val="18"/>
        </w:numPr>
        <w:autoSpaceDE w:val="0"/>
        <w:autoSpaceDN w:val="0"/>
        <w:adjustRightInd w:val="0"/>
        <w:spacing w:after="0" w:line="23" w:lineRule="atLeast"/>
        <w:rPr>
          <w:rFonts w:ascii="Arial" w:hAnsi="Arial" w:cs="Arial"/>
          <w:bCs/>
          <w:color w:val="363636"/>
        </w:rPr>
      </w:pPr>
      <w:r w:rsidRPr="00C64ED5">
        <w:rPr>
          <w:rFonts w:ascii="Arial" w:hAnsi="Arial" w:cs="Arial"/>
          <w:bCs/>
          <w:color w:val="363636"/>
        </w:rPr>
        <w:t xml:space="preserve">Does your company’s </w:t>
      </w:r>
      <w:r w:rsidR="00C64ED5">
        <w:rPr>
          <w:rFonts w:ascii="Arial" w:hAnsi="Arial" w:cs="Arial"/>
          <w:bCs/>
          <w:color w:val="363636"/>
        </w:rPr>
        <w:t xml:space="preserve">vehicle </w:t>
      </w:r>
      <w:r w:rsidRPr="00C64ED5">
        <w:rPr>
          <w:rFonts w:ascii="Arial" w:hAnsi="Arial" w:cs="Arial"/>
          <w:bCs/>
          <w:color w:val="363636"/>
        </w:rPr>
        <w:t xml:space="preserve">fleet include </w:t>
      </w:r>
      <w:r w:rsidR="00C64ED5">
        <w:rPr>
          <w:rFonts w:ascii="Arial" w:hAnsi="Arial" w:cs="Arial"/>
          <w:bCs/>
          <w:color w:val="363636"/>
        </w:rPr>
        <w:t xml:space="preserve">any </w:t>
      </w:r>
      <w:r w:rsidRPr="00C64ED5">
        <w:rPr>
          <w:rFonts w:ascii="Arial" w:hAnsi="Arial" w:cs="Arial"/>
          <w:bCs/>
          <w:color w:val="363636"/>
        </w:rPr>
        <w:t xml:space="preserve">alternative fueled vehicles? </w:t>
      </w:r>
    </w:p>
    <w:p w14:paraId="226EE92E" w14:textId="493A9337" w:rsidR="00063ADD" w:rsidRPr="00DA4ABE" w:rsidRDefault="00C64ED5" w:rsidP="00C64ED5">
      <w:pPr>
        <w:pStyle w:val="ListParagraph"/>
        <w:numPr>
          <w:ilvl w:val="1"/>
          <w:numId w:val="18"/>
        </w:numPr>
        <w:autoSpaceDE w:val="0"/>
        <w:autoSpaceDN w:val="0"/>
        <w:adjustRightInd w:val="0"/>
        <w:spacing w:after="0" w:line="23" w:lineRule="atLeast"/>
        <w:rPr>
          <w:rFonts w:ascii="Arial" w:hAnsi="Arial" w:cs="Arial"/>
          <w:bCs/>
          <w:color w:val="363636"/>
        </w:rPr>
      </w:pPr>
      <w:r w:rsidRPr="00DA4ABE">
        <w:rPr>
          <w:rFonts w:ascii="Arial" w:hAnsi="Arial" w:cs="Arial"/>
          <w:bCs/>
          <w:color w:val="363636"/>
        </w:rPr>
        <w:t xml:space="preserve">(If yes) </w:t>
      </w:r>
      <w:r w:rsidR="00DA4ABE">
        <w:rPr>
          <w:rFonts w:ascii="Arial" w:hAnsi="Arial" w:cs="Arial"/>
          <w:bCs/>
          <w:color w:val="363636"/>
        </w:rPr>
        <w:t>W</w:t>
      </w:r>
      <w:r w:rsidRPr="00DA4ABE">
        <w:rPr>
          <w:rFonts w:ascii="Arial" w:hAnsi="Arial" w:cs="Arial"/>
          <w:bCs/>
          <w:color w:val="363636"/>
        </w:rPr>
        <w:t xml:space="preserve">hat kinds of </w:t>
      </w:r>
      <w:r w:rsidR="00DA4ABE">
        <w:rPr>
          <w:rFonts w:ascii="Arial" w:hAnsi="Arial" w:cs="Arial"/>
          <w:bCs/>
          <w:color w:val="363636"/>
        </w:rPr>
        <w:t>information do you keep on AFVs</w:t>
      </w:r>
      <w:r w:rsidR="00B8624C">
        <w:rPr>
          <w:rFonts w:ascii="Arial" w:hAnsi="Arial" w:cs="Arial"/>
          <w:bCs/>
          <w:color w:val="363636"/>
        </w:rPr>
        <w:t xml:space="preserve"> that your company owns or leases</w:t>
      </w:r>
      <w:r w:rsidRPr="00DA4ABE">
        <w:rPr>
          <w:rFonts w:ascii="Arial" w:hAnsi="Arial" w:cs="Arial"/>
          <w:bCs/>
          <w:color w:val="363636"/>
        </w:rPr>
        <w:t>?</w:t>
      </w:r>
      <w:r w:rsidR="00063ADD" w:rsidRPr="00DA4ABE">
        <w:rPr>
          <w:rFonts w:ascii="Arial" w:hAnsi="Arial" w:cs="Arial"/>
          <w:bCs/>
          <w:color w:val="363636"/>
        </w:rPr>
        <w:t xml:space="preserve"> </w:t>
      </w:r>
    </w:p>
    <w:p w14:paraId="13F4517F" w14:textId="6C7F9B55" w:rsidR="00DA4ABE" w:rsidRDefault="00EA20EA" w:rsidP="00EA20EA">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yes) </w:t>
      </w:r>
      <w:r w:rsidR="00C64ED5">
        <w:rPr>
          <w:rFonts w:ascii="Arial" w:hAnsi="Arial" w:cs="Arial"/>
          <w:bCs/>
          <w:color w:val="363636"/>
        </w:rPr>
        <w:t xml:space="preserve">Do you know what types of fuel </w:t>
      </w:r>
      <w:r w:rsidR="00063ADD" w:rsidRPr="00C64ED5">
        <w:rPr>
          <w:rFonts w:ascii="Arial" w:hAnsi="Arial" w:cs="Arial"/>
          <w:bCs/>
          <w:color w:val="363636"/>
        </w:rPr>
        <w:t xml:space="preserve">your AFVs use? </w:t>
      </w:r>
    </w:p>
    <w:p w14:paraId="1EE72910" w14:textId="54287CCD" w:rsidR="00C64ED5" w:rsidRDefault="00EA20EA" w:rsidP="00C64ED5">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yes) </w:t>
      </w:r>
      <w:r w:rsidR="00C64ED5">
        <w:rPr>
          <w:rFonts w:ascii="Arial" w:hAnsi="Arial" w:cs="Arial"/>
          <w:bCs/>
          <w:color w:val="363636"/>
        </w:rPr>
        <w:t>Do you know how ma</w:t>
      </w:r>
      <w:r w:rsidR="00DA4ABE">
        <w:rPr>
          <w:rFonts w:ascii="Arial" w:hAnsi="Arial" w:cs="Arial"/>
          <w:bCs/>
          <w:color w:val="363636"/>
        </w:rPr>
        <w:t xml:space="preserve">ny of your AFVs </w:t>
      </w:r>
      <w:r w:rsidR="00BD159B">
        <w:rPr>
          <w:rFonts w:ascii="Arial" w:hAnsi="Arial" w:cs="Arial"/>
          <w:bCs/>
          <w:color w:val="363636"/>
        </w:rPr>
        <w:t>are in your fleet</w:t>
      </w:r>
      <w:r w:rsidR="00C64ED5">
        <w:rPr>
          <w:rFonts w:ascii="Arial" w:hAnsi="Arial" w:cs="Arial"/>
          <w:bCs/>
          <w:color w:val="363636"/>
        </w:rPr>
        <w:t>?</w:t>
      </w:r>
    </w:p>
    <w:p w14:paraId="251F1FEF" w14:textId="71404ED5" w:rsidR="00C64ED5" w:rsidRDefault="00C64ED5" w:rsidP="00C64ED5">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If EIA asked you to repor</w:t>
      </w:r>
      <w:r w:rsidR="00EA20EA">
        <w:rPr>
          <w:rFonts w:ascii="Arial" w:hAnsi="Arial" w:cs="Arial"/>
          <w:bCs/>
          <w:color w:val="363636"/>
        </w:rPr>
        <w:t>t the number of AFVs fueled by natural gas</w:t>
      </w:r>
      <w:r>
        <w:rPr>
          <w:rFonts w:ascii="Arial" w:hAnsi="Arial" w:cs="Arial"/>
          <w:bCs/>
          <w:color w:val="363636"/>
        </w:rPr>
        <w:t xml:space="preserve"> </w:t>
      </w:r>
      <w:r w:rsidR="00C93910">
        <w:rPr>
          <w:rFonts w:ascii="Arial" w:hAnsi="Arial" w:cs="Arial"/>
          <w:bCs/>
          <w:color w:val="363636"/>
        </w:rPr>
        <w:t xml:space="preserve">or </w:t>
      </w:r>
      <w:r w:rsidR="004A1351">
        <w:rPr>
          <w:rFonts w:ascii="Arial" w:hAnsi="Arial" w:cs="Arial"/>
          <w:bCs/>
          <w:color w:val="363636"/>
        </w:rPr>
        <w:t>other fuels</w:t>
      </w:r>
      <w:r w:rsidR="00F75651">
        <w:rPr>
          <w:rFonts w:ascii="Arial" w:hAnsi="Arial" w:cs="Arial"/>
          <w:bCs/>
          <w:color w:val="363636"/>
        </w:rPr>
        <w:t xml:space="preserve"> in your fleet</w:t>
      </w:r>
      <w:r w:rsidR="004A1351">
        <w:rPr>
          <w:rFonts w:ascii="Arial" w:hAnsi="Arial" w:cs="Arial"/>
          <w:bCs/>
          <w:color w:val="363636"/>
        </w:rPr>
        <w:t xml:space="preserve">, </w:t>
      </w:r>
      <w:r>
        <w:rPr>
          <w:rFonts w:ascii="Arial" w:hAnsi="Arial" w:cs="Arial"/>
          <w:bCs/>
          <w:color w:val="363636"/>
        </w:rPr>
        <w:t>how easy or difficult would it be for you to report that information?</w:t>
      </w:r>
    </w:p>
    <w:p w14:paraId="3618D47D" w14:textId="77777777" w:rsidR="00C64ED5" w:rsidRPr="00C64ED5" w:rsidRDefault="00C64ED5" w:rsidP="00C64ED5">
      <w:pPr>
        <w:pStyle w:val="ListParagraph"/>
        <w:autoSpaceDE w:val="0"/>
        <w:autoSpaceDN w:val="0"/>
        <w:adjustRightInd w:val="0"/>
        <w:spacing w:after="0" w:line="23" w:lineRule="atLeast"/>
        <w:ind w:left="1440"/>
        <w:rPr>
          <w:rFonts w:ascii="Arial" w:hAnsi="Arial" w:cs="Arial"/>
          <w:bCs/>
          <w:color w:val="363636"/>
        </w:rPr>
      </w:pPr>
    </w:p>
    <w:p w14:paraId="719C8FE1" w14:textId="77777777" w:rsidR="00B06C1E" w:rsidRDefault="00EA20EA" w:rsidP="00C64ED5">
      <w:pPr>
        <w:pStyle w:val="ListParagraph"/>
        <w:numPr>
          <w:ilvl w:val="0"/>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Does your company operate </w:t>
      </w:r>
      <w:r w:rsidR="00B06C1E">
        <w:rPr>
          <w:rFonts w:ascii="Arial" w:hAnsi="Arial" w:cs="Arial"/>
          <w:bCs/>
          <w:color w:val="363636"/>
        </w:rPr>
        <w:t xml:space="preserve">a </w:t>
      </w:r>
      <w:r>
        <w:rPr>
          <w:rFonts w:ascii="Arial" w:hAnsi="Arial" w:cs="Arial"/>
          <w:bCs/>
          <w:color w:val="363636"/>
        </w:rPr>
        <w:t>n</w:t>
      </w:r>
      <w:r w:rsidR="00DA4ABE">
        <w:rPr>
          <w:rFonts w:ascii="Arial" w:hAnsi="Arial" w:cs="Arial"/>
          <w:bCs/>
          <w:color w:val="363636"/>
        </w:rPr>
        <w:t xml:space="preserve">atural </w:t>
      </w:r>
      <w:r>
        <w:rPr>
          <w:rFonts w:ascii="Arial" w:hAnsi="Arial" w:cs="Arial"/>
          <w:bCs/>
          <w:color w:val="363636"/>
        </w:rPr>
        <w:t>g</w:t>
      </w:r>
      <w:r w:rsidR="00DA4ABE">
        <w:rPr>
          <w:rFonts w:ascii="Arial" w:hAnsi="Arial" w:cs="Arial"/>
          <w:bCs/>
          <w:color w:val="363636"/>
        </w:rPr>
        <w:t>as</w:t>
      </w:r>
      <w:r w:rsidR="007A3D3B" w:rsidRPr="00C64ED5">
        <w:rPr>
          <w:rFonts w:ascii="Arial" w:hAnsi="Arial" w:cs="Arial"/>
          <w:bCs/>
          <w:color w:val="363636"/>
        </w:rPr>
        <w:t xml:space="preserve"> fueling facility</w:t>
      </w:r>
      <w:r w:rsidR="00B06C1E">
        <w:rPr>
          <w:rFonts w:ascii="Arial" w:hAnsi="Arial" w:cs="Arial"/>
          <w:bCs/>
          <w:color w:val="363636"/>
        </w:rPr>
        <w:t>?</w:t>
      </w:r>
    </w:p>
    <w:p w14:paraId="282F49B3" w14:textId="672E7D9E" w:rsidR="006742AF" w:rsidRDefault="005D0C18" w:rsidP="006742AF">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w:t>
      </w:r>
      <w:r w:rsidR="00F75651">
        <w:rPr>
          <w:rFonts w:ascii="Arial" w:hAnsi="Arial" w:cs="Arial"/>
          <w:bCs/>
          <w:color w:val="363636"/>
        </w:rPr>
        <w:t>I</w:t>
      </w:r>
      <w:r>
        <w:rPr>
          <w:rFonts w:ascii="Arial" w:hAnsi="Arial" w:cs="Arial"/>
          <w:bCs/>
          <w:color w:val="363636"/>
        </w:rPr>
        <w:t>f they have natural gas-fueled AFVs</w:t>
      </w:r>
      <w:r w:rsidR="006742AF">
        <w:rPr>
          <w:rFonts w:ascii="Arial" w:hAnsi="Arial" w:cs="Arial"/>
          <w:bCs/>
          <w:color w:val="363636"/>
        </w:rPr>
        <w:t>) Are the volumes consumed by</w:t>
      </w:r>
      <w:r>
        <w:rPr>
          <w:rFonts w:ascii="Arial" w:hAnsi="Arial" w:cs="Arial"/>
          <w:bCs/>
          <w:color w:val="363636"/>
        </w:rPr>
        <w:t xml:space="preserve"> your fleet included with </w:t>
      </w:r>
      <w:r w:rsidR="006742AF">
        <w:rPr>
          <w:rFonts w:ascii="Arial" w:hAnsi="Arial" w:cs="Arial"/>
          <w:bCs/>
          <w:color w:val="363636"/>
        </w:rPr>
        <w:t>sales of vehicle fuel in Part 6 on your most recent EIA-176 submission?</w:t>
      </w:r>
    </w:p>
    <w:p w14:paraId="1E48AE17" w14:textId="577AC288" w:rsidR="00DA4ABE" w:rsidRDefault="00B06C1E" w:rsidP="006742AF">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(If yes) Besides the vehicles you own</w:t>
      </w:r>
      <w:r w:rsidR="00B8624C">
        <w:rPr>
          <w:rFonts w:ascii="Arial" w:hAnsi="Arial" w:cs="Arial"/>
          <w:bCs/>
          <w:color w:val="363636"/>
        </w:rPr>
        <w:t xml:space="preserve"> or lease</w:t>
      </w:r>
      <w:r>
        <w:rPr>
          <w:rFonts w:ascii="Arial" w:hAnsi="Arial" w:cs="Arial"/>
          <w:bCs/>
          <w:color w:val="363636"/>
        </w:rPr>
        <w:t>, does your fuel</w:t>
      </w:r>
      <w:r w:rsidR="00B42F79">
        <w:rPr>
          <w:rFonts w:ascii="Arial" w:hAnsi="Arial" w:cs="Arial"/>
          <w:bCs/>
          <w:color w:val="363636"/>
        </w:rPr>
        <w:t>ing</w:t>
      </w:r>
      <w:r>
        <w:rPr>
          <w:rFonts w:ascii="Arial" w:hAnsi="Arial" w:cs="Arial"/>
          <w:bCs/>
          <w:color w:val="363636"/>
        </w:rPr>
        <w:t xml:space="preserve"> facility make any </w:t>
      </w:r>
      <w:r w:rsidR="00807E40" w:rsidRPr="00C64ED5">
        <w:rPr>
          <w:rFonts w:ascii="Arial" w:hAnsi="Arial" w:cs="Arial"/>
          <w:bCs/>
          <w:color w:val="363636"/>
        </w:rPr>
        <w:t>sales</w:t>
      </w:r>
      <w:r w:rsidR="007A3D3B" w:rsidRPr="00C64ED5">
        <w:rPr>
          <w:rFonts w:ascii="Arial" w:hAnsi="Arial" w:cs="Arial"/>
          <w:bCs/>
          <w:color w:val="363636"/>
        </w:rPr>
        <w:t xml:space="preserve"> to </w:t>
      </w:r>
      <w:r w:rsidR="00F75651">
        <w:rPr>
          <w:rFonts w:ascii="Arial" w:hAnsi="Arial" w:cs="Arial"/>
          <w:bCs/>
          <w:color w:val="363636"/>
        </w:rPr>
        <w:t xml:space="preserve">owners of </w:t>
      </w:r>
      <w:r>
        <w:rPr>
          <w:rFonts w:ascii="Arial" w:hAnsi="Arial" w:cs="Arial"/>
          <w:bCs/>
          <w:color w:val="363636"/>
        </w:rPr>
        <w:t xml:space="preserve">other fleet vehicles or </w:t>
      </w:r>
      <w:r w:rsidR="00F75651">
        <w:rPr>
          <w:rFonts w:ascii="Arial" w:hAnsi="Arial" w:cs="Arial"/>
          <w:bCs/>
          <w:color w:val="363636"/>
        </w:rPr>
        <w:t xml:space="preserve">to </w:t>
      </w:r>
      <w:r w:rsidR="007A3D3B" w:rsidRPr="00C64ED5">
        <w:rPr>
          <w:rFonts w:ascii="Arial" w:hAnsi="Arial" w:cs="Arial"/>
          <w:bCs/>
          <w:color w:val="363636"/>
        </w:rPr>
        <w:t>the public?</w:t>
      </w:r>
    </w:p>
    <w:p w14:paraId="2403E338" w14:textId="32A3FCD1" w:rsidR="005D0C18" w:rsidRDefault="009871A2" w:rsidP="00DA4ABE">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w:t>
      </w:r>
      <w:r w:rsidR="00F75651">
        <w:rPr>
          <w:rFonts w:ascii="Arial" w:hAnsi="Arial" w:cs="Arial"/>
          <w:bCs/>
          <w:color w:val="363636"/>
        </w:rPr>
        <w:t>I</w:t>
      </w:r>
      <w:r>
        <w:rPr>
          <w:rFonts w:ascii="Arial" w:hAnsi="Arial" w:cs="Arial"/>
          <w:bCs/>
          <w:color w:val="363636"/>
        </w:rPr>
        <w:t xml:space="preserve">f yes) What kinds of sales information are kept in your records? </w:t>
      </w:r>
    </w:p>
    <w:p w14:paraId="78CA2B5B" w14:textId="437EE90A" w:rsidR="009871A2" w:rsidRDefault="00F75651" w:rsidP="00DA4ABE">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yes) </w:t>
      </w:r>
      <w:r w:rsidR="005D0C18">
        <w:rPr>
          <w:rFonts w:ascii="Arial" w:hAnsi="Arial" w:cs="Arial"/>
          <w:bCs/>
          <w:color w:val="363636"/>
        </w:rPr>
        <w:t>Do you keep records of your sales and sale prices? How about the cost or price your company pays for CNG or CNG for AFVs the company uses?</w:t>
      </w:r>
    </w:p>
    <w:p w14:paraId="7450C067" w14:textId="525F8683" w:rsidR="00F75651" w:rsidRDefault="00F75651" w:rsidP="00DA4ABE">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yes) Where do you report your vehicle fuel sales on Form EIA-176? </w:t>
      </w:r>
    </w:p>
    <w:p w14:paraId="5C936CB6" w14:textId="77777777" w:rsidR="00DA4ABE" w:rsidRDefault="00EA20EA" w:rsidP="00DA4ABE">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yes) </w:t>
      </w:r>
      <w:r w:rsidR="00060285">
        <w:rPr>
          <w:rFonts w:ascii="Arial" w:hAnsi="Arial" w:cs="Arial"/>
          <w:bCs/>
          <w:color w:val="363636"/>
        </w:rPr>
        <w:t xml:space="preserve">Do you know what the retail price per gallon equivalent of NG sold to the public was? </w:t>
      </w:r>
      <w:r>
        <w:rPr>
          <w:rFonts w:ascii="Arial" w:hAnsi="Arial" w:cs="Arial"/>
          <w:bCs/>
          <w:color w:val="363636"/>
        </w:rPr>
        <w:t xml:space="preserve">(This price generally ranges from $1-$4 per gallon gasoline equivalent) </w:t>
      </w:r>
    </w:p>
    <w:p w14:paraId="1EBE7A28" w14:textId="6D7D3863" w:rsidR="006750E0" w:rsidRDefault="00EA20EA" w:rsidP="0039747B">
      <w:pPr>
        <w:pStyle w:val="ListParagraph"/>
        <w:numPr>
          <w:ilvl w:val="1"/>
          <w:numId w:val="18"/>
        </w:numPr>
        <w:autoSpaceDE w:val="0"/>
        <w:autoSpaceDN w:val="0"/>
        <w:adjustRightInd w:val="0"/>
        <w:spacing w:after="0" w:line="23" w:lineRule="atLeast"/>
        <w:rPr>
          <w:rFonts w:ascii="Arial" w:hAnsi="Arial" w:cs="Arial"/>
          <w:bCs/>
          <w:color w:val="363636"/>
        </w:rPr>
      </w:pPr>
      <w:r w:rsidRPr="00B06C1E">
        <w:rPr>
          <w:rFonts w:ascii="Arial" w:hAnsi="Arial" w:cs="Arial"/>
          <w:bCs/>
          <w:color w:val="363636"/>
        </w:rPr>
        <w:t xml:space="preserve">(If yes) </w:t>
      </w:r>
      <w:r w:rsidR="00DA4ABE" w:rsidRPr="00B06C1E">
        <w:rPr>
          <w:rFonts w:ascii="Arial" w:hAnsi="Arial" w:cs="Arial"/>
          <w:bCs/>
          <w:color w:val="363636"/>
        </w:rPr>
        <w:t xml:space="preserve">How do you determine the retail price </w:t>
      </w:r>
      <w:r w:rsidR="00B06C1E" w:rsidRPr="00B42F79">
        <w:rPr>
          <w:rFonts w:ascii="Arial" w:hAnsi="Arial" w:cs="Arial"/>
          <w:bCs/>
          <w:color w:val="363636"/>
        </w:rPr>
        <w:t xml:space="preserve">for the </w:t>
      </w:r>
      <w:r w:rsidR="00DA4ABE" w:rsidRPr="00B42F79">
        <w:rPr>
          <w:rFonts w:ascii="Arial" w:hAnsi="Arial" w:cs="Arial"/>
          <w:bCs/>
          <w:color w:val="363636"/>
        </w:rPr>
        <w:t xml:space="preserve">natural gas </w:t>
      </w:r>
      <w:r w:rsidR="00B06C1E" w:rsidRPr="00B42F79">
        <w:rPr>
          <w:rFonts w:ascii="Arial" w:hAnsi="Arial" w:cs="Arial"/>
          <w:bCs/>
          <w:color w:val="363636"/>
        </w:rPr>
        <w:t>that you sell? How often do you set your price</w:t>
      </w:r>
      <w:r w:rsidR="00B06C1E">
        <w:rPr>
          <w:rFonts w:ascii="Arial" w:hAnsi="Arial" w:cs="Arial"/>
          <w:bCs/>
          <w:color w:val="363636"/>
        </w:rPr>
        <w:t>?</w:t>
      </w:r>
      <w:r w:rsidR="00B06C1E" w:rsidRPr="00B06C1E">
        <w:rPr>
          <w:rFonts w:ascii="Arial" w:hAnsi="Arial" w:cs="Arial"/>
          <w:bCs/>
          <w:color w:val="363636"/>
        </w:rPr>
        <w:t xml:space="preserve"> (daily, weekly, monthly) </w:t>
      </w:r>
    </w:p>
    <w:p w14:paraId="1A7737A6" w14:textId="4B643550" w:rsidR="009871A2" w:rsidRDefault="009871A2" w:rsidP="0039747B">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lastRenderedPageBreak/>
        <w:t xml:space="preserve">(If yes) If EIA ask you to report the average retail price </w:t>
      </w:r>
      <w:r w:rsidR="008E76E4">
        <w:rPr>
          <w:rFonts w:ascii="Arial" w:hAnsi="Arial" w:cs="Arial"/>
          <w:bCs/>
          <w:color w:val="363636"/>
        </w:rPr>
        <w:t xml:space="preserve">for the year </w:t>
      </w:r>
      <w:r>
        <w:rPr>
          <w:rFonts w:ascii="Arial" w:hAnsi="Arial" w:cs="Arial"/>
          <w:bCs/>
          <w:color w:val="363636"/>
        </w:rPr>
        <w:t xml:space="preserve">of natural gas sold to the public, how easy or difficult would it be to report that information? </w:t>
      </w:r>
    </w:p>
    <w:p w14:paraId="762ED61A" w14:textId="5E5E210B" w:rsidR="006C0095" w:rsidRDefault="006C0095" w:rsidP="0039747B">
      <w:pPr>
        <w:pStyle w:val="ListParagraph"/>
        <w:numPr>
          <w:ilvl w:val="1"/>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(If yes) Does your fueling facility sell fuels other than natural gas</w:t>
      </w:r>
      <w:r w:rsidR="008E76E4">
        <w:rPr>
          <w:rFonts w:ascii="Arial" w:hAnsi="Arial" w:cs="Arial"/>
          <w:bCs/>
          <w:color w:val="363636"/>
        </w:rPr>
        <w:t xml:space="preserve"> to the public</w:t>
      </w:r>
      <w:r>
        <w:rPr>
          <w:rFonts w:ascii="Arial" w:hAnsi="Arial" w:cs="Arial"/>
          <w:bCs/>
          <w:color w:val="363636"/>
        </w:rPr>
        <w:t>?</w:t>
      </w:r>
    </w:p>
    <w:p w14:paraId="64A043D1" w14:textId="283A1722" w:rsidR="009973E7" w:rsidRDefault="006C0095" w:rsidP="00FB383E">
      <w:pPr>
        <w:pStyle w:val="ListParagraph"/>
        <w:numPr>
          <w:ilvl w:val="2"/>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(If needed)</w:t>
      </w:r>
      <w:r w:rsidR="009973E7">
        <w:rPr>
          <w:rFonts w:ascii="Arial" w:hAnsi="Arial" w:cs="Arial"/>
          <w:bCs/>
          <w:color w:val="363636"/>
        </w:rPr>
        <w:t xml:space="preserve"> What kinds of information of other fuel</w:t>
      </w:r>
      <w:r w:rsidR="00FB383E">
        <w:rPr>
          <w:rFonts w:ascii="Arial" w:hAnsi="Arial" w:cs="Arial"/>
          <w:bCs/>
          <w:color w:val="363636"/>
        </w:rPr>
        <w:t xml:space="preserve"> sales</w:t>
      </w:r>
      <w:r w:rsidR="009973E7">
        <w:rPr>
          <w:rFonts w:ascii="Arial" w:hAnsi="Arial" w:cs="Arial"/>
          <w:bCs/>
          <w:color w:val="363636"/>
        </w:rPr>
        <w:t xml:space="preserve"> are kept in your records?</w:t>
      </w:r>
    </w:p>
    <w:p w14:paraId="7DD89F73" w14:textId="7C3D0C00" w:rsidR="006C0095" w:rsidRDefault="009973E7" w:rsidP="00FB383E">
      <w:pPr>
        <w:pStyle w:val="ListParagraph"/>
        <w:numPr>
          <w:ilvl w:val="2"/>
          <w:numId w:val="18"/>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needed) Where do you report your sales of other fuels on the EIA-176? </w:t>
      </w:r>
      <w:r w:rsidR="006C0095">
        <w:rPr>
          <w:rFonts w:ascii="Arial" w:hAnsi="Arial" w:cs="Arial"/>
          <w:bCs/>
          <w:color w:val="363636"/>
        </w:rPr>
        <w:t xml:space="preserve"> </w:t>
      </w:r>
    </w:p>
    <w:p w14:paraId="3B4D0B50" w14:textId="77777777" w:rsidR="00C93910" w:rsidRPr="00B06C1E" w:rsidRDefault="00C93910" w:rsidP="00FB383E">
      <w:pPr>
        <w:pStyle w:val="ListParagraph"/>
        <w:autoSpaceDE w:val="0"/>
        <w:autoSpaceDN w:val="0"/>
        <w:adjustRightInd w:val="0"/>
        <w:spacing w:after="0" w:line="23" w:lineRule="atLeast"/>
        <w:ind w:left="1440"/>
        <w:rPr>
          <w:rFonts w:ascii="Arial" w:hAnsi="Arial" w:cs="Arial"/>
          <w:bCs/>
          <w:color w:val="363636"/>
        </w:rPr>
      </w:pPr>
    </w:p>
    <w:p w14:paraId="0C610390" w14:textId="77777777" w:rsidR="006750E0" w:rsidRDefault="006750E0" w:rsidP="0039687B">
      <w:pPr>
        <w:autoSpaceDE w:val="0"/>
        <w:autoSpaceDN w:val="0"/>
        <w:adjustRightInd w:val="0"/>
        <w:spacing w:after="0" w:line="23" w:lineRule="atLeast"/>
        <w:rPr>
          <w:rFonts w:ascii="Arial" w:hAnsi="Arial" w:cs="Arial"/>
          <w:bCs/>
          <w:color w:val="363636"/>
        </w:rPr>
      </w:pPr>
    </w:p>
    <w:p w14:paraId="1CCDCD92" w14:textId="77777777" w:rsidR="000C3DB8" w:rsidRDefault="00DD10F7" w:rsidP="00DD10F7">
      <w:pPr>
        <w:spacing w:before="60" w:after="0" w:line="240" w:lineRule="auto"/>
        <w:rPr>
          <w:rFonts w:ascii="Arial" w:hAnsi="Arial" w:cs="Arial"/>
          <w:b/>
          <w:bCs/>
          <w:color w:val="365F91" w:themeColor="accent1" w:themeShade="BF"/>
        </w:rPr>
      </w:pPr>
      <w:r w:rsidRPr="00DD10F7">
        <w:rPr>
          <w:rFonts w:ascii="Arial" w:hAnsi="Arial" w:cs="Arial"/>
          <w:b/>
          <w:bCs/>
          <w:color w:val="365F91" w:themeColor="accent1" w:themeShade="BF"/>
        </w:rPr>
        <w:t xml:space="preserve">Part D – </w:t>
      </w:r>
      <w:r>
        <w:rPr>
          <w:rFonts w:ascii="Arial" w:hAnsi="Arial" w:cs="Arial"/>
          <w:b/>
          <w:bCs/>
          <w:color w:val="365F91" w:themeColor="accent1" w:themeShade="BF"/>
        </w:rPr>
        <w:t xml:space="preserve">LNG Storage Facilities and End Use Customers </w:t>
      </w:r>
    </w:p>
    <w:p w14:paraId="1E5409B2" w14:textId="77777777" w:rsidR="00DD10F7" w:rsidRDefault="00DD10F7" w:rsidP="00DD10F7">
      <w:pPr>
        <w:spacing w:before="60" w:after="0" w:line="240" w:lineRule="auto"/>
        <w:rPr>
          <w:rFonts w:ascii="Arial" w:hAnsi="Arial" w:cs="Arial"/>
          <w:b/>
          <w:bCs/>
          <w:color w:val="365F91" w:themeColor="accent1" w:themeShade="BF"/>
        </w:rPr>
      </w:pPr>
    </w:p>
    <w:p w14:paraId="1904B939" w14:textId="77777777" w:rsidR="00DD10F7" w:rsidRDefault="00DD10F7" w:rsidP="002F76BD">
      <w:pPr>
        <w:autoSpaceDE w:val="0"/>
        <w:autoSpaceDN w:val="0"/>
        <w:adjustRightInd w:val="0"/>
        <w:spacing w:after="0" w:line="23" w:lineRule="atLeast"/>
        <w:rPr>
          <w:rFonts w:ascii="Arial" w:hAnsi="Arial" w:cs="Arial"/>
          <w:bCs/>
          <w:color w:val="363636"/>
        </w:rPr>
      </w:pPr>
      <w:r w:rsidRPr="002F76BD">
        <w:rPr>
          <w:rFonts w:ascii="Arial" w:hAnsi="Arial" w:cs="Arial"/>
          <w:bCs/>
          <w:color w:val="363636"/>
        </w:rPr>
        <w:t xml:space="preserve">EIA is considering collecting </w:t>
      </w:r>
      <w:r w:rsidR="009007F8">
        <w:rPr>
          <w:rFonts w:ascii="Arial" w:hAnsi="Arial" w:cs="Arial"/>
          <w:bCs/>
          <w:color w:val="363636"/>
        </w:rPr>
        <w:t xml:space="preserve">information </w:t>
      </w:r>
      <w:r w:rsidRPr="002F76BD">
        <w:rPr>
          <w:rFonts w:ascii="Arial" w:hAnsi="Arial" w:cs="Arial"/>
          <w:bCs/>
          <w:color w:val="363636"/>
        </w:rPr>
        <w:t xml:space="preserve">on aboveground </w:t>
      </w:r>
      <w:r w:rsidR="00783142" w:rsidRPr="002F76BD">
        <w:rPr>
          <w:rFonts w:ascii="Arial" w:hAnsi="Arial" w:cs="Arial"/>
          <w:bCs/>
          <w:color w:val="363636"/>
        </w:rPr>
        <w:t xml:space="preserve">LNG </w:t>
      </w:r>
      <w:r w:rsidRPr="002F76BD">
        <w:rPr>
          <w:rFonts w:ascii="Arial" w:hAnsi="Arial" w:cs="Arial"/>
          <w:bCs/>
          <w:color w:val="363636"/>
        </w:rPr>
        <w:t xml:space="preserve">storage. EIA wants to know </w:t>
      </w:r>
      <w:r w:rsidR="009007F8">
        <w:rPr>
          <w:rFonts w:ascii="Arial" w:hAnsi="Arial" w:cs="Arial"/>
          <w:bCs/>
          <w:color w:val="363636"/>
        </w:rPr>
        <w:t xml:space="preserve">names and </w:t>
      </w:r>
      <w:r w:rsidRPr="002F76BD">
        <w:rPr>
          <w:rFonts w:ascii="Arial" w:hAnsi="Arial" w:cs="Arial"/>
          <w:bCs/>
          <w:color w:val="363636"/>
        </w:rPr>
        <w:t xml:space="preserve">the zip codes </w:t>
      </w:r>
      <w:r w:rsidR="007B6700">
        <w:rPr>
          <w:rFonts w:ascii="Arial" w:hAnsi="Arial" w:cs="Arial"/>
          <w:bCs/>
          <w:color w:val="363636"/>
        </w:rPr>
        <w:t xml:space="preserve">of </w:t>
      </w:r>
      <w:r w:rsidRPr="002F76BD">
        <w:rPr>
          <w:rFonts w:ascii="Arial" w:hAnsi="Arial" w:cs="Arial"/>
          <w:bCs/>
          <w:color w:val="363636"/>
        </w:rPr>
        <w:t xml:space="preserve">these </w:t>
      </w:r>
      <w:r w:rsidR="002F76BD" w:rsidRPr="002F76BD">
        <w:rPr>
          <w:rFonts w:ascii="Arial" w:hAnsi="Arial" w:cs="Arial"/>
          <w:bCs/>
          <w:color w:val="363636"/>
        </w:rPr>
        <w:t>facilities</w:t>
      </w:r>
      <w:r w:rsidR="00783142">
        <w:rPr>
          <w:rFonts w:ascii="Arial" w:hAnsi="Arial" w:cs="Arial"/>
          <w:bCs/>
          <w:color w:val="363636"/>
        </w:rPr>
        <w:t xml:space="preserve"> used by your company</w:t>
      </w:r>
      <w:r w:rsidRPr="002F76BD">
        <w:rPr>
          <w:rFonts w:ascii="Arial" w:hAnsi="Arial" w:cs="Arial"/>
          <w:bCs/>
          <w:color w:val="363636"/>
        </w:rPr>
        <w:t xml:space="preserve">. Additionally, EIA is interested in </w:t>
      </w:r>
      <w:r w:rsidR="00B06C1E">
        <w:rPr>
          <w:rFonts w:ascii="Arial" w:hAnsi="Arial" w:cs="Arial"/>
          <w:bCs/>
          <w:color w:val="363636"/>
        </w:rPr>
        <w:t>collecting</w:t>
      </w:r>
      <w:r w:rsidRPr="002F76BD">
        <w:rPr>
          <w:rFonts w:ascii="Arial" w:hAnsi="Arial" w:cs="Arial"/>
          <w:bCs/>
          <w:color w:val="363636"/>
        </w:rPr>
        <w:t xml:space="preserve"> zip code i</w:t>
      </w:r>
      <w:r w:rsidR="002F76BD" w:rsidRPr="002F76BD">
        <w:rPr>
          <w:rFonts w:ascii="Arial" w:hAnsi="Arial" w:cs="Arial"/>
          <w:bCs/>
          <w:color w:val="363636"/>
        </w:rPr>
        <w:t>nformation</w:t>
      </w:r>
      <w:r w:rsidR="00EA20EA">
        <w:rPr>
          <w:rFonts w:ascii="Arial" w:hAnsi="Arial" w:cs="Arial"/>
          <w:bCs/>
          <w:color w:val="363636"/>
        </w:rPr>
        <w:t xml:space="preserve"> of </w:t>
      </w:r>
      <w:r w:rsidR="002F76BD" w:rsidRPr="002F76BD">
        <w:rPr>
          <w:rFonts w:ascii="Arial" w:hAnsi="Arial" w:cs="Arial"/>
          <w:bCs/>
          <w:color w:val="363636"/>
        </w:rPr>
        <w:t xml:space="preserve">end use customers of natural gas. </w:t>
      </w:r>
    </w:p>
    <w:p w14:paraId="65428517" w14:textId="77777777" w:rsidR="007A3D3B" w:rsidRDefault="007A3D3B" w:rsidP="002F76BD">
      <w:pPr>
        <w:autoSpaceDE w:val="0"/>
        <w:autoSpaceDN w:val="0"/>
        <w:adjustRightInd w:val="0"/>
        <w:spacing w:after="0" w:line="23" w:lineRule="atLeast"/>
        <w:rPr>
          <w:rFonts w:ascii="Arial" w:hAnsi="Arial" w:cs="Arial"/>
          <w:bCs/>
          <w:color w:val="363636"/>
        </w:rPr>
      </w:pPr>
    </w:p>
    <w:p w14:paraId="43F8A4D6" w14:textId="2E13EF1C" w:rsidR="007A3D3B" w:rsidRPr="009007F8" w:rsidRDefault="007A3D3B" w:rsidP="009007F8">
      <w:pPr>
        <w:pStyle w:val="ListParagraph"/>
        <w:numPr>
          <w:ilvl w:val="0"/>
          <w:numId w:val="19"/>
        </w:numPr>
        <w:autoSpaceDE w:val="0"/>
        <w:autoSpaceDN w:val="0"/>
        <w:adjustRightInd w:val="0"/>
        <w:spacing w:after="0" w:line="23" w:lineRule="atLeast"/>
        <w:rPr>
          <w:rFonts w:ascii="Arial" w:hAnsi="Arial" w:cs="Arial"/>
          <w:bCs/>
          <w:color w:val="363636"/>
        </w:rPr>
      </w:pPr>
      <w:r w:rsidRPr="009007F8">
        <w:rPr>
          <w:rFonts w:ascii="Arial" w:hAnsi="Arial" w:cs="Arial"/>
          <w:bCs/>
          <w:color w:val="363636"/>
        </w:rPr>
        <w:t>Does your company own</w:t>
      </w:r>
      <w:r w:rsidR="006750E0" w:rsidRPr="009007F8">
        <w:rPr>
          <w:rFonts w:ascii="Arial" w:hAnsi="Arial" w:cs="Arial"/>
          <w:bCs/>
          <w:color w:val="363636"/>
        </w:rPr>
        <w:t xml:space="preserve">, </w:t>
      </w:r>
      <w:r w:rsidRPr="009007F8">
        <w:rPr>
          <w:rFonts w:ascii="Arial" w:hAnsi="Arial" w:cs="Arial"/>
          <w:bCs/>
          <w:color w:val="363636"/>
        </w:rPr>
        <w:t>operate</w:t>
      </w:r>
      <w:r w:rsidR="00060285" w:rsidRPr="009007F8">
        <w:rPr>
          <w:rFonts w:ascii="Arial" w:hAnsi="Arial" w:cs="Arial"/>
          <w:bCs/>
          <w:color w:val="363636"/>
        </w:rPr>
        <w:t>, control</w:t>
      </w:r>
      <w:r w:rsidR="006750E0" w:rsidRPr="009007F8">
        <w:rPr>
          <w:rFonts w:ascii="Arial" w:hAnsi="Arial" w:cs="Arial"/>
          <w:bCs/>
          <w:color w:val="363636"/>
        </w:rPr>
        <w:t xml:space="preserve"> (directly or indirectly)</w:t>
      </w:r>
      <w:r w:rsidR="006E03BA">
        <w:rPr>
          <w:rFonts w:ascii="Arial" w:hAnsi="Arial" w:cs="Arial"/>
          <w:bCs/>
          <w:color w:val="363636"/>
        </w:rPr>
        <w:t>,</w:t>
      </w:r>
      <w:r w:rsidR="006750E0" w:rsidRPr="009007F8">
        <w:rPr>
          <w:rFonts w:ascii="Arial" w:hAnsi="Arial" w:cs="Arial"/>
          <w:bCs/>
          <w:color w:val="363636"/>
        </w:rPr>
        <w:t xml:space="preserve"> or use</w:t>
      </w:r>
      <w:r w:rsidRPr="009007F8">
        <w:rPr>
          <w:rFonts w:ascii="Arial" w:hAnsi="Arial" w:cs="Arial"/>
          <w:bCs/>
          <w:color w:val="363636"/>
        </w:rPr>
        <w:t xml:space="preserve"> a</w:t>
      </w:r>
      <w:r w:rsidR="006750E0" w:rsidRPr="009007F8">
        <w:rPr>
          <w:rFonts w:ascii="Arial" w:hAnsi="Arial" w:cs="Arial"/>
          <w:bCs/>
          <w:color w:val="363636"/>
        </w:rPr>
        <w:t>n</w:t>
      </w:r>
      <w:r w:rsidR="00565269">
        <w:rPr>
          <w:rFonts w:ascii="Arial" w:hAnsi="Arial" w:cs="Arial"/>
          <w:bCs/>
          <w:color w:val="363636"/>
        </w:rPr>
        <w:t>y</w:t>
      </w:r>
      <w:r w:rsidR="00060285" w:rsidRPr="009007F8">
        <w:rPr>
          <w:rFonts w:ascii="Arial" w:hAnsi="Arial" w:cs="Arial"/>
          <w:bCs/>
          <w:color w:val="363636"/>
        </w:rPr>
        <w:t xml:space="preserve"> above</w:t>
      </w:r>
      <w:r w:rsidRPr="009007F8">
        <w:rPr>
          <w:rFonts w:ascii="Arial" w:hAnsi="Arial" w:cs="Arial"/>
          <w:bCs/>
          <w:color w:val="363636"/>
        </w:rPr>
        <w:t>ground LNG storage facilit</w:t>
      </w:r>
      <w:r w:rsidR="00565269">
        <w:rPr>
          <w:rFonts w:ascii="Arial" w:hAnsi="Arial" w:cs="Arial"/>
          <w:bCs/>
          <w:color w:val="363636"/>
        </w:rPr>
        <w:t>ies</w:t>
      </w:r>
      <w:r w:rsidRPr="009007F8">
        <w:rPr>
          <w:rFonts w:ascii="Arial" w:hAnsi="Arial" w:cs="Arial"/>
          <w:bCs/>
          <w:color w:val="363636"/>
        </w:rPr>
        <w:t xml:space="preserve">? </w:t>
      </w:r>
    </w:p>
    <w:p w14:paraId="34D88BA5" w14:textId="77E91E94" w:rsidR="00E41968" w:rsidRPr="009007F8" w:rsidRDefault="00E41968" w:rsidP="009007F8">
      <w:pPr>
        <w:pStyle w:val="ListParagraph"/>
        <w:numPr>
          <w:ilvl w:val="1"/>
          <w:numId w:val="19"/>
        </w:numPr>
        <w:autoSpaceDE w:val="0"/>
        <w:autoSpaceDN w:val="0"/>
        <w:adjustRightInd w:val="0"/>
        <w:spacing w:after="0" w:line="23" w:lineRule="atLeast"/>
        <w:rPr>
          <w:rFonts w:ascii="Arial" w:hAnsi="Arial" w:cs="Arial"/>
          <w:bCs/>
          <w:color w:val="363636"/>
        </w:rPr>
      </w:pPr>
      <w:r w:rsidRPr="009007F8">
        <w:rPr>
          <w:rFonts w:ascii="Arial" w:hAnsi="Arial" w:cs="Arial"/>
          <w:bCs/>
          <w:color w:val="363636"/>
        </w:rPr>
        <w:t>(</w:t>
      </w:r>
      <w:r w:rsidR="007B6700">
        <w:rPr>
          <w:rFonts w:ascii="Arial" w:hAnsi="Arial" w:cs="Arial"/>
          <w:bCs/>
          <w:color w:val="363636"/>
        </w:rPr>
        <w:t>I</w:t>
      </w:r>
      <w:r w:rsidRPr="009007F8">
        <w:rPr>
          <w:rFonts w:ascii="Arial" w:hAnsi="Arial" w:cs="Arial"/>
          <w:bCs/>
          <w:color w:val="363636"/>
        </w:rPr>
        <w:t>f yes</w:t>
      </w:r>
      <w:r w:rsidR="007B6700" w:rsidRPr="009007F8">
        <w:rPr>
          <w:rFonts w:ascii="Arial" w:hAnsi="Arial" w:cs="Arial"/>
          <w:bCs/>
          <w:color w:val="363636"/>
        </w:rPr>
        <w:t>)</w:t>
      </w:r>
      <w:r w:rsidRPr="009007F8">
        <w:rPr>
          <w:rFonts w:ascii="Arial" w:hAnsi="Arial" w:cs="Arial"/>
          <w:bCs/>
          <w:color w:val="363636"/>
        </w:rPr>
        <w:t xml:space="preserve"> </w:t>
      </w:r>
      <w:r w:rsidR="00BA2994">
        <w:rPr>
          <w:rFonts w:ascii="Arial" w:hAnsi="Arial" w:cs="Arial"/>
          <w:bCs/>
          <w:color w:val="363636"/>
        </w:rPr>
        <w:t>D</w:t>
      </w:r>
      <w:r w:rsidRPr="009007F8">
        <w:rPr>
          <w:rFonts w:ascii="Arial" w:hAnsi="Arial" w:cs="Arial"/>
          <w:bCs/>
          <w:color w:val="363636"/>
        </w:rPr>
        <w:t xml:space="preserve">o you </w:t>
      </w:r>
      <w:r w:rsidR="009007F8" w:rsidRPr="009007F8">
        <w:rPr>
          <w:rFonts w:ascii="Arial" w:hAnsi="Arial" w:cs="Arial"/>
          <w:bCs/>
          <w:color w:val="363636"/>
        </w:rPr>
        <w:t>have a list of all of the above</w:t>
      </w:r>
      <w:r w:rsidRPr="009007F8">
        <w:rPr>
          <w:rFonts w:ascii="Arial" w:hAnsi="Arial" w:cs="Arial"/>
          <w:bCs/>
          <w:color w:val="363636"/>
        </w:rPr>
        <w:t xml:space="preserve">ground </w:t>
      </w:r>
      <w:r w:rsidR="009007F8" w:rsidRPr="009007F8">
        <w:rPr>
          <w:rFonts w:ascii="Arial" w:hAnsi="Arial" w:cs="Arial"/>
          <w:bCs/>
          <w:color w:val="363636"/>
        </w:rPr>
        <w:t xml:space="preserve">LNG </w:t>
      </w:r>
      <w:r w:rsidRPr="009007F8">
        <w:rPr>
          <w:rFonts w:ascii="Arial" w:hAnsi="Arial" w:cs="Arial"/>
          <w:bCs/>
          <w:color w:val="363636"/>
        </w:rPr>
        <w:t>storage facilities that are used by your company?</w:t>
      </w:r>
    </w:p>
    <w:p w14:paraId="727213FA" w14:textId="294710FB" w:rsidR="00E41968" w:rsidRPr="009007F8" w:rsidRDefault="00060285" w:rsidP="009007F8">
      <w:pPr>
        <w:pStyle w:val="ListParagraph"/>
        <w:numPr>
          <w:ilvl w:val="1"/>
          <w:numId w:val="19"/>
        </w:numPr>
        <w:autoSpaceDE w:val="0"/>
        <w:autoSpaceDN w:val="0"/>
        <w:adjustRightInd w:val="0"/>
        <w:spacing w:after="0" w:line="23" w:lineRule="atLeast"/>
        <w:rPr>
          <w:rFonts w:ascii="Arial" w:hAnsi="Arial" w:cs="Arial"/>
          <w:bCs/>
          <w:color w:val="363636"/>
        </w:rPr>
      </w:pPr>
      <w:r w:rsidRPr="009007F8">
        <w:rPr>
          <w:rFonts w:ascii="Arial" w:hAnsi="Arial" w:cs="Arial"/>
          <w:bCs/>
          <w:color w:val="363636"/>
        </w:rPr>
        <w:t>(</w:t>
      </w:r>
      <w:r w:rsidR="007B6700">
        <w:rPr>
          <w:rFonts w:ascii="Arial" w:hAnsi="Arial" w:cs="Arial"/>
          <w:bCs/>
          <w:color w:val="363636"/>
        </w:rPr>
        <w:t>I</w:t>
      </w:r>
      <w:r w:rsidRPr="009007F8">
        <w:rPr>
          <w:rFonts w:ascii="Arial" w:hAnsi="Arial" w:cs="Arial"/>
          <w:bCs/>
          <w:color w:val="363636"/>
        </w:rPr>
        <w:t xml:space="preserve">f yes) </w:t>
      </w:r>
      <w:r w:rsidR="00BA2994">
        <w:rPr>
          <w:rFonts w:ascii="Arial" w:hAnsi="Arial" w:cs="Arial"/>
          <w:bCs/>
          <w:color w:val="363636"/>
        </w:rPr>
        <w:t>W</w:t>
      </w:r>
      <w:r w:rsidR="004B73B8" w:rsidRPr="009007F8">
        <w:rPr>
          <w:rFonts w:ascii="Arial" w:hAnsi="Arial" w:cs="Arial"/>
          <w:bCs/>
          <w:color w:val="363636"/>
        </w:rPr>
        <w:t>hat</w:t>
      </w:r>
      <w:r w:rsidR="007A3D3B" w:rsidRPr="009007F8">
        <w:rPr>
          <w:rFonts w:ascii="Arial" w:hAnsi="Arial" w:cs="Arial"/>
          <w:bCs/>
          <w:color w:val="363636"/>
        </w:rPr>
        <w:t xml:space="preserve"> </w:t>
      </w:r>
      <w:r w:rsidR="00E41968" w:rsidRPr="009007F8">
        <w:rPr>
          <w:rFonts w:ascii="Arial" w:hAnsi="Arial" w:cs="Arial"/>
          <w:bCs/>
          <w:color w:val="363636"/>
        </w:rPr>
        <w:t xml:space="preserve">kinds of </w:t>
      </w:r>
      <w:r w:rsidR="007A3D3B" w:rsidRPr="009007F8">
        <w:rPr>
          <w:rFonts w:ascii="Arial" w:hAnsi="Arial" w:cs="Arial"/>
          <w:bCs/>
          <w:color w:val="363636"/>
        </w:rPr>
        <w:t>information do yo</w:t>
      </w:r>
      <w:r w:rsidRPr="009007F8">
        <w:rPr>
          <w:rFonts w:ascii="Arial" w:hAnsi="Arial" w:cs="Arial"/>
          <w:bCs/>
          <w:color w:val="363636"/>
        </w:rPr>
        <w:t xml:space="preserve">u have on </w:t>
      </w:r>
      <w:r w:rsidR="00E41968" w:rsidRPr="009007F8">
        <w:rPr>
          <w:rFonts w:ascii="Arial" w:hAnsi="Arial" w:cs="Arial"/>
          <w:bCs/>
          <w:color w:val="363636"/>
        </w:rPr>
        <w:t>the facilities</w:t>
      </w:r>
      <w:r w:rsidR="00085C75">
        <w:rPr>
          <w:rFonts w:ascii="Arial" w:hAnsi="Arial" w:cs="Arial"/>
          <w:bCs/>
          <w:color w:val="363636"/>
        </w:rPr>
        <w:t xml:space="preserve">?  </w:t>
      </w:r>
      <w:r w:rsidR="00085C75" w:rsidRPr="009007F8">
        <w:rPr>
          <w:rFonts w:ascii="Arial" w:hAnsi="Arial" w:cs="Arial"/>
          <w:bCs/>
          <w:color w:val="363636"/>
        </w:rPr>
        <w:t xml:space="preserve">Do you know the names and zip codes of each facility? </w:t>
      </w:r>
      <w:r w:rsidR="00085C75">
        <w:rPr>
          <w:rFonts w:ascii="Arial" w:hAnsi="Arial" w:cs="Arial"/>
          <w:bCs/>
          <w:color w:val="363636"/>
        </w:rPr>
        <w:t>Do you have information on the facility specifications such as capacity, deliverability, functionalities</w:t>
      </w:r>
      <w:r w:rsidR="00667521">
        <w:rPr>
          <w:rFonts w:ascii="Arial" w:hAnsi="Arial" w:cs="Arial"/>
          <w:bCs/>
          <w:color w:val="363636"/>
        </w:rPr>
        <w:t xml:space="preserve"> (such as liquefaction, vehicle fuel delivery</w:t>
      </w:r>
      <w:r w:rsidR="00085C75">
        <w:rPr>
          <w:rFonts w:ascii="Arial" w:hAnsi="Arial" w:cs="Arial"/>
          <w:bCs/>
          <w:color w:val="363636"/>
        </w:rPr>
        <w:t>, etc.</w:t>
      </w:r>
      <w:r w:rsidR="00667521">
        <w:rPr>
          <w:rFonts w:ascii="Arial" w:hAnsi="Arial" w:cs="Arial"/>
          <w:bCs/>
          <w:color w:val="363636"/>
        </w:rPr>
        <w:t>)</w:t>
      </w:r>
      <w:r w:rsidR="00085C75">
        <w:rPr>
          <w:rFonts w:ascii="Arial" w:hAnsi="Arial" w:cs="Arial"/>
          <w:bCs/>
          <w:color w:val="363636"/>
        </w:rPr>
        <w:t>?</w:t>
      </w:r>
      <w:r w:rsidRPr="009007F8">
        <w:rPr>
          <w:rFonts w:ascii="Arial" w:hAnsi="Arial" w:cs="Arial"/>
          <w:bCs/>
          <w:color w:val="363636"/>
        </w:rPr>
        <w:t xml:space="preserve"> </w:t>
      </w:r>
      <w:r w:rsidR="00085C75">
        <w:rPr>
          <w:rFonts w:ascii="Arial" w:hAnsi="Arial" w:cs="Arial"/>
          <w:bCs/>
          <w:color w:val="363636"/>
        </w:rPr>
        <w:t xml:space="preserve"> </w:t>
      </w:r>
    </w:p>
    <w:p w14:paraId="1D755243" w14:textId="77777777" w:rsidR="006750E0" w:rsidRPr="009007F8" w:rsidRDefault="007B6700" w:rsidP="009007F8">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(I</w:t>
      </w:r>
      <w:r w:rsidR="00E41968" w:rsidRPr="009007F8">
        <w:rPr>
          <w:rFonts w:ascii="Arial" w:hAnsi="Arial" w:cs="Arial"/>
          <w:bCs/>
          <w:color w:val="363636"/>
        </w:rPr>
        <w:t xml:space="preserve">f needed) </w:t>
      </w:r>
      <w:r w:rsidR="004B73B8" w:rsidRPr="009007F8">
        <w:rPr>
          <w:rFonts w:ascii="Arial" w:hAnsi="Arial" w:cs="Arial"/>
          <w:bCs/>
          <w:color w:val="363636"/>
        </w:rPr>
        <w:t xml:space="preserve">If EIA asked you to report the name and zip code of the aboveground storage facilities, how difficult or easy would it be for you to report that information? </w:t>
      </w:r>
    </w:p>
    <w:p w14:paraId="38E1924E" w14:textId="77777777" w:rsidR="004B73B8" w:rsidRDefault="004B73B8" w:rsidP="006750E0">
      <w:pPr>
        <w:autoSpaceDE w:val="0"/>
        <w:autoSpaceDN w:val="0"/>
        <w:adjustRightInd w:val="0"/>
        <w:spacing w:after="0" w:line="23" w:lineRule="atLeast"/>
        <w:ind w:left="720"/>
        <w:rPr>
          <w:rFonts w:ascii="Arial" w:hAnsi="Arial" w:cs="Arial"/>
          <w:bCs/>
          <w:color w:val="363636"/>
        </w:rPr>
      </w:pPr>
    </w:p>
    <w:p w14:paraId="40B69C7E" w14:textId="77777777" w:rsidR="000D0E0C" w:rsidRPr="007B6700" w:rsidRDefault="00E41968" w:rsidP="007B6700">
      <w:pPr>
        <w:pStyle w:val="ListParagraph"/>
        <w:numPr>
          <w:ilvl w:val="0"/>
          <w:numId w:val="19"/>
        </w:numPr>
        <w:autoSpaceDE w:val="0"/>
        <w:autoSpaceDN w:val="0"/>
        <w:adjustRightInd w:val="0"/>
        <w:spacing w:after="0" w:line="23" w:lineRule="atLeast"/>
        <w:rPr>
          <w:rFonts w:ascii="Arial" w:hAnsi="Arial" w:cs="Arial"/>
          <w:bCs/>
          <w:color w:val="363636"/>
        </w:rPr>
      </w:pPr>
      <w:r w:rsidRPr="007B6700">
        <w:rPr>
          <w:rFonts w:ascii="Arial" w:hAnsi="Arial" w:cs="Arial"/>
          <w:bCs/>
          <w:color w:val="363636"/>
        </w:rPr>
        <w:t xml:space="preserve">Does your company deliver </w:t>
      </w:r>
      <w:r w:rsidR="00EA20EA">
        <w:rPr>
          <w:rFonts w:ascii="Arial" w:hAnsi="Arial" w:cs="Arial"/>
          <w:bCs/>
          <w:color w:val="363636"/>
        </w:rPr>
        <w:t>n</w:t>
      </w:r>
      <w:r w:rsidRPr="007B6700">
        <w:rPr>
          <w:rFonts w:ascii="Arial" w:hAnsi="Arial" w:cs="Arial"/>
          <w:bCs/>
          <w:color w:val="363636"/>
        </w:rPr>
        <w:t xml:space="preserve">atural </w:t>
      </w:r>
      <w:r w:rsidR="00EA20EA">
        <w:rPr>
          <w:rFonts w:ascii="Arial" w:hAnsi="Arial" w:cs="Arial"/>
          <w:bCs/>
          <w:color w:val="363636"/>
        </w:rPr>
        <w:t>g</w:t>
      </w:r>
      <w:r w:rsidRPr="007B6700">
        <w:rPr>
          <w:rFonts w:ascii="Arial" w:hAnsi="Arial" w:cs="Arial"/>
          <w:bCs/>
          <w:color w:val="363636"/>
        </w:rPr>
        <w:t>as</w:t>
      </w:r>
      <w:r w:rsidR="007B6700">
        <w:rPr>
          <w:rFonts w:ascii="Arial" w:hAnsi="Arial" w:cs="Arial"/>
          <w:bCs/>
          <w:color w:val="363636"/>
        </w:rPr>
        <w:t xml:space="preserve"> to consumers</w:t>
      </w:r>
      <w:r w:rsidRPr="007B6700">
        <w:rPr>
          <w:rFonts w:ascii="Arial" w:hAnsi="Arial" w:cs="Arial"/>
          <w:bCs/>
          <w:color w:val="363636"/>
        </w:rPr>
        <w:t xml:space="preserve">? </w:t>
      </w:r>
    </w:p>
    <w:p w14:paraId="389E65AA" w14:textId="70B38937" w:rsidR="000D0E0C" w:rsidRDefault="000D0E0C" w:rsidP="007B6700">
      <w:pPr>
        <w:pStyle w:val="ListParagraph"/>
        <w:numPr>
          <w:ilvl w:val="1"/>
          <w:numId w:val="19"/>
        </w:numPr>
        <w:autoSpaceDE w:val="0"/>
        <w:autoSpaceDN w:val="0"/>
        <w:adjustRightInd w:val="0"/>
        <w:spacing w:after="0" w:line="23" w:lineRule="atLeast"/>
        <w:rPr>
          <w:rFonts w:ascii="Arial" w:hAnsi="Arial" w:cs="Arial"/>
          <w:bCs/>
          <w:color w:val="363636"/>
        </w:rPr>
      </w:pPr>
      <w:r w:rsidRPr="007B6700">
        <w:rPr>
          <w:rFonts w:ascii="Arial" w:hAnsi="Arial" w:cs="Arial"/>
          <w:bCs/>
          <w:color w:val="363636"/>
        </w:rPr>
        <w:t>(If yes) Does your company keep records on its</w:t>
      </w:r>
      <w:r w:rsidR="00B85212" w:rsidRPr="007B6700">
        <w:rPr>
          <w:rFonts w:ascii="Arial" w:hAnsi="Arial" w:cs="Arial"/>
          <w:bCs/>
          <w:color w:val="363636"/>
        </w:rPr>
        <w:t xml:space="preserve"> deliver</w:t>
      </w:r>
      <w:r w:rsidR="00F75651">
        <w:rPr>
          <w:rFonts w:ascii="Arial" w:hAnsi="Arial" w:cs="Arial"/>
          <w:bCs/>
          <w:color w:val="363636"/>
        </w:rPr>
        <w:t xml:space="preserve">ies </w:t>
      </w:r>
      <w:r w:rsidR="00565269">
        <w:rPr>
          <w:rFonts w:ascii="Arial" w:hAnsi="Arial" w:cs="Arial"/>
          <w:bCs/>
          <w:color w:val="363636"/>
        </w:rPr>
        <w:t xml:space="preserve">and </w:t>
      </w:r>
      <w:r w:rsidRPr="007B6700">
        <w:rPr>
          <w:rFonts w:ascii="Arial" w:hAnsi="Arial" w:cs="Arial"/>
          <w:bCs/>
          <w:color w:val="363636"/>
        </w:rPr>
        <w:t xml:space="preserve">sales of </w:t>
      </w:r>
      <w:r w:rsidR="00EA20EA">
        <w:rPr>
          <w:rFonts w:ascii="Arial" w:hAnsi="Arial" w:cs="Arial"/>
          <w:bCs/>
          <w:color w:val="363636"/>
        </w:rPr>
        <w:t>natural g</w:t>
      </w:r>
      <w:r w:rsidRPr="007B6700">
        <w:rPr>
          <w:rFonts w:ascii="Arial" w:hAnsi="Arial" w:cs="Arial"/>
          <w:bCs/>
          <w:color w:val="363636"/>
        </w:rPr>
        <w:t>as?</w:t>
      </w:r>
    </w:p>
    <w:p w14:paraId="2FAF0712" w14:textId="2B85DA07" w:rsidR="007B6700" w:rsidRPr="007B6700" w:rsidRDefault="007B6700" w:rsidP="0013603D">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yes) What kinds of sales information are kept in your records? </w:t>
      </w:r>
      <w:r w:rsidR="00B06C1E">
        <w:rPr>
          <w:rFonts w:ascii="Arial" w:hAnsi="Arial" w:cs="Arial"/>
          <w:bCs/>
          <w:color w:val="363636"/>
        </w:rPr>
        <w:t>(if needed: customer names, type of customer, volume sold, revenue)</w:t>
      </w:r>
    </w:p>
    <w:p w14:paraId="68AF0EFC" w14:textId="213411D9" w:rsidR="00446AE6" w:rsidRDefault="007B6700" w:rsidP="00DB4276">
      <w:pPr>
        <w:pStyle w:val="ListParagraph"/>
        <w:numPr>
          <w:ilvl w:val="1"/>
          <w:numId w:val="19"/>
        </w:numPr>
        <w:tabs>
          <w:tab w:val="left" w:pos="7360"/>
        </w:tabs>
        <w:autoSpaceDE w:val="0"/>
        <w:autoSpaceDN w:val="0"/>
        <w:adjustRightInd w:val="0"/>
        <w:spacing w:after="0" w:line="23" w:lineRule="atLeast"/>
        <w:rPr>
          <w:rFonts w:ascii="Arial" w:hAnsi="Arial" w:cs="Arial"/>
          <w:bCs/>
          <w:color w:val="363636"/>
        </w:rPr>
      </w:pPr>
      <w:r w:rsidRPr="007B6700">
        <w:rPr>
          <w:rFonts w:ascii="Arial" w:hAnsi="Arial" w:cs="Arial"/>
          <w:bCs/>
          <w:color w:val="363636"/>
        </w:rPr>
        <w:t>(</w:t>
      </w:r>
      <w:r>
        <w:rPr>
          <w:rFonts w:ascii="Arial" w:hAnsi="Arial" w:cs="Arial"/>
          <w:bCs/>
          <w:color w:val="363636"/>
        </w:rPr>
        <w:t>I</w:t>
      </w:r>
      <w:r w:rsidRPr="007B6700">
        <w:rPr>
          <w:rFonts w:ascii="Arial" w:hAnsi="Arial" w:cs="Arial"/>
          <w:bCs/>
          <w:color w:val="363636"/>
        </w:rPr>
        <w:t>f yes</w:t>
      </w:r>
      <w:r w:rsidR="009871A2">
        <w:rPr>
          <w:rFonts w:ascii="Arial" w:hAnsi="Arial" w:cs="Arial"/>
          <w:bCs/>
          <w:color w:val="363636"/>
        </w:rPr>
        <w:t>)</w:t>
      </w:r>
      <w:r w:rsidRPr="007B6700">
        <w:rPr>
          <w:rFonts w:ascii="Arial" w:hAnsi="Arial" w:cs="Arial"/>
          <w:bCs/>
          <w:color w:val="363636"/>
        </w:rPr>
        <w:t xml:space="preserve"> Do your records include information on the zip codes of the </w:t>
      </w:r>
      <w:r w:rsidR="00EA20EA">
        <w:rPr>
          <w:rFonts w:ascii="Arial" w:hAnsi="Arial" w:cs="Arial"/>
          <w:bCs/>
          <w:color w:val="363636"/>
        </w:rPr>
        <w:t>customers?</w:t>
      </w:r>
      <w:r w:rsidR="00B06C1E">
        <w:rPr>
          <w:rFonts w:ascii="Arial" w:hAnsi="Arial" w:cs="Arial"/>
          <w:bCs/>
          <w:color w:val="363636"/>
        </w:rPr>
        <w:t xml:space="preserve"> </w:t>
      </w:r>
    </w:p>
    <w:p w14:paraId="250673BD" w14:textId="6A1F81B7" w:rsidR="00F75651" w:rsidRPr="007B6700" w:rsidRDefault="00F75651" w:rsidP="00E5782E">
      <w:pPr>
        <w:pStyle w:val="ListParagraph"/>
        <w:numPr>
          <w:ilvl w:val="2"/>
          <w:numId w:val="19"/>
        </w:numPr>
        <w:tabs>
          <w:tab w:val="left" w:pos="7360"/>
        </w:tabs>
        <w:autoSpaceDE w:val="0"/>
        <w:autoSpaceDN w:val="0"/>
        <w:adjustRightInd w:val="0"/>
        <w:spacing w:after="0" w:line="23" w:lineRule="atLeast"/>
        <w:rPr>
          <w:rFonts w:ascii="Arial" w:hAnsi="Arial" w:cs="Arial"/>
          <w:bCs/>
          <w:color w:val="363636"/>
        </w:rPr>
      </w:pPr>
      <w:r>
        <w:rPr>
          <w:rFonts w:ascii="Arial" w:hAnsi="Arial" w:cs="Arial"/>
          <w:bCs/>
          <w:color w:val="363636"/>
        </w:rPr>
        <w:t>(If Yes) Are the zip codes contained within your records 5 digit</w:t>
      </w:r>
      <w:r w:rsidR="00C409BE">
        <w:rPr>
          <w:rFonts w:ascii="Arial" w:hAnsi="Arial" w:cs="Arial"/>
          <w:bCs/>
          <w:color w:val="363636"/>
        </w:rPr>
        <w:t>s</w:t>
      </w:r>
      <w:r>
        <w:rPr>
          <w:rFonts w:ascii="Arial" w:hAnsi="Arial" w:cs="Arial"/>
          <w:bCs/>
          <w:color w:val="363636"/>
        </w:rPr>
        <w:t xml:space="preserve"> </w:t>
      </w:r>
      <w:r w:rsidR="00C409BE">
        <w:rPr>
          <w:rFonts w:ascii="Arial" w:hAnsi="Arial" w:cs="Arial"/>
          <w:bCs/>
          <w:color w:val="363636"/>
        </w:rPr>
        <w:t xml:space="preserve">long </w:t>
      </w:r>
      <w:r>
        <w:rPr>
          <w:rFonts w:ascii="Arial" w:hAnsi="Arial" w:cs="Arial"/>
          <w:bCs/>
          <w:color w:val="363636"/>
        </w:rPr>
        <w:t>or 9 digit</w:t>
      </w:r>
      <w:r w:rsidR="00C409BE">
        <w:rPr>
          <w:rFonts w:ascii="Arial" w:hAnsi="Arial" w:cs="Arial"/>
          <w:bCs/>
          <w:color w:val="363636"/>
        </w:rPr>
        <w:t>s long</w:t>
      </w:r>
      <w:r>
        <w:rPr>
          <w:rFonts w:ascii="Arial" w:hAnsi="Arial" w:cs="Arial"/>
          <w:bCs/>
          <w:color w:val="363636"/>
        </w:rPr>
        <w:t xml:space="preserve">? </w:t>
      </w:r>
    </w:p>
    <w:p w14:paraId="1EDEC466" w14:textId="25C2A1B5" w:rsidR="007A3D3B" w:rsidRDefault="006750E0" w:rsidP="007B6700">
      <w:pPr>
        <w:pStyle w:val="ListParagraph"/>
        <w:numPr>
          <w:ilvl w:val="1"/>
          <w:numId w:val="19"/>
        </w:numPr>
        <w:autoSpaceDE w:val="0"/>
        <w:autoSpaceDN w:val="0"/>
        <w:adjustRightInd w:val="0"/>
        <w:spacing w:after="0" w:line="23" w:lineRule="atLeast"/>
        <w:rPr>
          <w:rFonts w:ascii="Arial" w:hAnsi="Arial" w:cs="Arial"/>
          <w:bCs/>
          <w:color w:val="363636"/>
        </w:rPr>
      </w:pPr>
      <w:r w:rsidRPr="007B6700">
        <w:rPr>
          <w:rFonts w:ascii="Arial" w:hAnsi="Arial" w:cs="Arial"/>
          <w:bCs/>
          <w:color w:val="363636"/>
        </w:rPr>
        <w:t xml:space="preserve">If EIA asked you to report </w:t>
      </w:r>
      <w:r w:rsidR="00720901">
        <w:rPr>
          <w:rFonts w:ascii="Arial" w:hAnsi="Arial" w:cs="Arial"/>
          <w:bCs/>
          <w:color w:val="363636"/>
        </w:rPr>
        <w:t>all</w:t>
      </w:r>
      <w:r w:rsidR="00720901" w:rsidRPr="007B6700">
        <w:rPr>
          <w:rFonts w:ascii="Arial" w:hAnsi="Arial" w:cs="Arial"/>
          <w:bCs/>
          <w:color w:val="363636"/>
        </w:rPr>
        <w:t xml:space="preserve"> </w:t>
      </w:r>
      <w:r w:rsidRPr="007B6700">
        <w:rPr>
          <w:rFonts w:ascii="Arial" w:hAnsi="Arial" w:cs="Arial"/>
          <w:bCs/>
          <w:color w:val="363636"/>
        </w:rPr>
        <w:t>zip codes</w:t>
      </w:r>
      <w:r w:rsidR="007B6700">
        <w:rPr>
          <w:rFonts w:ascii="Arial" w:hAnsi="Arial" w:cs="Arial"/>
          <w:bCs/>
          <w:color w:val="363636"/>
        </w:rPr>
        <w:t xml:space="preserve"> </w:t>
      </w:r>
      <w:r w:rsidRPr="007B6700">
        <w:rPr>
          <w:rFonts w:ascii="Arial" w:hAnsi="Arial" w:cs="Arial"/>
          <w:bCs/>
          <w:color w:val="363636"/>
        </w:rPr>
        <w:t xml:space="preserve">your company delivers </w:t>
      </w:r>
      <w:r w:rsidR="003F7C71">
        <w:rPr>
          <w:rFonts w:ascii="Arial" w:hAnsi="Arial" w:cs="Arial"/>
          <w:bCs/>
          <w:color w:val="363636"/>
        </w:rPr>
        <w:t>natural gas</w:t>
      </w:r>
      <w:r w:rsidR="00720901">
        <w:rPr>
          <w:rFonts w:ascii="Arial" w:hAnsi="Arial" w:cs="Arial"/>
          <w:bCs/>
          <w:color w:val="363636"/>
        </w:rPr>
        <w:t xml:space="preserve"> to</w:t>
      </w:r>
      <w:r w:rsidR="003F7C71">
        <w:rPr>
          <w:rFonts w:ascii="Arial" w:hAnsi="Arial" w:cs="Arial"/>
          <w:bCs/>
          <w:color w:val="363636"/>
        </w:rPr>
        <w:t xml:space="preserve"> </w:t>
      </w:r>
      <w:r w:rsidR="007B6700">
        <w:rPr>
          <w:rFonts w:ascii="Arial" w:hAnsi="Arial" w:cs="Arial"/>
          <w:bCs/>
          <w:color w:val="363636"/>
        </w:rPr>
        <w:t>for</w:t>
      </w:r>
      <w:r w:rsidR="00446AE6" w:rsidRPr="007B6700">
        <w:rPr>
          <w:rFonts w:ascii="Arial" w:hAnsi="Arial" w:cs="Arial"/>
          <w:bCs/>
          <w:color w:val="363636"/>
        </w:rPr>
        <w:t xml:space="preserve"> end use</w:t>
      </w:r>
      <w:r w:rsidRPr="007B6700">
        <w:rPr>
          <w:rFonts w:ascii="Arial" w:hAnsi="Arial" w:cs="Arial"/>
          <w:bCs/>
          <w:color w:val="363636"/>
        </w:rPr>
        <w:t xml:space="preserve">, how difficult or easy would it be for you to report that information? </w:t>
      </w:r>
      <w:r w:rsidR="00085C75">
        <w:rPr>
          <w:rFonts w:ascii="Arial" w:hAnsi="Arial" w:cs="Arial"/>
          <w:bCs/>
          <w:color w:val="363636"/>
        </w:rPr>
        <w:t xml:space="preserve"> (End-use gas is consumed in the residential, commercial, industrial, electric, and vehicle fuel sectors, and excludes things like storage injections and gas sold to other LDCs.)</w:t>
      </w:r>
    </w:p>
    <w:p w14:paraId="3D832D2B" w14:textId="06398DBE" w:rsidR="007841E5" w:rsidRDefault="007841E5" w:rsidP="007841E5">
      <w:pPr>
        <w:pStyle w:val="ListParagraph"/>
        <w:numPr>
          <w:ilvl w:val="1"/>
          <w:numId w:val="19"/>
        </w:numPr>
        <w:autoSpaceDE w:val="0"/>
        <w:autoSpaceDN w:val="0"/>
        <w:adjustRightInd w:val="0"/>
        <w:spacing w:after="0" w:line="23" w:lineRule="atLeast"/>
        <w:rPr>
          <w:rFonts w:ascii="Arial" w:hAnsi="Arial" w:cs="Arial"/>
          <w:bCs/>
          <w:color w:val="363636"/>
        </w:rPr>
      </w:pPr>
      <w:r w:rsidRPr="007841E5">
        <w:rPr>
          <w:rFonts w:ascii="Arial" w:hAnsi="Arial" w:cs="Arial"/>
          <w:bCs/>
          <w:color w:val="363636"/>
        </w:rPr>
        <w:t xml:space="preserve">How difficult or easy would it be for you to report the </w:t>
      </w:r>
      <w:r w:rsidRPr="00E5782E">
        <w:rPr>
          <w:rFonts w:ascii="Arial" w:hAnsi="Arial" w:cs="Arial"/>
          <w:bCs/>
          <w:color w:val="363636"/>
        </w:rPr>
        <w:t>counties</w:t>
      </w:r>
      <w:r w:rsidRPr="007841E5">
        <w:rPr>
          <w:rFonts w:ascii="Arial" w:hAnsi="Arial" w:cs="Arial"/>
          <w:bCs/>
          <w:color w:val="363636"/>
        </w:rPr>
        <w:t xml:space="preserve"> that your company delivers natural gas to for end use?</w:t>
      </w:r>
    </w:p>
    <w:p w14:paraId="6D8D803A" w14:textId="2E57ABE2" w:rsidR="00667521" w:rsidRPr="00667521" w:rsidRDefault="00487D30" w:rsidP="00667521">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Do you have this information available in a graphic or an electronic map such as</w:t>
      </w:r>
      <w:r w:rsidR="00667521" w:rsidRPr="00667521">
        <w:rPr>
          <w:rFonts w:ascii="Arial" w:hAnsi="Arial" w:cs="Arial"/>
          <w:bCs/>
          <w:color w:val="363636"/>
        </w:rPr>
        <w:t xml:space="preserve"> a digitized map of your service area? </w:t>
      </w:r>
    </w:p>
    <w:p w14:paraId="019BA118" w14:textId="48481CBA" w:rsidR="00122205" w:rsidRDefault="00122205" w:rsidP="007B6700">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If EIA ask</w:t>
      </w:r>
      <w:r w:rsidR="00F75651">
        <w:rPr>
          <w:rFonts w:ascii="Arial" w:hAnsi="Arial" w:cs="Arial"/>
          <w:bCs/>
          <w:color w:val="363636"/>
        </w:rPr>
        <w:t>ed</w:t>
      </w:r>
      <w:r>
        <w:rPr>
          <w:rFonts w:ascii="Arial" w:hAnsi="Arial" w:cs="Arial"/>
          <w:bCs/>
          <w:color w:val="363636"/>
        </w:rPr>
        <w:t xml:space="preserve"> you to report the names of the counties your company delivers natural gas to </w:t>
      </w:r>
      <w:r w:rsidR="00124D0A">
        <w:rPr>
          <w:rFonts w:ascii="Arial" w:hAnsi="Arial" w:cs="Arial"/>
          <w:bCs/>
          <w:color w:val="363636"/>
        </w:rPr>
        <w:t>for end use</w:t>
      </w:r>
      <w:r w:rsidR="00565269">
        <w:rPr>
          <w:rFonts w:ascii="Arial" w:hAnsi="Arial" w:cs="Arial"/>
          <w:bCs/>
          <w:color w:val="363636"/>
        </w:rPr>
        <w:t>,</w:t>
      </w:r>
      <w:r w:rsidR="00124D0A">
        <w:rPr>
          <w:rFonts w:ascii="Arial" w:hAnsi="Arial" w:cs="Arial"/>
          <w:bCs/>
          <w:color w:val="363636"/>
        </w:rPr>
        <w:t xml:space="preserve"> instead of zip codes, </w:t>
      </w:r>
      <w:r>
        <w:rPr>
          <w:rFonts w:ascii="Arial" w:hAnsi="Arial" w:cs="Arial"/>
          <w:bCs/>
          <w:color w:val="363636"/>
        </w:rPr>
        <w:t xml:space="preserve">how difficult or easy would it be for you to </w:t>
      </w:r>
      <w:r w:rsidR="004F41CF">
        <w:rPr>
          <w:rFonts w:ascii="Arial" w:hAnsi="Arial" w:cs="Arial"/>
          <w:bCs/>
          <w:color w:val="363636"/>
        </w:rPr>
        <w:t>report that information?</w:t>
      </w:r>
    </w:p>
    <w:p w14:paraId="043117DA" w14:textId="463A60E9" w:rsidR="004F41CF" w:rsidRPr="007B6700" w:rsidRDefault="004F41CF" w:rsidP="007B6700">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(If needed) Is it easier to report zip codes or county name</w:t>
      </w:r>
      <w:r w:rsidR="00124D0A">
        <w:rPr>
          <w:rFonts w:ascii="Arial" w:hAnsi="Arial" w:cs="Arial"/>
          <w:bCs/>
          <w:color w:val="363636"/>
        </w:rPr>
        <w:t xml:space="preserve">s of </w:t>
      </w:r>
      <w:r w:rsidR="0023660A">
        <w:rPr>
          <w:rFonts w:ascii="Arial" w:hAnsi="Arial" w:cs="Arial"/>
          <w:bCs/>
          <w:color w:val="363636"/>
        </w:rPr>
        <w:t xml:space="preserve">natural gas </w:t>
      </w:r>
      <w:r w:rsidR="00E51194">
        <w:rPr>
          <w:rFonts w:ascii="Arial" w:hAnsi="Arial" w:cs="Arial"/>
          <w:bCs/>
          <w:color w:val="363636"/>
        </w:rPr>
        <w:t xml:space="preserve">deliveries to </w:t>
      </w:r>
      <w:r w:rsidR="00124D0A">
        <w:rPr>
          <w:rFonts w:ascii="Arial" w:hAnsi="Arial" w:cs="Arial"/>
          <w:bCs/>
          <w:color w:val="363636"/>
        </w:rPr>
        <w:t>customers</w:t>
      </w:r>
      <w:r w:rsidR="008B44A3">
        <w:rPr>
          <w:rFonts w:ascii="Arial" w:hAnsi="Arial" w:cs="Arial"/>
          <w:bCs/>
          <w:color w:val="363636"/>
        </w:rPr>
        <w:t xml:space="preserve"> to</w:t>
      </w:r>
      <w:r w:rsidR="00124D0A">
        <w:rPr>
          <w:rFonts w:ascii="Arial" w:hAnsi="Arial" w:cs="Arial"/>
          <w:bCs/>
          <w:color w:val="363636"/>
        </w:rPr>
        <w:t xml:space="preserve"> </w:t>
      </w:r>
      <w:r>
        <w:rPr>
          <w:rFonts w:ascii="Arial" w:hAnsi="Arial" w:cs="Arial"/>
          <w:bCs/>
          <w:color w:val="363636"/>
        </w:rPr>
        <w:t xml:space="preserve">EIA? </w:t>
      </w:r>
    </w:p>
    <w:p w14:paraId="63213147" w14:textId="77777777" w:rsidR="000C3DB8" w:rsidRDefault="000C3DB8" w:rsidP="007D6707">
      <w:pPr>
        <w:pStyle w:val="ListParagraph"/>
        <w:rPr>
          <w:rFonts w:ascii="Arial" w:hAnsi="Arial" w:cs="Arial"/>
        </w:rPr>
      </w:pPr>
    </w:p>
    <w:p w14:paraId="2F06A50F" w14:textId="77777777" w:rsidR="00C409BE" w:rsidRDefault="00C409BE" w:rsidP="007D6707">
      <w:pPr>
        <w:pStyle w:val="ListParagraph"/>
        <w:rPr>
          <w:rFonts w:ascii="Arial" w:hAnsi="Arial" w:cs="Arial"/>
        </w:rPr>
      </w:pPr>
    </w:p>
    <w:p w14:paraId="0B6C61CA" w14:textId="77777777" w:rsidR="002F76BD" w:rsidRDefault="002F76BD" w:rsidP="002F76BD">
      <w:pPr>
        <w:spacing w:before="60" w:after="0" w:line="240" w:lineRule="auto"/>
        <w:rPr>
          <w:rFonts w:ascii="Arial" w:hAnsi="Arial" w:cs="Arial"/>
          <w:b/>
          <w:bCs/>
          <w:color w:val="365F91" w:themeColor="accent1" w:themeShade="BF"/>
        </w:rPr>
      </w:pPr>
      <w:r w:rsidRPr="00DD10F7">
        <w:rPr>
          <w:rFonts w:ascii="Arial" w:hAnsi="Arial" w:cs="Arial"/>
          <w:b/>
          <w:bCs/>
          <w:color w:val="365F91" w:themeColor="accent1" w:themeShade="BF"/>
        </w:rPr>
        <w:t xml:space="preserve">Part </w:t>
      </w:r>
      <w:r>
        <w:rPr>
          <w:rFonts w:ascii="Arial" w:hAnsi="Arial" w:cs="Arial"/>
          <w:b/>
          <w:bCs/>
          <w:color w:val="365F91" w:themeColor="accent1" w:themeShade="BF"/>
        </w:rPr>
        <w:t xml:space="preserve">E – Vaporization/Liquefaction/LNG Fuel Consumption  </w:t>
      </w:r>
    </w:p>
    <w:p w14:paraId="57F03290" w14:textId="77777777" w:rsidR="002F76BD" w:rsidRDefault="002F76BD" w:rsidP="002F76BD">
      <w:pPr>
        <w:spacing w:before="60" w:after="0" w:line="240" w:lineRule="auto"/>
        <w:rPr>
          <w:rFonts w:ascii="Arial" w:hAnsi="Arial" w:cs="Arial"/>
          <w:bCs/>
          <w:color w:val="365F91" w:themeColor="accent1" w:themeShade="BF"/>
        </w:rPr>
      </w:pPr>
    </w:p>
    <w:p w14:paraId="34D09049" w14:textId="22A8140F" w:rsidR="002F76BD" w:rsidRPr="002F76BD" w:rsidRDefault="002F76BD" w:rsidP="002F76BD">
      <w:pPr>
        <w:autoSpaceDE w:val="0"/>
        <w:autoSpaceDN w:val="0"/>
        <w:adjustRightInd w:val="0"/>
        <w:spacing w:after="0" w:line="23" w:lineRule="atLeast"/>
        <w:rPr>
          <w:rFonts w:ascii="Arial" w:hAnsi="Arial" w:cs="Arial"/>
          <w:bCs/>
          <w:color w:val="363636"/>
        </w:rPr>
      </w:pPr>
      <w:r w:rsidRPr="002F76BD">
        <w:rPr>
          <w:rFonts w:ascii="Arial" w:hAnsi="Arial" w:cs="Arial"/>
          <w:bCs/>
          <w:color w:val="363636"/>
        </w:rPr>
        <w:t xml:space="preserve">EIA is considering </w:t>
      </w:r>
      <w:r w:rsidR="003F7C71">
        <w:rPr>
          <w:rFonts w:ascii="Arial" w:hAnsi="Arial" w:cs="Arial"/>
          <w:bCs/>
          <w:color w:val="363636"/>
        </w:rPr>
        <w:t xml:space="preserve">a </w:t>
      </w:r>
      <w:r w:rsidR="003F7C71" w:rsidRPr="002F76BD">
        <w:rPr>
          <w:rFonts w:ascii="Arial" w:hAnsi="Arial" w:cs="Arial"/>
          <w:bCs/>
          <w:color w:val="363636"/>
        </w:rPr>
        <w:t xml:space="preserve">standalone </w:t>
      </w:r>
      <w:r w:rsidR="003F7C71">
        <w:rPr>
          <w:rFonts w:ascii="Arial" w:hAnsi="Arial" w:cs="Arial"/>
          <w:bCs/>
          <w:color w:val="363636"/>
        </w:rPr>
        <w:t xml:space="preserve">reporting </w:t>
      </w:r>
      <w:r w:rsidR="003F7C71" w:rsidRPr="002F76BD">
        <w:rPr>
          <w:rFonts w:ascii="Arial" w:hAnsi="Arial" w:cs="Arial"/>
          <w:bCs/>
          <w:color w:val="363636"/>
        </w:rPr>
        <w:t>line</w:t>
      </w:r>
      <w:r w:rsidR="003F7C71">
        <w:rPr>
          <w:rFonts w:ascii="Arial" w:hAnsi="Arial" w:cs="Arial"/>
          <w:bCs/>
          <w:color w:val="363636"/>
        </w:rPr>
        <w:t xml:space="preserve"> for </w:t>
      </w:r>
      <w:r w:rsidR="003F7C71" w:rsidRPr="002F76BD">
        <w:rPr>
          <w:rFonts w:ascii="Arial" w:hAnsi="Arial" w:cs="Arial"/>
          <w:bCs/>
          <w:color w:val="363636"/>
        </w:rPr>
        <w:t>Vaporization/Liquefaction</w:t>
      </w:r>
      <w:r w:rsidR="003447B0">
        <w:rPr>
          <w:rFonts w:ascii="Arial" w:hAnsi="Arial" w:cs="Arial"/>
          <w:bCs/>
          <w:color w:val="363636"/>
        </w:rPr>
        <w:t>/</w:t>
      </w:r>
      <w:r w:rsidR="003F7C71" w:rsidRPr="002F76BD">
        <w:rPr>
          <w:rFonts w:ascii="Arial" w:hAnsi="Arial" w:cs="Arial"/>
          <w:bCs/>
          <w:color w:val="363636"/>
        </w:rPr>
        <w:t>LNG Fuel</w:t>
      </w:r>
      <w:r w:rsidR="003F7C71">
        <w:rPr>
          <w:rFonts w:ascii="Arial" w:hAnsi="Arial" w:cs="Arial"/>
          <w:bCs/>
          <w:color w:val="363636"/>
        </w:rPr>
        <w:t xml:space="preserve"> in </w:t>
      </w:r>
      <w:r w:rsidRPr="002F76BD">
        <w:rPr>
          <w:rFonts w:ascii="Arial" w:hAnsi="Arial" w:cs="Arial"/>
          <w:bCs/>
          <w:color w:val="363636"/>
        </w:rPr>
        <w:t xml:space="preserve">the reporting categories for </w:t>
      </w:r>
      <w:r w:rsidR="003F7C71">
        <w:rPr>
          <w:rFonts w:ascii="Arial" w:hAnsi="Arial" w:cs="Arial"/>
          <w:bCs/>
          <w:color w:val="363636"/>
        </w:rPr>
        <w:t>n</w:t>
      </w:r>
      <w:r w:rsidR="00964CD6">
        <w:rPr>
          <w:rFonts w:ascii="Arial" w:hAnsi="Arial" w:cs="Arial"/>
          <w:bCs/>
          <w:color w:val="363636"/>
        </w:rPr>
        <w:t xml:space="preserve">atural </w:t>
      </w:r>
      <w:r w:rsidR="003F7C71">
        <w:rPr>
          <w:rFonts w:ascii="Arial" w:hAnsi="Arial" w:cs="Arial"/>
          <w:bCs/>
          <w:color w:val="363636"/>
        </w:rPr>
        <w:t>g</w:t>
      </w:r>
      <w:r w:rsidR="00964CD6">
        <w:rPr>
          <w:rFonts w:ascii="Arial" w:hAnsi="Arial" w:cs="Arial"/>
          <w:bCs/>
          <w:color w:val="363636"/>
        </w:rPr>
        <w:t>as</w:t>
      </w:r>
      <w:r w:rsidRPr="002F76BD">
        <w:rPr>
          <w:rFonts w:ascii="Arial" w:hAnsi="Arial" w:cs="Arial"/>
          <w:bCs/>
          <w:color w:val="363636"/>
        </w:rPr>
        <w:t xml:space="preserve"> consumed in operations</w:t>
      </w:r>
      <w:r w:rsidR="003F7C71">
        <w:rPr>
          <w:rFonts w:ascii="Arial" w:hAnsi="Arial" w:cs="Arial"/>
          <w:bCs/>
          <w:color w:val="363636"/>
        </w:rPr>
        <w:t xml:space="preserve">. </w:t>
      </w:r>
      <w:r w:rsidRPr="002F76BD">
        <w:rPr>
          <w:rFonts w:ascii="Arial" w:hAnsi="Arial" w:cs="Arial"/>
          <w:bCs/>
          <w:color w:val="363636"/>
        </w:rPr>
        <w:t xml:space="preserve">EIA is interested in </w:t>
      </w:r>
      <w:r w:rsidR="00964CD6">
        <w:rPr>
          <w:rFonts w:ascii="Arial" w:hAnsi="Arial" w:cs="Arial"/>
          <w:bCs/>
          <w:color w:val="363636"/>
        </w:rPr>
        <w:t xml:space="preserve">gathering information on </w:t>
      </w:r>
      <w:r w:rsidRPr="002F76BD">
        <w:rPr>
          <w:rFonts w:ascii="Arial" w:hAnsi="Arial" w:cs="Arial"/>
          <w:bCs/>
          <w:color w:val="363636"/>
        </w:rPr>
        <w:t xml:space="preserve">volumes of </w:t>
      </w:r>
      <w:r w:rsidR="006C0095">
        <w:rPr>
          <w:rFonts w:ascii="Arial" w:hAnsi="Arial" w:cs="Arial"/>
          <w:bCs/>
          <w:color w:val="363636"/>
        </w:rPr>
        <w:t xml:space="preserve">natural gas </w:t>
      </w:r>
      <w:r w:rsidRPr="002F76BD">
        <w:rPr>
          <w:rFonts w:ascii="Arial" w:hAnsi="Arial" w:cs="Arial"/>
          <w:bCs/>
          <w:color w:val="363636"/>
        </w:rPr>
        <w:t>used in liquefaction and vaporization</w:t>
      </w:r>
      <w:r w:rsidR="006C0095">
        <w:rPr>
          <w:rFonts w:ascii="Arial" w:hAnsi="Arial" w:cs="Arial"/>
          <w:bCs/>
          <w:color w:val="363636"/>
        </w:rPr>
        <w:t xml:space="preserve">. </w:t>
      </w:r>
      <w:r w:rsidRPr="002F76BD">
        <w:rPr>
          <w:rFonts w:ascii="Arial" w:hAnsi="Arial" w:cs="Arial"/>
          <w:bCs/>
          <w:color w:val="363636"/>
        </w:rPr>
        <w:t xml:space="preserve"> </w:t>
      </w:r>
    </w:p>
    <w:p w14:paraId="403C0F6B" w14:textId="77777777" w:rsidR="002F76BD" w:rsidRDefault="002F76BD" w:rsidP="002F76BD">
      <w:pPr>
        <w:spacing w:before="60" w:after="0" w:line="240" w:lineRule="auto"/>
        <w:rPr>
          <w:rFonts w:ascii="Arial" w:hAnsi="Arial" w:cs="Arial"/>
          <w:bCs/>
          <w:color w:val="365F91" w:themeColor="accent1" w:themeShade="BF"/>
        </w:rPr>
      </w:pPr>
    </w:p>
    <w:p w14:paraId="5B285FF9" w14:textId="1AE86FE8" w:rsidR="007B6700" w:rsidRPr="007B6700" w:rsidRDefault="007B6700" w:rsidP="007B6700">
      <w:pPr>
        <w:pStyle w:val="ListParagraph"/>
        <w:numPr>
          <w:ilvl w:val="0"/>
          <w:numId w:val="19"/>
        </w:numPr>
        <w:autoSpaceDE w:val="0"/>
        <w:autoSpaceDN w:val="0"/>
        <w:adjustRightInd w:val="0"/>
        <w:spacing w:after="0" w:line="23" w:lineRule="atLeast"/>
        <w:rPr>
          <w:rFonts w:ascii="Arial" w:hAnsi="Arial" w:cs="Arial"/>
          <w:bCs/>
          <w:color w:val="363636"/>
        </w:rPr>
      </w:pPr>
      <w:r w:rsidRPr="007B6700">
        <w:rPr>
          <w:rFonts w:ascii="Arial" w:hAnsi="Arial" w:cs="Arial"/>
          <w:bCs/>
          <w:color w:val="363636"/>
        </w:rPr>
        <w:t xml:space="preserve">Does your company currently consume </w:t>
      </w:r>
      <w:r w:rsidR="003F7C71">
        <w:rPr>
          <w:rFonts w:ascii="Arial" w:hAnsi="Arial" w:cs="Arial"/>
          <w:bCs/>
          <w:color w:val="363636"/>
        </w:rPr>
        <w:t>natural g</w:t>
      </w:r>
      <w:r w:rsidRPr="007B6700">
        <w:rPr>
          <w:rFonts w:ascii="Arial" w:hAnsi="Arial" w:cs="Arial"/>
          <w:bCs/>
          <w:color w:val="363636"/>
        </w:rPr>
        <w:t xml:space="preserve">as for </w:t>
      </w:r>
      <w:r w:rsidR="006C0095">
        <w:rPr>
          <w:rFonts w:ascii="Arial" w:hAnsi="Arial" w:cs="Arial"/>
          <w:bCs/>
          <w:color w:val="363636"/>
        </w:rPr>
        <w:t>l</w:t>
      </w:r>
      <w:r w:rsidRPr="007B6700">
        <w:rPr>
          <w:rFonts w:ascii="Arial" w:hAnsi="Arial" w:cs="Arial"/>
          <w:bCs/>
          <w:color w:val="363636"/>
        </w:rPr>
        <w:t>iquefaction</w:t>
      </w:r>
      <w:r w:rsidR="00783142">
        <w:rPr>
          <w:rFonts w:ascii="Arial" w:hAnsi="Arial" w:cs="Arial"/>
          <w:bCs/>
          <w:color w:val="363636"/>
        </w:rPr>
        <w:t xml:space="preserve"> or </w:t>
      </w:r>
      <w:r w:rsidR="006C0095">
        <w:rPr>
          <w:rFonts w:ascii="Arial" w:hAnsi="Arial" w:cs="Arial"/>
          <w:bCs/>
          <w:color w:val="363636"/>
        </w:rPr>
        <w:t>v</w:t>
      </w:r>
      <w:r w:rsidRPr="007B6700">
        <w:rPr>
          <w:rFonts w:ascii="Arial" w:hAnsi="Arial" w:cs="Arial"/>
          <w:bCs/>
          <w:color w:val="363636"/>
        </w:rPr>
        <w:t xml:space="preserve">aporization purposes? </w:t>
      </w:r>
    </w:p>
    <w:p w14:paraId="36F6C712" w14:textId="68FD0567" w:rsidR="007B6700" w:rsidRDefault="00AD3A44" w:rsidP="007B6700">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(If yes)</w:t>
      </w:r>
      <w:r w:rsidR="009871A2">
        <w:rPr>
          <w:rFonts w:ascii="Arial" w:hAnsi="Arial" w:cs="Arial"/>
          <w:bCs/>
          <w:color w:val="363636"/>
        </w:rPr>
        <w:t xml:space="preserve"> </w:t>
      </w:r>
      <w:r>
        <w:rPr>
          <w:rFonts w:ascii="Arial" w:hAnsi="Arial" w:cs="Arial"/>
          <w:bCs/>
          <w:color w:val="363636"/>
        </w:rPr>
        <w:t>What types of records are k</w:t>
      </w:r>
      <w:r w:rsidR="007B6700" w:rsidRPr="007B6700">
        <w:rPr>
          <w:rFonts w:ascii="Arial" w:hAnsi="Arial" w:cs="Arial"/>
          <w:bCs/>
          <w:color w:val="363636"/>
        </w:rPr>
        <w:t xml:space="preserve">ept on your use of </w:t>
      </w:r>
      <w:r w:rsidR="006C0095">
        <w:rPr>
          <w:rFonts w:ascii="Arial" w:hAnsi="Arial" w:cs="Arial"/>
          <w:bCs/>
          <w:color w:val="363636"/>
        </w:rPr>
        <w:t>natural gas</w:t>
      </w:r>
      <w:r w:rsidR="007B6700" w:rsidRPr="007B6700">
        <w:rPr>
          <w:rFonts w:ascii="Arial" w:hAnsi="Arial" w:cs="Arial"/>
          <w:bCs/>
          <w:color w:val="363636"/>
        </w:rPr>
        <w:t xml:space="preserve"> for </w:t>
      </w:r>
      <w:r w:rsidR="006C0095">
        <w:rPr>
          <w:rFonts w:ascii="Arial" w:hAnsi="Arial" w:cs="Arial"/>
          <w:bCs/>
          <w:color w:val="363636"/>
        </w:rPr>
        <w:t>l</w:t>
      </w:r>
      <w:r w:rsidR="007B6700" w:rsidRPr="007B6700">
        <w:rPr>
          <w:rFonts w:ascii="Arial" w:hAnsi="Arial" w:cs="Arial"/>
          <w:bCs/>
          <w:color w:val="363636"/>
        </w:rPr>
        <w:t>iquefaction</w:t>
      </w:r>
      <w:r w:rsidR="006C0095">
        <w:rPr>
          <w:rFonts w:ascii="Arial" w:hAnsi="Arial" w:cs="Arial"/>
          <w:bCs/>
          <w:color w:val="363636"/>
        </w:rPr>
        <w:t xml:space="preserve"> and/</w:t>
      </w:r>
      <w:r w:rsidR="00783142">
        <w:rPr>
          <w:rFonts w:ascii="Arial" w:hAnsi="Arial" w:cs="Arial"/>
          <w:bCs/>
          <w:color w:val="363636"/>
        </w:rPr>
        <w:t xml:space="preserve">or </w:t>
      </w:r>
      <w:r w:rsidR="006C0095">
        <w:rPr>
          <w:rFonts w:ascii="Arial" w:hAnsi="Arial" w:cs="Arial"/>
          <w:bCs/>
          <w:color w:val="363636"/>
        </w:rPr>
        <w:t>v</w:t>
      </w:r>
      <w:r w:rsidR="007B6700" w:rsidRPr="007B6700">
        <w:rPr>
          <w:rFonts w:ascii="Arial" w:hAnsi="Arial" w:cs="Arial"/>
          <w:bCs/>
          <w:color w:val="363636"/>
        </w:rPr>
        <w:t>aporization?</w:t>
      </w:r>
    </w:p>
    <w:p w14:paraId="343FE1CB" w14:textId="70C7ED24" w:rsidR="007B6700" w:rsidRDefault="007B6700" w:rsidP="007B6700">
      <w:pPr>
        <w:pStyle w:val="ListParagraph"/>
        <w:numPr>
          <w:ilvl w:val="1"/>
          <w:numId w:val="19"/>
        </w:numPr>
        <w:autoSpaceDE w:val="0"/>
        <w:autoSpaceDN w:val="0"/>
        <w:adjustRightInd w:val="0"/>
        <w:spacing w:after="0" w:line="23" w:lineRule="atLeast"/>
        <w:rPr>
          <w:rFonts w:ascii="Arial" w:hAnsi="Arial" w:cs="Arial"/>
          <w:bCs/>
          <w:color w:val="363636"/>
        </w:rPr>
      </w:pPr>
      <w:r w:rsidRPr="007B6700">
        <w:rPr>
          <w:rFonts w:ascii="Arial" w:hAnsi="Arial" w:cs="Arial"/>
          <w:bCs/>
          <w:color w:val="363636"/>
        </w:rPr>
        <w:t xml:space="preserve">(If </w:t>
      </w:r>
      <w:r w:rsidR="00013D5E">
        <w:rPr>
          <w:rFonts w:ascii="Arial" w:hAnsi="Arial" w:cs="Arial"/>
          <w:bCs/>
          <w:color w:val="363636"/>
        </w:rPr>
        <w:t>yes</w:t>
      </w:r>
      <w:r w:rsidRPr="007B6700">
        <w:rPr>
          <w:rFonts w:ascii="Arial" w:hAnsi="Arial" w:cs="Arial"/>
          <w:bCs/>
          <w:color w:val="363636"/>
        </w:rPr>
        <w:t xml:space="preserve">) Where do you currently report </w:t>
      </w:r>
      <w:r w:rsidR="003F7C71">
        <w:rPr>
          <w:rFonts w:ascii="Arial" w:hAnsi="Arial" w:cs="Arial"/>
          <w:bCs/>
          <w:color w:val="363636"/>
        </w:rPr>
        <w:t>n</w:t>
      </w:r>
      <w:r w:rsidR="00474B12">
        <w:rPr>
          <w:rFonts w:ascii="Arial" w:hAnsi="Arial" w:cs="Arial"/>
          <w:bCs/>
          <w:color w:val="363636"/>
        </w:rPr>
        <w:t xml:space="preserve">atural </w:t>
      </w:r>
      <w:r w:rsidR="003F7C71">
        <w:rPr>
          <w:rFonts w:ascii="Arial" w:hAnsi="Arial" w:cs="Arial"/>
          <w:bCs/>
          <w:color w:val="363636"/>
        </w:rPr>
        <w:t>g</w:t>
      </w:r>
      <w:r w:rsidR="00474B12">
        <w:rPr>
          <w:rFonts w:ascii="Arial" w:hAnsi="Arial" w:cs="Arial"/>
          <w:bCs/>
          <w:color w:val="363636"/>
        </w:rPr>
        <w:t>as</w:t>
      </w:r>
      <w:r w:rsidRPr="007B6700">
        <w:rPr>
          <w:rFonts w:ascii="Arial" w:hAnsi="Arial" w:cs="Arial"/>
          <w:bCs/>
          <w:color w:val="363636"/>
        </w:rPr>
        <w:t xml:space="preserve"> used by your company in </w:t>
      </w:r>
      <w:r w:rsidR="005A4F1A">
        <w:rPr>
          <w:rFonts w:ascii="Arial" w:hAnsi="Arial" w:cs="Arial"/>
          <w:bCs/>
          <w:color w:val="363636"/>
        </w:rPr>
        <w:t>l</w:t>
      </w:r>
      <w:r w:rsidRPr="007B6700">
        <w:rPr>
          <w:rFonts w:ascii="Arial" w:hAnsi="Arial" w:cs="Arial"/>
          <w:bCs/>
          <w:color w:val="363636"/>
        </w:rPr>
        <w:t xml:space="preserve">iquefaction or </w:t>
      </w:r>
      <w:r w:rsidR="005A4F1A">
        <w:rPr>
          <w:rFonts w:ascii="Arial" w:hAnsi="Arial" w:cs="Arial"/>
          <w:bCs/>
          <w:color w:val="363636"/>
        </w:rPr>
        <w:t>v</w:t>
      </w:r>
      <w:r w:rsidRPr="007B6700">
        <w:rPr>
          <w:rFonts w:ascii="Arial" w:hAnsi="Arial" w:cs="Arial"/>
          <w:bCs/>
          <w:color w:val="363636"/>
        </w:rPr>
        <w:t>aporization</w:t>
      </w:r>
      <w:r w:rsidR="00124DC8">
        <w:rPr>
          <w:rFonts w:ascii="Arial" w:hAnsi="Arial" w:cs="Arial"/>
          <w:bCs/>
          <w:color w:val="363636"/>
        </w:rPr>
        <w:t xml:space="preserve"> on the EIA-176</w:t>
      </w:r>
      <w:r w:rsidRPr="007B6700">
        <w:rPr>
          <w:rFonts w:ascii="Arial" w:hAnsi="Arial" w:cs="Arial"/>
          <w:bCs/>
          <w:color w:val="363636"/>
        </w:rPr>
        <w:t>?</w:t>
      </w:r>
    </w:p>
    <w:p w14:paraId="2B6231B9" w14:textId="399012DB" w:rsidR="00013D5E" w:rsidRPr="007B6700" w:rsidRDefault="00013D5E" w:rsidP="00013D5E">
      <w:pPr>
        <w:pStyle w:val="ListParagraph"/>
        <w:numPr>
          <w:ilvl w:val="1"/>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(If no) Does your company use</w:t>
      </w:r>
      <w:r w:rsidR="00B8624C">
        <w:rPr>
          <w:rFonts w:ascii="Arial" w:hAnsi="Arial" w:cs="Arial"/>
          <w:bCs/>
          <w:color w:val="363636"/>
        </w:rPr>
        <w:t xml:space="preserve"> electricity or</w:t>
      </w:r>
      <w:r>
        <w:rPr>
          <w:rFonts w:ascii="Arial" w:hAnsi="Arial" w:cs="Arial"/>
          <w:bCs/>
          <w:color w:val="363636"/>
        </w:rPr>
        <w:t xml:space="preserve"> fuels other than natural gas for liquefaction or vaporization activities? </w:t>
      </w:r>
    </w:p>
    <w:p w14:paraId="414F28B8" w14:textId="47A6D233" w:rsidR="00013D5E" w:rsidRDefault="00013D5E" w:rsidP="00013D5E">
      <w:pPr>
        <w:pStyle w:val="ListParagraph"/>
        <w:numPr>
          <w:ilvl w:val="2"/>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What types of records are k</w:t>
      </w:r>
      <w:r w:rsidRPr="007B6700">
        <w:rPr>
          <w:rFonts w:ascii="Arial" w:hAnsi="Arial" w:cs="Arial"/>
          <w:bCs/>
          <w:color w:val="363636"/>
        </w:rPr>
        <w:t xml:space="preserve">ept on your use of </w:t>
      </w:r>
      <w:r>
        <w:rPr>
          <w:rFonts w:ascii="Arial" w:hAnsi="Arial" w:cs="Arial"/>
          <w:bCs/>
          <w:color w:val="363636"/>
        </w:rPr>
        <w:t>other fuels f</w:t>
      </w:r>
      <w:r w:rsidRPr="007B6700">
        <w:rPr>
          <w:rFonts w:ascii="Arial" w:hAnsi="Arial" w:cs="Arial"/>
          <w:bCs/>
          <w:color w:val="363636"/>
        </w:rPr>
        <w:t xml:space="preserve">or </w:t>
      </w:r>
      <w:r>
        <w:rPr>
          <w:rFonts w:ascii="Arial" w:hAnsi="Arial" w:cs="Arial"/>
          <w:bCs/>
          <w:color w:val="363636"/>
        </w:rPr>
        <w:t>l</w:t>
      </w:r>
      <w:r w:rsidRPr="007B6700">
        <w:rPr>
          <w:rFonts w:ascii="Arial" w:hAnsi="Arial" w:cs="Arial"/>
          <w:bCs/>
          <w:color w:val="363636"/>
        </w:rPr>
        <w:t>iquefaction</w:t>
      </w:r>
      <w:r>
        <w:rPr>
          <w:rFonts w:ascii="Arial" w:hAnsi="Arial" w:cs="Arial"/>
          <w:bCs/>
          <w:color w:val="363636"/>
        </w:rPr>
        <w:t xml:space="preserve"> or v</w:t>
      </w:r>
      <w:r w:rsidRPr="007B6700">
        <w:rPr>
          <w:rFonts w:ascii="Arial" w:hAnsi="Arial" w:cs="Arial"/>
          <w:bCs/>
          <w:color w:val="363636"/>
        </w:rPr>
        <w:t>aporization?</w:t>
      </w:r>
    </w:p>
    <w:p w14:paraId="0CB63013" w14:textId="68FF6905" w:rsidR="00013D5E" w:rsidRPr="007B6700" w:rsidRDefault="00013D5E" w:rsidP="00013D5E">
      <w:pPr>
        <w:pStyle w:val="ListParagraph"/>
        <w:numPr>
          <w:ilvl w:val="2"/>
          <w:numId w:val="19"/>
        </w:numPr>
        <w:autoSpaceDE w:val="0"/>
        <w:autoSpaceDN w:val="0"/>
        <w:adjustRightInd w:val="0"/>
        <w:spacing w:after="0" w:line="23" w:lineRule="atLeast"/>
        <w:rPr>
          <w:rFonts w:ascii="Arial" w:hAnsi="Arial" w:cs="Arial"/>
          <w:bCs/>
          <w:color w:val="363636"/>
        </w:rPr>
      </w:pPr>
      <w:r>
        <w:rPr>
          <w:rFonts w:ascii="Arial" w:hAnsi="Arial" w:cs="Arial"/>
          <w:bCs/>
          <w:color w:val="363636"/>
        </w:rPr>
        <w:t xml:space="preserve">(If needed) Where do you </w:t>
      </w:r>
      <w:r w:rsidR="007841E5">
        <w:rPr>
          <w:rFonts w:ascii="Arial" w:hAnsi="Arial" w:cs="Arial"/>
          <w:bCs/>
          <w:color w:val="363636"/>
        </w:rPr>
        <w:t xml:space="preserve">currently </w:t>
      </w:r>
      <w:r>
        <w:rPr>
          <w:rFonts w:ascii="Arial" w:hAnsi="Arial" w:cs="Arial"/>
          <w:bCs/>
          <w:color w:val="363636"/>
        </w:rPr>
        <w:t xml:space="preserve">report your use of other fuels for liquefaction or vaporization on the EIA-176? </w:t>
      </w:r>
    </w:p>
    <w:p w14:paraId="11C603F0" w14:textId="55D0C701" w:rsidR="007B6700" w:rsidRPr="007B6700" w:rsidRDefault="007B6700" w:rsidP="007B6700">
      <w:pPr>
        <w:pStyle w:val="ListParagraph"/>
        <w:numPr>
          <w:ilvl w:val="1"/>
          <w:numId w:val="19"/>
        </w:numPr>
        <w:autoSpaceDE w:val="0"/>
        <w:autoSpaceDN w:val="0"/>
        <w:adjustRightInd w:val="0"/>
        <w:spacing w:after="0" w:line="23" w:lineRule="atLeast"/>
        <w:rPr>
          <w:rFonts w:ascii="Arial" w:hAnsi="Arial" w:cs="Arial"/>
          <w:bCs/>
          <w:color w:val="363636"/>
        </w:rPr>
      </w:pPr>
      <w:r w:rsidRPr="007B6700">
        <w:rPr>
          <w:rFonts w:ascii="Arial" w:hAnsi="Arial" w:cs="Arial"/>
          <w:bCs/>
          <w:color w:val="363636"/>
        </w:rPr>
        <w:t xml:space="preserve">(If </w:t>
      </w:r>
      <w:r w:rsidR="00013D5E">
        <w:rPr>
          <w:rFonts w:ascii="Arial" w:hAnsi="Arial" w:cs="Arial"/>
          <w:bCs/>
          <w:color w:val="363636"/>
        </w:rPr>
        <w:t>yes</w:t>
      </w:r>
      <w:r w:rsidRPr="007B6700">
        <w:rPr>
          <w:rFonts w:ascii="Arial" w:hAnsi="Arial" w:cs="Arial"/>
          <w:bCs/>
          <w:color w:val="363636"/>
        </w:rPr>
        <w:t xml:space="preserve">) If EIA were to ask you to report </w:t>
      </w:r>
      <w:r w:rsidR="00E51194">
        <w:rPr>
          <w:rFonts w:ascii="Arial" w:hAnsi="Arial" w:cs="Arial"/>
          <w:bCs/>
          <w:color w:val="363636"/>
        </w:rPr>
        <w:t>natural gas</w:t>
      </w:r>
      <w:r w:rsidRPr="007B6700">
        <w:rPr>
          <w:rFonts w:ascii="Arial" w:hAnsi="Arial" w:cs="Arial"/>
          <w:bCs/>
          <w:color w:val="363636"/>
        </w:rPr>
        <w:t xml:space="preserve"> consumed by your company for </w:t>
      </w:r>
      <w:r w:rsidR="00F81AB4">
        <w:rPr>
          <w:rFonts w:ascii="Arial" w:hAnsi="Arial" w:cs="Arial"/>
          <w:bCs/>
          <w:color w:val="363636"/>
        </w:rPr>
        <w:t>l</w:t>
      </w:r>
      <w:r w:rsidRPr="007B6700">
        <w:rPr>
          <w:rFonts w:ascii="Arial" w:hAnsi="Arial" w:cs="Arial"/>
          <w:bCs/>
          <w:color w:val="363636"/>
        </w:rPr>
        <w:t xml:space="preserve">iquefaction or </w:t>
      </w:r>
      <w:r w:rsidR="00487D30">
        <w:rPr>
          <w:rFonts w:ascii="Arial" w:hAnsi="Arial" w:cs="Arial"/>
          <w:bCs/>
          <w:color w:val="363636"/>
        </w:rPr>
        <w:t>v</w:t>
      </w:r>
      <w:r w:rsidRPr="007B6700">
        <w:rPr>
          <w:rFonts w:ascii="Arial" w:hAnsi="Arial" w:cs="Arial"/>
          <w:bCs/>
          <w:color w:val="363636"/>
        </w:rPr>
        <w:t>aporization purposes</w:t>
      </w:r>
      <w:r w:rsidR="00474B12">
        <w:rPr>
          <w:rFonts w:ascii="Arial" w:hAnsi="Arial" w:cs="Arial"/>
          <w:bCs/>
          <w:color w:val="363636"/>
        </w:rPr>
        <w:t xml:space="preserve"> in a separate category</w:t>
      </w:r>
      <w:r w:rsidRPr="007B6700">
        <w:rPr>
          <w:rFonts w:ascii="Arial" w:hAnsi="Arial" w:cs="Arial"/>
          <w:bCs/>
          <w:color w:val="363636"/>
        </w:rPr>
        <w:t>, how easy or difficult would it be for you to report that information?</w:t>
      </w:r>
    </w:p>
    <w:p w14:paraId="7491C3D5" w14:textId="77777777" w:rsidR="002F76BD" w:rsidRPr="002F76BD" w:rsidRDefault="002F76BD" w:rsidP="002F76BD">
      <w:pPr>
        <w:spacing w:before="60" w:after="0" w:line="240" w:lineRule="auto"/>
        <w:rPr>
          <w:rFonts w:ascii="Arial" w:hAnsi="Arial" w:cs="Arial"/>
          <w:bCs/>
          <w:color w:val="365F91" w:themeColor="accent1" w:themeShade="BF"/>
        </w:rPr>
      </w:pPr>
    </w:p>
    <w:p w14:paraId="1712C4AF" w14:textId="77777777" w:rsidR="00964CD6" w:rsidRDefault="00964CD6" w:rsidP="00964CD6">
      <w:pPr>
        <w:spacing w:before="60" w:after="0" w:line="240" w:lineRule="auto"/>
        <w:rPr>
          <w:rFonts w:ascii="Arial" w:hAnsi="Arial" w:cs="Arial"/>
          <w:b/>
          <w:bCs/>
          <w:color w:val="365F91" w:themeColor="accent1" w:themeShade="BF"/>
        </w:rPr>
      </w:pPr>
      <w:r w:rsidRPr="00DD10F7">
        <w:rPr>
          <w:rFonts w:ascii="Arial" w:hAnsi="Arial" w:cs="Arial"/>
          <w:b/>
          <w:bCs/>
          <w:color w:val="365F91" w:themeColor="accent1" w:themeShade="BF"/>
        </w:rPr>
        <w:t xml:space="preserve">Part </w:t>
      </w:r>
      <w:r w:rsidR="00B42F79">
        <w:rPr>
          <w:rFonts w:ascii="Arial" w:hAnsi="Arial" w:cs="Arial"/>
          <w:b/>
          <w:bCs/>
          <w:color w:val="365F91" w:themeColor="accent1" w:themeShade="BF"/>
        </w:rPr>
        <w:t>F</w:t>
      </w:r>
      <w:r>
        <w:rPr>
          <w:rFonts w:ascii="Arial" w:hAnsi="Arial" w:cs="Arial"/>
          <w:b/>
          <w:bCs/>
          <w:color w:val="365F91" w:themeColor="accent1" w:themeShade="BF"/>
        </w:rPr>
        <w:t xml:space="preserve"> – Vehicle Fuel Clarification </w:t>
      </w:r>
    </w:p>
    <w:p w14:paraId="46101C41" w14:textId="77777777" w:rsidR="00056932" w:rsidRDefault="00056932" w:rsidP="00056932">
      <w:pPr>
        <w:spacing w:before="60" w:after="0" w:line="240" w:lineRule="auto"/>
        <w:rPr>
          <w:rFonts w:ascii="Arial" w:hAnsi="Arial" w:cs="Arial"/>
          <w:b/>
          <w:bCs/>
          <w:color w:val="365F91" w:themeColor="accent1" w:themeShade="BF"/>
        </w:rPr>
      </w:pPr>
    </w:p>
    <w:p w14:paraId="7318C9AB" w14:textId="77777777" w:rsidR="00056932" w:rsidRPr="00BA2994" w:rsidRDefault="003807CC" w:rsidP="00BA2994">
      <w:pPr>
        <w:pStyle w:val="ListParagraph"/>
        <w:numPr>
          <w:ilvl w:val="0"/>
          <w:numId w:val="19"/>
        </w:numPr>
        <w:spacing w:before="60" w:after="0" w:line="240" w:lineRule="auto"/>
        <w:rPr>
          <w:rFonts w:ascii="Arial" w:hAnsi="Arial" w:cs="Arial"/>
        </w:rPr>
      </w:pPr>
      <w:r w:rsidRPr="00BA2994">
        <w:rPr>
          <w:rFonts w:ascii="Arial" w:hAnsi="Arial" w:cs="Arial"/>
        </w:rPr>
        <w:t>W</w:t>
      </w:r>
      <w:r w:rsidR="00C74272" w:rsidRPr="00BA2994">
        <w:rPr>
          <w:rFonts w:ascii="Arial" w:hAnsi="Arial" w:cs="Arial"/>
        </w:rPr>
        <w:t>hat does the term “Vehicle Fuel” mean to you?</w:t>
      </w:r>
    </w:p>
    <w:p w14:paraId="18FDA015" w14:textId="3DF69214" w:rsidR="00C74272" w:rsidRPr="00BA2994" w:rsidRDefault="00C74272" w:rsidP="00BA2994">
      <w:pPr>
        <w:pStyle w:val="ListParagraph"/>
        <w:numPr>
          <w:ilvl w:val="0"/>
          <w:numId w:val="19"/>
        </w:numPr>
        <w:spacing w:before="60" w:after="0" w:line="240" w:lineRule="auto"/>
        <w:rPr>
          <w:rFonts w:ascii="Arial" w:hAnsi="Arial" w:cs="Arial"/>
        </w:rPr>
      </w:pPr>
      <w:r w:rsidRPr="00BA2994">
        <w:rPr>
          <w:rFonts w:ascii="Arial" w:hAnsi="Arial" w:cs="Arial"/>
        </w:rPr>
        <w:t xml:space="preserve">What would/do </w:t>
      </w:r>
      <w:r w:rsidR="00B06C1E">
        <w:rPr>
          <w:rFonts w:ascii="Arial" w:hAnsi="Arial" w:cs="Arial"/>
        </w:rPr>
        <w:t xml:space="preserve">you currently </w:t>
      </w:r>
      <w:r w:rsidRPr="00BA2994">
        <w:rPr>
          <w:rFonts w:ascii="Arial" w:hAnsi="Arial" w:cs="Arial"/>
        </w:rPr>
        <w:t>report under the category of “Vehicle Fuel”</w:t>
      </w:r>
      <w:r w:rsidR="004E0563">
        <w:rPr>
          <w:rFonts w:ascii="Arial" w:hAnsi="Arial" w:cs="Arial"/>
        </w:rPr>
        <w:t xml:space="preserve"> on the EIA-176 survey</w:t>
      </w:r>
      <w:r w:rsidRPr="00BA2994">
        <w:rPr>
          <w:rFonts w:ascii="Arial" w:hAnsi="Arial" w:cs="Arial"/>
        </w:rPr>
        <w:t>?</w:t>
      </w:r>
    </w:p>
    <w:p w14:paraId="54F2FBF3" w14:textId="77777777" w:rsidR="00C74272" w:rsidRPr="00BA2994" w:rsidRDefault="003F7C71" w:rsidP="00BA2994">
      <w:pPr>
        <w:pStyle w:val="ListParagraph"/>
        <w:numPr>
          <w:ilvl w:val="0"/>
          <w:numId w:val="19"/>
        </w:numPr>
        <w:spacing w:before="60" w:after="0" w:line="240" w:lineRule="auto"/>
        <w:rPr>
          <w:rFonts w:ascii="Arial" w:hAnsi="Arial" w:cs="Arial"/>
        </w:rPr>
      </w:pPr>
      <w:r w:rsidRPr="00BA2994">
        <w:rPr>
          <w:rFonts w:ascii="Arial" w:hAnsi="Arial" w:cs="Arial"/>
        </w:rPr>
        <w:t>Where</w:t>
      </w:r>
      <w:r w:rsidR="00C74272" w:rsidRPr="00BA2994">
        <w:rPr>
          <w:rFonts w:ascii="Arial" w:hAnsi="Arial" w:cs="Arial"/>
        </w:rPr>
        <w:t xml:space="preserve"> </w:t>
      </w:r>
      <w:r w:rsidR="0013603D">
        <w:rPr>
          <w:rFonts w:ascii="Arial" w:hAnsi="Arial" w:cs="Arial"/>
        </w:rPr>
        <w:t xml:space="preserve">would </w:t>
      </w:r>
      <w:r w:rsidR="00C74272" w:rsidRPr="00BA2994">
        <w:rPr>
          <w:rFonts w:ascii="Arial" w:hAnsi="Arial" w:cs="Arial"/>
        </w:rPr>
        <w:t xml:space="preserve">you report LNG or CNG </w:t>
      </w:r>
      <w:r w:rsidR="00474B12" w:rsidRPr="00BA2994">
        <w:rPr>
          <w:rFonts w:ascii="Arial" w:hAnsi="Arial" w:cs="Arial"/>
        </w:rPr>
        <w:t xml:space="preserve">deliveries used </w:t>
      </w:r>
      <w:r w:rsidR="00C74272" w:rsidRPr="00BA2994">
        <w:rPr>
          <w:rFonts w:ascii="Arial" w:hAnsi="Arial" w:cs="Arial"/>
        </w:rPr>
        <w:t xml:space="preserve">for cars? </w:t>
      </w:r>
    </w:p>
    <w:p w14:paraId="08B88D92" w14:textId="77777777" w:rsidR="00C74272" w:rsidRPr="00BA2994" w:rsidRDefault="00C74272" w:rsidP="00BA2994">
      <w:pPr>
        <w:pStyle w:val="ListParagraph"/>
        <w:numPr>
          <w:ilvl w:val="0"/>
          <w:numId w:val="19"/>
        </w:numPr>
        <w:spacing w:before="60" w:after="0" w:line="240" w:lineRule="auto"/>
        <w:rPr>
          <w:rFonts w:ascii="Arial" w:hAnsi="Arial" w:cs="Arial"/>
        </w:rPr>
      </w:pPr>
      <w:r w:rsidRPr="00BA2994">
        <w:rPr>
          <w:rFonts w:ascii="Arial" w:hAnsi="Arial" w:cs="Arial"/>
        </w:rPr>
        <w:t xml:space="preserve">Where would you report LNG or CNG </w:t>
      </w:r>
      <w:r w:rsidR="00474B12" w:rsidRPr="00BA2994">
        <w:rPr>
          <w:rFonts w:ascii="Arial" w:hAnsi="Arial" w:cs="Arial"/>
        </w:rPr>
        <w:t xml:space="preserve">deliveries used </w:t>
      </w:r>
      <w:r w:rsidRPr="00BA2994">
        <w:rPr>
          <w:rFonts w:ascii="Arial" w:hAnsi="Arial" w:cs="Arial"/>
        </w:rPr>
        <w:t xml:space="preserve">for ships? </w:t>
      </w:r>
    </w:p>
    <w:p w14:paraId="2B1BC9EB" w14:textId="77777777" w:rsidR="00C74272" w:rsidRPr="00BA2994" w:rsidRDefault="00C74272" w:rsidP="00BA2994">
      <w:pPr>
        <w:pStyle w:val="ListParagraph"/>
        <w:numPr>
          <w:ilvl w:val="0"/>
          <w:numId w:val="19"/>
        </w:numPr>
        <w:spacing w:before="60" w:after="0" w:line="240" w:lineRule="auto"/>
        <w:rPr>
          <w:rFonts w:ascii="Arial" w:hAnsi="Arial" w:cs="Arial"/>
        </w:rPr>
      </w:pPr>
      <w:r w:rsidRPr="00BA2994">
        <w:rPr>
          <w:rFonts w:ascii="Arial" w:hAnsi="Arial" w:cs="Arial"/>
        </w:rPr>
        <w:t>If EIA included the text (include LNG and CNG for cars, trucks, and ships), would that change</w:t>
      </w:r>
      <w:r w:rsidR="00B42F79">
        <w:rPr>
          <w:rFonts w:ascii="Arial" w:hAnsi="Arial" w:cs="Arial"/>
        </w:rPr>
        <w:t xml:space="preserve"> the data that</w:t>
      </w:r>
      <w:r w:rsidRPr="00BA2994">
        <w:rPr>
          <w:rFonts w:ascii="Arial" w:hAnsi="Arial" w:cs="Arial"/>
        </w:rPr>
        <w:t xml:space="preserve"> you report under the “Vehicle Fuel” category? </w:t>
      </w:r>
    </w:p>
    <w:p w14:paraId="641E18D5" w14:textId="77777777" w:rsidR="00C74272" w:rsidRDefault="00C74272" w:rsidP="00056932">
      <w:pPr>
        <w:spacing w:before="60" w:after="0" w:line="240" w:lineRule="auto"/>
        <w:rPr>
          <w:rFonts w:ascii="Arial" w:hAnsi="Arial" w:cs="Arial"/>
        </w:rPr>
      </w:pPr>
    </w:p>
    <w:p w14:paraId="71AB82C3" w14:textId="77777777" w:rsidR="00B42F79" w:rsidRPr="00013D5E" w:rsidRDefault="00B42F79" w:rsidP="00056932">
      <w:pPr>
        <w:spacing w:before="60" w:after="0" w:line="240" w:lineRule="auto"/>
        <w:rPr>
          <w:rFonts w:ascii="Arial" w:hAnsi="Arial" w:cs="Arial"/>
          <w:b/>
          <w:bCs/>
          <w:color w:val="365F91" w:themeColor="accent1" w:themeShade="BF"/>
        </w:rPr>
      </w:pPr>
      <w:r w:rsidRPr="00013D5E">
        <w:rPr>
          <w:rFonts w:ascii="Arial" w:hAnsi="Arial" w:cs="Arial"/>
          <w:b/>
          <w:bCs/>
          <w:color w:val="365F91" w:themeColor="accent1" w:themeShade="BF"/>
        </w:rPr>
        <w:t>Part G – Burden Estimate</w:t>
      </w:r>
    </w:p>
    <w:p w14:paraId="5BC45572" w14:textId="77777777" w:rsidR="001C127F" w:rsidRDefault="001C127F" w:rsidP="0002612E">
      <w:pPr>
        <w:autoSpaceDE w:val="0"/>
        <w:autoSpaceDN w:val="0"/>
        <w:adjustRightInd w:val="0"/>
        <w:spacing w:after="0" w:line="23" w:lineRule="atLeast"/>
        <w:rPr>
          <w:rFonts w:ascii="Arial" w:hAnsi="Arial" w:cs="Arial"/>
          <w:b/>
          <w:iCs/>
          <w:color w:val="365F91" w:themeColor="accent1" w:themeShade="BF"/>
        </w:rPr>
      </w:pPr>
    </w:p>
    <w:p w14:paraId="160ED1C1" w14:textId="04490D9B" w:rsidR="00B42F79" w:rsidRPr="00627B45" w:rsidRDefault="00B42F79" w:rsidP="00B42F79">
      <w:pPr>
        <w:pStyle w:val="ListParagraph"/>
        <w:numPr>
          <w:ilvl w:val="0"/>
          <w:numId w:val="9"/>
        </w:numPr>
        <w:tabs>
          <w:tab w:val="left" w:pos="360"/>
        </w:tabs>
        <w:spacing w:after="0" w:line="23" w:lineRule="atLeast"/>
        <w:ind w:left="360"/>
        <w:rPr>
          <w:rFonts w:ascii="Arial" w:hAnsi="Arial" w:cs="Arial"/>
          <w:iCs/>
          <w:color w:val="363636"/>
        </w:rPr>
      </w:pPr>
      <w:r>
        <w:rPr>
          <w:rFonts w:ascii="Arial" w:hAnsi="Arial" w:cs="Arial"/>
          <w:iCs/>
          <w:color w:val="363636"/>
        </w:rPr>
        <w:t>In the beginning of this interview you said that it takes approximately x hours to file your current EIA-176 report, if you needed to report the additional information requested by EIA, how much more time would it take you to file your report? (</w:t>
      </w:r>
      <w:r w:rsidR="003447B0">
        <w:rPr>
          <w:rFonts w:ascii="Arial" w:hAnsi="Arial" w:cs="Arial"/>
          <w:iCs/>
          <w:color w:val="363636"/>
        </w:rPr>
        <w:t>Include</w:t>
      </w:r>
      <w:r>
        <w:rPr>
          <w:rFonts w:ascii="Arial" w:hAnsi="Arial" w:cs="Arial"/>
          <w:iCs/>
          <w:color w:val="363636"/>
        </w:rPr>
        <w:t xml:space="preserve"> both the time it would take to gather the information, record it on the form and report it to EIA)</w:t>
      </w:r>
    </w:p>
    <w:p w14:paraId="51919CB3" w14:textId="77777777" w:rsidR="00B42F79" w:rsidRDefault="00B42F79" w:rsidP="0002612E">
      <w:pPr>
        <w:autoSpaceDE w:val="0"/>
        <w:autoSpaceDN w:val="0"/>
        <w:adjustRightInd w:val="0"/>
        <w:spacing w:after="0" w:line="23" w:lineRule="atLeast"/>
        <w:rPr>
          <w:rFonts w:ascii="Arial" w:hAnsi="Arial" w:cs="Arial"/>
          <w:b/>
          <w:iCs/>
          <w:color w:val="365F91" w:themeColor="accent1" w:themeShade="BF"/>
        </w:rPr>
      </w:pPr>
    </w:p>
    <w:p w14:paraId="5A3552B9" w14:textId="77777777" w:rsidR="00114BE1" w:rsidRDefault="00197E95" w:rsidP="0002612E">
      <w:pPr>
        <w:autoSpaceDE w:val="0"/>
        <w:autoSpaceDN w:val="0"/>
        <w:adjustRightInd w:val="0"/>
        <w:spacing w:after="0" w:line="23" w:lineRule="atLeast"/>
        <w:rPr>
          <w:rFonts w:ascii="Arial" w:hAnsi="Arial" w:cs="Arial"/>
          <w:b/>
          <w:iCs/>
          <w:color w:val="365F91" w:themeColor="accent1" w:themeShade="BF"/>
        </w:rPr>
      </w:pPr>
      <w:r w:rsidRPr="001D35A9">
        <w:rPr>
          <w:rFonts w:ascii="Arial" w:hAnsi="Arial" w:cs="Arial"/>
          <w:b/>
          <w:iCs/>
          <w:color w:val="365F91" w:themeColor="accent1" w:themeShade="BF"/>
        </w:rPr>
        <w:t xml:space="preserve">Part </w:t>
      </w:r>
      <w:r w:rsidR="00B42F79">
        <w:rPr>
          <w:rFonts w:ascii="Arial" w:hAnsi="Arial" w:cs="Arial"/>
          <w:b/>
          <w:iCs/>
          <w:color w:val="365F91" w:themeColor="accent1" w:themeShade="BF"/>
        </w:rPr>
        <w:t>H</w:t>
      </w:r>
      <w:r w:rsidRPr="001D35A9">
        <w:rPr>
          <w:rFonts w:ascii="Arial" w:hAnsi="Arial" w:cs="Arial"/>
          <w:b/>
          <w:iCs/>
          <w:color w:val="365F91" w:themeColor="accent1" w:themeShade="BF"/>
        </w:rPr>
        <w:t xml:space="preserve"> – Wrapping Up</w:t>
      </w:r>
    </w:p>
    <w:p w14:paraId="4AB358ED" w14:textId="77777777" w:rsidR="004B73B8" w:rsidRPr="00BA2994" w:rsidRDefault="004B73B8" w:rsidP="00BA2994">
      <w:pPr>
        <w:pStyle w:val="ListParagraph"/>
        <w:tabs>
          <w:tab w:val="left" w:pos="360"/>
        </w:tabs>
        <w:spacing w:after="0" w:line="23" w:lineRule="atLeast"/>
        <w:ind w:left="360"/>
        <w:rPr>
          <w:rFonts w:ascii="Arial" w:hAnsi="Arial" w:cs="Arial"/>
          <w:iCs/>
          <w:color w:val="363636"/>
        </w:rPr>
      </w:pPr>
    </w:p>
    <w:p w14:paraId="5D674E25" w14:textId="77777777" w:rsidR="00580B99" w:rsidRPr="00BA2994" w:rsidRDefault="003405FD" w:rsidP="00BA2994">
      <w:pPr>
        <w:pStyle w:val="ListParagraph"/>
        <w:numPr>
          <w:ilvl w:val="0"/>
          <w:numId w:val="9"/>
        </w:numPr>
        <w:tabs>
          <w:tab w:val="left" w:pos="360"/>
        </w:tabs>
        <w:spacing w:after="0" w:line="23" w:lineRule="atLeast"/>
        <w:ind w:left="360"/>
        <w:rPr>
          <w:rFonts w:ascii="Arial" w:hAnsi="Arial" w:cs="Arial"/>
          <w:iCs/>
          <w:color w:val="363636"/>
        </w:rPr>
      </w:pPr>
      <w:r w:rsidRPr="00BA2994">
        <w:rPr>
          <w:rFonts w:ascii="Arial" w:hAnsi="Arial" w:cs="Arial"/>
          <w:iCs/>
          <w:color w:val="363636"/>
        </w:rPr>
        <w:t>D</w:t>
      </w:r>
      <w:r w:rsidR="00C41FFB" w:rsidRPr="00BA2994">
        <w:rPr>
          <w:rFonts w:ascii="Arial" w:hAnsi="Arial" w:cs="Arial"/>
          <w:iCs/>
          <w:color w:val="363636"/>
        </w:rPr>
        <w:t xml:space="preserve">o you </w:t>
      </w:r>
      <w:r w:rsidR="00751C79" w:rsidRPr="00BA2994">
        <w:rPr>
          <w:rFonts w:ascii="Arial" w:hAnsi="Arial" w:cs="Arial"/>
          <w:iCs/>
          <w:color w:val="363636"/>
        </w:rPr>
        <w:t xml:space="preserve">have </w:t>
      </w:r>
      <w:r w:rsidRPr="00BA2994">
        <w:rPr>
          <w:rFonts w:ascii="Arial" w:hAnsi="Arial" w:cs="Arial"/>
          <w:iCs/>
          <w:color w:val="363636"/>
        </w:rPr>
        <w:t xml:space="preserve">any problems </w:t>
      </w:r>
      <w:r w:rsidR="00C41FFB" w:rsidRPr="00BA2994">
        <w:rPr>
          <w:rFonts w:ascii="Arial" w:hAnsi="Arial" w:cs="Arial"/>
          <w:iCs/>
          <w:color w:val="363636"/>
        </w:rPr>
        <w:t xml:space="preserve">when </w:t>
      </w:r>
      <w:r w:rsidR="00580B99" w:rsidRPr="00BA2994">
        <w:rPr>
          <w:rFonts w:ascii="Arial" w:hAnsi="Arial" w:cs="Arial"/>
          <w:iCs/>
          <w:color w:val="363636"/>
        </w:rPr>
        <w:t>completing the EIA-</w:t>
      </w:r>
      <w:r w:rsidR="005270DF" w:rsidRPr="00BA2994">
        <w:rPr>
          <w:rFonts w:ascii="Arial" w:hAnsi="Arial" w:cs="Arial"/>
          <w:iCs/>
          <w:color w:val="363636"/>
        </w:rPr>
        <w:t>176</w:t>
      </w:r>
      <w:r w:rsidR="00580B99" w:rsidRPr="00BA2994">
        <w:rPr>
          <w:rFonts w:ascii="Arial" w:hAnsi="Arial" w:cs="Arial"/>
          <w:iCs/>
          <w:color w:val="363636"/>
        </w:rPr>
        <w:t>?</w:t>
      </w:r>
    </w:p>
    <w:p w14:paraId="5F2DB74F" w14:textId="77777777" w:rsidR="007E7EBC" w:rsidRPr="00BA2994" w:rsidRDefault="006F7C70" w:rsidP="00BA2994">
      <w:pPr>
        <w:pStyle w:val="ListParagraph"/>
        <w:numPr>
          <w:ilvl w:val="0"/>
          <w:numId w:val="9"/>
        </w:numPr>
        <w:tabs>
          <w:tab w:val="left" w:pos="360"/>
        </w:tabs>
        <w:spacing w:after="0" w:line="23" w:lineRule="atLeast"/>
        <w:ind w:left="360"/>
        <w:rPr>
          <w:rFonts w:ascii="Arial" w:hAnsi="Arial" w:cs="Arial"/>
          <w:iCs/>
          <w:color w:val="363636"/>
        </w:rPr>
      </w:pPr>
      <w:r w:rsidRPr="00BA2994">
        <w:rPr>
          <w:rFonts w:ascii="Arial" w:hAnsi="Arial" w:cs="Arial"/>
          <w:iCs/>
          <w:color w:val="363636"/>
        </w:rPr>
        <w:t>Do you have any suggestions</w:t>
      </w:r>
      <w:r w:rsidR="00580B99" w:rsidRPr="00BA2994">
        <w:rPr>
          <w:rFonts w:ascii="Arial" w:hAnsi="Arial" w:cs="Arial"/>
          <w:iCs/>
          <w:color w:val="363636"/>
        </w:rPr>
        <w:t xml:space="preserve"> on how</w:t>
      </w:r>
      <w:r w:rsidRPr="00BA2994">
        <w:rPr>
          <w:rFonts w:ascii="Arial" w:hAnsi="Arial" w:cs="Arial"/>
          <w:iCs/>
          <w:color w:val="363636"/>
        </w:rPr>
        <w:t xml:space="preserve"> to improve this survey?</w:t>
      </w:r>
    </w:p>
    <w:p w14:paraId="77DE31AE" w14:textId="77777777" w:rsidR="00A87FDC" w:rsidRPr="001D35A9" w:rsidRDefault="00A87FDC" w:rsidP="0002612E">
      <w:pPr>
        <w:spacing w:after="0" w:line="23" w:lineRule="atLeast"/>
        <w:rPr>
          <w:rFonts w:ascii="Arial" w:hAnsi="Arial" w:cs="Arial"/>
        </w:rPr>
      </w:pPr>
    </w:p>
    <w:p w14:paraId="2224D434" w14:textId="77777777" w:rsidR="00580B99" w:rsidRPr="001D35A9" w:rsidRDefault="00580B99" w:rsidP="0002612E">
      <w:pPr>
        <w:spacing w:after="0" w:line="23" w:lineRule="atLeast"/>
        <w:rPr>
          <w:rFonts w:ascii="Arial" w:hAnsi="Arial" w:cs="Arial"/>
          <w:b/>
        </w:rPr>
      </w:pPr>
    </w:p>
    <w:p w14:paraId="79ED8942" w14:textId="77777777" w:rsidR="00580B99" w:rsidRDefault="00580B99" w:rsidP="0002612E">
      <w:pPr>
        <w:spacing w:after="0" w:line="23" w:lineRule="atLeast"/>
        <w:rPr>
          <w:rFonts w:ascii="Arial" w:hAnsi="Arial" w:cs="Arial"/>
          <w:b/>
        </w:rPr>
      </w:pPr>
      <w:r w:rsidRPr="001D35A9">
        <w:rPr>
          <w:rFonts w:ascii="Arial" w:hAnsi="Arial" w:cs="Arial"/>
          <w:b/>
        </w:rPr>
        <w:lastRenderedPageBreak/>
        <w:t>Thank you for your time!</w:t>
      </w:r>
    </w:p>
    <w:p w14:paraId="627FEC76" w14:textId="77777777" w:rsidR="003E4492" w:rsidRDefault="003E4492" w:rsidP="0002612E">
      <w:pPr>
        <w:spacing w:after="0" w:line="23" w:lineRule="atLeast"/>
        <w:rPr>
          <w:rFonts w:ascii="Arial" w:hAnsi="Arial" w:cs="Arial"/>
          <w:b/>
        </w:rPr>
      </w:pPr>
    </w:p>
    <w:p w14:paraId="609F466E" w14:textId="4EA03C36" w:rsidR="003E4492" w:rsidRPr="003E4492" w:rsidRDefault="003E4492" w:rsidP="0002612E">
      <w:pPr>
        <w:spacing w:after="0" w:line="23" w:lineRule="atLeast"/>
        <w:rPr>
          <w:rFonts w:ascii="Arial" w:hAnsi="Arial" w:cs="Arial"/>
        </w:rPr>
      </w:pPr>
      <w:r w:rsidRPr="003E4492">
        <w:rPr>
          <w:rFonts w:ascii="Arial" w:hAnsi="Arial" w:cs="Arial"/>
        </w:rPr>
        <w:t>Confidentiality of Information – The information and responses you provided during this interview is confidential and will not be released in identifiable form to anyone outside of this research project.   Your responses will be aggregated with other participants an</w:t>
      </w:r>
      <w:r w:rsidR="00BF12E9">
        <w:rPr>
          <w:rFonts w:ascii="Arial" w:hAnsi="Arial" w:cs="Arial"/>
        </w:rPr>
        <w:t>d all identifiable information will be</w:t>
      </w:r>
      <w:r w:rsidRPr="003E4492">
        <w:rPr>
          <w:rFonts w:ascii="Arial" w:hAnsi="Arial" w:cs="Arial"/>
        </w:rPr>
        <w:t xml:space="preserve"> deleted from our records after the final report is completed.</w:t>
      </w:r>
    </w:p>
    <w:sectPr w:rsidR="003E4492" w:rsidRPr="003E4492" w:rsidSect="00B262B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4374A" w14:textId="77777777" w:rsidR="000D0E0C" w:rsidRDefault="000D0E0C" w:rsidP="00FA6944">
      <w:pPr>
        <w:spacing w:after="0" w:line="240" w:lineRule="auto"/>
      </w:pPr>
      <w:r>
        <w:separator/>
      </w:r>
    </w:p>
  </w:endnote>
  <w:endnote w:type="continuationSeparator" w:id="0">
    <w:p w14:paraId="021E674C" w14:textId="77777777" w:rsidR="000D0E0C" w:rsidRDefault="000D0E0C" w:rsidP="00FA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175352"/>
      <w:docPartObj>
        <w:docPartGallery w:val="Page Numbers (Bottom of Page)"/>
        <w:docPartUnique/>
      </w:docPartObj>
    </w:sdtPr>
    <w:sdtEndPr>
      <w:rPr>
        <w:noProof/>
      </w:rPr>
    </w:sdtEndPr>
    <w:sdtContent>
      <w:p w14:paraId="7A3E6202" w14:textId="77777777" w:rsidR="000D0E0C" w:rsidRDefault="00783142">
        <w:pPr>
          <w:pStyle w:val="Footer"/>
          <w:jc w:val="center"/>
        </w:pPr>
        <w:r>
          <w:fldChar w:fldCharType="begin"/>
        </w:r>
        <w:r>
          <w:instrText xml:space="preserve"> PAGE   \* MERGEFORMAT </w:instrText>
        </w:r>
        <w:r>
          <w:fldChar w:fldCharType="separate"/>
        </w:r>
        <w:r w:rsidR="002F30AD">
          <w:rPr>
            <w:noProof/>
          </w:rPr>
          <w:t>1</w:t>
        </w:r>
        <w:r>
          <w:rPr>
            <w:noProof/>
          </w:rPr>
          <w:fldChar w:fldCharType="end"/>
        </w:r>
      </w:p>
    </w:sdtContent>
  </w:sdt>
  <w:p w14:paraId="4642EDE6" w14:textId="77777777" w:rsidR="000D0E0C" w:rsidRDefault="000D0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01FE9" w14:textId="77777777" w:rsidR="000D0E0C" w:rsidRDefault="000D0E0C" w:rsidP="00FA6944">
      <w:pPr>
        <w:spacing w:after="0" w:line="240" w:lineRule="auto"/>
      </w:pPr>
      <w:r>
        <w:separator/>
      </w:r>
    </w:p>
  </w:footnote>
  <w:footnote w:type="continuationSeparator" w:id="0">
    <w:p w14:paraId="32F2F7ED" w14:textId="77777777" w:rsidR="000D0E0C" w:rsidRDefault="000D0E0C" w:rsidP="00FA6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8D414" w14:textId="6188756B" w:rsidR="00327515" w:rsidRPr="00327515" w:rsidRDefault="00327515" w:rsidP="00327515">
    <w:pPr>
      <w:pStyle w:val="Header"/>
      <w:jc w:val="right"/>
      <w:rPr>
        <w:b/>
        <w:sz w:val="28"/>
        <w:szCs w:val="28"/>
      </w:rPr>
    </w:pPr>
    <w:r w:rsidRPr="00327515">
      <w:rPr>
        <w:b/>
        <w:sz w:val="28"/>
        <w:szCs w:val="28"/>
      </w:rPr>
      <w:t>OMB Control No: 1905-0186</w:t>
    </w:r>
  </w:p>
  <w:p w14:paraId="1AB9B604" w14:textId="4B0D6C07" w:rsidR="00327515" w:rsidRPr="00327515" w:rsidRDefault="00327515" w:rsidP="00327515">
    <w:pPr>
      <w:pStyle w:val="Header"/>
      <w:jc w:val="right"/>
      <w:rPr>
        <w:b/>
        <w:sz w:val="28"/>
        <w:szCs w:val="28"/>
      </w:rPr>
    </w:pPr>
    <w:r w:rsidRPr="00327515">
      <w:rPr>
        <w:b/>
        <w:sz w:val="28"/>
        <w:szCs w:val="28"/>
      </w:rPr>
      <w:t>Expiration Date: 3/31/2019</w:t>
    </w:r>
  </w:p>
  <w:p w14:paraId="2F0A8208" w14:textId="77777777" w:rsidR="00327515" w:rsidRDefault="00327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0C28"/>
    <w:multiLevelType w:val="hybridMultilevel"/>
    <w:tmpl w:val="AEAC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36AE"/>
    <w:multiLevelType w:val="hybridMultilevel"/>
    <w:tmpl w:val="BD54F09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A1A7FFC"/>
    <w:multiLevelType w:val="hybridMultilevel"/>
    <w:tmpl w:val="EE2A85F6"/>
    <w:lvl w:ilvl="0" w:tplc="1BEEC20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96FAF"/>
    <w:multiLevelType w:val="hybridMultilevel"/>
    <w:tmpl w:val="6BDC5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F64FA6"/>
    <w:multiLevelType w:val="hybridMultilevel"/>
    <w:tmpl w:val="8EB4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AA6460"/>
    <w:multiLevelType w:val="hybridMultilevel"/>
    <w:tmpl w:val="150E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51874"/>
    <w:multiLevelType w:val="hybridMultilevel"/>
    <w:tmpl w:val="BF5008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7351FCC"/>
    <w:multiLevelType w:val="hybridMultilevel"/>
    <w:tmpl w:val="31AE61A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C5B2A"/>
    <w:multiLevelType w:val="hybridMultilevel"/>
    <w:tmpl w:val="09F6A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A0679A"/>
    <w:multiLevelType w:val="hybridMultilevel"/>
    <w:tmpl w:val="97CA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EC03998"/>
    <w:multiLevelType w:val="hybridMultilevel"/>
    <w:tmpl w:val="C05AA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2704A"/>
    <w:multiLevelType w:val="hybridMultilevel"/>
    <w:tmpl w:val="32CE92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D33939"/>
    <w:multiLevelType w:val="hybridMultilevel"/>
    <w:tmpl w:val="0674D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437ABB"/>
    <w:multiLevelType w:val="hybridMultilevel"/>
    <w:tmpl w:val="8B664CE2"/>
    <w:lvl w:ilvl="0" w:tplc="0708FD0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32B92"/>
    <w:multiLevelType w:val="hybridMultilevel"/>
    <w:tmpl w:val="8066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95077"/>
    <w:multiLevelType w:val="hybridMultilevel"/>
    <w:tmpl w:val="56CC42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BDB4FD9"/>
    <w:multiLevelType w:val="hybridMultilevel"/>
    <w:tmpl w:val="1674D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8"/>
  </w:num>
  <w:num w:numId="4">
    <w:abstractNumId w:val="4"/>
  </w:num>
  <w:num w:numId="5">
    <w:abstractNumId w:val="1"/>
  </w:num>
  <w:num w:numId="6">
    <w:abstractNumId w:val="10"/>
  </w:num>
  <w:num w:numId="7">
    <w:abstractNumId w:val="15"/>
  </w:num>
  <w:num w:numId="8">
    <w:abstractNumId w:val="5"/>
  </w:num>
  <w:num w:numId="9">
    <w:abstractNumId w:val="17"/>
  </w:num>
  <w:num w:numId="10">
    <w:abstractNumId w:val="7"/>
  </w:num>
  <w:num w:numId="11">
    <w:abstractNumId w:val="0"/>
  </w:num>
  <w:num w:numId="12">
    <w:abstractNumId w:val="14"/>
  </w:num>
  <w:num w:numId="13">
    <w:abstractNumId w:val="8"/>
  </w:num>
  <w:num w:numId="14">
    <w:abstractNumId w:val="19"/>
  </w:num>
  <w:num w:numId="15">
    <w:abstractNumId w:val="16"/>
  </w:num>
  <w:num w:numId="16">
    <w:abstractNumId w:val="11"/>
  </w:num>
  <w:num w:numId="17">
    <w:abstractNumId w:val="17"/>
  </w:num>
  <w:num w:numId="18">
    <w:abstractNumId w:val="6"/>
  </w:num>
  <w:num w:numId="19">
    <w:abstractNumId w:val="12"/>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43"/>
    <w:rsid w:val="00013D5E"/>
    <w:rsid w:val="0002612E"/>
    <w:rsid w:val="00027777"/>
    <w:rsid w:val="000362E9"/>
    <w:rsid w:val="00056932"/>
    <w:rsid w:val="00060285"/>
    <w:rsid w:val="00063ADD"/>
    <w:rsid w:val="000700E5"/>
    <w:rsid w:val="00085C75"/>
    <w:rsid w:val="000C3DB8"/>
    <w:rsid w:val="000D0E0C"/>
    <w:rsid w:val="000D7614"/>
    <w:rsid w:val="000F41E2"/>
    <w:rsid w:val="00104697"/>
    <w:rsid w:val="00107C69"/>
    <w:rsid w:val="00114BE1"/>
    <w:rsid w:val="00122205"/>
    <w:rsid w:val="00124D0A"/>
    <w:rsid w:val="00124DC8"/>
    <w:rsid w:val="0013603D"/>
    <w:rsid w:val="00173D43"/>
    <w:rsid w:val="00177DBC"/>
    <w:rsid w:val="00197E95"/>
    <w:rsid w:val="001C127F"/>
    <w:rsid w:val="001D30F0"/>
    <w:rsid w:val="001D35A9"/>
    <w:rsid w:val="001E64B4"/>
    <w:rsid w:val="00216386"/>
    <w:rsid w:val="0023660A"/>
    <w:rsid w:val="00270F5D"/>
    <w:rsid w:val="00285B84"/>
    <w:rsid w:val="002A3FBF"/>
    <w:rsid w:val="002B3C69"/>
    <w:rsid w:val="002C7577"/>
    <w:rsid w:val="002C7A85"/>
    <w:rsid w:val="002F30AD"/>
    <w:rsid w:val="002F6875"/>
    <w:rsid w:val="002F76BD"/>
    <w:rsid w:val="00327515"/>
    <w:rsid w:val="00330F0D"/>
    <w:rsid w:val="003405FD"/>
    <w:rsid w:val="003447B0"/>
    <w:rsid w:val="00345D9B"/>
    <w:rsid w:val="00367B49"/>
    <w:rsid w:val="003807CC"/>
    <w:rsid w:val="0039537A"/>
    <w:rsid w:val="0039687B"/>
    <w:rsid w:val="0039747B"/>
    <w:rsid w:val="003C0F6C"/>
    <w:rsid w:val="003D2D74"/>
    <w:rsid w:val="003E4492"/>
    <w:rsid w:val="003F7C71"/>
    <w:rsid w:val="00417663"/>
    <w:rsid w:val="00445966"/>
    <w:rsid w:val="00446AE6"/>
    <w:rsid w:val="00446D53"/>
    <w:rsid w:val="004662D5"/>
    <w:rsid w:val="00474B12"/>
    <w:rsid w:val="00487D30"/>
    <w:rsid w:val="00497E75"/>
    <w:rsid w:val="004A1351"/>
    <w:rsid w:val="004B73B8"/>
    <w:rsid w:val="004C1DF7"/>
    <w:rsid w:val="004C2A4E"/>
    <w:rsid w:val="004E0563"/>
    <w:rsid w:val="004F41CF"/>
    <w:rsid w:val="005014B9"/>
    <w:rsid w:val="005234E2"/>
    <w:rsid w:val="005270DF"/>
    <w:rsid w:val="005435DC"/>
    <w:rsid w:val="00565269"/>
    <w:rsid w:val="00580B99"/>
    <w:rsid w:val="005A4F1A"/>
    <w:rsid w:val="005D0C18"/>
    <w:rsid w:val="005D0D12"/>
    <w:rsid w:val="005D21C2"/>
    <w:rsid w:val="005D3E78"/>
    <w:rsid w:val="005E3BC5"/>
    <w:rsid w:val="005E3EE8"/>
    <w:rsid w:val="005E4B30"/>
    <w:rsid w:val="005E64B7"/>
    <w:rsid w:val="00607F86"/>
    <w:rsid w:val="00626245"/>
    <w:rsid w:val="00627B45"/>
    <w:rsid w:val="006509B0"/>
    <w:rsid w:val="00667521"/>
    <w:rsid w:val="006742AF"/>
    <w:rsid w:val="006750E0"/>
    <w:rsid w:val="006C0095"/>
    <w:rsid w:val="006E03BA"/>
    <w:rsid w:val="006F7C70"/>
    <w:rsid w:val="0070713D"/>
    <w:rsid w:val="00720901"/>
    <w:rsid w:val="00736C8C"/>
    <w:rsid w:val="00751C79"/>
    <w:rsid w:val="0077218D"/>
    <w:rsid w:val="00783142"/>
    <w:rsid w:val="007841E5"/>
    <w:rsid w:val="007A37CC"/>
    <w:rsid w:val="007A3D3B"/>
    <w:rsid w:val="007B6700"/>
    <w:rsid w:val="007C528E"/>
    <w:rsid w:val="007D6707"/>
    <w:rsid w:val="007D769B"/>
    <w:rsid w:val="007E02C5"/>
    <w:rsid w:val="007E7EBC"/>
    <w:rsid w:val="008016B1"/>
    <w:rsid w:val="00807968"/>
    <w:rsid w:val="00807E40"/>
    <w:rsid w:val="00814E16"/>
    <w:rsid w:val="0084791E"/>
    <w:rsid w:val="00853E19"/>
    <w:rsid w:val="00886A13"/>
    <w:rsid w:val="00894DB0"/>
    <w:rsid w:val="008A448E"/>
    <w:rsid w:val="008A626B"/>
    <w:rsid w:val="008B44A3"/>
    <w:rsid w:val="008E76E4"/>
    <w:rsid w:val="008F09CA"/>
    <w:rsid w:val="009007F8"/>
    <w:rsid w:val="009065AB"/>
    <w:rsid w:val="00925DD5"/>
    <w:rsid w:val="0093666D"/>
    <w:rsid w:val="00937C36"/>
    <w:rsid w:val="009502FE"/>
    <w:rsid w:val="00952862"/>
    <w:rsid w:val="00964CD6"/>
    <w:rsid w:val="009871A2"/>
    <w:rsid w:val="00996885"/>
    <w:rsid w:val="009973E7"/>
    <w:rsid w:val="00A14AD2"/>
    <w:rsid w:val="00A15A74"/>
    <w:rsid w:val="00A34476"/>
    <w:rsid w:val="00A411AC"/>
    <w:rsid w:val="00A61665"/>
    <w:rsid w:val="00A75E5C"/>
    <w:rsid w:val="00A87FDC"/>
    <w:rsid w:val="00A908B0"/>
    <w:rsid w:val="00A9649B"/>
    <w:rsid w:val="00AB07F6"/>
    <w:rsid w:val="00AB2F8B"/>
    <w:rsid w:val="00AC4D48"/>
    <w:rsid w:val="00AC77DD"/>
    <w:rsid w:val="00AD3A44"/>
    <w:rsid w:val="00AE3168"/>
    <w:rsid w:val="00B06C1E"/>
    <w:rsid w:val="00B14D03"/>
    <w:rsid w:val="00B262B1"/>
    <w:rsid w:val="00B30DDE"/>
    <w:rsid w:val="00B42F79"/>
    <w:rsid w:val="00B553FF"/>
    <w:rsid w:val="00B80688"/>
    <w:rsid w:val="00B85212"/>
    <w:rsid w:val="00B8624C"/>
    <w:rsid w:val="00BA2994"/>
    <w:rsid w:val="00BB0BE5"/>
    <w:rsid w:val="00BD159B"/>
    <w:rsid w:val="00BD4EBA"/>
    <w:rsid w:val="00BD50C9"/>
    <w:rsid w:val="00BE2130"/>
    <w:rsid w:val="00BE73AD"/>
    <w:rsid w:val="00BF12E9"/>
    <w:rsid w:val="00C04678"/>
    <w:rsid w:val="00C26DE1"/>
    <w:rsid w:val="00C409BE"/>
    <w:rsid w:val="00C41FFB"/>
    <w:rsid w:val="00C42307"/>
    <w:rsid w:val="00C64ED5"/>
    <w:rsid w:val="00C74272"/>
    <w:rsid w:val="00C93910"/>
    <w:rsid w:val="00C954AB"/>
    <w:rsid w:val="00CC57C6"/>
    <w:rsid w:val="00CE00F9"/>
    <w:rsid w:val="00CE358E"/>
    <w:rsid w:val="00D22943"/>
    <w:rsid w:val="00D44EB7"/>
    <w:rsid w:val="00D6258C"/>
    <w:rsid w:val="00D7692D"/>
    <w:rsid w:val="00D9614C"/>
    <w:rsid w:val="00D97938"/>
    <w:rsid w:val="00DA4ABE"/>
    <w:rsid w:val="00DD10F7"/>
    <w:rsid w:val="00DD411F"/>
    <w:rsid w:val="00E0398F"/>
    <w:rsid w:val="00E14433"/>
    <w:rsid w:val="00E41968"/>
    <w:rsid w:val="00E51194"/>
    <w:rsid w:val="00E5782E"/>
    <w:rsid w:val="00E847AD"/>
    <w:rsid w:val="00EA20EA"/>
    <w:rsid w:val="00EB2B02"/>
    <w:rsid w:val="00EC1AB9"/>
    <w:rsid w:val="00EC257C"/>
    <w:rsid w:val="00EC5BC8"/>
    <w:rsid w:val="00EF3C09"/>
    <w:rsid w:val="00F07994"/>
    <w:rsid w:val="00F22B21"/>
    <w:rsid w:val="00F30E27"/>
    <w:rsid w:val="00F4094F"/>
    <w:rsid w:val="00F75651"/>
    <w:rsid w:val="00F81AB4"/>
    <w:rsid w:val="00F85552"/>
    <w:rsid w:val="00FA5AF9"/>
    <w:rsid w:val="00FA6944"/>
    <w:rsid w:val="00FB383E"/>
    <w:rsid w:val="00FE32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CC3EE"/>
  <w15:docId w15:val="{482082F2-2BFF-456A-9CC6-5D90BE9D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BC"/>
    <w:pPr>
      <w:ind w:left="720"/>
      <w:contextualSpacing/>
    </w:pPr>
  </w:style>
  <w:style w:type="character" w:styleId="CommentReference">
    <w:name w:val="annotation reference"/>
    <w:basedOn w:val="DefaultParagraphFont"/>
    <w:uiPriority w:val="99"/>
    <w:semiHidden/>
    <w:unhideWhenUsed/>
    <w:rsid w:val="00894DB0"/>
    <w:rPr>
      <w:sz w:val="16"/>
      <w:szCs w:val="16"/>
    </w:rPr>
  </w:style>
  <w:style w:type="paragraph" w:styleId="CommentText">
    <w:name w:val="annotation text"/>
    <w:basedOn w:val="Normal"/>
    <w:link w:val="CommentTextChar"/>
    <w:uiPriority w:val="99"/>
    <w:semiHidden/>
    <w:unhideWhenUsed/>
    <w:rsid w:val="00894DB0"/>
    <w:pPr>
      <w:spacing w:line="240" w:lineRule="auto"/>
    </w:pPr>
    <w:rPr>
      <w:sz w:val="20"/>
      <w:szCs w:val="20"/>
    </w:rPr>
  </w:style>
  <w:style w:type="character" w:customStyle="1" w:styleId="CommentTextChar">
    <w:name w:val="Comment Text Char"/>
    <w:basedOn w:val="DefaultParagraphFont"/>
    <w:link w:val="CommentText"/>
    <w:uiPriority w:val="99"/>
    <w:semiHidden/>
    <w:rsid w:val="00894DB0"/>
    <w:rPr>
      <w:sz w:val="20"/>
      <w:szCs w:val="20"/>
    </w:rPr>
  </w:style>
  <w:style w:type="paragraph" w:styleId="CommentSubject">
    <w:name w:val="annotation subject"/>
    <w:basedOn w:val="CommentText"/>
    <w:next w:val="CommentText"/>
    <w:link w:val="CommentSubjectChar"/>
    <w:uiPriority w:val="99"/>
    <w:semiHidden/>
    <w:unhideWhenUsed/>
    <w:rsid w:val="00894DB0"/>
    <w:rPr>
      <w:b/>
      <w:bCs/>
    </w:rPr>
  </w:style>
  <w:style w:type="character" w:customStyle="1" w:styleId="CommentSubjectChar">
    <w:name w:val="Comment Subject Char"/>
    <w:basedOn w:val="CommentTextChar"/>
    <w:link w:val="CommentSubject"/>
    <w:uiPriority w:val="99"/>
    <w:semiHidden/>
    <w:rsid w:val="00894DB0"/>
    <w:rPr>
      <w:b/>
      <w:bCs/>
      <w:sz w:val="20"/>
      <w:szCs w:val="20"/>
    </w:rPr>
  </w:style>
  <w:style w:type="paragraph" w:styleId="BalloonText">
    <w:name w:val="Balloon Text"/>
    <w:basedOn w:val="Normal"/>
    <w:link w:val="BalloonTextChar"/>
    <w:uiPriority w:val="99"/>
    <w:semiHidden/>
    <w:unhideWhenUsed/>
    <w:rsid w:val="008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B0"/>
    <w:rPr>
      <w:rFonts w:ascii="Tahoma" w:hAnsi="Tahoma" w:cs="Tahoma"/>
      <w:sz w:val="16"/>
      <w:szCs w:val="16"/>
    </w:rPr>
  </w:style>
  <w:style w:type="paragraph" w:customStyle="1" w:styleId="Default">
    <w:name w:val="Default"/>
    <w:rsid w:val="006F7C7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rsid w:val="00A411A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A411AC"/>
    <w:rPr>
      <w:rFonts w:ascii="Arial" w:eastAsia="Times New Roman" w:hAnsi="Arial" w:cs="Arial"/>
      <w:color w:val="FF0000"/>
      <w:sz w:val="24"/>
      <w:szCs w:val="24"/>
    </w:rPr>
  </w:style>
  <w:style w:type="paragraph" w:customStyle="1" w:styleId="Level1">
    <w:name w:val="Level 1"/>
    <w:rsid w:val="000D7614"/>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50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FB383E"/>
    <w:pPr>
      <w:numPr>
        <w:numId w:val="15"/>
      </w:numPr>
      <w:spacing w:before="120"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FA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4"/>
  </w:style>
  <w:style w:type="paragraph" w:styleId="Footer">
    <w:name w:val="footer"/>
    <w:basedOn w:val="Normal"/>
    <w:link w:val="FooterChar"/>
    <w:uiPriority w:val="99"/>
    <w:unhideWhenUsed/>
    <w:rsid w:val="00FA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4"/>
  </w:style>
  <w:style w:type="paragraph" w:styleId="Revision">
    <w:name w:val="Revision"/>
    <w:hidden/>
    <w:uiPriority w:val="99"/>
    <w:semiHidden/>
    <w:rsid w:val="00FB3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60840">
      <w:bodyDiv w:val="1"/>
      <w:marLeft w:val="0"/>
      <w:marRight w:val="0"/>
      <w:marTop w:val="0"/>
      <w:marBottom w:val="0"/>
      <w:divBdr>
        <w:top w:val="none" w:sz="0" w:space="0" w:color="auto"/>
        <w:left w:val="none" w:sz="0" w:space="0" w:color="auto"/>
        <w:bottom w:val="none" w:sz="0" w:space="0" w:color="auto"/>
        <w:right w:val="none" w:sz="0" w:space="0" w:color="auto"/>
      </w:divBdr>
    </w:div>
    <w:div w:id="14622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6A54-A31A-4062-8849-018AE6D2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Kopalek, Michael</dc:creator>
  <cp:keywords/>
  <dc:description/>
  <cp:lastModifiedBy>Bournazian, Jacob</cp:lastModifiedBy>
  <cp:revision>2</cp:revision>
  <cp:lastPrinted>2017-02-23T18:27:00Z</cp:lastPrinted>
  <dcterms:created xsi:type="dcterms:W3CDTF">2017-03-02T19:30:00Z</dcterms:created>
  <dcterms:modified xsi:type="dcterms:W3CDTF">2017-03-02T19:30:00Z</dcterms:modified>
</cp:coreProperties>
</file>