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52F2C" w14:textId="77777777" w:rsidR="00CC3940" w:rsidRPr="002B5035" w:rsidRDefault="003708B0" w:rsidP="002B503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2B5035" w:rsidRPr="002B5035">
        <w:rPr>
          <w:rFonts w:ascii="Times New Roman" w:hAnsi="Times New Roman" w:cs="Times New Roman"/>
          <w:b/>
          <w:sz w:val="24"/>
          <w:szCs w:val="24"/>
        </w:rPr>
        <w:t xml:space="preserve">Form EIA-914: </w:t>
      </w:r>
      <w:r w:rsidR="002B5035" w:rsidRPr="002B5035">
        <w:rPr>
          <w:rStyle w:val="Strong"/>
          <w:rFonts w:ascii="Times New Roman" w:hAnsi="Times New Roman" w:cs="Times New Roman"/>
          <w:sz w:val="24"/>
          <w:szCs w:val="24"/>
        </w:rPr>
        <w:t>Monthly Crude Oil, Lease Condensate, and Natural Gas Production Report</w:t>
      </w:r>
    </w:p>
    <w:p w14:paraId="460FAA36" w14:textId="77777777" w:rsidR="00CC3940" w:rsidRPr="00294C31" w:rsidRDefault="00B63C9C" w:rsidP="009B1872">
      <w:pPr>
        <w:spacing w:after="0" w:line="240" w:lineRule="auto"/>
        <w:jc w:val="center"/>
        <w:rPr>
          <w:rFonts w:ascii="Times New Roman" w:hAnsi="Times New Roman" w:cs="Times New Roman"/>
          <w:b/>
          <w:sz w:val="24"/>
          <w:szCs w:val="24"/>
        </w:rPr>
      </w:pPr>
      <w:r w:rsidRPr="00294C31">
        <w:rPr>
          <w:rFonts w:ascii="Times New Roman" w:hAnsi="Times New Roman" w:cs="Times New Roman"/>
          <w:b/>
          <w:sz w:val="24"/>
          <w:szCs w:val="24"/>
        </w:rPr>
        <w:t>Protocol Questions</w:t>
      </w:r>
    </w:p>
    <w:p w14:paraId="6201C3F0" w14:textId="77777777" w:rsidR="003144B8" w:rsidRPr="00294C31" w:rsidRDefault="003144B8" w:rsidP="009B1872">
      <w:pPr>
        <w:spacing w:after="0" w:line="240" w:lineRule="auto"/>
        <w:jc w:val="center"/>
        <w:rPr>
          <w:rFonts w:ascii="Times New Roman" w:hAnsi="Times New Roman" w:cs="Times New Roman"/>
          <w:b/>
          <w:sz w:val="24"/>
          <w:szCs w:val="24"/>
        </w:rPr>
      </w:pPr>
    </w:p>
    <w:p w14:paraId="78C6C4B9" w14:textId="0C13BBE0" w:rsidR="003144B8" w:rsidRPr="00294C31" w:rsidRDefault="00921591" w:rsidP="003144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October</w:t>
      </w:r>
      <w:r w:rsidR="003144B8" w:rsidRPr="00294C31">
        <w:rPr>
          <w:rFonts w:ascii="Times New Roman" w:hAnsi="Times New Roman" w:cs="Times New Roman"/>
          <w:b/>
          <w:sz w:val="24"/>
          <w:szCs w:val="24"/>
        </w:rPr>
        <w:t xml:space="preserve"> 2016</w:t>
      </w:r>
    </w:p>
    <w:p w14:paraId="7C75D4AE" w14:textId="77777777" w:rsidR="003144B8" w:rsidRPr="00294C31" w:rsidRDefault="003144B8" w:rsidP="003144B8">
      <w:pPr>
        <w:spacing w:after="0" w:line="240" w:lineRule="auto"/>
        <w:jc w:val="center"/>
        <w:rPr>
          <w:rFonts w:ascii="Times New Roman" w:hAnsi="Times New Roman" w:cs="Times New Roman"/>
          <w:b/>
          <w:sz w:val="24"/>
          <w:szCs w:val="24"/>
        </w:rPr>
      </w:pPr>
    </w:p>
    <w:p w14:paraId="4F6D1191" w14:textId="77777777" w:rsidR="003144B8" w:rsidRPr="00294C31" w:rsidRDefault="003144B8" w:rsidP="003144B8">
      <w:pPr>
        <w:rPr>
          <w:rFonts w:ascii="Times New Roman" w:hAnsi="Times New Roman" w:cs="Times New Roman"/>
          <w:b/>
          <w:sz w:val="24"/>
          <w:szCs w:val="24"/>
        </w:rPr>
      </w:pPr>
      <w:r w:rsidRPr="00294C31">
        <w:rPr>
          <w:rFonts w:ascii="Times New Roman" w:hAnsi="Times New Roman" w:cs="Times New Roman"/>
          <w:b/>
          <w:sz w:val="24"/>
          <w:szCs w:val="24"/>
        </w:rPr>
        <w:t>Research Goals:</w:t>
      </w:r>
    </w:p>
    <w:p w14:paraId="2647D958" w14:textId="3798A950" w:rsidR="003144B8" w:rsidRPr="00294C31" w:rsidRDefault="002B5035"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 understand </w:t>
      </w:r>
      <w:r w:rsidR="002D2C1B">
        <w:rPr>
          <w:rFonts w:ascii="Times New Roman" w:hAnsi="Times New Roman" w:cs="Times New Roman"/>
          <w:sz w:val="24"/>
          <w:szCs w:val="24"/>
        </w:rPr>
        <w:t xml:space="preserve">how respondents </w:t>
      </w:r>
      <w:r w:rsidR="007C1161">
        <w:rPr>
          <w:rFonts w:ascii="Times New Roman" w:hAnsi="Times New Roman" w:cs="Times New Roman"/>
          <w:sz w:val="24"/>
          <w:szCs w:val="24"/>
        </w:rPr>
        <w:t>use</w:t>
      </w:r>
      <w:r w:rsidR="00E35F56">
        <w:rPr>
          <w:rFonts w:ascii="Times New Roman" w:hAnsi="Times New Roman" w:cs="Times New Roman"/>
          <w:sz w:val="24"/>
          <w:szCs w:val="24"/>
        </w:rPr>
        <w:t>,</w:t>
      </w:r>
      <w:r w:rsidR="007C1161">
        <w:rPr>
          <w:rFonts w:ascii="Times New Roman" w:hAnsi="Times New Roman" w:cs="Times New Roman"/>
          <w:sz w:val="24"/>
          <w:szCs w:val="24"/>
        </w:rPr>
        <w:t xml:space="preserve"> </w:t>
      </w:r>
      <w:r w:rsidR="002D2C1B">
        <w:rPr>
          <w:rFonts w:ascii="Times New Roman" w:hAnsi="Times New Roman" w:cs="Times New Roman"/>
          <w:sz w:val="24"/>
          <w:szCs w:val="24"/>
        </w:rPr>
        <w:t>operate</w:t>
      </w:r>
      <w:r w:rsidR="00E35F56">
        <w:rPr>
          <w:rFonts w:ascii="Times New Roman" w:hAnsi="Times New Roman" w:cs="Times New Roman"/>
          <w:sz w:val="24"/>
          <w:szCs w:val="24"/>
        </w:rPr>
        <w:t>, or acquire the services of</w:t>
      </w:r>
      <w:r w:rsidR="002D2C1B">
        <w:rPr>
          <w:rFonts w:ascii="Times New Roman" w:hAnsi="Times New Roman" w:cs="Times New Roman"/>
          <w:sz w:val="24"/>
          <w:szCs w:val="24"/>
        </w:rPr>
        <w:t xml:space="preserve"> </w:t>
      </w:r>
      <w:r w:rsidR="00D84939">
        <w:rPr>
          <w:rFonts w:ascii="Times New Roman" w:hAnsi="Times New Roman" w:cs="Times New Roman"/>
          <w:sz w:val="24"/>
          <w:szCs w:val="24"/>
        </w:rPr>
        <w:t xml:space="preserve">oil </w:t>
      </w:r>
      <w:r w:rsidR="002D2C1B">
        <w:rPr>
          <w:rFonts w:ascii="Times New Roman" w:hAnsi="Times New Roman" w:cs="Times New Roman"/>
          <w:sz w:val="24"/>
          <w:szCs w:val="24"/>
        </w:rPr>
        <w:t>stabilizers</w:t>
      </w:r>
      <w:r w:rsidR="00095068">
        <w:rPr>
          <w:rFonts w:ascii="Times New Roman" w:hAnsi="Times New Roman" w:cs="Times New Roman"/>
          <w:sz w:val="24"/>
          <w:szCs w:val="24"/>
        </w:rPr>
        <w:t>/splitter</w:t>
      </w:r>
      <w:r w:rsidR="003144B8" w:rsidRPr="00294C31">
        <w:rPr>
          <w:rFonts w:ascii="Times New Roman" w:hAnsi="Times New Roman" w:cs="Times New Roman"/>
          <w:sz w:val="24"/>
          <w:szCs w:val="24"/>
        </w:rPr>
        <w:t xml:space="preserve">; </w:t>
      </w:r>
    </w:p>
    <w:p w14:paraId="2D69CD80" w14:textId="77777777" w:rsidR="007C1161" w:rsidRDefault="002B5035"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To determine if respondents</w:t>
      </w:r>
      <w:r w:rsidR="002D2C1B">
        <w:rPr>
          <w:rFonts w:ascii="Times New Roman" w:hAnsi="Times New Roman" w:cs="Times New Roman"/>
          <w:sz w:val="24"/>
          <w:szCs w:val="24"/>
        </w:rPr>
        <w:t xml:space="preserve"> are </w:t>
      </w:r>
      <w:r w:rsidR="007C1161">
        <w:rPr>
          <w:rFonts w:ascii="Times New Roman" w:hAnsi="Times New Roman" w:cs="Times New Roman"/>
          <w:sz w:val="24"/>
          <w:szCs w:val="24"/>
        </w:rPr>
        <w:t xml:space="preserve">reporting their crude oil production </w:t>
      </w:r>
      <w:r w:rsidR="00E35F56">
        <w:rPr>
          <w:rFonts w:ascii="Times New Roman" w:hAnsi="Times New Roman" w:cs="Times New Roman"/>
          <w:sz w:val="24"/>
          <w:szCs w:val="24"/>
        </w:rPr>
        <w:t xml:space="preserve">and sales </w:t>
      </w:r>
      <w:r w:rsidR="007C1161">
        <w:rPr>
          <w:rFonts w:ascii="Times New Roman" w:hAnsi="Times New Roman" w:cs="Times New Roman"/>
          <w:sz w:val="24"/>
          <w:szCs w:val="24"/>
        </w:rPr>
        <w:t>pre- or post-stabilization;</w:t>
      </w:r>
    </w:p>
    <w:p w14:paraId="76A43DEC" w14:textId="4A204824" w:rsidR="00D84939" w:rsidRDefault="00D84939"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To determine/provide the volume of gaseous hydrocarbons produced by stabilizers which are not accounted for currently in EIAs petroleum systems/publications.</w:t>
      </w:r>
    </w:p>
    <w:p w14:paraId="4EFD7ABF" w14:textId="77777777" w:rsidR="007C1161" w:rsidRDefault="007C1161"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respondents are using a stabilizer for their </w:t>
      </w:r>
      <w:r w:rsidR="00E35F56">
        <w:rPr>
          <w:rFonts w:ascii="Times New Roman" w:hAnsi="Times New Roman" w:cs="Times New Roman"/>
          <w:sz w:val="24"/>
          <w:szCs w:val="24"/>
        </w:rPr>
        <w:t xml:space="preserve">crude </w:t>
      </w:r>
      <w:r w:rsidR="00346B0E">
        <w:rPr>
          <w:rFonts w:ascii="Times New Roman" w:hAnsi="Times New Roman" w:cs="Times New Roman"/>
          <w:sz w:val="24"/>
          <w:szCs w:val="24"/>
        </w:rPr>
        <w:t xml:space="preserve">oil </w:t>
      </w:r>
      <w:r w:rsidR="00E35F56">
        <w:rPr>
          <w:rFonts w:ascii="Times New Roman" w:hAnsi="Times New Roman" w:cs="Times New Roman"/>
          <w:sz w:val="24"/>
          <w:szCs w:val="24"/>
        </w:rPr>
        <w:t xml:space="preserve">and </w:t>
      </w:r>
      <w:r>
        <w:rPr>
          <w:rFonts w:ascii="Times New Roman" w:hAnsi="Times New Roman" w:cs="Times New Roman"/>
          <w:sz w:val="24"/>
          <w:szCs w:val="24"/>
        </w:rPr>
        <w:t>condensate, assess respondents ability</w:t>
      </w:r>
      <w:r w:rsidR="002D2C1B">
        <w:rPr>
          <w:rFonts w:ascii="Times New Roman" w:hAnsi="Times New Roman" w:cs="Times New Roman"/>
          <w:sz w:val="24"/>
          <w:szCs w:val="24"/>
        </w:rPr>
        <w:t xml:space="preserve"> to report the</w:t>
      </w:r>
      <w:r>
        <w:rPr>
          <w:rFonts w:ascii="Times New Roman" w:hAnsi="Times New Roman" w:cs="Times New Roman"/>
          <w:sz w:val="24"/>
          <w:szCs w:val="24"/>
        </w:rPr>
        <w:t xml:space="preserve"> amount of crude oil and condensate that</w:t>
      </w:r>
      <w:r w:rsidR="002D2C1B">
        <w:rPr>
          <w:rFonts w:ascii="Times New Roman" w:hAnsi="Times New Roman" w:cs="Times New Roman"/>
          <w:sz w:val="24"/>
          <w:szCs w:val="24"/>
        </w:rPr>
        <w:t xml:space="preserve"> </w:t>
      </w:r>
      <w:r>
        <w:rPr>
          <w:rFonts w:ascii="Times New Roman" w:hAnsi="Times New Roman" w:cs="Times New Roman"/>
          <w:sz w:val="24"/>
          <w:szCs w:val="24"/>
        </w:rPr>
        <w:t xml:space="preserve">is </w:t>
      </w:r>
      <w:r w:rsidR="00E35F56">
        <w:rPr>
          <w:rFonts w:ascii="Times New Roman" w:hAnsi="Times New Roman" w:cs="Times New Roman"/>
          <w:sz w:val="24"/>
          <w:szCs w:val="24"/>
        </w:rPr>
        <w:t>sent to</w:t>
      </w:r>
      <w:r>
        <w:rPr>
          <w:rFonts w:ascii="Times New Roman" w:hAnsi="Times New Roman" w:cs="Times New Roman"/>
          <w:sz w:val="24"/>
          <w:szCs w:val="24"/>
        </w:rPr>
        <w:t xml:space="preserve"> a stabilizer</w:t>
      </w:r>
      <w:r w:rsidR="00E35F56">
        <w:rPr>
          <w:rFonts w:ascii="Times New Roman" w:hAnsi="Times New Roman" w:cs="Times New Roman"/>
          <w:sz w:val="24"/>
          <w:szCs w:val="24"/>
        </w:rPr>
        <w:t xml:space="preserve"> and output from a stabilizer</w:t>
      </w:r>
      <w:r>
        <w:rPr>
          <w:rFonts w:ascii="Times New Roman" w:hAnsi="Times New Roman" w:cs="Times New Roman"/>
          <w:sz w:val="24"/>
          <w:szCs w:val="24"/>
        </w:rPr>
        <w:t xml:space="preserve">, separately from the existing crude oil and natural gas production they are currently reporting on Form EIA-914; </w:t>
      </w:r>
    </w:p>
    <w:p w14:paraId="6D5AC3A8" w14:textId="6BE2F561" w:rsidR="003144B8" w:rsidRPr="00294C31" w:rsidRDefault="007C1161"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If respondents are using a stabilizer</w:t>
      </w:r>
      <w:r w:rsidR="00095068">
        <w:rPr>
          <w:rFonts w:ascii="Times New Roman" w:hAnsi="Times New Roman" w:cs="Times New Roman"/>
          <w:sz w:val="24"/>
          <w:szCs w:val="24"/>
        </w:rPr>
        <w:t>/splitter</w:t>
      </w:r>
      <w:r>
        <w:rPr>
          <w:rFonts w:ascii="Times New Roman" w:hAnsi="Times New Roman" w:cs="Times New Roman"/>
          <w:sz w:val="24"/>
          <w:szCs w:val="24"/>
        </w:rPr>
        <w:t xml:space="preserve">, assess their ability to report the </w:t>
      </w:r>
      <w:r w:rsidR="00E35F56">
        <w:rPr>
          <w:rFonts w:ascii="Times New Roman" w:hAnsi="Times New Roman" w:cs="Times New Roman"/>
          <w:sz w:val="24"/>
          <w:szCs w:val="24"/>
        </w:rPr>
        <w:t xml:space="preserve">input and </w:t>
      </w:r>
      <w:r>
        <w:rPr>
          <w:rFonts w:ascii="Times New Roman" w:hAnsi="Times New Roman" w:cs="Times New Roman"/>
          <w:sz w:val="24"/>
          <w:szCs w:val="24"/>
        </w:rPr>
        <w:t>output</w:t>
      </w:r>
      <w:r w:rsidR="00C46603">
        <w:rPr>
          <w:rFonts w:ascii="Times New Roman" w:hAnsi="Times New Roman" w:cs="Times New Roman"/>
          <w:sz w:val="24"/>
          <w:szCs w:val="24"/>
        </w:rPr>
        <w:t xml:space="preserve"> </w:t>
      </w:r>
      <w:r w:rsidR="00F11781">
        <w:rPr>
          <w:rFonts w:ascii="Times New Roman" w:hAnsi="Times New Roman" w:cs="Times New Roman"/>
          <w:sz w:val="24"/>
          <w:szCs w:val="24"/>
        </w:rPr>
        <w:t>from the stabilizer</w:t>
      </w:r>
      <w:r w:rsidR="00C46603">
        <w:rPr>
          <w:rFonts w:ascii="Times New Roman" w:hAnsi="Times New Roman" w:cs="Times New Roman"/>
          <w:sz w:val="24"/>
          <w:szCs w:val="24"/>
        </w:rPr>
        <w:t xml:space="preserve"> using the same </w:t>
      </w:r>
      <w:r w:rsidR="00D84939">
        <w:rPr>
          <w:rFonts w:ascii="Times New Roman" w:hAnsi="Times New Roman" w:cs="Times New Roman"/>
          <w:sz w:val="24"/>
          <w:szCs w:val="24"/>
        </w:rPr>
        <w:t xml:space="preserve">light hydrocarbon </w:t>
      </w:r>
      <w:r w:rsidR="00C46603">
        <w:rPr>
          <w:rFonts w:ascii="Times New Roman" w:hAnsi="Times New Roman" w:cs="Times New Roman"/>
          <w:sz w:val="24"/>
          <w:szCs w:val="24"/>
        </w:rPr>
        <w:t xml:space="preserve">components </w:t>
      </w:r>
      <w:r w:rsidR="004131CD">
        <w:rPr>
          <w:rFonts w:ascii="Times New Roman" w:hAnsi="Times New Roman" w:cs="Times New Roman"/>
          <w:sz w:val="24"/>
          <w:szCs w:val="24"/>
        </w:rPr>
        <w:t xml:space="preserve">reported by operators of </w:t>
      </w:r>
      <w:r w:rsidR="00C46603">
        <w:rPr>
          <w:rFonts w:ascii="Times New Roman" w:hAnsi="Times New Roman" w:cs="Times New Roman"/>
          <w:sz w:val="24"/>
          <w:szCs w:val="24"/>
        </w:rPr>
        <w:t>natural gas processing plants</w:t>
      </w:r>
      <w:r w:rsidR="00D84939">
        <w:rPr>
          <w:rFonts w:ascii="Times New Roman" w:hAnsi="Times New Roman" w:cs="Times New Roman"/>
          <w:sz w:val="24"/>
          <w:szCs w:val="24"/>
        </w:rPr>
        <w:t xml:space="preserve"> (NGLs,</w:t>
      </w:r>
      <w:r w:rsidR="00C46603">
        <w:rPr>
          <w:rFonts w:ascii="Times New Roman" w:hAnsi="Times New Roman" w:cs="Times New Roman"/>
          <w:sz w:val="24"/>
          <w:szCs w:val="24"/>
        </w:rPr>
        <w:t xml:space="preserve"> </w:t>
      </w:r>
      <w:r w:rsidR="00D84939">
        <w:rPr>
          <w:rFonts w:ascii="Times New Roman" w:hAnsi="Times New Roman" w:cs="Times New Roman"/>
          <w:sz w:val="24"/>
          <w:szCs w:val="24"/>
        </w:rPr>
        <w:t xml:space="preserve">i.e., </w:t>
      </w:r>
      <w:r w:rsidR="00C46603">
        <w:rPr>
          <w:rFonts w:ascii="Times New Roman" w:hAnsi="Times New Roman" w:cs="Times New Roman"/>
          <w:sz w:val="24"/>
          <w:szCs w:val="24"/>
        </w:rPr>
        <w:t>ethane, propane, normal butane, isobutane, pentanes plus)</w:t>
      </w:r>
      <w:r>
        <w:rPr>
          <w:rFonts w:ascii="Times New Roman" w:hAnsi="Times New Roman" w:cs="Times New Roman"/>
          <w:sz w:val="24"/>
          <w:szCs w:val="24"/>
        </w:rPr>
        <w:t xml:space="preserve">, </w:t>
      </w:r>
      <w:r w:rsidR="00991C64">
        <w:rPr>
          <w:rFonts w:ascii="Times New Roman" w:hAnsi="Times New Roman" w:cs="Times New Roman"/>
          <w:sz w:val="24"/>
          <w:szCs w:val="24"/>
        </w:rPr>
        <w:t>and</w:t>
      </w:r>
    </w:p>
    <w:p w14:paraId="4E10EECE" w14:textId="77777777" w:rsidR="00592004" w:rsidRPr="00294C31" w:rsidRDefault="002B5035"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To</w:t>
      </w:r>
      <w:r w:rsidR="007C1161">
        <w:rPr>
          <w:rFonts w:ascii="Times New Roman" w:hAnsi="Times New Roman" w:cs="Times New Roman"/>
          <w:sz w:val="24"/>
          <w:szCs w:val="24"/>
        </w:rPr>
        <w:t xml:space="preserve"> assess</w:t>
      </w:r>
      <w:r>
        <w:rPr>
          <w:rFonts w:ascii="Times New Roman" w:hAnsi="Times New Roman" w:cs="Times New Roman"/>
          <w:sz w:val="24"/>
          <w:szCs w:val="24"/>
        </w:rPr>
        <w:t xml:space="preserve"> the burden of </w:t>
      </w:r>
      <w:r w:rsidR="007C1161">
        <w:rPr>
          <w:rFonts w:ascii="Times New Roman" w:hAnsi="Times New Roman" w:cs="Times New Roman"/>
          <w:sz w:val="24"/>
          <w:szCs w:val="24"/>
        </w:rPr>
        <w:t>requiring respondents to maintain records and report their inputs and outputs from using a stabilizer as an additional s</w:t>
      </w:r>
      <w:r w:rsidR="00E35F56">
        <w:rPr>
          <w:rFonts w:ascii="Times New Roman" w:hAnsi="Times New Roman" w:cs="Times New Roman"/>
          <w:sz w:val="24"/>
          <w:szCs w:val="24"/>
        </w:rPr>
        <w:t>ection</w:t>
      </w:r>
      <w:r w:rsidR="007C1161">
        <w:rPr>
          <w:rFonts w:ascii="Times New Roman" w:hAnsi="Times New Roman" w:cs="Times New Roman"/>
          <w:sz w:val="24"/>
          <w:szCs w:val="24"/>
        </w:rPr>
        <w:t xml:space="preserve"> on Form EIA-914</w:t>
      </w:r>
      <w:r>
        <w:rPr>
          <w:rFonts w:ascii="Times New Roman" w:hAnsi="Times New Roman" w:cs="Times New Roman"/>
          <w:sz w:val="24"/>
          <w:szCs w:val="24"/>
        </w:rPr>
        <w:t>.</w:t>
      </w:r>
    </w:p>
    <w:p w14:paraId="7AA62887" w14:textId="77777777" w:rsidR="004D4088" w:rsidRPr="00294C31" w:rsidRDefault="004D4088" w:rsidP="009B1872">
      <w:pPr>
        <w:spacing w:after="0" w:line="240" w:lineRule="auto"/>
        <w:rPr>
          <w:rFonts w:ascii="Times New Roman" w:hAnsi="Times New Roman" w:cs="Times New Roman"/>
          <w:b/>
          <w:sz w:val="24"/>
          <w:szCs w:val="24"/>
        </w:rPr>
      </w:pPr>
    </w:p>
    <w:p w14:paraId="536DBF20" w14:textId="77777777" w:rsidR="004D4088" w:rsidRPr="00294C31" w:rsidRDefault="00DE5BC6" w:rsidP="009B1872">
      <w:pPr>
        <w:pStyle w:val="Level1"/>
        <w:tabs>
          <w:tab w:val="left" w:pos="360"/>
        </w:tabs>
        <w:ind w:left="0"/>
        <w:rPr>
          <w:b/>
          <w:bCs/>
        </w:rPr>
      </w:pPr>
      <w:r w:rsidRPr="00294C31">
        <w:rPr>
          <w:b/>
          <w:bCs/>
        </w:rPr>
        <w:t>Purpose of call</w:t>
      </w:r>
    </w:p>
    <w:p w14:paraId="344A00AC" w14:textId="77777777" w:rsidR="004D4088" w:rsidRPr="00294C31" w:rsidRDefault="004D4088" w:rsidP="009B1872">
      <w:p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Let me start by explaining what we will be doing today</w:t>
      </w:r>
      <w:r w:rsidR="006065F2" w:rsidRPr="00294C31">
        <w:rPr>
          <w:rFonts w:ascii="Times New Roman" w:hAnsi="Times New Roman" w:cs="Times New Roman"/>
          <w:sz w:val="24"/>
          <w:szCs w:val="24"/>
        </w:rPr>
        <w:t>.</w:t>
      </w:r>
    </w:p>
    <w:p w14:paraId="16089C5B" w14:textId="77777777" w:rsidR="006065F2" w:rsidRPr="00294C31" w:rsidRDefault="006065F2" w:rsidP="009B1872">
      <w:pPr>
        <w:spacing w:after="0" w:line="240" w:lineRule="auto"/>
        <w:rPr>
          <w:rFonts w:ascii="Times New Roman" w:hAnsi="Times New Roman" w:cs="Times New Roman"/>
          <w:b/>
          <w:sz w:val="24"/>
          <w:szCs w:val="24"/>
        </w:rPr>
      </w:pPr>
    </w:p>
    <w:p w14:paraId="636308AD" w14:textId="77777777" w:rsidR="004D4088"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The U.S. Energy Information Administration (EIA) is part of the U.S. Department of Energy.</w:t>
      </w:r>
      <w:r w:rsidR="00E35F56">
        <w:rPr>
          <w:rFonts w:ascii="Times New Roman" w:hAnsi="Times New Roman" w:cs="Times New Roman"/>
          <w:sz w:val="24"/>
          <w:szCs w:val="24"/>
        </w:rPr>
        <w:t xml:space="preserve"> </w:t>
      </w:r>
      <w:r w:rsidRPr="00294C31">
        <w:rPr>
          <w:rFonts w:ascii="Times New Roman" w:hAnsi="Times New Roman" w:cs="Times New Roman"/>
          <w:sz w:val="24"/>
          <w:szCs w:val="24"/>
        </w:rPr>
        <w:t xml:space="preserve">It is responsible for collecting, analyzing and disseminating energy information to the public, policy makers, and markets to </w:t>
      </w:r>
      <w:r w:rsidR="00E35F56">
        <w:rPr>
          <w:rFonts w:ascii="Times New Roman" w:hAnsi="Times New Roman" w:cs="Times New Roman"/>
          <w:sz w:val="24"/>
          <w:szCs w:val="24"/>
        </w:rPr>
        <w:t>improve</w:t>
      </w:r>
      <w:r w:rsidRPr="00294C31">
        <w:rPr>
          <w:rFonts w:ascii="Times New Roman" w:hAnsi="Times New Roman" w:cs="Times New Roman"/>
          <w:sz w:val="24"/>
          <w:szCs w:val="24"/>
        </w:rPr>
        <w:t xml:space="preserve"> understand</w:t>
      </w:r>
      <w:r w:rsidR="00E35F56">
        <w:rPr>
          <w:rFonts w:ascii="Times New Roman" w:hAnsi="Times New Roman" w:cs="Times New Roman"/>
          <w:sz w:val="24"/>
          <w:szCs w:val="24"/>
        </w:rPr>
        <w:t xml:space="preserve">ing of </w:t>
      </w:r>
      <w:r w:rsidRPr="00294C31">
        <w:rPr>
          <w:rFonts w:ascii="Times New Roman" w:hAnsi="Times New Roman" w:cs="Times New Roman"/>
          <w:sz w:val="24"/>
          <w:szCs w:val="24"/>
        </w:rPr>
        <w:t>the interaction of energy with the economy and the environment.</w:t>
      </w:r>
    </w:p>
    <w:p w14:paraId="6950C8D6" w14:textId="77777777" w:rsidR="006065F2" w:rsidRPr="00294C31" w:rsidRDefault="006065F2" w:rsidP="009B1872">
      <w:pPr>
        <w:pStyle w:val="ListParagraph"/>
        <w:spacing w:after="0" w:line="240" w:lineRule="auto"/>
        <w:rPr>
          <w:rFonts w:ascii="Times New Roman" w:hAnsi="Times New Roman" w:cs="Times New Roman"/>
          <w:sz w:val="24"/>
          <w:szCs w:val="24"/>
        </w:rPr>
      </w:pPr>
    </w:p>
    <w:p w14:paraId="5B359A79" w14:textId="3AEF9177" w:rsidR="004D4088"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Today, we are researching </w:t>
      </w:r>
      <w:r w:rsidR="008151D5">
        <w:rPr>
          <w:rFonts w:ascii="Times New Roman" w:hAnsi="Times New Roman" w:cs="Times New Roman"/>
          <w:sz w:val="24"/>
          <w:szCs w:val="24"/>
        </w:rPr>
        <w:t xml:space="preserve">stabilizers and how </w:t>
      </w:r>
      <w:r w:rsidR="005B0D21">
        <w:rPr>
          <w:rFonts w:ascii="Times New Roman" w:hAnsi="Times New Roman" w:cs="Times New Roman"/>
          <w:sz w:val="24"/>
          <w:szCs w:val="24"/>
        </w:rPr>
        <w:t>companies</w:t>
      </w:r>
      <w:r w:rsidR="008151D5">
        <w:rPr>
          <w:rFonts w:ascii="Times New Roman" w:hAnsi="Times New Roman" w:cs="Times New Roman"/>
          <w:sz w:val="24"/>
          <w:szCs w:val="24"/>
        </w:rPr>
        <w:t xml:space="preserve"> track </w:t>
      </w:r>
      <w:r w:rsidR="00267D6F">
        <w:rPr>
          <w:rFonts w:ascii="Times New Roman" w:hAnsi="Times New Roman" w:cs="Times New Roman"/>
          <w:sz w:val="24"/>
          <w:szCs w:val="24"/>
        </w:rPr>
        <w:t>the input and output volumes of their stabilizer</w:t>
      </w:r>
      <w:r w:rsidRPr="00294C31">
        <w:rPr>
          <w:rFonts w:ascii="Times New Roman" w:hAnsi="Times New Roman" w:cs="Times New Roman"/>
          <w:sz w:val="24"/>
          <w:szCs w:val="24"/>
        </w:rPr>
        <w:t>.</w:t>
      </w:r>
      <w:r w:rsidR="008E1D49">
        <w:rPr>
          <w:rFonts w:ascii="Times New Roman" w:hAnsi="Times New Roman" w:cs="Times New Roman"/>
          <w:sz w:val="24"/>
          <w:szCs w:val="24"/>
        </w:rPr>
        <w:t xml:space="preserve">  Some companies use the term “splitter” synonymously with stabilizer to refer to the process of stabilizing or reducing the volatility of the crude oil prior to shipping and storage, are you familiar with either of these terms?  We will use the term “stabilizer” in this interview to refer to this process. </w:t>
      </w:r>
    </w:p>
    <w:p w14:paraId="327400E7" w14:textId="77777777" w:rsidR="006065F2" w:rsidRPr="00294C31" w:rsidRDefault="006065F2" w:rsidP="009B1872">
      <w:pPr>
        <w:spacing w:after="0" w:line="240" w:lineRule="auto"/>
        <w:rPr>
          <w:rFonts w:ascii="Times New Roman" w:hAnsi="Times New Roman" w:cs="Times New Roman"/>
          <w:sz w:val="24"/>
          <w:szCs w:val="24"/>
        </w:rPr>
      </w:pPr>
    </w:p>
    <w:p w14:paraId="27537BCE" w14:textId="77777777" w:rsidR="006065F2"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There are no right or wrong answers</w:t>
      </w:r>
      <w:r w:rsidR="00800FA4" w:rsidRPr="00294C31">
        <w:rPr>
          <w:rFonts w:ascii="Times New Roman" w:hAnsi="Times New Roman" w:cs="Times New Roman"/>
          <w:sz w:val="24"/>
          <w:szCs w:val="24"/>
        </w:rPr>
        <w:t xml:space="preserve"> to the questions I will be asking</w:t>
      </w:r>
      <w:r w:rsidRPr="00294C31">
        <w:rPr>
          <w:rFonts w:ascii="Times New Roman" w:hAnsi="Times New Roman" w:cs="Times New Roman"/>
          <w:sz w:val="24"/>
          <w:szCs w:val="24"/>
        </w:rPr>
        <w:t xml:space="preserve">. </w:t>
      </w:r>
      <w:r w:rsidR="006065F2" w:rsidRPr="00294C31">
        <w:rPr>
          <w:rFonts w:ascii="Times New Roman" w:hAnsi="Times New Roman" w:cs="Times New Roman"/>
          <w:sz w:val="24"/>
          <w:szCs w:val="24"/>
        </w:rPr>
        <w:t>I’d just like to hear what you think</w:t>
      </w:r>
      <w:r w:rsidR="005247C2" w:rsidRPr="00294C31">
        <w:rPr>
          <w:rFonts w:ascii="Times New Roman" w:hAnsi="Times New Roman" w:cs="Times New Roman"/>
          <w:sz w:val="24"/>
          <w:szCs w:val="24"/>
        </w:rPr>
        <w:t>.</w:t>
      </w:r>
      <w:r w:rsidR="006065F2" w:rsidRPr="00294C31">
        <w:rPr>
          <w:rFonts w:ascii="Times New Roman" w:hAnsi="Times New Roman" w:cs="Times New Roman"/>
          <w:sz w:val="24"/>
          <w:szCs w:val="24"/>
        </w:rPr>
        <w:t xml:space="preserve"> </w:t>
      </w:r>
      <w:r w:rsidRPr="00294C31">
        <w:rPr>
          <w:rFonts w:ascii="Times New Roman" w:hAnsi="Times New Roman" w:cs="Times New Roman"/>
          <w:sz w:val="24"/>
          <w:szCs w:val="24"/>
        </w:rPr>
        <w:t xml:space="preserve">Also, if something doesn’t make sense to you, or you have any questions, please ask. </w:t>
      </w:r>
    </w:p>
    <w:p w14:paraId="48C1582A" w14:textId="77777777" w:rsidR="00102E5F" w:rsidRPr="00294C31" w:rsidRDefault="00102E5F" w:rsidP="009B1872">
      <w:pPr>
        <w:spacing w:after="0" w:line="240" w:lineRule="auto"/>
        <w:rPr>
          <w:rFonts w:ascii="Times New Roman" w:hAnsi="Times New Roman" w:cs="Times New Roman"/>
          <w:sz w:val="24"/>
          <w:szCs w:val="24"/>
        </w:rPr>
      </w:pPr>
    </w:p>
    <w:p w14:paraId="3C60244A" w14:textId="77777777" w:rsidR="006065F2" w:rsidRPr="00294C31" w:rsidRDefault="00E35F56" w:rsidP="009B187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will be an internal </w:t>
      </w:r>
      <w:r w:rsidR="005B0D21">
        <w:rPr>
          <w:rFonts w:ascii="Times New Roman" w:hAnsi="Times New Roman" w:cs="Times New Roman"/>
          <w:sz w:val="24"/>
          <w:szCs w:val="24"/>
        </w:rPr>
        <w:t xml:space="preserve">EIA </w:t>
      </w:r>
      <w:r>
        <w:rPr>
          <w:rFonts w:ascii="Times New Roman" w:hAnsi="Times New Roman" w:cs="Times New Roman"/>
          <w:sz w:val="24"/>
          <w:szCs w:val="24"/>
        </w:rPr>
        <w:t>report</w:t>
      </w:r>
      <w:r w:rsidR="004D4088" w:rsidRPr="00294C31">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4D4088" w:rsidRPr="00294C31">
        <w:rPr>
          <w:rFonts w:ascii="Times New Roman" w:hAnsi="Times New Roman" w:cs="Times New Roman"/>
          <w:sz w:val="24"/>
          <w:szCs w:val="24"/>
        </w:rPr>
        <w:t>combine</w:t>
      </w:r>
      <w:r>
        <w:rPr>
          <w:rFonts w:ascii="Times New Roman" w:hAnsi="Times New Roman" w:cs="Times New Roman"/>
          <w:sz w:val="24"/>
          <w:szCs w:val="24"/>
        </w:rPr>
        <w:t>s</w:t>
      </w:r>
      <w:r w:rsidR="004D4088" w:rsidRPr="00294C31">
        <w:rPr>
          <w:rFonts w:ascii="Times New Roman" w:hAnsi="Times New Roman" w:cs="Times New Roman"/>
          <w:sz w:val="24"/>
          <w:szCs w:val="24"/>
        </w:rPr>
        <w:t xml:space="preserve"> informa</w:t>
      </w:r>
      <w:r w:rsidR="00B63C9C" w:rsidRPr="00294C31">
        <w:rPr>
          <w:rFonts w:ascii="Times New Roman" w:hAnsi="Times New Roman" w:cs="Times New Roman"/>
          <w:sz w:val="24"/>
          <w:szCs w:val="24"/>
        </w:rPr>
        <w:t>tion from multiple interviews and sessions and will not contain</w:t>
      </w:r>
      <w:r w:rsidR="004D4088" w:rsidRPr="00294C31">
        <w:rPr>
          <w:rFonts w:ascii="Times New Roman" w:hAnsi="Times New Roman" w:cs="Times New Roman"/>
          <w:sz w:val="24"/>
          <w:szCs w:val="24"/>
        </w:rPr>
        <w:t xml:space="preserve"> information that personally identifies you or the </w:t>
      </w:r>
      <w:r>
        <w:rPr>
          <w:rFonts w:ascii="Times New Roman" w:hAnsi="Times New Roman" w:cs="Times New Roman"/>
          <w:sz w:val="24"/>
          <w:szCs w:val="24"/>
        </w:rPr>
        <w:t>company</w:t>
      </w:r>
      <w:r w:rsidR="004D4088" w:rsidRPr="00294C31">
        <w:rPr>
          <w:rFonts w:ascii="Times New Roman" w:hAnsi="Times New Roman" w:cs="Times New Roman"/>
          <w:sz w:val="24"/>
          <w:szCs w:val="24"/>
        </w:rPr>
        <w:t xml:space="preserve"> </w:t>
      </w:r>
      <w:r w:rsidR="00B63C9C" w:rsidRPr="00294C31">
        <w:rPr>
          <w:rFonts w:ascii="Times New Roman" w:hAnsi="Times New Roman" w:cs="Times New Roman"/>
          <w:sz w:val="24"/>
          <w:szCs w:val="24"/>
        </w:rPr>
        <w:t xml:space="preserve">you work </w:t>
      </w:r>
      <w:r>
        <w:rPr>
          <w:rFonts w:ascii="Times New Roman" w:hAnsi="Times New Roman" w:cs="Times New Roman"/>
          <w:sz w:val="24"/>
          <w:szCs w:val="24"/>
        </w:rPr>
        <w:t>for</w:t>
      </w:r>
      <w:r w:rsidR="004D4088" w:rsidRPr="00294C31">
        <w:rPr>
          <w:rFonts w:ascii="Times New Roman" w:hAnsi="Times New Roman" w:cs="Times New Roman"/>
          <w:sz w:val="24"/>
          <w:szCs w:val="24"/>
        </w:rPr>
        <w:t xml:space="preserve">. </w:t>
      </w:r>
    </w:p>
    <w:p w14:paraId="4F5D0D57" w14:textId="77777777" w:rsidR="006065F2" w:rsidRPr="00294C31" w:rsidRDefault="006065F2" w:rsidP="009B1872">
      <w:pPr>
        <w:spacing w:after="0" w:line="240" w:lineRule="auto"/>
        <w:rPr>
          <w:rFonts w:ascii="Times New Roman" w:hAnsi="Times New Roman" w:cs="Times New Roman"/>
          <w:sz w:val="24"/>
          <w:szCs w:val="24"/>
        </w:rPr>
      </w:pPr>
    </w:p>
    <w:p w14:paraId="3FD59002" w14:textId="77777777" w:rsidR="006065F2" w:rsidRPr="00294C31" w:rsidRDefault="007D03E2" w:rsidP="009B187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I’ll try to limit o</w:t>
      </w:r>
      <w:r w:rsidR="006065F2" w:rsidRPr="00294C31">
        <w:rPr>
          <w:rFonts w:ascii="Times New Roman" w:hAnsi="Times New Roman" w:cs="Times New Roman"/>
          <w:sz w:val="24"/>
          <w:szCs w:val="24"/>
        </w:rPr>
        <w:t xml:space="preserve">ur discussion </w:t>
      </w:r>
      <w:r>
        <w:rPr>
          <w:rFonts w:ascii="Times New Roman" w:hAnsi="Times New Roman" w:cs="Times New Roman"/>
          <w:sz w:val="24"/>
          <w:szCs w:val="24"/>
        </w:rPr>
        <w:t>to</w:t>
      </w:r>
      <w:r w:rsidR="006065F2" w:rsidRPr="00294C31">
        <w:rPr>
          <w:rFonts w:ascii="Times New Roman" w:hAnsi="Times New Roman" w:cs="Times New Roman"/>
          <w:sz w:val="24"/>
          <w:szCs w:val="24"/>
        </w:rPr>
        <w:t xml:space="preserve"> </w:t>
      </w:r>
      <w:r w:rsidR="008151D5">
        <w:rPr>
          <w:rFonts w:ascii="Times New Roman" w:hAnsi="Times New Roman" w:cs="Times New Roman"/>
          <w:sz w:val="24"/>
          <w:szCs w:val="24"/>
        </w:rPr>
        <w:t>thirty minutes</w:t>
      </w:r>
      <w:r w:rsidR="006065F2" w:rsidRPr="00294C31">
        <w:rPr>
          <w:rFonts w:ascii="Times New Roman" w:hAnsi="Times New Roman" w:cs="Times New Roman"/>
          <w:sz w:val="24"/>
          <w:szCs w:val="24"/>
        </w:rPr>
        <w:t xml:space="preserve">. </w:t>
      </w:r>
    </w:p>
    <w:p w14:paraId="7F02688D" w14:textId="77777777" w:rsidR="006065F2" w:rsidRPr="00294C31" w:rsidRDefault="006065F2" w:rsidP="009B1872">
      <w:pPr>
        <w:spacing w:after="0" w:line="240" w:lineRule="auto"/>
        <w:rPr>
          <w:rFonts w:ascii="Times New Roman" w:hAnsi="Times New Roman" w:cs="Times New Roman"/>
          <w:sz w:val="24"/>
          <w:szCs w:val="24"/>
        </w:rPr>
      </w:pPr>
    </w:p>
    <w:p w14:paraId="1A71E289" w14:textId="77777777" w:rsidR="004D4088" w:rsidRPr="00294C31" w:rsidRDefault="006065F2"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Do you have any questions before we get started?</w:t>
      </w:r>
    </w:p>
    <w:p w14:paraId="1E0C583F" w14:textId="77777777" w:rsidR="004D4088" w:rsidRPr="00294C31" w:rsidRDefault="004D4088" w:rsidP="009B1872">
      <w:pPr>
        <w:spacing w:after="0" w:line="240" w:lineRule="auto"/>
        <w:rPr>
          <w:rFonts w:ascii="Times New Roman" w:hAnsi="Times New Roman" w:cs="Times New Roman"/>
          <w:b/>
          <w:sz w:val="24"/>
          <w:szCs w:val="24"/>
        </w:rPr>
      </w:pPr>
    </w:p>
    <w:p w14:paraId="5AA21E62" w14:textId="77777777" w:rsidR="00925D01" w:rsidRPr="00294C31" w:rsidRDefault="00925D01" w:rsidP="009B1872">
      <w:pPr>
        <w:spacing w:after="0" w:line="240" w:lineRule="auto"/>
        <w:rPr>
          <w:rFonts w:ascii="Times New Roman" w:hAnsi="Times New Roman" w:cs="Times New Roman"/>
          <w:b/>
          <w:sz w:val="24"/>
          <w:szCs w:val="24"/>
        </w:rPr>
      </w:pPr>
    </w:p>
    <w:p w14:paraId="187489F8" w14:textId="77777777" w:rsidR="00925D01" w:rsidRPr="00294C31" w:rsidRDefault="00267D6F" w:rsidP="009B1872">
      <w:pPr>
        <w:spacing w:after="0" w:line="240" w:lineRule="auto"/>
        <w:rPr>
          <w:rFonts w:ascii="Times New Roman" w:hAnsi="Times New Roman" w:cs="Times New Roman"/>
          <w:b/>
          <w:sz w:val="24"/>
          <w:szCs w:val="24"/>
        </w:rPr>
      </w:pPr>
      <w:r>
        <w:rPr>
          <w:rFonts w:ascii="Times New Roman" w:hAnsi="Times New Roman" w:cs="Times New Roman"/>
          <w:b/>
          <w:sz w:val="24"/>
          <w:szCs w:val="24"/>
        </w:rPr>
        <w:t>Stabilizer</w:t>
      </w:r>
    </w:p>
    <w:p w14:paraId="49DDA5F1" w14:textId="77777777" w:rsidR="00CC3940" w:rsidRPr="00294C31" w:rsidRDefault="00CC3940" w:rsidP="009B1872">
      <w:pPr>
        <w:spacing w:after="0" w:line="240" w:lineRule="auto"/>
        <w:rPr>
          <w:rFonts w:ascii="Times New Roman" w:hAnsi="Times New Roman" w:cs="Times New Roman"/>
          <w:sz w:val="24"/>
          <w:szCs w:val="24"/>
        </w:rPr>
      </w:pPr>
    </w:p>
    <w:p w14:paraId="5733E6E4" w14:textId="13AC4D76" w:rsidR="00153544" w:rsidRPr="00294C31" w:rsidRDefault="003708B0" w:rsidP="009B187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your company use </w:t>
      </w:r>
      <w:r w:rsidR="008151D5">
        <w:rPr>
          <w:rFonts w:ascii="Times New Roman" w:hAnsi="Times New Roman" w:cs="Times New Roman"/>
          <w:sz w:val="24"/>
          <w:szCs w:val="24"/>
        </w:rPr>
        <w:t>a stabilizer</w:t>
      </w:r>
      <w:r w:rsidR="00A02454">
        <w:rPr>
          <w:rFonts w:ascii="Times New Roman" w:hAnsi="Times New Roman" w:cs="Times New Roman"/>
          <w:sz w:val="24"/>
          <w:szCs w:val="24"/>
        </w:rPr>
        <w:t xml:space="preserve"> to process </w:t>
      </w:r>
      <w:r w:rsidR="007D03E2">
        <w:rPr>
          <w:rFonts w:ascii="Times New Roman" w:hAnsi="Times New Roman" w:cs="Times New Roman"/>
          <w:sz w:val="24"/>
          <w:szCs w:val="24"/>
        </w:rPr>
        <w:t xml:space="preserve">any part of your </w:t>
      </w:r>
      <w:r w:rsidR="00A02454">
        <w:rPr>
          <w:rFonts w:ascii="Times New Roman" w:hAnsi="Times New Roman" w:cs="Times New Roman"/>
          <w:sz w:val="24"/>
          <w:szCs w:val="24"/>
        </w:rPr>
        <w:t>crude oil or condensate</w:t>
      </w:r>
      <w:r w:rsidR="007D03E2">
        <w:rPr>
          <w:rFonts w:ascii="Times New Roman" w:hAnsi="Times New Roman" w:cs="Times New Roman"/>
          <w:sz w:val="24"/>
          <w:szCs w:val="24"/>
        </w:rPr>
        <w:t xml:space="preserve"> production</w:t>
      </w:r>
      <w:r w:rsidR="008151D5">
        <w:rPr>
          <w:rFonts w:ascii="Times New Roman" w:hAnsi="Times New Roman" w:cs="Times New Roman"/>
          <w:sz w:val="24"/>
          <w:szCs w:val="24"/>
        </w:rPr>
        <w:t>?</w:t>
      </w:r>
    </w:p>
    <w:p w14:paraId="7D2D9895" w14:textId="77777777" w:rsidR="00283C74" w:rsidRPr="00294C31" w:rsidRDefault="00283C74" w:rsidP="00283C74">
      <w:pPr>
        <w:pStyle w:val="ListParagraph"/>
        <w:spacing w:after="0" w:line="240" w:lineRule="auto"/>
        <w:rPr>
          <w:rFonts w:ascii="Times New Roman" w:hAnsi="Times New Roman" w:cs="Times New Roman"/>
          <w:sz w:val="24"/>
          <w:szCs w:val="24"/>
        </w:rPr>
      </w:pPr>
    </w:p>
    <w:p w14:paraId="59439193" w14:textId="77777777" w:rsidR="008151D5" w:rsidRDefault="008151D5" w:rsidP="008151D5">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If no, </w:t>
      </w:r>
      <w:r>
        <w:rPr>
          <w:rFonts w:ascii="Times New Roman" w:hAnsi="Times New Roman" w:cs="Times New Roman"/>
          <w:sz w:val="24"/>
          <w:szCs w:val="24"/>
        </w:rPr>
        <w:t>okay thank you for your time!</w:t>
      </w:r>
      <w:r w:rsidRPr="008151D5">
        <w:rPr>
          <w:rFonts w:ascii="Times New Roman" w:hAnsi="Times New Roman" w:cs="Times New Roman"/>
          <w:i/>
          <w:sz w:val="24"/>
          <w:szCs w:val="24"/>
        </w:rPr>
        <w:t xml:space="preserve"> </w:t>
      </w:r>
    </w:p>
    <w:p w14:paraId="1034A193" w14:textId="77777777" w:rsidR="00127F1A" w:rsidRDefault="00127F1A" w:rsidP="00127F1A">
      <w:pPr>
        <w:pStyle w:val="ListParagraph"/>
        <w:spacing w:after="0" w:line="240" w:lineRule="auto"/>
        <w:ind w:left="1440"/>
        <w:rPr>
          <w:rFonts w:ascii="Times New Roman" w:hAnsi="Times New Roman" w:cs="Times New Roman"/>
          <w:i/>
          <w:sz w:val="24"/>
          <w:szCs w:val="24"/>
        </w:rPr>
      </w:pPr>
    </w:p>
    <w:p w14:paraId="4E2750D4" w14:textId="37D2AA71" w:rsidR="003708B0" w:rsidRPr="000B233A" w:rsidRDefault="008151D5" w:rsidP="00267D6F">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If yes, </w:t>
      </w:r>
      <w:r>
        <w:rPr>
          <w:rFonts w:ascii="Times New Roman" w:hAnsi="Times New Roman" w:cs="Times New Roman"/>
          <w:sz w:val="24"/>
          <w:szCs w:val="24"/>
        </w:rPr>
        <w:t xml:space="preserve">can you tell me a little bit about </w:t>
      </w:r>
      <w:r w:rsidR="003708B0">
        <w:rPr>
          <w:rFonts w:ascii="Times New Roman" w:hAnsi="Times New Roman" w:cs="Times New Roman"/>
          <w:sz w:val="24"/>
          <w:szCs w:val="24"/>
        </w:rPr>
        <w:t xml:space="preserve">the </w:t>
      </w:r>
      <w:r>
        <w:rPr>
          <w:rFonts w:ascii="Times New Roman" w:hAnsi="Times New Roman" w:cs="Times New Roman"/>
          <w:sz w:val="24"/>
          <w:szCs w:val="24"/>
        </w:rPr>
        <w:t>stabilizer</w:t>
      </w:r>
      <w:r w:rsidR="00A02454">
        <w:rPr>
          <w:rFonts w:ascii="Times New Roman" w:hAnsi="Times New Roman" w:cs="Times New Roman"/>
          <w:sz w:val="24"/>
          <w:szCs w:val="24"/>
        </w:rPr>
        <w:t xml:space="preserve"> </w:t>
      </w:r>
      <w:r w:rsidR="00360944">
        <w:rPr>
          <w:rFonts w:ascii="Times New Roman" w:hAnsi="Times New Roman" w:cs="Times New Roman"/>
          <w:sz w:val="24"/>
          <w:szCs w:val="24"/>
        </w:rPr>
        <w:t>use</w:t>
      </w:r>
      <w:r>
        <w:rPr>
          <w:rFonts w:ascii="Times New Roman" w:hAnsi="Times New Roman" w:cs="Times New Roman"/>
          <w:sz w:val="24"/>
          <w:szCs w:val="24"/>
        </w:rPr>
        <w:t xml:space="preserve">?  </w:t>
      </w:r>
      <w:r w:rsidR="00360944">
        <w:rPr>
          <w:rFonts w:ascii="Times New Roman" w:hAnsi="Times New Roman" w:cs="Times New Roman"/>
          <w:sz w:val="24"/>
          <w:szCs w:val="24"/>
        </w:rPr>
        <w:t>Where is the stabilizer</w:t>
      </w:r>
      <w:r w:rsidR="00346B0E">
        <w:rPr>
          <w:rFonts w:ascii="Times New Roman" w:hAnsi="Times New Roman" w:cs="Times New Roman"/>
          <w:sz w:val="24"/>
          <w:szCs w:val="24"/>
        </w:rPr>
        <w:t xml:space="preserve"> located</w:t>
      </w:r>
      <w:r w:rsidR="00360944">
        <w:rPr>
          <w:rFonts w:ascii="Times New Roman" w:hAnsi="Times New Roman" w:cs="Times New Roman"/>
          <w:sz w:val="24"/>
          <w:szCs w:val="24"/>
        </w:rPr>
        <w:t xml:space="preserve">?  </w:t>
      </w:r>
      <w:r w:rsidR="003708B0">
        <w:rPr>
          <w:rFonts w:ascii="Times New Roman" w:hAnsi="Times New Roman" w:cs="Times New Roman"/>
          <w:sz w:val="24"/>
          <w:szCs w:val="24"/>
        </w:rPr>
        <w:t xml:space="preserve">What is the capacity of the stabilizer? </w:t>
      </w:r>
      <w:r w:rsidR="005B0D21">
        <w:rPr>
          <w:rFonts w:ascii="Times New Roman" w:hAnsi="Times New Roman" w:cs="Times New Roman"/>
          <w:sz w:val="24"/>
          <w:szCs w:val="24"/>
        </w:rPr>
        <w:t xml:space="preserve">Do you have more than one </w:t>
      </w:r>
      <w:r w:rsidR="00095068">
        <w:rPr>
          <w:rFonts w:ascii="Times New Roman" w:hAnsi="Times New Roman" w:cs="Times New Roman"/>
          <w:sz w:val="24"/>
          <w:szCs w:val="24"/>
        </w:rPr>
        <w:t>stabilizer at this location</w:t>
      </w:r>
      <w:r w:rsidR="005B0D21">
        <w:rPr>
          <w:rFonts w:ascii="Times New Roman" w:hAnsi="Times New Roman" w:cs="Times New Roman"/>
          <w:sz w:val="24"/>
          <w:szCs w:val="24"/>
        </w:rPr>
        <w:t>?</w:t>
      </w:r>
      <w:r w:rsidR="00095068">
        <w:rPr>
          <w:rFonts w:ascii="Times New Roman" w:hAnsi="Times New Roman" w:cs="Times New Roman"/>
          <w:sz w:val="24"/>
          <w:szCs w:val="24"/>
        </w:rPr>
        <w:t xml:space="preserve"> Other locations?</w:t>
      </w:r>
      <w:r w:rsidR="005B0D21">
        <w:rPr>
          <w:rFonts w:ascii="Times New Roman" w:hAnsi="Times New Roman" w:cs="Times New Roman"/>
          <w:sz w:val="24"/>
          <w:szCs w:val="24"/>
        </w:rPr>
        <w:t xml:space="preserve">  </w:t>
      </w:r>
      <w:r w:rsidR="003708B0">
        <w:rPr>
          <w:rFonts w:ascii="Times New Roman" w:hAnsi="Times New Roman" w:cs="Times New Roman"/>
          <w:sz w:val="24"/>
          <w:szCs w:val="24"/>
        </w:rPr>
        <w:t xml:space="preserve">Do you know </w:t>
      </w:r>
      <w:r w:rsidR="00360944">
        <w:rPr>
          <w:rFonts w:ascii="Times New Roman" w:hAnsi="Times New Roman" w:cs="Times New Roman"/>
          <w:sz w:val="24"/>
          <w:szCs w:val="24"/>
        </w:rPr>
        <w:t>how much oil you send to the stabilizer?</w:t>
      </w:r>
    </w:p>
    <w:p w14:paraId="5554B958" w14:textId="77777777" w:rsidR="00A02454" w:rsidRPr="003708B0" w:rsidRDefault="00A02454" w:rsidP="00E13B3A">
      <w:pPr>
        <w:pStyle w:val="ListParagraph"/>
        <w:numPr>
          <w:ilvl w:val="1"/>
          <w:numId w:val="1"/>
        </w:numPr>
        <w:spacing w:after="0" w:line="240" w:lineRule="auto"/>
        <w:ind w:left="1080"/>
        <w:rPr>
          <w:rFonts w:ascii="Times New Roman" w:hAnsi="Times New Roman" w:cs="Times New Roman"/>
          <w:i/>
          <w:sz w:val="24"/>
          <w:szCs w:val="24"/>
        </w:rPr>
      </w:pPr>
      <w:r w:rsidRPr="00E13B3A">
        <w:rPr>
          <w:rFonts w:ascii="Times New Roman" w:hAnsi="Times New Roman" w:cs="Times New Roman"/>
          <w:i/>
          <w:sz w:val="24"/>
          <w:szCs w:val="24"/>
        </w:rPr>
        <w:t>If unable to answer previous two question,</w:t>
      </w:r>
      <w:r>
        <w:rPr>
          <w:rFonts w:ascii="Times New Roman" w:hAnsi="Times New Roman" w:cs="Times New Roman"/>
          <w:sz w:val="24"/>
          <w:szCs w:val="24"/>
        </w:rPr>
        <w:t xml:space="preserve"> ask “How much of your crude and gas condensate is run through a stabilizer? All of it [  ] Most of it [   ] Less than half [  ]</w:t>
      </w:r>
    </w:p>
    <w:p w14:paraId="2E574720" w14:textId="77777777" w:rsidR="003708B0" w:rsidRDefault="003708B0" w:rsidP="003708B0">
      <w:pPr>
        <w:pStyle w:val="ListParagraph"/>
        <w:spacing w:after="0" w:line="240" w:lineRule="auto"/>
        <w:ind w:left="450"/>
        <w:rPr>
          <w:rFonts w:ascii="Times New Roman" w:hAnsi="Times New Roman" w:cs="Times New Roman"/>
          <w:sz w:val="24"/>
          <w:szCs w:val="24"/>
        </w:rPr>
      </w:pPr>
    </w:p>
    <w:p w14:paraId="65506E84" w14:textId="77777777" w:rsidR="00360944" w:rsidRDefault="003708B0" w:rsidP="001178D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your company </w:t>
      </w:r>
      <w:r w:rsidR="00360944">
        <w:rPr>
          <w:rFonts w:ascii="Times New Roman" w:hAnsi="Times New Roman" w:cs="Times New Roman"/>
          <w:sz w:val="24"/>
          <w:szCs w:val="24"/>
        </w:rPr>
        <w:t xml:space="preserve">operate the stabilizer?  </w:t>
      </w:r>
    </w:p>
    <w:p w14:paraId="59AC9A43" w14:textId="77777777" w:rsidR="00346B0E" w:rsidRDefault="00346B0E" w:rsidP="00346B0E">
      <w:pPr>
        <w:pStyle w:val="ListParagraph"/>
        <w:spacing w:after="0" w:line="240" w:lineRule="auto"/>
        <w:ind w:left="450"/>
        <w:rPr>
          <w:rFonts w:ascii="Times New Roman" w:hAnsi="Times New Roman" w:cs="Times New Roman"/>
          <w:sz w:val="24"/>
          <w:szCs w:val="24"/>
        </w:rPr>
      </w:pPr>
    </w:p>
    <w:p w14:paraId="4DA6F426" w14:textId="77777777" w:rsidR="00346B0E" w:rsidRDefault="00346B0E" w:rsidP="00346B0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no, </w:t>
      </w:r>
      <w:r>
        <w:rPr>
          <w:rFonts w:ascii="Times New Roman" w:hAnsi="Times New Roman" w:cs="Times New Roman"/>
          <w:sz w:val="24"/>
          <w:szCs w:val="24"/>
        </w:rPr>
        <w:t>is the stabilizer that you use operated by a third party?</w:t>
      </w:r>
    </w:p>
    <w:p w14:paraId="18F140A8" w14:textId="7451133C" w:rsidR="00346B0E" w:rsidRDefault="00346B0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yes, </w:t>
      </w:r>
      <w:r w:rsidRPr="001E39F7">
        <w:rPr>
          <w:rFonts w:ascii="Times New Roman" w:hAnsi="Times New Roman" w:cs="Times New Roman"/>
          <w:sz w:val="24"/>
          <w:szCs w:val="24"/>
        </w:rPr>
        <w:t xml:space="preserve">is the third party another operator, pipeline, refinery, </w:t>
      </w:r>
      <w:r w:rsidR="005B0D21">
        <w:rPr>
          <w:rFonts w:ascii="Times New Roman" w:hAnsi="Times New Roman" w:cs="Times New Roman"/>
          <w:sz w:val="24"/>
          <w:szCs w:val="24"/>
        </w:rPr>
        <w:t>mid-stream company,</w:t>
      </w:r>
      <w:r w:rsidR="001F5250">
        <w:rPr>
          <w:rFonts w:ascii="Times New Roman" w:hAnsi="Times New Roman" w:cs="Times New Roman"/>
          <w:sz w:val="24"/>
          <w:szCs w:val="24"/>
        </w:rPr>
        <w:t xml:space="preserve"> </w:t>
      </w:r>
      <w:r w:rsidRPr="001E39F7">
        <w:rPr>
          <w:rFonts w:ascii="Times New Roman" w:hAnsi="Times New Roman" w:cs="Times New Roman"/>
          <w:sz w:val="24"/>
          <w:szCs w:val="24"/>
        </w:rPr>
        <w:t>etc.?</w:t>
      </w:r>
    </w:p>
    <w:p w14:paraId="7A4A2141" w14:textId="77777777" w:rsidR="001E39F7" w:rsidRPr="001E39F7" w:rsidRDefault="001E39F7"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 you have a supply contract with the company operating the stabilizer?</w:t>
      </w:r>
    </w:p>
    <w:p w14:paraId="08EAAB9C" w14:textId="77777777" w:rsidR="00346B0E" w:rsidRDefault="00346B0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w:t>
      </w:r>
      <w:r w:rsidR="001E39F7">
        <w:rPr>
          <w:rFonts w:ascii="Times New Roman" w:hAnsi="Times New Roman" w:cs="Times New Roman"/>
          <w:sz w:val="24"/>
          <w:szCs w:val="24"/>
        </w:rPr>
        <w:t>es the company</w:t>
      </w:r>
      <w:r w:rsidR="00742EDE">
        <w:rPr>
          <w:rFonts w:ascii="Times New Roman" w:hAnsi="Times New Roman" w:cs="Times New Roman"/>
          <w:sz w:val="24"/>
          <w:szCs w:val="24"/>
        </w:rPr>
        <w:t xml:space="preserve"> that operates the stabilizer</w:t>
      </w:r>
      <w:r w:rsidR="001E39F7">
        <w:rPr>
          <w:rFonts w:ascii="Times New Roman" w:hAnsi="Times New Roman" w:cs="Times New Roman"/>
          <w:sz w:val="24"/>
          <w:szCs w:val="24"/>
        </w:rPr>
        <w:t xml:space="preserve"> </w:t>
      </w:r>
      <w:r>
        <w:rPr>
          <w:rFonts w:ascii="Times New Roman" w:hAnsi="Times New Roman" w:cs="Times New Roman"/>
          <w:sz w:val="24"/>
          <w:szCs w:val="24"/>
        </w:rPr>
        <w:t>buy your oil?</w:t>
      </w:r>
    </w:p>
    <w:p w14:paraId="2DC62FDA" w14:textId="77777777" w:rsidR="00346B0E" w:rsidRDefault="00346B0E" w:rsidP="00346B0E">
      <w:pPr>
        <w:pStyle w:val="ListParagraph"/>
        <w:numPr>
          <w:ilvl w:val="2"/>
          <w:numId w:val="1"/>
        </w:numPr>
        <w:spacing w:after="0" w:line="240" w:lineRule="auto"/>
        <w:rPr>
          <w:rFonts w:ascii="Times New Roman" w:hAnsi="Times New Roman" w:cs="Times New Roman"/>
          <w:sz w:val="24"/>
          <w:szCs w:val="24"/>
        </w:rPr>
      </w:pPr>
      <w:r w:rsidRPr="001E39F7">
        <w:rPr>
          <w:rFonts w:ascii="Times New Roman" w:hAnsi="Times New Roman" w:cs="Times New Roman"/>
          <w:sz w:val="24"/>
          <w:szCs w:val="24"/>
        </w:rPr>
        <w:t>Do you pay a fee to have your oil stabilized?</w:t>
      </w:r>
    </w:p>
    <w:p w14:paraId="2726902B" w14:textId="77777777" w:rsidR="00742EDE" w:rsidRPr="00360944" w:rsidRDefault="00742ED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 the fees that you pay vary depending on the volume of crude sent to the stabilizer?</w:t>
      </w:r>
    </w:p>
    <w:p w14:paraId="0D759086" w14:textId="77777777" w:rsidR="00346B0E" w:rsidRDefault="00346B0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w:t>
      </w:r>
      <w:r w:rsidR="001E39F7">
        <w:rPr>
          <w:rFonts w:ascii="Times New Roman" w:hAnsi="Times New Roman" w:cs="Times New Roman"/>
          <w:sz w:val="24"/>
          <w:szCs w:val="24"/>
        </w:rPr>
        <w:t>es the company</w:t>
      </w:r>
      <w:r>
        <w:rPr>
          <w:rFonts w:ascii="Times New Roman" w:hAnsi="Times New Roman" w:cs="Times New Roman"/>
          <w:sz w:val="24"/>
          <w:szCs w:val="24"/>
        </w:rPr>
        <w:t xml:space="preserve"> </w:t>
      </w:r>
      <w:r w:rsidR="00742EDE">
        <w:rPr>
          <w:rFonts w:ascii="Times New Roman" w:hAnsi="Times New Roman" w:cs="Times New Roman"/>
          <w:sz w:val="24"/>
          <w:szCs w:val="24"/>
        </w:rPr>
        <w:t xml:space="preserve">operating the stabilizer </w:t>
      </w:r>
      <w:r>
        <w:rPr>
          <w:rFonts w:ascii="Times New Roman" w:hAnsi="Times New Roman" w:cs="Times New Roman"/>
          <w:sz w:val="24"/>
          <w:szCs w:val="24"/>
        </w:rPr>
        <w:t>take a share of the oil for payment?</w:t>
      </w:r>
    </w:p>
    <w:p w14:paraId="7236226B" w14:textId="77777777" w:rsidR="00346B0E" w:rsidRDefault="00346B0E" w:rsidP="001E39F7">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Is there a minimum volume required by the stabilizer or maximum volume you can send to the stabilizer?</w:t>
      </w:r>
      <w:r w:rsidDel="002C363E">
        <w:rPr>
          <w:rFonts w:ascii="Times New Roman" w:hAnsi="Times New Roman" w:cs="Times New Roman"/>
          <w:sz w:val="24"/>
          <w:szCs w:val="24"/>
        </w:rPr>
        <w:t xml:space="preserve"> </w:t>
      </w:r>
    </w:p>
    <w:p w14:paraId="21D3567D" w14:textId="77777777" w:rsidR="00346B0E" w:rsidRDefault="00346B0E" w:rsidP="00346B0E">
      <w:pPr>
        <w:pStyle w:val="ListParagraph"/>
        <w:spacing w:after="0" w:line="240" w:lineRule="auto"/>
        <w:ind w:left="450"/>
        <w:rPr>
          <w:rFonts w:ascii="Times New Roman" w:hAnsi="Times New Roman" w:cs="Times New Roman"/>
          <w:sz w:val="24"/>
          <w:szCs w:val="24"/>
        </w:rPr>
      </w:pPr>
    </w:p>
    <w:p w14:paraId="43A9B760" w14:textId="77777777" w:rsidR="00127F1A" w:rsidRPr="00742EDE" w:rsidRDefault="00742EDE" w:rsidP="00391194">
      <w:pPr>
        <w:pStyle w:val="ListParagraph"/>
        <w:numPr>
          <w:ilvl w:val="0"/>
          <w:numId w:val="1"/>
        </w:numPr>
        <w:spacing w:after="0" w:line="240" w:lineRule="auto"/>
        <w:rPr>
          <w:rFonts w:ascii="Times New Roman" w:hAnsi="Times New Roman" w:cs="Times New Roman"/>
          <w:sz w:val="24"/>
          <w:szCs w:val="24"/>
        </w:rPr>
      </w:pPr>
      <w:r w:rsidRPr="00742EDE">
        <w:rPr>
          <w:rFonts w:ascii="Times New Roman" w:hAnsi="Times New Roman" w:cs="Times New Roman"/>
          <w:sz w:val="24"/>
          <w:szCs w:val="24"/>
        </w:rPr>
        <w:t xml:space="preserve">Do you have an ownership relationship with the company operating the stabilizer? </w:t>
      </w:r>
    </w:p>
    <w:p w14:paraId="60ECC008" w14:textId="77777777" w:rsidR="00C37FB6" w:rsidRPr="001178D2" w:rsidRDefault="00C37FB6" w:rsidP="00127F1A">
      <w:pPr>
        <w:pStyle w:val="ListParagraph"/>
        <w:spacing w:after="0" w:line="240" w:lineRule="auto"/>
        <w:ind w:left="450"/>
        <w:rPr>
          <w:rFonts w:ascii="Times New Roman" w:hAnsi="Times New Roman" w:cs="Times New Roman"/>
          <w:sz w:val="24"/>
          <w:szCs w:val="24"/>
        </w:rPr>
      </w:pPr>
    </w:p>
    <w:p w14:paraId="758FCACB" w14:textId="77777777" w:rsidR="005D1B17" w:rsidRPr="00391194" w:rsidRDefault="001178D2" w:rsidP="001178D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yes, </w:t>
      </w:r>
      <w:r w:rsidR="00742EDE" w:rsidRPr="00391194">
        <w:rPr>
          <w:rFonts w:ascii="Times New Roman" w:hAnsi="Times New Roman" w:cs="Times New Roman"/>
          <w:sz w:val="24"/>
          <w:szCs w:val="24"/>
        </w:rPr>
        <w:t>what is that relationship</w:t>
      </w:r>
      <w:r w:rsidR="00742EDE">
        <w:rPr>
          <w:rFonts w:ascii="Times New Roman" w:hAnsi="Times New Roman" w:cs="Times New Roman"/>
          <w:i/>
          <w:sz w:val="24"/>
          <w:szCs w:val="24"/>
        </w:rPr>
        <w:t xml:space="preserve">? </w:t>
      </w:r>
    </w:p>
    <w:p w14:paraId="2925700A" w14:textId="77777777" w:rsidR="00A02454" w:rsidRDefault="00A02454" w:rsidP="00346B0E"/>
    <w:p w14:paraId="1C47FA44" w14:textId="77777777" w:rsidR="002C363E" w:rsidRPr="00346B0E" w:rsidRDefault="002C363E" w:rsidP="00346B0E">
      <w:pPr>
        <w:spacing w:after="0" w:line="240" w:lineRule="auto"/>
        <w:rPr>
          <w:rFonts w:ascii="Times New Roman" w:hAnsi="Times New Roman" w:cs="Times New Roman"/>
          <w:sz w:val="24"/>
          <w:szCs w:val="24"/>
        </w:rPr>
      </w:pPr>
    </w:p>
    <w:p w14:paraId="1058B2E3" w14:textId="77777777" w:rsidR="001178D2" w:rsidRDefault="00A02454" w:rsidP="000B2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w:t>
      </w:r>
      <w:r w:rsidR="001178D2">
        <w:rPr>
          <w:rFonts w:ascii="Times New Roman" w:hAnsi="Times New Roman" w:cs="Times New Roman"/>
          <w:sz w:val="24"/>
          <w:szCs w:val="24"/>
        </w:rPr>
        <w:t xml:space="preserve">you </w:t>
      </w:r>
      <w:r>
        <w:rPr>
          <w:rFonts w:ascii="Times New Roman" w:hAnsi="Times New Roman" w:cs="Times New Roman"/>
          <w:sz w:val="24"/>
          <w:szCs w:val="24"/>
        </w:rPr>
        <w:t>retain ownership/</w:t>
      </w:r>
      <w:r w:rsidR="001178D2">
        <w:rPr>
          <w:rFonts w:ascii="Times New Roman" w:hAnsi="Times New Roman" w:cs="Times New Roman"/>
          <w:sz w:val="24"/>
          <w:szCs w:val="24"/>
        </w:rPr>
        <w:t xml:space="preserve">title of the crude </w:t>
      </w:r>
      <w:r>
        <w:rPr>
          <w:rFonts w:ascii="Times New Roman" w:hAnsi="Times New Roman" w:cs="Times New Roman"/>
          <w:sz w:val="24"/>
          <w:szCs w:val="24"/>
        </w:rPr>
        <w:t xml:space="preserve">and condensate </w:t>
      </w:r>
      <w:r w:rsidR="00093604">
        <w:rPr>
          <w:rFonts w:ascii="Times New Roman" w:hAnsi="Times New Roman" w:cs="Times New Roman"/>
          <w:sz w:val="24"/>
          <w:szCs w:val="24"/>
        </w:rPr>
        <w:t>after</w:t>
      </w:r>
      <w:r w:rsidR="001178D2">
        <w:rPr>
          <w:rFonts w:ascii="Times New Roman" w:hAnsi="Times New Roman" w:cs="Times New Roman"/>
          <w:sz w:val="24"/>
          <w:szCs w:val="24"/>
        </w:rPr>
        <w:t xml:space="preserve"> the stabilization process?</w:t>
      </w:r>
    </w:p>
    <w:p w14:paraId="35D35A13" w14:textId="77777777" w:rsidR="001178D2" w:rsidRPr="000B233A" w:rsidRDefault="001178D2" w:rsidP="000B233A">
      <w:pPr>
        <w:spacing w:after="0" w:line="240" w:lineRule="auto"/>
        <w:rPr>
          <w:rFonts w:ascii="Times New Roman" w:hAnsi="Times New Roman" w:cs="Times New Roman"/>
          <w:sz w:val="24"/>
          <w:szCs w:val="24"/>
        </w:rPr>
      </w:pPr>
    </w:p>
    <w:p w14:paraId="083359CE" w14:textId="77777777" w:rsidR="00127F1A" w:rsidRPr="00127F1A" w:rsidRDefault="00127F1A" w:rsidP="00127F1A">
      <w:pPr>
        <w:pStyle w:val="ListParagraph"/>
        <w:rPr>
          <w:rFonts w:ascii="Times New Roman" w:hAnsi="Times New Roman" w:cs="Times New Roman"/>
          <w:sz w:val="24"/>
          <w:szCs w:val="24"/>
        </w:rPr>
      </w:pPr>
    </w:p>
    <w:p w14:paraId="3508F194" w14:textId="77777777" w:rsidR="00127F1A" w:rsidRDefault="00127F1A" w:rsidP="00127F1A">
      <w:pPr>
        <w:pStyle w:val="ListParagraph"/>
        <w:spacing w:after="0" w:line="240" w:lineRule="auto"/>
        <w:ind w:left="1440"/>
        <w:rPr>
          <w:rFonts w:ascii="Times New Roman" w:hAnsi="Times New Roman" w:cs="Times New Roman"/>
          <w:sz w:val="24"/>
          <w:szCs w:val="24"/>
        </w:rPr>
      </w:pPr>
    </w:p>
    <w:p w14:paraId="33288805" w14:textId="77777777" w:rsidR="00127F1A" w:rsidRPr="00093604" w:rsidRDefault="003708B0" w:rsidP="000B233A">
      <w:pPr>
        <w:pStyle w:val="ListParagraph"/>
        <w:numPr>
          <w:ilvl w:val="1"/>
          <w:numId w:val="1"/>
        </w:numPr>
        <w:spacing w:after="0" w:line="240" w:lineRule="auto"/>
        <w:rPr>
          <w:rFonts w:ascii="Times New Roman" w:hAnsi="Times New Roman" w:cs="Times New Roman"/>
          <w:i/>
          <w:sz w:val="24"/>
          <w:szCs w:val="24"/>
        </w:rPr>
      </w:pPr>
      <w:r w:rsidRPr="00093604">
        <w:rPr>
          <w:rFonts w:ascii="Times New Roman" w:hAnsi="Times New Roman" w:cs="Times New Roman"/>
          <w:i/>
          <w:sz w:val="24"/>
          <w:szCs w:val="24"/>
        </w:rPr>
        <w:lastRenderedPageBreak/>
        <w:t xml:space="preserve">If no, </w:t>
      </w:r>
      <w:r w:rsidRPr="00093604">
        <w:rPr>
          <w:rFonts w:ascii="Times New Roman" w:hAnsi="Times New Roman" w:cs="Times New Roman"/>
          <w:sz w:val="24"/>
          <w:szCs w:val="24"/>
        </w:rPr>
        <w:t xml:space="preserve">do you </w:t>
      </w:r>
      <w:r w:rsidR="00093604" w:rsidRPr="00093604">
        <w:rPr>
          <w:rFonts w:ascii="Times New Roman" w:hAnsi="Times New Roman" w:cs="Times New Roman"/>
          <w:sz w:val="24"/>
          <w:szCs w:val="24"/>
        </w:rPr>
        <w:t xml:space="preserve">sell your crude or condensate to the operator of the stabilizer? </w:t>
      </w:r>
    </w:p>
    <w:p w14:paraId="34F6E5B5" w14:textId="77777777" w:rsidR="00127F1A" w:rsidRPr="001178D2" w:rsidRDefault="00127F1A" w:rsidP="00127F1A">
      <w:pPr>
        <w:pStyle w:val="ListParagraph"/>
        <w:spacing w:after="0" w:line="240" w:lineRule="auto"/>
        <w:ind w:left="1440"/>
        <w:rPr>
          <w:rFonts w:ascii="Times New Roman" w:hAnsi="Times New Roman" w:cs="Times New Roman"/>
          <w:sz w:val="24"/>
          <w:szCs w:val="24"/>
        </w:rPr>
      </w:pPr>
    </w:p>
    <w:p w14:paraId="7ED72BF0" w14:textId="77777777" w:rsidR="003708B0" w:rsidRDefault="003708B0" w:rsidP="003708B0">
      <w:pPr>
        <w:pStyle w:val="ListParagraph"/>
        <w:rPr>
          <w:rFonts w:ascii="Times New Roman" w:hAnsi="Times New Roman" w:cs="Times New Roman"/>
          <w:sz w:val="24"/>
          <w:szCs w:val="24"/>
        </w:rPr>
      </w:pPr>
    </w:p>
    <w:p w14:paraId="1FBD9891" w14:textId="77777777" w:rsidR="00267D6F" w:rsidRPr="008151D5" w:rsidRDefault="00267D6F" w:rsidP="008151D5">
      <w:pPr>
        <w:pStyle w:val="ListParagraph"/>
        <w:spacing w:after="0" w:line="240" w:lineRule="auto"/>
        <w:ind w:left="2160"/>
        <w:rPr>
          <w:rFonts w:ascii="Times New Roman" w:hAnsi="Times New Roman" w:cs="Times New Roman"/>
          <w:i/>
          <w:sz w:val="24"/>
          <w:szCs w:val="24"/>
        </w:rPr>
      </w:pPr>
    </w:p>
    <w:p w14:paraId="4792A840" w14:textId="194E6563" w:rsidR="001178D2" w:rsidRPr="001178D2" w:rsidRDefault="001178D2" w:rsidP="003708B0">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What information about the </w:t>
      </w:r>
      <w:r w:rsidR="003B7ACA">
        <w:rPr>
          <w:rFonts w:ascii="Times New Roman" w:hAnsi="Times New Roman" w:cs="Times New Roman"/>
          <w:sz w:val="24"/>
          <w:szCs w:val="24"/>
        </w:rPr>
        <w:t>gas</w:t>
      </w:r>
      <w:r w:rsidR="00D81D93">
        <w:rPr>
          <w:rFonts w:ascii="Times New Roman" w:hAnsi="Times New Roman" w:cs="Times New Roman"/>
          <w:sz w:val="24"/>
          <w:szCs w:val="24"/>
        </w:rPr>
        <w:t>/gaseous hydrocarbons</w:t>
      </w:r>
      <w:r w:rsidR="003B7ACA">
        <w:rPr>
          <w:rFonts w:ascii="Times New Roman" w:hAnsi="Times New Roman" w:cs="Times New Roman"/>
          <w:sz w:val="24"/>
          <w:szCs w:val="24"/>
        </w:rPr>
        <w:t xml:space="preserve">, </w:t>
      </w:r>
      <w:r w:rsidR="00346B0E">
        <w:rPr>
          <w:rFonts w:ascii="Times New Roman" w:hAnsi="Times New Roman" w:cs="Times New Roman"/>
          <w:sz w:val="24"/>
          <w:szCs w:val="24"/>
        </w:rPr>
        <w:t>NGL</w:t>
      </w:r>
      <w:r w:rsidR="003B7ACA">
        <w:rPr>
          <w:rFonts w:ascii="Times New Roman" w:hAnsi="Times New Roman" w:cs="Times New Roman"/>
          <w:sz w:val="24"/>
          <w:szCs w:val="24"/>
        </w:rPr>
        <w:t xml:space="preserve">, </w:t>
      </w:r>
      <w:r w:rsidR="00D81D93">
        <w:rPr>
          <w:rFonts w:ascii="Times New Roman" w:hAnsi="Times New Roman" w:cs="Times New Roman"/>
          <w:sz w:val="24"/>
          <w:szCs w:val="24"/>
        </w:rPr>
        <w:t xml:space="preserve">or </w:t>
      </w:r>
      <w:r w:rsidR="003B7ACA">
        <w:rPr>
          <w:rFonts w:ascii="Times New Roman" w:hAnsi="Times New Roman" w:cs="Times New Roman"/>
          <w:sz w:val="24"/>
          <w:szCs w:val="24"/>
        </w:rPr>
        <w:t>light ends</w:t>
      </w:r>
      <w:r>
        <w:rPr>
          <w:rFonts w:ascii="Times New Roman" w:hAnsi="Times New Roman" w:cs="Times New Roman"/>
          <w:sz w:val="24"/>
          <w:szCs w:val="24"/>
        </w:rPr>
        <w:t xml:space="preserve"> output do you track in your records?</w:t>
      </w:r>
      <w:r w:rsidR="00C53C52">
        <w:rPr>
          <w:rFonts w:ascii="Times New Roman" w:hAnsi="Times New Roman" w:cs="Times New Roman"/>
          <w:sz w:val="24"/>
          <w:szCs w:val="24"/>
        </w:rPr>
        <w:t xml:space="preserve">  </w:t>
      </w:r>
      <w:r w:rsidR="00346B0E">
        <w:rPr>
          <w:rFonts w:ascii="Times New Roman" w:hAnsi="Times New Roman" w:cs="Times New Roman"/>
          <w:sz w:val="24"/>
          <w:szCs w:val="24"/>
        </w:rPr>
        <w:t>Do you have a specific name for the output</w:t>
      </w:r>
      <w:r w:rsidR="00C53C52">
        <w:rPr>
          <w:rFonts w:ascii="Times New Roman" w:hAnsi="Times New Roman" w:cs="Times New Roman"/>
          <w:sz w:val="24"/>
          <w:szCs w:val="24"/>
        </w:rPr>
        <w:t>?</w:t>
      </w:r>
    </w:p>
    <w:p w14:paraId="604D7438" w14:textId="77777777" w:rsidR="001178D2" w:rsidRPr="001178D2" w:rsidRDefault="001178D2" w:rsidP="001178D2">
      <w:pPr>
        <w:pStyle w:val="ListParagraph"/>
        <w:rPr>
          <w:rFonts w:ascii="Times New Roman" w:hAnsi="Times New Roman" w:cs="Times New Roman"/>
          <w:sz w:val="24"/>
          <w:szCs w:val="24"/>
        </w:rPr>
      </w:pPr>
    </w:p>
    <w:p w14:paraId="16706170" w14:textId="6F9446BA" w:rsidR="000B233A" w:rsidRPr="00095068" w:rsidRDefault="003B7ACA" w:rsidP="000B233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D</w:t>
      </w:r>
      <w:r w:rsidR="00282AD3">
        <w:rPr>
          <w:rFonts w:ascii="Times New Roman" w:hAnsi="Times New Roman" w:cs="Times New Roman"/>
          <w:sz w:val="24"/>
          <w:szCs w:val="24"/>
        </w:rPr>
        <w:t>o you track/measure th</w:t>
      </w:r>
      <w:r>
        <w:rPr>
          <w:rFonts w:ascii="Times New Roman" w:hAnsi="Times New Roman" w:cs="Times New Roman"/>
          <w:sz w:val="24"/>
          <w:szCs w:val="24"/>
        </w:rPr>
        <w:t>e gas</w:t>
      </w:r>
      <w:r w:rsidR="00742EDE">
        <w:rPr>
          <w:rFonts w:ascii="Times New Roman" w:hAnsi="Times New Roman" w:cs="Times New Roman"/>
          <w:sz w:val="24"/>
          <w:szCs w:val="24"/>
        </w:rPr>
        <w:t>e</w:t>
      </w:r>
      <w:r>
        <w:rPr>
          <w:rFonts w:ascii="Times New Roman" w:hAnsi="Times New Roman" w:cs="Times New Roman"/>
          <w:sz w:val="24"/>
          <w:szCs w:val="24"/>
        </w:rPr>
        <w:t xml:space="preserve">ous output (gas, </w:t>
      </w:r>
      <w:r w:rsidR="00742EDE">
        <w:rPr>
          <w:rFonts w:ascii="Times New Roman" w:hAnsi="Times New Roman" w:cs="Times New Roman"/>
          <w:sz w:val="24"/>
          <w:szCs w:val="24"/>
        </w:rPr>
        <w:t>NGL</w:t>
      </w:r>
      <w:r>
        <w:rPr>
          <w:rFonts w:ascii="Times New Roman" w:hAnsi="Times New Roman" w:cs="Times New Roman"/>
          <w:sz w:val="24"/>
          <w:szCs w:val="24"/>
        </w:rPr>
        <w:t>, light ends, etc.) as a single product or do you tr</w:t>
      </w:r>
      <w:r w:rsidR="00391194">
        <w:rPr>
          <w:rFonts w:ascii="Times New Roman" w:hAnsi="Times New Roman" w:cs="Times New Roman"/>
          <w:sz w:val="24"/>
          <w:szCs w:val="24"/>
        </w:rPr>
        <w:t>ack individual components (i.e.</w:t>
      </w:r>
      <w:r w:rsidR="00282AD3">
        <w:rPr>
          <w:rFonts w:ascii="Times New Roman" w:hAnsi="Times New Roman" w:cs="Times New Roman"/>
          <w:sz w:val="24"/>
          <w:szCs w:val="24"/>
        </w:rPr>
        <w:t xml:space="preserve">, methane, ethane, </w:t>
      </w:r>
      <w:r>
        <w:rPr>
          <w:rFonts w:ascii="Times New Roman" w:hAnsi="Times New Roman" w:cs="Times New Roman"/>
          <w:sz w:val="24"/>
          <w:szCs w:val="24"/>
        </w:rPr>
        <w:t xml:space="preserve">propane, butane, </w:t>
      </w:r>
      <w:r w:rsidR="00282AD3">
        <w:rPr>
          <w:rFonts w:ascii="Times New Roman" w:hAnsi="Times New Roman" w:cs="Times New Roman"/>
          <w:sz w:val="24"/>
          <w:szCs w:val="24"/>
        </w:rPr>
        <w:t>pentanes</w:t>
      </w:r>
      <w:r>
        <w:rPr>
          <w:rFonts w:ascii="Times New Roman" w:hAnsi="Times New Roman" w:cs="Times New Roman"/>
          <w:sz w:val="24"/>
          <w:szCs w:val="24"/>
        </w:rPr>
        <w:t>, etc.</w:t>
      </w:r>
      <w:r w:rsidR="00282AD3">
        <w:rPr>
          <w:rFonts w:ascii="Times New Roman" w:hAnsi="Times New Roman" w:cs="Times New Roman"/>
          <w:sz w:val="24"/>
          <w:szCs w:val="24"/>
        </w:rPr>
        <w:t>)?</w:t>
      </w:r>
    </w:p>
    <w:p w14:paraId="7056B809" w14:textId="25012A2C" w:rsidR="00042043" w:rsidRPr="000B233A" w:rsidRDefault="00042043" w:rsidP="000B233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Do you know where </w:t>
      </w:r>
      <w:r w:rsidR="001F5250">
        <w:rPr>
          <w:rFonts w:ascii="Times New Roman" w:hAnsi="Times New Roman" w:cs="Times New Roman"/>
          <w:sz w:val="24"/>
          <w:szCs w:val="24"/>
        </w:rPr>
        <w:t xml:space="preserve">the </w:t>
      </w:r>
      <w:r w:rsidR="00D81D93">
        <w:rPr>
          <w:rFonts w:ascii="Times New Roman" w:hAnsi="Times New Roman" w:cs="Times New Roman"/>
          <w:sz w:val="24"/>
          <w:szCs w:val="24"/>
        </w:rPr>
        <w:t>gaseous output (gas, NGL, light ends, etc.)</w:t>
      </w:r>
      <w:r w:rsidR="001F5250">
        <w:rPr>
          <w:rFonts w:ascii="Times New Roman" w:hAnsi="Times New Roman" w:cs="Times New Roman"/>
          <w:sz w:val="24"/>
          <w:szCs w:val="24"/>
        </w:rPr>
        <w:t xml:space="preserve"> output is sent after it leaves the stabilizer</w:t>
      </w:r>
      <w:r>
        <w:rPr>
          <w:rFonts w:ascii="Times New Roman" w:hAnsi="Times New Roman" w:cs="Times New Roman"/>
          <w:sz w:val="24"/>
          <w:szCs w:val="24"/>
        </w:rPr>
        <w:t>?  Pipeline, fractionator, petrochemical plant, refinery,</w:t>
      </w:r>
      <w:r w:rsidR="00397555">
        <w:rPr>
          <w:rFonts w:ascii="Times New Roman" w:hAnsi="Times New Roman" w:cs="Times New Roman"/>
          <w:sz w:val="24"/>
          <w:szCs w:val="24"/>
        </w:rPr>
        <w:t xml:space="preserve"> </w:t>
      </w:r>
      <w:r>
        <w:rPr>
          <w:rFonts w:ascii="Times New Roman" w:hAnsi="Times New Roman" w:cs="Times New Roman"/>
          <w:sz w:val="24"/>
          <w:szCs w:val="24"/>
        </w:rPr>
        <w:t>etc.?</w:t>
      </w:r>
    </w:p>
    <w:p w14:paraId="49DF33DF" w14:textId="77777777" w:rsidR="000B233A" w:rsidRPr="000B233A" w:rsidRDefault="000B233A" w:rsidP="000B233A">
      <w:pPr>
        <w:pStyle w:val="ListParagraph"/>
        <w:spacing w:after="0" w:line="240" w:lineRule="auto"/>
        <w:ind w:left="1440"/>
        <w:rPr>
          <w:rFonts w:ascii="Times New Roman" w:hAnsi="Times New Roman" w:cs="Times New Roman"/>
          <w:i/>
          <w:sz w:val="24"/>
          <w:szCs w:val="24"/>
        </w:rPr>
      </w:pPr>
    </w:p>
    <w:p w14:paraId="12D5BC92" w14:textId="65C6C8CD" w:rsidR="00346B0E" w:rsidRPr="00346B0E" w:rsidRDefault="00742EDE" w:rsidP="000B233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How d</w:t>
      </w:r>
      <w:r w:rsidR="00093604" w:rsidRPr="000B233A">
        <w:rPr>
          <w:rFonts w:ascii="Times New Roman" w:hAnsi="Times New Roman" w:cs="Times New Roman"/>
          <w:sz w:val="24"/>
          <w:szCs w:val="24"/>
        </w:rPr>
        <w:t xml:space="preserve">o you measure the </w:t>
      </w:r>
      <w:r w:rsidR="00D81D93">
        <w:rPr>
          <w:rFonts w:ascii="Times New Roman" w:hAnsi="Times New Roman" w:cs="Times New Roman"/>
          <w:sz w:val="24"/>
          <w:szCs w:val="24"/>
        </w:rPr>
        <w:t>gaseous output (gas, NGL, light ends, etc.)</w:t>
      </w:r>
      <w:r w:rsidR="00093604" w:rsidRPr="000B233A">
        <w:rPr>
          <w:rFonts w:ascii="Times New Roman" w:hAnsi="Times New Roman" w:cs="Times New Roman"/>
          <w:sz w:val="24"/>
          <w:szCs w:val="24"/>
        </w:rPr>
        <w:t xml:space="preserve"> </w:t>
      </w:r>
      <w:r w:rsidR="00346B0E">
        <w:rPr>
          <w:rFonts w:ascii="Times New Roman" w:hAnsi="Times New Roman" w:cs="Times New Roman"/>
          <w:sz w:val="24"/>
          <w:szCs w:val="24"/>
        </w:rPr>
        <w:t>[</w:t>
      </w:r>
      <w:r w:rsidR="00346B0E">
        <w:rPr>
          <w:rFonts w:ascii="Times New Roman" w:hAnsi="Times New Roman" w:cs="Times New Roman"/>
          <w:i/>
          <w:sz w:val="24"/>
          <w:szCs w:val="24"/>
        </w:rPr>
        <w:t>industry name]</w:t>
      </w:r>
      <w:r w:rsidR="00C53C52">
        <w:rPr>
          <w:rFonts w:ascii="Times New Roman" w:hAnsi="Times New Roman" w:cs="Times New Roman"/>
          <w:sz w:val="24"/>
          <w:szCs w:val="24"/>
        </w:rPr>
        <w:t xml:space="preserve"> </w:t>
      </w:r>
      <w:r w:rsidR="00093604" w:rsidRPr="000B233A">
        <w:rPr>
          <w:rFonts w:ascii="Times New Roman" w:hAnsi="Times New Roman" w:cs="Times New Roman"/>
          <w:sz w:val="24"/>
          <w:szCs w:val="24"/>
        </w:rPr>
        <w:t xml:space="preserve">output? </w:t>
      </w:r>
    </w:p>
    <w:p w14:paraId="2CAFD640" w14:textId="77777777" w:rsidR="00346B0E" w:rsidRPr="00346B0E" w:rsidRDefault="00346B0E" w:rsidP="00346B0E">
      <w:pPr>
        <w:pStyle w:val="ListParagraph"/>
        <w:rPr>
          <w:rFonts w:ascii="Times New Roman" w:hAnsi="Times New Roman" w:cs="Times New Roman"/>
          <w:sz w:val="24"/>
          <w:szCs w:val="24"/>
        </w:rPr>
      </w:pPr>
    </w:p>
    <w:p w14:paraId="70BB2B57" w14:textId="77777777" w:rsidR="00127F1A" w:rsidRPr="000B233A" w:rsidRDefault="00093604" w:rsidP="00346B0E">
      <w:pPr>
        <w:pStyle w:val="ListParagraph"/>
        <w:numPr>
          <w:ilvl w:val="2"/>
          <w:numId w:val="1"/>
        </w:numPr>
        <w:spacing w:after="0" w:line="240" w:lineRule="auto"/>
        <w:rPr>
          <w:rFonts w:ascii="Times New Roman" w:hAnsi="Times New Roman" w:cs="Times New Roman"/>
          <w:i/>
          <w:sz w:val="24"/>
          <w:szCs w:val="24"/>
        </w:rPr>
      </w:pPr>
      <w:r w:rsidRPr="000B233A">
        <w:rPr>
          <w:rFonts w:ascii="Times New Roman" w:hAnsi="Times New Roman" w:cs="Times New Roman"/>
          <w:sz w:val="24"/>
          <w:szCs w:val="24"/>
        </w:rPr>
        <w:t>What unit of measurement do you use?</w:t>
      </w:r>
    </w:p>
    <w:p w14:paraId="577A9D7E" w14:textId="77777777" w:rsidR="00093604" w:rsidRPr="001178D2" w:rsidRDefault="00093604" w:rsidP="00127F1A">
      <w:pPr>
        <w:pStyle w:val="ListParagraph"/>
        <w:spacing w:after="0" w:line="240" w:lineRule="auto"/>
        <w:ind w:left="1440"/>
        <w:rPr>
          <w:rFonts w:ascii="Times New Roman" w:hAnsi="Times New Roman" w:cs="Times New Roman"/>
          <w:i/>
          <w:sz w:val="24"/>
          <w:szCs w:val="24"/>
        </w:rPr>
      </w:pPr>
    </w:p>
    <w:p w14:paraId="15F8D267" w14:textId="566A88AE" w:rsidR="00093604" w:rsidRPr="000B233A" w:rsidRDefault="001178D2" w:rsidP="001178D2">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About how much time do you think it would take for you to gather the information on the</w:t>
      </w:r>
      <w:r w:rsidR="006F2C47">
        <w:rPr>
          <w:rFonts w:ascii="Times New Roman" w:hAnsi="Times New Roman" w:cs="Times New Roman"/>
          <w:sz w:val="24"/>
          <w:szCs w:val="24"/>
        </w:rPr>
        <w:t xml:space="preserve"> output quantity of the</w:t>
      </w:r>
      <w:r>
        <w:rPr>
          <w:rFonts w:ascii="Times New Roman" w:hAnsi="Times New Roman" w:cs="Times New Roman"/>
          <w:sz w:val="24"/>
          <w:szCs w:val="24"/>
        </w:rPr>
        <w:t xml:space="preserve"> </w:t>
      </w:r>
      <w:r w:rsidR="00D81D93">
        <w:rPr>
          <w:rFonts w:ascii="Times New Roman" w:hAnsi="Times New Roman" w:cs="Times New Roman"/>
          <w:sz w:val="24"/>
          <w:szCs w:val="24"/>
        </w:rPr>
        <w:t>gaseous output (gas, NGL, light ends, etc.)</w:t>
      </w:r>
      <w:r w:rsidR="003B7ACA">
        <w:rPr>
          <w:rFonts w:ascii="Times New Roman" w:hAnsi="Times New Roman" w:cs="Times New Roman"/>
          <w:sz w:val="24"/>
          <w:szCs w:val="24"/>
        </w:rPr>
        <w:t xml:space="preserve"> </w:t>
      </w:r>
      <w:r w:rsidR="00346B0E">
        <w:rPr>
          <w:rFonts w:ascii="Times New Roman" w:hAnsi="Times New Roman" w:cs="Times New Roman"/>
          <w:sz w:val="24"/>
          <w:szCs w:val="24"/>
        </w:rPr>
        <w:t>[</w:t>
      </w:r>
      <w:r w:rsidR="00346B0E">
        <w:rPr>
          <w:rFonts w:ascii="Times New Roman" w:hAnsi="Times New Roman" w:cs="Times New Roman"/>
          <w:i/>
          <w:sz w:val="24"/>
          <w:szCs w:val="24"/>
        </w:rPr>
        <w:t>industry name</w:t>
      </w:r>
      <w:r w:rsidR="00346B0E" w:rsidRPr="001E39F7">
        <w:rPr>
          <w:rFonts w:ascii="Times New Roman" w:hAnsi="Times New Roman" w:cs="Times New Roman"/>
          <w:sz w:val="24"/>
          <w:szCs w:val="24"/>
        </w:rPr>
        <w:t>]</w:t>
      </w:r>
      <w:r w:rsidR="003B7ACA">
        <w:rPr>
          <w:rFonts w:ascii="Times New Roman" w:hAnsi="Times New Roman" w:cs="Times New Roman"/>
          <w:sz w:val="24"/>
          <w:szCs w:val="24"/>
        </w:rPr>
        <w:t xml:space="preserve"> </w:t>
      </w:r>
      <w:r w:rsidR="00093604">
        <w:rPr>
          <w:rFonts w:ascii="Times New Roman" w:hAnsi="Times New Roman" w:cs="Times New Roman"/>
          <w:sz w:val="24"/>
          <w:szCs w:val="24"/>
        </w:rPr>
        <w:t xml:space="preserve">group as single number?  </w:t>
      </w:r>
    </w:p>
    <w:p w14:paraId="05AC74EA" w14:textId="377924E1" w:rsidR="001178D2" w:rsidRPr="00127F1A" w:rsidRDefault="000B233A" w:rsidP="000B233A">
      <w:pPr>
        <w:pStyle w:val="ListParagraph"/>
        <w:numPr>
          <w:ilvl w:val="2"/>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How easy or difficult would it be for you to</w:t>
      </w:r>
      <w:r w:rsidR="00093604">
        <w:rPr>
          <w:rFonts w:ascii="Times New Roman" w:hAnsi="Times New Roman" w:cs="Times New Roman"/>
          <w:sz w:val="24"/>
          <w:szCs w:val="24"/>
        </w:rPr>
        <w:t xml:space="preserve"> report the </w:t>
      </w:r>
      <w:r w:rsidR="001178D2">
        <w:rPr>
          <w:rFonts w:ascii="Times New Roman" w:hAnsi="Times New Roman" w:cs="Times New Roman"/>
          <w:sz w:val="24"/>
          <w:szCs w:val="24"/>
        </w:rPr>
        <w:t>components</w:t>
      </w:r>
      <w:r w:rsidR="001C4EBD">
        <w:rPr>
          <w:rFonts w:ascii="Times New Roman" w:hAnsi="Times New Roman" w:cs="Times New Roman"/>
          <w:sz w:val="24"/>
          <w:szCs w:val="24"/>
        </w:rPr>
        <w:t xml:space="preserve"> within the </w:t>
      </w:r>
      <w:r w:rsidR="00D81D93">
        <w:rPr>
          <w:rFonts w:ascii="Times New Roman" w:hAnsi="Times New Roman" w:cs="Times New Roman"/>
          <w:sz w:val="24"/>
          <w:szCs w:val="24"/>
        </w:rPr>
        <w:t>gaseous output (gas, NGL, light ends, etc.)</w:t>
      </w:r>
      <w:r w:rsidR="00C53C52">
        <w:rPr>
          <w:rFonts w:ascii="Times New Roman" w:hAnsi="Times New Roman" w:cs="Times New Roman"/>
          <w:sz w:val="24"/>
          <w:szCs w:val="24"/>
        </w:rPr>
        <w:t xml:space="preserve"> </w:t>
      </w:r>
      <w:r w:rsidR="00346B0E">
        <w:rPr>
          <w:rFonts w:ascii="Times New Roman" w:hAnsi="Times New Roman" w:cs="Times New Roman"/>
          <w:sz w:val="24"/>
          <w:szCs w:val="24"/>
        </w:rPr>
        <w:t>[</w:t>
      </w:r>
      <w:r w:rsidR="00346B0E">
        <w:rPr>
          <w:rFonts w:ascii="Times New Roman" w:hAnsi="Times New Roman" w:cs="Times New Roman"/>
          <w:i/>
          <w:sz w:val="24"/>
          <w:szCs w:val="24"/>
        </w:rPr>
        <w:t>industry name</w:t>
      </w:r>
      <w:r w:rsidR="00346B0E">
        <w:rPr>
          <w:rFonts w:ascii="Times New Roman" w:hAnsi="Times New Roman" w:cs="Times New Roman"/>
          <w:sz w:val="24"/>
          <w:szCs w:val="24"/>
        </w:rPr>
        <w:t>]</w:t>
      </w:r>
      <w:r w:rsidR="00093604">
        <w:rPr>
          <w:rFonts w:ascii="Times New Roman" w:hAnsi="Times New Roman" w:cs="Times New Roman"/>
          <w:sz w:val="24"/>
          <w:szCs w:val="24"/>
        </w:rPr>
        <w:t xml:space="preserve"> of liquid natural gases separately</w:t>
      </w:r>
      <w:r w:rsidR="001178D2">
        <w:rPr>
          <w:rFonts w:ascii="Times New Roman" w:hAnsi="Times New Roman" w:cs="Times New Roman"/>
          <w:sz w:val="24"/>
          <w:szCs w:val="24"/>
        </w:rPr>
        <w:t>?</w:t>
      </w:r>
    </w:p>
    <w:p w14:paraId="440DF107" w14:textId="77777777" w:rsidR="00127F1A" w:rsidRPr="006F2C47" w:rsidRDefault="00127F1A" w:rsidP="00127F1A">
      <w:pPr>
        <w:pStyle w:val="ListParagraph"/>
        <w:spacing w:after="0" w:line="240" w:lineRule="auto"/>
        <w:ind w:left="1440"/>
        <w:rPr>
          <w:rFonts w:ascii="Times New Roman" w:hAnsi="Times New Roman" w:cs="Times New Roman"/>
          <w:sz w:val="24"/>
          <w:szCs w:val="24"/>
        </w:rPr>
      </w:pPr>
    </w:p>
    <w:p w14:paraId="65E45FF9" w14:textId="3BBB4DAA" w:rsidR="004313BD" w:rsidRPr="004313BD" w:rsidRDefault="001178D2" w:rsidP="001178D2">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How easy or difficult would it be for you to report the </w:t>
      </w:r>
      <w:r w:rsidR="00D81D93">
        <w:rPr>
          <w:rFonts w:ascii="Times New Roman" w:hAnsi="Times New Roman" w:cs="Times New Roman"/>
          <w:sz w:val="24"/>
          <w:szCs w:val="24"/>
        </w:rPr>
        <w:t>gaseous output (gas, NGL, light ends, etc.)</w:t>
      </w:r>
      <w:r>
        <w:rPr>
          <w:rFonts w:ascii="Times New Roman" w:hAnsi="Times New Roman" w:cs="Times New Roman"/>
          <w:sz w:val="24"/>
          <w:szCs w:val="24"/>
        </w:rPr>
        <w:t xml:space="preserve"> </w:t>
      </w:r>
      <w:r w:rsidR="001E39F7">
        <w:rPr>
          <w:rFonts w:ascii="Times New Roman" w:hAnsi="Times New Roman" w:cs="Times New Roman"/>
          <w:sz w:val="24"/>
          <w:szCs w:val="24"/>
        </w:rPr>
        <w:t>[</w:t>
      </w:r>
      <w:r w:rsidR="001E39F7">
        <w:rPr>
          <w:rFonts w:ascii="Times New Roman" w:hAnsi="Times New Roman" w:cs="Times New Roman"/>
          <w:i/>
          <w:sz w:val="24"/>
          <w:szCs w:val="24"/>
        </w:rPr>
        <w:t>industry name</w:t>
      </w:r>
      <w:r w:rsidR="001E39F7" w:rsidRPr="001E39F7">
        <w:rPr>
          <w:rFonts w:ascii="Times New Roman" w:hAnsi="Times New Roman" w:cs="Times New Roman"/>
          <w:sz w:val="24"/>
          <w:szCs w:val="24"/>
        </w:rPr>
        <w:t>]</w:t>
      </w:r>
      <w:r w:rsidR="001E39F7">
        <w:rPr>
          <w:rFonts w:ascii="Times New Roman" w:hAnsi="Times New Roman" w:cs="Times New Roman"/>
          <w:sz w:val="24"/>
          <w:szCs w:val="24"/>
        </w:rPr>
        <w:t xml:space="preserve"> </w:t>
      </w:r>
      <w:r>
        <w:rPr>
          <w:rFonts w:ascii="Times New Roman" w:hAnsi="Times New Roman" w:cs="Times New Roman"/>
          <w:sz w:val="24"/>
          <w:szCs w:val="24"/>
        </w:rPr>
        <w:t>output</w:t>
      </w:r>
      <w:r w:rsidR="00093604">
        <w:rPr>
          <w:rFonts w:ascii="Times New Roman" w:hAnsi="Times New Roman" w:cs="Times New Roman"/>
          <w:sz w:val="24"/>
          <w:szCs w:val="24"/>
        </w:rPr>
        <w:t xml:space="preserve"> as single number on a monthly basis?</w:t>
      </w:r>
    </w:p>
    <w:p w14:paraId="0542C9C6" w14:textId="77777777" w:rsidR="000B233A" w:rsidRPr="00095068" w:rsidRDefault="006F2C47" w:rsidP="004313BD">
      <w:pPr>
        <w:pStyle w:val="ListParagraph"/>
        <w:numPr>
          <w:ilvl w:val="2"/>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Approximately how much time would it take?</w:t>
      </w:r>
    </w:p>
    <w:p w14:paraId="2219EE8E" w14:textId="5036A716" w:rsidR="001F5250" w:rsidRPr="00095068" w:rsidRDefault="001F5250" w:rsidP="004313BD">
      <w:pPr>
        <w:pStyle w:val="ListParagraph"/>
        <w:numPr>
          <w:ilvl w:val="2"/>
          <w:numId w:val="1"/>
        </w:numPr>
        <w:spacing w:after="0" w:line="240" w:lineRule="auto"/>
        <w:rPr>
          <w:rFonts w:ascii="Times New Roman" w:hAnsi="Times New Roman" w:cs="Times New Roman"/>
          <w:i/>
          <w:sz w:val="24"/>
          <w:szCs w:val="24"/>
        </w:rPr>
      </w:pPr>
      <w:r w:rsidRPr="00095068">
        <w:rPr>
          <w:rFonts w:ascii="Times New Roman" w:hAnsi="Times New Roman" w:cs="Times New Roman"/>
          <w:i/>
          <w:sz w:val="24"/>
          <w:szCs w:val="24"/>
        </w:rPr>
        <w:t>If response is more than 2 hours</w:t>
      </w:r>
      <w:r>
        <w:rPr>
          <w:rFonts w:ascii="Times New Roman" w:hAnsi="Times New Roman" w:cs="Times New Roman"/>
          <w:sz w:val="24"/>
          <w:szCs w:val="24"/>
        </w:rPr>
        <w:t xml:space="preserve">, what is involved in your recordkeeping process </w:t>
      </w:r>
      <w:r w:rsidR="00095068">
        <w:rPr>
          <w:rFonts w:ascii="Times New Roman" w:hAnsi="Times New Roman" w:cs="Times New Roman"/>
          <w:sz w:val="24"/>
          <w:szCs w:val="24"/>
        </w:rPr>
        <w:t>that would take so much time?</w:t>
      </w:r>
    </w:p>
    <w:p w14:paraId="2958E800" w14:textId="77777777" w:rsidR="006F2C47" w:rsidRPr="000B233A" w:rsidRDefault="006F2C47" w:rsidP="006F2C47">
      <w:pPr>
        <w:pStyle w:val="ListParagraph"/>
        <w:spacing w:after="0" w:line="240" w:lineRule="auto"/>
        <w:ind w:left="1440"/>
        <w:rPr>
          <w:rFonts w:ascii="Times New Roman" w:hAnsi="Times New Roman" w:cs="Times New Roman"/>
          <w:i/>
          <w:sz w:val="24"/>
          <w:szCs w:val="24"/>
        </w:rPr>
      </w:pPr>
    </w:p>
    <w:p w14:paraId="52C90B36" w14:textId="4AD149AA" w:rsidR="004313BD" w:rsidRPr="004313BD" w:rsidRDefault="00093604" w:rsidP="006F2C47">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How easy or difficult would it be for you to report the </w:t>
      </w:r>
      <w:r w:rsidR="00D81D93">
        <w:rPr>
          <w:rFonts w:ascii="Times New Roman" w:hAnsi="Times New Roman" w:cs="Times New Roman"/>
          <w:sz w:val="24"/>
          <w:szCs w:val="24"/>
        </w:rPr>
        <w:t>gaseous output (gas, NGL, light ends, etc.)</w:t>
      </w:r>
      <w:r w:rsidR="00C53C52">
        <w:rPr>
          <w:rFonts w:ascii="Times New Roman" w:hAnsi="Times New Roman" w:cs="Times New Roman"/>
          <w:sz w:val="24"/>
          <w:szCs w:val="24"/>
        </w:rPr>
        <w:t xml:space="preserve"> </w:t>
      </w:r>
      <w:r w:rsidR="001E39F7">
        <w:rPr>
          <w:rFonts w:ascii="Times New Roman" w:hAnsi="Times New Roman" w:cs="Times New Roman"/>
          <w:sz w:val="24"/>
          <w:szCs w:val="24"/>
        </w:rPr>
        <w:t>[</w:t>
      </w:r>
      <w:r w:rsidR="001E39F7">
        <w:rPr>
          <w:rFonts w:ascii="Times New Roman" w:hAnsi="Times New Roman" w:cs="Times New Roman"/>
          <w:i/>
          <w:sz w:val="24"/>
          <w:szCs w:val="24"/>
        </w:rPr>
        <w:t>industry name</w:t>
      </w:r>
      <w:r w:rsidR="001E39F7" w:rsidRPr="001E39F7">
        <w:rPr>
          <w:rFonts w:ascii="Times New Roman" w:hAnsi="Times New Roman" w:cs="Times New Roman"/>
          <w:sz w:val="24"/>
          <w:szCs w:val="24"/>
        </w:rPr>
        <w:t>]</w:t>
      </w:r>
      <w:r w:rsidR="001178D2">
        <w:rPr>
          <w:rFonts w:ascii="Times New Roman" w:hAnsi="Times New Roman" w:cs="Times New Roman"/>
          <w:sz w:val="24"/>
          <w:szCs w:val="24"/>
        </w:rPr>
        <w:t xml:space="preserve"> components to EIA on a monthly basis?</w:t>
      </w:r>
      <w:r w:rsidR="006F2C47">
        <w:rPr>
          <w:rFonts w:ascii="Times New Roman" w:hAnsi="Times New Roman" w:cs="Times New Roman"/>
          <w:sz w:val="24"/>
          <w:szCs w:val="24"/>
        </w:rPr>
        <w:t xml:space="preserve"> </w:t>
      </w:r>
    </w:p>
    <w:p w14:paraId="05BFEDD6" w14:textId="77777777" w:rsidR="006F2C47" w:rsidRPr="000B233A" w:rsidRDefault="006F2C47" w:rsidP="004313BD">
      <w:pPr>
        <w:pStyle w:val="ListParagraph"/>
        <w:numPr>
          <w:ilvl w:val="2"/>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Approximately how much time would it take?</w:t>
      </w:r>
    </w:p>
    <w:p w14:paraId="2F13EEB4" w14:textId="77777777" w:rsidR="001178D2" w:rsidRPr="004313BD" w:rsidRDefault="001178D2" w:rsidP="004313BD">
      <w:pPr>
        <w:spacing w:after="0" w:line="240" w:lineRule="auto"/>
        <w:ind w:left="1080"/>
        <w:rPr>
          <w:rFonts w:ascii="Times New Roman" w:hAnsi="Times New Roman" w:cs="Times New Roman"/>
          <w:sz w:val="24"/>
          <w:szCs w:val="24"/>
        </w:rPr>
      </w:pPr>
    </w:p>
    <w:p w14:paraId="2AB93F91" w14:textId="77777777" w:rsidR="00282AD3" w:rsidRDefault="00282AD3" w:rsidP="00282AD3">
      <w:pPr>
        <w:pStyle w:val="ListParagraph"/>
        <w:spacing w:after="0" w:line="240" w:lineRule="auto"/>
        <w:ind w:left="450"/>
        <w:rPr>
          <w:rFonts w:ascii="Times New Roman" w:hAnsi="Times New Roman" w:cs="Times New Roman"/>
          <w:sz w:val="24"/>
          <w:szCs w:val="24"/>
        </w:rPr>
      </w:pPr>
    </w:p>
    <w:p w14:paraId="1FC85ECA" w14:textId="77777777" w:rsidR="00127F1A" w:rsidRDefault="00127F1A" w:rsidP="00282AD3">
      <w:pPr>
        <w:pStyle w:val="ListParagraph"/>
        <w:spacing w:after="0" w:line="240" w:lineRule="auto"/>
        <w:ind w:left="450"/>
        <w:rPr>
          <w:rFonts w:ascii="Times New Roman" w:hAnsi="Times New Roman" w:cs="Times New Roman"/>
          <w:sz w:val="24"/>
          <w:szCs w:val="24"/>
        </w:rPr>
      </w:pPr>
    </w:p>
    <w:p w14:paraId="64E93F4D" w14:textId="5BB4C6B7" w:rsidR="003B642A" w:rsidRPr="00127F1A" w:rsidRDefault="003B642A" w:rsidP="003B642A">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Are the </w:t>
      </w:r>
      <w:r w:rsidR="00093604">
        <w:rPr>
          <w:rFonts w:ascii="Times New Roman" w:hAnsi="Times New Roman" w:cs="Times New Roman"/>
          <w:sz w:val="24"/>
          <w:szCs w:val="24"/>
        </w:rPr>
        <w:t xml:space="preserve">crude oil production </w:t>
      </w:r>
      <w:r>
        <w:rPr>
          <w:rFonts w:ascii="Times New Roman" w:hAnsi="Times New Roman" w:cs="Times New Roman"/>
          <w:sz w:val="24"/>
          <w:szCs w:val="24"/>
        </w:rPr>
        <w:t>volumes</w:t>
      </w:r>
      <w:r w:rsidR="006F2C47">
        <w:rPr>
          <w:rFonts w:ascii="Times New Roman" w:hAnsi="Times New Roman" w:cs="Times New Roman"/>
          <w:sz w:val="24"/>
          <w:szCs w:val="24"/>
        </w:rPr>
        <w:t xml:space="preserve"> </w:t>
      </w:r>
      <w:r w:rsidR="00C53C52">
        <w:rPr>
          <w:rFonts w:ascii="Times New Roman" w:hAnsi="Times New Roman" w:cs="Times New Roman"/>
          <w:sz w:val="24"/>
          <w:szCs w:val="24"/>
        </w:rPr>
        <w:t xml:space="preserve">and sales volumes </w:t>
      </w:r>
      <w:r w:rsidR="006F2C47">
        <w:rPr>
          <w:rFonts w:ascii="Times New Roman" w:hAnsi="Times New Roman" w:cs="Times New Roman"/>
          <w:sz w:val="24"/>
          <w:szCs w:val="24"/>
        </w:rPr>
        <w:t>that you</w:t>
      </w:r>
      <w:r>
        <w:rPr>
          <w:rFonts w:ascii="Times New Roman" w:hAnsi="Times New Roman" w:cs="Times New Roman"/>
          <w:sz w:val="24"/>
          <w:szCs w:val="24"/>
        </w:rPr>
        <w:t xml:space="preserve"> report on </w:t>
      </w:r>
      <w:r w:rsidR="006F2C47">
        <w:rPr>
          <w:rFonts w:ascii="Times New Roman" w:hAnsi="Times New Roman" w:cs="Times New Roman"/>
          <w:sz w:val="24"/>
          <w:szCs w:val="24"/>
        </w:rPr>
        <w:t xml:space="preserve">Form </w:t>
      </w:r>
      <w:r>
        <w:rPr>
          <w:rFonts w:ascii="Times New Roman" w:hAnsi="Times New Roman" w:cs="Times New Roman"/>
          <w:sz w:val="24"/>
          <w:szCs w:val="24"/>
        </w:rPr>
        <w:t>EIA-914, pre or post stabilized volumes</w:t>
      </w:r>
      <w:r w:rsidR="00C53C52">
        <w:rPr>
          <w:rFonts w:ascii="Times New Roman" w:hAnsi="Times New Roman" w:cs="Times New Roman"/>
          <w:sz w:val="24"/>
          <w:szCs w:val="24"/>
        </w:rPr>
        <w:t xml:space="preserve">, or </w:t>
      </w:r>
      <w:r w:rsidR="00CD0082">
        <w:rPr>
          <w:rFonts w:ascii="Times New Roman" w:hAnsi="Times New Roman" w:cs="Times New Roman"/>
          <w:sz w:val="24"/>
          <w:szCs w:val="24"/>
        </w:rPr>
        <w:t xml:space="preserve">a mix </w:t>
      </w:r>
      <w:r w:rsidR="00C53C52">
        <w:rPr>
          <w:rFonts w:ascii="Times New Roman" w:hAnsi="Times New Roman" w:cs="Times New Roman"/>
          <w:sz w:val="24"/>
          <w:szCs w:val="24"/>
        </w:rPr>
        <w:t>of each</w:t>
      </w:r>
      <w:r w:rsidR="00042043">
        <w:rPr>
          <w:rFonts w:ascii="Times New Roman" w:hAnsi="Times New Roman" w:cs="Times New Roman"/>
          <w:sz w:val="24"/>
          <w:szCs w:val="24"/>
        </w:rPr>
        <w:t xml:space="preserve"> (i.e., production pre and sales post)</w:t>
      </w:r>
      <w:r>
        <w:rPr>
          <w:rFonts w:ascii="Times New Roman" w:hAnsi="Times New Roman" w:cs="Times New Roman"/>
          <w:sz w:val="24"/>
          <w:szCs w:val="24"/>
        </w:rPr>
        <w:t xml:space="preserve">? </w:t>
      </w:r>
    </w:p>
    <w:p w14:paraId="632E5798" w14:textId="77777777" w:rsidR="00127F1A" w:rsidRDefault="00127F1A" w:rsidP="00127F1A">
      <w:pPr>
        <w:pStyle w:val="ListParagraph"/>
        <w:spacing w:after="0" w:line="240" w:lineRule="auto"/>
        <w:ind w:left="450"/>
        <w:rPr>
          <w:rFonts w:ascii="Times New Roman" w:hAnsi="Times New Roman" w:cs="Times New Roman"/>
          <w:sz w:val="24"/>
          <w:szCs w:val="24"/>
        </w:rPr>
      </w:pPr>
    </w:p>
    <w:p w14:paraId="03E34E45" w14:textId="77777777" w:rsidR="00127F1A" w:rsidRPr="003B642A" w:rsidRDefault="00127F1A" w:rsidP="00127F1A">
      <w:pPr>
        <w:pStyle w:val="ListParagraph"/>
        <w:spacing w:after="0" w:line="240" w:lineRule="auto"/>
        <w:ind w:left="450"/>
        <w:rPr>
          <w:rFonts w:ascii="Times New Roman" w:hAnsi="Times New Roman" w:cs="Times New Roman"/>
          <w:i/>
          <w:sz w:val="24"/>
          <w:szCs w:val="24"/>
        </w:rPr>
      </w:pPr>
    </w:p>
    <w:p w14:paraId="423E5DB2" w14:textId="77777777" w:rsidR="000B233A" w:rsidRPr="000B233A" w:rsidRDefault="003B642A" w:rsidP="003B642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If R reports pre-stabilized volumes, </w:t>
      </w:r>
      <w:r w:rsidR="00093604" w:rsidRPr="000B233A">
        <w:rPr>
          <w:rFonts w:ascii="Times New Roman" w:hAnsi="Times New Roman" w:cs="Times New Roman"/>
          <w:sz w:val="24"/>
          <w:szCs w:val="24"/>
        </w:rPr>
        <w:t xml:space="preserve">do you include your condensate with the crude oil production numbers? </w:t>
      </w:r>
    </w:p>
    <w:p w14:paraId="6D9D4B14" w14:textId="77777777" w:rsidR="00706142" w:rsidRDefault="00706142" w:rsidP="00706142">
      <w:pPr>
        <w:pStyle w:val="ListParagraph"/>
        <w:numPr>
          <w:ilvl w:val="2"/>
          <w:numId w:val="1"/>
        </w:numPr>
        <w:spacing w:after="0" w:line="240" w:lineRule="auto"/>
        <w:rPr>
          <w:rFonts w:ascii="Times New Roman" w:hAnsi="Times New Roman" w:cs="Times New Roman"/>
          <w:sz w:val="24"/>
          <w:szCs w:val="24"/>
        </w:rPr>
      </w:pPr>
      <w:r w:rsidRPr="000B233A">
        <w:rPr>
          <w:rFonts w:ascii="Times New Roman" w:hAnsi="Times New Roman" w:cs="Times New Roman"/>
          <w:sz w:val="24"/>
          <w:szCs w:val="24"/>
        </w:rPr>
        <w:t>How</w:t>
      </w:r>
      <w:r w:rsidRPr="001178D2">
        <w:rPr>
          <w:rFonts w:ascii="Times New Roman" w:hAnsi="Times New Roman" w:cs="Times New Roman"/>
          <w:sz w:val="24"/>
          <w:szCs w:val="24"/>
        </w:rPr>
        <w:t xml:space="preserve"> difficult or easy would it be to report</w:t>
      </w:r>
      <w:r>
        <w:rPr>
          <w:rFonts w:ascii="Times New Roman" w:hAnsi="Times New Roman" w:cs="Times New Roman"/>
          <w:sz w:val="24"/>
          <w:szCs w:val="24"/>
        </w:rPr>
        <w:t xml:space="preserve"> your post-stabilized crude output </w:t>
      </w:r>
      <w:r w:rsidRPr="001178D2">
        <w:rPr>
          <w:rFonts w:ascii="Times New Roman" w:hAnsi="Times New Roman" w:cs="Times New Roman"/>
          <w:sz w:val="24"/>
          <w:szCs w:val="24"/>
        </w:rPr>
        <w:t>to EIA</w:t>
      </w:r>
      <w:r>
        <w:rPr>
          <w:rFonts w:ascii="Times New Roman" w:hAnsi="Times New Roman" w:cs="Times New Roman"/>
          <w:sz w:val="24"/>
          <w:szCs w:val="24"/>
        </w:rPr>
        <w:t xml:space="preserve"> on a monthly basis</w:t>
      </w:r>
      <w:r w:rsidRPr="001178D2">
        <w:rPr>
          <w:rFonts w:ascii="Times New Roman" w:hAnsi="Times New Roman" w:cs="Times New Roman"/>
          <w:sz w:val="24"/>
          <w:szCs w:val="24"/>
        </w:rPr>
        <w:t xml:space="preserve">? </w:t>
      </w:r>
    </w:p>
    <w:p w14:paraId="4656412A" w14:textId="77777777" w:rsidR="00706142" w:rsidRDefault="00706142" w:rsidP="0070614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Would it be easier to report your volumes on Form EIA-914 if you reported post-stabilized volumes? </w:t>
      </w:r>
    </w:p>
    <w:p w14:paraId="760ECEAF" w14:textId="77777777" w:rsidR="00706142" w:rsidRDefault="00706142" w:rsidP="0070614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much time would it take you </w:t>
      </w:r>
      <w:r w:rsidR="001E39F7">
        <w:rPr>
          <w:rFonts w:ascii="Times New Roman" w:hAnsi="Times New Roman" w:cs="Times New Roman"/>
          <w:sz w:val="24"/>
          <w:szCs w:val="24"/>
        </w:rPr>
        <w:t xml:space="preserve">to report post-stabilized volumes </w:t>
      </w:r>
      <w:r>
        <w:rPr>
          <w:rFonts w:ascii="Times New Roman" w:hAnsi="Times New Roman" w:cs="Times New Roman"/>
          <w:sz w:val="24"/>
          <w:szCs w:val="24"/>
        </w:rPr>
        <w:t>compared to how much time it currently takes you to complete the form?</w:t>
      </w:r>
    </w:p>
    <w:p w14:paraId="1893E549" w14:textId="77777777" w:rsidR="00706142" w:rsidRPr="00294C31" w:rsidRDefault="00706142" w:rsidP="00706142">
      <w:pPr>
        <w:spacing w:after="0" w:line="240" w:lineRule="auto"/>
        <w:rPr>
          <w:rFonts w:ascii="Times New Roman" w:hAnsi="Times New Roman" w:cs="Times New Roman"/>
          <w:sz w:val="24"/>
          <w:szCs w:val="24"/>
        </w:rPr>
      </w:pPr>
    </w:p>
    <w:p w14:paraId="7CCFEFE4" w14:textId="77777777" w:rsidR="00127F1A" w:rsidRPr="001E39F7" w:rsidRDefault="00127F1A" w:rsidP="001E39F7">
      <w:pPr>
        <w:rPr>
          <w:i/>
        </w:rPr>
      </w:pPr>
    </w:p>
    <w:p w14:paraId="5032FDE1" w14:textId="77777777" w:rsidR="001178D2" w:rsidRDefault="001178D2" w:rsidP="001178D2">
      <w:pPr>
        <w:pStyle w:val="ListParagraph"/>
        <w:spacing w:after="0" w:line="240" w:lineRule="auto"/>
        <w:ind w:left="450"/>
        <w:rPr>
          <w:rFonts w:ascii="Times New Roman" w:hAnsi="Times New Roman" w:cs="Times New Roman"/>
          <w:sz w:val="24"/>
          <w:szCs w:val="24"/>
        </w:rPr>
      </w:pPr>
    </w:p>
    <w:p w14:paraId="4F428AE9" w14:textId="77777777" w:rsidR="000B233A" w:rsidRPr="000B233A" w:rsidRDefault="003B642A" w:rsidP="001178D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If R reports p</w:t>
      </w:r>
      <w:r w:rsidR="00093604">
        <w:rPr>
          <w:rFonts w:ascii="Times New Roman" w:hAnsi="Times New Roman" w:cs="Times New Roman"/>
          <w:i/>
          <w:sz w:val="24"/>
          <w:szCs w:val="24"/>
        </w:rPr>
        <w:t>ost</w:t>
      </w:r>
      <w:r>
        <w:rPr>
          <w:rFonts w:ascii="Times New Roman" w:hAnsi="Times New Roman" w:cs="Times New Roman"/>
          <w:i/>
          <w:sz w:val="24"/>
          <w:szCs w:val="24"/>
        </w:rPr>
        <w:t xml:space="preserve">-stabilized volumes, </w:t>
      </w:r>
      <w:r w:rsidR="000B233A">
        <w:rPr>
          <w:rFonts w:ascii="Times New Roman" w:hAnsi="Times New Roman" w:cs="Times New Roman"/>
          <w:sz w:val="24"/>
          <w:szCs w:val="24"/>
        </w:rPr>
        <w:t>w</w:t>
      </w:r>
      <w:r w:rsidR="00E3678C">
        <w:rPr>
          <w:rFonts w:ascii="Times New Roman" w:hAnsi="Times New Roman" w:cs="Times New Roman"/>
          <w:sz w:val="24"/>
          <w:szCs w:val="24"/>
        </w:rPr>
        <w:t>hat i</w:t>
      </w:r>
      <w:r w:rsidR="00E3678C" w:rsidRPr="003B642A">
        <w:rPr>
          <w:rFonts w:ascii="Times New Roman" w:hAnsi="Times New Roman" w:cs="Times New Roman"/>
          <w:sz w:val="24"/>
          <w:szCs w:val="24"/>
        </w:rPr>
        <w:t xml:space="preserve">nformation about the </w:t>
      </w:r>
      <w:r w:rsidR="00E3678C">
        <w:rPr>
          <w:rFonts w:ascii="Times New Roman" w:hAnsi="Times New Roman" w:cs="Times New Roman"/>
          <w:sz w:val="24"/>
          <w:szCs w:val="24"/>
        </w:rPr>
        <w:t xml:space="preserve">production from the well that goes to a stabilizer </w:t>
      </w:r>
      <w:r w:rsidR="000B233A">
        <w:rPr>
          <w:rFonts w:ascii="Times New Roman" w:hAnsi="Times New Roman" w:cs="Times New Roman"/>
          <w:sz w:val="24"/>
          <w:szCs w:val="24"/>
        </w:rPr>
        <w:t>facility</w:t>
      </w:r>
      <w:r w:rsidR="00E3678C" w:rsidRPr="003B642A">
        <w:rPr>
          <w:rFonts w:ascii="Times New Roman" w:hAnsi="Times New Roman" w:cs="Times New Roman"/>
          <w:sz w:val="24"/>
          <w:szCs w:val="24"/>
        </w:rPr>
        <w:t xml:space="preserve"> do you track in your records</w:t>
      </w:r>
      <w:r w:rsidR="000B233A">
        <w:rPr>
          <w:rFonts w:ascii="Times New Roman" w:hAnsi="Times New Roman" w:cs="Times New Roman"/>
          <w:i/>
          <w:sz w:val="24"/>
          <w:szCs w:val="24"/>
        </w:rPr>
        <w:t>?</w:t>
      </w:r>
    </w:p>
    <w:p w14:paraId="46D7F53F" w14:textId="77777777" w:rsidR="004313BD" w:rsidRDefault="000B233A" w:rsidP="000B233A">
      <w:pPr>
        <w:pStyle w:val="ListParagraph"/>
        <w:numPr>
          <w:ilvl w:val="2"/>
          <w:numId w:val="1"/>
        </w:numPr>
        <w:spacing w:after="0" w:line="240" w:lineRule="auto"/>
        <w:rPr>
          <w:rFonts w:ascii="Times New Roman" w:hAnsi="Times New Roman" w:cs="Times New Roman"/>
          <w:sz w:val="24"/>
          <w:szCs w:val="24"/>
        </w:rPr>
      </w:pPr>
      <w:r w:rsidRPr="000B233A">
        <w:rPr>
          <w:rFonts w:ascii="Times New Roman" w:hAnsi="Times New Roman" w:cs="Times New Roman"/>
          <w:sz w:val="24"/>
          <w:szCs w:val="24"/>
        </w:rPr>
        <w:t>How</w:t>
      </w:r>
      <w:r w:rsidR="00282AD3" w:rsidRPr="001178D2">
        <w:rPr>
          <w:rFonts w:ascii="Times New Roman" w:hAnsi="Times New Roman" w:cs="Times New Roman"/>
          <w:sz w:val="24"/>
          <w:szCs w:val="24"/>
        </w:rPr>
        <w:t xml:space="preserve"> difficult or easy would it be to report</w:t>
      </w:r>
      <w:r w:rsidR="001178D2">
        <w:rPr>
          <w:rFonts w:ascii="Times New Roman" w:hAnsi="Times New Roman" w:cs="Times New Roman"/>
          <w:sz w:val="24"/>
          <w:szCs w:val="24"/>
        </w:rPr>
        <w:t xml:space="preserve"> your</w:t>
      </w:r>
      <w:r w:rsidR="00E3678C">
        <w:rPr>
          <w:rFonts w:ascii="Times New Roman" w:hAnsi="Times New Roman" w:cs="Times New Roman"/>
          <w:sz w:val="24"/>
          <w:szCs w:val="24"/>
        </w:rPr>
        <w:t xml:space="preserve"> pre-stabilized</w:t>
      </w:r>
      <w:r w:rsidR="001178D2">
        <w:rPr>
          <w:rFonts w:ascii="Times New Roman" w:hAnsi="Times New Roman" w:cs="Times New Roman"/>
          <w:sz w:val="24"/>
          <w:szCs w:val="24"/>
        </w:rPr>
        <w:t xml:space="preserve"> crude output</w:t>
      </w:r>
      <w:r w:rsidR="00E3678C">
        <w:rPr>
          <w:rFonts w:ascii="Times New Roman" w:hAnsi="Times New Roman" w:cs="Times New Roman"/>
          <w:sz w:val="24"/>
          <w:szCs w:val="24"/>
        </w:rPr>
        <w:t xml:space="preserve"> </w:t>
      </w:r>
      <w:r w:rsidR="00282AD3" w:rsidRPr="001178D2">
        <w:rPr>
          <w:rFonts w:ascii="Times New Roman" w:hAnsi="Times New Roman" w:cs="Times New Roman"/>
          <w:sz w:val="24"/>
          <w:szCs w:val="24"/>
        </w:rPr>
        <w:t>to EIA</w:t>
      </w:r>
      <w:r w:rsidR="001178D2">
        <w:rPr>
          <w:rFonts w:ascii="Times New Roman" w:hAnsi="Times New Roman" w:cs="Times New Roman"/>
          <w:sz w:val="24"/>
          <w:szCs w:val="24"/>
        </w:rPr>
        <w:t xml:space="preserve"> on a monthly basis</w:t>
      </w:r>
      <w:r w:rsidR="00282AD3" w:rsidRPr="001178D2">
        <w:rPr>
          <w:rFonts w:ascii="Times New Roman" w:hAnsi="Times New Roman" w:cs="Times New Roman"/>
          <w:sz w:val="24"/>
          <w:szCs w:val="24"/>
        </w:rPr>
        <w:t xml:space="preserve">? </w:t>
      </w:r>
    </w:p>
    <w:p w14:paraId="65E83B3D" w14:textId="77777777" w:rsidR="004313BD" w:rsidRDefault="006F2C47" w:rsidP="000B233A">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it </w:t>
      </w:r>
      <w:r w:rsidR="004313BD">
        <w:rPr>
          <w:rFonts w:ascii="Times New Roman" w:hAnsi="Times New Roman" w:cs="Times New Roman"/>
          <w:sz w:val="24"/>
          <w:szCs w:val="24"/>
        </w:rPr>
        <w:t>be easier</w:t>
      </w:r>
      <w:r>
        <w:rPr>
          <w:rFonts w:ascii="Times New Roman" w:hAnsi="Times New Roman" w:cs="Times New Roman"/>
          <w:sz w:val="24"/>
          <w:szCs w:val="24"/>
        </w:rPr>
        <w:t xml:space="preserve"> to report your volumes on Form EIA-914 if you reported pre-stabilized volumes? </w:t>
      </w:r>
    </w:p>
    <w:p w14:paraId="19358CB2" w14:textId="77777777" w:rsidR="00282AD3" w:rsidRDefault="006F2C47" w:rsidP="000B233A">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much time would it take you </w:t>
      </w:r>
      <w:r w:rsidR="001E39F7">
        <w:rPr>
          <w:rFonts w:ascii="Times New Roman" w:hAnsi="Times New Roman" w:cs="Times New Roman"/>
          <w:sz w:val="24"/>
          <w:szCs w:val="24"/>
        </w:rPr>
        <w:t xml:space="preserve">to report pre-stabilized volumes </w:t>
      </w:r>
      <w:r>
        <w:rPr>
          <w:rFonts w:ascii="Times New Roman" w:hAnsi="Times New Roman" w:cs="Times New Roman"/>
          <w:sz w:val="24"/>
          <w:szCs w:val="24"/>
        </w:rPr>
        <w:t>compared to how much time it currently takes you to complete the form?</w:t>
      </w:r>
    </w:p>
    <w:p w14:paraId="366353F8" w14:textId="422C6C63" w:rsidR="00706142" w:rsidRPr="001178D2" w:rsidRDefault="001E39F7" w:rsidP="001E39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easy o</w:t>
      </w:r>
      <w:r w:rsidR="00042043">
        <w:rPr>
          <w:rFonts w:ascii="Times New Roman" w:hAnsi="Times New Roman" w:cs="Times New Roman"/>
          <w:sz w:val="24"/>
          <w:szCs w:val="24"/>
        </w:rPr>
        <w:t>r</w:t>
      </w:r>
      <w:r>
        <w:rPr>
          <w:rFonts w:ascii="Times New Roman" w:hAnsi="Times New Roman" w:cs="Times New Roman"/>
          <w:sz w:val="24"/>
          <w:szCs w:val="24"/>
        </w:rPr>
        <w:t xml:space="preserve"> difficult would it be for you to</w:t>
      </w:r>
      <w:r w:rsidR="00706142">
        <w:rPr>
          <w:rFonts w:ascii="Times New Roman" w:hAnsi="Times New Roman" w:cs="Times New Roman"/>
          <w:sz w:val="24"/>
          <w:szCs w:val="24"/>
        </w:rPr>
        <w:t xml:space="preserve"> report pre stabilized production and post-stabilizer sales?</w:t>
      </w:r>
    </w:p>
    <w:p w14:paraId="1B9919A0" w14:textId="77777777" w:rsidR="009B1872" w:rsidRPr="00294C31" w:rsidRDefault="009B1872" w:rsidP="009B1872">
      <w:pPr>
        <w:spacing w:after="0" w:line="240" w:lineRule="auto"/>
        <w:rPr>
          <w:rFonts w:ascii="Times New Roman" w:hAnsi="Times New Roman" w:cs="Times New Roman"/>
          <w:sz w:val="24"/>
          <w:szCs w:val="24"/>
        </w:rPr>
      </w:pPr>
    </w:p>
    <w:p w14:paraId="5B78E25E" w14:textId="62C6DE2A" w:rsidR="000B233A" w:rsidRDefault="00E3678C" w:rsidP="000B2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total, how much time does it currently take for you to </w:t>
      </w:r>
      <w:r w:rsidR="00921591">
        <w:rPr>
          <w:rFonts w:ascii="Times New Roman" w:hAnsi="Times New Roman" w:cs="Times New Roman"/>
          <w:sz w:val="24"/>
          <w:szCs w:val="24"/>
        </w:rPr>
        <w:t>review instructions, gather the information from your company’s records, read and complete the form, obtain your company’s approval and submit the</w:t>
      </w:r>
      <w:r>
        <w:rPr>
          <w:rFonts w:ascii="Times New Roman" w:hAnsi="Times New Roman" w:cs="Times New Roman"/>
          <w:sz w:val="24"/>
          <w:szCs w:val="24"/>
        </w:rPr>
        <w:t xml:space="preserve"> monthly EIA</w:t>
      </w:r>
      <w:r w:rsidR="00921591">
        <w:rPr>
          <w:rFonts w:ascii="Times New Roman" w:hAnsi="Times New Roman" w:cs="Times New Roman"/>
          <w:sz w:val="24"/>
          <w:szCs w:val="24"/>
        </w:rPr>
        <w:t>-</w:t>
      </w:r>
      <w:r>
        <w:rPr>
          <w:rFonts w:ascii="Times New Roman" w:hAnsi="Times New Roman" w:cs="Times New Roman"/>
          <w:sz w:val="24"/>
          <w:szCs w:val="24"/>
        </w:rPr>
        <w:t xml:space="preserve">914 report </w:t>
      </w:r>
      <w:r w:rsidR="00921591">
        <w:rPr>
          <w:rFonts w:ascii="Times New Roman" w:hAnsi="Times New Roman" w:cs="Times New Roman"/>
          <w:sz w:val="24"/>
          <w:szCs w:val="24"/>
        </w:rPr>
        <w:t>to</w:t>
      </w:r>
      <w:r>
        <w:rPr>
          <w:rFonts w:ascii="Times New Roman" w:hAnsi="Times New Roman" w:cs="Times New Roman"/>
          <w:sz w:val="24"/>
          <w:szCs w:val="24"/>
        </w:rPr>
        <w:t xml:space="preserve"> EIA each month?</w:t>
      </w:r>
      <w:r w:rsidR="000E3AA7">
        <w:rPr>
          <w:rFonts w:ascii="Times New Roman" w:hAnsi="Times New Roman" w:cs="Times New Roman"/>
          <w:sz w:val="24"/>
          <w:szCs w:val="24"/>
        </w:rPr>
        <w:t xml:space="preserve"> </w:t>
      </w:r>
    </w:p>
    <w:p w14:paraId="479128C8" w14:textId="0245D0CC" w:rsidR="009B1872" w:rsidRPr="000B233A" w:rsidRDefault="000E3AA7" w:rsidP="000B233A">
      <w:pPr>
        <w:pStyle w:val="ListParagraph"/>
        <w:numPr>
          <w:ilvl w:val="1"/>
          <w:numId w:val="1"/>
        </w:numPr>
        <w:spacing w:after="0" w:line="240" w:lineRule="auto"/>
        <w:rPr>
          <w:rFonts w:ascii="Times New Roman" w:hAnsi="Times New Roman" w:cs="Times New Roman"/>
          <w:i/>
          <w:sz w:val="24"/>
          <w:szCs w:val="24"/>
        </w:rPr>
      </w:pPr>
      <w:r w:rsidRPr="000B233A">
        <w:rPr>
          <w:rFonts w:ascii="Times New Roman" w:hAnsi="Times New Roman" w:cs="Times New Roman"/>
          <w:i/>
          <w:sz w:val="24"/>
          <w:szCs w:val="24"/>
        </w:rPr>
        <w:t>[Note the burden is 4 hours for this form, if the response is &lt; 2 hours or &gt; 6 probe further on first, is</w:t>
      </w:r>
      <w:r w:rsidR="00921591">
        <w:rPr>
          <w:rFonts w:ascii="Times New Roman" w:hAnsi="Times New Roman" w:cs="Times New Roman"/>
          <w:i/>
          <w:sz w:val="24"/>
          <w:szCs w:val="24"/>
        </w:rPr>
        <w:t xml:space="preserve"> this</w:t>
      </w:r>
      <w:r w:rsidRPr="000B233A">
        <w:rPr>
          <w:rFonts w:ascii="Times New Roman" w:hAnsi="Times New Roman" w:cs="Times New Roman"/>
          <w:i/>
          <w:sz w:val="24"/>
          <w:szCs w:val="24"/>
        </w:rPr>
        <w:t xml:space="preserve"> the usual amount of time it takes each month, second, what causes the most time burden or</w:t>
      </w:r>
      <w:r w:rsidR="00921591">
        <w:rPr>
          <w:rFonts w:ascii="Times New Roman" w:hAnsi="Times New Roman" w:cs="Times New Roman"/>
          <w:i/>
          <w:sz w:val="24"/>
          <w:szCs w:val="24"/>
        </w:rPr>
        <w:t xml:space="preserve"> in the alternative,</w:t>
      </w:r>
      <w:r w:rsidRPr="000B233A">
        <w:rPr>
          <w:rFonts w:ascii="Times New Roman" w:hAnsi="Times New Roman" w:cs="Times New Roman"/>
          <w:i/>
          <w:sz w:val="24"/>
          <w:szCs w:val="24"/>
        </w:rPr>
        <w:t xml:space="preserve"> how are they able to </w:t>
      </w:r>
      <w:r w:rsidR="00921591">
        <w:rPr>
          <w:rFonts w:ascii="Times New Roman" w:hAnsi="Times New Roman" w:cs="Times New Roman"/>
          <w:i/>
          <w:sz w:val="24"/>
          <w:szCs w:val="24"/>
        </w:rPr>
        <w:t>complete their</w:t>
      </w:r>
      <w:r w:rsidRPr="000B233A">
        <w:rPr>
          <w:rFonts w:ascii="Times New Roman" w:hAnsi="Times New Roman" w:cs="Times New Roman"/>
          <w:i/>
          <w:sz w:val="24"/>
          <w:szCs w:val="24"/>
        </w:rPr>
        <w:t xml:space="preserve"> report in so short of time? </w:t>
      </w:r>
    </w:p>
    <w:p w14:paraId="26D66B6E" w14:textId="77777777" w:rsidR="00E3678C" w:rsidRDefault="00E3678C" w:rsidP="009B1872">
      <w:pPr>
        <w:spacing w:after="0" w:line="240" w:lineRule="auto"/>
        <w:rPr>
          <w:rFonts w:ascii="Times New Roman" w:hAnsi="Times New Roman" w:cs="Times New Roman"/>
          <w:sz w:val="24"/>
          <w:szCs w:val="24"/>
        </w:rPr>
      </w:pPr>
    </w:p>
    <w:p w14:paraId="0AE42E96" w14:textId="52D89573" w:rsidR="00267D6F" w:rsidRPr="00E3678C" w:rsidRDefault="00921591" w:rsidP="000B2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your previous response, </w:t>
      </w:r>
      <w:r w:rsidR="001178D2" w:rsidRPr="00E3678C">
        <w:rPr>
          <w:rFonts w:ascii="Times New Roman" w:hAnsi="Times New Roman" w:cs="Times New Roman"/>
          <w:sz w:val="24"/>
          <w:szCs w:val="24"/>
        </w:rPr>
        <w:t xml:space="preserve">how much </w:t>
      </w:r>
      <w:r w:rsidR="00E3678C" w:rsidRPr="000E3AA7">
        <w:rPr>
          <w:rFonts w:ascii="Times New Roman" w:hAnsi="Times New Roman" w:cs="Times New Roman"/>
          <w:sz w:val="24"/>
          <w:szCs w:val="24"/>
        </w:rPr>
        <w:t xml:space="preserve">additional </w:t>
      </w:r>
      <w:r w:rsidR="001178D2" w:rsidRPr="000E3AA7">
        <w:rPr>
          <w:rFonts w:ascii="Times New Roman" w:hAnsi="Times New Roman" w:cs="Times New Roman"/>
          <w:sz w:val="24"/>
          <w:szCs w:val="24"/>
        </w:rPr>
        <w:t xml:space="preserve">time do you think it would take to </w:t>
      </w:r>
      <w:r>
        <w:rPr>
          <w:rFonts w:ascii="Times New Roman" w:hAnsi="Times New Roman" w:cs="Times New Roman"/>
          <w:sz w:val="24"/>
          <w:szCs w:val="24"/>
        </w:rPr>
        <w:t xml:space="preserve">gather the information from your company’s records and </w:t>
      </w:r>
      <w:r w:rsidR="003B642A" w:rsidRPr="000E3AA7">
        <w:rPr>
          <w:rFonts w:ascii="Times New Roman" w:hAnsi="Times New Roman" w:cs="Times New Roman"/>
          <w:sz w:val="24"/>
          <w:szCs w:val="24"/>
        </w:rPr>
        <w:t xml:space="preserve">report </w:t>
      </w:r>
      <w:r w:rsidR="00E3678C" w:rsidRPr="000E3AA7">
        <w:rPr>
          <w:rFonts w:ascii="Times New Roman" w:hAnsi="Times New Roman" w:cs="Times New Roman"/>
          <w:sz w:val="24"/>
          <w:szCs w:val="24"/>
        </w:rPr>
        <w:t xml:space="preserve">the amount of crude oil and </w:t>
      </w:r>
      <w:r w:rsidR="00E3678C" w:rsidRPr="00E3678C">
        <w:rPr>
          <w:rFonts w:ascii="Times New Roman" w:hAnsi="Times New Roman" w:cs="Times New Roman"/>
          <w:sz w:val="24"/>
          <w:szCs w:val="24"/>
        </w:rPr>
        <w:t>condensate that is sent</w:t>
      </w:r>
      <w:r w:rsidR="001C4EBD">
        <w:rPr>
          <w:rFonts w:ascii="Times New Roman" w:hAnsi="Times New Roman" w:cs="Times New Roman"/>
          <w:sz w:val="24"/>
          <w:szCs w:val="24"/>
        </w:rPr>
        <w:t xml:space="preserve"> to a stabilizer and the </w:t>
      </w:r>
      <w:r w:rsidR="00D81D93">
        <w:rPr>
          <w:rFonts w:ascii="Times New Roman" w:hAnsi="Times New Roman" w:cs="Times New Roman"/>
          <w:sz w:val="24"/>
          <w:szCs w:val="24"/>
        </w:rPr>
        <w:t>gaseous output (gas, NGL, light ends, etc.)</w:t>
      </w:r>
      <w:r w:rsidR="00E3678C" w:rsidRPr="00E3678C">
        <w:rPr>
          <w:rFonts w:ascii="Times New Roman" w:hAnsi="Times New Roman" w:cs="Times New Roman"/>
          <w:sz w:val="24"/>
          <w:szCs w:val="24"/>
        </w:rPr>
        <w:t xml:space="preserve"> </w:t>
      </w:r>
      <w:r w:rsidR="001E39F7">
        <w:rPr>
          <w:rFonts w:ascii="Times New Roman" w:hAnsi="Times New Roman" w:cs="Times New Roman"/>
          <w:sz w:val="24"/>
          <w:szCs w:val="24"/>
        </w:rPr>
        <w:t>[</w:t>
      </w:r>
      <w:r w:rsidR="001E39F7">
        <w:rPr>
          <w:rFonts w:ascii="Times New Roman" w:hAnsi="Times New Roman" w:cs="Times New Roman"/>
          <w:i/>
          <w:sz w:val="24"/>
          <w:szCs w:val="24"/>
        </w:rPr>
        <w:t>industry name</w:t>
      </w:r>
      <w:r w:rsidR="001E39F7" w:rsidRPr="001E39F7">
        <w:rPr>
          <w:rFonts w:ascii="Times New Roman" w:hAnsi="Times New Roman" w:cs="Times New Roman"/>
          <w:sz w:val="24"/>
          <w:szCs w:val="24"/>
        </w:rPr>
        <w:t>]</w:t>
      </w:r>
      <w:r w:rsidR="00706142">
        <w:rPr>
          <w:rFonts w:ascii="Times New Roman" w:hAnsi="Times New Roman" w:cs="Times New Roman"/>
          <w:sz w:val="24"/>
          <w:szCs w:val="24"/>
        </w:rPr>
        <w:t xml:space="preserve"> </w:t>
      </w:r>
      <w:r w:rsidR="00E3678C" w:rsidRPr="00E3678C">
        <w:rPr>
          <w:rFonts w:ascii="Times New Roman" w:hAnsi="Times New Roman" w:cs="Times New Roman"/>
          <w:sz w:val="24"/>
          <w:szCs w:val="24"/>
        </w:rPr>
        <w:t xml:space="preserve">production and crude oil </w:t>
      </w:r>
      <w:r>
        <w:rPr>
          <w:rFonts w:ascii="Times New Roman" w:hAnsi="Times New Roman" w:cs="Times New Roman"/>
          <w:sz w:val="24"/>
          <w:szCs w:val="24"/>
        </w:rPr>
        <w:t xml:space="preserve">output </w:t>
      </w:r>
      <w:r w:rsidR="00E3678C" w:rsidRPr="00E3678C">
        <w:rPr>
          <w:rFonts w:ascii="Times New Roman" w:hAnsi="Times New Roman" w:cs="Times New Roman"/>
          <w:sz w:val="24"/>
          <w:szCs w:val="24"/>
        </w:rPr>
        <w:t xml:space="preserve">that is </w:t>
      </w:r>
      <w:r>
        <w:rPr>
          <w:rFonts w:ascii="Times New Roman" w:hAnsi="Times New Roman" w:cs="Times New Roman"/>
          <w:sz w:val="24"/>
          <w:szCs w:val="24"/>
        </w:rPr>
        <w:t>produced</w:t>
      </w:r>
      <w:r w:rsidR="00E3678C" w:rsidRPr="00E3678C">
        <w:rPr>
          <w:rFonts w:ascii="Times New Roman" w:hAnsi="Times New Roman" w:cs="Times New Roman"/>
          <w:sz w:val="24"/>
          <w:szCs w:val="24"/>
        </w:rPr>
        <w:t xml:space="preserve"> from a stabilizer facility</w:t>
      </w:r>
      <w:r w:rsidR="000E3AA7">
        <w:rPr>
          <w:rFonts w:ascii="Times New Roman" w:hAnsi="Times New Roman" w:cs="Times New Roman"/>
          <w:sz w:val="24"/>
          <w:szCs w:val="24"/>
        </w:rPr>
        <w:t>?</w:t>
      </w:r>
      <w:r w:rsidR="003B642A" w:rsidRPr="00E3678C">
        <w:rPr>
          <w:rFonts w:ascii="Times New Roman" w:hAnsi="Times New Roman" w:cs="Times New Roman"/>
          <w:sz w:val="24"/>
          <w:szCs w:val="24"/>
        </w:rPr>
        <w:t xml:space="preserve"> </w:t>
      </w:r>
    </w:p>
    <w:p w14:paraId="6EDBD8E0" w14:textId="77777777" w:rsidR="00267D6F" w:rsidRDefault="00267D6F" w:rsidP="00267D6F">
      <w:pPr>
        <w:spacing w:after="0" w:line="240" w:lineRule="auto"/>
        <w:rPr>
          <w:rFonts w:ascii="Times New Roman" w:hAnsi="Times New Roman" w:cs="Times New Roman"/>
          <w:sz w:val="24"/>
          <w:szCs w:val="24"/>
        </w:rPr>
      </w:pPr>
    </w:p>
    <w:p w14:paraId="031C05E9" w14:textId="77777777" w:rsidR="00267D6F" w:rsidRPr="00267D6F" w:rsidRDefault="00267D6F" w:rsidP="00267D6F">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time today!</w:t>
      </w:r>
    </w:p>
    <w:sectPr w:rsidR="00267D6F" w:rsidRPr="00267D6F" w:rsidSect="00CC3610">
      <w:footerReference w:type="default" r:id="rId8"/>
      <w:endnotePr>
        <w:numFmt w:val="decimal"/>
      </w:endnotePr>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B4EFB" w14:textId="77777777" w:rsidR="0020374B" w:rsidRDefault="0020374B" w:rsidP="00CC3940">
      <w:pPr>
        <w:spacing w:after="0" w:line="240" w:lineRule="auto"/>
      </w:pPr>
      <w:r>
        <w:separator/>
      </w:r>
    </w:p>
  </w:endnote>
  <w:endnote w:type="continuationSeparator" w:id="0">
    <w:p w14:paraId="76670367" w14:textId="77777777" w:rsidR="0020374B" w:rsidRDefault="0020374B" w:rsidP="00CC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332453"/>
      <w:docPartObj>
        <w:docPartGallery w:val="Page Numbers (Bottom of Page)"/>
        <w:docPartUnique/>
      </w:docPartObj>
    </w:sdtPr>
    <w:sdtEndPr>
      <w:rPr>
        <w:noProof/>
      </w:rPr>
    </w:sdtEndPr>
    <w:sdtContent>
      <w:p w14:paraId="26F26725" w14:textId="77777777" w:rsidR="00CC3940" w:rsidRDefault="00CC3940">
        <w:pPr>
          <w:pStyle w:val="Footer"/>
          <w:jc w:val="center"/>
        </w:pPr>
        <w:r>
          <w:fldChar w:fldCharType="begin"/>
        </w:r>
        <w:r>
          <w:instrText xml:space="preserve"> PAGE   \* MERGEFORMAT </w:instrText>
        </w:r>
        <w:r>
          <w:fldChar w:fldCharType="separate"/>
        </w:r>
        <w:r w:rsidR="00801D55">
          <w:rPr>
            <w:noProof/>
          </w:rPr>
          <w:t>1</w:t>
        </w:r>
        <w:r>
          <w:rPr>
            <w:noProof/>
          </w:rPr>
          <w:fldChar w:fldCharType="end"/>
        </w:r>
      </w:p>
    </w:sdtContent>
  </w:sdt>
  <w:p w14:paraId="3C6BAC04" w14:textId="77777777" w:rsidR="00CC3940" w:rsidRDefault="00CC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5D071" w14:textId="77777777" w:rsidR="0020374B" w:rsidRDefault="0020374B" w:rsidP="00CC3940">
      <w:pPr>
        <w:spacing w:after="0" w:line="240" w:lineRule="auto"/>
      </w:pPr>
      <w:r>
        <w:separator/>
      </w:r>
    </w:p>
  </w:footnote>
  <w:footnote w:type="continuationSeparator" w:id="0">
    <w:p w14:paraId="31A9CBED" w14:textId="77777777" w:rsidR="0020374B" w:rsidRDefault="0020374B" w:rsidP="00CC3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C61"/>
    <w:multiLevelType w:val="hybridMultilevel"/>
    <w:tmpl w:val="BAF255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4E12"/>
    <w:multiLevelType w:val="hybridMultilevel"/>
    <w:tmpl w:val="8B78F7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49F"/>
    <w:multiLevelType w:val="hybridMultilevel"/>
    <w:tmpl w:val="00AC2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93A48"/>
    <w:multiLevelType w:val="hybridMultilevel"/>
    <w:tmpl w:val="11961B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4D2D"/>
    <w:multiLevelType w:val="hybridMultilevel"/>
    <w:tmpl w:val="EE18A2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474F"/>
    <w:multiLevelType w:val="hybridMultilevel"/>
    <w:tmpl w:val="AA888E3A"/>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6" w15:restartNumberingAfterBreak="0">
    <w:nsid w:val="21EB6DA3"/>
    <w:multiLevelType w:val="hybridMultilevel"/>
    <w:tmpl w:val="C4DCD3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34414"/>
    <w:multiLevelType w:val="hybridMultilevel"/>
    <w:tmpl w:val="EC1A4A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24A06"/>
    <w:multiLevelType w:val="hybridMultilevel"/>
    <w:tmpl w:val="907A08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9C2A94"/>
    <w:multiLevelType w:val="hybridMultilevel"/>
    <w:tmpl w:val="391E9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54BFD"/>
    <w:multiLevelType w:val="hybridMultilevel"/>
    <w:tmpl w:val="C54C7A98"/>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1" w15:restartNumberingAfterBreak="0">
    <w:nsid w:val="35A4038F"/>
    <w:multiLevelType w:val="hybridMultilevel"/>
    <w:tmpl w:val="A46AEF50"/>
    <w:lvl w:ilvl="0" w:tplc="0409000F">
      <w:start w:val="1"/>
      <w:numFmt w:val="decimal"/>
      <w:lvlText w:val="%1."/>
      <w:lvlJc w:val="left"/>
      <w:pPr>
        <w:ind w:left="1458" w:hanging="360"/>
      </w:pPr>
      <w:rPr>
        <w:rFonts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2" w15:restartNumberingAfterBreak="0">
    <w:nsid w:val="35B87F67"/>
    <w:multiLevelType w:val="hybridMultilevel"/>
    <w:tmpl w:val="C374E8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A1F2A"/>
    <w:multiLevelType w:val="hybridMultilevel"/>
    <w:tmpl w:val="72744A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A47C3"/>
    <w:multiLevelType w:val="hybridMultilevel"/>
    <w:tmpl w:val="AD52B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67E46"/>
    <w:multiLevelType w:val="hybridMultilevel"/>
    <w:tmpl w:val="0930BE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042FB"/>
    <w:multiLevelType w:val="hybridMultilevel"/>
    <w:tmpl w:val="B5E6AD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B35EF"/>
    <w:multiLevelType w:val="hybridMultilevel"/>
    <w:tmpl w:val="8BDA97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42A1D"/>
    <w:multiLevelType w:val="hybridMultilevel"/>
    <w:tmpl w:val="8E2497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4092A"/>
    <w:multiLevelType w:val="hybridMultilevel"/>
    <w:tmpl w:val="01D498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F1596"/>
    <w:multiLevelType w:val="hybridMultilevel"/>
    <w:tmpl w:val="6610EB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AA6EBF"/>
    <w:multiLevelType w:val="hybridMultilevel"/>
    <w:tmpl w:val="D1DED16C"/>
    <w:lvl w:ilvl="0" w:tplc="04090001">
      <w:start w:val="1"/>
      <w:numFmt w:val="bullet"/>
      <w:lvlText w:val=""/>
      <w:lvlJc w:val="left"/>
      <w:pPr>
        <w:ind w:left="1458" w:hanging="360"/>
      </w:pPr>
      <w:rPr>
        <w:rFonts w:ascii="Symbol" w:hAnsi="Symbol" w:hint="default"/>
      </w:rPr>
    </w:lvl>
    <w:lvl w:ilvl="1" w:tplc="04090003">
      <w:start w:val="1"/>
      <w:numFmt w:val="bullet"/>
      <w:lvlText w:val="o"/>
      <w:lvlJc w:val="left"/>
      <w:pPr>
        <w:ind w:left="2178" w:hanging="360"/>
      </w:pPr>
      <w:rPr>
        <w:rFonts w:ascii="Courier New" w:hAnsi="Courier New" w:cs="Courier New" w:hint="default"/>
      </w:rPr>
    </w:lvl>
    <w:lvl w:ilvl="2" w:tplc="04090003">
      <w:start w:val="1"/>
      <w:numFmt w:val="bullet"/>
      <w:lvlText w:val="o"/>
      <w:lvlJc w:val="left"/>
      <w:pPr>
        <w:ind w:left="2898" w:hanging="360"/>
      </w:pPr>
      <w:rPr>
        <w:rFonts w:ascii="Courier New" w:hAnsi="Courier New" w:cs="Courier New"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2" w15:restartNumberingAfterBreak="0">
    <w:nsid w:val="5BCE38F6"/>
    <w:multiLevelType w:val="hybridMultilevel"/>
    <w:tmpl w:val="CE985A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A029E"/>
    <w:multiLevelType w:val="hybridMultilevel"/>
    <w:tmpl w:val="1F94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0404E"/>
    <w:multiLevelType w:val="hybridMultilevel"/>
    <w:tmpl w:val="6F48A1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831EA"/>
    <w:multiLevelType w:val="hybridMultilevel"/>
    <w:tmpl w:val="D6AC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E6C71"/>
    <w:multiLevelType w:val="hybridMultilevel"/>
    <w:tmpl w:val="DAC44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65A6E"/>
    <w:multiLevelType w:val="hybridMultilevel"/>
    <w:tmpl w:val="E7AAEA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62D92"/>
    <w:multiLevelType w:val="hybridMultilevel"/>
    <w:tmpl w:val="20D4E04C"/>
    <w:lvl w:ilvl="0" w:tplc="EB4EC7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644B4"/>
    <w:multiLevelType w:val="hybridMultilevel"/>
    <w:tmpl w:val="F65A96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C6F42"/>
    <w:multiLevelType w:val="hybridMultilevel"/>
    <w:tmpl w:val="E924C8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853BB"/>
    <w:multiLevelType w:val="hybridMultilevel"/>
    <w:tmpl w:val="DB8E9522"/>
    <w:lvl w:ilvl="0" w:tplc="0409000F">
      <w:start w:val="1"/>
      <w:numFmt w:val="decimal"/>
      <w:lvlText w:val="%1."/>
      <w:lvlJc w:val="left"/>
      <w:pPr>
        <w:ind w:left="1458" w:hanging="360"/>
      </w:pPr>
      <w:rPr>
        <w:rFonts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33" w15:restartNumberingAfterBreak="0">
    <w:nsid w:val="73363E3E"/>
    <w:multiLevelType w:val="hybridMultilevel"/>
    <w:tmpl w:val="A86E0CEC"/>
    <w:lvl w:ilvl="0" w:tplc="18D2B5C0">
      <w:start w:val="1"/>
      <w:numFmt w:val="decimal"/>
      <w:lvlText w:val="%1."/>
      <w:lvlJc w:val="left"/>
      <w:pPr>
        <w:ind w:left="450" w:hanging="360"/>
      </w:pPr>
      <w:rPr>
        <w:rFonts w:hint="default"/>
        <w:i w:val="0"/>
      </w:rPr>
    </w:lvl>
    <w:lvl w:ilvl="1" w:tplc="2B9451A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B29E1"/>
    <w:multiLevelType w:val="hybridMultilevel"/>
    <w:tmpl w:val="A0C63B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C60C3"/>
    <w:multiLevelType w:val="hybridMultilevel"/>
    <w:tmpl w:val="AE3822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A1A80"/>
    <w:multiLevelType w:val="hybridMultilevel"/>
    <w:tmpl w:val="E1A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96628"/>
    <w:multiLevelType w:val="hybridMultilevel"/>
    <w:tmpl w:val="C8C249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0"/>
  </w:num>
  <w:num w:numId="4">
    <w:abstractNumId w:val="3"/>
  </w:num>
  <w:num w:numId="5">
    <w:abstractNumId w:val="9"/>
  </w:num>
  <w:num w:numId="6">
    <w:abstractNumId w:val="18"/>
  </w:num>
  <w:num w:numId="7">
    <w:abstractNumId w:val="37"/>
  </w:num>
  <w:num w:numId="8">
    <w:abstractNumId w:val="22"/>
  </w:num>
  <w:num w:numId="9">
    <w:abstractNumId w:val="17"/>
  </w:num>
  <w:num w:numId="10">
    <w:abstractNumId w:val="24"/>
  </w:num>
  <w:num w:numId="11">
    <w:abstractNumId w:val="35"/>
  </w:num>
  <w:num w:numId="12">
    <w:abstractNumId w:val="13"/>
  </w:num>
  <w:num w:numId="13">
    <w:abstractNumId w:val="6"/>
  </w:num>
  <w:num w:numId="14">
    <w:abstractNumId w:val="28"/>
  </w:num>
  <w:num w:numId="15">
    <w:abstractNumId w:val="1"/>
  </w:num>
  <w:num w:numId="16">
    <w:abstractNumId w:val="16"/>
  </w:num>
  <w:num w:numId="17">
    <w:abstractNumId w:val="15"/>
  </w:num>
  <w:num w:numId="18">
    <w:abstractNumId w:val="0"/>
  </w:num>
  <w:num w:numId="19">
    <w:abstractNumId w:val="12"/>
  </w:num>
  <w:num w:numId="20">
    <w:abstractNumId w:val="34"/>
  </w:num>
  <w:num w:numId="21">
    <w:abstractNumId w:val="4"/>
  </w:num>
  <w:num w:numId="22">
    <w:abstractNumId w:val="14"/>
  </w:num>
  <w:num w:numId="23">
    <w:abstractNumId w:val="7"/>
  </w:num>
  <w:num w:numId="24">
    <w:abstractNumId w:val="27"/>
  </w:num>
  <w:num w:numId="25">
    <w:abstractNumId w:val="11"/>
  </w:num>
  <w:num w:numId="26">
    <w:abstractNumId w:val="10"/>
  </w:num>
  <w:num w:numId="27">
    <w:abstractNumId w:val="21"/>
  </w:num>
  <w:num w:numId="28">
    <w:abstractNumId w:val="5"/>
  </w:num>
  <w:num w:numId="29">
    <w:abstractNumId w:val="32"/>
  </w:num>
  <w:num w:numId="30">
    <w:abstractNumId w:val="31"/>
  </w:num>
  <w:num w:numId="31">
    <w:abstractNumId w:val="23"/>
  </w:num>
  <w:num w:numId="32">
    <w:abstractNumId w:val="26"/>
  </w:num>
  <w:num w:numId="33">
    <w:abstractNumId w:val="8"/>
  </w:num>
  <w:num w:numId="34">
    <w:abstractNumId w:val="2"/>
  </w:num>
  <w:num w:numId="35">
    <w:abstractNumId w:val="20"/>
  </w:num>
  <w:num w:numId="36">
    <w:abstractNumId w:val="25"/>
  </w:num>
  <w:num w:numId="37">
    <w:abstractNumId w:val="2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40"/>
    <w:rsid w:val="00016CF8"/>
    <w:rsid w:val="00031A8A"/>
    <w:rsid w:val="00042043"/>
    <w:rsid w:val="00047D43"/>
    <w:rsid w:val="00090512"/>
    <w:rsid w:val="00092E87"/>
    <w:rsid w:val="00093604"/>
    <w:rsid w:val="00095068"/>
    <w:rsid w:val="000B233A"/>
    <w:rsid w:val="000C61E3"/>
    <w:rsid w:val="000D667B"/>
    <w:rsid w:val="000E0DA9"/>
    <w:rsid w:val="000E280D"/>
    <w:rsid w:val="000E3AA7"/>
    <w:rsid w:val="00102E5F"/>
    <w:rsid w:val="00104A18"/>
    <w:rsid w:val="001178D2"/>
    <w:rsid w:val="00127F1A"/>
    <w:rsid w:val="00153544"/>
    <w:rsid w:val="00156388"/>
    <w:rsid w:val="001721D1"/>
    <w:rsid w:val="00181606"/>
    <w:rsid w:val="00190578"/>
    <w:rsid w:val="00194F45"/>
    <w:rsid w:val="001C4CC4"/>
    <w:rsid w:val="001C4EBD"/>
    <w:rsid w:val="001E39F7"/>
    <w:rsid w:val="001F5250"/>
    <w:rsid w:val="001F6745"/>
    <w:rsid w:val="0020374B"/>
    <w:rsid w:val="00234CF9"/>
    <w:rsid w:val="00267D6F"/>
    <w:rsid w:val="00270BF2"/>
    <w:rsid w:val="00282AD3"/>
    <w:rsid w:val="00283C74"/>
    <w:rsid w:val="00287BE3"/>
    <w:rsid w:val="00291C84"/>
    <w:rsid w:val="00294C31"/>
    <w:rsid w:val="002B3AC3"/>
    <w:rsid w:val="002B3F00"/>
    <w:rsid w:val="002B5035"/>
    <w:rsid w:val="002C363E"/>
    <w:rsid w:val="002C3A38"/>
    <w:rsid w:val="002C6E7E"/>
    <w:rsid w:val="002D2C1B"/>
    <w:rsid w:val="002D31A7"/>
    <w:rsid w:val="003144B8"/>
    <w:rsid w:val="00346B0E"/>
    <w:rsid w:val="003579BA"/>
    <w:rsid w:val="00360944"/>
    <w:rsid w:val="00361B22"/>
    <w:rsid w:val="003708B0"/>
    <w:rsid w:val="00381B69"/>
    <w:rsid w:val="00391194"/>
    <w:rsid w:val="0039266D"/>
    <w:rsid w:val="00393ECD"/>
    <w:rsid w:val="00397555"/>
    <w:rsid w:val="003A4278"/>
    <w:rsid w:val="003B3A17"/>
    <w:rsid w:val="003B642A"/>
    <w:rsid w:val="003B7ACA"/>
    <w:rsid w:val="003C048E"/>
    <w:rsid w:val="003D0488"/>
    <w:rsid w:val="003D3D23"/>
    <w:rsid w:val="003D53D4"/>
    <w:rsid w:val="003D7484"/>
    <w:rsid w:val="003F54FE"/>
    <w:rsid w:val="004131CD"/>
    <w:rsid w:val="00413C12"/>
    <w:rsid w:val="004313BD"/>
    <w:rsid w:val="004413C7"/>
    <w:rsid w:val="004568C4"/>
    <w:rsid w:val="0047326C"/>
    <w:rsid w:val="00495E90"/>
    <w:rsid w:val="004A05E1"/>
    <w:rsid w:val="004B5CE4"/>
    <w:rsid w:val="004B6107"/>
    <w:rsid w:val="004C030E"/>
    <w:rsid w:val="004D4088"/>
    <w:rsid w:val="004E29E7"/>
    <w:rsid w:val="004E7F23"/>
    <w:rsid w:val="005011CD"/>
    <w:rsid w:val="005247C2"/>
    <w:rsid w:val="005268F5"/>
    <w:rsid w:val="00527744"/>
    <w:rsid w:val="00535396"/>
    <w:rsid w:val="005377B5"/>
    <w:rsid w:val="00545CEB"/>
    <w:rsid w:val="00571439"/>
    <w:rsid w:val="00583198"/>
    <w:rsid w:val="00586291"/>
    <w:rsid w:val="00592004"/>
    <w:rsid w:val="005A5490"/>
    <w:rsid w:val="005B0D21"/>
    <w:rsid w:val="005D1B17"/>
    <w:rsid w:val="005D589D"/>
    <w:rsid w:val="005D5AD6"/>
    <w:rsid w:val="006065F2"/>
    <w:rsid w:val="00607972"/>
    <w:rsid w:val="006368BA"/>
    <w:rsid w:val="00685671"/>
    <w:rsid w:val="00690CB3"/>
    <w:rsid w:val="006D4ADC"/>
    <w:rsid w:val="006D5FBD"/>
    <w:rsid w:val="006D7975"/>
    <w:rsid w:val="006F2C47"/>
    <w:rsid w:val="00705F14"/>
    <w:rsid w:val="00706142"/>
    <w:rsid w:val="00710711"/>
    <w:rsid w:val="00737923"/>
    <w:rsid w:val="00742EDE"/>
    <w:rsid w:val="00747359"/>
    <w:rsid w:val="00750F6D"/>
    <w:rsid w:val="0078664F"/>
    <w:rsid w:val="007870A4"/>
    <w:rsid w:val="007A48B4"/>
    <w:rsid w:val="007B09B6"/>
    <w:rsid w:val="007B26A6"/>
    <w:rsid w:val="007B6394"/>
    <w:rsid w:val="007C1161"/>
    <w:rsid w:val="007D03E2"/>
    <w:rsid w:val="007D4D8D"/>
    <w:rsid w:val="00800FA4"/>
    <w:rsid w:val="00801D55"/>
    <w:rsid w:val="00811EA1"/>
    <w:rsid w:val="008151D5"/>
    <w:rsid w:val="00815950"/>
    <w:rsid w:val="00845F77"/>
    <w:rsid w:val="0086264E"/>
    <w:rsid w:val="008A3EDF"/>
    <w:rsid w:val="008E1D49"/>
    <w:rsid w:val="008F1301"/>
    <w:rsid w:val="00907CC9"/>
    <w:rsid w:val="00917166"/>
    <w:rsid w:val="00921591"/>
    <w:rsid w:val="00925D01"/>
    <w:rsid w:val="00944CF3"/>
    <w:rsid w:val="009601C8"/>
    <w:rsid w:val="009676CD"/>
    <w:rsid w:val="00967B80"/>
    <w:rsid w:val="0098002A"/>
    <w:rsid w:val="00981124"/>
    <w:rsid w:val="00991C64"/>
    <w:rsid w:val="009A6649"/>
    <w:rsid w:val="009B1872"/>
    <w:rsid w:val="009B738E"/>
    <w:rsid w:val="009C63CB"/>
    <w:rsid w:val="009D4947"/>
    <w:rsid w:val="009F1538"/>
    <w:rsid w:val="009F1943"/>
    <w:rsid w:val="009F1CD4"/>
    <w:rsid w:val="00A02454"/>
    <w:rsid w:val="00A0250B"/>
    <w:rsid w:val="00A426EF"/>
    <w:rsid w:val="00A66A9F"/>
    <w:rsid w:val="00A67FF7"/>
    <w:rsid w:val="00A7350A"/>
    <w:rsid w:val="00AA3F4F"/>
    <w:rsid w:val="00AB46B0"/>
    <w:rsid w:val="00AD7ABD"/>
    <w:rsid w:val="00AE14DE"/>
    <w:rsid w:val="00AE7BD5"/>
    <w:rsid w:val="00AF794B"/>
    <w:rsid w:val="00B10BA2"/>
    <w:rsid w:val="00B24DE1"/>
    <w:rsid w:val="00B550C4"/>
    <w:rsid w:val="00B63C9C"/>
    <w:rsid w:val="00B71695"/>
    <w:rsid w:val="00B95E04"/>
    <w:rsid w:val="00BA2CDC"/>
    <w:rsid w:val="00BA6BE7"/>
    <w:rsid w:val="00BC2919"/>
    <w:rsid w:val="00BD0B76"/>
    <w:rsid w:val="00C11707"/>
    <w:rsid w:val="00C33C2C"/>
    <w:rsid w:val="00C37FB6"/>
    <w:rsid w:val="00C46603"/>
    <w:rsid w:val="00C53C52"/>
    <w:rsid w:val="00C54269"/>
    <w:rsid w:val="00C945D1"/>
    <w:rsid w:val="00CB132B"/>
    <w:rsid w:val="00CC3610"/>
    <w:rsid w:val="00CC3940"/>
    <w:rsid w:val="00CD0082"/>
    <w:rsid w:val="00CD0402"/>
    <w:rsid w:val="00CF361D"/>
    <w:rsid w:val="00CF6232"/>
    <w:rsid w:val="00D433C4"/>
    <w:rsid w:val="00D437A8"/>
    <w:rsid w:val="00D501D7"/>
    <w:rsid w:val="00D741C3"/>
    <w:rsid w:val="00D81D93"/>
    <w:rsid w:val="00D84939"/>
    <w:rsid w:val="00DB29EF"/>
    <w:rsid w:val="00DC7D4C"/>
    <w:rsid w:val="00DE1284"/>
    <w:rsid w:val="00DE2754"/>
    <w:rsid w:val="00DE5BC6"/>
    <w:rsid w:val="00E13B3A"/>
    <w:rsid w:val="00E35F56"/>
    <w:rsid w:val="00E3678C"/>
    <w:rsid w:val="00E40117"/>
    <w:rsid w:val="00E40532"/>
    <w:rsid w:val="00E5249D"/>
    <w:rsid w:val="00E70F71"/>
    <w:rsid w:val="00EA0CB2"/>
    <w:rsid w:val="00ED32C3"/>
    <w:rsid w:val="00EE5F12"/>
    <w:rsid w:val="00EE7677"/>
    <w:rsid w:val="00EF59E6"/>
    <w:rsid w:val="00F11781"/>
    <w:rsid w:val="00F23CE3"/>
    <w:rsid w:val="00F4252A"/>
    <w:rsid w:val="00F477FC"/>
    <w:rsid w:val="00F5589A"/>
    <w:rsid w:val="00F5736A"/>
    <w:rsid w:val="00F6494B"/>
    <w:rsid w:val="00F65268"/>
    <w:rsid w:val="00F97429"/>
    <w:rsid w:val="00FA1392"/>
    <w:rsid w:val="00FA1C48"/>
    <w:rsid w:val="00FE4E9C"/>
    <w:rsid w:val="00FE72FA"/>
    <w:rsid w:val="00FE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22E3"/>
  <w15:docId w15:val="{B243581C-C619-40FA-8F89-7481E3B7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40"/>
  </w:style>
  <w:style w:type="paragraph" w:styleId="Heading1">
    <w:name w:val="heading 1"/>
    <w:basedOn w:val="Normal"/>
    <w:next w:val="Normal"/>
    <w:link w:val="Heading1Char"/>
    <w:qFormat/>
    <w:rsid w:val="003144B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40"/>
  </w:style>
  <w:style w:type="paragraph" w:styleId="Footer">
    <w:name w:val="footer"/>
    <w:basedOn w:val="Normal"/>
    <w:link w:val="FooterChar"/>
    <w:uiPriority w:val="99"/>
    <w:unhideWhenUsed/>
    <w:rsid w:val="00CC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40"/>
  </w:style>
  <w:style w:type="paragraph" w:styleId="ListParagraph">
    <w:name w:val="List Paragraph"/>
    <w:basedOn w:val="Normal"/>
    <w:uiPriority w:val="34"/>
    <w:qFormat/>
    <w:rsid w:val="00CC3940"/>
    <w:pPr>
      <w:ind w:left="720"/>
      <w:contextualSpacing/>
    </w:pPr>
  </w:style>
  <w:style w:type="paragraph" w:styleId="EndnoteText">
    <w:name w:val="endnote text"/>
    <w:basedOn w:val="Normal"/>
    <w:link w:val="EndnoteTextChar"/>
    <w:uiPriority w:val="99"/>
    <w:semiHidden/>
    <w:unhideWhenUsed/>
    <w:rsid w:val="00CC3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3940"/>
    <w:rPr>
      <w:sz w:val="20"/>
      <w:szCs w:val="20"/>
    </w:rPr>
  </w:style>
  <w:style w:type="character" w:styleId="EndnoteReference">
    <w:name w:val="endnote reference"/>
    <w:basedOn w:val="DefaultParagraphFont"/>
    <w:uiPriority w:val="99"/>
    <w:semiHidden/>
    <w:unhideWhenUsed/>
    <w:rsid w:val="00CC3940"/>
    <w:rPr>
      <w:vertAlign w:val="superscript"/>
    </w:rPr>
  </w:style>
  <w:style w:type="paragraph" w:styleId="BalloonText">
    <w:name w:val="Balloon Text"/>
    <w:basedOn w:val="Normal"/>
    <w:link w:val="BalloonTextChar"/>
    <w:uiPriority w:val="99"/>
    <w:semiHidden/>
    <w:unhideWhenUsed/>
    <w:rsid w:val="0098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2A"/>
    <w:rPr>
      <w:rFonts w:ascii="Tahoma" w:hAnsi="Tahoma" w:cs="Tahoma"/>
      <w:sz w:val="16"/>
      <w:szCs w:val="16"/>
    </w:rPr>
  </w:style>
  <w:style w:type="character" w:styleId="CommentReference">
    <w:name w:val="annotation reference"/>
    <w:basedOn w:val="DefaultParagraphFont"/>
    <w:uiPriority w:val="99"/>
    <w:semiHidden/>
    <w:unhideWhenUsed/>
    <w:rsid w:val="00E40532"/>
    <w:rPr>
      <w:sz w:val="16"/>
      <w:szCs w:val="16"/>
    </w:rPr>
  </w:style>
  <w:style w:type="paragraph" w:styleId="CommentText">
    <w:name w:val="annotation text"/>
    <w:basedOn w:val="Normal"/>
    <w:link w:val="CommentTextChar"/>
    <w:uiPriority w:val="99"/>
    <w:semiHidden/>
    <w:unhideWhenUsed/>
    <w:rsid w:val="00E40532"/>
    <w:pPr>
      <w:spacing w:line="240" w:lineRule="auto"/>
    </w:pPr>
    <w:rPr>
      <w:sz w:val="20"/>
      <w:szCs w:val="20"/>
    </w:rPr>
  </w:style>
  <w:style w:type="character" w:customStyle="1" w:styleId="CommentTextChar">
    <w:name w:val="Comment Text Char"/>
    <w:basedOn w:val="DefaultParagraphFont"/>
    <w:link w:val="CommentText"/>
    <w:uiPriority w:val="99"/>
    <w:semiHidden/>
    <w:rsid w:val="00E40532"/>
    <w:rPr>
      <w:sz w:val="20"/>
      <w:szCs w:val="20"/>
    </w:rPr>
  </w:style>
  <w:style w:type="paragraph" w:styleId="CommentSubject">
    <w:name w:val="annotation subject"/>
    <w:basedOn w:val="CommentText"/>
    <w:next w:val="CommentText"/>
    <w:link w:val="CommentSubjectChar"/>
    <w:uiPriority w:val="99"/>
    <w:semiHidden/>
    <w:unhideWhenUsed/>
    <w:rsid w:val="00E40532"/>
    <w:rPr>
      <w:b/>
      <w:bCs/>
    </w:rPr>
  </w:style>
  <w:style w:type="character" w:customStyle="1" w:styleId="CommentSubjectChar">
    <w:name w:val="Comment Subject Char"/>
    <w:basedOn w:val="CommentTextChar"/>
    <w:link w:val="CommentSubject"/>
    <w:uiPriority w:val="99"/>
    <w:semiHidden/>
    <w:rsid w:val="00E40532"/>
    <w:rPr>
      <w:b/>
      <w:bCs/>
      <w:sz w:val="20"/>
      <w:szCs w:val="20"/>
    </w:rPr>
  </w:style>
  <w:style w:type="paragraph" w:customStyle="1" w:styleId="Level1">
    <w:name w:val="Level 1"/>
    <w:rsid w:val="004D408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144B8"/>
    <w:rPr>
      <w:rFonts w:ascii="Arial" w:eastAsia="Times New Roman" w:hAnsi="Arial" w:cs="Arial"/>
      <w:b/>
      <w:bCs/>
      <w:sz w:val="24"/>
      <w:szCs w:val="24"/>
    </w:rPr>
  </w:style>
  <w:style w:type="paragraph" w:styleId="BodyText">
    <w:name w:val="Body Text"/>
    <w:basedOn w:val="Normal"/>
    <w:link w:val="BodyTextChar"/>
    <w:semiHidden/>
    <w:rsid w:val="003144B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3144B8"/>
    <w:rPr>
      <w:rFonts w:ascii="Arial" w:eastAsia="Times New Roman" w:hAnsi="Arial" w:cs="Arial"/>
      <w:color w:val="FF0000"/>
      <w:sz w:val="24"/>
      <w:szCs w:val="24"/>
    </w:rPr>
  </w:style>
  <w:style w:type="paragraph" w:styleId="BodyTextIndent">
    <w:name w:val="Body Text Indent"/>
    <w:basedOn w:val="Normal"/>
    <w:link w:val="BodyTextIndentChar"/>
    <w:uiPriority w:val="99"/>
    <w:semiHidden/>
    <w:unhideWhenUsed/>
    <w:rsid w:val="004A05E1"/>
    <w:pPr>
      <w:spacing w:after="120"/>
      <w:ind w:left="360"/>
    </w:pPr>
  </w:style>
  <w:style w:type="character" w:customStyle="1" w:styleId="BodyTextIndentChar">
    <w:name w:val="Body Text Indent Char"/>
    <w:basedOn w:val="DefaultParagraphFont"/>
    <w:link w:val="BodyTextIndent"/>
    <w:uiPriority w:val="99"/>
    <w:semiHidden/>
    <w:rsid w:val="004A05E1"/>
  </w:style>
  <w:style w:type="character" w:styleId="Strong">
    <w:name w:val="Strong"/>
    <w:basedOn w:val="DefaultParagraphFont"/>
    <w:uiPriority w:val="22"/>
    <w:qFormat/>
    <w:rsid w:val="002B5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BEE6A-1A74-4E5B-A614-926150CA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Marlana</dc:creator>
  <cp:keywords/>
  <dc:description/>
  <cp:lastModifiedBy>Whiteman, Chad S. EOP/OMB</cp:lastModifiedBy>
  <cp:revision>2</cp:revision>
  <cp:lastPrinted>2016-08-26T13:15:00Z</cp:lastPrinted>
  <dcterms:created xsi:type="dcterms:W3CDTF">2016-10-21T16:37:00Z</dcterms:created>
  <dcterms:modified xsi:type="dcterms:W3CDTF">2016-10-21T16:37:00Z</dcterms:modified>
</cp:coreProperties>
</file>