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EE1A4B" w:rsidRDefault="00C97D02" w:rsidP="00C97D02">
      <w:pPr>
        <w:spacing w:after="0" w:line="240" w:lineRule="auto"/>
        <w:jc w:val="center"/>
        <w:rPr>
          <w:rFonts w:ascii="Times New Roman" w:eastAsia="Times New Roman" w:hAnsi="Times New Roman" w:cs="Times New Roman"/>
          <w:b/>
          <w:color w:val="000000"/>
          <w:sz w:val="24"/>
          <w:szCs w:val="24"/>
        </w:rPr>
      </w:pPr>
      <w:bookmarkStart w:id="0" w:name="_GoBack"/>
      <w:bookmarkEnd w:id="0"/>
      <w:r w:rsidRPr="00EE1A4B">
        <w:rPr>
          <w:rFonts w:ascii="Times New Roman" w:eastAsia="Times New Roman" w:hAnsi="Times New Roman" w:cs="Times New Roman"/>
          <w:b/>
          <w:color w:val="000000"/>
          <w:sz w:val="24"/>
          <w:szCs w:val="24"/>
        </w:rPr>
        <w:t>F</w:t>
      </w:r>
      <w:r w:rsidR="00E45924" w:rsidRPr="00EE1A4B">
        <w:rPr>
          <w:rFonts w:ascii="Times New Roman" w:eastAsia="Times New Roman" w:hAnsi="Times New Roman" w:cs="Times New Roman"/>
          <w:b/>
          <w:color w:val="000000"/>
          <w:sz w:val="24"/>
          <w:szCs w:val="24"/>
        </w:rPr>
        <w:t xml:space="preserve">unding Opportunity </w:t>
      </w:r>
      <w:r w:rsidR="001C4718" w:rsidRPr="00EE1A4B">
        <w:rPr>
          <w:rFonts w:ascii="Times New Roman" w:eastAsia="Times New Roman" w:hAnsi="Times New Roman" w:cs="Times New Roman"/>
          <w:b/>
          <w:color w:val="000000"/>
          <w:sz w:val="24"/>
          <w:szCs w:val="24"/>
        </w:rPr>
        <w:t>Announcement</w:t>
      </w:r>
    </w:p>
    <w:p w:rsidR="003A1147" w:rsidRPr="00EE1A4B" w:rsidRDefault="003A1147" w:rsidP="00C97D02">
      <w:pPr>
        <w:widowControl w:val="0"/>
        <w:spacing w:after="0" w:line="240" w:lineRule="auto"/>
        <w:jc w:val="center"/>
        <w:rPr>
          <w:rFonts w:ascii="Times New Roman" w:eastAsia="Times New Roman" w:hAnsi="Times New Roman" w:cs="Times New Roman"/>
          <w:b/>
          <w:sz w:val="24"/>
          <w:szCs w:val="24"/>
        </w:rPr>
      </w:pPr>
      <w:r w:rsidRPr="00EE1A4B">
        <w:rPr>
          <w:rFonts w:ascii="Times New Roman" w:eastAsia="Times New Roman" w:hAnsi="Times New Roman" w:cs="Times New Roman"/>
          <w:b/>
          <w:sz w:val="24"/>
          <w:szCs w:val="24"/>
        </w:rPr>
        <w:t>Women in Apprenticeship and Nontraditional Occupations (WANTO) Technical Assistance (TA) Grant</w:t>
      </w:r>
    </w:p>
    <w:p w:rsidR="00C97D02" w:rsidRPr="00EE1A4B" w:rsidRDefault="00C97D02" w:rsidP="00C97D02">
      <w:pPr>
        <w:widowControl w:val="0"/>
        <w:spacing w:after="0" w:line="240" w:lineRule="auto"/>
        <w:jc w:val="center"/>
        <w:rPr>
          <w:rFonts w:ascii="Times New Roman" w:eastAsia="Times New Roman" w:hAnsi="Times New Roman" w:cs="Times New Roman"/>
          <w:b/>
          <w:sz w:val="24"/>
          <w:szCs w:val="24"/>
        </w:rPr>
      </w:pPr>
      <w:r w:rsidRPr="00EE1A4B">
        <w:rPr>
          <w:rFonts w:ascii="Times New Roman" w:eastAsia="Times New Roman" w:hAnsi="Times New Roman" w:cs="Times New Roman"/>
          <w:b/>
          <w:sz w:val="24"/>
          <w:szCs w:val="24"/>
        </w:rPr>
        <w:t>Supplemental Justification</w:t>
      </w:r>
    </w:p>
    <w:p w:rsidR="006842DA" w:rsidRPr="00EE1A4B" w:rsidRDefault="006842DA" w:rsidP="00C97D02">
      <w:pPr>
        <w:widowControl w:val="0"/>
        <w:spacing w:after="0" w:line="240" w:lineRule="auto"/>
        <w:jc w:val="center"/>
        <w:rPr>
          <w:rFonts w:ascii="Times New Roman" w:eastAsia="Times New Roman" w:hAnsi="Times New Roman" w:cs="Times New Roman"/>
          <w:sz w:val="24"/>
          <w:szCs w:val="24"/>
        </w:rPr>
      </w:pPr>
    </w:p>
    <w:p w:rsidR="00C97D02" w:rsidRPr="00EE1A4B" w:rsidRDefault="00C97D02" w:rsidP="00C97D02">
      <w:pPr>
        <w:spacing w:after="0" w:line="240" w:lineRule="auto"/>
        <w:jc w:val="center"/>
        <w:rPr>
          <w:rFonts w:ascii="Times New Roman" w:eastAsia="Times New Roman" w:hAnsi="Times New Roman" w:cs="Times New Roman"/>
          <w:b/>
          <w:color w:val="000000"/>
          <w:sz w:val="24"/>
          <w:szCs w:val="24"/>
        </w:rPr>
      </w:pPr>
    </w:p>
    <w:p w:rsidR="00C97D02" w:rsidRPr="00EE1A4B" w:rsidRDefault="00C97D02" w:rsidP="00C97D02">
      <w:pPr>
        <w:autoSpaceDE w:val="0"/>
        <w:autoSpaceDN w:val="0"/>
        <w:adjustRightInd w:val="0"/>
        <w:spacing w:after="0" w:line="240" w:lineRule="auto"/>
        <w:rPr>
          <w:rFonts w:ascii="Times New Roman" w:eastAsia="Times New Roman" w:hAnsi="Times New Roman" w:cs="Times New Roman"/>
          <w:b/>
          <w:i/>
          <w:color w:val="000000"/>
          <w:sz w:val="24"/>
          <w:szCs w:val="24"/>
          <w:u w:val="single"/>
        </w:rPr>
      </w:pPr>
      <w:r w:rsidRPr="00EE1A4B">
        <w:rPr>
          <w:rFonts w:ascii="Times New Roman" w:eastAsia="Times New Roman" w:hAnsi="Times New Roman" w:cs="Times New Roman"/>
          <w:b/>
          <w:i/>
          <w:color w:val="000000"/>
          <w:sz w:val="24"/>
          <w:szCs w:val="24"/>
          <w:u w:val="single"/>
        </w:rPr>
        <w:t>Supplemental Supporting Statement A: Justification</w:t>
      </w:r>
    </w:p>
    <w:p w:rsidR="00C97D02" w:rsidRPr="00EE1A4B"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p>
    <w:p w:rsidR="00497F23" w:rsidRDefault="00C97D02" w:rsidP="00497F23">
      <w:pPr>
        <w:pStyle w:val="ListParagraph"/>
        <w:ind w:left="0"/>
        <w:rPr>
          <w:rFonts w:ascii="Times New Roman" w:hAnsi="Times New Roman"/>
          <w:color w:val="000000" w:themeColor="text1"/>
          <w:szCs w:val="24"/>
        </w:rPr>
      </w:pPr>
      <w:bookmarkStart w:id="1" w:name="_Toc207778202"/>
      <w:bookmarkStart w:id="2" w:name="_Toc208654602"/>
      <w:bookmarkStart w:id="3" w:name="_Toc228885476"/>
      <w:bookmarkStart w:id="4" w:name="_Toc229889134"/>
      <w:r w:rsidRPr="00497F23">
        <w:rPr>
          <w:rFonts w:ascii="Times New Roman" w:hAnsi="Times New Roman"/>
          <w:szCs w:val="24"/>
        </w:rPr>
        <w:t>This request seeks OMB approval under the Paperwork Reduction Act for the unique</w:t>
      </w:r>
      <w:r w:rsidR="006842DA" w:rsidRPr="00497F23">
        <w:rPr>
          <w:rFonts w:ascii="Times New Roman" w:hAnsi="Times New Roman"/>
          <w:szCs w:val="24"/>
        </w:rPr>
        <w:t xml:space="preserve"> </w:t>
      </w:r>
      <w:r w:rsidRPr="00497F23">
        <w:rPr>
          <w:rFonts w:ascii="Times New Roman" w:hAnsi="Times New Roman"/>
          <w:szCs w:val="24"/>
        </w:rPr>
        <w:t xml:space="preserve">information collection requirements in the </w:t>
      </w:r>
      <w:r w:rsidR="003A1147" w:rsidRPr="00497F23">
        <w:rPr>
          <w:rFonts w:ascii="Times New Roman" w:hAnsi="Times New Roman"/>
          <w:szCs w:val="24"/>
        </w:rPr>
        <w:t>Women in Apprenticeship and Nontraditional Occupations Technical Assistance (TA) Grant</w:t>
      </w:r>
      <w:r w:rsidR="00471D5F" w:rsidRPr="00497F23">
        <w:rPr>
          <w:rFonts w:ascii="Times New Roman" w:hAnsi="Times New Roman"/>
          <w:szCs w:val="24"/>
        </w:rPr>
        <w:t>, or “</w:t>
      </w:r>
      <w:r w:rsidR="003A1147" w:rsidRPr="00497F23">
        <w:rPr>
          <w:rFonts w:ascii="Times New Roman" w:hAnsi="Times New Roman"/>
          <w:szCs w:val="24"/>
        </w:rPr>
        <w:t>WANTO</w:t>
      </w:r>
      <w:r w:rsidR="00471D5F" w:rsidRPr="00497F23">
        <w:rPr>
          <w:rFonts w:ascii="Times New Roman" w:hAnsi="Times New Roman"/>
          <w:szCs w:val="24"/>
        </w:rPr>
        <w:t xml:space="preserve">,” </w:t>
      </w:r>
      <w:r w:rsidRPr="00497F23">
        <w:rPr>
          <w:rFonts w:ascii="Times New Roman" w:hAnsi="Times New Roman"/>
          <w:szCs w:val="24"/>
        </w:rPr>
        <w:t xml:space="preserve">Funding Opportunity Announcement (FOA).  </w:t>
      </w:r>
      <w:r w:rsidR="004A0700" w:rsidRPr="00497F23">
        <w:rPr>
          <w:rFonts w:ascii="Times New Roman" w:hAnsi="Times New Roman"/>
          <w:color w:val="000000" w:themeColor="text1"/>
          <w:szCs w:val="24"/>
        </w:rPr>
        <w:t xml:space="preserve">The Employment and Training Administration (ETA), U.S. Department of Labor (DOL, or the Department, or we), announces the availability of </w:t>
      </w:r>
      <w:r w:rsidR="003A1147" w:rsidRPr="00497F23">
        <w:rPr>
          <w:rFonts w:ascii="Times New Roman" w:hAnsi="Times New Roman"/>
          <w:color w:val="000000" w:themeColor="text1"/>
          <w:szCs w:val="24"/>
        </w:rPr>
        <w:t>approximately $</w:t>
      </w:r>
      <w:r w:rsidR="00921744" w:rsidRPr="00497F23">
        <w:rPr>
          <w:rFonts w:ascii="Times New Roman" w:hAnsi="Times New Roman"/>
          <w:color w:val="000000" w:themeColor="text1"/>
          <w:szCs w:val="24"/>
        </w:rPr>
        <w:t>1,988,000.00 in</w:t>
      </w:r>
      <w:r w:rsidR="004A0700" w:rsidRPr="00497F23">
        <w:rPr>
          <w:rFonts w:ascii="Times New Roman" w:hAnsi="Times New Roman"/>
          <w:color w:val="000000" w:themeColor="text1"/>
          <w:szCs w:val="24"/>
        </w:rPr>
        <w:t xml:space="preserve"> grant funds authorized by </w:t>
      </w:r>
      <w:r w:rsidR="00D65F18" w:rsidRPr="00497F23">
        <w:rPr>
          <w:rFonts w:ascii="Times New Roman" w:hAnsi="Times New Roman"/>
          <w:color w:val="000000" w:themeColor="text1"/>
          <w:szCs w:val="24"/>
        </w:rPr>
        <w:t xml:space="preserve">the </w:t>
      </w:r>
      <w:r w:rsidR="006842DA" w:rsidRPr="00497F23">
        <w:rPr>
          <w:rFonts w:ascii="Times New Roman" w:hAnsi="Times New Roman"/>
          <w:color w:val="000000" w:themeColor="text1"/>
          <w:szCs w:val="24"/>
        </w:rPr>
        <w:t>Women</w:t>
      </w:r>
      <w:r w:rsidR="003A1147" w:rsidRPr="00497F23">
        <w:rPr>
          <w:rFonts w:ascii="Times New Roman" w:hAnsi="Times New Roman"/>
          <w:color w:val="000000" w:themeColor="text1"/>
          <w:szCs w:val="24"/>
        </w:rPr>
        <w:t xml:space="preserve"> in Apprenticeship and Nontraditional Occupations (WANTO) Act of 1992, Pub. L. 102-530, 29 U.S.C. 2501 </w:t>
      </w:r>
      <w:r w:rsidR="003A1147" w:rsidRPr="00497F23">
        <w:rPr>
          <w:rFonts w:ascii="Times New Roman" w:hAnsi="Times New Roman"/>
          <w:color w:val="000000" w:themeColor="text1"/>
          <w:szCs w:val="24"/>
          <w:u w:val="single"/>
        </w:rPr>
        <w:t>et seq</w:t>
      </w:r>
      <w:r w:rsidR="003A1147" w:rsidRPr="00497F23">
        <w:rPr>
          <w:rFonts w:ascii="Times New Roman" w:hAnsi="Times New Roman"/>
          <w:color w:val="000000" w:themeColor="text1"/>
          <w:szCs w:val="24"/>
        </w:rPr>
        <w:t>.WANTO awards</w:t>
      </w:r>
      <w:r w:rsidR="004A0700" w:rsidRPr="00497F23">
        <w:rPr>
          <w:rFonts w:ascii="Times New Roman" w:hAnsi="Times New Roman"/>
          <w:color w:val="000000" w:themeColor="text1"/>
          <w:szCs w:val="24"/>
        </w:rPr>
        <w:t xml:space="preserve"> are discretionary grants awarded by the Secretary of Labor (Secretary) under </w:t>
      </w:r>
      <w:r w:rsidR="006842DA" w:rsidRPr="00497F23">
        <w:rPr>
          <w:rFonts w:ascii="Times New Roman" w:hAnsi="Times New Roman"/>
          <w:color w:val="000000" w:themeColor="text1"/>
          <w:szCs w:val="24"/>
        </w:rPr>
        <w:t>WANTO</w:t>
      </w:r>
      <w:r w:rsidR="004A0700" w:rsidRPr="00497F23">
        <w:rPr>
          <w:rFonts w:ascii="Times New Roman" w:hAnsi="Times New Roman"/>
          <w:color w:val="000000" w:themeColor="text1"/>
          <w:szCs w:val="24"/>
        </w:rPr>
        <w:t xml:space="preserve">, which authorizes the Secretary to </w:t>
      </w:r>
      <w:r w:rsidR="006842DA" w:rsidRPr="00497F23">
        <w:rPr>
          <w:rFonts w:ascii="Times New Roman" w:hAnsi="Times New Roman"/>
          <w:color w:val="000000" w:themeColor="text1"/>
          <w:szCs w:val="24"/>
        </w:rPr>
        <w:t>initiate grant awards to provide technical assistance to organizations regarding women in non-traditional employment occupations</w:t>
      </w:r>
      <w:r w:rsidR="004A0700" w:rsidRPr="00497F23">
        <w:rPr>
          <w:rFonts w:ascii="Times New Roman" w:hAnsi="Times New Roman"/>
          <w:color w:val="000000" w:themeColor="text1"/>
          <w:szCs w:val="24"/>
        </w:rPr>
        <w:t xml:space="preserve">.  </w:t>
      </w:r>
    </w:p>
    <w:p w:rsidR="00210BE6" w:rsidRPr="00497F23" w:rsidRDefault="00210BE6" w:rsidP="00497F23">
      <w:pPr>
        <w:pStyle w:val="ListParagraph"/>
        <w:ind w:left="0"/>
        <w:rPr>
          <w:rFonts w:ascii="Times New Roman" w:hAnsi="Times New Roman"/>
          <w:color w:val="FF0000"/>
          <w:szCs w:val="24"/>
        </w:rPr>
      </w:pPr>
    </w:p>
    <w:p w:rsidR="00210BE6" w:rsidRPr="00210BE6" w:rsidRDefault="00210BE6" w:rsidP="00210BE6">
      <w:pPr>
        <w:spacing w:after="0" w:line="240" w:lineRule="auto"/>
        <w:rPr>
          <w:rFonts w:ascii="Cambria" w:eastAsia="Times New Roman" w:hAnsi="Cambria" w:cs="Times New Roman"/>
          <w:sz w:val="24"/>
          <w:szCs w:val="24"/>
        </w:rPr>
      </w:pPr>
      <w:r w:rsidRPr="00210BE6">
        <w:rPr>
          <w:rFonts w:ascii="Cambria" w:eastAsia="Times New Roman" w:hAnsi="Cambria" w:cs="Times New Roman"/>
          <w:color w:val="000000"/>
          <w:sz w:val="24"/>
          <w:szCs w:val="24"/>
        </w:rPr>
        <w:t>The purpose of these grants is to</w:t>
      </w:r>
      <w:r w:rsidRPr="00210BE6">
        <w:rPr>
          <w:rFonts w:ascii="Cambria" w:eastAsia="Times New Roman" w:hAnsi="Cambria" w:cs="Times New Roman"/>
          <w:sz w:val="24"/>
          <w:szCs w:val="24"/>
        </w:rPr>
        <w:t xml:space="preserve"> provide funding to CBOs to deliver TA to Registered Apprenticeship Programs (RAPs) to assist them in placing women into apprenticeable and nontraditional occupations (A/NTO).  These grants will be awarded competitively to CBOs to set up and administer a Regional/Multi-State TA Resource Center that will focus on conducting innovative projects to improve the recruitment, selection, training, employment, and retention of women, women of color and women with disabilities in A/NTO.  Through this competition, DOL is interested in establishing a national network of TA Resource Centers, to assist in the recruitment and retention of women in A/NTO.</w:t>
      </w:r>
    </w:p>
    <w:p w:rsidR="00210BE6" w:rsidRPr="00210BE6" w:rsidRDefault="00210BE6" w:rsidP="00210BE6">
      <w:pPr>
        <w:spacing w:after="0" w:line="240" w:lineRule="auto"/>
        <w:rPr>
          <w:rFonts w:ascii="Cambria" w:eastAsia="Times New Roman" w:hAnsi="Cambria" w:cs="Times New Roman"/>
          <w:sz w:val="24"/>
          <w:szCs w:val="24"/>
        </w:rPr>
      </w:pPr>
    </w:p>
    <w:p w:rsidR="00210BE6" w:rsidRPr="00210BE6" w:rsidRDefault="00210BE6" w:rsidP="00210BE6">
      <w:pPr>
        <w:spacing w:after="0" w:line="240" w:lineRule="auto"/>
        <w:rPr>
          <w:rFonts w:ascii="Cambria" w:eastAsia="Times New Roman" w:hAnsi="Cambria" w:cs="Times New Roman"/>
          <w:sz w:val="24"/>
          <w:szCs w:val="24"/>
        </w:rPr>
      </w:pPr>
      <w:r w:rsidRPr="00210BE6">
        <w:rPr>
          <w:rFonts w:ascii="Cambria" w:eastAsia="Times New Roman" w:hAnsi="Cambria" w:cs="Times New Roman"/>
          <w:sz w:val="24"/>
          <w:szCs w:val="24"/>
        </w:rPr>
        <w:t>CBOs should design activities to enhance recruitment efforts that include:  1) providing guidance and TA to organizations targeting outreach to women for opportunities in A/NTO, and 2) TA to increase retention rates of women in apprenticeship in nontraditional occupations in their workplaces.  This TA should result in an increase in the number of women employed in jobs that pay a self-sufficient wage for women, and their families.  ETA’s goal is that at least 52 RAPs are provided TA with the total funding provided under this announcement.</w:t>
      </w:r>
    </w:p>
    <w:p w:rsidR="00210BE6" w:rsidRDefault="00210BE6" w:rsidP="00210BE6">
      <w:pPr>
        <w:spacing w:after="0" w:line="240" w:lineRule="auto"/>
        <w:rPr>
          <w:rFonts w:ascii="Times New Roman" w:eastAsia="Times New Roman" w:hAnsi="Times New Roman" w:cs="Times New Roman"/>
          <w:color w:val="000000" w:themeColor="text1"/>
          <w:sz w:val="24"/>
          <w:szCs w:val="24"/>
        </w:rPr>
      </w:pPr>
    </w:p>
    <w:p w:rsidR="00D33C49" w:rsidRPr="00497F23" w:rsidRDefault="004A0700" w:rsidP="00210BE6">
      <w:pPr>
        <w:spacing w:after="0" w:line="240" w:lineRule="auto"/>
        <w:rPr>
          <w:rFonts w:ascii="Times New Roman" w:hAnsi="Times New Roman" w:cs="Times New Roman"/>
          <w:sz w:val="24"/>
          <w:szCs w:val="24"/>
        </w:rPr>
      </w:pPr>
      <w:r w:rsidRPr="00EE1A4B">
        <w:rPr>
          <w:rFonts w:ascii="Times New Roman" w:eastAsia="Times New Roman" w:hAnsi="Times New Roman" w:cs="Times New Roman"/>
          <w:color w:val="000000" w:themeColor="text1"/>
          <w:sz w:val="24"/>
          <w:szCs w:val="24"/>
        </w:rPr>
        <w:t xml:space="preserve">The Department anticipates awarding </w:t>
      </w:r>
      <w:r w:rsidR="001D5CD0">
        <w:rPr>
          <w:rFonts w:ascii="Times New Roman" w:eastAsia="Times New Roman" w:hAnsi="Times New Roman" w:cs="Times New Roman"/>
          <w:color w:val="000000" w:themeColor="text1"/>
          <w:sz w:val="24"/>
          <w:szCs w:val="24"/>
        </w:rPr>
        <w:t xml:space="preserve">approximately </w:t>
      </w:r>
      <w:r w:rsidR="00693ADE" w:rsidRPr="00EE1A4B">
        <w:rPr>
          <w:rFonts w:ascii="Times New Roman" w:eastAsia="Times New Roman" w:hAnsi="Times New Roman" w:cs="Times New Roman"/>
          <w:color w:val="000000" w:themeColor="text1"/>
          <w:sz w:val="24"/>
          <w:szCs w:val="24"/>
        </w:rPr>
        <w:t>4</w:t>
      </w:r>
      <w:r w:rsidRPr="00EE1A4B">
        <w:rPr>
          <w:rFonts w:ascii="Times New Roman" w:eastAsia="Times New Roman" w:hAnsi="Times New Roman" w:cs="Times New Roman"/>
          <w:color w:val="000000" w:themeColor="text1"/>
          <w:sz w:val="24"/>
          <w:szCs w:val="24"/>
        </w:rPr>
        <w:t xml:space="preserve"> grants of </w:t>
      </w:r>
      <w:r w:rsidR="005D0068" w:rsidRPr="00EE1A4B">
        <w:rPr>
          <w:rFonts w:ascii="Times New Roman" w:eastAsia="Times New Roman" w:hAnsi="Times New Roman" w:cs="Times New Roman"/>
          <w:color w:val="000000" w:themeColor="text1"/>
          <w:sz w:val="24"/>
          <w:szCs w:val="24"/>
        </w:rPr>
        <w:t xml:space="preserve">no </w:t>
      </w:r>
      <w:r w:rsidR="00693ADE" w:rsidRPr="00EE1A4B">
        <w:rPr>
          <w:rFonts w:ascii="Times New Roman" w:eastAsia="Times New Roman" w:hAnsi="Times New Roman" w:cs="Times New Roman"/>
          <w:color w:val="000000" w:themeColor="text1"/>
          <w:sz w:val="24"/>
          <w:szCs w:val="24"/>
        </w:rPr>
        <w:t xml:space="preserve">more than $650,000 </w:t>
      </w:r>
      <w:r w:rsidR="001D5CD0">
        <w:rPr>
          <w:rFonts w:ascii="Times New Roman" w:eastAsia="Times New Roman" w:hAnsi="Times New Roman" w:cs="Times New Roman"/>
          <w:color w:val="000000" w:themeColor="text1"/>
          <w:sz w:val="24"/>
          <w:szCs w:val="24"/>
        </w:rPr>
        <w:t xml:space="preserve">each to </w:t>
      </w:r>
      <w:r w:rsidR="001D5CD0" w:rsidRPr="00497F23">
        <w:rPr>
          <w:rFonts w:ascii="Times New Roman" w:eastAsia="Times New Roman" w:hAnsi="Times New Roman" w:cs="Times New Roman"/>
          <w:bCs/>
          <w:color w:val="000000" w:themeColor="text1"/>
          <w:sz w:val="24"/>
          <w:szCs w:val="24"/>
        </w:rPr>
        <w:t>RAP Sponsors (RAPS), which may be any person, association, committee, business, or organization operating a Registered Apprenticeship Program and in whose name the program is (or is to be) registered or approved; and the American Apprenticeship Grant Initiative Grantees.</w:t>
      </w:r>
      <w:r w:rsidR="001D5CD0" w:rsidRPr="00497F23">
        <w:rPr>
          <w:rFonts w:ascii="Times New Roman" w:hAnsi="Times New Roman" w:cs="Times New Roman"/>
          <w:bCs/>
          <w:color w:val="000000" w:themeColor="text1"/>
          <w:szCs w:val="24"/>
        </w:rPr>
        <w:t xml:space="preserve">  </w:t>
      </w:r>
      <w:r w:rsidR="00F82164" w:rsidRPr="00F82164">
        <w:rPr>
          <w:rFonts w:ascii="Times New Roman" w:eastAsia="Times New Roman" w:hAnsi="Times New Roman" w:cs="Times New Roman"/>
          <w:color w:val="000000" w:themeColor="text1"/>
          <w:sz w:val="24"/>
          <w:szCs w:val="24"/>
        </w:rPr>
        <w:t xml:space="preserve">The period of performance is 24 months with an anticipated start date of July 1, 2016.  This performance period includes all necessary implementation and start-up activities.  </w:t>
      </w:r>
    </w:p>
    <w:p w:rsidR="00AB0537" w:rsidRDefault="00AB0537" w:rsidP="00C97D02">
      <w:pPr>
        <w:autoSpaceDE w:val="0"/>
        <w:autoSpaceDN w:val="0"/>
        <w:adjustRightInd w:val="0"/>
        <w:spacing w:after="0" w:line="240" w:lineRule="auto"/>
        <w:rPr>
          <w:rFonts w:ascii="Times New Roman" w:eastAsia="Times New Roman" w:hAnsi="Times New Roman" w:cs="Times New Roman"/>
          <w:color w:val="000000"/>
          <w:sz w:val="24"/>
          <w:szCs w:val="24"/>
        </w:rPr>
      </w:pPr>
    </w:p>
    <w:p w:rsidR="00C97D02" w:rsidRPr="00EE1A4B" w:rsidRDefault="00C97D02" w:rsidP="00C97D02">
      <w:pPr>
        <w:autoSpaceDE w:val="0"/>
        <w:autoSpaceDN w:val="0"/>
        <w:adjustRightInd w:val="0"/>
        <w:spacing w:after="0" w:line="240" w:lineRule="auto"/>
        <w:rPr>
          <w:rFonts w:ascii="Times New Roman" w:eastAsia="Times New Roman" w:hAnsi="Times New Roman" w:cs="Times New Roman"/>
          <w:color w:val="000000"/>
          <w:sz w:val="24"/>
          <w:szCs w:val="24"/>
        </w:rPr>
      </w:pPr>
      <w:r w:rsidRPr="00EE1A4B">
        <w:rPr>
          <w:rFonts w:ascii="Times New Roman" w:eastAsia="Times New Roman" w:hAnsi="Times New Roman" w:cs="Times New Roman"/>
          <w:color w:val="000000"/>
          <w:sz w:val="24"/>
          <w:szCs w:val="24"/>
        </w:rPr>
        <w:t xml:space="preserve">Applications will include the following information collections:  </w:t>
      </w:r>
      <w:r w:rsidRPr="00EE1A4B">
        <w:rPr>
          <w:rFonts w:ascii="Times New Roman" w:eastAsia="Times New Roman" w:hAnsi="Times New Roman" w:cs="Times New Roman"/>
          <w:sz w:val="24"/>
          <w:szCs w:val="24"/>
        </w:rPr>
        <w:t xml:space="preserve">1) Form SF-424 “Application for Federal Assistance,” separately cleared under OMB control number </w:t>
      </w:r>
      <w:r w:rsidR="00517E2A" w:rsidRPr="00EE1A4B">
        <w:rPr>
          <w:rFonts w:ascii="Times New Roman" w:eastAsia="Times New Roman" w:hAnsi="Times New Roman" w:cs="Times New Roman"/>
          <w:sz w:val="24"/>
          <w:szCs w:val="24"/>
        </w:rPr>
        <w:t>4040-0004</w:t>
      </w:r>
      <w:r w:rsidRPr="00EE1A4B">
        <w:rPr>
          <w:rFonts w:ascii="Times New Roman" w:eastAsia="Times New Roman" w:hAnsi="Times New Roman" w:cs="Times New Roman"/>
          <w:sz w:val="24"/>
          <w:szCs w:val="24"/>
        </w:rPr>
        <w:t xml:space="preserve">, 2) Project Budget, 3) Project Narrative, and 4) Attachments to the Project Narrative.  </w:t>
      </w:r>
    </w:p>
    <w:bookmarkEnd w:id="1"/>
    <w:bookmarkEnd w:id="2"/>
    <w:bookmarkEnd w:id="3"/>
    <w:bookmarkEnd w:id="4"/>
    <w:p w:rsidR="00C97D02" w:rsidRPr="00EE1A4B" w:rsidRDefault="00C97D02" w:rsidP="00C97D02">
      <w:pPr>
        <w:spacing w:after="0" w:line="240" w:lineRule="auto"/>
        <w:rPr>
          <w:rFonts w:ascii="Times New Roman" w:eastAsia="Times New Roman" w:hAnsi="Times New Roman" w:cs="Times New Roman"/>
          <w:sz w:val="24"/>
          <w:szCs w:val="24"/>
        </w:rPr>
      </w:pPr>
    </w:p>
    <w:p w:rsidR="00C97D02" w:rsidRPr="00EE1A4B" w:rsidRDefault="00C97D02" w:rsidP="00C97D02">
      <w:pPr>
        <w:spacing w:after="0" w:line="240" w:lineRule="auto"/>
        <w:rPr>
          <w:rFonts w:ascii="Times New Roman" w:eastAsia="Times New Roman" w:hAnsi="Times New Roman" w:cs="Times New Roman"/>
          <w:b/>
          <w:color w:val="000000"/>
          <w:sz w:val="24"/>
          <w:szCs w:val="24"/>
          <w:u w:val="single"/>
        </w:rPr>
      </w:pPr>
      <w:r w:rsidRPr="00EE1A4B">
        <w:rPr>
          <w:rFonts w:ascii="Times New Roman" w:eastAsia="Times New Roman" w:hAnsi="Times New Roman" w:cs="Times New Roman"/>
          <w:b/>
          <w:color w:val="000000"/>
          <w:sz w:val="24"/>
          <w:szCs w:val="24"/>
          <w:u w:val="single"/>
        </w:rPr>
        <w:t>Electronic availability:</w:t>
      </w:r>
    </w:p>
    <w:p w:rsidR="00C97D02" w:rsidRPr="00EE1A4B" w:rsidRDefault="00C97D02" w:rsidP="00C97D02">
      <w:pPr>
        <w:spacing w:after="0" w:line="240" w:lineRule="auto"/>
        <w:rPr>
          <w:rFonts w:ascii="Times New Roman" w:eastAsia="Times New Roman" w:hAnsi="Times New Roman" w:cs="Times New Roman"/>
          <w:color w:val="000000"/>
          <w:sz w:val="24"/>
          <w:szCs w:val="24"/>
        </w:rPr>
      </w:pPr>
    </w:p>
    <w:p w:rsidR="00C97D02" w:rsidRPr="00EE1A4B" w:rsidRDefault="00C97D02" w:rsidP="00C97D02">
      <w:pPr>
        <w:spacing w:after="0" w:line="240" w:lineRule="auto"/>
        <w:rPr>
          <w:rFonts w:ascii="Times New Roman" w:eastAsia="Times New Roman" w:hAnsi="Times New Roman" w:cs="Times New Roman"/>
          <w:color w:val="000000"/>
          <w:sz w:val="24"/>
          <w:szCs w:val="24"/>
        </w:rPr>
      </w:pPr>
      <w:r w:rsidRPr="00EE1A4B">
        <w:rPr>
          <w:rFonts w:ascii="Times New Roman" w:eastAsia="Times New Roman" w:hAnsi="Times New Roman" w:cs="Times New Roman"/>
          <w:color w:val="000000"/>
          <w:sz w:val="24"/>
          <w:szCs w:val="24"/>
        </w:rPr>
        <w:t xml:space="preserve">This grant solicitation is available on the grants.gov </w:t>
      </w:r>
      <w:r w:rsidR="00693ADE" w:rsidRPr="00EE1A4B">
        <w:rPr>
          <w:rFonts w:ascii="Times New Roman" w:eastAsia="Times New Roman" w:hAnsi="Times New Roman" w:cs="Times New Roman"/>
          <w:color w:val="000000"/>
          <w:sz w:val="24"/>
          <w:szCs w:val="24"/>
        </w:rPr>
        <w:t>w</w:t>
      </w:r>
      <w:r w:rsidRPr="00EE1A4B">
        <w:rPr>
          <w:rFonts w:ascii="Times New Roman" w:eastAsia="Times New Roman" w:hAnsi="Times New Roman" w:cs="Times New Roman"/>
          <w:color w:val="000000"/>
          <w:sz w:val="24"/>
          <w:szCs w:val="24"/>
        </w:rPr>
        <w:t xml:space="preserve">eb site.  Based on past DOL experience, the Department anticipates </w:t>
      </w:r>
      <w:r w:rsidR="00C56380" w:rsidRPr="00EE1A4B">
        <w:rPr>
          <w:rFonts w:ascii="Times New Roman" w:eastAsia="Times New Roman" w:hAnsi="Times New Roman" w:cs="Times New Roman"/>
          <w:color w:val="000000"/>
          <w:sz w:val="24"/>
          <w:szCs w:val="24"/>
        </w:rPr>
        <w:t>75</w:t>
      </w:r>
      <w:r w:rsidRPr="00EE1A4B">
        <w:rPr>
          <w:rFonts w:ascii="Times New Roman" w:eastAsia="Times New Roman" w:hAnsi="Times New Roman" w:cs="Times New Roman"/>
          <w:color w:val="000000"/>
          <w:sz w:val="24"/>
          <w:szCs w:val="24"/>
        </w:rPr>
        <w:t xml:space="preserve"> percent of responses will be submitted electronically.</w:t>
      </w:r>
    </w:p>
    <w:p w:rsidR="00C97D02" w:rsidRPr="00EE1A4B" w:rsidRDefault="00C97D02" w:rsidP="00C97D02">
      <w:pPr>
        <w:spacing w:after="0" w:line="240" w:lineRule="auto"/>
        <w:rPr>
          <w:rFonts w:ascii="Times New Roman" w:eastAsia="Times New Roman" w:hAnsi="Times New Roman" w:cs="Times New Roman"/>
          <w:color w:val="000000"/>
          <w:sz w:val="24"/>
          <w:szCs w:val="24"/>
        </w:rPr>
      </w:pPr>
    </w:p>
    <w:p w:rsidR="00C97D02" w:rsidRPr="00EE1A4B" w:rsidRDefault="00C97D02" w:rsidP="00C97D02">
      <w:pPr>
        <w:spacing w:after="0" w:line="240" w:lineRule="auto"/>
        <w:rPr>
          <w:rFonts w:ascii="Times New Roman" w:eastAsia="Times New Roman" w:hAnsi="Times New Roman" w:cs="Times New Roman"/>
          <w:b/>
          <w:color w:val="000000"/>
          <w:sz w:val="24"/>
          <w:szCs w:val="24"/>
          <w:u w:val="single"/>
        </w:rPr>
      </w:pPr>
      <w:r w:rsidRPr="00EE1A4B">
        <w:rPr>
          <w:rFonts w:ascii="Times New Roman" w:eastAsia="Times New Roman" w:hAnsi="Times New Roman" w:cs="Times New Roman"/>
          <w:b/>
          <w:color w:val="000000"/>
          <w:sz w:val="24"/>
          <w:szCs w:val="24"/>
          <w:u w:val="single"/>
        </w:rPr>
        <w:t>Small Entities:</w:t>
      </w:r>
    </w:p>
    <w:p w:rsidR="00C97D02" w:rsidRPr="00EE1A4B" w:rsidRDefault="00C97D02" w:rsidP="00C97D02">
      <w:pPr>
        <w:spacing w:after="0" w:line="240" w:lineRule="auto"/>
        <w:rPr>
          <w:rFonts w:ascii="Times New Roman" w:eastAsia="Times New Roman" w:hAnsi="Times New Roman" w:cs="Times New Roman"/>
          <w:color w:val="000000"/>
          <w:sz w:val="24"/>
          <w:szCs w:val="24"/>
        </w:rPr>
      </w:pPr>
    </w:p>
    <w:p w:rsidR="00C97D02" w:rsidRPr="00EE1A4B" w:rsidRDefault="00C97D02" w:rsidP="00C97D02">
      <w:pPr>
        <w:spacing w:after="0" w:line="240" w:lineRule="auto"/>
        <w:rPr>
          <w:rFonts w:ascii="Times New Roman" w:eastAsia="Times New Roman" w:hAnsi="Times New Roman" w:cs="Times New Roman"/>
          <w:color w:val="000000"/>
          <w:sz w:val="24"/>
          <w:szCs w:val="24"/>
        </w:rPr>
      </w:pPr>
      <w:r w:rsidRPr="00EE1A4B">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EE1A4B" w:rsidRDefault="00C97D02" w:rsidP="00C97D02">
      <w:pPr>
        <w:spacing w:after="0" w:line="240" w:lineRule="auto"/>
        <w:rPr>
          <w:rFonts w:ascii="Times New Roman" w:eastAsia="Times New Roman" w:hAnsi="Times New Roman" w:cs="Times New Roman"/>
          <w:color w:val="000000"/>
          <w:sz w:val="24"/>
          <w:szCs w:val="24"/>
        </w:rPr>
      </w:pPr>
    </w:p>
    <w:p w:rsidR="00C97D02" w:rsidRPr="00EE1A4B"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EE1A4B">
        <w:rPr>
          <w:rFonts w:ascii="Times New Roman" w:eastAsia="Times New Roman" w:hAnsi="Times New Roman" w:cs="Times New Roman"/>
          <w:b/>
          <w:color w:val="000000"/>
          <w:sz w:val="24"/>
          <w:szCs w:val="24"/>
          <w:u w:val="single"/>
        </w:rPr>
        <w:t>Assurances of confidentiality:</w:t>
      </w:r>
    </w:p>
    <w:p w:rsidR="00C97D02" w:rsidRPr="00EE1A4B" w:rsidRDefault="00C97D02" w:rsidP="00C97D02">
      <w:pPr>
        <w:spacing w:after="0" w:line="240" w:lineRule="auto"/>
        <w:rPr>
          <w:rFonts w:ascii="Times New Roman" w:eastAsia="Times New Roman" w:hAnsi="Times New Roman" w:cs="Times New Roman"/>
          <w:color w:val="000000"/>
          <w:sz w:val="24"/>
          <w:szCs w:val="24"/>
        </w:rPr>
      </w:pPr>
    </w:p>
    <w:p w:rsidR="00C97D02" w:rsidRPr="00EE1A4B" w:rsidRDefault="00C97D02" w:rsidP="00C97D02">
      <w:pPr>
        <w:spacing w:after="0" w:line="240" w:lineRule="auto"/>
        <w:rPr>
          <w:rFonts w:ascii="Times New Roman" w:eastAsia="Times New Roman" w:hAnsi="Times New Roman" w:cs="Times New Roman"/>
          <w:color w:val="000000"/>
          <w:sz w:val="24"/>
          <w:szCs w:val="24"/>
        </w:rPr>
      </w:pPr>
      <w:r w:rsidRPr="00EE1A4B">
        <w:rPr>
          <w:rFonts w:ascii="Times New Roman" w:eastAsia="Times New Roman" w:hAnsi="Times New Roman" w:cs="Times New Roman"/>
          <w:color w:val="000000"/>
          <w:sz w:val="24"/>
          <w:szCs w:val="24"/>
        </w:rPr>
        <w:t>These grant solicitations do not offer applicants assurances of confidentiality.</w:t>
      </w:r>
    </w:p>
    <w:p w:rsidR="00C97D02" w:rsidRPr="00EE1A4B" w:rsidRDefault="00C97D02" w:rsidP="00C97D02">
      <w:pPr>
        <w:spacing w:after="0" w:line="240" w:lineRule="auto"/>
        <w:rPr>
          <w:rFonts w:ascii="Times New Roman" w:eastAsia="Times New Roman" w:hAnsi="Times New Roman" w:cs="Times New Roman"/>
          <w:color w:val="000000"/>
          <w:sz w:val="24"/>
          <w:szCs w:val="24"/>
        </w:rPr>
      </w:pPr>
    </w:p>
    <w:p w:rsidR="00C97D02" w:rsidRPr="00EE1A4B" w:rsidRDefault="00C97D02" w:rsidP="00C97D02">
      <w:pPr>
        <w:spacing w:after="0" w:line="240" w:lineRule="auto"/>
        <w:rPr>
          <w:rFonts w:ascii="Times New Roman" w:eastAsia="Times New Roman" w:hAnsi="Times New Roman" w:cs="Times New Roman"/>
          <w:b/>
          <w:color w:val="000000"/>
          <w:sz w:val="24"/>
          <w:szCs w:val="24"/>
          <w:u w:val="single"/>
        </w:rPr>
      </w:pPr>
      <w:r w:rsidRPr="00EE1A4B">
        <w:rPr>
          <w:rFonts w:ascii="Times New Roman" w:eastAsia="Times New Roman" w:hAnsi="Times New Roman" w:cs="Times New Roman"/>
          <w:b/>
          <w:color w:val="000000"/>
          <w:sz w:val="24"/>
          <w:szCs w:val="24"/>
          <w:u w:val="single"/>
        </w:rPr>
        <w:t>Special circumstances:</w:t>
      </w:r>
    </w:p>
    <w:p w:rsidR="00C97D02" w:rsidRPr="00EE1A4B" w:rsidRDefault="00C97D02" w:rsidP="00C97D02">
      <w:pPr>
        <w:spacing w:after="0" w:line="240" w:lineRule="auto"/>
        <w:rPr>
          <w:rFonts w:ascii="Times New Roman" w:eastAsia="Times New Roman" w:hAnsi="Times New Roman" w:cs="Times New Roman"/>
          <w:color w:val="000000"/>
          <w:sz w:val="24"/>
          <w:szCs w:val="24"/>
        </w:rPr>
      </w:pPr>
    </w:p>
    <w:p w:rsidR="00C97D02" w:rsidRPr="00EE1A4B" w:rsidRDefault="00C97D02" w:rsidP="00C97D02">
      <w:pPr>
        <w:spacing w:after="0" w:line="240" w:lineRule="auto"/>
        <w:rPr>
          <w:rFonts w:ascii="Times New Roman" w:eastAsia="Times New Roman" w:hAnsi="Times New Roman" w:cs="Times New Roman"/>
          <w:color w:val="000000"/>
          <w:sz w:val="24"/>
          <w:szCs w:val="24"/>
        </w:rPr>
      </w:pPr>
      <w:r w:rsidRPr="00EE1A4B">
        <w:rPr>
          <w:rFonts w:ascii="Times New Roman" w:eastAsia="Times New Roman" w:hAnsi="Times New Roman" w:cs="Times New Roman"/>
          <w:color w:val="000000"/>
          <w:sz w:val="24"/>
          <w:szCs w:val="24"/>
        </w:rPr>
        <w:t>This FOA implicates no special circumstances.</w:t>
      </w:r>
    </w:p>
    <w:p w:rsidR="00C97D02" w:rsidRPr="00EE1A4B"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EE1A4B" w:rsidRDefault="00C97D02" w:rsidP="00C97D02">
      <w:pPr>
        <w:spacing w:after="0" w:line="240" w:lineRule="auto"/>
        <w:rPr>
          <w:rFonts w:ascii="Times New Roman" w:eastAsia="Times New Roman" w:hAnsi="Times New Roman" w:cs="Times New Roman"/>
          <w:b/>
          <w:color w:val="000000"/>
          <w:sz w:val="24"/>
          <w:szCs w:val="24"/>
          <w:u w:val="single"/>
        </w:rPr>
      </w:pPr>
      <w:r w:rsidRPr="00EE1A4B">
        <w:rPr>
          <w:rFonts w:ascii="Times New Roman" w:eastAsia="Times New Roman" w:hAnsi="Times New Roman" w:cs="Times New Roman"/>
          <w:b/>
          <w:color w:val="000000"/>
          <w:sz w:val="24"/>
          <w:szCs w:val="24"/>
          <w:u w:val="single"/>
        </w:rPr>
        <w:t>Burden:</w:t>
      </w:r>
    </w:p>
    <w:p w:rsidR="00C97D02" w:rsidRPr="00EE1A4B" w:rsidRDefault="00C97D02" w:rsidP="00C97D02">
      <w:pPr>
        <w:spacing w:after="0" w:line="240" w:lineRule="auto"/>
        <w:rPr>
          <w:rFonts w:ascii="Times New Roman" w:eastAsia="Times New Roman" w:hAnsi="Times New Roman" w:cs="Times New Roman"/>
          <w:color w:val="000000"/>
          <w:sz w:val="24"/>
          <w:szCs w:val="24"/>
        </w:rPr>
      </w:pPr>
    </w:p>
    <w:p w:rsidR="00C97D02" w:rsidRPr="00EE1A4B" w:rsidRDefault="00C97D02" w:rsidP="00C97D02">
      <w:pPr>
        <w:spacing w:after="0" w:line="240" w:lineRule="auto"/>
        <w:rPr>
          <w:rFonts w:ascii="Times New Roman" w:eastAsia="Calibri" w:hAnsi="Times New Roman" w:cs="Times New Roman"/>
          <w:color w:val="000000"/>
          <w:sz w:val="24"/>
          <w:szCs w:val="24"/>
        </w:rPr>
      </w:pPr>
      <w:r w:rsidRPr="00EE1A4B">
        <w:rPr>
          <w:rFonts w:ascii="Times New Roman" w:eastAsia="Calibri" w:hAnsi="Times New Roman" w:cs="Times New Roman"/>
          <w:color w:val="000000"/>
          <w:sz w:val="24"/>
          <w:szCs w:val="24"/>
        </w:rPr>
        <w:t xml:space="preserve">Based on past experience, the DOL expects to receive approximately </w:t>
      </w:r>
      <w:r w:rsidR="00693ADE" w:rsidRPr="00EE1A4B">
        <w:rPr>
          <w:rFonts w:ascii="Times New Roman" w:eastAsia="Calibri" w:hAnsi="Times New Roman" w:cs="Times New Roman"/>
          <w:color w:val="000000"/>
          <w:sz w:val="24"/>
          <w:szCs w:val="24"/>
        </w:rPr>
        <w:t>15</w:t>
      </w:r>
      <w:r w:rsidRPr="00EE1A4B">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C56380" w:rsidRPr="00EE1A4B">
        <w:rPr>
          <w:rFonts w:ascii="Times New Roman" w:eastAsia="Calibri" w:hAnsi="Times New Roman" w:cs="Times New Roman"/>
          <w:color w:val="000000"/>
          <w:sz w:val="24"/>
          <w:szCs w:val="24"/>
        </w:rPr>
        <w:t>20</w:t>
      </w:r>
      <w:r w:rsidRPr="00EE1A4B">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EE1A4B" w:rsidRDefault="00C97D02" w:rsidP="00C97D02">
      <w:pPr>
        <w:spacing w:after="0" w:line="240" w:lineRule="auto"/>
        <w:rPr>
          <w:rFonts w:ascii="Times New Roman" w:eastAsia="Calibri" w:hAnsi="Times New Roman" w:cs="Times New Roman"/>
          <w:color w:val="000000"/>
          <w:sz w:val="24"/>
          <w:szCs w:val="24"/>
        </w:rPr>
      </w:pPr>
    </w:p>
    <w:p w:rsidR="00C97D02" w:rsidRPr="00EE1A4B" w:rsidRDefault="00693ADE" w:rsidP="00C97D02">
      <w:pPr>
        <w:spacing w:after="0" w:line="240" w:lineRule="auto"/>
        <w:rPr>
          <w:rFonts w:ascii="Times New Roman" w:eastAsia="Calibri" w:hAnsi="Times New Roman" w:cs="Times New Roman"/>
          <w:color w:val="000000"/>
          <w:sz w:val="24"/>
          <w:szCs w:val="24"/>
        </w:rPr>
      </w:pPr>
      <w:r w:rsidRPr="00EE1A4B">
        <w:rPr>
          <w:rFonts w:ascii="Times New Roman" w:eastAsia="Calibri" w:hAnsi="Times New Roman" w:cs="Times New Roman"/>
          <w:color w:val="000000"/>
          <w:sz w:val="24"/>
          <w:szCs w:val="24"/>
        </w:rPr>
        <w:t>1</w:t>
      </w:r>
      <w:r w:rsidR="00A86BFB" w:rsidRPr="00EE1A4B">
        <w:rPr>
          <w:rFonts w:ascii="Times New Roman" w:eastAsia="Calibri" w:hAnsi="Times New Roman" w:cs="Times New Roman"/>
          <w:color w:val="000000"/>
          <w:sz w:val="24"/>
          <w:szCs w:val="24"/>
        </w:rPr>
        <w:t>5</w:t>
      </w:r>
      <w:r w:rsidR="00C97D02" w:rsidRPr="00EE1A4B">
        <w:rPr>
          <w:rFonts w:ascii="Times New Roman" w:eastAsia="Calibri" w:hAnsi="Times New Roman" w:cs="Times New Roman"/>
          <w:color w:val="000000"/>
          <w:sz w:val="24"/>
          <w:szCs w:val="24"/>
        </w:rPr>
        <w:t xml:space="preserve"> applications x </w:t>
      </w:r>
      <w:r w:rsidR="00C54AA8" w:rsidRPr="00EE1A4B">
        <w:rPr>
          <w:rFonts w:ascii="Times New Roman" w:eastAsia="Calibri" w:hAnsi="Times New Roman" w:cs="Times New Roman"/>
          <w:color w:val="000000"/>
          <w:sz w:val="24"/>
          <w:szCs w:val="24"/>
        </w:rPr>
        <w:t>20</w:t>
      </w:r>
      <w:r w:rsidR="00C97D02" w:rsidRPr="00EE1A4B">
        <w:rPr>
          <w:rFonts w:ascii="Times New Roman" w:eastAsia="Calibri" w:hAnsi="Times New Roman" w:cs="Times New Roman"/>
          <w:color w:val="000000"/>
          <w:sz w:val="24"/>
          <w:szCs w:val="24"/>
        </w:rPr>
        <w:t xml:space="preserve"> hours = </w:t>
      </w:r>
      <w:r w:rsidR="00A86BFB" w:rsidRPr="00EE1A4B">
        <w:rPr>
          <w:rFonts w:ascii="Times New Roman" w:eastAsia="Calibri" w:hAnsi="Times New Roman" w:cs="Times New Roman"/>
          <w:color w:val="000000"/>
          <w:sz w:val="24"/>
          <w:szCs w:val="24"/>
        </w:rPr>
        <w:t>3</w:t>
      </w:r>
      <w:r w:rsidR="00C54AA8" w:rsidRPr="00EE1A4B">
        <w:rPr>
          <w:rFonts w:ascii="Times New Roman" w:eastAsia="Calibri" w:hAnsi="Times New Roman" w:cs="Times New Roman"/>
          <w:color w:val="000000"/>
          <w:sz w:val="24"/>
          <w:szCs w:val="24"/>
        </w:rPr>
        <w:t>00</w:t>
      </w:r>
      <w:r w:rsidR="00C97D02" w:rsidRPr="00EE1A4B">
        <w:rPr>
          <w:rFonts w:ascii="Times New Roman" w:eastAsia="Calibri" w:hAnsi="Times New Roman" w:cs="Times New Roman"/>
          <w:color w:val="000000"/>
          <w:sz w:val="24"/>
          <w:szCs w:val="24"/>
        </w:rPr>
        <w:t xml:space="preserve"> hours.</w:t>
      </w:r>
    </w:p>
    <w:p w:rsidR="00C97D02" w:rsidRPr="00EE1A4B" w:rsidRDefault="00C97D02" w:rsidP="00C97D02">
      <w:pPr>
        <w:spacing w:after="0" w:line="240" w:lineRule="auto"/>
        <w:rPr>
          <w:rFonts w:ascii="Times New Roman" w:eastAsia="Calibri" w:hAnsi="Times New Roman" w:cs="Times New Roman"/>
          <w:color w:val="000000"/>
          <w:sz w:val="24"/>
          <w:szCs w:val="24"/>
        </w:rPr>
      </w:pPr>
    </w:p>
    <w:p w:rsidR="00C97D02" w:rsidRPr="00EE1A4B" w:rsidRDefault="00C97D02" w:rsidP="00C97D02">
      <w:pPr>
        <w:spacing w:after="0" w:line="240" w:lineRule="auto"/>
        <w:rPr>
          <w:rFonts w:ascii="Times New Roman" w:eastAsia="Calibri" w:hAnsi="Times New Roman" w:cs="Times New Roman"/>
          <w:color w:val="000000"/>
          <w:sz w:val="24"/>
          <w:szCs w:val="24"/>
        </w:rPr>
      </w:pPr>
      <w:r w:rsidRPr="00EE1A4B">
        <w:rPr>
          <w:rFonts w:ascii="Times New Roman" w:eastAsia="Calibri" w:hAnsi="Times New Roman" w:cs="Times New Roman"/>
          <w:color w:val="000000"/>
          <w:sz w:val="24"/>
          <w:szCs w:val="24"/>
        </w:rPr>
        <w:t xml:space="preserve">The DOL has increased the </w:t>
      </w:r>
      <w:r w:rsidR="00C56380" w:rsidRPr="00EE1A4B">
        <w:rPr>
          <w:rFonts w:ascii="Times New Roman" w:eastAsia="Calibri" w:hAnsi="Times New Roman" w:cs="Times New Roman"/>
          <w:color w:val="000000"/>
          <w:sz w:val="24"/>
          <w:szCs w:val="24"/>
        </w:rPr>
        <w:t>October</w:t>
      </w:r>
      <w:r w:rsidR="00D70C6D" w:rsidRPr="00EE1A4B">
        <w:rPr>
          <w:rFonts w:ascii="Times New Roman" w:eastAsia="Calibri" w:hAnsi="Times New Roman" w:cs="Times New Roman"/>
          <w:color w:val="000000"/>
          <w:sz w:val="24"/>
          <w:szCs w:val="24"/>
        </w:rPr>
        <w:t xml:space="preserve"> </w:t>
      </w:r>
      <w:r w:rsidRPr="00EE1A4B">
        <w:rPr>
          <w:rFonts w:ascii="Times New Roman" w:eastAsia="Calibri" w:hAnsi="Times New Roman" w:cs="Times New Roman"/>
          <w:color w:val="000000"/>
          <w:sz w:val="24"/>
          <w:szCs w:val="24"/>
        </w:rPr>
        <w:t xml:space="preserve">2014, average hourly earnings in the professional and business services industry of $29.29 per hour by </w:t>
      </w:r>
      <w:r w:rsidR="00D70C6D" w:rsidRPr="00EE1A4B">
        <w:rPr>
          <w:rFonts w:ascii="Times New Roman" w:eastAsia="Calibri" w:hAnsi="Times New Roman" w:cs="Times New Roman"/>
          <w:color w:val="000000"/>
          <w:sz w:val="24"/>
          <w:szCs w:val="24"/>
        </w:rPr>
        <w:t>4</w:t>
      </w:r>
      <w:r w:rsidR="000306E2" w:rsidRPr="00EE1A4B">
        <w:rPr>
          <w:rFonts w:ascii="Times New Roman" w:eastAsia="Calibri" w:hAnsi="Times New Roman" w:cs="Times New Roman"/>
          <w:color w:val="000000"/>
          <w:sz w:val="24"/>
          <w:szCs w:val="24"/>
        </w:rPr>
        <w:t>0</w:t>
      </w:r>
      <w:r w:rsidRPr="00EE1A4B">
        <w:rPr>
          <w:rFonts w:ascii="Times New Roman" w:eastAsia="Calibri" w:hAnsi="Times New Roman" w:cs="Times New Roman"/>
          <w:color w:val="000000"/>
          <w:sz w:val="24"/>
          <w:szCs w:val="24"/>
        </w:rPr>
        <w:t xml:space="preserve"> percent (total $41.01 per hour) to monetize this burden.  </w:t>
      </w:r>
      <w:r w:rsidRPr="00EE1A4B">
        <w:rPr>
          <w:rFonts w:ascii="Times New Roman" w:eastAsia="Calibri" w:hAnsi="Times New Roman" w:cs="Times New Roman"/>
          <w:i/>
          <w:iCs/>
          <w:color w:val="000000"/>
          <w:sz w:val="24"/>
          <w:szCs w:val="24"/>
        </w:rPr>
        <w:t>See The Employment Situation—</w:t>
      </w:r>
      <w:r w:rsidR="00D70C6D" w:rsidRPr="00EE1A4B">
        <w:rPr>
          <w:rFonts w:ascii="Times New Roman" w:eastAsia="Calibri" w:hAnsi="Times New Roman" w:cs="Times New Roman"/>
          <w:i/>
          <w:iCs/>
          <w:color w:val="000000"/>
          <w:sz w:val="24"/>
          <w:szCs w:val="24"/>
        </w:rPr>
        <w:t xml:space="preserve">October </w:t>
      </w:r>
      <w:r w:rsidRPr="00EE1A4B">
        <w:rPr>
          <w:rFonts w:ascii="Times New Roman" w:eastAsia="Calibri" w:hAnsi="Times New Roman" w:cs="Times New Roman"/>
          <w:i/>
          <w:iCs/>
          <w:color w:val="000000"/>
          <w:sz w:val="24"/>
          <w:szCs w:val="24"/>
        </w:rPr>
        <w:t>2014</w:t>
      </w:r>
      <w:r w:rsidRPr="00EE1A4B">
        <w:rPr>
          <w:rFonts w:ascii="Times New Roman" w:eastAsia="Calibri" w:hAnsi="Times New Roman" w:cs="Times New Roman"/>
          <w:color w:val="000000"/>
          <w:sz w:val="24"/>
          <w:szCs w:val="24"/>
        </w:rPr>
        <w:t xml:space="preserve">, DOL, Bureau of Labor Statistics, </w:t>
      </w:r>
      <w:r w:rsidR="00D70C6D" w:rsidRPr="00EE1A4B">
        <w:rPr>
          <w:rFonts w:ascii="Times New Roman" w:eastAsia="Calibri" w:hAnsi="Times New Roman" w:cs="Times New Roman"/>
          <w:color w:val="000000"/>
          <w:sz w:val="24"/>
          <w:szCs w:val="24"/>
        </w:rPr>
        <w:t xml:space="preserve"> </w:t>
      </w:r>
      <w:hyperlink r:id="rId9" w:history="1">
        <w:r w:rsidR="00D70C6D" w:rsidRPr="00EE1A4B">
          <w:rPr>
            <w:rStyle w:val="Hyperlink"/>
            <w:rFonts w:ascii="Times New Roman" w:eastAsia="Calibri" w:hAnsi="Times New Roman" w:cs="Times New Roman"/>
            <w:sz w:val="24"/>
            <w:szCs w:val="24"/>
          </w:rPr>
          <w:t>http://www.bls.gov/news.release/archives/empsit_11072014.pdf at page 32</w:t>
        </w:r>
      </w:hyperlink>
      <w:r w:rsidRPr="00EE1A4B">
        <w:rPr>
          <w:rFonts w:ascii="Times New Roman" w:eastAsia="Calibri" w:hAnsi="Times New Roman" w:cs="Times New Roman"/>
          <w:color w:val="000000"/>
          <w:sz w:val="24"/>
          <w:szCs w:val="24"/>
        </w:rPr>
        <w:t>.</w:t>
      </w:r>
    </w:p>
    <w:p w:rsidR="00C97D02" w:rsidRPr="00EE1A4B" w:rsidRDefault="00C97D02" w:rsidP="00C97D02">
      <w:pPr>
        <w:spacing w:after="0" w:line="240" w:lineRule="auto"/>
        <w:rPr>
          <w:rFonts w:ascii="Times New Roman" w:eastAsia="Calibri" w:hAnsi="Times New Roman" w:cs="Times New Roman"/>
          <w:color w:val="000000"/>
          <w:sz w:val="24"/>
          <w:szCs w:val="24"/>
        </w:rPr>
      </w:pPr>
    </w:p>
    <w:p w:rsidR="00C97D02" w:rsidRPr="00EE1A4B" w:rsidRDefault="003B58AD" w:rsidP="00C97D02">
      <w:pPr>
        <w:spacing w:after="0" w:line="240" w:lineRule="auto"/>
        <w:rPr>
          <w:rFonts w:ascii="Times New Roman" w:eastAsia="Calibri" w:hAnsi="Times New Roman" w:cs="Times New Roman"/>
          <w:color w:val="000000"/>
          <w:sz w:val="24"/>
          <w:szCs w:val="24"/>
        </w:rPr>
      </w:pPr>
      <w:r w:rsidRPr="00EE1A4B">
        <w:rPr>
          <w:rFonts w:ascii="Times New Roman" w:eastAsia="Calibri" w:hAnsi="Times New Roman" w:cs="Times New Roman"/>
          <w:color w:val="000000"/>
          <w:sz w:val="24"/>
          <w:szCs w:val="24"/>
        </w:rPr>
        <w:t>30</w:t>
      </w:r>
      <w:r w:rsidR="00C54AA8" w:rsidRPr="00EE1A4B">
        <w:rPr>
          <w:rFonts w:ascii="Times New Roman" w:eastAsia="Calibri" w:hAnsi="Times New Roman" w:cs="Times New Roman"/>
          <w:color w:val="000000"/>
          <w:sz w:val="24"/>
          <w:szCs w:val="24"/>
        </w:rPr>
        <w:t>0</w:t>
      </w:r>
      <w:r w:rsidR="00C97D02" w:rsidRPr="00EE1A4B">
        <w:rPr>
          <w:rFonts w:ascii="Times New Roman" w:eastAsia="Calibri" w:hAnsi="Times New Roman" w:cs="Times New Roman"/>
          <w:color w:val="000000"/>
          <w:sz w:val="24"/>
          <w:szCs w:val="24"/>
        </w:rPr>
        <w:t xml:space="preserve"> hours x $41.01 = $</w:t>
      </w:r>
      <w:r w:rsidR="00693ADE" w:rsidRPr="00EE1A4B">
        <w:rPr>
          <w:rFonts w:ascii="Times New Roman" w:eastAsia="Calibri" w:hAnsi="Times New Roman" w:cs="Times New Roman"/>
          <w:color w:val="000000"/>
          <w:sz w:val="24"/>
          <w:szCs w:val="24"/>
        </w:rPr>
        <w:t>12</w:t>
      </w:r>
      <w:r w:rsidR="00A86BFB" w:rsidRPr="00EE1A4B">
        <w:rPr>
          <w:rFonts w:ascii="Times New Roman" w:eastAsia="Calibri" w:hAnsi="Times New Roman" w:cs="Times New Roman"/>
          <w:color w:val="000000"/>
          <w:sz w:val="24"/>
          <w:szCs w:val="24"/>
        </w:rPr>
        <w:t>,3</w:t>
      </w:r>
      <w:r w:rsidR="00693ADE" w:rsidRPr="00EE1A4B">
        <w:rPr>
          <w:rFonts w:ascii="Times New Roman" w:eastAsia="Calibri" w:hAnsi="Times New Roman" w:cs="Times New Roman"/>
          <w:color w:val="000000"/>
          <w:sz w:val="24"/>
          <w:szCs w:val="24"/>
        </w:rPr>
        <w:t>0</w:t>
      </w:r>
      <w:r w:rsidR="00A86BFB" w:rsidRPr="00EE1A4B">
        <w:rPr>
          <w:rFonts w:ascii="Times New Roman" w:eastAsia="Calibri" w:hAnsi="Times New Roman" w:cs="Times New Roman"/>
          <w:color w:val="000000"/>
          <w:sz w:val="24"/>
          <w:szCs w:val="24"/>
        </w:rPr>
        <w:t>3</w:t>
      </w:r>
      <w:r w:rsidR="00C97D02" w:rsidRPr="00EE1A4B">
        <w:rPr>
          <w:rFonts w:ascii="Times New Roman" w:eastAsia="Calibri" w:hAnsi="Times New Roman" w:cs="Times New Roman"/>
          <w:color w:val="000000"/>
          <w:sz w:val="24"/>
          <w:szCs w:val="24"/>
        </w:rPr>
        <w:t>.</w:t>
      </w:r>
      <w:r w:rsidRPr="00EE1A4B">
        <w:rPr>
          <w:rFonts w:ascii="Times New Roman" w:eastAsia="Calibri" w:hAnsi="Times New Roman" w:cs="Times New Roman"/>
          <w:color w:val="000000"/>
          <w:sz w:val="24"/>
          <w:szCs w:val="24"/>
        </w:rPr>
        <w:t>00</w:t>
      </w:r>
    </w:p>
    <w:p w:rsidR="00C97D02" w:rsidRPr="00EE1A4B" w:rsidRDefault="00C97D02" w:rsidP="00C97D02">
      <w:pPr>
        <w:spacing w:after="0" w:line="240" w:lineRule="auto"/>
        <w:rPr>
          <w:rFonts w:ascii="Times New Roman" w:eastAsia="Times New Roman" w:hAnsi="Times New Roman" w:cs="Times New Roman"/>
          <w:color w:val="000000"/>
          <w:sz w:val="24"/>
          <w:szCs w:val="24"/>
        </w:rPr>
      </w:pPr>
    </w:p>
    <w:p w:rsidR="00C97D02" w:rsidRPr="00EE1A4B" w:rsidRDefault="00C97D02" w:rsidP="00C97D02">
      <w:pPr>
        <w:spacing w:after="0" w:line="240" w:lineRule="auto"/>
        <w:rPr>
          <w:rFonts w:ascii="Times New Roman" w:eastAsia="Times New Roman" w:hAnsi="Times New Roman" w:cs="Times New Roman"/>
          <w:color w:val="000000"/>
          <w:sz w:val="24"/>
          <w:szCs w:val="24"/>
        </w:rPr>
      </w:pPr>
    </w:p>
    <w:p w:rsidR="00C97D02" w:rsidRPr="00EE1A4B" w:rsidRDefault="00C97D02" w:rsidP="00C97D02">
      <w:pPr>
        <w:spacing w:after="0" w:line="240" w:lineRule="auto"/>
        <w:rPr>
          <w:rFonts w:ascii="Times New Roman" w:eastAsia="Times New Roman" w:hAnsi="Times New Roman" w:cs="Times New Roman"/>
          <w:color w:val="000000"/>
          <w:sz w:val="24"/>
          <w:szCs w:val="24"/>
        </w:rPr>
      </w:pPr>
      <w:r w:rsidRPr="00EE1A4B">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EE1A4B" w:rsidRDefault="00C97D02" w:rsidP="00C97D02">
      <w:pPr>
        <w:spacing w:after="0" w:line="240" w:lineRule="auto"/>
        <w:rPr>
          <w:rFonts w:ascii="Times New Roman" w:eastAsia="Times New Roman" w:hAnsi="Times New Roman" w:cs="Times New Roman"/>
          <w:color w:val="000000"/>
          <w:sz w:val="24"/>
          <w:szCs w:val="24"/>
        </w:rPr>
      </w:pPr>
    </w:p>
    <w:p w:rsidR="00C97D02" w:rsidRPr="00EE1A4B" w:rsidRDefault="00C97D02" w:rsidP="00C97D02">
      <w:pPr>
        <w:spacing w:after="0" w:line="240" w:lineRule="auto"/>
        <w:rPr>
          <w:rFonts w:ascii="Times New Roman" w:eastAsia="Times New Roman" w:hAnsi="Times New Roman" w:cs="Times New Roman"/>
          <w:i/>
          <w:color w:val="000000"/>
          <w:sz w:val="24"/>
          <w:szCs w:val="24"/>
        </w:rPr>
      </w:pPr>
      <w:r w:rsidRPr="00EE1A4B">
        <w:rPr>
          <w:rFonts w:ascii="Times New Roman" w:eastAsia="Times New Roman" w:hAnsi="Times New Roman" w:cs="Times New Roman"/>
          <w:i/>
          <w:color w:val="000000"/>
          <w:sz w:val="24"/>
          <w:szCs w:val="24"/>
        </w:rPr>
        <w:t xml:space="preserve">Total burden: </w:t>
      </w:r>
      <w:r w:rsidR="00693ADE" w:rsidRPr="00EE1A4B">
        <w:rPr>
          <w:rFonts w:ascii="Times New Roman" w:eastAsia="Times New Roman" w:hAnsi="Times New Roman" w:cs="Times New Roman"/>
          <w:i/>
          <w:color w:val="000000"/>
          <w:sz w:val="24"/>
          <w:szCs w:val="24"/>
        </w:rPr>
        <w:t>15</w:t>
      </w:r>
      <w:r w:rsidRPr="00EE1A4B">
        <w:rPr>
          <w:rFonts w:ascii="Times New Roman" w:eastAsia="Times New Roman" w:hAnsi="Times New Roman" w:cs="Times New Roman"/>
          <w:i/>
          <w:color w:val="000000"/>
          <w:sz w:val="24"/>
          <w:szCs w:val="24"/>
        </w:rPr>
        <w:t xml:space="preserve"> respondents,</w:t>
      </w:r>
      <w:r w:rsidR="00C56380" w:rsidRPr="00EE1A4B">
        <w:rPr>
          <w:rFonts w:ascii="Times New Roman" w:eastAsia="Times New Roman" w:hAnsi="Times New Roman" w:cs="Times New Roman"/>
          <w:i/>
          <w:color w:val="000000"/>
          <w:sz w:val="24"/>
          <w:szCs w:val="24"/>
        </w:rPr>
        <w:t xml:space="preserve"> </w:t>
      </w:r>
      <w:r w:rsidR="00693ADE" w:rsidRPr="00EE1A4B">
        <w:rPr>
          <w:rFonts w:ascii="Times New Roman" w:eastAsia="Times New Roman" w:hAnsi="Times New Roman" w:cs="Times New Roman"/>
          <w:i/>
          <w:color w:val="000000"/>
          <w:sz w:val="24"/>
          <w:szCs w:val="24"/>
        </w:rPr>
        <w:t>15</w:t>
      </w:r>
      <w:r w:rsidRPr="00EE1A4B">
        <w:rPr>
          <w:rFonts w:ascii="Times New Roman" w:eastAsia="Times New Roman" w:hAnsi="Times New Roman" w:cs="Times New Roman"/>
          <w:i/>
          <w:color w:val="000000"/>
          <w:sz w:val="24"/>
          <w:szCs w:val="24"/>
        </w:rPr>
        <w:t xml:space="preserve"> responses,</w:t>
      </w:r>
      <w:r w:rsidR="00C56380" w:rsidRPr="00EE1A4B">
        <w:rPr>
          <w:rFonts w:ascii="Times New Roman" w:eastAsia="Times New Roman" w:hAnsi="Times New Roman" w:cs="Times New Roman"/>
          <w:i/>
          <w:color w:val="000000"/>
          <w:sz w:val="24"/>
          <w:szCs w:val="24"/>
        </w:rPr>
        <w:t xml:space="preserve"> </w:t>
      </w:r>
      <w:r w:rsidR="00A86BFB" w:rsidRPr="00EE1A4B">
        <w:rPr>
          <w:rFonts w:ascii="Times New Roman" w:eastAsia="Times New Roman" w:hAnsi="Times New Roman" w:cs="Times New Roman"/>
          <w:i/>
          <w:color w:val="000000"/>
          <w:sz w:val="24"/>
          <w:szCs w:val="24"/>
        </w:rPr>
        <w:t>300</w:t>
      </w:r>
      <w:r w:rsidRPr="00EE1A4B">
        <w:rPr>
          <w:rFonts w:ascii="Times New Roman" w:eastAsia="Times New Roman" w:hAnsi="Times New Roman" w:cs="Times New Roman"/>
          <w:i/>
          <w:color w:val="000000"/>
          <w:sz w:val="24"/>
          <w:szCs w:val="24"/>
        </w:rPr>
        <w:t xml:space="preserve"> hours, $</w:t>
      </w:r>
      <w:r w:rsidR="000306E2" w:rsidRPr="00EE1A4B">
        <w:rPr>
          <w:rFonts w:ascii="Times New Roman" w:eastAsia="Times New Roman" w:hAnsi="Times New Roman" w:cs="Times New Roman"/>
          <w:i/>
          <w:color w:val="000000"/>
          <w:sz w:val="24"/>
          <w:szCs w:val="24"/>
        </w:rPr>
        <w:t>0</w:t>
      </w:r>
      <w:r w:rsidRPr="00EE1A4B">
        <w:rPr>
          <w:rFonts w:ascii="Times New Roman" w:eastAsia="Times New Roman" w:hAnsi="Times New Roman" w:cs="Times New Roman"/>
          <w:i/>
          <w:color w:val="000000"/>
          <w:sz w:val="24"/>
          <w:szCs w:val="24"/>
        </w:rPr>
        <w:t xml:space="preserve"> other cost burden.</w:t>
      </w:r>
    </w:p>
    <w:p w:rsidR="00C97D02" w:rsidRPr="00EE1A4B"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EE1A4B" w:rsidRDefault="00C97D02" w:rsidP="00C97D02">
      <w:pPr>
        <w:spacing w:after="0" w:line="240" w:lineRule="auto"/>
        <w:rPr>
          <w:rFonts w:ascii="Times New Roman" w:eastAsia="Times New Roman" w:hAnsi="Times New Roman" w:cs="Times New Roman"/>
          <w:b/>
          <w:i/>
          <w:color w:val="000000"/>
          <w:sz w:val="24"/>
          <w:szCs w:val="24"/>
          <w:u w:val="single"/>
        </w:rPr>
      </w:pPr>
      <w:r w:rsidRPr="00EE1A4B">
        <w:rPr>
          <w:rFonts w:ascii="Times New Roman" w:eastAsia="Times New Roman" w:hAnsi="Times New Roman" w:cs="Times New Roman"/>
          <w:b/>
          <w:i/>
          <w:color w:val="000000"/>
          <w:sz w:val="24"/>
          <w:szCs w:val="24"/>
          <w:u w:val="single"/>
        </w:rPr>
        <w:t>Supplemental Supporting Statement B: Statistical Methods</w:t>
      </w:r>
    </w:p>
    <w:p w:rsidR="00033FCA" w:rsidRPr="00EE1A4B" w:rsidRDefault="00C97D02" w:rsidP="00A86BFB">
      <w:pPr>
        <w:spacing w:after="0" w:line="240" w:lineRule="auto"/>
        <w:rPr>
          <w:rFonts w:ascii="Times New Roman" w:hAnsi="Times New Roman" w:cs="Times New Roman"/>
          <w:sz w:val="24"/>
          <w:szCs w:val="24"/>
        </w:rPr>
      </w:pPr>
      <w:r w:rsidRPr="00EE1A4B">
        <w:rPr>
          <w:rFonts w:ascii="Times New Roman" w:eastAsia="Times New Roman" w:hAnsi="Times New Roman" w:cs="Times New Roman"/>
          <w:color w:val="000000"/>
          <w:sz w:val="24"/>
          <w:szCs w:val="24"/>
        </w:rPr>
        <w:t>This information collection does not employ statistical methods.</w:t>
      </w:r>
    </w:p>
    <w:sectPr w:rsidR="00033FCA" w:rsidRPr="00EE1A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54D" w:rsidRDefault="00C7354D" w:rsidP="00C97D02">
      <w:pPr>
        <w:spacing w:after="0" w:line="240" w:lineRule="auto"/>
      </w:pPr>
      <w:r>
        <w:separator/>
      </w:r>
    </w:p>
  </w:endnote>
  <w:endnote w:type="continuationSeparator" w:id="0">
    <w:p w:rsidR="00C7354D" w:rsidRDefault="00C7354D"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0C2359">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54D" w:rsidRDefault="00C7354D" w:rsidP="00C97D02">
      <w:pPr>
        <w:spacing w:after="0" w:line="240" w:lineRule="auto"/>
      </w:pPr>
      <w:r>
        <w:separator/>
      </w:r>
    </w:p>
  </w:footnote>
  <w:footnote w:type="continuationSeparator" w:id="0">
    <w:p w:rsidR="00C7354D" w:rsidRDefault="00C7354D"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75A18"/>
    <w:rsid w:val="000919E2"/>
    <w:rsid w:val="00097E0B"/>
    <w:rsid w:val="000A32D4"/>
    <w:rsid w:val="000A4A71"/>
    <w:rsid w:val="000C2359"/>
    <w:rsid w:val="000C2781"/>
    <w:rsid w:val="000D0095"/>
    <w:rsid w:val="000D77F4"/>
    <w:rsid w:val="000E36A8"/>
    <w:rsid w:val="000E6452"/>
    <w:rsid w:val="001127D3"/>
    <w:rsid w:val="001142E2"/>
    <w:rsid w:val="00126CC3"/>
    <w:rsid w:val="00131D17"/>
    <w:rsid w:val="001331CD"/>
    <w:rsid w:val="00137E47"/>
    <w:rsid w:val="0015387B"/>
    <w:rsid w:val="00167E40"/>
    <w:rsid w:val="00177C8C"/>
    <w:rsid w:val="001B6554"/>
    <w:rsid w:val="001C4718"/>
    <w:rsid w:val="001C5076"/>
    <w:rsid w:val="001D1F85"/>
    <w:rsid w:val="001D5CD0"/>
    <w:rsid w:val="001F3A5D"/>
    <w:rsid w:val="00210BE6"/>
    <w:rsid w:val="002220B6"/>
    <w:rsid w:val="0024004B"/>
    <w:rsid w:val="002460A8"/>
    <w:rsid w:val="002528B1"/>
    <w:rsid w:val="0025433B"/>
    <w:rsid w:val="00276526"/>
    <w:rsid w:val="00280875"/>
    <w:rsid w:val="00282C52"/>
    <w:rsid w:val="00283359"/>
    <w:rsid w:val="00285E2D"/>
    <w:rsid w:val="00296DDE"/>
    <w:rsid w:val="002B3647"/>
    <w:rsid w:val="002B3B0A"/>
    <w:rsid w:val="002B6BCF"/>
    <w:rsid w:val="002C4631"/>
    <w:rsid w:val="002D1A6C"/>
    <w:rsid w:val="002D1EC1"/>
    <w:rsid w:val="002D2A16"/>
    <w:rsid w:val="002E0740"/>
    <w:rsid w:val="003021B4"/>
    <w:rsid w:val="00320E77"/>
    <w:rsid w:val="00323359"/>
    <w:rsid w:val="0033099A"/>
    <w:rsid w:val="00332BE0"/>
    <w:rsid w:val="00357969"/>
    <w:rsid w:val="003664FB"/>
    <w:rsid w:val="003719E6"/>
    <w:rsid w:val="003A1147"/>
    <w:rsid w:val="003B58AD"/>
    <w:rsid w:val="003C249A"/>
    <w:rsid w:val="003C51F9"/>
    <w:rsid w:val="0041166A"/>
    <w:rsid w:val="00413F86"/>
    <w:rsid w:val="0043347F"/>
    <w:rsid w:val="00471D5F"/>
    <w:rsid w:val="00474DAA"/>
    <w:rsid w:val="00474E78"/>
    <w:rsid w:val="0048667B"/>
    <w:rsid w:val="00497F23"/>
    <w:rsid w:val="004A0700"/>
    <w:rsid w:val="004B40ED"/>
    <w:rsid w:val="004B5DD0"/>
    <w:rsid w:val="004B760D"/>
    <w:rsid w:val="004C3B63"/>
    <w:rsid w:val="004D3316"/>
    <w:rsid w:val="004D3BA3"/>
    <w:rsid w:val="004E5D51"/>
    <w:rsid w:val="004F00C4"/>
    <w:rsid w:val="004F4A2C"/>
    <w:rsid w:val="00510635"/>
    <w:rsid w:val="0051557A"/>
    <w:rsid w:val="00515A5A"/>
    <w:rsid w:val="00517E2A"/>
    <w:rsid w:val="00526F79"/>
    <w:rsid w:val="0056684F"/>
    <w:rsid w:val="00587656"/>
    <w:rsid w:val="005934FD"/>
    <w:rsid w:val="005A34DF"/>
    <w:rsid w:val="005B3BCB"/>
    <w:rsid w:val="005B667B"/>
    <w:rsid w:val="005C4DA7"/>
    <w:rsid w:val="005D0068"/>
    <w:rsid w:val="005E1A27"/>
    <w:rsid w:val="005E3012"/>
    <w:rsid w:val="005E6A31"/>
    <w:rsid w:val="005E79E9"/>
    <w:rsid w:val="005F078E"/>
    <w:rsid w:val="005F42D6"/>
    <w:rsid w:val="00624753"/>
    <w:rsid w:val="00626D51"/>
    <w:rsid w:val="00633991"/>
    <w:rsid w:val="00655DEC"/>
    <w:rsid w:val="00661610"/>
    <w:rsid w:val="00664A39"/>
    <w:rsid w:val="00665A0C"/>
    <w:rsid w:val="00672267"/>
    <w:rsid w:val="006808AA"/>
    <w:rsid w:val="006842DA"/>
    <w:rsid w:val="0068481D"/>
    <w:rsid w:val="006934C7"/>
    <w:rsid w:val="00693ADE"/>
    <w:rsid w:val="006A6570"/>
    <w:rsid w:val="006F3105"/>
    <w:rsid w:val="00715E3B"/>
    <w:rsid w:val="00753F76"/>
    <w:rsid w:val="00754A05"/>
    <w:rsid w:val="00760C81"/>
    <w:rsid w:val="00763E01"/>
    <w:rsid w:val="00776DE2"/>
    <w:rsid w:val="00784C72"/>
    <w:rsid w:val="007930CE"/>
    <w:rsid w:val="007A74DE"/>
    <w:rsid w:val="007A75C7"/>
    <w:rsid w:val="007B283B"/>
    <w:rsid w:val="007B76A8"/>
    <w:rsid w:val="007C0285"/>
    <w:rsid w:val="007D756D"/>
    <w:rsid w:val="007F013B"/>
    <w:rsid w:val="007F25A4"/>
    <w:rsid w:val="00804B47"/>
    <w:rsid w:val="00810904"/>
    <w:rsid w:val="008218BF"/>
    <w:rsid w:val="008315E9"/>
    <w:rsid w:val="00834C46"/>
    <w:rsid w:val="00851DB7"/>
    <w:rsid w:val="00851FB8"/>
    <w:rsid w:val="00861225"/>
    <w:rsid w:val="008766D8"/>
    <w:rsid w:val="00897D92"/>
    <w:rsid w:val="008A44E6"/>
    <w:rsid w:val="008B3547"/>
    <w:rsid w:val="008D0FA9"/>
    <w:rsid w:val="008D179A"/>
    <w:rsid w:val="008D4405"/>
    <w:rsid w:val="008D573D"/>
    <w:rsid w:val="008E0B8D"/>
    <w:rsid w:val="008F4B48"/>
    <w:rsid w:val="00913352"/>
    <w:rsid w:val="00921744"/>
    <w:rsid w:val="00926998"/>
    <w:rsid w:val="00931874"/>
    <w:rsid w:val="00931D79"/>
    <w:rsid w:val="009335C1"/>
    <w:rsid w:val="00934F65"/>
    <w:rsid w:val="00956787"/>
    <w:rsid w:val="0095680F"/>
    <w:rsid w:val="0095681D"/>
    <w:rsid w:val="00966104"/>
    <w:rsid w:val="00966A2D"/>
    <w:rsid w:val="00981A55"/>
    <w:rsid w:val="009870B0"/>
    <w:rsid w:val="00991433"/>
    <w:rsid w:val="009A5F3A"/>
    <w:rsid w:val="009C31A7"/>
    <w:rsid w:val="009F00EE"/>
    <w:rsid w:val="00A02531"/>
    <w:rsid w:val="00A249EF"/>
    <w:rsid w:val="00A50716"/>
    <w:rsid w:val="00A53500"/>
    <w:rsid w:val="00A55AFF"/>
    <w:rsid w:val="00A63065"/>
    <w:rsid w:val="00A86BFB"/>
    <w:rsid w:val="00AA4FB1"/>
    <w:rsid w:val="00AB0537"/>
    <w:rsid w:val="00AC1A3D"/>
    <w:rsid w:val="00AC23D5"/>
    <w:rsid w:val="00AC6E24"/>
    <w:rsid w:val="00AE2A86"/>
    <w:rsid w:val="00AE691D"/>
    <w:rsid w:val="00AF084F"/>
    <w:rsid w:val="00B0326F"/>
    <w:rsid w:val="00B12344"/>
    <w:rsid w:val="00B137D2"/>
    <w:rsid w:val="00B452CC"/>
    <w:rsid w:val="00B56961"/>
    <w:rsid w:val="00B618CB"/>
    <w:rsid w:val="00B6440F"/>
    <w:rsid w:val="00B67BC2"/>
    <w:rsid w:val="00B72F5F"/>
    <w:rsid w:val="00B83CAA"/>
    <w:rsid w:val="00BA1A09"/>
    <w:rsid w:val="00BA1DE7"/>
    <w:rsid w:val="00BB0424"/>
    <w:rsid w:val="00BC0E37"/>
    <w:rsid w:val="00BC0F38"/>
    <w:rsid w:val="00BE355C"/>
    <w:rsid w:val="00BF0768"/>
    <w:rsid w:val="00BF4378"/>
    <w:rsid w:val="00BF792F"/>
    <w:rsid w:val="00C048EC"/>
    <w:rsid w:val="00C11B68"/>
    <w:rsid w:val="00C1730E"/>
    <w:rsid w:val="00C34505"/>
    <w:rsid w:val="00C54AA8"/>
    <w:rsid w:val="00C56380"/>
    <w:rsid w:val="00C57116"/>
    <w:rsid w:val="00C7354D"/>
    <w:rsid w:val="00C80CCE"/>
    <w:rsid w:val="00C97D02"/>
    <w:rsid w:val="00CA586F"/>
    <w:rsid w:val="00CD079A"/>
    <w:rsid w:val="00CD6CE4"/>
    <w:rsid w:val="00CF7E6B"/>
    <w:rsid w:val="00D07AF1"/>
    <w:rsid w:val="00D107B1"/>
    <w:rsid w:val="00D33C49"/>
    <w:rsid w:val="00D35E0E"/>
    <w:rsid w:val="00D47F8F"/>
    <w:rsid w:val="00D521FD"/>
    <w:rsid w:val="00D62192"/>
    <w:rsid w:val="00D623D4"/>
    <w:rsid w:val="00D65F18"/>
    <w:rsid w:val="00D70C6D"/>
    <w:rsid w:val="00D71F8F"/>
    <w:rsid w:val="00D94816"/>
    <w:rsid w:val="00DA7C6B"/>
    <w:rsid w:val="00DC095D"/>
    <w:rsid w:val="00DC1648"/>
    <w:rsid w:val="00DD7F4D"/>
    <w:rsid w:val="00E03DC4"/>
    <w:rsid w:val="00E216E5"/>
    <w:rsid w:val="00E235C6"/>
    <w:rsid w:val="00E242D9"/>
    <w:rsid w:val="00E3370F"/>
    <w:rsid w:val="00E41241"/>
    <w:rsid w:val="00E45924"/>
    <w:rsid w:val="00E5450F"/>
    <w:rsid w:val="00E9234F"/>
    <w:rsid w:val="00EC62C8"/>
    <w:rsid w:val="00EC686C"/>
    <w:rsid w:val="00ED0C8E"/>
    <w:rsid w:val="00ED74FA"/>
    <w:rsid w:val="00EE1A4B"/>
    <w:rsid w:val="00EE1F57"/>
    <w:rsid w:val="00EF7F10"/>
    <w:rsid w:val="00F01394"/>
    <w:rsid w:val="00F3022A"/>
    <w:rsid w:val="00F327C3"/>
    <w:rsid w:val="00F5653C"/>
    <w:rsid w:val="00F71A4D"/>
    <w:rsid w:val="00F82164"/>
    <w:rsid w:val="00F95D02"/>
    <w:rsid w:val="00FB757B"/>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Default">
    <w:name w:val="Default"/>
    <w:rsid w:val="008D440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Default">
    <w:name w:val="Default"/>
    <w:rsid w:val="008D44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 w:id="1108157050">
      <w:bodyDiv w:val="1"/>
      <w:marLeft w:val="0"/>
      <w:marRight w:val="0"/>
      <w:marTop w:val="0"/>
      <w:marBottom w:val="0"/>
      <w:divBdr>
        <w:top w:val="none" w:sz="0" w:space="0" w:color="auto"/>
        <w:left w:val="none" w:sz="0" w:space="0" w:color="auto"/>
        <w:bottom w:val="none" w:sz="0" w:space="0" w:color="auto"/>
        <w:right w:val="none" w:sz="0" w:space="0" w:color="auto"/>
      </w:divBdr>
      <w:divsChild>
        <w:div w:id="855928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ews.release/archives/empsit_11072014.pdf%20at%20page%2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301D8-B7A5-4255-B21E-346072F6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4278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McGee, Keisha L - OASAM OCIO CTR</cp:lastModifiedBy>
  <cp:revision>2</cp:revision>
  <cp:lastPrinted>2016-03-14T16:11:00Z</cp:lastPrinted>
  <dcterms:created xsi:type="dcterms:W3CDTF">2016-05-06T19:52:00Z</dcterms:created>
  <dcterms:modified xsi:type="dcterms:W3CDTF">2016-05-06T19:52:00Z</dcterms:modified>
</cp:coreProperties>
</file>