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26" w:rsidRDefault="006B3F65"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 FOR CHANGE</w:t>
      </w:r>
    </w:p>
    <w:p w:rsidR="00F96426" w:rsidRDefault="006B3F65"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NORTHEAST REGION PERMIT FAMILY OF FORMS</w:t>
      </w:r>
    </w:p>
    <w:p w:rsidR="00F96426" w:rsidRDefault="006B3F65" w:rsidP="00F9642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OMB CONTROL NO.</w:t>
      </w:r>
      <w:proofErr w:type="gramEnd"/>
      <w:r>
        <w:rPr>
          <w:rFonts w:ascii="Times New Roman" w:hAnsi="Times New Roman" w:cs="Times New Roman"/>
          <w:b/>
          <w:bCs/>
          <w:color w:val="000000"/>
          <w:sz w:val="24"/>
          <w:szCs w:val="24"/>
        </w:rPr>
        <w:t xml:space="preserve"> 0648-0202</w:t>
      </w:r>
    </w:p>
    <w:p w:rsidR="002063D1" w:rsidRDefault="002063D1" w:rsidP="00F96426">
      <w:pPr>
        <w:autoSpaceDE w:val="0"/>
        <w:autoSpaceDN w:val="0"/>
        <w:adjustRightInd w:val="0"/>
        <w:spacing w:after="0" w:line="240" w:lineRule="auto"/>
        <w:jc w:val="center"/>
        <w:rPr>
          <w:rFonts w:ascii="Times New Roman" w:hAnsi="Times New Roman" w:cs="Times New Roman"/>
          <w:b/>
          <w:bCs/>
          <w:color w:val="000000"/>
          <w:sz w:val="24"/>
          <w:szCs w:val="24"/>
        </w:rPr>
      </w:pPr>
    </w:p>
    <w:p w:rsidR="00F96426" w:rsidRDefault="00F96426" w:rsidP="000A6053">
      <w:pPr>
        <w:autoSpaceDE w:val="0"/>
        <w:autoSpaceDN w:val="0"/>
        <w:adjustRightInd w:val="0"/>
        <w:spacing w:after="0" w:line="240" w:lineRule="auto"/>
        <w:jc w:val="center"/>
        <w:rPr>
          <w:rFonts w:ascii="Times New Roman" w:hAnsi="Times New Roman" w:cs="Times New Roman"/>
          <w:b/>
          <w:bCs/>
          <w:color w:val="000000"/>
          <w:sz w:val="24"/>
          <w:szCs w:val="24"/>
        </w:rPr>
      </w:pPr>
    </w:p>
    <w:p w:rsidR="00175F97" w:rsidRDefault="006B3F65" w:rsidP="00175F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National Oceanic and Atmospheric Administration’s (</w:t>
      </w:r>
      <w:r w:rsidR="00175F97">
        <w:rPr>
          <w:rFonts w:ascii="Times New Roman" w:hAnsi="Times New Roman" w:cs="Times New Roman"/>
          <w:color w:val="000000"/>
          <w:sz w:val="24"/>
          <w:szCs w:val="24"/>
        </w:rPr>
        <w:t>NOAA</w:t>
      </w:r>
      <w:r>
        <w:rPr>
          <w:rFonts w:ascii="Times New Roman" w:hAnsi="Times New Roman" w:cs="Times New Roman"/>
          <w:color w:val="000000"/>
          <w:sz w:val="24"/>
          <w:szCs w:val="24"/>
        </w:rPr>
        <w:t>)</w:t>
      </w:r>
      <w:r w:rsidR="00175F97">
        <w:rPr>
          <w:rFonts w:ascii="Times New Roman" w:hAnsi="Times New Roman" w:cs="Times New Roman"/>
          <w:color w:val="000000"/>
          <w:sz w:val="24"/>
          <w:szCs w:val="24"/>
        </w:rPr>
        <w:t xml:space="preserve"> </w:t>
      </w:r>
      <w:r w:rsidR="00175F97" w:rsidRPr="0020031F">
        <w:rPr>
          <w:rFonts w:ascii="Times New Roman" w:hAnsi="Times New Roman" w:cs="Times New Roman"/>
          <w:color w:val="000000"/>
          <w:sz w:val="24"/>
          <w:szCs w:val="24"/>
        </w:rPr>
        <w:t>National Marine Fis</w:t>
      </w:r>
      <w:r w:rsidR="00C22ED1">
        <w:rPr>
          <w:rFonts w:ascii="Times New Roman" w:hAnsi="Times New Roman" w:cs="Times New Roman"/>
          <w:color w:val="000000"/>
          <w:sz w:val="24"/>
          <w:szCs w:val="24"/>
        </w:rPr>
        <w:t>heries Service</w:t>
      </w:r>
      <w:bookmarkStart w:id="0" w:name="_GoBack"/>
      <w:bookmarkEnd w:id="0"/>
      <w:r w:rsidR="00C22ED1">
        <w:rPr>
          <w:rFonts w:ascii="Times New Roman" w:hAnsi="Times New Roman" w:cs="Times New Roman"/>
          <w:color w:val="000000"/>
          <w:sz w:val="24"/>
          <w:szCs w:val="24"/>
        </w:rPr>
        <w:t xml:space="preserve"> (NMFS) proposes adding the reporting of slippage events to existi</w:t>
      </w:r>
      <w:r w:rsidR="00B3016C">
        <w:rPr>
          <w:rFonts w:ascii="Times New Roman" w:hAnsi="Times New Roman" w:cs="Times New Roman"/>
          <w:color w:val="000000"/>
          <w:sz w:val="24"/>
          <w:szCs w:val="24"/>
        </w:rPr>
        <w:t>ng vessel monitoring system (VMS</w:t>
      </w:r>
      <w:r w:rsidR="00C22ED1">
        <w:rPr>
          <w:rFonts w:ascii="Times New Roman" w:hAnsi="Times New Roman" w:cs="Times New Roman"/>
          <w:color w:val="000000"/>
          <w:sz w:val="24"/>
          <w:szCs w:val="24"/>
        </w:rPr>
        <w:t>) reporting requirements</w:t>
      </w:r>
      <w:r w:rsidR="00175F97" w:rsidRPr="0020031F">
        <w:rPr>
          <w:rFonts w:ascii="Times New Roman" w:hAnsi="Times New Roman" w:cs="Times New Roman"/>
          <w:color w:val="000000"/>
          <w:sz w:val="24"/>
          <w:szCs w:val="24"/>
        </w:rPr>
        <w:t xml:space="preserve"> in the </w:t>
      </w:r>
      <w:r w:rsidR="00175F97">
        <w:rPr>
          <w:rFonts w:ascii="Times New Roman" w:hAnsi="Times New Roman" w:cs="Times New Roman"/>
          <w:color w:val="000000"/>
          <w:sz w:val="24"/>
          <w:szCs w:val="24"/>
        </w:rPr>
        <w:t>Atlantic herring</w:t>
      </w:r>
      <w:r w:rsidR="00B3016C">
        <w:rPr>
          <w:rFonts w:ascii="Times New Roman" w:hAnsi="Times New Roman" w:cs="Times New Roman"/>
          <w:color w:val="000000"/>
          <w:sz w:val="24"/>
          <w:szCs w:val="24"/>
        </w:rPr>
        <w:t xml:space="preserve"> fishery</w:t>
      </w:r>
      <w:r w:rsidR="00C22ED1">
        <w:rPr>
          <w:rFonts w:ascii="Times New Roman" w:hAnsi="Times New Roman" w:cs="Times New Roman"/>
          <w:color w:val="000000"/>
          <w:sz w:val="24"/>
          <w:szCs w:val="24"/>
        </w:rPr>
        <w:t xml:space="preserve">.  </w:t>
      </w:r>
      <w:r w:rsidR="00175F97" w:rsidRPr="0020031F">
        <w:rPr>
          <w:rFonts w:ascii="Times New Roman" w:hAnsi="Times New Roman" w:cs="Times New Roman"/>
          <w:sz w:val="24"/>
          <w:szCs w:val="24"/>
        </w:rPr>
        <w:t xml:space="preserve">The </w:t>
      </w:r>
      <w:r w:rsidR="002B14BC">
        <w:rPr>
          <w:rFonts w:ascii="Times New Roman" w:hAnsi="Times New Roman" w:cs="Times New Roman"/>
          <w:sz w:val="24"/>
          <w:szCs w:val="24"/>
        </w:rPr>
        <w:t>Magnuson-Stevens Act</w:t>
      </w:r>
      <w:r w:rsidR="00175F97" w:rsidRPr="0020031F">
        <w:rPr>
          <w:rFonts w:ascii="Times New Roman" w:hAnsi="Times New Roman" w:cs="Times New Roman"/>
          <w:sz w:val="24"/>
          <w:szCs w:val="24"/>
        </w:rPr>
        <w:t xml:space="preserve"> (402(a</w:t>
      </w:r>
      <w:proofErr w:type="gramStart"/>
      <w:r w:rsidR="00175F97" w:rsidRPr="0020031F">
        <w:rPr>
          <w:rFonts w:ascii="Times New Roman" w:hAnsi="Times New Roman" w:cs="Times New Roman"/>
          <w:sz w:val="24"/>
          <w:szCs w:val="24"/>
        </w:rPr>
        <w:t>)(</w:t>
      </w:r>
      <w:proofErr w:type="gramEnd"/>
      <w:r w:rsidR="00175F97" w:rsidRPr="0020031F">
        <w:rPr>
          <w:rFonts w:ascii="Times New Roman" w:hAnsi="Times New Roman" w:cs="Times New Roman"/>
          <w:sz w:val="24"/>
          <w:szCs w:val="24"/>
        </w:rPr>
        <w:t xml:space="preserve">2)), in conjunction with regulations at 50 CFR Part 648.7, provide NMFS with the authority to revise fishery reporting requirements as necessary to monitor </w:t>
      </w:r>
      <w:r w:rsidR="002B14BC">
        <w:rPr>
          <w:rFonts w:ascii="Times New Roman" w:hAnsi="Times New Roman" w:cs="Times New Roman"/>
          <w:sz w:val="24"/>
          <w:szCs w:val="24"/>
        </w:rPr>
        <w:t>a fishery management plan</w:t>
      </w:r>
      <w:r w:rsidR="00175F97" w:rsidRPr="0020031F">
        <w:rPr>
          <w:rFonts w:ascii="Times New Roman" w:hAnsi="Times New Roman" w:cs="Times New Roman"/>
          <w:sz w:val="24"/>
          <w:szCs w:val="24"/>
        </w:rPr>
        <w:t>.  Recog</w:t>
      </w:r>
      <w:r w:rsidR="0058311F">
        <w:rPr>
          <w:rFonts w:ascii="Times New Roman" w:hAnsi="Times New Roman" w:cs="Times New Roman"/>
          <w:sz w:val="24"/>
          <w:szCs w:val="24"/>
        </w:rPr>
        <w:t xml:space="preserve">nizing the importance of timely </w:t>
      </w:r>
      <w:r w:rsidR="00175F97">
        <w:rPr>
          <w:rFonts w:ascii="Times New Roman" w:hAnsi="Times New Roman" w:cs="Times New Roman"/>
          <w:sz w:val="24"/>
          <w:szCs w:val="24"/>
        </w:rPr>
        <w:t>information to better monitor cat</w:t>
      </w:r>
      <w:r w:rsidR="00B3016C">
        <w:rPr>
          <w:rFonts w:ascii="Times New Roman" w:hAnsi="Times New Roman" w:cs="Times New Roman"/>
          <w:sz w:val="24"/>
          <w:szCs w:val="24"/>
        </w:rPr>
        <w:t>ch and address slippage in the</w:t>
      </w:r>
      <w:r w:rsidR="00175F97">
        <w:rPr>
          <w:rFonts w:ascii="Times New Roman" w:hAnsi="Times New Roman" w:cs="Times New Roman"/>
          <w:sz w:val="24"/>
          <w:szCs w:val="24"/>
        </w:rPr>
        <w:t xml:space="preserve"> herring fishery</w:t>
      </w:r>
      <w:r w:rsidR="0058311F">
        <w:rPr>
          <w:rFonts w:ascii="Times New Roman" w:hAnsi="Times New Roman" w:cs="Times New Roman"/>
          <w:sz w:val="24"/>
          <w:szCs w:val="24"/>
        </w:rPr>
        <w:t xml:space="preserve">, NMFS proposes requiring the reporting of all slippage events on the daily VMS catch report </w:t>
      </w:r>
      <w:r w:rsidR="00175F97">
        <w:rPr>
          <w:rFonts w:ascii="Times New Roman" w:hAnsi="Times New Roman" w:cs="Times New Roman"/>
          <w:sz w:val="24"/>
          <w:szCs w:val="24"/>
        </w:rPr>
        <w:t>through Framework Adjustment 4 to the Atlantic Herring Fishery Management Plan</w:t>
      </w:r>
      <w:r w:rsidR="00E1406E">
        <w:rPr>
          <w:rFonts w:ascii="Times New Roman" w:hAnsi="Times New Roman" w:cs="Times New Roman"/>
          <w:sz w:val="24"/>
          <w:szCs w:val="24"/>
        </w:rPr>
        <w:t xml:space="preserve"> (0648-BE94)</w:t>
      </w:r>
      <w:r w:rsidR="00175F97" w:rsidRPr="0020031F">
        <w:rPr>
          <w:rFonts w:ascii="Times New Roman" w:hAnsi="Times New Roman" w:cs="Times New Roman"/>
          <w:sz w:val="24"/>
          <w:szCs w:val="24"/>
        </w:rPr>
        <w:t xml:space="preserve">. </w:t>
      </w:r>
    </w:p>
    <w:p w:rsidR="00175F97" w:rsidRDefault="00175F97" w:rsidP="00175F97">
      <w:pPr>
        <w:autoSpaceDE w:val="0"/>
        <w:autoSpaceDN w:val="0"/>
        <w:adjustRightInd w:val="0"/>
        <w:spacing w:after="0" w:line="240" w:lineRule="auto"/>
        <w:rPr>
          <w:rFonts w:ascii="Times New Roman" w:hAnsi="Times New Roman" w:cs="Times New Roman"/>
          <w:sz w:val="24"/>
          <w:szCs w:val="24"/>
        </w:rPr>
      </w:pPr>
    </w:p>
    <w:p w:rsidR="00175F97" w:rsidRDefault="002B14BC" w:rsidP="00175F97">
      <w:pPr>
        <w:autoSpaceDE w:val="0"/>
        <w:autoSpaceDN w:val="0"/>
        <w:adjustRightInd w:val="0"/>
        <w:spacing w:after="0" w:line="240" w:lineRule="auto"/>
        <w:rPr>
          <w:rFonts w:ascii="Times New Roman" w:hAnsi="Times New Roman" w:cs="Times New Roman"/>
          <w:sz w:val="24"/>
          <w:szCs w:val="24"/>
        </w:rPr>
      </w:pPr>
      <w:r w:rsidRPr="00864AF6">
        <w:rPr>
          <w:rFonts w:ascii="Times New Roman" w:hAnsi="Times New Roman" w:cs="Times New Roman"/>
          <w:sz w:val="24"/>
          <w:szCs w:val="24"/>
        </w:rPr>
        <w:t xml:space="preserve">All limited access herring vessels are currently required </w:t>
      </w:r>
      <w:r w:rsidR="0058311F">
        <w:rPr>
          <w:rFonts w:ascii="Times New Roman" w:hAnsi="Times New Roman" w:cs="Times New Roman"/>
          <w:sz w:val="24"/>
          <w:szCs w:val="24"/>
        </w:rPr>
        <w:t xml:space="preserve">to submit daily VMS </w:t>
      </w:r>
      <w:r w:rsidRPr="00864AF6">
        <w:rPr>
          <w:rFonts w:ascii="Times New Roman" w:hAnsi="Times New Roman" w:cs="Times New Roman"/>
          <w:sz w:val="24"/>
          <w:szCs w:val="24"/>
        </w:rPr>
        <w:t>catch reports</w:t>
      </w:r>
      <w:r w:rsidR="0058311F">
        <w:rPr>
          <w:rFonts w:ascii="Times New Roman" w:hAnsi="Times New Roman" w:cs="Times New Roman"/>
          <w:sz w:val="24"/>
          <w:szCs w:val="24"/>
        </w:rPr>
        <w:t>.  Vessels currently report the</w:t>
      </w:r>
      <w:r>
        <w:rPr>
          <w:rFonts w:ascii="Times New Roman" w:hAnsi="Times New Roman" w:cs="Times New Roman"/>
          <w:sz w:val="24"/>
          <w:szCs w:val="24"/>
        </w:rPr>
        <w:t xml:space="preserve"> following information</w:t>
      </w:r>
      <w:r w:rsidR="00E1406E">
        <w:rPr>
          <w:rFonts w:ascii="Times New Roman" w:hAnsi="Times New Roman" w:cs="Times New Roman"/>
          <w:sz w:val="24"/>
          <w:szCs w:val="24"/>
        </w:rPr>
        <w:t xml:space="preserve"> via the </w:t>
      </w:r>
      <w:r w:rsidR="0058311F">
        <w:rPr>
          <w:rFonts w:ascii="Times New Roman" w:hAnsi="Times New Roman" w:cs="Times New Roman"/>
          <w:sz w:val="24"/>
          <w:szCs w:val="24"/>
        </w:rPr>
        <w:t>VMS catch report</w:t>
      </w:r>
      <w:r>
        <w:rPr>
          <w:rFonts w:ascii="Times New Roman" w:hAnsi="Times New Roman" w:cs="Times New Roman"/>
          <w:sz w:val="24"/>
          <w:szCs w:val="24"/>
        </w:rPr>
        <w:t>:  Vessel name, vessel trip report serial number, da</w:t>
      </w:r>
      <w:r w:rsidR="0058311F">
        <w:rPr>
          <w:rFonts w:ascii="Times New Roman" w:hAnsi="Times New Roman" w:cs="Times New Roman"/>
          <w:sz w:val="24"/>
          <w:szCs w:val="24"/>
        </w:rPr>
        <w:t xml:space="preserve">te, </w:t>
      </w:r>
      <w:r>
        <w:rPr>
          <w:rFonts w:ascii="Times New Roman" w:hAnsi="Times New Roman" w:cs="Times New Roman"/>
          <w:sz w:val="24"/>
          <w:szCs w:val="24"/>
        </w:rPr>
        <w:t xml:space="preserve">the amount of herring discarded and retained, and total fish kept by area.  </w:t>
      </w:r>
      <w:r w:rsidR="00175F97">
        <w:rPr>
          <w:rFonts w:ascii="Times New Roman" w:hAnsi="Times New Roman" w:cs="Times New Roman"/>
          <w:sz w:val="24"/>
          <w:szCs w:val="24"/>
        </w:rPr>
        <w:t xml:space="preserve">Under </w:t>
      </w:r>
      <w:r w:rsidR="00E1406E">
        <w:rPr>
          <w:rFonts w:ascii="Times New Roman" w:hAnsi="Times New Roman" w:cs="Times New Roman"/>
          <w:sz w:val="24"/>
          <w:szCs w:val="24"/>
        </w:rPr>
        <w:t>Framework 4</w:t>
      </w:r>
      <w:r w:rsidR="00175F97">
        <w:rPr>
          <w:rFonts w:ascii="Times New Roman" w:hAnsi="Times New Roman" w:cs="Times New Roman"/>
          <w:sz w:val="24"/>
          <w:szCs w:val="24"/>
        </w:rPr>
        <w:t>, all limited access herring vessels carrying an observer will be required to report</w:t>
      </w:r>
      <w:r w:rsidR="00E1406E">
        <w:rPr>
          <w:rFonts w:ascii="Times New Roman" w:hAnsi="Times New Roman" w:cs="Times New Roman"/>
          <w:sz w:val="24"/>
          <w:szCs w:val="24"/>
        </w:rPr>
        <w:t xml:space="preserve"> all slippage events on the</w:t>
      </w:r>
      <w:r w:rsidR="0058311F">
        <w:rPr>
          <w:rFonts w:ascii="Times New Roman" w:hAnsi="Times New Roman" w:cs="Times New Roman"/>
          <w:sz w:val="24"/>
          <w:szCs w:val="24"/>
        </w:rPr>
        <w:t xml:space="preserve"> daily </w:t>
      </w:r>
      <w:r w:rsidR="00E1406E">
        <w:rPr>
          <w:rFonts w:ascii="Times New Roman" w:hAnsi="Times New Roman" w:cs="Times New Roman"/>
          <w:sz w:val="24"/>
          <w:szCs w:val="24"/>
        </w:rPr>
        <w:t xml:space="preserve">VMS </w:t>
      </w:r>
      <w:r w:rsidR="0058311F">
        <w:rPr>
          <w:rFonts w:ascii="Times New Roman" w:hAnsi="Times New Roman" w:cs="Times New Roman"/>
          <w:sz w:val="24"/>
          <w:szCs w:val="24"/>
        </w:rPr>
        <w:t xml:space="preserve">catch report.  Additionally, if a slippage event occurred, this action will </w:t>
      </w:r>
      <w:r w:rsidR="00175F97">
        <w:rPr>
          <w:rFonts w:ascii="Times New Roman" w:hAnsi="Times New Roman" w:cs="Times New Roman"/>
          <w:sz w:val="24"/>
          <w:szCs w:val="24"/>
        </w:rPr>
        <w:t xml:space="preserve">require that </w:t>
      </w:r>
      <w:r w:rsidR="0058311F">
        <w:rPr>
          <w:rFonts w:ascii="Times New Roman" w:hAnsi="Times New Roman" w:cs="Times New Roman"/>
          <w:sz w:val="24"/>
          <w:szCs w:val="24"/>
        </w:rPr>
        <w:t xml:space="preserve">operators </w:t>
      </w:r>
      <w:r w:rsidR="00175F97">
        <w:rPr>
          <w:rFonts w:ascii="Times New Roman" w:hAnsi="Times New Roman" w:cs="Times New Roman"/>
          <w:sz w:val="24"/>
          <w:szCs w:val="24"/>
        </w:rPr>
        <w:t>indicate the reason for slippage.</w:t>
      </w:r>
    </w:p>
    <w:p w:rsidR="00864AF6" w:rsidRDefault="00864AF6" w:rsidP="00864AF6">
      <w:pPr>
        <w:autoSpaceDE w:val="0"/>
        <w:autoSpaceDN w:val="0"/>
        <w:adjustRightInd w:val="0"/>
        <w:spacing w:after="0" w:line="240" w:lineRule="auto"/>
        <w:rPr>
          <w:rFonts w:ascii="Times New Roman" w:hAnsi="Times New Roman" w:cs="Times New Roman"/>
          <w:sz w:val="24"/>
          <w:szCs w:val="24"/>
        </w:rPr>
      </w:pPr>
    </w:p>
    <w:p w:rsidR="00864AF6" w:rsidRDefault="00864AF6" w:rsidP="00175F97">
      <w:pPr>
        <w:autoSpaceDE w:val="0"/>
        <w:autoSpaceDN w:val="0"/>
        <w:adjustRightInd w:val="0"/>
        <w:spacing w:after="0" w:line="240" w:lineRule="auto"/>
        <w:rPr>
          <w:rFonts w:ascii="Times New Roman" w:hAnsi="Times New Roman" w:cs="Times New Roman"/>
          <w:sz w:val="24"/>
          <w:szCs w:val="24"/>
        </w:rPr>
      </w:pPr>
      <w:r w:rsidRPr="00864AF6">
        <w:rPr>
          <w:rFonts w:ascii="Times New Roman" w:hAnsi="Times New Roman" w:cs="Times New Roman"/>
          <w:sz w:val="24"/>
          <w:szCs w:val="24"/>
        </w:rPr>
        <w:t>Time burdens that were previously approved through OMB Control Number 0648-0202 include an estimated burden</w:t>
      </w:r>
      <w:r w:rsidR="00E1406E">
        <w:rPr>
          <w:rFonts w:ascii="Times New Roman" w:hAnsi="Times New Roman" w:cs="Times New Roman"/>
          <w:sz w:val="24"/>
          <w:szCs w:val="24"/>
        </w:rPr>
        <w:t xml:space="preserve"> of 5 minutes to complete daily </w:t>
      </w:r>
      <w:r w:rsidR="0058311F">
        <w:rPr>
          <w:rFonts w:ascii="Times New Roman" w:hAnsi="Times New Roman" w:cs="Times New Roman"/>
          <w:sz w:val="24"/>
          <w:szCs w:val="24"/>
        </w:rPr>
        <w:t xml:space="preserve">VMS </w:t>
      </w:r>
      <w:r w:rsidRPr="00864AF6">
        <w:rPr>
          <w:rFonts w:ascii="Times New Roman" w:hAnsi="Times New Roman" w:cs="Times New Roman"/>
          <w:sz w:val="24"/>
          <w:szCs w:val="24"/>
        </w:rPr>
        <w:t>catch reports, with an additional 2 minutes if the vessel i</w:t>
      </w:r>
      <w:r>
        <w:rPr>
          <w:rFonts w:ascii="Times New Roman" w:hAnsi="Times New Roman" w:cs="Times New Roman"/>
          <w:sz w:val="24"/>
          <w:szCs w:val="24"/>
        </w:rPr>
        <w:t>s also reporting all fish kept.</w:t>
      </w:r>
      <w:r w:rsidR="002B14BC">
        <w:rPr>
          <w:rFonts w:ascii="Times New Roman" w:hAnsi="Times New Roman" w:cs="Times New Roman"/>
          <w:sz w:val="24"/>
          <w:szCs w:val="24"/>
        </w:rPr>
        <w:t xml:space="preserve">  The proposed changes would not increase the completion time.  </w:t>
      </w:r>
      <w:r>
        <w:rPr>
          <w:rFonts w:ascii="Times New Roman" w:hAnsi="Times New Roman" w:cs="Times New Roman"/>
          <w:sz w:val="24"/>
          <w:szCs w:val="24"/>
        </w:rPr>
        <w:t xml:space="preserve">The previously approved cost estimates were calculated per transmission of </w:t>
      </w:r>
      <w:r w:rsidR="00E1406E">
        <w:rPr>
          <w:rFonts w:ascii="Times New Roman" w:hAnsi="Times New Roman" w:cs="Times New Roman"/>
          <w:sz w:val="24"/>
          <w:szCs w:val="24"/>
        </w:rPr>
        <w:t>daily VMS</w:t>
      </w:r>
      <w:r>
        <w:rPr>
          <w:rFonts w:ascii="Times New Roman" w:hAnsi="Times New Roman" w:cs="Times New Roman"/>
          <w:sz w:val="24"/>
          <w:szCs w:val="24"/>
        </w:rPr>
        <w:t xml:space="preserve"> catch reports, this action would not increase the number of transmissions.  Finally, costs to the government to process </w:t>
      </w:r>
      <w:r w:rsidR="00E1406E">
        <w:rPr>
          <w:rFonts w:ascii="Times New Roman" w:hAnsi="Times New Roman" w:cs="Times New Roman"/>
          <w:sz w:val="24"/>
          <w:szCs w:val="24"/>
        </w:rPr>
        <w:t xml:space="preserve">daily </w:t>
      </w:r>
      <w:r>
        <w:rPr>
          <w:rFonts w:ascii="Times New Roman" w:hAnsi="Times New Roman" w:cs="Times New Roman"/>
          <w:sz w:val="24"/>
          <w:szCs w:val="24"/>
        </w:rPr>
        <w:t>VMS catch reports were already captured in previous collections.</w:t>
      </w:r>
    </w:p>
    <w:p w:rsidR="00175F97" w:rsidRDefault="00175F97" w:rsidP="00175F97">
      <w:pPr>
        <w:autoSpaceDE w:val="0"/>
        <w:autoSpaceDN w:val="0"/>
        <w:adjustRightInd w:val="0"/>
        <w:spacing w:after="0" w:line="240" w:lineRule="auto"/>
        <w:rPr>
          <w:rFonts w:ascii="Times New Roman" w:hAnsi="Times New Roman" w:cs="Times New Roman"/>
          <w:sz w:val="24"/>
          <w:szCs w:val="24"/>
        </w:rPr>
      </w:pPr>
    </w:p>
    <w:p w:rsidR="00951299" w:rsidRDefault="00175F97" w:rsidP="00E1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published a proposed rule for Framework 4 which solicited comments for this request on August 27, 2015 (80 CFR </w:t>
      </w:r>
      <w:r w:rsidR="00E1406E">
        <w:rPr>
          <w:rFonts w:ascii="Times New Roman" w:hAnsi="Times New Roman" w:cs="Times New Roman"/>
          <w:sz w:val="24"/>
          <w:szCs w:val="24"/>
        </w:rPr>
        <w:t>52005</w:t>
      </w:r>
      <w:r>
        <w:rPr>
          <w:rFonts w:ascii="Times New Roman" w:hAnsi="Times New Roman" w:cs="Times New Roman"/>
          <w:sz w:val="24"/>
          <w:szCs w:val="24"/>
        </w:rPr>
        <w:t xml:space="preserve">), and the comment period ended on </w:t>
      </w:r>
      <w:r w:rsidR="00864AF6">
        <w:rPr>
          <w:rFonts w:ascii="Times New Roman" w:hAnsi="Times New Roman" w:cs="Times New Roman"/>
          <w:sz w:val="24"/>
          <w:szCs w:val="24"/>
        </w:rPr>
        <w:t>September 28, 2015</w:t>
      </w:r>
      <w:r>
        <w:rPr>
          <w:rFonts w:ascii="Times New Roman" w:hAnsi="Times New Roman" w:cs="Times New Roman"/>
          <w:sz w:val="24"/>
          <w:szCs w:val="24"/>
        </w:rPr>
        <w:t xml:space="preserve">.  </w:t>
      </w:r>
      <w:r w:rsidR="00E1406E">
        <w:rPr>
          <w:rFonts w:ascii="Times New Roman" w:hAnsi="Times New Roman" w:cs="Times New Roman"/>
          <w:sz w:val="24"/>
          <w:szCs w:val="24"/>
        </w:rPr>
        <w:t>NMFS</w:t>
      </w:r>
      <w:r>
        <w:rPr>
          <w:rFonts w:ascii="Times New Roman" w:hAnsi="Times New Roman" w:cs="Times New Roman"/>
          <w:sz w:val="24"/>
          <w:szCs w:val="24"/>
        </w:rPr>
        <w:t xml:space="preserve"> received </w:t>
      </w:r>
      <w:r w:rsidR="00864AF6">
        <w:rPr>
          <w:rFonts w:ascii="Times New Roman" w:hAnsi="Times New Roman" w:cs="Times New Roman"/>
          <w:sz w:val="24"/>
          <w:szCs w:val="24"/>
        </w:rPr>
        <w:t xml:space="preserve">four comment letters on the proposed rule.  Two of the letters supported this </w:t>
      </w:r>
      <w:r>
        <w:rPr>
          <w:rFonts w:ascii="Times New Roman" w:hAnsi="Times New Roman" w:cs="Times New Roman"/>
          <w:sz w:val="24"/>
          <w:szCs w:val="24"/>
        </w:rPr>
        <w:t>co</w:t>
      </w:r>
      <w:r w:rsidR="00864AF6">
        <w:rPr>
          <w:rFonts w:ascii="Times New Roman" w:hAnsi="Times New Roman" w:cs="Times New Roman"/>
          <w:sz w:val="24"/>
          <w:szCs w:val="24"/>
        </w:rPr>
        <w:t>llection-of-information request</w:t>
      </w:r>
      <w:r w:rsidR="00E1406E">
        <w:rPr>
          <w:rFonts w:ascii="Times New Roman" w:hAnsi="Times New Roman" w:cs="Times New Roman"/>
          <w:sz w:val="24"/>
          <w:szCs w:val="24"/>
        </w:rPr>
        <w:t>,</w:t>
      </w:r>
      <w:r w:rsidR="00864AF6">
        <w:rPr>
          <w:rFonts w:ascii="Times New Roman" w:hAnsi="Times New Roman" w:cs="Times New Roman"/>
          <w:sz w:val="24"/>
          <w:szCs w:val="24"/>
        </w:rPr>
        <w:t xml:space="preserve"> while the other two letter</w:t>
      </w:r>
      <w:r w:rsidR="00E1406E">
        <w:rPr>
          <w:rFonts w:ascii="Times New Roman" w:hAnsi="Times New Roman" w:cs="Times New Roman"/>
          <w:sz w:val="24"/>
          <w:szCs w:val="24"/>
        </w:rPr>
        <w:t>s</w:t>
      </w:r>
      <w:r w:rsidR="00864AF6">
        <w:rPr>
          <w:rFonts w:ascii="Times New Roman" w:hAnsi="Times New Roman" w:cs="Times New Roman"/>
          <w:sz w:val="24"/>
          <w:szCs w:val="24"/>
        </w:rPr>
        <w:t xml:space="preserve"> were silent on this co</w:t>
      </w:r>
      <w:r w:rsidR="00E1406E">
        <w:rPr>
          <w:rFonts w:ascii="Times New Roman" w:hAnsi="Times New Roman" w:cs="Times New Roman"/>
          <w:sz w:val="24"/>
          <w:szCs w:val="24"/>
        </w:rPr>
        <w:t>llection-of-information request.</w:t>
      </w:r>
      <w:r w:rsidR="000769EF">
        <w:rPr>
          <w:rFonts w:ascii="Times New Roman" w:hAnsi="Times New Roman" w:cs="Times New Roman"/>
          <w:sz w:val="24"/>
          <w:szCs w:val="24"/>
        </w:rPr>
        <w:t xml:space="preserve"> Below are the two applicable comments and responses:</w:t>
      </w:r>
    </w:p>
    <w:p w:rsidR="000769EF" w:rsidRDefault="000769EF" w:rsidP="00E1406E">
      <w:pPr>
        <w:autoSpaceDE w:val="0"/>
        <w:autoSpaceDN w:val="0"/>
        <w:adjustRightInd w:val="0"/>
        <w:spacing w:after="0" w:line="240" w:lineRule="auto"/>
        <w:rPr>
          <w:rFonts w:ascii="Times New Roman" w:hAnsi="Times New Roman" w:cs="Times New Roman"/>
          <w:sz w:val="24"/>
          <w:szCs w:val="24"/>
        </w:rPr>
      </w:pPr>
    </w:p>
    <w:p w:rsidR="000769EF" w:rsidRPr="000769EF" w:rsidRDefault="000769EF" w:rsidP="000769EF">
      <w:pPr>
        <w:spacing w:line="240" w:lineRule="auto"/>
        <w:ind w:firstLine="720"/>
        <w:rPr>
          <w:rFonts w:ascii="Times New Roman" w:hAnsi="Times New Roman" w:cs="Times New Roman"/>
          <w:sz w:val="24"/>
          <w:szCs w:val="24"/>
        </w:rPr>
      </w:pPr>
      <w:r w:rsidRPr="000769EF">
        <w:rPr>
          <w:rFonts w:ascii="Times New Roman" w:hAnsi="Times New Roman" w:cs="Times New Roman"/>
          <w:i/>
          <w:sz w:val="24"/>
          <w:szCs w:val="24"/>
        </w:rPr>
        <w:t>Comment</w:t>
      </w:r>
      <w:r w:rsidRPr="000769EF">
        <w:rPr>
          <w:rFonts w:ascii="Times New Roman" w:hAnsi="Times New Roman" w:cs="Times New Roman"/>
          <w:sz w:val="24"/>
          <w:szCs w:val="24"/>
        </w:rPr>
        <w:t xml:space="preserve"> </w:t>
      </w:r>
      <w:r w:rsidRPr="000769EF">
        <w:rPr>
          <w:rFonts w:ascii="Times New Roman" w:hAnsi="Times New Roman" w:cs="Times New Roman"/>
          <w:i/>
          <w:sz w:val="24"/>
          <w:szCs w:val="24"/>
        </w:rPr>
        <w:t>1</w:t>
      </w:r>
      <w:r w:rsidRPr="000769EF">
        <w:rPr>
          <w:rFonts w:ascii="Times New Roman" w:hAnsi="Times New Roman" w:cs="Times New Roman"/>
          <w:sz w:val="24"/>
          <w:szCs w:val="24"/>
        </w:rPr>
        <w:t>:  The Herring Alliance supports proposed measures in Framework 4 that would clarify the slippage definition and require slippage to be report via the daily VMS catch report.</w:t>
      </w:r>
    </w:p>
    <w:p w:rsidR="000769EF" w:rsidRPr="000769EF" w:rsidRDefault="000769EF" w:rsidP="000769EF">
      <w:pPr>
        <w:spacing w:line="240" w:lineRule="auto"/>
        <w:ind w:firstLine="720"/>
        <w:rPr>
          <w:rFonts w:ascii="Times New Roman" w:hAnsi="Times New Roman" w:cs="Times New Roman"/>
          <w:sz w:val="24"/>
          <w:szCs w:val="24"/>
        </w:rPr>
      </w:pPr>
      <w:r w:rsidRPr="000769EF">
        <w:rPr>
          <w:rFonts w:ascii="Times New Roman" w:hAnsi="Times New Roman" w:cs="Times New Roman"/>
          <w:i/>
          <w:sz w:val="24"/>
          <w:szCs w:val="24"/>
        </w:rPr>
        <w:t>Response</w:t>
      </w:r>
      <w:r w:rsidRPr="000769EF">
        <w:rPr>
          <w:rFonts w:ascii="Times New Roman" w:hAnsi="Times New Roman" w:cs="Times New Roman"/>
          <w:sz w:val="24"/>
          <w:szCs w:val="24"/>
        </w:rPr>
        <w:t>:  NMFS is implementing measures to clarify the slippage definition and require slippage to be reporting via the daily VMS catch report.</w:t>
      </w:r>
    </w:p>
    <w:p w:rsidR="000769EF" w:rsidRPr="000769EF" w:rsidRDefault="000769EF" w:rsidP="000769EF">
      <w:pPr>
        <w:spacing w:line="240" w:lineRule="auto"/>
        <w:ind w:firstLine="720"/>
        <w:rPr>
          <w:rFonts w:ascii="Times New Roman" w:hAnsi="Times New Roman" w:cs="Times New Roman"/>
          <w:sz w:val="24"/>
          <w:szCs w:val="24"/>
        </w:rPr>
      </w:pPr>
      <w:r w:rsidRPr="000769EF">
        <w:rPr>
          <w:rFonts w:ascii="Times New Roman" w:hAnsi="Times New Roman" w:cs="Times New Roman"/>
          <w:i/>
          <w:sz w:val="24"/>
          <w:szCs w:val="24"/>
        </w:rPr>
        <w:t>Comment 3</w:t>
      </w:r>
      <w:r w:rsidRPr="000769EF">
        <w:rPr>
          <w:rFonts w:ascii="Times New Roman" w:hAnsi="Times New Roman" w:cs="Times New Roman"/>
          <w:sz w:val="24"/>
          <w:szCs w:val="24"/>
        </w:rPr>
        <w:t xml:space="preserve">:  The Sustainable Fisheries Coalition supports minor clarifications and corrections to existing measures because it believes they are not a substantive change to current regulations and are consistent with the Herring FMP.  The Sustainable Fisheries Coalition also supports categorizing catch not brought on board due to gear damage as an allowable slippage </w:t>
      </w:r>
      <w:r w:rsidRPr="000769EF">
        <w:rPr>
          <w:rFonts w:ascii="Times New Roman" w:hAnsi="Times New Roman" w:cs="Times New Roman"/>
          <w:sz w:val="24"/>
          <w:szCs w:val="24"/>
        </w:rPr>
        <w:lastRenderedPageBreak/>
        <w:t>event and catch that falls out of or off gear as a discard event.  The Sustainable Fisheries Coalition supports continuing to allowing operational discards in the herring fishery, except on board herring vessels fishing in the Groundfish Closed Areas, noting that the costs of prohibiting operational discards would likely outweigh any benefits.  Lastly, the Sustainable Fisheries Coalition has no objection to the proposed requirement to report slippage via the VMS daily catch report.</w:t>
      </w:r>
    </w:p>
    <w:p w:rsidR="000769EF" w:rsidRPr="000769EF" w:rsidRDefault="000769EF" w:rsidP="000769EF">
      <w:pPr>
        <w:spacing w:line="240" w:lineRule="auto"/>
        <w:ind w:firstLine="720"/>
        <w:rPr>
          <w:rFonts w:ascii="Times New Roman" w:hAnsi="Times New Roman" w:cs="Times New Roman"/>
          <w:sz w:val="24"/>
          <w:szCs w:val="24"/>
        </w:rPr>
      </w:pPr>
      <w:r w:rsidRPr="000769EF">
        <w:rPr>
          <w:rFonts w:ascii="Times New Roman" w:hAnsi="Times New Roman" w:cs="Times New Roman"/>
          <w:i/>
          <w:sz w:val="24"/>
          <w:szCs w:val="24"/>
        </w:rPr>
        <w:t>Response</w:t>
      </w:r>
      <w:r w:rsidRPr="000769EF">
        <w:rPr>
          <w:rFonts w:ascii="Times New Roman" w:hAnsi="Times New Roman" w:cs="Times New Roman"/>
          <w:sz w:val="24"/>
          <w:szCs w:val="24"/>
        </w:rPr>
        <w:t>:  NMFS agrees with the Sustainable Fisheries Coalition and the measures implemented in this final rule are consistent with the Sustainable Fisheries Coalition recommendations.</w:t>
      </w:r>
    </w:p>
    <w:p w:rsidR="000769EF" w:rsidRPr="00E1406E" w:rsidRDefault="000769EF" w:rsidP="00E1406E">
      <w:pPr>
        <w:autoSpaceDE w:val="0"/>
        <w:autoSpaceDN w:val="0"/>
        <w:adjustRightInd w:val="0"/>
        <w:spacing w:after="0" w:line="240" w:lineRule="auto"/>
        <w:rPr>
          <w:rFonts w:ascii="Times New Roman" w:hAnsi="Times New Roman" w:cs="Times New Roman"/>
          <w:color w:val="000000"/>
          <w:sz w:val="24"/>
          <w:szCs w:val="24"/>
        </w:rPr>
      </w:pPr>
    </w:p>
    <w:sectPr w:rsidR="000769EF" w:rsidRPr="00E1406E" w:rsidSect="00A810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65" w:rsidRDefault="006B3F65" w:rsidP="006B3F65">
      <w:pPr>
        <w:spacing w:after="0" w:line="240" w:lineRule="auto"/>
      </w:pPr>
      <w:r>
        <w:separator/>
      </w:r>
    </w:p>
  </w:endnote>
  <w:endnote w:type="continuationSeparator" w:id="0">
    <w:p w:rsidR="006B3F65" w:rsidRDefault="006B3F65" w:rsidP="006B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12788"/>
      <w:docPartObj>
        <w:docPartGallery w:val="Page Numbers (Bottom of Page)"/>
        <w:docPartUnique/>
      </w:docPartObj>
    </w:sdtPr>
    <w:sdtEndPr>
      <w:rPr>
        <w:noProof/>
      </w:rPr>
    </w:sdtEndPr>
    <w:sdtContent>
      <w:p w:rsidR="006B3F65" w:rsidRDefault="006B3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B3F65" w:rsidRDefault="006B3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65" w:rsidRDefault="006B3F65" w:rsidP="006B3F65">
      <w:pPr>
        <w:spacing w:after="0" w:line="240" w:lineRule="auto"/>
      </w:pPr>
      <w:r>
        <w:separator/>
      </w:r>
    </w:p>
  </w:footnote>
  <w:footnote w:type="continuationSeparator" w:id="0">
    <w:p w:rsidR="006B3F65" w:rsidRDefault="006B3F65" w:rsidP="006B3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26"/>
    <w:rsid w:val="00017454"/>
    <w:rsid w:val="000372FB"/>
    <w:rsid w:val="00041573"/>
    <w:rsid w:val="000769EF"/>
    <w:rsid w:val="00087CE7"/>
    <w:rsid w:val="000A6053"/>
    <w:rsid w:val="00175F97"/>
    <w:rsid w:val="001A7CB8"/>
    <w:rsid w:val="001D681D"/>
    <w:rsid w:val="001E3D85"/>
    <w:rsid w:val="0020031F"/>
    <w:rsid w:val="002063D1"/>
    <w:rsid w:val="002465DD"/>
    <w:rsid w:val="00277190"/>
    <w:rsid w:val="00282BD2"/>
    <w:rsid w:val="002B14BC"/>
    <w:rsid w:val="002B72A9"/>
    <w:rsid w:val="00325101"/>
    <w:rsid w:val="00345F18"/>
    <w:rsid w:val="003A6727"/>
    <w:rsid w:val="00410803"/>
    <w:rsid w:val="004349C1"/>
    <w:rsid w:val="0048120D"/>
    <w:rsid w:val="00483A80"/>
    <w:rsid w:val="004A79CC"/>
    <w:rsid w:val="004C5B25"/>
    <w:rsid w:val="00562AB4"/>
    <w:rsid w:val="0058311F"/>
    <w:rsid w:val="005A42AF"/>
    <w:rsid w:val="006079C3"/>
    <w:rsid w:val="00673E58"/>
    <w:rsid w:val="006B3F65"/>
    <w:rsid w:val="006D170E"/>
    <w:rsid w:val="00864AF6"/>
    <w:rsid w:val="00877AF1"/>
    <w:rsid w:val="008948B8"/>
    <w:rsid w:val="008C4CF5"/>
    <w:rsid w:val="008F40BD"/>
    <w:rsid w:val="00942BED"/>
    <w:rsid w:val="00951299"/>
    <w:rsid w:val="009617B8"/>
    <w:rsid w:val="009671C9"/>
    <w:rsid w:val="0098051C"/>
    <w:rsid w:val="009B06FA"/>
    <w:rsid w:val="00A50B40"/>
    <w:rsid w:val="00A63C04"/>
    <w:rsid w:val="00A8109D"/>
    <w:rsid w:val="00AE5044"/>
    <w:rsid w:val="00B254F6"/>
    <w:rsid w:val="00B3016C"/>
    <w:rsid w:val="00BC11CE"/>
    <w:rsid w:val="00BF230E"/>
    <w:rsid w:val="00C22ED1"/>
    <w:rsid w:val="00C575C9"/>
    <w:rsid w:val="00CD3513"/>
    <w:rsid w:val="00D577A1"/>
    <w:rsid w:val="00DA1357"/>
    <w:rsid w:val="00DA493E"/>
    <w:rsid w:val="00DD4C23"/>
    <w:rsid w:val="00DE3180"/>
    <w:rsid w:val="00E1406E"/>
    <w:rsid w:val="00E43697"/>
    <w:rsid w:val="00E44C3C"/>
    <w:rsid w:val="00EC6F87"/>
    <w:rsid w:val="00ED71CE"/>
    <w:rsid w:val="00F40209"/>
    <w:rsid w:val="00F9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80"/>
    <w:rPr>
      <w:rFonts w:ascii="Tahoma" w:hAnsi="Tahoma" w:cs="Tahoma"/>
      <w:sz w:val="16"/>
      <w:szCs w:val="16"/>
    </w:rPr>
  </w:style>
  <w:style w:type="character" w:styleId="CommentReference">
    <w:name w:val="annotation reference"/>
    <w:basedOn w:val="DefaultParagraphFont"/>
    <w:uiPriority w:val="99"/>
    <w:semiHidden/>
    <w:unhideWhenUsed/>
    <w:rsid w:val="00345F18"/>
    <w:rPr>
      <w:sz w:val="16"/>
      <w:szCs w:val="16"/>
    </w:rPr>
  </w:style>
  <w:style w:type="paragraph" w:styleId="CommentText">
    <w:name w:val="annotation text"/>
    <w:basedOn w:val="Normal"/>
    <w:link w:val="CommentTextChar"/>
    <w:uiPriority w:val="99"/>
    <w:semiHidden/>
    <w:unhideWhenUsed/>
    <w:rsid w:val="00345F18"/>
    <w:pPr>
      <w:spacing w:line="240" w:lineRule="auto"/>
    </w:pPr>
    <w:rPr>
      <w:sz w:val="20"/>
      <w:szCs w:val="20"/>
    </w:rPr>
  </w:style>
  <w:style w:type="character" w:customStyle="1" w:styleId="CommentTextChar">
    <w:name w:val="Comment Text Char"/>
    <w:basedOn w:val="DefaultParagraphFont"/>
    <w:link w:val="CommentText"/>
    <w:uiPriority w:val="99"/>
    <w:semiHidden/>
    <w:rsid w:val="00345F18"/>
    <w:rPr>
      <w:sz w:val="20"/>
      <w:szCs w:val="20"/>
    </w:rPr>
  </w:style>
  <w:style w:type="paragraph" w:styleId="CommentSubject">
    <w:name w:val="annotation subject"/>
    <w:basedOn w:val="CommentText"/>
    <w:next w:val="CommentText"/>
    <w:link w:val="CommentSubjectChar"/>
    <w:uiPriority w:val="99"/>
    <w:semiHidden/>
    <w:unhideWhenUsed/>
    <w:rsid w:val="00345F18"/>
    <w:rPr>
      <w:b/>
      <w:bCs/>
    </w:rPr>
  </w:style>
  <w:style w:type="character" w:customStyle="1" w:styleId="CommentSubjectChar">
    <w:name w:val="Comment Subject Char"/>
    <w:basedOn w:val="CommentTextChar"/>
    <w:link w:val="CommentSubject"/>
    <w:uiPriority w:val="99"/>
    <w:semiHidden/>
    <w:rsid w:val="00345F18"/>
    <w:rPr>
      <w:b/>
      <w:bCs/>
      <w:sz w:val="20"/>
      <w:szCs w:val="20"/>
    </w:rPr>
  </w:style>
  <w:style w:type="paragraph" w:styleId="Header">
    <w:name w:val="header"/>
    <w:basedOn w:val="Normal"/>
    <w:link w:val="HeaderChar"/>
    <w:uiPriority w:val="99"/>
    <w:unhideWhenUsed/>
    <w:rsid w:val="006B3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F65"/>
  </w:style>
  <w:style w:type="paragraph" w:styleId="Footer">
    <w:name w:val="footer"/>
    <w:basedOn w:val="Normal"/>
    <w:link w:val="FooterChar"/>
    <w:uiPriority w:val="99"/>
    <w:unhideWhenUsed/>
    <w:rsid w:val="006B3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80"/>
    <w:rPr>
      <w:rFonts w:ascii="Tahoma" w:hAnsi="Tahoma" w:cs="Tahoma"/>
      <w:sz w:val="16"/>
      <w:szCs w:val="16"/>
    </w:rPr>
  </w:style>
  <w:style w:type="character" w:styleId="CommentReference">
    <w:name w:val="annotation reference"/>
    <w:basedOn w:val="DefaultParagraphFont"/>
    <w:uiPriority w:val="99"/>
    <w:semiHidden/>
    <w:unhideWhenUsed/>
    <w:rsid w:val="00345F18"/>
    <w:rPr>
      <w:sz w:val="16"/>
      <w:szCs w:val="16"/>
    </w:rPr>
  </w:style>
  <w:style w:type="paragraph" w:styleId="CommentText">
    <w:name w:val="annotation text"/>
    <w:basedOn w:val="Normal"/>
    <w:link w:val="CommentTextChar"/>
    <w:uiPriority w:val="99"/>
    <w:semiHidden/>
    <w:unhideWhenUsed/>
    <w:rsid w:val="00345F18"/>
    <w:pPr>
      <w:spacing w:line="240" w:lineRule="auto"/>
    </w:pPr>
    <w:rPr>
      <w:sz w:val="20"/>
      <w:szCs w:val="20"/>
    </w:rPr>
  </w:style>
  <w:style w:type="character" w:customStyle="1" w:styleId="CommentTextChar">
    <w:name w:val="Comment Text Char"/>
    <w:basedOn w:val="DefaultParagraphFont"/>
    <w:link w:val="CommentText"/>
    <w:uiPriority w:val="99"/>
    <w:semiHidden/>
    <w:rsid w:val="00345F18"/>
    <w:rPr>
      <w:sz w:val="20"/>
      <w:szCs w:val="20"/>
    </w:rPr>
  </w:style>
  <w:style w:type="paragraph" w:styleId="CommentSubject">
    <w:name w:val="annotation subject"/>
    <w:basedOn w:val="CommentText"/>
    <w:next w:val="CommentText"/>
    <w:link w:val="CommentSubjectChar"/>
    <w:uiPriority w:val="99"/>
    <w:semiHidden/>
    <w:unhideWhenUsed/>
    <w:rsid w:val="00345F18"/>
    <w:rPr>
      <w:b/>
      <w:bCs/>
    </w:rPr>
  </w:style>
  <w:style w:type="character" w:customStyle="1" w:styleId="CommentSubjectChar">
    <w:name w:val="Comment Subject Char"/>
    <w:basedOn w:val="CommentTextChar"/>
    <w:link w:val="CommentSubject"/>
    <w:uiPriority w:val="99"/>
    <w:semiHidden/>
    <w:rsid w:val="00345F18"/>
    <w:rPr>
      <w:b/>
      <w:bCs/>
      <w:sz w:val="20"/>
      <w:szCs w:val="20"/>
    </w:rPr>
  </w:style>
  <w:style w:type="paragraph" w:styleId="Header">
    <w:name w:val="header"/>
    <w:basedOn w:val="Normal"/>
    <w:link w:val="HeaderChar"/>
    <w:uiPriority w:val="99"/>
    <w:unhideWhenUsed/>
    <w:rsid w:val="006B3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F65"/>
  </w:style>
  <w:style w:type="paragraph" w:styleId="Footer">
    <w:name w:val="footer"/>
    <w:basedOn w:val="Normal"/>
    <w:link w:val="FooterChar"/>
    <w:uiPriority w:val="99"/>
    <w:unhideWhenUsed/>
    <w:rsid w:val="006B3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5730">
      <w:bodyDiv w:val="1"/>
      <w:marLeft w:val="0"/>
      <w:marRight w:val="0"/>
      <w:marTop w:val="0"/>
      <w:marBottom w:val="0"/>
      <w:divBdr>
        <w:top w:val="none" w:sz="0" w:space="0" w:color="auto"/>
        <w:left w:val="none" w:sz="0" w:space="0" w:color="auto"/>
        <w:bottom w:val="none" w:sz="0" w:space="0" w:color="auto"/>
        <w:right w:val="none" w:sz="0" w:space="0" w:color="auto"/>
      </w:divBdr>
    </w:div>
    <w:div w:id="1476490584">
      <w:bodyDiv w:val="1"/>
      <w:marLeft w:val="0"/>
      <w:marRight w:val="0"/>
      <w:marTop w:val="0"/>
      <w:marBottom w:val="0"/>
      <w:divBdr>
        <w:top w:val="none" w:sz="0" w:space="0" w:color="auto"/>
        <w:left w:val="none" w:sz="0" w:space="0" w:color="auto"/>
        <w:bottom w:val="none" w:sz="0" w:space="0" w:color="auto"/>
        <w:right w:val="none" w:sz="0" w:space="0" w:color="auto"/>
      </w:divBdr>
    </w:div>
    <w:div w:id="1939480273">
      <w:bodyDiv w:val="1"/>
      <w:marLeft w:val="0"/>
      <w:marRight w:val="0"/>
      <w:marTop w:val="0"/>
      <w:marBottom w:val="0"/>
      <w:divBdr>
        <w:top w:val="none" w:sz="0" w:space="0" w:color="auto"/>
        <w:left w:val="none" w:sz="0" w:space="0" w:color="auto"/>
        <w:bottom w:val="none" w:sz="0" w:space="0" w:color="auto"/>
        <w:right w:val="none" w:sz="0" w:space="0" w:color="auto"/>
      </w:divBdr>
    </w:div>
    <w:div w:id="19804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E65B-BA99-48E3-98C8-C7C9F1EF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Feldman</dc:creator>
  <cp:lastModifiedBy>Karilyn_Smith</cp:lastModifiedBy>
  <cp:revision>4</cp:revision>
  <cp:lastPrinted>2016-01-04T15:13:00Z</cp:lastPrinted>
  <dcterms:created xsi:type="dcterms:W3CDTF">2015-12-30T18:26:00Z</dcterms:created>
  <dcterms:modified xsi:type="dcterms:W3CDTF">2016-01-04T15:13:00Z</dcterms:modified>
</cp:coreProperties>
</file>