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20899" w14:textId="77777777" w:rsidR="00F271E5" w:rsidRPr="00F271E5" w:rsidRDefault="00F271E5" w:rsidP="000C09F1">
      <w:pPr>
        <w:tabs>
          <w:tab w:val="left" w:pos="5040"/>
        </w:tabs>
        <w:rPr>
          <w:rFonts w:asciiTheme="minorHAnsi" w:hAnsiTheme="minorHAnsi" w:cstheme="minorHAnsi"/>
          <w:i/>
          <w:szCs w:val="22"/>
        </w:rPr>
      </w:pPr>
      <w:bookmarkStart w:id="0" w:name="_GoBack"/>
      <w:bookmarkEnd w:id="0"/>
    </w:p>
    <w:p w14:paraId="6CC0D183" w14:textId="77777777" w:rsidR="00F271E5" w:rsidRPr="00F271E5" w:rsidRDefault="00F271E5" w:rsidP="00F271E5">
      <w:pPr>
        <w:spacing w:line="264" w:lineRule="auto"/>
        <w:rPr>
          <w:rFonts w:asciiTheme="minorHAnsi" w:hAnsiTheme="minorHAnsi" w:cstheme="minorHAnsi"/>
          <w:i/>
          <w:szCs w:val="24"/>
        </w:rPr>
      </w:pPr>
      <w:r w:rsidRPr="00F271E5">
        <w:rPr>
          <w:rFonts w:asciiTheme="minorHAnsi" w:hAnsiTheme="minorHAnsi" w:cstheme="minorHAnsi"/>
          <w:i/>
          <w:szCs w:val="24"/>
        </w:rPr>
        <w:t>6 participants; Up to 2 hours each</w:t>
      </w:r>
    </w:p>
    <w:p w14:paraId="3C327937" w14:textId="77777777" w:rsidR="00F271E5" w:rsidRDefault="00F271E5" w:rsidP="000C09F1">
      <w:pPr>
        <w:tabs>
          <w:tab w:val="left" w:pos="5040"/>
        </w:tabs>
        <w:rPr>
          <w:rFonts w:asciiTheme="minorHAnsi" w:hAnsiTheme="minorHAnsi" w:cstheme="minorHAnsi"/>
          <w:szCs w:val="22"/>
        </w:rPr>
      </w:pPr>
    </w:p>
    <w:p w14:paraId="7760F8BC" w14:textId="77777777" w:rsidR="002E625B" w:rsidRPr="002E625B" w:rsidRDefault="002E625B" w:rsidP="000C09F1">
      <w:pPr>
        <w:tabs>
          <w:tab w:val="left" w:pos="5040"/>
        </w:tabs>
        <w:rPr>
          <w:rFonts w:asciiTheme="minorHAnsi" w:hAnsiTheme="minorHAnsi" w:cstheme="minorHAnsi"/>
          <w:b/>
          <w:szCs w:val="22"/>
        </w:rPr>
      </w:pPr>
      <w:r w:rsidRPr="002E625B">
        <w:rPr>
          <w:rFonts w:asciiTheme="minorHAnsi" w:hAnsiTheme="minorHAnsi" w:cstheme="minorHAnsi"/>
          <w:b/>
          <w:szCs w:val="22"/>
        </w:rPr>
        <w:t>Research objectives:</w:t>
      </w:r>
    </w:p>
    <w:p w14:paraId="5E33489E" w14:textId="77777777" w:rsidR="002E625B" w:rsidRDefault="002E625B" w:rsidP="00DA5A7C">
      <w:pPr>
        <w:pStyle w:val="ListParagraph"/>
        <w:widowControl w:val="0"/>
        <w:numPr>
          <w:ilvl w:val="0"/>
          <w:numId w:val="1"/>
        </w:numPr>
        <w:tabs>
          <w:tab w:val="left" w:pos="-720"/>
        </w:tabs>
        <w:suppressAutoHyphens/>
        <w:rPr>
          <w:rFonts w:asciiTheme="minorHAnsi" w:hAnsiTheme="minorHAnsi" w:cstheme="minorHAnsi"/>
          <w:szCs w:val="24"/>
        </w:rPr>
      </w:pPr>
      <w:r>
        <w:rPr>
          <w:rFonts w:asciiTheme="minorHAnsi" w:hAnsiTheme="minorHAnsi" w:cstheme="minorHAnsi"/>
          <w:szCs w:val="24"/>
        </w:rPr>
        <w:t>Identify what and when SNAP-Eligible adults use digital channels (</w:t>
      </w:r>
      <w:r w:rsidR="00AD046A">
        <w:rPr>
          <w:rFonts w:asciiTheme="minorHAnsi" w:hAnsiTheme="minorHAnsi" w:cstheme="minorHAnsi"/>
          <w:szCs w:val="24"/>
        </w:rPr>
        <w:t>i.e</w:t>
      </w:r>
      <w:r>
        <w:rPr>
          <w:rFonts w:asciiTheme="minorHAnsi" w:hAnsiTheme="minorHAnsi" w:cstheme="minorHAnsi"/>
          <w:szCs w:val="24"/>
        </w:rPr>
        <w:t xml:space="preserve">. Google keywords, frequently visited websites, Facebook, Twitter, </w:t>
      </w:r>
      <w:r w:rsidR="00B261B8">
        <w:rPr>
          <w:rFonts w:asciiTheme="minorHAnsi" w:hAnsiTheme="minorHAnsi" w:cstheme="minorHAnsi"/>
          <w:szCs w:val="24"/>
        </w:rPr>
        <w:t xml:space="preserve">Pinterest, </w:t>
      </w:r>
      <w:r>
        <w:rPr>
          <w:rFonts w:asciiTheme="minorHAnsi" w:hAnsiTheme="minorHAnsi" w:cstheme="minorHAnsi"/>
          <w:szCs w:val="24"/>
        </w:rPr>
        <w:t xml:space="preserve">Instagram, </w:t>
      </w:r>
      <w:r w:rsidR="00881E26">
        <w:rPr>
          <w:rFonts w:asciiTheme="minorHAnsi" w:hAnsiTheme="minorHAnsi" w:cstheme="minorHAnsi"/>
          <w:szCs w:val="24"/>
        </w:rPr>
        <w:t xml:space="preserve">Snapchat, </w:t>
      </w:r>
      <w:r>
        <w:rPr>
          <w:rFonts w:asciiTheme="minorHAnsi" w:hAnsiTheme="minorHAnsi" w:cstheme="minorHAnsi"/>
          <w:szCs w:val="24"/>
        </w:rPr>
        <w:t>YouTube)</w:t>
      </w:r>
      <w:r w:rsidR="00FD77E9">
        <w:rPr>
          <w:rFonts w:asciiTheme="minorHAnsi" w:hAnsiTheme="minorHAnsi" w:cstheme="minorHAnsi"/>
          <w:szCs w:val="24"/>
        </w:rPr>
        <w:t>.</w:t>
      </w:r>
      <w:r>
        <w:rPr>
          <w:rFonts w:asciiTheme="minorHAnsi" w:hAnsiTheme="minorHAnsi" w:cstheme="minorHAnsi"/>
          <w:szCs w:val="24"/>
        </w:rPr>
        <w:t xml:space="preserve"> </w:t>
      </w:r>
    </w:p>
    <w:p w14:paraId="7075CD35" w14:textId="77777777" w:rsidR="002E625B" w:rsidRDefault="002E625B" w:rsidP="00DA5A7C">
      <w:pPr>
        <w:pStyle w:val="ListParagraph"/>
        <w:widowControl w:val="0"/>
        <w:numPr>
          <w:ilvl w:val="0"/>
          <w:numId w:val="1"/>
        </w:numPr>
        <w:tabs>
          <w:tab w:val="left" w:pos="-720"/>
        </w:tabs>
        <w:suppressAutoHyphens/>
        <w:rPr>
          <w:rFonts w:asciiTheme="minorHAnsi" w:hAnsiTheme="minorHAnsi" w:cstheme="minorHAnsi"/>
          <w:szCs w:val="24"/>
        </w:rPr>
      </w:pPr>
      <w:r>
        <w:rPr>
          <w:rFonts w:asciiTheme="minorHAnsi" w:hAnsiTheme="minorHAnsi" w:cstheme="minorHAnsi"/>
          <w:szCs w:val="24"/>
        </w:rPr>
        <w:t xml:space="preserve">Uncover </w:t>
      </w:r>
      <w:r w:rsidR="00881E26">
        <w:rPr>
          <w:rFonts w:asciiTheme="minorHAnsi" w:hAnsiTheme="minorHAnsi" w:cstheme="minorHAnsi"/>
          <w:szCs w:val="24"/>
        </w:rPr>
        <w:t xml:space="preserve">relevant </w:t>
      </w:r>
      <w:r>
        <w:rPr>
          <w:rFonts w:asciiTheme="minorHAnsi" w:hAnsiTheme="minorHAnsi" w:cstheme="minorHAnsi"/>
          <w:szCs w:val="24"/>
        </w:rPr>
        <w:t>usage parameters or boundaries to social media consumption (</w:t>
      </w:r>
      <w:r w:rsidR="00AD046A">
        <w:rPr>
          <w:rFonts w:asciiTheme="minorHAnsi" w:hAnsiTheme="minorHAnsi" w:cstheme="minorHAnsi"/>
          <w:szCs w:val="24"/>
        </w:rPr>
        <w:t>e.g</w:t>
      </w:r>
      <w:r>
        <w:rPr>
          <w:rFonts w:asciiTheme="minorHAnsi" w:hAnsiTheme="minorHAnsi" w:cstheme="minorHAnsi"/>
          <w:szCs w:val="24"/>
        </w:rPr>
        <w:t xml:space="preserve">. access to internet, data plan limitations, prioritization of information they read and/or share). </w:t>
      </w:r>
    </w:p>
    <w:p w14:paraId="724E5519" w14:textId="77777777" w:rsidR="002E625B" w:rsidRDefault="002E625B" w:rsidP="00DA5A7C">
      <w:pPr>
        <w:pStyle w:val="ListParagraph"/>
        <w:widowControl w:val="0"/>
        <w:numPr>
          <w:ilvl w:val="0"/>
          <w:numId w:val="1"/>
        </w:numPr>
        <w:tabs>
          <w:tab w:val="left" w:pos="-720"/>
        </w:tabs>
        <w:suppressAutoHyphens/>
        <w:rPr>
          <w:rFonts w:asciiTheme="minorHAnsi" w:hAnsiTheme="minorHAnsi" w:cstheme="minorHAnsi"/>
          <w:szCs w:val="24"/>
        </w:rPr>
      </w:pPr>
      <w:r>
        <w:rPr>
          <w:rFonts w:asciiTheme="minorHAnsi" w:hAnsiTheme="minorHAnsi" w:cstheme="minorHAnsi"/>
          <w:szCs w:val="24"/>
        </w:rPr>
        <w:t>Explore where nutritional information fits into the consumption of online materials.</w:t>
      </w:r>
    </w:p>
    <w:p w14:paraId="4223A12F" w14:textId="77777777" w:rsidR="002E625B" w:rsidRDefault="002E625B" w:rsidP="00DA5A7C">
      <w:pPr>
        <w:pStyle w:val="ListParagraph"/>
        <w:widowControl w:val="0"/>
        <w:numPr>
          <w:ilvl w:val="0"/>
          <w:numId w:val="1"/>
        </w:numPr>
        <w:tabs>
          <w:tab w:val="left" w:pos="-720"/>
        </w:tabs>
        <w:suppressAutoHyphens/>
        <w:rPr>
          <w:rFonts w:asciiTheme="minorHAnsi" w:hAnsiTheme="minorHAnsi" w:cstheme="minorHAnsi"/>
          <w:szCs w:val="24"/>
        </w:rPr>
      </w:pPr>
      <w:r>
        <w:rPr>
          <w:rFonts w:asciiTheme="minorHAnsi" w:hAnsiTheme="minorHAnsi" w:cstheme="minorHAnsi"/>
          <w:szCs w:val="24"/>
        </w:rPr>
        <w:t xml:space="preserve">Explore trusted sources and willingness to act on or share nutrition information. </w:t>
      </w:r>
    </w:p>
    <w:p w14:paraId="6BEB60B6" w14:textId="77777777" w:rsidR="002E625B" w:rsidRDefault="002E625B" w:rsidP="00DA5A7C">
      <w:pPr>
        <w:pStyle w:val="ListParagraph"/>
        <w:widowControl w:val="0"/>
        <w:numPr>
          <w:ilvl w:val="0"/>
          <w:numId w:val="1"/>
        </w:numPr>
        <w:tabs>
          <w:tab w:val="left" w:pos="-720"/>
        </w:tabs>
        <w:suppressAutoHyphens/>
        <w:rPr>
          <w:rFonts w:asciiTheme="minorHAnsi" w:hAnsiTheme="minorHAnsi" w:cstheme="minorHAnsi"/>
          <w:szCs w:val="24"/>
        </w:rPr>
      </w:pPr>
      <w:r>
        <w:rPr>
          <w:rFonts w:asciiTheme="minorHAnsi" w:hAnsiTheme="minorHAnsi" w:cstheme="minorHAnsi"/>
          <w:szCs w:val="24"/>
        </w:rPr>
        <w:t>Explore how MyPlate consumer nutrition materials, in various formats, could be best seen, used, and potentially shared, given target audiences and their social media habits.</w:t>
      </w:r>
    </w:p>
    <w:p w14:paraId="3FEA21C0" w14:textId="77777777" w:rsidR="002E625B" w:rsidRDefault="002E625B" w:rsidP="00DA5A7C">
      <w:pPr>
        <w:pStyle w:val="ListParagraph"/>
        <w:widowControl w:val="0"/>
        <w:numPr>
          <w:ilvl w:val="0"/>
          <w:numId w:val="1"/>
        </w:numPr>
        <w:tabs>
          <w:tab w:val="left" w:pos="-720"/>
        </w:tabs>
        <w:suppressAutoHyphens/>
        <w:rPr>
          <w:rFonts w:asciiTheme="minorHAnsi" w:hAnsiTheme="minorHAnsi" w:cstheme="minorHAnsi"/>
          <w:szCs w:val="24"/>
        </w:rPr>
      </w:pPr>
      <w:r>
        <w:rPr>
          <w:rFonts w:asciiTheme="minorHAnsi" w:hAnsiTheme="minorHAnsi" w:cstheme="minorHAnsi"/>
          <w:szCs w:val="24"/>
        </w:rPr>
        <w:t xml:space="preserve">Explore reactions to existing content (borrowed from SNAP Ed Connection) and new content (stimuli developed for the focus groups). </w:t>
      </w:r>
    </w:p>
    <w:p w14:paraId="141D9181" w14:textId="77777777" w:rsidR="00F271E5" w:rsidRPr="000E1496" w:rsidRDefault="00F271E5" w:rsidP="000C09F1">
      <w:pPr>
        <w:tabs>
          <w:tab w:val="left" w:pos="5040"/>
        </w:tabs>
        <w:rPr>
          <w:rFonts w:asciiTheme="minorHAnsi" w:hAnsiTheme="minorHAnsi" w:cstheme="minorHAnsi"/>
          <w:szCs w:val="22"/>
        </w:rPr>
      </w:pPr>
    </w:p>
    <w:p w14:paraId="4D63B1AB" w14:textId="77777777" w:rsidR="000E1496" w:rsidRPr="000E1496" w:rsidRDefault="000E1496" w:rsidP="000C09F1">
      <w:pPr>
        <w:tabs>
          <w:tab w:val="left" w:pos="5040"/>
        </w:tabs>
        <w:rPr>
          <w:rFonts w:asciiTheme="minorHAnsi" w:hAnsiTheme="minorHAnsi" w:cstheme="minorHAnsi"/>
          <w:sz w:val="20"/>
          <w:szCs w:val="22"/>
        </w:rPr>
      </w:pPr>
      <w:r>
        <w:rPr>
          <w:rFonts w:asciiTheme="minorHAnsi" w:hAnsiTheme="minorHAnsi" w:cstheme="minorHAnsi"/>
          <w:i/>
          <w:color w:val="0070C0"/>
          <w:sz w:val="20"/>
          <w:szCs w:val="24"/>
        </w:rPr>
        <w:t>Note</w:t>
      </w:r>
      <w:r w:rsidRPr="000E1496">
        <w:rPr>
          <w:rFonts w:asciiTheme="minorHAnsi" w:hAnsiTheme="minorHAnsi" w:cstheme="minorHAnsi"/>
          <w:i/>
          <w:color w:val="0070C0"/>
          <w:sz w:val="20"/>
          <w:szCs w:val="24"/>
        </w:rPr>
        <w:t xml:space="preserve">: </w:t>
      </w:r>
      <w:r w:rsidR="00881E26">
        <w:rPr>
          <w:rFonts w:asciiTheme="minorHAnsi" w:hAnsiTheme="minorHAnsi" w:cstheme="minorHAnsi"/>
          <w:i/>
          <w:color w:val="0070C0"/>
          <w:sz w:val="20"/>
          <w:szCs w:val="24"/>
        </w:rPr>
        <w:t>Once finalized, t</w:t>
      </w:r>
      <w:r w:rsidR="00881E26" w:rsidRPr="000E1496">
        <w:rPr>
          <w:rFonts w:asciiTheme="minorHAnsi" w:hAnsiTheme="minorHAnsi" w:cstheme="minorHAnsi"/>
          <w:i/>
          <w:color w:val="0070C0"/>
          <w:sz w:val="20"/>
          <w:szCs w:val="24"/>
        </w:rPr>
        <w:t xml:space="preserve">he </w:t>
      </w:r>
      <w:r w:rsidRPr="000E1496">
        <w:rPr>
          <w:rFonts w:asciiTheme="minorHAnsi" w:hAnsiTheme="minorHAnsi" w:cstheme="minorHAnsi"/>
          <w:i/>
          <w:color w:val="0070C0"/>
          <w:sz w:val="20"/>
          <w:szCs w:val="24"/>
        </w:rPr>
        <w:t>guide will be translated for the Spanish-speaking</w:t>
      </w:r>
      <w:r>
        <w:rPr>
          <w:rFonts w:asciiTheme="minorHAnsi" w:hAnsiTheme="minorHAnsi" w:cstheme="minorHAnsi"/>
          <w:i/>
          <w:color w:val="0070C0"/>
          <w:sz w:val="20"/>
          <w:szCs w:val="24"/>
        </w:rPr>
        <w:t xml:space="preserve"> focus groups.</w:t>
      </w:r>
      <w:r w:rsidR="00881E26">
        <w:rPr>
          <w:rFonts w:asciiTheme="minorHAnsi" w:hAnsiTheme="minorHAnsi" w:cstheme="minorHAnsi"/>
          <w:i/>
          <w:color w:val="0070C0"/>
          <w:sz w:val="20"/>
          <w:szCs w:val="24"/>
        </w:rPr>
        <w:t xml:space="preserve">  Those groups will also present Spanish-language materials during those discussions.</w:t>
      </w:r>
    </w:p>
    <w:p w14:paraId="04A3C29E" w14:textId="77777777" w:rsidR="000E1496" w:rsidRPr="00F271E5" w:rsidRDefault="000E1496" w:rsidP="000C09F1">
      <w:pPr>
        <w:tabs>
          <w:tab w:val="left" w:pos="5040"/>
        </w:tabs>
        <w:rPr>
          <w:rFonts w:asciiTheme="minorHAnsi" w:hAnsiTheme="minorHAnsi" w:cstheme="minorHAnsi"/>
          <w:szCs w:val="22"/>
        </w:rPr>
      </w:pPr>
    </w:p>
    <w:p w14:paraId="196DE48B" w14:textId="77777777" w:rsidR="00F271E5" w:rsidRPr="00F271E5" w:rsidRDefault="00F271E5" w:rsidP="00F271E5">
      <w:pPr>
        <w:spacing w:line="264" w:lineRule="auto"/>
        <w:rPr>
          <w:rFonts w:asciiTheme="minorHAnsi" w:hAnsiTheme="minorHAnsi" w:cstheme="minorHAnsi"/>
          <w:b/>
          <w:szCs w:val="24"/>
          <w:u w:val="single"/>
        </w:rPr>
      </w:pPr>
      <w:r w:rsidRPr="00F271E5">
        <w:rPr>
          <w:rFonts w:asciiTheme="minorHAnsi" w:hAnsiTheme="minorHAnsi" w:cstheme="minorHAnsi"/>
          <w:b/>
          <w:szCs w:val="24"/>
          <w:u w:val="single"/>
        </w:rPr>
        <w:t>Introductions (10 minutes)</w:t>
      </w:r>
    </w:p>
    <w:p w14:paraId="27E5645E" w14:textId="77777777" w:rsidR="00F271E5" w:rsidRDefault="00F271E5" w:rsidP="00DA5A7C">
      <w:pPr>
        <w:numPr>
          <w:ilvl w:val="1"/>
          <w:numId w:val="2"/>
        </w:numPr>
        <w:spacing w:line="264" w:lineRule="auto"/>
        <w:rPr>
          <w:rFonts w:asciiTheme="minorHAnsi" w:hAnsiTheme="minorHAnsi" w:cstheme="minorHAnsi"/>
          <w:szCs w:val="24"/>
        </w:rPr>
      </w:pPr>
      <w:r w:rsidRPr="00F271E5">
        <w:rPr>
          <w:rFonts w:asciiTheme="minorHAnsi" w:hAnsiTheme="minorHAnsi" w:cstheme="minorHAnsi"/>
          <w:szCs w:val="24"/>
        </w:rPr>
        <w:t>Moderator introduction</w:t>
      </w:r>
    </w:p>
    <w:p w14:paraId="264822A5" w14:textId="77777777" w:rsidR="00767B36" w:rsidRPr="00F271E5" w:rsidRDefault="00767B36"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rPr>
        <w:t>Independent moderator</w:t>
      </w:r>
    </w:p>
    <w:p w14:paraId="3865EC22" w14:textId="77777777" w:rsidR="00F271E5" w:rsidRDefault="00F271E5" w:rsidP="00DA5A7C">
      <w:pPr>
        <w:numPr>
          <w:ilvl w:val="1"/>
          <w:numId w:val="2"/>
        </w:numPr>
        <w:spacing w:line="264" w:lineRule="auto"/>
        <w:rPr>
          <w:rFonts w:asciiTheme="minorHAnsi" w:hAnsiTheme="minorHAnsi" w:cstheme="minorHAnsi"/>
          <w:szCs w:val="24"/>
        </w:rPr>
      </w:pPr>
      <w:r w:rsidRPr="00F271E5">
        <w:rPr>
          <w:rFonts w:asciiTheme="minorHAnsi" w:hAnsiTheme="minorHAnsi" w:cstheme="minorHAnsi"/>
          <w:szCs w:val="24"/>
        </w:rPr>
        <w:t>Guidelines for discussion</w:t>
      </w:r>
    </w:p>
    <w:p w14:paraId="3920A62D" w14:textId="77777777" w:rsidR="00767B36" w:rsidRDefault="00767B36"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rPr>
        <w:t>Here to learn from you (all opinions count, no right or wrong answers)</w:t>
      </w:r>
    </w:p>
    <w:p w14:paraId="3493CD50" w14:textId="77777777" w:rsidR="00A60F74" w:rsidRDefault="00767B36"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rPr>
        <w:t>No cell phones</w:t>
      </w:r>
    </w:p>
    <w:p w14:paraId="25383C0C" w14:textId="77777777" w:rsidR="00767B36" w:rsidRDefault="00767B36"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rPr>
        <w:t>Bathrooms</w:t>
      </w:r>
    </w:p>
    <w:p w14:paraId="796464DC" w14:textId="77777777" w:rsidR="00F271E5" w:rsidRPr="00F271E5" w:rsidRDefault="00F271E5" w:rsidP="00DA5A7C">
      <w:pPr>
        <w:numPr>
          <w:ilvl w:val="1"/>
          <w:numId w:val="2"/>
        </w:numPr>
        <w:spacing w:line="264" w:lineRule="auto"/>
        <w:rPr>
          <w:rFonts w:asciiTheme="minorHAnsi" w:hAnsiTheme="minorHAnsi" w:cstheme="minorHAnsi"/>
          <w:szCs w:val="24"/>
        </w:rPr>
      </w:pPr>
      <w:r>
        <w:rPr>
          <w:rFonts w:asciiTheme="minorHAnsi" w:hAnsiTheme="minorHAnsi" w:cstheme="minorHAnsi"/>
          <w:szCs w:val="24"/>
        </w:rPr>
        <w:t xml:space="preserve">Participant </w:t>
      </w:r>
      <w:r w:rsidRPr="00F271E5">
        <w:rPr>
          <w:rFonts w:asciiTheme="minorHAnsi" w:hAnsiTheme="minorHAnsi" w:cstheme="minorHAnsi"/>
          <w:szCs w:val="24"/>
        </w:rPr>
        <w:t>introductions</w:t>
      </w:r>
    </w:p>
    <w:p w14:paraId="1B7E3739" w14:textId="77777777" w:rsidR="00F271E5" w:rsidRDefault="00F271E5" w:rsidP="00DA5A7C">
      <w:pPr>
        <w:numPr>
          <w:ilvl w:val="2"/>
          <w:numId w:val="2"/>
        </w:numPr>
        <w:spacing w:line="264" w:lineRule="auto"/>
        <w:rPr>
          <w:rFonts w:asciiTheme="minorHAnsi" w:hAnsiTheme="minorHAnsi" w:cstheme="minorHAnsi"/>
          <w:szCs w:val="24"/>
        </w:rPr>
      </w:pPr>
      <w:r w:rsidRPr="00F271E5">
        <w:rPr>
          <w:rFonts w:asciiTheme="minorHAnsi" w:hAnsiTheme="minorHAnsi" w:cstheme="minorHAnsi"/>
          <w:szCs w:val="24"/>
        </w:rPr>
        <w:t>Name</w:t>
      </w:r>
    </w:p>
    <w:p w14:paraId="54193D61" w14:textId="77777777" w:rsidR="00F271E5" w:rsidRDefault="00767B36"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rPr>
        <w:t>Who lives at home</w:t>
      </w:r>
    </w:p>
    <w:p w14:paraId="67548A80" w14:textId="77777777" w:rsidR="00767B36" w:rsidRPr="00F271E5" w:rsidRDefault="00767B36" w:rsidP="00DA5A7C">
      <w:pPr>
        <w:numPr>
          <w:ilvl w:val="2"/>
          <w:numId w:val="2"/>
        </w:numPr>
        <w:spacing w:line="264" w:lineRule="auto"/>
        <w:rPr>
          <w:rFonts w:asciiTheme="minorHAnsi" w:hAnsiTheme="minorHAnsi" w:cstheme="minorHAnsi"/>
          <w:szCs w:val="24"/>
        </w:rPr>
      </w:pPr>
      <w:r>
        <w:rPr>
          <w:rFonts w:asciiTheme="minorHAnsi" w:hAnsiTheme="minorHAnsi" w:cstheme="minorHAnsi"/>
          <w:szCs w:val="24"/>
        </w:rPr>
        <w:t xml:space="preserve">Favorite </w:t>
      </w:r>
      <w:r w:rsidR="00FA4244">
        <w:rPr>
          <w:rFonts w:asciiTheme="minorHAnsi" w:hAnsiTheme="minorHAnsi" w:cstheme="minorHAnsi"/>
          <w:szCs w:val="24"/>
        </w:rPr>
        <w:t>thing to do in spare time</w:t>
      </w:r>
    </w:p>
    <w:p w14:paraId="31524FA8" w14:textId="77777777" w:rsidR="00F271E5" w:rsidRDefault="00F271E5" w:rsidP="000C09F1">
      <w:pPr>
        <w:tabs>
          <w:tab w:val="left" w:pos="5040"/>
        </w:tabs>
        <w:rPr>
          <w:rFonts w:asciiTheme="minorHAnsi" w:hAnsiTheme="minorHAnsi" w:cstheme="minorHAnsi"/>
          <w:szCs w:val="22"/>
        </w:rPr>
      </w:pPr>
    </w:p>
    <w:p w14:paraId="3DC69CE0" w14:textId="77777777" w:rsidR="00767B36" w:rsidRPr="00F271E5" w:rsidRDefault="00767B36" w:rsidP="00767B36">
      <w:pPr>
        <w:spacing w:line="264" w:lineRule="auto"/>
        <w:rPr>
          <w:rFonts w:asciiTheme="minorHAnsi" w:hAnsiTheme="minorHAnsi" w:cstheme="minorHAnsi"/>
          <w:b/>
          <w:szCs w:val="24"/>
          <w:u w:val="single"/>
        </w:rPr>
      </w:pPr>
      <w:r>
        <w:rPr>
          <w:rFonts w:asciiTheme="minorHAnsi" w:hAnsiTheme="minorHAnsi" w:cstheme="minorHAnsi"/>
          <w:b/>
          <w:szCs w:val="24"/>
          <w:u w:val="single"/>
        </w:rPr>
        <w:t>Context and social media usage</w:t>
      </w:r>
      <w:r w:rsidR="00A2475B">
        <w:rPr>
          <w:rFonts w:asciiTheme="minorHAnsi" w:hAnsiTheme="minorHAnsi" w:cstheme="minorHAnsi"/>
          <w:b/>
          <w:szCs w:val="24"/>
          <w:u w:val="single"/>
        </w:rPr>
        <w:t xml:space="preserve"> (35 minutes)</w:t>
      </w:r>
    </w:p>
    <w:p w14:paraId="077D03BD" w14:textId="77777777" w:rsidR="000E1496" w:rsidRPr="000E1496" w:rsidRDefault="000E1496" w:rsidP="000E1496">
      <w:pPr>
        <w:spacing w:line="264" w:lineRule="auto"/>
        <w:rPr>
          <w:rFonts w:asciiTheme="minorHAnsi" w:hAnsiTheme="minorHAnsi" w:cstheme="minorHAnsi"/>
          <w:i/>
          <w:szCs w:val="24"/>
        </w:rPr>
      </w:pPr>
      <w:r w:rsidRPr="000E1496">
        <w:rPr>
          <w:rFonts w:asciiTheme="minorHAnsi" w:hAnsiTheme="minorHAnsi" w:cstheme="minorHAnsi"/>
          <w:i/>
          <w:color w:val="0070C0"/>
          <w:sz w:val="20"/>
        </w:rPr>
        <w:t>[Objectives:</w:t>
      </w:r>
      <w:r>
        <w:rPr>
          <w:rFonts w:asciiTheme="minorHAnsi" w:hAnsiTheme="minorHAnsi" w:cstheme="minorHAnsi"/>
          <w:i/>
          <w:color w:val="0070C0"/>
          <w:sz w:val="20"/>
        </w:rPr>
        <w:t xml:space="preserve"> identify</w:t>
      </w:r>
      <w:r w:rsidR="00DB66C6">
        <w:rPr>
          <w:rFonts w:asciiTheme="minorHAnsi" w:hAnsiTheme="minorHAnsi" w:cstheme="minorHAnsi"/>
          <w:i/>
          <w:color w:val="0070C0"/>
          <w:sz w:val="20"/>
        </w:rPr>
        <w:t xml:space="preserve"> </w:t>
      </w:r>
      <w:r>
        <w:rPr>
          <w:rFonts w:asciiTheme="minorHAnsi" w:hAnsiTheme="minorHAnsi" w:cstheme="minorHAnsi"/>
          <w:i/>
          <w:color w:val="0070C0"/>
          <w:sz w:val="20"/>
        </w:rPr>
        <w:t xml:space="preserve">digital channels </w:t>
      </w:r>
      <w:r w:rsidR="001E473C">
        <w:rPr>
          <w:rFonts w:asciiTheme="minorHAnsi" w:hAnsiTheme="minorHAnsi" w:cstheme="minorHAnsi"/>
          <w:i/>
          <w:color w:val="0070C0"/>
          <w:sz w:val="20"/>
        </w:rPr>
        <w:t>in use</w:t>
      </w:r>
      <w:r>
        <w:rPr>
          <w:rFonts w:asciiTheme="minorHAnsi" w:hAnsiTheme="minorHAnsi" w:cstheme="minorHAnsi"/>
          <w:i/>
          <w:color w:val="0070C0"/>
          <w:sz w:val="20"/>
        </w:rPr>
        <w:t>; what, when, how they are used; any limitations to use.]</w:t>
      </w:r>
    </w:p>
    <w:p w14:paraId="62050C46" w14:textId="3D9565D5" w:rsidR="00767B36" w:rsidRDefault="00F670BE" w:rsidP="00DA5A7C">
      <w:pPr>
        <w:numPr>
          <w:ilvl w:val="1"/>
          <w:numId w:val="3"/>
        </w:numPr>
        <w:spacing w:line="264" w:lineRule="auto"/>
        <w:rPr>
          <w:rFonts w:asciiTheme="minorHAnsi" w:hAnsiTheme="minorHAnsi" w:cstheme="minorHAnsi"/>
          <w:szCs w:val="24"/>
        </w:rPr>
      </w:pPr>
      <w:r>
        <w:rPr>
          <w:rFonts w:asciiTheme="minorHAnsi" w:hAnsiTheme="minorHAnsi" w:cstheme="minorHAnsi"/>
          <w:szCs w:val="24"/>
        </w:rPr>
        <w:t xml:space="preserve">ACTIVITY, EASEL PAPER ON THE WALL. ON ONE END OF THE SCALE </w:t>
      </w:r>
      <w:r w:rsidR="00B26D93">
        <w:rPr>
          <w:rFonts w:asciiTheme="minorHAnsi" w:hAnsiTheme="minorHAnsi" w:cstheme="minorHAnsi"/>
          <w:szCs w:val="24"/>
        </w:rPr>
        <w:t>“USE DAILY”, MIDPOINT “WEEKLY,”</w:t>
      </w:r>
      <w:r>
        <w:rPr>
          <w:rFonts w:asciiTheme="minorHAnsi" w:hAnsiTheme="minorHAnsi" w:cstheme="minorHAnsi"/>
          <w:szCs w:val="24"/>
        </w:rPr>
        <w:t xml:space="preserve"> ON THE OTHER END OF THE SCALE “DON’T USE AT ALL.” Everyone grab some voting dots. Along the wall we have different </w:t>
      </w:r>
      <w:r w:rsidR="000E1496">
        <w:rPr>
          <w:rFonts w:asciiTheme="minorHAnsi" w:hAnsiTheme="minorHAnsi" w:cstheme="minorHAnsi"/>
          <w:szCs w:val="24"/>
        </w:rPr>
        <w:t xml:space="preserve">online and </w:t>
      </w:r>
      <w:r>
        <w:rPr>
          <w:rFonts w:asciiTheme="minorHAnsi" w:hAnsiTheme="minorHAnsi" w:cstheme="minorHAnsi"/>
          <w:szCs w:val="24"/>
        </w:rPr>
        <w:t>social media platforms. Place your dot on the scale</w:t>
      </w:r>
      <w:r w:rsidR="005A4409">
        <w:rPr>
          <w:rFonts w:asciiTheme="minorHAnsi" w:hAnsiTheme="minorHAnsi" w:cstheme="minorHAnsi"/>
          <w:szCs w:val="24"/>
        </w:rPr>
        <w:t xml:space="preserve"> -</w:t>
      </w:r>
      <w:r>
        <w:rPr>
          <w:rFonts w:asciiTheme="minorHAnsi" w:hAnsiTheme="minorHAnsi" w:cstheme="minorHAnsi"/>
          <w:szCs w:val="24"/>
        </w:rPr>
        <w:t xml:space="preserve"> if you are using</w:t>
      </w:r>
      <w:r w:rsidR="005A4409">
        <w:rPr>
          <w:rFonts w:asciiTheme="minorHAnsi" w:hAnsiTheme="minorHAnsi" w:cstheme="minorHAnsi"/>
          <w:szCs w:val="24"/>
        </w:rPr>
        <w:t xml:space="preserve">, </w:t>
      </w:r>
      <w:r>
        <w:rPr>
          <w:rFonts w:asciiTheme="minorHAnsi" w:hAnsiTheme="minorHAnsi" w:cstheme="minorHAnsi"/>
          <w:szCs w:val="24"/>
        </w:rPr>
        <w:t>how often you use this type of media.</w:t>
      </w:r>
    </w:p>
    <w:p w14:paraId="76B4D67B" w14:textId="45AA8F9E" w:rsidR="000E1496" w:rsidRDefault="000E149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rPr>
        <w:t>Google</w:t>
      </w:r>
      <w:r w:rsidR="00B26D93">
        <w:rPr>
          <w:rFonts w:asciiTheme="minorHAnsi" w:hAnsiTheme="minorHAnsi" w:cstheme="minorHAnsi"/>
          <w:szCs w:val="24"/>
        </w:rPr>
        <w:t>+</w:t>
      </w:r>
    </w:p>
    <w:p w14:paraId="129532F5" w14:textId="77777777" w:rsidR="00767B36" w:rsidRDefault="00767B3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rPr>
        <w:t xml:space="preserve">Facebook </w:t>
      </w:r>
    </w:p>
    <w:p w14:paraId="00D0A7AA" w14:textId="77777777" w:rsidR="00767B36" w:rsidRDefault="00767B3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rPr>
        <w:t xml:space="preserve">Twitter </w:t>
      </w:r>
    </w:p>
    <w:p w14:paraId="5FBCE33F" w14:textId="77777777" w:rsidR="00767B36" w:rsidRDefault="00767B3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rPr>
        <w:t xml:space="preserve">Pinterest </w:t>
      </w:r>
    </w:p>
    <w:p w14:paraId="6C66D475" w14:textId="77777777" w:rsidR="00881E26" w:rsidRDefault="00767B3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rPr>
        <w:lastRenderedPageBreak/>
        <w:t>Instagram</w:t>
      </w:r>
    </w:p>
    <w:p w14:paraId="3FF17960" w14:textId="77777777" w:rsidR="00767B36" w:rsidRDefault="00881E2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rPr>
        <w:t>Snapchat</w:t>
      </w:r>
      <w:r w:rsidR="00767B36">
        <w:rPr>
          <w:rFonts w:asciiTheme="minorHAnsi" w:hAnsiTheme="minorHAnsi" w:cstheme="minorHAnsi"/>
          <w:szCs w:val="24"/>
        </w:rPr>
        <w:t xml:space="preserve"> </w:t>
      </w:r>
    </w:p>
    <w:p w14:paraId="2DCA2EDE" w14:textId="4DBF8D72" w:rsidR="00767B36" w:rsidRDefault="00767B36"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rPr>
        <w:t xml:space="preserve">YouTube </w:t>
      </w:r>
    </w:p>
    <w:p w14:paraId="48A22914" w14:textId="26308090" w:rsidR="00FB61F5" w:rsidRPr="00F670BE" w:rsidRDefault="00A47A48" w:rsidP="00DA5A7C">
      <w:pPr>
        <w:numPr>
          <w:ilvl w:val="2"/>
          <w:numId w:val="3"/>
        </w:numPr>
        <w:spacing w:line="264" w:lineRule="auto"/>
        <w:rPr>
          <w:rFonts w:asciiTheme="minorHAnsi" w:hAnsiTheme="minorHAnsi" w:cstheme="minorHAnsi"/>
          <w:szCs w:val="24"/>
        </w:rPr>
      </w:pPr>
      <w:r>
        <w:rPr>
          <w:rFonts w:asciiTheme="minorHAnsi" w:hAnsiTheme="minorHAnsi" w:cstheme="minorHAnsi"/>
          <w:szCs w:val="24"/>
        </w:rPr>
        <w:t xml:space="preserve">AFTER ALL: </w:t>
      </w:r>
      <w:r w:rsidR="00FB61F5">
        <w:rPr>
          <w:rFonts w:asciiTheme="minorHAnsi" w:hAnsiTheme="minorHAnsi" w:cstheme="minorHAnsi"/>
          <w:szCs w:val="24"/>
        </w:rPr>
        <w:t>Is there anything else you would add? Another favorite platform you use daily/weekly?</w:t>
      </w:r>
    </w:p>
    <w:p w14:paraId="4074D011" w14:textId="77777777" w:rsidR="002560AB" w:rsidRDefault="002560AB" w:rsidP="002560AB">
      <w:pPr>
        <w:pStyle w:val="ListParagraph"/>
        <w:tabs>
          <w:tab w:val="left" w:pos="5040"/>
        </w:tabs>
        <w:ind w:left="1080"/>
        <w:rPr>
          <w:rFonts w:asciiTheme="minorHAnsi" w:hAnsiTheme="minorHAnsi" w:cstheme="minorHAnsi"/>
          <w:szCs w:val="22"/>
        </w:rPr>
      </w:pPr>
    </w:p>
    <w:p w14:paraId="5C5EF8B6" w14:textId="4B3D797B" w:rsidR="002560AB" w:rsidRDefault="00050196" w:rsidP="00DA5A7C">
      <w:pPr>
        <w:pStyle w:val="ListParagraph"/>
        <w:numPr>
          <w:ilvl w:val="1"/>
          <w:numId w:val="3"/>
        </w:numPr>
        <w:tabs>
          <w:tab w:val="left" w:pos="5040"/>
        </w:tabs>
        <w:rPr>
          <w:rFonts w:asciiTheme="minorHAnsi" w:hAnsiTheme="minorHAnsi" w:cstheme="minorHAnsi"/>
          <w:szCs w:val="22"/>
        </w:rPr>
      </w:pPr>
      <w:r>
        <w:rPr>
          <w:rFonts w:asciiTheme="minorHAnsi" w:hAnsiTheme="minorHAnsi" w:cstheme="minorHAnsi"/>
          <w:szCs w:val="22"/>
        </w:rPr>
        <w:t xml:space="preserve">ACTIVITY, SKETCH </w:t>
      </w:r>
      <w:r w:rsidR="002560AB">
        <w:rPr>
          <w:rFonts w:asciiTheme="minorHAnsi" w:hAnsiTheme="minorHAnsi" w:cstheme="minorHAnsi"/>
          <w:szCs w:val="22"/>
        </w:rPr>
        <w:t>TIMELINE: I</w:t>
      </w:r>
      <w:r w:rsidR="000835DF">
        <w:rPr>
          <w:rFonts w:asciiTheme="minorHAnsi" w:hAnsiTheme="minorHAnsi" w:cstheme="minorHAnsi"/>
          <w:szCs w:val="22"/>
        </w:rPr>
        <w:t xml:space="preserve">n front of you is a blank piece of paper.  I want to </w:t>
      </w:r>
      <w:r w:rsidR="002560AB">
        <w:rPr>
          <w:rFonts w:asciiTheme="minorHAnsi" w:hAnsiTheme="minorHAnsi" w:cstheme="minorHAnsi"/>
          <w:szCs w:val="22"/>
        </w:rPr>
        <w:t xml:space="preserve">learn a bit more about how you use social media during a typical weekday.  Sketch out for me what </w:t>
      </w:r>
      <w:r w:rsidR="002560AB" w:rsidRPr="005A4409">
        <w:rPr>
          <w:rFonts w:asciiTheme="minorHAnsi" w:hAnsiTheme="minorHAnsi" w:cstheme="minorHAnsi"/>
          <w:b/>
          <w:szCs w:val="22"/>
        </w:rPr>
        <w:t>a typical day</w:t>
      </w:r>
      <w:r w:rsidR="002560AB">
        <w:rPr>
          <w:rFonts w:asciiTheme="minorHAnsi" w:hAnsiTheme="minorHAnsi" w:cstheme="minorHAnsi"/>
          <w:szCs w:val="22"/>
        </w:rPr>
        <w:t xml:space="preserve"> looks like for you in terms of digital and social media. Use keywords, or draw pictures to show me how you’re using technology and what you’re doing with it. Consider….</w:t>
      </w:r>
    </w:p>
    <w:p w14:paraId="42784478" w14:textId="77777777" w:rsidR="002560AB" w:rsidRDefault="002560AB" w:rsidP="00B261B8">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rPr>
        <w:t>Waking up and starting the day</w:t>
      </w:r>
    </w:p>
    <w:p w14:paraId="1AE78E15" w14:textId="2770624A" w:rsidR="002560AB" w:rsidRDefault="002560AB" w:rsidP="00B261B8">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rPr>
        <w:t xml:space="preserve">In the daytime </w:t>
      </w:r>
    </w:p>
    <w:p w14:paraId="404270FA" w14:textId="0B06AFEE" w:rsidR="002560AB" w:rsidRDefault="002560AB" w:rsidP="00B261B8">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rPr>
        <w:t xml:space="preserve">In the evening </w:t>
      </w:r>
    </w:p>
    <w:p w14:paraId="4FF50D3F" w14:textId="77777777" w:rsidR="002560AB" w:rsidRDefault="002560AB" w:rsidP="00B261B8">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rPr>
        <w:t>Right before bed</w:t>
      </w:r>
    </w:p>
    <w:p w14:paraId="070A0F58" w14:textId="77777777" w:rsidR="005A4409" w:rsidRDefault="002560AB" w:rsidP="00B261B8">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rPr>
        <w:t xml:space="preserve">Finally, title your timeline </w:t>
      </w:r>
    </w:p>
    <w:p w14:paraId="27FB5433" w14:textId="758CF09B" w:rsidR="002560AB" w:rsidRPr="004E4F96" w:rsidRDefault="002560AB" w:rsidP="00B261B8">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rPr>
        <w:t xml:space="preserve">What does </w:t>
      </w:r>
      <w:r w:rsidR="005A4409">
        <w:rPr>
          <w:rFonts w:asciiTheme="minorHAnsi" w:hAnsiTheme="minorHAnsi" w:cstheme="minorHAnsi"/>
          <w:szCs w:val="22"/>
        </w:rPr>
        <w:t>the timeline</w:t>
      </w:r>
      <w:r>
        <w:rPr>
          <w:rFonts w:asciiTheme="minorHAnsi" w:hAnsiTheme="minorHAnsi" w:cstheme="minorHAnsi"/>
          <w:szCs w:val="22"/>
        </w:rPr>
        <w:t xml:space="preserve"> say about your typical day in the digital world?</w:t>
      </w:r>
      <w:r w:rsidR="005A4409">
        <w:rPr>
          <w:rFonts w:asciiTheme="minorHAnsi" w:hAnsiTheme="minorHAnsi" w:cstheme="minorHAnsi"/>
          <w:szCs w:val="22"/>
        </w:rPr>
        <w:t xml:space="preserve"> </w:t>
      </w:r>
      <w:r>
        <w:rPr>
          <w:rFonts w:asciiTheme="minorHAnsi" w:hAnsiTheme="minorHAnsi" w:cstheme="minorHAnsi"/>
          <w:szCs w:val="22"/>
        </w:rPr>
        <w:t>How</w:t>
      </w:r>
      <w:r w:rsidR="00B26D93">
        <w:rPr>
          <w:rFonts w:asciiTheme="minorHAnsi" w:hAnsiTheme="minorHAnsi" w:cstheme="minorHAnsi"/>
          <w:szCs w:val="22"/>
        </w:rPr>
        <w:t xml:space="preserve"> much different is it on the </w:t>
      </w:r>
      <w:r w:rsidR="00DF410C">
        <w:rPr>
          <w:rFonts w:asciiTheme="minorHAnsi" w:hAnsiTheme="minorHAnsi" w:cstheme="minorHAnsi"/>
          <w:szCs w:val="22"/>
        </w:rPr>
        <w:t>“</w:t>
      </w:r>
      <w:r w:rsidRPr="004E4F96">
        <w:rPr>
          <w:rFonts w:asciiTheme="minorHAnsi" w:hAnsiTheme="minorHAnsi" w:cstheme="minorHAnsi"/>
          <w:szCs w:val="22"/>
        </w:rPr>
        <w:t>weekend</w:t>
      </w:r>
      <w:r w:rsidR="00DF410C">
        <w:rPr>
          <w:rFonts w:asciiTheme="minorHAnsi" w:hAnsiTheme="minorHAnsi" w:cstheme="minorHAnsi"/>
          <w:szCs w:val="22"/>
        </w:rPr>
        <w:t>”</w:t>
      </w:r>
      <w:r w:rsidRPr="004E4F96">
        <w:rPr>
          <w:rFonts w:asciiTheme="minorHAnsi" w:hAnsiTheme="minorHAnsi" w:cstheme="minorHAnsi"/>
          <w:szCs w:val="22"/>
        </w:rPr>
        <w:t>?</w:t>
      </w:r>
    </w:p>
    <w:p w14:paraId="6FD9E8F7" w14:textId="77777777" w:rsidR="00B261B8" w:rsidRDefault="00B261B8" w:rsidP="00B261B8">
      <w:pPr>
        <w:pStyle w:val="ListParagraph"/>
        <w:tabs>
          <w:tab w:val="left" w:pos="5040"/>
        </w:tabs>
        <w:ind w:left="1080"/>
        <w:rPr>
          <w:rFonts w:asciiTheme="minorHAnsi" w:hAnsiTheme="minorHAnsi" w:cstheme="minorHAnsi"/>
          <w:szCs w:val="22"/>
        </w:rPr>
      </w:pPr>
    </w:p>
    <w:p w14:paraId="15CB2DAA" w14:textId="190284C1" w:rsidR="00B261B8" w:rsidRDefault="00B261B8" w:rsidP="00B261B8">
      <w:pPr>
        <w:pStyle w:val="ListParagraph"/>
        <w:numPr>
          <w:ilvl w:val="1"/>
          <w:numId w:val="3"/>
        </w:numPr>
        <w:tabs>
          <w:tab w:val="left" w:pos="5040"/>
        </w:tabs>
        <w:rPr>
          <w:rFonts w:asciiTheme="minorHAnsi" w:hAnsiTheme="minorHAnsi" w:cstheme="minorHAnsi"/>
          <w:szCs w:val="22"/>
        </w:rPr>
      </w:pPr>
      <w:r w:rsidRPr="00B261B8">
        <w:rPr>
          <w:rFonts w:asciiTheme="minorHAnsi" w:hAnsiTheme="minorHAnsi" w:cstheme="minorHAnsi"/>
          <w:szCs w:val="24"/>
        </w:rPr>
        <w:t>PROJECTIVE EXERCISE</w:t>
      </w:r>
      <w:r w:rsidR="00A2083C">
        <w:rPr>
          <w:rFonts w:asciiTheme="minorHAnsi" w:hAnsiTheme="minorHAnsi" w:cstheme="minorHAnsi"/>
          <w:szCs w:val="24"/>
        </w:rPr>
        <w:t xml:space="preserve"> [</w:t>
      </w:r>
      <w:r w:rsidR="00A47A48">
        <w:rPr>
          <w:rFonts w:asciiTheme="minorHAnsi" w:hAnsiTheme="minorHAnsi" w:cstheme="minorHAnsi"/>
          <w:szCs w:val="24"/>
        </w:rPr>
        <w:t>BRIEF</w:t>
      </w:r>
      <w:r w:rsidR="00A2083C">
        <w:rPr>
          <w:rFonts w:asciiTheme="minorHAnsi" w:hAnsiTheme="minorHAnsi" w:cstheme="minorHAnsi"/>
          <w:szCs w:val="24"/>
        </w:rPr>
        <w:t>]</w:t>
      </w:r>
      <w:r w:rsidRPr="00B261B8">
        <w:rPr>
          <w:rFonts w:asciiTheme="minorHAnsi" w:hAnsiTheme="minorHAnsi" w:cstheme="minorHAnsi"/>
          <w:szCs w:val="24"/>
        </w:rPr>
        <w:t xml:space="preserve"> – Now we are going to think about social media in a bit of a different way.   We have talked about what you use and how often.  This time, we are going to share what our personalities are like online</w:t>
      </w:r>
      <w:r>
        <w:rPr>
          <w:rFonts w:asciiTheme="minorHAnsi" w:hAnsiTheme="minorHAnsi" w:cstheme="minorHAnsi"/>
          <w:szCs w:val="24"/>
        </w:rPr>
        <w:t>.</w:t>
      </w:r>
    </w:p>
    <w:p w14:paraId="2EA395D2" w14:textId="3A4F35ED" w:rsidR="005A4409" w:rsidRDefault="000A626C" w:rsidP="00DA5A7C">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rPr>
        <w:t>FIND AN IMAGE</w:t>
      </w:r>
      <w:r w:rsidR="004C1998">
        <w:rPr>
          <w:rFonts w:asciiTheme="minorHAnsi" w:hAnsiTheme="minorHAnsi" w:cstheme="minorHAnsi"/>
          <w:szCs w:val="22"/>
        </w:rPr>
        <w:t xml:space="preserve">, </w:t>
      </w:r>
      <w:r w:rsidR="002560AB">
        <w:rPr>
          <w:rFonts w:asciiTheme="minorHAnsi" w:hAnsiTheme="minorHAnsi" w:cstheme="minorHAnsi"/>
          <w:szCs w:val="22"/>
        </w:rPr>
        <w:t>YOUR ONLINE PERSONALITY</w:t>
      </w:r>
      <w:r w:rsidR="004C1998">
        <w:rPr>
          <w:rFonts w:asciiTheme="minorHAnsi" w:hAnsiTheme="minorHAnsi" w:cstheme="minorHAnsi"/>
          <w:szCs w:val="22"/>
        </w:rPr>
        <w:t xml:space="preserve">: </w:t>
      </w:r>
      <w:r w:rsidR="009F0377">
        <w:rPr>
          <w:rFonts w:asciiTheme="minorHAnsi" w:hAnsiTheme="minorHAnsi" w:cstheme="minorHAnsi"/>
          <w:szCs w:val="22"/>
        </w:rPr>
        <w:t>I have a pile of magazines</w:t>
      </w:r>
      <w:r w:rsidR="002560AB">
        <w:rPr>
          <w:rFonts w:asciiTheme="minorHAnsi" w:hAnsiTheme="minorHAnsi" w:cstheme="minorHAnsi"/>
          <w:szCs w:val="22"/>
        </w:rPr>
        <w:t>.</w:t>
      </w:r>
      <w:r w:rsidR="009F0377">
        <w:rPr>
          <w:rFonts w:asciiTheme="minorHAnsi" w:hAnsiTheme="minorHAnsi" w:cstheme="minorHAnsi"/>
          <w:szCs w:val="22"/>
        </w:rPr>
        <w:t xml:space="preserve"> Flip through, and find </w:t>
      </w:r>
      <w:r>
        <w:rPr>
          <w:rFonts w:asciiTheme="minorHAnsi" w:hAnsiTheme="minorHAnsi" w:cstheme="minorHAnsi"/>
          <w:szCs w:val="22"/>
        </w:rPr>
        <w:t xml:space="preserve">an </w:t>
      </w:r>
      <w:r w:rsidR="009F0377">
        <w:rPr>
          <w:rFonts w:asciiTheme="minorHAnsi" w:hAnsiTheme="minorHAnsi" w:cstheme="minorHAnsi"/>
          <w:szCs w:val="22"/>
        </w:rPr>
        <w:t xml:space="preserve">image to </w:t>
      </w:r>
      <w:r w:rsidR="00A2475B">
        <w:rPr>
          <w:rFonts w:asciiTheme="minorHAnsi" w:hAnsiTheme="minorHAnsi" w:cstheme="minorHAnsi"/>
          <w:szCs w:val="22"/>
        </w:rPr>
        <w:t xml:space="preserve">show me </w:t>
      </w:r>
      <w:r w:rsidR="002560AB" w:rsidRPr="004E4F96">
        <w:rPr>
          <w:rFonts w:asciiTheme="minorHAnsi" w:hAnsiTheme="minorHAnsi" w:cstheme="minorHAnsi"/>
          <w:b/>
          <w:szCs w:val="22"/>
        </w:rPr>
        <w:t>your online or social media personality</w:t>
      </w:r>
      <w:r w:rsidR="004E4F96">
        <w:rPr>
          <w:rFonts w:asciiTheme="minorHAnsi" w:hAnsiTheme="minorHAnsi" w:cstheme="minorHAnsi"/>
          <w:szCs w:val="22"/>
        </w:rPr>
        <w:t>.</w:t>
      </w:r>
      <w:r w:rsidR="002560AB">
        <w:rPr>
          <w:rFonts w:asciiTheme="minorHAnsi" w:hAnsiTheme="minorHAnsi" w:cstheme="minorHAnsi"/>
          <w:szCs w:val="22"/>
        </w:rPr>
        <w:t xml:space="preserve"> </w:t>
      </w:r>
      <w:r w:rsidR="004E4F96">
        <w:rPr>
          <w:rFonts w:asciiTheme="minorHAnsi" w:hAnsiTheme="minorHAnsi" w:cstheme="minorHAnsi"/>
          <w:szCs w:val="22"/>
        </w:rPr>
        <w:t>What is your voice i</w:t>
      </w:r>
      <w:r w:rsidR="005A4409">
        <w:rPr>
          <w:rFonts w:asciiTheme="minorHAnsi" w:hAnsiTheme="minorHAnsi" w:cstheme="minorHAnsi"/>
          <w:szCs w:val="22"/>
        </w:rPr>
        <w:t>n</w:t>
      </w:r>
      <w:r w:rsidR="004E4F96">
        <w:rPr>
          <w:rFonts w:asciiTheme="minorHAnsi" w:hAnsiTheme="minorHAnsi" w:cstheme="minorHAnsi"/>
          <w:szCs w:val="22"/>
        </w:rPr>
        <w:t xml:space="preserve"> the digital and social media world?</w:t>
      </w:r>
      <w:r w:rsidR="002560AB">
        <w:rPr>
          <w:rFonts w:asciiTheme="minorHAnsi" w:hAnsiTheme="minorHAnsi" w:cstheme="minorHAnsi"/>
          <w:szCs w:val="22"/>
        </w:rPr>
        <w:t xml:space="preserve"> </w:t>
      </w:r>
      <w:r w:rsidR="00A2083C">
        <w:rPr>
          <w:rFonts w:asciiTheme="minorHAnsi" w:hAnsiTheme="minorHAnsi" w:cstheme="minorHAnsi"/>
          <w:szCs w:val="22"/>
        </w:rPr>
        <w:t xml:space="preserve">How is it </w:t>
      </w:r>
      <w:r w:rsidR="00A47A48">
        <w:rPr>
          <w:rFonts w:asciiTheme="minorHAnsi" w:hAnsiTheme="minorHAnsi" w:cstheme="minorHAnsi"/>
          <w:szCs w:val="22"/>
        </w:rPr>
        <w:t xml:space="preserve">the </w:t>
      </w:r>
      <w:r w:rsidR="00A2083C">
        <w:rPr>
          <w:rFonts w:asciiTheme="minorHAnsi" w:hAnsiTheme="minorHAnsi" w:cstheme="minorHAnsi"/>
          <w:szCs w:val="22"/>
        </w:rPr>
        <w:t xml:space="preserve">same/different from your personality offline? </w:t>
      </w:r>
      <w:r w:rsidR="002560AB">
        <w:rPr>
          <w:rFonts w:asciiTheme="minorHAnsi" w:hAnsiTheme="minorHAnsi" w:cstheme="minorHAnsi"/>
          <w:szCs w:val="22"/>
        </w:rPr>
        <w:t xml:space="preserve">Use pictures to </w:t>
      </w:r>
      <w:r w:rsidR="004E4F96">
        <w:rPr>
          <w:rFonts w:asciiTheme="minorHAnsi" w:hAnsiTheme="minorHAnsi" w:cstheme="minorHAnsi"/>
          <w:szCs w:val="22"/>
        </w:rPr>
        <w:t>illustrate.</w:t>
      </w:r>
    </w:p>
    <w:p w14:paraId="54B76291" w14:textId="77777777" w:rsidR="005A4409" w:rsidRDefault="002560AB" w:rsidP="00DA5A7C">
      <w:pPr>
        <w:pStyle w:val="ListParagraph"/>
        <w:numPr>
          <w:ilvl w:val="2"/>
          <w:numId w:val="3"/>
        </w:numPr>
        <w:tabs>
          <w:tab w:val="left" w:pos="5040"/>
        </w:tabs>
        <w:rPr>
          <w:rFonts w:asciiTheme="minorHAnsi" w:hAnsiTheme="minorHAnsi" w:cstheme="minorHAnsi"/>
          <w:szCs w:val="22"/>
        </w:rPr>
      </w:pPr>
      <w:r w:rsidRPr="005A4409">
        <w:rPr>
          <w:rFonts w:asciiTheme="minorHAnsi" w:hAnsiTheme="minorHAnsi" w:cstheme="minorHAnsi"/>
          <w:szCs w:val="22"/>
        </w:rPr>
        <w:t xml:space="preserve">[GIVE RESPONDENTS 5 MINUTES TO FIND PICTURES, </w:t>
      </w:r>
      <w:r w:rsidR="00446656">
        <w:rPr>
          <w:rFonts w:asciiTheme="minorHAnsi" w:hAnsiTheme="minorHAnsi" w:cstheme="minorHAnsi"/>
          <w:szCs w:val="22"/>
        </w:rPr>
        <w:t xml:space="preserve">THEN </w:t>
      </w:r>
      <w:r w:rsidR="007A39C9">
        <w:rPr>
          <w:rFonts w:asciiTheme="minorHAnsi" w:hAnsiTheme="minorHAnsi" w:cstheme="minorHAnsi"/>
          <w:szCs w:val="22"/>
        </w:rPr>
        <w:t>GO AROUND THE TABLE</w:t>
      </w:r>
      <w:r w:rsidRPr="005A4409">
        <w:rPr>
          <w:rFonts w:asciiTheme="minorHAnsi" w:hAnsiTheme="minorHAnsi" w:cstheme="minorHAnsi"/>
          <w:szCs w:val="22"/>
        </w:rPr>
        <w:t>:]</w:t>
      </w:r>
    </w:p>
    <w:p w14:paraId="1A4D473E" w14:textId="77777777" w:rsidR="005A4409" w:rsidRDefault="002560AB" w:rsidP="00DA5A7C">
      <w:pPr>
        <w:pStyle w:val="ListParagraph"/>
        <w:numPr>
          <w:ilvl w:val="5"/>
          <w:numId w:val="3"/>
        </w:numPr>
        <w:tabs>
          <w:tab w:val="left" w:pos="5040"/>
        </w:tabs>
        <w:rPr>
          <w:rFonts w:asciiTheme="minorHAnsi" w:hAnsiTheme="minorHAnsi" w:cstheme="minorHAnsi"/>
          <w:szCs w:val="22"/>
        </w:rPr>
      </w:pPr>
      <w:r w:rsidRPr="005A4409">
        <w:rPr>
          <w:rFonts w:asciiTheme="minorHAnsi" w:hAnsiTheme="minorHAnsi" w:cstheme="minorHAnsi"/>
          <w:szCs w:val="22"/>
        </w:rPr>
        <w:t>What did you select? Why that picture?</w:t>
      </w:r>
    </w:p>
    <w:p w14:paraId="21B2E4F3" w14:textId="77777777" w:rsidR="005A4409" w:rsidRDefault="00121E41" w:rsidP="00DA5A7C">
      <w:pPr>
        <w:pStyle w:val="ListParagraph"/>
        <w:numPr>
          <w:ilvl w:val="5"/>
          <w:numId w:val="3"/>
        </w:numPr>
        <w:tabs>
          <w:tab w:val="left" w:pos="5040"/>
        </w:tabs>
        <w:rPr>
          <w:rFonts w:asciiTheme="minorHAnsi" w:hAnsiTheme="minorHAnsi" w:cstheme="minorHAnsi"/>
          <w:szCs w:val="22"/>
        </w:rPr>
      </w:pPr>
      <w:r w:rsidRPr="005A4409">
        <w:rPr>
          <w:rFonts w:asciiTheme="minorHAnsi" w:hAnsiTheme="minorHAnsi" w:cstheme="minorHAnsi"/>
          <w:szCs w:val="22"/>
        </w:rPr>
        <w:t>What does this picture say about how you feel about social media?</w:t>
      </w:r>
    </w:p>
    <w:p w14:paraId="68E3E267" w14:textId="77777777" w:rsidR="00A2083C" w:rsidRDefault="00A2083C" w:rsidP="00EF5DB2">
      <w:pPr>
        <w:pStyle w:val="ListParagraph"/>
        <w:tabs>
          <w:tab w:val="left" w:pos="5040"/>
        </w:tabs>
        <w:rPr>
          <w:rFonts w:asciiTheme="minorHAnsi" w:hAnsiTheme="minorHAnsi" w:cstheme="minorHAnsi"/>
          <w:szCs w:val="22"/>
        </w:rPr>
      </w:pPr>
    </w:p>
    <w:p w14:paraId="6706066E" w14:textId="7541619C" w:rsidR="00121E41" w:rsidRPr="005A4409" w:rsidRDefault="00121E41" w:rsidP="00DF410C">
      <w:pPr>
        <w:pStyle w:val="ListParagraph"/>
        <w:numPr>
          <w:ilvl w:val="1"/>
          <w:numId w:val="3"/>
        </w:numPr>
        <w:tabs>
          <w:tab w:val="left" w:pos="5040"/>
        </w:tabs>
        <w:rPr>
          <w:rFonts w:asciiTheme="minorHAnsi" w:hAnsiTheme="minorHAnsi" w:cstheme="minorHAnsi"/>
          <w:szCs w:val="22"/>
        </w:rPr>
      </w:pPr>
      <w:r w:rsidRPr="005A4409">
        <w:rPr>
          <w:rFonts w:asciiTheme="minorHAnsi" w:hAnsiTheme="minorHAnsi" w:cstheme="minorHAnsi"/>
          <w:szCs w:val="22"/>
        </w:rPr>
        <w:t xml:space="preserve">Thanks for </w:t>
      </w:r>
      <w:r w:rsidR="00A2083C">
        <w:rPr>
          <w:rFonts w:asciiTheme="minorHAnsi" w:hAnsiTheme="minorHAnsi" w:cstheme="minorHAnsi"/>
          <w:szCs w:val="22"/>
        </w:rPr>
        <w:t>the good discussion</w:t>
      </w:r>
      <w:r w:rsidRPr="005A4409">
        <w:rPr>
          <w:rFonts w:asciiTheme="minorHAnsi" w:hAnsiTheme="minorHAnsi" w:cstheme="minorHAnsi"/>
          <w:szCs w:val="22"/>
        </w:rPr>
        <w:t>. Let’s dig into social media a bit more…</w:t>
      </w:r>
    </w:p>
    <w:p w14:paraId="6D31A717" w14:textId="77777777" w:rsidR="005A4409" w:rsidRDefault="005A4409" w:rsidP="000B4B50">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rPr>
        <w:t xml:space="preserve">What are your go-to devices? What do you usually use to get online? </w:t>
      </w:r>
    </w:p>
    <w:p w14:paraId="24E4043C" w14:textId="77777777" w:rsidR="00A2475B" w:rsidRDefault="00A2475B" w:rsidP="000B4B50">
      <w:pPr>
        <w:pStyle w:val="ListParagraph"/>
        <w:numPr>
          <w:ilvl w:val="2"/>
          <w:numId w:val="3"/>
        </w:numPr>
        <w:tabs>
          <w:tab w:val="left" w:pos="5040"/>
        </w:tabs>
        <w:rPr>
          <w:rFonts w:asciiTheme="minorHAnsi" w:hAnsiTheme="minorHAnsi" w:cstheme="minorHAnsi"/>
          <w:szCs w:val="22"/>
        </w:rPr>
      </w:pPr>
      <w:r>
        <w:rPr>
          <w:rFonts w:asciiTheme="minorHAnsi" w:hAnsiTheme="minorHAnsi" w:cstheme="minorHAnsi"/>
          <w:szCs w:val="22"/>
        </w:rPr>
        <w:t xml:space="preserve">Which platforms and websites are most important to you? </w:t>
      </w:r>
      <w:r w:rsidR="00AE4ED4">
        <w:rPr>
          <w:rFonts w:asciiTheme="minorHAnsi" w:hAnsiTheme="minorHAnsi" w:cstheme="minorHAnsi"/>
          <w:szCs w:val="22"/>
        </w:rPr>
        <w:t>Why those</w:t>
      </w:r>
      <w:r>
        <w:rPr>
          <w:rFonts w:asciiTheme="minorHAnsi" w:hAnsiTheme="minorHAnsi" w:cstheme="minorHAnsi"/>
          <w:szCs w:val="22"/>
        </w:rPr>
        <w:t>?</w:t>
      </w:r>
    </w:p>
    <w:p w14:paraId="5A833468" w14:textId="77777777" w:rsidR="00B261B8" w:rsidRDefault="00E03255" w:rsidP="000B4B50">
      <w:pPr>
        <w:pStyle w:val="ListParagraph"/>
        <w:numPr>
          <w:ilvl w:val="2"/>
          <w:numId w:val="3"/>
        </w:numPr>
        <w:tabs>
          <w:tab w:val="left" w:pos="5040"/>
        </w:tabs>
        <w:rPr>
          <w:rFonts w:asciiTheme="minorHAnsi" w:hAnsiTheme="minorHAnsi" w:cstheme="minorHAnsi"/>
          <w:szCs w:val="22"/>
        </w:rPr>
      </w:pPr>
      <w:r w:rsidRPr="00B261B8">
        <w:rPr>
          <w:rFonts w:asciiTheme="minorHAnsi" w:hAnsiTheme="minorHAnsi" w:cstheme="minorHAnsi"/>
          <w:szCs w:val="22"/>
        </w:rPr>
        <w:t xml:space="preserve">Who are the people or organizations you </w:t>
      </w:r>
      <w:r w:rsidR="007277A3">
        <w:rPr>
          <w:rFonts w:asciiTheme="minorHAnsi" w:hAnsiTheme="minorHAnsi" w:cstheme="minorHAnsi"/>
          <w:szCs w:val="22"/>
        </w:rPr>
        <w:t xml:space="preserve">follow or </w:t>
      </w:r>
      <w:r w:rsidR="00AE4ED4">
        <w:rPr>
          <w:rFonts w:asciiTheme="minorHAnsi" w:hAnsiTheme="minorHAnsi" w:cstheme="minorHAnsi"/>
          <w:szCs w:val="22"/>
        </w:rPr>
        <w:t xml:space="preserve">interact </w:t>
      </w:r>
      <w:r w:rsidRPr="00B261B8">
        <w:rPr>
          <w:rFonts w:asciiTheme="minorHAnsi" w:hAnsiTheme="minorHAnsi" w:cstheme="minorHAnsi"/>
          <w:szCs w:val="22"/>
        </w:rPr>
        <w:t>with? Who do you want to hear from</w:t>
      </w:r>
      <w:r w:rsidR="00AE4ED4">
        <w:rPr>
          <w:rFonts w:asciiTheme="minorHAnsi" w:hAnsiTheme="minorHAnsi" w:cstheme="minorHAnsi"/>
          <w:szCs w:val="22"/>
        </w:rPr>
        <w:t xml:space="preserve"> or </w:t>
      </w:r>
      <w:r w:rsidR="00B261B8" w:rsidRPr="00B261B8">
        <w:rPr>
          <w:rFonts w:asciiTheme="minorHAnsi" w:hAnsiTheme="minorHAnsi" w:cstheme="minorHAnsi"/>
          <w:szCs w:val="22"/>
        </w:rPr>
        <w:t>follow</w:t>
      </w:r>
      <w:r w:rsidRPr="00B261B8">
        <w:rPr>
          <w:rFonts w:asciiTheme="minorHAnsi" w:hAnsiTheme="minorHAnsi" w:cstheme="minorHAnsi"/>
          <w:szCs w:val="22"/>
        </w:rPr>
        <w:t xml:space="preserve">? </w:t>
      </w:r>
    </w:p>
    <w:p w14:paraId="767E65FA" w14:textId="77777777" w:rsidR="00E03255" w:rsidRPr="00B261B8" w:rsidRDefault="00E03255" w:rsidP="000B4B50">
      <w:pPr>
        <w:pStyle w:val="ListParagraph"/>
        <w:numPr>
          <w:ilvl w:val="2"/>
          <w:numId w:val="3"/>
        </w:numPr>
        <w:tabs>
          <w:tab w:val="left" w:pos="5040"/>
        </w:tabs>
        <w:rPr>
          <w:rFonts w:asciiTheme="minorHAnsi" w:hAnsiTheme="minorHAnsi" w:cstheme="minorHAnsi"/>
          <w:szCs w:val="22"/>
        </w:rPr>
      </w:pPr>
      <w:r w:rsidRPr="00B261B8">
        <w:rPr>
          <w:rFonts w:asciiTheme="minorHAnsi" w:hAnsiTheme="minorHAnsi" w:cstheme="minorHAnsi"/>
          <w:szCs w:val="22"/>
        </w:rPr>
        <w:t xml:space="preserve">What are the topics you’re reading/talking about? </w:t>
      </w:r>
    </w:p>
    <w:p w14:paraId="6A1B0CBF" w14:textId="77777777" w:rsidR="00EA3767" w:rsidRDefault="00EA3767" w:rsidP="00EA3767">
      <w:pPr>
        <w:tabs>
          <w:tab w:val="left" w:pos="5040"/>
        </w:tabs>
        <w:rPr>
          <w:rFonts w:asciiTheme="minorHAnsi" w:hAnsiTheme="minorHAnsi" w:cstheme="minorHAnsi"/>
          <w:szCs w:val="22"/>
        </w:rPr>
      </w:pPr>
    </w:p>
    <w:p w14:paraId="2AC4EF01" w14:textId="77777777" w:rsidR="003A539C" w:rsidRDefault="00EA3767" w:rsidP="00B261B8">
      <w:pPr>
        <w:tabs>
          <w:tab w:val="left" w:pos="5040"/>
        </w:tabs>
        <w:rPr>
          <w:rFonts w:asciiTheme="minorHAnsi" w:hAnsiTheme="minorHAnsi" w:cstheme="minorHAnsi"/>
          <w:szCs w:val="22"/>
        </w:rPr>
      </w:pPr>
      <w:r>
        <w:rPr>
          <w:rFonts w:asciiTheme="minorHAnsi" w:hAnsiTheme="minorHAnsi" w:cstheme="minorHAnsi"/>
          <w:szCs w:val="22"/>
        </w:rPr>
        <w:t xml:space="preserve">Good work everybody. Thank you for </w:t>
      </w:r>
      <w:r w:rsidR="00DB66C6">
        <w:rPr>
          <w:rFonts w:asciiTheme="minorHAnsi" w:hAnsiTheme="minorHAnsi" w:cstheme="minorHAnsi"/>
          <w:szCs w:val="22"/>
        </w:rPr>
        <w:t>s</w:t>
      </w:r>
      <w:r>
        <w:rPr>
          <w:rFonts w:asciiTheme="minorHAnsi" w:hAnsiTheme="minorHAnsi" w:cstheme="minorHAnsi"/>
          <w:szCs w:val="22"/>
        </w:rPr>
        <w:t>haring.</w:t>
      </w:r>
    </w:p>
    <w:p w14:paraId="6011B741" w14:textId="77777777" w:rsidR="00B261B8" w:rsidRPr="00B261B8" w:rsidRDefault="00B261B8" w:rsidP="00B261B8">
      <w:pPr>
        <w:tabs>
          <w:tab w:val="left" w:pos="5040"/>
        </w:tabs>
        <w:rPr>
          <w:rFonts w:asciiTheme="minorHAnsi" w:hAnsiTheme="minorHAnsi" w:cstheme="minorHAnsi"/>
          <w:szCs w:val="22"/>
        </w:rPr>
      </w:pPr>
    </w:p>
    <w:p w14:paraId="22B013CE" w14:textId="77777777" w:rsidR="00EA3767" w:rsidRPr="00F271E5" w:rsidRDefault="00EA3767" w:rsidP="00EA3767">
      <w:pPr>
        <w:spacing w:line="264" w:lineRule="auto"/>
        <w:rPr>
          <w:rFonts w:asciiTheme="minorHAnsi" w:hAnsiTheme="minorHAnsi" w:cstheme="minorHAnsi"/>
          <w:b/>
          <w:szCs w:val="24"/>
          <w:u w:val="single"/>
        </w:rPr>
      </w:pPr>
      <w:r>
        <w:rPr>
          <w:rFonts w:asciiTheme="minorHAnsi" w:hAnsiTheme="minorHAnsi" w:cstheme="minorHAnsi"/>
          <w:b/>
          <w:szCs w:val="24"/>
          <w:u w:val="single"/>
        </w:rPr>
        <w:t>Nutrition</w:t>
      </w:r>
      <w:r w:rsidR="00656217">
        <w:rPr>
          <w:rFonts w:asciiTheme="minorHAnsi" w:hAnsiTheme="minorHAnsi" w:cstheme="minorHAnsi"/>
          <w:b/>
          <w:szCs w:val="24"/>
          <w:u w:val="single"/>
        </w:rPr>
        <w:t xml:space="preserve"> and </w:t>
      </w:r>
      <w:r>
        <w:rPr>
          <w:rFonts w:asciiTheme="minorHAnsi" w:hAnsiTheme="minorHAnsi" w:cstheme="minorHAnsi"/>
          <w:b/>
          <w:szCs w:val="24"/>
          <w:u w:val="single"/>
        </w:rPr>
        <w:t>healthy eating information (</w:t>
      </w:r>
      <w:r w:rsidR="00397651">
        <w:rPr>
          <w:rFonts w:asciiTheme="minorHAnsi" w:hAnsiTheme="minorHAnsi" w:cstheme="minorHAnsi"/>
          <w:b/>
          <w:szCs w:val="24"/>
          <w:u w:val="single"/>
        </w:rPr>
        <w:t>30</w:t>
      </w:r>
      <w:r>
        <w:rPr>
          <w:rFonts w:asciiTheme="minorHAnsi" w:hAnsiTheme="minorHAnsi" w:cstheme="minorHAnsi"/>
          <w:b/>
          <w:szCs w:val="24"/>
          <w:u w:val="single"/>
        </w:rPr>
        <w:t xml:space="preserve"> minutes)</w:t>
      </w:r>
    </w:p>
    <w:p w14:paraId="57F47B7C" w14:textId="77777777" w:rsidR="000E1496" w:rsidRPr="000E1496" w:rsidRDefault="000E1496" w:rsidP="000E1496">
      <w:pPr>
        <w:tabs>
          <w:tab w:val="left" w:pos="5040"/>
        </w:tabs>
        <w:rPr>
          <w:rFonts w:asciiTheme="minorHAnsi" w:hAnsiTheme="minorHAnsi" w:cstheme="minorHAnsi"/>
          <w:szCs w:val="22"/>
        </w:rPr>
      </w:pPr>
      <w:r w:rsidRPr="000E1496">
        <w:rPr>
          <w:rFonts w:asciiTheme="minorHAnsi" w:hAnsiTheme="minorHAnsi" w:cstheme="minorHAnsi"/>
          <w:i/>
          <w:color w:val="0070C0"/>
          <w:sz w:val="20"/>
        </w:rPr>
        <w:t>[Objectives:</w:t>
      </w:r>
      <w:r>
        <w:rPr>
          <w:rFonts w:asciiTheme="minorHAnsi" w:hAnsiTheme="minorHAnsi" w:cstheme="minorHAnsi"/>
          <w:i/>
          <w:color w:val="0070C0"/>
          <w:sz w:val="20"/>
        </w:rPr>
        <w:t xml:space="preserve"> explore where nutritional information fits into digital and social media activity; explore trusted sources and willingness to act or s</w:t>
      </w:r>
      <w:r w:rsidR="007A268B">
        <w:rPr>
          <w:rFonts w:asciiTheme="minorHAnsi" w:hAnsiTheme="minorHAnsi" w:cstheme="minorHAnsi"/>
          <w:i/>
          <w:color w:val="0070C0"/>
          <w:sz w:val="20"/>
        </w:rPr>
        <w:t>hare</w:t>
      </w:r>
      <w:r>
        <w:rPr>
          <w:rFonts w:asciiTheme="minorHAnsi" w:hAnsiTheme="minorHAnsi" w:cstheme="minorHAnsi"/>
          <w:i/>
          <w:color w:val="0070C0"/>
          <w:sz w:val="20"/>
        </w:rPr>
        <w:t>.]</w:t>
      </w:r>
    </w:p>
    <w:p w14:paraId="59321FFC" w14:textId="3F565511" w:rsidR="00EA3767" w:rsidRPr="00121E41" w:rsidRDefault="00EA3767" w:rsidP="00DA5A7C">
      <w:pPr>
        <w:pStyle w:val="ListParagraph"/>
        <w:numPr>
          <w:ilvl w:val="0"/>
          <w:numId w:val="4"/>
        </w:numPr>
        <w:tabs>
          <w:tab w:val="left" w:pos="5040"/>
        </w:tabs>
        <w:rPr>
          <w:rFonts w:asciiTheme="minorHAnsi" w:hAnsiTheme="minorHAnsi" w:cstheme="minorHAnsi"/>
          <w:szCs w:val="22"/>
        </w:rPr>
      </w:pPr>
      <w:r>
        <w:rPr>
          <w:rFonts w:asciiTheme="minorHAnsi" w:hAnsiTheme="minorHAnsi" w:cstheme="minorHAnsi"/>
          <w:szCs w:val="22"/>
        </w:rPr>
        <w:t>So far</w:t>
      </w:r>
      <w:r w:rsidR="00121E41">
        <w:rPr>
          <w:rFonts w:asciiTheme="minorHAnsi" w:hAnsiTheme="minorHAnsi" w:cstheme="minorHAnsi"/>
          <w:szCs w:val="22"/>
        </w:rPr>
        <w:t>,</w:t>
      </w:r>
      <w:r>
        <w:rPr>
          <w:rFonts w:asciiTheme="minorHAnsi" w:hAnsiTheme="minorHAnsi" w:cstheme="minorHAnsi"/>
          <w:szCs w:val="22"/>
        </w:rPr>
        <w:t xml:space="preserve"> we have/have not talked about nutrition and healthy eating information. That is where I wan</w:t>
      </w:r>
      <w:r w:rsidR="00121E41">
        <w:rPr>
          <w:rFonts w:asciiTheme="minorHAnsi" w:hAnsiTheme="minorHAnsi" w:cstheme="minorHAnsi"/>
          <w:szCs w:val="22"/>
        </w:rPr>
        <w:t xml:space="preserve">t to direct our attention next. </w:t>
      </w:r>
      <w:r w:rsidR="00397651" w:rsidRPr="00121E41">
        <w:rPr>
          <w:rFonts w:asciiTheme="minorHAnsi" w:hAnsiTheme="minorHAnsi" w:cstheme="minorHAnsi"/>
          <w:szCs w:val="22"/>
        </w:rPr>
        <w:t>In general, how much is nutrition and</w:t>
      </w:r>
      <w:r w:rsidRPr="00121E41">
        <w:rPr>
          <w:rFonts w:asciiTheme="minorHAnsi" w:hAnsiTheme="minorHAnsi" w:cstheme="minorHAnsi"/>
          <w:szCs w:val="22"/>
        </w:rPr>
        <w:t xml:space="preserve"> healthy eating</w:t>
      </w:r>
      <w:r w:rsidR="00397651" w:rsidRPr="00121E41">
        <w:rPr>
          <w:rFonts w:asciiTheme="minorHAnsi" w:hAnsiTheme="minorHAnsi" w:cstheme="minorHAnsi"/>
          <w:szCs w:val="22"/>
        </w:rPr>
        <w:t xml:space="preserve"> on your mind</w:t>
      </w:r>
      <w:r w:rsidRPr="00121E41">
        <w:rPr>
          <w:rFonts w:asciiTheme="minorHAnsi" w:hAnsiTheme="minorHAnsi" w:cstheme="minorHAnsi"/>
          <w:szCs w:val="22"/>
        </w:rPr>
        <w:t>?</w:t>
      </w:r>
    </w:p>
    <w:p w14:paraId="7301DB83" w14:textId="77777777" w:rsidR="00EA3767" w:rsidRDefault="00EA3767"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How much attention do you pay to what you eat? A lot or a little?</w:t>
      </w:r>
    </w:p>
    <w:p w14:paraId="294F300B" w14:textId="77777777" w:rsidR="00EA3767" w:rsidRDefault="00EA3767"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How active are you in seeking out tips</w:t>
      </w:r>
      <w:r w:rsidR="007277A3">
        <w:rPr>
          <w:rFonts w:asciiTheme="minorHAnsi" w:hAnsiTheme="minorHAnsi" w:cstheme="minorHAnsi"/>
          <w:szCs w:val="22"/>
        </w:rPr>
        <w:t>/advice</w:t>
      </w:r>
      <w:r>
        <w:rPr>
          <w:rFonts w:asciiTheme="minorHAnsi" w:hAnsiTheme="minorHAnsi" w:cstheme="minorHAnsi"/>
          <w:szCs w:val="22"/>
        </w:rPr>
        <w:t>, recipes or nutrition information? Why/why not?</w:t>
      </w:r>
    </w:p>
    <w:p w14:paraId="5DF2EEC9" w14:textId="77777777" w:rsidR="00EA3767" w:rsidRPr="00B261B8" w:rsidRDefault="003A539C" w:rsidP="00B261B8">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lastRenderedPageBreak/>
        <w:t>How much is nutrition and healthy eating something you want to do better?</w:t>
      </w:r>
      <w:r w:rsidR="00AE4ED4">
        <w:rPr>
          <w:rFonts w:asciiTheme="minorHAnsi" w:hAnsiTheme="minorHAnsi" w:cstheme="minorHAnsi"/>
          <w:szCs w:val="22"/>
        </w:rPr>
        <w:t xml:space="preserve"> </w:t>
      </w:r>
      <w:r>
        <w:rPr>
          <w:rFonts w:asciiTheme="minorHAnsi" w:hAnsiTheme="minorHAnsi" w:cstheme="minorHAnsi"/>
          <w:szCs w:val="22"/>
        </w:rPr>
        <w:t>What makes you say that?</w:t>
      </w:r>
    </w:p>
    <w:p w14:paraId="4BBF7839" w14:textId="77777777" w:rsidR="00121E41" w:rsidRDefault="00121E41" w:rsidP="00121E41">
      <w:pPr>
        <w:pStyle w:val="ListParagraph"/>
        <w:tabs>
          <w:tab w:val="left" w:pos="5040"/>
        </w:tabs>
        <w:rPr>
          <w:rFonts w:asciiTheme="minorHAnsi" w:hAnsiTheme="minorHAnsi" w:cstheme="minorHAnsi"/>
          <w:szCs w:val="22"/>
        </w:rPr>
      </w:pPr>
    </w:p>
    <w:p w14:paraId="0B740F6E" w14:textId="77777777" w:rsidR="00C55C61" w:rsidRDefault="00C55C61" w:rsidP="00DA5A7C">
      <w:pPr>
        <w:pStyle w:val="ListParagraph"/>
        <w:numPr>
          <w:ilvl w:val="0"/>
          <w:numId w:val="4"/>
        </w:numPr>
        <w:tabs>
          <w:tab w:val="left" w:pos="5040"/>
        </w:tabs>
        <w:rPr>
          <w:rFonts w:asciiTheme="minorHAnsi" w:hAnsiTheme="minorHAnsi" w:cstheme="minorHAnsi"/>
          <w:szCs w:val="22"/>
        </w:rPr>
      </w:pPr>
      <w:r>
        <w:rPr>
          <w:rFonts w:asciiTheme="minorHAnsi" w:hAnsiTheme="minorHAnsi" w:cstheme="minorHAnsi"/>
          <w:szCs w:val="22"/>
        </w:rPr>
        <w:t>If you could change 1 thing in your life, when it comes to nutrition and healthy eating, what would you change?  PROBE AS NEEDED</w:t>
      </w:r>
    </w:p>
    <w:p w14:paraId="7E80B7F0" w14:textId="77777777" w:rsidR="00C55C61" w:rsidRDefault="00C55C61"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Things you want to know?</w:t>
      </w:r>
    </w:p>
    <w:p w14:paraId="2B1D6F3F" w14:textId="77777777" w:rsidR="00C55C61" w:rsidRDefault="00C55C61"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Things you want to have access to?</w:t>
      </w:r>
    </w:p>
    <w:p w14:paraId="23417D82" w14:textId="77777777" w:rsidR="00C55C61" w:rsidRDefault="00C55C61"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Things you want to do or experience?</w:t>
      </w:r>
    </w:p>
    <w:p w14:paraId="2278B1DB" w14:textId="2BBE4E66" w:rsidR="00C55C61" w:rsidRDefault="00C55C61"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 xml:space="preserve">Things you want to </w:t>
      </w:r>
      <w:r w:rsidR="00423934">
        <w:rPr>
          <w:rFonts w:asciiTheme="minorHAnsi" w:hAnsiTheme="minorHAnsi" w:cstheme="minorHAnsi"/>
          <w:szCs w:val="22"/>
        </w:rPr>
        <w:t>do less of</w:t>
      </w:r>
      <w:r>
        <w:rPr>
          <w:rFonts w:asciiTheme="minorHAnsi" w:hAnsiTheme="minorHAnsi" w:cstheme="minorHAnsi"/>
          <w:szCs w:val="22"/>
        </w:rPr>
        <w:t>?</w:t>
      </w:r>
    </w:p>
    <w:p w14:paraId="0B4BD8EE" w14:textId="77777777" w:rsidR="00397651" w:rsidRDefault="00397651" w:rsidP="00397651">
      <w:pPr>
        <w:pStyle w:val="ListParagraph"/>
        <w:tabs>
          <w:tab w:val="left" w:pos="5040"/>
        </w:tabs>
        <w:rPr>
          <w:rFonts w:asciiTheme="minorHAnsi" w:hAnsiTheme="minorHAnsi" w:cstheme="minorHAnsi"/>
          <w:szCs w:val="22"/>
        </w:rPr>
      </w:pPr>
    </w:p>
    <w:p w14:paraId="77CDE90A" w14:textId="684A8D2A" w:rsidR="00397651" w:rsidRDefault="00397651" w:rsidP="00DA5A7C">
      <w:pPr>
        <w:pStyle w:val="ListParagraph"/>
        <w:numPr>
          <w:ilvl w:val="0"/>
          <w:numId w:val="4"/>
        </w:numPr>
        <w:tabs>
          <w:tab w:val="left" w:pos="5040"/>
        </w:tabs>
        <w:rPr>
          <w:rFonts w:asciiTheme="minorHAnsi" w:hAnsiTheme="minorHAnsi" w:cstheme="minorHAnsi"/>
          <w:szCs w:val="22"/>
        </w:rPr>
      </w:pPr>
      <w:r>
        <w:rPr>
          <w:rFonts w:asciiTheme="minorHAnsi" w:hAnsiTheme="minorHAnsi" w:cstheme="minorHAnsi"/>
          <w:szCs w:val="22"/>
        </w:rPr>
        <w:t>What information about healthy eating would be most helpful to you? What’s need-to-know that could really make a difference in your meal prep</w:t>
      </w:r>
      <w:r w:rsidR="004C4D01">
        <w:rPr>
          <w:rFonts w:asciiTheme="minorHAnsi" w:hAnsiTheme="minorHAnsi" w:cstheme="minorHAnsi"/>
          <w:szCs w:val="22"/>
        </w:rPr>
        <w:t>,</w:t>
      </w:r>
      <w:r>
        <w:rPr>
          <w:rFonts w:asciiTheme="minorHAnsi" w:hAnsiTheme="minorHAnsi" w:cstheme="minorHAnsi"/>
          <w:szCs w:val="22"/>
        </w:rPr>
        <w:t xml:space="preserve"> eating routine</w:t>
      </w:r>
      <w:r w:rsidR="004C4D01">
        <w:rPr>
          <w:rFonts w:asciiTheme="minorHAnsi" w:hAnsiTheme="minorHAnsi" w:cstheme="minorHAnsi"/>
          <w:szCs w:val="22"/>
        </w:rPr>
        <w:t>, or making the most of your</w:t>
      </w:r>
      <w:r w:rsidR="00726720">
        <w:rPr>
          <w:rFonts w:asciiTheme="minorHAnsi" w:hAnsiTheme="minorHAnsi" w:cstheme="minorHAnsi"/>
          <w:szCs w:val="22"/>
        </w:rPr>
        <w:t xml:space="preserve"> </w:t>
      </w:r>
      <w:r w:rsidR="004C4D01">
        <w:rPr>
          <w:rFonts w:asciiTheme="minorHAnsi" w:hAnsiTheme="minorHAnsi" w:cstheme="minorHAnsi"/>
          <w:szCs w:val="22"/>
        </w:rPr>
        <w:t>budget</w:t>
      </w:r>
      <w:r w:rsidR="00726720">
        <w:rPr>
          <w:rFonts w:asciiTheme="minorHAnsi" w:hAnsiTheme="minorHAnsi" w:cstheme="minorHAnsi"/>
          <w:szCs w:val="22"/>
        </w:rPr>
        <w:t xml:space="preserve"> for food</w:t>
      </w:r>
      <w:r>
        <w:rPr>
          <w:rFonts w:asciiTheme="minorHAnsi" w:hAnsiTheme="minorHAnsi" w:cstheme="minorHAnsi"/>
          <w:szCs w:val="22"/>
        </w:rPr>
        <w:t>?</w:t>
      </w:r>
    </w:p>
    <w:p w14:paraId="317228E2" w14:textId="77777777" w:rsidR="006C6BA9" w:rsidRDefault="006C6BA9" w:rsidP="006C6BA9">
      <w:pPr>
        <w:pStyle w:val="ListParagraph"/>
        <w:tabs>
          <w:tab w:val="left" w:pos="5040"/>
        </w:tabs>
        <w:rPr>
          <w:rFonts w:asciiTheme="minorHAnsi" w:hAnsiTheme="minorHAnsi" w:cstheme="minorHAnsi"/>
          <w:szCs w:val="22"/>
        </w:rPr>
      </w:pPr>
    </w:p>
    <w:p w14:paraId="03973082" w14:textId="77777777" w:rsidR="006C6BA9" w:rsidRDefault="006C6BA9" w:rsidP="00DA5A7C">
      <w:pPr>
        <w:pStyle w:val="ListParagraph"/>
        <w:numPr>
          <w:ilvl w:val="0"/>
          <w:numId w:val="4"/>
        </w:numPr>
        <w:tabs>
          <w:tab w:val="left" w:pos="5040"/>
        </w:tabs>
        <w:rPr>
          <w:rFonts w:asciiTheme="minorHAnsi" w:hAnsiTheme="minorHAnsi" w:cstheme="minorHAnsi"/>
          <w:szCs w:val="22"/>
        </w:rPr>
      </w:pPr>
      <w:r>
        <w:rPr>
          <w:rFonts w:asciiTheme="minorHAnsi" w:hAnsiTheme="minorHAnsi" w:cstheme="minorHAnsi"/>
          <w:szCs w:val="22"/>
        </w:rPr>
        <w:t>EASEL: Let’s brainstorm together. Shout out questions you have or what you want to learn more about related to…</w:t>
      </w:r>
    </w:p>
    <w:p w14:paraId="1416BE25" w14:textId="6D498413" w:rsidR="00423934" w:rsidRDefault="00423934" w:rsidP="00423934">
      <w:pPr>
        <w:pStyle w:val="CommentText"/>
        <w:numPr>
          <w:ilvl w:val="0"/>
          <w:numId w:val="11"/>
        </w:numPr>
        <w:rPr>
          <w:rFonts w:asciiTheme="minorHAnsi" w:hAnsiTheme="minorHAnsi" w:cstheme="minorHAnsi"/>
          <w:sz w:val="24"/>
          <w:szCs w:val="24"/>
        </w:rPr>
      </w:pPr>
      <w:r w:rsidRPr="00423934">
        <w:rPr>
          <w:rFonts w:asciiTheme="minorHAnsi" w:hAnsiTheme="minorHAnsi" w:cstheme="minorHAnsi"/>
          <w:sz w:val="24"/>
          <w:szCs w:val="24"/>
        </w:rPr>
        <w:t>Grocery shopping tips to save time and money</w:t>
      </w:r>
    </w:p>
    <w:p w14:paraId="385CC217" w14:textId="6AFDC9CA" w:rsidR="00B83982" w:rsidRDefault="00B83982" w:rsidP="00423934">
      <w:pPr>
        <w:pStyle w:val="CommentText"/>
        <w:numPr>
          <w:ilvl w:val="0"/>
          <w:numId w:val="11"/>
        </w:numPr>
        <w:rPr>
          <w:rFonts w:asciiTheme="minorHAnsi" w:hAnsiTheme="minorHAnsi" w:cstheme="minorHAnsi"/>
          <w:sz w:val="24"/>
          <w:szCs w:val="24"/>
        </w:rPr>
      </w:pPr>
      <w:r>
        <w:rPr>
          <w:rFonts w:asciiTheme="minorHAnsi" w:hAnsiTheme="minorHAnsi" w:cstheme="minorHAnsi"/>
          <w:sz w:val="24"/>
          <w:szCs w:val="24"/>
        </w:rPr>
        <w:t>Eating out tips to eat healthy or save money</w:t>
      </w:r>
    </w:p>
    <w:p w14:paraId="3CE7633E" w14:textId="77777777" w:rsidR="00423934" w:rsidRPr="00423934" w:rsidRDefault="00423934" w:rsidP="00423934">
      <w:pPr>
        <w:pStyle w:val="CommentText"/>
        <w:numPr>
          <w:ilvl w:val="0"/>
          <w:numId w:val="11"/>
        </w:numPr>
        <w:rPr>
          <w:rFonts w:asciiTheme="minorHAnsi" w:hAnsiTheme="minorHAnsi" w:cstheme="minorHAnsi"/>
          <w:sz w:val="24"/>
          <w:szCs w:val="24"/>
        </w:rPr>
      </w:pPr>
      <w:r w:rsidRPr="00423934">
        <w:rPr>
          <w:rFonts w:asciiTheme="minorHAnsi" w:hAnsiTheme="minorHAnsi" w:cstheme="minorHAnsi"/>
          <w:sz w:val="24"/>
          <w:szCs w:val="24"/>
        </w:rPr>
        <w:t>Kitchen skills for preparing meals &amp; snacks</w:t>
      </w:r>
    </w:p>
    <w:p w14:paraId="7A87219F" w14:textId="4C71982A" w:rsidR="00423934" w:rsidRPr="00423934" w:rsidRDefault="00423934" w:rsidP="00423934">
      <w:pPr>
        <w:pStyle w:val="CommentText"/>
        <w:numPr>
          <w:ilvl w:val="0"/>
          <w:numId w:val="11"/>
        </w:numPr>
        <w:rPr>
          <w:rFonts w:asciiTheme="minorHAnsi" w:hAnsiTheme="minorHAnsi" w:cstheme="minorHAnsi"/>
          <w:sz w:val="24"/>
          <w:szCs w:val="24"/>
        </w:rPr>
      </w:pPr>
      <w:r w:rsidRPr="00423934">
        <w:rPr>
          <w:rFonts w:asciiTheme="minorHAnsi" w:hAnsiTheme="minorHAnsi" w:cstheme="minorHAnsi"/>
          <w:sz w:val="24"/>
          <w:szCs w:val="24"/>
        </w:rPr>
        <w:t>Meal planning and budgeting</w:t>
      </w:r>
    </w:p>
    <w:p w14:paraId="2D21D935" w14:textId="77777777" w:rsidR="00423934" w:rsidRPr="00423934" w:rsidRDefault="00423934" w:rsidP="00423934">
      <w:pPr>
        <w:pStyle w:val="CommentText"/>
        <w:numPr>
          <w:ilvl w:val="0"/>
          <w:numId w:val="11"/>
        </w:numPr>
        <w:rPr>
          <w:rFonts w:asciiTheme="minorHAnsi" w:hAnsiTheme="minorHAnsi" w:cstheme="minorHAnsi"/>
          <w:sz w:val="24"/>
          <w:szCs w:val="24"/>
        </w:rPr>
      </w:pPr>
      <w:r w:rsidRPr="00423934">
        <w:rPr>
          <w:rFonts w:asciiTheme="minorHAnsi" w:hAnsiTheme="minorHAnsi" w:cstheme="minorHAnsi"/>
          <w:sz w:val="24"/>
          <w:szCs w:val="24"/>
        </w:rPr>
        <w:t>Tips to eat healthier as a family/on special occasions</w:t>
      </w:r>
    </w:p>
    <w:p w14:paraId="16D2125A" w14:textId="06969741" w:rsidR="00423934" w:rsidRPr="00423934" w:rsidRDefault="00423934" w:rsidP="00423934">
      <w:pPr>
        <w:pStyle w:val="ListParagraph"/>
        <w:numPr>
          <w:ilvl w:val="0"/>
          <w:numId w:val="11"/>
        </w:numPr>
        <w:tabs>
          <w:tab w:val="left" w:pos="5040"/>
        </w:tabs>
        <w:rPr>
          <w:rFonts w:asciiTheme="minorHAnsi" w:hAnsiTheme="minorHAnsi" w:cstheme="minorHAnsi"/>
          <w:szCs w:val="24"/>
        </w:rPr>
      </w:pPr>
      <w:r w:rsidRPr="00423934">
        <w:rPr>
          <w:rFonts w:asciiTheme="minorHAnsi" w:hAnsiTheme="minorHAnsi" w:cstheme="minorHAnsi"/>
          <w:szCs w:val="24"/>
        </w:rPr>
        <w:t>Tips to save money and waste less food</w:t>
      </w:r>
    </w:p>
    <w:p w14:paraId="18A7F3ED" w14:textId="7CA6F0BC" w:rsidR="00423934" w:rsidRDefault="00423934"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Tips to save time (specific tasks, or in general?)</w:t>
      </w:r>
    </w:p>
    <w:p w14:paraId="2B6E6292" w14:textId="7FA70328" w:rsidR="00B83982" w:rsidRPr="000A626C" w:rsidRDefault="00B83982"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Serving kids? Holidays and special occasions? Other questions?</w:t>
      </w:r>
    </w:p>
    <w:p w14:paraId="7F9B4ABE" w14:textId="77777777" w:rsidR="006C6BA9" w:rsidRDefault="006C6BA9" w:rsidP="006C6BA9">
      <w:pPr>
        <w:pStyle w:val="ListParagraph"/>
        <w:tabs>
          <w:tab w:val="left" w:pos="5040"/>
        </w:tabs>
        <w:rPr>
          <w:rFonts w:asciiTheme="minorHAnsi" w:hAnsiTheme="minorHAnsi" w:cstheme="minorHAnsi"/>
          <w:szCs w:val="22"/>
        </w:rPr>
      </w:pPr>
    </w:p>
    <w:p w14:paraId="038F456D" w14:textId="77777777" w:rsidR="006C6BA9" w:rsidRDefault="006C6BA9" w:rsidP="00DA5A7C">
      <w:pPr>
        <w:pStyle w:val="ListParagraph"/>
        <w:numPr>
          <w:ilvl w:val="0"/>
          <w:numId w:val="4"/>
        </w:numPr>
        <w:tabs>
          <w:tab w:val="left" w:pos="5040"/>
        </w:tabs>
        <w:rPr>
          <w:rFonts w:asciiTheme="minorHAnsi" w:hAnsiTheme="minorHAnsi" w:cstheme="minorHAnsi"/>
          <w:szCs w:val="22"/>
        </w:rPr>
      </w:pPr>
      <w:r>
        <w:rPr>
          <w:rFonts w:asciiTheme="minorHAnsi" w:hAnsiTheme="minorHAnsi" w:cstheme="minorHAnsi"/>
          <w:szCs w:val="22"/>
        </w:rPr>
        <w:t>Where could we find answers to these types of questions?</w:t>
      </w:r>
    </w:p>
    <w:p w14:paraId="2A671761" w14:textId="77777777" w:rsidR="005A440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 xml:space="preserve">Where can you go online for this kind of information? </w:t>
      </w:r>
    </w:p>
    <w:p w14:paraId="4FF8A13B" w14:textId="6B1F73C2" w:rsidR="006C6BA9" w:rsidRDefault="005A4409" w:rsidP="00DA5A7C">
      <w:pPr>
        <w:pStyle w:val="ListParagraph"/>
        <w:numPr>
          <w:ilvl w:val="2"/>
          <w:numId w:val="4"/>
        </w:numPr>
        <w:tabs>
          <w:tab w:val="left" w:pos="5040"/>
        </w:tabs>
        <w:rPr>
          <w:rFonts w:asciiTheme="minorHAnsi" w:hAnsiTheme="minorHAnsi" w:cstheme="minorHAnsi"/>
          <w:szCs w:val="22"/>
        </w:rPr>
      </w:pPr>
      <w:r>
        <w:rPr>
          <w:rFonts w:asciiTheme="minorHAnsi" w:hAnsiTheme="minorHAnsi" w:cstheme="minorHAnsi"/>
          <w:szCs w:val="22"/>
        </w:rPr>
        <w:t>PROBE</w:t>
      </w:r>
      <w:r w:rsidR="00446656">
        <w:rPr>
          <w:rFonts w:asciiTheme="minorHAnsi" w:hAnsiTheme="minorHAnsi" w:cstheme="minorHAnsi"/>
          <w:szCs w:val="22"/>
        </w:rPr>
        <w:t xml:space="preserve"> IF NEEDED</w:t>
      </w:r>
      <w:r w:rsidR="006C6BA9">
        <w:rPr>
          <w:rFonts w:asciiTheme="minorHAnsi" w:hAnsiTheme="minorHAnsi" w:cstheme="minorHAnsi"/>
          <w:szCs w:val="22"/>
        </w:rPr>
        <w:t xml:space="preserve">: Google, </w:t>
      </w:r>
      <w:r w:rsidR="00E21AAE">
        <w:rPr>
          <w:rFonts w:asciiTheme="minorHAnsi" w:hAnsiTheme="minorHAnsi" w:cstheme="minorHAnsi"/>
          <w:szCs w:val="22"/>
        </w:rPr>
        <w:t>TV or magazine websites, food company websites</w:t>
      </w:r>
    </w:p>
    <w:p w14:paraId="104E28BB" w14:textId="77777777" w:rsidR="00121E41" w:rsidRDefault="00121E41"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Realistically, thinking about your online and social media habits, where</w:t>
      </w:r>
      <w:r w:rsidR="005A4409">
        <w:rPr>
          <w:rFonts w:asciiTheme="minorHAnsi" w:hAnsiTheme="minorHAnsi" w:cstheme="minorHAnsi"/>
          <w:szCs w:val="22"/>
        </w:rPr>
        <w:t xml:space="preserve"> are </w:t>
      </w:r>
      <w:r>
        <w:rPr>
          <w:rFonts w:asciiTheme="minorHAnsi" w:hAnsiTheme="minorHAnsi" w:cstheme="minorHAnsi"/>
          <w:szCs w:val="22"/>
        </w:rPr>
        <w:t xml:space="preserve">you likely </w:t>
      </w:r>
      <w:r w:rsidR="005A4409">
        <w:rPr>
          <w:rFonts w:asciiTheme="minorHAnsi" w:hAnsiTheme="minorHAnsi" w:cstheme="minorHAnsi"/>
          <w:szCs w:val="22"/>
        </w:rPr>
        <w:t xml:space="preserve">to </w:t>
      </w:r>
      <w:r>
        <w:rPr>
          <w:rFonts w:asciiTheme="minorHAnsi" w:hAnsiTheme="minorHAnsi" w:cstheme="minorHAnsi"/>
          <w:szCs w:val="22"/>
        </w:rPr>
        <w:t>go if you want</w:t>
      </w:r>
      <w:r w:rsidR="005A4409">
        <w:rPr>
          <w:rFonts w:asciiTheme="minorHAnsi" w:hAnsiTheme="minorHAnsi" w:cstheme="minorHAnsi"/>
          <w:szCs w:val="22"/>
        </w:rPr>
        <w:t xml:space="preserve"> </w:t>
      </w:r>
      <w:r>
        <w:rPr>
          <w:rFonts w:asciiTheme="minorHAnsi" w:hAnsiTheme="minorHAnsi" w:cstheme="minorHAnsi"/>
          <w:szCs w:val="22"/>
        </w:rPr>
        <w:t>answers to these types of questions?</w:t>
      </w:r>
    </w:p>
    <w:p w14:paraId="217D4EAD" w14:textId="77777777" w:rsidR="00121E41" w:rsidRDefault="00121E41" w:rsidP="00DA5A7C">
      <w:pPr>
        <w:pStyle w:val="ListParagraph"/>
        <w:numPr>
          <w:ilvl w:val="2"/>
          <w:numId w:val="4"/>
        </w:numPr>
        <w:tabs>
          <w:tab w:val="left" w:pos="5040"/>
        </w:tabs>
        <w:rPr>
          <w:rFonts w:asciiTheme="minorHAnsi" w:hAnsiTheme="minorHAnsi" w:cstheme="minorHAnsi"/>
          <w:szCs w:val="22"/>
        </w:rPr>
      </w:pPr>
      <w:r>
        <w:rPr>
          <w:rFonts w:asciiTheme="minorHAnsi" w:hAnsiTheme="minorHAnsi" w:cstheme="minorHAnsi"/>
          <w:szCs w:val="22"/>
        </w:rPr>
        <w:t xml:space="preserve">PROBE:  Site you have visited vs. never visited; a </w:t>
      </w:r>
      <w:r w:rsidR="00D40835">
        <w:rPr>
          <w:rFonts w:asciiTheme="minorHAnsi" w:hAnsiTheme="minorHAnsi" w:cstheme="minorHAnsi"/>
          <w:szCs w:val="22"/>
        </w:rPr>
        <w:t>friend vs. other resource</w:t>
      </w:r>
    </w:p>
    <w:p w14:paraId="5F3FF3ED" w14:textId="77777777" w:rsidR="00833F52"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 xml:space="preserve">Who is putting out this type of information in social media? </w:t>
      </w:r>
      <w:r w:rsidR="003A539C">
        <w:rPr>
          <w:rFonts w:asciiTheme="minorHAnsi" w:hAnsiTheme="minorHAnsi" w:cstheme="minorHAnsi"/>
          <w:szCs w:val="22"/>
        </w:rPr>
        <w:t>How do you know?</w:t>
      </w:r>
    </w:p>
    <w:p w14:paraId="337DA3F7" w14:textId="77777777" w:rsidR="006C6BA9" w:rsidRDefault="00833F52" w:rsidP="00DA5A7C">
      <w:pPr>
        <w:pStyle w:val="ListParagraph"/>
        <w:numPr>
          <w:ilvl w:val="2"/>
          <w:numId w:val="4"/>
        </w:numPr>
        <w:tabs>
          <w:tab w:val="left" w:pos="5040"/>
        </w:tabs>
        <w:rPr>
          <w:rFonts w:asciiTheme="minorHAnsi" w:hAnsiTheme="minorHAnsi" w:cstheme="minorHAnsi"/>
          <w:szCs w:val="22"/>
        </w:rPr>
      </w:pPr>
      <w:r>
        <w:rPr>
          <w:rFonts w:asciiTheme="minorHAnsi" w:hAnsiTheme="minorHAnsi" w:cstheme="minorHAnsi"/>
          <w:szCs w:val="22"/>
        </w:rPr>
        <w:t>PROBE</w:t>
      </w:r>
      <w:r w:rsidR="006C6BA9">
        <w:rPr>
          <w:rFonts w:asciiTheme="minorHAnsi" w:hAnsiTheme="minorHAnsi" w:cstheme="minorHAnsi"/>
          <w:szCs w:val="22"/>
        </w:rPr>
        <w:t>: personal network, consumer brands, government, public service campaigns</w:t>
      </w:r>
      <w:r w:rsidR="00D40835">
        <w:rPr>
          <w:rFonts w:asciiTheme="minorHAnsi" w:hAnsiTheme="minorHAnsi" w:cstheme="minorHAnsi"/>
          <w:szCs w:val="22"/>
        </w:rPr>
        <w:t xml:space="preserve"> </w:t>
      </w:r>
    </w:p>
    <w:p w14:paraId="7607FE8A" w14:textId="77777777" w:rsidR="00833F52"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 xml:space="preserve"> Which organizations in the community talk about these things?</w:t>
      </w:r>
      <w:r w:rsidR="003A539C">
        <w:rPr>
          <w:rFonts w:asciiTheme="minorHAnsi" w:hAnsiTheme="minorHAnsi" w:cstheme="minorHAnsi"/>
          <w:szCs w:val="22"/>
        </w:rPr>
        <w:t xml:space="preserve">  How do you know?</w:t>
      </w:r>
    </w:p>
    <w:p w14:paraId="2BBCDCBC" w14:textId="77777777" w:rsidR="006C6BA9" w:rsidRDefault="00833F52" w:rsidP="00DA5A7C">
      <w:pPr>
        <w:pStyle w:val="ListParagraph"/>
        <w:numPr>
          <w:ilvl w:val="2"/>
          <w:numId w:val="4"/>
        </w:numPr>
        <w:tabs>
          <w:tab w:val="left" w:pos="5040"/>
        </w:tabs>
        <w:rPr>
          <w:rFonts w:asciiTheme="minorHAnsi" w:hAnsiTheme="minorHAnsi" w:cstheme="minorHAnsi"/>
          <w:szCs w:val="22"/>
        </w:rPr>
      </w:pPr>
      <w:r>
        <w:rPr>
          <w:rFonts w:asciiTheme="minorHAnsi" w:hAnsiTheme="minorHAnsi" w:cstheme="minorHAnsi"/>
          <w:szCs w:val="22"/>
        </w:rPr>
        <w:t>PROBE</w:t>
      </w:r>
      <w:r w:rsidR="006C6BA9">
        <w:rPr>
          <w:rFonts w:asciiTheme="minorHAnsi" w:hAnsiTheme="minorHAnsi" w:cstheme="minorHAnsi"/>
          <w:szCs w:val="22"/>
        </w:rPr>
        <w:t>: local grocery stores, local YMCA, food banks, schools, churches, others</w:t>
      </w:r>
    </w:p>
    <w:p w14:paraId="076CE1A8" w14:textId="08DEEFF4" w:rsidR="00833F52" w:rsidRDefault="00833F52"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Who do you trust most of all on these topics?</w:t>
      </w:r>
      <w:r w:rsidR="00453FA6">
        <w:rPr>
          <w:rFonts w:asciiTheme="minorHAnsi" w:hAnsiTheme="minorHAnsi" w:cstheme="minorHAnsi"/>
          <w:szCs w:val="22"/>
        </w:rPr>
        <w:t xml:space="preserve"> Who inspires or empowers you?</w:t>
      </w:r>
    </w:p>
    <w:p w14:paraId="6BA80761" w14:textId="6CF693AC" w:rsidR="00453FA6" w:rsidRDefault="00453FA6"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 xml:space="preserve">Can you think of a recent example, where new information helped you make a change in nutrition or healthy eating? Tell us about that and what was most helpful to you. </w:t>
      </w:r>
    </w:p>
    <w:p w14:paraId="2BBC8169" w14:textId="77777777" w:rsidR="006C6BA9" w:rsidRDefault="006C6BA9" w:rsidP="006C6BA9">
      <w:pPr>
        <w:pStyle w:val="ListParagraph"/>
        <w:tabs>
          <w:tab w:val="left" w:pos="5040"/>
        </w:tabs>
        <w:rPr>
          <w:rFonts w:asciiTheme="minorHAnsi" w:hAnsiTheme="minorHAnsi" w:cstheme="minorHAnsi"/>
          <w:szCs w:val="22"/>
        </w:rPr>
      </w:pPr>
    </w:p>
    <w:p w14:paraId="79BD61BF" w14:textId="538C553E" w:rsidR="00C1131B" w:rsidRPr="00C1131B" w:rsidRDefault="00D40835" w:rsidP="00DA5A7C">
      <w:pPr>
        <w:pStyle w:val="ListParagraph"/>
        <w:numPr>
          <w:ilvl w:val="0"/>
          <w:numId w:val="4"/>
        </w:numPr>
        <w:tabs>
          <w:tab w:val="left" w:pos="5040"/>
        </w:tabs>
        <w:rPr>
          <w:rFonts w:asciiTheme="minorHAnsi" w:hAnsiTheme="minorHAnsi" w:cstheme="minorHAnsi"/>
          <w:szCs w:val="22"/>
        </w:rPr>
      </w:pPr>
      <w:r>
        <w:rPr>
          <w:rFonts w:asciiTheme="minorHAnsi" w:hAnsiTheme="minorHAnsi" w:cstheme="minorHAnsi"/>
          <w:szCs w:val="22"/>
        </w:rPr>
        <w:t xml:space="preserve">Until now, we have been talking about you </w:t>
      </w:r>
      <w:r w:rsidRPr="004E4F96">
        <w:rPr>
          <w:rFonts w:asciiTheme="minorHAnsi" w:hAnsiTheme="minorHAnsi" w:cstheme="minorHAnsi"/>
          <w:i/>
          <w:szCs w:val="22"/>
        </w:rPr>
        <w:t>looking</w:t>
      </w:r>
      <w:r>
        <w:rPr>
          <w:rFonts w:asciiTheme="minorHAnsi" w:hAnsiTheme="minorHAnsi" w:cstheme="minorHAnsi"/>
          <w:szCs w:val="22"/>
        </w:rPr>
        <w:t xml:space="preserve"> for certain types of information about healthy eating.  </w:t>
      </w:r>
      <w:r w:rsidR="00C1131B">
        <w:rPr>
          <w:rFonts w:asciiTheme="minorHAnsi" w:hAnsiTheme="minorHAnsi" w:cstheme="minorHAnsi"/>
          <w:szCs w:val="22"/>
        </w:rPr>
        <w:t xml:space="preserve">Let’s change the question a bit.  </w:t>
      </w:r>
      <w:r w:rsidR="00C1131B" w:rsidRPr="00C1131B">
        <w:rPr>
          <w:rFonts w:asciiTheme="minorHAnsi" w:hAnsiTheme="minorHAnsi" w:cstheme="minorHAnsi"/>
          <w:szCs w:val="22"/>
        </w:rPr>
        <w:t>In what ways</w:t>
      </w:r>
      <w:r w:rsidR="00C1131B">
        <w:rPr>
          <w:rFonts w:asciiTheme="minorHAnsi" w:hAnsiTheme="minorHAnsi" w:cstheme="minorHAnsi"/>
          <w:szCs w:val="22"/>
        </w:rPr>
        <w:t>, if at all,</w:t>
      </w:r>
      <w:r w:rsidR="00C1131B" w:rsidRPr="00C1131B">
        <w:rPr>
          <w:rFonts w:asciiTheme="minorHAnsi" w:hAnsiTheme="minorHAnsi" w:cstheme="minorHAnsi"/>
          <w:szCs w:val="22"/>
        </w:rPr>
        <w:t xml:space="preserve"> does nutrition</w:t>
      </w:r>
      <w:r w:rsidR="004C4D01">
        <w:rPr>
          <w:rFonts w:asciiTheme="minorHAnsi" w:hAnsiTheme="minorHAnsi" w:cstheme="minorHAnsi"/>
          <w:szCs w:val="22"/>
        </w:rPr>
        <w:t>,</w:t>
      </w:r>
      <w:r w:rsidR="00C1131B" w:rsidRPr="00C1131B">
        <w:rPr>
          <w:rFonts w:asciiTheme="minorHAnsi" w:hAnsiTheme="minorHAnsi" w:cstheme="minorHAnsi"/>
          <w:szCs w:val="22"/>
        </w:rPr>
        <w:t xml:space="preserve"> healthy eating </w:t>
      </w:r>
      <w:r w:rsidR="004C4D01">
        <w:rPr>
          <w:rFonts w:asciiTheme="minorHAnsi" w:hAnsiTheme="minorHAnsi" w:cstheme="minorHAnsi"/>
          <w:szCs w:val="22"/>
        </w:rPr>
        <w:t xml:space="preserve">or eating healthy on a budget </w:t>
      </w:r>
      <w:r w:rsidR="00C1131B" w:rsidRPr="00C1131B">
        <w:rPr>
          <w:rFonts w:asciiTheme="minorHAnsi" w:hAnsiTheme="minorHAnsi" w:cstheme="minorHAnsi"/>
          <w:szCs w:val="22"/>
        </w:rPr>
        <w:t xml:space="preserve">come up </w:t>
      </w:r>
      <w:r w:rsidR="00C1131B">
        <w:rPr>
          <w:rFonts w:asciiTheme="minorHAnsi" w:hAnsiTheme="minorHAnsi" w:cstheme="minorHAnsi"/>
          <w:szCs w:val="22"/>
        </w:rPr>
        <w:t xml:space="preserve">in your </w:t>
      </w:r>
      <w:r w:rsidR="00C1131B" w:rsidRPr="00C1131B">
        <w:rPr>
          <w:rFonts w:asciiTheme="minorHAnsi" w:hAnsiTheme="minorHAnsi" w:cstheme="minorHAnsi"/>
          <w:szCs w:val="22"/>
        </w:rPr>
        <w:t>online</w:t>
      </w:r>
      <w:r w:rsidR="00C1131B">
        <w:rPr>
          <w:rFonts w:asciiTheme="minorHAnsi" w:hAnsiTheme="minorHAnsi" w:cstheme="minorHAnsi"/>
          <w:szCs w:val="22"/>
        </w:rPr>
        <w:t>/</w:t>
      </w:r>
      <w:r w:rsidR="00C1131B" w:rsidRPr="00C1131B">
        <w:rPr>
          <w:rFonts w:asciiTheme="minorHAnsi" w:hAnsiTheme="minorHAnsi" w:cstheme="minorHAnsi"/>
          <w:szCs w:val="22"/>
        </w:rPr>
        <w:t>social media</w:t>
      </w:r>
      <w:r w:rsidR="00C1131B">
        <w:rPr>
          <w:rFonts w:asciiTheme="minorHAnsi" w:hAnsiTheme="minorHAnsi" w:cstheme="minorHAnsi"/>
          <w:szCs w:val="22"/>
        </w:rPr>
        <w:t xml:space="preserve"> everyday lives</w:t>
      </w:r>
      <w:r w:rsidR="00C1131B" w:rsidRPr="00C1131B">
        <w:rPr>
          <w:rFonts w:asciiTheme="minorHAnsi" w:hAnsiTheme="minorHAnsi" w:cstheme="minorHAnsi"/>
          <w:szCs w:val="22"/>
        </w:rPr>
        <w:t>?</w:t>
      </w:r>
    </w:p>
    <w:p w14:paraId="715BDCF6" w14:textId="77777777" w:rsidR="00C1131B" w:rsidRDefault="00C1131B"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How often?</w:t>
      </w:r>
      <w:r w:rsidR="00AE4ED4">
        <w:rPr>
          <w:rFonts w:asciiTheme="minorHAnsi" w:hAnsiTheme="minorHAnsi" w:cstheme="minorHAnsi"/>
          <w:szCs w:val="22"/>
        </w:rPr>
        <w:t xml:space="preserve"> What sparks it?</w:t>
      </w:r>
    </w:p>
    <w:p w14:paraId="6C38BDE1" w14:textId="77777777" w:rsidR="00C1131B" w:rsidRDefault="00C1131B"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What’s the tone of the conversation?</w:t>
      </w:r>
    </w:p>
    <w:p w14:paraId="57D94BF6" w14:textId="77777777" w:rsidR="00C1131B" w:rsidRDefault="00C1131B"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What’s your reaction? Wanting more/wanting to get away?</w:t>
      </w:r>
    </w:p>
    <w:p w14:paraId="4643F382" w14:textId="77777777" w:rsidR="00C1131B" w:rsidRDefault="00C1131B"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Who are the people in your life posting about nutrition and healthy eating – anyone?</w:t>
      </w:r>
    </w:p>
    <w:p w14:paraId="37E1A595" w14:textId="77777777" w:rsidR="00C1131B" w:rsidRDefault="00C1131B" w:rsidP="00DA5A7C">
      <w:pPr>
        <w:pStyle w:val="ListParagraph"/>
        <w:numPr>
          <w:ilvl w:val="1"/>
          <w:numId w:val="4"/>
        </w:numPr>
        <w:tabs>
          <w:tab w:val="left" w:pos="5040"/>
        </w:tabs>
        <w:rPr>
          <w:rFonts w:asciiTheme="minorHAnsi" w:hAnsiTheme="minorHAnsi" w:cstheme="minorHAnsi"/>
          <w:szCs w:val="22"/>
        </w:rPr>
      </w:pPr>
      <w:r w:rsidRPr="00C1131B">
        <w:rPr>
          <w:rFonts w:asciiTheme="minorHAnsi" w:hAnsiTheme="minorHAnsi" w:cstheme="minorHAnsi"/>
          <w:szCs w:val="22"/>
        </w:rPr>
        <w:t>Which brands or organizations do you see talking about nutrition and healthy eating in social media – what do they have to say?</w:t>
      </w:r>
    </w:p>
    <w:p w14:paraId="669A196C" w14:textId="649617E1" w:rsidR="00B4684A" w:rsidRDefault="00B4684A"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Who or what would you want to hear from online/via social media when it comes to nutrition and healthy eating?  What makes you say that?</w:t>
      </w:r>
    </w:p>
    <w:p w14:paraId="6D1EF019" w14:textId="6A80788B" w:rsidR="004C4D01" w:rsidRDefault="004C4D01"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Do you ever see information online or through social media about where to get food when money is tight? Who’s talking about that? What information do you see about ways to stretch your food dollar?</w:t>
      </w:r>
    </w:p>
    <w:p w14:paraId="40CE2B56" w14:textId="77777777" w:rsidR="00B4684A" w:rsidRPr="00C1131B" w:rsidRDefault="00B4684A"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What, specifically, would make you want to share something with others on social media regarding nutrition and healthy eating?</w:t>
      </w:r>
    </w:p>
    <w:p w14:paraId="406159AF" w14:textId="77777777" w:rsidR="00C1131B" w:rsidRPr="00C1131B" w:rsidRDefault="00C1131B" w:rsidP="00833F52">
      <w:pPr>
        <w:tabs>
          <w:tab w:val="left" w:pos="5040"/>
        </w:tabs>
        <w:rPr>
          <w:rFonts w:asciiTheme="minorHAnsi" w:hAnsiTheme="minorHAnsi" w:cstheme="minorHAnsi"/>
          <w:szCs w:val="22"/>
        </w:rPr>
      </w:pPr>
      <w:r w:rsidRPr="00C1131B">
        <w:rPr>
          <w:rFonts w:asciiTheme="minorHAnsi" w:hAnsiTheme="minorHAnsi" w:cstheme="minorHAnsi"/>
          <w:szCs w:val="22"/>
        </w:rPr>
        <w:t xml:space="preserve">  </w:t>
      </w:r>
    </w:p>
    <w:p w14:paraId="71BA6770" w14:textId="77777777" w:rsidR="006C6BA9" w:rsidRDefault="006C6BA9" w:rsidP="00DA5A7C">
      <w:pPr>
        <w:pStyle w:val="ListParagraph"/>
        <w:numPr>
          <w:ilvl w:val="0"/>
          <w:numId w:val="4"/>
        </w:numPr>
        <w:tabs>
          <w:tab w:val="left" w:pos="5040"/>
        </w:tabs>
        <w:rPr>
          <w:rFonts w:asciiTheme="minorHAnsi" w:hAnsiTheme="minorHAnsi" w:cstheme="minorHAnsi"/>
          <w:szCs w:val="22"/>
        </w:rPr>
      </w:pPr>
      <w:r>
        <w:rPr>
          <w:rFonts w:asciiTheme="minorHAnsi" w:hAnsiTheme="minorHAnsi" w:cstheme="minorHAnsi"/>
          <w:szCs w:val="22"/>
        </w:rPr>
        <w:t xml:space="preserve">Continuing the </w:t>
      </w:r>
      <w:r w:rsidR="00A06807">
        <w:rPr>
          <w:rFonts w:asciiTheme="minorHAnsi" w:hAnsiTheme="minorHAnsi" w:cstheme="minorHAnsi"/>
          <w:szCs w:val="22"/>
        </w:rPr>
        <w:t xml:space="preserve">brainstorming, how could we use </w:t>
      </w:r>
      <w:r>
        <w:rPr>
          <w:rFonts w:asciiTheme="minorHAnsi" w:hAnsiTheme="minorHAnsi" w:cstheme="minorHAnsi"/>
          <w:szCs w:val="22"/>
        </w:rPr>
        <w:t>online and social media platforms to spread the word about nutrition and healthy eating? What could you see being useful on….</w:t>
      </w:r>
    </w:p>
    <w:p w14:paraId="171F1DDD"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Facebook</w:t>
      </w:r>
    </w:p>
    <w:p w14:paraId="1FC96999"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Twitter</w:t>
      </w:r>
    </w:p>
    <w:p w14:paraId="0CE4E2E9"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Pinterest</w:t>
      </w:r>
    </w:p>
    <w:p w14:paraId="43E1AD55"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Instagram</w:t>
      </w:r>
    </w:p>
    <w:p w14:paraId="43C3618E" w14:textId="77777777" w:rsidR="00B261B8" w:rsidRDefault="00B261B8" w:rsidP="00B261B8">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Snapchat</w:t>
      </w:r>
    </w:p>
    <w:p w14:paraId="39826FF5"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YouTube</w:t>
      </w:r>
    </w:p>
    <w:p w14:paraId="5C0DEF01" w14:textId="77777777" w:rsidR="006C6BA9" w:rsidRDefault="006C6BA9"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An App</w:t>
      </w:r>
    </w:p>
    <w:p w14:paraId="1D96F3E0" w14:textId="77777777" w:rsidR="006C6BA9" w:rsidRDefault="00656217"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Other digital or social media tools you’re using?</w:t>
      </w:r>
    </w:p>
    <w:p w14:paraId="43168B2D" w14:textId="77777777" w:rsidR="003A539C" w:rsidRPr="00EA3767" w:rsidRDefault="003A539C" w:rsidP="00DA5A7C">
      <w:pPr>
        <w:pStyle w:val="ListParagraph"/>
        <w:numPr>
          <w:ilvl w:val="1"/>
          <w:numId w:val="4"/>
        </w:numPr>
        <w:tabs>
          <w:tab w:val="left" w:pos="5040"/>
        </w:tabs>
        <w:rPr>
          <w:rFonts w:asciiTheme="minorHAnsi" w:hAnsiTheme="minorHAnsi" w:cstheme="minorHAnsi"/>
          <w:szCs w:val="22"/>
        </w:rPr>
      </w:pPr>
      <w:r>
        <w:rPr>
          <w:rFonts w:asciiTheme="minorHAnsi" w:hAnsiTheme="minorHAnsi" w:cstheme="minorHAnsi"/>
          <w:szCs w:val="22"/>
        </w:rPr>
        <w:t>[ONCE SOMEONE SELECTS A SPECIFIC PLATFORM:] What about that platform makes it better to use than another?</w:t>
      </w:r>
    </w:p>
    <w:p w14:paraId="52E61D08" w14:textId="77777777" w:rsidR="00520EA1" w:rsidRDefault="00520EA1" w:rsidP="00520EA1">
      <w:pPr>
        <w:tabs>
          <w:tab w:val="left" w:pos="5040"/>
        </w:tabs>
        <w:rPr>
          <w:rFonts w:asciiTheme="minorHAnsi" w:hAnsiTheme="minorHAnsi" w:cstheme="minorHAnsi"/>
          <w:szCs w:val="22"/>
        </w:rPr>
      </w:pPr>
    </w:p>
    <w:p w14:paraId="60F49405" w14:textId="2E3C6759" w:rsidR="004C2453" w:rsidRDefault="004C2453" w:rsidP="00520EA1">
      <w:pPr>
        <w:tabs>
          <w:tab w:val="left" w:pos="5040"/>
        </w:tabs>
        <w:rPr>
          <w:rFonts w:asciiTheme="minorHAnsi" w:hAnsiTheme="minorHAnsi" w:cstheme="minorHAnsi"/>
          <w:szCs w:val="22"/>
        </w:rPr>
      </w:pPr>
      <w:r>
        <w:rPr>
          <w:rFonts w:asciiTheme="minorHAnsi" w:hAnsiTheme="minorHAnsi" w:cstheme="minorHAnsi"/>
          <w:szCs w:val="22"/>
        </w:rPr>
        <w:t xml:space="preserve">Thank you for all those ideas. Next we are going to look at some examples together and continue brainstorming. Keep in mind these are </w:t>
      </w:r>
      <w:r w:rsidR="00AA4884">
        <w:rPr>
          <w:rFonts w:asciiTheme="minorHAnsi" w:hAnsiTheme="minorHAnsi" w:cstheme="minorHAnsi"/>
          <w:szCs w:val="22"/>
        </w:rPr>
        <w:t>examples</w:t>
      </w:r>
      <w:r>
        <w:rPr>
          <w:rFonts w:asciiTheme="minorHAnsi" w:hAnsiTheme="minorHAnsi" w:cstheme="minorHAnsi"/>
          <w:szCs w:val="22"/>
        </w:rPr>
        <w:t xml:space="preserve"> that were created for the focus groups, they are not finished materials, and the team needs your feedback to make them even better.</w:t>
      </w:r>
      <w:r w:rsidR="00E76408">
        <w:rPr>
          <w:rFonts w:asciiTheme="minorHAnsi" w:hAnsiTheme="minorHAnsi" w:cstheme="minorHAnsi"/>
          <w:szCs w:val="22"/>
        </w:rPr>
        <w:t xml:space="preserve"> [REVIEW UP TO 6 PIECES OF STIMULI PER GROUP. SEE FINAL PAGE OF THE GUIDE FOR ROTATION SCHEDULE.]</w:t>
      </w:r>
    </w:p>
    <w:p w14:paraId="21DF7509" w14:textId="77777777" w:rsidR="004C2453" w:rsidRPr="00520EA1" w:rsidRDefault="004C2453" w:rsidP="00520EA1">
      <w:pPr>
        <w:tabs>
          <w:tab w:val="left" w:pos="5040"/>
        </w:tabs>
        <w:rPr>
          <w:rFonts w:asciiTheme="minorHAnsi" w:hAnsiTheme="minorHAnsi" w:cstheme="minorHAnsi"/>
          <w:szCs w:val="22"/>
        </w:rPr>
      </w:pPr>
    </w:p>
    <w:p w14:paraId="14999F5B" w14:textId="77777777" w:rsidR="00656217" w:rsidRPr="00F271E5" w:rsidRDefault="00656217" w:rsidP="00656217">
      <w:pPr>
        <w:spacing w:line="264" w:lineRule="auto"/>
        <w:rPr>
          <w:rFonts w:asciiTheme="minorHAnsi" w:hAnsiTheme="minorHAnsi" w:cstheme="minorHAnsi"/>
          <w:b/>
          <w:szCs w:val="24"/>
          <w:u w:val="single"/>
        </w:rPr>
      </w:pPr>
      <w:r>
        <w:rPr>
          <w:rFonts w:asciiTheme="minorHAnsi" w:hAnsiTheme="minorHAnsi" w:cstheme="minorHAnsi"/>
          <w:b/>
          <w:szCs w:val="24"/>
          <w:u w:val="single"/>
        </w:rPr>
        <w:t>Test mock-ups of SNAP-Ed/MyPlate content (35 minutes)</w:t>
      </w:r>
    </w:p>
    <w:p w14:paraId="64832BAA" w14:textId="77777777" w:rsidR="007A268B" w:rsidRPr="000E1496" w:rsidRDefault="007A268B" w:rsidP="007A268B">
      <w:pPr>
        <w:tabs>
          <w:tab w:val="left" w:pos="5040"/>
        </w:tabs>
        <w:rPr>
          <w:rFonts w:asciiTheme="minorHAnsi" w:hAnsiTheme="minorHAnsi" w:cstheme="minorHAnsi"/>
          <w:szCs w:val="22"/>
        </w:rPr>
      </w:pPr>
      <w:r w:rsidRPr="000E1496">
        <w:rPr>
          <w:rFonts w:asciiTheme="minorHAnsi" w:hAnsiTheme="minorHAnsi" w:cstheme="minorHAnsi"/>
          <w:i/>
          <w:color w:val="0070C0"/>
          <w:sz w:val="20"/>
        </w:rPr>
        <w:t>[Objectives:</w:t>
      </w:r>
      <w:r>
        <w:rPr>
          <w:rFonts w:asciiTheme="minorHAnsi" w:hAnsiTheme="minorHAnsi" w:cstheme="minorHAnsi"/>
          <w:i/>
          <w:color w:val="0070C0"/>
          <w:sz w:val="20"/>
        </w:rPr>
        <w:t xml:space="preserve"> explore how</w:t>
      </w:r>
      <w:r w:rsidR="00DB66C6">
        <w:rPr>
          <w:rFonts w:asciiTheme="minorHAnsi" w:hAnsiTheme="minorHAnsi" w:cstheme="minorHAnsi"/>
          <w:i/>
          <w:color w:val="0070C0"/>
          <w:sz w:val="20"/>
        </w:rPr>
        <w:t xml:space="preserve"> MyPlate </w:t>
      </w:r>
      <w:r>
        <w:rPr>
          <w:rFonts w:asciiTheme="minorHAnsi" w:hAnsiTheme="minorHAnsi" w:cstheme="minorHAnsi"/>
          <w:i/>
          <w:color w:val="0070C0"/>
          <w:sz w:val="20"/>
        </w:rPr>
        <w:t>consumer nutritional material</w:t>
      </w:r>
      <w:r w:rsidR="00DB66C6">
        <w:rPr>
          <w:rFonts w:asciiTheme="minorHAnsi" w:hAnsiTheme="minorHAnsi" w:cstheme="minorHAnsi"/>
          <w:i/>
          <w:color w:val="0070C0"/>
          <w:sz w:val="20"/>
        </w:rPr>
        <w:t xml:space="preserve">s </w:t>
      </w:r>
      <w:r>
        <w:rPr>
          <w:rFonts w:asciiTheme="minorHAnsi" w:hAnsiTheme="minorHAnsi" w:cstheme="minorHAnsi"/>
          <w:i/>
          <w:color w:val="0070C0"/>
          <w:sz w:val="20"/>
        </w:rPr>
        <w:t xml:space="preserve">can best </w:t>
      </w:r>
      <w:r w:rsidR="00DB66C6">
        <w:rPr>
          <w:rFonts w:asciiTheme="minorHAnsi" w:hAnsiTheme="minorHAnsi" w:cstheme="minorHAnsi"/>
          <w:i/>
          <w:color w:val="0070C0"/>
          <w:sz w:val="20"/>
        </w:rPr>
        <w:t xml:space="preserve">be </w:t>
      </w:r>
      <w:r>
        <w:rPr>
          <w:rFonts w:asciiTheme="minorHAnsi" w:hAnsiTheme="minorHAnsi" w:cstheme="minorHAnsi"/>
          <w:i/>
          <w:color w:val="0070C0"/>
          <w:sz w:val="20"/>
        </w:rPr>
        <w:t>seen, used and</w:t>
      </w:r>
      <w:r w:rsidR="00DB66C6">
        <w:rPr>
          <w:rFonts w:asciiTheme="minorHAnsi" w:hAnsiTheme="minorHAnsi" w:cstheme="minorHAnsi"/>
          <w:i/>
          <w:color w:val="0070C0"/>
          <w:sz w:val="20"/>
        </w:rPr>
        <w:t xml:space="preserve"> </w:t>
      </w:r>
      <w:r>
        <w:rPr>
          <w:rFonts w:asciiTheme="minorHAnsi" w:hAnsiTheme="minorHAnsi" w:cstheme="minorHAnsi"/>
          <w:i/>
          <w:color w:val="0070C0"/>
          <w:sz w:val="20"/>
        </w:rPr>
        <w:t xml:space="preserve">shared; </w:t>
      </w:r>
      <w:r w:rsidR="00DB66C6">
        <w:rPr>
          <w:rFonts w:asciiTheme="minorHAnsi" w:hAnsiTheme="minorHAnsi" w:cstheme="minorHAnsi"/>
          <w:i/>
          <w:color w:val="0070C0"/>
          <w:sz w:val="20"/>
        </w:rPr>
        <w:t xml:space="preserve">explore reactions to existing content; </w:t>
      </w:r>
      <w:r>
        <w:rPr>
          <w:rFonts w:asciiTheme="minorHAnsi" w:hAnsiTheme="minorHAnsi" w:cstheme="minorHAnsi"/>
          <w:i/>
          <w:color w:val="0070C0"/>
          <w:sz w:val="20"/>
        </w:rPr>
        <w:t>determine how SNAP-Educators can best position informational and actionable content.]</w:t>
      </w:r>
    </w:p>
    <w:p w14:paraId="172F0F26" w14:textId="50476494" w:rsidR="004C2453" w:rsidRPr="004C2453" w:rsidRDefault="004C2453" w:rsidP="004C2453">
      <w:pPr>
        <w:tabs>
          <w:tab w:val="left" w:pos="5040"/>
        </w:tabs>
        <w:rPr>
          <w:rFonts w:asciiTheme="minorHAnsi" w:hAnsiTheme="minorHAnsi" w:cstheme="minorHAnsi"/>
          <w:szCs w:val="22"/>
        </w:rPr>
      </w:pPr>
      <w:r>
        <w:rPr>
          <w:rFonts w:asciiTheme="minorHAnsi" w:hAnsiTheme="minorHAnsi" w:cstheme="minorHAnsi"/>
          <w:szCs w:val="22"/>
        </w:rPr>
        <w:t xml:space="preserve">HANDOUT FOR RATINGS AND INDIVIDUAL FEEDBACK. </w:t>
      </w:r>
      <w:r w:rsidR="00E76408">
        <w:rPr>
          <w:rFonts w:asciiTheme="minorHAnsi" w:hAnsiTheme="minorHAnsi" w:cstheme="minorHAnsi"/>
          <w:szCs w:val="22"/>
        </w:rPr>
        <w:t>[HANDOUT #1]</w:t>
      </w:r>
      <w:r>
        <w:rPr>
          <w:rFonts w:asciiTheme="minorHAnsi" w:hAnsiTheme="minorHAnsi" w:cstheme="minorHAnsi"/>
          <w:szCs w:val="22"/>
        </w:rPr>
        <w:t xml:space="preserve"> </w:t>
      </w:r>
    </w:p>
    <w:p w14:paraId="0364D7FC" w14:textId="77777777" w:rsidR="00A30556" w:rsidRDefault="00A30556" w:rsidP="00A30556">
      <w:pPr>
        <w:pStyle w:val="ListParagraph"/>
        <w:tabs>
          <w:tab w:val="left" w:pos="5040"/>
        </w:tabs>
        <w:rPr>
          <w:rFonts w:asciiTheme="minorHAnsi" w:hAnsiTheme="minorHAnsi" w:cstheme="minorHAnsi"/>
          <w:szCs w:val="22"/>
        </w:rPr>
      </w:pPr>
    </w:p>
    <w:p w14:paraId="4EBE9458" w14:textId="77777777" w:rsidR="00767B36" w:rsidRDefault="00A30556" w:rsidP="00DA5A7C">
      <w:pPr>
        <w:pStyle w:val="ListParagraph"/>
        <w:numPr>
          <w:ilvl w:val="0"/>
          <w:numId w:val="5"/>
        </w:numPr>
        <w:tabs>
          <w:tab w:val="left" w:pos="5040"/>
        </w:tabs>
        <w:rPr>
          <w:rFonts w:asciiTheme="minorHAnsi" w:hAnsiTheme="minorHAnsi" w:cstheme="minorHAnsi"/>
          <w:szCs w:val="22"/>
        </w:rPr>
      </w:pPr>
      <w:r>
        <w:rPr>
          <w:rFonts w:asciiTheme="minorHAnsi" w:hAnsiTheme="minorHAnsi" w:cstheme="minorHAnsi"/>
          <w:szCs w:val="22"/>
        </w:rPr>
        <w:t>RATE EACH EXAMPLE, INDIVIDUALLY</w:t>
      </w:r>
    </w:p>
    <w:p w14:paraId="004DDDD9" w14:textId="77777777" w:rsidR="004C2453" w:rsidRDefault="004C2453"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New and </w:t>
      </w:r>
      <w:r w:rsidRPr="00AE4ED4">
        <w:rPr>
          <w:rFonts w:asciiTheme="minorHAnsi" w:hAnsiTheme="minorHAnsi" w:cstheme="minorHAnsi"/>
          <w:b/>
          <w:szCs w:val="22"/>
        </w:rPr>
        <w:t>interesting</w:t>
      </w:r>
      <w:r w:rsidR="00A30556">
        <w:rPr>
          <w:rFonts w:asciiTheme="minorHAnsi" w:hAnsiTheme="minorHAnsi" w:cstheme="minorHAnsi"/>
          <w:szCs w:val="22"/>
        </w:rPr>
        <w:t xml:space="preserve"> information (1-5 scale)</w:t>
      </w:r>
    </w:p>
    <w:p w14:paraId="46447432" w14:textId="77777777" w:rsidR="004C2453" w:rsidRDefault="004C2453"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Likely to </w:t>
      </w:r>
      <w:r w:rsidRPr="00AE4ED4">
        <w:rPr>
          <w:rFonts w:asciiTheme="minorHAnsi" w:hAnsiTheme="minorHAnsi" w:cstheme="minorHAnsi"/>
          <w:b/>
          <w:szCs w:val="22"/>
        </w:rPr>
        <w:t>use</w:t>
      </w:r>
      <w:r w:rsidR="00A30556">
        <w:rPr>
          <w:rFonts w:asciiTheme="minorHAnsi" w:hAnsiTheme="minorHAnsi" w:cstheme="minorHAnsi"/>
          <w:szCs w:val="22"/>
        </w:rPr>
        <w:t xml:space="preserve"> the information (1-5 scale)</w:t>
      </w:r>
    </w:p>
    <w:p w14:paraId="4B2A7C01" w14:textId="77777777" w:rsidR="004C2453" w:rsidRDefault="004C2453"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Likely to </w:t>
      </w:r>
      <w:r w:rsidRPr="00AE4ED4">
        <w:rPr>
          <w:rFonts w:asciiTheme="minorHAnsi" w:hAnsiTheme="minorHAnsi" w:cstheme="minorHAnsi"/>
          <w:b/>
          <w:szCs w:val="22"/>
        </w:rPr>
        <w:t>share</w:t>
      </w:r>
      <w:r w:rsidR="00A30556">
        <w:rPr>
          <w:rFonts w:asciiTheme="minorHAnsi" w:hAnsiTheme="minorHAnsi" w:cstheme="minorHAnsi"/>
          <w:szCs w:val="22"/>
        </w:rPr>
        <w:t xml:space="preserve"> the information (1-5 scale)</w:t>
      </w:r>
    </w:p>
    <w:p w14:paraId="37E4126C" w14:textId="77777777" w:rsidR="00A30556" w:rsidRDefault="00A30556" w:rsidP="00A30556">
      <w:pPr>
        <w:pStyle w:val="ListParagraph"/>
        <w:tabs>
          <w:tab w:val="left" w:pos="5040"/>
        </w:tabs>
        <w:rPr>
          <w:rFonts w:asciiTheme="minorHAnsi" w:hAnsiTheme="minorHAnsi" w:cstheme="minorHAnsi"/>
          <w:szCs w:val="22"/>
        </w:rPr>
      </w:pPr>
    </w:p>
    <w:p w14:paraId="43A38DD4" w14:textId="77777777" w:rsidR="00A30556" w:rsidRDefault="00A30556" w:rsidP="00DA5A7C">
      <w:pPr>
        <w:pStyle w:val="ListParagraph"/>
        <w:numPr>
          <w:ilvl w:val="0"/>
          <w:numId w:val="5"/>
        </w:numPr>
        <w:tabs>
          <w:tab w:val="left" w:pos="5040"/>
        </w:tabs>
        <w:rPr>
          <w:rFonts w:asciiTheme="minorHAnsi" w:hAnsiTheme="minorHAnsi" w:cstheme="minorHAnsi"/>
          <w:szCs w:val="22"/>
        </w:rPr>
      </w:pPr>
      <w:r>
        <w:rPr>
          <w:rFonts w:asciiTheme="minorHAnsi" w:hAnsiTheme="minorHAnsi" w:cstheme="minorHAnsi"/>
          <w:szCs w:val="22"/>
        </w:rPr>
        <w:t>DISCUSS EACH EXAMPLE, GROUP DISCUSSION</w:t>
      </w:r>
    </w:p>
    <w:p w14:paraId="7484DAA0" w14:textId="77777777" w:rsidR="00A30556" w:rsidRDefault="00A30556"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What was your first impression? Positives/negatives</w:t>
      </w:r>
    </w:p>
    <w:p w14:paraId="27C41972" w14:textId="77777777" w:rsidR="00A30556" w:rsidRDefault="00A30556"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What’s the big idea? What’s the point here?</w:t>
      </w:r>
    </w:p>
    <w:p w14:paraId="291104DB" w14:textId="77777777" w:rsidR="00A30556" w:rsidRDefault="00A30556"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How relevant does </w:t>
      </w:r>
      <w:r w:rsidR="00AE4ED4">
        <w:rPr>
          <w:rFonts w:asciiTheme="minorHAnsi" w:hAnsiTheme="minorHAnsi" w:cstheme="minorHAnsi"/>
          <w:szCs w:val="22"/>
        </w:rPr>
        <w:t xml:space="preserve">it </w:t>
      </w:r>
      <w:r>
        <w:rPr>
          <w:rFonts w:asciiTheme="minorHAnsi" w:hAnsiTheme="minorHAnsi" w:cstheme="minorHAnsi"/>
          <w:szCs w:val="22"/>
        </w:rPr>
        <w:t>feel to you?</w:t>
      </w:r>
    </w:p>
    <w:p w14:paraId="0CF40241" w14:textId="77777777" w:rsidR="00A30556" w:rsidRDefault="00A30556"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How could you use the information, if you would?</w:t>
      </w:r>
    </w:p>
    <w:p w14:paraId="0807300A" w14:textId="77777777" w:rsidR="00B4684A" w:rsidRPr="004E4F96" w:rsidRDefault="00A30556"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How likely are you to share it? In what way? With whom?</w:t>
      </w:r>
    </w:p>
    <w:p w14:paraId="16CA9A7F" w14:textId="33AFFDDE" w:rsidR="00D85A73" w:rsidRDefault="00D85A73"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How </w:t>
      </w:r>
      <w:r w:rsidR="00282299">
        <w:rPr>
          <w:rFonts w:asciiTheme="minorHAnsi" w:hAnsiTheme="minorHAnsi" w:cstheme="minorHAnsi"/>
          <w:szCs w:val="22"/>
        </w:rPr>
        <w:t>likely are</w:t>
      </w:r>
      <w:r>
        <w:rPr>
          <w:rFonts w:asciiTheme="minorHAnsi" w:hAnsiTheme="minorHAnsi" w:cstheme="minorHAnsi"/>
          <w:szCs w:val="22"/>
        </w:rPr>
        <w:t xml:space="preserve"> you </w:t>
      </w:r>
      <w:r w:rsidR="00282299">
        <w:rPr>
          <w:rFonts w:asciiTheme="minorHAnsi" w:hAnsiTheme="minorHAnsi" w:cstheme="minorHAnsi"/>
          <w:szCs w:val="22"/>
        </w:rPr>
        <w:t xml:space="preserve">to </w:t>
      </w:r>
      <w:r>
        <w:rPr>
          <w:rFonts w:asciiTheme="minorHAnsi" w:hAnsiTheme="minorHAnsi" w:cstheme="minorHAnsi"/>
          <w:szCs w:val="22"/>
        </w:rPr>
        <w:t>save th</w:t>
      </w:r>
      <w:r w:rsidR="00282299">
        <w:rPr>
          <w:rFonts w:asciiTheme="minorHAnsi" w:hAnsiTheme="minorHAnsi" w:cstheme="minorHAnsi"/>
          <w:szCs w:val="22"/>
        </w:rPr>
        <w:t>e</w:t>
      </w:r>
      <w:r>
        <w:rPr>
          <w:rFonts w:asciiTheme="minorHAnsi" w:hAnsiTheme="minorHAnsi" w:cstheme="minorHAnsi"/>
          <w:szCs w:val="22"/>
        </w:rPr>
        <w:t xml:space="preserve"> information and come back to </w:t>
      </w:r>
      <w:r w:rsidR="00282299">
        <w:rPr>
          <w:rFonts w:asciiTheme="minorHAnsi" w:hAnsiTheme="minorHAnsi" w:cstheme="minorHAnsi"/>
          <w:szCs w:val="22"/>
        </w:rPr>
        <w:t xml:space="preserve">it </w:t>
      </w:r>
      <w:r>
        <w:rPr>
          <w:rFonts w:asciiTheme="minorHAnsi" w:hAnsiTheme="minorHAnsi" w:cstheme="minorHAnsi"/>
          <w:szCs w:val="22"/>
        </w:rPr>
        <w:t>later?</w:t>
      </w:r>
      <w:r w:rsidR="00282299">
        <w:rPr>
          <w:rFonts w:asciiTheme="minorHAnsi" w:hAnsiTheme="minorHAnsi" w:cstheme="minorHAnsi"/>
          <w:szCs w:val="22"/>
        </w:rPr>
        <w:t xml:space="preserve"> How so?</w:t>
      </w:r>
    </w:p>
    <w:p w14:paraId="099CB870" w14:textId="52A84670" w:rsidR="00A30556" w:rsidRPr="00AF588D" w:rsidRDefault="00A30556" w:rsidP="00AF588D">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What happens next? </w:t>
      </w:r>
      <w:r w:rsidR="00282299">
        <w:rPr>
          <w:rFonts w:asciiTheme="minorHAnsi" w:hAnsiTheme="minorHAnsi" w:cstheme="minorHAnsi"/>
          <w:szCs w:val="22"/>
        </w:rPr>
        <w:t xml:space="preserve">How likely are you to act on this information? </w:t>
      </w:r>
      <w:r>
        <w:rPr>
          <w:rFonts w:asciiTheme="minorHAnsi" w:hAnsiTheme="minorHAnsi" w:cstheme="minorHAnsi"/>
          <w:szCs w:val="22"/>
        </w:rPr>
        <w:t>What do you</w:t>
      </w:r>
      <w:r w:rsidR="00AE4ED4">
        <w:rPr>
          <w:rFonts w:asciiTheme="minorHAnsi" w:hAnsiTheme="minorHAnsi" w:cstheme="minorHAnsi"/>
          <w:szCs w:val="22"/>
        </w:rPr>
        <w:t xml:space="preserve"> </w:t>
      </w:r>
      <w:r>
        <w:rPr>
          <w:rFonts w:asciiTheme="minorHAnsi" w:hAnsiTheme="minorHAnsi" w:cstheme="minorHAnsi"/>
          <w:szCs w:val="22"/>
        </w:rPr>
        <w:t>need</w:t>
      </w:r>
      <w:r w:rsidR="00AE4ED4">
        <w:rPr>
          <w:rFonts w:asciiTheme="minorHAnsi" w:hAnsiTheme="minorHAnsi" w:cstheme="minorHAnsi"/>
          <w:szCs w:val="22"/>
        </w:rPr>
        <w:t xml:space="preserve"> </w:t>
      </w:r>
      <w:r>
        <w:rPr>
          <w:rFonts w:asciiTheme="minorHAnsi" w:hAnsiTheme="minorHAnsi" w:cstheme="minorHAnsi"/>
          <w:szCs w:val="22"/>
        </w:rPr>
        <w:t xml:space="preserve">to act </w:t>
      </w:r>
      <w:r w:rsidR="00282299">
        <w:rPr>
          <w:rFonts w:asciiTheme="minorHAnsi" w:hAnsiTheme="minorHAnsi" w:cstheme="minorHAnsi"/>
          <w:szCs w:val="22"/>
        </w:rPr>
        <w:t>it or make a change</w:t>
      </w:r>
      <w:r>
        <w:rPr>
          <w:rFonts w:asciiTheme="minorHAnsi" w:hAnsiTheme="minorHAnsi" w:cstheme="minorHAnsi"/>
          <w:szCs w:val="22"/>
        </w:rPr>
        <w:t>?</w:t>
      </w:r>
      <w:r w:rsidR="00282299">
        <w:rPr>
          <w:rFonts w:asciiTheme="minorHAnsi" w:hAnsiTheme="minorHAnsi" w:cstheme="minorHAnsi"/>
          <w:szCs w:val="22"/>
        </w:rPr>
        <w:t xml:space="preserve"> </w:t>
      </w:r>
    </w:p>
    <w:p w14:paraId="5C5C43FA" w14:textId="77777777" w:rsidR="00864F5C" w:rsidRDefault="00864F5C"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Was anything a big negative or a turn-off?</w:t>
      </w:r>
    </w:p>
    <w:p w14:paraId="5AA8BCDD" w14:textId="1691B743" w:rsidR="00F72D1E" w:rsidRDefault="008D3E05"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Who would you expect to share this information? </w:t>
      </w:r>
      <w:r w:rsidR="00282299">
        <w:rPr>
          <w:rFonts w:asciiTheme="minorHAnsi" w:hAnsiTheme="minorHAnsi" w:cstheme="minorHAnsi"/>
          <w:szCs w:val="22"/>
        </w:rPr>
        <w:t>How would your impression change if it came from another source?</w:t>
      </w:r>
    </w:p>
    <w:p w14:paraId="16624B78" w14:textId="77777777" w:rsidR="00A30556" w:rsidRDefault="00A30556" w:rsidP="00A30556">
      <w:pPr>
        <w:pStyle w:val="ListParagraph"/>
        <w:tabs>
          <w:tab w:val="left" w:pos="5040"/>
        </w:tabs>
        <w:rPr>
          <w:rFonts w:asciiTheme="minorHAnsi" w:hAnsiTheme="minorHAnsi" w:cstheme="minorHAnsi"/>
          <w:szCs w:val="22"/>
        </w:rPr>
      </w:pPr>
    </w:p>
    <w:p w14:paraId="53F6049F" w14:textId="77777777" w:rsidR="00A30556" w:rsidRDefault="00A30556" w:rsidP="00DA5A7C">
      <w:pPr>
        <w:pStyle w:val="ListParagraph"/>
        <w:numPr>
          <w:ilvl w:val="0"/>
          <w:numId w:val="5"/>
        </w:numPr>
        <w:tabs>
          <w:tab w:val="left" w:pos="5040"/>
        </w:tabs>
        <w:rPr>
          <w:rFonts w:asciiTheme="minorHAnsi" w:hAnsiTheme="minorHAnsi" w:cstheme="minorHAnsi"/>
          <w:szCs w:val="22"/>
        </w:rPr>
      </w:pPr>
      <w:r>
        <w:rPr>
          <w:rFonts w:asciiTheme="minorHAnsi" w:hAnsiTheme="minorHAnsi" w:cstheme="minorHAnsi"/>
          <w:szCs w:val="22"/>
        </w:rPr>
        <w:t>DEBRIEF ON THE SET OF MATERIALS, AFTER ALL</w:t>
      </w:r>
    </w:p>
    <w:p w14:paraId="201C3349" w14:textId="77777777" w:rsidR="00A30556" w:rsidRDefault="00B4684A"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Of everything we reviewed, pick </w:t>
      </w:r>
      <w:r w:rsidR="00A30556">
        <w:rPr>
          <w:rFonts w:asciiTheme="minorHAnsi" w:hAnsiTheme="minorHAnsi" w:cstheme="minorHAnsi"/>
          <w:szCs w:val="22"/>
        </w:rPr>
        <w:t xml:space="preserve">1 example that </w:t>
      </w:r>
      <w:r>
        <w:rPr>
          <w:rFonts w:asciiTheme="minorHAnsi" w:hAnsiTheme="minorHAnsi" w:cstheme="minorHAnsi"/>
          <w:szCs w:val="22"/>
        </w:rPr>
        <w:t xml:space="preserve">you would </w:t>
      </w:r>
      <w:r w:rsidR="00AE4ED4">
        <w:rPr>
          <w:rFonts w:asciiTheme="minorHAnsi" w:hAnsiTheme="minorHAnsi" w:cstheme="minorHAnsi"/>
          <w:szCs w:val="22"/>
        </w:rPr>
        <w:t xml:space="preserve">be </w:t>
      </w:r>
      <w:r>
        <w:rPr>
          <w:rFonts w:asciiTheme="minorHAnsi" w:hAnsiTheme="minorHAnsi" w:cstheme="minorHAnsi"/>
          <w:szCs w:val="22"/>
        </w:rPr>
        <w:t>most likely to use</w:t>
      </w:r>
      <w:r w:rsidR="00AE4ED4">
        <w:rPr>
          <w:rFonts w:asciiTheme="minorHAnsi" w:hAnsiTheme="minorHAnsi" w:cstheme="minorHAnsi"/>
          <w:szCs w:val="22"/>
        </w:rPr>
        <w:t xml:space="preserve"> or </w:t>
      </w:r>
      <w:r>
        <w:rPr>
          <w:rFonts w:asciiTheme="minorHAnsi" w:hAnsiTheme="minorHAnsi" w:cstheme="minorHAnsi"/>
          <w:szCs w:val="22"/>
        </w:rPr>
        <w:t>do</w:t>
      </w:r>
      <w:r w:rsidR="00A30556">
        <w:rPr>
          <w:rFonts w:asciiTheme="minorHAnsi" w:hAnsiTheme="minorHAnsi" w:cstheme="minorHAnsi"/>
          <w:szCs w:val="22"/>
        </w:rPr>
        <w:t xml:space="preserve">, and put a big STAR by it. </w:t>
      </w:r>
    </w:p>
    <w:p w14:paraId="74E84418" w14:textId="77777777" w:rsidR="00A30556" w:rsidRDefault="00A30556"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What about that example was speaking to you? How do you imagine putting that information to use?</w:t>
      </w:r>
    </w:p>
    <w:p w14:paraId="65422389" w14:textId="77777777" w:rsidR="00864F5C" w:rsidRPr="00B4684A" w:rsidRDefault="00864F5C" w:rsidP="00DA5A7C">
      <w:pPr>
        <w:pStyle w:val="ListParagraph"/>
        <w:numPr>
          <w:ilvl w:val="1"/>
          <w:numId w:val="5"/>
        </w:numPr>
        <w:tabs>
          <w:tab w:val="left" w:pos="5040"/>
        </w:tabs>
        <w:rPr>
          <w:rFonts w:asciiTheme="minorHAnsi" w:hAnsiTheme="minorHAnsi" w:cstheme="minorHAnsi"/>
          <w:szCs w:val="22"/>
        </w:rPr>
      </w:pPr>
      <w:r w:rsidRPr="00B4684A">
        <w:rPr>
          <w:rFonts w:asciiTheme="minorHAnsi" w:hAnsiTheme="minorHAnsi" w:cstheme="minorHAnsi"/>
          <w:szCs w:val="22"/>
        </w:rPr>
        <w:t xml:space="preserve">Which examples </w:t>
      </w:r>
      <w:r w:rsidR="009C40A0">
        <w:rPr>
          <w:rFonts w:asciiTheme="minorHAnsi" w:hAnsiTheme="minorHAnsi" w:cstheme="minorHAnsi"/>
          <w:szCs w:val="22"/>
        </w:rPr>
        <w:t xml:space="preserve">are </w:t>
      </w:r>
      <w:r w:rsidRPr="00B4684A">
        <w:rPr>
          <w:rFonts w:asciiTheme="minorHAnsi" w:hAnsiTheme="minorHAnsi" w:cstheme="minorHAnsi"/>
          <w:szCs w:val="22"/>
        </w:rPr>
        <w:t xml:space="preserve">best for starting conversations? </w:t>
      </w:r>
      <w:r w:rsidR="009C40A0">
        <w:rPr>
          <w:rFonts w:asciiTheme="minorHAnsi" w:hAnsiTheme="minorHAnsi" w:cstheme="minorHAnsi"/>
          <w:szCs w:val="22"/>
        </w:rPr>
        <w:t>What is the</w:t>
      </w:r>
      <w:r w:rsidRPr="00B4684A">
        <w:rPr>
          <w:rFonts w:asciiTheme="minorHAnsi" w:hAnsiTheme="minorHAnsi" w:cstheme="minorHAnsi"/>
          <w:szCs w:val="22"/>
        </w:rPr>
        <w:t xml:space="preserve"> conversation-starter?</w:t>
      </w:r>
    </w:p>
    <w:p w14:paraId="355A1E61" w14:textId="77777777" w:rsidR="00864F5C" w:rsidRDefault="00864F5C"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Could you see these materials working together? Which fit together? Which do not go together? How could they reinforce each other? Is there a way to piece them together into a roadmap for nutrition and healthy eating?</w:t>
      </w:r>
    </w:p>
    <w:p w14:paraId="5D4C4062" w14:textId="77777777" w:rsidR="00864F5C" w:rsidRDefault="00864F5C" w:rsidP="00864F5C">
      <w:pPr>
        <w:pStyle w:val="ListParagraph"/>
        <w:tabs>
          <w:tab w:val="left" w:pos="5040"/>
        </w:tabs>
        <w:rPr>
          <w:rFonts w:asciiTheme="minorHAnsi" w:hAnsiTheme="minorHAnsi" w:cstheme="minorHAnsi"/>
          <w:szCs w:val="22"/>
        </w:rPr>
      </w:pPr>
    </w:p>
    <w:p w14:paraId="514EE4F0" w14:textId="1B7B7CA7" w:rsidR="005136CD" w:rsidRDefault="005136CD" w:rsidP="00DA5A7C">
      <w:pPr>
        <w:pStyle w:val="ListParagraph"/>
        <w:numPr>
          <w:ilvl w:val="0"/>
          <w:numId w:val="5"/>
        </w:numPr>
        <w:tabs>
          <w:tab w:val="left" w:pos="5040"/>
        </w:tabs>
        <w:rPr>
          <w:rFonts w:asciiTheme="minorHAnsi" w:hAnsiTheme="minorHAnsi" w:cstheme="minorHAnsi"/>
          <w:szCs w:val="22"/>
        </w:rPr>
      </w:pPr>
      <w:r>
        <w:rPr>
          <w:rFonts w:asciiTheme="minorHAnsi" w:hAnsiTheme="minorHAnsi" w:cstheme="minorHAnsi"/>
          <w:szCs w:val="22"/>
        </w:rPr>
        <w:t>Now looking back at the first TIMELINE</w:t>
      </w:r>
      <w:r w:rsidR="004E4F96">
        <w:rPr>
          <w:rFonts w:asciiTheme="minorHAnsi" w:hAnsiTheme="minorHAnsi" w:cstheme="minorHAnsi"/>
          <w:szCs w:val="22"/>
        </w:rPr>
        <w:t>/IMAGE</w:t>
      </w:r>
      <w:r>
        <w:rPr>
          <w:rFonts w:asciiTheme="minorHAnsi" w:hAnsiTheme="minorHAnsi" w:cstheme="minorHAnsi"/>
          <w:szCs w:val="22"/>
        </w:rPr>
        <w:t xml:space="preserve"> </w:t>
      </w:r>
      <w:r w:rsidR="000A626C">
        <w:rPr>
          <w:rFonts w:asciiTheme="minorHAnsi" w:hAnsiTheme="minorHAnsi" w:cstheme="minorHAnsi"/>
          <w:szCs w:val="22"/>
        </w:rPr>
        <w:t xml:space="preserve">you </w:t>
      </w:r>
      <w:r w:rsidR="00AF588D">
        <w:rPr>
          <w:rFonts w:asciiTheme="minorHAnsi" w:hAnsiTheme="minorHAnsi" w:cstheme="minorHAnsi"/>
          <w:szCs w:val="22"/>
        </w:rPr>
        <w:t>shared</w:t>
      </w:r>
      <w:r>
        <w:rPr>
          <w:rFonts w:asciiTheme="minorHAnsi" w:hAnsiTheme="minorHAnsi" w:cstheme="minorHAnsi"/>
          <w:szCs w:val="22"/>
        </w:rPr>
        <w:t>, where could some of these materials appear in your digital and social media world?</w:t>
      </w:r>
    </w:p>
    <w:p w14:paraId="5AB1B642" w14:textId="77777777" w:rsidR="005136CD" w:rsidRDefault="005136CD"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What’s a good fit with your websites and platforms?</w:t>
      </w:r>
    </w:p>
    <w:p w14:paraId="6EA9F178" w14:textId="77777777" w:rsidR="005136CD" w:rsidRDefault="005136CD"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What</w:t>
      </w:r>
      <w:r w:rsidR="00F93D6C">
        <w:rPr>
          <w:rFonts w:asciiTheme="minorHAnsi" w:hAnsiTheme="minorHAnsi" w:cstheme="minorHAnsi"/>
          <w:szCs w:val="22"/>
        </w:rPr>
        <w:t xml:space="preserve"> i</w:t>
      </w:r>
      <w:r>
        <w:rPr>
          <w:rFonts w:asciiTheme="minorHAnsi" w:hAnsiTheme="minorHAnsi" w:cstheme="minorHAnsi"/>
          <w:szCs w:val="22"/>
        </w:rPr>
        <w:t xml:space="preserve">s </w:t>
      </w:r>
      <w:r w:rsidR="00F93D6C">
        <w:rPr>
          <w:rFonts w:asciiTheme="minorHAnsi" w:hAnsiTheme="minorHAnsi" w:cstheme="minorHAnsi"/>
          <w:szCs w:val="22"/>
        </w:rPr>
        <w:t xml:space="preserve">most </w:t>
      </w:r>
      <w:r>
        <w:rPr>
          <w:rFonts w:asciiTheme="minorHAnsi" w:hAnsiTheme="minorHAnsi" w:cstheme="minorHAnsi"/>
          <w:szCs w:val="22"/>
        </w:rPr>
        <w:t xml:space="preserve">like </w:t>
      </w:r>
      <w:r w:rsidR="00F93D6C">
        <w:rPr>
          <w:rFonts w:asciiTheme="minorHAnsi" w:hAnsiTheme="minorHAnsi" w:cstheme="minorHAnsi"/>
          <w:szCs w:val="22"/>
        </w:rPr>
        <w:t xml:space="preserve">the </w:t>
      </w:r>
      <w:r>
        <w:rPr>
          <w:rFonts w:asciiTheme="minorHAnsi" w:hAnsiTheme="minorHAnsi" w:cstheme="minorHAnsi"/>
          <w:szCs w:val="22"/>
        </w:rPr>
        <w:t>content you’re getting now? What is new and different?</w:t>
      </w:r>
    </w:p>
    <w:p w14:paraId="08A16D3A" w14:textId="77777777" w:rsidR="005136CD" w:rsidRDefault="005136CD"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What makes this a fit? Why do you think others don’t work as well?</w:t>
      </w:r>
    </w:p>
    <w:p w14:paraId="33E7FB73" w14:textId="77777777" w:rsidR="00B4684A" w:rsidRDefault="00B4684A"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rPr>
        <w:t>Which of these do you think are best shared via social media?  What makes you say that?</w:t>
      </w:r>
    </w:p>
    <w:p w14:paraId="65A63926" w14:textId="77777777" w:rsidR="00B4684A" w:rsidRDefault="00B4684A"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rPr>
        <w:t>Thinking about the platforms that we have discussed today, please fill in the blank, “I would be most likely to read this information if I saw it on _________________.” Why that platform?</w:t>
      </w:r>
    </w:p>
    <w:p w14:paraId="34EB66DC" w14:textId="77777777" w:rsidR="005136CD" w:rsidRPr="004E4F96" w:rsidRDefault="00B4684A" w:rsidP="00DA5A7C">
      <w:pPr>
        <w:pStyle w:val="ListParagraph"/>
        <w:numPr>
          <w:ilvl w:val="2"/>
          <w:numId w:val="5"/>
        </w:numPr>
        <w:tabs>
          <w:tab w:val="left" w:pos="5040"/>
        </w:tabs>
        <w:rPr>
          <w:rFonts w:asciiTheme="minorHAnsi" w:hAnsiTheme="minorHAnsi" w:cstheme="minorHAnsi"/>
          <w:szCs w:val="22"/>
        </w:rPr>
      </w:pPr>
      <w:r w:rsidRPr="004E4F96">
        <w:rPr>
          <w:rFonts w:asciiTheme="minorHAnsi" w:hAnsiTheme="minorHAnsi" w:cstheme="minorHAnsi"/>
          <w:szCs w:val="22"/>
        </w:rPr>
        <w:t xml:space="preserve">Would your answer be the same if I asked on which one would you be most likely to </w:t>
      </w:r>
      <w:r w:rsidRPr="004E4F96">
        <w:rPr>
          <w:rFonts w:asciiTheme="minorHAnsi" w:hAnsiTheme="minorHAnsi" w:cstheme="minorHAnsi"/>
          <w:i/>
          <w:szCs w:val="22"/>
        </w:rPr>
        <w:t>share</w:t>
      </w:r>
      <w:r w:rsidRPr="004E4F96">
        <w:rPr>
          <w:rFonts w:asciiTheme="minorHAnsi" w:hAnsiTheme="minorHAnsi" w:cstheme="minorHAnsi"/>
          <w:szCs w:val="22"/>
        </w:rPr>
        <w:t xml:space="preserve"> the information?  What makes you say that?</w:t>
      </w:r>
    </w:p>
    <w:p w14:paraId="45D5C9A8" w14:textId="77777777" w:rsidR="00534ADB" w:rsidRDefault="00534ADB" w:rsidP="00534ADB">
      <w:pPr>
        <w:pStyle w:val="ListParagraph"/>
        <w:tabs>
          <w:tab w:val="left" w:pos="5040"/>
        </w:tabs>
        <w:rPr>
          <w:rFonts w:asciiTheme="minorHAnsi" w:hAnsiTheme="minorHAnsi" w:cstheme="minorHAnsi"/>
          <w:szCs w:val="22"/>
        </w:rPr>
      </w:pPr>
    </w:p>
    <w:p w14:paraId="35A613AA" w14:textId="77777777" w:rsidR="005136CD" w:rsidRPr="005136CD" w:rsidRDefault="009F575A" w:rsidP="00DA5A7C">
      <w:pPr>
        <w:pStyle w:val="ListParagraph"/>
        <w:numPr>
          <w:ilvl w:val="0"/>
          <w:numId w:val="5"/>
        </w:numPr>
        <w:tabs>
          <w:tab w:val="left" w:pos="5040"/>
        </w:tabs>
        <w:rPr>
          <w:rFonts w:asciiTheme="minorHAnsi" w:hAnsiTheme="minorHAnsi" w:cstheme="minorHAnsi"/>
          <w:szCs w:val="22"/>
        </w:rPr>
      </w:pPr>
      <w:r>
        <w:rPr>
          <w:rFonts w:asciiTheme="minorHAnsi" w:hAnsiTheme="minorHAnsi" w:cstheme="minorHAnsi"/>
          <w:szCs w:val="22"/>
        </w:rPr>
        <w:t xml:space="preserve">As you know, this research is being conducted for </w:t>
      </w:r>
      <w:r w:rsidR="005136CD">
        <w:rPr>
          <w:rFonts w:asciiTheme="minorHAnsi" w:hAnsiTheme="minorHAnsi" w:cstheme="minorHAnsi"/>
          <w:szCs w:val="22"/>
        </w:rPr>
        <w:t>“</w:t>
      </w:r>
      <w:r>
        <w:rPr>
          <w:rFonts w:asciiTheme="minorHAnsi" w:hAnsiTheme="minorHAnsi" w:cstheme="minorHAnsi"/>
          <w:szCs w:val="22"/>
        </w:rPr>
        <w:t>USDA</w:t>
      </w:r>
      <w:r w:rsidR="005136CD">
        <w:rPr>
          <w:rFonts w:asciiTheme="minorHAnsi" w:hAnsiTheme="minorHAnsi" w:cstheme="minorHAnsi"/>
          <w:szCs w:val="22"/>
        </w:rPr>
        <w:t>”</w:t>
      </w:r>
      <w:r>
        <w:rPr>
          <w:rFonts w:asciiTheme="minorHAnsi" w:hAnsiTheme="minorHAnsi" w:cstheme="minorHAnsi"/>
          <w:szCs w:val="22"/>
        </w:rPr>
        <w:t xml:space="preserve"> and the </w:t>
      </w:r>
      <w:r>
        <w:rPr>
          <w:rFonts w:asciiTheme="minorHAnsi" w:hAnsiTheme="minorHAnsi" w:cstheme="minorHAnsi"/>
          <w:szCs w:val="24"/>
        </w:rPr>
        <w:t>Food and Nutrition Servic</w:t>
      </w:r>
      <w:r w:rsidR="005136CD">
        <w:rPr>
          <w:rFonts w:asciiTheme="minorHAnsi" w:hAnsiTheme="minorHAnsi" w:cstheme="minorHAnsi"/>
          <w:szCs w:val="24"/>
        </w:rPr>
        <w:t>e.</w:t>
      </w:r>
    </w:p>
    <w:p w14:paraId="0EF38699" w14:textId="77777777" w:rsidR="00864F5C" w:rsidRDefault="005136CD"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We saw</w:t>
      </w:r>
      <w:r w:rsidR="00864F5C">
        <w:rPr>
          <w:rFonts w:asciiTheme="minorHAnsi" w:hAnsiTheme="minorHAnsi" w:cstheme="minorHAnsi"/>
          <w:szCs w:val="22"/>
        </w:rPr>
        <w:t xml:space="preserve"> MyPlate.gov</w:t>
      </w:r>
      <w:r>
        <w:rPr>
          <w:rFonts w:asciiTheme="minorHAnsi" w:hAnsiTheme="minorHAnsi" w:cstheme="minorHAnsi"/>
          <w:szCs w:val="22"/>
        </w:rPr>
        <w:t xml:space="preserve"> in the materials today</w:t>
      </w:r>
      <w:r w:rsidR="00864F5C">
        <w:rPr>
          <w:rFonts w:asciiTheme="minorHAnsi" w:hAnsiTheme="minorHAnsi" w:cstheme="minorHAnsi"/>
          <w:szCs w:val="22"/>
        </w:rPr>
        <w:t>. Did anybody recognize MyPlate</w:t>
      </w:r>
      <w:r>
        <w:rPr>
          <w:rFonts w:asciiTheme="minorHAnsi" w:hAnsiTheme="minorHAnsi" w:cstheme="minorHAnsi"/>
          <w:szCs w:val="22"/>
        </w:rPr>
        <w:t>? How do you know that resource</w:t>
      </w:r>
      <w:r w:rsidR="00864F5C">
        <w:rPr>
          <w:rFonts w:asciiTheme="minorHAnsi" w:hAnsiTheme="minorHAnsi" w:cstheme="minorHAnsi"/>
          <w:szCs w:val="22"/>
        </w:rPr>
        <w:t>?</w:t>
      </w:r>
      <w:r>
        <w:rPr>
          <w:rFonts w:asciiTheme="minorHAnsi" w:hAnsiTheme="minorHAnsi" w:cstheme="minorHAnsi"/>
          <w:szCs w:val="22"/>
        </w:rPr>
        <w:t xml:space="preserve"> Positive/negative/neutral</w:t>
      </w:r>
    </w:p>
    <w:p w14:paraId="2F7F440B" w14:textId="30FEA98B" w:rsidR="0047443B" w:rsidRDefault="003F2FE6"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Your state has a program called</w:t>
      </w:r>
      <w:r w:rsidR="00EC2617">
        <w:rPr>
          <w:rFonts w:asciiTheme="minorHAnsi" w:hAnsiTheme="minorHAnsi" w:cstheme="minorHAnsi"/>
          <w:szCs w:val="22"/>
        </w:rPr>
        <w:t xml:space="preserve"> _____ </w:t>
      </w:r>
      <w:r w:rsidR="001F26F6">
        <w:rPr>
          <w:rFonts w:asciiTheme="minorHAnsi" w:hAnsiTheme="minorHAnsi" w:cstheme="minorHAnsi"/>
          <w:szCs w:val="22"/>
        </w:rPr>
        <w:t>[MODERATOR</w:t>
      </w:r>
      <w:r w:rsidR="00E63AC0">
        <w:rPr>
          <w:rFonts w:asciiTheme="minorHAnsi" w:hAnsiTheme="minorHAnsi" w:cstheme="minorHAnsi"/>
          <w:szCs w:val="22"/>
        </w:rPr>
        <w:t>,</w:t>
      </w:r>
      <w:r w:rsidR="001F26F6">
        <w:rPr>
          <w:rFonts w:asciiTheme="minorHAnsi" w:hAnsiTheme="minorHAnsi" w:cstheme="minorHAnsi"/>
          <w:szCs w:val="22"/>
        </w:rPr>
        <w:t xml:space="preserve"> LEAD WITH NAME OF STATE</w:t>
      </w:r>
      <w:r w:rsidR="00984ED5">
        <w:rPr>
          <w:rFonts w:asciiTheme="minorHAnsi" w:hAnsiTheme="minorHAnsi" w:cstheme="minorHAnsi"/>
          <w:szCs w:val="22"/>
        </w:rPr>
        <w:t>/LOCAL</w:t>
      </w:r>
      <w:r w:rsidR="001F26F6">
        <w:rPr>
          <w:rFonts w:asciiTheme="minorHAnsi" w:hAnsiTheme="minorHAnsi" w:cstheme="minorHAnsi"/>
          <w:szCs w:val="22"/>
        </w:rPr>
        <w:t xml:space="preserve"> PROGRAM]</w:t>
      </w:r>
      <w:r w:rsidR="00E63AC0">
        <w:rPr>
          <w:rFonts w:asciiTheme="minorHAnsi" w:hAnsiTheme="minorHAnsi" w:cstheme="minorHAnsi"/>
          <w:szCs w:val="22"/>
        </w:rPr>
        <w:t>,</w:t>
      </w:r>
      <w:r w:rsidR="001F26F6">
        <w:rPr>
          <w:rFonts w:asciiTheme="minorHAnsi" w:hAnsiTheme="minorHAnsi" w:cstheme="minorHAnsi"/>
          <w:szCs w:val="22"/>
        </w:rPr>
        <w:t xml:space="preserve"> </w:t>
      </w:r>
      <w:r>
        <w:rPr>
          <w:rFonts w:asciiTheme="minorHAnsi" w:hAnsiTheme="minorHAnsi" w:cstheme="minorHAnsi"/>
          <w:szCs w:val="22"/>
        </w:rPr>
        <w:t xml:space="preserve">also known as </w:t>
      </w:r>
      <w:r w:rsidR="001F26F6">
        <w:rPr>
          <w:rFonts w:asciiTheme="minorHAnsi" w:hAnsiTheme="minorHAnsi" w:cstheme="minorHAnsi"/>
          <w:szCs w:val="22"/>
        </w:rPr>
        <w:t>“</w:t>
      </w:r>
      <w:r w:rsidR="0047443B">
        <w:rPr>
          <w:rFonts w:asciiTheme="minorHAnsi" w:hAnsiTheme="minorHAnsi" w:cstheme="minorHAnsi"/>
          <w:szCs w:val="22"/>
        </w:rPr>
        <w:t>SNAP</w:t>
      </w:r>
      <w:r w:rsidR="001F26F6">
        <w:rPr>
          <w:rFonts w:asciiTheme="minorHAnsi" w:hAnsiTheme="minorHAnsi" w:cstheme="minorHAnsi"/>
          <w:szCs w:val="22"/>
        </w:rPr>
        <w:t>”</w:t>
      </w:r>
      <w:r w:rsidR="00BF0FCC">
        <w:rPr>
          <w:rFonts w:asciiTheme="minorHAnsi" w:hAnsiTheme="minorHAnsi" w:cstheme="minorHAnsi"/>
          <w:szCs w:val="22"/>
        </w:rPr>
        <w:t xml:space="preserve"> the </w:t>
      </w:r>
      <w:r w:rsidR="0047443B" w:rsidRPr="001F26F6">
        <w:rPr>
          <w:rFonts w:asciiTheme="minorHAnsi" w:hAnsiTheme="minorHAnsi" w:cstheme="minorHAnsi"/>
          <w:szCs w:val="22"/>
        </w:rPr>
        <w:t>Supplemental Nutrition Assistance Program</w:t>
      </w:r>
      <w:r w:rsidR="00E63AC0">
        <w:rPr>
          <w:rFonts w:asciiTheme="minorHAnsi" w:hAnsiTheme="minorHAnsi" w:cstheme="minorHAnsi"/>
          <w:szCs w:val="22"/>
        </w:rPr>
        <w:t>,</w:t>
      </w:r>
      <w:r w:rsidR="001F26F6">
        <w:rPr>
          <w:rFonts w:asciiTheme="minorHAnsi" w:hAnsiTheme="minorHAnsi" w:cstheme="minorHAnsi"/>
          <w:szCs w:val="22"/>
        </w:rPr>
        <w:t xml:space="preserve"> or</w:t>
      </w:r>
      <w:r>
        <w:rPr>
          <w:rFonts w:asciiTheme="minorHAnsi" w:hAnsiTheme="minorHAnsi" w:cstheme="minorHAnsi"/>
          <w:szCs w:val="22"/>
        </w:rPr>
        <w:t xml:space="preserve"> food stamps</w:t>
      </w:r>
      <w:r w:rsidR="0047443B">
        <w:rPr>
          <w:rFonts w:asciiTheme="minorHAnsi" w:hAnsiTheme="minorHAnsi" w:cstheme="minorHAnsi"/>
          <w:szCs w:val="22"/>
        </w:rPr>
        <w:t xml:space="preserve">.  </w:t>
      </w:r>
    </w:p>
    <w:p w14:paraId="40623722" w14:textId="3087E42F" w:rsidR="0047443B" w:rsidRDefault="0047443B"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rPr>
        <w:t xml:space="preserve">How many of you are familiar with </w:t>
      </w:r>
      <w:r w:rsidR="00EC2617">
        <w:rPr>
          <w:rFonts w:asciiTheme="minorHAnsi" w:hAnsiTheme="minorHAnsi" w:cstheme="minorHAnsi"/>
          <w:szCs w:val="22"/>
        </w:rPr>
        <w:t>_____</w:t>
      </w:r>
      <w:r w:rsidR="003F2FE6">
        <w:rPr>
          <w:rFonts w:asciiTheme="minorHAnsi" w:hAnsiTheme="minorHAnsi" w:cstheme="minorHAnsi"/>
          <w:szCs w:val="22"/>
        </w:rPr>
        <w:t xml:space="preserve"> or </w:t>
      </w:r>
      <w:r>
        <w:rPr>
          <w:rFonts w:asciiTheme="minorHAnsi" w:hAnsiTheme="minorHAnsi" w:cstheme="minorHAnsi"/>
          <w:szCs w:val="22"/>
        </w:rPr>
        <w:t>SNAP?</w:t>
      </w:r>
    </w:p>
    <w:p w14:paraId="12E9E4BA" w14:textId="664F21B8" w:rsidR="0047443B" w:rsidRDefault="0047443B"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rPr>
        <w:t xml:space="preserve">How many of you have received any information from </w:t>
      </w:r>
      <w:r w:rsidR="00EC2617">
        <w:rPr>
          <w:rFonts w:asciiTheme="minorHAnsi" w:hAnsiTheme="minorHAnsi" w:cstheme="minorHAnsi"/>
          <w:szCs w:val="22"/>
        </w:rPr>
        <w:t>_____</w:t>
      </w:r>
      <w:r w:rsidR="003F2FE6">
        <w:rPr>
          <w:rFonts w:asciiTheme="minorHAnsi" w:hAnsiTheme="minorHAnsi" w:cstheme="minorHAnsi"/>
          <w:szCs w:val="22"/>
        </w:rPr>
        <w:t xml:space="preserve"> or</w:t>
      </w:r>
      <w:r w:rsidR="00EC2617">
        <w:rPr>
          <w:rFonts w:asciiTheme="minorHAnsi" w:hAnsiTheme="minorHAnsi" w:cstheme="minorHAnsi"/>
          <w:szCs w:val="22"/>
        </w:rPr>
        <w:t xml:space="preserve"> </w:t>
      </w:r>
      <w:r>
        <w:rPr>
          <w:rFonts w:asciiTheme="minorHAnsi" w:hAnsiTheme="minorHAnsi" w:cstheme="minorHAnsi"/>
          <w:szCs w:val="22"/>
        </w:rPr>
        <w:t>SNAP?</w:t>
      </w:r>
    </w:p>
    <w:p w14:paraId="31F87116" w14:textId="77777777" w:rsidR="0047443B" w:rsidRDefault="0047443B" w:rsidP="00DA5A7C">
      <w:pPr>
        <w:pStyle w:val="ListParagraph"/>
        <w:numPr>
          <w:ilvl w:val="3"/>
          <w:numId w:val="5"/>
        </w:numPr>
        <w:tabs>
          <w:tab w:val="left" w:pos="5040"/>
        </w:tabs>
        <w:rPr>
          <w:rFonts w:asciiTheme="minorHAnsi" w:hAnsiTheme="minorHAnsi" w:cstheme="minorHAnsi"/>
          <w:szCs w:val="22"/>
        </w:rPr>
      </w:pPr>
      <w:r>
        <w:rPr>
          <w:rFonts w:asciiTheme="minorHAnsi" w:hAnsiTheme="minorHAnsi" w:cstheme="minorHAnsi"/>
          <w:szCs w:val="22"/>
        </w:rPr>
        <w:t>What do you typically receive?</w:t>
      </w:r>
    </w:p>
    <w:p w14:paraId="231737B4" w14:textId="77777777" w:rsidR="0047443B" w:rsidRDefault="0047443B" w:rsidP="00DA5A7C">
      <w:pPr>
        <w:pStyle w:val="ListParagraph"/>
        <w:numPr>
          <w:ilvl w:val="3"/>
          <w:numId w:val="5"/>
        </w:numPr>
        <w:tabs>
          <w:tab w:val="left" w:pos="5040"/>
        </w:tabs>
        <w:rPr>
          <w:rFonts w:asciiTheme="minorHAnsi" w:hAnsiTheme="minorHAnsi" w:cstheme="minorHAnsi"/>
          <w:szCs w:val="22"/>
        </w:rPr>
      </w:pPr>
      <w:r>
        <w:rPr>
          <w:rFonts w:asciiTheme="minorHAnsi" w:hAnsiTheme="minorHAnsi" w:cstheme="minorHAnsi"/>
          <w:szCs w:val="22"/>
        </w:rPr>
        <w:t>How do you receive it?</w:t>
      </w:r>
    </w:p>
    <w:p w14:paraId="4CC0BEA5" w14:textId="77777777" w:rsidR="0047443B" w:rsidRDefault="0047443B" w:rsidP="00DA5A7C">
      <w:pPr>
        <w:pStyle w:val="ListParagraph"/>
        <w:numPr>
          <w:ilvl w:val="3"/>
          <w:numId w:val="5"/>
        </w:numPr>
        <w:tabs>
          <w:tab w:val="left" w:pos="5040"/>
        </w:tabs>
        <w:rPr>
          <w:rFonts w:asciiTheme="minorHAnsi" w:hAnsiTheme="minorHAnsi" w:cstheme="minorHAnsi"/>
          <w:szCs w:val="22"/>
        </w:rPr>
      </w:pPr>
      <w:r>
        <w:rPr>
          <w:rFonts w:asciiTheme="minorHAnsi" w:hAnsiTheme="minorHAnsi" w:cstheme="minorHAnsi"/>
          <w:szCs w:val="22"/>
        </w:rPr>
        <w:t>Where does it come up in the digital and social media world?</w:t>
      </w:r>
    </w:p>
    <w:p w14:paraId="195E9A02" w14:textId="52DF0C83" w:rsidR="008522EE" w:rsidRDefault="008522EE" w:rsidP="00DA5A7C">
      <w:pPr>
        <w:pStyle w:val="ListParagraph"/>
        <w:numPr>
          <w:ilvl w:val="3"/>
          <w:numId w:val="5"/>
        </w:numPr>
        <w:tabs>
          <w:tab w:val="left" w:pos="5040"/>
        </w:tabs>
        <w:rPr>
          <w:rFonts w:asciiTheme="minorHAnsi" w:hAnsiTheme="minorHAnsi" w:cstheme="minorHAnsi"/>
          <w:szCs w:val="22"/>
        </w:rPr>
      </w:pPr>
      <w:r>
        <w:rPr>
          <w:rFonts w:asciiTheme="minorHAnsi" w:hAnsiTheme="minorHAnsi" w:cstheme="minorHAnsi"/>
          <w:szCs w:val="22"/>
        </w:rPr>
        <w:t>How would you like to receive it?  What would be most helpful?</w:t>
      </w:r>
    </w:p>
    <w:p w14:paraId="00C40C47" w14:textId="77777777" w:rsidR="00E63AC0" w:rsidRDefault="00282299" w:rsidP="00EC2617">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How do you feel about this information coming from SNAP? </w:t>
      </w:r>
    </w:p>
    <w:p w14:paraId="5D46FEF0" w14:textId="724FF702" w:rsidR="008522EE" w:rsidRPr="00EC2617" w:rsidRDefault="00282299" w:rsidP="00E63AC0">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rPr>
        <w:t xml:space="preserve">Does it </w:t>
      </w:r>
      <w:r w:rsidR="00E63AC0">
        <w:rPr>
          <w:rFonts w:asciiTheme="minorHAnsi" w:hAnsiTheme="minorHAnsi" w:cstheme="minorHAnsi"/>
          <w:szCs w:val="22"/>
        </w:rPr>
        <w:t>make you any more/less interested in the information?</w:t>
      </w:r>
    </w:p>
    <w:p w14:paraId="07AF3095" w14:textId="680B0E94" w:rsidR="0047443B" w:rsidRDefault="005136CD"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Do the materials </w:t>
      </w:r>
      <w:r w:rsidR="0047443B">
        <w:rPr>
          <w:rFonts w:asciiTheme="minorHAnsi" w:hAnsiTheme="minorHAnsi" w:cstheme="minorHAnsi"/>
          <w:szCs w:val="22"/>
        </w:rPr>
        <w:t xml:space="preserve">we looked at today </w:t>
      </w:r>
      <w:r>
        <w:rPr>
          <w:rFonts w:asciiTheme="minorHAnsi" w:hAnsiTheme="minorHAnsi" w:cstheme="minorHAnsi"/>
          <w:szCs w:val="22"/>
        </w:rPr>
        <w:t xml:space="preserve">seem like the kind of thing you’d see from </w:t>
      </w:r>
      <w:r w:rsidR="00EC2617">
        <w:rPr>
          <w:rFonts w:asciiTheme="minorHAnsi" w:hAnsiTheme="minorHAnsi" w:cstheme="minorHAnsi"/>
          <w:szCs w:val="22"/>
        </w:rPr>
        <w:t>_____</w:t>
      </w:r>
      <w:r w:rsidR="003F2FE6">
        <w:rPr>
          <w:rFonts w:asciiTheme="minorHAnsi" w:hAnsiTheme="minorHAnsi" w:cstheme="minorHAnsi"/>
          <w:szCs w:val="22"/>
        </w:rPr>
        <w:t xml:space="preserve"> or </w:t>
      </w:r>
      <w:r>
        <w:rPr>
          <w:rFonts w:asciiTheme="minorHAnsi" w:hAnsiTheme="minorHAnsi" w:cstheme="minorHAnsi"/>
          <w:szCs w:val="22"/>
        </w:rPr>
        <w:t xml:space="preserve">SNAP?  </w:t>
      </w:r>
    </w:p>
    <w:p w14:paraId="66E76D1D" w14:textId="77777777" w:rsidR="0047443B" w:rsidRDefault="005136CD"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rPr>
        <w:t xml:space="preserve">What makes you think “yes”? </w:t>
      </w:r>
    </w:p>
    <w:p w14:paraId="5751D916" w14:textId="77777777" w:rsidR="00751F7D" w:rsidRDefault="005136CD"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rPr>
        <w:t>What makes you think “no”?</w:t>
      </w:r>
      <w:r w:rsidR="003A539C">
        <w:rPr>
          <w:rFonts w:asciiTheme="minorHAnsi" w:hAnsiTheme="minorHAnsi" w:cstheme="minorHAnsi"/>
          <w:szCs w:val="22"/>
        </w:rPr>
        <w:t xml:space="preserve">  Is that a good or a bad thing?  What makes you say that?</w:t>
      </w:r>
    </w:p>
    <w:p w14:paraId="7A01FBE1" w14:textId="4CB3116A" w:rsidR="005136CD" w:rsidRPr="004E4F96" w:rsidRDefault="00AE4ED4"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Of</w:t>
      </w:r>
      <w:r w:rsidR="0047443B">
        <w:rPr>
          <w:rFonts w:asciiTheme="minorHAnsi" w:hAnsiTheme="minorHAnsi" w:cstheme="minorHAnsi"/>
          <w:szCs w:val="22"/>
        </w:rPr>
        <w:t xml:space="preserve"> the different platforms we discussed</w:t>
      </w:r>
      <w:r>
        <w:rPr>
          <w:rFonts w:asciiTheme="minorHAnsi" w:hAnsiTheme="minorHAnsi" w:cstheme="minorHAnsi"/>
          <w:szCs w:val="22"/>
        </w:rPr>
        <w:t>, w</w:t>
      </w:r>
      <w:r w:rsidR="0047443B">
        <w:rPr>
          <w:rFonts w:asciiTheme="minorHAnsi" w:hAnsiTheme="minorHAnsi" w:cstheme="minorHAnsi"/>
          <w:szCs w:val="22"/>
        </w:rPr>
        <w:t xml:space="preserve">hich platforms do you think </w:t>
      </w:r>
      <w:r w:rsidR="00EC2617">
        <w:rPr>
          <w:rFonts w:asciiTheme="minorHAnsi" w:hAnsiTheme="minorHAnsi" w:cstheme="minorHAnsi"/>
          <w:szCs w:val="22"/>
        </w:rPr>
        <w:t xml:space="preserve">_____ or </w:t>
      </w:r>
      <w:r w:rsidR="0047443B">
        <w:rPr>
          <w:rFonts w:asciiTheme="minorHAnsi" w:hAnsiTheme="minorHAnsi" w:cstheme="minorHAnsi"/>
          <w:szCs w:val="22"/>
        </w:rPr>
        <w:t>SNAP should use to</w:t>
      </w:r>
      <w:r w:rsidR="00BF0FCC">
        <w:rPr>
          <w:rFonts w:asciiTheme="minorHAnsi" w:hAnsiTheme="minorHAnsi" w:cstheme="minorHAnsi"/>
          <w:szCs w:val="22"/>
        </w:rPr>
        <w:t xml:space="preserve"> </w:t>
      </w:r>
      <w:r w:rsidR="0047443B">
        <w:rPr>
          <w:rFonts w:asciiTheme="minorHAnsi" w:hAnsiTheme="minorHAnsi" w:cstheme="minorHAnsi"/>
          <w:szCs w:val="22"/>
        </w:rPr>
        <w:t>share this type of information?  What makes you say that?</w:t>
      </w:r>
      <w:r w:rsidR="003A539C">
        <w:rPr>
          <w:rFonts w:asciiTheme="minorHAnsi" w:hAnsiTheme="minorHAnsi" w:cstheme="minorHAnsi"/>
          <w:szCs w:val="22"/>
        </w:rPr>
        <w:t xml:space="preserve"> [MODERATOR, COMPARE RESPONSES TO THOSE RECEIVED IN SECTION 4, ABOVE]</w:t>
      </w:r>
    </w:p>
    <w:p w14:paraId="3928CD3E" w14:textId="6039B394" w:rsidR="0047443B" w:rsidRDefault="005136CD" w:rsidP="00DA5A7C">
      <w:pPr>
        <w:pStyle w:val="ListParagraph"/>
        <w:numPr>
          <w:ilvl w:val="1"/>
          <w:numId w:val="5"/>
        </w:numPr>
        <w:tabs>
          <w:tab w:val="left" w:pos="5040"/>
        </w:tabs>
        <w:rPr>
          <w:rFonts w:asciiTheme="minorHAnsi" w:hAnsiTheme="minorHAnsi" w:cstheme="minorHAnsi"/>
          <w:szCs w:val="22"/>
        </w:rPr>
      </w:pPr>
      <w:r>
        <w:rPr>
          <w:rFonts w:asciiTheme="minorHAnsi" w:hAnsiTheme="minorHAnsi" w:cstheme="minorHAnsi"/>
          <w:szCs w:val="22"/>
        </w:rPr>
        <w:t xml:space="preserve">What advice do you have for </w:t>
      </w:r>
      <w:r w:rsidR="00EC2617">
        <w:rPr>
          <w:rFonts w:asciiTheme="minorHAnsi" w:hAnsiTheme="minorHAnsi" w:cstheme="minorHAnsi"/>
          <w:szCs w:val="22"/>
        </w:rPr>
        <w:t xml:space="preserve">_____ or </w:t>
      </w:r>
      <w:r>
        <w:rPr>
          <w:rFonts w:asciiTheme="minorHAnsi" w:hAnsiTheme="minorHAnsi" w:cstheme="minorHAnsi"/>
          <w:szCs w:val="22"/>
        </w:rPr>
        <w:t xml:space="preserve">SNAP to get more conversation going around nutrition and healthy eating? </w:t>
      </w:r>
    </w:p>
    <w:p w14:paraId="6D568994" w14:textId="77777777" w:rsidR="0047443B" w:rsidRDefault="005136CD"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rPr>
        <w:t xml:space="preserve">How would you start word-of-mouth online? </w:t>
      </w:r>
    </w:p>
    <w:p w14:paraId="2BE8EC9A" w14:textId="77777777" w:rsidR="005136CD" w:rsidRDefault="005136CD" w:rsidP="00DA5A7C">
      <w:pPr>
        <w:pStyle w:val="ListParagraph"/>
        <w:numPr>
          <w:ilvl w:val="2"/>
          <w:numId w:val="5"/>
        </w:numPr>
        <w:tabs>
          <w:tab w:val="left" w:pos="5040"/>
        </w:tabs>
        <w:rPr>
          <w:rFonts w:asciiTheme="minorHAnsi" w:hAnsiTheme="minorHAnsi" w:cstheme="minorHAnsi"/>
          <w:szCs w:val="22"/>
        </w:rPr>
      </w:pPr>
      <w:r>
        <w:rPr>
          <w:rFonts w:asciiTheme="minorHAnsi" w:hAnsiTheme="minorHAnsi" w:cstheme="minorHAnsi"/>
          <w:szCs w:val="22"/>
        </w:rPr>
        <w:t>How do you want to participate or be part of the healthy eating conversation?</w:t>
      </w:r>
      <w:r w:rsidR="0047443B">
        <w:rPr>
          <w:rFonts w:asciiTheme="minorHAnsi" w:hAnsiTheme="minorHAnsi" w:cstheme="minorHAnsi"/>
          <w:szCs w:val="22"/>
        </w:rPr>
        <w:t xml:space="preserve">  What if it comes from SNAP?</w:t>
      </w:r>
    </w:p>
    <w:p w14:paraId="21C990E9" w14:textId="77777777" w:rsidR="00656217" w:rsidRPr="00520EA1" w:rsidRDefault="00656217" w:rsidP="00656217">
      <w:pPr>
        <w:tabs>
          <w:tab w:val="left" w:pos="5040"/>
        </w:tabs>
        <w:rPr>
          <w:rFonts w:asciiTheme="minorHAnsi" w:hAnsiTheme="minorHAnsi" w:cstheme="minorHAnsi"/>
          <w:szCs w:val="22"/>
        </w:rPr>
      </w:pPr>
    </w:p>
    <w:p w14:paraId="4CC900A1" w14:textId="77777777" w:rsidR="00656217" w:rsidRPr="00F271E5" w:rsidRDefault="00656217" w:rsidP="00656217">
      <w:pPr>
        <w:spacing w:line="264" w:lineRule="auto"/>
        <w:rPr>
          <w:rFonts w:asciiTheme="minorHAnsi" w:hAnsiTheme="minorHAnsi" w:cstheme="minorHAnsi"/>
          <w:b/>
          <w:szCs w:val="24"/>
          <w:u w:val="single"/>
        </w:rPr>
      </w:pPr>
      <w:r>
        <w:rPr>
          <w:rFonts w:asciiTheme="minorHAnsi" w:hAnsiTheme="minorHAnsi" w:cstheme="minorHAnsi"/>
          <w:b/>
          <w:szCs w:val="24"/>
          <w:u w:val="single"/>
        </w:rPr>
        <w:t>Wrap-Up (10 minutes)</w:t>
      </w:r>
    </w:p>
    <w:p w14:paraId="5629ECFD" w14:textId="77777777" w:rsidR="007A268B" w:rsidRPr="007A268B" w:rsidRDefault="007A268B" w:rsidP="007A268B">
      <w:pPr>
        <w:tabs>
          <w:tab w:val="left" w:pos="5040"/>
        </w:tabs>
        <w:rPr>
          <w:rFonts w:asciiTheme="minorHAnsi" w:hAnsiTheme="minorHAnsi" w:cstheme="minorHAnsi"/>
          <w:szCs w:val="22"/>
        </w:rPr>
      </w:pPr>
      <w:r w:rsidRPr="000E1496">
        <w:rPr>
          <w:rFonts w:asciiTheme="minorHAnsi" w:hAnsiTheme="minorHAnsi" w:cstheme="minorHAnsi"/>
          <w:i/>
          <w:color w:val="0070C0"/>
          <w:sz w:val="20"/>
        </w:rPr>
        <w:t>[Objectives:</w:t>
      </w:r>
      <w:r>
        <w:rPr>
          <w:rFonts w:asciiTheme="minorHAnsi" w:hAnsiTheme="minorHAnsi" w:cstheme="minorHAnsi"/>
          <w:i/>
          <w:color w:val="0070C0"/>
          <w:sz w:val="20"/>
        </w:rPr>
        <w:t xml:space="preserve"> </w:t>
      </w:r>
      <w:r w:rsidR="00C32864">
        <w:rPr>
          <w:rFonts w:asciiTheme="minorHAnsi" w:hAnsiTheme="minorHAnsi" w:cstheme="minorHAnsi"/>
          <w:i/>
          <w:color w:val="0070C0"/>
          <w:sz w:val="20"/>
        </w:rPr>
        <w:t>Check with viewers for additional questions.  Press respondents for “most important” aspects from the discussion.</w:t>
      </w:r>
      <w:r>
        <w:rPr>
          <w:rFonts w:asciiTheme="minorHAnsi" w:hAnsiTheme="minorHAnsi" w:cstheme="minorHAnsi"/>
          <w:i/>
          <w:color w:val="0070C0"/>
          <w:sz w:val="20"/>
        </w:rPr>
        <w:t>]</w:t>
      </w:r>
    </w:p>
    <w:p w14:paraId="21759136" w14:textId="74C01609" w:rsidR="0047443B" w:rsidRDefault="0047443B" w:rsidP="00DA5A7C">
      <w:pPr>
        <w:pStyle w:val="ListParagraph"/>
        <w:numPr>
          <w:ilvl w:val="0"/>
          <w:numId w:val="6"/>
        </w:numPr>
        <w:tabs>
          <w:tab w:val="left" w:pos="5040"/>
        </w:tabs>
        <w:rPr>
          <w:rFonts w:asciiTheme="minorHAnsi" w:hAnsiTheme="minorHAnsi" w:cstheme="minorHAnsi"/>
          <w:szCs w:val="22"/>
        </w:rPr>
      </w:pPr>
      <w:r>
        <w:rPr>
          <w:rFonts w:asciiTheme="minorHAnsi" w:hAnsiTheme="minorHAnsi" w:cstheme="minorHAnsi"/>
          <w:szCs w:val="22"/>
        </w:rPr>
        <w:t>As I check with my colleagues to see if they have any additional questions, please answer the questions on this HANDOUT</w:t>
      </w:r>
      <w:r w:rsidR="00EA1B68">
        <w:rPr>
          <w:rFonts w:asciiTheme="minorHAnsi" w:hAnsiTheme="minorHAnsi" w:cstheme="minorHAnsi"/>
          <w:szCs w:val="22"/>
        </w:rPr>
        <w:t xml:space="preserve"> #2</w:t>
      </w:r>
      <w:r>
        <w:rPr>
          <w:rFonts w:asciiTheme="minorHAnsi" w:hAnsiTheme="minorHAnsi" w:cstheme="minorHAnsi"/>
          <w:szCs w:val="22"/>
        </w:rPr>
        <w:t>:</w:t>
      </w:r>
    </w:p>
    <w:p w14:paraId="36507C4A" w14:textId="77777777" w:rsidR="00656217" w:rsidRDefault="00656217" w:rsidP="00DA5A7C">
      <w:pPr>
        <w:pStyle w:val="ListParagraph"/>
        <w:numPr>
          <w:ilvl w:val="1"/>
          <w:numId w:val="6"/>
        </w:numPr>
        <w:tabs>
          <w:tab w:val="left" w:pos="5040"/>
        </w:tabs>
        <w:rPr>
          <w:rFonts w:asciiTheme="minorHAnsi" w:hAnsiTheme="minorHAnsi" w:cstheme="minorHAnsi"/>
          <w:szCs w:val="22"/>
        </w:rPr>
      </w:pPr>
      <w:r>
        <w:rPr>
          <w:rFonts w:asciiTheme="minorHAnsi" w:hAnsiTheme="minorHAnsi" w:cstheme="minorHAnsi"/>
          <w:szCs w:val="22"/>
        </w:rPr>
        <w:t>Leaving the room what is going to stick with you? What do you want to go out and tell someone else about?</w:t>
      </w:r>
    </w:p>
    <w:p w14:paraId="48BCFB26" w14:textId="77777777" w:rsidR="0047443B" w:rsidRDefault="0047443B" w:rsidP="00DA5A7C">
      <w:pPr>
        <w:pStyle w:val="ListParagraph"/>
        <w:numPr>
          <w:ilvl w:val="1"/>
          <w:numId w:val="6"/>
        </w:numPr>
        <w:tabs>
          <w:tab w:val="left" w:pos="5040"/>
        </w:tabs>
        <w:rPr>
          <w:rFonts w:asciiTheme="minorHAnsi" w:hAnsiTheme="minorHAnsi" w:cstheme="minorHAnsi"/>
          <w:szCs w:val="22"/>
        </w:rPr>
      </w:pPr>
      <w:r>
        <w:rPr>
          <w:rFonts w:asciiTheme="minorHAnsi" w:hAnsiTheme="minorHAnsi" w:cstheme="minorHAnsi"/>
          <w:szCs w:val="22"/>
        </w:rPr>
        <w:t>Let’s be realistic for a moment, if USDA or SNAP want</w:t>
      </w:r>
      <w:r w:rsidR="00AE4ED4">
        <w:rPr>
          <w:rFonts w:asciiTheme="minorHAnsi" w:hAnsiTheme="minorHAnsi" w:cstheme="minorHAnsi"/>
          <w:szCs w:val="22"/>
        </w:rPr>
        <w:t xml:space="preserve"> </w:t>
      </w:r>
      <w:r>
        <w:rPr>
          <w:rFonts w:asciiTheme="minorHAnsi" w:hAnsiTheme="minorHAnsi" w:cstheme="minorHAnsi"/>
          <w:szCs w:val="22"/>
        </w:rPr>
        <w:t>to use social media to better share information on nutrition and healthy eating, what should they do to get you to notice it? What makes you say that?</w:t>
      </w:r>
    </w:p>
    <w:p w14:paraId="14FBB999" w14:textId="77777777" w:rsidR="0047443B" w:rsidRDefault="0047443B" w:rsidP="00DA5A7C">
      <w:pPr>
        <w:pStyle w:val="ListParagraph"/>
        <w:numPr>
          <w:ilvl w:val="1"/>
          <w:numId w:val="6"/>
        </w:numPr>
        <w:tabs>
          <w:tab w:val="left" w:pos="5040"/>
        </w:tabs>
        <w:rPr>
          <w:rFonts w:asciiTheme="minorHAnsi" w:hAnsiTheme="minorHAnsi" w:cstheme="minorHAnsi"/>
          <w:szCs w:val="22"/>
        </w:rPr>
      </w:pPr>
      <w:r>
        <w:rPr>
          <w:rFonts w:asciiTheme="minorHAnsi" w:hAnsiTheme="minorHAnsi" w:cstheme="minorHAnsi"/>
          <w:szCs w:val="22"/>
        </w:rPr>
        <w:t>What would it take for you to try a new idea to help you to eat healthier?</w:t>
      </w:r>
    </w:p>
    <w:p w14:paraId="180BDF6D" w14:textId="77777777" w:rsidR="0047443B" w:rsidRDefault="0047443B" w:rsidP="004E4F96">
      <w:pPr>
        <w:pStyle w:val="ListParagraph"/>
        <w:tabs>
          <w:tab w:val="left" w:pos="5040"/>
        </w:tabs>
        <w:ind w:left="1440"/>
        <w:rPr>
          <w:rFonts w:asciiTheme="minorHAnsi" w:hAnsiTheme="minorHAnsi" w:cstheme="minorHAnsi"/>
          <w:szCs w:val="22"/>
        </w:rPr>
      </w:pPr>
    </w:p>
    <w:p w14:paraId="1A871EF5" w14:textId="77777777" w:rsidR="00656217" w:rsidRDefault="00656217" w:rsidP="00DA5A7C">
      <w:pPr>
        <w:pStyle w:val="ListParagraph"/>
        <w:numPr>
          <w:ilvl w:val="0"/>
          <w:numId w:val="6"/>
        </w:numPr>
        <w:tabs>
          <w:tab w:val="left" w:pos="5040"/>
        </w:tabs>
        <w:rPr>
          <w:rFonts w:asciiTheme="minorHAnsi" w:hAnsiTheme="minorHAnsi" w:cstheme="minorHAnsi"/>
          <w:szCs w:val="22"/>
        </w:rPr>
      </w:pPr>
      <w:r>
        <w:rPr>
          <w:rFonts w:asciiTheme="minorHAnsi" w:hAnsiTheme="minorHAnsi" w:cstheme="minorHAnsi"/>
          <w:szCs w:val="22"/>
        </w:rPr>
        <w:t>ASK ANY QUESTIONS FROM THE BACK ROOM</w:t>
      </w:r>
    </w:p>
    <w:p w14:paraId="4CBB65FC" w14:textId="77777777" w:rsidR="00BF0FCC" w:rsidRDefault="00BF0FCC" w:rsidP="00BF0FCC">
      <w:pPr>
        <w:pStyle w:val="ListParagraph"/>
        <w:tabs>
          <w:tab w:val="left" w:pos="5040"/>
        </w:tabs>
        <w:rPr>
          <w:rFonts w:asciiTheme="minorHAnsi" w:hAnsiTheme="minorHAnsi" w:cstheme="minorHAnsi"/>
          <w:szCs w:val="22"/>
        </w:rPr>
      </w:pPr>
    </w:p>
    <w:p w14:paraId="4C444B3D" w14:textId="77777777" w:rsidR="00656217" w:rsidRPr="00656217" w:rsidRDefault="00656217" w:rsidP="00DA5A7C">
      <w:pPr>
        <w:pStyle w:val="ListParagraph"/>
        <w:numPr>
          <w:ilvl w:val="0"/>
          <w:numId w:val="6"/>
        </w:numPr>
        <w:tabs>
          <w:tab w:val="left" w:pos="5040"/>
        </w:tabs>
        <w:rPr>
          <w:rFonts w:asciiTheme="minorHAnsi" w:hAnsiTheme="minorHAnsi" w:cstheme="minorHAnsi"/>
          <w:szCs w:val="22"/>
        </w:rPr>
      </w:pPr>
      <w:r>
        <w:rPr>
          <w:rFonts w:asciiTheme="minorHAnsi" w:hAnsiTheme="minorHAnsi" w:cstheme="minorHAnsi"/>
          <w:szCs w:val="22"/>
        </w:rPr>
        <w:t>Thank you for your time and opinions!</w:t>
      </w:r>
    </w:p>
    <w:p w14:paraId="73074311" w14:textId="77777777" w:rsidR="00AE4ED4" w:rsidRDefault="00AE4ED4">
      <w:pPr>
        <w:spacing w:after="200" w:line="276" w:lineRule="auto"/>
        <w:rPr>
          <w:rFonts w:ascii="Calibri" w:hAnsi="Calibri" w:cs="Calibri"/>
          <w:b/>
          <w:szCs w:val="24"/>
        </w:rPr>
      </w:pPr>
      <w:r>
        <w:rPr>
          <w:rFonts w:ascii="Calibri" w:hAnsi="Calibri" w:cs="Calibri"/>
          <w:b/>
          <w:szCs w:val="24"/>
        </w:rPr>
        <w:br w:type="page"/>
      </w:r>
    </w:p>
    <w:p w14:paraId="78A4D031" w14:textId="24808000" w:rsidR="00F271E5" w:rsidRPr="001755B4" w:rsidRDefault="00C64DE5" w:rsidP="000C09F1">
      <w:pPr>
        <w:tabs>
          <w:tab w:val="left" w:pos="5040"/>
        </w:tabs>
        <w:rPr>
          <w:rFonts w:ascii="Calibri" w:hAnsi="Calibri" w:cs="Calibri"/>
          <w:b/>
          <w:szCs w:val="24"/>
        </w:rPr>
      </w:pPr>
      <w:r>
        <w:rPr>
          <w:rFonts w:ascii="Calibri" w:hAnsi="Calibri" w:cs="Calibri"/>
          <w:b/>
          <w:szCs w:val="24"/>
        </w:rPr>
        <w:t>FOR REFERENCE</w:t>
      </w:r>
      <w:r w:rsidR="00481ACB" w:rsidRPr="001755B4">
        <w:rPr>
          <w:rFonts w:ascii="Calibri" w:hAnsi="Calibri" w:cs="Calibri"/>
          <w:b/>
          <w:szCs w:val="24"/>
        </w:rPr>
        <w:t xml:space="preserve"> – </w:t>
      </w:r>
      <w:r>
        <w:rPr>
          <w:rFonts w:ascii="Calibri" w:hAnsi="Calibri" w:cs="Calibri"/>
          <w:b/>
          <w:szCs w:val="24"/>
        </w:rPr>
        <w:t xml:space="preserve">STIMULI </w:t>
      </w:r>
      <w:r w:rsidR="00481ACB" w:rsidRPr="001755B4">
        <w:rPr>
          <w:rFonts w:ascii="Calibri" w:hAnsi="Calibri" w:cs="Calibri"/>
          <w:b/>
          <w:szCs w:val="24"/>
        </w:rPr>
        <w:t>AND ROTATION SCHEDULE</w:t>
      </w:r>
    </w:p>
    <w:p w14:paraId="65D3F317" w14:textId="77777777" w:rsidR="00301FDE" w:rsidRPr="001755B4" w:rsidRDefault="00301FDE" w:rsidP="000C09F1">
      <w:pPr>
        <w:tabs>
          <w:tab w:val="left" w:pos="5040"/>
        </w:tabs>
        <w:rPr>
          <w:rFonts w:ascii="Calibri" w:hAnsi="Calibri" w:cs="Calibri"/>
          <w:szCs w:val="24"/>
        </w:rPr>
      </w:pPr>
    </w:p>
    <w:p w14:paraId="0F21ACF9" w14:textId="6B786FF9" w:rsidR="00F271E5" w:rsidRPr="001755B4" w:rsidRDefault="003E66BB" w:rsidP="000C09F1">
      <w:pPr>
        <w:tabs>
          <w:tab w:val="left" w:pos="5040"/>
        </w:tabs>
        <w:rPr>
          <w:rFonts w:ascii="Calibri" w:hAnsi="Calibri" w:cs="Calibri"/>
          <w:szCs w:val="24"/>
        </w:rPr>
      </w:pPr>
      <w:r w:rsidRPr="001755B4">
        <w:rPr>
          <w:rFonts w:ascii="Calibri" w:hAnsi="Calibri" w:cs="Calibri"/>
          <w:szCs w:val="24"/>
        </w:rPr>
        <w:t xml:space="preserve">Mock-ups </w:t>
      </w:r>
      <w:r w:rsidR="00C64DE5">
        <w:rPr>
          <w:rFonts w:ascii="Calibri" w:hAnsi="Calibri" w:cs="Calibri"/>
          <w:szCs w:val="24"/>
        </w:rPr>
        <w:t xml:space="preserve">as examples </w:t>
      </w:r>
      <w:r w:rsidRPr="001755B4">
        <w:rPr>
          <w:rFonts w:ascii="Calibri" w:hAnsi="Calibri" w:cs="Calibri"/>
          <w:szCs w:val="24"/>
        </w:rPr>
        <w:t>for testing</w:t>
      </w:r>
      <w:r w:rsidR="006C4A4E">
        <w:rPr>
          <w:rFonts w:ascii="Calibri" w:hAnsi="Calibri" w:cs="Calibri"/>
          <w:szCs w:val="24"/>
        </w:rPr>
        <w:t xml:space="preserve">, </w:t>
      </w:r>
      <w:r w:rsidR="001755B4" w:rsidRPr="001755B4">
        <w:rPr>
          <w:rFonts w:ascii="Calibri" w:hAnsi="Calibri" w:cs="Calibri"/>
          <w:szCs w:val="24"/>
        </w:rPr>
        <w:t>reflecting a mix of foods and tastes</w:t>
      </w:r>
      <w:r w:rsidR="00C64DE5">
        <w:rPr>
          <w:rFonts w:ascii="Calibri" w:hAnsi="Calibri" w:cs="Calibri"/>
          <w:szCs w:val="24"/>
        </w:rPr>
        <w:t>.</w:t>
      </w:r>
      <w:r w:rsidR="00AC46FD">
        <w:rPr>
          <w:rFonts w:ascii="Calibri" w:hAnsi="Calibri" w:cs="Calibri"/>
          <w:szCs w:val="24"/>
        </w:rPr>
        <w:br/>
        <w:t>Always show videos as a pair (#1 and 6)</w:t>
      </w:r>
      <w:r w:rsidR="00C64DE5">
        <w:rPr>
          <w:rFonts w:ascii="Calibri" w:hAnsi="Calibri" w:cs="Calibri"/>
          <w:szCs w:val="24"/>
        </w:rPr>
        <w:t>.</w:t>
      </w:r>
    </w:p>
    <w:p w14:paraId="19F58A5A" w14:textId="06B1FC04" w:rsidR="001755B4" w:rsidRPr="001755B4" w:rsidRDefault="000A2DC6" w:rsidP="00DA5A7C">
      <w:pPr>
        <w:pStyle w:val="ListParagraph"/>
        <w:numPr>
          <w:ilvl w:val="0"/>
          <w:numId w:val="8"/>
        </w:numPr>
        <w:tabs>
          <w:tab w:val="left" w:pos="5040"/>
        </w:tabs>
        <w:rPr>
          <w:rFonts w:ascii="Calibri" w:hAnsi="Calibri" w:cs="Calibri"/>
          <w:szCs w:val="24"/>
        </w:rPr>
      </w:pPr>
      <w:r>
        <w:rPr>
          <w:rFonts w:ascii="Calibri" w:hAnsi="Calibri" w:cs="Calibri"/>
          <w:szCs w:val="24"/>
        </w:rPr>
        <w:t>Homemade video (actionable communication- recipe)</w:t>
      </w:r>
    </w:p>
    <w:p w14:paraId="7BC95384" w14:textId="77777777" w:rsidR="001755B4" w:rsidRPr="001755B4" w:rsidRDefault="001755B4" w:rsidP="00DA5A7C">
      <w:pPr>
        <w:pStyle w:val="ListParagraph"/>
        <w:numPr>
          <w:ilvl w:val="0"/>
          <w:numId w:val="8"/>
        </w:numPr>
        <w:tabs>
          <w:tab w:val="left" w:pos="5040"/>
        </w:tabs>
        <w:rPr>
          <w:rFonts w:ascii="Calibri" w:hAnsi="Calibri" w:cs="Calibri"/>
          <w:szCs w:val="24"/>
        </w:rPr>
      </w:pPr>
      <w:r w:rsidRPr="001755B4">
        <w:rPr>
          <w:rFonts w:ascii="Calibri" w:hAnsi="Calibri" w:cs="Calibri"/>
          <w:szCs w:val="24"/>
        </w:rPr>
        <w:t>Facebook post</w:t>
      </w:r>
      <w:r w:rsidR="00A85650">
        <w:rPr>
          <w:rFonts w:ascii="Calibri" w:hAnsi="Calibri" w:cs="Calibri"/>
          <w:szCs w:val="24"/>
        </w:rPr>
        <w:t xml:space="preserve"> </w:t>
      </w:r>
      <w:r w:rsidR="00A85650" w:rsidRPr="001755B4">
        <w:rPr>
          <w:rFonts w:ascii="Calibri" w:hAnsi="Calibri" w:cs="Calibri"/>
          <w:szCs w:val="24"/>
        </w:rPr>
        <w:t>(</w:t>
      </w:r>
      <w:r w:rsidR="000A2DC6">
        <w:rPr>
          <w:rFonts w:ascii="Calibri" w:hAnsi="Calibri" w:cs="Calibri"/>
          <w:szCs w:val="24"/>
        </w:rPr>
        <w:t xml:space="preserve">informational and </w:t>
      </w:r>
      <w:r w:rsidR="00A85650">
        <w:rPr>
          <w:rFonts w:ascii="Calibri" w:hAnsi="Calibri" w:cs="Calibri"/>
          <w:szCs w:val="24"/>
        </w:rPr>
        <w:t>actionable communication</w:t>
      </w:r>
      <w:r w:rsidR="00A85650" w:rsidRPr="001755B4">
        <w:rPr>
          <w:rFonts w:ascii="Calibri" w:hAnsi="Calibri" w:cs="Calibri"/>
          <w:szCs w:val="24"/>
        </w:rPr>
        <w:t>)</w:t>
      </w:r>
    </w:p>
    <w:p w14:paraId="7595F153" w14:textId="77777777" w:rsidR="001755B4" w:rsidRPr="001755B4" w:rsidRDefault="001755B4" w:rsidP="00DA5A7C">
      <w:pPr>
        <w:pStyle w:val="ListParagraph"/>
        <w:numPr>
          <w:ilvl w:val="0"/>
          <w:numId w:val="8"/>
        </w:numPr>
        <w:tabs>
          <w:tab w:val="left" w:pos="5040"/>
        </w:tabs>
        <w:rPr>
          <w:rFonts w:ascii="Calibri" w:hAnsi="Calibri" w:cs="Calibri"/>
          <w:szCs w:val="24"/>
        </w:rPr>
      </w:pPr>
      <w:r w:rsidRPr="001755B4">
        <w:rPr>
          <w:rFonts w:ascii="Calibri" w:hAnsi="Calibri" w:cs="Calibri"/>
          <w:szCs w:val="24"/>
        </w:rPr>
        <w:t>Twitter post</w:t>
      </w:r>
      <w:r w:rsidR="00A85650">
        <w:rPr>
          <w:rFonts w:ascii="Calibri" w:hAnsi="Calibri" w:cs="Calibri"/>
          <w:szCs w:val="24"/>
        </w:rPr>
        <w:t xml:space="preserve"> </w:t>
      </w:r>
      <w:r w:rsidR="00A85650" w:rsidRPr="001755B4">
        <w:rPr>
          <w:rFonts w:ascii="Calibri" w:hAnsi="Calibri" w:cs="Calibri"/>
          <w:szCs w:val="24"/>
        </w:rPr>
        <w:t>(</w:t>
      </w:r>
      <w:r w:rsidR="000A2DC6">
        <w:rPr>
          <w:rFonts w:ascii="Calibri" w:hAnsi="Calibri" w:cs="Calibri"/>
          <w:szCs w:val="24"/>
        </w:rPr>
        <w:t xml:space="preserve">informational and </w:t>
      </w:r>
      <w:r w:rsidR="00A85650">
        <w:rPr>
          <w:rFonts w:ascii="Calibri" w:hAnsi="Calibri" w:cs="Calibri"/>
          <w:szCs w:val="24"/>
        </w:rPr>
        <w:t>actionable communication</w:t>
      </w:r>
      <w:r w:rsidR="00A85650" w:rsidRPr="001755B4">
        <w:rPr>
          <w:rFonts w:ascii="Calibri" w:hAnsi="Calibri" w:cs="Calibri"/>
          <w:szCs w:val="24"/>
        </w:rPr>
        <w:t>)</w:t>
      </w:r>
    </w:p>
    <w:p w14:paraId="1457FF75" w14:textId="77777777" w:rsidR="001755B4" w:rsidRPr="001755B4" w:rsidRDefault="001755B4" w:rsidP="00DA5A7C">
      <w:pPr>
        <w:pStyle w:val="ListParagraph"/>
        <w:numPr>
          <w:ilvl w:val="0"/>
          <w:numId w:val="8"/>
        </w:numPr>
        <w:tabs>
          <w:tab w:val="left" w:pos="5040"/>
        </w:tabs>
        <w:rPr>
          <w:rFonts w:ascii="Calibri" w:hAnsi="Calibri" w:cs="Calibri"/>
          <w:szCs w:val="24"/>
        </w:rPr>
      </w:pPr>
      <w:r w:rsidRPr="001755B4">
        <w:rPr>
          <w:rFonts w:ascii="Calibri" w:hAnsi="Calibri" w:cs="Calibri"/>
          <w:szCs w:val="24"/>
        </w:rPr>
        <w:t>Pinterest post</w:t>
      </w:r>
      <w:r w:rsidR="00A85650">
        <w:rPr>
          <w:rFonts w:ascii="Calibri" w:hAnsi="Calibri" w:cs="Calibri"/>
          <w:szCs w:val="24"/>
        </w:rPr>
        <w:t xml:space="preserve"> </w:t>
      </w:r>
      <w:r w:rsidR="00A85650" w:rsidRPr="001755B4">
        <w:rPr>
          <w:rFonts w:ascii="Calibri" w:hAnsi="Calibri" w:cs="Calibri"/>
          <w:szCs w:val="24"/>
        </w:rPr>
        <w:t>(</w:t>
      </w:r>
      <w:r w:rsidR="00A85650">
        <w:rPr>
          <w:rFonts w:ascii="Calibri" w:hAnsi="Calibri" w:cs="Calibri"/>
          <w:szCs w:val="24"/>
        </w:rPr>
        <w:t>actionable communication</w:t>
      </w:r>
      <w:r w:rsidR="000A2DC6">
        <w:rPr>
          <w:rFonts w:ascii="Calibri" w:hAnsi="Calibri" w:cs="Calibri"/>
          <w:szCs w:val="24"/>
        </w:rPr>
        <w:t xml:space="preserve"> – recipe </w:t>
      </w:r>
      <w:r w:rsidR="00A85650" w:rsidRPr="001755B4">
        <w:rPr>
          <w:rFonts w:ascii="Calibri" w:hAnsi="Calibri" w:cs="Calibri"/>
          <w:szCs w:val="24"/>
        </w:rPr>
        <w:t>)</w:t>
      </w:r>
    </w:p>
    <w:p w14:paraId="0EEFDA30" w14:textId="1B318AF9" w:rsidR="001755B4" w:rsidRPr="001755B4" w:rsidRDefault="000A2DC6" w:rsidP="00DA5A7C">
      <w:pPr>
        <w:pStyle w:val="ListParagraph"/>
        <w:numPr>
          <w:ilvl w:val="0"/>
          <w:numId w:val="8"/>
        </w:numPr>
        <w:tabs>
          <w:tab w:val="left" w:pos="5040"/>
        </w:tabs>
        <w:rPr>
          <w:rFonts w:ascii="Calibri" w:hAnsi="Calibri" w:cs="Calibri"/>
          <w:szCs w:val="24"/>
        </w:rPr>
      </w:pPr>
      <w:r>
        <w:rPr>
          <w:rFonts w:ascii="Calibri" w:hAnsi="Calibri" w:cs="Calibri"/>
          <w:szCs w:val="24"/>
        </w:rPr>
        <w:t>Email Newsletter</w:t>
      </w:r>
      <w:r w:rsidR="00A85650">
        <w:rPr>
          <w:rFonts w:ascii="Calibri" w:hAnsi="Calibri" w:cs="Calibri"/>
          <w:szCs w:val="24"/>
        </w:rPr>
        <w:t xml:space="preserve"> </w:t>
      </w:r>
      <w:r w:rsidR="00A85650" w:rsidRPr="001755B4">
        <w:rPr>
          <w:rFonts w:ascii="Calibri" w:hAnsi="Calibri" w:cs="Calibri"/>
          <w:szCs w:val="24"/>
        </w:rPr>
        <w:t>(</w:t>
      </w:r>
      <w:r w:rsidR="00A85650">
        <w:rPr>
          <w:rFonts w:ascii="Calibri" w:hAnsi="Calibri" w:cs="Calibri"/>
          <w:szCs w:val="24"/>
        </w:rPr>
        <w:t xml:space="preserve">informational </w:t>
      </w:r>
      <w:r>
        <w:rPr>
          <w:rFonts w:ascii="Calibri" w:hAnsi="Calibri" w:cs="Calibri"/>
          <w:szCs w:val="24"/>
        </w:rPr>
        <w:t xml:space="preserve">and actionable </w:t>
      </w:r>
      <w:r w:rsidR="00A85650">
        <w:rPr>
          <w:rFonts w:ascii="Calibri" w:hAnsi="Calibri" w:cs="Calibri"/>
          <w:szCs w:val="24"/>
        </w:rPr>
        <w:t>communication</w:t>
      </w:r>
      <w:r w:rsidR="00A85650" w:rsidRPr="001755B4">
        <w:rPr>
          <w:rFonts w:ascii="Calibri" w:hAnsi="Calibri" w:cs="Calibri"/>
          <w:szCs w:val="24"/>
        </w:rPr>
        <w:t>)</w:t>
      </w:r>
    </w:p>
    <w:p w14:paraId="22921D22" w14:textId="1B8FCE11" w:rsidR="003E66BB" w:rsidRPr="001755B4" w:rsidRDefault="000A2DC6" w:rsidP="00DA5A7C">
      <w:pPr>
        <w:pStyle w:val="ListParagraph"/>
        <w:numPr>
          <w:ilvl w:val="0"/>
          <w:numId w:val="8"/>
        </w:numPr>
        <w:tabs>
          <w:tab w:val="left" w:pos="5040"/>
        </w:tabs>
        <w:rPr>
          <w:rFonts w:ascii="Calibri" w:hAnsi="Calibri" w:cs="Calibri"/>
          <w:szCs w:val="24"/>
        </w:rPr>
      </w:pPr>
      <w:r>
        <w:rPr>
          <w:rFonts w:ascii="Calibri" w:hAnsi="Calibri" w:cs="Calibri"/>
          <w:szCs w:val="24"/>
        </w:rPr>
        <w:t>Gov video (actionable communication – recipe)</w:t>
      </w:r>
    </w:p>
    <w:p w14:paraId="5A7475F2" w14:textId="77777777" w:rsidR="003E66BB" w:rsidRPr="001755B4" w:rsidRDefault="003E66BB" w:rsidP="000C09F1">
      <w:pPr>
        <w:tabs>
          <w:tab w:val="left" w:pos="5040"/>
        </w:tabs>
        <w:rPr>
          <w:rFonts w:ascii="Calibri" w:hAnsi="Calibri" w:cs="Calibri"/>
          <w:szCs w:val="24"/>
        </w:rPr>
      </w:pPr>
    </w:p>
    <w:p w14:paraId="40DDA187" w14:textId="77777777" w:rsidR="003E66BB" w:rsidRDefault="003E66BB" w:rsidP="000C09F1">
      <w:pPr>
        <w:tabs>
          <w:tab w:val="left" w:pos="5040"/>
        </w:tabs>
        <w:rPr>
          <w:rFonts w:ascii="Calibri" w:hAnsi="Calibri" w:cs="Calibri"/>
          <w:szCs w:val="22"/>
        </w:rPr>
      </w:pPr>
    </w:p>
    <w:tbl>
      <w:tblPr>
        <w:tblStyle w:val="TableGrid"/>
        <w:tblW w:w="9899" w:type="dxa"/>
        <w:tblLayout w:type="fixed"/>
        <w:tblLook w:val="04A0" w:firstRow="1" w:lastRow="0" w:firstColumn="1" w:lastColumn="0" w:noHBand="0" w:noVBand="1"/>
      </w:tblPr>
      <w:tblGrid>
        <w:gridCol w:w="1534"/>
        <w:gridCol w:w="1195"/>
        <w:gridCol w:w="1195"/>
        <w:gridCol w:w="1195"/>
        <w:gridCol w:w="597"/>
        <w:gridCol w:w="598"/>
        <w:gridCol w:w="1195"/>
        <w:gridCol w:w="1195"/>
        <w:gridCol w:w="1195"/>
      </w:tblGrid>
      <w:tr w:rsidR="00301FDE" w14:paraId="0601B1EC" w14:textId="77777777" w:rsidTr="00301FDE">
        <w:tc>
          <w:tcPr>
            <w:tcW w:w="1534" w:type="dxa"/>
            <w:vMerge w:val="restart"/>
            <w:shd w:val="clear" w:color="auto" w:fill="4F81BD" w:themeFill="accent1"/>
            <w:vAlign w:val="center"/>
          </w:tcPr>
          <w:p w14:paraId="118A7F01" w14:textId="77777777" w:rsidR="00301FDE" w:rsidRPr="00180617" w:rsidRDefault="00301FDE" w:rsidP="00B4684A">
            <w:pPr>
              <w:pStyle w:val="SubSectionHead"/>
              <w:jc w:val="center"/>
              <w:rPr>
                <w:rFonts w:ascii="Calibri" w:hAnsi="Calibri" w:cs="Calibri"/>
                <w:b w:val="0"/>
                <w:color w:val="FFFFFF" w:themeColor="background1"/>
                <w:sz w:val="22"/>
                <w:szCs w:val="22"/>
              </w:rPr>
            </w:pPr>
            <w:r w:rsidRPr="00180617">
              <w:rPr>
                <w:rFonts w:ascii="Calibri" w:hAnsi="Calibri" w:cs="Calibri"/>
                <w:color w:val="FFFFFF" w:themeColor="background1"/>
                <w:sz w:val="22"/>
                <w:szCs w:val="22"/>
              </w:rPr>
              <w:t>Specifications</w:t>
            </w:r>
            <w:r w:rsidRPr="00180617">
              <w:rPr>
                <w:rFonts w:ascii="Calibri" w:hAnsi="Calibri" w:cs="Calibri"/>
                <w:b w:val="0"/>
                <w:color w:val="FFFFFF" w:themeColor="background1"/>
                <w:sz w:val="22"/>
                <w:szCs w:val="22"/>
              </w:rPr>
              <w:t>:</w:t>
            </w:r>
          </w:p>
        </w:tc>
        <w:tc>
          <w:tcPr>
            <w:tcW w:w="4182" w:type="dxa"/>
            <w:gridSpan w:val="4"/>
            <w:shd w:val="clear" w:color="auto" w:fill="4F81BD" w:themeFill="accent1"/>
            <w:vAlign w:val="center"/>
          </w:tcPr>
          <w:p w14:paraId="0936FD5E" w14:textId="77777777" w:rsidR="00301FDE" w:rsidRPr="00180617" w:rsidRDefault="00301FDE" w:rsidP="00B4684A">
            <w:pPr>
              <w:pStyle w:val="SubSectionHead"/>
              <w:jc w:val="center"/>
              <w:rPr>
                <w:rFonts w:ascii="Calibri" w:hAnsi="Calibri" w:cs="Calibri"/>
                <w:color w:val="FFFFFF" w:themeColor="background1"/>
                <w:sz w:val="22"/>
                <w:szCs w:val="22"/>
              </w:rPr>
            </w:pPr>
            <w:r w:rsidRPr="00180617">
              <w:rPr>
                <w:rFonts w:ascii="Calibri" w:hAnsi="Calibri" w:cs="Calibri"/>
                <w:color w:val="FFFFFF" w:themeColor="background1"/>
                <w:sz w:val="22"/>
                <w:szCs w:val="22"/>
              </w:rPr>
              <w:t>English-language</w:t>
            </w:r>
          </w:p>
        </w:tc>
        <w:tc>
          <w:tcPr>
            <w:tcW w:w="4183" w:type="dxa"/>
            <w:gridSpan w:val="4"/>
            <w:shd w:val="clear" w:color="auto" w:fill="4F81BD" w:themeFill="accent1"/>
            <w:vAlign w:val="center"/>
          </w:tcPr>
          <w:p w14:paraId="1DA2B4E0" w14:textId="77777777" w:rsidR="00301FDE" w:rsidRPr="00180617" w:rsidRDefault="00301FDE" w:rsidP="00B4684A">
            <w:pPr>
              <w:pStyle w:val="SubSectionHead"/>
              <w:jc w:val="center"/>
              <w:rPr>
                <w:rFonts w:ascii="Calibri" w:hAnsi="Calibri" w:cs="Calibri"/>
                <w:color w:val="FFFFFF" w:themeColor="background1"/>
                <w:sz w:val="22"/>
                <w:szCs w:val="22"/>
              </w:rPr>
            </w:pPr>
            <w:r w:rsidRPr="00180617">
              <w:rPr>
                <w:rFonts w:ascii="Calibri" w:hAnsi="Calibri" w:cs="Calibri"/>
                <w:color w:val="FFFFFF" w:themeColor="background1"/>
                <w:sz w:val="22"/>
                <w:szCs w:val="22"/>
              </w:rPr>
              <w:t>Spanish-language</w:t>
            </w:r>
          </w:p>
        </w:tc>
      </w:tr>
      <w:tr w:rsidR="00301FDE" w14:paraId="577DB06D" w14:textId="77777777" w:rsidTr="00301FDE">
        <w:trPr>
          <w:trHeight w:val="566"/>
        </w:trPr>
        <w:tc>
          <w:tcPr>
            <w:tcW w:w="1534" w:type="dxa"/>
            <w:vMerge/>
            <w:shd w:val="clear" w:color="auto" w:fill="4F81BD" w:themeFill="accent1"/>
            <w:vAlign w:val="center"/>
          </w:tcPr>
          <w:p w14:paraId="0A135539" w14:textId="77777777" w:rsidR="00301FDE" w:rsidRPr="00180617" w:rsidRDefault="00301FDE" w:rsidP="00B4684A">
            <w:pPr>
              <w:pStyle w:val="SubSectionHead"/>
              <w:jc w:val="center"/>
              <w:rPr>
                <w:rFonts w:ascii="Calibri" w:hAnsi="Calibri" w:cs="Calibri"/>
                <w:b w:val="0"/>
                <w:color w:val="FFFFFF" w:themeColor="background1"/>
                <w:sz w:val="22"/>
                <w:szCs w:val="22"/>
              </w:rPr>
            </w:pPr>
          </w:p>
        </w:tc>
        <w:tc>
          <w:tcPr>
            <w:tcW w:w="1195" w:type="dxa"/>
            <w:shd w:val="clear" w:color="auto" w:fill="F2F2F2" w:themeFill="background1" w:themeFillShade="F2"/>
            <w:vAlign w:val="center"/>
          </w:tcPr>
          <w:p w14:paraId="22B91ECF" w14:textId="77777777" w:rsidR="00301FDE" w:rsidRPr="00180617" w:rsidRDefault="00301FDE" w:rsidP="00B4684A">
            <w:pPr>
              <w:pStyle w:val="SubSectionHead"/>
              <w:jc w:val="center"/>
              <w:rPr>
                <w:rFonts w:ascii="Calibri" w:hAnsi="Calibri" w:cs="Calibri"/>
                <w:color w:val="auto"/>
                <w:sz w:val="22"/>
                <w:szCs w:val="22"/>
              </w:rPr>
            </w:pPr>
            <w:r w:rsidRPr="00180617">
              <w:rPr>
                <w:rFonts w:ascii="Calibri" w:hAnsi="Calibri" w:cs="Calibri"/>
                <w:color w:val="auto"/>
                <w:sz w:val="22"/>
                <w:szCs w:val="22"/>
              </w:rPr>
              <w:t>Baltimore</w:t>
            </w:r>
          </w:p>
        </w:tc>
        <w:tc>
          <w:tcPr>
            <w:tcW w:w="1195" w:type="dxa"/>
            <w:shd w:val="clear" w:color="auto" w:fill="FFFFFF" w:themeFill="background1"/>
            <w:vAlign w:val="center"/>
          </w:tcPr>
          <w:p w14:paraId="32DFC065" w14:textId="77777777" w:rsidR="00301FDE" w:rsidRPr="00180617" w:rsidRDefault="00301FDE" w:rsidP="00B4684A">
            <w:pPr>
              <w:pStyle w:val="SubSectionHead"/>
              <w:jc w:val="center"/>
              <w:rPr>
                <w:rFonts w:ascii="Calibri" w:hAnsi="Calibri" w:cs="Calibri"/>
                <w:color w:val="auto"/>
                <w:sz w:val="22"/>
                <w:szCs w:val="22"/>
              </w:rPr>
            </w:pPr>
            <w:r w:rsidRPr="00180617">
              <w:rPr>
                <w:rFonts w:ascii="Calibri" w:hAnsi="Calibri" w:cs="Calibri"/>
                <w:color w:val="auto"/>
                <w:sz w:val="22"/>
                <w:szCs w:val="22"/>
              </w:rPr>
              <w:t>Chicago</w:t>
            </w:r>
          </w:p>
        </w:tc>
        <w:tc>
          <w:tcPr>
            <w:tcW w:w="1195" w:type="dxa"/>
            <w:shd w:val="clear" w:color="auto" w:fill="F2F2F2" w:themeFill="background1" w:themeFillShade="F2"/>
            <w:vAlign w:val="center"/>
          </w:tcPr>
          <w:p w14:paraId="4CE4AA53" w14:textId="77777777" w:rsidR="00301FDE" w:rsidRPr="00180617" w:rsidRDefault="00301FDE" w:rsidP="00B4684A">
            <w:pPr>
              <w:pStyle w:val="SubSectionHead"/>
              <w:jc w:val="center"/>
              <w:rPr>
                <w:rFonts w:ascii="Calibri" w:hAnsi="Calibri" w:cs="Calibri"/>
                <w:color w:val="auto"/>
                <w:sz w:val="22"/>
                <w:szCs w:val="22"/>
              </w:rPr>
            </w:pPr>
            <w:r w:rsidRPr="00180617">
              <w:rPr>
                <w:rFonts w:ascii="Calibri" w:hAnsi="Calibri" w:cs="Calibri"/>
                <w:color w:val="auto"/>
                <w:sz w:val="22"/>
                <w:szCs w:val="22"/>
              </w:rPr>
              <w:t>Phoenix</w:t>
            </w:r>
          </w:p>
        </w:tc>
        <w:tc>
          <w:tcPr>
            <w:tcW w:w="1195" w:type="dxa"/>
            <w:gridSpan w:val="2"/>
            <w:shd w:val="clear" w:color="auto" w:fill="FFFFFF" w:themeFill="background1"/>
            <w:vAlign w:val="center"/>
          </w:tcPr>
          <w:p w14:paraId="7B66FE80" w14:textId="77777777" w:rsidR="00301FDE" w:rsidRPr="00301FDE" w:rsidRDefault="00301FDE" w:rsidP="00B4684A">
            <w:pPr>
              <w:pStyle w:val="SubSectionHead"/>
              <w:jc w:val="center"/>
              <w:rPr>
                <w:rFonts w:ascii="Calibri" w:hAnsi="Calibri" w:cs="Calibri"/>
                <w:color w:val="auto"/>
                <w:sz w:val="18"/>
                <w:szCs w:val="22"/>
              </w:rPr>
            </w:pPr>
            <w:r w:rsidRPr="00301FDE">
              <w:rPr>
                <w:rFonts w:ascii="Calibri" w:hAnsi="Calibri" w:cs="Calibri"/>
                <w:color w:val="auto"/>
                <w:sz w:val="18"/>
                <w:szCs w:val="22"/>
              </w:rPr>
              <w:t>Farmington, NM</w:t>
            </w:r>
          </w:p>
        </w:tc>
        <w:tc>
          <w:tcPr>
            <w:tcW w:w="1195" w:type="dxa"/>
            <w:shd w:val="clear" w:color="auto" w:fill="F2F2F2" w:themeFill="background1" w:themeFillShade="F2"/>
            <w:vAlign w:val="center"/>
          </w:tcPr>
          <w:p w14:paraId="393E783A" w14:textId="77777777" w:rsidR="00301FDE" w:rsidRPr="00180617" w:rsidRDefault="00301FDE" w:rsidP="00B4684A">
            <w:pPr>
              <w:pStyle w:val="SubSectionHead"/>
              <w:jc w:val="center"/>
              <w:rPr>
                <w:rFonts w:ascii="Calibri" w:hAnsi="Calibri" w:cs="Calibri"/>
                <w:color w:val="auto"/>
                <w:sz w:val="22"/>
                <w:szCs w:val="22"/>
              </w:rPr>
            </w:pPr>
            <w:r w:rsidRPr="00180617">
              <w:rPr>
                <w:rFonts w:ascii="Calibri" w:hAnsi="Calibri" w:cs="Calibri"/>
                <w:color w:val="auto"/>
                <w:sz w:val="22"/>
                <w:szCs w:val="22"/>
              </w:rPr>
              <w:t>Outside Seattle</w:t>
            </w:r>
          </w:p>
        </w:tc>
        <w:tc>
          <w:tcPr>
            <w:tcW w:w="1195" w:type="dxa"/>
            <w:shd w:val="clear" w:color="auto" w:fill="FFFFFF" w:themeFill="background1"/>
            <w:vAlign w:val="center"/>
          </w:tcPr>
          <w:p w14:paraId="2C970923" w14:textId="77777777" w:rsidR="00301FDE" w:rsidRPr="00180617" w:rsidRDefault="00301FDE" w:rsidP="00B4684A">
            <w:pPr>
              <w:pStyle w:val="SubSectionHead"/>
              <w:jc w:val="center"/>
              <w:rPr>
                <w:rFonts w:ascii="Calibri" w:hAnsi="Calibri" w:cs="Calibri"/>
                <w:color w:val="auto"/>
                <w:sz w:val="22"/>
                <w:szCs w:val="22"/>
              </w:rPr>
            </w:pPr>
            <w:r w:rsidRPr="00180617">
              <w:rPr>
                <w:rFonts w:ascii="Calibri" w:hAnsi="Calibri" w:cs="Calibri"/>
                <w:color w:val="auto"/>
                <w:sz w:val="22"/>
                <w:szCs w:val="22"/>
              </w:rPr>
              <w:t>Chicago</w:t>
            </w:r>
          </w:p>
        </w:tc>
        <w:tc>
          <w:tcPr>
            <w:tcW w:w="1195" w:type="dxa"/>
            <w:shd w:val="clear" w:color="auto" w:fill="F2F2F2" w:themeFill="background1" w:themeFillShade="F2"/>
            <w:vAlign w:val="center"/>
          </w:tcPr>
          <w:p w14:paraId="394642CE" w14:textId="77777777" w:rsidR="00301FDE" w:rsidRPr="00180617" w:rsidRDefault="00301FDE" w:rsidP="00B4684A">
            <w:pPr>
              <w:pStyle w:val="SubSectionHead"/>
              <w:jc w:val="center"/>
              <w:rPr>
                <w:rFonts w:ascii="Calibri" w:hAnsi="Calibri" w:cs="Calibri"/>
                <w:color w:val="auto"/>
                <w:sz w:val="22"/>
                <w:szCs w:val="22"/>
              </w:rPr>
            </w:pPr>
            <w:r w:rsidRPr="00180617">
              <w:rPr>
                <w:rFonts w:ascii="Calibri" w:hAnsi="Calibri" w:cs="Calibri"/>
                <w:color w:val="auto"/>
                <w:sz w:val="22"/>
                <w:szCs w:val="22"/>
              </w:rPr>
              <w:t>Miami</w:t>
            </w:r>
          </w:p>
        </w:tc>
      </w:tr>
      <w:tr w:rsidR="009C07B3" w14:paraId="090254E4" w14:textId="77777777" w:rsidTr="00301FDE">
        <w:trPr>
          <w:trHeight w:val="1277"/>
        </w:trPr>
        <w:tc>
          <w:tcPr>
            <w:tcW w:w="1534" w:type="dxa"/>
            <w:shd w:val="clear" w:color="auto" w:fill="4F81BD" w:themeFill="accent1"/>
            <w:vAlign w:val="center"/>
          </w:tcPr>
          <w:p w14:paraId="0BE62C67" w14:textId="77777777" w:rsidR="009C07B3" w:rsidRPr="00180617" w:rsidRDefault="009C07B3" w:rsidP="009C07B3">
            <w:pPr>
              <w:pStyle w:val="SubSectionHead"/>
              <w:jc w:val="center"/>
              <w:rPr>
                <w:rFonts w:ascii="Calibri" w:hAnsi="Calibri" w:cs="Calibri"/>
                <w:b w:val="0"/>
                <w:color w:val="FFFFFF" w:themeColor="background1"/>
                <w:sz w:val="22"/>
                <w:szCs w:val="22"/>
              </w:rPr>
            </w:pPr>
            <w:r>
              <w:rPr>
                <w:rFonts w:ascii="Calibri" w:hAnsi="Calibri" w:cs="Calibri"/>
                <w:b w:val="0"/>
                <w:color w:val="FFFFFF" w:themeColor="background1"/>
                <w:sz w:val="22"/>
                <w:szCs w:val="22"/>
              </w:rPr>
              <w:t xml:space="preserve">SNAP-eligible, </w:t>
            </w:r>
            <w:r w:rsidRPr="00180617">
              <w:rPr>
                <w:rFonts w:ascii="Calibri" w:hAnsi="Calibri" w:cs="Calibri"/>
                <w:b w:val="0"/>
                <w:color w:val="FFFFFF" w:themeColor="background1"/>
                <w:sz w:val="22"/>
                <w:szCs w:val="22"/>
              </w:rPr>
              <w:t>18-29-year-old adults</w:t>
            </w:r>
            <w:r>
              <w:rPr>
                <w:rFonts w:ascii="Calibri" w:hAnsi="Calibri" w:cs="Calibri"/>
                <w:b w:val="0"/>
                <w:color w:val="FFFFFF" w:themeColor="background1"/>
                <w:sz w:val="22"/>
                <w:szCs w:val="22"/>
              </w:rPr>
              <w:t xml:space="preserve">, </w:t>
            </w:r>
            <w:r w:rsidRPr="00180617">
              <w:rPr>
                <w:rFonts w:ascii="Calibri" w:hAnsi="Calibri" w:cs="Calibri"/>
                <w:b w:val="0"/>
                <w:color w:val="FFFFFF" w:themeColor="background1"/>
                <w:sz w:val="22"/>
                <w:szCs w:val="22"/>
              </w:rPr>
              <w:t>non-married/do not have children</w:t>
            </w:r>
          </w:p>
        </w:tc>
        <w:tc>
          <w:tcPr>
            <w:tcW w:w="1195" w:type="dxa"/>
            <w:shd w:val="clear" w:color="auto" w:fill="F2F2F2" w:themeFill="background1" w:themeFillShade="F2"/>
            <w:vAlign w:val="center"/>
          </w:tcPr>
          <w:p w14:paraId="184226FD"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1,2,3,4,5,6</w:t>
            </w:r>
          </w:p>
        </w:tc>
        <w:tc>
          <w:tcPr>
            <w:tcW w:w="1195" w:type="dxa"/>
            <w:shd w:val="clear" w:color="auto" w:fill="FFFFFF" w:themeFill="background1"/>
            <w:vAlign w:val="center"/>
          </w:tcPr>
          <w:p w14:paraId="3CDE7AE6"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2,3,4,5,6,1</w:t>
            </w:r>
          </w:p>
        </w:tc>
        <w:tc>
          <w:tcPr>
            <w:tcW w:w="1195" w:type="dxa"/>
            <w:shd w:val="clear" w:color="auto" w:fill="F2F2F2" w:themeFill="background1" w:themeFillShade="F2"/>
            <w:vAlign w:val="center"/>
          </w:tcPr>
          <w:p w14:paraId="3E1D8BDE"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3,4,5,6,1,2</w:t>
            </w:r>
          </w:p>
        </w:tc>
        <w:tc>
          <w:tcPr>
            <w:tcW w:w="1195" w:type="dxa"/>
            <w:gridSpan w:val="2"/>
            <w:shd w:val="clear" w:color="auto" w:fill="FFFFFF" w:themeFill="background1"/>
            <w:vAlign w:val="center"/>
          </w:tcPr>
          <w:p w14:paraId="0E8B93FA"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4,5,6,1,2,3</w:t>
            </w:r>
          </w:p>
        </w:tc>
        <w:tc>
          <w:tcPr>
            <w:tcW w:w="1195" w:type="dxa"/>
            <w:shd w:val="clear" w:color="auto" w:fill="F2F2F2" w:themeFill="background1" w:themeFillShade="F2"/>
            <w:vAlign w:val="center"/>
          </w:tcPr>
          <w:p w14:paraId="1BB88682"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5,6,1,2,3,4</w:t>
            </w:r>
          </w:p>
        </w:tc>
        <w:tc>
          <w:tcPr>
            <w:tcW w:w="1195" w:type="dxa"/>
            <w:shd w:val="clear" w:color="auto" w:fill="FFFFFF" w:themeFill="background1"/>
            <w:vAlign w:val="center"/>
          </w:tcPr>
          <w:p w14:paraId="110CF4E8"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6,1,2,3,4,5</w:t>
            </w:r>
          </w:p>
        </w:tc>
        <w:tc>
          <w:tcPr>
            <w:tcW w:w="1195" w:type="dxa"/>
            <w:shd w:val="clear" w:color="auto" w:fill="F2F2F2" w:themeFill="background1" w:themeFillShade="F2"/>
            <w:vAlign w:val="center"/>
          </w:tcPr>
          <w:p w14:paraId="391C2D4A"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1,2,3,4,5,6</w:t>
            </w:r>
          </w:p>
        </w:tc>
      </w:tr>
      <w:tr w:rsidR="009C07B3" w14:paraId="75A32ED7" w14:textId="77777777" w:rsidTr="00301FDE">
        <w:trPr>
          <w:trHeight w:val="1043"/>
        </w:trPr>
        <w:tc>
          <w:tcPr>
            <w:tcW w:w="1534" w:type="dxa"/>
            <w:shd w:val="clear" w:color="auto" w:fill="4F81BD" w:themeFill="accent1"/>
            <w:vAlign w:val="center"/>
          </w:tcPr>
          <w:p w14:paraId="397F5C9C" w14:textId="77777777" w:rsidR="009C07B3" w:rsidRPr="00180617" w:rsidRDefault="009C07B3" w:rsidP="009C07B3">
            <w:pPr>
              <w:pStyle w:val="SubSectionHead"/>
              <w:jc w:val="center"/>
              <w:rPr>
                <w:rFonts w:ascii="Calibri" w:hAnsi="Calibri" w:cs="Calibri"/>
                <w:b w:val="0"/>
                <w:color w:val="FFFFFF" w:themeColor="background1"/>
                <w:sz w:val="22"/>
                <w:szCs w:val="22"/>
              </w:rPr>
            </w:pPr>
            <w:r>
              <w:rPr>
                <w:rFonts w:ascii="Calibri" w:hAnsi="Calibri" w:cs="Calibri"/>
                <w:b w:val="0"/>
                <w:color w:val="FFFFFF" w:themeColor="background1"/>
                <w:sz w:val="22"/>
                <w:szCs w:val="22"/>
              </w:rPr>
              <w:t xml:space="preserve">SNAP-eligible, </w:t>
            </w:r>
            <w:r w:rsidRPr="00180617">
              <w:rPr>
                <w:rFonts w:ascii="Calibri" w:hAnsi="Calibri" w:cs="Calibri"/>
                <w:b w:val="0"/>
                <w:color w:val="FFFFFF" w:themeColor="background1"/>
                <w:sz w:val="22"/>
                <w:szCs w:val="22"/>
              </w:rPr>
              <w:t>18-44-year-old adults</w:t>
            </w:r>
            <w:r>
              <w:rPr>
                <w:rFonts w:ascii="Calibri" w:hAnsi="Calibri" w:cs="Calibri"/>
                <w:b w:val="0"/>
                <w:color w:val="FFFFFF" w:themeColor="background1"/>
                <w:sz w:val="22"/>
                <w:szCs w:val="22"/>
              </w:rPr>
              <w:t>,</w:t>
            </w:r>
            <w:r w:rsidRPr="00180617">
              <w:rPr>
                <w:rFonts w:ascii="Calibri" w:hAnsi="Calibri" w:cs="Calibri"/>
                <w:b w:val="0"/>
                <w:color w:val="FFFFFF" w:themeColor="background1"/>
                <w:sz w:val="22"/>
                <w:szCs w:val="22"/>
              </w:rPr>
              <w:t xml:space="preserve"> with children</w:t>
            </w:r>
          </w:p>
        </w:tc>
        <w:tc>
          <w:tcPr>
            <w:tcW w:w="1195" w:type="dxa"/>
            <w:shd w:val="clear" w:color="auto" w:fill="F2F2F2" w:themeFill="background1" w:themeFillShade="F2"/>
            <w:vAlign w:val="center"/>
          </w:tcPr>
          <w:p w14:paraId="6610A5D6"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1,2,3,4,5,6</w:t>
            </w:r>
          </w:p>
        </w:tc>
        <w:tc>
          <w:tcPr>
            <w:tcW w:w="1195" w:type="dxa"/>
            <w:shd w:val="clear" w:color="auto" w:fill="FFFFFF" w:themeFill="background1"/>
            <w:vAlign w:val="center"/>
          </w:tcPr>
          <w:p w14:paraId="27B6E26D"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2,3,4,5,6,1</w:t>
            </w:r>
          </w:p>
        </w:tc>
        <w:tc>
          <w:tcPr>
            <w:tcW w:w="1195" w:type="dxa"/>
            <w:shd w:val="clear" w:color="auto" w:fill="F2F2F2" w:themeFill="background1" w:themeFillShade="F2"/>
            <w:vAlign w:val="center"/>
          </w:tcPr>
          <w:p w14:paraId="2E1947B7"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3,4,5,6,1,2</w:t>
            </w:r>
          </w:p>
        </w:tc>
        <w:tc>
          <w:tcPr>
            <w:tcW w:w="1195" w:type="dxa"/>
            <w:gridSpan w:val="2"/>
            <w:shd w:val="clear" w:color="auto" w:fill="FFFFFF" w:themeFill="background1"/>
            <w:vAlign w:val="center"/>
          </w:tcPr>
          <w:p w14:paraId="1AE10256"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4,5,6,1,2,3</w:t>
            </w:r>
          </w:p>
        </w:tc>
        <w:tc>
          <w:tcPr>
            <w:tcW w:w="1195" w:type="dxa"/>
            <w:shd w:val="clear" w:color="auto" w:fill="F2F2F2" w:themeFill="background1" w:themeFillShade="F2"/>
            <w:vAlign w:val="center"/>
          </w:tcPr>
          <w:p w14:paraId="45236253"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5,6,1,2,3,4</w:t>
            </w:r>
          </w:p>
        </w:tc>
        <w:tc>
          <w:tcPr>
            <w:tcW w:w="1195" w:type="dxa"/>
            <w:shd w:val="clear" w:color="auto" w:fill="FFFFFF" w:themeFill="background1"/>
            <w:vAlign w:val="center"/>
          </w:tcPr>
          <w:p w14:paraId="797FF61F"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6,1,2,3,4,5</w:t>
            </w:r>
          </w:p>
        </w:tc>
        <w:tc>
          <w:tcPr>
            <w:tcW w:w="1195" w:type="dxa"/>
            <w:shd w:val="clear" w:color="auto" w:fill="F2F2F2" w:themeFill="background1" w:themeFillShade="F2"/>
            <w:vAlign w:val="center"/>
          </w:tcPr>
          <w:p w14:paraId="3D11F9A6"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1,2,3,4,5,6</w:t>
            </w:r>
          </w:p>
        </w:tc>
      </w:tr>
      <w:tr w:rsidR="009C07B3" w14:paraId="1717E395" w14:textId="77777777" w:rsidTr="00301FDE">
        <w:trPr>
          <w:trHeight w:val="1340"/>
        </w:trPr>
        <w:tc>
          <w:tcPr>
            <w:tcW w:w="1534" w:type="dxa"/>
            <w:shd w:val="clear" w:color="auto" w:fill="4F81BD" w:themeFill="accent1"/>
            <w:vAlign w:val="center"/>
          </w:tcPr>
          <w:p w14:paraId="1048F0A2" w14:textId="77777777" w:rsidR="009C07B3" w:rsidRPr="00180617" w:rsidRDefault="009C07B3" w:rsidP="009C07B3">
            <w:pPr>
              <w:pStyle w:val="SubSectionHead"/>
              <w:jc w:val="center"/>
              <w:rPr>
                <w:rFonts w:ascii="Calibri" w:hAnsi="Calibri" w:cs="Calibri"/>
                <w:b w:val="0"/>
                <w:color w:val="FFFFFF" w:themeColor="background1"/>
                <w:sz w:val="22"/>
                <w:szCs w:val="22"/>
              </w:rPr>
            </w:pPr>
            <w:r>
              <w:rPr>
                <w:rFonts w:ascii="Calibri" w:hAnsi="Calibri" w:cs="Calibri"/>
                <w:b w:val="0"/>
                <w:color w:val="FFFFFF" w:themeColor="background1"/>
                <w:sz w:val="22"/>
                <w:szCs w:val="22"/>
              </w:rPr>
              <w:t xml:space="preserve">SNAP-eligible, </w:t>
            </w:r>
            <w:r w:rsidRPr="00180617">
              <w:rPr>
                <w:rFonts w:ascii="Calibri" w:hAnsi="Calibri" w:cs="Calibri"/>
                <w:b w:val="0"/>
                <w:color w:val="FFFFFF" w:themeColor="background1"/>
                <w:sz w:val="22"/>
                <w:szCs w:val="22"/>
              </w:rPr>
              <w:t>45-75-year-old empty nesters or adults in that age range who do not have children</w:t>
            </w:r>
          </w:p>
        </w:tc>
        <w:tc>
          <w:tcPr>
            <w:tcW w:w="1195" w:type="dxa"/>
            <w:shd w:val="clear" w:color="auto" w:fill="F2F2F2" w:themeFill="background1" w:themeFillShade="F2"/>
            <w:vAlign w:val="center"/>
          </w:tcPr>
          <w:p w14:paraId="59443A83"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1,2,3,4,5,6</w:t>
            </w:r>
          </w:p>
        </w:tc>
        <w:tc>
          <w:tcPr>
            <w:tcW w:w="1195" w:type="dxa"/>
            <w:shd w:val="clear" w:color="auto" w:fill="FFFFFF" w:themeFill="background1"/>
            <w:vAlign w:val="center"/>
          </w:tcPr>
          <w:p w14:paraId="29858E41"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2,3,4,5,6,1</w:t>
            </w:r>
          </w:p>
        </w:tc>
        <w:tc>
          <w:tcPr>
            <w:tcW w:w="1195" w:type="dxa"/>
            <w:shd w:val="clear" w:color="auto" w:fill="F2F2F2" w:themeFill="background1" w:themeFillShade="F2"/>
            <w:vAlign w:val="center"/>
          </w:tcPr>
          <w:p w14:paraId="03AF2537"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3,4,5,6,1,2</w:t>
            </w:r>
          </w:p>
        </w:tc>
        <w:tc>
          <w:tcPr>
            <w:tcW w:w="1195" w:type="dxa"/>
            <w:gridSpan w:val="2"/>
            <w:shd w:val="clear" w:color="auto" w:fill="FFFFFF" w:themeFill="background1"/>
            <w:vAlign w:val="center"/>
          </w:tcPr>
          <w:p w14:paraId="71335B09"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4,5,6,1,2,3</w:t>
            </w:r>
          </w:p>
        </w:tc>
        <w:tc>
          <w:tcPr>
            <w:tcW w:w="1195" w:type="dxa"/>
            <w:shd w:val="clear" w:color="auto" w:fill="F2F2F2" w:themeFill="background1" w:themeFillShade="F2"/>
            <w:vAlign w:val="center"/>
          </w:tcPr>
          <w:p w14:paraId="5A3860FA"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5,6,1,2,3,4</w:t>
            </w:r>
          </w:p>
        </w:tc>
        <w:tc>
          <w:tcPr>
            <w:tcW w:w="1195" w:type="dxa"/>
            <w:shd w:val="clear" w:color="auto" w:fill="FFFFFF" w:themeFill="background1"/>
            <w:vAlign w:val="center"/>
          </w:tcPr>
          <w:p w14:paraId="3FED48A3"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6,1,2,3,4,5</w:t>
            </w:r>
          </w:p>
        </w:tc>
        <w:tc>
          <w:tcPr>
            <w:tcW w:w="1195" w:type="dxa"/>
            <w:shd w:val="clear" w:color="auto" w:fill="F2F2F2" w:themeFill="background1" w:themeFillShade="F2"/>
            <w:vAlign w:val="center"/>
          </w:tcPr>
          <w:p w14:paraId="0D086BAF" w14:textId="77777777" w:rsidR="009C07B3" w:rsidRPr="00180617" w:rsidRDefault="009C07B3" w:rsidP="009C07B3">
            <w:pPr>
              <w:pStyle w:val="SubSectionHead"/>
              <w:jc w:val="center"/>
              <w:rPr>
                <w:rFonts w:ascii="Calibri" w:hAnsi="Calibri" w:cs="Calibri"/>
                <w:b w:val="0"/>
                <w:color w:val="auto"/>
                <w:sz w:val="22"/>
                <w:szCs w:val="22"/>
              </w:rPr>
            </w:pPr>
            <w:r>
              <w:rPr>
                <w:rFonts w:ascii="Calibri" w:hAnsi="Calibri" w:cs="Calibri"/>
                <w:b w:val="0"/>
                <w:color w:val="auto"/>
                <w:sz w:val="22"/>
                <w:szCs w:val="22"/>
              </w:rPr>
              <w:t>1,2,3,4,5,6</w:t>
            </w:r>
          </w:p>
        </w:tc>
      </w:tr>
    </w:tbl>
    <w:p w14:paraId="0A8277CA" w14:textId="23F8AC01" w:rsidR="00481ACB" w:rsidRDefault="00481ACB">
      <w:pPr>
        <w:spacing w:after="200" w:line="276" w:lineRule="auto"/>
        <w:rPr>
          <w:rFonts w:ascii="Calibri" w:hAnsi="Calibri" w:cs="Calibri"/>
          <w:szCs w:val="22"/>
        </w:rPr>
      </w:pPr>
    </w:p>
    <w:sectPr w:rsidR="00481ACB" w:rsidSect="000C09F1">
      <w:headerReference w:type="default" r:id="rId12"/>
      <w:footerReference w:type="even" r:id="rId13"/>
      <w:footerReference w:type="default" r:id="rId14"/>
      <w:headerReference w:type="first" r:id="rId15"/>
      <w:footerReference w:type="first" r:id="rId16"/>
      <w:pgSz w:w="12240" w:h="15840" w:code="1"/>
      <w:pgMar w:top="432" w:right="720" w:bottom="720" w:left="1170" w:header="0" w:footer="33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DC5E0" w14:textId="77777777" w:rsidR="0057032A" w:rsidRDefault="0057032A" w:rsidP="001C2F43">
      <w:r>
        <w:separator/>
      </w:r>
    </w:p>
  </w:endnote>
  <w:endnote w:type="continuationSeparator" w:id="0">
    <w:p w14:paraId="5C7E299E" w14:textId="77777777" w:rsidR="0057032A" w:rsidRDefault="0057032A" w:rsidP="001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07B91" w14:textId="77777777" w:rsidR="00B4684A" w:rsidRDefault="00B46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11356" w14:textId="77777777" w:rsidR="00B4684A" w:rsidRDefault="00B468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B0BD1" w14:textId="77777777" w:rsidR="00B4684A" w:rsidRPr="006C6BA9" w:rsidRDefault="00B4684A">
    <w:pPr>
      <w:pStyle w:val="Footer"/>
      <w:framePr w:wrap="around" w:vAnchor="text" w:hAnchor="margin" w:xAlign="right" w:y="1"/>
      <w:rPr>
        <w:rStyle w:val="PageNumber"/>
        <w:rFonts w:asciiTheme="minorHAnsi" w:hAnsiTheme="minorHAnsi" w:cstheme="minorHAnsi"/>
      </w:rPr>
    </w:pPr>
    <w:r w:rsidRPr="006C6BA9">
      <w:rPr>
        <w:rStyle w:val="PageNumber"/>
        <w:rFonts w:asciiTheme="minorHAnsi" w:hAnsiTheme="minorHAnsi" w:cstheme="minorHAnsi"/>
      </w:rPr>
      <w:fldChar w:fldCharType="begin"/>
    </w:r>
    <w:r w:rsidRPr="006C6BA9">
      <w:rPr>
        <w:rStyle w:val="PageNumber"/>
        <w:rFonts w:asciiTheme="minorHAnsi" w:hAnsiTheme="minorHAnsi" w:cstheme="minorHAnsi"/>
      </w:rPr>
      <w:instrText xml:space="preserve">PAGE  </w:instrText>
    </w:r>
    <w:r w:rsidRPr="006C6BA9">
      <w:rPr>
        <w:rStyle w:val="PageNumber"/>
        <w:rFonts w:asciiTheme="minorHAnsi" w:hAnsiTheme="minorHAnsi" w:cstheme="minorHAnsi"/>
      </w:rPr>
      <w:fldChar w:fldCharType="separate"/>
    </w:r>
    <w:r w:rsidR="00BF499F">
      <w:rPr>
        <w:rStyle w:val="PageNumber"/>
        <w:rFonts w:asciiTheme="minorHAnsi" w:hAnsiTheme="minorHAnsi" w:cstheme="minorHAnsi"/>
        <w:noProof/>
      </w:rPr>
      <w:t>2</w:t>
    </w:r>
    <w:r w:rsidRPr="006C6BA9">
      <w:rPr>
        <w:rStyle w:val="PageNumber"/>
        <w:rFonts w:asciiTheme="minorHAnsi" w:hAnsiTheme="minorHAnsi" w:cstheme="minorHAnsi"/>
      </w:rPr>
      <w:fldChar w:fldCharType="end"/>
    </w:r>
  </w:p>
  <w:p w14:paraId="60713AF3" w14:textId="77777777" w:rsidR="00B4684A" w:rsidRPr="006C6BA9" w:rsidRDefault="00B4684A" w:rsidP="009E47DB">
    <w:pPr>
      <w:pStyle w:val="Heading8"/>
      <w:tabs>
        <w:tab w:val="left" w:pos="4320"/>
      </w:tabs>
      <w:jc w:val="left"/>
      <w:rPr>
        <w:rFonts w:asciiTheme="minorHAnsi" w:hAnsiTheme="minorHAnsi" w:cs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B75B" w14:textId="7FCA4E8E" w:rsidR="006C52D7" w:rsidRPr="006D7B74" w:rsidRDefault="006C52D7" w:rsidP="006C52D7">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sz w:val="16"/>
        <w:szCs w:val="16"/>
      </w:rPr>
    </w:pPr>
    <w:r w:rsidRPr="006D7B74">
      <w:rPr>
        <w:rFonts w:asciiTheme="minorHAnsi" w:eastAsiaTheme="minorHAnsi" w:hAnsiTheme="minorHAnsi" w:cs="Arial-BoldMT"/>
        <w:b/>
        <w:bCs/>
        <w:sz w:val="16"/>
        <w:szCs w:val="16"/>
      </w:rPr>
      <w:t xml:space="preserve">OMB BURDEN STATEMENT: </w:t>
    </w:r>
    <w:bookmarkStart w:id="1" w:name="_Hlk517357195"/>
    <w:r w:rsidRPr="006D7B74">
      <w:rPr>
        <w:rFonts w:asciiTheme="minorHAnsi" w:hAnsi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hours per response, including the time for reviewing instructions,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w:t>
    </w:r>
    <w:r w:rsidR="005279A1">
      <w:rPr>
        <w:rFonts w:asciiTheme="minorHAnsi" w:hAnsiTheme="minorHAnsi"/>
        <w:sz w:val="16"/>
        <w:szCs w:val="16"/>
      </w:rPr>
      <w:t>3</w:t>
    </w:r>
    <w:r w:rsidRPr="006D7B74">
      <w:rPr>
        <w:rFonts w:asciiTheme="minorHAnsi" w:hAnsiTheme="minorHAnsi"/>
        <w:sz w:val="16"/>
        <w:szCs w:val="16"/>
      </w:rPr>
      <w:t>).  Do not return the completed form to this address</w:t>
    </w:r>
    <w:bookmarkEnd w:id="1"/>
    <w:r w:rsidRPr="006D7B74">
      <w:rPr>
        <w:rFonts w:asciiTheme="minorHAnsi" w:hAnsiTheme="minorHAnsi"/>
        <w:sz w:val="16"/>
        <w:szCs w:val="16"/>
      </w:rPr>
      <w:t>.</w:t>
    </w:r>
  </w:p>
  <w:p w14:paraId="245420E1" w14:textId="77777777" w:rsidR="00B4684A" w:rsidRDefault="00B46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E2371" w14:textId="77777777" w:rsidR="0057032A" w:rsidRDefault="0057032A" w:rsidP="001C2F43">
      <w:r>
        <w:separator/>
      </w:r>
    </w:p>
  </w:footnote>
  <w:footnote w:type="continuationSeparator" w:id="0">
    <w:p w14:paraId="267EE9B5" w14:textId="77777777" w:rsidR="0057032A" w:rsidRDefault="0057032A" w:rsidP="001C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DCDE" w14:textId="77777777" w:rsidR="00B4684A" w:rsidRDefault="00B4684A" w:rsidP="00137A0E">
    <w:pPr>
      <w:pStyle w:val="Header"/>
      <w:jc w:val="center"/>
    </w:pPr>
  </w:p>
  <w:p w14:paraId="38EDE267" w14:textId="77777777" w:rsidR="00B4684A" w:rsidRDefault="00B4684A" w:rsidP="000C09F1">
    <w:pPr>
      <w:pStyle w:val="Header"/>
      <w:jc w:val="center"/>
      <w:rPr>
        <w:rFonts w:ascii="Arial" w:hAnsi="Arial"/>
        <w:b/>
        <w:sz w:val="28"/>
      </w:rPr>
    </w:pPr>
    <w:r>
      <w:rPr>
        <w:rFonts w:ascii="Arial" w:hAnsi="Arial"/>
        <w:b/>
        <w:sz w:val="28"/>
      </w:rPr>
      <w:t xml:space="preserve"> </w:t>
    </w:r>
  </w:p>
  <w:p w14:paraId="19135446" w14:textId="77777777" w:rsidR="00B4684A" w:rsidRDefault="00B4684A">
    <w:pPr>
      <w:jc w:val="right"/>
      <w:rPr>
        <w:rFonts w:ascii="Arial" w:hAnsi="Arial" w:cs="Arial"/>
        <w:b/>
        <w:bCs/>
        <w:i/>
        <w:iCs/>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0D04" w14:textId="77777777" w:rsidR="00B4684A" w:rsidRDefault="00B4684A" w:rsidP="000C09F1">
    <w:pPr>
      <w:pStyle w:val="Header"/>
      <w:jc w:val="center"/>
    </w:pPr>
  </w:p>
  <w:p w14:paraId="0E3AE7E5" w14:textId="13ED1351" w:rsidR="00B92A00" w:rsidRPr="00B92A00" w:rsidRDefault="00B4684A" w:rsidP="00B92A00">
    <w:pPr>
      <w:pStyle w:val="Header"/>
      <w:jc w:val="center"/>
      <w:rPr>
        <w:rFonts w:asciiTheme="minorHAnsi" w:hAnsiTheme="minorHAnsi" w:cstheme="minorHAnsi"/>
      </w:rPr>
    </w:pPr>
    <w:r>
      <w:tab/>
    </w:r>
    <w:r>
      <w:tab/>
    </w:r>
    <w:r w:rsidR="00B92A00" w:rsidRPr="00B92A00">
      <w:rPr>
        <w:rFonts w:asciiTheme="minorHAnsi" w:hAnsiTheme="minorHAnsi" w:cstheme="minorHAnsi"/>
      </w:rPr>
      <w:t>OMB CONTROL NO.:  0584-052</w:t>
    </w:r>
    <w:r w:rsidR="005279A1">
      <w:rPr>
        <w:rFonts w:asciiTheme="minorHAnsi" w:hAnsiTheme="minorHAnsi" w:cstheme="minorHAnsi"/>
      </w:rPr>
      <w:t>3</w:t>
    </w:r>
  </w:p>
  <w:p w14:paraId="10369B67" w14:textId="48FAC4D4" w:rsidR="00B4684A" w:rsidRPr="00E7108D" w:rsidRDefault="00B92A00" w:rsidP="00B92A00">
    <w:pPr>
      <w:pStyle w:val="Header"/>
      <w:jc w:val="center"/>
      <w:rPr>
        <w:rFonts w:asciiTheme="minorHAnsi" w:hAnsiTheme="minorHAnsi" w:cstheme="minorHAnsi"/>
      </w:rPr>
    </w:pPr>
    <w:r w:rsidRPr="00B92A00">
      <w:rPr>
        <w:rFonts w:asciiTheme="minorHAnsi" w:hAnsiTheme="minorHAnsi" w:cstheme="minorHAnsi"/>
      </w:rPr>
      <w:tab/>
    </w:r>
    <w:r w:rsidRPr="00B92A00">
      <w:rPr>
        <w:rFonts w:asciiTheme="minorHAnsi" w:hAnsiTheme="minorHAnsi" w:cstheme="minorHAnsi"/>
      </w:rPr>
      <w:tab/>
      <w:t xml:space="preserve">EXPIRATION DATE:  </w:t>
    </w:r>
    <w:r w:rsidR="0077615A">
      <w:rPr>
        <w:rFonts w:asciiTheme="minorHAnsi" w:hAnsiTheme="minorHAnsi" w:cstheme="minorHAnsi"/>
      </w:rPr>
      <w:t>09</w:t>
    </w:r>
    <w:r w:rsidRPr="00B92A00">
      <w:rPr>
        <w:rFonts w:asciiTheme="minorHAnsi" w:hAnsiTheme="minorHAnsi" w:cstheme="minorHAnsi"/>
      </w:rPr>
      <w:t>/</w:t>
    </w:r>
    <w:r w:rsidR="0077615A">
      <w:rPr>
        <w:rFonts w:asciiTheme="minorHAnsi" w:hAnsiTheme="minorHAnsi" w:cstheme="minorHAnsi"/>
      </w:rPr>
      <w:t>30</w:t>
    </w:r>
    <w:r w:rsidRPr="00B92A00">
      <w:rPr>
        <w:rFonts w:asciiTheme="minorHAnsi" w:hAnsiTheme="minorHAnsi" w:cstheme="minorHAnsi"/>
      </w:rPr>
      <w:t>/20</w:t>
    </w:r>
    <w:r w:rsidR="0077615A">
      <w:rPr>
        <w:rFonts w:asciiTheme="minorHAnsi" w:hAnsiTheme="minorHAnsi" w:cstheme="minorHAnsi"/>
      </w:rPr>
      <w:t>19</w:t>
    </w:r>
  </w:p>
  <w:p w14:paraId="19F47A10" w14:textId="58EBCAAF" w:rsidR="00B4684A" w:rsidRPr="00F271E5" w:rsidRDefault="00B92A00" w:rsidP="00F271E5">
    <w:pPr>
      <w:jc w:val="center"/>
      <w:rPr>
        <w:rFonts w:asciiTheme="minorHAnsi" w:hAnsiTheme="minorHAnsi" w:cstheme="minorHAnsi"/>
        <w:b/>
        <w:sz w:val="28"/>
        <w:szCs w:val="24"/>
      </w:rPr>
    </w:pPr>
    <w:r>
      <w:rPr>
        <w:rFonts w:asciiTheme="minorHAnsi" w:hAnsiTheme="minorHAnsi" w:cstheme="minorHAnsi"/>
        <w:b/>
        <w:sz w:val="28"/>
        <w:szCs w:val="24"/>
      </w:rPr>
      <w:t>Attachment</w:t>
    </w:r>
    <w:r w:rsidR="00B4684A" w:rsidRPr="00F271E5">
      <w:rPr>
        <w:rFonts w:asciiTheme="minorHAnsi" w:hAnsiTheme="minorHAnsi" w:cstheme="minorHAnsi"/>
        <w:b/>
        <w:sz w:val="28"/>
        <w:szCs w:val="24"/>
      </w:rPr>
      <w:t xml:space="preserve"> F-1 Focus Group Guide (English)</w:t>
    </w:r>
  </w:p>
  <w:p w14:paraId="52FB81C4" w14:textId="77777777" w:rsidR="00B4684A" w:rsidRDefault="00B4684A" w:rsidP="000C09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C45"/>
    <w:multiLevelType w:val="hybridMultilevel"/>
    <w:tmpl w:val="108E88D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C11F3F"/>
    <w:multiLevelType w:val="hybridMultilevel"/>
    <w:tmpl w:val="E69A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C1858"/>
    <w:multiLevelType w:val="hybridMultilevel"/>
    <w:tmpl w:val="1BC477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82AF7"/>
    <w:multiLevelType w:val="multilevel"/>
    <w:tmpl w:val="15BC496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DF95C8E"/>
    <w:multiLevelType w:val="hybridMultilevel"/>
    <w:tmpl w:val="EC503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CB2F49"/>
    <w:multiLevelType w:val="hybridMultilevel"/>
    <w:tmpl w:val="B840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57BA4"/>
    <w:multiLevelType w:val="hybridMultilevel"/>
    <w:tmpl w:val="3C80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DD4791"/>
    <w:multiLevelType w:val="hybridMultilevel"/>
    <w:tmpl w:val="B840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C95C2D"/>
    <w:multiLevelType w:val="hybridMultilevel"/>
    <w:tmpl w:val="EDE4F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16B681E"/>
    <w:multiLevelType w:val="hybridMultilevel"/>
    <w:tmpl w:val="3D60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1038C"/>
    <w:multiLevelType w:val="multilevel"/>
    <w:tmpl w:val="2E7A6FA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3"/>
  </w:num>
  <w:num w:numId="3">
    <w:abstractNumId w:val="10"/>
  </w:num>
  <w:num w:numId="4">
    <w:abstractNumId w:val="4"/>
  </w:num>
  <w:num w:numId="5">
    <w:abstractNumId w:val="7"/>
  </w:num>
  <w:num w:numId="6">
    <w:abstractNumId w:val="5"/>
  </w:num>
  <w:num w:numId="7">
    <w:abstractNumId w:val="0"/>
  </w:num>
  <w:num w:numId="8">
    <w:abstractNumId w:val="2"/>
  </w:num>
  <w:num w:numId="9">
    <w:abstractNumId w:val="9"/>
  </w:num>
  <w:num w:numId="10">
    <w:abstractNumId w:val="1"/>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DE"/>
    <w:rsid w:val="0000608B"/>
    <w:rsid w:val="00012DDE"/>
    <w:rsid w:val="00013998"/>
    <w:rsid w:val="00032CF0"/>
    <w:rsid w:val="000465EF"/>
    <w:rsid w:val="00050196"/>
    <w:rsid w:val="00050A7F"/>
    <w:rsid w:val="000835DF"/>
    <w:rsid w:val="000A2DC6"/>
    <w:rsid w:val="000A626C"/>
    <w:rsid w:val="000B1F31"/>
    <w:rsid w:val="000B4B50"/>
    <w:rsid w:val="000B5AA6"/>
    <w:rsid w:val="000C09F1"/>
    <w:rsid w:val="000C3069"/>
    <w:rsid w:val="000D4B46"/>
    <w:rsid w:val="000D69A8"/>
    <w:rsid w:val="000D6DA6"/>
    <w:rsid w:val="000E1496"/>
    <w:rsid w:val="000E58DB"/>
    <w:rsid w:val="000F22BC"/>
    <w:rsid w:val="0011238B"/>
    <w:rsid w:val="00120869"/>
    <w:rsid w:val="00121E41"/>
    <w:rsid w:val="00124AF4"/>
    <w:rsid w:val="0013361B"/>
    <w:rsid w:val="0013534B"/>
    <w:rsid w:val="00135A86"/>
    <w:rsid w:val="00137609"/>
    <w:rsid w:val="00137A0E"/>
    <w:rsid w:val="00137CBE"/>
    <w:rsid w:val="00157EFE"/>
    <w:rsid w:val="00163659"/>
    <w:rsid w:val="001755B4"/>
    <w:rsid w:val="001A583D"/>
    <w:rsid w:val="001B5DC1"/>
    <w:rsid w:val="001C2F43"/>
    <w:rsid w:val="001D7FC0"/>
    <w:rsid w:val="001E0F7E"/>
    <w:rsid w:val="001E24EA"/>
    <w:rsid w:val="001E473C"/>
    <w:rsid w:val="001F26F6"/>
    <w:rsid w:val="001F7775"/>
    <w:rsid w:val="0020097F"/>
    <w:rsid w:val="002075A5"/>
    <w:rsid w:val="00213B27"/>
    <w:rsid w:val="00214106"/>
    <w:rsid w:val="00223832"/>
    <w:rsid w:val="00233AA1"/>
    <w:rsid w:val="002560AB"/>
    <w:rsid w:val="0026089A"/>
    <w:rsid w:val="00282299"/>
    <w:rsid w:val="0029082D"/>
    <w:rsid w:val="00294B7C"/>
    <w:rsid w:val="00295959"/>
    <w:rsid w:val="002B101D"/>
    <w:rsid w:val="002B5457"/>
    <w:rsid w:val="002E625B"/>
    <w:rsid w:val="002F7328"/>
    <w:rsid w:val="00301FDE"/>
    <w:rsid w:val="003021E3"/>
    <w:rsid w:val="00310AEF"/>
    <w:rsid w:val="00325CB7"/>
    <w:rsid w:val="003269BB"/>
    <w:rsid w:val="003330C4"/>
    <w:rsid w:val="003546EB"/>
    <w:rsid w:val="00360CB2"/>
    <w:rsid w:val="00365C5C"/>
    <w:rsid w:val="00373138"/>
    <w:rsid w:val="00374EF7"/>
    <w:rsid w:val="00381D88"/>
    <w:rsid w:val="00397651"/>
    <w:rsid w:val="003A37AF"/>
    <w:rsid w:val="003A3F56"/>
    <w:rsid w:val="003A539C"/>
    <w:rsid w:val="003B357F"/>
    <w:rsid w:val="003C092A"/>
    <w:rsid w:val="003D534C"/>
    <w:rsid w:val="003E24B5"/>
    <w:rsid w:val="003E66BB"/>
    <w:rsid w:val="003F2FE6"/>
    <w:rsid w:val="00400527"/>
    <w:rsid w:val="00406B75"/>
    <w:rsid w:val="00423934"/>
    <w:rsid w:val="004259CB"/>
    <w:rsid w:val="00435D9C"/>
    <w:rsid w:val="004376D9"/>
    <w:rsid w:val="00446656"/>
    <w:rsid w:val="00453FA6"/>
    <w:rsid w:val="004558C2"/>
    <w:rsid w:val="00457720"/>
    <w:rsid w:val="00471D68"/>
    <w:rsid w:val="0047443B"/>
    <w:rsid w:val="00481ACB"/>
    <w:rsid w:val="00483D55"/>
    <w:rsid w:val="00483E5A"/>
    <w:rsid w:val="004979EA"/>
    <w:rsid w:val="004A0FD9"/>
    <w:rsid w:val="004B521E"/>
    <w:rsid w:val="004C1998"/>
    <w:rsid w:val="004C2453"/>
    <w:rsid w:val="004C4D01"/>
    <w:rsid w:val="004C5D99"/>
    <w:rsid w:val="004E4F96"/>
    <w:rsid w:val="00512131"/>
    <w:rsid w:val="005136CD"/>
    <w:rsid w:val="00520EA1"/>
    <w:rsid w:val="005279A1"/>
    <w:rsid w:val="00530AC2"/>
    <w:rsid w:val="00534ADB"/>
    <w:rsid w:val="0057032A"/>
    <w:rsid w:val="00573D5F"/>
    <w:rsid w:val="00575C52"/>
    <w:rsid w:val="00576478"/>
    <w:rsid w:val="005809E5"/>
    <w:rsid w:val="00585C43"/>
    <w:rsid w:val="005A4409"/>
    <w:rsid w:val="005B475E"/>
    <w:rsid w:val="005E216C"/>
    <w:rsid w:val="005E47EE"/>
    <w:rsid w:val="005F0F7B"/>
    <w:rsid w:val="005F2F0A"/>
    <w:rsid w:val="00606712"/>
    <w:rsid w:val="00606979"/>
    <w:rsid w:val="00613889"/>
    <w:rsid w:val="00622369"/>
    <w:rsid w:val="00633362"/>
    <w:rsid w:val="00653FA3"/>
    <w:rsid w:val="00656217"/>
    <w:rsid w:val="00674F6F"/>
    <w:rsid w:val="00681982"/>
    <w:rsid w:val="00690F56"/>
    <w:rsid w:val="006A17F5"/>
    <w:rsid w:val="006A5DB5"/>
    <w:rsid w:val="006B6DB0"/>
    <w:rsid w:val="006C2874"/>
    <w:rsid w:val="006C4A4E"/>
    <w:rsid w:val="006C52D7"/>
    <w:rsid w:val="006C6BA9"/>
    <w:rsid w:val="006D1D34"/>
    <w:rsid w:val="006D7B74"/>
    <w:rsid w:val="006E65EA"/>
    <w:rsid w:val="00722D85"/>
    <w:rsid w:val="00726720"/>
    <w:rsid w:val="00726795"/>
    <w:rsid w:val="007277A3"/>
    <w:rsid w:val="00751F7D"/>
    <w:rsid w:val="0075418C"/>
    <w:rsid w:val="00767B36"/>
    <w:rsid w:val="0077615A"/>
    <w:rsid w:val="00782E7E"/>
    <w:rsid w:val="007864CF"/>
    <w:rsid w:val="00797727"/>
    <w:rsid w:val="007A268B"/>
    <w:rsid w:val="007A39C9"/>
    <w:rsid w:val="007B1C04"/>
    <w:rsid w:val="007E3D1B"/>
    <w:rsid w:val="007E4D1E"/>
    <w:rsid w:val="00811760"/>
    <w:rsid w:val="008151DB"/>
    <w:rsid w:val="00823754"/>
    <w:rsid w:val="00824C84"/>
    <w:rsid w:val="00833F52"/>
    <w:rsid w:val="008346F9"/>
    <w:rsid w:val="0084563D"/>
    <w:rsid w:val="008522EE"/>
    <w:rsid w:val="00864F5C"/>
    <w:rsid w:val="008667DE"/>
    <w:rsid w:val="0086779A"/>
    <w:rsid w:val="008740C7"/>
    <w:rsid w:val="00875946"/>
    <w:rsid w:val="00880CF1"/>
    <w:rsid w:val="0088102D"/>
    <w:rsid w:val="00881E26"/>
    <w:rsid w:val="0088328E"/>
    <w:rsid w:val="008B54EB"/>
    <w:rsid w:val="008B774E"/>
    <w:rsid w:val="008C0326"/>
    <w:rsid w:val="008C386B"/>
    <w:rsid w:val="008D3E05"/>
    <w:rsid w:val="008D5D77"/>
    <w:rsid w:val="008F4FB4"/>
    <w:rsid w:val="0090362F"/>
    <w:rsid w:val="009162BC"/>
    <w:rsid w:val="00917087"/>
    <w:rsid w:val="00927ABB"/>
    <w:rsid w:val="00943E56"/>
    <w:rsid w:val="00946EB2"/>
    <w:rsid w:val="009548BE"/>
    <w:rsid w:val="00957096"/>
    <w:rsid w:val="00957894"/>
    <w:rsid w:val="00984ED5"/>
    <w:rsid w:val="00986FD5"/>
    <w:rsid w:val="00994D52"/>
    <w:rsid w:val="009A5BAB"/>
    <w:rsid w:val="009B2FDA"/>
    <w:rsid w:val="009C0528"/>
    <w:rsid w:val="009C07B3"/>
    <w:rsid w:val="009C22FA"/>
    <w:rsid w:val="009C40A0"/>
    <w:rsid w:val="009D1271"/>
    <w:rsid w:val="009D7950"/>
    <w:rsid w:val="009E24DC"/>
    <w:rsid w:val="009E47DB"/>
    <w:rsid w:val="009F033C"/>
    <w:rsid w:val="009F0377"/>
    <w:rsid w:val="009F575A"/>
    <w:rsid w:val="00A04857"/>
    <w:rsid w:val="00A06807"/>
    <w:rsid w:val="00A2083C"/>
    <w:rsid w:val="00A243CF"/>
    <w:rsid w:val="00A2475B"/>
    <w:rsid w:val="00A30556"/>
    <w:rsid w:val="00A37EEB"/>
    <w:rsid w:val="00A43ECA"/>
    <w:rsid w:val="00A46FF9"/>
    <w:rsid w:val="00A47A48"/>
    <w:rsid w:val="00A52099"/>
    <w:rsid w:val="00A53BA0"/>
    <w:rsid w:val="00A54AC3"/>
    <w:rsid w:val="00A60F74"/>
    <w:rsid w:val="00A619B0"/>
    <w:rsid w:val="00A85650"/>
    <w:rsid w:val="00AA4884"/>
    <w:rsid w:val="00AC3F44"/>
    <w:rsid w:val="00AC46FD"/>
    <w:rsid w:val="00AC6685"/>
    <w:rsid w:val="00AD046A"/>
    <w:rsid w:val="00AD6F98"/>
    <w:rsid w:val="00AE4ED4"/>
    <w:rsid w:val="00AF40CF"/>
    <w:rsid w:val="00AF4EBF"/>
    <w:rsid w:val="00AF588D"/>
    <w:rsid w:val="00AF67D3"/>
    <w:rsid w:val="00B03FDE"/>
    <w:rsid w:val="00B23C8E"/>
    <w:rsid w:val="00B25828"/>
    <w:rsid w:val="00B261B8"/>
    <w:rsid w:val="00B26D93"/>
    <w:rsid w:val="00B3256F"/>
    <w:rsid w:val="00B428DA"/>
    <w:rsid w:val="00B4684A"/>
    <w:rsid w:val="00B73BB0"/>
    <w:rsid w:val="00B756DD"/>
    <w:rsid w:val="00B81280"/>
    <w:rsid w:val="00B83982"/>
    <w:rsid w:val="00B92A00"/>
    <w:rsid w:val="00BB0BC9"/>
    <w:rsid w:val="00BB5226"/>
    <w:rsid w:val="00BB6FEE"/>
    <w:rsid w:val="00BC2D21"/>
    <w:rsid w:val="00BD0776"/>
    <w:rsid w:val="00BD3344"/>
    <w:rsid w:val="00BD64BE"/>
    <w:rsid w:val="00BE63E8"/>
    <w:rsid w:val="00BF0FCC"/>
    <w:rsid w:val="00BF499F"/>
    <w:rsid w:val="00C1131B"/>
    <w:rsid w:val="00C219DA"/>
    <w:rsid w:val="00C24F43"/>
    <w:rsid w:val="00C32864"/>
    <w:rsid w:val="00C4481E"/>
    <w:rsid w:val="00C50495"/>
    <w:rsid w:val="00C55C61"/>
    <w:rsid w:val="00C6214D"/>
    <w:rsid w:val="00C6434D"/>
    <w:rsid w:val="00C6451C"/>
    <w:rsid w:val="00C64DE5"/>
    <w:rsid w:val="00C70441"/>
    <w:rsid w:val="00C71256"/>
    <w:rsid w:val="00C73CCA"/>
    <w:rsid w:val="00C81C72"/>
    <w:rsid w:val="00C930B5"/>
    <w:rsid w:val="00C95583"/>
    <w:rsid w:val="00CA35C5"/>
    <w:rsid w:val="00CB22FD"/>
    <w:rsid w:val="00CC5C8E"/>
    <w:rsid w:val="00CD6FD7"/>
    <w:rsid w:val="00CE289F"/>
    <w:rsid w:val="00CE5738"/>
    <w:rsid w:val="00CE6C9E"/>
    <w:rsid w:val="00CF11B0"/>
    <w:rsid w:val="00CF2A28"/>
    <w:rsid w:val="00D05BE8"/>
    <w:rsid w:val="00D06D5A"/>
    <w:rsid w:val="00D075DE"/>
    <w:rsid w:val="00D1169E"/>
    <w:rsid w:val="00D13ABB"/>
    <w:rsid w:val="00D24255"/>
    <w:rsid w:val="00D34443"/>
    <w:rsid w:val="00D40835"/>
    <w:rsid w:val="00D5116D"/>
    <w:rsid w:val="00D6608B"/>
    <w:rsid w:val="00D83A1B"/>
    <w:rsid w:val="00D85A73"/>
    <w:rsid w:val="00D90B41"/>
    <w:rsid w:val="00DA0369"/>
    <w:rsid w:val="00DA1CDB"/>
    <w:rsid w:val="00DA5A7C"/>
    <w:rsid w:val="00DB66C6"/>
    <w:rsid w:val="00DD0E25"/>
    <w:rsid w:val="00DD13B7"/>
    <w:rsid w:val="00DE4D03"/>
    <w:rsid w:val="00DF410C"/>
    <w:rsid w:val="00E03255"/>
    <w:rsid w:val="00E06AA0"/>
    <w:rsid w:val="00E07E22"/>
    <w:rsid w:val="00E110D2"/>
    <w:rsid w:val="00E21AAE"/>
    <w:rsid w:val="00E464E5"/>
    <w:rsid w:val="00E513CA"/>
    <w:rsid w:val="00E63AC0"/>
    <w:rsid w:val="00E7108D"/>
    <w:rsid w:val="00E72055"/>
    <w:rsid w:val="00E76408"/>
    <w:rsid w:val="00EA0DD6"/>
    <w:rsid w:val="00EA1B68"/>
    <w:rsid w:val="00EA3767"/>
    <w:rsid w:val="00EA6AD5"/>
    <w:rsid w:val="00EB2E4D"/>
    <w:rsid w:val="00EB312A"/>
    <w:rsid w:val="00EB59E0"/>
    <w:rsid w:val="00EC1DA5"/>
    <w:rsid w:val="00EC2165"/>
    <w:rsid w:val="00EC2617"/>
    <w:rsid w:val="00EF5DB2"/>
    <w:rsid w:val="00F01987"/>
    <w:rsid w:val="00F037FA"/>
    <w:rsid w:val="00F12FEC"/>
    <w:rsid w:val="00F14675"/>
    <w:rsid w:val="00F14BEE"/>
    <w:rsid w:val="00F15887"/>
    <w:rsid w:val="00F211AA"/>
    <w:rsid w:val="00F271E5"/>
    <w:rsid w:val="00F31530"/>
    <w:rsid w:val="00F350A5"/>
    <w:rsid w:val="00F50582"/>
    <w:rsid w:val="00F56D46"/>
    <w:rsid w:val="00F670BE"/>
    <w:rsid w:val="00F70DB7"/>
    <w:rsid w:val="00F72D1E"/>
    <w:rsid w:val="00F85204"/>
    <w:rsid w:val="00F85D57"/>
    <w:rsid w:val="00F86528"/>
    <w:rsid w:val="00F93D6C"/>
    <w:rsid w:val="00FA0460"/>
    <w:rsid w:val="00FA4244"/>
    <w:rsid w:val="00FB0923"/>
    <w:rsid w:val="00FB61F5"/>
    <w:rsid w:val="00FD3E8B"/>
    <w:rsid w:val="00FD77E9"/>
    <w:rsid w:val="00FE45A4"/>
    <w:rsid w:val="00FF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0A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uiPriority w:val="99"/>
    <w:rsid w:val="00D075DE"/>
    <w:pPr>
      <w:tabs>
        <w:tab w:val="center" w:pos="4320"/>
        <w:tab w:val="right" w:pos="8640"/>
      </w:tabs>
    </w:pPr>
  </w:style>
  <w:style w:type="character" w:customStyle="1" w:styleId="FooterChar">
    <w:name w:val="Footer Char"/>
    <w:basedOn w:val="DefaultParagraphFont"/>
    <w:link w:val="Footer"/>
    <w:uiPriority w:val="99"/>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055"/>
    <w:rPr>
      <w:color w:val="0000FF" w:themeColor="hyperlink"/>
      <w:u w:val="single"/>
    </w:rPr>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A04857"/>
    <w:pPr>
      <w:ind w:left="720"/>
      <w:contextualSpacing/>
    </w:pPr>
  </w:style>
  <w:style w:type="paragraph" w:styleId="NoSpacing">
    <w:name w:val="No Spacing"/>
    <w:uiPriority w:val="99"/>
    <w:qFormat/>
    <w:rsid w:val="005B475E"/>
    <w:pPr>
      <w:spacing w:after="0" w:line="240" w:lineRule="auto"/>
    </w:pPr>
  </w:style>
  <w:style w:type="character" w:customStyle="1" w:styleId="ColorfulList-Accent1Char">
    <w:name w:val="Colorful List - Accent 1 Char"/>
    <w:aliases w:val="FooterText Char,Bullet List Char,List Paragraph1 Char,numbered Char,Paragraphe de liste1 Char,Bulletr List Paragraph Char,列出段落 Char,列出段落1 Char,List Paragraph2 Char,List Paragraph21 Char,List Paragraph11 Char,リスト段落1 Char"/>
    <w:link w:val="ColorfulList-Accent1"/>
    <w:rsid w:val="00C6451C"/>
    <w:rPr>
      <w:rFonts w:ascii="Calibri" w:eastAsia="Calibri" w:hAnsi="Calibri" w:cs="Times New Roman"/>
    </w:rPr>
  </w:style>
  <w:style w:type="paragraph" w:customStyle="1" w:styleId="Document1">
    <w:name w:val="Document 1"/>
    <w:uiPriority w:val="99"/>
    <w:rsid w:val="00C6451C"/>
    <w:pPr>
      <w:keepNext/>
      <w:keepLines/>
      <w:tabs>
        <w:tab w:val="left" w:pos="-720"/>
      </w:tabs>
      <w:suppressAutoHyphens/>
      <w:spacing w:after="0" w:line="240" w:lineRule="auto"/>
    </w:pPr>
    <w:rPr>
      <w:rFonts w:ascii="Courier New" w:eastAsia="Times New Roman" w:hAnsi="Courier New" w:cs="Times New Roman"/>
      <w:sz w:val="24"/>
      <w:szCs w:val="20"/>
    </w:rPr>
  </w:style>
  <w:style w:type="table" w:styleId="ColorfulList-Accent1">
    <w:name w:val="Colorful List Accent 1"/>
    <w:basedOn w:val="TableNormal"/>
    <w:link w:val="ColorfulList-Accent1Char"/>
    <w:semiHidden/>
    <w:unhideWhenUsed/>
    <w:rsid w:val="00C6451C"/>
    <w:pPr>
      <w:spacing w:after="0" w:line="240" w:lineRule="auto"/>
    </w:pPr>
    <w:rPr>
      <w:rFonts w:ascii="Calibri" w:eastAsia="Calibri" w:hAnsi="Calibri" w:cs="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ParagraphChar">
    <w:name w:val="List Paragraph Char"/>
    <w:aliases w:val="FooterText Char1,Bullet List Char1,List Paragraph1 Char1,numbered Char1,Paragraphe de liste1 Char1,Bulletr List Paragraph Char1,列出段落 Char1,列出段落1 Char1,List Paragraph2 Char1,List Paragraph21 Char1,List Paragraph11 Char1,リスト段落1 Char1"/>
    <w:basedOn w:val="DefaultParagraphFont"/>
    <w:link w:val="ListParagraph"/>
    <w:uiPriority w:val="34"/>
    <w:rsid w:val="00F12FEC"/>
    <w:rPr>
      <w:rFonts w:ascii="Times New Roman" w:eastAsia="Times New Roman" w:hAnsi="Times New Roman" w:cs="Times New Roman"/>
      <w:sz w:val="24"/>
      <w:szCs w:val="20"/>
    </w:rPr>
  </w:style>
  <w:style w:type="table" w:customStyle="1" w:styleId="TableGridLight1">
    <w:name w:val="Table Grid Light1"/>
    <w:basedOn w:val="TableNormal"/>
    <w:uiPriority w:val="40"/>
    <w:rsid w:val="00585C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SectionHead">
    <w:name w:val="SubSection Head"/>
    <w:basedOn w:val="Normal"/>
    <w:link w:val="SubSectionHeadChar"/>
    <w:qFormat/>
    <w:rsid w:val="00301FDE"/>
    <w:pPr>
      <w:spacing w:after="120" w:line="264" w:lineRule="auto"/>
    </w:pPr>
    <w:rPr>
      <w:rFonts w:asciiTheme="minorHAnsi" w:eastAsiaTheme="minorEastAsia" w:hAnsiTheme="minorHAnsi" w:cstheme="minorBidi"/>
      <w:b/>
      <w:color w:val="C0504D" w:themeColor="accent2"/>
      <w:sz w:val="28"/>
    </w:rPr>
  </w:style>
  <w:style w:type="character" w:customStyle="1" w:styleId="SubSectionHeadChar">
    <w:name w:val="SubSection Head Char"/>
    <w:basedOn w:val="DefaultParagraphFont"/>
    <w:link w:val="SubSectionHead"/>
    <w:rsid w:val="00301FDE"/>
    <w:rPr>
      <w:rFonts w:eastAsiaTheme="minorEastAsia"/>
      <w:b/>
      <w:color w:val="C0504D" w:themeColor="accent2"/>
      <w:sz w:val="28"/>
      <w:szCs w:val="20"/>
    </w:rPr>
  </w:style>
  <w:style w:type="table" w:styleId="TableGrid">
    <w:name w:val="Table Grid"/>
    <w:basedOn w:val="TableNormal"/>
    <w:rsid w:val="00301FDE"/>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F0F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23934"/>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uiPriority w:val="99"/>
    <w:rsid w:val="00D075DE"/>
    <w:pPr>
      <w:tabs>
        <w:tab w:val="center" w:pos="4320"/>
        <w:tab w:val="right" w:pos="8640"/>
      </w:tabs>
    </w:pPr>
  </w:style>
  <w:style w:type="character" w:customStyle="1" w:styleId="FooterChar">
    <w:name w:val="Footer Char"/>
    <w:basedOn w:val="DefaultParagraphFont"/>
    <w:link w:val="Footer"/>
    <w:uiPriority w:val="99"/>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055"/>
    <w:rPr>
      <w:color w:val="0000FF" w:themeColor="hyperlink"/>
      <w:u w:val="single"/>
    </w:rPr>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A04857"/>
    <w:pPr>
      <w:ind w:left="720"/>
      <w:contextualSpacing/>
    </w:pPr>
  </w:style>
  <w:style w:type="paragraph" w:styleId="NoSpacing">
    <w:name w:val="No Spacing"/>
    <w:uiPriority w:val="99"/>
    <w:qFormat/>
    <w:rsid w:val="005B475E"/>
    <w:pPr>
      <w:spacing w:after="0" w:line="240" w:lineRule="auto"/>
    </w:pPr>
  </w:style>
  <w:style w:type="character" w:customStyle="1" w:styleId="ColorfulList-Accent1Char">
    <w:name w:val="Colorful List - Accent 1 Char"/>
    <w:aliases w:val="FooterText Char,Bullet List Char,List Paragraph1 Char,numbered Char,Paragraphe de liste1 Char,Bulletr List Paragraph Char,列出段落 Char,列出段落1 Char,List Paragraph2 Char,List Paragraph21 Char,List Paragraph11 Char,リスト段落1 Char"/>
    <w:link w:val="ColorfulList-Accent1"/>
    <w:rsid w:val="00C6451C"/>
    <w:rPr>
      <w:rFonts w:ascii="Calibri" w:eastAsia="Calibri" w:hAnsi="Calibri" w:cs="Times New Roman"/>
    </w:rPr>
  </w:style>
  <w:style w:type="paragraph" w:customStyle="1" w:styleId="Document1">
    <w:name w:val="Document 1"/>
    <w:uiPriority w:val="99"/>
    <w:rsid w:val="00C6451C"/>
    <w:pPr>
      <w:keepNext/>
      <w:keepLines/>
      <w:tabs>
        <w:tab w:val="left" w:pos="-720"/>
      </w:tabs>
      <w:suppressAutoHyphens/>
      <w:spacing w:after="0" w:line="240" w:lineRule="auto"/>
    </w:pPr>
    <w:rPr>
      <w:rFonts w:ascii="Courier New" w:eastAsia="Times New Roman" w:hAnsi="Courier New" w:cs="Times New Roman"/>
      <w:sz w:val="24"/>
      <w:szCs w:val="20"/>
    </w:rPr>
  </w:style>
  <w:style w:type="table" w:styleId="ColorfulList-Accent1">
    <w:name w:val="Colorful List Accent 1"/>
    <w:basedOn w:val="TableNormal"/>
    <w:link w:val="ColorfulList-Accent1Char"/>
    <w:semiHidden/>
    <w:unhideWhenUsed/>
    <w:rsid w:val="00C6451C"/>
    <w:pPr>
      <w:spacing w:after="0" w:line="240" w:lineRule="auto"/>
    </w:pPr>
    <w:rPr>
      <w:rFonts w:ascii="Calibri" w:eastAsia="Calibri" w:hAnsi="Calibri" w:cs="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ParagraphChar">
    <w:name w:val="List Paragraph Char"/>
    <w:aliases w:val="FooterText Char1,Bullet List Char1,List Paragraph1 Char1,numbered Char1,Paragraphe de liste1 Char1,Bulletr List Paragraph Char1,列出段落 Char1,列出段落1 Char1,List Paragraph2 Char1,List Paragraph21 Char1,List Paragraph11 Char1,リスト段落1 Char1"/>
    <w:basedOn w:val="DefaultParagraphFont"/>
    <w:link w:val="ListParagraph"/>
    <w:uiPriority w:val="34"/>
    <w:rsid w:val="00F12FEC"/>
    <w:rPr>
      <w:rFonts w:ascii="Times New Roman" w:eastAsia="Times New Roman" w:hAnsi="Times New Roman" w:cs="Times New Roman"/>
      <w:sz w:val="24"/>
      <w:szCs w:val="20"/>
    </w:rPr>
  </w:style>
  <w:style w:type="table" w:customStyle="1" w:styleId="TableGridLight1">
    <w:name w:val="Table Grid Light1"/>
    <w:basedOn w:val="TableNormal"/>
    <w:uiPriority w:val="40"/>
    <w:rsid w:val="00585C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SectionHead">
    <w:name w:val="SubSection Head"/>
    <w:basedOn w:val="Normal"/>
    <w:link w:val="SubSectionHeadChar"/>
    <w:qFormat/>
    <w:rsid w:val="00301FDE"/>
    <w:pPr>
      <w:spacing w:after="120" w:line="264" w:lineRule="auto"/>
    </w:pPr>
    <w:rPr>
      <w:rFonts w:asciiTheme="minorHAnsi" w:eastAsiaTheme="minorEastAsia" w:hAnsiTheme="minorHAnsi" w:cstheme="minorBidi"/>
      <w:b/>
      <w:color w:val="C0504D" w:themeColor="accent2"/>
      <w:sz w:val="28"/>
    </w:rPr>
  </w:style>
  <w:style w:type="character" w:customStyle="1" w:styleId="SubSectionHeadChar">
    <w:name w:val="SubSection Head Char"/>
    <w:basedOn w:val="DefaultParagraphFont"/>
    <w:link w:val="SubSectionHead"/>
    <w:rsid w:val="00301FDE"/>
    <w:rPr>
      <w:rFonts w:eastAsiaTheme="minorEastAsia"/>
      <w:b/>
      <w:color w:val="C0504D" w:themeColor="accent2"/>
      <w:sz w:val="28"/>
      <w:szCs w:val="20"/>
    </w:rPr>
  </w:style>
  <w:style w:type="table" w:styleId="TableGrid">
    <w:name w:val="Table Grid"/>
    <w:basedOn w:val="TableNormal"/>
    <w:rsid w:val="00301FDE"/>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F0F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2393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6395">
      <w:bodyDiv w:val="1"/>
      <w:marLeft w:val="0"/>
      <w:marRight w:val="0"/>
      <w:marTop w:val="0"/>
      <w:marBottom w:val="0"/>
      <w:divBdr>
        <w:top w:val="none" w:sz="0" w:space="0" w:color="auto"/>
        <w:left w:val="none" w:sz="0" w:space="0" w:color="auto"/>
        <w:bottom w:val="none" w:sz="0" w:space="0" w:color="auto"/>
        <w:right w:val="none" w:sz="0" w:space="0" w:color="auto"/>
      </w:divBdr>
    </w:div>
    <w:div w:id="1200896800">
      <w:bodyDiv w:val="1"/>
      <w:marLeft w:val="0"/>
      <w:marRight w:val="0"/>
      <w:marTop w:val="0"/>
      <w:marBottom w:val="0"/>
      <w:divBdr>
        <w:top w:val="none" w:sz="0" w:space="0" w:color="auto"/>
        <w:left w:val="none" w:sz="0" w:space="0" w:color="auto"/>
        <w:bottom w:val="none" w:sz="0" w:space="0" w:color="auto"/>
        <w:right w:val="none" w:sz="0" w:space="0" w:color="auto"/>
      </w:divBdr>
    </w:div>
    <w:div w:id="1291280428">
      <w:bodyDiv w:val="1"/>
      <w:marLeft w:val="0"/>
      <w:marRight w:val="0"/>
      <w:marTop w:val="0"/>
      <w:marBottom w:val="0"/>
      <w:divBdr>
        <w:top w:val="none" w:sz="0" w:space="0" w:color="auto"/>
        <w:left w:val="none" w:sz="0" w:space="0" w:color="auto"/>
        <w:bottom w:val="none" w:sz="0" w:space="0" w:color="auto"/>
        <w:right w:val="none" w:sz="0" w:space="0" w:color="auto"/>
      </w:divBdr>
    </w:div>
    <w:div w:id="1568763447">
      <w:bodyDiv w:val="1"/>
      <w:marLeft w:val="0"/>
      <w:marRight w:val="0"/>
      <w:marTop w:val="0"/>
      <w:marBottom w:val="0"/>
      <w:divBdr>
        <w:top w:val="none" w:sz="0" w:space="0" w:color="auto"/>
        <w:left w:val="none" w:sz="0" w:space="0" w:color="auto"/>
        <w:bottom w:val="none" w:sz="0" w:space="0" w:color="auto"/>
        <w:right w:val="none" w:sz="0" w:space="0" w:color="auto"/>
      </w:divBdr>
    </w:div>
    <w:div w:id="19941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1404D-910E-44DF-A31A-CA6BE405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A386C-8D01-406D-8BB8-052335076D89}">
  <ds:schemaRefs>
    <ds:schemaRef ds:uri="http://purl.org/dc/elements/1.1/"/>
    <ds:schemaRef ds:uri="http://purl.org/dc/dcmitype/"/>
    <ds:schemaRef ds:uri="f45687d0-0c5e-4dca-b76b-37fab2d22996"/>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A0A2DCB-0B71-44CB-9766-10BE64CB7F87}">
  <ds:schemaRefs>
    <ds:schemaRef ds:uri="http://schemas.microsoft.com/sharepoint/v3/contenttype/forms"/>
  </ds:schemaRefs>
</ds:datastoreItem>
</file>

<file path=customXml/itemProps4.xml><?xml version="1.0" encoding="utf-8"?>
<ds:datastoreItem xmlns:ds="http://schemas.openxmlformats.org/officeDocument/2006/customXml" ds:itemID="{E3479E7F-25B8-4496-BCBE-CCBA9FDD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Wurzel</dc:creator>
  <cp:lastModifiedBy>SYSTEM</cp:lastModifiedBy>
  <cp:revision>2</cp:revision>
  <cp:lastPrinted>2018-03-13T15:05:00Z</cp:lastPrinted>
  <dcterms:created xsi:type="dcterms:W3CDTF">2018-08-01T20:01:00Z</dcterms:created>
  <dcterms:modified xsi:type="dcterms:W3CDTF">2018-08-01T20:01:00Z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