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A69" w:rsidRDefault="00FA6E18" w:rsidP="00EA3794">
      <w:pPr>
        <w:jc w:val="center"/>
      </w:pPr>
      <w:bookmarkStart w:id="0" w:name="_GoBack"/>
      <w:bookmarkEnd w:id="0"/>
      <w:r>
        <w:t>ATTACHMENT F</w:t>
      </w:r>
      <w:r w:rsidR="004B7FF8">
        <w:t>-2</w:t>
      </w:r>
      <w:r>
        <w:t xml:space="preserve"> </w:t>
      </w:r>
      <w:r w:rsidR="00DF1849">
        <w:t>PRIVACY ACT STATEMENT</w:t>
      </w:r>
      <w:r w:rsidR="004B7FF8">
        <w:t xml:space="preserve"> (SPANISH)</w:t>
      </w:r>
    </w:p>
    <w:p w:rsidR="00F20750" w:rsidRPr="00F20750" w:rsidRDefault="00F20750" w:rsidP="00F20750">
      <w:pPr>
        <w:rPr>
          <w:lang w:val="es-ES"/>
        </w:rPr>
      </w:pPr>
      <w:r w:rsidRPr="00F20750">
        <w:rPr>
          <w:lang w:val="es-ES"/>
        </w:rPr>
        <w:t xml:space="preserve">LEY DE PRIVACIDAD </w:t>
      </w:r>
    </w:p>
    <w:p w:rsidR="00F20750" w:rsidRPr="005F630A" w:rsidRDefault="005F630A" w:rsidP="005F630A">
      <w:pPr>
        <w:pStyle w:val="HTMLPreformatted"/>
        <w:shd w:val="clear" w:color="auto" w:fill="FFFFFF"/>
        <w:rPr>
          <w:rFonts w:asciiTheme="minorHAnsi" w:eastAsiaTheme="minorHAnsi" w:hAnsiTheme="minorHAnsi" w:cstheme="minorBidi"/>
          <w:sz w:val="22"/>
          <w:szCs w:val="22"/>
          <w:lang w:val="es-ES"/>
        </w:rPr>
      </w:pPr>
      <w:r w:rsidRPr="005F630A">
        <w:rPr>
          <w:rFonts w:asciiTheme="minorHAnsi" w:eastAsiaTheme="minorHAnsi" w:hAnsiTheme="minorHAnsi" w:cstheme="minorBidi"/>
          <w:sz w:val="22"/>
          <w:szCs w:val="22"/>
          <w:lang w:val="es-ES"/>
        </w:rPr>
        <w:t>El Departamento de Agricultura de los Estados Unidos</w:t>
      </w:r>
      <w:r w:rsidR="00F20750" w:rsidRPr="005F630A">
        <w:rPr>
          <w:rFonts w:asciiTheme="minorHAnsi" w:eastAsiaTheme="minorHAnsi" w:hAnsiTheme="minorHAnsi" w:cstheme="minorBidi"/>
          <w:sz w:val="22"/>
          <w:szCs w:val="22"/>
          <w:lang w:val="es-ES"/>
        </w:rPr>
        <w:t xml:space="preserve"> (USDA</w:t>
      </w:r>
      <w:r w:rsidRPr="005F630A">
        <w:rPr>
          <w:rFonts w:asciiTheme="minorHAnsi" w:eastAsiaTheme="minorHAnsi" w:hAnsiTheme="minorHAnsi" w:cstheme="minorBidi"/>
          <w:sz w:val="22"/>
          <w:szCs w:val="22"/>
          <w:lang w:val="es-ES"/>
        </w:rPr>
        <w:t xml:space="preserve">) Centro de </w:t>
      </w:r>
      <w:r>
        <w:rPr>
          <w:rFonts w:asciiTheme="minorHAnsi" w:eastAsiaTheme="minorHAnsi" w:hAnsiTheme="minorHAnsi" w:cstheme="minorBidi"/>
          <w:sz w:val="22"/>
          <w:szCs w:val="22"/>
          <w:lang w:val="es-ES"/>
        </w:rPr>
        <w:t>política</w:t>
      </w:r>
      <w:r w:rsidR="00981F0A">
        <w:rPr>
          <w:rFonts w:asciiTheme="minorHAnsi" w:eastAsiaTheme="minorHAnsi" w:hAnsiTheme="minorHAnsi" w:cstheme="minorBidi"/>
          <w:sz w:val="22"/>
          <w:szCs w:val="22"/>
          <w:lang w:val="es-ES"/>
        </w:rPr>
        <w:t xml:space="preserve"> de </w:t>
      </w:r>
      <w:r w:rsidRPr="005F630A">
        <w:rPr>
          <w:rFonts w:asciiTheme="minorHAnsi" w:eastAsiaTheme="minorHAnsi" w:hAnsiTheme="minorHAnsi" w:cstheme="minorBidi"/>
          <w:sz w:val="22"/>
          <w:szCs w:val="22"/>
          <w:lang w:val="es-ES"/>
        </w:rPr>
        <w:t xml:space="preserve">Promoción de Nutrición </w:t>
      </w:r>
      <w:r w:rsidR="00F20750" w:rsidRPr="005F630A">
        <w:rPr>
          <w:rFonts w:asciiTheme="minorHAnsi" w:eastAsiaTheme="minorHAnsi" w:hAnsiTheme="minorHAnsi" w:cstheme="minorBidi"/>
          <w:sz w:val="22"/>
          <w:szCs w:val="22"/>
          <w:lang w:val="es-ES"/>
        </w:rPr>
        <w:t xml:space="preserve"> (CNPP) está autorizado para </w:t>
      </w:r>
      <w:r w:rsidR="00981F0A">
        <w:rPr>
          <w:rFonts w:asciiTheme="minorHAnsi" w:eastAsiaTheme="minorHAnsi" w:hAnsiTheme="minorHAnsi" w:cstheme="minorBidi"/>
          <w:sz w:val="22"/>
          <w:szCs w:val="22"/>
          <w:lang w:val="es-ES"/>
        </w:rPr>
        <w:t>re</w:t>
      </w:r>
      <w:r>
        <w:rPr>
          <w:rFonts w:asciiTheme="minorHAnsi" w:eastAsiaTheme="minorHAnsi" w:hAnsiTheme="minorHAnsi" w:cstheme="minorBidi"/>
          <w:sz w:val="22"/>
          <w:szCs w:val="22"/>
          <w:lang w:val="es-ES"/>
        </w:rPr>
        <w:t>u</w:t>
      </w:r>
      <w:r w:rsidR="00981F0A">
        <w:rPr>
          <w:rFonts w:asciiTheme="minorHAnsi" w:eastAsiaTheme="minorHAnsi" w:hAnsiTheme="minorHAnsi" w:cstheme="minorBidi"/>
          <w:sz w:val="22"/>
          <w:szCs w:val="22"/>
          <w:lang w:val="es-ES"/>
        </w:rPr>
        <w:t>ni</w:t>
      </w:r>
      <w:r>
        <w:rPr>
          <w:rFonts w:asciiTheme="minorHAnsi" w:eastAsiaTheme="minorHAnsi" w:hAnsiTheme="minorHAnsi" w:cstheme="minorBidi"/>
          <w:sz w:val="22"/>
          <w:szCs w:val="22"/>
          <w:lang w:val="es-ES"/>
        </w:rPr>
        <w:t>r</w:t>
      </w:r>
      <w:r w:rsidR="00981F0A">
        <w:rPr>
          <w:rFonts w:asciiTheme="minorHAnsi" w:eastAsiaTheme="minorHAnsi" w:hAnsiTheme="minorHAnsi" w:cstheme="minorBidi"/>
          <w:sz w:val="22"/>
          <w:szCs w:val="22"/>
          <w:lang w:val="es-ES"/>
        </w:rPr>
        <w:t xml:space="preserve"> esta información bajo el</w:t>
      </w:r>
      <w:r w:rsidR="00F20750" w:rsidRPr="005F630A">
        <w:rPr>
          <w:rFonts w:asciiTheme="minorHAnsi" w:eastAsiaTheme="minorHAnsi" w:hAnsiTheme="minorHAnsi" w:cstheme="minorBidi"/>
          <w:sz w:val="22"/>
          <w:szCs w:val="22"/>
          <w:lang w:val="es-ES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val="es-ES"/>
        </w:rPr>
        <w:t xml:space="preserve">artículo 19 de la ley de Nutrición Infantil </w:t>
      </w:r>
      <w:r w:rsidR="00F20750" w:rsidRPr="005F630A">
        <w:rPr>
          <w:rFonts w:asciiTheme="minorHAnsi" w:eastAsiaTheme="minorHAnsi" w:hAnsiTheme="minorHAnsi" w:cstheme="minorBidi"/>
          <w:sz w:val="22"/>
          <w:szCs w:val="22"/>
          <w:lang w:val="es-ES"/>
        </w:rPr>
        <w:t xml:space="preserve">de 1966 (42 U.S.C. 1787), sección 5 de la ley </w:t>
      </w:r>
      <w:r>
        <w:rPr>
          <w:rFonts w:asciiTheme="minorHAnsi" w:eastAsiaTheme="minorHAnsi" w:hAnsiTheme="minorHAnsi" w:cstheme="minorBidi"/>
          <w:sz w:val="22"/>
          <w:szCs w:val="22"/>
          <w:lang w:val="es-ES"/>
        </w:rPr>
        <w:t>de A</w:t>
      </w:r>
      <w:r w:rsidRPr="005F630A">
        <w:rPr>
          <w:rFonts w:asciiTheme="minorHAnsi" w:eastAsiaTheme="minorHAnsi" w:hAnsiTheme="minorHAnsi" w:cstheme="minorBidi"/>
          <w:sz w:val="22"/>
          <w:szCs w:val="22"/>
          <w:lang w:val="es-ES"/>
        </w:rPr>
        <w:t xml:space="preserve">lmuerzo </w:t>
      </w:r>
      <w:r w:rsidR="00F20750" w:rsidRPr="005F630A">
        <w:rPr>
          <w:rFonts w:asciiTheme="minorHAnsi" w:eastAsiaTheme="minorHAnsi" w:hAnsiTheme="minorHAnsi" w:cstheme="minorBidi"/>
          <w:sz w:val="22"/>
          <w:szCs w:val="22"/>
          <w:lang w:val="es-ES"/>
        </w:rPr>
        <w:t xml:space="preserve">Richard B. Russell Escuela </w:t>
      </w:r>
      <w:r>
        <w:rPr>
          <w:rFonts w:asciiTheme="minorHAnsi" w:eastAsiaTheme="minorHAnsi" w:hAnsiTheme="minorHAnsi" w:cstheme="minorBidi"/>
          <w:sz w:val="22"/>
          <w:szCs w:val="22"/>
          <w:lang w:val="es-ES"/>
        </w:rPr>
        <w:t>N</w:t>
      </w:r>
      <w:r w:rsidRPr="005F630A">
        <w:rPr>
          <w:rFonts w:asciiTheme="minorHAnsi" w:eastAsiaTheme="minorHAnsi" w:hAnsiTheme="minorHAnsi" w:cstheme="minorBidi"/>
          <w:sz w:val="22"/>
          <w:szCs w:val="22"/>
          <w:lang w:val="es-ES"/>
        </w:rPr>
        <w:t xml:space="preserve">acional </w:t>
      </w:r>
      <w:r w:rsidR="00F20750" w:rsidRPr="005F630A">
        <w:rPr>
          <w:rFonts w:asciiTheme="minorHAnsi" w:eastAsiaTheme="minorHAnsi" w:hAnsiTheme="minorHAnsi" w:cstheme="minorBidi"/>
          <w:sz w:val="22"/>
          <w:szCs w:val="22"/>
          <w:lang w:val="es-ES"/>
        </w:rPr>
        <w:t>(42 U.S.C. 1754) y</w:t>
      </w:r>
      <w:r>
        <w:rPr>
          <w:rFonts w:asciiTheme="minorHAnsi" w:eastAsiaTheme="minorHAnsi" w:hAnsiTheme="minorHAnsi" w:cstheme="minorBidi"/>
          <w:sz w:val="22"/>
          <w:szCs w:val="22"/>
          <w:lang w:val="es-ES"/>
        </w:rPr>
        <w:t xml:space="preserve"> la sección 11(f) de la ley de Alimentos y N</w:t>
      </w:r>
      <w:r w:rsidR="00F20750" w:rsidRPr="005F630A">
        <w:rPr>
          <w:rFonts w:asciiTheme="minorHAnsi" w:eastAsiaTheme="minorHAnsi" w:hAnsiTheme="minorHAnsi" w:cstheme="minorBidi"/>
          <w:sz w:val="22"/>
          <w:szCs w:val="22"/>
          <w:lang w:val="es-ES"/>
        </w:rPr>
        <w:t xml:space="preserve">utrición de 2008 (7U. S.C.2020). Esta información se utilizará para informar CNPP sobre cómo los estadounidenses </w:t>
      </w:r>
      <w:r w:rsidR="00B238BB">
        <w:rPr>
          <w:rFonts w:asciiTheme="minorHAnsi" w:eastAsiaTheme="minorHAnsi" w:hAnsiTheme="minorHAnsi" w:cstheme="minorBidi"/>
          <w:sz w:val="22"/>
          <w:szCs w:val="22"/>
          <w:lang w:val="es-ES"/>
        </w:rPr>
        <w:t>elige</w:t>
      </w:r>
      <w:r w:rsidR="00217D31" w:rsidRPr="005F630A">
        <w:rPr>
          <w:rFonts w:asciiTheme="minorHAnsi" w:eastAsiaTheme="minorHAnsi" w:hAnsiTheme="minorHAnsi" w:cstheme="minorBidi"/>
          <w:sz w:val="22"/>
          <w:szCs w:val="22"/>
          <w:lang w:val="es-ES"/>
        </w:rPr>
        <w:t>n</w:t>
      </w:r>
      <w:r w:rsidR="00F20750" w:rsidRPr="005F630A">
        <w:rPr>
          <w:rFonts w:asciiTheme="minorHAnsi" w:eastAsiaTheme="minorHAnsi" w:hAnsiTheme="minorHAnsi" w:cstheme="minorBidi"/>
          <w:sz w:val="22"/>
          <w:szCs w:val="22"/>
          <w:lang w:val="es-ES"/>
        </w:rPr>
        <w:t xml:space="preserve"> alimentos y </w:t>
      </w:r>
      <w:r w:rsidR="00217D31" w:rsidRPr="005F630A">
        <w:rPr>
          <w:rFonts w:asciiTheme="minorHAnsi" w:eastAsiaTheme="minorHAnsi" w:hAnsiTheme="minorHAnsi" w:cstheme="minorBidi"/>
          <w:sz w:val="22"/>
          <w:szCs w:val="22"/>
          <w:lang w:val="es-ES"/>
        </w:rPr>
        <w:t>cómo piensan en relación a</w:t>
      </w:r>
      <w:r w:rsidR="00F20750" w:rsidRPr="005F630A">
        <w:rPr>
          <w:rFonts w:asciiTheme="minorHAnsi" w:eastAsiaTheme="minorHAnsi" w:hAnsiTheme="minorHAnsi" w:cstheme="minorBidi"/>
          <w:sz w:val="22"/>
          <w:szCs w:val="22"/>
          <w:lang w:val="es-ES"/>
        </w:rPr>
        <w:t xml:space="preserve"> la salud.</w:t>
      </w:r>
    </w:p>
    <w:p w:rsidR="005F630A" w:rsidRPr="005F630A" w:rsidRDefault="005F630A" w:rsidP="005F630A">
      <w:pPr>
        <w:pStyle w:val="HTMLPreformatted"/>
        <w:shd w:val="clear" w:color="auto" w:fill="FFFFFF"/>
        <w:rPr>
          <w:rFonts w:asciiTheme="minorHAnsi" w:eastAsiaTheme="minorHAnsi" w:hAnsiTheme="minorHAnsi" w:cstheme="minorBidi"/>
          <w:sz w:val="22"/>
          <w:szCs w:val="22"/>
          <w:lang w:val="es-ES"/>
        </w:rPr>
      </w:pPr>
    </w:p>
    <w:p w:rsidR="00F20750" w:rsidRPr="00F20750" w:rsidRDefault="00F20750" w:rsidP="00F20750">
      <w:pPr>
        <w:rPr>
          <w:lang w:val="es-ES"/>
        </w:rPr>
      </w:pPr>
      <w:r w:rsidRPr="005F630A">
        <w:rPr>
          <w:lang w:val="es-ES"/>
        </w:rPr>
        <w:t>Toda la in</w:t>
      </w:r>
      <w:r w:rsidR="00981F0A">
        <w:rPr>
          <w:lang w:val="es-ES"/>
        </w:rPr>
        <w:t xml:space="preserve">formación recogida se combinará con información proveído </w:t>
      </w:r>
      <w:r w:rsidRPr="005F630A">
        <w:rPr>
          <w:lang w:val="es-ES"/>
        </w:rPr>
        <w:t xml:space="preserve"> por otros participantes y utilizada sólo con fines estadísticos. </w:t>
      </w:r>
      <w:r w:rsidRPr="00F20750">
        <w:rPr>
          <w:lang w:val="es-ES"/>
        </w:rPr>
        <w:t xml:space="preserve">Cualquier información que permita la identificación del individuo se mantendrá privado y será utilizada sólo por personas que se dedican en y con el propósito de la encuesta, excepto según lo exija la ley. </w:t>
      </w:r>
    </w:p>
    <w:p w:rsidR="00F20750" w:rsidRPr="00981F0A" w:rsidRDefault="00F20750" w:rsidP="00F20750">
      <w:pPr>
        <w:rPr>
          <w:lang w:val="es-ES"/>
        </w:rPr>
      </w:pPr>
      <w:r w:rsidRPr="00981F0A">
        <w:rPr>
          <w:lang w:val="es-ES"/>
        </w:rPr>
        <w:t>La participación en esta encuesta es voluntaria y sin sanciones por negarse a responder cualquier pregunta en parte o completo y usted puede optar en cualquier momento. Sin embargo, su cooperación en la obtención de esta información necesaria es muy importante para asegurar la integridad y exactitud de los resultados estadísticos.</w:t>
      </w:r>
    </w:p>
    <w:p w:rsidR="00F20750" w:rsidRPr="00F20750" w:rsidRDefault="00F20750">
      <w:pPr>
        <w:rPr>
          <w:lang w:val="es-ES"/>
        </w:rPr>
      </w:pPr>
    </w:p>
    <w:sectPr w:rsidR="00F20750" w:rsidRPr="00F20750" w:rsidSect="0026277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A73" w:rsidRDefault="009A1A73" w:rsidP="004F0607">
      <w:pPr>
        <w:spacing w:after="0" w:line="240" w:lineRule="auto"/>
      </w:pPr>
      <w:r>
        <w:separator/>
      </w:r>
    </w:p>
  </w:endnote>
  <w:endnote w:type="continuationSeparator" w:id="0">
    <w:p w:rsidR="009A1A73" w:rsidRDefault="009A1A73" w:rsidP="004F0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A73" w:rsidRDefault="009A1A73" w:rsidP="004F0607">
      <w:pPr>
        <w:spacing w:after="0" w:line="240" w:lineRule="auto"/>
      </w:pPr>
      <w:r>
        <w:separator/>
      </w:r>
    </w:p>
  </w:footnote>
  <w:footnote w:type="continuationSeparator" w:id="0">
    <w:p w:rsidR="009A1A73" w:rsidRDefault="009A1A73" w:rsidP="004F0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607" w:rsidRDefault="004F0607" w:rsidP="004F0607">
    <w:pPr>
      <w:pStyle w:val="Header"/>
      <w:jc w:val="center"/>
    </w:pPr>
    <w:r>
      <w:t xml:space="preserve">                                                                                                    OMB CONTROL NO.:  0584-0523</w:t>
    </w:r>
  </w:p>
  <w:p w:rsidR="004F0607" w:rsidRDefault="004F0607" w:rsidP="004F0607">
    <w:pPr>
      <w:pStyle w:val="Header"/>
      <w:jc w:val="center"/>
    </w:pPr>
    <w:r>
      <w:tab/>
    </w:r>
    <w:r>
      <w:tab/>
      <w:t>EXPIRATION DATE:  XX/XX/20XX</w:t>
    </w:r>
  </w:p>
  <w:p w:rsidR="004F0607" w:rsidRDefault="004F0607">
    <w:pPr>
      <w:pStyle w:val="Header"/>
    </w:pPr>
    <w:r w:rsidRPr="008022D4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-364657</wp:posOffset>
          </wp:positionV>
          <wp:extent cx="847725" cy="579120"/>
          <wp:effectExtent l="0" t="0" r="0" b="0"/>
          <wp:wrapTight wrapText="bothSides">
            <wp:wrapPolygon edited="0">
              <wp:start x="0" y="0"/>
              <wp:lineTo x="0" y="20605"/>
              <wp:lineTo x="21357" y="20605"/>
              <wp:lineTo x="21357" y="0"/>
              <wp:lineTo x="0" y="0"/>
            </wp:wrapPolygon>
          </wp:wrapTight>
          <wp:docPr id="1" name="Picture 1" descr="C:\Users\aulasevich\AppData\Local\Microsoft\Windows\Temporary Internet Files\Content.Outlook\X7RDIH5P\usda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ulasevich\AppData\Local\Microsoft\Windows\Temporary Internet Files\Content.Outlook\X7RDIH5P\usda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F0607" w:rsidRDefault="004F0607">
    <w:pPr>
      <w:pStyle w:val="Header"/>
    </w:pPr>
  </w:p>
  <w:p w:rsidR="00EA3794" w:rsidRDefault="00EA3794" w:rsidP="00EA3794">
    <w:pPr>
      <w:pStyle w:val="Header"/>
    </w:pPr>
  </w:p>
  <w:p w:rsidR="00EA3794" w:rsidRDefault="00EA3794" w:rsidP="00EA3794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rPr>
        <w:b/>
        <w:sz w:val="16"/>
        <w:szCs w:val="16"/>
      </w:rPr>
    </w:pPr>
    <w:r w:rsidRPr="00137A0E">
      <w:rPr>
        <w:rFonts w:ascii="Arial-BoldMT" w:hAnsi="Arial-BoldMT" w:cs="Arial-BoldMT"/>
        <w:b/>
        <w:bCs/>
        <w:sz w:val="16"/>
        <w:szCs w:val="16"/>
      </w:rPr>
      <w:t xml:space="preserve">OMB BURDEN STATEMENT: </w:t>
    </w:r>
    <w:r w:rsidRPr="00137A0E">
      <w:rPr>
        <w:rFonts w:ascii="ArialMT" w:hAnsi="ArialMT" w:cs="ArialMT"/>
        <w:sz w:val="16"/>
        <w:szCs w:val="16"/>
      </w:rPr>
      <w:t>According to the Paperwork Reduction Act of 1995, no</w:t>
    </w:r>
    <w:r>
      <w:rPr>
        <w:rFonts w:ascii="ArialMT" w:hAnsi="ArialMT" w:cs="ArialMT"/>
        <w:sz w:val="16"/>
        <w:szCs w:val="16"/>
      </w:rPr>
      <w:t xml:space="preserve"> </w:t>
    </w:r>
    <w:r w:rsidRPr="00137A0E">
      <w:rPr>
        <w:rFonts w:ascii="ArialMT" w:hAnsi="ArialMT" w:cs="ArialMT"/>
        <w:sz w:val="16"/>
        <w:szCs w:val="16"/>
      </w:rPr>
      <w:t>persons are required to respond to a collection of information unless it displays a valid</w:t>
    </w:r>
    <w:r>
      <w:rPr>
        <w:rFonts w:ascii="ArialMT" w:hAnsi="ArialMT" w:cs="ArialMT"/>
        <w:sz w:val="16"/>
        <w:szCs w:val="16"/>
      </w:rPr>
      <w:t xml:space="preserve"> </w:t>
    </w:r>
    <w:r w:rsidRPr="00137A0E">
      <w:rPr>
        <w:rFonts w:ascii="ArialMT" w:hAnsi="ArialMT" w:cs="ArialMT"/>
        <w:sz w:val="16"/>
        <w:szCs w:val="16"/>
      </w:rPr>
      <w:t>OMB control number. The valid OMB control number for this information collection is</w:t>
    </w:r>
    <w:r>
      <w:rPr>
        <w:rFonts w:ascii="ArialMT" w:hAnsi="ArialMT" w:cs="ArialMT"/>
        <w:sz w:val="16"/>
        <w:szCs w:val="16"/>
      </w:rPr>
      <w:t xml:space="preserve"> </w:t>
    </w:r>
    <w:r w:rsidRPr="00137A0E">
      <w:rPr>
        <w:rFonts w:ascii="ArialMT" w:hAnsi="ArialMT" w:cs="ArialMT"/>
        <w:sz w:val="16"/>
        <w:szCs w:val="16"/>
      </w:rPr>
      <w:t>0584-0523. The time to complete this informa</w:t>
    </w:r>
    <w:r>
      <w:rPr>
        <w:rFonts w:ascii="ArialMT" w:hAnsi="ArialMT" w:cs="ArialMT"/>
        <w:sz w:val="16"/>
        <w:szCs w:val="16"/>
      </w:rPr>
      <w:t xml:space="preserve">tion collection is estimated at 2 minutes </w:t>
    </w:r>
    <w:r w:rsidRPr="003C092A">
      <w:rPr>
        <w:rFonts w:ascii="ArialMT" w:hAnsi="ArialMT" w:cs="ArialMT"/>
        <w:sz w:val="16"/>
        <w:szCs w:val="16"/>
      </w:rPr>
      <w:t>including the time for reviewing instructions and completing the information.</w:t>
    </w:r>
  </w:p>
  <w:p w:rsidR="00EA3794" w:rsidRDefault="00EA3794">
    <w:pPr>
      <w:pStyle w:val="Header"/>
    </w:pPr>
  </w:p>
  <w:p w:rsidR="00EA3794" w:rsidRDefault="00EA37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849"/>
    <w:rsid w:val="001F2A69"/>
    <w:rsid w:val="00217D31"/>
    <w:rsid w:val="0026277A"/>
    <w:rsid w:val="004514B3"/>
    <w:rsid w:val="004B7FF8"/>
    <w:rsid w:val="004F0607"/>
    <w:rsid w:val="005F630A"/>
    <w:rsid w:val="00981F0A"/>
    <w:rsid w:val="009A1A73"/>
    <w:rsid w:val="009B49C9"/>
    <w:rsid w:val="00B238BB"/>
    <w:rsid w:val="00B26C9A"/>
    <w:rsid w:val="00D857A3"/>
    <w:rsid w:val="00DF1849"/>
    <w:rsid w:val="00E7634B"/>
    <w:rsid w:val="00EA3794"/>
    <w:rsid w:val="00EB5554"/>
    <w:rsid w:val="00F20750"/>
    <w:rsid w:val="00FA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F0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F0607"/>
  </w:style>
  <w:style w:type="paragraph" w:styleId="Footer">
    <w:name w:val="footer"/>
    <w:basedOn w:val="Normal"/>
    <w:link w:val="FooterChar"/>
    <w:uiPriority w:val="99"/>
    <w:unhideWhenUsed/>
    <w:rsid w:val="004F0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607"/>
  </w:style>
  <w:style w:type="character" w:styleId="CommentReference">
    <w:name w:val="annotation reference"/>
    <w:basedOn w:val="DefaultParagraphFont"/>
    <w:uiPriority w:val="99"/>
    <w:semiHidden/>
    <w:unhideWhenUsed/>
    <w:rsid w:val="00E763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63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63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63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634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34B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F63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F630A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F0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F0607"/>
  </w:style>
  <w:style w:type="paragraph" w:styleId="Footer">
    <w:name w:val="footer"/>
    <w:basedOn w:val="Normal"/>
    <w:link w:val="FooterChar"/>
    <w:uiPriority w:val="99"/>
    <w:unhideWhenUsed/>
    <w:rsid w:val="004F0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607"/>
  </w:style>
  <w:style w:type="character" w:styleId="CommentReference">
    <w:name w:val="annotation reference"/>
    <w:basedOn w:val="DefaultParagraphFont"/>
    <w:uiPriority w:val="99"/>
    <w:semiHidden/>
    <w:unhideWhenUsed/>
    <w:rsid w:val="00E763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63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63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63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634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34B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F63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F630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6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756F45E0CCA4DB76B37FAB2D22996" ma:contentTypeVersion="1" ma:contentTypeDescription="Create a new document." ma:contentTypeScope="" ma:versionID="71ced4472ea1eee46904cb9b825c1906">
  <xsd:schema xmlns:xsd="http://www.w3.org/2001/XMLSchema" xmlns:xs="http://www.w3.org/2001/XMLSchema" xmlns:p="http://schemas.microsoft.com/office/2006/metadata/properties" xmlns:ns2="f45687d0-0c5e-4dca-b76b-37fab2d22996" targetNamespace="http://schemas.microsoft.com/office/2006/metadata/properties" ma:root="true" ma:fieldsID="5fc536c5b4a492ab2aab67c098c9b4a3" ns2:_="">
    <xsd:import namespace="f45687d0-0c5e-4dca-b76b-37fab2d22996"/>
    <xsd:element name="properties">
      <xsd:complexType>
        <xsd:sequence>
          <xsd:element name="documentManagement">
            <xsd:complexType>
              <xsd:all>
                <xsd:element ref="ns2:Act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687d0-0c5e-4dca-b76b-37fab2d22996" elementFormDefault="qualified">
    <xsd:import namespace="http://schemas.microsoft.com/office/2006/documentManagement/types"/>
    <xsd:import namespace="http://schemas.microsoft.com/office/infopath/2007/PartnerControls"/>
    <xsd:element name="Active" ma:index="8" nillable="true" ma:displayName="Active" ma:internalName="Active">
      <xsd:simpleType>
        <xsd:restriction base="dms:Text">
          <xsd:maxLength value="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 xmlns="f45687d0-0c5e-4dca-b76b-37fab2d22996" xsi:nil="true"/>
  </documentManagement>
</p:properties>
</file>

<file path=customXml/itemProps1.xml><?xml version="1.0" encoding="utf-8"?>
<ds:datastoreItem xmlns:ds="http://schemas.openxmlformats.org/officeDocument/2006/customXml" ds:itemID="{08EF8C05-99A2-40DD-BE0E-60EDDDE11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687d0-0c5e-4dca-b76b-37fab2d22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EEE3C2-909B-46DE-A034-81C4DB682D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E3BDFC-0831-42D7-8D73-39F1B3C7350D}">
  <ds:schemaRefs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45687d0-0c5e-4dca-b76b-37fab2d22996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Alec Ulasevich</dc:creator>
  <cp:lastModifiedBy>Ragland-Greene, Rachelle - FNS</cp:lastModifiedBy>
  <cp:revision>2</cp:revision>
  <dcterms:created xsi:type="dcterms:W3CDTF">2016-11-01T17:50:00Z</dcterms:created>
  <dcterms:modified xsi:type="dcterms:W3CDTF">2016-11-01T17:50:00Z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0x010100D08756F45E0CCA4DB76B37FAB2D22996</vt:lpwstr>
  </property>
</Properties>
</file>