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E8E" w:rsidRDefault="006A4E8E">
      <w:pPr>
        <w:spacing w:after="0" w:line="259" w:lineRule="auto"/>
        <w:ind w:left="0" w:right="49" w:firstLine="0"/>
        <w:jc w:val="right"/>
        <w:rPr>
          <w:sz w:val="17"/>
        </w:rPr>
      </w:pPr>
      <w:bookmarkStart w:id="0" w:name="_GoBack"/>
      <w:bookmarkEnd w:id="0"/>
      <w:r>
        <w:rPr>
          <w:sz w:val="17"/>
        </w:rPr>
        <w:t>EPA Form No. 5900-33</w:t>
      </w:r>
    </w:p>
    <w:p w:rsidR="006A4E8E" w:rsidRDefault="006A4E8E" w:rsidP="006A4E8E">
      <w:pPr>
        <w:spacing w:after="0" w:line="259" w:lineRule="auto"/>
        <w:ind w:left="0" w:right="49" w:firstLine="0"/>
        <w:jc w:val="right"/>
      </w:pPr>
      <w:r>
        <w:rPr>
          <w:sz w:val="17"/>
        </w:rPr>
        <w:t xml:space="preserve">OMB Control No. 2060-0528 </w:t>
      </w:r>
    </w:p>
    <w:p w:rsidR="00873FCF" w:rsidRDefault="006A4E8E" w:rsidP="006A4E8E">
      <w:pPr>
        <w:spacing w:after="0" w:line="259" w:lineRule="auto"/>
        <w:ind w:left="0" w:right="49" w:firstLine="0"/>
        <w:jc w:val="right"/>
      </w:pPr>
      <w:r>
        <w:rPr>
          <w:sz w:val="17"/>
        </w:rPr>
        <w:t xml:space="preserve"> </w:t>
      </w:r>
    </w:p>
    <w:p w:rsidR="00873FCF" w:rsidRDefault="006A4E8E">
      <w:pPr>
        <w:spacing w:after="0" w:line="259" w:lineRule="auto"/>
        <w:ind w:left="2185" w:right="0" w:firstLine="0"/>
        <w:jc w:val="center"/>
      </w:pPr>
      <w:r>
        <w:rPr>
          <w:b/>
          <w:sz w:val="32"/>
        </w:rPr>
        <w:t xml:space="preserve"> </w:t>
      </w:r>
    </w:p>
    <w:p w:rsidR="00873FCF" w:rsidRDefault="006A4E8E">
      <w:pPr>
        <w:spacing w:after="5" w:line="254" w:lineRule="auto"/>
        <w:ind w:left="-15" w:right="0" w:firstLine="0"/>
      </w:pPr>
      <w:r>
        <w:rPr>
          <w:b/>
          <w:sz w:val="32"/>
        </w:rPr>
        <w:t xml:space="preserve">                   Instructions for Partnering with ENERGY STAR</w:t>
      </w:r>
      <w:r>
        <w:rPr>
          <w:b/>
          <w:sz w:val="32"/>
          <w:vertAlign w:val="superscript"/>
        </w:rPr>
        <w:t>®</w:t>
      </w:r>
      <w:r>
        <w:rPr>
          <w:b/>
          <w:sz w:val="32"/>
        </w:rPr>
        <w:t xml:space="preserve"> </w:t>
      </w:r>
    </w:p>
    <w:p w:rsidR="00873FCF" w:rsidRDefault="006A4E8E">
      <w:pPr>
        <w:spacing w:after="5" w:line="254" w:lineRule="auto"/>
        <w:ind w:left="2726" w:right="0" w:hanging="1421"/>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column">
                  <wp:posOffset>134</wp:posOffset>
                </wp:positionH>
                <wp:positionV relativeFrom="paragraph">
                  <wp:posOffset>-445703</wp:posOffset>
                </wp:positionV>
                <wp:extent cx="5943600" cy="1219200"/>
                <wp:effectExtent l="0" t="0" r="0" b="0"/>
                <wp:wrapNone/>
                <wp:docPr id="8675" name="Group 8675"/>
                <wp:cNvGraphicFramePr/>
                <a:graphic xmlns:a="http://schemas.openxmlformats.org/drawingml/2006/main">
                  <a:graphicData uri="http://schemas.microsoft.com/office/word/2010/wordprocessingGroup">
                    <wpg:wgp>
                      <wpg:cNvGrpSpPr/>
                      <wpg:grpSpPr>
                        <a:xfrm>
                          <a:off x="0" y="0"/>
                          <a:ext cx="5943600" cy="1219200"/>
                          <a:chOff x="0" y="0"/>
                          <a:chExt cx="5943600" cy="1219200"/>
                        </a:xfrm>
                      </wpg:grpSpPr>
                      <wps:wsp>
                        <wps:cNvPr id="11262" name="Shape 11262"/>
                        <wps:cNvSpPr/>
                        <wps:spPr>
                          <a:xfrm>
                            <a:off x="0" y="1200150"/>
                            <a:ext cx="5943600" cy="19050"/>
                          </a:xfrm>
                          <a:custGeom>
                            <a:avLst/>
                            <a:gdLst/>
                            <a:ahLst/>
                            <a:cxnLst/>
                            <a:rect l="0" t="0" r="0" b="0"/>
                            <a:pathLst>
                              <a:path w="5943600" h="19050">
                                <a:moveTo>
                                  <a:pt x="0" y="0"/>
                                </a:moveTo>
                                <a:lnTo>
                                  <a:pt x="5943600" y="0"/>
                                </a:lnTo>
                                <a:lnTo>
                                  <a:pt x="5943600"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44" name="Picture 144"/>
                          <pic:cNvPicPr/>
                        </pic:nvPicPr>
                        <pic:blipFill>
                          <a:blip r:embed="rId7"/>
                          <a:stretch>
                            <a:fillRect/>
                          </a:stretch>
                        </pic:blipFill>
                        <pic:spPr>
                          <a:xfrm>
                            <a:off x="0" y="0"/>
                            <a:ext cx="732155" cy="935990"/>
                          </a:xfrm>
                          <a:prstGeom prst="rect">
                            <a:avLst/>
                          </a:prstGeom>
                        </pic:spPr>
                      </pic:pic>
                    </wpg:wgp>
                  </a:graphicData>
                </a:graphic>
              </wp:anchor>
            </w:drawing>
          </mc:Choice>
          <mc:Fallback>
            <w:pict>
              <v:group w14:anchorId="003F0E88" id="Group 8675" o:spid="_x0000_s1026" style="position:absolute;margin-left:0;margin-top:-35.1pt;width:468pt;height:96pt;z-index:-251658240" coordsize="59436,1219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">
                <v:shape id="Shape 11262" o:spid="_x0000_s1027" style="position:absolute;top:12001;width:59436;height:191;visibility:visible;mso-wrap-style:square;v-text-anchor:top" coordsize="5943600,1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KdgcQA&#10;AADeAAAADwAAAGRycy9kb3ducmV2LnhtbERPTWuDQBC9B/oflin0lqxKCcG6igTaBry0aeh5cKcq&#10;cWfFXY3Jr+8WCrnN431OViymFzONrrOsIN5EIIhrqztuFJy+Xtc7EM4ja+wtk4IrOSjyh1WGqbYX&#10;/qT56BsRQtilqKD1fkildHVLBt3GDsSB+7GjQR/g2Eg94iWEm14mUbSVBjsODS0OtG+pPh8no+BW&#10;3b519O4r8/ZBw6mKn8vrdFDq6XEpX0B4Wvxd/O8+6DA/TrYJ/L0TbpD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CnYHEAAAA3gAAAA8AAAAAAAAAAAAAAAAAmAIAAGRycy9k&#10;b3ducmV2LnhtbFBLBQYAAAAABAAEAPUAAACJAwAAAAA=&#10;" path="m,l5943600,r,19050l,19050,,e" fillcolor="black" stroked="f" strokeweight="0">
                  <v:stroke miterlimit="83231f" joinstyle="miter"/>
                  <v:path arrowok="t" textboxrect="0,0,5943600,190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4" o:spid="_x0000_s1028" type="#_x0000_t75" style="position:absolute;width:7321;height:93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nwby3DAAAA3AAAAA8AAABkcnMvZG93bnJldi54bWxET01rwkAQvRf6H5YpeKubqkiJWUUKgigt&#10;xnrwOGQnyWJ2NmTXGPvru4WCt3m8z8lWg21ET503jhW8jRMQxIXThisFp+/N6zsIH5A1No5JwZ08&#10;rJbPTxmm2t04p/4YKhFD2KeooA6hTaX0RU0W/di1xJErXWcxRNhVUnd4i+G2kZMkmUuLhmNDjS19&#10;1FRcjlerYLK7mjxvfz73h/N0eiq/yPQ5KTV6GdYLEIGG8BD/u7c6zp/N4O+ZeIFc/g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fBvLcMAAADcAAAADwAAAAAAAAAAAAAAAACf&#10;AgAAZHJzL2Rvd25yZXYueG1sUEsFBgAAAAAEAAQA9wAAAI8DAAAAAA==&#10;">
                  <v:imagedata r:id="rId8" o:title=""/>
                </v:shape>
              </v:group>
            </w:pict>
          </mc:Fallback>
        </mc:AlternateContent>
      </w:r>
      <w:r>
        <w:rPr>
          <w:b/>
          <w:sz w:val="32"/>
        </w:rPr>
        <w:t xml:space="preserve">             As a Manufacturer of ENERGY STAR             Qualified Products </w:t>
      </w:r>
    </w:p>
    <w:p w:rsidR="00873FCF" w:rsidRDefault="006A4E8E">
      <w:pPr>
        <w:spacing w:after="21" w:line="259" w:lineRule="auto"/>
        <w:ind w:left="0" w:right="0" w:firstLine="0"/>
      </w:pPr>
      <w:r>
        <w:rPr>
          <w:sz w:val="23"/>
        </w:rPr>
        <w:t xml:space="preserve"> </w:t>
      </w:r>
    </w:p>
    <w:p w:rsidR="00873FCF" w:rsidRDefault="006A4E8E">
      <w:pPr>
        <w:spacing w:after="0" w:line="259" w:lineRule="auto"/>
        <w:ind w:left="0" w:right="0" w:firstLine="0"/>
        <w:jc w:val="right"/>
      </w:pPr>
      <w:r>
        <w:rPr>
          <w:sz w:val="23"/>
        </w:rPr>
        <w:t xml:space="preserve"> </w:t>
      </w:r>
    </w:p>
    <w:p w:rsidR="00873FCF" w:rsidRDefault="006A4E8E">
      <w:pPr>
        <w:spacing w:after="0" w:line="259" w:lineRule="auto"/>
        <w:ind w:left="0" w:right="0" w:firstLine="0"/>
      </w:pPr>
      <w:r>
        <w:rPr>
          <w:sz w:val="23"/>
        </w:rPr>
        <w:t xml:space="preserve"> </w:t>
      </w:r>
    </w:p>
    <w:p w:rsidR="00873FCF" w:rsidRDefault="006A4E8E">
      <w:pPr>
        <w:spacing w:after="7" w:line="230" w:lineRule="auto"/>
        <w:ind w:left="0" w:right="0" w:firstLine="0"/>
      </w:pPr>
      <w:r>
        <w:rPr>
          <w:sz w:val="23"/>
        </w:rPr>
        <w:t xml:space="preserve">Organizations interested in partnering with ENERGY STAR as a Manufacturer of ENERGY STAR Qualified Products should take the following steps: </w:t>
      </w:r>
    </w:p>
    <w:p w:rsidR="00873FCF" w:rsidRDefault="006A4E8E">
      <w:pPr>
        <w:spacing w:after="0" w:line="259" w:lineRule="auto"/>
        <w:ind w:left="0" w:right="0" w:firstLine="0"/>
      </w:pPr>
      <w:r>
        <w:rPr>
          <w:sz w:val="23"/>
        </w:rPr>
        <w:t xml:space="preserve"> </w:t>
      </w:r>
    </w:p>
    <w:p w:rsidR="00873FCF" w:rsidRDefault="006A4E8E">
      <w:pPr>
        <w:numPr>
          <w:ilvl w:val="0"/>
          <w:numId w:val="1"/>
        </w:numPr>
        <w:spacing w:after="7" w:line="230" w:lineRule="auto"/>
        <w:ind w:right="0" w:hanging="360"/>
      </w:pPr>
      <w:r>
        <w:rPr>
          <w:sz w:val="23"/>
        </w:rPr>
        <w:t xml:space="preserve">Review the Manufacturer Definition on page 2 of this document to ensure this is the appropriate agreement for your organization. </w:t>
      </w:r>
    </w:p>
    <w:p w:rsidR="00873FCF" w:rsidRDefault="006A4E8E">
      <w:pPr>
        <w:spacing w:after="0" w:line="259" w:lineRule="auto"/>
        <w:ind w:left="0" w:right="0" w:firstLine="0"/>
      </w:pPr>
      <w:r>
        <w:rPr>
          <w:sz w:val="23"/>
        </w:rPr>
        <w:t xml:space="preserve"> </w:t>
      </w:r>
    </w:p>
    <w:p w:rsidR="00873FCF" w:rsidRDefault="006A4E8E">
      <w:pPr>
        <w:numPr>
          <w:ilvl w:val="0"/>
          <w:numId w:val="1"/>
        </w:numPr>
        <w:spacing w:after="0" w:line="237" w:lineRule="auto"/>
        <w:ind w:right="0" w:hanging="360"/>
      </w:pPr>
      <w:r>
        <w:rPr>
          <w:sz w:val="23"/>
        </w:rPr>
        <w:t xml:space="preserve">Review the Product Specifications, Eligibility Criteria, and Partner Commitments documents associated with the product type(s) you wish to qualify. These documents can be found in the Partner Resources section of </w:t>
      </w:r>
      <w:hyperlink r:id="rId9">
        <w:r>
          <w:rPr>
            <w:color w:val="0000FF"/>
            <w:sz w:val="23"/>
            <w:u w:val="single" w:color="0000FF"/>
          </w:rPr>
          <w:t>www.energystar.gov</w:t>
        </w:r>
      </w:hyperlink>
      <w:hyperlink r:id="rId10">
        <w:r>
          <w:rPr>
            <w:sz w:val="23"/>
          </w:rPr>
          <w:t>.</w:t>
        </w:r>
      </w:hyperlink>
      <w:r>
        <w:rPr>
          <w:sz w:val="23"/>
        </w:rPr>
        <w:t xml:space="preserve"> </w:t>
      </w:r>
    </w:p>
    <w:p w:rsidR="00873FCF" w:rsidRDefault="006A4E8E">
      <w:pPr>
        <w:spacing w:after="0" w:line="259" w:lineRule="auto"/>
        <w:ind w:left="0" w:right="0" w:firstLine="0"/>
      </w:pPr>
      <w:r>
        <w:rPr>
          <w:sz w:val="23"/>
        </w:rPr>
        <w:lastRenderedPageBreak/>
        <w:t xml:space="preserve"> </w:t>
      </w:r>
    </w:p>
    <w:p w:rsidR="00873FCF" w:rsidRDefault="006A4E8E">
      <w:pPr>
        <w:numPr>
          <w:ilvl w:val="0"/>
          <w:numId w:val="1"/>
        </w:numPr>
        <w:spacing w:after="7" w:line="230" w:lineRule="auto"/>
        <w:ind w:right="0" w:hanging="360"/>
      </w:pPr>
      <w:r>
        <w:rPr>
          <w:sz w:val="23"/>
        </w:rPr>
        <w:t xml:space="preserve">Review the terms of the Partnership Agreement on pages 3 and 4. Be sure to enter your organization’s name in the highlighted field on the top of page 3. </w:t>
      </w:r>
    </w:p>
    <w:p w:rsidR="00873FCF" w:rsidRDefault="006A4E8E">
      <w:pPr>
        <w:spacing w:after="0" w:line="259" w:lineRule="auto"/>
        <w:ind w:left="1" w:right="0" w:firstLine="0"/>
      </w:pPr>
      <w:r>
        <w:rPr>
          <w:sz w:val="23"/>
        </w:rPr>
        <w:t xml:space="preserve"> </w:t>
      </w:r>
    </w:p>
    <w:p w:rsidR="00873FCF" w:rsidRDefault="006A4E8E">
      <w:pPr>
        <w:numPr>
          <w:ilvl w:val="0"/>
          <w:numId w:val="1"/>
        </w:numPr>
        <w:spacing w:after="7" w:line="230" w:lineRule="auto"/>
        <w:ind w:right="0" w:hanging="360"/>
      </w:pPr>
      <w:r>
        <w:rPr>
          <w:sz w:val="23"/>
        </w:rPr>
        <w:t xml:space="preserve">Sign the Partnership Agreement on page 5 by checking the authorization box, entering the date of signature, and entering the contact information of the signatory. </w:t>
      </w:r>
    </w:p>
    <w:p w:rsidR="00873FCF" w:rsidRDefault="006A4E8E">
      <w:pPr>
        <w:spacing w:after="0" w:line="259" w:lineRule="auto"/>
        <w:ind w:left="1" w:right="0" w:firstLine="0"/>
      </w:pPr>
      <w:r>
        <w:rPr>
          <w:sz w:val="23"/>
        </w:rPr>
        <w:t xml:space="preserve"> </w:t>
      </w:r>
    </w:p>
    <w:p w:rsidR="00873FCF" w:rsidRDefault="006A4E8E">
      <w:pPr>
        <w:numPr>
          <w:ilvl w:val="0"/>
          <w:numId w:val="1"/>
        </w:numPr>
        <w:spacing w:after="7" w:line="230" w:lineRule="auto"/>
        <w:ind w:right="0" w:hanging="360"/>
      </w:pPr>
      <w:r>
        <w:rPr>
          <w:sz w:val="23"/>
        </w:rPr>
        <w:t xml:space="preserve">Complete the Participation Form on page 6. In the “Label and Promote ENERGY STAR Qualified Products” section, select only the relevant product type(s) you wish to qualify. </w:t>
      </w:r>
    </w:p>
    <w:p w:rsidR="00873FCF" w:rsidRDefault="006A4E8E">
      <w:pPr>
        <w:spacing w:after="0" w:line="259" w:lineRule="auto"/>
        <w:ind w:left="1" w:right="0" w:firstLine="0"/>
      </w:pPr>
      <w:r>
        <w:rPr>
          <w:sz w:val="23"/>
        </w:rPr>
        <w:t xml:space="preserve"> </w:t>
      </w:r>
    </w:p>
    <w:p w:rsidR="00873FCF" w:rsidRDefault="006A4E8E">
      <w:pPr>
        <w:numPr>
          <w:ilvl w:val="0"/>
          <w:numId w:val="1"/>
        </w:numPr>
        <w:spacing w:after="7" w:line="230" w:lineRule="auto"/>
        <w:ind w:right="0" w:hanging="360"/>
      </w:pPr>
      <w:r>
        <w:rPr>
          <w:sz w:val="23"/>
        </w:rPr>
        <w:t xml:space="preserve">Enter the contact information on page 7 for up to four ENERGY STAR contacts at your organization. </w:t>
      </w:r>
    </w:p>
    <w:p w:rsidR="00873FCF" w:rsidRDefault="006A4E8E">
      <w:pPr>
        <w:spacing w:after="0" w:line="259" w:lineRule="auto"/>
        <w:ind w:left="1" w:right="0" w:firstLine="0"/>
      </w:pPr>
      <w:r>
        <w:rPr>
          <w:sz w:val="23"/>
        </w:rPr>
        <w:t xml:space="preserve"> </w:t>
      </w:r>
    </w:p>
    <w:p w:rsidR="00873FCF" w:rsidRDefault="006A4E8E">
      <w:pPr>
        <w:numPr>
          <w:ilvl w:val="0"/>
          <w:numId w:val="1"/>
        </w:numPr>
        <w:spacing w:after="7" w:line="230" w:lineRule="auto"/>
        <w:ind w:right="0" w:hanging="360"/>
      </w:pPr>
      <w:r>
        <w:rPr>
          <w:sz w:val="23"/>
        </w:rPr>
        <w:t xml:space="preserve">Save your changes to the completed document and send it to the appropriate e-mail address below, based on your product type. If you are unable to send the document by e-mail, please send a hard copy to the appropriate mailing address. </w:t>
      </w:r>
    </w:p>
    <w:p w:rsidR="00873FCF" w:rsidRDefault="006A4E8E">
      <w:pPr>
        <w:spacing w:after="0" w:line="259" w:lineRule="auto"/>
        <w:ind w:left="1" w:right="0" w:firstLine="0"/>
      </w:pPr>
      <w:r>
        <w:rPr>
          <w:sz w:val="23"/>
        </w:rPr>
        <w:t xml:space="preserve"> </w:t>
      </w:r>
    </w:p>
    <w:tbl>
      <w:tblPr>
        <w:tblStyle w:val="TableGrid"/>
        <w:tblW w:w="9360" w:type="dxa"/>
        <w:tblInd w:w="-7" w:type="dxa"/>
        <w:tblCellMar>
          <w:top w:w="50" w:type="dxa"/>
          <w:left w:w="35" w:type="dxa"/>
          <w:right w:w="17" w:type="dxa"/>
        </w:tblCellMar>
        <w:tblLook w:val="04A0" w:firstRow="1" w:lastRow="0" w:firstColumn="1" w:lastColumn="0" w:noHBand="0" w:noVBand="1"/>
      </w:tblPr>
      <w:tblGrid>
        <w:gridCol w:w="3420"/>
        <w:gridCol w:w="2520"/>
        <w:gridCol w:w="3420"/>
      </w:tblGrid>
      <w:tr w:rsidR="00873FCF">
        <w:trPr>
          <w:trHeight w:val="285"/>
        </w:trPr>
        <w:tc>
          <w:tcPr>
            <w:tcW w:w="3420" w:type="dxa"/>
            <w:tcBorders>
              <w:top w:val="single" w:sz="6" w:space="0" w:color="000000"/>
              <w:left w:val="single" w:sz="6" w:space="0" w:color="000000"/>
              <w:bottom w:val="single" w:sz="6" w:space="0" w:color="000000"/>
              <w:right w:val="single" w:sz="6" w:space="0" w:color="000000"/>
            </w:tcBorders>
          </w:tcPr>
          <w:p w:rsidR="00873FCF" w:rsidRDefault="006A4E8E">
            <w:pPr>
              <w:spacing w:after="0" w:line="259" w:lineRule="auto"/>
              <w:ind w:left="0" w:right="23" w:firstLine="0"/>
              <w:jc w:val="center"/>
            </w:pPr>
            <w:r>
              <w:rPr>
                <w:sz w:val="18"/>
              </w:rPr>
              <w:t xml:space="preserve">Product Type </w:t>
            </w:r>
          </w:p>
        </w:tc>
        <w:tc>
          <w:tcPr>
            <w:tcW w:w="2520" w:type="dxa"/>
            <w:tcBorders>
              <w:top w:val="single" w:sz="6" w:space="0" w:color="000000"/>
              <w:left w:val="single" w:sz="6" w:space="0" w:color="000000"/>
              <w:bottom w:val="single" w:sz="6" w:space="0" w:color="000000"/>
              <w:right w:val="single" w:sz="6" w:space="0" w:color="000000"/>
            </w:tcBorders>
          </w:tcPr>
          <w:p w:rsidR="00873FCF" w:rsidRDefault="006A4E8E">
            <w:pPr>
              <w:spacing w:after="0" w:line="259" w:lineRule="auto"/>
              <w:ind w:left="0" w:right="18" w:firstLine="0"/>
              <w:jc w:val="center"/>
            </w:pPr>
            <w:r>
              <w:rPr>
                <w:sz w:val="18"/>
              </w:rPr>
              <w:t xml:space="preserve">E-mail Address </w:t>
            </w:r>
          </w:p>
        </w:tc>
        <w:tc>
          <w:tcPr>
            <w:tcW w:w="3420" w:type="dxa"/>
            <w:tcBorders>
              <w:top w:val="single" w:sz="6" w:space="0" w:color="000000"/>
              <w:left w:val="single" w:sz="6" w:space="0" w:color="000000"/>
              <w:bottom w:val="single" w:sz="6" w:space="0" w:color="000000"/>
              <w:right w:val="single" w:sz="6" w:space="0" w:color="000000"/>
            </w:tcBorders>
          </w:tcPr>
          <w:p w:rsidR="00873FCF" w:rsidRDefault="006A4E8E">
            <w:pPr>
              <w:spacing w:after="0" w:line="259" w:lineRule="auto"/>
              <w:ind w:left="0" w:right="18" w:firstLine="0"/>
              <w:jc w:val="center"/>
            </w:pPr>
            <w:r>
              <w:rPr>
                <w:sz w:val="18"/>
              </w:rPr>
              <w:t xml:space="preserve">Mailing Address </w:t>
            </w:r>
          </w:p>
        </w:tc>
      </w:tr>
      <w:tr w:rsidR="00873FCF">
        <w:trPr>
          <w:trHeight w:val="1245"/>
        </w:trPr>
        <w:tc>
          <w:tcPr>
            <w:tcW w:w="3420" w:type="dxa"/>
            <w:tcBorders>
              <w:top w:val="single" w:sz="6" w:space="0" w:color="000000"/>
              <w:left w:val="single" w:sz="6" w:space="0" w:color="000000"/>
              <w:bottom w:val="single" w:sz="6" w:space="0" w:color="000000"/>
              <w:right w:val="single" w:sz="6" w:space="0" w:color="000000"/>
            </w:tcBorders>
          </w:tcPr>
          <w:p w:rsidR="00873FCF" w:rsidRDefault="006A4E8E">
            <w:pPr>
              <w:spacing w:after="0" w:line="292" w:lineRule="auto"/>
              <w:ind w:left="0" w:right="0" w:firstLine="0"/>
              <w:jc w:val="center"/>
            </w:pPr>
            <w:r>
              <w:rPr>
                <w:sz w:val="18"/>
              </w:rPr>
              <w:t xml:space="preserve"> CFLs, clothes washers, dishwashers,         integral LED lamps, freezers,</w:t>
            </w:r>
          </w:p>
          <w:p w:rsidR="00873FCF" w:rsidRDefault="006A4E8E">
            <w:pPr>
              <w:spacing w:after="28" w:line="259" w:lineRule="auto"/>
              <w:ind w:left="91" w:right="0" w:firstLine="0"/>
            </w:pPr>
            <w:r>
              <w:rPr>
                <w:sz w:val="18"/>
              </w:rPr>
              <w:t xml:space="preserve"> refrigerators, residential water heaters,</w:t>
            </w:r>
          </w:p>
          <w:p w:rsidR="00873FCF" w:rsidRDefault="006A4E8E">
            <w:pPr>
              <w:spacing w:after="0" w:line="259" w:lineRule="auto"/>
              <w:ind w:left="30" w:right="0" w:firstLine="30"/>
            </w:pPr>
            <w:r>
              <w:rPr>
                <w:sz w:val="18"/>
              </w:rPr>
              <w:t xml:space="preserve">              room air conditioners,              windows/doors/skylights </w:t>
            </w:r>
          </w:p>
        </w:tc>
        <w:tc>
          <w:tcPr>
            <w:tcW w:w="2520" w:type="dxa"/>
            <w:tcBorders>
              <w:top w:val="single" w:sz="6" w:space="0" w:color="000000"/>
              <w:left w:val="single" w:sz="6" w:space="0" w:color="000000"/>
              <w:bottom w:val="single" w:sz="6" w:space="0" w:color="000000"/>
              <w:right w:val="single" w:sz="6" w:space="0" w:color="000000"/>
            </w:tcBorders>
            <w:vAlign w:val="center"/>
          </w:tcPr>
          <w:p w:rsidR="00873FCF" w:rsidRDefault="006A4E8E">
            <w:pPr>
              <w:spacing w:after="0" w:line="259" w:lineRule="auto"/>
              <w:ind w:left="92" w:right="0" w:firstLine="0"/>
            </w:pPr>
            <w:r>
              <w:rPr>
                <w:color w:val="0000FF"/>
                <w:sz w:val="18"/>
                <w:u w:val="single" w:color="0000FF"/>
              </w:rPr>
              <w:t>partnership@energystar.gov</w:t>
            </w:r>
            <w:r>
              <w:rPr>
                <w:sz w:val="18"/>
              </w:rPr>
              <w:t xml:space="preserve">  </w:t>
            </w:r>
          </w:p>
        </w:tc>
        <w:tc>
          <w:tcPr>
            <w:tcW w:w="3420" w:type="dxa"/>
            <w:tcBorders>
              <w:top w:val="single" w:sz="6" w:space="0" w:color="000000"/>
              <w:left w:val="single" w:sz="6" w:space="0" w:color="000000"/>
              <w:bottom w:val="single" w:sz="6" w:space="0" w:color="000000"/>
              <w:right w:val="single" w:sz="6" w:space="0" w:color="000000"/>
            </w:tcBorders>
            <w:vAlign w:val="center"/>
          </w:tcPr>
          <w:p w:rsidR="00873FCF" w:rsidRDefault="006A4E8E">
            <w:pPr>
              <w:spacing w:after="0" w:line="259" w:lineRule="auto"/>
              <w:ind w:left="0" w:right="23" w:firstLine="0"/>
              <w:jc w:val="center"/>
            </w:pPr>
            <w:r>
              <w:rPr>
                <w:sz w:val="18"/>
              </w:rPr>
              <w:t xml:space="preserve">ENERGY STAR </w:t>
            </w:r>
          </w:p>
          <w:p w:rsidR="00873FCF" w:rsidRDefault="006A4E8E">
            <w:pPr>
              <w:spacing w:after="0" w:line="259" w:lineRule="auto"/>
              <w:ind w:left="7" w:right="0" w:firstLine="0"/>
              <w:jc w:val="center"/>
            </w:pPr>
            <w:r>
              <w:rPr>
                <w:sz w:val="18"/>
              </w:rPr>
              <w:t xml:space="preserve">c/o D&amp;R International </w:t>
            </w:r>
          </w:p>
          <w:p w:rsidR="00873FCF" w:rsidRDefault="006A4E8E">
            <w:pPr>
              <w:spacing w:after="0" w:line="259" w:lineRule="auto"/>
              <w:ind w:left="273" w:right="225" w:firstLine="0"/>
              <w:jc w:val="center"/>
            </w:pPr>
            <w:r>
              <w:rPr>
                <w:sz w:val="18"/>
              </w:rPr>
              <w:t xml:space="preserve">1300 Spring Street, Suite 500 Silver Spring, MD 20910 </w:t>
            </w:r>
          </w:p>
        </w:tc>
      </w:tr>
      <w:tr w:rsidR="00873FCF">
        <w:trPr>
          <w:trHeight w:val="1080"/>
        </w:trPr>
        <w:tc>
          <w:tcPr>
            <w:tcW w:w="3420" w:type="dxa"/>
            <w:tcBorders>
              <w:top w:val="single" w:sz="6" w:space="0" w:color="000000"/>
              <w:left w:val="single" w:sz="6" w:space="0" w:color="000000"/>
              <w:bottom w:val="single" w:sz="6" w:space="0" w:color="000000"/>
              <w:right w:val="single" w:sz="6" w:space="0" w:color="000000"/>
            </w:tcBorders>
          </w:tcPr>
          <w:p w:rsidR="00873FCF" w:rsidRDefault="006A4E8E">
            <w:pPr>
              <w:spacing w:after="83" w:line="259" w:lineRule="auto"/>
              <w:ind w:left="0" w:right="0" w:firstLine="0"/>
            </w:pPr>
            <w:r>
              <w:rPr>
                <w:sz w:val="18"/>
              </w:rPr>
              <w:lastRenderedPageBreak/>
              <w:t xml:space="preserve"> </w:t>
            </w:r>
          </w:p>
          <w:p w:rsidR="00873FCF" w:rsidRDefault="006A4E8E">
            <w:pPr>
              <w:spacing w:after="0" w:line="259" w:lineRule="auto"/>
              <w:ind w:left="0" w:right="0" w:firstLine="0"/>
              <w:jc w:val="center"/>
            </w:pPr>
            <w:r>
              <w:rPr>
                <w:sz w:val="18"/>
              </w:rPr>
              <w:t xml:space="preserve">All other ENERGY STAR qualified products </w:t>
            </w:r>
          </w:p>
        </w:tc>
        <w:tc>
          <w:tcPr>
            <w:tcW w:w="2520" w:type="dxa"/>
            <w:tcBorders>
              <w:top w:val="single" w:sz="6" w:space="0" w:color="000000"/>
              <w:left w:val="single" w:sz="6" w:space="0" w:color="000000"/>
              <w:bottom w:val="single" w:sz="6" w:space="0" w:color="000000"/>
              <w:right w:val="single" w:sz="6" w:space="0" w:color="000000"/>
            </w:tcBorders>
            <w:vAlign w:val="center"/>
          </w:tcPr>
          <w:p w:rsidR="00873FCF" w:rsidRDefault="006A4E8E">
            <w:pPr>
              <w:spacing w:after="0" w:line="259" w:lineRule="auto"/>
              <w:ind w:left="12" w:right="0" w:firstLine="0"/>
              <w:jc w:val="center"/>
            </w:pPr>
            <w:r>
              <w:rPr>
                <w:color w:val="0000FF"/>
                <w:sz w:val="18"/>
                <w:u w:val="single" w:color="0000FF"/>
              </w:rPr>
              <w:t>join@energystar.gov</w:t>
            </w:r>
            <w:r>
              <w:rPr>
                <w:sz w:val="18"/>
              </w:rPr>
              <w:t xml:space="preserve"> </w:t>
            </w:r>
          </w:p>
        </w:tc>
        <w:tc>
          <w:tcPr>
            <w:tcW w:w="3420" w:type="dxa"/>
            <w:tcBorders>
              <w:top w:val="single" w:sz="6" w:space="0" w:color="000000"/>
              <w:left w:val="single" w:sz="6" w:space="0" w:color="000000"/>
              <w:bottom w:val="single" w:sz="6" w:space="0" w:color="000000"/>
              <w:right w:val="single" w:sz="6" w:space="0" w:color="000000"/>
            </w:tcBorders>
            <w:vAlign w:val="center"/>
          </w:tcPr>
          <w:p w:rsidR="00873FCF" w:rsidRDefault="006A4E8E">
            <w:pPr>
              <w:spacing w:after="0" w:line="259" w:lineRule="auto"/>
              <w:ind w:left="0" w:right="23" w:firstLine="0"/>
              <w:jc w:val="center"/>
            </w:pPr>
            <w:r>
              <w:rPr>
                <w:sz w:val="18"/>
              </w:rPr>
              <w:t xml:space="preserve">ENERGY STAR </w:t>
            </w:r>
          </w:p>
          <w:p w:rsidR="00873FCF" w:rsidRDefault="006A4E8E">
            <w:pPr>
              <w:spacing w:after="0" w:line="259" w:lineRule="auto"/>
              <w:ind w:left="7" w:right="0" w:firstLine="0"/>
              <w:jc w:val="center"/>
            </w:pPr>
            <w:r>
              <w:rPr>
                <w:sz w:val="18"/>
              </w:rPr>
              <w:t xml:space="preserve">c/o ICF International </w:t>
            </w:r>
          </w:p>
          <w:p w:rsidR="00873FCF" w:rsidRDefault="006A4E8E">
            <w:pPr>
              <w:spacing w:after="0" w:line="259" w:lineRule="auto"/>
              <w:ind w:left="0" w:right="0" w:firstLine="0"/>
              <w:jc w:val="center"/>
            </w:pPr>
            <w:r>
              <w:rPr>
                <w:sz w:val="18"/>
              </w:rPr>
              <w:t xml:space="preserve">1725 Eye Street NW, Suite 1000 Washington, DC 20006 </w:t>
            </w:r>
          </w:p>
        </w:tc>
      </w:tr>
    </w:tbl>
    <w:p w:rsidR="00873FCF" w:rsidRDefault="006A4E8E">
      <w:pPr>
        <w:spacing w:after="0" w:line="259" w:lineRule="auto"/>
        <w:ind w:left="0" w:right="0" w:firstLine="0"/>
      </w:pPr>
      <w:r>
        <w:rPr>
          <w:b/>
          <w:sz w:val="23"/>
        </w:rPr>
        <w:t xml:space="preserve"> </w:t>
      </w:r>
    </w:p>
    <w:p w:rsidR="00873FCF" w:rsidRDefault="006A4E8E">
      <w:pPr>
        <w:spacing w:after="33" w:line="230" w:lineRule="auto"/>
        <w:ind w:left="0" w:right="0" w:firstLine="0"/>
      </w:pPr>
      <w:r>
        <w:rPr>
          <w:sz w:val="23"/>
        </w:rPr>
        <w:t xml:space="preserve">A copy of the signed Partnership Agreement will be returned to you for your records. </w:t>
      </w:r>
    </w:p>
    <w:p w:rsidR="00873FCF" w:rsidRDefault="006A4E8E">
      <w:pPr>
        <w:spacing w:after="0" w:line="259" w:lineRule="auto"/>
        <w:ind w:left="4" w:right="0" w:firstLine="0"/>
        <w:jc w:val="center"/>
      </w:pPr>
      <w:r>
        <w:rPr>
          <w:b/>
          <w:i/>
          <w:sz w:val="24"/>
        </w:rPr>
        <w:t xml:space="preserve"> </w:t>
      </w:r>
    </w:p>
    <w:p w:rsidR="00873FCF" w:rsidRDefault="006A4E8E">
      <w:pPr>
        <w:spacing w:after="0" w:line="259" w:lineRule="auto"/>
        <w:ind w:left="4" w:right="0" w:firstLine="0"/>
        <w:jc w:val="center"/>
      </w:pPr>
      <w:r>
        <w:rPr>
          <w:b/>
          <w:i/>
          <w:sz w:val="24"/>
        </w:rPr>
        <w:t xml:space="preserve"> </w:t>
      </w:r>
    </w:p>
    <w:p w:rsidR="00873FCF" w:rsidRDefault="006A4E8E">
      <w:pPr>
        <w:spacing w:after="437" w:line="259" w:lineRule="auto"/>
        <w:ind w:left="0" w:right="86" w:firstLine="0"/>
        <w:jc w:val="center"/>
      </w:pPr>
      <w:r>
        <w:rPr>
          <w:b/>
          <w:i/>
          <w:sz w:val="24"/>
        </w:rPr>
        <w:t>Change for the Better with ENERGY STAR</w:t>
      </w:r>
      <w:r>
        <w:rPr>
          <w:sz w:val="14"/>
        </w:rPr>
        <w:t xml:space="preserve"> </w:t>
      </w:r>
      <w:r>
        <w:rPr>
          <w:b/>
          <w:i/>
          <w:sz w:val="24"/>
        </w:rPr>
        <w:t xml:space="preserve"> </w:t>
      </w:r>
    </w:p>
    <w:p w:rsidR="00873FCF" w:rsidRDefault="006A4E8E">
      <w:pPr>
        <w:spacing w:after="0" w:line="259" w:lineRule="auto"/>
        <w:ind w:left="0" w:right="12" w:firstLine="0"/>
        <w:jc w:val="right"/>
      </w:pPr>
      <w:r>
        <w:rPr>
          <w:rFonts w:ascii="Calibri" w:eastAsia="Calibri" w:hAnsi="Calibri" w:cs="Calibri"/>
          <w:sz w:val="23"/>
        </w:rPr>
        <w:t xml:space="preserve"> </w:t>
      </w:r>
    </w:p>
    <w:p w:rsidR="00873FCF" w:rsidRDefault="006A4E8E">
      <w:pPr>
        <w:pStyle w:val="Heading1"/>
      </w:pPr>
      <w:r>
        <w:t xml:space="preserve">Program Definitions and Eligible Organizations </w:t>
      </w:r>
    </w:p>
    <w:p w:rsidR="00873FCF" w:rsidRDefault="006A4E8E">
      <w:pPr>
        <w:spacing w:after="63" w:line="259" w:lineRule="auto"/>
        <w:ind w:left="0" w:right="0" w:firstLine="0"/>
      </w:pPr>
      <w:r>
        <w:rPr>
          <w:sz w:val="22"/>
        </w:rPr>
        <w:t xml:space="preserve"> </w:t>
      </w:r>
    </w:p>
    <w:p w:rsidR="00873FCF" w:rsidRDefault="006A4E8E">
      <w:pPr>
        <w:pStyle w:val="Heading2"/>
        <w:ind w:left="-5"/>
      </w:pPr>
      <w:r>
        <w:t xml:space="preserve">Section 1. Energy Efficiency Program Sponsors </w:t>
      </w:r>
    </w:p>
    <w:p w:rsidR="00873FCF" w:rsidRDefault="006A4E8E">
      <w:pPr>
        <w:pBdr>
          <w:top w:val="single" w:sz="4" w:space="0" w:color="000000"/>
          <w:left w:val="single" w:sz="4" w:space="0" w:color="000000"/>
          <w:bottom w:val="single" w:sz="4" w:space="0" w:color="000000"/>
          <w:right w:val="single" w:sz="4" w:space="0" w:color="000000"/>
        </w:pBdr>
        <w:spacing w:after="88" w:line="240" w:lineRule="auto"/>
        <w:ind w:left="-5" w:right="0"/>
      </w:pPr>
      <w:r>
        <w:t xml:space="preserve">Eligible organizations: A regulated utility, publicly owned utility, or energy delivery company; a national, regional, state, or local government entity; an organization involved in coordinating and/or administering energy efficiency or environmental education programs that promote ENERGY STAR. See Program Requirements for Energy Efficiency Program Sponsors for the Commercial &amp; Industrial Sectors and/or the Program Requirements for Energy Efficiency Program Sponsors (residential sector). </w:t>
      </w:r>
    </w:p>
    <w:p w:rsidR="00873FCF" w:rsidRDefault="006A4E8E">
      <w:pPr>
        <w:spacing w:after="70" w:line="259" w:lineRule="auto"/>
        <w:ind w:left="0" w:right="0" w:firstLine="0"/>
      </w:pPr>
      <w:r>
        <w:t xml:space="preserve"> </w:t>
      </w:r>
    </w:p>
    <w:p w:rsidR="00873FCF" w:rsidRDefault="006A4E8E">
      <w:pPr>
        <w:pStyle w:val="Heading2"/>
        <w:ind w:left="-5"/>
      </w:pPr>
      <w:r>
        <w:lastRenderedPageBreak/>
        <w:t xml:space="preserve">Section 2. Commercial and Industrial Service and Product Providers </w:t>
      </w:r>
    </w:p>
    <w:p w:rsidR="00873FCF" w:rsidRDefault="006A4E8E">
      <w:pPr>
        <w:pBdr>
          <w:top w:val="single" w:sz="4" w:space="0" w:color="000000"/>
          <w:left w:val="single" w:sz="4" w:space="0" w:color="000000"/>
          <w:bottom w:val="single" w:sz="4" w:space="0" w:color="000000"/>
          <w:right w:val="single" w:sz="4" w:space="0" w:color="000000"/>
        </w:pBdr>
        <w:spacing w:after="88" w:line="240" w:lineRule="auto"/>
        <w:ind w:left="-5" w:right="0"/>
      </w:pPr>
      <w:r>
        <w:t xml:space="preserve">Eligible organizations: An organization that offers energy-efficient products and/or services that agrees to promote and communicate ENERGY STAR to improve the energy performance of commercial buildings.  Eligible organizations include: architects, and A/E firms, banks and commercial financial lenders, contractors, distributors, energy management service companies/consultants, energy service companies (ESCOs), engineers, equipment manufacturers, and unregulated energy retailers and marketers. See the ENERGY STAR Partnership Partner Requirements for Commercial &amp; Industrial Service and Product Providers.    </w:t>
      </w:r>
    </w:p>
    <w:p w:rsidR="00873FCF" w:rsidRDefault="006A4E8E">
      <w:pPr>
        <w:spacing w:after="70" w:line="259" w:lineRule="auto"/>
        <w:ind w:left="0" w:right="0" w:firstLine="0"/>
      </w:pPr>
      <w:r>
        <w:t xml:space="preserve"> </w:t>
      </w:r>
    </w:p>
    <w:p w:rsidR="00873FCF" w:rsidRDefault="006A4E8E">
      <w:pPr>
        <w:pStyle w:val="Heading2"/>
        <w:ind w:left="-5"/>
      </w:pPr>
      <w:r>
        <w:t xml:space="preserve">Section 3. Financing Partners  </w:t>
      </w:r>
    </w:p>
    <w:p w:rsidR="00873FCF" w:rsidRDefault="006A4E8E">
      <w:pPr>
        <w:pBdr>
          <w:top w:val="single" w:sz="4" w:space="0" w:color="000000"/>
          <w:left w:val="single" w:sz="4" w:space="0" w:color="000000"/>
          <w:bottom w:val="single" w:sz="4" w:space="0" w:color="000000"/>
          <w:right w:val="single" w:sz="4" w:space="0" w:color="000000"/>
        </w:pBdr>
        <w:spacing w:after="88" w:line="240" w:lineRule="auto"/>
        <w:ind w:left="-5" w:right="0"/>
      </w:pPr>
      <w:r>
        <w:t xml:space="preserve">Eligible organizations for Mortgages for Energy-Efficient Homes: A mortgage lender offering special financing for ENERGY STAR qualified new homes. See Program Requirements for Lenders, Mortgages for Energy Efficient Homes. </w:t>
      </w:r>
    </w:p>
    <w:p w:rsidR="00873FCF" w:rsidRDefault="006A4E8E">
      <w:pPr>
        <w:spacing w:after="70" w:line="259" w:lineRule="auto"/>
        <w:ind w:left="0" w:right="0" w:firstLine="0"/>
      </w:pPr>
      <w:r>
        <w:t xml:space="preserve"> </w:t>
      </w:r>
    </w:p>
    <w:p w:rsidR="00873FCF" w:rsidRDefault="006A4E8E">
      <w:pPr>
        <w:pStyle w:val="Heading2"/>
        <w:ind w:left="-5"/>
      </w:pPr>
      <w:r>
        <w:t xml:space="preserve">Section 4. Home Builders/Developers and Home Energy Raters </w:t>
      </w:r>
    </w:p>
    <w:p w:rsidR="00873FCF" w:rsidRDefault="006A4E8E">
      <w:pPr>
        <w:pBdr>
          <w:top w:val="single" w:sz="4" w:space="0" w:color="000000"/>
          <w:left w:val="single" w:sz="4" w:space="0" w:color="000000"/>
          <w:bottom w:val="single" w:sz="4" w:space="0" w:color="000000"/>
          <w:right w:val="single" w:sz="4" w:space="0" w:color="000000"/>
        </w:pBdr>
        <w:spacing w:after="88" w:line="240" w:lineRule="auto"/>
        <w:ind w:left="-5" w:right="0"/>
      </w:pPr>
      <w:r>
        <w:t xml:space="preserve">Eligible organizations: A site-built home builder constructing traditional homes on site; a manufactured home builder providing factory-built, HUD code-based homes; a home energy rater verifying the performance of ENERGY STAR qualified new homes. See the ENERGY STAR Partnership Agreement for Home Builders and Verification Organizations.  </w:t>
      </w:r>
    </w:p>
    <w:p w:rsidR="00873FCF" w:rsidRDefault="006A4E8E">
      <w:pPr>
        <w:spacing w:after="72" w:line="259" w:lineRule="auto"/>
        <w:ind w:left="0" w:right="0" w:firstLine="0"/>
      </w:pPr>
      <w:r>
        <w:lastRenderedPageBreak/>
        <w:t xml:space="preserve"> </w:t>
      </w:r>
    </w:p>
    <w:p w:rsidR="00873FCF" w:rsidRDefault="006A4E8E">
      <w:pPr>
        <w:pStyle w:val="Heading2"/>
        <w:ind w:left="-5"/>
      </w:pPr>
      <w:r>
        <w:t xml:space="preserve">Section 5. Retailers/E-tailers and Buying Groups </w:t>
      </w:r>
    </w:p>
    <w:p w:rsidR="00873FCF" w:rsidRDefault="006A4E8E">
      <w:pPr>
        <w:pBdr>
          <w:top w:val="single" w:sz="4" w:space="0" w:color="000000"/>
          <w:left w:val="single" w:sz="4" w:space="0" w:color="000000"/>
          <w:bottom w:val="single" w:sz="4" w:space="0" w:color="000000"/>
          <w:right w:val="single" w:sz="4" w:space="0" w:color="000000"/>
        </w:pBdr>
        <w:spacing w:after="1" w:line="240" w:lineRule="auto"/>
        <w:ind w:left="-5" w:right="0"/>
      </w:pPr>
      <w:r>
        <w:t xml:space="preserve">Eligible organizations for Retailers/E-tailers: A retail organization selling, marketing, and promoting ENERGY STAR qualified products. Retail organizations can include independent retailers, national chains, buying groups, and online merchants. See Program Requirements for Retailers/E-tailers.  </w:t>
      </w:r>
    </w:p>
    <w:p w:rsidR="00873FCF" w:rsidRDefault="006A4E8E">
      <w:pPr>
        <w:pBdr>
          <w:top w:val="single" w:sz="4" w:space="0" w:color="000000"/>
          <w:left w:val="single" w:sz="4" w:space="0" w:color="000000"/>
          <w:bottom w:val="single" w:sz="4" w:space="0" w:color="000000"/>
          <w:right w:val="single" w:sz="4" w:space="0" w:color="000000"/>
        </w:pBdr>
        <w:spacing w:after="0" w:line="259" w:lineRule="auto"/>
        <w:ind w:left="-15" w:right="0" w:firstLine="0"/>
      </w:pPr>
      <w:r>
        <w:t xml:space="preserve"> </w:t>
      </w:r>
    </w:p>
    <w:p w:rsidR="00873FCF" w:rsidRDefault="006A4E8E">
      <w:pPr>
        <w:pBdr>
          <w:top w:val="single" w:sz="4" w:space="0" w:color="000000"/>
          <w:left w:val="single" w:sz="4" w:space="0" w:color="000000"/>
          <w:bottom w:val="single" w:sz="4" w:space="0" w:color="000000"/>
          <w:right w:val="single" w:sz="4" w:space="0" w:color="000000"/>
        </w:pBdr>
        <w:spacing w:after="88" w:line="240" w:lineRule="auto"/>
        <w:ind w:left="-5" w:right="0"/>
      </w:pPr>
      <w:r>
        <w:t xml:space="preserve">Eligible organizations for Buying Groups: A retail organization selling ENERGY STAR qualified products. See Program Requirements for Buying Groups.  </w:t>
      </w:r>
    </w:p>
    <w:p w:rsidR="00873FCF" w:rsidRDefault="006A4E8E">
      <w:pPr>
        <w:spacing w:after="72" w:line="259" w:lineRule="auto"/>
        <w:ind w:left="0" w:right="0" w:firstLine="0"/>
      </w:pPr>
      <w:r>
        <w:t xml:space="preserve"> </w:t>
      </w:r>
    </w:p>
    <w:p w:rsidR="00873FCF" w:rsidRDefault="006A4E8E">
      <w:pPr>
        <w:pStyle w:val="Heading2"/>
        <w:ind w:left="-5"/>
      </w:pPr>
      <w:r>
        <w:t xml:space="preserve">Section 6. Business Improvement </w:t>
      </w:r>
    </w:p>
    <w:p w:rsidR="00873FCF" w:rsidRDefault="006A4E8E">
      <w:pPr>
        <w:pBdr>
          <w:top w:val="single" w:sz="4" w:space="0" w:color="000000"/>
          <w:left w:val="single" w:sz="4" w:space="0" w:color="000000"/>
          <w:bottom w:val="single" w:sz="4" w:space="0" w:color="000000"/>
          <w:right w:val="single" w:sz="4" w:space="0" w:color="000000"/>
        </w:pBdr>
        <w:spacing w:after="88" w:line="240" w:lineRule="auto"/>
        <w:ind w:left="-5" w:right="0"/>
      </w:pPr>
      <w:r>
        <w:t xml:space="preserve">Eligible organizations: Any public or private organization can partner to improve its facilities by committing to continuous improvement of its energy efficiency. For Program Requirements see the Partnership Letter in the Business Improvement section of </w:t>
      </w:r>
      <w:hyperlink r:id="rId11">
        <w:r>
          <w:rPr>
            <w:color w:val="0000FF"/>
            <w:u w:val="single" w:color="0000FF"/>
          </w:rPr>
          <w:t>www.energystar.gov</w:t>
        </w:r>
      </w:hyperlink>
      <w:r>
        <w:t xml:space="preserve">.  </w:t>
      </w:r>
    </w:p>
    <w:p w:rsidR="00873FCF" w:rsidRDefault="006A4E8E">
      <w:pPr>
        <w:spacing w:after="72" w:line="259" w:lineRule="auto"/>
        <w:ind w:left="0" w:right="0" w:firstLine="0"/>
      </w:pPr>
      <w:r>
        <w:t xml:space="preserve"> </w:t>
      </w:r>
    </w:p>
    <w:p w:rsidR="00873FCF" w:rsidRDefault="006A4E8E">
      <w:pPr>
        <w:pBdr>
          <w:top w:val="single" w:sz="4" w:space="0" w:color="000000"/>
          <w:left w:val="single" w:sz="4" w:space="0" w:color="000000"/>
          <w:bottom w:val="single" w:sz="4" w:space="0" w:color="000000"/>
          <w:right w:val="single" w:sz="4" w:space="0" w:color="000000"/>
        </w:pBdr>
        <w:shd w:val="clear" w:color="auto" w:fill="DBE4F1"/>
        <w:spacing w:after="0" w:line="259" w:lineRule="auto"/>
        <w:ind w:left="0" w:right="0" w:firstLine="0"/>
      </w:pPr>
      <w:r>
        <w:rPr>
          <w:b/>
        </w:rPr>
        <w:t xml:space="preserve">Section 7: Manufacturers </w:t>
      </w:r>
    </w:p>
    <w:p w:rsidR="00873FCF" w:rsidRDefault="006A4E8E">
      <w:pPr>
        <w:pBdr>
          <w:top w:val="single" w:sz="4" w:space="0" w:color="000000"/>
          <w:left w:val="single" w:sz="4" w:space="0" w:color="000000"/>
          <w:bottom w:val="single" w:sz="4" w:space="0" w:color="000000"/>
          <w:right w:val="single" w:sz="4" w:space="0" w:color="000000"/>
        </w:pBdr>
        <w:shd w:val="clear" w:color="auto" w:fill="DBE4F1"/>
        <w:spacing w:after="114" w:line="241" w:lineRule="auto"/>
        <w:ind w:left="0" w:right="0" w:firstLine="0"/>
      </w:pPr>
      <w:r>
        <w:t xml:space="preserve">Eligible Organizations: A company that manufactures or private labels any product(s) that meet the current ENERGY STAR qualification criteria. </w:t>
      </w:r>
    </w:p>
    <w:p w:rsidR="00873FCF" w:rsidRDefault="006A4E8E">
      <w:pPr>
        <w:spacing w:after="0" w:line="259" w:lineRule="auto"/>
        <w:ind w:left="0" w:right="0" w:firstLine="0"/>
      </w:pPr>
      <w:r>
        <w:rPr>
          <w:sz w:val="22"/>
        </w:rPr>
        <w:t xml:space="preserve"> </w:t>
      </w:r>
      <w:r>
        <w:rPr>
          <w:sz w:val="22"/>
        </w:rPr>
        <w:tab/>
        <w:t xml:space="preserve"> </w:t>
      </w:r>
    </w:p>
    <w:p w:rsidR="00873FCF" w:rsidRDefault="006A4E8E">
      <w:pPr>
        <w:spacing w:after="0" w:line="259" w:lineRule="auto"/>
        <w:ind w:left="5288" w:right="0" w:firstLine="0"/>
        <w:jc w:val="center"/>
      </w:pPr>
      <w:r>
        <w:rPr>
          <w:sz w:val="16"/>
        </w:rPr>
        <w:t xml:space="preserve"> </w:t>
      </w:r>
    </w:p>
    <w:p w:rsidR="00873FCF" w:rsidRDefault="006A4E8E">
      <w:pPr>
        <w:spacing w:after="0" w:line="259" w:lineRule="auto"/>
        <w:ind w:left="0" w:right="0" w:firstLine="0"/>
      </w:pPr>
      <w:r>
        <w:rPr>
          <w:rFonts w:ascii="Calibri" w:eastAsia="Calibri" w:hAnsi="Calibri" w:cs="Calibri"/>
          <w:noProof/>
          <w:sz w:val="22"/>
        </w:rPr>
        <w:lastRenderedPageBreak/>
        <mc:AlternateContent>
          <mc:Choice Requires="wpg">
            <w:drawing>
              <wp:inline distT="0" distB="0" distL="0" distR="0">
                <wp:extent cx="5982365" cy="1241131"/>
                <wp:effectExtent l="0" t="0" r="0" b="0"/>
                <wp:docPr id="7388" name="Group 7388"/>
                <wp:cNvGraphicFramePr/>
                <a:graphic xmlns:a="http://schemas.openxmlformats.org/drawingml/2006/main">
                  <a:graphicData uri="http://schemas.microsoft.com/office/word/2010/wordprocessingGroup">
                    <wpg:wgp>
                      <wpg:cNvGrpSpPr/>
                      <wpg:grpSpPr>
                        <a:xfrm>
                          <a:off x="0" y="0"/>
                          <a:ext cx="5982365" cy="1241131"/>
                          <a:chOff x="0" y="0"/>
                          <a:chExt cx="5982365" cy="1241131"/>
                        </a:xfrm>
                      </wpg:grpSpPr>
                      <wps:wsp>
                        <wps:cNvPr id="382" name="Rectangle 382"/>
                        <wps:cNvSpPr/>
                        <wps:spPr>
                          <a:xfrm>
                            <a:off x="1607820" y="36858"/>
                            <a:ext cx="3692060" cy="221954"/>
                          </a:xfrm>
                          <a:prstGeom prst="rect">
                            <a:avLst/>
                          </a:prstGeom>
                          <a:ln>
                            <a:noFill/>
                          </a:ln>
                        </wps:spPr>
                        <wps:txbx>
                          <w:txbxContent>
                            <w:p w:rsidR="00873FCF" w:rsidRDefault="006A4E8E">
                              <w:pPr>
                                <w:spacing w:after="160" w:line="259" w:lineRule="auto"/>
                                <w:ind w:left="0" w:right="0" w:firstLine="0"/>
                              </w:pPr>
                              <w:r>
                                <w:rPr>
                                  <w:b/>
                                  <w:sz w:val="28"/>
                                </w:rPr>
                                <w:t xml:space="preserve">Partnership Agreement between </w:t>
                              </w:r>
                            </w:p>
                          </w:txbxContent>
                        </wps:txbx>
                        <wps:bodyPr horzOverflow="overflow" vert="horz" lIns="0" tIns="0" rIns="0" bIns="0" rtlCol="0">
                          <a:noAutofit/>
                        </wps:bodyPr>
                      </wps:wsp>
                      <wps:wsp>
                        <wps:cNvPr id="383" name="Rectangle 383"/>
                        <wps:cNvSpPr/>
                        <wps:spPr>
                          <a:xfrm>
                            <a:off x="2104594" y="241037"/>
                            <a:ext cx="1707501" cy="221954"/>
                          </a:xfrm>
                          <a:prstGeom prst="rect">
                            <a:avLst/>
                          </a:prstGeom>
                          <a:ln>
                            <a:noFill/>
                          </a:ln>
                        </wps:spPr>
                        <wps:txbx>
                          <w:txbxContent>
                            <w:p w:rsidR="00873FCF" w:rsidRDefault="006A4E8E">
                              <w:pPr>
                                <w:spacing w:after="160" w:line="259" w:lineRule="auto"/>
                                <w:ind w:left="0" w:right="0" w:firstLine="0"/>
                              </w:pPr>
                              <w:r>
                                <w:rPr>
                                  <w:b/>
                                  <w:sz w:val="28"/>
                                </w:rPr>
                                <w:t>ENERGY STAR</w:t>
                              </w:r>
                            </w:p>
                          </w:txbxContent>
                        </wps:txbx>
                        <wps:bodyPr horzOverflow="overflow" vert="horz" lIns="0" tIns="0" rIns="0" bIns="0" rtlCol="0">
                          <a:noAutofit/>
                        </wps:bodyPr>
                      </wps:wsp>
                      <wps:wsp>
                        <wps:cNvPr id="384" name="Rectangle 384"/>
                        <wps:cNvSpPr/>
                        <wps:spPr>
                          <a:xfrm>
                            <a:off x="3387852" y="204823"/>
                            <a:ext cx="112038" cy="142889"/>
                          </a:xfrm>
                          <a:prstGeom prst="rect">
                            <a:avLst/>
                          </a:prstGeom>
                          <a:ln>
                            <a:noFill/>
                          </a:ln>
                        </wps:spPr>
                        <wps:txbx>
                          <w:txbxContent>
                            <w:p w:rsidR="00873FCF" w:rsidRDefault="006A4E8E">
                              <w:pPr>
                                <w:spacing w:after="160" w:line="259" w:lineRule="auto"/>
                                <w:ind w:left="0" w:right="0" w:firstLine="0"/>
                              </w:pPr>
                              <w:r>
                                <w:rPr>
                                  <w:b/>
                                  <w:sz w:val="18"/>
                                </w:rPr>
                                <w:t>®</w:t>
                              </w:r>
                            </w:p>
                          </w:txbxContent>
                        </wps:txbx>
                        <wps:bodyPr horzOverflow="overflow" vert="horz" lIns="0" tIns="0" rIns="0" bIns="0" rtlCol="0">
                          <a:noAutofit/>
                        </wps:bodyPr>
                      </wps:wsp>
                      <wps:wsp>
                        <wps:cNvPr id="385" name="Rectangle 385"/>
                        <wps:cNvSpPr/>
                        <wps:spPr>
                          <a:xfrm>
                            <a:off x="3472434" y="241074"/>
                            <a:ext cx="552559" cy="221954"/>
                          </a:xfrm>
                          <a:prstGeom prst="rect">
                            <a:avLst/>
                          </a:prstGeom>
                          <a:ln>
                            <a:noFill/>
                          </a:ln>
                        </wps:spPr>
                        <wps:txbx>
                          <w:txbxContent>
                            <w:p w:rsidR="00873FCF" w:rsidRDefault="006A4E8E">
                              <w:pPr>
                                <w:spacing w:after="160" w:line="259" w:lineRule="auto"/>
                                <w:ind w:left="0" w:right="0" w:firstLine="0"/>
                              </w:pPr>
                              <w:r>
                                <w:rPr>
                                  <w:b/>
                                  <w:sz w:val="28"/>
                                </w:rPr>
                                <w:t xml:space="preserve"> and </w:t>
                              </w:r>
                            </w:p>
                          </w:txbxContent>
                        </wps:txbx>
                        <wps:bodyPr horzOverflow="overflow" vert="horz" lIns="0" tIns="0" rIns="0" bIns="0" rtlCol="0">
                          <a:noAutofit/>
                        </wps:bodyPr>
                      </wps:wsp>
                      <wps:wsp>
                        <wps:cNvPr id="386" name="Rectangle 386"/>
                        <wps:cNvSpPr/>
                        <wps:spPr>
                          <a:xfrm>
                            <a:off x="914400" y="437214"/>
                            <a:ext cx="51559" cy="174325"/>
                          </a:xfrm>
                          <a:prstGeom prst="rect">
                            <a:avLst/>
                          </a:prstGeom>
                          <a:ln>
                            <a:noFill/>
                          </a:ln>
                        </wps:spPr>
                        <wps:txbx>
                          <w:txbxContent>
                            <w:p w:rsidR="00873FCF" w:rsidRDefault="006A4E8E">
                              <w:pPr>
                                <w:spacing w:after="160" w:line="259" w:lineRule="auto"/>
                                <w:ind w:left="0" w:right="0" w:firstLine="0"/>
                              </w:pPr>
                              <w:r>
                                <w:rPr>
                                  <w:sz w:val="22"/>
                                </w:rPr>
                                <w:t xml:space="preserve"> </w:t>
                              </w:r>
                            </w:p>
                          </w:txbxContent>
                        </wps:txbx>
                        <wps:bodyPr horzOverflow="overflow" vert="horz" lIns="0" tIns="0" rIns="0" bIns="0" rtlCol="0">
                          <a:noAutofit/>
                        </wps:bodyPr>
                      </wps:wsp>
                      <wps:wsp>
                        <wps:cNvPr id="387" name="Rectangle 387"/>
                        <wps:cNvSpPr/>
                        <wps:spPr>
                          <a:xfrm>
                            <a:off x="914400" y="597158"/>
                            <a:ext cx="51559" cy="174325"/>
                          </a:xfrm>
                          <a:prstGeom prst="rect">
                            <a:avLst/>
                          </a:prstGeom>
                          <a:ln>
                            <a:noFill/>
                          </a:ln>
                        </wps:spPr>
                        <wps:txbx>
                          <w:txbxContent>
                            <w:p w:rsidR="00873FCF" w:rsidRDefault="006A4E8E">
                              <w:pPr>
                                <w:spacing w:after="160" w:line="259" w:lineRule="auto"/>
                                <w:ind w:left="0" w:right="0" w:firstLine="0"/>
                              </w:pPr>
                              <w:r>
                                <w:rPr>
                                  <w:sz w:val="22"/>
                                </w:rPr>
                                <w:t xml:space="preserve"> </w:t>
                              </w:r>
                            </w:p>
                          </w:txbxContent>
                        </wps:txbx>
                        <wps:bodyPr horzOverflow="overflow" vert="horz" lIns="0" tIns="0" rIns="0" bIns="0" rtlCol="0">
                          <a:noAutofit/>
                        </wps:bodyPr>
                      </wps:wsp>
                      <wps:wsp>
                        <wps:cNvPr id="388" name="Rectangle 388"/>
                        <wps:cNvSpPr/>
                        <wps:spPr>
                          <a:xfrm>
                            <a:off x="1371643" y="757939"/>
                            <a:ext cx="3573245" cy="174325"/>
                          </a:xfrm>
                          <a:prstGeom prst="rect">
                            <a:avLst/>
                          </a:prstGeom>
                          <a:ln>
                            <a:noFill/>
                          </a:ln>
                        </wps:spPr>
                        <wps:txbx>
                          <w:txbxContent>
                            <w:p w:rsidR="00873FCF" w:rsidRDefault="006A4E8E">
                              <w:pPr>
                                <w:spacing w:after="160" w:line="259" w:lineRule="auto"/>
                                <w:ind w:left="0" w:right="0" w:firstLine="0"/>
                              </w:pPr>
                              <w:r>
                                <w:rPr>
                                  <w:sz w:val="22"/>
                                </w:rPr>
                                <w:t xml:space="preserve">             (ENTER PARTNER NAME HERE) </w:t>
                              </w:r>
                            </w:p>
                          </w:txbxContent>
                        </wps:txbx>
                        <wps:bodyPr horzOverflow="overflow" vert="horz" lIns="0" tIns="0" rIns="0" bIns="0" rtlCol="0">
                          <a:noAutofit/>
                        </wps:bodyPr>
                      </wps:wsp>
                      <wps:wsp>
                        <wps:cNvPr id="389" name="Rectangle 389"/>
                        <wps:cNvSpPr/>
                        <wps:spPr>
                          <a:xfrm>
                            <a:off x="53" y="918720"/>
                            <a:ext cx="51559" cy="174325"/>
                          </a:xfrm>
                          <a:prstGeom prst="rect">
                            <a:avLst/>
                          </a:prstGeom>
                          <a:ln>
                            <a:noFill/>
                          </a:ln>
                        </wps:spPr>
                        <wps:txbx>
                          <w:txbxContent>
                            <w:p w:rsidR="00873FCF" w:rsidRDefault="006A4E8E">
                              <w:pPr>
                                <w:spacing w:after="160" w:line="259" w:lineRule="auto"/>
                                <w:ind w:left="0" w:right="0" w:firstLine="0"/>
                              </w:pPr>
                              <w:r>
                                <w:rPr>
                                  <w:sz w:val="22"/>
                                </w:rPr>
                                <w:t xml:space="preserve"> </w:t>
                              </w:r>
                            </w:p>
                          </w:txbxContent>
                        </wps:txbx>
                        <wps:bodyPr horzOverflow="overflow" vert="horz" lIns="0" tIns="0" rIns="0" bIns="0" rtlCol="0">
                          <a:noAutofit/>
                        </wps:bodyPr>
                      </wps:wsp>
                      <pic:pic xmlns:pic="http://schemas.openxmlformats.org/drawingml/2006/picture">
                        <pic:nvPicPr>
                          <pic:cNvPr id="390" name="Picture 390"/>
                          <pic:cNvPicPr/>
                        </pic:nvPicPr>
                        <pic:blipFill>
                          <a:blip r:embed="rId7"/>
                          <a:stretch>
                            <a:fillRect/>
                          </a:stretch>
                        </pic:blipFill>
                        <pic:spPr>
                          <a:xfrm>
                            <a:off x="0" y="0"/>
                            <a:ext cx="732282" cy="936498"/>
                          </a:xfrm>
                          <a:prstGeom prst="rect">
                            <a:avLst/>
                          </a:prstGeom>
                        </pic:spPr>
                      </pic:pic>
                      <wps:wsp>
                        <wps:cNvPr id="391" name="Shape 391"/>
                        <wps:cNvSpPr/>
                        <wps:spPr>
                          <a:xfrm>
                            <a:off x="885444" y="713994"/>
                            <a:ext cx="4389120" cy="0"/>
                          </a:xfrm>
                          <a:custGeom>
                            <a:avLst/>
                            <a:gdLst/>
                            <a:ahLst/>
                            <a:cxnLst/>
                            <a:rect l="0" t="0" r="0" b="0"/>
                            <a:pathLst>
                              <a:path w="4389120">
                                <a:moveTo>
                                  <a:pt x="0" y="0"/>
                                </a:moveTo>
                                <a:lnTo>
                                  <a:pt x="4389120"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1263" name="Shape 11263"/>
                        <wps:cNvSpPr/>
                        <wps:spPr>
                          <a:xfrm>
                            <a:off x="0" y="1160526"/>
                            <a:ext cx="5943600" cy="19050"/>
                          </a:xfrm>
                          <a:custGeom>
                            <a:avLst/>
                            <a:gdLst/>
                            <a:ahLst/>
                            <a:cxnLst/>
                            <a:rect l="0" t="0" r="0" b="0"/>
                            <a:pathLst>
                              <a:path w="5943600" h="19050">
                                <a:moveTo>
                                  <a:pt x="0" y="0"/>
                                </a:moveTo>
                                <a:lnTo>
                                  <a:pt x="5943600" y="0"/>
                                </a:lnTo>
                                <a:lnTo>
                                  <a:pt x="5943600"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3" name="Rectangle 393"/>
                        <wps:cNvSpPr/>
                        <wps:spPr>
                          <a:xfrm>
                            <a:off x="5943599" y="1110060"/>
                            <a:ext cx="51559" cy="174325"/>
                          </a:xfrm>
                          <a:prstGeom prst="rect">
                            <a:avLst/>
                          </a:prstGeom>
                          <a:ln>
                            <a:noFill/>
                          </a:ln>
                        </wps:spPr>
                        <wps:txbx>
                          <w:txbxContent>
                            <w:p w:rsidR="00873FCF" w:rsidRDefault="006A4E8E">
                              <w:pPr>
                                <w:spacing w:after="160" w:line="259" w:lineRule="auto"/>
                                <w:ind w:left="0" w:right="0" w:firstLine="0"/>
                              </w:pPr>
                              <w:r>
                                <w:rPr>
                                  <w:sz w:val="22"/>
                                </w:rPr>
                                <w:t xml:space="preserve"> </w:t>
                              </w:r>
                            </w:p>
                          </w:txbxContent>
                        </wps:txbx>
                        <wps:bodyPr horzOverflow="overflow" vert="horz" lIns="0" tIns="0" rIns="0" bIns="0" rtlCol="0">
                          <a:noAutofit/>
                        </wps:bodyPr>
                      </wps:wsp>
                    </wpg:wgp>
                  </a:graphicData>
                </a:graphic>
              </wp:inline>
            </w:drawing>
          </mc:Choice>
          <mc:Fallback>
            <w:pict>
              <v:group id="Group 7388" o:spid="_x0000_s1026" style="width:471.05pt;height:97.75pt;mso-position-horizontal-relative:char;mso-position-vertical-relative:line" coordsize="59823,1241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">
                <v:rect id="Rectangle 382" o:spid="_x0000_s1027" style="position:absolute;left:16078;top:368;width:36920;height:2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K6HcYA&#10;AADcAAAADwAAAGRycy9kb3ducmV2LnhtbESPQWvCQBSE7wX/w/KE3uqmEUqMrhK0Eo+tCra3R/aZ&#10;hGbfhuw2SfvruwXB4zAz3zCrzWga0VPnassKnmcRCOLC6ppLBefT/ikB4TyyxsYyKfghB5v15GGF&#10;qbYDv1N/9KUIEHYpKqi8b1MpXVGRQTezLXHwrrYz6IPsSqk7HALcNDKOohdpsOawUGFL24qKr+O3&#10;UZAnbfZxsL9D2bx+5pe3y2J3WnilHqdjtgThafT38K190ArmSQz/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LK6HcYAAADcAAAADwAAAAAAAAAAAAAAAACYAgAAZHJz&#10;L2Rvd25yZXYueG1sUEsFBgAAAAAEAAQA9QAAAIsDAAAAAA==&#10;" filled="f" stroked="f">
                  <v:textbox inset="0,0,0,0">
                    <w:txbxContent>
                      <w:p w:rsidR="00873FCF" w:rsidRDefault="006A4E8E">
                        <w:pPr>
                          <w:spacing w:after="160" w:line="259" w:lineRule="auto"/>
                          <w:ind w:left="0" w:right="0" w:firstLine="0"/>
                        </w:pPr>
                        <w:r>
                          <w:rPr>
                            <w:b/>
                            <w:sz w:val="28"/>
                          </w:rPr>
                          <w:t xml:space="preserve">Partnership Agreement between </w:t>
                        </w:r>
                      </w:p>
                    </w:txbxContent>
                  </v:textbox>
                </v:rect>
                <v:rect id="Rectangle 383" o:spid="_x0000_s1028" style="position:absolute;left:21045;top:2410;width:17075;height:22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hsYA&#10;AADcAAAADwAAAGRycy9kb3ducmV2LnhtbESPQWvCQBSE7wX/w/KE3ppNK0iM2QTRFj22KtjeHtln&#10;Epp9G7Jbk/rruwXB4zAz3zBZMZpWXKh3jWUFz1EMgri0uuFKwfHw9pSAcB5ZY2uZFPySgyKfPGSY&#10;ajvwB132vhIBwi5FBbX3XSqlK2sy6CLbEQfvbHuDPsi+krrHIcBNK1/ieC4NNhwWauxoXVP5vf8x&#10;CrZJt/rc2etQta9f29P7abE5LLxSj9NxtQThafT38K290wpmyQz+z4QjI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fhsYAAADcAAAADwAAAAAAAAAAAAAAAACYAgAAZHJz&#10;L2Rvd25yZXYueG1sUEsFBgAAAAAEAAQA9QAAAIsDAAAAAA==&#10;" filled="f" stroked="f">
                  <v:textbox inset="0,0,0,0">
                    <w:txbxContent>
                      <w:p w:rsidR="00873FCF" w:rsidRDefault="006A4E8E">
                        <w:pPr>
                          <w:spacing w:after="160" w:line="259" w:lineRule="auto"/>
                          <w:ind w:left="0" w:right="0" w:firstLine="0"/>
                        </w:pPr>
                        <w:r>
                          <w:rPr>
                            <w:b/>
                            <w:sz w:val="28"/>
                          </w:rPr>
                          <w:t>ENERGY STAR</w:t>
                        </w:r>
                      </w:p>
                    </w:txbxContent>
                  </v:textbox>
                </v:rect>
                <v:rect id="Rectangle 384" o:spid="_x0000_s1029" style="position:absolute;left:33878;top:2048;width:1120;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eH8sYA&#10;AADcAAAADwAAAGRycy9kb3ducmV2LnhtbESPT2vCQBTE74V+h+UVvNWNVUqM2Yj0D3qsUVBvj+wz&#10;CWbfhuzWxH76bqHgcZiZ3zDpcjCNuFLnassKJuMIBHFhdc2lgv3u8zkG4TyyxsYyKbiRg2X2+JBi&#10;om3PW7rmvhQBwi5BBZX3bSKlKyoy6Ma2JQ7e2XYGfZBdKXWHfYCbRr5E0as0WHNYqLClt4qKS/5t&#10;FKzjdnXc2J++bD5O68PXYf6+m3ulRk/DagHC0+Dv4f/2RiuYxj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BeH8sYAAADcAAAADwAAAAAAAAAAAAAAAACYAgAAZHJz&#10;L2Rvd25yZXYueG1sUEsFBgAAAAAEAAQA9QAAAIsDAAAAAA==&#10;" filled="f" stroked="f">
                  <v:textbox inset="0,0,0,0">
                    <w:txbxContent>
                      <w:p w:rsidR="00873FCF" w:rsidRDefault="006A4E8E">
                        <w:pPr>
                          <w:spacing w:after="160" w:line="259" w:lineRule="auto"/>
                          <w:ind w:left="0" w:right="0" w:firstLine="0"/>
                        </w:pPr>
                        <w:r>
                          <w:rPr>
                            <w:b/>
                            <w:sz w:val="18"/>
                          </w:rPr>
                          <w:t>®</w:t>
                        </w:r>
                      </w:p>
                    </w:txbxContent>
                  </v:textbox>
                </v:rect>
                <v:rect id="Rectangle 385" o:spid="_x0000_s1030" style="position:absolute;left:34724;top:2410;width:5525;height:2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siacYA&#10;AADcAAAADwAAAGRycy9kb3ducmV2LnhtbESPT2vCQBTE74V+h+UVvNWNFUuM2Yj0D3qsUVBvj+wz&#10;CWbfhuzWxH76bqHgcZiZ3zDpcjCNuFLnassKJuMIBHFhdc2lgv3u8zkG4TyyxsYyKbiRg2X2+JBi&#10;om3PW7rmvhQBwi5BBZX3bSKlKyoy6Ma2JQ7e2XYGfZBdKXWHfYCbRr5E0as0WHNYqLClt4qKS/5t&#10;FKzjdnXc2J++bD5O68PXYf6+m3ulRk/DagHC0+Dv4f/2RiuYxj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1siacYAAADcAAAADwAAAAAAAAAAAAAAAACYAgAAZHJz&#10;L2Rvd25yZXYueG1sUEsFBgAAAAAEAAQA9QAAAIsDAAAAAA==&#10;" filled="f" stroked="f">
                  <v:textbox inset="0,0,0,0">
                    <w:txbxContent>
                      <w:p w:rsidR="00873FCF" w:rsidRDefault="006A4E8E">
                        <w:pPr>
                          <w:spacing w:after="160" w:line="259" w:lineRule="auto"/>
                          <w:ind w:left="0" w:right="0" w:firstLine="0"/>
                        </w:pPr>
                        <w:r>
                          <w:rPr>
                            <w:b/>
                            <w:sz w:val="28"/>
                          </w:rPr>
                          <w:t xml:space="preserve"> </w:t>
                        </w:r>
                        <w:proofErr w:type="gramStart"/>
                        <w:r>
                          <w:rPr>
                            <w:b/>
                            <w:sz w:val="28"/>
                          </w:rPr>
                          <w:t>and</w:t>
                        </w:r>
                        <w:proofErr w:type="gramEnd"/>
                        <w:r>
                          <w:rPr>
                            <w:b/>
                            <w:sz w:val="28"/>
                          </w:rPr>
                          <w:t xml:space="preserve"> </w:t>
                        </w:r>
                      </w:p>
                    </w:txbxContent>
                  </v:textbox>
                </v:rect>
                <v:rect id="Rectangle 386" o:spid="_x0000_s1031" style="position:absolute;left:9144;top:4372;width:515;height:1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m8HsUA&#10;AADcAAAADwAAAGRycy9kb3ducmV2LnhtbESPT4vCMBTE78J+h/AWvGmqgtRqFNl10aN/FtTbo3m2&#10;xealNFlb/fRGEPY4zMxvmNmiNaW4Ue0KywoG/QgEcWp1wZmC38NPLwbhPLLG0jIpuJODxfyjM8NE&#10;24Z3dNv7TAQIuwQV5N5XiZQuzcmg69uKOHgXWxv0QdaZ1DU2AW5KOYyisTRYcFjIsaKvnNLr/s8o&#10;WMfV8rSxjyYrV+f1cXucfB8mXqnuZ7ucgvDU+v/wu73RCkbx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ibwexQAAANwAAAAPAAAAAAAAAAAAAAAAAJgCAABkcnMv&#10;ZG93bnJldi54bWxQSwUGAAAAAAQABAD1AAAAigMAAAAA&#10;" filled="f" stroked="f">
                  <v:textbox inset="0,0,0,0">
                    <w:txbxContent>
                      <w:p w:rsidR="00873FCF" w:rsidRDefault="006A4E8E">
                        <w:pPr>
                          <w:spacing w:after="160" w:line="259" w:lineRule="auto"/>
                          <w:ind w:left="0" w:right="0" w:firstLine="0"/>
                        </w:pPr>
                        <w:r>
                          <w:rPr>
                            <w:sz w:val="22"/>
                          </w:rPr>
                          <w:t xml:space="preserve"> </w:t>
                        </w:r>
                      </w:p>
                    </w:txbxContent>
                  </v:textbox>
                </v:rect>
                <v:rect id="Rectangle 387" o:spid="_x0000_s1032" style="position:absolute;left:9144;top:5971;width:515;height:1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UZhcYA&#10;AADcAAAADwAAAGRycy9kb3ducmV2LnhtbESPT2vCQBTE74V+h+UVvNWNFWyM2Yj0D3qsUVBvj+wz&#10;CWbfhuzWxH76bqHgcZiZ3zDpcjCNuFLnassKJuMIBHFhdc2lgv3u8zkG4TyyxsYyKbiRg2X2+JBi&#10;om3PW7rmvhQBwi5BBZX3bSKlKyoy6Ma2JQ7e2XYGfZBdKXWHfYCbRr5E0UwarDksVNjSW0XFJf82&#10;CtZxuzpu7E9fNh+n9eHrMH/fzb1So6dhtQDhafD38H97oxVM41f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MUZhcYAAADcAAAADwAAAAAAAAAAAAAAAACYAgAAZHJz&#10;L2Rvd25yZXYueG1sUEsFBgAAAAAEAAQA9QAAAIsDAAAAAA==&#10;" filled="f" stroked="f">
                  <v:textbox inset="0,0,0,0">
                    <w:txbxContent>
                      <w:p w:rsidR="00873FCF" w:rsidRDefault="006A4E8E">
                        <w:pPr>
                          <w:spacing w:after="160" w:line="259" w:lineRule="auto"/>
                          <w:ind w:left="0" w:right="0" w:firstLine="0"/>
                        </w:pPr>
                        <w:r>
                          <w:rPr>
                            <w:sz w:val="22"/>
                          </w:rPr>
                          <w:t xml:space="preserve"> </w:t>
                        </w:r>
                      </w:p>
                    </w:txbxContent>
                  </v:textbox>
                </v:rect>
                <v:rect id="Rectangle 388" o:spid="_x0000_s1033" style="position:absolute;left:13716;top:7579;width:35732;height:1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qN98EA&#10;AADcAAAADwAAAGRycy9kb3ducmV2LnhtbERPy4rCMBTdC/5DuII7TVWQ2jGK+ECXjgo6u0tzpy3T&#10;3JQm2urXm8WAy8N5z5etKcWDaldYVjAaRiCIU6sLzhRczrtBDMJ5ZI2lZVLwJAfLRbczx0Tbhr/p&#10;cfKZCCHsElSQe18lUro0J4NuaCviwP3a2qAPsM6krrEJ4aaU4yiaSoMFh4YcK1rnlP6d7kbBPq5W&#10;t4N9NVm5/dlfj9fZ5jzzSvV77eoLhKfWf8T/7oNWMInD2n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FajffBAAAA3AAAAA8AAAAAAAAAAAAAAAAAmAIAAGRycy9kb3du&#10;cmV2LnhtbFBLBQYAAAAABAAEAPUAAACGAwAAAAA=&#10;" filled="f" stroked="f">
                  <v:textbox inset="0,0,0,0">
                    <w:txbxContent>
                      <w:p w:rsidR="00873FCF" w:rsidRDefault="006A4E8E">
                        <w:pPr>
                          <w:spacing w:after="160" w:line="259" w:lineRule="auto"/>
                          <w:ind w:left="0" w:right="0" w:firstLine="0"/>
                        </w:pPr>
                        <w:r>
                          <w:rPr>
                            <w:sz w:val="22"/>
                          </w:rPr>
                          <w:t xml:space="preserve">             (ENTER PARTNER NAME HERE) </w:t>
                        </w:r>
                      </w:p>
                    </w:txbxContent>
                  </v:textbox>
                </v:rect>
                <v:rect id="Rectangle 389" o:spid="_x0000_s1034" style="position:absolute;top:9187;width:516;height:1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YobMUA&#10;AADcAAAADwAAAGRycy9kb3ducmV2LnhtbESPT2vCQBTE74LfYXmCN92oUJLoKuIf9Gi1YL09sq9J&#10;aPZtyK4m9tO7hUKPw8z8hlmsOlOJBzWutKxgMo5AEGdWl5wr+LjsRzEI55E1VpZJwZMcrJb93gJT&#10;bVt+p8fZ5yJA2KWooPC+TqV0WUEG3djWxMH7so1BH2STS91gG+CmktMoepMGSw4LBda0KSj7Pt+N&#10;gkNcrz+P9qfNq93tcD1dk+0l8UoNB916DsJT5//Df+2jVjCLE/g9E46AX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FihsxQAAANwAAAAPAAAAAAAAAAAAAAAAAJgCAABkcnMv&#10;ZG93bnJldi54bWxQSwUGAAAAAAQABAD1AAAAigMAAAAA&#10;" filled="f" stroked="f">
                  <v:textbox inset="0,0,0,0">
                    <w:txbxContent>
                      <w:p w:rsidR="00873FCF" w:rsidRDefault="006A4E8E">
                        <w:pPr>
                          <w:spacing w:after="160" w:line="259" w:lineRule="auto"/>
                          <w:ind w:left="0" w:right="0" w:firstLine="0"/>
                        </w:pPr>
                        <w:r>
                          <w:rPr>
                            <w:sz w:val="22"/>
                          </w:rPr>
                          <w:t xml:space="preserve"> </w:t>
                        </w:r>
                      </w:p>
                    </w:txbxContent>
                  </v:textbox>
                </v:rect>
                <v:shape id="Picture 390" o:spid="_x0000_s1035" type="#_x0000_t75" style="position:absolute;width:7322;height:93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VvK4jDAAAA3AAAAA8AAABkcnMvZG93bnJldi54bWxET89rwjAUvgv7H8Ib7KbpLAztGmUMBmNj&#10;YjsPOz6a1zaseSlNrNW/3hwEjx/f73w72U6MNHjjWMHzIgFBXDltuFFw+P2Yr0D4gKyxc0wKzuRh&#10;u3mY5Zhpd+KCxjI0Ioawz1BBG0KfSemrliz6heuJI1e7wWKIcGikHvAUw20nl0nyIi0ajg0t9vTe&#10;UvVfHq2C5dfRFEV/+fne/6Xpod6RGQtS6ulxensFEWgKd/HN/akVpOs4P56JR0Bur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1W8riMMAAADcAAAADwAAAAAAAAAAAAAAAACf&#10;AgAAZHJzL2Rvd25yZXYueG1sUEsFBgAAAAAEAAQA9wAAAI8DAAAAAA==&#10;">
                  <v:imagedata r:id="rId8" o:title=""/>
                </v:shape>
                <v:shape id="Shape 391" o:spid="_x0000_s1036" style="position:absolute;left:8854;top:7139;width:43891;height:0;visibility:visible;mso-wrap-style:square;v-text-anchor:top" coordsize="43891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k5F8UA&#10;AADcAAAADwAAAGRycy9kb3ducmV2LnhtbESPQWvCQBSE74L/YXlCb7qxhdZEVxGp0EsVExG8PbLP&#10;bDD7NmRXTf99t1DwOMzMN8xi1dtG3KnztWMF00kCgrh0uuZKwbHYjmcgfEDW2DgmBT/kYbUcDhaY&#10;affgA93zUIkIYZ+hAhNCm0npS0MW/cS1xNG7uM5iiLKrpO7wEeG2ka9J8i4t1hwXDLa0MVRe85tV&#10;UH7mp3S9p92sMLti/9F+nyudKvUy6tdzEIH68Az/t7+0grd0Cn9n4h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GTkXxQAAANwAAAAPAAAAAAAAAAAAAAAAAJgCAABkcnMv&#10;ZG93bnJldi54bWxQSwUGAAAAAAQABAD1AAAAigMAAAAA&#10;" path="m,l4389120,e" filled="f">
                  <v:stroke endcap="round"/>
                  <v:path arrowok="t" textboxrect="0,0,4389120,0"/>
                </v:shape>
                <v:shape id="Shape 11263" o:spid="_x0000_s1037" style="position:absolute;top:11605;width:59436;height:190;visibility:visible;mso-wrap-style:square;v-text-anchor:top" coordsize="5943600,1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44GsQA&#10;AADeAAAADwAAAGRycy9kb3ducmV2LnhtbERPS2vCQBC+F/wPyxS81U1URFJXEaE1kEur4nnITpPQ&#10;7GzIrubx612h0Nt8fM/Z7HpTizu1rrKsIJ5FIIhzqysuFFzOH29rEM4ja6wtk4KBHOy2k5cNJtp2&#10;/E33ky9ECGGXoILS+yaR0uUlGXQz2xAH7se2Bn2AbSF1i10IN7WcR9FKGqw4NJTY0KGk/Pd0MwrG&#10;bLzq6Ogz8/lFzSWLl/vhlio1fe337yA89f5f/OdOdZgfz1cLeL4TbpDb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OOBrEAAAA3gAAAA8AAAAAAAAAAAAAAAAAmAIAAGRycy9k&#10;b3ducmV2LnhtbFBLBQYAAAAABAAEAPUAAACJAwAAAAA=&#10;" path="m,l5943600,r,19050l,19050,,e" fillcolor="black" stroked="f" strokeweight="0">
                  <v:stroke miterlimit="83231f" joinstyle="miter"/>
                  <v:path arrowok="t" textboxrect="0,0,5943600,19050"/>
                </v:shape>
                <v:rect id="Rectangle 393" o:spid="_x0000_s1038" style="position:absolute;left:59435;top:11100;width:516;height:1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eJW8UA&#10;AADcAAAADwAAAGRycy9kb3ducmV2LnhtbESPT4vCMBTE78J+h/AWvGmqwmKrUWRX0aN/FtTbo3m2&#10;xealNNHW/fRGEPY4zMxvmOm8NaW4U+0KywoG/QgEcWp1wZmC38OqNwbhPLLG0jIpeJCD+eyjM8VE&#10;24Z3dN/7TAQIuwQV5N5XiZQuzcmg69uKOHgXWxv0QdaZ1DU2AW5KOYyiL2mw4LCQY0XfOaXX/c0o&#10;WI+rxWlj/5qsXJ7Xx+0x/jnEXqnuZ7uYgPDU+v/wu73RCkbxC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J4lbxQAAANwAAAAPAAAAAAAAAAAAAAAAAJgCAABkcnMv&#10;ZG93bnJldi54bWxQSwUGAAAAAAQABAD1AAAAigMAAAAA&#10;" filled="f" stroked="f">
                  <v:textbox inset="0,0,0,0">
                    <w:txbxContent>
                      <w:p w:rsidR="00873FCF" w:rsidRDefault="006A4E8E">
                        <w:pPr>
                          <w:spacing w:after="160" w:line="259" w:lineRule="auto"/>
                          <w:ind w:left="0" w:right="0" w:firstLine="0"/>
                        </w:pPr>
                        <w:r>
                          <w:rPr>
                            <w:sz w:val="22"/>
                          </w:rPr>
                          <w:t xml:space="preserve"> </w:t>
                        </w:r>
                      </w:p>
                    </w:txbxContent>
                  </v:textbox>
                </v:rect>
                <w10:anchorlock/>
              </v:group>
            </w:pict>
          </mc:Fallback>
        </mc:AlternateContent>
      </w:r>
    </w:p>
    <w:p w:rsidR="00873FCF" w:rsidRDefault="006A4E8E">
      <w:pPr>
        <w:spacing w:after="0" w:line="259" w:lineRule="auto"/>
        <w:ind w:left="0" w:right="0" w:firstLine="0"/>
      </w:pPr>
      <w:r>
        <w:rPr>
          <w:sz w:val="22"/>
        </w:rPr>
        <w:t xml:space="preserve"> </w:t>
      </w:r>
    </w:p>
    <w:p w:rsidR="00873FCF" w:rsidRDefault="006A4E8E">
      <w:pPr>
        <w:spacing w:after="0"/>
        <w:ind w:right="63"/>
      </w:pPr>
      <w:r>
        <w:t xml:space="preserve">Through this agreement, __________________________________ (“ENERGY STAR Partner”) joins in partnership with the US Environmental Protection Agency (EPA) and the Department of Energy (DOE) in one or more areas. ENERGY STAR Partner recognizes ENERGY STAR as a broad partnership designed to promote buildings, products, homes, and industrial facilities that use less energy while providing the same or better performance than conventional designs. ENERGY STAR Partner wishes to use the ENERGY STAR name and/ or mark in association with qualified products or homes. ENERGY STAR Partner agrees to use the partnership and the ENERGY STAR mark to promote energy efficiency as an easy and desirable option for organizations and consumers to prevent pollution, protect the global environment, and save on energy bills. ENERGY STAR Partner agrees that it is important to build and maintain the meaning of the ENERGY STAR mark as a trustworthy symbol that makes it easy to make a change for the better. </w:t>
      </w:r>
    </w:p>
    <w:p w:rsidR="00873FCF" w:rsidRDefault="006A4E8E">
      <w:pPr>
        <w:spacing w:after="6" w:line="259" w:lineRule="auto"/>
        <w:ind w:left="0" w:right="0" w:firstLine="0"/>
      </w:pPr>
      <w:r>
        <w:t xml:space="preserve"> </w:t>
      </w:r>
    </w:p>
    <w:p w:rsidR="00873FCF" w:rsidRDefault="006A4E8E">
      <w:pPr>
        <w:pStyle w:val="Heading2"/>
        <w:pBdr>
          <w:top w:val="none" w:sz="0" w:space="0" w:color="auto"/>
          <w:left w:val="none" w:sz="0" w:space="0" w:color="auto"/>
          <w:bottom w:val="none" w:sz="0" w:space="0" w:color="auto"/>
          <w:right w:val="none" w:sz="0" w:space="0" w:color="auto"/>
        </w:pBdr>
        <w:spacing w:after="12"/>
        <w:ind w:left="-5"/>
      </w:pPr>
      <w:r>
        <w:rPr>
          <w:sz w:val="24"/>
        </w:rPr>
        <w:t xml:space="preserve">Partner Commitments </w:t>
      </w:r>
    </w:p>
    <w:p w:rsidR="00873FCF" w:rsidRDefault="006A4E8E">
      <w:pPr>
        <w:ind w:right="63"/>
      </w:pPr>
      <w:r>
        <w:t xml:space="preserve">ENERGY STAR Partner is committed to taking action in the area(s) indicated on the </w:t>
      </w:r>
      <w:r>
        <w:rPr>
          <w:u w:val="single" w:color="000000"/>
        </w:rPr>
        <w:t>ENERGY</w:t>
      </w:r>
      <w:r>
        <w:t xml:space="preserve"> </w:t>
      </w:r>
      <w:r>
        <w:rPr>
          <w:u w:val="single" w:color="000000"/>
        </w:rPr>
        <w:t>STAR Participation Form.</w:t>
      </w:r>
      <w:r>
        <w:t xml:space="preserve"> For the designated program area(s), ENERGY STAR Partner agrees to fulfill all requirements as outlined in the following supporting documents: </w:t>
      </w:r>
    </w:p>
    <w:p w:rsidR="00873FCF" w:rsidRDefault="006A4E8E">
      <w:pPr>
        <w:numPr>
          <w:ilvl w:val="0"/>
          <w:numId w:val="2"/>
        </w:numPr>
        <w:ind w:right="63" w:hanging="360"/>
      </w:pPr>
      <w:r>
        <w:rPr>
          <w:u w:val="single" w:color="000000"/>
        </w:rPr>
        <w:lastRenderedPageBreak/>
        <w:t>ENERGY STAR Program Requirements</w:t>
      </w:r>
      <w:r>
        <w:t xml:space="preserve">, defining requirements for being recognized as a partner in each program area, such as manufacturing, selling, or promoting ENERGY STAR qualified products to consumers or organizations. Specific requirements include identifying a responsible party for each area of participation and updating EPA/DOE on the efforts undertaken through the partnership. Where applicable, these include ENERGY STAR eligibility criteria defining the energy and other performance specifications that must be met for use of the ENERGY STAR mark on and/or in association with buildings, homes, and products; and </w:t>
      </w:r>
    </w:p>
    <w:p w:rsidR="00873FCF" w:rsidRDefault="006A4E8E">
      <w:pPr>
        <w:numPr>
          <w:ilvl w:val="0"/>
          <w:numId w:val="2"/>
        </w:numPr>
        <w:spacing w:after="111"/>
        <w:ind w:right="63" w:hanging="360"/>
      </w:pPr>
      <w:r>
        <w:rPr>
          <w:u w:val="single" w:color="000000"/>
        </w:rPr>
        <w:t>ENERGY STAR Identity Guidelines</w:t>
      </w:r>
      <w:r>
        <w:t xml:space="preserve">, describing how the ENERGY STAR name and mark may be used. Partner will adhere to these guidelines and ensure that its authorized representatives, such as advertising agencies, dealers, and distributors, are also in compliance. </w:t>
      </w:r>
    </w:p>
    <w:p w:rsidR="00873FCF" w:rsidRDefault="006A4E8E">
      <w:pPr>
        <w:ind w:right="63"/>
      </w:pPr>
      <w:r>
        <w:t xml:space="preserve">EPA/DOE will undertake a variety of efforts to build awareness of the ENERGY STAR name and mark, maintain the credibility of the ENERGY STAR name and mark, and promote the benefits of energy-efficient homes, buildings, products, services, and industrial facilities. EPA/DOE will strive to:  </w:t>
      </w:r>
    </w:p>
    <w:p w:rsidR="00873FCF" w:rsidRDefault="006A4E8E">
      <w:pPr>
        <w:numPr>
          <w:ilvl w:val="0"/>
          <w:numId w:val="3"/>
        </w:numPr>
        <w:ind w:right="63" w:hanging="360"/>
      </w:pPr>
      <w:r>
        <w:t xml:space="preserve">increase awareness of the ENERGY STAR name and mark across the residential, commercial, and industrial sectors by distributing key messages on the benefits of ENERGY STAR qualified buildings, homes, and products; </w:t>
      </w:r>
    </w:p>
    <w:p w:rsidR="00873FCF" w:rsidRDefault="006A4E8E">
      <w:pPr>
        <w:numPr>
          <w:ilvl w:val="0"/>
          <w:numId w:val="3"/>
        </w:numPr>
        <w:spacing w:after="8"/>
        <w:ind w:right="63" w:hanging="360"/>
      </w:pPr>
      <w:r>
        <w:t xml:space="preserve">make current versions of the ENERGY STAR Identity Guidelines and ENERGY STAR </w:t>
      </w:r>
    </w:p>
    <w:p w:rsidR="00873FCF" w:rsidRDefault="006A4E8E">
      <w:pPr>
        <w:ind w:left="730" w:right="63"/>
      </w:pPr>
      <w:r>
        <w:lastRenderedPageBreak/>
        <w:t xml:space="preserve">Program Requirements easily accessible through the Internet and other means;   </w:t>
      </w:r>
    </w:p>
    <w:p w:rsidR="00873FCF" w:rsidRDefault="006A4E8E">
      <w:pPr>
        <w:numPr>
          <w:ilvl w:val="0"/>
          <w:numId w:val="3"/>
        </w:numPr>
        <w:ind w:right="63" w:hanging="360"/>
      </w:pPr>
      <w:r>
        <w:t xml:space="preserve">maintain a Web site where ENERGY STAR Partner can furnish information on its program efforts and responsible key contacts as outlined in the ENERGY STAR Program Requirements; and </w:t>
      </w:r>
    </w:p>
    <w:p w:rsidR="00873FCF" w:rsidRDefault="006A4E8E">
      <w:pPr>
        <w:numPr>
          <w:ilvl w:val="0"/>
          <w:numId w:val="3"/>
        </w:numPr>
        <w:ind w:right="63" w:hanging="360"/>
      </w:pPr>
      <w:r>
        <w:t xml:space="preserve">provide ENERGY STAR Partner with public recognition through the Internet and other mechanisms for its efforts in the ENERGY STAR Partnership and its role in protecting the environment. </w:t>
      </w:r>
    </w:p>
    <w:p w:rsidR="00873FCF" w:rsidRDefault="006A4E8E">
      <w:pPr>
        <w:spacing w:after="230" w:line="259" w:lineRule="auto"/>
        <w:ind w:left="5288" w:right="0" w:firstLine="0"/>
        <w:jc w:val="center"/>
      </w:pPr>
      <w:r>
        <w:rPr>
          <w:sz w:val="16"/>
        </w:rPr>
        <w:t xml:space="preserve"> </w:t>
      </w:r>
    </w:p>
    <w:p w:rsidR="00873FCF" w:rsidRDefault="006A4E8E">
      <w:pPr>
        <w:pStyle w:val="Heading2"/>
        <w:pBdr>
          <w:top w:val="none" w:sz="0" w:space="0" w:color="auto"/>
          <w:left w:val="none" w:sz="0" w:space="0" w:color="auto"/>
          <w:bottom w:val="none" w:sz="0" w:space="0" w:color="auto"/>
          <w:right w:val="none" w:sz="0" w:space="0" w:color="auto"/>
        </w:pBdr>
        <w:spacing w:after="12"/>
        <w:ind w:left="-5"/>
      </w:pPr>
      <w:r>
        <w:rPr>
          <w:sz w:val="24"/>
        </w:rPr>
        <w:t xml:space="preserve">Disclaimers </w:t>
      </w:r>
    </w:p>
    <w:p w:rsidR="00873FCF" w:rsidRDefault="006A4E8E">
      <w:pPr>
        <w:spacing w:after="0"/>
        <w:ind w:right="63"/>
      </w:pPr>
      <w:r>
        <w:t xml:space="preserve">Partner will not construe, claim, or imply that its participation in the ENERGY STAR program constitutes federal government approval, acceptance, or endorsement of anything other than Partner’s commitment to the program. Partner understands its participation in the ENERGY STAR program does not constitute federal government endorsement of Partner or its buildings, homes, products, services, or industrial facilities. Partner understands that the activities it undertakes in connection with the ENERGY STAR program are voluntary and not intended to provide services to the federal government. As such, Partner will not submit a claim for compensation to any federal agency. </w:t>
      </w:r>
    </w:p>
    <w:p w:rsidR="00873FCF" w:rsidRDefault="006A4E8E">
      <w:pPr>
        <w:spacing w:after="162" w:line="259" w:lineRule="auto"/>
        <w:ind w:left="0" w:right="0" w:firstLine="0"/>
      </w:pPr>
      <w:r>
        <w:rPr>
          <w:b/>
        </w:rPr>
        <w:t xml:space="preserve"> </w:t>
      </w:r>
    </w:p>
    <w:p w:rsidR="00873FCF" w:rsidRDefault="006A4E8E">
      <w:pPr>
        <w:pStyle w:val="Heading2"/>
        <w:pBdr>
          <w:top w:val="none" w:sz="0" w:space="0" w:color="auto"/>
          <w:left w:val="none" w:sz="0" w:space="0" w:color="auto"/>
          <w:bottom w:val="none" w:sz="0" w:space="0" w:color="auto"/>
          <w:right w:val="none" w:sz="0" w:space="0" w:color="auto"/>
        </w:pBdr>
        <w:spacing w:after="12"/>
        <w:ind w:left="-5"/>
      </w:pPr>
      <w:r>
        <w:rPr>
          <w:sz w:val="24"/>
        </w:rPr>
        <w:lastRenderedPageBreak/>
        <w:t xml:space="preserve">Dispute Resolution </w:t>
      </w:r>
    </w:p>
    <w:p w:rsidR="00873FCF" w:rsidRDefault="006A4E8E">
      <w:pPr>
        <w:ind w:right="63"/>
      </w:pPr>
      <w:r>
        <w:t xml:space="preserve">Partner and EPA/DOE will assume good faith as a general principle for resolving conflicts under the ENERGY STAR program. Both parties will endeavor to resolve all matters informally, so as to preserve maximum public confidence in ENERGY STAR. </w:t>
      </w:r>
    </w:p>
    <w:p w:rsidR="00873FCF" w:rsidRDefault="006A4E8E">
      <w:pPr>
        <w:ind w:right="63"/>
      </w:pPr>
      <w:r>
        <w:t xml:space="preserve">In the event informal channels do not produce a mutually agreeable resolution to a matter in dispute, either party to this agreement shall notify the other in writing as to the nature of the dispute, the specific corrective action sought, and their intent to terminate the Partnership Agreement, either as a whole or in part, unless specific corrective actions sought are undertaken: </w:t>
      </w:r>
    </w:p>
    <w:p w:rsidR="00873FCF" w:rsidRDefault="006A4E8E">
      <w:pPr>
        <w:numPr>
          <w:ilvl w:val="0"/>
          <w:numId w:val="4"/>
        </w:numPr>
        <w:spacing w:after="0"/>
        <w:ind w:right="63" w:hanging="360"/>
      </w:pPr>
      <w:r>
        <w:t xml:space="preserve">within 20 days of receiving formal notification from EPA/DOE indicating intent to terminate the Partnership Agreement, either as a whole or in part, Partner will reply, agreeing to either (1) undertake in a timely and effective manner the corrective actions sought by EPA/DOE, or </w:t>
      </w:r>
    </w:p>
    <w:p w:rsidR="00873FCF" w:rsidRDefault="006A4E8E">
      <w:pPr>
        <w:ind w:left="730" w:right="63"/>
      </w:pPr>
      <w:r>
        <w:t xml:space="preserve">(2) terminate the Partnership Agreement, either as a whole or in part; </w:t>
      </w:r>
    </w:p>
    <w:p w:rsidR="00873FCF" w:rsidRDefault="006A4E8E">
      <w:pPr>
        <w:numPr>
          <w:ilvl w:val="0"/>
          <w:numId w:val="4"/>
        </w:numPr>
        <w:ind w:right="63" w:hanging="360"/>
      </w:pPr>
      <w:r>
        <w:t xml:space="preserve">within 20 days of receiving formal notification from Partner indicating its intent to terminate the Partnership Agreement, either as a whole or in part, EPA/DOE will reply, either (1) agreeing to undertake in a timely and effective manner the corrective actions sought by Partner, or (2) explaining why such corrective actions cannot be undertaken; </w:t>
      </w:r>
    </w:p>
    <w:p w:rsidR="00873FCF" w:rsidRDefault="006A4E8E">
      <w:pPr>
        <w:numPr>
          <w:ilvl w:val="0"/>
          <w:numId w:val="4"/>
        </w:numPr>
        <w:spacing w:after="0"/>
        <w:ind w:right="63" w:hanging="360"/>
      </w:pPr>
      <w:r>
        <w:lastRenderedPageBreak/>
        <w:t xml:space="preserve">if Partner fails to respond within 20 days of receiving formal notification of EPA/DOE’s intent to terminate the Partnership Agreement, either as a whole or in part, or if Partner responds but does not agree to undertake corrective actions sought by EPA/DOE, or if Partner agrees but does not initiate the corrective actions in a timely manner, then this agreement is terminated, either as a whole or in part. </w:t>
      </w:r>
    </w:p>
    <w:p w:rsidR="00873FCF" w:rsidRDefault="006A4E8E">
      <w:pPr>
        <w:spacing w:after="126" w:line="259" w:lineRule="auto"/>
        <w:ind w:left="0" w:right="0" w:firstLine="0"/>
      </w:pPr>
      <w:r>
        <w:rPr>
          <w:b/>
        </w:rPr>
        <w:t xml:space="preserve"> </w:t>
      </w:r>
    </w:p>
    <w:p w:rsidR="00873FCF" w:rsidRDefault="006A4E8E">
      <w:pPr>
        <w:pStyle w:val="Heading2"/>
        <w:pBdr>
          <w:top w:val="none" w:sz="0" w:space="0" w:color="auto"/>
          <w:left w:val="none" w:sz="0" w:space="0" w:color="auto"/>
          <w:bottom w:val="none" w:sz="0" w:space="0" w:color="auto"/>
          <w:right w:val="none" w:sz="0" w:space="0" w:color="auto"/>
        </w:pBdr>
        <w:spacing w:after="12"/>
        <w:ind w:left="-5"/>
      </w:pPr>
      <w:r>
        <w:rPr>
          <w:sz w:val="24"/>
        </w:rPr>
        <w:t xml:space="preserve">Entry into Force and Duration of Agreement </w:t>
      </w:r>
    </w:p>
    <w:p w:rsidR="00873FCF" w:rsidRDefault="006A4E8E">
      <w:pPr>
        <w:spacing w:after="111"/>
        <w:ind w:right="63"/>
      </w:pPr>
      <w:r>
        <w:t xml:space="preserve">Both parties concur that this agreement and the terms outlined in the supporting documents will become effective when signed by both parties. This agreement may be updated at any time to add new areas for which ENERGY STAR Partner wants to be recognized as a partner. Both parties concur that this agreement is wholly voluntary and may be terminated by either party at any time, and for any reason, with no penalty. Failure to comply with this Partnership Agreement, applicable Program Requirements, and Identity Guidelines can result in termination of this agreement and authorization to use the ENERGY STAR mark. EPA/DOE will actively pursue actions for resolving issues of noncompliance. </w:t>
      </w:r>
    </w:p>
    <w:p w:rsidR="00873FCF" w:rsidRDefault="006A4E8E">
      <w:pPr>
        <w:spacing w:after="0"/>
        <w:ind w:right="63"/>
      </w:pPr>
      <w:r>
        <w:t xml:space="preserve">The undersigned hereby execute this Partnership Agreement on behalf of their party. The signatories of this agreement affirm that they have the authority to execute this agreement on behalf of ENERGY STAR Partner and EPA/DOE. </w:t>
      </w:r>
    </w:p>
    <w:p w:rsidR="00873FCF" w:rsidRDefault="006A4E8E">
      <w:pPr>
        <w:spacing w:after="0" w:line="259" w:lineRule="auto"/>
        <w:ind w:left="0" w:right="0" w:firstLine="0"/>
      </w:pPr>
      <w:r>
        <w:t xml:space="preserve"> </w:t>
      </w:r>
    </w:p>
    <w:p w:rsidR="00873FCF" w:rsidRDefault="006A4E8E">
      <w:pPr>
        <w:spacing w:after="0" w:line="259" w:lineRule="auto"/>
        <w:ind w:left="0" w:right="0" w:firstLine="0"/>
      </w:pPr>
      <w:r>
        <w:t xml:space="preserve"> </w:t>
      </w:r>
    </w:p>
    <w:p w:rsidR="00873FCF" w:rsidRDefault="00873FCF">
      <w:pPr>
        <w:sectPr w:rsidR="00873FCF">
          <w:headerReference w:type="even" r:id="rId12"/>
          <w:headerReference w:type="default" r:id="rId13"/>
          <w:footerReference w:type="even" r:id="rId14"/>
          <w:footerReference w:type="default" r:id="rId15"/>
          <w:headerReference w:type="first" r:id="rId16"/>
          <w:footerReference w:type="first" r:id="rId17"/>
          <w:pgSz w:w="12240" w:h="15840"/>
          <w:pgMar w:top="735" w:right="1377" w:bottom="730" w:left="1440" w:header="720" w:footer="722" w:gutter="0"/>
          <w:cols w:space="720"/>
          <w:titlePg/>
        </w:sectPr>
      </w:pPr>
    </w:p>
    <w:p w:rsidR="00873FCF" w:rsidRDefault="006A4E8E">
      <w:pPr>
        <w:spacing w:after="0" w:line="259" w:lineRule="auto"/>
        <w:ind w:left="-5" w:right="0"/>
      </w:pPr>
      <w:r>
        <w:rPr>
          <w:b/>
          <w:sz w:val="24"/>
        </w:rPr>
        <w:lastRenderedPageBreak/>
        <w:t xml:space="preserve">Partnership Agreement Signatory for ENERGY STAR:  </w:t>
      </w:r>
    </w:p>
    <w:p w:rsidR="00873FCF" w:rsidRDefault="006A4E8E">
      <w:pPr>
        <w:spacing w:after="0" w:line="259" w:lineRule="auto"/>
        <w:ind w:left="0" w:right="884" w:firstLine="0"/>
      </w:pPr>
      <w:r>
        <w:rPr>
          <w:i/>
          <w:sz w:val="24"/>
        </w:rPr>
        <w:t xml:space="preserve"> </w:t>
      </w:r>
    </w:p>
    <w:tbl>
      <w:tblPr>
        <w:tblStyle w:val="TableGrid"/>
        <w:tblpPr w:vertAnchor="text" w:tblpX="2726" w:tblpY="-10"/>
        <w:tblOverlap w:val="never"/>
        <w:tblW w:w="5800" w:type="dxa"/>
        <w:tblInd w:w="0" w:type="dxa"/>
        <w:tblCellMar>
          <w:top w:w="43" w:type="dxa"/>
          <w:left w:w="24" w:type="dxa"/>
          <w:right w:w="115" w:type="dxa"/>
        </w:tblCellMar>
        <w:tblLook w:val="04A0" w:firstRow="1" w:lastRow="0" w:firstColumn="1" w:lastColumn="0" w:noHBand="0" w:noVBand="1"/>
      </w:tblPr>
      <w:tblGrid>
        <w:gridCol w:w="5800"/>
      </w:tblGrid>
      <w:tr w:rsidR="00873FCF">
        <w:trPr>
          <w:trHeight w:val="1264"/>
        </w:trPr>
        <w:tc>
          <w:tcPr>
            <w:tcW w:w="5800" w:type="dxa"/>
            <w:tcBorders>
              <w:top w:val="single" w:sz="4" w:space="0" w:color="000000"/>
              <w:left w:val="single" w:sz="4" w:space="0" w:color="000000"/>
              <w:bottom w:val="single" w:sz="4" w:space="0" w:color="000000"/>
              <w:right w:val="single" w:sz="4" w:space="0" w:color="000000"/>
            </w:tcBorders>
          </w:tcPr>
          <w:p w:rsidR="00873FCF" w:rsidRDefault="006A4E8E">
            <w:pPr>
              <w:spacing w:after="0" w:line="259" w:lineRule="auto"/>
              <w:ind w:left="150" w:right="0" w:firstLine="0"/>
              <w:jc w:val="center"/>
            </w:pPr>
            <w:r>
              <w:rPr>
                <w:rFonts w:ascii="Times New Roman" w:eastAsia="Times New Roman" w:hAnsi="Times New Roman" w:cs="Times New Roman"/>
                <w:b/>
                <w:i/>
                <w:sz w:val="24"/>
              </w:rPr>
              <w:t xml:space="preserve"> </w:t>
            </w:r>
          </w:p>
          <w:p w:rsidR="00873FCF" w:rsidRDefault="006A4E8E">
            <w:pPr>
              <w:spacing w:after="0" w:line="259" w:lineRule="auto"/>
              <w:ind w:left="140" w:right="0" w:firstLine="0"/>
              <w:jc w:val="center"/>
            </w:pPr>
            <w:r>
              <w:rPr>
                <w:rFonts w:ascii="Calibri" w:eastAsia="Calibri" w:hAnsi="Calibri" w:cs="Calibri"/>
                <w:sz w:val="22"/>
              </w:rPr>
              <w:t xml:space="preserve"> </w:t>
            </w:r>
          </w:p>
          <w:p w:rsidR="00873FCF" w:rsidRDefault="006A4E8E">
            <w:pPr>
              <w:spacing w:after="0" w:line="259" w:lineRule="auto"/>
              <w:ind w:left="2287" w:right="0" w:firstLine="0"/>
            </w:pPr>
            <w:r>
              <w:rPr>
                <w:sz w:val="20"/>
              </w:rPr>
              <w:t xml:space="preserve"> </w:t>
            </w:r>
          </w:p>
          <w:p w:rsidR="00873FCF" w:rsidRDefault="006A4E8E">
            <w:pPr>
              <w:spacing w:after="0" w:line="259" w:lineRule="auto"/>
              <w:ind w:left="0" w:right="32" w:firstLine="0"/>
              <w:jc w:val="center"/>
            </w:pPr>
            <w:r>
              <w:rPr>
                <w:rFonts w:ascii="Calibri" w:eastAsia="Calibri" w:hAnsi="Calibri" w:cs="Calibri"/>
                <w:sz w:val="22"/>
              </w:rPr>
              <w:t xml:space="preserve"> </w:t>
            </w:r>
            <w:r>
              <w:rPr>
                <w:sz w:val="16"/>
              </w:rPr>
              <w:t>EPA Use Only</w:t>
            </w:r>
          </w:p>
        </w:tc>
      </w:tr>
      <w:tr w:rsidR="00873FCF">
        <w:trPr>
          <w:trHeight w:val="2210"/>
        </w:trPr>
        <w:tc>
          <w:tcPr>
            <w:tcW w:w="5800" w:type="dxa"/>
            <w:tcBorders>
              <w:top w:val="single" w:sz="4" w:space="0" w:color="000000"/>
              <w:left w:val="single" w:sz="4" w:space="0" w:color="000000"/>
              <w:bottom w:val="single" w:sz="4" w:space="0" w:color="000000"/>
              <w:right w:val="single" w:sz="4" w:space="0" w:color="000000"/>
            </w:tcBorders>
            <w:shd w:val="clear" w:color="auto" w:fill="DADADB"/>
          </w:tcPr>
          <w:p w:rsidR="00873FCF" w:rsidRDefault="006A4E8E">
            <w:pPr>
              <w:spacing w:after="0" w:line="259" w:lineRule="auto"/>
              <w:ind w:left="145" w:right="0" w:firstLine="0"/>
              <w:jc w:val="center"/>
            </w:pPr>
            <w:r>
              <w:rPr>
                <w:sz w:val="20"/>
              </w:rPr>
              <w:t xml:space="preserve"> </w:t>
            </w:r>
          </w:p>
          <w:p w:rsidR="00873FCF" w:rsidRDefault="006A4E8E">
            <w:pPr>
              <w:spacing w:after="0" w:line="259" w:lineRule="auto"/>
              <w:ind w:left="145" w:right="0" w:firstLine="0"/>
              <w:jc w:val="center"/>
            </w:pPr>
            <w:r>
              <w:rPr>
                <w:sz w:val="20"/>
              </w:rPr>
              <w:t xml:space="preserve"> </w:t>
            </w:r>
          </w:p>
          <w:p w:rsidR="00873FCF" w:rsidRDefault="006A4E8E">
            <w:pPr>
              <w:spacing w:after="177" w:line="259" w:lineRule="auto"/>
              <w:ind w:left="0" w:right="131" w:firstLine="0"/>
              <w:jc w:val="center"/>
            </w:pPr>
            <w:r>
              <w:t xml:space="preserve">Elizabeth Craig, Director  </w:t>
            </w:r>
          </w:p>
          <w:p w:rsidR="00873FCF" w:rsidRDefault="006A4E8E">
            <w:pPr>
              <w:spacing w:after="0" w:line="259" w:lineRule="auto"/>
              <w:ind w:left="92" w:right="0" w:firstLine="0"/>
              <w:jc w:val="center"/>
            </w:pPr>
            <w:r>
              <w:t xml:space="preserve">Climate Protection Partnerships Division, </w:t>
            </w:r>
          </w:p>
          <w:p w:rsidR="00873FCF" w:rsidRDefault="006A4E8E">
            <w:pPr>
              <w:spacing w:after="208" w:line="259" w:lineRule="auto"/>
              <w:ind w:left="92" w:right="0" w:firstLine="0"/>
              <w:jc w:val="center"/>
            </w:pPr>
            <w:r>
              <w:t xml:space="preserve">U.S. Environmental Protection Agency </w:t>
            </w:r>
          </w:p>
          <w:p w:rsidR="00873FCF" w:rsidRDefault="006A4E8E">
            <w:pPr>
              <w:spacing w:after="0" w:line="259" w:lineRule="auto"/>
              <w:ind w:left="0" w:right="0" w:firstLine="0"/>
            </w:pPr>
            <w:r>
              <w:rPr>
                <w:b/>
                <w:i/>
                <w:sz w:val="20"/>
              </w:rPr>
              <w:t xml:space="preserve"> </w:t>
            </w:r>
          </w:p>
        </w:tc>
      </w:tr>
    </w:tbl>
    <w:p w:rsidR="00873FCF" w:rsidRDefault="006A4E8E">
      <w:pPr>
        <w:spacing w:after="134" w:line="259" w:lineRule="auto"/>
        <w:ind w:left="1778" w:right="884" w:firstLine="0"/>
      </w:pPr>
      <w:r>
        <w:rPr>
          <w:sz w:val="22"/>
        </w:rPr>
        <w:t xml:space="preserve"> </w:t>
      </w:r>
    </w:p>
    <w:p w:rsidR="00873FCF" w:rsidRDefault="006A4E8E">
      <w:pPr>
        <w:spacing w:after="137" w:line="259" w:lineRule="auto"/>
        <w:ind w:left="1332" w:right="884"/>
      </w:pPr>
      <w:r>
        <w:rPr>
          <w:sz w:val="20"/>
        </w:rPr>
        <w:t xml:space="preserve">Signature: </w:t>
      </w:r>
    </w:p>
    <w:p w:rsidR="00873FCF" w:rsidRDefault="006A4E8E">
      <w:pPr>
        <w:spacing w:after="612" w:line="259" w:lineRule="auto"/>
        <w:ind w:left="1778" w:right="884" w:firstLine="0"/>
      </w:pPr>
      <w:r>
        <w:rPr>
          <w:sz w:val="20"/>
        </w:rPr>
        <w:t xml:space="preserve"> </w:t>
      </w:r>
    </w:p>
    <w:p w:rsidR="00873FCF" w:rsidRDefault="006A4E8E">
      <w:pPr>
        <w:spacing w:after="165" w:line="259" w:lineRule="auto"/>
        <w:ind w:left="1068" w:right="884"/>
      </w:pPr>
      <w:r>
        <w:rPr>
          <w:sz w:val="20"/>
        </w:rPr>
        <w:t xml:space="preserve">Name and Title: </w:t>
      </w:r>
    </w:p>
    <w:p w:rsidR="00873FCF" w:rsidRDefault="006A4E8E">
      <w:pPr>
        <w:spacing w:after="770" w:line="259" w:lineRule="auto"/>
        <w:ind w:left="1778" w:right="884" w:firstLine="0"/>
      </w:pPr>
      <w:r>
        <w:rPr>
          <w:sz w:val="20"/>
        </w:rPr>
        <w:t xml:space="preserve"> </w:t>
      </w:r>
    </w:p>
    <w:p w:rsidR="00873FCF" w:rsidRDefault="006A4E8E">
      <w:pPr>
        <w:spacing w:after="201" w:line="259" w:lineRule="auto"/>
        <w:ind w:left="1548" w:right="884"/>
      </w:pPr>
      <w:r>
        <w:rPr>
          <w:sz w:val="20"/>
        </w:rPr>
        <w:t xml:space="preserve">Date: </w:t>
      </w:r>
    </w:p>
    <w:p w:rsidR="00873FCF" w:rsidRDefault="006A4E8E">
      <w:pPr>
        <w:spacing w:after="0" w:line="259" w:lineRule="auto"/>
        <w:ind w:left="0" w:right="884" w:firstLine="0"/>
      </w:pPr>
      <w:r>
        <w:rPr>
          <w:b/>
          <w:sz w:val="24"/>
        </w:rPr>
        <w:t xml:space="preserve"> </w:t>
      </w:r>
    </w:p>
    <w:p w:rsidR="00873FCF" w:rsidRDefault="006A4E8E">
      <w:pPr>
        <w:spacing w:after="0" w:line="259" w:lineRule="auto"/>
        <w:ind w:left="0" w:right="0" w:firstLine="0"/>
      </w:pPr>
      <w:r>
        <w:rPr>
          <w:b/>
          <w:sz w:val="24"/>
        </w:rPr>
        <w:t xml:space="preserve"> </w:t>
      </w:r>
    </w:p>
    <w:p w:rsidR="00873FCF" w:rsidRDefault="006A4E8E">
      <w:pPr>
        <w:spacing w:after="0" w:line="259" w:lineRule="auto"/>
        <w:ind w:left="-5" w:right="0"/>
      </w:pPr>
      <w:r>
        <w:rPr>
          <w:b/>
          <w:sz w:val="24"/>
        </w:rPr>
        <w:t xml:space="preserve">Partnership Agreement Signatory for ______________________________________ </w:t>
      </w:r>
    </w:p>
    <w:p w:rsidR="00873FCF" w:rsidRDefault="006A4E8E">
      <w:pPr>
        <w:spacing w:after="0" w:line="259" w:lineRule="auto"/>
        <w:ind w:left="0" w:right="0" w:firstLine="0"/>
      </w:pPr>
      <w:r>
        <w:t xml:space="preserve"> </w:t>
      </w:r>
    </w:p>
    <w:p w:rsidR="00873FCF" w:rsidRDefault="006A4E8E">
      <w:pPr>
        <w:spacing w:after="5" w:line="248" w:lineRule="auto"/>
        <w:ind w:left="-5" w:right="0"/>
      </w:pPr>
      <w:r>
        <w:rPr>
          <w:rFonts w:ascii="Calibri" w:eastAsia="Calibri" w:hAnsi="Calibri" w:cs="Calibri"/>
          <w:noProof/>
          <w:sz w:val="22"/>
        </w:rPr>
        <mc:AlternateContent>
          <mc:Choice Requires="wpg">
            <w:drawing>
              <wp:inline distT="0" distB="0" distL="0" distR="0">
                <wp:extent cx="124968" cy="124968"/>
                <wp:effectExtent l="0" t="0" r="0" b="0"/>
                <wp:docPr id="9675" name="Group 9675"/>
                <wp:cNvGraphicFramePr/>
                <a:graphic xmlns:a="http://schemas.openxmlformats.org/drawingml/2006/main">
                  <a:graphicData uri="http://schemas.microsoft.com/office/word/2010/wordprocessingGroup">
                    <wpg:wgp>
                      <wpg:cNvGrpSpPr/>
                      <wpg:grpSpPr>
                        <a:xfrm>
                          <a:off x="0" y="0"/>
                          <a:ext cx="124968" cy="124968"/>
                          <a:chOff x="0" y="0"/>
                          <a:chExt cx="124968" cy="124968"/>
                        </a:xfrm>
                      </wpg:grpSpPr>
                      <wps:wsp>
                        <wps:cNvPr id="625" name="Shape 625"/>
                        <wps:cNvSpPr/>
                        <wps:spPr>
                          <a:xfrm>
                            <a:off x="0" y="0"/>
                            <a:ext cx="124968" cy="124968"/>
                          </a:xfrm>
                          <a:custGeom>
                            <a:avLst/>
                            <a:gdLst/>
                            <a:ahLst/>
                            <a:cxnLst/>
                            <a:rect l="0" t="0" r="0" b="0"/>
                            <a:pathLst>
                              <a:path w="124968" h="124968">
                                <a:moveTo>
                                  <a:pt x="0" y="0"/>
                                </a:moveTo>
                                <a:lnTo>
                                  <a:pt x="124968" y="0"/>
                                </a:lnTo>
                                <a:lnTo>
                                  <a:pt x="124968" y="124968"/>
                                </a:lnTo>
                                <a:lnTo>
                                  <a:pt x="0" y="124968"/>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85F10CA" id="Group 9675" o:spid="_x0000_s1026" style="width:9.85pt;height:9.85pt;mso-position-horizontal-relative:char;mso-position-vertical-relative:line" coordsize="124968,124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">
                <v:shape id="Shape 625" o:spid="_x0000_s1027" style="position:absolute;width:124968;height:124968;visibility:visible;mso-wrap-style:square;v-text-anchor:top" coordsize="124968,1249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UHAMYA&#10;AADcAAAADwAAAGRycy9kb3ducmV2LnhtbESPT2vCQBTE74LfYXmCN90oKJq6CbZQaNHQanvp7Zl9&#10;+YPZtyG71fjtuwXB4zAzv2E2aW8acaHO1ZYVzKYRCOLc6ppLBd9fr5MVCOeRNTaWScGNHKTJcLDB&#10;WNsrH+hy9KUIEHYxKqi8b2MpXV6RQTe1LXHwCtsZ9EF2pdQdXgPcNHIeRUtpsOawUGFLLxXl5+Ov&#10;UfCR5cXz6Yf2Wfa+6j8Lqfdyt1ZqPOq3TyA89f4RvrfftILlfAH/Z8IRkM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MUHAMYAAADcAAAADwAAAAAAAAAAAAAAAACYAgAAZHJz&#10;L2Rvd25yZXYueG1sUEsFBgAAAAAEAAQA9QAAAIsDAAAAAA==&#10;" path="m,l124968,r,124968l,124968,,xe" filled="f" strokeweight=".72pt">
                  <v:stroke miterlimit="83231f" joinstyle="miter" endcap="square"/>
                  <v:path arrowok="t" textboxrect="0,0,124968,124968"/>
                </v:shape>
                <w10:anchorlock/>
              </v:group>
            </w:pict>
          </mc:Fallback>
        </mc:AlternateContent>
      </w:r>
      <w:r>
        <w:t xml:space="preserve"> By checking this box I affirm that I have read and understand the terms of this Partnership Agreement and am authorized to bind this organization to the terms of the Partnership Agreement. </w:t>
      </w:r>
    </w:p>
    <w:p w:rsidR="00873FCF" w:rsidRDefault="006A4E8E">
      <w:pPr>
        <w:spacing w:after="0" w:line="259" w:lineRule="auto"/>
        <w:ind w:left="0" w:right="0" w:firstLine="0"/>
      </w:pPr>
      <w:r>
        <w:t xml:space="preserve"> </w:t>
      </w:r>
    </w:p>
    <w:p w:rsidR="00873FCF" w:rsidRDefault="006A4E8E">
      <w:pPr>
        <w:spacing w:after="5" w:line="248" w:lineRule="auto"/>
        <w:ind w:left="-5" w:right="0"/>
      </w:pPr>
      <w:r>
        <w:t xml:space="preserve">____________________________ </w:t>
      </w:r>
    </w:p>
    <w:p w:rsidR="00873FCF" w:rsidRDefault="006A4E8E">
      <w:pPr>
        <w:spacing w:after="31" w:line="259" w:lineRule="auto"/>
        <w:ind w:left="0" w:right="0" w:firstLine="0"/>
      </w:pPr>
      <w:r>
        <w:rPr>
          <w:sz w:val="16"/>
        </w:rPr>
        <w:t xml:space="preserve">                    (Date MM/DD/YYYY) </w:t>
      </w:r>
    </w:p>
    <w:p w:rsidR="00873FCF" w:rsidRDefault="006A4E8E">
      <w:pPr>
        <w:spacing w:after="0" w:line="259" w:lineRule="auto"/>
        <w:ind w:left="0" w:right="0" w:firstLine="0"/>
      </w:pPr>
      <w:r>
        <w:t xml:space="preserve"> </w:t>
      </w:r>
    </w:p>
    <w:tbl>
      <w:tblPr>
        <w:tblStyle w:val="TableGrid"/>
        <w:tblW w:w="9269" w:type="dxa"/>
        <w:tblInd w:w="46" w:type="dxa"/>
        <w:tblCellMar>
          <w:left w:w="120" w:type="dxa"/>
          <w:bottom w:w="24" w:type="dxa"/>
          <w:right w:w="115" w:type="dxa"/>
        </w:tblCellMar>
        <w:tblLook w:val="04A0" w:firstRow="1" w:lastRow="0" w:firstColumn="1" w:lastColumn="0" w:noHBand="0" w:noVBand="1"/>
      </w:tblPr>
      <w:tblGrid>
        <w:gridCol w:w="1349"/>
        <w:gridCol w:w="7920"/>
      </w:tblGrid>
      <w:tr w:rsidR="00873FCF">
        <w:trPr>
          <w:trHeight w:val="382"/>
        </w:trPr>
        <w:tc>
          <w:tcPr>
            <w:tcW w:w="1349" w:type="dxa"/>
            <w:tcBorders>
              <w:top w:val="single" w:sz="4" w:space="0" w:color="000000"/>
              <w:left w:val="single" w:sz="4" w:space="0" w:color="000000"/>
              <w:bottom w:val="single" w:sz="4" w:space="0" w:color="000000"/>
              <w:right w:val="single" w:sz="4" w:space="0" w:color="000000"/>
            </w:tcBorders>
            <w:vAlign w:val="bottom"/>
          </w:tcPr>
          <w:p w:rsidR="00873FCF" w:rsidRDefault="006A4E8E">
            <w:pPr>
              <w:spacing w:after="0" w:line="259" w:lineRule="auto"/>
              <w:ind w:left="0" w:right="0" w:firstLine="0"/>
            </w:pPr>
            <w:r>
              <w:rPr>
                <w:sz w:val="20"/>
              </w:rPr>
              <w:t xml:space="preserve">Name: </w:t>
            </w:r>
          </w:p>
        </w:tc>
        <w:tc>
          <w:tcPr>
            <w:tcW w:w="7920" w:type="dxa"/>
            <w:tcBorders>
              <w:top w:val="single" w:sz="4" w:space="0" w:color="000000"/>
              <w:left w:val="single" w:sz="4" w:space="0" w:color="000000"/>
              <w:bottom w:val="single" w:sz="4" w:space="0" w:color="000000"/>
              <w:right w:val="single" w:sz="4" w:space="0" w:color="000000"/>
            </w:tcBorders>
          </w:tcPr>
          <w:p w:rsidR="00873FCF" w:rsidRDefault="006A4E8E">
            <w:pPr>
              <w:spacing w:after="0" w:line="259" w:lineRule="auto"/>
              <w:ind w:left="0" w:right="0" w:firstLine="0"/>
            </w:pPr>
            <w:r>
              <w:rPr>
                <w:sz w:val="20"/>
              </w:rPr>
              <w:t xml:space="preserve"> </w:t>
            </w:r>
          </w:p>
        </w:tc>
      </w:tr>
      <w:tr w:rsidR="00873FCF">
        <w:trPr>
          <w:trHeight w:val="379"/>
        </w:trPr>
        <w:tc>
          <w:tcPr>
            <w:tcW w:w="1349" w:type="dxa"/>
            <w:tcBorders>
              <w:top w:val="single" w:sz="4" w:space="0" w:color="000000"/>
              <w:left w:val="single" w:sz="4" w:space="0" w:color="000000"/>
              <w:bottom w:val="single" w:sz="4" w:space="0" w:color="000000"/>
              <w:right w:val="single" w:sz="4" w:space="0" w:color="000000"/>
            </w:tcBorders>
          </w:tcPr>
          <w:p w:rsidR="00873FCF" w:rsidRDefault="006A4E8E">
            <w:pPr>
              <w:spacing w:after="0" w:line="259" w:lineRule="auto"/>
              <w:ind w:left="0" w:right="626" w:firstLine="0"/>
            </w:pPr>
            <w:r>
              <w:rPr>
                <w:sz w:val="20"/>
              </w:rPr>
              <w:t xml:space="preserve"> Title: </w:t>
            </w:r>
          </w:p>
        </w:tc>
        <w:tc>
          <w:tcPr>
            <w:tcW w:w="7920" w:type="dxa"/>
            <w:tcBorders>
              <w:top w:val="single" w:sz="4" w:space="0" w:color="000000"/>
              <w:left w:val="single" w:sz="4" w:space="0" w:color="000000"/>
              <w:bottom w:val="single" w:sz="4" w:space="0" w:color="000000"/>
              <w:right w:val="single" w:sz="4" w:space="0" w:color="000000"/>
            </w:tcBorders>
          </w:tcPr>
          <w:p w:rsidR="00873FCF" w:rsidRDefault="006A4E8E">
            <w:pPr>
              <w:spacing w:after="0" w:line="259" w:lineRule="auto"/>
              <w:ind w:left="0" w:right="0" w:firstLine="0"/>
            </w:pPr>
            <w:r>
              <w:rPr>
                <w:rFonts w:ascii="Times New Roman" w:eastAsia="Times New Roman" w:hAnsi="Times New Roman" w:cs="Times New Roman"/>
                <w:sz w:val="20"/>
              </w:rPr>
              <w:t xml:space="preserve">  </w:t>
            </w:r>
          </w:p>
        </w:tc>
      </w:tr>
      <w:tr w:rsidR="00873FCF">
        <w:trPr>
          <w:trHeight w:val="379"/>
        </w:trPr>
        <w:tc>
          <w:tcPr>
            <w:tcW w:w="1349" w:type="dxa"/>
            <w:tcBorders>
              <w:top w:val="single" w:sz="4" w:space="0" w:color="000000"/>
              <w:left w:val="single" w:sz="4" w:space="0" w:color="000000"/>
              <w:bottom w:val="single" w:sz="4" w:space="0" w:color="000000"/>
              <w:right w:val="single" w:sz="4" w:space="0" w:color="000000"/>
            </w:tcBorders>
          </w:tcPr>
          <w:p w:rsidR="00873FCF" w:rsidRDefault="006A4E8E">
            <w:pPr>
              <w:spacing w:after="12" w:line="259" w:lineRule="auto"/>
              <w:ind w:left="0" w:right="0" w:firstLine="0"/>
            </w:pPr>
            <w:r>
              <w:rPr>
                <w:rFonts w:ascii="Times New Roman" w:eastAsia="Times New Roman" w:hAnsi="Times New Roman" w:cs="Times New Roman"/>
                <w:sz w:val="20"/>
              </w:rPr>
              <w:lastRenderedPageBreak/>
              <w:t xml:space="preserve"> </w:t>
            </w:r>
          </w:p>
          <w:p w:rsidR="00873FCF" w:rsidRDefault="006A4E8E">
            <w:pPr>
              <w:spacing w:after="0" w:line="259" w:lineRule="auto"/>
              <w:ind w:left="0" w:right="0" w:firstLine="0"/>
            </w:pPr>
            <w:r>
              <w:rPr>
                <w:sz w:val="20"/>
              </w:rPr>
              <w:t>Address:</w:t>
            </w:r>
            <w:r>
              <w:rPr>
                <w:rFonts w:ascii="Times New Roman" w:eastAsia="Times New Roman" w:hAnsi="Times New Roman" w:cs="Times New Roman"/>
                <w:sz w:val="20"/>
              </w:rPr>
              <w:t xml:space="preserve"> </w:t>
            </w:r>
          </w:p>
        </w:tc>
        <w:tc>
          <w:tcPr>
            <w:tcW w:w="7920" w:type="dxa"/>
            <w:tcBorders>
              <w:top w:val="single" w:sz="4" w:space="0" w:color="000000"/>
              <w:left w:val="single" w:sz="4" w:space="0" w:color="000000"/>
              <w:bottom w:val="single" w:sz="4" w:space="0" w:color="000000"/>
              <w:right w:val="single" w:sz="4" w:space="0" w:color="000000"/>
            </w:tcBorders>
          </w:tcPr>
          <w:p w:rsidR="00873FCF" w:rsidRDefault="006A4E8E">
            <w:pPr>
              <w:spacing w:after="0" w:line="259" w:lineRule="auto"/>
              <w:ind w:left="0" w:right="0" w:firstLine="0"/>
            </w:pPr>
            <w:r>
              <w:rPr>
                <w:rFonts w:ascii="Times New Roman" w:eastAsia="Times New Roman" w:hAnsi="Times New Roman" w:cs="Times New Roman"/>
                <w:sz w:val="20"/>
              </w:rPr>
              <w:t xml:space="preserve">  </w:t>
            </w:r>
          </w:p>
        </w:tc>
      </w:tr>
      <w:tr w:rsidR="00873FCF">
        <w:trPr>
          <w:trHeight w:val="382"/>
        </w:trPr>
        <w:tc>
          <w:tcPr>
            <w:tcW w:w="1349" w:type="dxa"/>
            <w:tcBorders>
              <w:top w:val="single" w:sz="4" w:space="0" w:color="000000"/>
              <w:left w:val="single" w:sz="4" w:space="0" w:color="000000"/>
              <w:bottom w:val="single" w:sz="4" w:space="0" w:color="000000"/>
              <w:right w:val="single" w:sz="4" w:space="0" w:color="000000"/>
            </w:tcBorders>
          </w:tcPr>
          <w:p w:rsidR="00873FCF" w:rsidRDefault="006A4E8E">
            <w:pPr>
              <w:spacing w:after="9" w:line="259" w:lineRule="auto"/>
              <w:ind w:left="0" w:right="0" w:firstLine="0"/>
            </w:pPr>
            <w:r>
              <w:rPr>
                <w:rFonts w:ascii="Times New Roman" w:eastAsia="Times New Roman" w:hAnsi="Times New Roman" w:cs="Times New Roman"/>
                <w:sz w:val="20"/>
              </w:rPr>
              <w:t xml:space="preserve"> </w:t>
            </w:r>
          </w:p>
          <w:p w:rsidR="00873FCF" w:rsidRDefault="006A4E8E">
            <w:pPr>
              <w:spacing w:after="0" w:line="259" w:lineRule="auto"/>
              <w:ind w:left="0" w:right="0" w:firstLine="0"/>
            </w:pPr>
            <w:r>
              <w:rPr>
                <w:sz w:val="20"/>
              </w:rPr>
              <w:t>City:</w:t>
            </w:r>
            <w:r>
              <w:rPr>
                <w:rFonts w:ascii="Times New Roman" w:eastAsia="Times New Roman" w:hAnsi="Times New Roman" w:cs="Times New Roman"/>
                <w:sz w:val="20"/>
              </w:rPr>
              <w:t xml:space="preserve"> </w:t>
            </w:r>
          </w:p>
        </w:tc>
        <w:tc>
          <w:tcPr>
            <w:tcW w:w="7920" w:type="dxa"/>
            <w:tcBorders>
              <w:top w:val="single" w:sz="4" w:space="0" w:color="000000"/>
              <w:left w:val="single" w:sz="4" w:space="0" w:color="000000"/>
              <w:bottom w:val="single" w:sz="4" w:space="0" w:color="000000"/>
              <w:right w:val="single" w:sz="4" w:space="0" w:color="000000"/>
            </w:tcBorders>
          </w:tcPr>
          <w:p w:rsidR="00873FCF" w:rsidRDefault="006A4E8E">
            <w:pPr>
              <w:spacing w:after="0" w:line="259" w:lineRule="auto"/>
              <w:ind w:left="0" w:right="0" w:firstLine="0"/>
            </w:pPr>
            <w:r>
              <w:rPr>
                <w:rFonts w:ascii="Times New Roman" w:eastAsia="Times New Roman" w:hAnsi="Times New Roman" w:cs="Times New Roman"/>
                <w:sz w:val="20"/>
              </w:rPr>
              <w:t xml:space="preserve">  </w:t>
            </w:r>
          </w:p>
        </w:tc>
      </w:tr>
      <w:tr w:rsidR="00873FCF">
        <w:trPr>
          <w:trHeight w:val="379"/>
        </w:trPr>
        <w:tc>
          <w:tcPr>
            <w:tcW w:w="1349" w:type="dxa"/>
            <w:tcBorders>
              <w:top w:val="single" w:sz="4" w:space="0" w:color="000000"/>
              <w:left w:val="single" w:sz="4" w:space="0" w:color="000000"/>
              <w:bottom w:val="single" w:sz="4" w:space="0" w:color="000000"/>
              <w:right w:val="single" w:sz="4" w:space="0" w:color="000000"/>
            </w:tcBorders>
          </w:tcPr>
          <w:p w:rsidR="00873FCF" w:rsidRDefault="006A4E8E">
            <w:pPr>
              <w:spacing w:after="10" w:line="259" w:lineRule="auto"/>
              <w:ind w:left="0" w:right="0" w:firstLine="0"/>
            </w:pPr>
            <w:r>
              <w:rPr>
                <w:rFonts w:ascii="Times New Roman" w:eastAsia="Times New Roman" w:hAnsi="Times New Roman" w:cs="Times New Roman"/>
                <w:sz w:val="20"/>
              </w:rPr>
              <w:t xml:space="preserve"> </w:t>
            </w:r>
          </w:p>
          <w:p w:rsidR="00873FCF" w:rsidRDefault="006A4E8E">
            <w:pPr>
              <w:spacing w:after="0" w:line="259" w:lineRule="auto"/>
              <w:ind w:left="0" w:right="0" w:firstLine="0"/>
            </w:pPr>
            <w:r>
              <w:rPr>
                <w:sz w:val="20"/>
              </w:rPr>
              <w:t>State:</w:t>
            </w:r>
            <w:r>
              <w:rPr>
                <w:rFonts w:ascii="Times New Roman" w:eastAsia="Times New Roman" w:hAnsi="Times New Roman" w:cs="Times New Roman"/>
                <w:sz w:val="20"/>
              </w:rPr>
              <w:t xml:space="preserve"> </w:t>
            </w:r>
          </w:p>
        </w:tc>
        <w:tc>
          <w:tcPr>
            <w:tcW w:w="7920" w:type="dxa"/>
            <w:tcBorders>
              <w:top w:val="single" w:sz="4" w:space="0" w:color="000000"/>
              <w:left w:val="single" w:sz="4" w:space="0" w:color="000000"/>
              <w:bottom w:val="single" w:sz="4" w:space="0" w:color="000000"/>
              <w:right w:val="single" w:sz="4" w:space="0" w:color="000000"/>
            </w:tcBorders>
          </w:tcPr>
          <w:p w:rsidR="00873FCF" w:rsidRDefault="006A4E8E">
            <w:pPr>
              <w:spacing w:after="0" w:line="259" w:lineRule="auto"/>
              <w:ind w:left="0" w:right="0" w:firstLine="0"/>
            </w:pPr>
            <w:r>
              <w:rPr>
                <w:rFonts w:ascii="Times New Roman" w:eastAsia="Times New Roman" w:hAnsi="Times New Roman" w:cs="Times New Roman"/>
                <w:sz w:val="20"/>
              </w:rPr>
              <w:t xml:space="preserve"> </w:t>
            </w:r>
          </w:p>
        </w:tc>
      </w:tr>
      <w:tr w:rsidR="00873FCF">
        <w:trPr>
          <w:trHeight w:val="379"/>
        </w:trPr>
        <w:tc>
          <w:tcPr>
            <w:tcW w:w="1349" w:type="dxa"/>
            <w:tcBorders>
              <w:top w:val="single" w:sz="4" w:space="0" w:color="000000"/>
              <w:left w:val="single" w:sz="4" w:space="0" w:color="000000"/>
              <w:bottom w:val="single" w:sz="4" w:space="0" w:color="000000"/>
              <w:right w:val="single" w:sz="4" w:space="0" w:color="000000"/>
            </w:tcBorders>
          </w:tcPr>
          <w:p w:rsidR="00873FCF" w:rsidRDefault="006A4E8E">
            <w:pPr>
              <w:spacing w:after="7" w:line="259" w:lineRule="auto"/>
              <w:ind w:left="0" w:right="0" w:firstLine="0"/>
            </w:pPr>
            <w:r>
              <w:rPr>
                <w:rFonts w:ascii="Times New Roman" w:eastAsia="Times New Roman" w:hAnsi="Times New Roman" w:cs="Times New Roman"/>
                <w:sz w:val="20"/>
              </w:rPr>
              <w:t xml:space="preserve"> </w:t>
            </w:r>
          </w:p>
          <w:p w:rsidR="00873FCF" w:rsidRDefault="006A4E8E">
            <w:pPr>
              <w:spacing w:after="0" w:line="259" w:lineRule="auto"/>
              <w:ind w:left="0" w:right="0" w:firstLine="0"/>
            </w:pPr>
            <w:r>
              <w:rPr>
                <w:sz w:val="20"/>
              </w:rPr>
              <w:t>Zip</w:t>
            </w:r>
            <w:r>
              <w:rPr>
                <w:rFonts w:ascii="Times New Roman" w:eastAsia="Times New Roman" w:hAnsi="Times New Roman" w:cs="Times New Roman"/>
                <w:sz w:val="20"/>
              </w:rPr>
              <w:t xml:space="preserve"> </w:t>
            </w:r>
          </w:p>
        </w:tc>
        <w:tc>
          <w:tcPr>
            <w:tcW w:w="7920" w:type="dxa"/>
            <w:tcBorders>
              <w:top w:val="single" w:sz="4" w:space="0" w:color="000000"/>
              <w:left w:val="single" w:sz="4" w:space="0" w:color="000000"/>
              <w:bottom w:val="single" w:sz="4" w:space="0" w:color="000000"/>
              <w:right w:val="single" w:sz="4" w:space="0" w:color="000000"/>
            </w:tcBorders>
          </w:tcPr>
          <w:p w:rsidR="00873FCF" w:rsidRDefault="006A4E8E">
            <w:pPr>
              <w:spacing w:after="0" w:line="259" w:lineRule="auto"/>
              <w:ind w:left="0" w:right="0" w:firstLine="0"/>
            </w:pPr>
            <w:r>
              <w:rPr>
                <w:rFonts w:ascii="Times New Roman" w:eastAsia="Times New Roman" w:hAnsi="Times New Roman" w:cs="Times New Roman"/>
                <w:sz w:val="20"/>
              </w:rPr>
              <w:t xml:space="preserve">  </w:t>
            </w:r>
          </w:p>
        </w:tc>
      </w:tr>
      <w:tr w:rsidR="00873FCF">
        <w:trPr>
          <w:trHeight w:val="382"/>
        </w:trPr>
        <w:tc>
          <w:tcPr>
            <w:tcW w:w="1349" w:type="dxa"/>
            <w:tcBorders>
              <w:top w:val="single" w:sz="4" w:space="0" w:color="000000"/>
              <w:left w:val="single" w:sz="4" w:space="0" w:color="000000"/>
              <w:bottom w:val="single" w:sz="4" w:space="0" w:color="000000"/>
              <w:right w:val="single" w:sz="4" w:space="0" w:color="000000"/>
            </w:tcBorders>
          </w:tcPr>
          <w:p w:rsidR="00873FCF" w:rsidRDefault="006A4E8E">
            <w:pPr>
              <w:spacing w:after="12" w:line="259" w:lineRule="auto"/>
              <w:ind w:left="0" w:right="0" w:firstLine="0"/>
            </w:pPr>
            <w:r>
              <w:rPr>
                <w:rFonts w:ascii="Times New Roman" w:eastAsia="Times New Roman" w:hAnsi="Times New Roman" w:cs="Times New Roman"/>
                <w:sz w:val="20"/>
              </w:rPr>
              <w:t xml:space="preserve"> </w:t>
            </w:r>
          </w:p>
          <w:p w:rsidR="00873FCF" w:rsidRDefault="006A4E8E">
            <w:pPr>
              <w:spacing w:after="0" w:line="259" w:lineRule="auto"/>
              <w:ind w:left="0" w:right="0" w:firstLine="0"/>
            </w:pPr>
            <w:r>
              <w:rPr>
                <w:sz w:val="20"/>
              </w:rPr>
              <w:t>Country:</w:t>
            </w:r>
            <w:r>
              <w:rPr>
                <w:rFonts w:ascii="Times New Roman" w:eastAsia="Times New Roman" w:hAnsi="Times New Roman" w:cs="Times New Roman"/>
                <w:sz w:val="20"/>
              </w:rPr>
              <w:t xml:space="preserve"> </w:t>
            </w:r>
          </w:p>
        </w:tc>
        <w:tc>
          <w:tcPr>
            <w:tcW w:w="7920" w:type="dxa"/>
            <w:tcBorders>
              <w:top w:val="single" w:sz="4" w:space="0" w:color="000000"/>
              <w:left w:val="single" w:sz="4" w:space="0" w:color="000000"/>
              <w:bottom w:val="single" w:sz="4" w:space="0" w:color="000000"/>
              <w:right w:val="single" w:sz="4" w:space="0" w:color="000000"/>
            </w:tcBorders>
          </w:tcPr>
          <w:p w:rsidR="00873FCF" w:rsidRDefault="006A4E8E">
            <w:pPr>
              <w:spacing w:after="0" w:line="259" w:lineRule="auto"/>
              <w:ind w:left="0" w:right="0" w:firstLine="0"/>
            </w:pPr>
            <w:r>
              <w:rPr>
                <w:rFonts w:ascii="Times New Roman" w:eastAsia="Times New Roman" w:hAnsi="Times New Roman" w:cs="Times New Roman"/>
                <w:sz w:val="20"/>
              </w:rPr>
              <w:t xml:space="preserve">  </w:t>
            </w:r>
          </w:p>
        </w:tc>
      </w:tr>
      <w:tr w:rsidR="00873FCF">
        <w:trPr>
          <w:trHeight w:val="379"/>
        </w:trPr>
        <w:tc>
          <w:tcPr>
            <w:tcW w:w="1349" w:type="dxa"/>
            <w:tcBorders>
              <w:top w:val="single" w:sz="4" w:space="0" w:color="000000"/>
              <w:left w:val="single" w:sz="4" w:space="0" w:color="000000"/>
              <w:bottom w:val="single" w:sz="4" w:space="0" w:color="000000"/>
              <w:right w:val="single" w:sz="4" w:space="0" w:color="000000"/>
            </w:tcBorders>
          </w:tcPr>
          <w:p w:rsidR="00873FCF" w:rsidRDefault="006A4E8E">
            <w:pPr>
              <w:spacing w:after="11" w:line="259" w:lineRule="auto"/>
              <w:ind w:left="0" w:right="0" w:firstLine="0"/>
            </w:pPr>
            <w:r>
              <w:rPr>
                <w:rFonts w:ascii="Times New Roman" w:eastAsia="Times New Roman" w:hAnsi="Times New Roman" w:cs="Times New Roman"/>
                <w:sz w:val="20"/>
              </w:rPr>
              <w:t xml:space="preserve"> </w:t>
            </w:r>
          </w:p>
          <w:p w:rsidR="00873FCF" w:rsidRDefault="006A4E8E">
            <w:pPr>
              <w:spacing w:after="0" w:line="259" w:lineRule="auto"/>
              <w:ind w:left="0" w:right="0" w:firstLine="0"/>
            </w:pPr>
            <w:r>
              <w:rPr>
                <w:sz w:val="20"/>
              </w:rPr>
              <w:t>Phone:</w:t>
            </w:r>
            <w:r>
              <w:rPr>
                <w:rFonts w:ascii="Times New Roman" w:eastAsia="Times New Roman" w:hAnsi="Times New Roman" w:cs="Times New Roman"/>
                <w:sz w:val="20"/>
              </w:rPr>
              <w:t xml:space="preserve"> </w:t>
            </w:r>
          </w:p>
        </w:tc>
        <w:tc>
          <w:tcPr>
            <w:tcW w:w="7920" w:type="dxa"/>
            <w:tcBorders>
              <w:top w:val="single" w:sz="4" w:space="0" w:color="000000"/>
              <w:left w:val="single" w:sz="4" w:space="0" w:color="000000"/>
              <w:bottom w:val="single" w:sz="4" w:space="0" w:color="000000"/>
              <w:right w:val="single" w:sz="4" w:space="0" w:color="000000"/>
            </w:tcBorders>
          </w:tcPr>
          <w:p w:rsidR="00873FCF" w:rsidRDefault="006A4E8E">
            <w:pPr>
              <w:spacing w:after="0" w:line="259" w:lineRule="auto"/>
              <w:ind w:left="0" w:right="0" w:firstLine="0"/>
            </w:pPr>
            <w:r>
              <w:rPr>
                <w:rFonts w:ascii="Times New Roman" w:eastAsia="Times New Roman" w:hAnsi="Times New Roman" w:cs="Times New Roman"/>
                <w:sz w:val="20"/>
              </w:rPr>
              <w:t xml:space="preserve">  </w:t>
            </w:r>
          </w:p>
        </w:tc>
      </w:tr>
      <w:tr w:rsidR="00873FCF">
        <w:trPr>
          <w:trHeight w:val="379"/>
        </w:trPr>
        <w:tc>
          <w:tcPr>
            <w:tcW w:w="1349" w:type="dxa"/>
            <w:tcBorders>
              <w:top w:val="single" w:sz="4" w:space="0" w:color="000000"/>
              <w:left w:val="single" w:sz="4" w:space="0" w:color="000000"/>
              <w:bottom w:val="single" w:sz="4" w:space="0" w:color="000000"/>
              <w:right w:val="single" w:sz="4" w:space="0" w:color="000000"/>
            </w:tcBorders>
          </w:tcPr>
          <w:p w:rsidR="00873FCF" w:rsidRDefault="006A4E8E">
            <w:pPr>
              <w:spacing w:after="9" w:line="259" w:lineRule="auto"/>
              <w:ind w:left="0" w:right="0" w:firstLine="0"/>
            </w:pPr>
            <w:r>
              <w:rPr>
                <w:rFonts w:ascii="Times New Roman" w:eastAsia="Times New Roman" w:hAnsi="Times New Roman" w:cs="Times New Roman"/>
                <w:sz w:val="20"/>
              </w:rPr>
              <w:t xml:space="preserve"> </w:t>
            </w:r>
          </w:p>
          <w:p w:rsidR="00873FCF" w:rsidRDefault="006A4E8E">
            <w:pPr>
              <w:spacing w:after="0" w:line="259" w:lineRule="auto"/>
              <w:ind w:left="0" w:right="0" w:firstLine="0"/>
            </w:pPr>
            <w:r>
              <w:rPr>
                <w:sz w:val="20"/>
              </w:rPr>
              <w:t>Fax:</w:t>
            </w:r>
            <w:r>
              <w:rPr>
                <w:rFonts w:ascii="Times New Roman" w:eastAsia="Times New Roman" w:hAnsi="Times New Roman" w:cs="Times New Roman"/>
                <w:sz w:val="20"/>
              </w:rPr>
              <w:t xml:space="preserve"> </w:t>
            </w:r>
          </w:p>
        </w:tc>
        <w:tc>
          <w:tcPr>
            <w:tcW w:w="7920" w:type="dxa"/>
            <w:tcBorders>
              <w:top w:val="single" w:sz="4" w:space="0" w:color="000000"/>
              <w:left w:val="single" w:sz="4" w:space="0" w:color="000000"/>
              <w:bottom w:val="single" w:sz="4" w:space="0" w:color="000000"/>
              <w:right w:val="single" w:sz="4" w:space="0" w:color="000000"/>
            </w:tcBorders>
          </w:tcPr>
          <w:p w:rsidR="00873FCF" w:rsidRDefault="006A4E8E">
            <w:pPr>
              <w:spacing w:after="0" w:line="259" w:lineRule="auto"/>
              <w:ind w:left="0" w:right="0" w:firstLine="0"/>
            </w:pPr>
            <w:r>
              <w:rPr>
                <w:rFonts w:ascii="Times New Roman" w:eastAsia="Times New Roman" w:hAnsi="Times New Roman" w:cs="Times New Roman"/>
                <w:sz w:val="20"/>
              </w:rPr>
              <w:t xml:space="preserve">  </w:t>
            </w:r>
          </w:p>
        </w:tc>
      </w:tr>
      <w:tr w:rsidR="00873FCF">
        <w:trPr>
          <w:trHeight w:val="382"/>
        </w:trPr>
        <w:tc>
          <w:tcPr>
            <w:tcW w:w="1349" w:type="dxa"/>
            <w:tcBorders>
              <w:top w:val="single" w:sz="4" w:space="0" w:color="000000"/>
              <w:left w:val="single" w:sz="4" w:space="0" w:color="000000"/>
              <w:bottom w:val="single" w:sz="4" w:space="0" w:color="000000"/>
              <w:right w:val="single" w:sz="4" w:space="0" w:color="000000"/>
            </w:tcBorders>
          </w:tcPr>
          <w:p w:rsidR="00873FCF" w:rsidRDefault="006A4E8E">
            <w:pPr>
              <w:spacing w:after="11" w:line="259" w:lineRule="auto"/>
              <w:ind w:left="0" w:right="0" w:firstLine="0"/>
            </w:pPr>
            <w:r>
              <w:rPr>
                <w:rFonts w:ascii="Times New Roman" w:eastAsia="Times New Roman" w:hAnsi="Times New Roman" w:cs="Times New Roman"/>
                <w:sz w:val="20"/>
              </w:rPr>
              <w:t xml:space="preserve"> </w:t>
            </w:r>
          </w:p>
          <w:p w:rsidR="00873FCF" w:rsidRDefault="006A4E8E">
            <w:pPr>
              <w:spacing w:after="0" w:line="259" w:lineRule="auto"/>
              <w:ind w:left="0" w:right="0" w:firstLine="0"/>
            </w:pPr>
            <w:r>
              <w:rPr>
                <w:sz w:val="20"/>
              </w:rPr>
              <w:t>E-mail:</w:t>
            </w:r>
            <w:r>
              <w:rPr>
                <w:rFonts w:ascii="Times New Roman" w:eastAsia="Times New Roman" w:hAnsi="Times New Roman" w:cs="Times New Roman"/>
                <w:sz w:val="20"/>
              </w:rPr>
              <w:t xml:space="preserve"> </w:t>
            </w:r>
          </w:p>
        </w:tc>
        <w:tc>
          <w:tcPr>
            <w:tcW w:w="7920" w:type="dxa"/>
            <w:tcBorders>
              <w:top w:val="single" w:sz="4" w:space="0" w:color="000000"/>
              <w:left w:val="single" w:sz="4" w:space="0" w:color="000000"/>
              <w:bottom w:val="single" w:sz="4" w:space="0" w:color="000000"/>
              <w:right w:val="single" w:sz="4" w:space="0" w:color="000000"/>
            </w:tcBorders>
          </w:tcPr>
          <w:p w:rsidR="00873FCF" w:rsidRDefault="006A4E8E">
            <w:pPr>
              <w:spacing w:after="0" w:line="259" w:lineRule="auto"/>
              <w:ind w:left="0" w:right="0" w:firstLine="0"/>
            </w:pPr>
            <w:r>
              <w:rPr>
                <w:rFonts w:ascii="Times New Roman" w:eastAsia="Times New Roman" w:hAnsi="Times New Roman" w:cs="Times New Roman"/>
                <w:sz w:val="20"/>
              </w:rPr>
              <w:t xml:space="preserve">  </w:t>
            </w:r>
          </w:p>
        </w:tc>
      </w:tr>
      <w:tr w:rsidR="00873FCF">
        <w:trPr>
          <w:trHeight w:val="379"/>
        </w:trPr>
        <w:tc>
          <w:tcPr>
            <w:tcW w:w="1349" w:type="dxa"/>
            <w:tcBorders>
              <w:top w:val="single" w:sz="4" w:space="0" w:color="000000"/>
              <w:left w:val="single" w:sz="4" w:space="0" w:color="000000"/>
              <w:bottom w:val="single" w:sz="4" w:space="0" w:color="000000"/>
              <w:right w:val="single" w:sz="4" w:space="0" w:color="000000"/>
            </w:tcBorders>
          </w:tcPr>
          <w:p w:rsidR="00873FCF" w:rsidRDefault="006A4E8E">
            <w:pPr>
              <w:spacing w:after="0" w:line="259" w:lineRule="auto"/>
              <w:ind w:left="0" w:right="0" w:firstLine="0"/>
            </w:pPr>
            <w:r>
              <w:rPr>
                <w:rFonts w:ascii="Times New Roman" w:eastAsia="Times New Roman" w:hAnsi="Times New Roman" w:cs="Times New Roman"/>
                <w:sz w:val="22"/>
              </w:rPr>
              <w:t xml:space="preserve"> </w:t>
            </w:r>
          </w:p>
          <w:p w:rsidR="00873FCF" w:rsidRDefault="006A4E8E">
            <w:pPr>
              <w:spacing w:after="0" w:line="259" w:lineRule="auto"/>
              <w:ind w:left="0" w:right="0" w:firstLine="0"/>
            </w:pPr>
            <w:r>
              <w:rPr>
                <w:sz w:val="20"/>
              </w:rPr>
              <w:t>Web site:</w:t>
            </w:r>
            <w:r>
              <w:rPr>
                <w:rFonts w:ascii="Times New Roman" w:eastAsia="Times New Roman" w:hAnsi="Times New Roman" w:cs="Times New Roman"/>
                <w:sz w:val="20"/>
              </w:rPr>
              <w:t xml:space="preserve"> </w:t>
            </w:r>
          </w:p>
        </w:tc>
        <w:tc>
          <w:tcPr>
            <w:tcW w:w="7920" w:type="dxa"/>
            <w:tcBorders>
              <w:top w:val="single" w:sz="4" w:space="0" w:color="000000"/>
              <w:left w:val="single" w:sz="4" w:space="0" w:color="000000"/>
              <w:bottom w:val="single" w:sz="4" w:space="0" w:color="000000"/>
              <w:right w:val="single" w:sz="4" w:space="0" w:color="000000"/>
            </w:tcBorders>
          </w:tcPr>
          <w:p w:rsidR="00873FCF" w:rsidRDefault="006A4E8E">
            <w:pPr>
              <w:spacing w:after="0" w:line="259" w:lineRule="auto"/>
              <w:ind w:left="0" w:right="0" w:firstLine="0"/>
            </w:pPr>
            <w:r>
              <w:rPr>
                <w:rFonts w:ascii="Times New Roman" w:eastAsia="Times New Roman" w:hAnsi="Times New Roman" w:cs="Times New Roman"/>
                <w:sz w:val="20"/>
              </w:rPr>
              <w:t xml:space="preserve">  </w:t>
            </w:r>
          </w:p>
        </w:tc>
      </w:tr>
    </w:tbl>
    <w:p w:rsidR="00873FCF" w:rsidRDefault="006A4E8E">
      <w:pPr>
        <w:spacing w:after="0" w:line="259" w:lineRule="auto"/>
        <w:ind w:left="0" w:right="0" w:firstLine="0"/>
      </w:pPr>
      <w:r>
        <w:t xml:space="preserve"> </w:t>
      </w:r>
    </w:p>
    <w:p w:rsidR="00873FCF" w:rsidRDefault="006A4E8E">
      <w:pPr>
        <w:spacing w:after="1413" w:line="232" w:lineRule="auto"/>
        <w:ind w:left="0" w:right="0" w:firstLine="0"/>
      </w:pPr>
      <w:r>
        <w:rPr>
          <w:sz w:val="16"/>
        </w:rPr>
        <w:t>The public reporting and recordkeeping burden for this collection of information is estimated to average 6.15 hours per response.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form to this address.</w:t>
      </w:r>
      <w:r>
        <w:rPr>
          <w:sz w:val="22"/>
        </w:rPr>
        <w:t xml:space="preserve"> </w:t>
      </w:r>
    </w:p>
    <w:p w:rsidR="00873FCF" w:rsidRDefault="006A4E8E">
      <w:pPr>
        <w:spacing w:after="0" w:line="259" w:lineRule="auto"/>
        <w:ind w:left="0" w:right="0" w:firstLine="0"/>
        <w:jc w:val="right"/>
      </w:pPr>
      <w:r>
        <w:rPr>
          <w:rFonts w:ascii="Calibri" w:eastAsia="Calibri" w:hAnsi="Calibri" w:cs="Calibri"/>
          <w:sz w:val="22"/>
        </w:rPr>
        <w:t xml:space="preserve"> </w:t>
      </w:r>
    </w:p>
    <w:p w:rsidR="00873FCF" w:rsidRDefault="006A4E8E" w:rsidP="006A4E8E">
      <w:pPr>
        <w:spacing w:after="0" w:line="259" w:lineRule="auto"/>
        <w:ind w:left="0" w:right="49" w:firstLine="0"/>
        <w:jc w:val="center"/>
        <w:sectPr w:rsidR="00873FCF">
          <w:headerReference w:type="even" r:id="rId18"/>
          <w:headerReference w:type="default" r:id="rId19"/>
          <w:footerReference w:type="even" r:id="rId20"/>
          <w:footerReference w:type="default" r:id="rId21"/>
          <w:headerReference w:type="first" r:id="rId22"/>
          <w:footerReference w:type="first" r:id="rId23"/>
          <w:pgSz w:w="12240" w:h="15840"/>
          <w:pgMar w:top="1440" w:right="1390" w:bottom="1440" w:left="1440" w:header="749" w:footer="724" w:gutter="0"/>
          <w:cols w:space="720"/>
        </w:sectPr>
      </w:pPr>
      <w:r>
        <w:rPr>
          <w:sz w:val="16"/>
        </w:rPr>
        <w:t xml:space="preserve">ENERGY STAR Partnership Agreement </w:t>
      </w:r>
    </w:p>
    <w:p w:rsidR="00873FCF" w:rsidRDefault="00873FCF" w:rsidP="006A4E8E">
      <w:pPr>
        <w:spacing w:after="0" w:line="259" w:lineRule="auto"/>
        <w:ind w:left="0" w:right="0" w:firstLine="0"/>
      </w:pPr>
    </w:p>
    <w:sectPr w:rsidR="00873FCF">
      <w:headerReference w:type="even" r:id="rId24"/>
      <w:headerReference w:type="default" r:id="rId25"/>
      <w:footerReference w:type="even" r:id="rId26"/>
      <w:footerReference w:type="default" r:id="rId27"/>
      <w:headerReference w:type="first" r:id="rId28"/>
      <w:footerReference w:type="first" r:id="rId29"/>
      <w:pgSz w:w="12240" w:h="15840"/>
      <w:pgMar w:top="202" w:right="1063" w:bottom="211" w:left="109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3893" w:rsidRDefault="00113893">
      <w:pPr>
        <w:spacing w:after="0" w:line="240" w:lineRule="auto"/>
      </w:pPr>
      <w:r>
        <w:separator/>
      </w:r>
    </w:p>
  </w:endnote>
  <w:endnote w:type="continuationSeparator" w:id="0">
    <w:p w:rsidR="00113893" w:rsidRDefault="00113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FCF" w:rsidRDefault="006A4E8E">
    <w:pPr>
      <w:spacing w:after="0" w:line="259" w:lineRule="auto"/>
      <w:ind w:left="0" w:right="62" w:firstLine="0"/>
      <w:jc w:val="right"/>
    </w:pPr>
    <w:r>
      <w:fldChar w:fldCharType="begin"/>
    </w:r>
    <w:r>
      <w:instrText xml:space="preserve"> PAGE   \* MERGEFORMAT </w:instrText>
    </w:r>
    <w:r>
      <w:fldChar w:fldCharType="separate"/>
    </w:r>
    <w:r>
      <w:rPr>
        <w:sz w:val="18"/>
      </w:rPr>
      <w:t>2</w:t>
    </w:r>
    <w:r>
      <w:rPr>
        <w:sz w:val="18"/>
      </w:rPr>
      <w:fldChar w:fldCharType="end"/>
    </w:r>
    <w:r>
      <w:rPr>
        <w:rFonts w:ascii="Calibri" w:eastAsia="Calibri" w:hAnsi="Calibri" w:cs="Calibri"/>
        <w:sz w:val="22"/>
      </w:rPr>
      <w:t xml:space="preserve"> </w:t>
    </w:r>
  </w:p>
  <w:p w:rsidR="00873FCF" w:rsidRDefault="006A4E8E">
    <w:pPr>
      <w:tabs>
        <w:tab w:val="center" w:pos="4681"/>
      </w:tabs>
      <w:spacing w:after="0" w:line="259" w:lineRule="auto"/>
      <w:ind w:left="0" w:right="0" w:firstLine="0"/>
    </w:pPr>
    <w:r>
      <w:rPr>
        <w:sz w:val="16"/>
      </w:rPr>
      <w:t xml:space="preserve">EPA Form No. 5900-33 </w:t>
    </w:r>
    <w:r>
      <w:rPr>
        <w:sz w:val="16"/>
      </w:rPr>
      <w:tab/>
      <w:t xml:space="preserve">ENERGY STAR Partnership Agreement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FCF" w:rsidRDefault="006A4E8E">
    <w:pPr>
      <w:spacing w:after="0" w:line="259" w:lineRule="auto"/>
      <w:ind w:left="0" w:right="62" w:firstLine="0"/>
      <w:jc w:val="right"/>
    </w:pPr>
    <w:r>
      <w:fldChar w:fldCharType="begin"/>
    </w:r>
    <w:r>
      <w:instrText xml:space="preserve"> PAGE   \* MERGEFORMAT </w:instrText>
    </w:r>
    <w:r>
      <w:fldChar w:fldCharType="separate"/>
    </w:r>
    <w:r w:rsidR="00B81C38" w:rsidRPr="00B81C38">
      <w:rPr>
        <w:noProof/>
        <w:sz w:val="18"/>
      </w:rPr>
      <w:t>2</w:t>
    </w:r>
    <w:r>
      <w:rPr>
        <w:sz w:val="18"/>
      </w:rPr>
      <w:fldChar w:fldCharType="end"/>
    </w:r>
    <w:r>
      <w:rPr>
        <w:rFonts w:ascii="Calibri" w:eastAsia="Calibri" w:hAnsi="Calibri" w:cs="Calibri"/>
        <w:sz w:val="22"/>
      </w:rPr>
      <w:t xml:space="preserve"> </w:t>
    </w:r>
  </w:p>
  <w:p w:rsidR="00873FCF" w:rsidRDefault="006A4E8E">
    <w:pPr>
      <w:tabs>
        <w:tab w:val="center" w:pos="4681"/>
      </w:tabs>
      <w:spacing w:after="0" w:line="259" w:lineRule="auto"/>
      <w:ind w:left="0" w:right="0" w:firstLine="0"/>
    </w:pPr>
    <w:r>
      <w:rPr>
        <w:sz w:val="16"/>
      </w:rPr>
      <w:t xml:space="preserve">EPA Form No. 5900-33 </w:t>
    </w:r>
    <w:r>
      <w:rPr>
        <w:sz w:val="16"/>
      </w:rPr>
      <w:tab/>
      <w:t xml:space="preserve">ENERGY STAR Partnership Agreement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FCF" w:rsidRDefault="006A4E8E">
    <w:pPr>
      <w:spacing w:after="0" w:line="259" w:lineRule="auto"/>
      <w:ind w:left="0" w:right="67" w:firstLine="0"/>
      <w:jc w:val="right"/>
    </w:pPr>
    <w:r>
      <w:fldChar w:fldCharType="begin"/>
    </w:r>
    <w:r>
      <w:instrText xml:space="preserve"> PAGE   \* MERGEFORMAT </w:instrText>
    </w:r>
    <w:r>
      <w:fldChar w:fldCharType="separate"/>
    </w:r>
    <w:r w:rsidR="00B81C38" w:rsidRPr="00B81C38">
      <w:rPr>
        <w:noProof/>
        <w:sz w:val="18"/>
      </w:rPr>
      <w:t>1</w:t>
    </w:r>
    <w:r>
      <w:rPr>
        <w:sz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FCF" w:rsidRDefault="006A4E8E">
    <w:pPr>
      <w:spacing w:after="0" w:line="259" w:lineRule="auto"/>
      <w:ind w:left="0" w:right="51" w:firstLine="0"/>
      <w:jc w:val="right"/>
    </w:pPr>
    <w:r>
      <w:fldChar w:fldCharType="begin"/>
    </w:r>
    <w:r>
      <w:instrText xml:space="preserve"> PAGE   \* MERGEFORMAT </w:instrText>
    </w:r>
    <w:r>
      <w:fldChar w:fldCharType="separate"/>
    </w:r>
    <w:r>
      <w:rPr>
        <w:sz w:val="18"/>
      </w:rPr>
      <w:t>5</w:t>
    </w:r>
    <w:r>
      <w:rPr>
        <w:sz w:val="18"/>
      </w:rPr>
      <w:fldChar w:fldCharType="end"/>
    </w:r>
  </w:p>
  <w:p w:rsidR="00873FCF" w:rsidRDefault="006A4E8E">
    <w:pPr>
      <w:spacing w:after="0" w:line="259" w:lineRule="auto"/>
      <w:ind w:left="0" w:right="0" w:firstLine="0"/>
    </w:pPr>
    <w:r>
      <w:rPr>
        <w:sz w:val="16"/>
      </w:rPr>
      <w:t xml:space="preserve">EPA Form No. 5900-33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FCF" w:rsidRDefault="006A4E8E">
    <w:pPr>
      <w:spacing w:after="0" w:line="259" w:lineRule="auto"/>
      <w:ind w:left="0" w:right="51" w:firstLine="0"/>
      <w:jc w:val="right"/>
    </w:pPr>
    <w:r>
      <w:fldChar w:fldCharType="begin"/>
    </w:r>
    <w:r>
      <w:instrText xml:space="preserve"> PAGE   \* MERGEFORMAT </w:instrText>
    </w:r>
    <w:r>
      <w:fldChar w:fldCharType="separate"/>
    </w:r>
    <w:r w:rsidRPr="006A4E8E">
      <w:rPr>
        <w:noProof/>
        <w:sz w:val="18"/>
      </w:rPr>
      <w:t>6</w:t>
    </w:r>
    <w:r>
      <w:rPr>
        <w:sz w:val="18"/>
      </w:rPr>
      <w:fldChar w:fldCharType="end"/>
    </w:r>
  </w:p>
  <w:p w:rsidR="00873FCF" w:rsidRDefault="006A4E8E">
    <w:pPr>
      <w:spacing w:after="0" w:line="259" w:lineRule="auto"/>
      <w:ind w:left="0" w:right="0" w:firstLine="0"/>
    </w:pPr>
    <w:r>
      <w:rPr>
        <w:sz w:val="16"/>
      </w:rPr>
      <w:t xml:space="preserve">EPA Form No. 5900-33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FCF" w:rsidRDefault="006A4E8E">
    <w:pPr>
      <w:spacing w:after="0" w:line="259" w:lineRule="auto"/>
      <w:ind w:left="0" w:right="51" w:firstLine="0"/>
      <w:jc w:val="right"/>
    </w:pPr>
    <w:r>
      <w:fldChar w:fldCharType="begin"/>
    </w:r>
    <w:r>
      <w:instrText xml:space="preserve"> PAGE   \* MERGEFORMAT </w:instrText>
    </w:r>
    <w:r>
      <w:fldChar w:fldCharType="separate"/>
    </w:r>
    <w:r>
      <w:rPr>
        <w:sz w:val="18"/>
      </w:rPr>
      <w:t>5</w:t>
    </w:r>
    <w:r>
      <w:rPr>
        <w:sz w:val="18"/>
      </w:rPr>
      <w:fldChar w:fldCharType="end"/>
    </w:r>
  </w:p>
  <w:p w:rsidR="00873FCF" w:rsidRDefault="006A4E8E">
    <w:pPr>
      <w:spacing w:after="0" w:line="259" w:lineRule="auto"/>
      <w:ind w:left="0" w:right="0" w:firstLine="0"/>
    </w:pPr>
    <w:r>
      <w:rPr>
        <w:sz w:val="16"/>
      </w:rPr>
      <w:t xml:space="preserve">EPA Form No. 5900-33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FCF" w:rsidRDefault="00873FCF">
    <w:pPr>
      <w:spacing w:after="160" w:line="259" w:lineRule="auto"/>
      <w:ind w:left="0" w:right="0" w:firstLine="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FCF" w:rsidRDefault="00873FCF">
    <w:pPr>
      <w:spacing w:after="160" w:line="259" w:lineRule="auto"/>
      <w:ind w:left="0" w:right="0" w:firstLine="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FCF" w:rsidRDefault="00873FCF">
    <w:pPr>
      <w:spacing w:after="160" w:line="259" w:lineRule="auto"/>
      <w:ind w:left="0" w:righ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3893" w:rsidRDefault="00113893">
      <w:pPr>
        <w:spacing w:after="0" w:line="240" w:lineRule="auto"/>
      </w:pPr>
      <w:r>
        <w:separator/>
      </w:r>
    </w:p>
  </w:footnote>
  <w:footnote w:type="continuationSeparator" w:id="0">
    <w:p w:rsidR="00113893" w:rsidRDefault="001138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FCF" w:rsidRDefault="006A4E8E">
    <w:pPr>
      <w:spacing w:after="14" w:line="259" w:lineRule="auto"/>
      <w:ind w:left="0" w:right="81" w:firstLine="0"/>
      <w:jc w:val="right"/>
    </w:pPr>
    <w:r>
      <w:rPr>
        <w:sz w:val="16"/>
      </w:rPr>
      <w:t xml:space="preserve">OMB Control No. 2060-0528 </w:t>
    </w:r>
  </w:p>
  <w:p w:rsidR="00873FCF" w:rsidRDefault="006A4E8E">
    <w:pPr>
      <w:spacing w:after="0" w:line="259" w:lineRule="auto"/>
      <w:ind w:left="0" w:right="75" w:firstLine="0"/>
      <w:jc w:val="right"/>
    </w:pPr>
    <w:r>
      <w:rPr>
        <w:sz w:val="16"/>
      </w:rPr>
      <w:t xml:space="preserve">Approval expires 02/29/2016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FCF" w:rsidRDefault="006A4E8E" w:rsidP="006A4E8E">
    <w:pPr>
      <w:tabs>
        <w:tab w:val="center" w:pos="4688"/>
      </w:tabs>
      <w:spacing w:after="0" w:line="259" w:lineRule="auto"/>
      <w:ind w:left="0" w:right="0" w:firstLine="0"/>
    </w:pPr>
    <w:r>
      <w:tab/>
    </w:r>
    <w:r>
      <w:tab/>
    </w:r>
    <w:r>
      <w:tab/>
    </w:r>
    <w:r>
      <w:tab/>
    </w:r>
    <w:r>
      <w:tab/>
    </w:r>
    <w:r>
      <w:rPr>
        <w:sz w:val="16"/>
      </w:rPr>
      <w:t xml:space="preserve">OMB Control No. 2060-0528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FCF" w:rsidRDefault="00873FCF">
    <w:pPr>
      <w:spacing w:after="160" w:line="259" w:lineRule="auto"/>
      <w:ind w:left="0" w:right="0" w:firstLine="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FCF" w:rsidRDefault="006A4E8E">
    <w:pPr>
      <w:spacing w:after="0" w:line="259" w:lineRule="auto"/>
      <w:ind w:left="0" w:right="64" w:firstLine="0"/>
      <w:jc w:val="right"/>
    </w:pPr>
    <w:r>
      <w:rPr>
        <w:sz w:val="16"/>
      </w:rPr>
      <w:t xml:space="preserve">OMB Control No. 2060-0528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FCF" w:rsidRDefault="006A4E8E">
    <w:pPr>
      <w:spacing w:after="0" w:line="259" w:lineRule="auto"/>
      <w:ind w:left="0" w:right="64" w:firstLine="0"/>
      <w:jc w:val="right"/>
    </w:pPr>
    <w:r>
      <w:rPr>
        <w:sz w:val="16"/>
      </w:rPr>
      <w:t xml:space="preserve">OMB Control No. 2060-0528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FCF" w:rsidRDefault="006A4E8E">
    <w:pPr>
      <w:spacing w:after="0" w:line="259" w:lineRule="auto"/>
      <w:ind w:left="0" w:right="64" w:firstLine="0"/>
      <w:jc w:val="right"/>
    </w:pPr>
    <w:r>
      <w:rPr>
        <w:sz w:val="16"/>
      </w:rPr>
      <w:t xml:space="preserve">OMB Control No. 2060-0528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FCF" w:rsidRDefault="00873FCF">
    <w:pPr>
      <w:spacing w:after="160" w:line="259" w:lineRule="auto"/>
      <w:ind w:left="0" w:right="0" w:firstLine="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FCF" w:rsidRDefault="00873FCF">
    <w:pPr>
      <w:spacing w:after="160" w:line="259" w:lineRule="auto"/>
      <w:ind w:left="0" w:right="0" w:firstLine="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FCF" w:rsidRDefault="00873FCF">
    <w:pPr>
      <w:spacing w:after="160" w:line="259" w:lineRule="auto"/>
      <w:ind w:left="0" w:righ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DB521F"/>
    <w:multiLevelType w:val="hybridMultilevel"/>
    <w:tmpl w:val="51E2CA92"/>
    <w:lvl w:ilvl="0" w:tplc="C0B8ED1A">
      <w:start w:val="1"/>
      <w:numFmt w:val="decimal"/>
      <w:lvlText w:val="%1."/>
      <w:lvlJc w:val="left"/>
      <w:pPr>
        <w:ind w:left="70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8460FAD4">
      <w:start w:val="1"/>
      <w:numFmt w:val="lowerLetter"/>
      <w:lvlText w:val="%2"/>
      <w:lvlJc w:val="left"/>
      <w:pPr>
        <w:ind w:left="14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608C3D2A">
      <w:start w:val="1"/>
      <w:numFmt w:val="lowerRoman"/>
      <w:lvlText w:val="%3"/>
      <w:lvlJc w:val="left"/>
      <w:pPr>
        <w:ind w:left="21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CFAC835A">
      <w:start w:val="1"/>
      <w:numFmt w:val="decimal"/>
      <w:lvlText w:val="%4"/>
      <w:lvlJc w:val="left"/>
      <w:pPr>
        <w:ind w:left="28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967E0A28">
      <w:start w:val="1"/>
      <w:numFmt w:val="lowerLetter"/>
      <w:lvlText w:val="%5"/>
      <w:lvlJc w:val="left"/>
      <w:pPr>
        <w:ind w:left="36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EBCEBAAE">
      <w:start w:val="1"/>
      <w:numFmt w:val="lowerRoman"/>
      <w:lvlText w:val="%6"/>
      <w:lvlJc w:val="left"/>
      <w:pPr>
        <w:ind w:left="43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5DA87C2C">
      <w:start w:val="1"/>
      <w:numFmt w:val="decimal"/>
      <w:lvlText w:val="%7"/>
      <w:lvlJc w:val="left"/>
      <w:pPr>
        <w:ind w:left="50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2B2207BE">
      <w:start w:val="1"/>
      <w:numFmt w:val="lowerLetter"/>
      <w:lvlText w:val="%8"/>
      <w:lvlJc w:val="left"/>
      <w:pPr>
        <w:ind w:left="57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3DA8C09C">
      <w:start w:val="1"/>
      <w:numFmt w:val="lowerRoman"/>
      <w:lvlText w:val="%9"/>
      <w:lvlJc w:val="left"/>
      <w:pPr>
        <w:ind w:left="64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60143806"/>
    <w:multiLevelType w:val="hybridMultilevel"/>
    <w:tmpl w:val="D52C74D0"/>
    <w:lvl w:ilvl="0" w:tplc="E17E4158">
      <w:start w:val="1"/>
      <w:numFmt w:val="bullet"/>
      <w:lvlText w:val=""/>
      <w:lvlJc w:val="left"/>
      <w:pPr>
        <w:ind w:left="705"/>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1BEA3970">
      <w:start w:val="1"/>
      <w:numFmt w:val="bullet"/>
      <w:lvlText w:val="o"/>
      <w:lvlJc w:val="left"/>
      <w:pPr>
        <w:ind w:left="144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0C3EF36C">
      <w:start w:val="1"/>
      <w:numFmt w:val="bullet"/>
      <w:lvlText w:val="▪"/>
      <w:lvlJc w:val="left"/>
      <w:pPr>
        <w:ind w:left="21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031A5F2A">
      <w:start w:val="1"/>
      <w:numFmt w:val="bullet"/>
      <w:lvlText w:val="•"/>
      <w:lvlJc w:val="left"/>
      <w:pPr>
        <w:ind w:left="28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60D4447A">
      <w:start w:val="1"/>
      <w:numFmt w:val="bullet"/>
      <w:lvlText w:val="o"/>
      <w:lvlJc w:val="left"/>
      <w:pPr>
        <w:ind w:left="36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8198305A">
      <w:start w:val="1"/>
      <w:numFmt w:val="bullet"/>
      <w:lvlText w:val="▪"/>
      <w:lvlJc w:val="left"/>
      <w:pPr>
        <w:ind w:left="43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6630AF00">
      <w:start w:val="1"/>
      <w:numFmt w:val="bullet"/>
      <w:lvlText w:val="•"/>
      <w:lvlJc w:val="left"/>
      <w:pPr>
        <w:ind w:left="504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168E9C48">
      <w:start w:val="1"/>
      <w:numFmt w:val="bullet"/>
      <w:lvlText w:val="o"/>
      <w:lvlJc w:val="left"/>
      <w:pPr>
        <w:ind w:left="57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0B2863A0">
      <w:start w:val="1"/>
      <w:numFmt w:val="bullet"/>
      <w:lvlText w:val="▪"/>
      <w:lvlJc w:val="left"/>
      <w:pPr>
        <w:ind w:left="64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662A276E"/>
    <w:multiLevelType w:val="hybridMultilevel"/>
    <w:tmpl w:val="E4C84C70"/>
    <w:lvl w:ilvl="0" w:tplc="FAEE492C">
      <w:start w:val="1"/>
      <w:numFmt w:val="bullet"/>
      <w:lvlText w:val="•"/>
      <w:lvlJc w:val="left"/>
      <w:pPr>
        <w:ind w:left="7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832478BA">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1B44852E">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D0AE548A">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B61E151A">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03C85818">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F2EE30F0">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7D2C060">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BE6A7C8E">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71F63028"/>
    <w:multiLevelType w:val="hybridMultilevel"/>
    <w:tmpl w:val="6EC4C9A0"/>
    <w:lvl w:ilvl="0" w:tplc="A1D613DC">
      <w:start w:val="1"/>
      <w:numFmt w:val="bullet"/>
      <w:lvlText w:val=""/>
      <w:lvlJc w:val="left"/>
      <w:pPr>
        <w:ind w:left="705"/>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2BEC467C">
      <w:start w:val="1"/>
      <w:numFmt w:val="bullet"/>
      <w:lvlText w:val="o"/>
      <w:lvlJc w:val="left"/>
      <w:pPr>
        <w:ind w:left="144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4E84977A">
      <w:start w:val="1"/>
      <w:numFmt w:val="bullet"/>
      <w:lvlText w:val="▪"/>
      <w:lvlJc w:val="left"/>
      <w:pPr>
        <w:ind w:left="21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B93A8EB6">
      <w:start w:val="1"/>
      <w:numFmt w:val="bullet"/>
      <w:lvlText w:val="•"/>
      <w:lvlJc w:val="left"/>
      <w:pPr>
        <w:ind w:left="28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4484EE94">
      <w:start w:val="1"/>
      <w:numFmt w:val="bullet"/>
      <w:lvlText w:val="o"/>
      <w:lvlJc w:val="left"/>
      <w:pPr>
        <w:ind w:left="36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5046ECD6">
      <w:start w:val="1"/>
      <w:numFmt w:val="bullet"/>
      <w:lvlText w:val="▪"/>
      <w:lvlJc w:val="left"/>
      <w:pPr>
        <w:ind w:left="43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76D43454">
      <w:start w:val="1"/>
      <w:numFmt w:val="bullet"/>
      <w:lvlText w:val="•"/>
      <w:lvlJc w:val="left"/>
      <w:pPr>
        <w:ind w:left="504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D602C918">
      <w:start w:val="1"/>
      <w:numFmt w:val="bullet"/>
      <w:lvlText w:val="o"/>
      <w:lvlJc w:val="left"/>
      <w:pPr>
        <w:ind w:left="57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4B684D10">
      <w:start w:val="1"/>
      <w:numFmt w:val="bullet"/>
      <w:lvlText w:val="▪"/>
      <w:lvlJc w:val="left"/>
      <w:pPr>
        <w:ind w:left="64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FCF"/>
    <w:rsid w:val="00113893"/>
    <w:rsid w:val="006A4E8E"/>
    <w:rsid w:val="00873FCF"/>
    <w:rsid w:val="00B81C38"/>
    <w:rsid w:val="00E45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AE9CD5-290D-4FD9-92AE-BC8A0A886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8" w:line="250" w:lineRule="auto"/>
      <w:ind w:left="10" w:right="52" w:hanging="10"/>
    </w:pPr>
    <w:rPr>
      <w:rFonts w:ascii="Arial" w:eastAsia="Arial" w:hAnsi="Arial" w:cs="Arial"/>
      <w:color w:val="000000"/>
      <w:sz w:val="21"/>
    </w:rPr>
  </w:style>
  <w:style w:type="paragraph" w:styleId="Heading1">
    <w:name w:val="heading 1"/>
    <w:next w:val="Normal"/>
    <w:link w:val="Heading1Char"/>
    <w:uiPriority w:val="9"/>
    <w:unhideWhenUsed/>
    <w:qFormat/>
    <w:pPr>
      <w:keepNext/>
      <w:keepLines/>
      <w:spacing w:after="0"/>
      <w:ind w:right="62"/>
      <w:jc w:val="center"/>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pBdr>
        <w:top w:val="single" w:sz="4" w:space="0" w:color="000000"/>
        <w:left w:val="single" w:sz="4" w:space="0" w:color="000000"/>
        <w:bottom w:val="single" w:sz="4" w:space="0" w:color="000000"/>
        <w:right w:val="single" w:sz="4" w:space="0" w:color="000000"/>
      </w:pBdr>
      <w:spacing w:after="0"/>
      <w:ind w:left="10" w:hanging="10"/>
      <w:outlineLvl w:val="1"/>
    </w:pPr>
    <w:rPr>
      <w:rFonts w:ascii="Arial" w:eastAsia="Arial" w:hAnsi="Arial" w:cs="Arial"/>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1"/>
    </w:rPr>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jpg"/><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nergystar.gov/" TargetMode="External"/><Relationship Id="rId24" Type="http://schemas.openxmlformats.org/officeDocument/2006/relationships/header" Target="header7.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10" Type="http://schemas.openxmlformats.org/officeDocument/2006/relationships/hyperlink" Target="http://www.energystar.gov/" TargetMode="Externa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energystar.gov/" TargetMode="Externa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1978</Words>
  <Characters>11281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ENERGY STAR Manufacturer Partnership Agreement Packet</vt:lpstr>
    </vt:vector>
  </TitlesOfParts>
  <Company/>
  <LinksUpToDate>false</LinksUpToDate>
  <CharactersWithSpaces>13233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STAR Manufacturer Partnership Agreement Packet</dc:title>
  <dc:subject>ENERGY STAR Partnership Agreement for Manufacturers</dc:subject>
  <dc:creator>EPA ENERGY STAR</dc:creator>
  <cp:keywords>energy,star,partnership,agreement,epa,manufacturer</cp:keywords>
  <cp:lastModifiedBy>Saunders, Katie</cp:lastModifiedBy>
  <cp:revision>2</cp:revision>
  <dcterms:created xsi:type="dcterms:W3CDTF">2015-12-21T13:45:00Z</dcterms:created>
  <dcterms:modified xsi:type="dcterms:W3CDTF">2015-12-21T13:45:00Z</dcterms:modified>
</cp:coreProperties>
</file>