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43B" w:rsidRDefault="0099543B">
      <w:pPr>
        <w:rPr>
          <w:rFonts w:ascii="Arial" w:hAnsi="Arial"/>
          <w:b/>
          <w:sz w:val="24"/>
        </w:rPr>
      </w:pPr>
    </w:p>
    <w:p w:rsidR="0099543B" w:rsidRPr="00284B26" w:rsidRDefault="00AF3C54">
      <w:pPr>
        <w:rPr>
          <w:rFonts w:ascii="Arial" w:hAnsi="Arial"/>
          <w:b/>
        </w:rPr>
      </w:pPr>
      <w:r w:rsidRPr="00284B26">
        <w:rPr>
          <w:rFonts w:ascii="Arial" w:hAnsi="Arial"/>
          <w:b/>
        </w:rPr>
        <w:t>U.</w:t>
      </w:r>
      <w:r w:rsidR="0099543B" w:rsidRPr="00284B26">
        <w:rPr>
          <w:rFonts w:ascii="Arial" w:hAnsi="Arial"/>
          <w:b/>
        </w:rPr>
        <w:t>S. Department of the Interior</w:t>
      </w:r>
      <w:r w:rsidR="0099543B" w:rsidRPr="00284B26">
        <w:rPr>
          <w:rFonts w:ascii="Arial" w:hAnsi="Arial"/>
          <w:b/>
        </w:rPr>
        <w:tab/>
      </w:r>
      <w:r w:rsidR="0099543B" w:rsidRPr="00284B26">
        <w:rPr>
          <w:rFonts w:ascii="Arial" w:hAnsi="Arial"/>
          <w:b/>
        </w:rPr>
        <w:tab/>
        <w:t xml:space="preserve">                       </w:t>
      </w:r>
      <w:r w:rsidR="0099543B" w:rsidRPr="00284B26">
        <w:rPr>
          <w:rFonts w:ascii="Arial" w:hAnsi="Arial"/>
          <w:b/>
        </w:rPr>
        <w:tab/>
        <w:t xml:space="preserve">               </w:t>
      </w:r>
      <w:r w:rsidR="00284B26" w:rsidRPr="00284B26">
        <w:rPr>
          <w:rFonts w:ascii="Arial" w:hAnsi="Arial"/>
          <w:b/>
        </w:rPr>
        <w:t xml:space="preserve">   </w:t>
      </w:r>
      <w:r w:rsidR="0099543B" w:rsidRPr="00284B26">
        <w:rPr>
          <w:rFonts w:ascii="Arial" w:hAnsi="Arial"/>
          <w:b/>
        </w:rPr>
        <w:t xml:space="preserve">     </w:t>
      </w:r>
      <w:r w:rsidR="002C5821" w:rsidRPr="00284B26">
        <w:rPr>
          <w:rFonts w:ascii="Arial" w:hAnsi="Arial"/>
          <w:b/>
        </w:rPr>
        <w:t xml:space="preserve"> </w:t>
      </w:r>
      <w:r w:rsidR="0099543B" w:rsidRPr="00284B26">
        <w:rPr>
          <w:rFonts w:ascii="Arial" w:hAnsi="Arial"/>
          <w:b/>
        </w:rPr>
        <w:t xml:space="preserve">  </w:t>
      </w:r>
      <w:r w:rsidR="00284B26">
        <w:rPr>
          <w:rFonts w:ascii="Arial" w:hAnsi="Arial"/>
          <w:b/>
        </w:rPr>
        <w:t xml:space="preserve">         </w:t>
      </w:r>
      <w:r w:rsidR="0099543B" w:rsidRPr="00284B26">
        <w:rPr>
          <w:rFonts w:ascii="Arial" w:hAnsi="Arial"/>
          <w:b/>
        </w:rPr>
        <w:t xml:space="preserve"> OMB Control N</w:t>
      </w:r>
      <w:r w:rsidR="00284B26" w:rsidRPr="00284B26">
        <w:rPr>
          <w:rFonts w:ascii="Arial" w:hAnsi="Arial"/>
          <w:b/>
        </w:rPr>
        <w:t xml:space="preserve">o.: </w:t>
      </w:r>
      <w:r w:rsidR="002C5821" w:rsidRPr="00284B26">
        <w:rPr>
          <w:rFonts w:ascii="Arial" w:hAnsi="Arial"/>
          <w:b/>
        </w:rPr>
        <w:t>1010-</w:t>
      </w:r>
      <w:r w:rsidR="00B87783" w:rsidRPr="00284B26">
        <w:rPr>
          <w:rFonts w:ascii="Arial" w:hAnsi="Arial"/>
          <w:b/>
        </w:rPr>
        <w:t>0176</w:t>
      </w:r>
    </w:p>
    <w:p w:rsidR="0099543B" w:rsidRPr="00284B26" w:rsidRDefault="00284B26">
      <w:pPr>
        <w:rPr>
          <w:rFonts w:ascii="Arial" w:hAnsi="Arial"/>
          <w:b/>
        </w:rPr>
      </w:pPr>
      <w:r w:rsidRPr="00284B26">
        <w:rPr>
          <w:rFonts w:ascii="Arial" w:hAnsi="Arial"/>
          <w:b/>
        </w:rPr>
        <w:t>Bureau of Ocean Energy Management</w:t>
      </w:r>
      <w:r w:rsidR="0099543B" w:rsidRPr="00284B26">
        <w:rPr>
          <w:rFonts w:ascii="Arial" w:hAnsi="Arial"/>
          <w:b/>
        </w:rPr>
        <w:tab/>
      </w:r>
      <w:r w:rsidR="0099543B" w:rsidRPr="00284B26">
        <w:rPr>
          <w:rFonts w:ascii="Arial" w:hAnsi="Arial"/>
          <w:b/>
        </w:rPr>
        <w:tab/>
        <w:t xml:space="preserve">                                           </w:t>
      </w:r>
      <w:r w:rsidR="007A2AED">
        <w:rPr>
          <w:rFonts w:ascii="Arial" w:hAnsi="Arial"/>
          <w:b/>
        </w:rPr>
        <w:t xml:space="preserve">   </w:t>
      </w:r>
      <w:r w:rsidR="0099543B" w:rsidRPr="00284B26">
        <w:rPr>
          <w:rFonts w:ascii="Arial" w:hAnsi="Arial"/>
          <w:b/>
        </w:rPr>
        <w:t xml:space="preserve">    </w:t>
      </w:r>
      <w:r w:rsidRPr="00284B26">
        <w:rPr>
          <w:rFonts w:ascii="Arial" w:hAnsi="Arial"/>
          <w:b/>
        </w:rPr>
        <w:t xml:space="preserve">Expiration Date: </w:t>
      </w:r>
      <w:r w:rsidR="0099543B" w:rsidRPr="00284B26">
        <w:rPr>
          <w:rFonts w:ascii="Arial" w:hAnsi="Arial"/>
          <w:b/>
        </w:rPr>
        <w:t xml:space="preserve"> </w:t>
      </w:r>
      <w:r w:rsidR="009D022E" w:rsidRPr="009D022E">
        <w:rPr>
          <w:rFonts w:ascii="Arial" w:hAnsi="Arial"/>
          <w:b/>
          <w:highlight w:val="yellow"/>
        </w:rPr>
        <w:t>xx/xx/</w:t>
      </w:r>
      <w:proofErr w:type="spellStart"/>
      <w:r w:rsidR="009D022E" w:rsidRPr="009D022E">
        <w:rPr>
          <w:rFonts w:ascii="Arial" w:hAnsi="Arial"/>
          <w:b/>
          <w:highlight w:val="yellow"/>
        </w:rPr>
        <w:t>xxxx</w:t>
      </w:r>
      <w:proofErr w:type="spellEnd"/>
    </w:p>
    <w:p w:rsidR="002C5821" w:rsidRPr="00144E14" w:rsidRDefault="002C5821">
      <w:pPr>
        <w:rPr>
          <w:rFonts w:ascii="Arial" w:hAnsi="Arial"/>
          <w:sz w:val="22"/>
          <w:szCs w:val="22"/>
        </w:rPr>
      </w:pPr>
    </w:p>
    <w:p w:rsidR="0099543B" w:rsidRPr="00CF1974" w:rsidRDefault="00BF5C70" w:rsidP="00CF1974">
      <w:pPr>
        <w:tabs>
          <w:tab w:val="left" w:pos="360"/>
        </w:tabs>
        <w:rPr>
          <w:rFonts w:ascii="Arial" w:hAnsi="Arial"/>
        </w:rPr>
      </w:pPr>
      <w:r>
        <w:rPr>
          <w:rFonts w:ascii="MS Mincho" w:eastAsia="MS Mincho" w:hAnsi="MS Mincho" w:cs="MS Mincho" w:hint="eastAsia"/>
          <w:b/>
        </w:rPr>
        <w:t>□</w:t>
      </w:r>
      <w:r w:rsidR="0099543B" w:rsidRPr="000075F1">
        <w:rPr>
          <w:rFonts w:ascii="Arial" w:hAnsi="Arial" w:cs="Arial"/>
          <w:b/>
        </w:rPr>
        <w:t xml:space="preserve"> </w:t>
      </w:r>
      <w:r w:rsidR="0099543B">
        <w:rPr>
          <w:rFonts w:ascii="Arial" w:hAnsi="Arial" w:cs="Arial"/>
        </w:rPr>
        <w:t xml:space="preserve">Lease Number:  </w:t>
      </w:r>
      <w:r w:rsidR="0099543B">
        <w:t>___________</w:t>
      </w:r>
      <w:r w:rsidR="0099543B" w:rsidRPr="000075F1">
        <w:rPr>
          <w:rFonts w:ascii="Arial" w:hAnsi="Arial" w:cs="Arial"/>
        </w:rPr>
        <w:tab/>
      </w:r>
      <w:r w:rsidR="0099543B">
        <w:rPr>
          <w:rFonts w:ascii="Arial" w:hAnsi="Arial" w:cs="Arial"/>
        </w:rPr>
        <w:t xml:space="preserve">    </w:t>
      </w:r>
      <w:r w:rsidR="0099543B" w:rsidRPr="000075F1">
        <w:rPr>
          <w:rFonts w:ascii="Arial" w:hAnsi="Arial" w:cs="Arial"/>
        </w:rPr>
        <w:t>or</w:t>
      </w:r>
      <w:r w:rsidR="0099543B">
        <w:rPr>
          <w:rFonts w:ascii="Arial" w:hAnsi="Arial" w:cs="Arial"/>
        </w:rPr>
        <w:t xml:space="preserve">   </w:t>
      </w:r>
      <w:r>
        <w:rPr>
          <w:rFonts w:ascii="MS Mincho" w:eastAsia="MS Mincho" w:hAnsi="MS Mincho" w:cs="MS Mincho" w:hint="eastAsia"/>
          <w:b/>
        </w:rPr>
        <w:t>□</w:t>
      </w:r>
      <w:r w:rsidR="0099543B" w:rsidRPr="000075F1">
        <w:rPr>
          <w:rFonts w:ascii="Arial" w:hAnsi="Arial" w:cs="Arial"/>
          <w:b/>
        </w:rPr>
        <w:t xml:space="preserve"> </w:t>
      </w:r>
      <w:r w:rsidR="0099543B" w:rsidRPr="000075F1">
        <w:rPr>
          <w:rFonts w:ascii="Arial" w:hAnsi="Arial" w:cs="Arial"/>
        </w:rPr>
        <w:t xml:space="preserve">Grant Number:  </w:t>
      </w:r>
      <w:r w:rsidR="0099543B">
        <w:t>___________</w:t>
      </w:r>
      <w:r w:rsidR="0099543B" w:rsidRPr="000075F1">
        <w:rPr>
          <w:rFonts w:ascii="Arial" w:hAnsi="Arial"/>
        </w:rPr>
        <w:tab/>
      </w:r>
      <w:r w:rsidR="006412A3">
        <w:rPr>
          <w:rFonts w:ascii="Arial" w:hAnsi="Arial"/>
        </w:rPr>
        <w:t>BOEM</w:t>
      </w:r>
      <w:r w:rsidR="0099543B" w:rsidRPr="000075F1">
        <w:rPr>
          <w:rFonts w:ascii="Arial" w:hAnsi="Arial"/>
        </w:rPr>
        <w:t xml:space="preserve"> Regional Office</w:t>
      </w:r>
      <w:r w:rsidR="0099543B" w:rsidRPr="000075F1">
        <w:t>:  ______</w:t>
      </w:r>
      <w:r w:rsidR="00E00DCF">
        <w:t>_______</w:t>
      </w:r>
      <w:r w:rsidR="0099543B" w:rsidRPr="000075F1">
        <w:t>_____</w:t>
      </w:r>
      <w:r w:rsidR="0099543B" w:rsidRPr="000075F1">
        <w:rPr>
          <w:rFonts w:ascii="Arial" w:hAnsi="Arial"/>
        </w:rPr>
        <w:tab/>
      </w:r>
      <w:r w:rsidR="0099543B">
        <w:rPr>
          <w:rFonts w:ascii="Arial" w:hAnsi="Arial"/>
        </w:rPr>
        <w:tab/>
      </w:r>
      <w:r w:rsidR="0099543B">
        <w:rPr>
          <w:rFonts w:ascii="Arial" w:hAnsi="Arial"/>
        </w:rPr>
        <w:tab/>
      </w:r>
      <w:r w:rsidR="0099543B">
        <w:rPr>
          <w:rFonts w:ascii="Arial" w:hAnsi="Arial"/>
          <w:sz w:val="18"/>
          <w:szCs w:val="18"/>
        </w:rPr>
        <w:tab/>
      </w:r>
      <w:r w:rsidR="0099543B">
        <w:rPr>
          <w:rFonts w:ascii="Arial" w:hAnsi="Arial"/>
          <w:sz w:val="18"/>
          <w:szCs w:val="18"/>
        </w:rPr>
        <w:tab/>
      </w:r>
      <w:r w:rsidR="0099543B">
        <w:rPr>
          <w:rFonts w:ascii="Arial" w:hAnsi="Arial"/>
          <w:sz w:val="18"/>
          <w:szCs w:val="18"/>
        </w:rPr>
        <w:tab/>
      </w:r>
      <w:r w:rsidR="0099543B">
        <w:rPr>
          <w:rFonts w:ascii="Arial" w:hAnsi="Arial"/>
          <w:sz w:val="18"/>
          <w:szCs w:val="18"/>
        </w:rPr>
        <w:tab/>
        <w:t xml:space="preserve">  </w:t>
      </w:r>
    </w:p>
    <w:p w:rsidR="0099543B" w:rsidRPr="0008149B" w:rsidRDefault="0099543B" w:rsidP="006669DC">
      <w:pPr>
        <w:pStyle w:val="Heading5"/>
        <w:spacing w:line="240" w:lineRule="auto"/>
        <w:jc w:val="center"/>
        <w:rPr>
          <w:rFonts w:ascii="Arial" w:hAnsi="Arial" w:cs="Arial"/>
        </w:rPr>
      </w:pPr>
      <w:r w:rsidRPr="0008149B">
        <w:rPr>
          <w:rFonts w:ascii="Arial" w:hAnsi="Arial" w:cs="Arial"/>
        </w:rPr>
        <w:t xml:space="preserve">OUTER CONTINENTAL SHELF (OCS) RENEWABLE ENERGY </w:t>
      </w:r>
    </w:p>
    <w:p w:rsidR="0099543B" w:rsidRPr="0008149B" w:rsidRDefault="0099543B" w:rsidP="00CF1974">
      <w:pPr>
        <w:pStyle w:val="Heading5"/>
        <w:spacing w:line="240" w:lineRule="auto"/>
        <w:jc w:val="center"/>
        <w:rPr>
          <w:rFonts w:ascii="Arial" w:hAnsi="Arial" w:cs="Arial"/>
        </w:rPr>
      </w:pPr>
      <w:r w:rsidRPr="0008149B">
        <w:rPr>
          <w:rFonts w:ascii="Arial" w:hAnsi="Arial" w:cs="Arial"/>
        </w:rPr>
        <w:t>LEASE OR GRANT RELINQUISHMENT APPLICATION</w:t>
      </w:r>
    </w:p>
    <w:p w:rsidR="0099543B" w:rsidRPr="00CF1974" w:rsidRDefault="0099543B">
      <w:pPr>
        <w:jc w:val="center"/>
        <w:rPr>
          <w:sz w:val="8"/>
          <w:szCs w:val="8"/>
        </w:rPr>
      </w:pPr>
    </w:p>
    <w:p w:rsidR="0099543B" w:rsidRDefault="0099543B">
      <w:pPr>
        <w:pStyle w:val="Heading2"/>
        <w:pBdr>
          <w:bottom w:val="single" w:sz="12" w:space="0" w:color="auto"/>
        </w:pBdr>
        <w:ind w:firstLine="0"/>
        <w:jc w:val="center"/>
        <w:rPr>
          <w:b w:val="0"/>
          <w:sz w:val="8"/>
        </w:rPr>
      </w:pPr>
    </w:p>
    <w:p w:rsidR="0099543B" w:rsidRDefault="0099543B" w:rsidP="0027722A">
      <w:pPr>
        <w:jc w:val="both"/>
        <w:rPr>
          <w:sz w:val="22"/>
          <w:szCs w:val="22"/>
        </w:rPr>
      </w:pPr>
      <w:r w:rsidRPr="000B3E7E">
        <w:rPr>
          <w:sz w:val="22"/>
          <w:szCs w:val="22"/>
        </w:rPr>
        <w:t>The owner(s) of one hundred percent (100%) of the lease</w:t>
      </w:r>
      <w:r>
        <w:rPr>
          <w:sz w:val="22"/>
          <w:szCs w:val="22"/>
        </w:rPr>
        <w:t xml:space="preserve"> or grant</w:t>
      </w:r>
      <w:r w:rsidRPr="000B3E7E">
        <w:rPr>
          <w:sz w:val="22"/>
          <w:szCs w:val="22"/>
        </w:rPr>
        <w:t xml:space="preserve"> interest does (do) hereby release, relinquish and forever quitclaim all of its (their) right, title and interest in and to the renewable energy lease</w:t>
      </w:r>
      <w:r>
        <w:rPr>
          <w:sz w:val="22"/>
          <w:szCs w:val="22"/>
        </w:rPr>
        <w:t xml:space="preserve"> or grant</w:t>
      </w:r>
      <w:r w:rsidRPr="000B3E7E">
        <w:rPr>
          <w:sz w:val="22"/>
          <w:szCs w:val="22"/>
        </w:rPr>
        <w:t xml:space="preserve">, or subdivision thereof, described </w:t>
      </w:r>
      <w:r>
        <w:rPr>
          <w:sz w:val="22"/>
          <w:szCs w:val="22"/>
        </w:rPr>
        <w:t>in Exhibit “A” attached hereto and made a part hereof.</w:t>
      </w:r>
    </w:p>
    <w:p w:rsidR="0099543B" w:rsidRPr="0027722A" w:rsidRDefault="0099543B" w:rsidP="0027722A">
      <w:pPr>
        <w:jc w:val="both"/>
      </w:pPr>
    </w:p>
    <w:p w:rsidR="0099543B" w:rsidRDefault="0099543B" w:rsidP="000B3E7E">
      <w:pPr>
        <w:rPr>
          <w:sz w:val="22"/>
        </w:rPr>
      </w:pPr>
      <w:r>
        <w:rPr>
          <w:sz w:val="22"/>
        </w:rPr>
        <w:t xml:space="preserve">This relinquishment is effective on the date the </w:t>
      </w:r>
      <w:r w:rsidR="00E87CCE">
        <w:rPr>
          <w:sz w:val="22"/>
        </w:rPr>
        <w:t>Bureau of Ocean Energy Management</w:t>
      </w:r>
      <w:r>
        <w:rPr>
          <w:sz w:val="22"/>
        </w:rPr>
        <w:t xml:space="preserve"> approves the relinquishment application, subject to the provisions of 30 CFR </w:t>
      </w:r>
      <w:r w:rsidR="009A382F">
        <w:rPr>
          <w:sz w:val="22"/>
        </w:rPr>
        <w:t>585</w:t>
      </w:r>
      <w:r>
        <w:rPr>
          <w:sz w:val="22"/>
        </w:rPr>
        <w:t xml:space="preserve">.435.  Lessee(s) or grantee(s) agree to comply fully with the decommission requirements of 30 CFR Part </w:t>
      </w:r>
      <w:r w:rsidR="008A50FC">
        <w:rPr>
          <w:sz w:val="22"/>
        </w:rPr>
        <w:t>5</w:t>
      </w:r>
      <w:r w:rsidR="009A382F">
        <w:rPr>
          <w:sz w:val="22"/>
        </w:rPr>
        <w:t>85</w:t>
      </w:r>
      <w:r>
        <w:rPr>
          <w:sz w:val="22"/>
        </w:rPr>
        <w:t>, Subpart I.</w:t>
      </w:r>
    </w:p>
    <w:p w:rsidR="0099543B" w:rsidRPr="0027722A" w:rsidRDefault="0099543B"/>
    <w:p w:rsidR="0099543B" w:rsidRDefault="0099543B">
      <w:pPr>
        <w:rPr>
          <w:sz w:val="22"/>
        </w:rPr>
      </w:pPr>
      <w:r>
        <w:rPr>
          <w:sz w:val="22"/>
        </w:rPr>
        <w:t xml:space="preserve">This relinquishment application may be executed in any number of counterparts, each of which is deemed an original instrument, but all of which together constitute but one and the same application, provided however, this application and any other counterpart hereof, is executed by all of the parties, and will not be approved by the </w:t>
      </w:r>
      <w:r w:rsidR="00E87CCE">
        <w:rPr>
          <w:sz w:val="22"/>
        </w:rPr>
        <w:t>Bureau of Ocean Energy Management</w:t>
      </w:r>
      <w:r>
        <w:rPr>
          <w:sz w:val="22"/>
        </w:rPr>
        <w:t xml:space="preserve"> unless all counterparts are filed simultaneously.</w:t>
      </w:r>
    </w:p>
    <w:p w:rsidR="0099543B" w:rsidRPr="0027722A" w:rsidRDefault="0099543B"/>
    <w:p w:rsidR="0099543B" w:rsidRDefault="0099543B">
      <w:pPr>
        <w:rPr>
          <w:sz w:val="22"/>
        </w:rPr>
      </w:pPr>
      <w:r>
        <w:rPr>
          <w:sz w:val="22"/>
        </w:rPr>
        <w:t xml:space="preserve">Title 18 U.S.C. 1001 makes it a crime for any person knowingly and willfully to make to any Department or agency of the </w:t>
      </w:r>
      <w:smartTag w:uri="urn:schemas-microsoft-com:office:smarttags" w:element="PostalCode">
        <w:r>
          <w:rPr>
            <w:sz w:val="22"/>
          </w:rPr>
          <w:t>United States</w:t>
        </w:r>
      </w:smartTag>
      <w:r>
        <w:rPr>
          <w:sz w:val="22"/>
        </w:rPr>
        <w:t xml:space="preserve"> any false, fictitious or fraudulent statements or representations as to any matter within its jurisdiction.</w:t>
      </w:r>
    </w:p>
    <w:p w:rsidR="0099543B" w:rsidRPr="0027722A" w:rsidRDefault="0099543B">
      <w:pPr>
        <w:jc w:val="both"/>
      </w:pPr>
    </w:p>
    <w:p w:rsidR="0099543B" w:rsidRDefault="0099543B">
      <w:pPr>
        <w:rPr>
          <w:b/>
          <w:sz w:val="22"/>
        </w:rPr>
      </w:pPr>
      <w:r>
        <w:rPr>
          <w:b/>
          <w:sz w:val="22"/>
        </w:rPr>
        <w:t>Insert the following information for each Lessee or Grantee</w:t>
      </w:r>
    </w:p>
    <w:p w:rsidR="00727E7B" w:rsidRDefault="00727E7B">
      <w:pPr>
        <w:rPr>
          <w:b/>
          <w:sz w:val="22"/>
        </w:rPr>
      </w:pPr>
    </w:p>
    <w:p w:rsidR="00727E7B" w:rsidRDefault="00727E7B" w:rsidP="000F3431">
      <w:pPr>
        <w:tabs>
          <w:tab w:val="left" w:pos="5040"/>
        </w:tabs>
        <w:jc w:val="both"/>
        <w:rPr>
          <w:b/>
        </w:rPr>
      </w:pPr>
      <w:r>
        <w:rPr>
          <w:b/>
        </w:rPr>
        <w:t>Company Name:</w:t>
      </w:r>
      <w:r>
        <w:rPr>
          <w:b/>
        </w:rPr>
        <w:tab/>
      </w:r>
      <w:r>
        <w:rPr>
          <w:b/>
        </w:rPr>
        <w:tab/>
        <w:t>Company Name:</w:t>
      </w:r>
    </w:p>
    <w:p w:rsidR="00727E7B" w:rsidRDefault="00727E7B" w:rsidP="00727E7B">
      <w:pPr>
        <w:jc w:val="both"/>
        <w:rPr>
          <w:b/>
        </w:rPr>
      </w:pPr>
      <w:r>
        <w:rPr>
          <w:b/>
        </w:rPr>
        <w:t>Company Qualification No.</w:t>
      </w:r>
      <w:r>
        <w:rPr>
          <w:b/>
        </w:rPr>
        <w:tab/>
      </w:r>
      <w:r>
        <w:rPr>
          <w:b/>
        </w:rPr>
        <w:tab/>
      </w:r>
      <w:r>
        <w:rPr>
          <w:b/>
        </w:rPr>
        <w:tab/>
      </w:r>
      <w:r>
        <w:rPr>
          <w:b/>
        </w:rPr>
        <w:tab/>
      </w:r>
      <w:r>
        <w:rPr>
          <w:b/>
        </w:rPr>
        <w:tab/>
        <w:t>Company Qualification No.</w:t>
      </w:r>
    </w:p>
    <w:p w:rsidR="00727E7B" w:rsidRDefault="00727E7B" w:rsidP="00727E7B">
      <w:pPr>
        <w:jc w:val="both"/>
        <w:rPr>
          <w:b/>
        </w:rPr>
      </w:pPr>
    </w:p>
    <w:p w:rsidR="00727E7B" w:rsidRDefault="00727E7B" w:rsidP="00727E7B">
      <w:pPr>
        <w:jc w:val="both"/>
        <w:rPr>
          <w:b/>
        </w:rPr>
      </w:pPr>
    </w:p>
    <w:p w:rsidR="00727E7B" w:rsidRPr="000F3431" w:rsidRDefault="00727E7B" w:rsidP="000F3431">
      <w:pPr>
        <w:tabs>
          <w:tab w:val="left" w:pos="5040"/>
        </w:tabs>
        <w:jc w:val="both"/>
      </w:pPr>
      <w:r w:rsidRPr="000F3431">
        <w:t>By: __________</w:t>
      </w:r>
      <w:r w:rsidRPr="00A57992">
        <w:t>______________________</w:t>
      </w:r>
      <w:r w:rsidRPr="000F3431">
        <w:tab/>
      </w:r>
      <w:r>
        <w:tab/>
      </w:r>
      <w:proofErr w:type="gramStart"/>
      <w:r w:rsidRPr="000F3431">
        <w:t>By</w:t>
      </w:r>
      <w:proofErr w:type="gramEnd"/>
      <w:r w:rsidRPr="000F3431">
        <w:t>: ___________</w:t>
      </w:r>
      <w:r w:rsidRPr="00A57992">
        <w:t>______________________</w:t>
      </w:r>
    </w:p>
    <w:p w:rsidR="00727E7B" w:rsidRPr="000F3431" w:rsidRDefault="00727E7B" w:rsidP="000F3431">
      <w:pPr>
        <w:tabs>
          <w:tab w:val="left" w:pos="5040"/>
        </w:tabs>
        <w:jc w:val="both"/>
      </w:pPr>
      <w:r w:rsidRPr="000F3431">
        <w:t>Signatory Name:</w:t>
      </w:r>
      <w:r w:rsidRPr="000F3431">
        <w:tab/>
      </w:r>
      <w:r>
        <w:tab/>
      </w:r>
      <w:r w:rsidRPr="000F3431">
        <w:t>Signatory Name:</w:t>
      </w:r>
    </w:p>
    <w:p w:rsidR="00727E7B" w:rsidRPr="000F3431" w:rsidRDefault="00727E7B" w:rsidP="000F3431">
      <w:pPr>
        <w:tabs>
          <w:tab w:val="left" w:pos="5040"/>
        </w:tabs>
        <w:jc w:val="both"/>
      </w:pPr>
      <w:r w:rsidRPr="000F3431">
        <w:t>Signatory Title:</w:t>
      </w:r>
      <w:r w:rsidRPr="000F3431">
        <w:tab/>
      </w:r>
      <w:r>
        <w:tab/>
      </w:r>
      <w:r w:rsidRPr="000F3431">
        <w:t>Signatory Title:</w:t>
      </w:r>
    </w:p>
    <w:p w:rsidR="00727E7B" w:rsidRPr="000F3431" w:rsidRDefault="00727E7B" w:rsidP="000F3431">
      <w:pPr>
        <w:tabs>
          <w:tab w:val="left" w:pos="5040"/>
        </w:tabs>
        <w:jc w:val="both"/>
      </w:pPr>
    </w:p>
    <w:p w:rsidR="00727E7B" w:rsidRDefault="00727E7B" w:rsidP="000F3431">
      <w:pPr>
        <w:tabs>
          <w:tab w:val="left" w:pos="5040"/>
        </w:tabs>
        <w:jc w:val="both"/>
        <w:rPr>
          <w:b/>
        </w:rPr>
      </w:pPr>
      <w:r>
        <w:rPr>
          <w:b/>
        </w:rPr>
        <w:t>___________________________________</w:t>
      </w:r>
      <w:r>
        <w:rPr>
          <w:b/>
        </w:rPr>
        <w:tab/>
      </w:r>
      <w:r>
        <w:rPr>
          <w:b/>
        </w:rPr>
        <w:tab/>
        <w:t>_____________________________________</w:t>
      </w:r>
    </w:p>
    <w:p w:rsidR="00727E7B" w:rsidRPr="000F3431" w:rsidRDefault="00727E7B" w:rsidP="000F3431">
      <w:pPr>
        <w:tabs>
          <w:tab w:val="left" w:pos="5040"/>
        </w:tabs>
        <w:jc w:val="both"/>
      </w:pPr>
      <w:r w:rsidRPr="000F3431">
        <w:t>Execution Date</w:t>
      </w:r>
      <w:r w:rsidRPr="000F3431">
        <w:tab/>
      </w:r>
      <w:r>
        <w:tab/>
      </w:r>
      <w:r w:rsidRPr="000F3431">
        <w:t>Execution Date</w:t>
      </w:r>
    </w:p>
    <w:p w:rsidR="0099543B" w:rsidRDefault="0099543B">
      <w:pPr>
        <w:rPr>
          <w:b/>
          <w:sz w:val="22"/>
        </w:rPr>
      </w:pPr>
    </w:p>
    <w:p w:rsidR="00554B79" w:rsidRDefault="00554B79" w:rsidP="00554B79">
      <w:pPr>
        <w:pBdr>
          <w:bottom w:val="single" w:sz="12" w:space="1" w:color="auto"/>
        </w:pBdr>
        <w:jc w:val="both"/>
        <w:rPr>
          <w:sz w:val="12"/>
        </w:rPr>
      </w:pPr>
    </w:p>
    <w:p w:rsidR="00554B79" w:rsidRDefault="00554B79" w:rsidP="00554B79">
      <w:pPr>
        <w:pStyle w:val="Heading3"/>
        <w:rPr>
          <w:sz w:val="24"/>
        </w:rPr>
      </w:pPr>
      <w:r>
        <w:rPr>
          <w:sz w:val="24"/>
        </w:rPr>
        <w:t>For BOEM Use only – Do Not Type Below This Line</w:t>
      </w:r>
    </w:p>
    <w:p w:rsidR="00554B79" w:rsidRDefault="00554B79" w:rsidP="00554B79">
      <w:pPr>
        <w:jc w:val="center"/>
        <w:rPr>
          <w:sz w:val="24"/>
        </w:rPr>
      </w:pPr>
    </w:p>
    <w:p w:rsidR="00554B79" w:rsidRDefault="00554B79" w:rsidP="00554B79">
      <w:pPr>
        <w:rPr>
          <w:sz w:val="24"/>
        </w:rPr>
      </w:pPr>
      <w:r>
        <w:rPr>
          <w:sz w:val="24"/>
        </w:rPr>
        <w:t>This Relinquishment has been filed as of the date stamped on this document and hereby approved by the Bureau of Ocean Energy Management on the date below.</w:t>
      </w:r>
    </w:p>
    <w:p w:rsidR="00554B79" w:rsidRDefault="00554B79" w:rsidP="00554B79">
      <w:pPr>
        <w:rPr>
          <w:sz w:val="24"/>
        </w:rPr>
      </w:pPr>
    </w:p>
    <w:p w:rsidR="00554B79" w:rsidRDefault="00554B79" w:rsidP="00554B79">
      <w:pPr>
        <w:rPr>
          <w:sz w:val="24"/>
        </w:rPr>
      </w:pPr>
      <w:r>
        <w:rPr>
          <w:sz w:val="24"/>
        </w:rPr>
        <w:t>By__________________________________      ________________________</w:t>
      </w:r>
      <w:r>
        <w:rPr>
          <w:sz w:val="24"/>
        </w:rPr>
        <w:tab/>
        <w:t>____________________</w:t>
      </w:r>
    </w:p>
    <w:p w:rsidR="00554B79" w:rsidRDefault="00554B79" w:rsidP="00554B79">
      <w:pPr>
        <w:ind w:firstLine="720"/>
        <w:rPr>
          <w:sz w:val="24"/>
        </w:rPr>
      </w:pPr>
      <w:r>
        <w:rPr>
          <w:sz w:val="24"/>
        </w:rPr>
        <w:t>Authorized Official for BOEM</w:t>
      </w:r>
      <w:r>
        <w:rPr>
          <w:sz w:val="24"/>
        </w:rPr>
        <w:tab/>
      </w:r>
      <w:r>
        <w:rPr>
          <w:sz w:val="24"/>
        </w:rPr>
        <w:tab/>
      </w:r>
      <w:r>
        <w:rPr>
          <w:sz w:val="24"/>
        </w:rPr>
        <w:tab/>
        <w:t>Title</w:t>
      </w:r>
      <w:r>
        <w:rPr>
          <w:sz w:val="24"/>
        </w:rPr>
        <w:tab/>
      </w:r>
      <w:r>
        <w:rPr>
          <w:sz w:val="24"/>
        </w:rPr>
        <w:tab/>
      </w:r>
      <w:r>
        <w:rPr>
          <w:sz w:val="24"/>
        </w:rPr>
        <w:tab/>
      </w:r>
      <w:r>
        <w:rPr>
          <w:sz w:val="24"/>
        </w:rPr>
        <w:tab/>
        <w:t>Approval Date</w:t>
      </w:r>
    </w:p>
    <w:p w:rsidR="0099543B" w:rsidRPr="00144E14" w:rsidRDefault="0099543B">
      <w:pPr>
        <w:jc w:val="both"/>
        <w:rPr>
          <w:sz w:val="8"/>
          <w:szCs w:val="8"/>
        </w:rPr>
      </w:pPr>
    </w:p>
    <w:p w:rsidR="0099543B" w:rsidRPr="0027722A" w:rsidRDefault="0099543B">
      <w:pPr>
        <w:jc w:val="both"/>
      </w:pPr>
      <w:r w:rsidRPr="0027722A">
        <w:t>Attach Notary Acknowledgement (not mandatory)</w:t>
      </w:r>
    </w:p>
    <w:p w:rsidR="0099543B" w:rsidRDefault="0099543B" w:rsidP="00C86DB1">
      <w:pPr>
        <w:pBdr>
          <w:top w:val="single" w:sz="12" w:space="1" w:color="auto"/>
          <w:bottom w:val="single" w:sz="12" w:space="0" w:color="auto"/>
        </w:pBdr>
        <w:spacing w:line="20" w:lineRule="exact"/>
        <w:jc w:val="both"/>
        <w:rPr>
          <w:sz w:val="22"/>
        </w:rPr>
      </w:pPr>
    </w:p>
    <w:p w:rsidR="0099543B" w:rsidRPr="00D67815" w:rsidRDefault="0099543B">
      <w:pPr>
        <w:pBdr>
          <w:bottom w:val="single" w:sz="12" w:space="1" w:color="auto"/>
        </w:pBdr>
        <w:rPr>
          <w:rFonts w:ascii="Arial" w:hAnsi="Arial" w:cs="Arial"/>
          <w:color w:val="000000"/>
          <w:sz w:val="16"/>
        </w:rPr>
      </w:pPr>
      <w:r w:rsidRPr="00D67815">
        <w:rPr>
          <w:rFonts w:ascii="Arial" w:hAnsi="Arial" w:cs="Arial"/>
          <w:b/>
          <w:color w:val="000000"/>
          <w:sz w:val="16"/>
        </w:rPr>
        <w:t xml:space="preserve">Paperwork Reduction Act of 1995 (PRA) Statement:  </w:t>
      </w:r>
      <w:r w:rsidRPr="00D67815">
        <w:rPr>
          <w:rFonts w:ascii="Arial" w:hAnsi="Arial" w:cs="Arial"/>
          <w:color w:val="000000"/>
          <w:sz w:val="16"/>
        </w:rPr>
        <w:t xml:space="preserve">The PRA (44 U.S.C. 3501 </w:t>
      </w:r>
      <w:r w:rsidRPr="00D67815">
        <w:rPr>
          <w:rFonts w:ascii="Arial" w:hAnsi="Arial" w:cs="Arial"/>
          <w:color w:val="000000"/>
          <w:sz w:val="16"/>
          <w:u w:val="single"/>
        </w:rPr>
        <w:t>et</w:t>
      </w:r>
      <w:r w:rsidRPr="00D67815">
        <w:rPr>
          <w:rFonts w:ascii="Arial" w:hAnsi="Arial" w:cs="Arial"/>
          <w:color w:val="000000"/>
          <w:sz w:val="16"/>
        </w:rPr>
        <w:t xml:space="preserve"> </w:t>
      </w:r>
      <w:r w:rsidRPr="00D67815">
        <w:rPr>
          <w:rFonts w:ascii="Arial" w:hAnsi="Arial" w:cs="Arial"/>
          <w:color w:val="000000"/>
          <w:sz w:val="16"/>
          <w:u w:val="single"/>
        </w:rPr>
        <w:t>seq</w:t>
      </w:r>
      <w:r w:rsidRPr="00D67815">
        <w:rPr>
          <w:rFonts w:ascii="Arial" w:hAnsi="Arial" w:cs="Arial"/>
          <w:color w:val="000000"/>
          <w:sz w:val="16"/>
        </w:rPr>
        <w:t xml:space="preserve">.) requires us to inform you that we collect this information to use in the adjudication process involved in leasing and lease operations. The </w:t>
      </w:r>
      <w:r w:rsidR="006412A3" w:rsidRPr="00D67815">
        <w:rPr>
          <w:rFonts w:ascii="Arial" w:hAnsi="Arial" w:cs="Arial"/>
          <w:color w:val="000000"/>
          <w:sz w:val="16"/>
        </w:rPr>
        <w:t>BOEM</w:t>
      </w:r>
      <w:r w:rsidRPr="00D67815">
        <w:rPr>
          <w:rFonts w:ascii="Arial" w:hAnsi="Arial" w:cs="Arial"/>
          <w:color w:val="000000"/>
          <w:sz w:val="16"/>
        </w:rPr>
        <w:t xml:space="preserve"> uses the information to track ownership of leases in the Federal OCS.  Responses are mandatory (43 U.S.C. 1337).  Release of such data and information is covered under 30 CFR </w:t>
      </w:r>
      <w:r w:rsidR="009A382F" w:rsidRPr="00D67815">
        <w:rPr>
          <w:rFonts w:ascii="Arial" w:hAnsi="Arial" w:cs="Arial"/>
          <w:color w:val="000000"/>
          <w:sz w:val="16"/>
        </w:rPr>
        <w:t>585</w:t>
      </w:r>
      <w:r w:rsidRPr="00D67815">
        <w:rPr>
          <w:rFonts w:ascii="Arial" w:hAnsi="Arial" w:cs="Arial"/>
          <w:color w:val="000000"/>
          <w:sz w:val="16"/>
        </w:rPr>
        <w:t xml:space="preserve">.113.   An agency may not conduct or sponsor, and a person is not required to respond to, a collection of information unless it displays a currently valid OMB Control Number.  Public reporting burden of this form is estimated to average 1 hour per response, including the time for reviewing instructions, gathering and maintaining data, and completing and reviewing the form.  </w:t>
      </w:r>
      <w:proofErr w:type="gramStart"/>
      <w:r w:rsidRPr="00D67815">
        <w:rPr>
          <w:rFonts w:ascii="Arial" w:hAnsi="Arial" w:cs="Arial"/>
          <w:color w:val="000000"/>
          <w:sz w:val="16"/>
        </w:rPr>
        <w:t xml:space="preserve">Direct comments regarding the burden estimate or any other aspect of this form to the Information Collection Clearance Officer, </w:t>
      </w:r>
      <w:r w:rsidR="00E87CCE" w:rsidRPr="00D67815">
        <w:rPr>
          <w:rFonts w:ascii="Arial" w:hAnsi="Arial" w:cs="Arial"/>
          <w:color w:val="000000"/>
          <w:sz w:val="16"/>
        </w:rPr>
        <w:t>Bureau of Ocean Energy Management</w:t>
      </w:r>
      <w:r w:rsidRPr="00D67815">
        <w:rPr>
          <w:rFonts w:ascii="Arial" w:hAnsi="Arial" w:cs="Arial"/>
          <w:color w:val="000000"/>
          <w:sz w:val="16"/>
        </w:rPr>
        <w:t xml:space="preserve">, </w:t>
      </w:r>
      <w:r w:rsidR="00554B79">
        <w:rPr>
          <w:rFonts w:ascii="Arial" w:hAnsi="Arial" w:cs="Arial"/>
          <w:color w:val="000000"/>
          <w:sz w:val="16"/>
        </w:rPr>
        <w:t>45600 Woodland Road, Sterling, Virginia 20166.</w:t>
      </w:r>
      <w:proofErr w:type="gramEnd"/>
    </w:p>
    <w:p w:rsidR="0099543B" w:rsidRPr="008465CC" w:rsidRDefault="0099543B" w:rsidP="00847766">
      <w:pPr>
        <w:ind w:left="-720" w:firstLine="720"/>
        <w:rPr>
          <w:b/>
        </w:rPr>
      </w:pPr>
      <w:r>
        <w:rPr>
          <w:rFonts w:ascii="Arial" w:hAnsi="Arial"/>
          <w:b/>
          <w:color w:val="000000"/>
        </w:rPr>
        <w:t>F</w:t>
      </w:r>
      <w:r w:rsidR="00A26B56">
        <w:rPr>
          <w:rFonts w:ascii="Arial" w:hAnsi="Arial"/>
          <w:b/>
          <w:color w:val="000000"/>
        </w:rPr>
        <w:t>orm</w:t>
      </w:r>
      <w:r>
        <w:rPr>
          <w:rFonts w:ascii="Arial" w:hAnsi="Arial"/>
          <w:b/>
          <w:color w:val="000000"/>
        </w:rPr>
        <w:t xml:space="preserve"> </w:t>
      </w:r>
      <w:r w:rsidR="006412A3">
        <w:rPr>
          <w:rFonts w:ascii="Arial" w:hAnsi="Arial"/>
          <w:b/>
          <w:color w:val="000000"/>
        </w:rPr>
        <w:t>BOEM</w:t>
      </w:r>
      <w:r>
        <w:rPr>
          <w:rFonts w:ascii="Arial" w:hAnsi="Arial"/>
          <w:b/>
          <w:color w:val="000000"/>
        </w:rPr>
        <w:t>-</w:t>
      </w:r>
      <w:r w:rsidR="00B87783" w:rsidRPr="00B87783">
        <w:rPr>
          <w:rFonts w:ascii="Arial" w:hAnsi="Arial"/>
          <w:b/>
          <w:color w:val="000000"/>
        </w:rPr>
        <w:t>0004</w:t>
      </w:r>
      <w:r w:rsidRPr="00B87783">
        <w:rPr>
          <w:rFonts w:ascii="Arial" w:hAnsi="Arial"/>
          <w:b/>
          <w:color w:val="000000"/>
        </w:rPr>
        <w:t xml:space="preserve"> </w:t>
      </w:r>
      <w:r w:rsidRPr="00AC1C36">
        <w:rPr>
          <w:rFonts w:ascii="Arial" w:hAnsi="Arial"/>
          <w:b/>
          <w:color w:val="000000"/>
        </w:rPr>
        <w:t>(</w:t>
      </w:r>
      <w:r w:rsidR="00011C59" w:rsidRPr="00011C59">
        <w:rPr>
          <w:rFonts w:ascii="Arial" w:hAnsi="Arial"/>
          <w:b/>
          <w:color w:val="000000"/>
          <w:highlight w:val="yellow"/>
        </w:rPr>
        <w:t>Month/Year</w:t>
      </w:r>
      <w:r>
        <w:rPr>
          <w:rFonts w:ascii="Arial" w:hAnsi="Arial"/>
          <w:b/>
          <w:color w:val="000000"/>
        </w:rPr>
        <w:t>)</w:t>
      </w:r>
      <w:r>
        <w:rPr>
          <w:rFonts w:ascii="Arial" w:hAnsi="Arial"/>
          <w:b/>
          <w:color w:val="000000"/>
          <w:sz w:val="18"/>
        </w:rPr>
        <w:t xml:space="preserve"> </w:t>
      </w:r>
      <w:r w:rsidR="00A26B56" w:rsidRPr="008465CC">
        <w:rPr>
          <w:rFonts w:ascii="Arial" w:hAnsi="Arial"/>
          <w:color w:val="000000"/>
        </w:rPr>
        <w:t>Previous Editions are Obsolete</w:t>
      </w:r>
      <w:r w:rsidR="00AC1C36">
        <w:rPr>
          <w:rFonts w:ascii="Arial" w:hAnsi="Arial"/>
          <w:color w:val="000000"/>
        </w:rPr>
        <w:t>.</w:t>
      </w:r>
      <w:r w:rsidRPr="008465CC">
        <w:rPr>
          <w:rFonts w:ascii="Arial" w:hAnsi="Arial"/>
          <w:color w:val="000000"/>
        </w:rPr>
        <w:t xml:space="preserve">                                                              </w:t>
      </w:r>
      <w:r w:rsidR="00A26B56" w:rsidRPr="008465CC">
        <w:rPr>
          <w:rFonts w:ascii="Arial" w:hAnsi="Arial"/>
          <w:b/>
          <w:color w:val="000000"/>
        </w:rPr>
        <w:t>PAGE 1 OF</w:t>
      </w:r>
      <w:r w:rsidRPr="008465CC">
        <w:rPr>
          <w:rFonts w:ascii="Arial" w:hAnsi="Arial"/>
          <w:b/>
          <w:color w:val="000000"/>
        </w:rPr>
        <w:t xml:space="preserve"> </w:t>
      </w:r>
      <w:r w:rsidR="00AF24AA">
        <w:rPr>
          <w:rFonts w:ascii="Arial" w:hAnsi="Arial"/>
          <w:b/>
          <w:color w:val="000000"/>
        </w:rPr>
        <w:t>2</w:t>
      </w:r>
    </w:p>
    <w:p w:rsidR="0099543B" w:rsidRDefault="0099543B">
      <w:pPr>
        <w:pStyle w:val="BodyText3"/>
        <w:jc w:val="center"/>
        <w:rPr>
          <w:caps/>
          <w:sz w:val="22"/>
        </w:rPr>
        <w:sectPr w:rsidR="0099543B" w:rsidSect="00CF1974">
          <w:pgSz w:w="12240" w:h="15840"/>
          <w:pgMar w:top="259" w:right="864" w:bottom="259" w:left="864" w:header="720" w:footer="720" w:gutter="0"/>
          <w:cols w:space="720"/>
          <w:rtlGutter/>
        </w:sectPr>
      </w:pPr>
    </w:p>
    <w:p w:rsidR="0099543B" w:rsidRPr="00C14817" w:rsidRDefault="0099543B" w:rsidP="000075F1">
      <w:pPr>
        <w:tabs>
          <w:tab w:val="left" w:pos="9720"/>
        </w:tabs>
        <w:jc w:val="both"/>
        <w:rPr>
          <w:rFonts w:ascii="Arial" w:hAnsi="Arial" w:cs="Arial"/>
          <w:sz w:val="22"/>
          <w:szCs w:val="22"/>
        </w:rPr>
      </w:pPr>
    </w:p>
    <w:p w:rsidR="0099543B" w:rsidRPr="00C14817" w:rsidRDefault="0099543B" w:rsidP="000075F1">
      <w:pPr>
        <w:jc w:val="center"/>
        <w:rPr>
          <w:rFonts w:ascii="Arial" w:hAnsi="Arial" w:cs="Arial"/>
          <w:b/>
          <w:sz w:val="22"/>
          <w:szCs w:val="22"/>
        </w:rPr>
      </w:pPr>
      <w:r w:rsidRPr="00C14817">
        <w:rPr>
          <w:rFonts w:ascii="Arial" w:hAnsi="Arial" w:cs="Arial"/>
          <w:b/>
          <w:sz w:val="22"/>
          <w:szCs w:val="22"/>
        </w:rPr>
        <w:t>EXHIBIT “A”</w:t>
      </w:r>
    </w:p>
    <w:p w:rsidR="0099543B" w:rsidRPr="00C14817" w:rsidRDefault="0099543B" w:rsidP="000075F1">
      <w:pPr>
        <w:jc w:val="center"/>
        <w:rPr>
          <w:rFonts w:ascii="Arial" w:hAnsi="Arial" w:cs="Arial"/>
          <w:b/>
          <w:sz w:val="22"/>
          <w:szCs w:val="22"/>
        </w:rPr>
      </w:pPr>
    </w:p>
    <w:p w:rsidR="0099543B" w:rsidRPr="00C14817" w:rsidRDefault="0099543B" w:rsidP="000075F1">
      <w:pPr>
        <w:jc w:val="center"/>
        <w:rPr>
          <w:rFonts w:ascii="Arial" w:hAnsi="Arial" w:cs="Arial"/>
          <w:b/>
          <w:sz w:val="22"/>
          <w:szCs w:val="22"/>
        </w:rPr>
      </w:pPr>
      <w:r w:rsidRPr="00C14817">
        <w:rPr>
          <w:rFonts w:ascii="Arial" w:hAnsi="Arial" w:cs="Arial"/>
          <w:b/>
          <w:sz w:val="22"/>
          <w:szCs w:val="22"/>
        </w:rPr>
        <w:t>OUTER CONTINENTAL SHELF (OCS)</w:t>
      </w:r>
    </w:p>
    <w:p w:rsidR="0099543B" w:rsidRPr="00C14817" w:rsidRDefault="0099543B" w:rsidP="000075F1">
      <w:pPr>
        <w:jc w:val="center"/>
        <w:rPr>
          <w:rFonts w:ascii="Arial" w:hAnsi="Arial" w:cs="Arial"/>
          <w:b/>
          <w:sz w:val="22"/>
          <w:szCs w:val="22"/>
        </w:rPr>
      </w:pPr>
      <w:r w:rsidRPr="00C14817">
        <w:rPr>
          <w:rFonts w:ascii="Arial" w:hAnsi="Arial" w:cs="Arial"/>
          <w:b/>
          <w:sz w:val="22"/>
          <w:szCs w:val="22"/>
        </w:rPr>
        <w:t>RENEWABLE ENERGY LEASE OR GRANT</w:t>
      </w:r>
    </w:p>
    <w:p w:rsidR="0099543B" w:rsidRPr="00C14817" w:rsidRDefault="0099543B" w:rsidP="000075F1">
      <w:pPr>
        <w:jc w:val="center"/>
        <w:rPr>
          <w:rFonts w:ascii="Arial" w:hAnsi="Arial" w:cs="Arial"/>
          <w:b/>
          <w:sz w:val="22"/>
          <w:szCs w:val="22"/>
        </w:rPr>
      </w:pPr>
      <w:r w:rsidRPr="00C14817">
        <w:rPr>
          <w:rFonts w:ascii="Arial" w:hAnsi="Arial" w:cs="Arial"/>
          <w:b/>
          <w:sz w:val="22"/>
          <w:szCs w:val="22"/>
        </w:rPr>
        <w:t>RELINQUISHMENT</w:t>
      </w:r>
    </w:p>
    <w:p w:rsidR="0099543B" w:rsidRPr="00C14817" w:rsidRDefault="0099543B" w:rsidP="000075F1">
      <w:pPr>
        <w:jc w:val="center"/>
        <w:rPr>
          <w:rFonts w:ascii="Arial" w:hAnsi="Arial" w:cs="Arial"/>
          <w:b/>
          <w:sz w:val="22"/>
          <w:szCs w:val="22"/>
        </w:rPr>
      </w:pPr>
    </w:p>
    <w:p w:rsidR="0099543B" w:rsidRPr="00C14817" w:rsidRDefault="0099543B" w:rsidP="000075F1">
      <w:pPr>
        <w:jc w:val="center"/>
        <w:rPr>
          <w:rFonts w:ascii="Arial" w:hAnsi="Arial" w:cs="Arial"/>
          <w:b/>
          <w:sz w:val="22"/>
          <w:szCs w:val="22"/>
        </w:rPr>
      </w:pPr>
    </w:p>
    <w:p w:rsidR="0099543B" w:rsidRPr="00C14817" w:rsidRDefault="0099543B" w:rsidP="000075F1">
      <w:pPr>
        <w:tabs>
          <w:tab w:val="left" w:pos="9720"/>
        </w:tabs>
        <w:jc w:val="both"/>
        <w:rPr>
          <w:rFonts w:ascii="Arial" w:hAnsi="Arial" w:cs="Arial"/>
          <w:sz w:val="22"/>
          <w:szCs w:val="22"/>
        </w:rPr>
      </w:pPr>
    </w:p>
    <w:p w:rsidR="0099543B" w:rsidRPr="0039779F" w:rsidRDefault="00BF5C70" w:rsidP="000075F1">
      <w:pPr>
        <w:tabs>
          <w:tab w:val="left" w:pos="360"/>
        </w:tabs>
        <w:rPr>
          <w:rFonts w:ascii="Arial" w:hAnsi="Arial" w:cs="Arial"/>
          <w:sz w:val="22"/>
          <w:szCs w:val="22"/>
        </w:rPr>
      </w:pPr>
      <w:proofErr w:type="gramStart"/>
      <w:r>
        <w:rPr>
          <w:rFonts w:ascii="MS Mincho" w:eastAsia="MS Mincho" w:hAnsi="MS Mincho" w:cs="MS Mincho" w:hint="eastAsia"/>
          <w:b/>
        </w:rPr>
        <w:t>□</w:t>
      </w:r>
      <w:r w:rsidR="0099543B" w:rsidRPr="0039779F">
        <w:rPr>
          <w:rFonts w:ascii="Arial" w:hAnsi="Arial" w:cs="Arial"/>
          <w:b/>
          <w:sz w:val="22"/>
          <w:szCs w:val="22"/>
        </w:rPr>
        <w:t xml:space="preserve">  </w:t>
      </w:r>
      <w:r w:rsidR="0099543B" w:rsidRPr="0039779F">
        <w:rPr>
          <w:rFonts w:ascii="Arial" w:hAnsi="Arial" w:cs="Arial"/>
          <w:sz w:val="22"/>
          <w:szCs w:val="22"/>
        </w:rPr>
        <w:t>Lease</w:t>
      </w:r>
      <w:proofErr w:type="gramEnd"/>
      <w:r w:rsidR="0099543B" w:rsidRPr="0039779F">
        <w:rPr>
          <w:rFonts w:ascii="Arial" w:hAnsi="Arial" w:cs="Arial"/>
          <w:sz w:val="22"/>
          <w:szCs w:val="22"/>
        </w:rPr>
        <w:t xml:space="preserve"> Number:  </w:t>
      </w:r>
      <w:r w:rsidR="0099543B" w:rsidRPr="0039779F">
        <w:rPr>
          <w:sz w:val="22"/>
          <w:szCs w:val="22"/>
        </w:rPr>
        <w:t>___________</w:t>
      </w:r>
      <w:r w:rsidR="00E00DCF">
        <w:rPr>
          <w:sz w:val="22"/>
          <w:szCs w:val="22"/>
        </w:rPr>
        <w:t>_________</w:t>
      </w:r>
      <w:r w:rsidR="0099543B" w:rsidRPr="0039779F">
        <w:rPr>
          <w:sz w:val="22"/>
          <w:szCs w:val="22"/>
        </w:rPr>
        <w:t>_</w:t>
      </w:r>
    </w:p>
    <w:p w:rsidR="0099543B" w:rsidRPr="0039779F" w:rsidRDefault="0099543B" w:rsidP="000075F1">
      <w:pPr>
        <w:tabs>
          <w:tab w:val="left" w:pos="360"/>
        </w:tabs>
        <w:rPr>
          <w:rFonts w:ascii="Arial" w:hAnsi="Arial" w:cs="Arial"/>
          <w:sz w:val="22"/>
          <w:szCs w:val="22"/>
        </w:rPr>
      </w:pPr>
      <w:proofErr w:type="gramStart"/>
      <w:r w:rsidRPr="0039779F">
        <w:rPr>
          <w:rFonts w:ascii="Arial" w:hAnsi="Arial" w:cs="Arial"/>
          <w:sz w:val="22"/>
          <w:szCs w:val="22"/>
        </w:rPr>
        <w:t>or</w:t>
      </w:r>
      <w:proofErr w:type="gramEnd"/>
    </w:p>
    <w:p w:rsidR="0099543B" w:rsidRDefault="00BF5C70" w:rsidP="000075F1">
      <w:pPr>
        <w:tabs>
          <w:tab w:val="left" w:pos="360"/>
        </w:tabs>
        <w:rPr>
          <w:rFonts w:ascii="Arial" w:hAnsi="Arial" w:cs="Arial"/>
          <w:sz w:val="22"/>
          <w:szCs w:val="22"/>
        </w:rPr>
      </w:pPr>
      <w:proofErr w:type="gramStart"/>
      <w:r>
        <w:rPr>
          <w:rFonts w:ascii="MS Mincho" w:eastAsia="MS Mincho" w:hAnsi="MS Mincho" w:cs="MS Mincho" w:hint="eastAsia"/>
          <w:b/>
        </w:rPr>
        <w:t>□</w:t>
      </w:r>
      <w:r w:rsidR="0099543B" w:rsidRPr="0039779F">
        <w:rPr>
          <w:rFonts w:ascii="Arial" w:hAnsi="Arial" w:cs="Arial"/>
          <w:sz w:val="22"/>
          <w:szCs w:val="22"/>
        </w:rPr>
        <w:t xml:space="preserve">  ROW</w:t>
      </w:r>
      <w:proofErr w:type="gramEnd"/>
      <w:r w:rsidR="0099543B" w:rsidRPr="0039779F">
        <w:rPr>
          <w:rFonts w:ascii="Arial" w:hAnsi="Arial" w:cs="Arial"/>
          <w:sz w:val="22"/>
          <w:szCs w:val="22"/>
        </w:rPr>
        <w:t xml:space="preserve"> Grant Number:  </w:t>
      </w:r>
      <w:r w:rsidR="0099543B" w:rsidRPr="0039779F">
        <w:rPr>
          <w:sz w:val="22"/>
          <w:szCs w:val="22"/>
        </w:rPr>
        <w:t>__________</w:t>
      </w:r>
      <w:r w:rsidR="00E00DCF">
        <w:rPr>
          <w:sz w:val="22"/>
          <w:szCs w:val="22"/>
        </w:rPr>
        <w:t>____</w:t>
      </w:r>
      <w:r w:rsidR="0099543B" w:rsidRPr="0039779F">
        <w:rPr>
          <w:sz w:val="22"/>
          <w:szCs w:val="22"/>
        </w:rPr>
        <w:t>__</w:t>
      </w:r>
      <w:r w:rsidR="0099543B" w:rsidRPr="0039779F">
        <w:rPr>
          <w:rFonts w:ascii="Arial" w:hAnsi="Arial" w:cs="Arial"/>
          <w:sz w:val="22"/>
          <w:szCs w:val="22"/>
        </w:rPr>
        <w:tab/>
      </w:r>
    </w:p>
    <w:p w:rsidR="0099543B" w:rsidRDefault="0099543B" w:rsidP="000075F1">
      <w:pPr>
        <w:tabs>
          <w:tab w:val="left" w:pos="360"/>
        </w:tabs>
        <w:rPr>
          <w:rFonts w:ascii="Arial" w:hAnsi="Arial" w:cs="Arial"/>
          <w:sz w:val="22"/>
          <w:szCs w:val="22"/>
        </w:rPr>
      </w:pPr>
      <w:proofErr w:type="gramStart"/>
      <w:r>
        <w:rPr>
          <w:rFonts w:ascii="Arial" w:hAnsi="Arial" w:cs="Arial"/>
          <w:sz w:val="22"/>
          <w:szCs w:val="22"/>
        </w:rPr>
        <w:t>or</w:t>
      </w:r>
      <w:proofErr w:type="gramEnd"/>
    </w:p>
    <w:p w:rsidR="0099543B" w:rsidRDefault="00BF5C70" w:rsidP="000075F1">
      <w:pPr>
        <w:tabs>
          <w:tab w:val="left" w:pos="360"/>
        </w:tabs>
        <w:rPr>
          <w:sz w:val="22"/>
          <w:szCs w:val="22"/>
        </w:rPr>
      </w:pPr>
      <w:proofErr w:type="gramStart"/>
      <w:r>
        <w:rPr>
          <w:rFonts w:ascii="MS Mincho" w:eastAsia="MS Mincho" w:hAnsi="MS Mincho" w:cs="MS Mincho" w:hint="eastAsia"/>
          <w:b/>
        </w:rPr>
        <w:t>□</w:t>
      </w:r>
      <w:r w:rsidR="0099543B" w:rsidRPr="0039779F">
        <w:rPr>
          <w:rFonts w:ascii="Arial" w:hAnsi="Arial" w:cs="Arial"/>
          <w:sz w:val="22"/>
          <w:szCs w:val="22"/>
        </w:rPr>
        <w:t xml:space="preserve">  RUE</w:t>
      </w:r>
      <w:proofErr w:type="gramEnd"/>
      <w:r w:rsidR="0099543B" w:rsidRPr="0039779F">
        <w:rPr>
          <w:rFonts w:ascii="Arial" w:hAnsi="Arial" w:cs="Arial"/>
          <w:sz w:val="22"/>
          <w:szCs w:val="22"/>
        </w:rPr>
        <w:t xml:space="preserve"> Grant Number: </w:t>
      </w:r>
      <w:r w:rsidR="0099543B" w:rsidRPr="0039779F">
        <w:rPr>
          <w:sz w:val="22"/>
          <w:szCs w:val="22"/>
        </w:rPr>
        <w:t>__________</w:t>
      </w:r>
      <w:r w:rsidR="00E00DCF">
        <w:rPr>
          <w:sz w:val="22"/>
          <w:szCs w:val="22"/>
        </w:rPr>
        <w:t>_____</w:t>
      </w:r>
      <w:r w:rsidR="0099543B" w:rsidRPr="0039779F">
        <w:rPr>
          <w:sz w:val="22"/>
          <w:szCs w:val="22"/>
        </w:rPr>
        <w:t>__</w:t>
      </w:r>
    </w:p>
    <w:p w:rsidR="0099543B" w:rsidRDefault="0099543B" w:rsidP="000075F1">
      <w:pPr>
        <w:tabs>
          <w:tab w:val="left" w:pos="360"/>
        </w:tabs>
        <w:rPr>
          <w:sz w:val="22"/>
          <w:szCs w:val="22"/>
        </w:rPr>
      </w:pPr>
    </w:p>
    <w:p w:rsidR="0099543B" w:rsidRPr="00A425A0" w:rsidRDefault="0099543B" w:rsidP="000075F1">
      <w:pPr>
        <w:tabs>
          <w:tab w:val="left" w:pos="360"/>
        </w:tabs>
        <w:rPr>
          <w:rFonts w:ascii="Arial" w:hAnsi="Arial" w:cs="Arial"/>
          <w:sz w:val="22"/>
          <w:szCs w:val="22"/>
        </w:rPr>
      </w:pPr>
      <w:r w:rsidRPr="004D108C">
        <w:rPr>
          <w:rFonts w:ascii="Arial" w:hAnsi="Arial" w:cs="Arial"/>
          <w:sz w:val="22"/>
          <w:szCs w:val="22"/>
        </w:rPr>
        <w:t>Name of Facility:  _____________________________</w:t>
      </w:r>
    </w:p>
    <w:p w:rsidR="0099543B" w:rsidRPr="0039779F" w:rsidRDefault="0099543B" w:rsidP="000075F1">
      <w:pPr>
        <w:tabs>
          <w:tab w:val="left" w:pos="9720"/>
        </w:tabs>
        <w:jc w:val="both"/>
        <w:rPr>
          <w:rFonts w:ascii="Arial" w:hAnsi="Arial" w:cs="Arial"/>
          <w:sz w:val="22"/>
          <w:szCs w:val="22"/>
        </w:rPr>
      </w:pPr>
    </w:p>
    <w:p w:rsidR="0099543B" w:rsidRPr="0039779F" w:rsidRDefault="0099543B" w:rsidP="000075F1">
      <w:pPr>
        <w:tabs>
          <w:tab w:val="left" w:pos="9720"/>
        </w:tabs>
        <w:rPr>
          <w:rFonts w:ascii="Arial" w:hAnsi="Arial" w:cs="Arial"/>
          <w:sz w:val="22"/>
          <w:szCs w:val="22"/>
        </w:rPr>
      </w:pPr>
      <w:r>
        <w:rPr>
          <w:rFonts w:ascii="Arial" w:hAnsi="Arial" w:cs="Arial"/>
          <w:sz w:val="22"/>
          <w:szCs w:val="22"/>
        </w:rPr>
        <w:t>This Relinquishment</w:t>
      </w:r>
      <w:r w:rsidRPr="0039779F">
        <w:rPr>
          <w:rFonts w:ascii="Arial" w:hAnsi="Arial" w:cs="Arial"/>
          <w:sz w:val="22"/>
          <w:szCs w:val="22"/>
        </w:rPr>
        <w:t xml:space="preserve"> is made with respect to the following described block(s) and/or aliquot part(s) </w:t>
      </w:r>
      <w:r w:rsidR="00C408DA">
        <w:rPr>
          <w:rFonts w:ascii="Arial" w:hAnsi="Arial" w:cs="Arial"/>
          <w:sz w:val="22"/>
          <w:szCs w:val="22"/>
        </w:rPr>
        <w:t>of the</w:t>
      </w:r>
      <w:r w:rsidR="00554B79">
        <w:rPr>
          <w:rFonts w:ascii="Arial" w:hAnsi="Arial" w:cs="Arial"/>
          <w:sz w:val="22"/>
          <w:szCs w:val="22"/>
        </w:rPr>
        <w:t xml:space="preserve"> referenced lease </w:t>
      </w:r>
      <w:r w:rsidRPr="0039779F">
        <w:rPr>
          <w:rFonts w:ascii="Arial" w:hAnsi="Arial" w:cs="Arial"/>
          <w:sz w:val="22"/>
          <w:szCs w:val="22"/>
        </w:rPr>
        <w:t>grant:</w:t>
      </w:r>
    </w:p>
    <w:p w:rsidR="0099543B" w:rsidRPr="0039779F" w:rsidRDefault="0099543B" w:rsidP="000075F1">
      <w:pPr>
        <w:tabs>
          <w:tab w:val="left" w:pos="9720"/>
        </w:tabs>
        <w:rPr>
          <w:rFonts w:ascii="Arial" w:hAnsi="Arial" w:cs="Arial"/>
          <w:sz w:val="22"/>
          <w:szCs w:val="22"/>
        </w:rPr>
      </w:pPr>
    </w:p>
    <w:p w:rsidR="0099543B" w:rsidRPr="00C14817" w:rsidRDefault="0099543B" w:rsidP="000075F1">
      <w:pPr>
        <w:tabs>
          <w:tab w:val="left" w:pos="9720"/>
        </w:tabs>
        <w:rPr>
          <w:rFonts w:ascii="Arial" w:hAnsi="Arial" w:cs="Arial"/>
          <w:sz w:val="22"/>
          <w:szCs w:val="22"/>
        </w:rPr>
      </w:pPr>
    </w:p>
    <w:p w:rsidR="009F624E" w:rsidRPr="00C14817" w:rsidRDefault="0099543B" w:rsidP="000075F1">
      <w:pPr>
        <w:tabs>
          <w:tab w:val="left" w:pos="3060"/>
          <w:tab w:val="left" w:pos="5760"/>
          <w:tab w:val="left" w:pos="9540"/>
          <w:tab w:val="left" w:pos="9720"/>
        </w:tabs>
        <w:rPr>
          <w:rFonts w:ascii="Arial" w:hAnsi="Arial" w:cs="Arial"/>
          <w:b/>
          <w:sz w:val="22"/>
          <w:szCs w:val="22"/>
        </w:rPr>
      </w:pPr>
      <w:r w:rsidRPr="00C14817">
        <w:rPr>
          <w:rFonts w:ascii="Arial" w:hAnsi="Arial" w:cs="Arial"/>
          <w:b/>
          <w:sz w:val="22"/>
          <w:szCs w:val="22"/>
        </w:rPr>
        <w:tab/>
      </w:r>
      <w:r w:rsidRPr="00C14817">
        <w:rPr>
          <w:rFonts w:ascii="Arial" w:hAnsi="Arial" w:cs="Arial"/>
          <w:b/>
          <w:sz w:val="22"/>
          <w:szCs w:val="22"/>
        </w:rPr>
        <w:tab/>
      </w:r>
    </w:p>
    <w:p w:rsidR="00C408DA" w:rsidRDefault="005E4D3C" w:rsidP="009F624E">
      <w:pPr>
        <w:tabs>
          <w:tab w:val="left" w:pos="5760"/>
          <w:tab w:val="left" w:pos="9720"/>
        </w:tabs>
        <w:rPr>
          <w:rFonts w:ascii="Arial" w:hAnsi="Arial" w:cs="Arial"/>
          <w:b/>
          <w:sz w:val="22"/>
          <w:szCs w:val="22"/>
        </w:rPr>
      </w:pPr>
      <w:r>
        <w:rPr>
          <w:rFonts w:ascii="Arial" w:hAnsi="Arial" w:cs="Arial"/>
          <w:b/>
          <w:sz w:val="22"/>
          <w:szCs w:val="22"/>
        </w:rPr>
        <w:t xml:space="preserve">Area Name or            </w:t>
      </w:r>
      <w:r>
        <w:rPr>
          <w:rFonts w:ascii="Arial" w:hAnsi="Arial" w:cs="Arial"/>
          <w:b/>
          <w:sz w:val="22"/>
          <w:szCs w:val="22"/>
        </w:rPr>
        <w:tab/>
      </w:r>
      <w:r w:rsidR="009F624E" w:rsidRPr="00C14817">
        <w:rPr>
          <w:rFonts w:ascii="Arial" w:hAnsi="Arial" w:cs="Arial"/>
          <w:b/>
          <w:sz w:val="22"/>
          <w:szCs w:val="22"/>
        </w:rPr>
        <w:t>Subdivision or Aliquot Part</w:t>
      </w:r>
    </w:p>
    <w:p w:rsidR="0099543B" w:rsidRPr="00C14817" w:rsidRDefault="005E4D3C" w:rsidP="00011C59">
      <w:pPr>
        <w:tabs>
          <w:tab w:val="left" w:pos="3060"/>
          <w:tab w:val="left" w:pos="5760"/>
          <w:tab w:val="left" w:pos="9720"/>
        </w:tabs>
        <w:rPr>
          <w:rFonts w:ascii="Arial" w:hAnsi="Arial" w:cs="Arial"/>
          <w:b/>
          <w:sz w:val="22"/>
          <w:szCs w:val="22"/>
        </w:rPr>
      </w:pPr>
      <w:r>
        <w:rPr>
          <w:rFonts w:ascii="Arial" w:hAnsi="Arial" w:cs="Arial"/>
          <w:b/>
          <w:sz w:val="22"/>
          <w:szCs w:val="22"/>
        </w:rPr>
        <w:t>Protraction Diagram</w:t>
      </w:r>
      <w:r>
        <w:rPr>
          <w:rFonts w:ascii="Arial" w:hAnsi="Arial" w:cs="Arial"/>
          <w:b/>
          <w:sz w:val="22"/>
          <w:szCs w:val="22"/>
        </w:rPr>
        <w:tab/>
      </w:r>
      <w:r w:rsidR="009F624E">
        <w:rPr>
          <w:rFonts w:ascii="Arial" w:hAnsi="Arial" w:cs="Arial"/>
          <w:b/>
          <w:sz w:val="22"/>
          <w:szCs w:val="22"/>
        </w:rPr>
        <w:t>Block</w:t>
      </w:r>
      <w:r w:rsidR="0099543B" w:rsidRPr="00C14817">
        <w:rPr>
          <w:rFonts w:ascii="Arial" w:hAnsi="Arial" w:cs="Arial"/>
          <w:b/>
          <w:sz w:val="22"/>
          <w:szCs w:val="22"/>
        </w:rPr>
        <w:tab/>
      </w:r>
      <w:r w:rsidR="009F624E" w:rsidRPr="00C14817">
        <w:rPr>
          <w:rFonts w:ascii="Arial" w:hAnsi="Arial" w:cs="Arial"/>
          <w:b/>
          <w:sz w:val="22"/>
          <w:szCs w:val="22"/>
        </w:rPr>
        <w:t>(If entire block, enter “All”)</w:t>
      </w:r>
      <w:r w:rsidR="009F624E" w:rsidRPr="00C14817" w:rsidDel="009F624E">
        <w:rPr>
          <w:rFonts w:ascii="Arial" w:hAnsi="Arial" w:cs="Arial"/>
          <w:b/>
          <w:sz w:val="22"/>
          <w:szCs w:val="22"/>
        </w:rPr>
        <w:t xml:space="preserve"> </w:t>
      </w:r>
    </w:p>
    <w:p w:rsidR="0099543B" w:rsidRPr="00C14817" w:rsidRDefault="0099543B" w:rsidP="000075F1">
      <w:pPr>
        <w:tabs>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r w:rsidRPr="00C14817">
        <w:rPr>
          <w:rFonts w:ascii="Arial" w:hAnsi="Arial" w:cs="Arial"/>
          <w:sz w:val="22"/>
          <w:szCs w:val="22"/>
        </w:rPr>
        <w:t>___________________</w:t>
      </w:r>
      <w:r w:rsidRPr="00C14817">
        <w:rPr>
          <w:rFonts w:ascii="Arial" w:hAnsi="Arial" w:cs="Arial"/>
          <w:sz w:val="22"/>
          <w:szCs w:val="22"/>
        </w:rPr>
        <w:tab/>
      </w:r>
      <w:r w:rsidRPr="00C14817">
        <w:rPr>
          <w:rFonts w:ascii="Arial" w:hAnsi="Arial" w:cs="Arial"/>
          <w:sz w:val="22"/>
          <w:szCs w:val="22"/>
        </w:rPr>
        <w:tab/>
        <w:t>________</w:t>
      </w:r>
      <w:r w:rsidRPr="00C14817">
        <w:rPr>
          <w:rFonts w:ascii="Arial" w:hAnsi="Arial" w:cs="Arial"/>
          <w:sz w:val="22"/>
          <w:szCs w:val="22"/>
        </w:rPr>
        <w:tab/>
        <w:t>________________________</w:t>
      </w: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rsidP="000075F1">
      <w:pPr>
        <w:tabs>
          <w:tab w:val="left" w:pos="2970"/>
          <w:tab w:val="left" w:pos="3060"/>
          <w:tab w:val="left" w:pos="5760"/>
          <w:tab w:val="left" w:pos="9720"/>
        </w:tabs>
        <w:rPr>
          <w:rFonts w:ascii="Arial" w:hAnsi="Arial" w:cs="Arial"/>
          <w:sz w:val="22"/>
          <w:szCs w:val="22"/>
        </w:rPr>
      </w:pPr>
    </w:p>
    <w:p w:rsidR="0099543B" w:rsidRPr="00C14817" w:rsidRDefault="0099543B">
      <w:pPr>
        <w:pStyle w:val="BodyText3"/>
        <w:jc w:val="center"/>
        <w:rPr>
          <w:rFonts w:ascii="Arial" w:hAnsi="Arial" w:cs="Arial"/>
          <w:caps/>
          <w:sz w:val="22"/>
          <w:szCs w:val="22"/>
        </w:rPr>
      </w:pPr>
    </w:p>
    <w:p w:rsidR="0099543B" w:rsidRPr="00C14817" w:rsidRDefault="0099543B" w:rsidP="000075F1">
      <w:pPr>
        <w:pStyle w:val="BodyText3"/>
        <w:rPr>
          <w:caps/>
          <w:sz w:val="22"/>
          <w:szCs w:val="22"/>
        </w:rPr>
      </w:pPr>
    </w:p>
    <w:p w:rsidR="0099543B" w:rsidRPr="00D3404D" w:rsidRDefault="00DC5097" w:rsidP="00887D03">
      <w:pPr>
        <w:jc w:val="center"/>
      </w:pPr>
      <w:r>
        <w:rPr>
          <w:rFonts w:ascii="Arial" w:hAnsi="Arial"/>
          <w:b/>
          <w:color w:val="000000"/>
        </w:rPr>
        <w:t>Form BOEM-</w:t>
      </w:r>
      <w:r w:rsidRPr="00B87783">
        <w:rPr>
          <w:rFonts w:ascii="Arial" w:hAnsi="Arial"/>
          <w:b/>
          <w:color w:val="000000"/>
        </w:rPr>
        <w:t xml:space="preserve">0004 </w:t>
      </w:r>
      <w:r w:rsidR="00B33F67" w:rsidRPr="00AC1C36">
        <w:rPr>
          <w:rFonts w:ascii="Arial" w:hAnsi="Arial"/>
          <w:b/>
          <w:color w:val="000000"/>
        </w:rPr>
        <w:t>(</w:t>
      </w:r>
      <w:r w:rsidR="00011C59" w:rsidRPr="00011C59">
        <w:rPr>
          <w:rFonts w:ascii="Arial" w:hAnsi="Arial"/>
          <w:b/>
          <w:color w:val="000000"/>
          <w:highlight w:val="yellow"/>
        </w:rPr>
        <w:t>Month/Year</w:t>
      </w:r>
      <w:bookmarkStart w:id="0" w:name="_GoBack"/>
      <w:bookmarkEnd w:id="0"/>
      <w:r w:rsidR="00B33F67">
        <w:rPr>
          <w:rFonts w:ascii="Arial" w:hAnsi="Arial"/>
          <w:b/>
          <w:color w:val="000000"/>
        </w:rPr>
        <w:t>)</w:t>
      </w:r>
      <w:r w:rsidR="00B33F67">
        <w:rPr>
          <w:rFonts w:ascii="Arial" w:hAnsi="Arial"/>
          <w:b/>
          <w:color w:val="000000"/>
          <w:sz w:val="18"/>
        </w:rPr>
        <w:t xml:space="preserve"> </w:t>
      </w:r>
      <w:r w:rsidRPr="00252A43">
        <w:rPr>
          <w:rFonts w:ascii="Arial" w:hAnsi="Arial"/>
          <w:color w:val="000000"/>
        </w:rPr>
        <w:t>Previous Editions are Obsolete</w:t>
      </w:r>
      <w:r w:rsidR="00B33F67">
        <w:rPr>
          <w:rFonts w:ascii="Arial" w:hAnsi="Arial"/>
          <w:color w:val="000000"/>
        </w:rPr>
        <w:t>.</w:t>
      </w:r>
      <w:r w:rsidRPr="00252A43">
        <w:rPr>
          <w:rFonts w:ascii="Arial" w:hAnsi="Arial"/>
          <w:color w:val="000000"/>
        </w:rPr>
        <w:t xml:space="preserve">                                                      </w:t>
      </w:r>
      <w:r w:rsidRPr="00252A43">
        <w:rPr>
          <w:rFonts w:ascii="Arial" w:hAnsi="Arial" w:cs="Arial"/>
          <w:sz w:val="22"/>
          <w:szCs w:val="22"/>
        </w:rPr>
        <w:t xml:space="preserve">   </w:t>
      </w:r>
      <w:r w:rsidRPr="00252A43">
        <w:rPr>
          <w:rFonts w:ascii="Arial" w:hAnsi="Arial" w:cs="Arial"/>
          <w:b/>
          <w:sz w:val="22"/>
          <w:szCs w:val="22"/>
        </w:rPr>
        <w:t>PAGE</w:t>
      </w:r>
      <w:r w:rsidR="0099543B" w:rsidRPr="00252A43">
        <w:rPr>
          <w:rFonts w:ascii="Arial" w:hAnsi="Arial" w:cs="Arial"/>
          <w:b/>
          <w:sz w:val="22"/>
          <w:szCs w:val="22"/>
        </w:rPr>
        <w:t xml:space="preserve"> 2 </w:t>
      </w:r>
      <w:r w:rsidRPr="00252A43">
        <w:rPr>
          <w:rFonts w:ascii="Arial" w:hAnsi="Arial" w:cs="Arial"/>
          <w:b/>
          <w:sz w:val="22"/>
          <w:szCs w:val="22"/>
        </w:rPr>
        <w:t>OF</w:t>
      </w:r>
      <w:r w:rsidR="0099543B" w:rsidRPr="00252A43">
        <w:rPr>
          <w:rFonts w:ascii="Arial" w:hAnsi="Arial" w:cs="Arial"/>
          <w:b/>
          <w:sz w:val="22"/>
          <w:szCs w:val="22"/>
        </w:rPr>
        <w:t xml:space="preserve"> </w:t>
      </w:r>
      <w:r w:rsidR="00AF24AA">
        <w:rPr>
          <w:rFonts w:ascii="Arial" w:hAnsi="Arial" w:cs="Arial"/>
          <w:b/>
          <w:sz w:val="22"/>
          <w:szCs w:val="22"/>
        </w:rPr>
        <w:t>2</w:t>
      </w:r>
    </w:p>
    <w:sectPr w:rsidR="0099543B" w:rsidRPr="00D3404D" w:rsidSect="00FB2E51">
      <w:pgSz w:w="12240" w:h="15840"/>
      <w:pgMar w:top="245" w:right="907" w:bottom="245"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A42BC"/>
    <w:multiLevelType w:val="hybridMultilevel"/>
    <w:tmpl w:val="2668EC5E"/>
    <w:lvl w:ilvl="0" w:tplc="0409000F">
      <w:start w:val="1"/>
      <w:numFmt w:val="decimal"/>
      <w:lvlText w:val="%1."/>
      <w:lvlJc w:val="left"/>
      <w:pPr>
        <w:tabs>
          <w:tab w:val="num" w:pos="720"/>
        </w:tabs>
        <w:ind w:left="720" w:hanging="360"/>
      </w:pPr>
      <w:rPr>
        <w:rFonts w:cs="Times New Roman" w:hint="default"/>
      </w:rPr>
    </w:lvl>
    <w:lvl w:ilvl="1" w:tplc="515EFF0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4FC7F4C"/>
    <w:multiLevelType w:val="singleLevel"/>
    <w:tmpl w:val="99E2EE78"/>
    <w:lvl w:ilvl="0">
      <w:start w:val="1"/>
      <w:numFmt w:val="decimal"/>
      <w:lvlText w:val="%1."/>
      <w:legacy w:legacy="1" w:legacySpace="0" w:legacyIndent="360"/>
      <w:lvlJc w:val="left"/>
      <w:pPr>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4D"/>
    <w:rsid w:val="000075F1"/>
    <w:rsid w:val="00011C59"/>
    <w:rsid w:val="0008149B"/>
    <w:rsid w:val="000B2C51"/>
    <w:rsid w:val="000B3E7E"/>
    <w:rsid w:val="000D2CC3"/>
    <w:rsid w:val="000F3431"/>
    <w:rsid w:val="00144E14"/>
    <w:rsid w:val="00162A38"/>
    <w:rsid w:val="00167AA9"/>
    <w:rsid w:val="00167C6A"/>
    <w:rsid w:val="00170D3F"/>
    <w:rsid w:val="001B1999"/>
    <w:rsid w:val="001C291E"/>
    <w:rsid w:val="001D630F"/>
    <w:rsid w:val="002453BF"/>
    <w:rsid w:val="00252A43"/>
    <w:rsid w:val="0027722A"/>
    <w:rsid w:val="00284B26"/>
    <w:rsid w:val="002C5821"/>
    <w:rsid w:val="002C715A"/>
    <w:rsid w:val="00301701"/>
    <w:rsid w:val="0031619B"/>
    <w:rsid w:val="00325AFB"/>
    <w:rsid w:val="003833F3"/>
    <w:rsid w:val="00393F9A"/>
    <w:rsid w:val="0039779F"/>
    <w:rsid w:val="003D3DA4"/>
    <w:rsid w:val="003E4426"/>
    <w:rsid w:val="00401AB9"/>
    <w:rsid w:val="00421E1F"/>
    <w:rsid w:val="004468F9"/>
    <w:rsid w:val="00462B9C"/>
    <w:rsid w:val="004675E5"/>
    <w:rsid w:val="004C3620"/>
    <w:rsid w:val="004D108C"/>
    <w:rsid w:val="004D66DC"/>
    <w:rsid w:val="00554B79"/>
    <w:rsid w:val="00593583"/>
    <w:rsid w:val="005A2390"/>
    <w:rsid w:val="005B2B2A"/>
    <w:rsid w:val="005E4D3C"/>
    <w:rsid w:val="00605772"/>
    <w:rsid w:val="00631CCC"/>
    <w:rsid w:val="00636EBA"/>
    <w:rsid w:val="006412A3"/>
    <w:rsid w:val="006669DC"/>
    <w:rsid w:val="0066775B"/>
    <w:rsid w:val="0066785A"/>
    <w:rsid w:val="00692FF0"/>
    <w:rsid w:val="0069372C"/>
    <w:rsid w:val="006B14E6"/>
    <w:rsid w:val="006F016B"/>
    <w:rsid w:val="007140BB"/>
    <w:rsid w:val="00727E7B"/>
    <w:rsid w:val="007443AB"/>
    <w:rsid w:val="0078212B"/>
    <w:rsid w:val="007A2AED"/>
    <w:rsid w:val="007D2D92"/>
    <w:rsid w:val="0084391B"/>
    <w:rsid w:val="00845F90"/>
    <w:rsid w:val="008465CC"/>
    <w:rsid w:val="00847766"/>
    <w:rsid w:val="0086640C"/>
    <w:rsid w:val="00884E79"/>
    <w:rsid w:val="00887D03"/>
    <w:rsid w:val="008A50FC"/>
    <w:rsid w:val="008E4B94"/>
    <w:rsid w:val="0092679B"/>
    <w:rsid w:val="00946762"/>
    <w:rsid w:val="00992031"/>
    <w:rsid w:val="0099543B"/>
    <w:rsid w:val="009A382F"/>
    <w:rsid w:val="009C0AA2"/>
    <w:rsid w:val="009D022E"/>
    <w:rsid w:val="009F624E"/>
    <w:rsid w:val="00A06E65"/>
    <w:rsid w:val="00A26B56"/>
    <w:rsid w:val="00A425A0"/>
    <w:rsid w:val="00A4490B"/>
    <w:rsid w:val="00A700EE"/>
    <w:rsid w:val="00A80CC6"/>
    <w:rsid w:val="00AC1C36"/>
    <w:rsid w:val="00AD2F3E"/>
    <w:rsid w:val="00AE233E"/>
    <w:rsid w:val="00AF24AA"/>
    <w:rsid w:val="00AF3C54"/>
    <w:rsid w:val="00B33F67"/>
    <w:rsid w:val="00B52F27"/>
    <w:rsid w:val="00B873FD"/>
    <w:rsid w:val="00B87783"/>
    <w:rsid w:val="00BD3893"/>
    <w:rsid w:val="00BF5C70"/>
    <w:rsid w:val="00C14817"/>
    <w:rsid w:val="00C34729"/>
    <w:rsid w:val="00C408DA"/>
    <w:rsid w:val="00C53080"/>
    <w:rsid w:val="00C86DB1"/>
    <w:rsid w:val="00CF1974"/>
    <w:rsid w:val="00D3404D"/>
    <w:rsid w:val="00D67815"/>
    <w:rsid w:val="00DA6858"/>
    <w:rsid w:val="00DC5097"/>
    <w:rsid w:val="00DC745D"/>
    <w:rsid w:val="00E00DCF"/>
    <w:rsid w:val="00E46935"/>
    <w:rsid w:val="00E85AC7"/>
    <w:rsid w:val="00E87CCE"/>
    <w:rsid w:val="00E9416E"/>
    <w:rsid w:val="00EA4BFD"/>
    <w:rsid w:val="00EA744F"/>
    <w:rsid w:val="00F151A7"/>
    <w:rsid w:val="00F41ADC"/>
    <w:rsid w:val="00F51A19"/>
    <w:rsid w:val="00F54E3F"/>
    <w:rsid w:val="00F82CBD"/>
    <w:rsid w:val="00F85A12"/>
    <w:rsid w:val="00FB1473"/>
    <w:rsid w:val="00FB2E51"/>
    <w:rsid w:val="00FB3A73"/>
    <w:rsid w:val="00FB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EE"/>
    <w:pPr>
      <w:overflowPunct w:val="0"/>
      <w:autoSpaceDE w:val="0"/>
      <w:autoSpaceDN w:val="0"/>
      <w:adjustRightInd w:val="0"/>
      <w:spacing w:after="0" w:line="240" w:lineRule="auto"/>
      <w:textAlignment w:val="baseline"/>
    </w:pPr>
    <w:rPr>
      <w:sz w:val="20"/>
      <w:szCs w:val="20"/>
    </w:rPr>
  </w:style>
  <w:style w:type="paragraph" w:styleId="Heading1">
    <w:name w:val="heading 1"/>
    <w:basedOn w:val="Normal"/>
    <w:next w:val="Normal"/>
    <w:link w:val="Heading1Char"/>
    <w:uiPriority w:val="99"/>
    <w:qFormat/>
    <w:rsid w:val="00A700EE"/>
    <w:pPr>
      <w:keepNext/>
      <w:ind w:left="1440" w:firstLine="720"/>
      <w:outlineLvl w:val="0"/>
    </w:pPr>
    <w:rPr>
      <w:b/>
    </w:rPr>
  </w:style>
  <w:style w:type="paragraph" w:styleId="Heading2">
    <w:name w:val="heading 2"/>
    <w:basedOn w:val="Normal"/>
    <w:next w:val="Normal"/>
    <w:link w:val="Heading2Char"/>
    <w:uiPriority w:val="99"/>
    <w:qFormat/>
    <w:rsid w:val="00A700EE"/>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link w:val="Heading3Char"/>
    <w:qFormat/>
    <w:rsid w:val="00A700EE"/>
    <w:pPr>
      <w:keepNext/>
      <w:jc w:val="center"/>
      <w:outlineLvl w:val="2"/>
    </w:pPr>
    <w:rPr>
      <w:b/>
    </w:rPr>
  </w:style>
  <w:style w:type="paragraph" w:styleId="Heading4">
    <w:name w:val="heading 4"/>
    <w:basedOn w:val="Normal"/>
    <w:next w:val="Normal"/>
    <w:link w:val="Heading4Char"/>
    <w:uiPriority w:val="99"/>
    <w:qFormat/>
    <w:rsid w:val="00A700EE"/>
    <w:pPr>
      <w:keepNext/>
      <w:pBdr>
        <w:top w:val="single" w:sz="12" w:space="1" w:color="auto"/>
        <w:bottom w:val="single" w:sz="12" w:space="1" w:color="auto"/>
      </w:pBdr>
      <w:jc w:val="center"/>
      <w:outlineLvl w:val="3"/>
    </w:pPr>
    <w:rPr>
      <w:b/>
    </w:rPr>
  </w:style>
  <w:style w:type="paragraph" w:styleId="Heading5">
    <w:name w:val="heading 5"/>
    <w:basedOn w:val="Normal"/>
    <w:next w:val="Normal"/>
    <w:link w:val="Heading5Char"/>
    <w:uiPriority w:val="99"/>
    <w:qFormat/>
    <w:rsid w:val="00A700EE"/>
    <w:pPr>
      <w:keepNext/>
      <w:spacing w:line="180" w:lineRule="exact"/>
      <w:outlineLvl w:val="4"/>
    </w:pPr>
    <w:rPr>
      <w:b/>
    </w:rPr>
  </w:style>
  <w:style w:type="paragraph" w:styleId="Heading6">
    <w:name w:val="heading 6"/>
    <w:basedOn w:val="Normal"/>
    <w:next w:val="Normal"/>
    <w:link w:val="Heading6Char"/>
    <w:uiPriority w:val="99"/>
    <w:qFormat/>
    <w:rsid w:val="00A700EE"/>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57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05772"/>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60577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0577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0577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05772"/>
    <w:rPr>
      <w:rFonts w:ascii="Calibri" w:hAnsi="Calibri" w:cs="Times New Roman"/>
      <w:b/>
      <w:bCs/>
    </w:rPr>
  </w:style>
  <w:style w:type="paragraph" w:styleId="BodyText">
    <w:name w:val="Body Text"/>
    <w:basedOn w:val="Normal"/>
    <w:link w:val="BodyTextChar"/>
    <w:uiPriority w:val="99"/>
    <w:rsid w:val="00A700EE"/>
    <w:rPr>
      <w:sz w:val="18"/>
    </w:rPr>
  </w:style>
  <w:style w:type="character" w:customStyle="1" w:styleId="BodyTextChar">
    <w:name w:val="Body Text Char"/>
    <w:basedOn w:val="DefaultParagraphFont"/>
    <w:link w:val="BodyText"/>
    <w:uiPriority w:val="99"/>
    <w:semiHidden/>
    <w:locked/>
    <w:rsid w:val="00605772"/>
    <w:rPr>
      <w:rFonts w:cs="Times New Roman"/>
      <w:sz w:val="20"/>
      <w:szCs w:val="20"/>
    </w:rPr>
  </w:style>
  <w:style w:type="paragraph" w:styleId="BodyText2">
    <w:name w:val="Body Text 2"/>
    <w:basedOn w:val="Normal"/>
    <w:link w:val="BodyText2Char"/>
    <w:uiPriority w:val="99"/>
    <w:rsid w:val="00A700EE"/>
    <w:rPr>
      <w:sz w:val="16"/>
    </w:rPr>
  </w:style>
  <w:style w:type="character" w:customStyle="1" w:styleId="BodyText2Char">
    <w:name w:val="Body Text 2 Char"/>
    <w:basedOn w:val="DefaultParagraphFont"/>
    <w:link w:val="BodyText2"/>
    <w:uiPriority w:val="99"/>
    <w:semiHidden/>
    <w:locked/>
    <w:rsid w:val="00605772"/>
    <w:rPr>
      <w:rFonts w:cs="Times New Roman"/>
      <w:sz w:val="20"/>
      <w:szCs w:val="20"/>
    </w:rPr>
  </w:style>
  <w:style w:type="paragraph" w:styleId="BodyText3">
    <w:name w:val="Body Text 3"/>
    <w:basedOn w:val="Normal"/>
    <w:link w:val="BodyText3Char"/>
    <w:uiPriority w:val="99"/>
    <w:rsid w:val="00A700EE"/>
    <w:pPr>
      <w:jc w:val="both"/>
    </w:pPr>
    <w:rPr>
      <w:sz w:val="14"/>
    </w:rPr>
  </w:style>
  <w:style w:type="character" w:customStyle="1" w:styleId="BodyText3Char">
    <w:name w:val="Body Text 3 Char"/>
    <w:basedOn w:val="DefaultParagraphFont"/>
    <w:link w:val="BodyText3"/>
    <w:uiPriority w:val="99"/>
    <w:semiHidden/>
    <w:locked/>
    <w:rsid w:val="00605772"/>
    <w:rPr>
      <w:rFonts w:cs="Times New Roman"/>
      <w:sz w:val="16"/>
      <w:szCs w:val="16"/>
    </w:rPr>
  </w:style>
  <w:style w:type="paragraph" w:styleId="BalloonText">
    <w:name w:val="Balloon Text"/>
    <w:basedOn w:val="Normal"/>
    <w:link w:val="BalloonTextChar"/>
    <w:uiPriority w:val="99"/>
    <w:rsid w:val="00A700EE"/>
    <w:rPr>
      <w:rFonts w:ascii="Tahoma" w:hAnsi="Tahoma"/>
      <w:sz w:val="16"/>
    </w:rPr>
  </w:style>
  <w:style w:type="character" w:customStyle="1" w:styleId="BalloonTextChar">
    <w:name w:val="Balloon Text Char"/>
    <w:basedOn w:val="DefaultParagraphFont"/>
    <w:link w:val="BalloonText"/>
    <w:uiPriority w:val="99"/>
    <w:semiHidden/>
    <w:locked/>
    <w:rsid w:val="00605772"/>
    <w:rPr>
      <w:rFonts w:cs="Times New Roman"/>
      <w:sz w:val="2"/>
    </w:rPr>
  </w:style>
  <w:style w:type="character" w:styleId="CommentReference">
    <w:name w:val="annotation reference"/>
    <w:basedOn w:val="DefaultParagraphFont"/>
    <w:rsid w:val="004468F9"/>
    <w:rPr>
      <w:rFonts w:cs="Times New Roman"/>
      <w:sz w:val="16"/>
      <w:szCs w:val="16"/>
    </w:rPr>
  </w:style>
  <w:style w:type="paragraph" w:styleId="CommentText">
    <w:name w:val="annotation text"/>
    <w:basedOn w:val="Normal"/>
    <w:link w:val="CommentTextChar"/>
    <w:rsid w:val="004468F9"/>
  </w:style>
  <w:style w:type="character" w:customStyle="1" w:styleId="CommentTextChar">
    <w:name w:val="Comment Text Char"/>
    <w:basedOn w:val="DefaultParagraphFont"/>
    <w:link w:val="CommentText"/>
    <w:locked/>
    <w:rsid w:val="004468F9"/>
    <w:rPr>
      <w:rFonts w:cs="Times New Roman"/>
    </w:rPr>
  </w:style>
  <w:style w:type="paragraph" w:styleId="CommentSubject">
    <w:name w:val="annotation subject"/>
    <w:basedOn w:val="CommentText"/>
    <w:next w:val="CommentText"/>
    <w:link w:val="CommentSubjectChar"/>
    <w:uiPriority w:val="99"/>
    <w:rsid w:val="004468F9"/>
    <w:rPr>
      <w:b/>
      <w:bCs/>
    </w:rPr>
  </w:style>
  <w:style w:type="character" w:customStyle="1" w:styleId="CommentSubjectChar">
    <w:name w:val="Comment Subject Char"/>
    <w:basedOn w:val="CommentTextChar"/>
    <w:link w:val="CommentSubject"/>
    <w:uiPriority w:val="99"/>
    <w:locked/>
    <w:rsid w:val="004468F9"/>
    <w:rPr>
      <w:rFonts w:cs="Times New Roman"/>
      <w:b/>
      <w:bCs/>
    </w:rPr>
  </w:style>
  <w:style w:type="character" w:styleId="Hyperlink">
    <w:name w:val="Hyperlink"/>
    <w:basedOn w:val="DefaultParagraphFont"/>
    <w:uiPriority w:val="99"/>
    <w:rsid w:val="009F624E"/>
    <w:rPr>
      <w:color w:val="0000FF"/>
      <w:u w:val="single"/>
    </w:rPr>
  </w:style>
  <w:style w:type="paragraph" w:styleId="Revision">
    <w:name w:val="Revision"/>
    <w:hidden/>
    <w:uiPriority w:val="99"/>
    <w:semiHidden/>
    <w:rsid w:val="00554B79"/>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EE"/>
    <w:pPr>
      <w:overflowPunct w:val="0"/>
      <w:autoSpaceDE w:val="0"/>
      <w:autoSpaceDN w:val="0"/>
      <w:adjustRightInd w:val="0"/>
      <w:spacing w:after="0" w:line="240" w:lineRule="auto"/>
      <w:textAlignment w:val="baseline"/>
    </w:pPr>
    <w:rPr>
      <w:sz w:val="20"/>
      <w:szCs w:val="20"/>
    </w:rPr>
  </w:style>
  <w:style w:type="paragraph" w:styleId="Heading1">
    <w:name w:val="heading 1"/>
    <w:basedOn w:val="Normal"/>
    <w:next w:val="Normal"/>
    <w:link w:val="Heading1Char"/>
    <w:uiPriority w:val="99"/>
    <w:qFormat/>
    <w:rsid w:val="00A700EE"/>
    <w:pPr>
      <w:keepNext/>
      <w:ind w:left="1440" w:firstLine="720"/>
      <w:outlineLvl w:val="0"/>
    </w:pPr>
    <w:rPr>
      <w:b/>
    </w:rPr>
  </w:style>
  <w:style w:type="paragraph" w:styleId="Heading2">
    <w:name w:val="heading 2"/>
    <w:basedOn w:val="Normal"/>
    <w:next w:val="Normal"/>
    <w:link w:val="Heading2Char"/>
    <w:uiPriority w:val="99"/>
    <w:qFormat/>
    <w:rsid w:val="00A700EE"/>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link w:val="Heading3Char"/>
    <w:qFormat/>
    <w:rsid w:val="00A700EE"/>
    <w:pPr>
      <w:keepNext/>
      <w:jc w:val="center"/>
      <w:outlineLvl w:val="2"/>
    </w:pPr>
    <w:rPr>
      <w:b/>
    </w:rPr>
  </w:style>
  <w:style w:type="paragraph" w:styleId="Heading4">
    <w:name w:val="heading 4"/>
    <w:basedOn w:val="Normal"/>
    <w:next w:val="Normal"/>
    <w:link w:val="Heading4Char"/>
    <w:uiPriority w:val="99"/>
    <w:qFormat/>
    <w:rsid w:val="00A700EE"/>
    <w:pPr>
      <w:keepNext/>
      <w:pBdr>
        <w:top w:val="single" w:sz="12" w:space="1" w:color="auto"/>
        <w:bottom w:val="single" w:sz="12" w:space="1" w:color="auto"/>
      </w:pBdr>
      <w:jc w:val="center"/>
      <w:outlineLvl w:val="3"/>
    </w:pPr>
    <w:rPr>
      <w:b/>
    </w:rPr>
  </w:style>
  <w:style w:type="paragraph" w:styleId="Heading5">
    <w:name w:val="heading 5"/>
    <w:basedOn w:val="Normal"/>
    <w:next w:val="Normal"/>
    <w:link w:val="Heading5Char"/>
    <w:uiPriority w:val="99"/>
    <w:qFormat/>
    <w:rsid w:val="00A700EE"/>
    <w:pPr>
      <w:keepNext/>
      <w:spacing w:line="180" w:lineRule="exact"/>
      <w:outlineLvl w:val="4"/>
    </w:pPr>
    <w:rPr>
      <w:b/>
    </w:rPr>
  </w:style>
  <w:style w:type="paragraph" w:styleId="Heading6">
    <w:name w:val="heading 6"/>
    <w:basedOn w:val="Normal"/>
    <w:next w:val="Normal"/>
    <w:link w:val="Heading6Char"/>
    <w:uiPriority w:val="99"/>
    <w:qFormat/>
    <w:rsid w:val="00A700EE"/>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57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05772"/>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60577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0577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0577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05772"/>
    <w:rPr>
      <w:rFonts w:ascii="Calibri" w:hAnsi="Calibri" w:cs="Times New Roman"/>
      <w:b/>
      <w:bCs/>
    </w:rPr>
  </w:style>
  <w:style w:type="paragraph" w:styleId="BodyText">
    <w:name w:val="Body Text"/>
    <w:basedOn w:val="Normal"/>
    <w:link w:val="BodyTextChar"/>
    <w:uiPriority w:val="99"/>
    <w:rsid w:val="00A700EE"/>
    <w:rPr>
      <w:sz w:val="18"/>
    </w:rPr>
  </w:style>
  <w:style w:type="character" w:customStyle="1" w:styleId="BodyTextChar">
    <w:name w:val="Body Text Char"/>
    <w:basedOn w:val="DefaultParagraphFont"/>
    <w:link w:val="BodyText"/>
    <w:uiPriority w:val="99"/>
    <w:semiHidden/>
    <w:locked/>
    <w:rsid w:val="00605772"/>
    <w:rPr>
      <w:rFonts w:cs="Times New Roman"/>
      <w:sz w:val="20"/>
      <w:szCs w:val="20"/>
    </w:rPr>
  </w:style>
  <w:style w:type="paragraph" w:styleId="BodyText2">
    <w:name w:val="Body Text 2"/>
    <w:basedOn w:val="Normal"/>
    <w:link w:val="BodyText2Char"/>
    <w:uiPriority w:val="99"/>
    <w:rsid w:val="00A700EE"/>
    <w:rPr>
      <w:sz w:val="16"/>
    </w:rPr>
  </w:style>
  <w:style w:type="character" w:customStyle="1" w:styleId="BodyText2Char">
    <w:name w:val="Body Text 2 Char"/>
    <w:basedOn w:val="DefaultParagraphFont"/>
    <w:link w:val="BodyText2"/>
    <w:uiPriority w:val="99"/>
    <w:semiHidden/>
    <w:locked/>
    <w:rsid w:val="00605772"/>
    <w:rPr>
      <w:rFonts w:cs="Times New Roman"/>
      <w:sz w:val="20"/>
      <w:szCs w:val="20"/>
    </w:rPr>
  </w:style>
  <w:style w:type="paragraph" w:styleId="BodyText3">
    <w:name w:val="Body Text 3"/>
    <w:basedOn w:val="Normal"/>
    <w:link w:val="BodyText3Char"/>
    <w:uiPriority w:val="99"/>
    <w:rsid w:val="00A700EE"/>
    <w:pPr>
      <w:jc w:val="both"/>
    </w:pPr>
    <w:rPr>
      <w:sz w:val="14"/>
    </w:rPr>
  </w:style>
  <w:style w:type="character" w:customStyle="1" w:styleId="BodyText3Char">
    <w:name w:val="Body Text 3 Char"/>
    <w:basedOn w:val="DefaultParagraphFont"/>
    <w:link w:val="BodyText3"/>
    <w:uiPriority w:val="99"/>
    <w:semiHidden/>
    <w:locked/>
    <w:rsid w:val="00605772"/>
    <w:rPr>
      <w:rFonts w:cs="Times New Roman"/>
      <w:sz w:val="16"/>
      <w:szCs w:val="16"/>
    </w:rPr>
  </w:style>
  <w:style w:type="paragraph" w:styleId="BalloonText">
    <w:name w:val="Balloon Text"/>
    <w:basedOn w:val="Normal"/>
    <w:link w:val="BalloonTextChar"/>
    <w:uiPriority w:val="99"/>
    <w:rsid w:val="00A700EE"/>
    <w:rPr>
      <w:rFonts w:ascii="Tahoma" w:hAnsi="Tahoma"/>
      <w:sz w:val="16"/>
    </w:rPr>
  </w:style>
  <w:style w:type="character" w:customStyle="1" w:styleId="BalloonTextChar">
    <w:name w:val="Balloon Text Char"/>
    <w:basedOn w:val="DefaultParagraphFont"/>
    <w:link w:val="BalloonText"/>
    <w:uiPriority w:val="99"/>
    <w:semiHidden/>
    <w:locked/>
    <w:rsid w:val="00605772"/>
    <w:rPr>
      <w:rFonts w:cs="Times New Roman"/>
      <w:sz w:val="2"/>
    </w:rPr>
  </w:style>
  <w:style w:type="character" w:styleId="CommentReference">
    <w:name w:val="annotation reference"/>
    <w:basedOn w:val="DefaultParagraphFont"/>
    <w:rsid w:val="004468F9"/>
    <w:rPr>
      <w:rFonts w:cs="Times New Roman"/>
      <w:sz w:val="16"/>
      <w:szCs w:val="16"/>
    </w:rPr>
  </w:style>
  <w:style w:type="paragraph" w:styleId="CommentText">
    <w:name w:val="annotation text"/>
    <w:basedOn w:val="Normal"/>
    <w:link w:val="CommentTextChar"/>
    <w:rsid w:val="004468F9"/>
  </w:style>
  <w:style w:type="character" w:customStyle="1" w:styleId="CommentTextChar">
    <w:name w:val="Comment Text Char"/>
    <w:basedOn w:val="DefaultParagraphFont"/>
    <w:link w:val="CommentText"/>
    <w:locked/>
    <w:rsid w:val="004468F9"/>
    <w:rPr>
      <w:rFonts w:cs="Times New Roman"/>
    </w:rPr>
  </w:style>
  <w:style w:type="paragraph" w:styleId="CommentSubject">
    <w:name w:val="annotation subject"/>
    <w:basedOn w:val="CommentText"/>
    <w:next w:val="CommentText"/>
    <w:link w:val="CommentSubjectChar"/>
    <w:uiPriority w:val="99"/>
    <w:rsid w:val="004468F9"/>
    <w:rPr>
      <w:b/>
      <w:bCs/>
    </w:rPr>
  </w:style>
  <w:style w:type="character" w:customStyle="1" w:styleId="CommentSubjectChar">
    <w:name w:val="Comment Subject Char"/>
    <w:basedOn w:val="CommentTextChar"/>
    <w:link w:val="CommentSubject"/>
    <w:uiPriority w:val="99"/>
    <w:locked/>
    <w:rsid w:val="004468F9"/>
    <w:rPr>
      <w:rFonts w:cs="Times New Roman"/>
      <w:b/>
      <w:bCs/>
    </w:rPr>
  </w:style>
  <w:style w:type="character" w:styleId="Hyperlink">
    <w:name w:val="Hyperlink"/>
    <w:basedOn w:val="DefaultParagraphFont"/>
    <w:uiPriority w:val="99"/>
    <w:rsid w:val="009F624E"/>
    <w:rPr>
      <w:color w:val="0000FF"/>
      <w:u w:val="single"/>
    </w:rPr>
  </w:style>
  <w:style w:type="paragraph" w:styleId="Revision">
    <w:name w:val="Revision"/>
    <w:hidden/>
    <w:uiPriority w:val="99"/>
    <w:semiHidden/>
    <w:rsid w:val="00554B79"/>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965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sw</dc:creator>
  <cp:lastModifiedBy>Mason, Nicole K</cp:lastModifiedBy>
  <cp:revision>2</cp:revision>
  <cp:lastPrinted>2009-08-20T19:53:00Z</cp:lastPrinted>
  <dcterms:created xsi:type="dcterms:W3CDTF">2016-02-11T19:50:00Z</dcterms:created>
  <dcterms:modified xsi:type="dcterms:W3CDTF">2016-02-11T19:50:00Z</dcterms:modified>
</cp:coreProperties>
</file>