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86D1D7" w14:textId="751BEADD" w:rsidR="00C0272B" w:rsidRPr="00C0272B" w:rsidRDefault="00D10D9B" w:rsidP="00E729E4">
      <w:pPr>
        <w:spacing w:after="0" w:line="240" w:lineRule="auto"/>
        <w:jc w:val="center"/>
        <w:rPr>
          <w:rFonts w:ascii="Tw Cen MT" w:hAnsi="Tw Cen MT"/>
          <w:b/>
          <w:bCs/>
          <w:sz w:val="28"/>
          <w:szCs w:val="28"/>
        </w:rPr>
      </w:pPr>
      <w:r w:rsidRPr="00C0272B">
        <w:rPr>
          <w:rFonts w:ascii="Tw Cen MT" w:hAnsi="Tw Cen MT"/>
          <w:b/>
          <w:bCs/>
          <w:sz w:val="28"/>
          <w:szCs w:val="28"/>
        </w:rPr>
        <w:t xml:space="preserve">Garrett Lee Smith (GLS) </w:t>
      </w:r>
      <w:r w:rsidR="00C0272B" w:rsidRPr="00C0272B">
        <w:rPr>
          <w:rFonts w:ascii="Tw Cen MT" w:hAnsi="Tw Cen MT"/>
          <w:b/>
          <w:bCs/>
          <w:sz w:val="28"/>
          <w:szCs w:val="28"/>
        </w:rPr>
        <w:t>National Outcomes Evaluation</w:t>
      </w:r>
    </w:p>
    <w:p w14:paraId="4D0CC144" w14:textId="6EA5165C" w:rsidR="00D10D9B" w:rsidRPr="00C0272B" w:rsidRDefault="00E729E4" w:rsidP="00E729E4">
      <w:pPr>
        <w:spacing w:after="0" w:line="240" w:lineRule="auto"/>
        <w:jc w:val="center"/>
        <w:rPr>
          <w:rFonts w:ascii="Tw Cen MT" w:hAnsi="Tw Cen MT"/>
          <w:b/>
          <w:bCs/>
          <w:sz w:val="28"/>
          <w:szCs w:val="28"/>
        </w:rPr>
      </w:pPr>
      <w:r>
        <w:rPr>
          <w:rFonts w:ascii="Tw Cen MT" w:hAnsi="Tw Cen MT"/>
          <w:b/>
          <w:bCs/>
          <w:sz w:val="28"/>
          <w:szCs w:val="28"/>
        </w:rPr>
        <w:t>Campus</w:t>
      </w:r>
      <w:r w:rsidR="00D10D9B" w:rsidRPr="00C0272B">
        <w:rPr>
          <w:rFonts w:ascii="Tw Cen MT" w:hAnsi="Tw Cen MT"/>
          <w:b/>
          <w:bCs/>
          <w:sz w:val="28"/>
          <w:szCs w:val="28"/>
        </w:rPr>
        <w:t xml:space="preserve"> Suicide Prevention </w:t>
      </w:r>
      <w:r w:rsidR="00C0272B" w:rsidRPr="00C0272B">
        <w:rPr>
          <w:rFonts w:ascii="Tw Cen MT" w:hAnsi="Tw Cen MT"/>
          <w:b/>
          <w:bCs/>
          <w:sz w:val="28"/>
          <w:szCs w:val="28"/>
        </w:rPr>
        <w:t>Programs</w:t>
      </w:r>
    </w:p>
    <w:p w14:paraId="433EAAD0" w14:textId="2057C8B7" w:rsidR="00D10D9B" w:rsidRPr="0078485E" w:rsidRDefault="00B13B03" w:rsidP="00B13B03">
      <w:pPr>
        <w:tabs>
          <w:tab w:val="center" w:pos="6480"/>
          <w:tab w:val="left" w:pos="9405"/>
        </w:tabs>
        <w:spacing w:after="0" w:line="240" w:lineRule="auto"/>
        <w:rPr>
          <w:rFonts w:ascii="Tw Cen MT" w:eastAsia="Times New Roman" w:hAnsi="Tw Cen MT"/>
          <w:b/>
          <w:bCs/>
          <w:sz w:val="28"/>
          <w:szCs w:val="28"/>
        </w:rPr>
      </w:pPr>
      <w:r>
        <w:rPr>
          <w:rFonts w:ascii="Tw Cen MT" w:eastAsia="Times New Roman" w:hAnsi="Tw Cen MT"/>
          <w:b/>
          <w:bCs/>
          <w:sz w:val="28"/>
          <w:szCs w:val="28"/>
        </w:rPr>
        <w:tab/>
      </w:r>
      <w:r w:rsidR="0078485E" w:rsidRPr="004E32F3">
        <w:rPr>
          <w:rFonts w:asciiTheme="majorHAnsi" w:hAnsiTheme="majorHAnsi"/>
          <w:b/>
          <w:noProof/>
        </w:rPr>
        <mc:AlternateContent>
          <mc:Choice Requires="wps">
            <w:drawing>
              <wp:anchor distT="45720" distB="45720" distL="114300" distR="114300" simplePos="0" relativeHeight="251658240" behindDoc="0" locked="0" layoutInCell="1" allowOverlap="1" wp14:anchorId="0270AC8A" wp14:editId="78FE2201">
                <wp:simplePos x="0" y="0"/>
                <wp:positionH relativeFrom="column">
                  <wp:posOffset>-85725</wp:posOffset>
                </wp:positionH>
                <wp:positionV relativeFrom="paragraph">
                  <wp:posOffset>328930</wp:posOffset>
                </wp:positionV>
                <wp:extent cx="8420100" cy="2066925"/>
                <wp:effectExtent l="0" t="0" r="0"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20100" cy="2066925"/>
                        </a:xfrm>
                        <a:prstGeom prst="rect">
                          <a:avLst/>
                        </a:prstGeom>
                        <a:solidFill>
                          <a:schemeClr val="bg1">
                            <a:lumMod val="85000"/>
                          </a:schemeClr>
                        </a:solidFill>
                        <a:ln w="9525">
                          <a:noFill/>
                          <a:miter lim="800000"/>
                          <a:headEnd/>
                          <a:tailEnd/>
                        </a:ln>
                      </wps:spPr>
                      <wps:txbx>
                        <w:txbxContent>
                          <w:p w14:paraId="2466B7BA" w14:textId="77777777" w:rsidR="001C53CE" w:rsidRPr="00C0272B" w:rsidRDefault="001C53CE" w:rsidP="00B13B03">
                            <w:pPr>
                              <w:spacing w:after="120" w:line="240" w:lineRule="auto"/>
                              <w:ind w:right="144"/>
                              <w:jc w:val="both"/>
                              <w:rPr>
                                <w:rFonts w:eastAsia="Times New Roman"/>
                                <w:b/>
                              </w:rPr>
                            </w:pPr>
                            <w:r w:rsidRPr="00C0272B">
                              <w:rPr>
                                <w:rFonts w:eastAsia="Times New Roman"/>
                                <w:b/>
                              </w:rPr>
                              <w:t xml:space="preserve">Instructions: </w:t>
                            </w:r>
                          </w:p>
                          <w:p w14:paraId="5AE989EA" w14:textId="6CD92B1E" w:rsidR="001C53CE" w:rsidRPr="00C0272B" w:rsidRDefault="001C53CE" w:rsidP="00E729E4">
                            <w:pPr>
                              <w:spacing w:line="240" w:lineRule="auto"/>
                              <w:ind w:right="144"/>
                              <w:jc w:val="both"/>
                              <w:rPr>
                                <w:rFonts w:eastAsia="Times New Roman" w:cs="Times New Roman"/>
                                <w:bCs/>
                                <w:spacing w:val="-2"/>
                              </w:rPr>
                            </w:pPr>
                            <w:r w:rsidRPr="00C0272B">
                              <w:rPr>
                                <w:rFonts w:eastAsia="Times New Roman" w:cs="Times New Roman"/>
                                <w:spacing w:val="-3"/>
                              </w:rPr>
                              <w:t>P</w:t>
                            </w:r>
                            <w:r w:rsidRPr="00C0272B">
                              <w:rPr>
                                <w:rFonts w:eastAsia="Times New Roman" w:cs="Times New Roman"/>
                                <w:spacing w:val="-1"/>
                              </w:rPr>
                              <w:t>l</w:t>
                            </w:r>
                            <w:r w:rsidRPr="00C0272B">
                              <w:rPr>
                                <w:rFonts w:eastAsia="Times New Roman" w:cs="Times New Roman"/>
                                <w:spacing w:val="-2"/>
                              </w:rPr>
                              <w:t>eas</w:t>
                            </w:r>
                            <w:r w:rsidRPr="00C0272B">
                              <w:rPr>
                                <w:rFonts w:eastAsia="Times New Roman" w:cs="Times New Roman"/>
                              </w:rPr>
                              <w:t>e</w:t>
                            </w:r>
                            <w:r w:rsidRPr="00C0272B">
                              <w:rPr>
                                <w:rFonts w:eastAsia="Times New Roman" w:cs="Times New Roman"/>
                                <w:spacing w:val="-4"/>
                              </w:rPr>
                              <w:t xml:space="preserve"> </w:t>
                            </w:r>
                            <w:r w:rsidRPr="00C0272B">
                              <w:rPr>
                                <w:rFonts w:eastAsia="Times New Roman" w:cs="Times New Roman"/>
                                <w:spacing w:val="-2"/>
                              </w:rPr>
                              <w:t>ans</w:t>
                            </w:r>
                            <w:r w:rsidRPr="00C0272B">
                              <w:rPr>
                                <w:rFonts w:eastAsia="Times New Roman" w:cs="Times New Roman"/>
                                <w:spacing w:val="-4"/>
                              </w:rPr>
                              <w:t>w</w:t>
                            </w:r>
                            <w:r w:rsidRPr="00C0272B">
                              <w:rPr>
                                <w:rFonts w:eastAsia="Times New Roman" w:cs="Times New Roman"/>
                                <w:spacing w:val="-2"/>
                              </w:rPr>
                              <w:t>e</w:t>
                            </w:r>
                            <w:r w:rsidRPr="00C0272B">
                              <w:rPr>
                                <w:rFonts w:eastAsia="Times New Roman" w:cs="Times New Roman"/>
                              </w:rPr>
                              <w:t>r</w:t>
                            </w:r>
                            <w:r w:rsidRPr="00C0272B">
                              <w:rPr>
                                <w:rFonts w:eastAsia="Times New Roman" w:cs="Times New Roman"/>
                                <w:spacing w:val="-6"/>
                              </w:rPr>
                              <w:t xml:space="preserve"> </w:t>
                            </w:r>
                            <w:r w:rsidRPr="00C0272B">
                              <w:rPr>
                                <w:rFonts w:eastAsia="Times New Roman" w:cs="Times New Roman"/>
                                <w:spacing w:val="-2"/>
                              </w:rPr>
                              <w:t>eac</w:t>
                            </w:r>
                            <w:r w:rsidRPr="00C0272B">
                              <w:rPr>
                                <w:rFonts w:eastAsia="Times New Roman" w:cs="Times New Roman"/>
                              </w:rPr>
                              <w:t>h</w:t>
                            </w:r>
                            <w:r w:rsidRPr="00C0272B">
                              <w:rPr>
                                <w:rFonts w:eastAsia="Times New Roman" w:cs="Times New Roman"/>
                                <w:spacing w:val="-5"/>
                              </w:rPr>
                              <w:t xml:space="preserve"> </w:t>
                            </w:r>
                            <w:r w:rsidRPr="00C0272B">
                              <w:rPr>
                                <w:rFonts w:eastAsia="Times New Roman" w:cs="Times New Roman"/>
                                <w:spacing w:val="-2"/>
                              </w:rPr>
                              <w:t>ques</w:t>
                            </w:r>
                            <w:r w:rsidRPr="00C0272B">
                              <w:rPr>
                                <w:rFonts w:eastAsia="Times New Roman" w:cs="Times New Roman"/>
                                <w:spacing w:val="-1"/>
                              </w:rPr>
                              <w:t>ti</w:t>
                            </w:r>
                            <w:r w:rsidRPr="00C0272B">
                              <w:rPr>
                                <w:rFonts w:eastAsia="Times New Roman" w:cs="Times New Roman"/>
                                <w:spacing w:val="-2"/>
                              </w:rPr>
                              <w:t>o</w:t>
                            </w:r>
                            <w:r w:rsidRPr="00C0272B">
                              <w:rPr>
                                <w:rFonts w:eastAsia="Times New Roman" w:cs="Times New Roman"/>
                              </w:rPr>
                              <w:t>n</w:t>
                            </w:r>
                            <w:r w:rsidRPr="00C0272B">
                              <w:rPr>
                                <w:rFonts w:eastAsia="Times New Roman" w:cs="Times New Roman"/>
                                <w:spacing w:val="-5"/>
                              </w:rPr>
                              <w:t xml:space="preserve"> </w:t>
                            </w:r>
                            <w:r w:rsidRPr="00C0272B">
                              <w:rPr>
                                <w:rFonts w:eastAsia="Times New Roman" w:cs="Times New Roman"/>
                                <w:spacing w:val="-2"/>
                              </w:rPr>
                              <w:t>be</w:t>
                            </w:r>
                            <w:r w:rsidRPr="00C0272B">
                              <w:rPr>
                                <w:rFonts w:eastAsia="Times New Roman" w:cs="Times New Roman"/>
                                <w:spacing w:val="-1"/>
                              </w:rPr>
                              <w:t>l</w:t>
                            </w:r>
                            <w:r w:rsidRPr="00C0272B">
                              <w:rPr>
                                <w:rFonts w:eastAsia="Times New Roman" w:cs="Times New Roman"/>
                                <w:spacing w:val="-2"/>
                              </w:rPr>
                              <w:t>o</w:t>
                            </w:r>
                            <w:r w:rsidRPr="00C0272B">
                              <w:rPr>
                                <w:rFonts w:eastAsia="Times New Roman" w:cs="Times New Roman"/>
                              </w:rPr>
                              <w:t>w</w:t>
                            </w:r>
                            <w:r w:rsidRPr="00C0272B">
                              <w:rPr>
                                <w:rFonts w:eastAsia="Times New Roman" w:cs="Times New Roman"/>
                                <w:spacing w:val="-6"/>
                              </w:rPr>
                              <w:t xml:space="preserve"> to the best of your ability. </w:t>
                            </w:r>
                            <w:r w:rsidRPr="00C0272B">
                              <w:rPr>
                                <w:rFonts w:eastAsia="Times New Roman" w:cs="Times New Roman"/>
                                <w:spacing w:val="-3"/>
                              </w:rPr>
                              <w:t>F</w:t>
                            </w:r>
                            <w:r w:rsidRPr="00C0272B">
                              <w:rPr>
                                <w:rFonts w:eastAsia="Times New Roman" w:cs="Times New Roman"/>
                                <w:spacing w:val="-2"/>
                              </w:rPr>
                              <w:t>o</w:t>
                            </w:r>
                            <w:r w:rsidRPr="00C0272B">
                              <w:rPr>
                                <w:rFonts w:eastAsia="Times New Roman" w:cs="Times New Roman"/>
                              </w:rPr>
                              <w:t>r</w:t>
                            </w:r>
                            <w:r w:rsidRPr="00C0272B">
                              <w:rPr>
                                <w:rFonts w:eastAsia="Times New Roman" w:cs="Times New Roman"/>
                                <w:spacing w:val="-4"/>
                              </w:rPr>
                              <w:t xml:space="preserve"> </w:t>
                            </w:r>
                            <w:r w:rsidRPr="00C0272B">
                              <w:rPr>
                                <w:rFonts w:eastAsia="Times New Roman" w:cs="Times New Roman"/>
                                <w:spacing w:val="-2"/>
                              </w:rPr>
                              <w:t>ass</w:t>
                            </w:r>
                            <w:r w:rsidRPr="00C0272B">
                              <w:rPr>
                                <w:rFonts w:eastAsia="Times New Roman" w:cs="Times New Roman"/>
                                <w:spacing w:val="-1"/>
                              </w:rPr>
                              <w:t>i</w:t>
                            </w:r>
                            <w:r w:rsidRPr="00C0272B">
                              <w:rPr>
                                <w:rFonts w:eastAsia="Times New Roman" w:cs="Times New Roman"/>
                                <w:spacing w:val="-2"/>
                              </w:rPr>
                              <w:t>s</w:t>
                            </w:r>
                            <w:r w:rsidRPr="00C0272B">
                              <w:rPr>
                                <w:rFonts w:eastAsia="Times New Roman" w:cs="Times New Roman"/>
                                <w:spacing w:val="-4"/>
                              </w:rPr>
                              <w:t>t</w:t>
                            </w:r>
                            <w:r w:rsidRPr="00C0272B">
                              <w:rPr>
                                <w:rFonts w:eastAsia="Times New Roman" w:cs="Times New Roman"/>
                                <w:spacing w:val="-2"/>
                              </w:rPr>
                              <w:t>ance</w:t>
                            </w:r>
                            <w:r w:rsidRPr="00C0272B">
                              <w:rPr>
                                <w:rFonts w:eastAsia="Times New Roman" w:cs="Times New Roman"/>
                              </w:rPr>
                              <w:t>,</w:t>
                            </w:r>
                            <w:r w:rsidRPr="00C0272B">
                              <w:rPr>
                                <w:rFonts w:eastAsia="Times New Roman" w:cs="Times New Roman"/>
                                <w:spacing w:val="-5"/>
                              </w:rPr>
                              <w:t xml:space="preserve"> </w:t>
                            </w:r>
                            <w:r w:rsidRPr="00C0272B">
                              <w:rPr>
                                <w:rFonts w:eastAsia="Times New Roman" w:cs="Times New Roman"/>
                                <w:spacing w:val="-2"/>
                              </w:rPr>
                              <w:t>p</w:t>
                            </w:r>
                            <w:r w:rsidRPr="00C0272B">
                              <w:rPr>
                                <w:rFonts w:eastAsia="Times New Roman" w:cs="Times New Roman"/>
                                <w:spacing w:val="-1"/>
                              </w:rPr>
                              <w:t>l</w:t>
                            </w:r>
                            <w:r w:rsidRPr="00C0272B">
                              <w:rPr>
                                <w:rFonts w:eastAsia="Times New Roman" w:cs="Times New Roman"/>
                                <w:spacing w:val="-2"/>
                              </w:rPr>
                              <w:t>ea</w:t>
                            </w:r>
                            <w:r w:rsidRPr="00C0272B">
                              <w:rPr>
                                <w:rFonts w:eastAsia="Times New Roman" w:cs="Times New Roman"/>
                                <w:spacing w:val="-4"/>
                              </w:rPr>
                              <w:t>s</w:t>
                            </w:r>
                            <w:r w:rsidRPr="00C0272B">
                              <w:rPr>
                                <w:rFonts w:eastAsia="Times New Roman" w:cs="Times New Roman"/>
                              </w:rPr>
                              <w:t>e</w:t>
                            </w:r>
                            <w:r w:rsidRPr="00C0272B">
                              <w:rPr>
                                <w:rFonts w:eastAsia="Times New Roman" w:cs="Times New Roman"/>
                                <w:spacing w:val="-4"/>
                              </w:rPr>
                              <w:t xml:space="preserve"> </w:t>
                            </w:r>
                            <w:r w:rsidRPr="00C0272B">
                              <w:rPr>
                                <w:rFonts w:eastAsia="Times New Roman" w:cs="Times New Roman"/>
                                <w:spacing w:val="-2"/>
                              </w:rPr>
                              <w:t>con</w:t>
                            </w:r>
                            <w:r w:rsidRPr="00C0272B">
                              <w:rPr>
                                <w:rFonts w:eastAsia="Times New Roman" w:cs="Times New Roman"/>
                                <w:spacing w:val="-1"/>
                              </w:rPr>
                              <w:t>t</w:t>
                            </w:r>
                            <w:r w:rsidRPr="00C0272B">
                              <w:rPr>
                                <w:rFonts w:eastAsia="Times New Roman" w:cs="Times New Roman"/>
                                <w:spacing w:val="-4"/>
                              </w:rPr>
                              <w:t>a</w:t>
                            </w:r>
                            <w:r w:rsidRPr="00C0272B">
                              <w:rPr>
                                <w:rFonts w:eastAsia="Times New Roman" w:cs="Times New Roman"/>
                                <w:spacing w:val="-2"/>
                              </w:rPr>
                              <w:t>c</w:t>
                            </w:r>
                            <w:r w:rsidRPr="00C0272B">
                              <w:rPr>
                                <w:rFonts w:eastAsia="Times New Roman" w:cs="Times New Roman"/>
                              </w:rPr>
                              <w:t>t</w:t>
                            </w:r>
                            <w:r w:rsidRPr="00C0272B">
                              <w:rPr>
                                <w:rFonts w:eastAsia="Times New Roman" w:cs="Times New Roman"/>
                                <w:spacing w:val="-4"/>
                              </w:rPr>
                              <w:t xml:space="preserve"> the data collection liaison. </w:t>
                            </w:r>
                          </w:p>
                          <w:p w14:paraId="4C5CC414" w14:textId="53B5C996" w:rsidR="001C53CE" w:rsidRPr="00C0272B" w:rsidRDefault="001C53CE" w:rsidP="00E729E4">
                            <w:pPr>
                              <w:spacing w:line="240" w:lineRule="auto"/>
                              <w:ind w:right="144"/>
                              <w:jc w:val="both"/>
                              <w:rPr>
                                <w:rFonts w:eastAsia="Times New Roman" w:cs="Times New Roman"/>
                              </w:rPr>
                            </w:pPr>
                            <w:r w:rsidRPr="00C0272B">
                              <w:rPr>
                                <w:rFonts w:eastAsia="Times New Roman" w:cs="Times New Roman"/>
                              </w:rPr>
                              <w:t xml:space="preserve">During the year 1 (baseline) administration, you will submit data separately for </w:t>
                            </w:r>
                            <w:r w:rsidRPr="00C0272B">
                              <w:rPr>
                                <w:rFonts w:eastAsia="Times New Roman" w:cs="Times New Roman"/>
                                <w:i/>
                                <w:u w:val="single"/>
                              </w:rPr>
                              <w:t>five</w:t>
                            </w:r>
                            <w:r w:rsidRPr="00C0272B">
                              <w:rPr>
                                <w:rFonts w:eastAsia="Times New Roman" w:cs="Times New Roman"/>
                              </w:rPr>
                              <w:t xml:space="preserve"> academic years (AYs)—the current/most recent AY and the four previous years. For the purpose of this data collection, an academic year includes fall and spring semesters. </w:t>
                            </w:r>
                          </w:p>
                          <w:p w14:paraId="261D0D29" w14:textId="769881BB" w:rsidR="001C53CE" w:rsidRPr="00C0272B" w:rsidRDefault="001C53CE" w:rsidP="00E729E4">
                            <w:pPr>
                              <w:pStyle w:val="CommentText"/>
                              <w:rPr>
                                <w:rFonts w:cs="Times New Roman"/>
                                <w:sz w:val="22"/>
                                <w:szCs w:val="22"/>
                              </w:rPr>
                            </w:pPr>
                            <w:r w:rsidRPr="00C0272B">
                              <w:rPr>
                                <w:rFonts w:cs="Times New Roman"/>
                                <w:sz w:val="22"/>
                                <w:szCs w:val="22"/>
                              </w:rPr>
                              <w:t>Throughout the survey, you will be asked to report whether the information is based on tracked information or an estimate. Tracked information should be reported if it is being supplied from a comprehensive, campus-wide reporting system</w:t>
                            </w:r>
                          </w:p>
                          <w:p w14:paraId="04C195D1" w14:textId="6775A9D5" w:rsidR="001C53CE" w:rsidRPr="00C0272B" w:rsidRDefault="001C53CE" w:rsidP="00E729E4">
                            <w:pPr>
                              <w:pStyle w:val="CommentText"/>
                              <w:rPr>
                                <w:rFonts w:eastAsia="Times New Roman"/>
                                <w:sz w:val="22"/>
                                <w:szCs w:val="22"/>
                              </w:rPr>
                            </w:pPr>
                            <w:r w:rsidRPr="00C0272B">
                              <w:rPr>
                                <w:sz w:val="22"/>
                                <w:szCs w:val="22"/>
                              </w:rPr>
                              <w:t>Please note that all entries and descriptions of other should not use acronyms or any local terms; please be sure that you only select other when none of the available response options apply and that your descriptions of other be sufficient for someone who is not familiar with your program or community to interpret.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270AC8A" id="_x0000_t202" coordsize="21600,21600" o:spt="202" path="m,l,21600r21600,l21600,xe">
                <v:stroke joinstyle="miter"/>
                <v:path gradientshapeok="t" o:connecttype="rect"/>
              </v:shapetype>
              <v:shape id="Text Box 2" o:spid="_x0000_s1026" type="#_x0000_t202" style="position:absolute;margin-left:-6.75pt;margin-top:25.9pt;width:663pt;height:162.7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" fillcolor="#d8d8d8 [2732]" stroked="f">
                <v:textbox>
                  <w:txbxContent>
                    <w:p w14:paraId="2466B7BA" w14:textId="77777777" w:rsidR="001C53CE" w:rsidRPr="00C0272B" w:rsidRDefault="001C53CE" w:rsidP="00B13B03">
                      <w:pPr>
                        <w:spacing w:after="120" w:line="240" w:lineRule="auto"/>
                        <w:ind w:right="144"/>
                        <w:jc w:val="both"/>
                        <w:rPr>
                          <w:rFonts w:eastAsia="Times New Roman"/>
                          <w:b/>
                        </w:rPr>
                      </w:pPr>
                      <w:r w:rsidRPr="00C0272B">
                        <w:rPr>
                          <w:rFonts w:eastAsia="Times New Roman"/>
                          <w:b/>
                        </w:rPr>
                        <w:t xml:space="preserve">Instructions: </w:t>
                      </w:r>
                    </w:p>
                    <w:p w14:paraId="5AE989EA" w14:textId="6CD92B1E" w:rsidR="001C53CE" w:rsidRPr="00C0272B" w:rsidRDefault="001C53CE" w:rsidP="00E729E4">
                      <w:pPr>
                        <w:spacing w:line="240" w:lineRule="auto"/>
                        <w:ind w:right="144"/>
                        <w:jc w:val="both"/>
                        <w:rPr>
                          <w:rFonts w:eastAsia="Times New Roman" w:cs="Times New Roman"/>
                          <w:bCs/>
                          <w:spacing w:val="-2"/>
                        </w:rPr>
                      </w:pPr>
                      <w:r w:rsidRPr="00C0272B">
                        <w:rPr>
                          <w:rFonts w:eastAsia="Times New Roman" w:cs="Times New Roman"/>
                          <w:spacing w:val="-3"/>
                        </w:rPr>
                        <w:t>P</w:t>
                      </w:r>
                      <w:r w:rsidRPr="00C0272B">
                        <w:rPr>
                          <w:rFonts w:eastAsia="Times New Roman" w:cs="Times New Roman"/>
                          <w:spacing w:val="-1"/>
                        </w:rPr>
                        <w:t>l</w:t>
                      </w:r>
                      <w:r w:rsidRPr="00C0272B">
                        <w:rPr>
                          <w:rFonts w:eastAsia="Times New Roman" w:cs="Times New Roman"/>
                          <w:spacing w:val="-2"/>
                        </w:rPr>
                        <w:t>eas</w:t>
                      </w:r>
                      <w:r w:rsidRPr="00C0272B">
                        <w:rPr>
                          <w:rFonts w:eastAsia="Times New Roman" w:cs="Times New Roman"/>
                        </w:rPr>
                        <w:t>e</w:t>
                      </w:r>
                      <w:r w:rsidRPr="00C0272B">
                        <w:rPr>
                          <w:rFonts w:eastAsia="Times New Roman" w:cs="Times New Roman"/>
                          <w:spacing w:val="-4"/>
                        </w:rPr>
                        <w:t xml:space="preserve"> </w:t>
                      </w:r>
                      <w:r w:rsidRPr="00C0272B">
                        <w:rPr>
                          <w:rFonts w:eastAsia="Times New Roman" w:cs="Times New Roman"/>
                          <w:spacing w:val="-2"/>
                        </w:rPr>
                        <w:t>ans</w:t>
                      </w:r>
                      <w:r w:rsidRPr="00C0272B">
                        <w:rPr>
                          <w:rFonts w:eastAsia="Times New Roman" w:cs="Times New Roman"/>
                          <w:spacing w:val="-4"/>
                        </w:rPr>
                        <w:t>w</w:t>
                      </w:r>
                      <w:r w:rsidRPr="00C0272B">
                        <w:rPr>
                          <w:rFonts w:eastAsia="Times New Roman" w:cs="Times New Roman"/>
                          <w:spacing w:val="-2"/>
                        </w:rPr>
                        <w:t>e</w:t>
                      </w:r>
                      <w:r w:rsidRPr="00C0272B">
                        <w:rPr>
                          <w:rFonts w:eastAsia="Times New Roman" w:cs="Times New Roman"/>
                        </w:rPr>
                        <w:t>r</w:t>
                      </w:r>
                      <w:r w:rsidRPr="00C0272B">
                        <w:rPr>
                          <w:rFonts w:eastAsia="Times New Roman" w:cs="Times New Roman"/>
                          <w:spacing w:val="-6"/>
                        </w:rPr>
                        <w:t xml:space="preserve"> </w:t>
                      </w:r>
                      <w:r w:rsidRPr="00C0272B">
                        <w:rPr>
                          <w:rFonts w:eastAsia="Times New Roman" w:cs="Times New Roman"/>
                          <w:spacing w:val="-2"/>
                        </w:rPr>
                        <w:t>eac</w:t>
                      </w:r>
                      <w:r w:rsidRPr="00C0272B">
                        <w:rPr>
                          <w:rFonts w:eastAsia="Times New Roman" w:cs="Times New Roman"/>
                        </w:rPr>
                        <w:t>h</w:t>
                      </w:r>
                      <w:r w:rsidRPr="00C0272B">
                        <w:rPr>
                          <w:rFonts w:eastAsia="Times New Roman" w:cs="Times New Roman"/>
                          <w:spacing w:val="-5"/>
                        </w:rPr>
                        <w:t xml:space="preserve"> </w:t>
                      </w:r>
                      <w:r w:rsidRPr="00C0272B">
                        <w:rPr>
                          <w:rFonts w:eastAsia="Times New Roman" w:cs="Times New Roman"/>
                          <w:spacing w:val="-2"/>
                        </w:rPr>
                        <w:t>ques</w:t>
                      </w:r>
                      <w:r w:rsidRPr="00C0272B">
                        <w:rPr>
                          <w:rFonts w:eastAsia="Times New Roman" w:cs="Times New Roman"/>
                          <w:spacing w:val="-1"/>
                        </w:rPr>
                        <w:t>ti</w:t>
                      </w:r>
                      <w:r w:rsidRPr="00C0272B">
                        <w:rPr>
                          <w:rFonts w:eastAsia="Times New Roman" w:cs="Times New Roman"/>
                          <w:spacing w:val="-2"/>
                        </w:rPr>
                        <w:t>o</w:t>
                      </w:r>
                      <w:r w:rsidRPr="00C0272B">
                        <w:rPr>
                          <w:rFonts w:eastAsia="Times New Roman" w:cs="Times New Roman"/>
                        </w:rPr>
                        <w:t>n</w:t>
                      </w:r>
                      <w:r w:rsidRPr="00C0272B">
                        <w:rPr>
                          <w:rFonts w:eastAsia="Times New Roman" w:cs="Times New Roman"/>
                          <w:spacing w:val="-5"/>
                        </w:rPr>
                        <w:t xml:space="preserve"> </w:t>
                      </w:r>
                      <w:r w:rsidRPr="00C0272B">
                        <w:rPr>
                          <w:rFonts w:eastAsia="Times New Roman" w:cs="Times New Roman"/>
                          <w:spacing w:val="-2"/>
                        </w:rPr>
                        <w:t>be</w:t>
                      </w:r>
                      <w:r w:rsidRPr="00C0272B">
                        <w:rPr>
                          <w:rFonts w:eastAsia="Times New Roman" w:cs="Times New Roman"/>
                          <w:spacing w:val="-1"/>
                        </w:rPr>
                        <w:t>l</w:t>
                      </w:r>
                      <w:r w:rsidRPr="00C0272B">
                        <w:rPr>
                          <w:rFonts w:eastAsia="Times New Roman" w:cs="Times New Roman"/>
                          <w:spacing w:val="-2"/>
                        </w:rPr>
                        <w:t>o</w:t>
                      </w:r>
                      <w:r w:rsidRPr="00C0272B">
                        <w:rPr>
                          <w:rFonts w:eastAsia="Times New Roman" w:cs="Times New Roman"/>
                        </w:rPr>
                        <w:t>w</w:t>
                      </w:r>
                      <w:r w:rsidRPr="00C0272B">
                        <w:rPr>
                          <w:rFonts w:eastAsia="Times New Roman" w:cs="Times New Roman"/>
                          <w:spacing w:val="-6"/>
                        </w:rPr>
                        <w:t xml:space="preserve"> to the best of your ability. </w:t>
                      </w:r>
                      <w:r w:rsidRPr="00C0272B">
                        <w:rPr>
                          <w:rFonts w:eastAsia="Times New Roman" w:cs="Times New Roman"/>
                          <w:spacing w:val="-3"/>
                        </w:rPr>
                        <w:t>F</w:t>
                      </w:r>
                      <w:r w:rsidRPr="00C0272B">
                        <w:rPr>
                          <w:rFonts w:eastAsia="Times New Roman" w:cs="Times New Roman"/>
                          <w:spacing w:val="-2"/>
                        </w:rPr>
                        <w:t>o</w:t>
                      </w:r>
                      <w:r w:rsidRPr="00C0272B">
                        <w:rPr>
                          <w:rFonts w:eastAsia="Times New Roman" w:cs="Times New Roman"/>
                        </w:rPr>
                        <w:t>r</w:t>
                      </w:r>
                      <w:r w:rsidRPr="00C0272B">
                        <w:rPr>
                          <w:rFonts w:eastAsia="Times New Roman" w:cs="Times New Roman"/>
                          <w:spacing w:val="-4"/>
                        </w:rPr>
                        <w:t xml:space="preserve"> </w:t>
                      </w:r>
                      <w:r w:rsidRPr="00C0272B">
                        <w:rPr>
                          <w:rFonts w:eastAsia="Times New Roman" w:cs="Times New Roman"/>
                          <w:spacing w:val="-2"/>
                        </w:rPr>
                        <w:t>ass</w:t>
                      </w:r>
                      <w:r w:rsidRPr="00C0272B">
                        <w:rPr>
                          <w:rFonts w:eastAsia="Times New Roman" w:cs="Times New Roman"/>
                          <w:spacing w:val="-1"/>
                        </w:rPr>
                        <w:t>i</w:t>
                      </w:r>
                      <w:r w:rsidRPr="00C0272B">
                        <w:rPr>
                          <w:rFonts w:eastAsia="Times New Roman" w:cs="Times New Roman"/>
                          <w:spacing w:val="-2"/>
                        </w:rPr>
                        <w:t>s</w:t>
                      </w:r>
                      <w:r w:rsidRPr="00C0272B">
                        <w:rPr>
                          <w:rFonts w:eastAsia="Times New Roman" w:cs="Times New Roman"/>
                          <w:spacing w:val="-4"/>
                        </w:rPr>
                        <w:t>t</w:t>
                      </w:r>
                      <w:r w:rsidRPr="00C0272B">
                        <w:rPr>
                          <w:rFonts w:eastAsia="Times New Roman" w:cs="Times New Roman"/>
                          <w:spacing w:val="-2"/>
                        </w:rPr>
                        <w:t>ance</w:t>
                      </w:r>
                      <w:r w:rsidRPr="00C0272B">
                        <w:rPr>
                          <w:rFonts w:eastAsia="Times New Roman" w:cs="Times New Roman"/>
                        </w:rPr>
                        <w:t>,</w:t>
                      </w:r>
                      <w:r w:rsidRPr="00C0272B">
                        <w:rPr>
                          <w:rFonts w:eastAsia="Times New Roman" w:cs="Times New Roman"/>
                          <w:spacing w:val="-5"/>
                        </w:rPr>
                        <w:t xml:space="preserve"> </w:t>
                      </w:r>
                      <w:r w:rsidRPr="00C0272B">
                        <w:rPr>
                          <w:rFonts w:eastAsia="Times New Roman" w:cs="Times New Roman"/>
                          <w:spacing w:val="-2"/>
                        </w:rPr>
                        <w:t>p</w:t>
                      </w:r>
                      <w:r w:rsidRPr="00C0272B">
                        <w:rPr>
                          <w:rFonts w:eastAsia="Times New Roman" w:cs="Times New Roman"/>
                          <w:spacing w:val="-1"/>
                        </w:rPr>
                        <w:t>l</w:t>
                      </w:r>
                      <w:r w:rsidRPr="00C0272B">
                        <w:rPr>
                          <w:rFonts w:eastAsia="Times New Roman" w:cs="Times New Roman"/>
                          <w:spacing w:val="-2"/>
                        </w:rPr>
                        <w:t>ea</w:t>
                      </w:r>
                      <w:r w:rsidRPr="00C0272B">
                        <w:rPr>
                          <w:rFonts w:eastAsia="Times New Roman" w:cs="Times New Roman"/>
                          <w:spacing w:val="-4"/>
                        </w:rPr>
                        <w:t>s</w:t>
                      </w:r>
                      <w:r w:rsidRPr="00C0272B">
                        <w:rPr>
                          <w:rFonts w:eastAsia="Times New Roman" w:cs="Times New Roman"/>
                        </w:rPr>
                        <w:t>e</w:t>
                      </w:r>
                      <w:r w:rsidRPr="00C0272B">
                        <w:rPr>
                          <w:rFonts w:eastAsia="Times New Roman" w:cs="Times New Roman"/>
                          <w:spacing w:val="-4"/>
                        </w:rPr>
                        <w:t xml:space="preserve"> </w:t>
                      </w:r>
                      <w:r w:rsidRPr="00C0272B">
                        <w:rPr>
                          <w:rFonts w:eastAsia="Times New Roman" w:cs="Times New Roman"/>
                          <w:spacing w:val="-2"/>
                        </w:rPr>
                        <w:t>con</w:t>
                      </w:r>
                      <w:r w:rsidRPr="00C0272B">
                        <w:rPr>
                          <w:rFonts w:eastAsia="Times New Roman" w:cs="Times New Roman"/>
                          <w:spacing w:val="-1"/>
                        </w:rPr>
                        <w:t>t</w:t>
                      </w:r>
                      <w:r w:rsidRPr="00C0272B">
                        <w:rPr>
                          <w:rFonts w:eastAsia="Times New Roman" w:cs="Times New Roman"/>
                          <w:spacing w:val="-4"/>
                        </w:rPr>
                        <w:t>a</w:t>
                      </w:r>
                      <w:r w:rsidRPr="00C0272B">
                        <w:rPr>
                          <w:rFonts w:eastAsia="Times New Roman" w:cs="Times New Roman"/>
                          <w:spacing w:val="-2"/>
                        </w:rPr>
                        <w:t>c</w:t>
                      </w:r>
                      <w:r w:rsidRPr="00C0272B">
                        <w:rPr>
                          <w:rFonts w:eastAsia="Times New Roman" w:cs="Times New Roman"/>
                        </w:rPr>
                        <w:t>t</w:t>
                      </w:r>
                      <w:r w:rsidRPr="00C0272B">
                        <w:rPr>
                          <w:rFonts w:eastAsia="Times New Roman" w:cs="Times New Roman"/>
                          <w:spacing w:val="-4"/>
                        </w:rPr>
                        <w:t xml:space="preserve"> the data collection liaison. </w:t>
                      </w:r>
                    </w:p>
                    <w:p w14:paraId="4C5CC414" w14:textId="53B5C996" w:rsidR="001C53CE" w:rsidRPr="00C0272B" w:rsidRDefault="001C53CE" w:rsidP="00E729E4">
                      <w:pPr>
                        <w:spacing w:line="240" w:lineRule="auto"/>
                        <w:ind w:right="144"/>
                        <w:jc w:val="both"/>
                        <w:rPr>
                          <w:rFonts w:eastAsia="Times New Roman" w:cs="Times New Roman"/>
                        </w:rPr>
                      </w:pPr>
                      <w:r w:rsidRPr="00C0272B">
                        <w:rPr>
                          <w:rFonts w:eastAsia="Times New Roman" w:cs="Times New Roman"/>
                        </w:rPr>
                        <w:t xml:space="preserve">During the year 1 (baseline) administration, you will submit data separately for </w:t>
                      </w:r>
                      <w:r w:rsidRPr="00C0272B">
                        <w:rPr>
                          <w:rFonts w:eastAsia="Times New Roman" w:cs="Times New Roman"/>
                          <w:i/>
                          <w:u w:val="single"/>
                        </w:rPr>
                        <w:t>five</w:t>
                      </w:r>
                      <w:r w:rsidRPr="00C0272B">
                        <w:rPr>
                          <w:rFonts w:eastAsia="Times New Roman" w:cs="Times New Roman"/>
                        </w:rPr>
                        <w:t xml:space="preserve"> academic years (AYs)—the current/most recent AY and the four previous years. For the purpose of this data collection, an academic year includes fall and spring semesters. </w:t>
                      </w:r>
                    </w:p>
                    <w:p w14:paraId="261D0D29" w14:textId="769881BB" w:rsidR="001C53CE" w:rsidRPr="00C0272B" w:rsidRDefault="001C53CE" w:rsidP="00E729E4">
                      <w:pPr>
                        <w:pStyle w:val="CommentText"/>
                        <w:rPr>
                          <w:rFonts w:cs="Times New Roman"/>
                          <w:sz w:val="22"/>
                          <w:szCs w:val="22"/>
                        </w:rPr>
                      </w:pPr>
                      <w:r w:rsidRPr="00C0272B">
                        <w:rPr>
                          <w:rFonts w:cs="Times New Roman"/>
                          <w:sz w:val="22"/>
                          <w:szCs w:val="22"/>
                        </w:rPr>
                        <w:t>Throughout the survey, you will be asked to report whether the information is based on tracked information or an estimate. Tracked information should be reported if it is being supplied from a comprehensive, campus-wide reporting system</w:t>
                      </w:r>
                    </w:p>
                    <w:p w14:paraId="04C195D1" w14:textId="6775A9D5" w:rsidR="001C53CE" w:rsidRPr="00C0272B" w:rsidRDefault="001C53CE" w:rsidP="00E729E4">
                      <w:pPr>
                        <w:pStyle w:val="CommentText"/>
                        <w:rPr>
                          <w:rFonts w:eastAsia="Times New Roman"/>
                          <w:sz w:val="22"/>
                          <w:szCs w:val="22"/>
                        </w:rPr>
                      </w:pPr>
                      <w:r w:rsidRPr="00C0272B">
                        <w:rPr>
                          <w:sz w:val="22"/>
                          <w:szCs w:val="22"/>
                        </w:rPr>
                        <w:t>Please note that all entries and descriptions of other should not use acronyms or any local terms; please be sure that you only select other when none of the available response options apply and that your descriptions of other be sufficient for someone who is not familiar with your program or community to interpret.</w:t>
                      </w:r>
                    </w:p>
                  </w:txbxContent>
                </v:textbox>
                <w10:wrap type="square"/>
              </v:shape>
            </w:pict>
          </mc:Fallback>
        </mc:AlternateContent>
      </w:r>
      <w:r w:rsidR="00C0272B">
        <w:rPr>
          <w:rFonts w:ascii="Tw Cen MT" w:eastAsia="Times New Roman" w:hAnsi="Tw Cen MT"/>
          <w:b/>
          <w:bCs/>
          <w:sz w:val="28"/>
          <w:szCs w:val="28"/>
        </w:rPr>
        <w:t>Student Behavioral Health Form (SBHF)</w:t>
      </w:r>
      <w:r>
        <w:rPr>
          <w:rFonts w:ascii="Tw Cen MT" w:eastAsia="Times New Roman" w:hAnsi="Tw Cen MT"/>
          <w:b/>
          <w:bCs/>
          <w:sz w:val="28"/>
          <w:szCs w:val="28"/>
        </w:rPr>
        <w:tab/>
      </w:r>
      <w:bookmarkStart w:id="0" w:name="_GoBack"/>
      <w:bookmarkEnd w:id="0"/>
    </w:p>
    <w:p w14:paraId="04B01752" w14:textId="462E63BE" w:rsidR="00891C01" w:rsidRDefault="00891C01" w:rsidP="00E729E4">
      <w:pPr>
        <w:pStyle w:val="Heading1"/>
        <w:spacing w:line="240" w:lineRule="auto"/>
        <w:rPr>
          <w:rFonts w:eastAsia="Times New Roman" w:cs="Times New Roman"/>
        </w:rPr>
      </w:pPr>
      <w:r>
        <w:rPr>
          <w:rFonts w:eastAsia="Times New Roman" w:cs="Times New Roman"/>
        </w:rPr>
        <w:t xml:space="preserve">SECTION 1. </w:t>
      </w:r>
      <w:r w:rsidRPr="00D10D9B">
        <w:rPr>
          <w:rFonts w:eastAsia="Times New Roman" w:cs="Times New Roman"/>
        </w:rPr>
        <w:t xml:space="preserve">CAMPUS DEMOGRAPHICS </w:t>
      </w:r>
    </w:p>
    <w:p w14:paraId="48E8307A" w14:textId="6F5BCCAF" w:rsidR="003E7230" w:rsidRPr="00891C01" w:rsidRDefault="00891C01" w:rsidP="00E729E4">
      <w:pPr>
        <w:spacing w:before="32" w:after="120" w:line="240" w:lineRule="auto"/>
        <w:jc w:val="both"/>
        <w:rPr>
          <w:rFonts w:asciiTheme="majorHAnsi" w:eastAsia="Times New Roman" w:hAnsiTheme="majorHAnsi" w:cs="Times New Roman"/>
          <w:i/>
          <w:color w:val="7F7F7F" w:themeColor="text1" w:themeTint="80"/>
          <w:sz w:val="20"/>
          <w:szCs w:val="20"/>
        </w:rPr>
      </w:pPr>
      <w:r w:rsidRPr="00891C01">
        <w:rPr>
          <w:rFonts w:asciiTheme="majorHAnsi" w:eastAsia="Times New Roman" w:hAnsiTheme="majorHAnsi" w:cs="Times New Roman"/>
          <w:i/>
          <w:color w:val="7F7F7F" w:themeColor="text1" w:themeTint="80"/>
          <w:sz w:val="20"/>
          <w:szCs w:val="20"/>
        </w:rPr>
        <w:t>The following information will be pre</w:t>
      </w:r>
      <w:r w:rsidR="003E7230" w:rsidRPr="00891C01">
        <w:rPr>
          <w:rFonts w:asciiTheme="majorHAnsi" w:eastAsia="Times New Roman" w:hAnsiTheme="majorHAnsi" w:cs="Times New Roman"/>
          <w:i/>
          <w:color w:val="7F7F7F" w:themeColor="text1" w:themeTint="80"/>
          <w:sz w:val="20"/>
          <w:szCs w:val="20"/>
        </w:rPr>
        <w:t xml:space="preserve"> prefilled with </w:t>
      </w:r>
      <w:r w:rsidR="008F5D3D" w:rsidRPr="00891C01">
        <w:rPr>
          <w:rFonts w:asciiTheme="majorHAnsi" w:eastAsia="Times New Roman" w:hAnsiTheme="majorHAnsi" w:cs="Times New Roman"/>
          <w:i/>
          <w:color w:val="7F7F7F" w:themeColor="text1" w:themeTint="80"/>
          <w:sz w:val="20"/>
          <w:szCs w:val="20"/>
        </w:rPr>
        <w:t>Integrated Postsecondary Education Data System (</w:t>
      </w:r>
      <w:r w:rsidR="003E7230" w:rsidRPr="00891C01">
        <w:rPr>
          <w:rFonts w:asciiTheme="majorHAnsi" w:eastAsia="Times New Roman" w:hAnsiTheme="majorHAnsi" w:cs="Times New Roman"/>
          <w:i/>
          <w:color w:val="7F7F7F" w:themeColor="text1" w:themeTint="80"/>
          <w:sz w:val="20"/>
          <w:szCs w:val="20"/>
        </w:rPr>
        <w:t>IPEDS</w:t>
      </w:r>
      <w:r w:rsidR="008F5D3D" w:rsidRPr="00891C01">
        <w:rPr>
          <w:rFonts w:asciiTheme="majorHAnsi" w:eastAsia="Times New Roman" w:hAnsiTheme="majorHAnsi" w:cs="Times New Roman"/>
          <w:i/>
          <w:color w:val="7F7F7F" w:themeColor="text1" w:themeTint="80"/>
          <w:sz w:val="20"/>
          <w:szCs w:val="20"/>
        </w:rPr>
        <w:t>)</w:t>
      </w:r>
      <w:r w:rsidRPr="00891C01">
        <w:rPr>
          <w:rFonts w:asciiTheme="majorHAnsi" w:eastAsia="Times New Roman" w:hAnsiTheme="majorHAnsi" w:cs="Times New Roman"/>
          <w:i/>
          <w:color w:val="7F7F7F" w:themeColor="text1" w:themeTint="80"/>
          <w:sz w:val="20"/>
          <w:szCs w:val="20"/>
        </w:rPr>
        <w:t xml:space="preserve"> data.</w:t>
      </w:r>
    </w:p>
    <w:p w14:paraId="0E98843A" w14:textId="41A45918" w:rsidR="003E7230" w:rsidRPr="00D10D9B" w:rsidRDefault="003E7230" w:rsidP="00E729E4">
      <w:pPr>
        <w:pStyle w:val="INSTCheckbox"/>
        <w:numPr>
          <w:ilvl w:val="0"/>
          <w:numId w:val="0"/>
        </w:numPr>
        <w:ind w:left="360"/>
        <w:rPr>
          <w:rFonts w:asciiTheme="majorHAnsi" w:hAnsiTheme="majorHAnsi"/>
          <w:sz w:val="22"/>
        </w:rPr>
      </w:pPr>
      <w:r w:rsidRPr="00D10D9B">
        <w:rPr>
          <w:rFonts w:asciiTheme="majorHAnsi" w:hAnsiTheme="majorHAnsi"/>
          <w:sz w:val="22"/>
        </w:rPr>
        <w:t>Total student body enrollment</w:t>
      </w:r>
      <w:r w:rsidR="00891C01">
        <w:rPr>
          <w:rFonts w:asciiTheme="majorHAnsi" w:hAnsiTheme="majorHAnsi"/>
          <w:sz w:val="22"/>
        </w:rPr>
        <w:t xml:space="preserve">: </w:t>
      </w:r>
    </w:p>
    <w:p w14:paraId="0C1558A0" w14:textId="28EBBD6E" w:rsidR="003E7230" w:rsidRPr="00D10D9B" w:rsidRDefault="003E7230" w:rsidP="00E729E4">
      <w:pPr>
        <w:pStyle w:val="INSTCheckbox"/>
        <w:numPr>
          <w:ilvl w:val="0"/>
          <w:numId w:val="0"/>
        </w:numPr>
        <w:ind w:left="360"/>
        <w:contextualSpacing w:val="0"/>
        <w:rPr>
          <w:rFonts w:asciiTheme="majorHAnsi" w:hAnsiTheme="majorHAnsi"/>
          <w:sz w:val="22"/>
        </w:rPr>
      </w:pPr>
      <w:r w:rsidRPr="00D10D9B">
        <w:rPr>
          <w:rFonts w:asciiTheme="majorHAnsi" w:hAnsiTheme="majorHAnsi"/>
          <w:sz w:val="22"/>
        </w:rPr>
        <w:t xml:space="preserve">Freshman </w:t>
      </w:r>
      <w:r w:rsidR="00686CB7" w:rsidRPr="00D10D9B">
        <w:rPr>
          <w:rFonts w:asciiTheme="majorHAnsi" w:hAnsiTheme="majorHAnsi"/>
          <w:sz w:val="22"/>
        </w:rPr>
        <w:t>r</w:t>
      </w:r>
      <w:r w:rsidR="00891C01">
        <w:rPr>
          <w:rFonts w:asciiTheme="majorHAnsi" w:hAnsiTheme="majorHAnsi"/>
          <w:sz w:val="22"/>
        </w:rPr>
        <w:t xml:space="preserve">etention: </w:t>
      </w:r>
    </w:p>
    <w:p w14:paraId="55CB124D" w14:textId="3045E44C" w:rsidR="00423E16" w:rsidRDefault="00423E16" w:rsidP="00E729E4">
      <w:pPr>
        <w:pStyle w:val="INSTCheckbox"/>
        <w:numPr>
          <w:ilvl w:val="0"/>
          <w:numId w:val="0"/>
        </w:numPr>
        <w:rPr>
          <w:rFonts w:asciiTheme="majorHAnsi" w:hAnsiTheme="majorHAnsi"/>
          <w:sz w:val="22"/>
        </w:rPr>
      </w:pPr>
      <w:r w:rsidRPr="00D10D9B">
        <w:rPr>
          <w:rFonts w:asciiTheme="majorHAnsi" w:hAnsiTheme="majorHAnsi"/>
          <w:sz w:val="22"/>
        </w:rPr>
        <w:t>Are you reporting on an entire academic year?</w:t>
      </w:r>
      <w:r w:rsidR="00891C01">
        <w:rPr>
          <w:rFonts w:asciiTheme="majorHAnsi" w:hAnsiTheme="majorHAnsi"/>
          <w:sz w:val="22"/>
        </w:rPr>
        <w:t xml:space="preserve"> </w:t>
      </w:r>
    </w:p>
    <w:p w14:paraId="52530724" w14:textId="047FBEF1" w:rsidR="00891C01" w:rsidRDefault="00891C01" w:rsidP="00E729E4">
      <w:pPr>
        <w:pStyle w:val="INSTCheckbox"/>
        <w:numPr>
          <w:ilvl w:val="0"/>
          <w:numId w:val="7"/>
        </w:numPr>
        <w:rPr>
          <w:rFonts w:asciiTheme="majorHAnsi" w:hAnsiTheme="majorHAnsi"/>
          <w:sz w:val="22"/>
        </w:rPr>
      </w:pPr>
      <w:r>
        <w:rPr>
          <w:rFonts w:asciiTheme="majorHAnsi" w:hAnsiTheme="majorHAnsi"/>
          <w:sz w:val="22"/>
        </w:rPr>
        <w:t>Yes</w:t>
      </w:r>
      <w:r>
        <w:rPr>
          <w:rFonts w:asciiTheme="majorHAnsi" w:hAnsiTheme="majorHAnsi"/>
          <w:sz w:val="22"/>
        </w:rPr>
        <w:tab/>
      </w:r>
    </w:p>
    <w:p w14:paraId="085190F4" w14:textId="3825CDA4" w:rsidR="00891C01" w:rsidRDefault="00891C01" w:rsidP="00E729E4">
      <w:pPr>
        <w:pStyle w:val="INSTCheckbox"/>
        <w:numPr>
          <w:ilvl w:val="0"/>
          <w:numId w:val="7"/>
        </w:numPr>
        <w:contextualSpacing w:val="0"/>
        <w:rPr>
          <w:rFonts w:asciiTheme="majorHAnsi" w:hAnsiTheme="majorHAnsi"/>
          <w:sz w:val="22"/>
        </w:rPr>
      </w:pPr>
      <w:r>
        <w:rPr>
          <w:rFonts w:asciiTheme="majorHAnsi" w:hAnsiTheme="majorHAnsi"/>
          <w:sz w:val="22"/>
        </w:rPr>
        <w:t>No</w:t>
      </w:r>
    </w:p>
    <w:p w14:paraId="6A89E844" w14:textId="2E2DA667" w:rsidR="00423E16" w:rsidRDefault="00423E16" w:rsidP="00E729E4">
      <w:pPr>
        <w:pStyle w:val="INSTCheckbox"/>
        <w:numPr>
          <w:ilvl w:val="0"/>
          <w:numId w:val="0"/>
        </w:numPr>
        <w:rPr>
          <w:rFonts w:asciiTheme="majorHAnsi" w:hAnsiTheme="majorHAnsi"/>
          <w:sz w:val="22"/>
        </w:rPr>
      </w:pPr>
      <w:r w:rsidRPr="00D10D9B">
        <w:rPr>
          <w:rFonts w:asciiTheme="majorHAnsi" w:hAnsiTheme="majorHAnsi"/>
          <w:sz w:val="22"/>
        </w:rPr>
        <w:t xml:space="preserve">How are you defining an academic year? </w:t>
      </w:r>
    </w:p>
    <w:p w14:paraId="281697AB" w14:textId="4342F64F" w:rsidR="00891C01" w:rsidRPr="00D10D9B" w:rsidRDefault="00891C01" w:rsidP="00E729E4">
      <w:pPr>
        <w:pStyle w:val="INSTCheckbox"/>
        <w:numPr>
          <w:ilvl w:val="0"/>
          <w:numId w:val="0"/>
        </w:numPr>
        <w:rPr>
          <w:rFonts w:asciiTheme="majorHAnsi" w:hAnsiTheme="majorHAnsi"/>
          <w:sz w:val="22"/>
        </w:rPr>
      </w:pPr>
      <w:r>
        <w:rPr>
          <w:rFonts w:asciiTheme="majorHAnsi" w:hAnsiTheme="majorHAnsi"/>
          <w:sz w:val="22"/>
        </w:rPr>
        <w:t>______________________________________________________________________________________</w:t>
      </w:r>
      <w:r w:rsidR="0079279D">
        <w:rPr>
          <w:rFonts w:asciiTheme="majorHAnsi" w:hAnsiTheme="majorHAnsi"/>
          <w:sz w:val="22"/>
        </w:rPr>
        <w:t>________</w:t>
      </w:r>
    </w:p>
    <w:p w14:paraId="29F5A467" w14:textId="6B5164C9" w:rsidR="003E7230" w:rsidRPr="00D10D9B" w:rsidRDefault="00891C01" w:rsidP="00E729E4">
      <w:pPr>
        <w:pStyle w:val="Heading1"/>
        <w:spacing w:line="240" w:lineRule="auto"/>
      </w:pPr>
      <w:r>
        <w:lastRenderedPageBreak/>
        <w:t xml:space="preserve">SECTION 2. </w:t>
      </w:r>
      <w:r w:rsidRPr="00D10D9B">
        <w:t>BEHAVIORAL HEALTH SERVICES ON CAMPUS</w:t>
      </w:r>
    </w:p>
    <w:p w14:paraId="7C7C2224" w14:textId="77777777" w:rsidR="00885A3E" w:rsidRDefault="00A02CA2" w:rsidP="00E729E4">
      <w:pPr>
        <w:pStyle w:val="INSTQuestion"/>
        <w:rPr>
          <w:rFonts w:asciiTheme="majorHAnsi" w:hAnsiTheme="majorHAnsi"/>
          <w:sz w:val="22"/>
        </w:rPr>
      </w:pPr>
      <w:r w:rsidRPr="00D10D9B">
        <w:rPr>
          <w:rFonts w:asciiTheme="majorHAnsi" w:hAnsiTheme="majorHAnsi"/>
          <w:sz w:val="22"/>
        </w:rPr>
        <w:t>If a student is in need of behavioral health services (e</w:t>
      </w:r>
      <w:r w:rsidR="00686CB7" w:rsidRPr="00D10D9B">
        <w:rPr>
          <w:rFonts w:asciiTheme="majorHAnsi" w:hAnsiTheme="majorHAnsi"/>
          <w:sz w:val="22"/>
        </w:rPr>
        <w:t>.</w:t>
      </w:r>
      <w:r w:rsidRPr="00D10D9B">
        <w:rPr>
          <w:rFonts w:asciiTheme="majorHAnsi" w:hAnsiTheme="majorHAnsi"/>
          <w:sz w:val="22"/>
        </w:rPr>
        <w:t>g.</w:t>
      </w:r>
      <w:r w:rsidR="00686CB7" w:rsidRPr="00D10D9B">
        <w:rPr>
          <w:rFonts w:asciiTheme="majorHAnsi" w:hAnsiTheme="majorHAnsi"/>
          <w:sz w:val="22"/>
        </w:rPr>
        <w:t>,</w:t>
      </w:r>
      <w:r w:rsidRPr="00D10D9B">
        <w:rPr>
          <w:rFonts w:asciiTheme="majorHAnsi" w:hAnsiTheme="majorHAnsi"/>
          <w:sz w:val="22"/>
        </w:rPr>
        <w:t xml:space="preserve"> mental health and substance use), what resources are available through your campus? </w:t>
      </w:r>
    </w:p>
    <w:p w14:paraId="5C405055" w14:textId="4ABEDDB5" w:rsidR="00A02CA2" w:rsidRPr="00885A3E" w:rsidRDefault="00686CB7" w:rsidP="00E729E4">
      <w:pPr>
        <w:pStyle w:val="INSTQuestion"/>
        <w:numPr>
          <w:ilvl w:val="0"/>
          <w:numId w:val="0"/>
        </w:numPr>
        <w:rPr>
          <w:rFonts w:asciiTheme="majorHAnsi" w:hAnsiTheme="majorHAnsi"/>
          <w:sz w:val="20"/>
          <w:szCs w:val="20"/>
        </w:rPr>
      </w:pPr>
      <w:r w:rsidRPr="00885A3E">
        <w:rPr>
          <w:rFonts w:asciiTheme="majorHAnsi" w:hAnsiTheme="majorHAnsi"/>
          <w:i/>
          <w:color w:val="808080" w:themeColor="background1" w:themeShade="80"/>
          <w:sz w:val="20"/>
          <w:szCs w:val="20"/>
        </w:rPr>
        <w:t>S</w:t>
      </w:r>
      <w:r w:rsidR="00A02CA2" w:rsidRPr="00885A3E">
        <w:rPr>
          <w:rFonts w:asciiTheme="majorHAnsi" w:hAnsiTheme="majorHAnsi"/>
          <w:i/>
          <w:color w:val="808080" w:themeColor="background1" w:themeShade="80"/>
          <w:sz w:val="20"/>
          <w:szCs w:val="20"/>
        </w:rPr>
        <w:t>elect all that apply</w:t>
      </w:r>
      <w:r w:rsidR="00885A3E" w:rsidRPr="00885A3E">
        <w:rPr>
          <w:rFonts w:asciiTheme="majorHAnsi" w:hAnsiTheme="majorHAnsi"/>
          <w:i/>
          <w:color w:val="808080" w:themeColor="background1" w:themeShade="80"/>
          <w:sz w:val="20"/>
          <w:szCs w:val="20"/>
        </w:rPr>
        <w:t xml:space="preserve">. If you select “None” do not select any other items from the list. </w:t>
      </w:r>
    </w:p>
    <w:p w14:paraId="0BB67F17" w14:textId="12A73B62" w:rsidR="00A02CA2" w:rsidRPr="00D10D9B" w:rsidRDefault="009A307A" w:rsidP="00E729E4">
      <w:pPr>
        <w:pStyle w:val="INSTCheckbox"/>
        <w:rPr>
          <w:rFonts w:asciiTheme="majorHAnsi" w:hAnsiTheme="majorHAnsi"/>
          <w:sz w:val="22"/>
        </w:rPr>
      </w:pPr>
      <w:r w:rsidRPr="00D10D9B">
        <w:rPr>
          <w:rFonts w:asciiTheme="majorHAnsi" w:hAnsiTheme="majorHAnsi"/>
          <w:sz w:val="22"/>
        </w:rPr>
        <w:t>Behavioral health services or o</w:t>
      </w:r>
      <w:r w:rsidR="00A02CA2" w:rsidRPr="00D10D9B">
        <w:rPr>
          <w:rFonts w:asciiTheme="majorHAnsi" w:hAnsiTheme="majorHAnsi"/>
          <w:sz w:val="22"/>
        </w:rPr>
        <w:t>n</w:t>
      </w:r>
      <w:r w:rsidR="00686CB7" w:rsidRPr="00D10D9B">
        <w:rPr>
          <w:rFonts w:asciiTheme="majorHAnsi" w:hAnsiTheme="majorHAnsi"/>
          <w:sz w:val="22"/>
        </w:rPr>
        <w:t>-</w:t>
      </w:r>
      <w:r w:rsidR="00A02CA2" w:rsidRPr="00D10D9B">
        <w:rPr>
          <w:rFonts w:asciiTheme="majorHAnsi" w:hAnsiTheme="majorHAnsi"/>
          <w:sz w:val="22"/>
        </w:rPr>
        <w:t xml:space="preserve">campus emergency services </w:t>
      </w:r>
    </w:p>
    <w:p w14:paraId="1282C45E" w14:textId="31DAA932" w:rsidR="003E7230" w:rsidRPr="00D10D9B" w:rsidRDefault="003E7230" w:rsidP="00E729E4">
      <w:pPr>
        <w:pStyle w:val="INSTCheckbox"/>
        <w:rPr>
          <w:rFonts w:asciiTheme="majorHAnsi" w:hAnsiTheme="majorHAnsi"/>
          <w:sz w:val="22"/>
        </w:rPr>
      </w:pPr>
      <w:r w:rsidRPr="00D10D9B">
        <w:rPr>
          <w:rFonts w:asciiTheme="majorHAnsi" w:hAnsiTheme="majorHAnsi"/>
          <w:sz w:val="22"/>
        </w:rPr>
        <w:t>Spiritual or religious counseling</w:t>
      </w:r>
    </w:p>
    <w:p w14:paraId="3DB40185" w14:textId="0F69A3FD" w:rsidR="003E7230" w:rsidRPr="00D10D9B" w:rsidRDefault="003E7230" w:rsidP="00E729E4">
      <w:pPr>
        <w:pStyle w:val="INSTCheckbox"/>
        <w:rPr>
          <w:rFonts w:asciiTheme="majorHAnsi" w:hAnsiTheme="majorHAnsi"/>
          <w:sz w:val="22"/>
        </w:rPr>
      </w:pPr>
      <w:r w:rsidRPr="00D10D9B">
        <w:rPr>
          <w:rFonts w:asciiTheme="majorHAnsi" w:hAnsiTheme="majorHAnsi"/>
          <w:sz w:val="22"/>
        </w:rPr>
        <w:t>Referral to an off-campus provider/emergency department</w:t>
      </w:r>
    </w:p>
    <w:p w14:paraId="3DAB2E13" w14:textId="1F366FE6" w:rsidR="003E7230" w:rsidRPr="00D10D9B" w:rsidRDefault="003E7230" w:rsidP="00E729E4">
      <w:pPr>
        <w:pStyle w:val="INSTCheckbox"/>
        <w:rPr>
          <w:rFonts w:asciiTheme="majorHAnsi" w:hAnsiTheme="majorHAnsi"/>
          <w:sz w:val="22"/>
        </w:rPr>
      </w:pPr>
      <w:r w:rsidRPr="00D10D9B">
        <w:rPr>
          <w:rFonts w:asciiTheme="majorHAnsi" w:hAnsiTheme="majorHAnsi"/>
          <w:sz w:val="22"/>
        </w:rPr>
        <w:t>Transportation to off-campus provider/emergency department</w:t>
      </w:r>
    </w:p>
    <w:p w14:paraId="6B1351D0" w14:textId="761A93A8" w:rsidR="003E7230" w:rsidRDefault="003E7230" w:rsidP="00E729E4">
      <w:pPr>
        <w:pStyle w:val="INSTCheckbox"/>
        <w:rPr>
          <w:rFonts w:asciiTheme="majorHAnsi" w:hAnsiTheme="majorHAnsi"/>
          <w:sz w:val="22"/>
        </w:rPr>
      </w:pPr>
      <w:r w:rsidRPr="00D10D9B">
        <w:rPr>
          <w:rFonts w:asciiTheme="majorHAnsi" w:hAnsiTheme="majorHAnsi"/>
          <w:sz w:val="22"/>
        </w:rPr>
        <w:t>Other</w:t>
      </w:r>
      <w:r w:rsidR="00482284">
        <w:rPr>
          <w:rFonts w:asciiTheme="majorHAnsi" w:hAnsiTheme="majorHAnsi"/>
          <w:sz w:val="22"/>
        </w:rPr>
        <w:t>, please specify</w:t>
      </w:r>
      <w:r w:rsidRPr="00D10D9B">
        <w:rPr>
          <w:rFonts w:asciiTheme="majorHAnsi" w:hAnsiTheme="majorHAnsi"/>
          <w:sz w:val="22"/>
        </w:rPr>
        <w:t>: ___________________________________</w:t>
      </w:r>
      <w:r w:rsidR="00C0272B">
        <w:rPr>
          <w:rFonts w:asciiTheme="majorHAnsi" w:hAnsiTheme="majorHAnsi"/>
          <w:sz w:val="22"/>
        </w:rPr>
        <w:t xml:space="preserve"> </w:t>
      </w:r>
    </w:p>
    <w:p w14:paraId="79BC5C0C" w14:textId="16915069" w:rsidR="00C0272B" w:rsidRPr="00C0272B" w:rsidRDefault="00C0272B" w:rsidP="00E729E4">
      <w:pPr>
        <w:pStyle w:val="INSTCheckbox"/>
        <w:rPr>
          <w:rFonts w:asciiTheme="majorHAnsi" w:hAnsiTheme="majorHAnsi"/>
          <w:sz w:val="22"/>
        </w:rPr>
      </w:pPr>
      <w:r>
        <w:rPr>
          <w:rFonts w:asciiTheme="majorHAnsi" w:hAnsiTheme="majorHAnsi"/>
          <w:sz w:val="22"/>
        </w:rPr>
        <w:t>None</w:t>
      </w:r>
    </w:p>
    <w:p w14:paraId="281C36AA" w14:textId="77777777" w:rsidR="00142C7E" w:rsidRPr="00D10D9B" w:rsidRDefault="00142C7E" w:rsidP="00E729E4">
      <w:pPr>
        <w:pStyle w:val="INSTCheckbox"/>
        <w:numPr>
          <w:ilvl w:val="0"/>
          <w:numId w:val="0"/>
        </w:numPr>
        <w:ind w:left="720"/>
        <w:rPr>
          <w:rFonts w:asciiTheme="majorHAnsi" w:hAnsiTheme="majorHAnsi"/>
          <w:sz w:val="22"/>
        </w:rPr>
      </w:pPr>
    </w:p>
    <w:p w14:paraId="6BA84E77" w14:textId="3B241F86" w:rsidR="006A0EE8" w:rsidRDefault="00885A3E" w:rsidP="00E729E4">
      <w:pPr>
        <w:pStyle w:val="INSTQuestion"/>
        <w:rPr>
          <w:rFonts w:asciiTheme="majorHAnsi" w:hAnsiTheme="majorHAnsi"/>
          <w:sz w:val="22"/>
        </w:rPr>
      </w:pPr>
      <w:r w:rsidRPr="00885A3E">
        <w:rPr>
          <w:rFonts w:asciiTheme="majorHAnsi" w:hAnsiTheme="majorHAnsi"/>
          <w:sz w:val="20"/>
          <w:szCs w:val="20"/>
          <w:u w:val="single"/>
        </w:rPr>
        <w:t xml:space="preserve">[IF </w:t>
      </w:r>
      <w:r>
        <w:rPr>
          <w:rFonts w:asciiTheme="majorHAnsi" w:hAnsiTheme="majorHAnsi"/>
          <w:sz w:val="20"/>
          <w:szCs w:val="20"/>
          <w:u w:val="single"/>
        </w:rPr>
        <w:t>“</w:t>
      </w:r>
      <w:r w:rsidRPr="00885A3E">
        <w:rPr>
          <w:rFonts w:asciiTheme="majorHAnsi" w:hAnsiTheme="majorHAnsi"/>
          <w:sz w:val="20"/>
          <w:szCs w:val="20"/>
          <w:u w:val="single"/>
        </w:rPr>
        <w:t>BEHAVIORAL HEALTH SERVICES OR ON-CAMPUS EMERGENCY SERVICES</w:t>
      </w:r>
      <w:r>
        <w:rPr>
          <w:rFonts w:asciiTheme="majorHAnsi" w:hAnsiTheme="majorHAnsi"/>
          <w:sz w:val="20"/>
          <w:szCs w:val="20"/>
          <w:u w:val="single"/>
        </w:rPr>
        <w:t>”</w:t>
      </w:r>
      <w:r w:rsidRPr="00885A3E">
        <w:rPr>
          <w:rFonts w:asciiTheme="majorHAnsi" w:hAnsiTheme="majorHAnsi"/>
          <w:sz w:val="20"/>
          <w:szCs w:val="20"/>
          <w:u w:val="single"/>
        </w:rPr>
        <w:t xml:space="preserve"> IS SELECTED FOR Q1, ASK THE FOLLOWING]</w:t>
      </w:r>
      <w:r w:rsidRPr="00D10D9B">
        <w:rPr>
          <w:rFonts w:asciiTheme="majorHAnsi" w:hAnsiTheme="majorHAnsi"/>
          <w:sz w:val="22"/>
        </w:rPr>
        <w:t xml:space="preserve"> </w:t>
      </w:r>
    </w:p>
    <w:p w14:paraId="62C4D943" w14:textId="080019B7" w:rsidR="003E7230" w:rsidRPr="00D10D9B" w:rsidRDefault="003E7230" w:rsidP="00E729E4">
      <w:pPr>
        <w:pStyle w:val="INSTQuestion"/>
        <w:numPr>
          <w:ilvl w:val="0"/>
          <w:numId w:val="0"/>
        </w:numPr>
        <w:ind w:left="360"/>
        <w:rPr>
          <w:rFonts w:asciiTheme="majorHAnsi" w:hAnsiTheme="majorHAnsi"/>
          <w:sz w:val="22"/>
        </w:rPr>
      </w:pPr>
      <w:r w:rsidRPr="00D10D9B">
        <w:rPr>
          <w:rFonts w:asciiTheme="majorHAnsi" w:hAnsiTheme="majorHAnsi"/>
          <w:sz w:val="22"/>
        </w:rPr>
        <w:t>Do you have a</w:t>
      </w:r>
      <w:r w:rsidR="009A307A" w:rsidRPr="00D10D9B">
        <w:rPr>
          <w:rFonts w:asciiTheme="majorHAnsi" w:hAnsiTheme="majorHAnsi"/>
          <w:sz w:val="22"/>
        </w:rPr>
        <w:t xml:space="preserve">n electronic health record system or </w:t>
      </w:r>
      <w:r w:rsidRPr="00D10D9B">
        <w:rPr>
          <w:rFonts w:asciiTheme="majorHAnsi" w:hAnsiTheme="majorHAnsi"/>
          <w:sz w:val="22"/>
        </w:rPr>
        <w:t>management information system on campus to track behavioral health services (e</w:t>
      </w:r>
      <w:r w:rsidR="00093C5D" w:rsidRPr="00D10D9B">
        <w:rPr>
          <w:rFonts w:asciiTheme="majorHAnsi" w:hAnsiTheme="majorHAnsi"/>
          <w:sz w:val="22"/>
        </w:rPr>
        <w:t>.</w:t>
      </w:r>
      <w:r w:rsidRPr="00D10D9B">
        <w:rPr>
          <w:rFonts w:asciiTheme="majorHAnsi" w:hAnsiTheme="majorHAnsi"/>
          <w:sz w:val="22"/>
        </w:rPr>
        <w:t>g.</w:t>
      </w:r>
      <w:r w:rsidR="00093C5D" w:rsidRPr="00D10D9B">
        <w:rPr>
          <w:rFonts w:asciiTheme="majorHAnsi" w:hAnsiTheme="majorHAnsi"/>
          <w:sz w:val="22"/>
        </w:rPr>
        <w:t>,</w:t>
      </w:r>
      <w:r w:rsidRPr="00D10D9B">
        <w:rPr>
          <w:rFonts w:asciiTheme="majorHAnsi" w:hAnsiTheme="majorHAnsi"/>
          <w:sz w:val="22"/>
        </w:rPr>
        <w:t xml:space="preserve"> Titanium)</w:t>
      </w:r>
      <w:r w:rsidR="00093C5D" w:rsidRPr="00D10D9B">
        <w:rPr>
          <w:rFonts w:asciiTheme="majorHAnsi" w:hAnsiTheme="majorHAnsi"/>
          <w:sz w:val="22"/>
        </w:rPr>
        <w:t>?</w:t>
      </w:r>
    </w:p>
    <w:p w14:paraId="34CFD4E7" w14:textId="0622475E" w:rsidR="003E7230" w:rsidRPr="00D10D9B" w:rsidRDefault="003E7230" w:rsidP="00E729E4">
      <w:pPr>
        <w:pStyle w:val="INSTCheckbox"/>
        <w:numPr>
          <w:ilvl w:val="0"/>
          <w:numId w:val="15"/>
        </w:numPr>
        <w:rPr>
          <w:rFonts w:asciiTheme="majorHAnsi" w:hAnsiTheme="majorHAnsi"/>
          <w:sz w:val="22"/>
        </w:rPr>
      </w:pPr>
      <w:r w:rsidRPr="00D10D9B">
        <w:rPr>
          <w:rFonts w:asciiTheme="majorHAnsi" w:hAnsiTheme="majorHAnsi"/>
          <w:sz w:val="22"/>
        </w:rPr>
        <w:t>Yes</w:t>
      </w:r>
    </w:p>
    <w:p w14:paraId="24277B89" w14:textId="00DE7309" w:rsidR="003E7230" w:rsidRPr="00D10D9B" w:rsidRDefault="003E7230" w:rsidP="00E729E4">
      <w:pPr>
        <w:pStyle w:val="INSTCheckbox"/>
        <w:numPr>
          <w:ilvl w:val="0"/>
          <w:numId w:val="15"/>
        </w:numPr>
        <w:spacing w:after="0"/>
        <w:rPr>
          <w:rFonts w:asciiTheme="majorHAnsi" w:hAnsiTheme="majorHAnsi"/>
          <w:sz w:val="22"/>
        </w:rPr>
      </w:pPr>
      <w:r w:rsidRPr="00D10D9B">
        <w:rPr>
          <w:rFonts w:asciiTheme="majorHAnsi" w:hAnsiTheme="majorHAnsi"/>
          <w:sz w:val="22"/>
        </w:rPr>
        <w:t>No</w:t>
      </w:r>
    </w:p>
    <w:p w14:paraId="341DB486" w14:textId="337C1C87" w:rsidR="003E7230" w:rsidRDefault="003F3B50" w:rsidP="00E729E4">
      <w:pPr>
        <w:pStyle w:val="INSTQuestion"/>
        <w:numPr>
          <w:ilvl w:val="1"/>
          <w:numId w:val="3"/>
        </w:numPr>
        <w:spacing w:after="0"/>
        <w:rPr>
          <w:rFonts w:asciiTheme="majorHAnsi" w:hAnsiTheme="majorHAnsi"/>
          <w:sz w:val="22"/>
        </w:rPr>
      </w:pPr>
      <w:r w:rsidRPr="003F3B50">
        <w:rPr>
          <w:rFonts w:asciiTheme="majorHAnsi" w:hAnsiTheme="majorHAnsi"/>
          <w:sz w:val="20"/>
          <w:szCs w:val="20"/>
          <w:u w:val="single"/>
        </w:rPr>
        <w:t>[IF NO TO 2]</w:t>
      </w:r>
      <w:r>
        <w:rPr>
          <w:rFonts w:asciiTheme="majorHAnsi" w:hAnsiTheme="majorHAnsi"/>
          <w:sz w:val="22"/>
        </w:rPr>
        <w:t xml:space="preserve"> H</w:t>
      </w:r>
      <w:r w:rsidR="003E7230" w:rsidRPr="00D10D9B">
        <w:rPr>
          <w:rFonts w:asciiTheme="majorHAnsi" w:hAnsiTheme="majorHAnsi"/>
          <w:sz w:val="22"/>
        </w:rPr>
        <w:t>ow is information about behavioral health services tracked? _________________________________</w:t>
      </w:r>
      <w:r w:rsidR="0085279B">
        <w:rPr>
          <w:rFonts w:asciiTheme="majorHAnsi" w:hAnsiTheme="majorHAnsi"/>
          <w:sz w:val="22"/>
        </w:rPr>
        <w:t>__</w:t>
      </w:r>
      <w:r w:rsidR="003E7230" w:rsidRPr="00D10D9B">
        <w:rPr>
          <w:rFonts w:asciiTheme="majorHAnsi" w:hAnsiTheme="majorHAnsi"/>
          <w:sz w:val="22"/>
        </w:rPr>
        <w:t>__</w:t>
      </w:r>
    </w:p>
    <w:p w14:paraId="010A5145" w14:textId="77777777" w:rsidR="006A0EE8" w:rsidRPr="00D10D9B" w:rsidRDefault="006A0EE8" w:rsidP="00E729E4">
      <w:pPr>
        <w:pStyle w:val="INSTQuestion"/>
        <w:numPr>
          <w:ilvl w:val="0"/>
          <w:numId w:val="0"/>
        </w:numPr>
        <w:spacing w:after="0"/>
        <w:ind w:left="1440"/>
        <w:rPr>
          <w:rFonts w:asciiTheme="majorHAnsi" w:hAnsiTheme="majorHAnsi"/>
          <w:sz w:val="22"/>
        </w:rPr>
      </w:pPr>
    </w:p>
    <w:p w14:paraId="3990BF5E" w14:textId="3232CE78" w:rsidR="006A0EE8" w:rsidRDefault="003F3B50" w:rsidP="00E729E4">
      <w:pPr>
        <w:pStyle w:val="INSTQuestion"/>
        <w:numPr>
          <w:ilvl w:val="1"/>
          <w:numId w:val="3"/>
        </w:numPr>
        <w:rPr>
          <w:rFonts w:asciiTheme="majorHAnsi" w:hAnsiTheme="majorHAnsi"/>
          <w:sz w:val="22"/>
        </w:rPr>
      </w:pPr>
      <w:r w:rsidRPr="003F3B50">
        <w:rPr>
          <w:rFonts w:asciiTheme="majorHAnsi" w:hAnsiTheme="majorHAnsi"/>
          <w:sz w:val="20"/>
          <w:szCs w:val="20"/>
          <w:u w:val="single"/>
        </w:rPr>
        <w:t>[IF NO TO 2]</w:t>
      </w:r>
      <w:r w:rsidRPr="003F3B50">
        <w:rPr>
          <w:rFonts w:asciiTheme="majorHAnsi" w:hAnsiTheme="majorHAnsi"/>
          <w:sz w:val="20"/>
          <w:szCs w:val="20"/>
        </w:rPr>
        <w:t xml:space="preserve"> </w:t>
      </w:r>
      <w:r>
        <w:rPr>
          <w:rFonts w:asciiTheme="majorHAnsi" w:hAnsiTheme="majorHAnsi"/>
          <w:sz w:val="22"/>
        </w:rPr>
        <w:t>H</w:t>
      </w:r>
      <w:r w:rsidR="003E7230" w:rsidRPr="00D10D9B">
        <w:rPr>
          <w:rFonts w:asciiTheme="majorHAnsi" w:hAnsiTheme="majorHAnsi"/>
          <w:sz w:val="22"/>
        </w:rPr>
        <w:t>ow is information about crisis services tracked? _________________</w:t>
      </w:r>
      <w:r w:rsidR="00DB1C73" w:rsidRPr="00D10D9B">
        <w:rPr>
          <w:rFonts w:asciiTheme="majorHAnsi" w:hAnsiTheme="majorHAnsi"/>
          <w:sz w:val="22"/>
        </w:rPr>
        <w:t>_______________________________</w:t>
      </w:r>
    </w:p>
    <w:p w14:paraId="36B95AFA" w14:textId="10FE9748" w:rsidR="006A0EE8" w:rsidRPr="006A0EE8" w:rsidRDefault="006A0EE8" w:rsidP="00E729E4">
      <w:pPr>
        <w:pStyle w:val="INSTQuestion"/>
        <w:numPr>
          <w:ilvl w:val="0"/>
          <w:numId w:val="0"/>
        </w:numPr>
        <w:ind w:left="1440"/>
        <w:rPr>
          <w:rFonts w:asciiTheme="majorHAnsi" w:hAnsiTheme="majorHAnsi"/>
          <w:sz w:val="22"/>
        </w:rPr>
      </w:pPr>
    </w:p>
    <w:p w14:paraId="3545F9F0" w14:textId="34E9F2BF" w:rsidR="00885A3E" w:rsidRDefault="00885A3E" w:rsidP="00E729E4">
      <w:pPr>
        <w:pStyle w:val="INSTQuestion"/>
        <w:rPr>
          <w:rFonts w:asciiTheme="majorHAnsi" w:hAnsiTheme="majorHAnsi"/>
          <w:sz w:val="22"/>
        </w:rPr>
      </w:pPr>
      <w:r w:rsidRPr="00885A3E">
        <w:rPr>
          <w:rFonts w:asciiTheme="majorHAnsi" w:hAnsiTheme="majorHAnsi"/>
          <w:sz w:val="20"/>
          <w:szCs w:val="20"/>
          <w:u w:val="single"/>
        </w:rPr>
        <w:t xml:space="preserve">[IF </w:t>
      </w:r>
      <w:r>
        <w:rPr>
          <w:rFonts w:asciiTheme="majorHAnsi" w:hAnsiTheme="majorHAnsi"/>
          <w:sz w:val="20"/>
          <w:szCs w:val="20"/>
          <w:u w:val="single"/>
        </w:rPr>
        <w:t>“</w:t>
      </w:r>
      <w:r w:rsidRPr="00885A3E">
        <w:rPr>
          <w:rFonts w:asciiTheme="majorHAnsi" w:hAnsiTheme="majorHAnsi"/>
          <w:sz w:val="20"/>
          <w:szCs w:val="20"/>
          <w:u w:val="single"/>
        </w:rPr>
        <w:t>BEHAVIORAL HEALTH SERVICES OR ON-CAMPUS EMERGENCY SERVICES</w:t>
      </w:r>
      <w:r>
        <w:rPr>
          <w:rFonts w:asciiTheme="majorHAnsi" w:hAnsiTheme="majorHAnsi"/>
          <w:sz w:val="20"/>
          <w:szCs w:val="20"/>
          <w:u w:val="single"/>
        </w:rPr>
        <w:t>”</w:t>
      </w:r>
      <w:r w:rsidRPr="00885A3E">
        <w:rPr>
          <w:rFonts w:asciiTheme="majorHAnsi" w:hAnsiTheme="majorHAnsi"/>
          <w:sz w:val="20"/>
          <w:szCs w:val="20"/>
          <w:u w:val="single"/>
        </w:rPr>
        <w:t xml:space="preserve"> IS SELECTED FOR Q1, ASK THE FOLLOWING]</w:t>
      </w:r>
      <w:r w:rsidRPr="00D10D9B">
        <w:rPr>
          <w:rFonts w:asciiTheme="majorHAnsi" w:hAnsiTheme="majorHAnsi"/>
          <w:sz w:val="22"/>
        </w:rPr>
        <w:t xml:space="preserve"> </w:t>
      </w:r>
    </w:p>
    <w:p w14:paraId="5B7536E3" w14:textId="071C3CCB" w:rsidR="003E7230" w:rsidRPr="00D10D9B" w:rsidRDefault="003E7230" w:rsidP="00E729E4">
      <w:pPr>
        <w:pStyle w:val="INSTQuestion"/>
        <w:numPr>
          <w:ilvl w:val="0"/>
          <w:numId w:val="0"/>
        </w:numPr>
        <w:ind w:left="360"/>
        <w:rPr>
          <w:rFonts w:asciiTheme="majorHAnsi" w:hAnsiTheme="majorHAnsi"/>
          <w:sz w:val="22"/>
        </w:rPr>
      </w:pPr>
      <w:r w:rsidRPr="00D10D9B">
        <w:rPr>
          <w:rFonts w:asciiTheme="majorHAnsi" w:hAnsiTheme="majorHAnsi"/>
          <w:sz w:val="22"/>
        </w:rPr>
        <w:t xml:space="preserve">During </w:t>
      </w:r>
      <w:r w:rsidR="001D19EA" w:rsidRPr="00D10D9B">
        <w:rPr>
          <w:rFonts w:asciiTheme="majorHAnsi" w:hAnsiTheme="majorHAnsi"/>
          <w:sz w:val="22"/>
        </w:rPr>
        <w:t xml:space="preserve">the </w:t>
      </w:r>
      <w:r w:rsidRPr="00D10D9B">
        <w:rPr>
          <w:rFonts w:asciiTheme="majorHAnsi" w:hAnsiTheme="majorHAnsi"/>
          <w:sz w:val="22"/>
        </w:rPr>
        <w:t>AY, how many students received behavioral health services (e</w:t>
      </w:r>
      <w:r w:rsidR="00093C5D" w:rsidRPr="00D10D9B">
        <w:rPr>
          <w:rFonts w:asciiTheme="majorHAnsi" w:hAnsiTheme="majorHAnsi"/>
          <w:sz w:val="22"/>
        </w:rPr>
        <w:t>.</w:t>
      </w:r>
      <w:r w:rsidRPr="00D10D9B">
        <w:rPr>
          <w:rFonts w:asciiTheme="majorHAnsi" w:hAnsiTheme="majorHAnsi"/>
          <w:sz w:val="22"/>
        </w:rPr>
        <w:t>g.</w:t>
      </w:r>
      <w:r w:rsidR="00093C5D" w:rsidRPr="00D10D9B">
        <w:rPr>
          <w:rFonts w:asciiTheme="majorHAnsi" w:hAnsiTheme="majorHAnsi"/>
          <w:sz w:val="22"/>
        </w:rPr>
        <w:t>,</w:t>
      </w:r>
      <w:r w:rsidRPr="00D10D9B">
        <w:rPr>
          <w:rFonts w:asciiTheme="majorHAnsi" w:hAnsiTheme="majorHAnsi"/>
          <w:sz w:val="22"/>
        </w:rPr>
        <w:t xml:space="preserve"> health or substance use) from the counseling center or other campus location? </w:t>
      </w:r>
    </w:p>
    <w:p w14:paraId="28E0D679" w14:textId="77777777" w:rsidR="00885A3E" w:rsidRDefault="003E7230" w:rsidP="00E729E4">
      <w:pPr>
        <w:pStyle w:val="CommentText"/>
        <w:ind w:firstLine="360"/>
        <w:rPr>
          <w:rFonts w:asciiTheme="majorHAnsi" w:hAnsiTheme="majorHAnsi" w:cs="Times New Roman"/>
          <w:sz w:val="22"/>
          <w:szCs w:val="22"/>
        </w:rPr>
      </w:pPr>
      <w:r w:rsidRPr="00D10D9B">
        <w:rPr>
          <w:rFonts w:asciiTheme="majorHAnsi" w:hAnsiTheme="majorHAnsi" w:cs="Times New Roman"/>
          <w:sz w:val="22"/>
          <w:szCs w:val="22"/>
        </w:rPr>
        <w:t>Total number of students (unduplicated)</w:t>
      </w:r>
      <w:r w:rsidR="00093C5D" w:rsidRPr="00D10D9B">
        <w:rPr>
          <w:rFonts w:asciiTheme="majorHAnsi" w:hAnsiTheme="majorHAnsi" w:cs="Times New Roman"/>
          <w:sz w:val="22"/>
          <w:szCs w:val="22"/>
        </w:rPr>
        <w:t xml:space="preserve"> </w:t>
      </w:r>
      <w:r w:rsidR="003F3B50">
        <w:rPr>
          <w:rFonts w:asciiTheme="majorHAnsi" w:hAnsiTheme="majorHAnsi" w:cs="Times New Roman"/>
          <w:sz w:val="22"/>
          <w:szCs w:val="22"/>
        </w:rPr>
        <w:t>_______</w:t>
      </w:r>
      <w:r w:rsidR="003F3B50">
        <w:rPr>
          <w:rFonts w:asciiTheme="majorHAnsi" w:hAnsiTheme="majorHAnsi" w:cs="Times New Roman"/>
          <w:sz w:val="22"/>
          <w:szCs w:val="22"/>
        </w:rPr>
        <w:tab/>
        <w:t xml:space="preserve">  </w:t>
      </w:r>
      <w:r w:rsidR="003F3B50">
        <w:rPr>
          <w:rFonts w:asciiTheme="majorHAnsi" w:hAnsiTheme="majorHAnsi" w:cs="Times New Roman"/>
          <w:sz w:val="22"/>
          <w:szCs w:val="22"/>
        </w:rPr>
        <w:tab/>
      </w:r>
    </w:p>
    <w:p w14:paraId="3AC77DCE" w14:textId="3DD5B3C2" w:rsidR="003E7230" w:rsidRPr="00D10D9B" w:rsidRDefault="00DB3CBC" w:rsidP="00E729E4">
      <w:pPr>
        <w:pStyle w:val="CommentText"/>
        <w:spacing w:after="120"/>
        <w:ind w:firstLine="360"/>
        <w:rPr>
          <w:rFonts w:asciiTheme="majorHAnsi" w:hAnsiTheme="majorHAnsi" w:cs="Times New Roman"/>
          <w:sz w:val="22"/>
          <w:szCs w:val="22"/>
        </w:rPr>
      </w:pPr>
      <w:r w:rsidRPr="00D10D9B">
        <w:rPr>
          <w:rFonts w:asciiTheme="majorHAnsi" w:hAnsiTheme="majorHAnsi" w:cs="Times New Roman"/>
          <w:sz w:val="22"/>
          <w:szCs w:val="22"/>
        </w:rPr>
        <w:sym w:font="Wingdings 2" w:char="F0A3"/>
      </w:r>
      <w:r w:rsidR="003E7230" w:rsidRPr="00D10D9B">
        <w:rPr>
          <w:rFonts w:asciiTheme="majorHAnsi" w:hAnsiTheme="majorHAnsi" w:cs="Times New Roman"/>
          <w:sz w:val="22"/>
          <w:szCs w:val="22"/>
        </w:rPr>
        <w:t xml:space="preserve"> Tracked </w:t>
      </w:r>
      <w:r w:rsidR="003E7230" w:rsidRPr="00D10D9B">
        <w:rPr>
          <w:rFonts w:asciiTheme="majorHAnsi" w:hAnsiTheme="majorHAnsi" w:cs="Times New Roman"/>
          <w:sz w:val="22"/>
          <w:szCs w:val="22"/>
        </w:rPr>
        <w:tab/>
      </w:r>
      <w:r w:rsidRPr="00D10D9B">
        <w:rPr>
          <w:rFonts w:asciiTheme="majorHAnsi" w:hAnsiTheme="majorHAnsi" w:cs="Times New Roman"/>
          <w:sz w:val="22"/>
          <w:szCs w:val="22"/>
        </w:rPr>
        <w:sym w:font="Wingdings 2" w:char="F0A3"/>
      </w:r>
      <w:r w:rsidR="003E7230" w:rsidRPr="00D10D9B">
        <w:rPr>
          <w:rFonts w:asciiTheme="majorHAnsi" w:hAnsiTheme="majorHAnsi" w:cs="Times New Roman"/>
          <w:sz w:val="22"/>
          <w:szCs w:val="22"/>
        </w:rPr>
        <w:t xml:space="preserve"> Estimate</w:t>
      </w:r>
    </w:p>
    <w:p w14:paraId="12320B6D" w14:textId="20F0C341" w:rsidR="003E7230" w:rsidRPr="00D10D9B" w:rsidRDefault="003E7230" w:rsidP="00E729E4">
      <w:pPr>
        <w:pStyle w:val="INSTCheckbox"/>
        <w:spacing w:after="0"/>
        <w:contextualSpacing w:val="0"/>
        <w:rPr>
          <w:rFonts w:asciiTheme="majorHAnsi" w:hAnsiTheme="majorHAnsi"/>
          <w:sz w:val="22"/>
        </w:rPr>
      </w:pPr>
      <w:r w:rsidRPr="00D10D9B">
        <w:rPr>
          <w:rFonts w:asciiTheme="majorHAnsi" w:hAnsiTheme="majorHAnsi"/>
          <w:sz w:val="22"/>
        </w:rPr>
        <w:t>Information not available</w:t>
      </w:r>
    </w:p>
    <w:p w14:paraId="2CC1FAA7" w14:textId="77777777" w:rsidR="00E729E4" w:rsidRDefault="00E729E4" w:rsidP="00E729E4">
      <w:pPr>
        <w:pStyle w:val="Heading1"/>
        <w:spacing w:before="0" w:line="240" w:lineRule="auto"/>
      </w:pPr>
    </w:p>
    <w:p w14:paraId="3195C3F1" w14:textId="77777777" w:rsidR="00E729E4" w:rsidRDefault="00E729E4" w:rsidP="00E729E4">
      <w:pPr>
        <w:pStyle w:val="Heading1"/>
        <w:keepNext w:val="0"/>
        <w:keepLines w:val="0"/>
        <w:spacing w:before="0" w:line="240" w:lineRule="auto"/>
      </w:pPr>
    </w:p>
    <w:p w14:paraId="598ABBA8" w14:textId="77777777" w:rsidR="00E729E4" w:rsidRDefault="00E729E4" w:rsidP="00E729E4">
      <w:pPr>
        <w:pStyle w:val="Heading1"/>
        <w:keepNext w:val="0"/>
        <w:keepLines w:val="0"/>
        <w:spacing w:before="0" w:line="240" w:lineRule="auto"/>
      </w:pPr>
    </w:p>
    <w:p w14:paraId="18500EF9" w14:textId="76C9B50A" w:rsidR="003E7230" w:rsidRPr="00D10D9B" w:rsidRDefault="006A0EE8" w:rsidP="00E729E4">
      <w:pPr>
        <w:pStyle w:val="Heading1"/>
        <w:keepNext w:val="0"/>
        <w:keepLines w:val="0"/>
        <w:spacing w:before="0" w:line="240" w:lineRule="auto"/>
      </w:pPr>
      <w:r>
        <w:lastRenderedPageBreak/>
        <w:t xml:space="preserve">SECTION 3. </w:t>
      </w:r>
      <w:r w:rsidRPr="00D10D9B">
        <w:t xml:space="preserve">SCREENINGS AND ASSESSMENT OF RISK </w:t>
      </w:r>
    </w:p>
    <w:p w14:paraId="525B2120" w14:textId="06A1E7F7" w:rsidR="003E7230" w:rsidRPr="00D10D9B" w:rsidRDefault="003E7230" w:rsidP="00E729E4">
      <w:pPr>
        <w:pStyle w:val="INSTQuestion"/>
        <w:rPr>
          <w:rFonts w:asciiTheme="majorHAnsi" w:hAnsiTheme="majorHAnsi"/>
          <w:sz w:val="22"/>
        </w:rPr>
      </w:pPr>
      <w:r w:rsidRPr="00D10D9B">
        <w:rPr>
          <w:rFonts w:asciiTheme="majorHAnsi" w:hAnsiTheme="majorHAnsi"/>
          <w:sz w:val="22"/>
        </w:rPr>
        <w:t>Are students being screened</w:t>
      </w:r>
      <w:r w:rsidR="009A307A" w:rsidRPr="00D10D9B">
        <w:rPr>
          <w:rFonts w:asciiTheme="majorHAnsi" w:hAnsiTheme="majorHAnsi"/>
          <w:sz w:val="22"/>
        </w:rPr>
        <w:t>/assessed</w:t>
      </w:r>
      <w:r w:rsidRPr="00D10D9B">
        <w:rPr>
          <w:rFonts w:asciiTheme="majorHAnsi" w:hAnsiTheme="majorHAnsi"/>
          <w:sz w:val="22"/>
        </w:rPr>
        <w:t xml:space="preserve"> for risk of suicide on campus (e</w:t>
      </w:r>
      <w:r w:rsidR="00093C5D" w:rsidRPr="00D10D9B">
        <w:rPr>
          <w:rFonts w:asciiTheme="majorHAnsi" w:hAnsiTheme="majorHAnsi"/>
          <w:sz w:val="22"/>
        </w:rPr>
        <w:t>.</w:t>
      </w:r>
      <w:r w:rsidRPr="00D10D9B">
        <w:rPr>
          <w:rFonts w:asciiTheme="majorHAnsi" w:hAnsiTheme="majorHAnsi"/>
          <w:sz w:val="22"/>
        </w:rPr>
        <w:t>g.</w:t>
      </w:r>
      <w:r w:rsidR="00093C5D" w:rsidRPr="00D10D9B">
        <w:rPr>
          <w:rFonts w:asciiTheme="majorHAnsi" w:hAnsiTheme="majorHAnsi"/>
          <w:sz w:val="22"/>
        </w:rPr>
        <w:t>,</w:t>
      </w:r>
      <w:r w:rsidRPr="00D10D9B">
        <w:rPr>
          <w:rFonts w:asciiTheme="majorHAnsi" w:hAnsiTheme="majorHAnsi"/>
          <w:sz w:val="22"/>
        </w:rPr>
        <w:t xml:space="preserve"> asking students about suicide or depression)</w:t>
      </w:r>
      <w:r w:rsidR="00093C5D" w:rsidRPr="00D10D9B">
        <w:rPr>
          <w:rFonts w:asciiTheme="majorHAnsi" w:hAnsiTheme="majorHAnsi"/>
          <w:sz w:val="22"/>
        </w:rPr>
        <w:t>?</w:t>
      </w:r>
    </w:p>
    <w:p w14:paraId="0D12AB16" w14:textId="479CBBA6" w:rsidR="003E7230" w:rsidRDefault="003F3B50" w:rsidP="00E729E4">
      <w:pPr>
        <w:pStyle w:val="INSTCheckbox"/>
        <w:numPr>
          <w:ilvl w:val="0"/>
          <w:numId w:val="0"/>
        </w:numPr>
        <w:ind w:left="720" w:hanging="360"/>
        <w:rPr>
          <w:rFonts w:asciiTheme="majorHAnsi" w:hAnsiTheme="majorHAnsi"/>
          <w:sz w:val="22"/>
        </w:rPr>
      </w:pPr>
      <w:r w:rsidRPr="003F3B50">
        <w:rPr>
          <w:rFonts w:asciiTheme="majorHAnsi" w:hAnsiTheme="majorHAnsi"/>
          <w:sz w:val="22"/>
        </w:rPr>
        <w:sym w:font="Wingdings" w:char="F06F"/>
      </w:r>
      <w:r w:rsidRPr="003F3B50">
        <w:rPr>
          <w:rFonts w:asciiTheme="majorHAnsi" w:hAnsiTheme="majorHAnsi"/>
          <w:sz w:val="22"/>
        </w:rPr>
        <w:t xml:space="preserve"> </w:t>
      </w:r>
      <w:r w:rsidR="003E7230" w:rsidRPr="003F3B50">
        <w:rPr>
          <w:rFonts w:asciiTheme="majorHAnsi" w:hAnsiTheme="majorHAnsi"/>
          <w:sz w:val="22"/>
        </w:rPr>
        <w:t>Yes</w:t>
      </w:r>
      <w:r w:rsidRPr="003F3B50">
        <w:rPr>
          <w:rFonts w:asciiTheme="majorHAnsi" w:hAnsiTheme="majorHAnsi"/>
          <w:sz w:val="22"/>
        </w:rPr>
        <w:tab/>
      </w:r>
      <w:r w:rsidRPr="003F3B50">
        <w:rPr>
          <w:rFonts w:asciiTheme="majorHAnsi" w:hAnsiTheme="majorHAnsi"/>
          <w:sz w:val="22"/>
        </w:rPr>
        <w:tab/>
      </w:r>
      <w:r w:rsidRPr="003F3B50">
        <w:rPr>
          <w:rFonts w:asciiTheme="majorHAnsi" w:hAnsiTheme="majorHAnsi"/>
          <w:sz w:val="22"/>
        </w:rPr>
        <w:sym w:font="Wingdings" w:char="F06F"/>
      </w:r>
      <w:r w:rsidRPr="003F3B50">
        <w:rPr>
          <w:rFonts w:asciiTheme="majorHAnsi" w:hAnsiTheme="majorHAnsi"/>
          <w:sz w:val="22"/>
        </w:rPr>
        <w:t xml:space="preserve"> No</w:t>
      </w:r>
      <w:r w:rsidRPr="003F3B50">
        <w:rPr>
          <w:rFonts w:asciiTheme="majorHAnsi" w:hAnsiTheme="majorHAnsi"/>
          <w:sz w:val="22"/>
        </w:rPr>
        <w:tab/>
      </w:r>
      <w:r w:rsidRPr="003F3B50">
        <w:rPr>
          <w:rFonts w:asciiTheme="majorHAnsi" w:hAnsiTheme="majorHAnsi"/>
          <w:sz w:val="22"/>
        </w:rPr>
        <w:tab/>
      </w:r>
      <w:r w:rsidRPr="003F3B50">
        <w:rPr>
          <w:rFonts w:asciiTheme="majorHAnsi" w:hAnsiTheme="majorHAnsi"/>
          <w:sz w:val="22"/>
        </w:rPr>
        <w:sym w:font="Wingdings" w:char="F06F"/>
      </w:r>
      <w:r w:rsidRPr="003F3B50">
        <w:rPr>
          <w:rFonts w:asciiTheme="majorHAnsi" w:hAnsiTheme="majorHAnsi"/>
          <w:sz w:val="22"/>
        </w:rPr>
        <w:t xml:space="preserve"> Unknown</w:t>
      </w:r>
    </w:p>
    <w:p w14:paraId="6BB11CD2" w14:textId="77777777" w:rsidR="00FB3C17" w:rsidRDefault="00FB3C17" w:rsidP="00E729E4">
      <w:pPr>
        <w:pStyle w:val="INSTCheckbox"/>
        <w:numPr>
          <w:ilvl w:val="0"/>
          <w:numId w:val="0"/>
        </w:numPr>
        <w:ind w:left="720" w:hanging="360"/>
        <w:rPr>
          <w:rFonts w:asciiTheme="majorHAnsi" w:hAnsiTheme="majorHAnsi"/>
          <w:sz w:val="22"/>
        </w:rPr>
      </w:pPr>
    </w:p>
    <w:p w14:paraId="61E3D3FD" w14:textId="28A92C68" w:rsidR="00FB3C17" w:rsidRPr="00053E5B" w:rsidRDefault="00FB3C17" w:rsidP="00E729E4">
      <w:pPr>
        <w:pStyle w:val="INSTCheckbox"/>
        <w:numPr>
          <w:ilvl w:val="1"/>
          <w:numId w:val="3"/>
        </w:numPr>
        <w:ind w:left="900"/>
        <w:rPr>
          <w:rFonts w:asciiTheme="majorHAnsi" w:hAnsiTheme="majorHAnsi"/>
          <w:sz w:val="22"/>
        </w:rPr>
      </w:pPr>
      <w:r w:rsidRPr="00053E5B">
        <w:rPr>
          <w:rFonts w:asciiTheme="majorHAnsi" w:hAnsiTheme="majorHAnsi"/>
          <w:sz w:val="22"/>
        </w:rPr>
        <w:t>How many students were screened over the course of the AY? ______</w:t>
      </w:r>
      <w:r w:rsidR="00F66DE7" w:rsidRPr="00053E5B">
        <w:rPr>
          <w:rFonts w:asciiTheme="majorHAnsi" w:hAnsiTheme="majorHAnsi"/>
          <w:sz w:val="22"/>
        </w:rPr>
        <w:t xml:space="preserve"> (unduplicated)</w:t>
      </w:r>
    </w:p>
    <w:p w14:paraId="09B990E8" w14:textId="4BF1AE66" w:rsidR="00FB3C17" w:rsidRPr="00FB3C17" w:rsidRDefault="00FB3C17" w:rsidP="00E729E4">
      <w:pPr>
        <w:spacing w:before="32" w:after="240" w:line="240" w:lineRule="auto"/>
        <w:ind w:left="990"/>
        <w:jc w:val="both"/>
        <w:rPr>
          <w:rFonts w:asciiTheme="majorHAnsi" w:hAnsiTheme="majorHAnsi" w:cs="Times New Roman"/>
        </w:rPr>
      </w:pPr>
      <w:r w:rsidRPr="00053E5B">
        <w:sym w:font="Wingdings 2" w:char="F0A3"/>
      </w:r>
      <w:r w:rsidRPr="00053E5B">
        <w:rPr>
          <w:rFonts w:asciiTheme="majorHAnsi" w:hAnsiTheme="majorHAnsi" w:cs="Times New Roman"/>
        </w:rPr>
        <w:t xml:space="preserve"> Tracked </w:t>
      </w:r>
      <w:r w:rsidRPr="00053E5B">
        <w:rPr>
          <w:rFonts w:asciiTheme="majorHAnsi" w:hAnsiTheme="majorHAnsi" w:cs="Times New Roman"/>
        </w:rPr>
        <w:tab/>
      </w:r>
      <w:r w:rsidRPr="00053E5B">
        <w:rPr>
          <w:rFonts w:asciiTheme="majorHAnsi" w:hAnsiTheme="majorHAnsi" w:cs="Times New Roman"/>
        </w:rPr>
        <w:tab/>
      </w:r>
      <w:r w:rsidRPr="00053E5B">
        <w:sym w:font="Wingdings 2" w:char="F0A3"/>
      </w:r>
      <w:r w:rsidRPr="00053E5B">
        <w:rPr>
          <w:rFonts w:asciiTheme="majorHAnsi" w:hAnsiTheme="majorHAnsi" w:cs="Times New Roman"/>
        </w:rPr>
        <w:t xml:space="preserve"> Estimate</w:t>
      </w:r>
      <w:r w:rsidRPr="00053E5B">
        <w:rPr>
          <w:rFonts w:asciiTheme="majorHAnsi" w:hAnsiTheme="majorHAnsi" w:cs="Times New Roman"/>
        </w:rPr>
        <w:tab/>
      </w:r>
      <w:r w:rsidRPr="00053E5B">
        <w:rPr>
          <w:rFonts w:asciiTheme="majorHAnsi" w:hAnsiTheme="majorHAnsi" w:cs="Times New Roman"/>
        </w:rPr>
        <w:tab/>
      </w:r>
      <w:r w:rsidRPr="00053E5B">
        <w:rPr>
          <w:rFonts w:asciiTheme="majorHAnsi" w:hAnsiTheme="majorHAnsi" w:cs="Times New Roman"/>
        </w:rPr>
        <w:tab/>
      </w:r>
      <w:r w:rsidRPr="00053E5B">
        <w:rPr>
          <w:rFonts w:asciiTheme="majorHAnsi" w:hAnsiTheme="majorHAnsi" w:cs="Times New Roman"/>
        </w:rPr>
        <w:tab/>
      </w:r>
      <w:r w:rsidRPr="00053E5B">
        <w:sym w:font="Wingdings 2" w:char="F0A3"/>
      </w:r>
      <w:r w:rsidRPr="00053E5B">
        <w:t xml:space="preserve"> </w:t>
      </w:r>
      <w:r w:rsidRPr="00053E5B">
        <w:rPr>
          <w:rFonts w:asciiTheme="majorHAnsi" w:hAnsiTheme="majorHAnsi"/>
        </w:rPr>
        <w:t>Information not available</w:t>
      </w:r>
    </w:p>
    <w:p w14:paraId="0B2E83EB" w14:textId="1781DED2" w:rsidR="003F3B50" w:rsidRPr="003F3B50" w:rsidRDefault="003F3B50" w:rsidP="00E729E4">
      <w:pPr>
        <w:pStyle w:val="INSTQuestion"/>
        <w:keepNext/>
        <w:numPr>
          <w:ilvl w:val="1"/>
          <w:numId w:val="3"/>
        </w:numPr>
        <w:ind w:left="900"/>
        <w:rPr>
          <w:rFonts w:asciiTheme="majorHAnsi" w:hAnsiTheme="majorHAnsi"/>
          <w:i/>
          <w:color w:val="808080" w:themeColor="background1" w:themeShade="80"/>
          <w:sz w:val="22"/>
        </w:rPr>
      </w:pPr>
      <w:r>
        <w:rPr>
          <w:rFonts w:asciiTheme="majorHAnsi" w:hAnsiTheme="majorHAnsi"/>
          <w:sz w:val="22"/>
        </w:rPr>
        <w:t>[</w:t>
      </w:r>
      <w:r w:rsidRPr="003F3B50">
        <w:rPr>
          <w:rFonts w:asciiTheme="majorHAnsi" w:hAnsiTheme="majorHAnsi"/>
          <w:sz w:val="20"/>
          <w:szCs w:val="20"/>
          <w:u w:val="single"/>
        </w:rPr>
        <w:t>IF YES TO 4</w:t>
      </w:r>
      <w:r>
        <w:rPr>
          <w:rFonts w:asciiTheme="majorHAnsi" w:hAnsiTheme="majorHAnsi"/>
          <w:sz w:val="22"/>
        </w:rPr>
        <w:t>] A</w:t>
      </w:r>
      <w:r w:rsidR="003E7230" w:rsidRPr="00D10D9B">
        <w:rPr>
          <w:rFonts w:asciiTheme="majorHAnsi" w:hAnsiTheme="majorHAnsi"/>
          <w:sz w:val="22"/>
        </w:rPr>
        <w:t>re you implementing universal screenings or are there specific criteria for screening</w:t>
      </w:r>
      <w:r w:rsidR="007962DF" w:rsidRPr="00D10D9B">
        <w:rPr>
          <w:rFonts w:asciiTheme="majorHAnsi" w:hAnsiTheme="majorHAnsi"/>
          <w:sz w:val="22"/>
        </w:rPr>
        <w:t xml:space="preserve"> the following</w:t>
      </w:r>
      <w:r w:rsidR="003E7230" w:rsidRPr="00D10D9B">
        <w:rPr>
          <w:rFonts w:asciiTheme="majorHAnsi" w:hAnsiTheme="majorHAnsi"/>
          <w:sz w:val="22"/>
        </w:rPr>
        <w:t xml:space="preserve">? </w:t>
      </w:r>
      <w:r w:rsidRPr="003F3B50">
        <w:rPr>
          <w:rFonts w:asciiTheme="majorHAnsi" w:hAnsiTheme="majorHAnsi"/>
          <w:i/>
          <w:color w:val="808080" w:themeColor="background1" w:themeShade="80"/>
          <w:sz w:val="22"/>
        </w:rPr>
        <w:t>Select all that apply</w:t>
      </w:r>
      <w:r w:rsidR="00FB3C17">
        <w:rPr>
          <w:rFonts w:asciiTheme="majorHAnsi" w:hAnsiTheme="majorHAnsi"/>
          <w:i/>
          <w:color w:val="808080" w:themeColor="background1" w:themeShade="80"/>
          <w:sz w:val="22"/>
        </w:rPr>
        <w:t xml:space="preserve"> </w:t>
      </w:r>
    </w:p>
    <w:p w14:paraId="50C0AF49" w14:textId="5F285362" w:rsidR="003E7230" w:rsidRPr="00D10D9B" w:rsidRDefault="003E7230" w:rsidP="00E729E4">
      <w:pPr>
        <w:pStyle w:val="INSTCheckbox2"/>
        <w:ind w:left="900"/>
        <w:rPr>
          <w:rFonts w:asciiTheme="majorHAnsi" w:hAnsiTheme="majorHAnsi"/>
          <w:sz w:val="22"/>
        </w:rPr>
      </w:pPr>
      <w:r w:rsidRPr="00D10D9B">
        <w:rPr>
          <w:rFonts w:asciiTheme="majorHAnsi" w:hAnsiTheme="majorHAnsi"/>
          <w:sz w:val="22"/>
        </w:rPr>
        <w:t>All students entering the counseling center</w:t>
      </w:r>
    </w:p>
    <w:p w14:paraId="0B1151AC" w14:textId="3BEC68E9" w:rsidR="003E7230" w:rsidRPr="00D10D9B" w:rsidRDefault="003E7230" w:rsidP="00E729E4">
      <w:pPr>
        <w:pStyle w:val="INSTCheckbox2"/>
        <w:ind w:left="900"/>
        <w:rPr>
          <w:rFonts w:asciiTheme="majorHAnsi" w:hAnsiTheme="majorHAnsi"/>
          <w:sz w:val="22"/>
        </w:rPr>
      </w:pPr>
      <w:r w:rsidRPr="00D10D9B">
        <w:rPr>
          <w:rFonts w:asciiTheme="majorHAnsi" w:hAnsiTheme="majorHAnsi"/>
          <w:sz w:val="22"/>
        </w:rPr>
        <w:t>All students entering the health/wellness center (including physical health)</w:t>
      </w:r>
    </w:p>
    <w:p w14:paraId="3276F845" w14:textId="0951A5A3" w:rsidR="003E7230" w:rsidRPr="00D10D9B" w:rsidRDefault="003E7230" w:rsidP="00E729E4">
      <w:pPr>
        <w:pStyle w:val="INSTCheckbox2"/>
        <w:ind w:left="900"/>
        <w:rPr>
          <w:rFonts w:asciiTheme="majorHAnsi" w:hAnsiTheme="majorHAnsi"/>
          <w:sz w:val="22"/>
        </w:rPr>
      </w:pPr>
      <w:r w:rsidRPr="00D10D9B">
        <w:rPr>
          <w:rFonts w:asciiTheme="majorHAnsi" w:hAnsiTheme="majorHAnsi"/>
          <w:sz w:val="22"/>
        </w:rPr>
        <w:t>All student</w:t>
      </w:r>
      <w:r w:rsidR="007962DF" w:rsidRPr="00D10D9B">
        <w:rPr>
          <w:rFonts w:asciiTheme="majorHAnsi" w:hAnsiTheme="majorHAnsi"/>
          <w:sz w:val="22"/>
        </w:rPr>
        <w:t>s</w:t>
      </w:r>
      <w:r w:rsidRPr="00D10D9B">
        <w:rPr>
          <w:rFonts w:asciiTheme="majorHAnsi" w:hAnsiTheme="majorHAnsi"/>
          <w:sz w:val="22"/>
        </w:rPr>
        <w:t xml:space="preserve"> with an identified behavioral health concern (e</w:t>
      </w:r>
      <w:r w:rsidR="007962DF" w:rsidRPr="00D10D9B">
        <w:rPr>
          <w:rFonts w:asciiTheme="majorHAnsi" w:hAnsiTheme="majorHAnsi"/>
          <w:sz w:val="22"/>
        </w:rPr>
        <w:t>.</w:t>
      </w:r>
      <w:r w:rsidRPr="00D10D9B">
        <w:rPr>
          <w:rFonts w:asciiTheme="majorHAnsi" w:hAnsiTheme="majorHAnsi"/>
          <w:sz w:val="22"/>
        </w:rPr>
        <w:t>g.</w:t>
      </w:r>
      <w:r w:rsidR="007962DF" w:rsidRPr="00D10D9B">
        <w:rPr>
          <w:rFonts w:asciiTheme="majorHAnsi" w:hAnsiTheme="majorHAnsi"/>
          <w:sz w:val="22"/>
        </w:rPr>
        <w:t>,</w:t>
      </w:r>
      <w:r w:rsidRPr="00D10D9B">
        <w:rPr>
          <w:rFonts w:asciiTheme="majorHAnsi" w:hAnsiTheme="majorHAnsi"/>
          <w:sz w:val="22"/>
        </w:rPr>
        <w:t xml:space="preserve"> referred by faculty)</w:t>
      </w:r>
    </w:p>
    <w:p w14:paraId="191F3F2B" w14:textId="6793CE9F" w:rsidR="003E7230" w:rsidRPr="00D10D9B" w:rsidRDefault="003E7230" w:rsidP="00E729E4">
      <w:pPr>
        <w:pStyle w:val="INSTCheckbox2"/>
        <w:ind w:left="900"/>
        <w:rPr>
          <w:rFonts w:asciiTheme="majorHAnsi" w:hAnsiTheme="majorHAnsi"/>
          <w:sz w:val="22"/>
        </w:rPr>
      </w:pPr>
      <w:r w:rsidRPr="00D10D9B">
        <w:rPr>
          <w:rFonts w:asciiTheme="majorHAnsi" w:hAnsiTheme="majorHAnsi"/>
          <w:sz w:val="22"/>
        </w:rPr>
        <w:t>All freshmen or first year students</w:t>
      </w:r>
    </w:p>
    <w:p w14:paraId="5EC70EC4" w14:textId="61568F82" w:rsidR="003E7230" w:rsidRDefault="003E7230" w:rsidP="00E729E4">
      <w:pPr>
        <w:pStyle w:val="INSTCheckbox2"/>
        <w:ind w:left="900"/>
        <w:rPr>
          <w:rFonts w:asciiTheme="majorHAnsi" w:hAnsiTheme="majorHAnsi"/>
          <w:sz w:val="22"/>
        </w:rPr>
      </w:pPr>
      <w:r w:rsidRPr="00D10D9B">
        <w:rPr>
          <w:rFonts w:asciiTheme="majorHAnsi" w:hAnsiTheme="majorHAnsi"/>
          <w:sz w:val="22"/>
        </w:rPr>
        <w:t>Other</w:t>
      </w:r>
      <w:r w:rsidR="005A5699">
        <w:rPr>
          <w:rFonts w:asciiTheme="majorHAnsi" w:hAnsiTheme="majorHAnsi"/>
          <w:sz w:val="22"/>
        </w:rPr>
        <w:t>, please specify</w:t>
      </w:r>
      <w:r w:rsidRPr="00D10D9B">
        <w:rPr>
          <w:rFonts w:asciiTheme="majorHAnsi" w:hAnsiTheme="majorHAnsi"/>
          <w:sz w:val="22"/>
        </w:rPr>
        <w:t>: _________________________________</w:t>
      </w:r>
    </w:p>
    <w:p w14:paraId="17A64D58" w14:textId="50CC52EE" w:rsidR="001C53CE" w:rsidRPr="00D10D9B" w:rsidRDefault="001C53CE" w:rsidP="00E729E4">
      <w:pPr>
        <w:pStyle w:val="INSTCheckbox2"/>
        <w:numPr>
          <w:ilvl w:val="0"/>
          <w:numId w:val="0"/>
        </w:numPr>
        <w:ind w:left="1800"/>
        <w:rPr>
          <w:rFonts w:asciiTheme="majorHAnsi" w:hAnsiTheme="majorHAnsi"/>
          <w:sz w:val="22"/>
        </w:rPr>
      </w:pPr>
    </w:p>
    <w:p w14:paraId="0F362DC6" w14:textId="50BCFF1E" w:rsidR="003E7230" w:rsidRPr="00D10D9B" w:rsidRDefault="006A0EE8" w:rsidP="00E729E4">
      <w:pPr>
        <w:pStyle w:val="INSTQuestion"/>
        <w:numPr>
          <w:ilvl w:val="1"/>
          <w:numId w:val="3"/>
        </w:numPr>
        <w:ind w:left="900"/>
        <w:rPr>
          <w:rFonts w:asciiTheme="majorHAnsi" w:hAnsiTheme="majorHAnsi"/>
          <w:sz w:val="22"/>
        </w:rPr>
      </w:pPr>
      <w:r>
        <w:rPr>
          <w:rFonts w:asciiTheme="majorHAnsi" w:hAnsiTheme="majorHAnsi"/>
          <w:sz w:val="22"/>
        </w:rPr>
        <w:t>[</w:t>
      </w:r>
      <w:r w:rsidRPr="003F3B50">
        <w:rPr>
          <w:rFonts w:asciiTheme="majorHAnsi" w:hAnsiTheme="majorHAnsi"/>
          <w:sz w:val="20"/>
          <w:szCs w:val="20"/>
          <w:u w:val="single"/>
        </w:rPr>
        <w:t>IF YES TO 4</w:t>
      </w:r>
      <w:r>
        <w:rPr>
          <w:rFonts w:asciiTheme="majorHAnsi" w:hAnsiTheme="majorHAnsi"/>
          <w:sz w:val="20"/>
          <w:szCs w:val="20"/>
          <w:u w:val="single"/>
        </w:rPr>
        <w:t>]</w:t>
      </w:r>
      <w:r>
        <w:rPr>
          <w:rFonts w:asciiTheme="majorHAnsi" w:hAnsiTheme="majorHAnsi"/>
          <w:sz w:val="22"/>
        </w:rPr>
        <w:t xml:space="preserve"> </w:t>
      </w:r>
      <w:r w:rsidRPr="00D10D9B">
        <w:rPr>
          <w:rFonts w:asciiTheme="majorHAnsi" w:hAnsiTheme="majorHAnsi"/>
          <w:sz w:val="22"/>
        </w:rPr>
        <w:t xml:space="preserve"> </w:t>
      </w:r>
      <w:r>
        <w:rPr>
          <w:rFonts w:asciiTheme="majorHAnsi" w:hAnsiTheme="majorHAnsi"/>
          <w:sz w:val="22"/>
        </w:rPr>
        <w:t>I</w:t>
      </w:r>
      <w:r w:rsidR="003E7230" w:rsidRPr="00D10D9B">
        <w:rPr>
          <w:rFonts w:asciiTheme="majorHAnsi" w:hAnsiTheme="majorHAnsi"/>
          <w:sz w:val="22"/>
        </w:rPr>
        <w:t>s the screening conducted through informal means (e</w:t>
      </w:r>
      <w:r w:rsidR="007962DF" w:rsidRPr="00D10D9B">
        <w:rPr>
          <w:rFonts w:asciiTheme="majorHAnsi" w:hAnsiTheme="majorHAnsi"/>
          <w:sz w:val="22"/>
        </w:rPr>
        <w:t>.</w:t>
      </w:r>
      <w:r w:rsidR="003E7230" w:rsidRPr="00D10D9B">
        <w:rPr>
          <w:rFonts w:asciiTheme="majorHAnsi" w:hAnsiTheme="majorHAnsi"/>
          <w:sz w:val="22"/>
        </w:rPr>
        <w:t>g.</w:t>
      </w:r>
      <w:r w:rsidR="007962DF" w:rsidRPr="00D10D9B">
        <w:rPr>
          <w:rFonts w:asciiTheme="majorHAnsi" w:hAnsiTheme="majorHAnsi"/>
          <w:sz w:val="22"/>
        </w:rPr>
        <w:t>,</w:t>
      </w:r>
      <w:r w:rsidR="003E7230" w:rsidRPr="00D10D9B">
        <w:rPr>
          <w:rFonts w:asciiTheme="majorHAnsi" w:hAnsiTheme="majorHAnsi"/>
          <w:sz w:val="22"/>
        </w:rPr>
        <w:t xml:space="preserve"> asking a student if he or she is suicidal) or using a standardized screening tool? </w:t>
      </w:r>
    </w:p>
    <w:p w14:paraId="0DF866BD" w14:textId="77777777" w:rsidR="00FB3C17" w:rsidRDefault="00FB3C17" w:rsidP="00E729E4">
      <w:pPr>
        <w:pStyle w:val="INSTCheckbox2"/>
        <w:numPr>
          <w:ilvl w:val="0"/>
          <w:numId w:val="10"/>
        </w:numPr>
        <w:ind w:left="900"/>
        <w:rPr>
          <w:rFonts w:asciiTheme="majorHAnsi" w:hAnsiTheme="majorHAnsi"/>
          <w:sz w:val="22"/>
        </w:rPr>
        <w:sectPr w:rsidR="00FB3C17" w:rsidSect="00C0080E">
          <w:footerReference w:type="default" r:id="rId8"/>
          <w:headerReference w:type="first" r:id="rId9"/>
          <w:footerReference w:type="first" r:id="rId10"/>
          <w:pgSz w:w="15840" w:h="12240" w:orient="landscape"/>
          <w:pgMar w:top="1440" w:right="1440" w:bottom="1440" w:left="1440" w:header="720" w:footer="720" w:gutter="0"/>
          <w:cols w:space="720"/>
          <w:titlePg/>
          <w:docGrid w:linePitch="360"/>
        </w:sectPr>
      </w:pPr>
    </w:p>
    <w:p w14:paraId="2C86CE23" w14:textId="02D05924" w:rsidR="003E7230" w:rsidRPr="00D10D9B" w:rsidRDefault="003E7230" w:rsidP="00E729E4">
      <w:pPr>
        <w:pStyle w:val="INSTCheckbox2"/>
        <w:numPr>
          <w:ilvl w:val="0"/>
          <w:numId w:val="16"/>
        </w:numPr>
        <w:rPr>
          <w:rFonts w:asciiTheme="majorHAnsi" w:hAnsiTheme="majorHAnsi"/>
          <w:sz w:val="22"/>
        </w:rPr>
      </w:pPr>
      <w:r w:rsidRPr="00D10D9B">
        <w:rPr>
          <w:rFonts w:asciiTheme="majorHAnsi" w:hAnsiTheme="majorHAnsi"/>
          <w:sz w:val="22"/>
        </w:rPr>
        <w:lastRenderedPageBreak/>
        <w:t>Formal</w:t>
      </w:r>
      <w:r w:rsidR="009A307A" w:rsidRPr="00D10D9B">
        <w:rPr>
          <w:rFonts w:asciiTheme="majorHAnsi" w:hAnsiTheme="majorHAnsi"/>
          <w:sz w:val="22"/>
        </w:rPr>
        <w:t xml:space="preserve"> (e</w:t>
      </w:r>
      <w:r w:rsidR="00244DD5" w:rsidRPr="00D10D9B">
        <w:rPr>
          <w:rFonts w:asciiTheme="majorHAnsi" w:hAnsiTheme="majorHAnsi"/>
          <w:sz w:val="22"/>
        </w:rPr>
        <w:t>.</w:t>
      </w:r>
      <w:r w:rsidR="009A307A" w:rsidRPr="00D10D9B">
        <w:rPr>
          <w:rFonts w:asciiTheme="majorHAnsi" w:hAnsiTheme="majorHAnsi"/>
          <w:sz w:val="22"/>
        </w:rPr>
        <w:t>g.</w:t>
      </w:r>
      <w:r w:rsidR="00244DD5" w:rsidRPr="00D10D9B">
        <w:rPr>
          <w:rFonts w:asciiTheme="majorHAnsi" w:hAnsiTheme="majorHAnsi"/>
          <w:sz w:val="22"/>
        </w:rPr>
        <w:t>,</w:t>
      </w:r>
      <w:r w:rsidR="009A307A" w:rsidRPr="00D10D9B">
        <w:rPr>
          <w:rFonts w:asciiTheme="majorHAnsi" w:hAnsiTheme="majorHAnsi"/>
          <w:sz w:val="22"/>
        </w:rPr>
        <w:t xml:space="preserve"> a structured instrument)</w:t>
      </w:r>
    </w:p>
    <w:p w14:paraId="4A9ED9F3" w14:textId="2074634A" w:rsidR="003E7230" w:rsidRPr="00D10D9B" w:rsidRDefault="003E7230" w:rsidP="00E729E4">
      <w:pPr>
        <w:pStyle w:val="INSTCheckbox2"/>
        <w:numPr>
          <w:ilvl w:val="0"/>
          <w:numId w:val="16"/>
        </w:numPr>
        <w:rPr>
          <w:rFonts w:asciiTheme="majorHAnsi" w:hAnsiTheme="majorHAnsi"/>
          <w:sz w:val="22"/>
        </w:rPr>
      </w:pPr>
      <w:r w:rsidRPr="00D10D9B">
        <w:rPr>
          <w:rFonts w:asciiTheme="majorHAnsi" w:hAnsiTheme="majorHAnsi"/>
          <w:sz w:val="22"/>
        </w:rPr>
        <w:t>Informal</w:t>
      </w:r>
    </w:p>
    <w:p w14:paraId="4B1C12D2" w14:textId="6E6799A4" w:rsidR="003E7230" w:rsidRPr="00D10D9B" w:rsidRDefault="003E7230" w:rsidP="00E729E4">
      <w:pPr>
        <w:pStyle w:val="INSTCheckbox2"/>
        <w:numPr>
          <w:ilvl w:val="0"/>
          <w:numId w:val="16"/>
        </w:numPr>
        <w:rPr>
          <w:rFonts w:asciiTheme="majorHAnsi" w:hAnsiTheme="majorHAnsi"/>
          <w:sz w:val="22"/>
        </w:rPr>
      </w:pPr>
      <w:r w:rsidRPr="00D10D9B">
        <w:rPr>
          <w:rFonts w:asciiTheme="majorHAnsi" w:hAnsiTheme="majorHAnsi"/>
          <w:sz w:val="22"/>
        </w:rPr>
        <w:lastRenderedPageBreak/>
        <w:t xml:space="preserve">Informal and </w:t>
      </w:r>
      <w:r w:rsidR="007962DF" w:rsidRPr="00D10D9B">
        <w:rPr>
          <w:rFonts w:asciiTheme="majorHAnsi" w:hAnsiTheme="majorHAnsi"/>
          <w:sz w:val="22"/>
        </w:rPr>
        <w:t>f</w:t>
      </w:r>
      <w:r w:rsidRPr="00D10D9B">
        <w:rPr>
          <w:rFonts w:asciiTheme="majorHAnsi" w:hAnsiTheme="majorHAnsi"/>
          <w:sz w:val="22"/>
        </w:rPr>
        <w:t>ormal</w:t>
      </w:r>
    </w:p>
    <w:p w14:paraId="0F0AF070" w14:textId="76BD46DB" w:rsidR="003E7230" w:rsidRPr="00D10D9B" w:rsidRDefault="003E7230" w:rsidP="00E729E4">
      <w:pPr>
        <w:pStyle w:val="INSTCheckbox2"/>
        <w:numPr>
          <w:ilvl w:val="0"/>
          <w:numId w:val="16"/>
        </w:numPr>
        <w:rPr>
          <w:rFonts w:asciiTheme="majorHAnsi" w:hAnsiTheme="majorHAnsi"/>
          <w:sz w:val="22"/>
        </w:rPr>
      </w:pPr>
      <w:r w:rsidRPr="00D10D9B">
        <w:rPr>
          <w:rFonts w:asciiTheme="majorHAnsi" w:hAnsiTheme="majorHAnsi"/>
          <w:sz w:val="22"/>
        </w:rPr>
        <w:t>Unknown</w:t>
      </w:r>
    </w:p>
    <w:p w14:paraId="06AEDA53" w14:textId="77777777" w:rsidR="00FB3C17" w:rsidRDefault="00FB3C17" w:rsidP="00E729E4">
      <w:pPr>
        <w:pStyle w:val="INSTQuestion"/>
        <w:numPr>
          <w:ilvl w:val="2"/>
          <w:numId w:val="3"/>
        </w:numPr>
        <w:ind w:left="1440"/>
        <w:rPr>
          <w:rFonts w:asciiTheme="majorHAnsi" w:hAnsiTheme="majorHAnsi"/>
          <w:sz w:val="20"/>
          <w:szCs w:val="20"/>
          <w:u w:val="single"/>
        </w:rPr>
        <w:sectPr w:rsidR="00FB3C17" w:rsidSect="00FB3C17">
          <w:type w:val="continuous"/>
          <w:pgSz w:w="15840" w:h="12240" w:orient="landscape"/>
          <w:pgMar w:top="1440" w:right="4140" w:bottom="1440" w:left="1440" w:header="720" w:footer="720" w:gutter="0"/>
          <w:cols w:num="2" w:space="720"/>
          <w:titlePg/>
          <w:docGrid w:linePitch="360"/>
        </w:sectPr>
      </w:pPr>
    </w:p>
    <w:p w14:paraId="4808D827" w14:textId="12B45956" w:rsidR="003E7230" w:rsidRPr="00D10D9B" w:rsidRDefault="001C53CE" w:rsidP="00E729E4">
      <w:pPr>
        <w:pStyle w:val="INSTQuestion"/>
        <w:numPr>
          <w:ilvl w:val="2"/>
          <w:numId w:val="3"/>
        </w:numPr>
        <w:ind w:left="1440"/>
        <w:rPr>
          <w:rFonts w:asciiTheme="majorHAnsi" w:hAnsiTheme="majorHAnsi"/>
          <w:sz w:val="22"/>
        </w:rPr>
      </w:pPr>
      <w:r w:rsidRPr="001C53CE">
        <w:rPr>
          <w:rFonts w:asciiTheme="majorHAnsi" w:hAnsiTheme="majorHAnsi"/>
          <w:sz w:val="20"/>
          <w:szCs w:val="20"/>
          <w:u w:val="single"/>
        </w:rPr>
        <w:lastRenderedPageBreak/>
        <w:t>[IF “FORMAL” OR “INFORMAL AND FORMAL” ARE SELECTED]</w:t>
      </w:r>
      <w:r>
        <w:rPr>
          <w:rFonts w:asciiTheme="majorHAnsi" w:hAnsiTheme="majorHAnsi"/>
          <w:sz w:val="22"/>
        </w:rPr>
        <w:t xml:space="preserve"> W</w:t>
      </w:r>
      <w:r w:rsidR="003E7230" w:rsidRPr="00D10D9B">
        <w:rPr>
          <w:rFonts w:asciiTheme="majorHAnsi" w:hAnsiTheme="majorHAnsi"/>
          <w:sz w:val="22"/>
        </w:rPr>
        <w:t xml:space="preserve">hat instrument(s) are you using? </w:t>
      </w:r>
      <w:r w:rsidRPr="003F3B50">
        <w:rPr>
          <w:rFonts w:asciiTheme="majorHAnsi" w:hAnsiTheme="majorHAnsi"/>
          <w:i/>
          <w:color w:val="808080" w:themeColor="background1" w:themeShade="80"/>
          <w:sz w:val="22"/>
        </w:rPr>
        <w:t>Select all that apply</w:t>
      </w:r>
    </w:p>
    <w:p w14:paraId="057339A1" w14:textId="75EB614A" w:rsidR="001C53CE" w:rsidRDefault="001C53CE" w:rsidP="00E729E4">
      <w:pPr>
        <w:pStyle w:val="INSTCheckbox2"/>
        <w:ind w:left="1620"/>
        <w:rPr>
          <w:rFonts w:asciiTheme="majorHAnsi" w:hAnsiTheme="majorHAnsi"/>
          <w:sz w:val="22"/>
        </w:rPr>
      </w:pPr>
      <w:r w:rsidRPr="00D10D9B">
        <w:rPr>
          <w:rFonts w:asciiTheme="majorHAnsi" w:hAnsiTheme="majorHAnsi"/>
          <w:sz w:val="22"/>
        </w:rPr>
        <w:t>Ask Suicide Screening Questions (</w:t>
      </w:r>
      <w:proofErr w:type="spellStart"/>
      <w:r w:rsidRPr="00D10D9B">
        <w:rPr>
          <w:rFonts w:asciiTheme="majorHAnsi" w:hAnsiTheme="majorHAnsi"/>
          <w:sz w:val="22"/>
        </w:rPr>
        <w:t>asQ</w:t>
      </w:r>
      <w:proofErr w:type="spellEnd"/>
      <w:r w:rsidRPr="00D10D9B">
        <w:rPr>
          <w:rFonts w:asciiTheme="majorHAnsi" w:hAnsiTheme="majorHAnsi"/>
          <w:sz w:val="22"/>
        </w:rPr>
        <w:t>)</w:t>
      </w:r>
    </w:p>
    <w:p w14:paraId="1C2F6D23" w14:textId="77777777" w:rsidR="001C53CE" w:rsidRPr="00D10D9B" w:rsidRDefault="001C53CE" w:rsidP="00E729E4">
      <w:pPr>
        <w:pStyle w:val="INSTCheckbox2"/>
        <w:ind w:left="1620"/>
        <w:rPr>
          <w:rFonts w:asciiTheme="majorHAnsi" w:hAnsiTheme="majorHAnsi"/>
          <w:sz w:val="22"/>
        </w:rPr>
      </w:pPr>
      <w:r w:rsidRPr="00D10D9B">
        <w:rPr>
          <w:rFonts w:asciiTheme="majorHAnsi" w:hAnsiTheme="majorHAnsi"/>
          <w:sz w:val="22"/>
        </w:rPr>
        <w:t>Behavioral Health Screen (BHS)</w:t>
      </w:r>
    </w:p>
    <w:p w14:paraId="62004147" w14:textId="0C42B7A1" w:rsidR="001C53CE" w:rsidRDefault="001C53CE" w:rsidP="00E729E4">
      <w:pPr>
        <w:pStyle w:val="INSTCheckbox2"/>
        <w:ind w:left="1620"/>
        <w:rPr>
          <w:rFonts w:asciiTheme="majorHAnsi" w:hAnsiTheme="majorHAnsi"/>
          <w:sz w:val="22"/>
        </w:rPr>
      </w:pPr>
      <w:r w:rsidRPr="00D10D9B">
        <w:rPr>
          <w:rFonts w:asciiTheme="majorHAnsi" w:hAnsiTheme="majorHAnsi"/>
          <w:sz w:val="22"/>
        </w:rPr>
        <w:t>Columbia Suicide Severity Rating Scale (CSSR-S)</w:t>
      </w:r>
    </w:p>
    <w:p w14:paraId="768B5182" w14:textId="7EBAF2D0" w:rsidR="001C53CE" w:rsidRPr="001C53CE" w:rsidRDefault="001C53CE" w:rsidP="00E729E4">
      <w:pPr>
        <w:pStyle w:val="INSTCheckbox2"/>
        <w:ind w:left="1620"/>
        <w:rPr>
          <w:rFonts w:asciiTheme="majorHAnsi" w:hAnsiTheme="majorHAnsi"/>
          <w:sz w:val="22"/>
        </w:rPr>
      </w:pPr>
      <w:r w:rsidRPr="00D10D9B">
        <w:rPr>
          <w:rFonts w:asciiTheme="majorHAnsi" w:hAnsiTheme="majorHAnsi"/>
          <w:sz w:val="22"/>
        </w:rPr>
        <w:t>Counseling Center Assessment of Psychological Symptoms (CCAPS)</w:t>
      </w:r>
    </w:p>
    <w:p w14:paraId="16593732" w14:textId="6E91216A" w:rsidR="003E7230" w:rsidRPr="00D10D9B" w:rsidRDefault="003E7230" w:rsidP="00E729E4">
      <w:pPr>
        <w:pStyle w:val="INSTCheckbox2"/>
        <w:ind w:left="1620"/>
        <w:rPr>
          <w:rFonts w:asciiTheme="majorHAnsi" w:hAnsiTheme="majorHAnsi"/>
          <w:sz w:val="22"/>
        </w:rPr>
      </w:pPr>
      <w:r w:rsidRPr="00D10D9B">
        <w:rPr>
          <w:rFonts w:asciiTheme="majorHAnsi" w:hAnsiTheme="majorHAnsi"/>
          <w:sz w:val="22"/>
        </w:rPr>
        <w:t>Patient Health Questionnaire (PHQ-9)</w:t>
      </w:r>
    </w:p>
    <w:p w14:paraId="67C0CF33" w14:textId="1350D822" w:rsidR="003E7230" w:rsidRPr="001C53CE" w:rsidRDefault="003E7230" w:rsidP="00E729E4">
      <w:pPr>
        <w:pStyle w:val="INSTCheckbox2"/>
        <w:ind w:left="1620"/>
        <w:rPr>
          <w:rFonts w:asciiTheme="majorHAnsi" w:hAnsiTheme="majorHAnsi"/>
          <w:sz w:val="22"/>
        </w:rPr>
      </w:pPr>
      <w:r w:rsidRPr="00D10D9B">
        <w:rPr>
          <w:rFonts w:asciiTheme="majorHAnsi" w:hAnsiTheme="majorHAnsi"/>
          <w:sz w:val="22"/>
        </w:rPr>
        <w:t>Suicide Assessment Five Step Evaluation and Triage (SAFE-T)</w:t>
      </w:r>
    </w:p>
    <w:p w14:paraId="4CB1BA48" w14:textId="6EACD0BD" w:rsidR="003E7230" w:rsidRPr="001C53CE" w:rsidRDefault="003E7230" w:rsidP="00E729E4">
      <w:pPr>
        <w:pStyle w:val="INSTCheckbox2"/>
        <w:ind w:left="1620"/>
        <w:rPr>
          <w:rFonts w:asciiTheme="majorHAnsi" w:hAnsiTheme="majorHAnsi"/>
          <w:sz w:val="22"/>
        </w:rPr>
      </w:pPr>
      <w:r w:rsidRPr="00D10D9B">
        <w:rPr>
          <w:rFonts w:asciiTheme="majorHAnsi" w:hAnsiTheme="majorHAnsi"/>
          <w:sz w:val="22"/>
        </w:rPr>
        <w:t>Suicide Behaviors Questionnaire (SBQ-R)</w:t>
      </w:r>
    </w:p>
    <w:p w14:paraId="59442DD4" w14:textId="2934E2B7" w:rsidR="003E7230" w:rsidRPr="00D10D9B" w:rsidRDefault="003E7230" w:rsidP="00E729E4">
      <w:pPr>
        <w:pStyle w:val="INSTCheckbox2"/>
        <w:ind w:left="1620"/>
        <w:rPr>
          <w:rFonts w:asciiTheme="majorHAnsi" w:hAnsiTheme="majorHAnsi"/>
          <w:sz w:val="22"/>
        </w:rPr>
      </w:pPr>
      <w:r w:rsidRPr="00D10D9B">
        <w:rPr>
          <w:rFonts w:asciiTheme="majorHAnsi" w:hAnsiTheme="majorHAnsi"/>
          <w:sz w:val="22"/>
        </w:rPr>
        <w:t>Other</w:t>
      </w:r>
      <w:r w:rsidR="005A5699">
        <w:rPr>
          <w:rFonts w:asciiTheme="majorHAnsi" w:hAnsiTheme="majorHAnsi"/>
          <w:sz w:val="22"/>
        </w:rPr>
        <w:t>, please specify</w:t>
      </w:r>
      <w:r w:rsidRPr="00D10D9B">
        <w:rPr>
          <w:rFonts w:asciiTheme="majorHAnsi" w:hAnsiTheme="majorHAnsi"/>
          <w:sz w:val="22"/>
        </w:rPr>
        <w:t>:</w:t>
      </w:r>
      <w:r w:rsidR="006A0EE8">
        <w:rPr>
          <w:rFonts w:asciiTheme="majorHAnsi" w:hAnsiTheme="majorHAnsi"/>
          <w:sz w:val="22"/>
        </w:rPr>
        <w:t xml:space="preserve"> _____________________________</w:t>
      </w:r>
      <w:r w:rsidRPr="00D10D9B">
        <w:rPr>
          <w:rFonts w:asciiTheme="majorHAnsi" w:hAnsiTheme="majorHAnsi"/>
          <w:sz w:val="22"/>
        </w:rPr>
        <w:t>__________</w:t>
      </w:r>
    </w:p>
    <w:p w14:paraId="18861F02" w14:textId="2CC7778B" w:rsidR="003E7230" w:rsidRPr="00D10D9B" w:rsidRDefault="0041353E" w:rsidP="00E729E4">
      <w:pPr>
        <w:pStyle w:val="INSTQuestion"/>
        <w:numPr>
          <w:ilvl w:val="1"/>
          <w:numId w:val="3"/>
        </w:numPr>
        <w:ind w:left="900"/>
        <w:rPr>
          <w:rFonts w:asciiTheme="majorHAnsi" w:hAnsiTheme="majorHAnsi"/>
          <w:sz w:val="22"/>
        </w:rPr>
      </w:pPr>
      <w:r>
        <w:rPr>
          <w:rFonts w:asciiTheme="majorHAnsi" w:hAnsiTheme="majorHAnsi"/>
          <w:sz w:val="22"/>
        </w:rPr>
        <w:t>[</w:t>
      </w:r>
      <w:r w:rsidRPr="003F3B50">
        <w:rPr>
          <w:rFonts w:asciiTheme="majorHAnsi" w:hAnsiTheme="majorHAnsi"/>
          <w:sz w:val="20"/>
          <w:szCs w:val="20"/>
          <w:u w:val="single"/>
        </w:rPr>
        <w:t>IF YES TO 4</w:t>
      </w:r>
      <w:r>
        <w:rPr>
          <w:rFonts w:asciiTheme="majorHAnsi" w:hAnsiTheme="majorHAnsi"/>
          <w:sz w:val="22"/>
        </w:rPr>
        <w:t>] D</w:t>
      </w:r>
      <w:r w:rsidR="003E7230" w:rsidRPr="00D10D9B">
        <w:rPr>
          <w:rFonts w:asciiTheme="majorHAnsi" w:hAnsiTheme="majorHAnsi"/>
          <w:sz w:val="22"/>
        </w:rPr>
        <w:t>uring AYXX how many students were identified</w:t>
      </w:r>
      <w:r w:rsidR="00280A56" w:rsidRPr="00D10D9B">
        <w:rPr>
          <w:rFonts w:asciiTheme="majorHAnsi" w:hAnsiTheme="majorHAnsi"/>
          <w:sz w:val="22"/>
        </w:rPr>
        <w:t xml:space="preserve"> as</w:t>
      </w:r>
      <w:r w:rsidR="003E7230" w:rsidRPr="00D10D9B">
        <w:rPr>
          <w:rFonts w:asciiTheme="majorHAnsi" w:hAnsiTheme="majorHAnsi"/>
          <w:sz w:val="22"/>
        </w:rPr>
        <w:t xml:space="preserve"> at risk of suicide according to your local procedures for identifying risk? </w:t>
      </w:r>
    </w:p>
    <w:p w14:paraId="37395A9E" w14:textId="5BDAD6D7" w:rsidR="000A498D" w:rsidRPr="000A498D" w:rsidRDefault="003E7230" w:rsidP="00E729E4">
      <w:pPr>
        <w:pStyle w:val="ListParagraph"/>
        <w:spacing w:before="32" w:after="240" w:line="240" w:lineRule="auto"/>
        <w:ind w:left="990"/>
        <w:jc w:val="both"/>
        <w:rPr>
          <w:rFonts w:asciiTheme="majorHAnsi" w:eastAsia="Times New Roman" w:hAnsiTheme="majorHAnsi" w:cs="Times New Roman"/>
        </w:rPr>
      </w:pPr>
      <w:r w:rsidRPr="00D10D9B">
        <w:rPr>
          <w:rFonts w:asciiTheme="majorHAnsi" w:eastAsia="Times New Roman" w:hAnsiTheme="majorHAnsi" w:cs="Times New Roman"/>
        </w:rPr>
        <w:t>Total number of students who scored positive: __</w:t>
      </w:r>
      <w:r w:rsidR="0041353E">
        <w:rPr>
          <w:rFonts w:asciiTheme="majorHAnsi" w:eastAsia="Times New Roman" w:hAnsiTheme="majorHAnsi" w:cs="Times New Roman"/>
        </w:rPr>
        <w:t>__</w:t>
      </w:r>
      <w:r w:rsidRPr="00D10D9B">
        <w:rPr>
          <w:rFonts w:asciiTheme="majorHAnsi" w:eastAsia="Times New Roman" w:hAnsiTheme="majorHAnsi" w:cs="Times New Roman"/>
        </w:rPr>
        <w:t>__</w:t>
      </w:r>
      <w:r w:rsidRPr="00D10D9B">
        <w:rPr>
          <w:rFonts w:asciiTheme="majorHAnsi" w:eastAsia="Times New Roman" w:hAnsiTheme="majorHAnsi" w:cs="Times New Roman"/>
        </w:rPr>
        <w:tab/>
      </w:r>
      <w:r w:rsidRPr="00D10D9B">
        <w:rPr>
          <w:rFonts w:asciiTheme="majorHAnsi" w:eastAsia="Times New Roman" w:hAnsiTheme="majorHAnsi" w:cs="Times New Roman"/>
        </w:rPr>
        <w:tab/>
      </w:r>
    </w:p>
    <w:p w14:paraId="4DDEC7EA" w14:textId="3BF119EB" w:rsidR="000A498D" w:rsidRPr="0041353E" w:rsidRDefault="00DB3CBC" w:rsidP="00E729E4">
      <w:pPr>
        <w:spacing w:before="32" w:after="240" w:line="240" w:lineRule="auto"/>
        <w:ind w:left="990"/>
        <w:jc w:val="both"/>
        <w:rPr>
          <w:rFonts w:asciiTheme="majorHAnsi" w:hAnsiTheme="majorHAnsi" w:cs="Times New Roman"/>
        </w:rPr>
      </w:pPr>
      <w:r w:rsidRPr="00D10D9B">
        <w:lastRenderedPageBreak/>
        <w:sym w:font="Wingdings 2" w:char="F0A3"/>
      </w:r>
      <w:r w:rsidR="003E7230" w:rsidRPr="0041353E">
        <w:rPr>
          <w:rFonts w:asciiTheme="majorHAnsi" w:hAnsiTheme="majorHAnsi" w:cs="Times New Roman"/>
        </w:rPr>
        <w:t xml:space="preserve"> Tracked </w:t>
      </w:r>
      <w:r w:rsidR="003E7230" w:rsidRPr="0041353E">
        <w:rPr>
          <w:rFonts w:asciiTheme="majorHAnsi" w:hAnsiTheme="majorHAnsi" w:cs="Times New Roman"/>
        </w:rPr>
        <w:tab/>
      </w:r>
      <w:r w:rsidR="0041353E">
        <w:rPr>
          <w:rFonts w:asciiTheme="majorHAnsi" w:hAnsiTheme="majorHAnsi" w:cs="Times New Roman"/>
        </w:rPr>
        <w:tab/>
      </w:r>
      <w:r w:rsidR="005A5699" w:rsidRPr="00D10D9B">
        <w:sym w:font="Wingdings 2" w:char="F0A3"/>
      </w:r>
      <w:r w:rsidR="003E7230" w:rsidRPr="0041353E">
        <w:rPr>
          <w:rFonts w:asciiTheme="majorHAnsi" w:hAnsiTheme="majorHAnsi" w:cs="Times New Roman"/>
        </w:rPr>
        <w:t xml:space="preserve"> Estimate</w:t>
      </w:r>
    </w:p>
    <w:p w14:paraId="640CF743" w14:textId="77777777" w:rsidR="00F66DE7" w:rsidRDefault="000A498D" w:rsidP="00E729E4">
      <w:pPr>
        <w:pStyle w:val="INSTQuestion"/>
        <w:numPr>
          <w:ilvl w:val="2"/>
          <w:numId w:val="11"/>
        </w:numPr>
        <w:ind w:left="1350"/>
        <w:rPr>
          <w:rFonts w:asciiTheme="majorHAnsi" w:hAnsiTheme="majorHAnsi"/>
          <w:sz w:val="22"/>
        </w:rPr>
      </w:pPr>
      <w:r w:rsidRPr="00D10D9B">
        <w:rPr>
          <w:rFonts w:asciiTheme="majorHAnsi" w:hAnsiTheme="majorHAnsi"/>
          <w:sz w:val="22"/>
        </w:rPr>
        <w:t>Information not available</w:t>
      </w:r>
    </w:p>
    <w:p w14:paraId="76A8304D" w14:textId="072E41B2" w:rsidR="000A498D" w:rsidRPr="00F66DE7" w:rsidRDefault="00F66DE7" w:rsidP="00E729E4">
      <w:pPr>
        <w:pStyle w:val="INSTQuestion"/>
        <w:numPr>
          <w:ilvl w:val="0"/>
          <w:numId w:val="0"/>
        </w:numPr>
        <w:spacing w:before="240"/>
        <w:ind w:left="360" w:hanging="360"/>
        <w:rPr>
          <w:rFonts w:asciiTheme="majorHAnsi" w:hAnsiTheme="majorHAnsi"/>
          <w:sz w:val="22"/>
          <w:u w:val="single"/>
        </w:rPr>
      </w:pPr>
      <w:r w:rsidRPr="0085279B">
        <w:rPr>
          <w:rFonts w:asciiTheme="majorHAnsi" w:hAnsiTheme="majorHAnsi"/>
          <w:sz w:val="22"/>
          <w:u w:val="single"/>
        </w:rPr>
        <w:t>[IF 4 IS “NO” OR “UNKNOWN”, PROCEED TO Q14]</w:t>
      </w:r>
    </w:p>
    <w:p w14:paraId="76927F7C" w14:textId="149B071C" w:rsidR="003E7230" w:rsidRPr="00D10D9B" w:rsidRDefault="00632305" w:rsidP="00E729E4">
      <w:pPr>
        <w:pStyle w:val="Heading1"/>
        <w:spacing w:line="240" w:lineRule="auto"/>
        <w:rPr>
          <w:i/>
        </w:rPr>
      </w:pPr>
      <w:r>
        <w:t xml:space="preserve">SECTION 4. </w:t>
      </w:r>
      <w:r w:rsidRPr="00D10D9B">
        <w:t>SERVICES FOR STUDENTS AT RISK FOR SUICIDE (IDENTIFIED THROUGH SCREENING)</w:t>
      </w:r>
    </w:p>
    <w:p w14:paraId="39AFB13F" w14:textId="0EBE8562" w:rsidR="00DB1C73" w:rsidRPr="00D10D9B" w:rsidRDefault="003E7230" w:rsidP="00E729E4">
      <w:pPr>
        <w:pStyle w:val="INSTQuestion"/>
        <w:rPr>
          <w:rFonts w:asciiTheme="majorHAnsi" w:hAnsiTheme="majorHAnsi"/>
          <w:sz w:val="22"/>
        </w:rPr>
      </w:pPr>
      <w:r w:rsidRPr="00D10D9B">
        <w:rPr>
          <w:rFonts w:asciiTheme="majorHAnsi" w:hAnsiTheme="majorHAnsi"/>
          <w:sz w:val="22"/>
        </w:rPr>
        <w:t>Of the students who were identified through screening as at risk for suicide during AYXX</w:t>
      </w:r>
      <w:r w:rsidR="007D4F48">
        <w:rPr>
          <w:rFonts w:asciiTheme="majorHAnsi" w:hAnsiTheme="majorHAnsi"/>
          <w:sz w:val="22"/>
        </w:rPr>
        <w:t xml:space="preserve"> (those identified in 4</w:t>
      </w:r>
      <w:r w:rsidR="00203753">
        <w:rPr>
          <w:rFonts w:asciiTheme="majorHAnsi" w:hAnsiTheme="majorHAnsi"/>
          <w:sz w:val="22"/>
        </w:rPr>
        <w:t>d</w:t>
      </w:r>
      <w:r w:rsidR="007D4F48">
        <w:rPr>
          <w:rFonts w:asciiTheme="majorHAnsi" w:hAnsiTheme="majorHAnsi"/>
          <w:sz w:val="22"/>
        </w:rPr>
        <w:t>)</w:t>
      </w:r>
      <w:r w:rsidRPr="00D10D9B">
        <w:rPr>
          <w:rFonts w:asciiTheme="majorHAnsi" w:hAnsiTheme="majorHAnsi"/>
          <w:sz w:val="22"/>
        </w:rPr>
        <w:t>, how many students received behavioral health (e</w:t>
      </w:r>
      <w:r w:rsidR="00280A56" w:rsidRPr="00D10D9B">
        <w:rPr>
          <w:rFonts w:asciiTheme="majorHAnsi" w:hAnsiTheme="majorHAnsi"/>
          <w:sz w:val="22"/>
        </w:rPr>
        <w:t>.</w:t>
      </w:r>
      <w:r w:rsidRPr="00D10D9B">
        <w:rPr>
          <w:rFonts w:asciiTheme="majorHAnsi" w:hAnsiTheme="majorHAnsi"/>
          <w:sz w:val="22"/>
        </w:rPr>
        <w:t>g.</w:t>
      </w:r>
      <w:r w:rsidR="00280A56" w:rsidRPr="00D10D9B">
        <w:rPr>
          <w:rFonts w:asciiTheme="majorHAnsi" w:hAnsiTheme="majorHAnsi"/>
          <w:sz w:val="22"/>
        </w:rPr>
        <w:t>,</w:t>
      </w:r>
      <w:r w:rsidRPr="00D10D9B">
        <w:rPr>
          <w:rFonts w:asciiTheme="majorHAnsi" w:hAnsiTheme="majorHAnsi"/>
          <w:sz w:val="22"/>
        </w:rPr>
        <w:t xml:space="preserve"> mental health and substance use) or crisis services on campus? (Unduplicated count of students): _____</w:t>
      </w:r>
      <w:r w:rsidRPr="00D10D9B">
        <w:rPr>
          <w:rFonts w:asciiTheme="majorHAnsi" w:hAnsiTheme="majorHAnsi"/>
          <w:sz w:val="22"/>
        </w:rPr>
        <w:tab/>
      </w:r>
      <w:r w:rsidRPr="00D10D9B">
        <w:rPr>
          <w:rFonts w:asciiTheme="majorHAnsi" w:hAnsiTheme="majorHAnsi"/>
          <w:sz w:val="22"/>
        </w:rPr>
        <w:tab/>
      </w:r>
    </w:p>
    <w:p w14:paraId="1B10386E" w14:textId="4C7D7192" w:rsidR="005A5699" w:rsidRDefault="005A5699" w:rsidP="00E729E4">
      <w:pPr>
        <w:pStyle w:val="INSTCheckbox"/>
        <w:numPr>
          <w:ilvl w:val="0"/>
          <w:numId w:val="0"/>
        </w:numPr>
        <w:ind w:left="720" w:hanging="360"/>
        <w:rPr>
          <w:rFonts w:asciiTheme="majorHAnsi" w:hAnsiTheme="majorHAnsi"/>
          <w:sz w:val="22"/>
        </w:rPr>
      </w:pPr>
      <w:r w:rsidRPr="00D10D9B">
        <w:rPr>
          <w:rFonts w:asciiTheme="majorHAnsi" w:hAnsiTheme="majorHAnsi"/>
          <w:sz w:val="22"/>
        </w:rPr>
        <w:sym w:font="Wingdings 2" w:char="F0A3"/>
      </w:r>
      <w:r w:rsidRPr="00D10D9B">
        <w:rPr>
          <w:rFonts w:asciiTheme="majorHAnsi" w:hAnsiTheme="majorHAnsi"/>
          <w:sz w:val="22"/>
        </w:rPr>
        <w:t xml:space="preserve"> Tracked </w:t>
      </w:r>
      <w:r w:rsidRPr="00D10D9B">
        <w:rPr>
          <w:rFonts w:asciiTheme="majorHAnsi" w:hAnsiTheme="majorHAnsi"/>
          <w:sz w:val="22"/>
        </w:rPr>
        <w:tab/>
      </w:r>
      <w:r>
        <w:rPr>
          <w:rFonts w:asciiTheme="majorHAnsi" w:hAnsiTheme="majorHAnsi"/>
          <w:sz w:val="22"/>
        </w:rPr>
        <w:tab/>
      </w:r>
      <w:r w:rsidRPr="00D10D9B">
        <w:rPr>
          <w:rFonts w:asciiTheme="majorHAnsi" w:hAnsiTheme="majorHAnsi"/>
          <w:sz w:val="22"/>
        </w:rPr>
        <w:sym w:font="Wingdings 2" w:char="F0A3"/>
      </w:r>
      <w:r w:rsidRPr="00D10D9B">
        <w:rPr>
          <w:rFonts w:asciiTheme="majorHAnsi" w:hAnsiTheme="majorHAnsi"/>
          <w:sz w:val="22"/>
        </w:rPr>
        <w:t xml:space="preserve"> Estimate </w:t>
      </w:r>
    </w:p>
    <w:p w14:paraId="037ADD16" w14:textId="1E32702C" w:rsidR="005A5699" w:rsidRDefault="005A5699" w:rsidP="00E729E4">
      <w:pPr>
        <w:pStyle w:val="INSTCheckbox"/>
        <w:numPr>
          <w:ilvl w:val="0"/>
          <w:numId w:val="0"/>
        </w:numPr>
        <w:ind w:left="720" w:hanging="360"/>
        <w:rPr>
          <w:rFonts w:asciiTheme="majorHAnsi" w:hAnsiTheme="majorHAnsi"/>
          <w:sz w:val="22"/>
        </w:rPr>
      </w:pPr>
    </w:p>
    <w:p w14:paraId="255CB91C" w14:textId="779D1D09" w:rsidR="003E7230" w:rsidRPr="00D10D9B" w:rsidRDefault="003E7230" w:rsidP="00E729E4">
      <w:pPr>
        <w:pStyle w:val="INSTCheckbox"/>
        <w:rPr>
          <w:rFonts w:asciiTheme="majorHAnsi" w:hAnsiTheme="majorHAnsi"/>
          <w:sz w:val="22"/>
        </w:rPr>
      </w:pPr>
      <w:r w:rsidRPr="00D10D9B">
        <w:rPr>
          <w:rFonts w:asciiTheme="majorHAnsi" w:hAnsiTheme="majorHAnsi"/>
          <w:sz w:val="22"/>
        </w:rPr>
        <w:t>Information not available</w:t>
      </w:r>
      <w:r w:rsidR="00AD3D12">
        <w:rPr>
          <w:rFonts w:asciiTheme="majorHAnsi" w:hAnsiTheme="majorHAnsi"/>
          <w:sz w:val="22"/>
        </w:rPr>
        <w:t xml:space="preserve"> </w:t>
      </w:r>
      <w:r w:rsidR="00953C95" w:rsidRPr="00D10D9B">
        <w:rPr>
          <w:rFonts w:asciiTheme="majorHAnsi" w:hAnsiTheme="majorHAnsi"/>
          <w:sz w:val="22"/>
        </w:rPr>
        <w:t>[</w:t>
      </w:r>
      <w:r w:rsidR="00953C95">
        <w:rPr>
          <w:rFonts w:asciiTheme="majorHAnsi" w:hAnsiTheme="majorHAnsi"/>
          <w:sz w:val="20"/>
          <w:szCs w:val="20"/>
          <w:u w:val="single"/>
        </w:rPr>
        <w:t>PROCEED TO QUESTION 7]</w:t>
      </w:r>
    </w:p>
    <w:p w14:paraId="71361DA4" w14:textId="48E1FBF7" w:rsidR="003E7230" w:rsidRDefault="003E7230" w:rsidP="00E729E4">
      <w:pPr>
        <w:pStyle w:val="INSTCheckbox"/>
        <w:rPr>
          <w:rFonts w:asciiTheme="majorHAnsi" w:hAnsiTheme="majorHAnsi"/>
          <w:sz w:val="22"/>
        </w:rPr>
      </w:pPr>
      <w:r w:rsidRPr="00FA6BDA">
        <w:rPr>
          <w:rFonts w:asciiTheme="majorHAnsi" w:hAnsiTheme="majorHAnsi"/>
          <w:sz w:val="22"/>
        </w:rPr>
        <w:t>None, students are referred off-campus</w:t>
      </w:r>
      <w:r w:rsidR="00FA6BDA">
        <w:rPr>
          <w:rFonts w:asciiTheme="majorHAnsi" w:hAnsiTheme="majorHAnsi"/>
          <w:sz w:val="22"/>
        </w:rPr>
        <w:t xml:space="preserve"> </w:t>
      </w:r>
      <w:r w:rsidR="00FA6BDA" w:rsidRPr="00D10D9B">
        <w:rPr>
          <w:rFonts w:asciiTheme="majorHAnsi" w:hAnsiTheme="majorHAnsi"/>
          <w:sz w:val="22"/>
        </w:rPr>
        <w:t>[</w:t>
      </w:r>
      <w:r w:rsidR="00FA6BDA">
        <w:rPr>
          <w:rFonts w:asciiTheme="majorHAnsi" w:hAnsiTheme="majorHAnsi"/>
          <w:sz w:val="20"/>
          <w:szCs w:val="20"/>
          <w:u w:val="single"/>
        </w:rPr>
        <w:t>PROCEED TO QUESTION 9]</w:t>
      </w:r>
    </w:p>
    <w:p w14:paraId="202D8A14" w14:textId="2FE70944" w:rsidR="00FA6BDA" w:rsidRDefault="00FA6BDA" w:rsidP="00E729E4">
      <w:pPr>
        <w:pStyle w:val="INSTCheckbox"/>
        <w:numPr>
          <w:ilvl w:val="0"/>
          <w:numId w:val="0"/>
        </w:numPr>
        <w:ind w:left="720"/>
        <w:rPr>
          <w:rFonts w:asciiTheme="majorHAnsi" w:hAnsiTheme="majorHAnsi"/>
          <w:sz w:val="22"/>
        </w:rPr>
      </w:pPr>
    </w:p>
    <w:p w14:paraId="47594EAC" w14:textId="1ECB6B1F" w:rsidR="003F533C" w:rsidRPr="00D10D9B" w:rsidRDefault="003F533C" w:rsidP="00E729E4">
      <w:pPr>
        <w:pStyle w:val="INSTQuestion"/>
        <w:keepNext/>
        <w:rPr>
          <w:rFonts w:asciiTheme="majorHAnsi" w:hAnsiTheme="majorHAnsi"/>
          <w:sz w:val="22"/>
        </w:rPr>
      </w:pPr>
      <w:r w:rsidRPr="00D10D9B">
        <w:rPr>
          <w:rFonts w:asciiTheme="majorHAnsi" w:hAnsiTheme="majorHAnsi"/>
          <w:sz w:val="22"/>
        </w:rPr>
        <w:t>[</w:t>
      </w:r>
      <w:r w:rsidR="00FA6BDA" w:rsidRPr="00FA6BDA">
        <w:rPr>
          <w:rFonts w:asciiTheme="majorHAnsi" w:hAnsiTheme="majorHAnsi"/>
          <w:sz w:val="20"/>
          <w:szCs w:val="20"/>
          <w:u w:val="single"/>
        </w:rPr>
        <w:t xml:space="preserve">SKIP IF ANSWER TO Q5 IS </w:t>
      </w:r>
      <w:r w:rsidR="00FA6BDA">
        <w:rPr>
          <w:rFonts w:asciiTheme="majorHAnsi" w:hAnsiTheme="majorHAnsi"/>
          <w:sz w:val="20"/>
          <w:szCs w:val="20"/>
          <w:u w:val="single"/>
        </w:rPr>
        <w:t>“</w:t>
      </w:r>
      <w:r w:rsidR="00FA6BDA" w:rsidRPr="00FA6BDA">
        <w:rPr>
          <w:rFonts w:asciiTheme="majorHAnsi" w:hAnsiTheme="majorHAnsi"/>
          <w:sz w:val="20"/>
          <w:szCs w:val="20"/>
          <w:u w:val="single"/>
        </w:rPr>
        <w:t>NONE</w:t>
      </w:r>
      <w:r w:rsidR="00FA6BDA">
        <w:rPr>
          <w:rFonts w:asciiTheme="majorHAnsi" w:hAnsiTheme="majorHAnsi"/>
          <w:sz w:val="20"/>
          <w:szCs w:val="20"/>
          <w:u w:val="single"/>
        </w:rPr>
        <w:t>”</w:t>
      </w:r>
      <w:r w:rsidRPr="00D10D9B">
        <w:rPr>
          <w:rFonts w:asciiTheme="majorHAnsi" w:hAnsiTheme="majorHAnsi"/>
          <w:sz w:val="22"/>
        </w:rPr>
        <w:t xml:space="preserve">] Of the students identified as at risk for suicide and receiving on campus behavioral health services, how many students are referred from the following sources? </w:t>
      </w:r>
    </w:p>
    <w:p w14:paraId="482BF75F" w14:textId="34142382" w:rsidR="003F533C" w:rsidRPr="00FA6BDA" w:rsidRDefault="003F533C" w:rsidP="00E729E4">
      <w:pPr>
        <w:pStyle w:val="INSTQuestion"/>
        <w:numPr>
          <w:ilvl w:val="1"/>
          <w:numId w:val="3"/>
        </w:numPr>
        <w:spacing w:after="0"/>
        <w:rPr>
          <w:rFonts w:asciiTheme="majorHAnsi" w:hAnsiTheme="majorHAnsi"/>
          <w:sz w:val="22"/>
        </w:rPr>
      </w:pPr>
      <w:r w:rsidRPr="00FA6BDA">
        <w:rPr>
          <w:rFonts w:asciiTheme="majorHAnsi" w:hAnsiTheme="majorHAnsi"/>
          <w:sz w:val="22"/>
        </w:rPr>
        <w:t xml:space="preserve">Self-referral </w:t>
      </w:r>
      <w:r w:rsidR="00FA6BDA" w:rsidRPr="00FA6BDA">
        <w:rPr>
          <w:rFonts w:asciiTheme="majorHAnsi" w:hAnsiTheme="majorHAnsi"/>
          <w:sz w:val="22"/>
        </w:rPr>
        <w:t xml:space="preserve">    </w:t>
      </w:r>
      <w:r w:rsidRPr="00FA6BDA">
        <w:rPr>
          <w:rFonts w:asciiTheme="majorHAnsi" w:hAnsiTheme="majorHAnsi"/>
          <w:sz w:val="22"/>
        </w:rPr>
        <w:t>_______</w:t>
      </w:r>
      <w:r w:rsidRPr="00FA6BDA">
        <w:rPr>
          <w:rFonts w:asciiTheme="majorHAnsi" w:hAnsiTheme="majorHAnsi"/>
          <w:sz w:val="22"/>
        </w:rPr>
        <w:tab/>
      </w:r>
      <w:r w:rsidRPr="00FA6BDA">
        <w:rPr>
          <w:rFonts w:asciiTheme="majorHAnsi" w:hAnsiTheme="majorHAnsi"/>
          <w:sz w:val="22"/>
        </w:rPr>
        <w:tab/>
      </w:r>
      <w:r w:rsidR="00FA6BDA">
        <w:rPr>
          <w:rFonts w:asciiTheme="majorHAnsi" w:hAnsiTheme="majorHAnsi"/>
          <w:sz w:val="22"/>
        </w:rPr>
        <w:tab/>
      </w:r>
      <w:r w:rsidR="00FA6BDA">
        <w:rPr>
          <w:rFonts w:asciiTheme="majorHAnsi" w:hAnsiTheme="majorHAnsi"/>
          <w:sz w:val="22"/>
        </w:rPr>
        <w:tab/>
      </w:r>
      <w:r w:rsidR="00FA6BDA">
        <w:rPr>
          <w:rFonts w:asciiTheme="majorHAnsi" w:hAnsiTheme="majorHAnsi"/>
          <w:sz w:val="22"/>
        </w:rPr>
        <w:tab/>
      </w:r>
      <w:r w:rsidR="00DB3CBC" w:rsidRPr="00FA6BDA">
        <w:rPr>
          <w:rFonts w:ascii="Tw Cen MT" w:hAnsi="Tw Cen MT"/>
          <w:sz w:val="22"/>
        </w:rPr>
        <w:t></w:t>
      </w:r>
      <w:r w:rsidRPr="00FA6BDA">
        <w:rPr>
          <w:rFonts w:asciiTheme="majorHAnsi" w:hAnsiTheme="majorHAnsi"/>
          <w:sz w:val="22"/>
        </w:rPr>
        <w:t xml:space="preserve"> Tracked </w:t>
      </w:r>
      <w:r w:rsidRPr="00FA6BDA">
        <w:rPr>
          <w:rFonts w:asciiTheme="majorHAnsi" w:hAnsiTheme="majorHAnsi"/>
          <w:sz w:val="22"/>
        </w:rPr>
        <w:tab/>
      </w:r>
      <w:r w:rsidR="005A5699" w:rsidRPr="00FA6BDA">
        <w:rPr>
          <w:rFonts w:ascii="Tw Cen MT" w:hAnsi="Tw Cen MT"/>
          <w:sz w:val="22"/>
        </w:rPr>
        <w:t></w:t>
      </w:r>
      <w:r w:rsidRPr="00FA6BDA">
        <w:rPr>
          <w:rFonts w:asciiTheme="majorHAnsi" w:hAnsiTheme="majorHAnsi"/>
          <w:sz w:val="22"/>
        </w:rPr>
        <w:t xml:space="preserve"> Estimate</w:t>
      </w:r>
    </w:p>
    <w:p w14:paraId="59BDDE03" w14:textId="0D6176C7" w:rsidR="003F533C" w:rsidRPr="00FA6BDA" w:rsidRDefault="003F533C" w:rsidP="00E729E4">
      <w:pPr>
        <w:pStyle w:val="INSTQuestion"/>
        <w:numPr>
          <w:ilvl w:val="1"/>
          <w:numId w:val="3"/>
        </w:numPr>
        <w:spacing w:after="0"/>
        <w:rPr>
          <w:rFonts w:asciiTheme="majorHAnsi" w:hAnsiTheme="majorHAnsi"/>
          <w:sz w:val="22"/>
        </w:rPr>
      </w:pPr>
      <w:r w:rsidRPr="00FA6BDA">
        <w:rPr>
          <w:rFonts w:asciiTheme="majorHAnsi" w:hAnsiTheme="majorHAnsi"/>
          <w:sz w:val="22"/>
        </w:rPr>
        <w:t>Peer</w:t>
      </w:r>
      <w:r w:rsidR="009A307A" w:rsidRPr="00FA6BDA">
        <w:rPr>
          <w:rFonts w:asciiTheme="majorHAnsi" w:hAnsiTheme="majorHAnsi"/>
          <w:sz w:val="22"/>
        </w:rPr>
        <w:t>/student</w:t>
      </w:r>
      <w:r w:rsidRPr="00FA6BDA">
        <w:rPr>
          <w:rFonts w:asciiTheme="majorHAnsi" w:hAnsiTheme="majorHAnsi"/>
          <w:sz w:val="22"/>
        </w:rPr>
        <w:t xml:space="preserve"> or </w:t>
      </w:r>
      <w:r w:rsidR="00280A56" w:rsidRPr="00FA6BDA">
        <w:rPr>
          <w:rFonts w:asciiTheme="majorHAnsi" w:hAnsiTheme="majorHAnsi"/>
          <w:sz w:val="22"/>
        </w:rPr>
        <w:t>resident advisor (</w:t>
      </w:r>
      <w:r w:rsidRPr="00FA6BDA">
        <w:rPr>
          <w:rFonts w:asciiTheme="majorHAnsi" w:hAnsiTheme="majorHAnsi"/>
          <w:sz w:val="22"/>
        </w:rPr>
        <w:t>RA</w:t>
      </w:r>
      <w:r w:rsidR="00280A56" w:rsidRPr="00FA6BDA">
        <w:rPr>
          <w:rFonts w:asciiTheme="majorHAnsi" w:hAnsiTheme="majorHAnsi"/>
          <w:sz w:val="22"/>
        </w:rPr>
        <w:t>)</w:t>
      </w:r>
      <w:r w:rsidR="00FA6BDA">
        <w:rPr>
          <w:rFonts w:asciiTheme="majorHAnsi" w:hAnsiTheme="majorHAnsi"/>
          <w:sz w:val="22"/>
        </w:rPr>
        <w:t xml:space="preserve">    </w:t>
      </w:r>
      <w:r w:rsidR="00280A56" w:rsidRPr="00FA6BDA">
        <w:rPr>
          <w:rFonts w:asciiTheme="majorHAnsi" w:hAnsiTheme="majorHAnsi"/>
          <w:sz w:val="22"/>
        </w:rPr>
        <w:t xml:space="preserve"> </w:t>
      </w:r>
      <w:r w:rsidRPr="00FA6BDA">
        <w:rPr>
          <w:rFonts w:asciiTheme="majorHAnsi" w:hAnsiTheme="majorHAnsi"/>
          <w:sz w:val="22"/>
        </w:rPr>
        <w:t>_______</w:t>
      </w:r>
      <w:r w:rsidR="00FA6BDA">
        <w:rPr>
          <w:rFonts w:asciiTheme="majorHAnsi" w:hAnsiTheme="majorHAnsi"/>
          <w:sz w:val="22"/>
        </w:rPr>
        <w:tab/>
      </w:r>
      <w:r w:rsidR="00FA6BDA">
        <w:rPr>
          <w:rFonts w:asciiTheme="majorHAnsi" w:hAnsiTheme="majorHAnsi"/>
          <w:sz w:val="22"/>
        </w:rPr>
        <w:tab/>
      </w:r>
      <w:r w:rsidR="005A5699" w:rsidRPr="00FA6BDA">
        <w:rPr>
          <w:rFonts w:ascii="Tw Cen MT" w:hAnsi="Tw Cen MT"/>
          <w:sz w:val="22"/>
        </w:rPr>
        <w:t></w:t>
      </w:r>
      <w:r w:rsidRPr="00FA6BDA">
        <w:rPr>
          <w:rFonts w:asciiTheme="majorHAnsi" w:hAnsiTheme="majorHAnsi"/>
          <w:sz w:val="22"/>
        </w:rPr>
        <w:t xml:space="preserve"> Tracked </w:t>
      </w:r>
      <w:r w:rsidRPr="00FA6BDA">
        <w:rPr>
          <w:rFonts w:asciiTheme="majorHAnsi" w:hAnsiTheme="majorHAnsi"/>
          <w:sz w:val="22"/>
        </w:rPr>
        <w:tab/>
      </w:r>
      <w:r w:rsidR="005A5699" w:rsidRPr="00FA6BDA">
        <w:rPr>
          <w:rFonts w:ascii="Tw Cen MT" w:hAnsi="Tw Cen MT"/>
          <w:sz w:val="22"/>
        </w:rPr>
        <w:t xml:space="preserve"> </w:t>
      </w:r>
      <w:r w:rsidRPr="00FA6BDA">
        <w:rPr>
          <w:rFonts w:asciiTheme="majorHAnsi" w:hAnsiTheme="majorHAnsi"/>
          <w:sz w:val="22"/>
        </w:rPr>
        <w:t>Estimate</w:t>
      </w:r>
    </w:p>
    <w:p w14:paraId="63FB0582" w14:textId="075FD179" w:rsidR="003F533C" w:rsidRPr="00FA6BDA" w:rsidRDefault="003F533C" w:rsidP="00E729E4">
      <w:pPr>
        <w:pStyle w:val="INSTQuestion"/>
        <w:numPr>
          <w:ilvl w:val="1"/>
          <w:numId w:val="3"/>
        </w:numPr>
        <w:spacing w:after="0"/>
        <w:rPr>
          <w:rFonts w:asciiTheme="majorHAnsi" w:hAnsiTheme="majorHAnsi"/>
          <w:sz w:val="22"/>
        </w:rPr>
      </w:pPr>
      <w:r w:rsidRPr="00D10D9B">
        <w:rPr>
          <w:rFonts w:asciiTheme="majorHAnsi" w:hAnsiTheme="majorHAnsi"/>
          <w:sz w:val="22"/>
        </w:rPr>
        <w:t>Campus health services</w:t>
      </w:r>
      <w:r w:rsidR="00FA6BDA">
        <w:rPr>
          <w:rFonts w:asciiTheme="majorHAnsi" w:hAnsiTheme="majorHAnsi"/>
          <w:sz w:val="22"/>
        </w:rPr>
        <w:t xml:space="preserve">     </w:t>
      </w:r>
      <w:r w:rsidRPr="00D10D9B">
        <w:rPr>
          <w:rFonts w:asciiTheme="majorHAnsi" w:hAnsiTheme="majorHAnsi"/>
          <w:sz w:val="22"/>
        </w:rPr>
        <w:t>________</w:t>
      </w:r>
      <w:r w:rsidR="00C0080E" w:rsidRPr="00D10D9B">
        <w:rPr>
          <w:rFonts w:asciiTheme="majorHAnsi" w:hAnsiTheme="majorHAnsi"/>
          <w:sz w:val="22"/>
        </w:rPr>
        <w:tab/>
      </w:r>
      <w:r w:rsidR="00C0080E" w:rsidRPr="00D10D9B">
        <w:rPr>
          <w:rFonts w:asciiTheme="majorHAnsi" w:hAnsiTheme="majorHAnsi"/>
          <w:sz w:val="22"/>
        </w:rPr>
        <w:tab/>
      </w:r>
      <w:r w:rsidR="00FA6BDA">
        <w:rPr>
          <w:rFonts w:asciiTheme="majorHAnsi" w:hAnsiTheme="majorHAnsi"/>
          <w:sz w:val="22"/>
        </w:rPr>
        <w:tab/>
      </w:r>
      <w:r w:rsidR="005A5699" w:rsidRPr="00FA6BDA">
        <w:rPr>
          <w:rFonts w:ascii="Tw Cen MT" w:hAnsi="Tw Cen MT"/>
          <w:sz w:val="22"/>
        </w:rPr>
        <w:t xml:space="preserve"> </w:t>
      </w:r>
      <w:r w:rsidRPr="00FA6BDA">
        <w:rPr>
          <w:rFonts w:asciiTheme="majorHAnsi" w:hAnsiTheme="majorHAnsi"/>
          <w:sz w:val="22"/>
        </w:rPr>
        <w:t xml:space="preserve">Tracked </w:t>
      </w:r>
      <w:r w:rsidRPr="00FA6BDA">
        <w:rPr>
          <w:rFonts w:asciiTheme="majorHAnsi" w:hAnsiTheme="majorHAnsi"/>
          <w:sz w:val="22"/>
        </w:rPr>
        <w:tab/>
      </w:r>
      <w:r w:rsidR="005A5699" w:rsidRPr="00FA6BDA">
        <w:rPr>
          <w:rFonts w:ascii="Tw Cen MT" w:hAnsi="Tw Cen MT"/>
          <w:sz w:val="22"/>
        </w:rPr>
        <w:t></w:t>
      </w:r>
      <w:r w:rsidRPr="00FA6BDA">
        <w:rPr>
          <w:rFonts w:asciiTheme="majorHAnsi" w:hAnsiTheme="majorHAnsi"/>
          <w:sz w:val="22"/>
        </w:rPr>
        <w:t xml:space="preserve"> Estimate</w:t>
      </w:r>
    </w:p>
    <w:p w14:paraId="3D79AB93" w14:textId="15CF9755" w:rsidR="009A307A" w:rsidRPr="00FA6BDA" w:rsidRDefault="003F533C" w:rsidP="00E729E4">
      <w:pPr>
        <w:pStyle w:val="INSTQuestion"/>
        <w:numPr>
          <w:ilvl w:val="1"/>
          <w:numId w:val="3"/>
        </w:numPr>
        <w:spacing w:after="0"/>
        <w:rPr>
          <w:rFonts w:asciiTheme="majorHAnsi" w:hAnsiTheme="majorHAnsi"/>
          <w:sz w:val="22"/>
        </w:rPr>
      </w:pPr>
      <w:r w:rsidRPr="00D10D9B">
        <w:rPr>
          <w:rFonts w:asciiTheme="majorHAnsi" w:hAnsiTheme="majorHAnsi"/>
          <w:sz w:val="22"/>
        </w:rPr>
        <w:t xml:space="preserve">Other </w:t>
      </w:r>
      <w:r w:rsidR="00280A56" w:rsidRPr="00D10D9B">
        <w:rPr>
          <w:rFonts w:asciiTheme="majorHAnsi" w:hAnsiTheme="majorHAnsi"/>
          <w:sz w:val="22"/>
        </w:rPr>
        <w:t>f</w:t>
      </w:r>
      <w:r w:rsidR="00FA6BDA">
        <w:rPr>
          <w:rFonts w:asciiTheme="majorHAnsi" w:hAnsiTheme="majorHAnsi"/>
          <w:sz w:val="22"/>
        </w:rPr>
        <w:t xml:space="preserve">aculty/ </w:t>
      </w:r>
      <w:r w:rsidR="00280A56" w:rsidRPr="00D10D9B">
        <w:rPr>
          <w:rFonts w:asciiTheme="majorHAnsi" w:hAnsiTheme="majorHAnsi"/>
          <w:sz w:val="22"/>
        </w:rPr>
        <w:t>s</w:t>
      </w:r>
      <w:r w:rsidRPr="00D10D9B">
        <w:rPr>
          <w:rFonts w:asciiTheme="majorHAnsi" w:hAnsiTheme="majorHAnsi"/>
          <w:sz w:val="22"/>
        </w:rPr>
        <w:t>taff</w:t>
      </w:r>
      <w:r w:rsidR="00FA6BDA" w:rsidRPr="00D10D9B">
        <w:rPr>
          <w:rFonts w:asciiTheme="majorHAnsi" w:hAnsiTheme="majorHAnsi"/>
          <w:sz w:val="22"/>
        </w:rPr>
        <w:t xml:space="preserve"> </w:t>
      </w:r>
      <w:r w:rsidR="00FA6BDA">
        <w:rPr>
          <w:rFonts w:asciiTheme="majorHAnsi" w:hAnsiTheme="majorHAnsi"/>
          <w:sz w:val="22"/>
        </w:rPr>
        <w:t>_______</w:t>
      </w:r>
      <w:r w:rsidR="009A307A" w:rsidRPr="00D10D9B">
        <w:rPr>
          <w:rFonts w:asciiTheme="majorHAnsi" w:hAnsiTheme="majorHAnsi"/>
          <w:sz w:val="22"/>
        </w:rPr>
        <w:tab/>
      </w:r>
      <w:r w:rsidR="00FA6BDA">
        <w:rPr>
          <w:rFonts w:asciiTheme="majorHAnsi" w:hAnsiTheme="majorHAnsi"/>
          <w:sz w:val="22"/>
        </w:rPr>
        <w:tab/>
      </w:r>
      <w:r w:rsidR="00FA6BDA">
        <w:rPr>
          <w:rFonts w:asciiTheme="majorHAnsi" w:hAnsiTheme="majorHAnsi"/>
          <w:sz w:val="22"/>
        </w:rPr>
        <w:tab/>
      </w:r>
      <w:r w:rsidR="00FA6BDA">
        <w:rPr>
          <w:rFonts w:asciiTheme="majorHAnsi" w:hAnsiTheme="majorHAnsi"/>
          <w:sz w:val="22"/>
        </w:rPr>
        <w:tab/>
      </w:r>
      <w:r w:rsidR="005A5699" w:rsidRPr="00FA6BDA">
        <w:rPr>
          <w:rFonts w:ascii="Tw Cen MT" w:hAnsi="Tw Cen MT"/>
          <w:sz w:val="22"/>
        </w:rPr>
        <w:t xml:space="preserve"> </w:t>
      </w:r>
      <w:r w:rsidR="009A307A" w:rsidRPr="00FA6BDA">
        <w:rPr>
          <w:rFonts w:asciiTheme="majorHAnsi" w:hAnsiTheme="majorHAnsi"/>
          <w:sz w:val="22"/>
        </w:rPr>
        <w:t xml:space="preserve">Tracked </w:t>
      </w:r>
      <w:r w:rsidR="009A307A" w:rsidRPr="00FA6BDA">
        <w:rPr>
          <w:rFonts w:asciiTheme="majorHAnsi" w:hAnsiTheme="majorHAnsi"/>
          <w:sz w:val="22"/>
        </w:rPr>
        <w:tab/>
      </w:r>
      <w:r w:rsidR="005A5699" w:rsidRPr="00FA6BDA">
        <w:rPr>
          <w:rFonts w:ascii="Tw Cen MT" w:hAnsi="Tw Cen MT"/>
          <w:sz w:val="22"/>
        </w:rPr>
        <w:t></w:t>
      </w:r>
      <w:r w:rsidR="00FA6BDA">
        <w:rPr>
          <w:rFonts w:asciiTheme="majorHAnsi" w:hAnsiTheme="majorHAnsi"/>
          <w:sz w:val="22"/>
        </w:rPr>
        <w:t xml:space="preserve"> Estimate</w:t>
      </w:r>
    </w:p>
    <w:p w14:paraId="609E6F27" w14:textId="434C00E9" w:rsidR="009A307A" w:rsidRPr="00FA6BDA" w:rsidRDefault="009A307A" w:rsidP="00E729E4">
      <w:pPr>
        <w:pStyle w:val="INSTQuestion"/>
        <w:numPr>
          <w:ilvl w:val="1"/>
          <w:numId w:val="3"/>
        </w:numPr>
        <w:spacing w:after="0"/>
        <w:rPr>
          <w:rFonts w:asciiTheme="majorHAnsi" w:hAnsiTheme="majorHAnsi"/>
          <w:sz w:val="22"/>
        </w:rPr>
      </w:pPr>
      <w:r w:rsidRPr="00D10D9B">
        <w:rPr>
          <w:rFonts w:asciiTheme="majorHAnsi" w:hAnsiTheme="majorHAnsi"/>
          <w:sz w:val="22"/>
        </w:rPr>
        <w:t>Parent or family member _</w:t>
      </w:r>
      <w:r w:rsidR="00FA6BDA">
        <w:rPr>
          <w:rFonts w:asciiTheme="majorHAnsi" w:hAnsiTheme="majorHAnsi"/>
          <w:sz w:val="22"/>
        </w:rPr>
        <w:t>__</w:t>
      </w:r>
      <w:r w:rsidRPr="00D10D9B">
        <w:rPr>
          <w:rFonts w:asciiTheme="majorHAnsi" w:hAnsiTheme="majorHAnsi"/>
          <w:sz w:val="22"/>
        </w:rPr>
        <w:t>_</w:t>
      </w:r>
      <w:r w:rsidR="00FA6BDA">
        <w:rPr>
          <w:rFonts w:asciiTheme="majorHAnsi" w:hAnsiTheme="majorHAnsi"/>
          <w:sz w:val="22"/>
        </w:rPr>
        <w:t>____</w:t>
      </w:r>
      <w:r w:rsidR="00FA6BDA">
        <w:rPr>
          <w:rFonts w:asciiTheme="majorHAnsi" w:hAnsiTheme="majorHAnsi"/>
          <w:sz w:val="22"/>
        </w:rPr>
        <w:tab/>
      </w:r>
      <w:r w:rsidR="00FA6BDA">
        <w:rPr>
          <w:rFonts w:asciiTheme="majorHAnsi" w:hAnsiTheme="majorHAnsi"/>
          <w:sz w:val="22"/>
        </w:rPr>
        <w:tab/>
      </w:r>
      <w:r w:rsidR="00FA6BDA">
        <w:rPr>
          <w:rFonts w:asciiTheme="majorHAnsi" w:hAnsiTheme="majorHAnsi"/>
          <w:sz w:val="22"/>
        </w:rPr>
        <w:tab/>
      </w:r>
      <w:r w:rsidR="005A5699" w:rsidRPr="00FA6BDA">
        <w:rPr>
          <w:rFonts w:ascii="Tw Cen MT" w:hAnsi="Tw Cen MT"/>
          <w:sz w:val="22"/>
        </w:rPr>
        <w:t xml:space="preserve"> </w:t>
      </w:r>
      <w:r w:rsidRPr="00FA6BDA">
        <w:rPr>
          <w:rFonts w:asciiTheme="majorHAnsi" w:hAnsiTheme="majorHAnsi"/>
          <w:sz w:val="22"/>
        </w:rPr>
        <w:t xml:space="preserve">Tracked </w:t>
      </w:r>
      <w:r w:rsidRPr="00FA6BDA">
        <w:rPr>
          <w:rFonts w:asciiTheme="majorHAnsi" w:hAnsiTheme="majorHAnsi"/>
          <w:sz w:val="22"/>
        </w:rPr>
        <w:tab/>
      </w:r>
      <w:r w:rsidR="005A5699" w:rsidRPr="00FA6BDA">
        <w:rPr>
          <w:rFonts w:ascii="Tw Cen MT" w:hAnsi="Tw Cen MT"/>
          <w:sz w:val="22"/>
        </w:rPr>
        <w:t></w:t>
      </w:r>
      <w:r w:rsidR="00AD5DAB">
        <w:rPr>
          <w:rFonts w:ascii="Tw Cen MT" w:hAnsi="Tw Cen MT"/>
          <w:sz w:val="22"/>
        </w:rPr>
        <w:t xml:space="preserve"> </w:t>
      </w:r>
      <w:r w:rsidRPr="00FA6BDA">
        <w:rPr>
          <w:rFonts w:asciiTheme="majorHAnsi" w:hAnsiTheme="majorHAnsi"/>
          <w:sz w:val="22"/>
        </w:rPr>
        <w:t>Estimate</w:t>
      </w:r>
    </w:p>
    <w:p w14:paraId="54FF94A0" w14:textId="0FE28000" w:rsidR="003F533C" w:rsidRPr="00FA6BDA" w:rsidRDefault="00FA6BDA" w:rsidP="00E729E4">
      <w:pPr>
        <w:pStyle w:val="INSTQuestion"/>
        <w:numPr>
          <w:ilvl w:val="1"/>
          <w:numId w:val="3"/>
        </w:numPr>
        <w:spacing w:after="0"/>
        <w:rPr>
          <w:rFonts w:asciiTheme="majorHAnsi" w:hAnsiTheme="majorHAnsi"/>
          <w:sz w:val="22"/>
        </w:rPr>
      </w:pPr>
      <w:r>
        <w:rPr>
          <w:rFonts w:asciiTheme="majorHAnsi" w:hAnsiTheme="majorHAnsi"/>
          <w:sz w:val="22"/>
        </w:rPr>
        <w:t>Other  _______</w:t>
      </w:r>
      <w:r>
        <w:rPr>
          <w:rFonts w:asciiTheme="majorHAnsi" w:hAnsiTheme="majorHAnsi"/>
          <w:sz w:val="22"/>
        </w:rPr>
        <w:tab/>
      </w:r>
      <w:r>
        <w:rPr>
          <w:rFonts w:asciiTheme="majorHAnsi" w:hAnsiTheme="majorHAnsi"/>
          <w:sz w:val="22"/>
        </w:rPr>
        <w:tab/>
      </w:r>
      <w:r>
        <w:rPr>
          <w:rFonts w:asciiTheme="majorHAnsi" w:hAnsiTheme="majorHAnsi"/>
          <w:sz w:val="22"/>
        </w:rPr>
        <w:tab/>
      </w:r>
      <w:r>
        <w:rPr>
          <w:rFonts w:asciiTheme="majorHAnsi" w:hAnsiTheme="majorHAnsi"/>
          <w:sz w:val="22"/>
        </w:rPr>
        <w:tab/>
      </w:r>
      <w:r>
        <w:rPr>
          <w:rFonts w:asciiTheme="majorHAnsi" w:hAnsiTheme="majorHAnsi"/>
          <w:sz w:val="22"/>
        </w:rPr>
        <w:tab/>
      </w:r>
      <w:r>
        <w:rPr>
          <w:rFonts w:asciiTheme="majorHAnsi" w:hAnsiTheme="majorHAnsi"/>
          <w:sz w:val="22"/>
        </w:rPr>
        <w:tab/>
      </w:r>
      <w:r w:rsidR="005A5699" w:rsidRPr="00FA6BDA">
        <w:rPr>
          <w:rFonts w:ascii="Tw Cen MT" w:hAnsi="Tw Cen MT"/>
          <w:sz w:val="22"/>
        </w:rPr>
        <w:t></w:t>
      </w:r>
      <w:r w:rsidR="003F533C" w:rsidRPr="00FA6BDA">
        <w:rPr>
          <w:rFonts w:asciiTheme="majorHAnsi" w:hAnsiTheme="majorHAnsi"/>
          <w:sz w:val="22"/>
        </w:rPr>
        <w:t xml:space="preserve"> Tracked </w:t>
      </w:r>
      <w:r w:rsidR="003F533C" w:rsidRPr="00FA6BDA">
        <w:rPr>
          <w:rFonts w:asciiTheme="majorHAnsi" w:hAnsiTheme="majorHAnsi"/>
          <w:sz w:val="22"/>
        </w:rPr>
        <w:tab/>
      </w:r>
      <w:r w:rsidR="005A5699" w:rsidRPr="00FA6BDA">
        <w:rPr>
          <w:rFonts w:ascii="Tw Cen MT" w:hAnsi="Tw Cen MT"/>
          <w:sz w:val="22"/>
        </w:rPr>
        <w:t xml:space="preserve"> </w:t>
      </w:r>
      <w:r w:rsidR="003F533C" w:rsidRPr="00FA6BDA">
        <w:rPr>
          <w:rFonts w:asciiTheme="majorHAnsi" w:hAnsiTheme="majorHAnsi"/>
          <w:sz w:val="22"/>
        </w:rPr>
        <w:t>Estimate</w:t>
      </w:r>
    </w:p>
    <w:p w14:paraId="63808A9E" w14:textId="77777777" w:rsidR="00FA6BDA" w:rsidRPr="00D10D9B" w:rsidRDefault="00FA6BDA" w:rsidP="00E729E4">
      <w:pPr>
        <w:pStyle w:val="INSTQuestion"/>
        <w:numPr>
          <w:ilvl w:val="0"/>
          <w:numId w:val="0"/>
        </w:numPr>
        <w:spacing w:after="0"/>
        <w:ind w:left="1440"/>
        <w:rPr>
          <w:rFonts w:asciiTheme="majorHAnsi" w:hAnsiTheme="majorHAnsi"/>
          <w:sz w:val="22"/>
        </w:rPr>
      </w:pPr>
    </w:p>
    <w:p w14:paraId="6BF59C88" w14:textId="77777777" w:rsidR="003F533C" w:rsidRDefault="003F533C" w:rsidP="00E729E4">
      <w:pPr>
        <w:pStyle w:val="INSTCheckbox2"/>
        <w:ind w:left="1440"/>
        <w:rPr>
          <w:rFonts w:asciiTheme="majorHAnsi" w:hAnsiTheme="majorHAnsi"/>
          <w:sz w:val="22"/>
        </w:rPr>
      </w:pPr>
      <w:r w:rsidRPr="00D10D9B">
        <w:rPr>
          <w:rFonts w:asciiTheme="majorHAnsi" w:hAnsiTheme="majorHAnsi"/>
          <w:sz w:val="22"/>
        </w:rPr>
        <w:t>Information not available</w:t>
      </w:r>
    </w:p>
    <w:p w14:paraId="28CB6F84" w14:textId="7FF9F5D4" w:rsidR="00FA6BDA" w:rsidRPr="00D10D9B" w:rsidRDefault="00FA6BDA" w:rsidP="00E729E4">
      <w:pPr>
        <w:pStyle w:val="INSTCheckbox2"/>
        <w:numPr>
          <w:ilvl w:val="0"/>
          <w:numId w:val="0"/>
        </w:numPr>
        <w:ind w:left="1440"/>
        <w:rPr>
          <w:rFonts w:asciiTheme="majorHAnsi" w:hAnsiTheme="majorHAnsi"/>
          <w:sz w:val="22"/>
        </w:rPr>
      </w:pPr>
    </w:p>
    <w:p w14:paraId="13D1B8B3" w14:textId="421ED54E" w:rsidR="003E7230" w:rsidRPr="00D10D9B" w:rsidRDefault="00FA6BDA" w:rsidP="00E729E4">
      <w:pPr>
        <w:pStyle w:val="INSTQuestion"/>
        <w:rPr>
          <w:rFonts w:asciiTheme="majorHAnsi" w:hAnsiTheme="majorHAnsi"/>
          <w:sz w:val="22"/>
        </w:rPr>
      </w:pPr>
      <w:r w:rsidRPr="00D10D9B">
        <w:rPr>
          <w:rFonts w:asciiTheme="majorHAnsi" w:hAnsiTheme="majorHAnsi"/>
          <w:sz w:val="22"/>
        </w:rPr>
        <w:t>[</w:t>
      </w:r>
      <w:r w:rsidRPr="00FA6BDA">
        <w:rPr>
          <w:rFonts w:asciiTheme="majorHAnsi" w:hAnsiTheme="majorHAnsi"/>
          <w:sz w:val="20"/>
          <w:szCs w:val="20"/>
          <w:u w:val="single"/>
        </w:rPr>
        <w:t xml:space="preserve">SKIP IF ANSWER TO Q5 IS </w:t>
      </w:r>
      <w:r>
        <w:rPr>
          <w:rFonts w:asciiTheme="majorHAnsi" w:hAnsiTheme="majorHAnsi"/>
          <w:sz w:val="20"/>
          <w:szCs w:val="20"/>
          <w:u w:val="single"/>
        </w:rPr>
        <w:t>“</w:t>
      </w:r>
      <w:r w:rsidRPr="00FA6BDA">
        <w:rPr>
          <w:rFonts w:asciiTheme="majorHAnsi" w:hAnsiTheme="majorHAnsi"/>
          <w:sz w:val="20"/>
          <w:szCs w:val="20"/>
          <w:u w:val="single"/>
        </w:rPr>
        <w:t>NONE</w:t>
      </w:r>
      <w:r>
        <w:rPr>
          <w:rFonts w:asciiTheme="majorHAnsi" w:hAnsiTheme="majorHAnsi"/>
          <w:sz w:val="20"/>
          <w:szCs w:val="20"/>
          <w:u w:val="single"/>
        </w:rPr>
        <w:t>”</w:t>
      </w:r>
      <w:r w:rsidRPr="00D10D9B">
        <w:rPr>
          <w:rFonts w:asciiTheme="majorHAnsi" w:hAnsiTheme="majorHAnsi"/>
          <w:sz w:val="22"/>
        </w:rPr>
        <w:t xml:space="preserve">] </w:t>
      </w:r>
      <w:r w:rsidR="003E7230" w:rsidRPr="00D10D9B">
        <w:rPr>
          <w:rFonts w:asciiTheme="majorHAnsi" w:hAnsiTheme="majorHAnsi"/>
          <w:sz w:val="22"/>
        </w:rPr>
        <w:t>Of the students at risk for suicide who received behavioral health services on campus (in Q</w:t>
      </w:r>
      <w:r w:rsidR="00B568CF" w:rsidRPr="00D10D9B">
        <w:rPr>
          <w:rFonts w:asciiTheme="majorHAnsi" w:hAnsiTheme="majorHAnsi"/>
          <w:sz w:val="22"/>
        </w:rPr>
        <w:t>5</w:t>
      </w:r>
      <w:r w:rsidR="003E7230" w:rsidRPr="00D10D9B">
        <w:rPr>
          <w:rFonts w:asciiTheme="majorHAnsi" w:hAnsiTheme="majorHAnsi"/>
          <w:sz w:val="22"/>
        </w:rPr>
        <w:t xml:space="preserve">), how many students received each of the following services on campus? </w:t>
      </w:r>
      <w:r w:rsidR="00CD3CED" w:rsidRPr="00953C95">
        <w:rPr>
          <w:rFonts w:asciiTheme="majorHAnsi" w:hAnsiTheme="majorHAnsi"/>
          <w:i/>
          <w:color w:val="808080" w:themeColor="background1" w:themeShade="80"/>
          <w:sz w:val="22"/>
        </w:rPr>
        <w:t>Enter zero if this service is not conducted on campus. If this service is offered, but the number is not available, select “We offer, but number not available”</w:t>
      </w:r>
    </w:p>
    <w:p w14:paraId="795CC34F" w14:textId="193566AE" w:rsidR="00CD3CED" w:rsidRDefault="003E7230" w:rsidP="00E729E4">
      <w:pPr>
        <w:pStyle w:val="INSTQuestion"/>
        <w:numPr>
          <w:ilvl w:val="1"/>
          <w:numId w:val="3"/>
        </w:numPr>
        <w:spacing w:after="0"/>
        <w:rPr>
          <w:rFonts w:asciiTheme="majorHAnsi" w:hAnsiTheme="majorHAnsi"/>
          <w:sz w:val="22"/>
        </w:rPr>
      </w:pPr>
      <w:r w:rsidRPr="00D10D9B">
        <w:rPr>
          <w:rFonts w:asciiTheme="majorHAnsi" w:hAnsiTheme="majorHAnsi"/>
          <w:sz w:val="22"/>
        </w:rPr>
        <w:t>Behavioral health counseling (e</w:t>
      </w:r>
      <w:r w:rsidR="00280A56" w:rsidRPr="00D10D9B">
        <w:rPr>
          <w:rFonts w:asciiTheme="majorHAnsi" w:hAnsiTheme="majorHAnsi"/>
          <w:sz w:val="22"/>
        </w:rPr>
        <w:t>.</w:t>
      </w:r>
      <w:r w:rsidRPr="00D10D9B">
        <w:rPr>
          <w:rFonts w:asciiTheme="majorHAnsi" w:hAnsiTheme="majorHAnsi"/>
          <w:sz w:val="22"/>
        </w:rPr>
        <w:t>g.</w:t>
      </w:r>
      <w:r w:rsidR="00280A56" w:rsidRPr="00D10D9B">
        <w:rPr>
          <w:rFonts w:asciiTheme="majorHAnsi" w:hAnsiTheme="majorHAnsi"/>
          <w:sz w:val="22"/>
        </w:rPr>
        <w:t>,</w:t>
      </w:r>
      <w:r w:rsidRPr="00D10D9B">
        <w:rPr>
          <w:rFonts w:asciiTheme="majorHAnsi" w:hAnsiTheme="majorHAnsi"/>
          <w:sz w:val="22"/>
        </w:rPr>
        <w:t xml:space="preserve"> mental health or substance use): _______</w:t>
      </w:r>
      <w:r w:rsidRPr="00D10D9B">
        <w:rPr>
          <w:rFonts w:asciiTheme="majorHAnsi" w:hAnsiTheme="majorHAnsi"/>
          <w:sz w:val="22"/>
        </w:rPr>
        <w:tab/>
      </w:r>
      <w:r w:rsidRPr="00D10D9B">
        <w:rPr>
          <w:rFonts w:asciiTheme="majorHAnsi" w:hAnsiTheme="majorHAnsi"/>
          <w:sz w:val="22"/>
        </w:rPr>
        <w:tab/>
      </w:r>
      <w:r w:rsidR="005A5699" w:rsidRPr="005A5699">
        <w:rPr>
          <w:rFonts w:ascii="Tw Cen MT" w:hAnsi="Tw Cen MT"/>
          <w:sz w:val="22"/>
        </w:rPr>
        <w:t></w:t>
      </w:r>
      <w:r w:rsidR="00CD3CED">
        <w:rPr>
          <w:rFonts w:ascii="Tw Cen MT" w:hAnsi="Tw Cen MT"/>
          <w:sz w:val="22"/>
        </w:rPr>
        <w:t xml:space="preserve"> </w:t>
      </w:r>
      <w:r w:rsidRPr="00D10D9B">
        <w:rPr>
          <w:rFonts w:asciiTheme="majorHAnsi" w:hAnsiTheme="majorHAnsi"/>
          <w:sz w:val="22"/>
        </w:rPr>
        <w:t xml:space="preserve">Tracked </w:t>
      </w:r>
      <w:r w:rsidRPr="00D10D9B">
        <w:rPr>
          <w:rFonts w:asciiTheme="majorHAnsi" w:hAnsiTheme="majorHAnsi"/>
          <w:sz w:val="22"/>
        </w:rPr>
        <w:tab/>
      </w:r>
      <w:r w:rsidR="005A5699" w:rsidRPr="005A5699">
        <w:rPr>
          <w:rFonts w:ascii="Tw Cen MT" w:hAnsi="Tw Cen MT"/>
          <w:sz w:val="22"/>
        </w:rPr>
        <w:t></w:t>
      </w:r>
      <w:r w:rsidRPr="00D10D9B">
        <w:rPr>
          <w:rFonts w:asciiTheme="majorHAnsi" w:hAnsiTheme="majorHAnsi"/>
          <w:sz w:val="22"/>
        </w:rPr>
        <w:t xml:space="preserve"> Estimate</w:t>
      </w:r>
      <w:r w:rsidR="00CD3CED">
        <w:rPr>
          <w:rFonts w:asciiTheme="majorHAnsi" w:hAnsiTheme="majorHAnsi"/>
          <w:sz w:val="22"/>
        </w:rPr>
        <w:t xml:space="preserve">      </w:t>
      </w:r>
    </w:p>
    <w:p w14:paraId="6FA754C3" w14:textId="76BD98C5" w:rsidR="003E7230" w:rsidRPr="00D10D9B" w:rsidRDefault="00CD3CED" w:rsidP="00E729E4">
      <w:pPr>
        <w:pStyle w:val="INSTQuestion"/>
        <w:numPr>
          <w:ilvl w:val="0"/>
          <w:numId w:val="0"/>
        </w:numPr>
        <w:ind w:left="1440" w:firstLine="720"/>
      </w:pPr>
      <w:r w:rsidRPr="005A5699">
        <w:rPr>
          <w:rFonts w:ascii="Tw Cen MT" w:hAnsi="Tw Cen MT"/>
        </w:rPr>
        <w:t></w:t>
      </w:r>
      <w:r w:rsidRPr="00D10D9B">
        <w:t xml:space="preserve"> </w:t>
      </w:r>
      <w:proofErr w:type="gramStart"/>
      <w:r w:rsidRPr="00953C95">
        <w:rPr>
          <w:rFonts w:asciiTheme="majorHAnsi" w:hAnsiTheme="majorHAnsi"/>
          <w:sz w:val="22"/>
        </w:rPr>
        <w:t>We</w:t>
      </w:r>
      <w:proofErr w:type="gramEnd"/>
      <w:r w:rsidRPr="00953C95">
        <w:rPr>
          <w:rFonts w:asciiTheme="majorHAnsi" w:hAnsiTheme="majorHAnsi"/>
          <w:sz w:val="22"/>
        </w:rPr>
        <w:t xml:space="preserve"> offer, but number not available</w:t>
      </w:r>
    </w:p>
    <w:p w14:paraId="74D262C4" w14:textId="498D8BAA" w:rsidR="005A5699" w:rsidRPr="00BE6551" w:rsidRDefault="003E7230" w:rsidP="00E729E4">
      <w:pPr>
        <w:pStyle w:val="INSTQuestion"/>
        <w:numPr>
          <w:ilvl w:val="1"/>
          <w:numId w:val="3"/>
        </w:numPr>
        <w:spacing w:after="0"/>
        <w:rPr>
          <w:rFonts w:asciiTheme="majorHAnsi" w:hAnsiTheme="majorHAnsi"/>
          <w:sz w:val="22"/>
        </w:rPr>
      </w:pPr>
      <w:r w:rsidRPr="005A5699">
        <w:rPr>
          <w:rFonts w:asciiTheme="majorHAnsi" w:hAnsiTheme="majorHAnsi"/>
          <w:sz w:val="22"/>
        </w:rPr>
        <w:t>Medication management/psychiatric services ______</w:t>
      </w:r>
      <w:r w:rsidRPr="005A5699">
        <w:rPr>
          <w:rFonts w:asciiTheme="majorHAnsi" w:hAnsiTheme="majorHAnsi"/>
          <w:sz w:val="22"/>
        </w:rPr>
        <w:tab/>
      </w:r>
      <w:r w:rsidR="00BE6551">
        <w:rPr>
          <w:rFonts w:asciiTheme="majorHAnsi" w:hAnsiTheme="majorHAnsi"/>
          <w:sz w:val="22"/>
        </w:rPr>
        <w:tab/>
      </w:r>
      <w:r w:rsidR="00BE6551">
        <w:rPr>
          <w:rFonts w:asciiTheme="majorHAnsi" w:hAnsiTheme="majorHAnsi"/>
          <w:sz w:val="22"/>
        </w:rPr>
        <w:tab/>
      </w:r>
      <w:r w:rsidR="00BE6551">
        <w:rPr>
          <w:rFonts w:asciiTheme="majorHAnsi" w:hAnsiTheme="majorHAnsi"/>
          <w:sz w:val="22"/>
        </w:rPr>
        <w:tab/>
      </w:r>
      <w:r w:rsidR="00BE6551">
        <w:rPr>
          <w:rFonts w:asciiTheme="majorHAnsi" w:hAnsiTheme="majorHAnsi"/>
          <w:sz w:val="22"/>
        </w:rPr>
        <w:tab/>
      </w:r>
      <w:r w:rsidR="005A5699" w:rsidRPr="00BE6551">
        <w:rPr>
          <w:rFonts w:ascii="Tw Cen MT" w:hAnsi="Tw Cen MT"/>
          <w:sz w:val="22"/>
        </w:rPr>
        <w:t></w:t>
      </w:r>
      <w:r w:rsidR="00032F4D" w:rsidRPr="00BE6551">
        <w:rPr>
          <w:rFonts w:ascii="Tw Cen MT" w:hAnsi="Tw Cen MT"/>
          <w:sz w:val="22"/>
        </w:rPr>
        <w:t xml:space="preserve"> </w:t>
      </w:r>
      <w:r w:rsidR="005A5699" w:rsidRPr="00BE6551">
        <w:rPr>
          <w:rFonts w:asciiTheme="majorHAnsi" w:hAnsiTheme="majorHAnsi"/>
          <w:sz w:val="22"/>
        </w:rPr>
        <w:t xml:space="preserve">Tracked </w:t>
      </w:r>
      <w:r w:rsidR="005A5699" w:rsidRPr="00BE6551">
        <w:rPr>
          <w:rFonts w:asciiTheme="majorHAnsi" w:hAnsiTheme="majorHAnsi"/>
          <w:sz w:val="22"/>
        </w:rPr>
        <w:tab/>
      </w:r>
      <w:r w:rsidR="005A5699" w:rsidRPr="00BE6551">
        <w:rPr>
          <w:rFonts w:ascii="Tw Cen MT" w:hAnsi="Tw Cen MT"/>
          <w:sz w:val="22"/>
        </w:rPr>
        <w:t></w:t>
      </w:r>
      <w:r w:rsidR="005A5699" w:rsidRPr="00BE6551">
        <w:rPr>
          <w:rFonts w:asciiTheme="majorHAnsi" w:hAnsiTheme="majorHAnsi"/>
          <w:sz w:val="22"/>
        </w:rPr>
        <w:t xml:space="preserve"> Estimate </w:t>
      </w:r>
    </w:p>
    <w:p w14:paraId="387FFA8F" w14:textId="5633DF69" w:rsidR="00953C95" w:rsidRPr="00BE6551" w:rsidRDefault="00953C95" w:rsidP="00E729E4">
      <w:pPr>
        <w:pStyle w:val="INSTQuestion"/>
        <w:numPr>
          <w:ilvl w:val="0"/>
          <w:numId w:val="0"/>
        </w:numPr>
        <w:ind w:left="1440" w:firstLine="720"/>
      </w:pPr>
      <w:r w:rsidRPr="005A5699">
        <w:rPr>
          <w:rFonts w:ascii="Tw Cen MT" w:hAnsi="Tw Cen MT"/>
        </w:rPr>
        <w:t></w:t>
      </w:r>
      <w:r w:rsidRPr="00D10D9B">
        <w:t xml:space="preserve"> </w:t>
      </w:r>
      <w:proofErr w:type="gramStart"/>
      <w:r w:rsidRPr="00953C95">
        <w:rPr>
          <w:rFonts w:asciiTheme="majorHAnsi" w:hAnsiTheme="majorHAnsi"/>
          <w:sz w:val="22"/>
        </w:rPr>
        <w:t>We</w:t>
      </w:r>
      <w:proofErr w:type="gramEnd"/>
      <w:r w:rsidRPr="00953C95">
        <w:rPr>
          <w:rFonts w:asciiTheme="majorHAnsi" w:hAnsiTheme="majorHAnsi"/>
          <w:sz w:val="22"/>
        </w:rPr>
        <w:t xml:space="preserve"> offer, but number not available</w:t>
      </w:r>
    </w:p>
    <w:p w14:paraId="7745BB31" w14:textId="42103AC7" w:rsidR="005A5699" w:rsidRDefault="003E7230" w:rsidP="00E729E4">
      <w:pPr>
        <w:pStyle w:val="INSTQuestion"/>
        <w:numPr>
          <w:ilvl w:val="1"/>
          <w:numId w:val="3"/>
        </w:numPr>
        <w:spacing w:after="0"/>
        <w:rPr>
          <w:rFonts w:asciiTheme="majorHAnsi" w:hAnsiTheme="majorHAnsi"/>
          <w:sz w:val="22"/>
        </w:rPr>
      </w:pPr>
      <w:r w:rsidRPr="005A5699">
        <w:rPr>
          <w:rFonts w:asciiTheme="majorHAnsi" w:hAnsiTheme="majorHAnsi"/>
          <w:sz w:val="22"/>
        </w:rPr>
        <w:lastRenderedPageBreak/>
        <w:t>Crisis/emergency services (e</w:t>
      </w:r>
      <w:r w:rsidR="001125DE" w:rsidRPr="005A5699">
        <w:rPr>
          <w:rFonts w:asciiTheme="majorHAnsi" w:hAnsiTheme="majorHAnsi"/>
          <w:sz w:val="22"/>
        </w:rPr>
        <w:t>.</w:t>
      </w:r>
      <w:r w:rsidRPr="005A5699">
        <w:rPr>
          <w:rFonts w:asciiTheme="majorHAnsi" w:hAnsiTheme="majorHAnsi"/>
          <w:sz w:val="22"/>
        </w:rPr>
        <w:t>g.</w:t>
      </w:r>
      <w:r w:rsidR="001125DE" w:rsidRPr="005A5699">
        <w:rPr>
          <w:rFonts w:asciiTheme="majorHAnsi" w:hAnsiTheme="majorHAnsi"/>
          <w:sz w:val="22"/>
        </w:rPr>
        <w:t>,</w:t>
      </w:r>
      <w:r w:rsidRPr="005A5699">
        <w:rPr>
          <w:rFonts w:asciiTheme="majorHAnsi" w:hAnsiTheme="majorHAnsi"/>
          <w:sz w:val="22"/>
        </w:rPr>
        <w:t xml:space="preserve"> transportation to the emergency department</w:t>
      </w:r>
      <w:r w:rsidR="00415375">
        <w:rPr>
          <w:rFonts w:asciiTheme="majorHAnsi" w:hAnsiTheme="majorHAnsi"/>
          <w:sz w:val="22"/>
        </w:rPr>
        <w:t>)</w:t>
      </w:r>
      <w:r w:rsidRPr="005A5699">
        <w:rPr>
          <w:rFonts w:asciiTheme="majorHAnsi" w:hAnsiTheme="majorHAnsi"/>
          <w:sz w:val="22"/>
        </w:rPr>
        <w:t xml:space="preserve"> </w:t>
      </w:r>
      <w:r w:rsidR="00846F0D" w:rsidRPr="005A5699">
        <w:rPr>
          <w:rFonts w:asciiTheme="majorHAnsi" w:hAnsiTheme="majorHAnsi"/>
          <w:sz w:val="22"/>
        </w:rPr>
        <w:tab/>
      </w:r>
      <w:r w:rsidR="00846F0D" w:rsidRPr="005A5699">
        <w:rPr>
          <w:rFonts w:asciiTheme="majorHAnsi" w:hAnsiTheme="majorHAnsi"/>
          <w:sz w:val="22"/>
        </w:rPr>
        <w:tab/>
      </w:r>
      <w:r w:rsidR="005A5699" w:rsidRPr="005A5699">
        <w:rPr>
          <w:rFonts w:ascii="Tw Cen MT" w:hAnsi="Tw Cen MT"/>
          <w:sz w:val="22"/>
        </w:rPr>
        <w:t></w:t>
      </w:r>
      <w:r w:rsidR="00032F4D">
        <w:rPr>
          <w:rFonts w:ascii="Tw Cen MT" w:hAnsi="Tw Cen MT"/>
          <w:sz w:val="22"/>
        </w:rPr>
        <w:t xml:space="preserve"> </w:t>
      </w:r>
      <w:r w:rsidR="005A5699" w:rsidRPr="00D10D9B">
        <w:rPr>
          <w:rFonts w:asciiTheme="majorHAnsi" w:hAnsiTheme="majorHAnsi"/>
          <w:sz w:val="22"/>
        </w:rPr>
        <w:t xml:space="preserve">Tracked </w:t>
      </w:r>
      <w:r w:rsidR="005A5699" w:rsidRPr="00D10D9B">
        <w:rPr>
          <w:rFonts w:asciiTheme="majorHAnsi" w:hAnsiTheme="majorHAnsi"/>
          <w:sz w:val="22"/>
        </w:rPr>
        <w:tab/>
      </w:r>
      <w:r w:rsidR="005A5699" w:rsidRPr="005A5699">
        <w:rPr>
          <w:rFonts w:ascii="Tw Cen MT" w:hAnsi="Tw Cen MT"/>
          <w:sz w:val="22"/>
        </w:rPr>
        <w:t></w:t>
      </w:r>
      <w:r w:rsidR="005A5699" w:rsidRPr="00D10D9B">
        <w:rPr>
          <w:rFonts w:asciiTheme="majorHAnsi" w:hAnsiTheme="majorHAnsi"/>
          <w:sz w:val="22"/>
        </w:rPr>
        <w:t xml:space="preserve"> Estimate</w:t>
      </w:r>
    </w:p>
    <w:p w14:paraId="6AFCAEA4" w14:textId="1F0E9324" w:rsidR="00953C95" w:rsidRPr="00BE6551" w:rsidRDefault="00953C95" w:rsidP="00E729E4">
      <w:pPr>
        <w:pStyle w:val="INSTQuestion"/>
        <w:numPr>
          <w:ilvl w:val="0"/>
          <w:numId w:val="0"/>
        </w:numPr>
        <w:ind w:left="1440" w:firstLine="720"/>
      </w:pPr>
      <w:r w:rsidRPr="005A5699">
        <w:rPr>
          <w:rFonts w:ascii="Tw Cen MT" w:hAnsi="Tw Cen MT"/>
        </w:rPr>
        <w:t></w:t>
      </w:r>
      <w:r w:rsidRPr="00D10D9B">
        <w:t xml:space="preserve"> </w:t>
      </w:r>
      <w:proofErr w:type="gramStart"/>
      <w:r w:rsidRPr="00953C95">
        <w:rPr>
          <w:rFonts w:asciiTheme="majorHAnsi" w:hAnsiTheme="majorHAnsi"/>
          <w:sz w:val="22"/>
        </w:rPr>
        <w:t>We</w:t>
      </w:r>
      <w:proofErr w:type="gramEnd"/>
      <w:r w:rsidRPr="00953C95">
        <w:rPr>
          <w:rFonts w:asciiTheme="majorHAnsi" w:hAnsiTheme="majorHAnsi"/>
          <w:sz w:val="22"/>
        </w:rPr>
        <w:t xml:space="preserve"> offer, but number not available</w:t>
      </w:r>
    </w:p>
    <w:p w14:paraId="18803760" w14:textId="76915FAC" w:rsidR="003E7230" w:rsidRDefault="005A5699" w:rsidP="00E729E4">
      <w:pPr>
        <w:pStyle w:val="INSTQuestion"/>
        <w:numPr>
          <w:ilvl w:val="1"/>
          <w:numId w:val="3"/>
        </w:numPr>
        <w:spacing w:after="0"/>
        <w:rPr>
          <w:rFonts w:asciiTheme="majorHAnsi" w:hAnsiTheme="majorHAnsi"/>
          <w:sz w:val="22"/>
        </w:rPr>
      </w:pPr>
      <w:r>
        <w:rPr>
          <w:rFonts w:asciiTheme="majorHAnsi" w:hAnsiTheme="majorHAnsi"/>
          <w:sz w:val="22"/>
        </w:rPr>
        <w:t>I</w:t>
      </w:r>
      <w:r w:rsidR="003E7230" w:rsidRPr="005A5699">
        <w:rPr>
          <w:rFonts w:asciiTheme="majorHAnsi" w:hAnsiTheme="majorHAnsi"/>
          <w:sz w:val="22"/>
        </w:rPr>
        <w:t xml:space="preserve">nitiation of </w:t>
      </w:r>
      <w:r w:rsidR="00415375">
        <w:rPr>
          <w:rFonts w:asciiTheme="majorHAnsi" w:hAnsiTheme="majorHAnsi"/>
          <w:sz w:val="22"/>
        </w:rPr>
        <w:t>an on-campus emergency protocol (e.g.,</w:t>
      </w:r>
      <w:r w:rsidR="003E7230" w:rsidRPr="005A5699">
        <w:rPr>
          <w:rFonts w:asciiTheme="majorHAnsi" w:hAnsiTheme="majorHAnsi"/>
          <w:sz w:val="22"/>
        </w:rPr>
        <w:t xml:space="preserve"> lethal means</w:t>
      </w:r>
      <w:r w:rsidR="00415375">
        <w:rPr>
          <w:rFonts w:asciiTheme="majorHAnsi" w:hAnsiTheme="majorHAnsi"/>
          <w:sz w:val="22"/>
        </w:rPr>
        <w:t xml:space="preserve"> restrictions):_____</w:t>
      </w:r>
      <w:r w:rsidR="00415375">
        <w:rPr>
          <w:rFonts w:asciiTheme="majorHAnsi" w:hAnsiTheme="majorHAnsi"/>
          <w:sz w:val="22"/>
        </w:rPr>
        <w:tab/>
      </w:r>
      <w:r w:rsidRPr="005A5699">
        <w:rPr>
          <w:rFonts w:ascii="Tw Cen MT" w:hAnsi="Tw Cen MT"/>
          <w:sz w:val="22"/>
        </w:rPr>
        <w:t></w:t>
      </w:r>
      <w:r w:rsidR="00032F4D">
        <w:rPr>
          <w:rFonts w:ascii="Tw Cen MT" w:hAnsi="Tw Cen MT"/>
          <w:sz w:val="22"/>
        </w:rPr>
        <w:t xml:space="preserve"> </w:t>
      </w:r>
      <w:r w:rsidRPr="00D10D9B">
        <w:rPr>
          <w:rFonts w:asciiTheme="majorHAnsi" w:hAnsiTheme="majorHAnsi"/>
          <w:sz w:val="22"/>
        </w:rPr>
        <w:t xml:space="preserve">Tracked </w:t>
      </w:r>
      <w:r w:rsidRPr="00D10D9B">
        <w:rPr>
          <w:rFonts w:asciiTheme="majorHAnsi" w:hAnsiTheme="majorHAnsi"/>
          <w:sz w:val="22"/>
        </w:rPr>
        <w:tab/>
      </w:r>
      <w:r w:rsidRPr="005A5699">
        <w:rPr>
          <w:rFonts w:ascii="Tw Cen MT" w:hAnsi="Tw Cen MT"/>
          <w:sz w:val="22"/>
        </w:rPr>
        <w:t></w:t>
      </w:r>
      <w:r w:rsidRPr="00D10D9B">
        <w:rPr>
          <w:rFonts w:asciiTheme="majorHAnsi" w:hAnsiTheme="majorHAnsi"/>
          <w:sz w:val="22"/>
        </w:rPr>
        <w:t xml:space="preserve"> Estimate</w:t>
      </w:r>
    </w:p>
    <w:p w14:paraId="2195A487" w14:textId="2EE1BB2D" w:rsidR="00953C95" w:rsidRPr="00D10D9B" w:rsidRDefault="00953C95" w:rsidP="00E729E4">
      <w:pPr>
        <w:pStyle w:val="INSTQuestion"/>
        <w:numPr>
          <w:ilvl w:val="0"/>
          <w:numId w:val="0"/>
        </w:numPr>
        <w:ind w:left="1440" w:firstLine="720"/>
      </w:pPr>
      <w:r w:rsidRPr="005A5699">
        <w:rPr>
          <w:rFonts w:ascii="Tw Cen MT" w:hAnsi="Tw Cen MT"/>
        </w:rPr>
        <w:t></w:t>
      </w:r>
      <w:r w:rsidRPr="00D10D9B">
        <w:t xml:space="preserve"> </w:t>
      </w:r>
      <w:proofErr w:type="gramStart"/>
      <w:r w:rsidRPr="00953C95">
        <w:rPr>
          <w:rFonts w:asciiTheme="majorHAnsi" w:hAnsiTheme="majorHAnsi"/>
          <w:sz w:val="22"/>
        </w:rPr>
        <w:t>We</w:t>
      </w:r>
      <w:proofErr w:type="gramEnd"/>
      <w:r w:rsidRPr="00953C95">
        <w:rPr>
          <w:rFonts w:asciiTheme="majorHAnsi" w:hAnsiTheme="majorHAnsi"/>
          <w:sz w:val="22"/>
        </w:rPr>
        <w:t xml:space="preserve"> offer, but number not available</w:t>
      </w:r>
    </w:p>
    <w:p w14:paraId="69F10A8B" w14:textId="48DF4457" w:rsidR="003E7230" w:rsidRPr="00D10D9B" w:rsidRDefault="003E7230" w:rsidP="00E729E4">
      <w:pPr>
        <w:pStyle w:val="INSTCheckbox2"/>
        <w:numPr>
          <w:ilvl w:val="0"/>
          <w:numId w:val="0"/>
        </w:numPr>
        <w:rPr>
          <w:rFonts w:asciiTheme="majorHAnsi" w:hAnsiTheme="majorHAnsi"/>
          <w:sz w:val="22"/>
        </w:rPr>
      </w:pPr>
    </w:p>
    <w:p w14:paraId="5F2E70BD" w14:textId="137D4EE9" w:rsidR="003E7230" w:rsidRPr="00953C95" w:rsidRDefault="00FA6BDA" w:rsidP="00E729E4">
      <w:pPr>
        <w:pStyle w:val="INSTQuestion"/>
        <w:rPr>
          <w:rFonts w:asciiTheme="majorHAnsi" w:hAnsiTheme="majorHAnsi"/>
          <w:sz w:val="20"/>
          <w:szCs w:val="20"/>
        </w:rPr>
      </w:pPr>
      <w:r w:rsidRPr="00D10D9B">
        <w:rPr>
          <w:rFonts w:asciiTheme="majorHAnsi" w:hAnsiTheme="majorHAnsi"/>
          <w:sz w:val="22"/>
        </w:rPr>
        <w:t>[</w:t>
      </w:r>
      <w:r w:rsidRPr="00FA6BDA">
        <w:rPr>
          <w:rFonts w:asciiTheme="majorHAnsi" w:hAnsiTheme="majorHAnsi"/>
          <w:sz w:val="20"/>
          <w:szCs w:val="20"/>
          <w:u w:val="single"/>
        </w:rPr>
        <w:t xml:space="preserve">SKIP IF ANSWER TO Q5 IS </w:t>
      </w:r>
      <w:r>
        <w:rPr>
          <w:rFonts w:asciiTheme="majorHAnsi" w:hAnsiTheme="majorHAnsi"/>
          <w:sz w:val="20"/>
          <w:szCs w:val="20"/>
          <w:u w:val="single"/>
        </w:rPr>
        <w:t>“</w:t>
      </w:r>
      <w:r w:rsidRPr="00FA6BDA">
        <w:rPr>
          <w:rFonts w:asciiTheme="majorHAnsi" w:hAnsiTheme="majorHAnsi"/>
          <w:sz w:val="20"/>
          <w:szCs w:val="20"/>
          <w:u w:val="single"/>
        </w:rPr>
        <w:t>NONE</w:t>
      </w:r>
      <w:r>
        <w:rPr>
          <w:rFonts w:asciiTheme="majorHAnsi" w:hAnsiTheme="majorHAnsi"/>
          <w:sz w:val="20"/>
          <w:szCs w:val="20"/>
          <w:u w:val="single"/>
        </w:rPr>
        <w:t>”</w:t>
      </w:r>
      <w:r w:rsidRPr="00D10D9B">
        <w:rPr>
          <w:rFonts w:asciiTheme="majorHAnsi" w:hAnsiTheme="majorHAnsi"/>
          <w:sz w:val="22"/>
        </w:rPr>
        <w:t xml:space="preserve">] </w:t>
      </w:r>
      <w:r w:rsidR="00953C95">
        <w:rPr>
          <w:rFonts w:asciiTheme="majorHAnsi" w:hAnsiTheme="majorHAnsi"/>
          <w:sz w:val="22"/>
        </w:rPr>
        <w:t>Are suicide</w:t>
      </w:r>
      <w:r w:rsidR="003E7230" w:rsidRPr="00D10D9B">
        <w:rPr>
          <w:rFonts w:asciiTheme="majorHAnsi" w:hAnsiTheme="majorHAnsi"/>
          <w:sz w:val="22"/>
        </w:rPr>
        <w:t>-specific services (a service that directly addresses suicidality rather than just underlying conditions such as depression)</w:t>
      </w:r>
      <w:r w:rsidR="00953C95">
        <w:rPr>
          <w:rFonts w:asciiTheme="majorHAnsi" w:hAnsiTheme="majorHAnsi"/>
          <w:sz w:val="22"/>
        </w:rPr>
        <w:t xml:space="preserve"> offered on campus</w:t>
      </w:r>
      <w:r w:rsidR="003E7230" w:rsidRPr="00D10D9B">
        <w:rPr>
          <w:rFonts w:asciiTheme="majorHAnsi" w:hAnsiTheme="majorHAnsi"/>
          <w:sz w:val="22"/>
        </w:rPr>
        <w:t xml:space="preserve">? </w:t>
      </w:r>
      <w:r w:rsidR="00953C95">
        <w:rPr>
          <w:rFonts w:asciiTheme="majorHAnsi" w:hAnsiTheme="majorHAnsi"/>
          <w:sz w:val="22"/>
        </w:rPr>
        <w:t xml:space="preserve"> </w:t>
      </w:r>
      <w:r w:rsidR="00953C95" w:rsidRPr="00953C95">
        <w:rPr>
          <w:rFonts w:asciiTheme="majorHAnsi" w:hAnsiTheme="majorHAnsi"/>
          <w:i/>
          <w:color w:val="808080" w:themeColor="background1" w:themeShade="80"/>
          <w:sz w:val="20"/>
          <w:szCs w:val="20"/>
        </w:rPr>
        <w:t xml:space="preserve">If services are not tracked, but suicide-specific services are provided, select </w:t>
      </w:r>
      <w:proofErr w:type="gramStart"/>
      <w:r w:rsidR="00953C95" w:rsidRPr="00953C95">
        <w:rPr>
          <w:rFonts w:asciiTheme="majorHAnsi" w:hAnsiTheme="majorHAnsi"/>
          <w:i/>
          <w:color w:val="808080" w:themeColor="background1" w:themeShade="80"/>
          <w:sz w:val="20"/>
          <w:szCs w:val="20"/>
        </w:rPr>
        <w:t>Yes</w:t>
      </w:r>
      <w:proofErr w:type="gramEnd"/>
      <w:r w:rsidR="00953C95" w:rsidRPr="00953C95">
        <w:rPr>
          <w:rFonts w:asciiTheme="majorHAnsi" w:hAnsiTheme="majorHAnsi"/>
          <w:i/>
          <w:color w:val="808080" w:themeColor="background1" w:themeShade="80"/>
          <w:sz w:val="20"/>
          <w:szCs w:val="20"/>
        </w:rPr>
        <w:t xml:space="preserve"> to 8 and “Information not available” for 8a.</w:t>
      </w:r>
    </w:p>
    <w:p w14:paraId="3B044808" w14:textId="1D014291" w:rsidR="003E7230" w:rsidRPr="00953C95" w:rsidRDefault="003E7230" w:rsidP="00E729E4">
      <w:pPr>
        <w:pStyle w:val="INSTCheckbox"/>
        <w:rPr>
          <w:rFonts w:asciiTheme="majorHAnsi" w:hAnsiTheme="majorHAnsi"/>
          <w:sz w:val="22"/>
        </w:rPr>
      </w:pPr>
      <w:r w:rsidRPr="00953C95">
        <w:rPr>
          <w:rFonts w:asciiTheme="majorHAnsi" w:hAnsiTheme="majorHAnsi"/>
          <w:sz w:val="22"/>
        </w:rPr>
        <w:t xml:space="preserve">Yes </w:t>
      </w:r>
      <w:r w:rsidR="00953C95">
        <w:rPr>
          <w:rFonts w:asciiTheme="majorHAnsi" w:hAnsiTheme="majorHAnsi"/>
          <w:sz w:val="22"/>
        </w:rPr>
        <w:tab/>
      </w:r>
      <w:r w:rsidR="00953C95">
        <w:rPr>
          <w:rFonts w:asciiTheme="majorHAnsi" w:hAnsiTheme="majorHAnsi"/>
          <w:sz w:val="22"/>
        </w:rPr>
        <w:tab/>
      </w:r>
      <w:r w:rsidR="00953C95">
        <w:rPr>
          <w:rFonts w:asciiTheme="majorHAnsi" w:hAnsiTheme="majorHAnsi"/>
          <w:sz w:val="22"/>
        </w:rPr>
        <w:tab/>
      </w:r>
      <w:r w:rsidR="00953C95">
        <w:rPr>
          <w:rFonts w:asciiTheme="majorHAnsi" w:hAnsiTheme="majorHAnsi"/>
          <w:sz w:val="22"/>
        </w:rPr>
        <w:sym w:font="Wingdings" w:char="F06F"/>
      </w:r>
      <w:r w:rsidR="00953C95">
        <w:rPr>
          <w:rFonts w:asciiTheme="majorHAnsi" w:hAnsiTheme="majorHAnsi"/>
          <w:sz w:val="22"/>
        </w:rPr>
        <w:t xml:space="preserve"> </w:t>
      </w:r>
      <w:r w:rsidRPr="00953C95">
        <w:rPr>
          <w:rFonts w:asciiTheme="majorHAnsi" w:hAnsiTheme="majorHAnsi"/>
          <w:sz w:val="22"/>
        </w:rPr>
        <w:t xml:space="preserve">No </w:t>
      </w:r>
    </w:p>
    <w:p w14:paraId="2E4C31E6" w14:textId="1698E2AE" w:rsidR="003E7230" w:rsidRPr="00D10D9B" w:rsidRDefault="003E7230" w:rsidP="00E729E4">
      <w:pPr>
        <w:pStyle w:val="INSTCheckbox"/>
        <w:rPr>
          <w:rFonts w:asciiTheme="majorHAnsi" w:hAnsiTheme="majorHAnsi"/>
          <w:sz w:val="22"/>
        </w:rPr>
      </w:pPr>
      <w:r w:rsidRPr="00D10D9B">
        <w:rPr>
          <w:rFonts w:asciiTheme="majorHAnsi" w:hAnsiTheme="majorHAnsi"/>
          <w:sz w:val="22"/>
        </w:rPr>
        <w:t xml:space="preserve">Unknown </w:t>
      </w:r>
    </w:p>
    <w:p w14:paraId="0C46AC1D" w14:textId="109993D3" w:rsidR="00415375" w:rsidRDefault="00415375" w:rsidP="00E729E4">
      <w:pPr>
        <w:pStyle w:val="INSTQuestion"/>
        <w:numPr>
          <w:ilvl w:val="1"/>
          <w:numId w:val="3"/>
        </w:numPr>
        <w:rPr>
          <w:rFonts w:asciiTheme="majorHAnsi" w:hAnsiTheme="majorHAnsi"/>
          <w:sz w:val="22"/>
        </w:rPr>
      </w:pPr>
      <w:r w:rsidRPr="00415375">
        <w:rPr>
          <w:rFonts w:asciiTheme="majorHAnsi" w:hAnsiTheme="majorHAnsi"/>
          <w:sz w:val="20"/>
          <w:szCs w:val="20"/>
          <w:u w:val="single"/>
        </w:rPr>
        <w:t>[IF YES TO Q8]</w:t>
      </w:r>
      <w:r>
        <w:rPr>
          <w:rFonts w:asciiTheme="majorHAnsi" w:hAnsiTheme="majorHAnsi"/>
          <w:sz w:val="22"/>
        </w:rPr>
        <w:t xml:space="preserve"> H</w:t>
      </w:r>
      <w:r w:rsidR="003E7230" w:rsidRPr="00D10D9B">
        <w:rPr>
          <w:rFonts w:asciiTheme="majorHAnsi" w:hAnsiTheme="majorHAnsi"/>
          <w:sz w:val="22"/>
        </w:rPr>
        <w:t xml:space="preserve">ow many students </w:t>
      </w:r>
      <w:r w:rsidR="00953C95">
        <w:rPr>
          <w:rFonts w:asciiTheme="majorHAnsi" w:hAnsiTheme="majorHAnsi"/>
          <w:sz w:val="22"/>
        </w:rPr>
        <w:t xml:space="preserve">identified in question 5 </w:t>
      </w:r>
      <w:r w:rsidR="003E7230" w:rsidRPr="00D10D9B">
        <w:rPr>
          <w:rFonts w:asciiTheme="majorHAnsi" w:hAnsiTheme="majorHAnsi"/>
          <w:sz w:val="22"/>
        </w:rPr>
        <w:t>received suicide-specific services? (Unduplicated count</w:t>
      </w:r>
      <w:r w:rsidR="00953C95">
        <w:rPr>
          <w:rFonts w:asciiTheme="majorHAnsi" w:hAnsiTheme="majorHAnsi"/>
          <w:sz w:val="22"/>
        </w:rPr>
        <w:t xml:space="preserve"> of students, not services</w:t>
      </w:r>
      <w:r w:rsidR="003E7230" w:rsidRPr="00D10D9B">
        <w:rPr>
          <w:rFonts w:asciiTheme="majorHAnsi" w:hAnsiTheme="majorHAnsi"/>
          <w:sz w:val="22"/>
        </w:rPr>
        <w:t>): _____</w:t>
      </w:r>
      <w:r w:rsidR="00E505B4" w:rsidRPr="00D10D9B">
        <w:rPr>
          <w:rFonts w:asciiTheme="majorHAnsi" w:hAnsiTheme="majorHAnsi"/>
          <w:sz w:val="22"/>
        </w:rPr>
        <w:t xml:space="preserve"> </w:t>
      </w:r>
    </w:p>
    <w:p w14:paraId="41D51748" w14:textId="19A873D6" w:rsidR="00953C95" w:rsidRDefault="00415375" w:rsidP="00E729E4">
      <w:pPr>
        <w:pStyle w:val="INSTCheckbox2"/>
        <w:ind w:left="1440"/>
        <w:rPr>
          <w:rFonts w:asciiTheme="majorHAnsi" w:hAnsiTheme="majorHAnsi"/>
          <w:sz w:val="22"/>
        </w:rPr>
      </w:pPr>
      <w:r w:rsidRPr="005A5699">
        <w:rPr>
          <w:rFonts w:ascii="Tw Cen MT" w:hAnsi="Tw Cen MT"/>
          <w:sz w:val="22"/>
        </w:rPr>
        <w:t></w:t>
      </w:r>
      <w:r w:rsidR="00FE44E0">
        <w:rPr>
          <w:rFonts w:ascii="Tw Cen MT" w:hAnsi="Tw Cen MT"/>
          <w:sz w:val="22"/>
        </w:rPr>
        <w:t xml:space="preserve"> </w:t>
      </w:r>
      <w:r w:rsidR="00A24553">
        <w:rPr>
          <w:rFonts w:ascii="Tw Cen MT" w:hAnsi="Tw Cen MT"/>
          <w:sz w:val="22"/>
        </w:rPr>
        <w:t xml:space="preserve"> </w:t>
      </w:r>
      <w:r w:rsidRPr="00D10D9B">
        <w:rPr>
          <w:rFonts w:asciiTheme="majorHAnsi" w:hAnsiTheme="majorHAnsi"/>
          <w:sz w:val="22"/>
        </w:rPr>
        <w:t xml:space="preserve">Tracked </w:t>
      </w:r>
      <w:r>
        <w:rPr>
          <w:rFonts w:asciiTheme="majorHAnsi" w:hAnsiTheme="majorHAnsi"/>
          <w:sz w:val="22"/>
        </w:rPr>
        <w:tab/>
      </w:r>
      <w:r w:rsidRPr="00D10D9B">
        <w:rPr>
          <w:rFonts w:asciiTheme="majorHAnsi" w:hAnsiTheme="majorHAnsi"/>
          <w:sz w:val="22"/>
        </w:rPr>
        <w:tab/>
      </w:r>
      <w:r w:rsidRPr="005A5699">
        <w:rPr>
          <w:rFonts w:ascii="Tw Cen MT" w:hAnsi="Tw Cen MT"/>
          <w:sz w:val="22"/>
        </w:rPr>
        <w:t></w:t>
      </w:r>
      <w:r w:rsidRPr="00D10D9B">
        <w:rPr>
          <w:rFonts w:asciiTheme="majorHAnsi" w:hAnsiTheme="majorHAnsi"/>
          <w:sz w:val="22"/>
        </w:rPr>
        <w:t xml:space="preserve"> Estimate</w:t>
      </w:r>
      <w:r w:rsidR="00953C95">
        <w:rPr>
          <w:rFonts w:asciiTheme="majorHAnsi" w:hAnsiTheme="majorHAnsi"/>
          <w:sz w:val="22"/>
        </w:rPr>
        <w:tab/>
      </w:r>
      <w:r w:rsidR="00953C95">
        <w:rPr>
          <w:rFonts w:asciiTheme="majorHAnsi" w:hAnsiTheme="majorHAnsi"/>
          <w:sz w:val="22"/>
        </w:rPr>
        <w:tab/>
      </w:r>
      <w:r w:rsidR="00953C95">
        <w:rPr>
          <w:rFonts w:asciiTheme="majorHAnsi" w:hAnsiTheme="majorHAnsi"/>
          <w:sz w:val="22"/>
        </w:rPr>
        <w:tab/>
      </w:r>
      <w:r w:rsidR="00953C95">
        <w:rPr>
          <w:rFonts w:asciiTheme="majorHAnsi" w:hAnsiTheme="majorHAnsi"/>
          <w:sz w:val="22"/>
        </w:rPr>
        <w:sym w:font="Wingdings" w:char="F06F"/>
      </w:r>
      <w:r w:rsidR="00953C95">
        <w:rPr>
          <w:rFonts w:asciiTheme="majorHAnsi" w:hAnsiTheme="majorHAnsi"/>
          <w:sz w:val="22"/>
        </w:rPr>
        <w:t xml:space="preserve"> </w:t>
      </w:r>
      <w:r w:rsidR="00953C95" w:rsidRPr="00D10D9B">
        <w:rPr>
          <w:rFonts w:asciiTheme="majorHAnsi" w:hAnsiTheme="majorHAnsi"/>
          <w:sz w:val="22"/>
        </w:rPr>
        <w:t xml:space="preserve">Information not available </w:t>
      </w:r>
    </w:p>
    <w:p w14:paraId="3EAE2A40" w14:textId="24D68A7C" w:rsidR="00415375" w:rsidRPr="00D10D9B" w:rsidRDefault="00415375" w:rsidP="00E729E4">
      <w:pPr>
        <w:pStyle w:val="INSTQuestion"/>
        <w:numPr>
          <w:ilvl w:val="0"/>
          <w:numId w:val="0"/>
        </w:numPr>
        <w:spacing w:after="0"/>
        <w:ind w:left="1080"/>
        <w:rPr>
          <w:rFonts w:asciiTheme="majorHAnsi" w:hAnsiTheme="majorHAnsi"/>
          <w:sz w:val="22"/>
        </w:rPr>
      </w:pPr>
    </w:p>
    <w:p w14:paraId="6AC9737D" w14:textId="558B886B" w:rsidR="00415375" w:rsidRPr="00D10D9B" w:rsidRDefault="00FE44E0" w:rsidP="00E729E4">
      <w:pPr>
        <w:pStyle w:val="INSTCheckbox2"/>
        <w:numPr>
          <w:ilvl w:val="0"/>
          <w:numId w:val="0"/>
        </w:numPr>
        <w:ind w:left="1440"/>
        <w:rPr>
          <w:rFonts w:asciiTheme="majorHAnsi" w:hAnsiTheme="majorHAnsi"/>
          <w:sz w:val="22"/>
        </w:rPr>
      </w:pPr>
      <w:r w:rsidRPr="00FA6BDA">
        <w:rPr>
          <w:rFonts w:asciiTheme="majorHAnsi" w:hAnsiTheme="majorHAnsi"/>
          <w:noProof/>
          <w:sz w:val="22"/>
        </w:rPr>
        <mc:AlternateContent>
          <mc:Choice Requires="wps">
            <w:drawing>
              <wp:anchor distT="0" distB="0" distL="114300" distR="114300" simplePos="0" relativeHeight="251743232" behindDoc="0" locked="0" layoutInCell="1" allowOverlap="1" wp14:anchorId="08CDFF27" wp14:editId="64FD54C0">
                <wp:simplePos x="0" y="0"/>
                <wp:positionH relativeFrom="column">
                  <wp:posOffset>5867400</wp:posOffset>
                </wp:positionH>
                <wp:positionV relativeFrom="paragraph">
                  <wp:posOffset>194310</wp:posOffset>
                </wp:positionV>
                <wp:extent cx="3314700" cy="809625"/>
                <wp:effectExtent l="0" t="0" r="0" b="0"/>
                <wp:wrapNone/>
                <wp:docPr id="207" name="Text Box 207"/>
                <wp:cNvGraphicFramePr/>
                <a:graphic xmlns:a="http://schemas.openxmlformats.org/drawingml/2006/main">
                  <a:graphicData uri="http://schemas.microsoft.com/office/word/2010/wordprocessingShape">
                    <wps:wsp>
                      <wps:cNvSpPr txBox="1"/>
                      <wps:spPr>
                        <a:xfrm>
                          <a:off x="0" y="0"/>
                          <a:ext cx="3314700" cy="8096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0AFFE57" w14:textId="784129A6" w:rsidR="00FE44E0" w:rsidRDefault="00FE44E0" w:rsidP="00FE44E0">
                            <w:pPr>
                              <w:rPr>
                                <w:rFonts w:asciiTheme="majorHAnsi" w:hAnsiTheme="majorHAnsi"/>
                                <w:i/>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CDFF27" id="Text Box 207" o:spid="_x0000_s1027" type="#_x0000_t202" style="position:absolute;left:0;text-align:left;margin-left:462pt;margin-top:15.3pt;width:261pt;height:63.7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" filled="f" stroked="f" strokeweight=".5pt">
                <v:textbox>
                  <w:txbxContent>
                    <w:p w14:paraId="00AFFE57" w14:textId="784129A6" w:rsidR="00FE44E0" w:rsidRDefault="00FE44E0" w:rsidP="00FE44E0">
                      <w:pPr>
                        <w:rPr>
                          <w:rFonts w:asciiTheme="majorHAnsi" w:hAnsiTheme="majorHAnsi"/>
                          <w:i/>
                          <w:sz w:val="20"/>
                          <w:szCs w:val="20"/>
                        </w:rPr>
                      </w:pPr>
                    </w:p>
                  </w:txbxContent>
                </v:textbox>
              </v:shape>
            </w:pict>
          </mc:Fallback>
        </mc:AlternateContent>
      </w:r>
    </w:p>
    <w:p w14:paraId="4A491F62" w14:textId="504CBC21" w:rsidR="003E7230" w:rsidRPr="00D10D9B" w:rsidRDefault="003E7230" w:rsidP="00E729E4">
      <w:pPr>
        <w:pStyle w:val="INSTQuestion"/>
        <w:keepNext/>
        <w:rPr>
          <w:rFonts w:asciiTheme="majorHAnsi" w:hAnsiTheme="majorHAnsi"/>
          <w:sz w:val="22"/>
        </w:rPr>
      </w:pPr>
      <w:r w:rsidRPr="00D10D9B">
        <w:rPr>
          <w:rFonts w:asciiTheme="majorHAnsi" w:hAnsiTheme="majorHAnsi"/>
          <w:sz w:val="22"/>
        </w:rPr>
        <w:t>How many students identified through screening as at risk for suicide were referred to an off-campus provider for behavioral health or crisis services?</w:t>
      </w:r>
      <w:r w:rsidR="001B3CBC" w:rsidRPr="00D10D9B">
        <w:rPr>
          <w:rFonts w:asciiTheme="majorHAnsi" w:hAnsiTheme="majorHAnsi"/>
          <w:sz w:val="22"/>
        </w:rPr>
        <w:t xml:space="preserve"> (unduplicated count)</w:t>
      </w:r>
      <w:r w:rsidRPr="00D10D9B">
        <w:rPr>
          <w:rFonts w:asciiTheme="majorHAnsi" w:hAnsiTheme="majorHAnsi"/>
          <w:sz w:val="22"/>
        </w:rPr>
        <w:t xml:space="preserve">  ______</w:t>
      </w:r>
    </w:p>
    <w:p w14:paraId="7245D907" w14:textId="5BC9B061" w:rsidR="003E7230" w:rsidRPr="00D10D9B" w:rsidRDefault="003E7230" w:rsidP="00E729E4">
      <w:pPr>
        <w:pStyle w:val="INSTCheckbox"/>
        <w:rPr>
          <w:rFonts w:asciiTheme="majorHAnsi" w:hAnsiTheme="majorHAnsi"/>
          <w:sz w:val="22"/>
        </w:rPr>
      </w:pPr>
      <w:r w:rsidRPr="00D10D9B">
        <w:rPr>
          <w:rFonts w:asciiTheme="majorHAnsi" w:hAnsiTheme="majorHAnsi"/>
          <w:sz w:val="22"/>
        </w:rPr>
        <w:t>We refer students, but the number is not available</w:t>
      </w:r>
    </w:p>
    <w:p w14:paraId="7CA3C6FE" w14:textId="151D892B" w:rsidR="003E7230" w:rsidRDefault="003E7230" w:rsidP="00E729E4">
      <w:pPr>
        <w:pStyle w:val="INSTCheckbox"/>
        <w:rPr>
          <w:rFonts w:asciiTheme="majorHAnsi" w:hAnsiTheme="majorHAnsi"/>
          <w:sz w:val="22"/>
        </w:rPr>
      </w:pPr>
      <w:r w:rsidRPr="00D10D9B">
        <w:rPr>
          <w:rFonts w:asciiTheme="majorHAnsi" w:hAnsiTheme="majorHAnsi"/>
          <w:sz w:val="22"/>
        </w:rPr>
        <w:t xml:space="preserve">None, we don’t refer students </w:t>
      </w:r>
      <w:r w:rsidR="00842522" w:rsidRPr="00D10D9B">
        <w:rPr>
          <w:rFonts w:asciiTheme="majorHAnsi" w:hAnsiTheme="majorHAnsi"/>
          <w:sz w:val="22"/>
        </w:rPr>
        <w:t xml:space="preserve">to </w:t>
      </w:r>
      <w:r w:rsidRPr="00D10D9B">
        <w:rPr>
          <w:rFonts w:asciiTheme="majorHAnsi" w:hAnsiTheme="majorHAnsi"/>
          <w:sz w:val="22"/>
        </w:rPr>
        <w:t>off-campus</w:t>
      </w:r>
      <w:r w:rsidR="00842522" w:rsidRPr="00D10D9B">
        <w:rPr>
          <w:rFonts w:asciiTheme="majorHAnsi" w:hAnsiTheme="majorHAnsi"/>
          <w:sz w:val="22"/>
        </w:rPr>
        <w:t xml:space="preserve"> facilities</w:t>
      </w:r>
    </w:p>
    <w:p w14:paraId="79144081" w14:textId="741E47BC" w:rsidR="00FE44E0" w:rsidRDefault="00FE44E0" w:rsidP="00E729E4">
      <w:pPr>
        <w:pStyle w:val="INSTCheckbox"/>
        <w:numPr>
          <w:ilvl w:val="0"/>
          <w:numId w:val="0"/>
        </w:numPr>
        <w:ind w:left="720" w:hanging="360"/>
        <w:rPr>
          <w:rFonts w:asciiTheme="majorHAnsi" w:hAnsiTheme="majorHAnsi"/>
          <w:sz w:val="22"/>
        </w:rPr>
      </w:pPr>
    </w:p>
    <w:p w14:paraId="18FB8BED" w14:textId="744FB156" w:rsidR="00FE44E0" w:rsidRPr="00D10D9B" w:rsidRDefault="00FE44E0" w:rsidP="00E729E4">
      <w:pPr>
        <w:pStyle w:val="INSTCheckbox"/>
        <w:numPr>
          <w:ilvl w:val="0"/>
          <w:numId w:val="0"/>
        </w:numPr>
        <w:ind w:left="720" w:hanging="360"/>
        <w:rPr>
          <w:rFonts w:asciiTheme="majorHAnsi" w:hAnsiTheme="majorHAnsi"/>
          <w:sz w:val="22"/>
        </w:rPr>
      </w:pPr>
    </w:p>
    <w:p w14:paraId="107FE3B1" w14:textId="7B1A95B2" w:rsidR="003E7230" w:rsidRPr="00D10D9B" w:rsidRDefault="00FE44E0" w:rsidP="00E729E4">
      <w:pPr>
        <w:pStyle w:val="INSTQuestion"/>
        <w:rPr>
          <w:rFonts w:asciiTheme="majorHAnsi" w:hAnsiTheme="majorHAnsi"/>
          <w:sz w:val="22"/>
        </w:rPr>
      </w:pPr>
      <w:r w:rsidRPr="00FE44E0">
        <w:rPr>
          <w:rFonts w:asciiTheme="majorHAnsi" w:hAnsiTheme="majorHAnsi"/>
          <w:sz w:val="20"/>
          <w:szCs w:val="20"/>
          <w:u w:val="single"/>
        </w:rPr>
        <w:t xml:space="preserve">[IF Q9 &gt;0 OR </w:t>
      </w:r>
      <w:r>
        <w:rPr>
          <w:rFonts w:asciiTheme="majorHAnsi" w:hAnsiTheme="majorHAnsi"/>
          <w:sz w:val="20"/>
          <w:szCs w:val="20"/>
          <w:u w:val="single"/>
        </w:rPr>
        <w:t xml:space="preserve">“WE </w:t>
      </w:r>
      <w:r w:rsidRPr="00FE44E0">
        <w:rPr>
          <w:rFonts w:asciiTheme="majorHAnsi" w:hAnsiTheme="majorHAnsi"/>
          <w:sz w:val="20"/>
          <w:szCs w:val="20"/>
          <w:u w:val="single"/>
        </w:rPr>
        <w:t>REFER</w:t>
      </w:r>
      <w:r>
        <w:rPr>
          <w:rFonts w:asciiTheme="majorHAnsi" w:hAnsiTheme="majorHAnsi"/>
          <w:sz w:val="20"/>
          <w:szCs w:val="20"/>
          <w:u w:val="single"/>
        </w:rPr>
        <w:t xml:space="preserve"> STUDENTS</w:t>
      </w:r>
      <w:r w:rsidRPr="00FE44E0">
        <w:rPr>
          <w:rFonts w:asciiTheme="majorHAnsi" w:hAnsiTheme="majorHAnsi"/>
          <w:sz w:val="20"/>
          <w:szCs w:val="20"/>
          <w:u w:val="single"/>
        </w:rPr>
        <w:t xml:space="preserve">, BUT </w:t>
      </w:r>
      <w:r>
        <w:rPr>
          <w:rFonts w:asciiTheme="majorHAnsi" w:hAnsiTheme="majorHAnsi"/>
          <w:sz w:val="20"/>
          <w:szCs w:val="20"/>
          <w:u w:val="single"/>
        </w:rPr>
        <w:t xml:space="preserve">THE </w:t>
      </w:r>
      <w:r w:rsidRPr="00FE44E0">
        <w:rPr>
          <w:rFonts w:asciiTheme="majorHAnsi" w:hAnsiTheme="majorHAnsi"/>
          <w:sz w:val="20"/>
          <w:szCs w:val="20"/>
          <w:u w:val="single"/>
        </w:rPr>
        <w:t>NUMBER IS NOT AVAILABLE</w:t>
      </w:r>
      <w:r>
        <w:rPr>
          <w:rFonts w:asciiTheme="majorHAnsi" w:hAnsiTheme="majorHAnsi"/>
          <w:sz w:val="20"/>
          <w:szCs w:val="20"/>
          <w:u w:val="single"/>
        </w:rPr>
        <w:t>”</w:t>
      </w:r>
      <w:r w:rsidRPr="00FE44E0">
        <w:rPr>
          <w:rFonts w:asciiTheme="majorHAnsi" w:hAnsiTheme="majorHAnsi"/>
          <w:sz w:val="20"/>
          <w:szCs w:val="20"/>
          <w:u w:val="single"/>
        </w:rPr>
        <w:t>]</w:t>
      </w:r>
      <w:r w:rsidRPr="00D10D9B">
        <w:rPr>
          <w:rFonts w:asciiTheme="majorHAnsi" w:hAnsiTheme="majorHAnsi"/>
          <w:sz w:val="22"/>
        </w:rPr>
        <w:t xml:space="preserve"> </w:t>
      </w:r>
      <w:r w:rsidR="003E7230" w:rsidRPr="00D10D9B">
        <w:rPr>
          <w:rFonts w:asciiTheme="majorHAnsi" w:hAnsiTheme="majorHAnsi"/>
          <w:sz w:val="22"/>
        </w:rPr>
        <w:t>Do you follow</w:t>
      </w:r>
      <w:r w:rsidR="00842522" w:rsidRPr="00D10D9B">
        <w:rPr>
          <w:rFonts w:asciiTheme="majorHAnsi" w:hAnsiTheme="majorHAnsi"/>
          <w:sz w:val="22"/>
        </w:rPr>
        <w:t xml:space="preserve"> </w:t>
      </w:r>
      <w:r w:rsidR="003E7230" w:rsidRPr="00D10D9B">
        <w:rPr>
          <w:rFonts w:asciiTheme="majorHAnsi" w:hAnsiTheme="majorHAnsi"/>
          <w:sz w:val="22"/>
        </w:rPr>
        <w:t xml:space="preserve">up with students after they have been referred </w:t>
      </w:r>
      <w:r w:rsidR="00842522" w:rsidRPr="00D10D9B">
        <w:rPr>
          <w:rFonts w:asciiTheme="majorHAnsi" w:hAnsiTheme="majorHAnsi"/>
          <w:sz w:val="22"/>
        </w:rPr>
        <w:t xml:space="preserve">to an </w:t>
      </w:r>
      <w:r w:rsidR="003E7230" w:rsidRPr="00D10D9B">
        <w:rPr>
          <w:rFonts w:asciiTheme="majorHAnsi" w:hAnsiTheme="majorHAnsi"/>
          <w:sz w:val="22"/>
        </w:rPr>
        <w:t>off-campus</w:t>
      </w:r>
      <w:r w:rsidR="00842522" w:rsidRPr="00D10D9B">
        <w:rPr>
          <w:rFonts w:asciiTheme="majorHAnsi" w:hAnsiTheme="majorHAnsi"/>
          <w:sz w:val="22"/>
        </w:rPr>
        <w:t xml:space="preserve"> facility</w:t>
      </w:r>
      <w:r w:rsidR="003E7230" w:rsidRPr="00D10D9B">
        <w:rPr>
          <w:rFonts w:asciiTheme="majorHAnsi" w:hAnsiTheme="majorHAnsi"/>
          <w:sz w:val="22"/>
        </w:rPr>
        <w:t xml:space="preserve">? </w:t>
      </w:r>
    </w:p>
    <w:p w14:paraId="154EB799" w14:textId="11B57BB7" w:rsidR="003E7230" w:rsidRPr="00D10D9B" w:rsidRDefault="003E7230" w:rsidP="00E729E4">
      <w:pPr>
        <w:pStyle w:val="INSTCheckbox"/>
        <w:rPr>
          <w:rFonts w:asciiTheme="majorHAnsi" w:hAnsiTheme="majorHAnsi"/>
          <w:sz w:val="22"/>
        </w:rPr>
      </w:pPr>
      <w:r w:rsidRPr="00D10D9B">
        <w:rPr>
          <w:rFonts w:asciiTheme="majorHAnsi" w:hAnsiTheme="majorHAnsi"/>
          <w:sz w:val="22"/>
        </w:rPr>
        <w:t>Yes</w:t>
      </w:r>
      <w:r w:rsidR="001B3CBC" w:rsidRPr="00D10D9B">
        <w:rPr>
          <w:rFonts w:asciiTheme="majorHAnsi" w:hAnsiTheme="majorHAnsi"/>
          <w:sz w:val="22"/>
        </w:rPr>
        <w:t>, at least some</w:t>
      </w:r>
    </w:p>
    <w:p w14:paraId="07E62833" w14:textId="7D7BAB5D" w:rsidR="003E7230" w:rsidRPr="00D10D9B" w:rsidRDefault="003E7230" w:rsidP="00E729E4">
      <w:pPr>
        <w:pStyle w:val="INSTCheckbox"/>
        <w:rPr>
          <w:rFonts w:asciiTheme="majorHAnsi" w:hAnsiTheme="majorHAnsi"/>
          <w:sz w:val="22"/>
        </w:rPr>
      </w:pPr>
      <w:r w:rsidRPr="00D10D9B">
        <w:rPr>
          <w:rFonts w:asciiTheme="majorHAnsi" w:hAnsiTheme="majorHAnsi"/>
          <w:sz w:val="22"/>
        </w:rPr>
        <w:t xml:space="preserve">No </w:t>
      </w:r>
    </w:p>
    <w:p w14:paraId="23A0E82C" w14:textId="0771DC54" w:rsidR="003E7230" w:rsidRDefault="003E7230" w:rsidP="00E729E4">
      <w:pPr>
        <w:pStyle w:val="INSTCheckbox"/>
        <w:rPr>
          <w:rFonts w:asciiTheme="majorHAnsi" w:hAnsiTheme="majorHAnsi"/>
          <w:sz w:val="22"/>
        </w:rPr>
      </w:pPr>
      <w:r w:rsidRPr="00D10D9B">
        <w:rPr>
          <w:rFonts w:asciiTheme="majorHAnsi" w:hAnsiTheme="majorHAnsi"/>
          <w:sz w:val="22"/>
        </w:rPr>
        <w:t>Unknown</w:t>
      </w:r>
    </w:p>
    <w:p w14:paraId="6F4EC9E6" w14:textId="3CF9B149" w:rsidR="00FE44E0" w:rsidRPr="00D10D9B" w:rsidRDefault="00FE44E0" w:rsidP="00E729E4">
      <w:pPr>
        <w:pStyle w:val="INSTCheckbox"/>
        <w:numPr>
          <w:ilvl w:val="0"/>
          <w:numId w:val="0"/>
        </w:numPr>
        <w:ind w:left="720"/>
        <w:rPr>
          <w:rFonts w:asciiTheme="majorHAnsi" w:hAnsiTheme="majorHAnsi"/>
          <w:sz w:val="22"/>
        </w:rPr>
      </w:pPr>
    </w:p>
    <w:p w14:paraId="2E3F40BE" w14:textId="3DAF5554" w:rsidR="003E7230" w:rsidRDefault="00FE44E0" w:rsidP="00E729E4">
      <w:pPr>
        <w:pStyle w:val="INSTQuestion"/>
        <w:rPr>
          <w:rFonts w:asciiTheme="majorHAnsi" w:hAnsiTheme="majorHAnsi"/>
          <w:sz w:val="22"/>
        </w:rPr>
      </w:pPr>
      <w:r w:rsidRPr="00FE44E0">
        <w:rPr>
          <w:rFonts w:asciiTheme="majorHAnsi" w:hAnsiTheme="majorHAnsi"/>
          <w:sz w:val="20"/>
          <w:szCs w:val="20"/>
        </w:rPr>
        <w:t>[IF YES TO Q10]</w:t>
      </w:r>
      <w:r>
        <w:rPr>
          <w:rFonts w:asciiTheme="majorHAnsi" w:hAnsiTheme="majorHAnsi"/>
          <w:sz w:val="22"/>
        </w:rPr>
        <w:t xml:space="preserve"> A</w:t>
      </w:r>
      <w:r w:rsidR="003E7230" w:rsidRPr="00D10D9B">
        <w:rPr>
          <w:rFonts w:asciiTheme="majorHAnsi" w:hAnsiTheme="majorHAnsi"/>
          <w:sz w:val="22"/>
        </w:rPr>
        <w:t>pproximately what percent</w:t>
      </w:r>
      <w:r w:rsidR="00842522" w:rsidRPr="00D10D9B">
        <w:rPr>
          <w:rFonts w:asciiTheme="majorHAnsi" w:hAnsiTheme="majorHAnsi"/>
          <w:sz w:val="22"/>
        </w:rPr>
        <w:t>age</w:t>
      </w:r>
      <w:r w:rsidR="003E7230" w:rsidRPr="00D10D9B">
        <w:rPr>
          <w:rFonts w:asciiTheme="majorHAnsi" w:hAnsiTheme="majorHAnsi"/>
          <w:sz w:val="22"/>
        </w:rPr>
        <w:t xml:space="preserve"> of referrals made have been followed</w:t>
      </w:r>
      <w:r w:rsidR="00842522" w:rsidRPr="00D10D9B">
        <w:rPr>
          <w:rFonts w:asciiTheme="majorHAnsi" w:hAnsiTheme="majorHAnsi"/>
          <w:sz w:val="22"/>
        </w:rPr>
        <w:t xml:space="preserve"> </w:t>
      </w:r>
      <w:r w:rsidR="003E7230" w:rsidRPr="00D10D9B">
        <w:rPr>
          <w:rFonts w:asciiTheme="majorHAnsi" w:hAnsiTheme="majorHAnsi"/>
          <w:sz w:val="22"/>
        </w:rPr>
        <w:t>up? ____</w:t>
      </w:r>
      <w:r w:rsidR="003E7230" w:rsidRPr="00D10D9B">
        <w:rPr>
          <w:rFonts w:asciiTheme="majorHAnsi" w:hAnsiTheme="majorHAnsi"/>
          <w:sz w:val="22"/>
        </w:rPr>
        <w:tab/>
      </w:r>
      <w:r w:rsidR="003E7230" w:rsidRPr="00D10D9B">
        <w:rPr>
          <w:rFonts w:asciiTheme="majorHAnsi" w:hAnsiTheme="majorHAnsi"/>
          <w:sz w:val="22"/>
        </w:rPr>
        <w:tab/>
      </w:r>
    </w:p>
    <w:p w14:paraId="143DB4B5" w14:textId="76E08773" w:rsidR="00FE44E0" w:rsidRPr="00FE44E0" w:rsidRDefault="00FE44E0" w:rsidP="00E729E4">
      <w:pPr>
        <w:pStyle w:val="INSTQuestion"/>
        <w:numPr>
          <w:ilvl w:val="0"/>
          <w:numId w:val="0"/>
        </w:numPr>
        <w:ind w:firstLine="360"/>
        <w:rPr>
          <w:rFonts w:asciiTheme="majorHAnsi" w:hAnsiTheme="majorHAnsi"/>
          <w:sz w:val="22"/>
        </w:rPr>
      </w:pPr>
      <w:r>
        <w:rPr>
          <w:rFonts w:asciiTheme="majorHAnsi" w:hAnsiTheme="majorHAnsi"/>
          <w:sz w:val="22"/>
        </w:rPr>
        <w:sym w:font="Wingdings" w:char="F06F"/>
      </w:r>
      <w:r>
        <w:rPr>
          <w:rFonts w:asciiTheme="majorHAnsi" w:hAnsiTheme="majorHAnsi"/>
          <w:sz w:val="22"/>
        </w:rPr>
        <w:t xml:space="preserve"> </w:t>
      </w:r>
      <w:r w:rsidRPr="00FE44E0">
        <w:rPr>
          <w:rFonts w:asciiTheme="majorHAnsi" w:hAnsiTheme="majorHAnsi"/>
          <w:sz w:val="22"/>
        </w:rPr>
        <w:t xml:space="preserve">Tracked </w:t>
      </w:r>
      <w:r w:rsidRPr="00FE44E0">
        <w:rPr>
          <w:rFonts w:asciiTheme="majorHAnsi" w:hAnsiTheme="majorHAnsi"/>
          <w:sz w:val="22"/>
        </w:rPr>
        <w:tab/>
      </w:r>
      <w:r w:rsidRPr="00FE44E0">
        <w:rPr>
          <w:rFonts w:asciiTheme="majorHAnsi" w:hAnsiTheme="majorHAnsi"/>
          <w:sz w:val="22"/>
        </w:rPr>
        <w:tab/>
      </w:r>
      <w:r>
        <w:rPr>
          <w:rFonts w:asciiTheme="majorHAnsi" w:hAnsiTheme="majorHAnsi"/>
          <w:sz w:val="22"/>
        </w:rPr>
        <w:sym w:font="Wingdings" w:char="F06F"/>
      </w:r>
      <w:r>
        <w:rPr>
          <w:rFonts w:asciiTheme="majorHAnsi" w:hAnsiTheme="majorHAnsi"/>
          <w:sz w:val="22"/>
        </w:rPr>
        <w:t xml:space="preserve"> </w:t>
      </w:r>
      <w:r w:rsidRPr="00FE44E0">
        <w:rPr>
          <w:rFonts w:asciiTheme="majorHAnsi" w:hAnsiTheme="majorHAnsi"/>
          <w:sz w:val="22"/>
        </w:rPr>
        <w:t>Estimate</w:t>
      </w:r>
    </w:p>
    <w:p w14:paraId="4BA389DF" w14:textId="0542CC00" w:rsidR="003E7230" w:rsidRPr="00FE44E0" w:rsidRDefault="003E7230" w:rsidP="00E729E4">
      <w:pPr>
        <w:pStyle w:val="INSTCheckbox"/>
        <w:rPr>
          <w:rFonts w:asciiTheme="majorHAnsi" w:hAnsiTheme="majorHAnsi"/>
          <w:sz w:val="22"/>
        </w:rPr>
      </w:pPr>
      <w:r w:rsidRPr="00FE44E0">
        <w:rPr>
          <w:rFonts w:asciiTheme="majorHAnsi" w:hAnsiTheme="majorHAnsi"/>
          <w:sz w:val="22"/>
        </w:rPr>
        <w:lastRenderedPageBreak/>
        <w:t>Information not available</w:t>
      </w:r>
    </w:p>
    <w:p w14:paraId="509C4C06" w14:textId="77777777" w:rsidR="0085279B" w:rsidRPr="00D10D9B" w:rsidRDefault="0085279B" w:rsidP="00E729E4">
      <w:pPr>
        <w:pStyle w:val="INSTCheckbox"/>
        <w:numPr>
          <w:ilvl w:val="0"/>
          <w:numId w:val="0"/>
        </w:numPr>
        <w:ind w:left="720"/>
        <w:rPr>
          <w:rFonts w:asciiTheme="majorHAnsi" w:hAnsiTheme="majorHAnsi"/>
          <w:color w:val="1F497D"/>
          <w:sz w:val="22"/>
        </w:rPr>
      </w:pPr>
    </w:p>
    <w:p w14:paraId="5FEE3D9F" w14:textId="03D22B2F" w:rsidR="00C17460" w:rsidRPr="00D10D9B" w:rsidRDefault="00C17460" w:rsidP="00E729E4">
      <w:pPr>
        <w:pStyle w:val="INSTCheckbox"/>
        <w:numPr>
          <w:ilvl w:val="0"/>
          <w:numId w:val="0"/>
        </w:numPr>
        <w:ind w:left="720"/>
        <w:rPr>
          <w:rFonts w:asciiTheme="majorHAnsi" w:hAnsiTheme="majorHAnsi"/>
          <w:sz w:val="22"/>
        </w:rPr>
      </w:pPr>
      <w:r w:rsidRPr="00D10D9B">
        <w:rPr>
          <w:rFonts w:asciiTheme="majorHAnsi" w:hAnsiTheme="majorHAnsi"/>
          <w:sz w:val="22"/>
        </w:rPr>
        <w:t xml:space="preserve">11a. </w:t>
      </w:r>
      <w:r w:rsidR="00FE44E0" w:rsidRPr="00FE44E0">
        <w:rPr>
          <w:rFonts w:asciiTheme="majorHAnsi" w:hAnsiTheme="majorHAnsi"/>
          <w:sz w:val="20"/>
          <w:szCs w:val="20"/>
          <w:u w:val="single"/>
        </w:rPr>
        <w:t>[IF Q11 IS LESS THAN 100%]</w:t>
      </w:r>
      <w:r w:rsidR="00FE44E0" w:rsidRPr="00D10D9B">
        <w:rPr>
          <w:rFonts w:asciiTheme="majorHAnsi" w:hAnsiTheme="majorHAnsi"/>
          <w:sz w:val="22"/>
        </w:rPr>
        <w:t xml:space="preserve"> </w:t>
      </w:r>
      <w:r w:rsidRPr="00D10D9B">
        <w:rPr>
          <w:rFonts w:asciiTheme="majorHAnsi" w:hAnsiTheme="majorHAnsi"/>
          <w:sz w:val="22"/>
        </w:rPr>
        <w:t>If not all referrals are followed-up, what are some of the common barriers preventing follow-up?</w:t>
      </w:r>
      <w:r w:rsidR="002317D7">
        <w:rPr>
          <w:rFonts w:asciiTheme="majorHAnsi" w:hAnsiTheme="majorHAnsi"/>
          <w:sz w:val="22"/>
        </w:rPr>
        <w:t xml:space="preserve"> </w:t>
      </w:r>
      <w:r w:rsidR="002317D7" w:rsidRPr="002317D7">
        <w:rPr>
          <w:rFonts w:asciiTheme="majorHAnsi" w:hAnsiTheme="majorHAnsi"/>
          <w:i/>
          <w:color w:val="808080" w:themeColor="background1" w:themeShade="80"/>
          <w:sz w:val="22"/>
        </w:rPr>
        <w:t>Select all that apply.</w:t>
      </w:r>
      <w:r w:rsidR="002317D7" w:rsidRPr="002317D7">
        <w:rPr>
          <w:rFonts w:asciiTheme="majorHAnsi" w:hAnsiTheme="majorHAnsi"/>
          <w:color w:val="808080" w:themeColor="background1" w:themeShade="80"/>
          <w:sz w:val="22"/>
        </w:rPr>
        <w:t xml:space="preserve"> </w:t>
      </w:r>
    </w:p>
    <w:p w14:paraId="5EB8BCE3" w14:textId="62289AF2" w:rsidR="00C17460" w:rsidRPr="00D10D9B" w:rsidRDefault="00C17460" w:rsidP="00E729E4">
      <w:pPr>
        <w:pStyle w:val="ListParagraph"/>
        <w:numPr>
          <w:ilvl w:val="0"/>
          <w:numId w:val="5"/>
        </w:numPr>
        <w:spacing w:line="240" w:lineRule="auto"/>
        <w:rPr>
          <w:rFonts w:asciiTheme="majorHAnsi" w:hAnsiTheme="majorHAnsi" w:cs="Times New Roman"/>
        </w:rPr>
      </w:pPr>
      <w:r w:rsidRPr="00D10D9B">
        <w:rPr>
          <w:rFonts w:asciiTheme="majorHAnsi" w:hAnsiTheme="majorHAnsi" w:cs="Times New Roman"/>
        </w:rPr>
        <w:t>No staff availability to follow-up</w:t>
      </w:r>
    </w:p>
    <w:p w14:paraId="77D64DE4" w14:textId="3B229D3E" w:rsidR="00C17460" w:rsidRPr="00D10D9B" w:rsidRDefault="00C17460" w:rsidP="00E729E4">
      <w:pPr>
        <w:pStyle w:val="ListParagraph"/>
        <w:numPr>
          <w:ilvl w:val="0"/>
          <w:numId w:val="5"/>
        </w:numPr>
        <w:spacing w:line="240" w:lineRule="auto"/>
        <w:rPr>
          <w:rFonts w:asciiTheme="majorHAnsi" w:hAnsiTheme="majorHAnsi" w:cs="Times New Roman"/>
        </w:rPr>
      </w:pPr>
      <w:r w:rsidRPr="00D10D9B">
        <w:rPr>
          <w:rFonts w:asciiTheme="majorHAnsi" w:hAnsiTheme="majorHAnsi" w:cs="Times New Roman"/>
        </w:rPr>
        <w:t>Student is no longer enrolled at the institution</w:t>
      </w:r>
    </w:p>
    <w:p w14:paraId="3A8071BE" w14:textId="471FD924" w:rsidR="00C17460" w:rsidRPr="00D10D9B" w:rsidRDefault="00C17460" w:rsidP="00E729E4">
      <w:pPr>
        <w:pStyle w:val="ListParagraph"/>
        <w:numPr>
          <w:ilvl w:val="0"/>
          <w:numId w:val="5"/>
        </w:numPr>
        <w:spacing w:line="240" w:lineRule="auto"/>
        <w:rPr>
          <w:rFonts w:asciiTheme="majorHAnsi" w:hAnsiTheme="majorHAnsi" w:cs="Times New Roman"/>
        </w:rPr>
      </w:pPr>
      <w:r w:rsidRPr="00D10D9B">
        <w:rPr>
          <w:rFonts w:asciiTheme="majorHAnsi" w:hAnsiTheme="majorHAnsi" w:cs="Times New Roman"/>
        </w:rPr>
        <w:t>No contact information availability</w:t>
      </w:r>
    </w:p>
    <w:p w14:paraId="34189A6F" w14:textId="6DCBCFE4" w:rsidR="00C17460" w:rsidRPr="00D10D9B" w:rsidRDefault="00C17460" w:rsidP="00E729E4">
      <w:pPr>
        <w:pStyle w:val="ListParagraph"/>
        <w:numPr>
          <w:ilvl w:val="0"/>
          <w:numId w:val="5"/>
        </w:numPr>
        <w:spacing w:line="240" w:lineRule="auto"/>
        <w:rPr>
          <w:rFonts w:asciiTheme="majorHAnsi" w:hAnsiTheme="majorHAnsi" w:cs="Times New Roman"/>
        </w:rPr>
      </w:pPr>
      <w:r w:rsidRPr="00D10D9B">
        <w:rPr>
          <w:rFonts w:asciiTheme="majorHAnsi" w:hAnsiTheme="majorHAnsi" w:cs="Times New Roman"/>
        </w:rPr>
        <w:t>Staff was unable to reach the student/ the student never responded</w:t>
      </w:r>
    </w:p>
    <w:p w14:paraId="0E48E219" w14:textId="05DA2EDD" w:rsidR="00C17460" w:rsidRPr="00D10D9B" w:rsidRDefault="00C17460" w:rsidP="00E729E4">
      <w:pPr>
        <w:pStyle w:val="ListParagraph"/>
        <w:numPr>
          <w:ilvl w:val="0"/>
          <w:numId w:val="5"/>
        </w:numPr>
        <w:spacing w:line="240" w:lineRule="auto"/>
        <w:rPr>
          <w:rFonts w:asciiTheme="majorHAnsi" w:hAnsiTheme="majorHAnsi" w:cs="Times New Roman"/>
        </w:rPr>
      </w:pPr>
      <w:r w:rsidRPr="00D10D9B">
        <w:rPr>
          <w:rFonts w:asciiTheme="majorHAnsi" w:hAnsiTheme="majorHAnsi" w:cs="Times New Roman"/>
        </w:rPr>
        <w:t>Other, please specify: _______________</w:t>
      </w:r>
    </w:p>
    <w:p w14:paraId="1EC4E2BC" w14:textId="361E42BB" w:rsidR="00FA7F12" w:rsidRDefault="003E7230" w:rsidP="00E729E4">
      <w:pPr>
        <w:pStyle w:val="INSTQuestion"/>
        <w:rPr>
          <w:rFonts w:asciiTheme="majorHAnsi" w:hAnsiTheme="majorHAnsi"/>
          <w:sz w:val="22"/>
        </w:rPr>
      </w:pPr>
      <w:r w:rsidRPr="00D10D9B">
        <w:rPr>
          <w:rFonts w:asciiTheme="majorHAnsi" w:hAnsiTheme="majorHAnsi"/>
          <w:sz w:val="22"/>
        </w:rPr>
        <w:t xml:space="preserve">Of students who were identified </w:t>
      </w:r>
      <w:r w:rsidR="00842522" w:rsidRPr="00D10D9B">
        <w:rPr>
          <w:rFonts w:asciiTheme="majorHAnsi" w:hAnsiTheme="majorHAnsi"/>
          <w:sz w:val="22"/>
        </w:rPr>
        <w:t xml:space="preserve">as </w:t>
      </w:r>
      <w:r w:rsidRPr="00D10D9B">
        <w:rPr>
          <w:rFonts w:asciiTheme="majorHAnsi" w:hAnsiTheme="majorHAnsi"/>
          <w:sz w:val="22"/>
        </w:rPr>
        <w:t xml:space="preserve">at risk of suicide (through screenings), what is your approach or set of procedures for determining whether or not someone poses high or imminent risk of suicide? </w:t>
      </w:r>
    </w:p>
    <w:p w14:paraId="2F916284" w14:textId="41F2CCF6" w:rsidR="003E7230" w:rsidRDefault="00FA7F12" w:rsidP="00E729E4">
      <w:pPr>
        <w:pStyle w:val="INSTQuestion"/>
        <w:numPr>
          <w:ilvl w:val="0"/>
          <w:numId w:val="0"/>
        </w:numPr>
        <w:ind w:left="360"/>
        <w:rPr>
          <w:rFonts w:asciiTheme="majorHAnsi" w:hAnsiTheme="majorHAnsi"/>
          <w:i/>
          <w:color w:val="7F7F7F" w:themeColor="text1" w:themeTint="80"/>
          <w:sz w:val="20"/>
          <w:szCs w:val="20"/>
        </w:rPr>
      </w:pPr>
      <w:r w:rsidRPr="00FA7F12">
        <w:rPr>
          <w:rFonts w:asciiTheme="majorHAnsi" w:hAnsiTheme="majorHAnsi"/>
          <w:i/>
          <w:color w:val="7F7F7F" w:themeColor="text1" w:themeTint="80"/>
          <w:sz w:val="20"/>
          <w:szCs w:val="20"/>
        </w:rPr>
        <w:t xml:space="preserve">Select either Always, Sometimes, Never for the list of procedures below. </w:t>
      </w:r>
    </w:p>
    <w:p w14:paraId="34B83722" w14:textId="77777777" w:rsidR="00C0272B" w:rsidRPr="00FA7F12" w:rsidRDefault="00C0272B" w:rsidP="00E729E4">
      <w:pPr>
        <w:pStyle w:val="INSTQuestion"/>
        <w:numPr>
          <w:ilvl w:val="0"/>
          <w:numId w:val="0"/>
        </w:numPr>
        <w:ind w:left="360"/>
        <w:rPr>
          <w:rFonts w:asciiTheme="majorHAnsi" w:hAnsiTheme="majorHAnsi"/>
          <w:i/>
          <w:color w:val="7F7F7F" w:themeColor="text1" w:themeTint="80"/>
          <w:sz w:val="20"/>
          <w:szCs w:val="20"/>
        </w:rPr>
      </w:pPr>
    </w:p>
    <w:tbl>
      <w:tblPr>
        <w:tblStyle w:val="TableGridLight"/>
        <w:tblpPr w:leftFromText="180" w:rightFromText="180" w:vertAnchor="text" w:tblpY="1"/>
        <w:tblOverlap w:val="never"/>
        <w:tblW w:w="0" w:type="auto"/>
        <w:tblLayout w:type="fixed"/>
        <w:tblLook w:val="04A0" w:firstRow="1" w:lastRow="0" w:firstColumn="1" w:lastColumn="0" w:noHBand="0" w:noVBand="1"/>
      </w:tblPr>
      <w:tblGrid>
        <w:gridCol w:w="6205"/>
        <w:gridCol w:w="1296"/>
        <w:gridCol w:w="1296"/>
        <w:gridCol w:w="1296"/>
        <w:gridCol w:w="1296"/>
      </w:tblGrid>
      <w:tr w:rsidR="00CD3CED" w:rsidRPr="00A24553" w14:paraId="14DF18C6" w14:textId="3ACBA4BA" w:rsidTr="0085279B">
        <w:tc>
          <w:tcPr>
            <w:tcW w:w="6205" w:type="dxa"/>
          </w:tcPr>
          <w:p w14:paraId="24057B20" w14:textId="77777777" w:rsidR="00CD3CED" w:rsidRPr="00A24553" w:rsidRDefault="00CD3CED" w:rsidP="00E729E4">
            <w:pPr>
              <w:pStyle w:val="NoSpacing"/>
              <w:rPr>
                <w:rFonts w:asciiTheme="majorHAnsi" w:hAnsiTheme="majorHAnsi"/>
                <w:sz w:val="20"/>
                <w:szCs w:val="20"/>
              </w:rPr>
            </w:pPr>
          </w:p>
        </w:tc>
        <w:tc>
          <w:tcPr>
            <w:tcW w:w="1296" w:type="dxa"/>
          </w:tcPr>
          <w:p w14:paraId="01514722" w14:textId="4DC62155" w:rsidR="00CD3CED" w:rsidRPr="00A24553" w:rsidRDefault="00CD3CED" w:rsidP="00E729E4">
            <w:pPr>
              <w:pStyle w:val="NoSpacing"/>
              <w:jc w:val="center"/>
              <w:rPr>
                <w:rFonts w:asciiTheme="majorHAnsi" w:hAnsiTheme="majorHAnsi"/>
                <w:b/>
                <w:sz w:val="20"/>
                <w:szCs w:val="20"/>
              </w:rPr>
            </w:pPr>
            <w:r w:rsidRPr="00A24553">
              <w:rPr>
                <w:rFonts w:asciiTheme="majorHAnsi" w:hAnsiTheme="majorHAnsi"/>
                <w:b/>
                <w:sz w:val="20"/>
                <w:szCs w:val="20"/>
              </w:rPr>
              <w:t>Always</w:t>
            </w:r>
          </w:p>
        </w:tc>
        <w:tc>
          <w:tcPr>
            <w:tcW w:w="1296" w:type="dxa"/>
          </w:tcPr>
          <w:p w14:paraId="262281ED" w14:textId="44F9A151" w:rsidR="00CD3CED" w:rsidRPr="00A24553" w:rsidRDefault="00CD3CED" w:rsidP="00E729E4">
            <w:pPr>
              <w:pStyle w:val="NoSpacing"/>
              <w:jc w:val="center"/>
              <w:rPr>
                <w:rFonts w:asciiTheme="majorHAnsi" w:hAnsiTheme="majorHAnsi"/>
                <w:b/>
                <w:sz w:val="20"/>
                <w:szCs w:val="20"/>
              </w:rPr>
            </w:pPr>
            <w:r w:rsidRPr="00A24553">
              <w:rPr>
                <w:rFonts w:asciiTheme="majorHAnsi" w:hAnsiTheme="majorHAnsi"/>
                <w:b/>
                <w:sz w:val="20"/>
                <w:szCs w:val="20"/>
              </w:rPr>
              <w:t>Sometimes</w:t>
            </w:r>
          </w:p>
        </w:tc>
        <w:tc>
          <w:tcPr>
            <w:tcW w:w="1296" w:type="dxa"/>
          </w:tcPr>
          <w:p w14:paraId="43B1553C" w14:textId="0CB2881C" w:rsidR="00CD3CED" w:rsidRPr="00A24553" w:rsidRDefault="00CD3CED" w:rsidP="00E729E4">
            <w:pPr>
              <w:pStyle w:val="NoSpacing"/>
              <w:jc w:val="center"/>
              <w:rPr>
                <w:rFonts w:asciiTheme="majorHAnsi" w:hAnsiTheme="majorHAnsi"/>
                <w:b/>
                <w:sz w:val="20"/>
                <w:szCs w:val="20"/>
              </w:rPr>
            </w:pPr>
            <w:r w:rsidRPr="00A24553">
              <w:rPr>
                <w:rFonts w:asciiTheme="majorHAnsi" w:hAnsiTheme="majorHAnsi"/>
                <w:b/>
                <w:sz w:val="20"/>
                <w:szCs w:val="20"/>
              </w:rPr>
              <w:t>Never</w:t>
            </w:r>
          </w:p>
        </w:tc>
        <w:tc>
          <w:tcPr>
            <w:tcW w:w="1296" w:type="dxa"/>
          </w:tcPr>
          <w:p w14:paraId="317B4731" w14:textId="08A40656" w:rsidR="00CD3CED" w:rsidRPr="00A24553" w:rsidRDefault="00CD3CED" w:rsidP="00E729E4">
            <w:pPr>
              <w:pStyle w:val="NoSpacing"/>
              <w:jc w:val="center"/>
              <w:rPr>
                <w:rFonts w:asciiTheme="majorHAnsi" w:hAnsiTheme="majorHAnsi"/>
                <w:b/>
                <w:sz w:val="20"/>
                <w:szCs w:val="20"/>
              </w:rPr>
            </w:pPr>
            <w:r>
              <w:rPr>
                <w:rFonts w:asciiTheme="majorHAnsi" w:hAnsiTheme="majorHAnsi"/>
                <w:b/>
                <w:sz w:val="20"/>
                <w:szCs w:val="20"/>
              </w:rPr>
              <w:t>Don’t Know</w:t>
            </w:r>
          </w:p>
        </w:tc>
      </w:tr>
      <w:tr w:rsidR="00CD3CED" w:rsidRPr="00A24553" w14:paraId="408D5EFD" w14:textId="6166F18C" w:rsidTr="0085279B">
        <w:tc>
          <w:tcPr>
            <w:tcW w:w="6205" w:type="dxa"/>
          </w:tcPr>
          <w:p w14:paraId="1EC65956" w14:textId="4E7CA66C" w:rsidR="00CD3CED" w:rsidRPr="00A24553" w:rsidRDefault="00CD3CED" w:rsidP="00E729E4">
            <w:pPr>
              <w:pStyle w:val="NoSpacing"/>
              <w:rPr>
                <w:rFonts w:asciiTheme="majorHAnsi" w:hAnsiTheme="majorHAnsi"/>
                <w:sz w:val="20"/>
                <w:szCs w:val="20"/>
              </w:rPr>
            </w:pPr>
            <w:r w:rsidRPr="00A24553">
              <w:rPr>
                <w:rFonts w:asciiTheme="majorHAnsi" w:hAnsiTheme="majorHAnsi"/>
                <w:sz w:val="20"/>
                <w:szCs w:val="20"/>
              </w:rPr>
              <w:t xml:space="preserve">Implement level of risk assessment tool (separate from previously mentioned screening instruments) </w:t>
            </w:r>
          </w:p>
        </w:tc>
        <w:tc>
          <w:tcPr>
            <w:tcW w:w="1296" w:type="dxa"/>
          </w:tcPr>
          <w:p w14:paraId="3A5DEE57" w14:textId="37AE8415" w:rsidR="00CD3CED" w:rsidRPr="00A24553" w:rsidRDefault="00CD3CED" w:rsidP="00E729E4">
            <w:pPr>
              <w:pStyle w:val="NoSpacing"/>
              <w:jc w:val="center"/>
              <w:rPr>
                <w:rFonts w:asciiTheme="majorHAnsi" w:hAnsiTheme="majorHAnsi"/>
                <w:b/>
                <w:sz w:val="20"/>
                <w:szCs w:val="20"/>
              </w:rPr>
            </w:pPr>
          </w:p>
        </w:tc>
        <w:tc>
          <w:tcPr>
            <w:tcW w:w="1296" w:type="dxa"/>
          </w:tcPr>
          <w:p w14:paraId="39A19B58" w14:textId="77777777" w:rsidR="00CD3CED" w:rsidRPr="00A24553" w:rsidRDefault="00CD3CED" w:rsidP="00E729E4">
            <w:pPr>
              <w:pStyle w:val="NoSpacing"/>
              <w:jc w:val="center"/>
              <w:rPr>
                <w:rFonts w:asciiTheme="majorHAnsi" w:hAnsiTheme="majorHAnsi"/>
                <w:b/>
                <w:sz w:val="20"/>
                <w:szCs w:val="20"/>
              </w:rPr>
            </w:pPr>
          </w:p>
        </w:tc>
        <w:tc>
          <w:tcPr>
            <w:tcW w:w="1296" w:type="dxa"/>
          </w:tcPr>
          <w:p w14:paraId="2D59F29F" w14:textId="77777777" w:rsidR="00CD3CED" w:rsidRPr="00A24553" w:rsidRDefault="00CD3CED" w:rsidP="00E729E4">
            <w:pPr>
              <w:pStyle w:val="NoSpacing"/>
              <w:jc w:val="center"/>
              <w:rPr>
                <w:rFonts w:asciiTheme="majorHAnsi" w:hAnsiTheme="majorHAnsi"/>
                <w:b/>
                <w:sz w:val="20"/>
                <w:szCs w:val="20"/>
              </w:rPr>
            </w:pPr>
          </w:p>
        </w:tc>
        <w:tc>
          <w:tcPr>
            <w:tcW w:w="1296" w:type="dxa"/>
          </w:tcPr>
          <w:p w14:paraId="454D8464" w14:textId="77777777" w:rsidR="00CD3CED" w:rsidRPr="00A24553" w:rsidRDefault="00CD3CED" w:rsidP="00E729E4">
            <w:pPr>
              <w:pStyle w:val="NoSpacing"/>
              <w:jc w:val="center"/>
              <w:rPr>
                <w:rFonts w:asciiTheme="majorHAnsi" w:hAnsiTheme="majorHAnsi"/>
                <w:b/>
                <w:sz w:val="20"/>
                <w:szCs w:val="20"/>
              </w:rPr>
            </w:pPr>
          </w:p>
        </w:tc>
      </w:tr>
      <w:tr w:rsidR="00CD3CED" w:rsidRPr="00A24553" w14:paraId="0BD639D6" w14:textId="49DCC5D2" w:rsidTr="0085279B">
        <w:tc>
          <w:tcPr>
            <w:tcW w:w="6205" w:type="dxa"/>
          </w:tcPr>
          <w:p w14:paraId="0A81F285" w14:textId="237BA179" w:rsidR="00CD3CED" w:rsidRPr="00A24553" w:rsidRDefault="00CD3CED" w:rsidP="00E729E4">
            <w:pPr>
              <w:pStyle w:val="NoSpacing"/>
              <w:rPr>
                <w:rFonts w:asciiTheme="majorHAnsi" w:hAnsiTheme="majorHAnsi"/>
                <w:sz w:val="20"/>
                <w:szCs w:val="20"/>
              </w:rPr>
            </w:pPr>
            <w:r w:rsidRPr="00A24553">
              <w:rPr>
                <w:rFonts w:asciiTheme="majorHAnsi" w:hAnsiTheme="majorHAnsi"/>
                <w:sz w:val="20"/>
                <w:szCs w:val="20"/>
              </w:rPr>
              <w:t>Assess suicide thoughts, plans, and intent</w:t>
            </w:r>
          </w:p>
        </w:tc>
        <w:tc>
          <w:tcPr>
            <w:tcW w:w="1296" w:type="dxa"/>
          </w:tcPr>
          <w:p w14:paraId="36418D4B" w14:textId="3D0DE36F" w:rsidR="00CD3CED" w:rsidRPr="00A24553" w:rsidRDefault="00CD3CED" w:rsidP="00E729E4">
            <w:pPr>
              <w:pStyle w:val="NoSpacing"/>
              <w:jc w:val="center"/>
              <w:rPr>
                <w:rFonts w:asciiTheme="majorHAnsi" w:hAnsiTheme="majorHAnsi"/>
                <w:b/>
                <w:sz w:val="20"/>
                <w:szCs w:val="20"/>
              </w:rPr>
            </w:pPr>
          </w:p>
        </w:tc>
        <w:tc>
          <w:tcPr>
            <w:tcW w:w="1296" w:type="dxa"/>
          </w:tcPr>
          <w:p w14:paraId="05880C08" w14:textId="77777777" w:rsidR="00CD3CED" w:rsidRPr="00A24553" w:rsidRDefault="00CD3CED" w:rsidP="00E729E4">
            <w:pPr>
              <w:pStyle w:val="NoSpacing"/>
              <w:jc w:val="center"/>
              <w:rPr>
                <w:rFonts w:asciiTheme="majorHAnsi" w:hAnsiTheme="majorHAnsi"/>
                <w:b/>
                <w:sz w:val="20"/>
                <w:szCs w:val="20"/>
              </w:rPr>
            </w:pPr>
          </w:p>
        </w:tc>
        <w:tc>
          <w:tcPr>
            <w:tcW w:w="1296" w:type="dxa"/>
          </w:tcPr>
          <w:p w14:paraId="773A8579" w14:textId="77777777" w:rsidR="00CD3CED" w:rsidRPr="00A24553" w:rsidRDefault="00CD3CED" w:rsidP="00E729E4">
            <w:pPr>
              <w:pStyle w:val="NoSpacing"/>
              <w:jc w:val="center"/>
              <w:rPr>
                <w:rFonts w:asciiTheme="majorHAnsi" w:hAnsiTheme="majorHAnsi"/>
                <w:b/>
                <w:sz w:val="20"/>
                <w:szCs w:val="20"/>
              </w:rPr>
            </w:pPr>
          </w:p>
        </w:tc>
        <w:tc>
          <w:tcPr>
            <w:tcW w:w="1296" w:type="dxa"/>
          </w:tcPr>
          <w:p w14:paraId="359DECCB" w14:textId="77777777" w:rsidR="00CD3CED" w:rsidRPr="00A24553" w:rsidRDefault="00CD3CED" w:rsidP="00E729E4">
            <w:pPr>
              <w:pStyle w:val="NoSpacing"/>
              <w:jc w:val="center"/>
              <w:rPr>
                <w:rFonts w:asciiTheme="majorHAnsi" w:hAnsiTheme="majorHAnsi"/>
                <w:b/>
                <w:sz w:val="20"/>
                <w:szCs w:val="20"/>
              </w:rPr>
            </w:pPr>
          </w:p>
        </w:tc>
      </w:tr>
      <w:tr w:rsidR="00CD3CED" w:rsidRPr="00A24553" w14:paraId="3686EFCF" w14:textId="069209FB" w:rsidTr="0085279B">
        <w:tc>
          <w:tcPr>
            <w:tcW w:w="6205" w:type="dxa"/>
          </w:tcPr>
          <w:p w14:paraId="34757413" w14:textId="56185C75" w:rsidR="00CD3CED" w:rsidRPr="00A24553" w:rsidRDefault="00CD3CED" w:rsidP="00E729E4">
            <w:pPr>
              <w:pStyle w:val="NoSpacing"/>
              <w:rPr>
                <w:rFonts w:asciiTheme="majorHAnsi" w:hAnsiTheme="majorHAnsi"/>
                <w:sz w:val="20"/>
                <w:szCs w:val="20"/>
              </w:rPr>
            </w:pPr>
            <w:r w:rsidRPr="00A24553">
              <w:rPr>
                <w:rFonts w:asciiTheme="majorHAnsi" w:hAnsiTheme="majorHAnsi"/>
                <w:sz w:val="20"/>
                <w:szCs w:val="20"/>
              </w:rPr>
              <w:t xml:space="preserve">Assess history of suicide attempts </w:t>
            </w:r>
          </w:p>
        </w:tc>
        <w:tc>
          <w:tcPr>
            <w:tcW w:w="1296" w:type="dxa"/>
          </w:tcPr>
          <w:p w14:paraId="18F2D29F" w14:textId="58DAEFF1" w:rsidR="00CD3CED" w:rsidRPr="00A24553" w:rsidRDefault="00CD3CED" w:rsidP="00E729E4">
            <w:pPr>
              <w:pStyle w:val="NoSpacing"/>
              <w:jc w:val="center"/>
              <w:rPr>
                <w:rFonts w:asciiTheme="majorHAnsi" w:hAnsiTheme="majorHAnsi"/>
                <w:b/>
                <w:sz w:val="20"/>
                <w:szCs w:val="20"/>
              </w:rPr>
            </w:pPr>
          </w:p>
        </w:tc>
        <w:tc>
          <w:tcPr>
            <w:tcW w:w="1296" w:type="dxa"/>
          </w:tcPr>
          <w:p w14:paraId="39D1941B" w14:textId="77777777" w:rsidR="00CD3CED" w:rsidRPr="00A24553" w:rsidRDefault="00CD3CED" w:rsidP="00E729E4">
            <w:pPr>
              <w:pStyle w:val="NoSpacing"/>
              <w:jc w:val="center"/>
              <w:rPr>
                <w:rFonts w:asciiTheme="majorHAnsi" w:hAnsiTheme="majorHAnsi"/>
                <w:b/>
                <w:sz w:val="20"/>
                <w:szCs w:val="20"/>
              </w:rPr>
            </w:pPr>
          </w:p>
        </w:tc>
        <w:tc>
          <w:tcPr>
            <w:tcW w:w="1296" w:type="dxa"/>
          </w:tcPr>
          <w:p w14:paraId="1E4D17C4" w14:textId="77777777" w:rsidR="00CD3CED" w:rsidRPr="00A24553" w:rsidRDefault="00CD3CED" w:rsidP="00E729E4">
            <w:pPr>
              <w:pStyle w:val="NoSpacing"/>
              <w:jc w:val="center"/>
              <w:rPr>
                <w:rFonts w:asciiTheme="majorHAnsi" w:hAnsiTheme="majorHAnsi"/>
                <w:b/>
                <w:sz w:val="20"/>
                <w:szCs w:val="20"/>
              </w:rPr>
            </w:pPr>
          </w:p>
        </w:tc>
        <w:tc>
          <w:tcPr>
            <w:tcW w:w="1296" w:type="dxa"/>
          </w:tcPr>
          <w:p w14:paraId="2B959AAE" w14:textId="77777777" w:rsidR="00CD3CED" w:rsidRPr="00A24553" w:rsidRDefault="00CD3CED" w:rsidP="00E729E4">
            <w:pPr>
              <w:pStyle w:val="NoSpacing"/>
              <w:jc w:val="center"/>
              <w:rPr>
                <w:rFonts w:asciiTheme="majorHAnsi" w:hAnsiTheme="majorHAnsi"/>
                <w:b/>
                <w:sz w:val="20"/>
                <w:szCs w:val="20"/>
              </w:rPr>
            </w:pPr>
          </w:p>
        </w:tc>
      </w:tr>
      <w:tr w:rsidR="00CD3CED" w:rsidRPr="00A24553" w14:paraId="4D2DCC98" w14:textId="255BDD67" w:rsidTr="0085279B">
        <w:tc>
          <w:tcPr>
            <w:tcW w:w="6205" w:type="dxa"/>
          </w:tcPr>
          <w:p w14:paraId="71AAAE10" w14:textId="3798C97C" w:rsidR="00CD3CED" w:rsidRPr="00A24553" w:rsidRDefault="00CD3CED" w:rsidP="00E729E4">
            <w:pPr>
              <w:pStyle w:val="NoSpacing"/>
              <w:rPr>
                <w:rFonts w:asciiTheme="majorHAnsi" w:hAnsiTheme="majorHAnsi"/>
                <w:sz w:val="20"/>
                <w:szCs w:val="20"/>
              </w:rPr>
            </w:pPr>
            <w:r w:rsidRPr="00A24553">
              <w:rPr>
                <w:rFonts w:asciiTheme="majorHAnsi" w:hAnsiTheme="majorHAnsi"/>
                <w:sz w:val="20"/>
                <w:szCs w:val="20"/>
              </w:rPr>
              <w:t>Assess family history</w:t>
            </w:r>
          </w:p>
        </w:tc>
        <w:tc>
          <w:tcPr>
            <w:tcW w:w="1296" w:type="dxa"/>
          </w:tcPr>
          <w:p w14:paraId="3BE4A229" w14:textId="6233C97D" w:rsidR="00CD3CED" w:rsidRPr="00A24553" w:rsidRDefault="00CD3CED" w:rsidP="00E729E4">
            <w:pPr>
              <w:pStyle w:val="NoSpacing"/>
              <w:jc w:val="center"/>
              <w:rPr>
                <w:rFonts w:asciiTheme="majorHAnsi" w:hAnsiTheme="majorHAnsi"/>
                <w:b/>
                <w:sz w:val="20"/>
                <w:szCs w:val="20"/>
              </w:rPr>
            </w:pPr>
          </w:p>
        </w:tc>
        <w:tc>
          <w:tcPr>
            <w:tcW w:w="1296" w:type="dxa"/>
          </w:tcPr>
          <w:p w14:paraId="7BDEF094" w14:textId="77777777" w:rsidR="00CD3CED" w:rsidRPr="00A24553" w:rsidRDefault="00CD3CED" w:rsidP="00E729E4">
            <w:pPr>
              <w:pStyle w:val="NoSpacing"/>
              <w:jc w:val="center"/>
              <w:rPr>
                <w:rFonts w:asciiTheme="majorHAnsi" w:hAnsiTheme="majorHAnsi"/>
                <w:b/>
                <w:sz w:val="20"/>
                <w:szCs w:val="20"/>
              </w:rPr>
            </w:pPr>
          </w:p>
        </w:tc>
        <w:tc>
          <w:tcPr>
            <w:tcW w:w="1296" w:type="dxa"/>
          </w:tcPr>
          <w:p w14:paraId="1A9CA456" w14:textId="77777777" w:rsidR="00CD3CED" w:rsidRPr="00A24553" w:rsidRDefault="00CD3CED" w:rsidP="00E729E4">
            <w:pPr>
              <w:pStyle w:val="NoSpacing"/>
              <w:jc w:val="center"/>
              <w:rPr>
                <w:rFonts w:asciiTheme="majorHAnsi" w:hAnsiTheme="majorHAnsi"/>
                <w:b/>
                <w:sz w:val="20"/>
                <w:szCs w:val="20"/>
              </w:rPr>
            </w:pPr>
          </w:p>
        </w:tc>
        <w:tc>
          <w:tcPr>
            <w:tcW w:w="1296" w:type="dxa"/>
          </w:tcPr>
          <w:p w14:paraId="50498A3D" w14:textId="77777777" w:rsidR="00CD3CED" w:rsidRPr="00A24553" w:rsidRDefault="00CD3CED" w:rsidP="00E729E4">
            <w:pPr>
              <w:pStyle w:val="NoSpacing"/>
              <w:jc w:val="center"/>
              <w:rPr>
                <w:rFonts w:asciiTheme="majorHAnsi" w:hAnsiTheme="majorHAnsi"/>
                <w:b/>
                <w:sz w:val="20"/>
                <w:szCs w:val="20"/>
              </w:rPr>
            </w:pPr>
          </w:p>
        </w:tc>
      </w:tr>
      <w:tr w:rsidR="00CD3CED" w:rsidRPr="00A24553" w14:paraId="060E9681" w14:textId="30492D7D" w:rsidTr="0085279B">
        <w:tc>
          <w:tcPr>
            <w:tcW w:w="6205" w:type="dxa"/>
          </w:tcPr>
          <w:p w14:paraId="710ECAEB" w14:textId="72A634D2" w:rsidR="00CD3CED" w:rsidRPr="00A24553" w:rsidRDefault="00CD3CED" w:rsidP="00E729E4">
            <w:pPr>
              <w:pStyle w:val="NoSpacing"/>
              <w:rPr>
                <w:rFonts w:asciiTheme="majorHAnsi" w:hAnsiTheme="majorHAnsi"/>
                <w:sz w:val="20"/>
                <w:szCs w:val="20"/>
              </w:rPr>
            </w:pPr>
            <w:r w:rsidRPr="00A24553">
              <w:rPr>
                <w:rFonts w:asciiTheme="majorHAnsi" w:hAnsiTheme="majorHAnsi"/>
                <w:sz w:val="20"/>
                <w:szCs w:val="20"/>
              </w:rPr>
              <w:t xml:space="preserve">Assess </w:t>
            </w:r>
            <w:proofErr w:type="spellStart"/>
            <w:r w:rsidRPr="00A24553">
              <w:rPr>
                <w:rFonts w:asciiTheme="majorHAnsi" w:hAnsiTheme="majorHAnsi"/>
                <w:sz w:val="20"/>
                <w:szCs w:val="20"/>
              </w:rPr>
              <w:t>nonsuicidal</w:t>
            </w:r>
            <w:proofErr w:type="spellEnd"/>
            <w:r w:rsidRPr="00A24553">
              <w:rPr>
                <w:rFonts w:asciiTheme="majorHAnsi" w:hAnsiTheme="majorHAnsi"/>
                <w:sz w:val="20"/>
                <w:szCs w:val="20"/>
              </w:rPr>
              <w:t xml:space="preserve"> self-injury</w:t>
            </w:r>
          </w:p>
        </w:tc>
        <w:tc>
          <w:tcPr>
            <w:tcW w:w="1296" w:type="dxa"/>
          </w:tcPr>
          <w:p w14:paraId="5F8B8232" w14:textId="77C5B18C" w:rsidR="00CD3CED" w:rsidRPr="00A24553" w:rsidRDefault="00CD3CED" w:rsidP="00E729E4">
            <w:pPr>
              <w:pStyle w:val="NoSpacing"/>
              <w:jc w:val="center"/>
              <w:rPr>
                <w:rFonts w:asciiTheme="majorHAnsi" w:hAnsiTheme="majorHAnsi"/>
                <w:b/>
                <w:sz w:val="20"/>
                <w:szCs w:val="20"/>
              </w:rPr>
            </w:pPr>
          </w:p>
        </w:tc>
        <w:tc>
          <w:tcPr>
            <w:tcW w:w="1296" w:type="dxa"/>
          </w:tcPr>
          <w:p w14:paraId="1A5D33C6" w14:textId="77777777" w:rsidR="00CD3CED" w:rsidRPr="00A24553" w:rsidRDefault="00CD3CED" w:rsidP="00E729E4">
            <w:pPr>
              <w:pStyle w:val="NoSpacing"/>
              <w:jc w:val="center"/>
              <w:rPr>
                <w:rFonts w:asciiTheme="majorHAnsi" w:hAnsiTheme="majorHAnsi"/>
                <w:b/>
                <w:sz w:val="20"/>
                <w:szCs w:val="20"/>
              </w:rPr>
            </w:pPr>
          </w:p>
        </w:tc>
        <w:tc>
          <w:tcPr>
            <w:tcW w:w="1296" w:type="dxa"/>
          </w:tcPr>
          <w:p w14:paraId="26D9BA3B" w14:textId="77777777" w:rsidR="00CD3CED" w:rsidRPr="00A24553" w:rsidRDefault="00CD3CED" w:rsidP="00E729E4">
            <w:pPr>
              <w:pStyle w:val="NoSpacing"/>
              <w:jc w:val="center"/>
              <w:rPr>
                <w:rFonts w:asciiTheme="majorHAnsi" w:hAnsiTheme="majorHAnsi"/>
                <w:b/>
                <w:sz w:val="20"/>
                <w:szCs w:val="20"/>
              </w:rPr>
            </w:pPr>
          </w:p>
        </w:tc>
        <w:tc>
          <w:tcPr>
            <w:tcW w:w="1296" w:type="dxa"/>
          </w:tcPr>
          <w:p w14:paraId="0262DA66" w14:textId="77777777" w:rsidR="00CD3CED" w:rsidRPr="00A24553" w:rsidRDefault="00CD3CED" w:rsidP="00E729E4">
            <w:pPr>
              <w:pStyle w:val="NoSpacing"/>
              <w:jc w:val="center"/>
              <w:rPr>
                <w:rFonts w:asciiTheme="majorHAnsi" w:hAnsiTheme="majorHAnsi"/>
                <w:b/>
                <w:sz w:val="20"/>
                <w:szCs w:val="20"/>
              </w:rPr>
            </w:pPr>
          </w:p>
        </w:tc>
      </w:tr>
      <w:tr w:rsidR="00CD3CED" w:rsidRPr="00A24553" w14:paraId="7F3CA9DB" w14:textId="25612132" w:rsidTr="0085279B">
        <w:tc>
          <w:tcPr>
            <w:tcW w:w="6205" w:type="dxa"/>
          </w:tcPr>
          <w:p w14:paraId="78B07A46" w14:textId="7F4D73F5" w:rsidR="00CD3CED" w:rsidRPr="00A24553" w:rsidRDefault="00CD3CED" w:rsidP="00E729E4">
            <w:pPr>
              <w:pStyle w:val="NoSpacing"/>
              <w:rPr>
                <w:rFonts w:asciiTheme="majorHAnsi" w:hAnsiTheme="majorHAnsi"/>
                <w:sz w:val="20"/>
                <w:szCs w:val="20"/>
              </w:rPr>
            </w:pPr>
            <w:r w:rsidRPr="00A24553">
              <w:rPr>
                <w:rFonts w:asciiTheme="majorHAnsi" w:hAnsiTheme="majorHAnsi"/>
                <w:sz w:val="20"/>
                <w:szCs w:val="20"/>
              </w:rPr>
              <w:t>Assess presence of serious mental illness</w:t>
            </w:r>
          </w:p>
        </w:tc>
        <w:tc>
          <w:tcPr>
            <w:tcW w:w="1296" w:type="dxa"/>
          </w:tcPr>
          <w:p w14:paraId="254FBE1A" w14:textId="763952B3" w:rsidR="00CD3CED" w:rsidRPr="00A24553" w:rsidRDefault="00CD3CED" w:rsidP="00E729E4">
            <w:pPr>
              <w:pStyle w:val="NoSpacing"/>
              <w:jc w:val="center"/>
              <w:rPr>
                <w:rFonts w:asciiTheme="majorHAnsi" w:hAnsiTheme="majorHAnsi"/>
                <w:b/>
                <w:sz w:val="20"/>
                <w:szCs w:val="20"/>
              </w:rPr>
            </w:pPr>
          </w:p>
        </w:tc>
        <w:tc>
          <w:tcPr>
            <w:tcW w:w="1296" w:type="dxa"/>
          </w:tcPr>
          <w:p w14:paraId="52609619" w14:textId="77777777" w:rsidR="00CD3CED" w:rsidRPr="00A24553" w:rsidRDefault="00CD3CED" w:rsidP="00E729E4">
            <w:pPr>
              <w:pStyle w:val="NoSpacing"/>
              <w:jc w:val="center"/>
              <w:rPr>
                <w:rFonts w:asciiTheme="majorHAnsi" w:hAnsiTheme="majorHAnsi"/>
                <w:b/>
                <w:sz w:val="20"/>
                <w:szCs w:val="20"/>
              </w:rPr>
            </w:pPr>
          </w:p>
        </w:tc>
        <w:tc>
          <w:tcPr>
            <w:tcW w:w="1296" w:type="dxa"/>
          </w:tcPr>
          <w:p w14:paraId="2E449475" w14:textId="77777777" w:rsidR="00CD3CED" w:rsidRPr="00A24553" w:rsidRDefault="00CD3CED" w:rsidP="00E729E4">
            <w:pPr>
              <w:pStyle w:val="NoSpacing"/>
              <w:jc w:val="center"/>
              <w:rPr>
                <w:rFonts w:asciiTheme="majorHAnsi" w:hAnsiTheme="majorHAnsi"/>
                <w:b/>
                <w:sz w:val="20"/>
                <w:szCs w:val="20"/>
              </w:rPr>
            </w:pPr>
          </w:p>
        </w:tc>
        <w:tc>
          <w:tcPr>
            <w:tcW w:w="1296" w:type="dxa"/>
          </w:tcPr>
          <w:p w14:paraId="1A43401A" w14:textId="77777777" w:rsidR="00CD3CED" w:rsidRPr="00A24553" w:rsidRDefault="00CD3CED" w:rsidP="00E729E4">
            <w:pPr>
              <w:pStyle w:val="NoSpacing"/>
              <w:jc w:val="center"/>
              <w:rPr>
                <w:rStyle w:val="CommentReference"/>
                <w:rFonts w:asciiTheme="majorHAnsi" w:eastAsiaTheme="minorHAnsi" w:hAnsiTheme="majorHAnsi" w:cstheme="minorBidi"/>
                <w:sz w:val="20"/>
                <w:szCs w:val="20"/>
              </w:rPr>
            </w:pPr>
          </w:p>
        </w:tc>
      </w:tr>
      <w:tr w:rsidR="00CD3CED" w:rsidRPr="00A24553" w14:paraId="1C8E73D1" w14:textId="20FEF41F" w:rsidTr="0085279B">
        <w:tc>
          <w:tcPr>
            <w:tcW w:w="6205" w:type="dxa"/>
          </w:tcPr>
          <w:p w14:paraId="554D4286" w14:textId="5191E092" w:rsidR="00CD3CED" w:rsidRPr="00A24553" w:rsidRDefault="00CD3CED" w:rsidP="00E729E4">
            <w:pPr>
              <w:pStyle w:val="NoSpacing"/>
              <w:rPr>
                <w:rFonts w:asciiTheme="majorHAnsi" w:hAnsiTheme="majorHAnsi"/>
                <w:sz w:val="20"/>
                <w:szCs w:val="20"/>
              </w:rPr>
            </w:pPr>
            <w:r w:rsidRPr="00A24553">
              <w:rPr>
                <w:rFonts w:asciiTheme="majorHAnsi" w:hAnsiTheme="majorHAnsi"/>
                <w:sz w:val="20"/>
                <w:szCs w:val="20"/>
              </w:rPr>
              <w:t>Assess availability of means for attempting suicide</w:t>
            </w:r>
          </w:p>
        </w:tc>
        <w:tc>
          <w:tcPr>
            <w:tcW w:w="1296" w:type="dxa"/>
          </w:tcPr>
          <w:p w14:paraId="0FFDF436" w14:textId="10268D33" w:rsidR="00CD3CED" w:rsidRPr="00A24553" w:rsidRDefault="00CD3CED" w:rsidP="00E729E4">
            <w:pPr>
              <w:pStyle w:val="NoSpacing"/>
              <w:jc w:val="center"/>
              <w:rPr>
                <w:rFonts w:asciiTheme="majorHAnsi" w:hAnsiTheme="majorHAnsi"/>
                <w:b/>
                <w:sz w:val="20"/>
                <w:szCs w:val="20"/>
              </w:rPr>
            </w:pPr>
          </w:p>
        </w:tc>
        <w:tc>
          <w:tcPr>
            <w:tcW w:w="1296" w:type="dxa"/>
          </w:tcPr>
          <w:p w14:paraId="50606A9E" w14:textId="77777777" w:rsidR="00CD3CED" w:rsidRPr="00A24553" w:rsidRDefault="00CD3CED" w:rsidP="00E729E4">
            <w:pPr>
              <w:pStyle w:val="NoSpacing"/>
              <w:jc w:val="center"/>
              <w:rPr>
                <w:rFonts w:asciiTheme="majorHAnsi" w:hAnsiTheme="majorHAnsi"/>
                <w:b/>
                <w:sz w:val="20"/>
                <w:szCs w:val="20"/>
              </w:rPr>
            </w:pPr>
          </w:p>
        </w:tc>
        <w:tc>
          <w:tcPr>
            <w:tcW w:w="1296" w:type="dxa"/>
          </w:tcPr>
          <w:p w14:paraId="584A7576" w14:textId="77777777" w:rsidR="00CD3CED" w:rsidRPr="00A24553" w:rsidRDefault="00CD3CED" w:rsidP="00E729E4">
            <w:pPr>
              <w:pStyle w:val="NoSpacing"/>
              <w:jc w:val="center"/>
              <w:rPr>
                <w:rFonts w:asciiTheme="majorHAnsi" w:hAnsiTheme="majorHAnsi"/>
                <w:b/>
                <w:sz w:val="20"/>
                <w:szCs w:val="20"/>
              </w:rPr>
            </w:pPr>
          </w:p>
        </w:tc>
        <w:tc>
          <w:tcPr>
            <w:tcW w:w="1296" w:type="dxa"/>
          </w:tcPr>
          <w:p w14:paraId="6FE81875" w14:textId="77777777" w:rsidR="00CD3CED" w:rsidRPr="00A24553" w:rsidRDefault="00CD3CED" w:rsidP="00E729E4">
            <w:pPr>
              <w:pStyle w:val="NoSpacing"/>
              <w:jc w:val="center"/>
              <w:rPr>
                <w:rFonts w:asciiTheme="majorHAnsi" w:hAnsiTheme="majorHAnsi"/>
                <w:b/>
                <w:sz w:val="20"/>
                <w:szCs w:val="20"/>
              </w:rPr>
            </w:pPr>
          </w:p>
        </w:tc>
      </w:tr>
      <w:tr w:rsidR="00CD3CED" w:rsidRPr="00A24553" w14:paraId="2C4FE3D8" w14:textId="35FF407B" w:rsidTr="0085279B">
        <w:tc>
          <w:tcPr>
            <w:tcW w:w="6205" w:type="dxa"/>
          </w:tcPr>
          <w:p w14:paraId="1FFDD53F" w14:textId="6E4B3CAB" w:rsidR="00CD3CED" w:rsidRPr="00A24553" w:rsidRDefault="00CD3CED" w:rsidP="00E729E4">
            <w:pPr>
              <w:pStyle w:val="NoSpacing"/>
              <w:rPr>
                <w:rFonts w:asciiTheme="majorHAnsi" w:hAnsiTheme="majorHAnsi"/>
                <w:sz w:val="20"/>
                <w:szCs w:val="20"/>
              </w:rPr>
            </w:pPr>
            <w:r w:rsidRPr="00A24553">
              <w:rPr>
                <w:rFonts w:asciiTheme="majorHAnsi" w:hAnsiTheme="majorHAnsi"/>
                <w:sz w:val="20"/>
                <w:szCs w:val="20"/>
              </w:rPr>
              <w:t>Assess presence of depression and/or hopelessness</w:t>
            </w:r>
          </w:p>
        </w:tc>
        <w:tc>
          <w:tcPr>
            <w:tcW w:w="1296" w:type="dxa"/>
          </w:tcPr>
          <w:p w14:paraId="67EA8DD4" w14:textId="32038DDB" w:rsidR="00CD3CED" w:rsidRPr="00A24553" w:rsidRDefault="00CD3CED" w:rsidP="00E729E4">
            <w:pPr>
              <w:pStyle w:val="NoSpacing"/>
              <w:jc w:val="center"/>
              <w:rPr>
                <w:rFonts w:asciiTheme="majorHAnsi" w:hAnsiTheme="majorHAnsi"/>
                <w:b/>
                <w:sz w:val="20"/>
                <w:szCs w:val="20"/>
              </w:rPr>
            </w:pPr>
          </w:p>
        </w:tc>
        <w:tc>
          <w:tcPr>
            <w:tcW w:w="1296" w:type="dxa"/>
          </w:tcPr>
          <w:p w14:paraId="43E154C1" w14:textId="77777777" w:rsidR="00CD3CED" w:rsidRPr="00A24553" w:rsidRDefault="00CD3CED" w:rsidP="00E729E4">
            <w:pPr>
              <w:pStyle w:val="NoSpacing"/>
              <w:jc w:val="center"/>
              <w:rPr>
                <w:rFonts w:asciiTheme="majorHAnsi" w:hAnsiTheme="majorHAnsi"/>
                <w:b/>
                <w:sz w:val="20"/>
                <w:szCs w:val="20"/>
              </w:rPr>
            </w:pPr>
          </w:p>
        </w:tc>
        <w:tc>
          <w:tcPr>
            <w:tcW w:w="1296" w:type="dxa"/>
          </w:tcPr>
          <w:p w14:paraId="1240A233" w14:textId="77777777" w:rsidR="00CD3CED" w:rsidRPr="00A24553" w:rsidRDefault="00CD3CED" w:rsidP="00E729E4">
            <w:pPr>
              <w:pStyle w:val="NoSpacing"/>
              <w:jc w:val="center"/>
              <w:rPr>
                <w:rFonts w:asciiTheme="majorHAnsi" w:hAnsiTheme="majorHAnsi"/>
                <w:b/>
                <w:sz w:val="20"/>
                <w:szCs w:val="20"/>
              </w:rPr>
            </w:pPr>
          </w:p>
        </w:tc>
        <w:tc>
          <w:tcPr>
            <w:tcW w:w="1296" w:type="dxa"/>
          </w:tcPr>
          <w:p w14:paraId="1C5991D1" w14:textId="77777777" w:rsidR="00CD3CED" w:rsidRPr="00A24553" w:rsidRDefault="00CD3CED" w:rsidP="00E729E4">
            <w:pPr>
              <w:pStyle w:val="NoSpacing"/>
              <w:jc w:val="center"/>
              <w:rPr>
                <w:rFonts w:asciiTheme="majorHAnsi" w:hAnsiTheme="majorHAnsi"/>
                <w:b/>
                <w:sz w:val="20"/>
                <w:szCs w:val="20"/>
              </w:rPr>
            </w:pPr>
          </w:p>
        </w:tc>
      </w:tr>
      <w:tr w:rsidR="00CD3CED" w:rsidRPr="00A24553" w14:paraId="2DCCAABF" w14:textId="333BBE51" w:rsidTr="0085279B">
        <w:tc>
          <w:tcPr>
            <w:tcW w:w="6205" w:type="dxa"/>
          </w:tcPr>
          <w:p w14:paraId="7A75C016" w14:textId="678F73B5" w:rsidR="00CD3CED" w:rsidRPr="00A24553" w:rsidRDefault="00CD3CED" w:rsidP="00E729E4">
            <w:pPr>
              <w:pStyle w:val="NoSpacing"/>
              <w:rPr>
                <w:rFonts w:asciiTheme="majorHAnsi" w:hAnsiTheme="majorHAnsi"/>
                <w:sz w:val="20"/>
                <w:szCs w:val="20"/>
              </w:rPr>
            </w:pPr>
            <w:r w:rsidRPr="00A24553">
              <w:rPr>
                <w:rFonts w:asciiTheme="majorHAnsi" w:hAnsiTheme="majorHAnsi"/>
                <w:sz w:val="20"/>
                <w:szCs w:val="20"/>
              </w:rPr>
              <w:t>Assess presence of substance abuse</w:t>
            </w:r>
          </w:p>
        </w:tc>
        <w:tc>
          <w:tcPr>
            <w:tcW w:w="1296" w:type="dxa"/>
          </w:tcPr>
          <w:p w14:paraId="1256FA4A" w14:textId="4D65EA77" w:rsidR="00CD3CED" w:rsidRPr="00A24553" w:rsidRDefault="00CD3CED" w:rsidP="00E729E4">
            <w:pPr>
              <w:pStyle w:val="NoSpacing"/>
              <w:jc w:val="center"/>
              <w:rPr>
                <w:rFonts w:asciiTheme="majorHAnsi" w:hAnsiTheme="majorHAnsi"/>
                <w:b/>
                <w:sz w:val="20"/>
                <w:szCs w:val="20"/>
              </w:rPr>
            </w:pPr>
          </w:p>
        </w:tc>
        <w:tc>
          <w:tcPr>
            <w:tcW w:w="1296" w:type="dxa"/>
          </w:tcPr>
          <w:p w14:paraId="7F31CB51" w14:textId="77777777" w:rsidR="00CD3CED" w:rsidRPr="00A24553" w:rsidRDefault="00CD3CED" w:rsidP="00E729E4">
            <w:pPr>
              <w:pStyle w:val="NoSpacing"/>
              <w:jc w:val="center"/>
              <w:rPr>
                <w:rFonts w:asciiTheme="majorHAnsi" w:hAnsiTheme="majorHAnsi"/>
                <w:b/>
                <w:sz w:val="20"/>
                <w:szCs w:val="20"/>
              </w:rPr>
            </w:pPr>
          </w:p>
        </w:tc>
        <w:tc>
          <w:tcPr>
            <w:tcW w:w="1296" w:type="dxa"/>
          </w:tcPr>
          <w:p w14:paraId="5F7E51AF" w14:textId="77777777" w:rsidR="00CD3CED" w:rsidRPr="00A24553" w:rsidRDefault="00CD3CED" w:rsidP="00E729E4">
            <w:pPr>
              <w:pStyle w:val="NoSpacing"/>
              <w:jc w:val="center"/>
              <w:rPr>
                <w:rFonts w:asciiTheme="majorHAnsi" w:hAnsiTheme="majorHAnsi"/>
                <w:b/>
                <w:sz w:val="20"/>
                <w:szCs w:val="20"/>
              </w:rPr>
            </w:pPr>
          </w:p>
        </w:tc>
        <w:tc>
          <w:tcPr>
            <w:tcW w:w="1296" w:type="dxa"/>
          </w:tcPr>
          <w:p w14:paraId="1600F688" w14:textId="77777777" w:rsidR="00CD3CED" w:rsidRPr="00A24553" w:rsidRDefault="00CD3CED" w:rsidP="00E729E4">
            <w:pPr>
              <w:pStyle w:val="NoSpacing"/>
              <w:jc w:val="center"/>
              <w:rPr>
                <w:rFonts w:asciiTheme="majorHAnsi" w:hAnsiTheme="majorHAnsi"/>
                <w:b/>
                <w:sz w:val="20"/>
                <w:szCs w:val="20"/>
              </w:rPr>
            </w:pPr>
          </w:p>
        </w:tc>
      </w:tr>
      <w:tr w:rsidR="00CD3CED" w:rsidRPr="00A24553" w14:paraId="3E645054" w14:textId="3DFE6F5C" w:rsidTr="0085279B">
        <w:tc>
          <w:tcPr>
            <w:tcW w:w="6205" w:type="dxa"/>
          </w:tcPr>
          <w:p w14:paraId="1FBF2E44" w14:textId="304835D2" w:rsidR="00CD3CED" w:rsidRPr="00A24553" w:rsidRDefault="00CD3CED" w:rsidP="00E729E4">
            <w:pPr>
              <w:pStyle w:val="NoSpacing"/>
              <w:rPr>
                <w:rFonts w:asciiTheme="majorHAnsi" w:hAnsiTheme="majorHAnsi"/>
                <w:sz w:val="20"/>
                <w:szCs w:val="20"/>
              </w:rPr>
            </w:pPr>
            <w:r w:rsidRPr="00A24553">
              <w:rPr>
                <w:rFonts w:asciiTheme="majorHAnsi" w:hAnsiTheme="majorHAnsi"/>
                <w:sz w:val="20"/>
                <w:szCs w:val="20"/>
              </w:rPr>
              <w:t>Ask student to articulate or list reasons for living</w:t>
            </w:r>
          </w:p>
        </w:tc>
        <w:tc>
          <w:tcPr>
            <w:tcW w:w="1296" w:type="dxa"/>
          </w:tcPr>
          <w:p w14:paraId="045EA81F" w14:textId="59E0C440" w:rsidR="00CD3CED" w:rsidRPr="00A24553" w:rsidRDefault="00CD3CED" w:rsidP="00E729E4">
            <w:pPr>
              <w:pStyle w:val="NoSpacing"/>
              <w:jc w:val="center"/>
              <w:rPr>
                <w:rFonts w:asciiTheme="majorHAnsi" w:hAnsiTheme="majorHAnsi"/>
                <w:b/>
                <w:sz w:val="20"/>
                <w:szCs w:val="20"/>
              </w:rPr>
            </w:pPr>
          </w:p>
        </w:tc>
        <w:tc>
          <w:tcPr>
            <w:tcW w:w="1296" w:type="dxa"/>
          </w:tcPr>
          <w:p w14:paraId="4644973B" w14:textId="77777777" w:rsidR="00CD3CED" w:rsidRPr="00A24553" w:rsidRDefault="00CD3CED" w:rsidP="00E729E4">
            <w:pPr>
              <w:pStyle w:val="NoSpacing"/>
              <w:jc w:val="center"/>
              <w:rPr>
                <w:rFonts w:asciiTheme="majorHAnsi" w:hAnsiTheme="majorHAnsi"/>
                <w:b/>
                <w:sz w:val="20"/>
                <w:szCs w:val="20"/>
              </w:rPr>
            </w:pPr>
          </w:p>
        </w:tc>
        <w:tc>
          <w:tcPr>
            <w:tcW w:w="1296" w:type="dxa"/>
          </w:tcPr>
          <w:p w14:paraId="70071515" w14:textId="77777777" w:rsidR="00CD3CED" w:rsidRPr="00A24553" w:rsidRDefault="00CD3CED" w:rsidP="00E729E4">
            <w:pPr>
              <w:pStyle w:val="NoSpacing"/>
              <w:jc w:val="center"/>
              <w:rPr>
                <w:rFonts w:asciiTheme="majorHAnsi" w:hAnsiTheme="majorHAnsi"/>
                <w:b/>
                <w:sz w:val="20"/>
                <w:szCs w:val="20"/>
              </w:rPr>
            </w:pPr>
          </w:p>
        </w:tc>
        <w:tc>
          <w:tcPr>
            <w:tcW w:w="1296" w:type="dxa"/>
          </w:tcPr>
          <w:p w14:paraId="6502FFDA" w14:textId="77777777" w:rsidR="00CD3CED" w:rsidRPr="00A24553" w:rsidRDefault="00CD3CED" w:rsidP="00E729E4">
            <w:pPr>
              <w:pStyle w:val="NoSpacing"/>
              <w:jc w:val="center"/>
              <w:rPr>
                <w:rFonts w:asciiTheme="majorHAnsi" w:hAnsiTheme="majorHAnsi"/>
                <w:b/>
                <w:sz w:val="20"/>
                <w:szCs w:val="20"/>
              </w:rPr>
            </w:pPr>
          </w:p>
        </w:tc>
      </w:tr>
      <w:tr w:rsidR="00CD3CED" w:rsidRPr="00A24553" w14:paraId="231D96FB" w14:textId="3F1E2975" w:rsidTr="0085279B">
        <w:tc>
          <w:tcPr>
            <w:tcW w:w="6205" w:type="dxa"/>
          </w:tcPr>
          <w:p w14:paraId="1DA2D9C4" w14:textId="6475790B" w:rsidR="00CD3CED" w:rsidRPr="00A24553" w:rsidRDefault="00CD3CED" w:rsidP="00E729E4">
            <w:pPr>
              <w:pStyle w:val="NoSpacing"/>
              <w:rPr>
                <w:rFonts w:asciiTheme="majorHAnsi" w:hAnsiTheme="majorHAnsi"/>
                <w:sz w:val="20"/>
                <w:szCs w:val="20"/>
              </w:rPr>
            </w:pPr>
            <w:r w:rsidRPr="00A24553">
              <w:rPr>
                <w:rFonts w:asciiTheme="majorHAnsi" w:hAnsiTheme="majorHAnsi"/>
                <w:sz w:val="20"/>
                <w:szCs w:val="20"/>
              </w:rPr>
              <w:t>Ascertain if the student can agree to a safety contract</w:t>
            </w:r>
          </w:p>
        </w:tc>
        <w:tc>
          <w:tcPr>
            <w:tcW w:w="1296" w:type="dxa"/>
          </w:tcPr>
          <w:p w14:paraId="0B8908A7" w14:textId="1ED5B01B" w:rsidR="00CD3CED" w:rsidRPr="00A24553" w:rsidRDefault="00CD3CED" w:rsidP="00E729E4">
            <w:pPr>
              <w:pStyle w:val="NoSpacing"/>
              <w:jc w:val="center"/>
              <w:rPr>
                <w:rFonts w:asciiTheme="majorHAnsi" w:hAnsiTheme="majorHAnsi"/>
                <w:b/>
                <w:sz w:val="20"/>
                <w:szCs w:val="20"/>
              </w:rPr>
            </w:pPr>
          </w:p>
        </w:tc>
        <w:tc>
          <w:tcPr>
            <w:tcW w:w="1296" w:type="dxa"/>
          </w:tcPr>
          <w:p w14:paraId="21AB5594" w14:textId="77777777" w:rsidR="00CD3CED" w:rsidRPr="00A24553" w:rsidRDefault="00CD3CED" w:rsidP="00E729E4">
            <w:pPr>
              <w:pStyle w:val="NoSpacing"/>
              <w:jc w:val="center"/>
              <w:rPr>
                <w:rFonts w:asciiTheme="majorHAnsi" w:hAnsiTheme="majorHAnsi"/>
                <w:b/>
                <w:sz w:val="20"/>
                <w:szCs w:val="20"/>
              </w:rPr>
            </w:pPr>
          </w:p>
        </w:tc>
        <w:tc>
          <w:tcPr>
            <w:tcW w:w="1296" w:type="dxa"/>
          </w:tcPr>
          <w:p w14:paraId="2F1A5C67" w14:textId="77777777" w:rsidR="00CD3CED" w:rsidRPr="00A24553" w:rsidRDefault="00CD3CED" w:rsidP="00E729E4">
            <w:pPr>
              <w:pStyle w:val="NoSpacing"/>
              <w:jc w:val="center"/>
              <w:rPr>
                <w:rFonts w:asciiTheme="majorHAnsi" w:hAnsiTheme="majorHAnsi"/>
                <w:b/>
                <w:sz w:val="20"/>
                <w:szCs w:val="20"/>
              </w:rPr>
            </w:pPr>
          </w:p>
        </w:tc>
        <w:tc>
          <w:tcPr>
            <w:tcW w:w="1296" w:type="dxa"/>
          </w:tcPr>
          <w:p w14:paraId="0329507D" w14:textId="77777777" w:rsidR="00CD3CED" w:rsidRPr="00A24553" w:rsidRDefault="00CD3CED" w:rsidP="00E729E4">
            <w:pPr>
              <w:pStyle w:val="NoSpacing"/>
              <w:jc w:val="center"/>
              <w:rPr>
                <w:rFonts w:asciiTheme="majorHAnsi" w:hAnsiTheme="majorHAnsi"/>
                <w:b/>
                <w:sz w:val="20"/>
                <w:szCs w:val="20"/>
              </w:rPr>
            </w:pPr>
          </w:p>
        </w:tc>
      </w:tr>
      <w:tr w:rsidR="00CD3CED" w:rsidRPr="00A24553" w14:paraId="3F352AE3" w14:textId="63017CDC" w:rsidTr="0085279B">
        <w:tc>
          <w:tcPr>
            <w:tcW w:w="6205" w:type="dxa"/>
          </w:tcPr>
          <w:p w14:paraId="296A80A8" w14:textId="32EF8247" w:rsidR="00CD3CED" w:rsidRPr="00A24553" w:rsidRDefault="00CD3CED" w:rsidP="00E729E4">
            <w:pPr>
              <w:pStyle w:val="NoSpacing"/>
              <w:rPr>
                <w:rFonts w:asciiTheme="majorHAnsi" w:hAnsiTheme="majorHAnsi"/>
                <w:sz w:val="20"/>
                <w:szCs w:val="20"/>
              </w:rPr>
            </w:pPr>
            <w:r w:rsidRPr="00A24553">
              <w:rPr>
                <w:rFonts w:asciiTheme="majorHAnsi" w:hAnsiTheme="majorHAnsi"/>
                <w:sz w:val="20"/>
                <w:szCs w:val="20"/>
              </w:rPr>
              <w:t>Try to develop safety plan with student</w:t>
            </w:r>
          </w:p>
        </w:tc>
        <w:tc>
          <w:tcPr>
            <w:tcW w:w="1296" w:type="dxa"/>
          </w:tcPr>
          <w:p w14:paraId="75D67436" w14:textId="06D1C205" w:rsidR="00CD3CED" w:rsidRPr="00A24553" w:rsidRDefault="00CD3CED" w:rsidP="00E729E4">
            <w:pPr>
              <w:pStyle w:val="NoSpacing"/>
              <w:jc w:val="center"/>
              <w:rPr>
                <w:rFonts w:asciiTheme="majorHAnsi" w:hAnsiTheme="majorHAnsi"/>
                <w:b/>
                <w:sz w:val="20"/>
                <w:szCs w:val="20"/>
              </w:rPr>
            </w:pPr>
          </w:p>
        </w:tc>
        <w:tc>
          <w:tcPr>
            <w:tcW w:w="1296" w:type="dxa"/>
          </w:tcPr>
          <w:p w14:paraId="0065488C" w14:textId="77777777" w:rsidR="00CD3CED" w:rsidRPr="00A24553" w:rsidRDefault="00CD3CED" w:rsidP="00E729E4">
            <w:pPr>
              <w:pStyle w:val="NoSpacing"/>
              <w:jc w:val="center"/>
              <w:rPr>
                <w:rFonts w:asciiTheme="majorHAnsi" w:hAnsiTheme="majorHAnsi"/>
                <w:b/>
                <w:sz w:val="20"/>
                <w:szCs w:val="20"/>
              </w:rPr>
            </w:pPr>
          </w:p>
        </w:tc>
        <w:tc>
          <w:tcPr>
            <w:tcW w:w="1296" w:type="dxa"/>
          </w:tcPr>
          <w:p w14:paraId="3ABDAE93" w14:textId="77777777" w:rsidR="00CD3CED" w:rsidRPr="00A24553" w:rsidRDefault="00CD3CED" w:rsidP="00E729E4">
            <w:pPr>
              <w:pStyle w:val="NoSpacing"/>
              <w:jc w:val="center"/>
              <w:rPr>
                <w:rFonts w:asciiTheme="majorHAnsi" w:hAnsiTheme="majorHAnsi"/>
                <w:b/>
                <w:sz w:val="20"/>
                <w:szCs w:val="20"/>
              </w:rPr>
            </w:pPr>
          </w:p>
        </w:tc>
        <w:tc>
          <w:tcPr>
            <w:tcW w:w="1296" w:type="dxa"/>
          </w:tcPr>
          <w:p w14:paraId="4B1FFFA1" w14:textId="77777777" w:rsidR="00CD3CED" w:rsidRPr="00A24553" w:rsidRDefault="00CD3CED" w:rsidP="00E729E4">
            <w:pPr>
              <w:pStyle w:val="NoSpacing"/>
              <w:jc w:val="center"/>
              <w:rPr>
                <w:rFonts w:asciiTheme="majorHAnsi" w:hAnsiTheme="majorHAnsi"/>
                <w:b/>
                <w:sz w:val="20"/>
                <w:szCs w:val="20"/>
              </w:rPr>
            </w:pPr>
          </w:p>
        </w:tc>
      </w:tr>
      <w:tr w:rsidR="00CD3CED" w:rsidRPr="00A24553" w14:paraId="53F112C4" w14:textId="259EB010" w:rsidTr="0085279B">
        <w:tc>
          <w:tcPr>
            <w:tcW w:w="6205" w:type="dxa"/>
          </w:tcPr>
          <w:p w14:paraId="75BB1643" w14:textId="55BC2BDB" w:rsidR="00CD3CED" w:rsidRPr="00A24553" w:rsidRDefault="00CD3CED" w:rsidP="00E729E4">
            <w:pPr>
              <w:pStyle w:val="NoSpacing"/>
              <w:rPr>
                <w:rFonts w:asciiTheme="majorHAnsi" w:hAnsiTheme="majorHAnsi"/>
                <w:sz w:val="20"/>
                <w:szCs w:val="20"/>
              </w:rPr>
            </w:pPr>
            <w:r w:rsidRPr="00A24553">
              <w:rPr>
                <w:rFonts w:asciiTheme="majorHAnsi" w:hAnsiTheme="majorHAnsi"/>
                <w:sz w:val="20"/>
                <w:szCs w:val="20"/>
              </w:rPr>
              <w:t>Meet with student’s parents or guardians to address concerns and safety issues</w:t>
            </w:r>
          </w:p>
        </w:tc>
        <w:tc>
          <w:tcPr>
            <w:tcW w:w="1296" w:type="dxa"/>
          </w:tcPr>
          <w:p w14:paraId="2551F357" w14:textId="380CF4DC" w:rsidR="00CD3CED" w:rsidRPr="00A24553" w:rsidRDefault="00CD3CED" w:rsidP="00E729E4">
            <w:pPr>
              <w:pStyle w:val="NoSpacing"/>
              <w:jc w:val="center"/>
              <w:rPr>
                <w:rFonts w:asciiTheme="majorHAnsi" w:hAnsiTheme="majorHAnsi"/>
                <w:b/>
                <w:sz w:val="20"/>
                <w:szCs w:val="20"/>
              </w:rPr>
            </w:pPr>
          </w:p>
        </w:tc>
        <w:tc>
          <w:tcPr>
            <w:tcW w:w="1296" w:type="dxa"/>
          </w:tcPr>
          <w:p w14:paraId="443C0E64" w14:textId="77777777" w:rsidR="00CD3CED" w:rsidRPr="00A24553" w:rsidRDefault="00CD3CED" w:rsidP="00E729E4">
            <w:pPr>
              <w:pStyle w:val="NoSpacing"/>
              <w:jc w:val="center"/>
              <w:rPr>
                <w:rFonts w:asciiTheme="majorHAnsi" w:hAnsiTheme="majorHAnsi"/>
                <w:b/>
                <w:sz w:val="20"/>
                <w:szCs w:val="20"/>
              </w:rPr>
            </w:pPr>
          </w:p>
        </w:tc>
        <w:tc>
          <w:tcPr>
            <w:tcW w:w="1296" w:type="dxa"/>
          </w:tcPr>
          <w:p w14:paraId="1DBF6061" w14:textId="77777777" w:rsidR="00CD3CED" w:rsidRPr="00A24553" w:rsidRDefault="00CD3CED" w:rsidP="00E729E4">
            <w:pPr>
              <w:pStyle w:val="NoSpacing"/>
              <w:jc w:val="center"/>
              <w:rPr>
                <w:rFonts w:asciiTheme="majorHAnsi" w:hAnsiTheme="majorHAnsi"/>
                <w:b/>
                <w:sz w:val="20"/>
                <w:szCs w:val="20"/>
              </w:rPr>
            </w:pPr>
          </w:p>
        </w:tc>
        <w:tc>
          <w:tcPr>
            <w:tcW w:w="1296" w:type="dxa"/>
          </w:tcPr>
          <w:p w14:paraId="53D510DB" w14:textId="77777777" w:rsidR="00CD3CED" w:rsidRPr="00A24553" w:rsidRDefault="00CD3CED" w:rsidP="00E729E4">
            <w:pPr>
              <w:pStyle w:val="NoSpacing"/>
              <w:jc w:val="center"/>
              <w:rPr>
                <w:rFonts w:asciiTheme="majorHAnsi" w:hAnsiTheme="majorHAnsi"/>
                <w:b/>
                <w:sz w:val="20"/>
                <w:szCs w:val="20"/>
              </w:rPr>
            </w:pPr>
          </w:p>
        </w:tc>
      </w:tr>
      <w:tr w:rsidR="00CD3CED" w:rsidRPr="00A24553" w14:paraId="24CF1FC1" w14:textId="2FF4807E" w:rsidTr="0085279B">
        <w:tc>
          <w:tcPr>
            <w:tcW w:w="6205" w:type="dxa"/>
          </w:tcPr>
          <w:p w14:paraId="6269D1F3" w14:textId="579464A8" w:rsidR="00CD3CED" w:rsidRPr="00A24553" w:rsidRDefault="00CD3CED" w:rsidP="00E729E4">
            <w:pPr>
              <w:pStyle w:val="NoSpacing"/>
              <w:rPr>
                <w:rFonts w:asciiTheme="majorHAnsi" w:hAnsiTheme="majorHAnsi"/>
                <w:sz w:val="20"/>
                <w:szCs w:val="20"/>
              </w:rPr>
            </w:pPr>
            <w:r w:rsidRPr="00A24553">
              <w:rPr>
                <w:rFonts w:asciiTheme="majorHAnsi" w:hAnsiTheme="majorHAnsi"/>
                <w:sz w:val="20"/>
                <w:szCs w:val="20"/>
              </w:rPr>
              <w:t xml:space="preserve">Immediately refer the student to speak to a clinician </w:t>
            </w:r>
          </w:p>
        </w:tc>
        <w:tc>
          <w:tcPr>
            <w:tcW w:w="1296" w:type="dxa"/>
          </w:tcPr>
          <w:p w14:paraId="10A854EF" w14:textId="641A7ADB" w:rsidR="00CD3CED" w:rsidRPr="00A24553" w:rsidRDefault="00CD3CED" w:rsidP="00E729E4">
            <w:pPr>
              <w:pStyle w:val="NoSpacing"/>
              <w:jc w:val="center"/>
              <w:rPr>
                <w:rFonts w:asciiTheme="majorHAnsi" w:hAnsiTheme="majorHAnsi"/>
                <w:b/>
                <w:sz w:val="20"/>
                <w:szCs w:val="20"/>
              </w:rPr>
            </w:pPr>
          </w:p>
        </w:tc>
        <w:tc>
          <w:tcPr>
            <w:tcW w:w="1296" w:type="dxa"/>
          </w:tcPr>
          <w:p w14:paraId="6F29798B" w14:textId="77777777" w:rsidR="00CD3CED" w:rsidRPr="00A24553" w:rsidRDefault="00CD3CED" w:rsidP="00E729E4">
            <w:pPr>
              <w:pStyle w:val="NoSpacing"/>
              <w:jc w:val="center"/>
              <w:rPr>
                <w:rFonts w:asciiTheme="majorHAnsi" w:hAnsiTheme="majorHAnsi"/>
                <w:b/>
                <w:sz w:val="20"/>
                <w:szCs w:val="20"/>
              </w:rPr>
            </w:pPr>
          </w:p>
        </w:tc>
        <w:tc>
          <w:tcPr>
            <w:tcW w:w="1296" w:type="dxa"/>
          </w:tcPr>
          <w:p w14:paraId="47A0E16A" w14:textId="77777777" w:rsidR="00CD3CED" w:rsidRPr="00A24553" w:rsidRDefault="00CD3CED" w:rsidP="00E729E4">
            <w:pPr>
              <w:pStyle w:val="NoSpacing"/>
              <w:jc w:val="center"/>
              <w:rPr>
                <w:rFonts w:asciiTheme="majorHAnsi" w:hAnsiTheme="majorHAnsi"/>
                <w:b/>
                <w:sz w:val="20"/>
                <w:szCs w:val="20"/>
              </w:rPr>
            </w:pPr>
          </w:p>
        </w:tc>
        <w:tc>
          <w:tcPr>
            <w:tcW w:w="1296" w:type="dxa"/>
          </w:tcPr>
          <w:p w14:paraId="51F240EE" w14:textId="77777777" w:rsidR="00CD3CED" w:rsidRPr="00A24553" w:rsidRDefault="00CD3CED" w:rsidP="00E729E4">
            <w:pPr>
              <w:pStyle w:val="NoSpacing"/>
              <w:jc w:val="center"/>
              <w:rPr>
                <w:rFonts w:asciiTheme="majorHAnsi" w:hAnsiTheme="majorHAnsi"/>
                <w:b/>
                <w:sz w:val="20"/>
                <w:szCs w:val="20"/>
              </w:rPr>
            </w:pPr>
          </w:p>
        </w:tc>
      </w:tr>
      <w:tr w:rsidR="00CD3CED" w:rsidRPr="00A24553" w14:paraId="7ABE0861" w14:textId="55B1DE86" w:rsidTr="0085279B">
        <w:tc>
          <w:tcPr>
            <w:tcW w:w="6205" w:type="dxa"/>
          </w:tcPr>
          <w:p w14:paraId="4287F642" w14:textId="7B701055" w:rsidR="00CD3CED" w:rsidRPr="00A24553" w:rsidRDefault="00CD3CED" w:rsidP="00E729E4">
            <w:pPr>
              <w:pStyle w:val="NoSpacing"/>
              <w:rPr>
                <w:rFonts w:asciiTheme="majorHAnsi" w:hAnsiTheme="majorHAnsi"/>
                <w:sz w:val="20"/>
                <w:szCs w:val="20"/>
              </w:rPr>
            </w:pPr>
            <w:r w:rsidRPr="00A24553">
              <w:rPr>
                <w:rFonts w:asciiTheme="majorHAnsi" w:hAnsiTheme="majorHAnsi"/>
                <w:sz w:val="20"/>
                <w:szCs w:val="20"/>
              </w:rPr>
              <w:t>Other procedure for determining someone who poses high or imminent risk of suicide, please specify: ___________________________________</w:t>
            </w:r>
          </w:p>
        </w:tc>
        <w:tc>
          <w:tcPr>
            <w:tcW w:w="1296" w:type="dxa"/>
          </w:tcPr>
          <w:p w14:paraId="74FF21BB" w14:textId="66E802B7" w:rsidR="00CD3CED" w:rsidRPr="00A24553" w:rsidRDefault="00CD3CED" w:rsidP="00E729E4">
            <w:pPr>
              <w:pStyle w:val="NoSpacing"/>
              <w:jc w:val="center"/>
              <w:rPr>
                <w:rFonts w:asciiTheme="majorHAnsi" w:hAnsiTheme="majorHAnsi"/>
                <w:b/>
                <w:sz w:val="20"/>
                <w:szCs w:val="20"/>
              </w:rPr>
            </w:pPr>
          </w:p>
        </w:tc>
        <w:tc>
          <w:tcPr>
            <w:tcW w:w="1296" w:type="dxa"/>
          </w:tcPr>
          <w:p w14:paraId="27A0D76E" w14:textId="77777777" w:rsidR="00CD3CED" w:rsidRPr="00A24553" w:rsidRDefault="00CD3CED" w:rsidP="00E729E4">
            <w:pPr>
              <w:pStyle w:val="NoSpacing"/>
              <w:jc w:val="center"/>
              <w:rPr>
                <w:rFonts w:asciiTheme="majorHAnsi" w:hAnsiTheme="majorHAnsi"/>
                <w:b/>
                <w:sz w:val="20"/>
                <w:szCs w:val="20"/>
              </w:rPr>
            </w:pPr>
          </w:p>
        </w:tc>
        <w:tc>
          <w:tcPr>
            <w:tcW w:w="1296" w:type="dxa"/>
          </w:tcPr>
          <w:p w14:paraId="1BBD730C" w14:textId="77777777" w:rsidR="00CD3CED" w:rsidRPr="00A24553" w:rsidRDefault="00CD3CED" w:rsidP="00E729E4">
            <w:pPr>
              <w:pStyle w:val="NoSpacing"/>
              <w:jc w:val="center"/>
              <w:rPr>
                <w:rFonts w:asciiTheme="majorHAnsi" w:hAnsiTheme="majorHAnsi"/>
                <w:b/>
                <w:sz w:val="20"/>
                <w:szCs w:val="20"/>
              </w:rPr>
            </w:pPr>
          </w:p>
        </w:tc>
        <w:tc>
          <w:tcPr>
            <w:tcW w:w="1296" w:type="dxa"/>
          </w:tcPr>
          <w:p w14:paraId="23B2A262" w14:textId="77777777" w:rsidR="00CD3CED" w:rsidRPr="00A24553" w:rsidRDefault="00CD3CED" w:rsidP="00E729E4">
            <w:pPr>
              <w:pStyle w:val="NoSpacing"/>
              <w:jc w:val="center"/>
              <w:rPr>
                <w:rFonts w:asciiTheme="majorHAnsi" w:hAnsiTheme="majorHAnsi"/>
                <w:b/>
                <w:sz w:val="20"/>
                <w:szCs w:val="20"/>
              </w:rPr>
            </w:pPr>
          </w:p>
        </w:tc>
      </w:tr>
    </w:tbl>
    <w:p w14:paraId="16F833E1" w14:textId="33EB246E" w:rsidR="001B3CBC" w:rsidRDefault="00FE44E0" w:rsidP="00E729E4">
      <w:pPr>
        <w:pStyle w:val="INSTQuestion"/>
        <w:numPr>
          <w:ilvl w:val="0"/>
          <w:numId w:val="0"/>
        </w:numPr>
        <w:ind w:left="360" w:hanging="360"/>
        <w:rPr>
          <w:rFonts w:asciiTheme="majorHAnsi" w:hAnsiTheme="majorHAnsi"/>
          <w:sz w:val="22"/>
        </w:rPr>
      </w:pPr>
      <w:r>
        <w:rPr>
          <w:noProof/>
          <w:u w:val="single"/>
        </w:rPr>
        <w:br w:type="textWrapping" w:clear="all"/>
      </w:r>
    </w:p>
    <w:p w14:paraId="2E43455F" w14:textId="53358AB6" w:rsidR="00FA7F12" w:rsidRPr="0078485E" w:rsidRDefault="003E7230" w:rsidP="00E729E4">
      <w:pPr>
        <w:pStyle w:val="INSTQuestion"/>
        <w:rPr>
          <w:rFonts w:asciiTheme="majorHAnsi" w:hAnsiTheme="majorHAnsi"/>
          <w:sz w:val="22"/>
        </w:rPr>
      </w:pPr>
      <w:r w:rsidRPr="0078485E">
        <w:rPr>
          <w:rFonts w:asciiTheme="majorHAnsi" w:hAnsiTheme="majorHAnsi"/>
          <w:sz w:val="22"/>
        </w:rPr>
        <w:lastRenderedPageBreak/>
        <w:t xml:space="preserve">Using your local risk assessment processes described in Q12, for students who are identified at high or imminent risk, what are your typical procedures for managing these students? Do you typically engage in any of the following practices? </w:t>
      </w:r>
    </w:p>
    <w:p w14:paraId="4128B5B0" w14:textId="17F9FC09" w:rsidR="003E7230" w:rsidRPr="00FA7F12" w:rsidRDefault="00FA7F12" w:rsidP="00E729E4">
      <w:pPr>
        <w:pStyle w:val="INSTQuestion"/>
        <w:numPr>
          <w:ilvl w:val="0"/>
          <w:numId w:val="0"/>
        </w:numPr>
        <w:ind w:left="360"/>
        <w:rPr>
          <w:rFonts w:asciiTheme="majorHAnsi" w:hAnsiTheme="majorHAnsi"/>
          <w:i/>
          <w:color w:val="7F7F7F" w:themeColor="text1" w:themeTint="80"/>
          <w:sz w:val="20"/>
          <w:szCs w:val="20"/>
        </w:rPr>
      </w:pPr>
      <w:r w:rsidRPr="00FA7F12">
        <w:rPr>
          <w:rFonts w:asciiTheme="majorHAnsi" w:hAnsiTheme="majorHAnsi"/>
          <w:i/>
          <w:color w:val="7F7F7F" w:themeColor="text1" w:themeTint="80"/>
          <w:sz w:val="20"/>
          <w:szCs w:val="20"/>
        </w:rPr>
        <w:t xml:space="preserve">Select either Always, Sometimes, Never for the list of procedures below. </w:t>
      </w:r>
    </w:p>
    <w:tbl>
      <w:tblPr>
        <w:tblStyle w:val="TableGridLight"/>
        <w:tblpPr w:leftFromText="180" w:rightFromText="180" w:vertAnchor="text" w:tblpY="1"/>
        <w:tblOverlap w:val="never"/>
        <w:tblW w:w="11389" w:type="dxa"/>
        <w:tblLayout w:type="fixed"/>
        <w:tblLook w:val="04A0" w:firstRow="1" w:lastRow="0" w:firstColumn="1" w:lastColumn="0" w:noHBand="0" w:noVBand="1"/>
      </w:tblPr>
      <w:tblGrid>
        <w:gridCol w:w="6205"/>
        <w:gridCol w:w="1296"/>
        <w:gridCol w:w="1296"/>
        <w:gridCol w:w="1296"/>
        <w:gridCol w:w="1296"/>
      </w:tblGrid>
      <w:tr w:rsidR="00CD3CED" w:rsidRPr="00A24553" w14:paraId="50585986" w14:textId="239AB50E" w:rsidTr="0085279B">
        <w:tc>
          <w:tcPr>
            <w:tcW w:w="6205" w:type="dxa"/>
          </w:tcPr>
          <w:p w14:paraId="758A388D" w14:textId="77777777" w:rsidR="00CD3CED" w:rsidRPr="00A24553" w:rsidRDefault="00CD3CED" w:rsidP="00E729E4">
            <w:pPr>
              <w:pStyle w:val="NoSpacing"/>
              <w:rPr>
                <w:rFonts w:asciiTheme="majorHAnsi" w:hAnsiTheme="majorHAnsi"/>
                <w:sz w:val="20"/>
                <w:szCs w:val="20"/>
              </w:rPr>
            </w:pPr>
          </w:p>
        </w:tc>
        <w:tc>
          <w:tcPr>
            <w:tcW w:w="1296" w:type="dxa"/>
          </w:tcPr>
          <w:p w14:paraId="52A874DB" w14:textId="64D44347" w:rsidR="00CD3CED" w:rsidRPr="00A24553" w:rsidRDefault="00CD3CED" w:rsidP="00E729E4">
            <w:pPr>
              <w:pStyle w:val="NoSpacing"/>
              <w:jc w:val="center"/>
              <w:rPr>
                <w:rFonts w:asciiTheme="majorHAnsi" w:hAnsiTheme="majorHAnsi"/>
                <w:b/>
                <w:sz w:val="20"/>
                <w:szCs w:val="20"/>
              </w:rPr>
            </w:pPr>
            <w:r w:rsidRPr="00A24553">
              <w:rPr>
                <w:rFonts w:asciiTheme="majorHAnsi" w:hAnsiTheme="majorHAnsi"/>
                <w:b/>
                <w:sz w:val="20"/>
                <w:szCs w:val="20"/>
              </w:rPr>
              <w:t>Always</w:t>
            </w:r>
          </w:p>
        </w:tc>
        <w:tc>
          <w:tcPr>
            <w:tcW w:w="1296" w:type="dxa"/>
          </w:tcPr>
          <w:p w14:paraId="2397CFB3" w14:textId="3E25DA2D" w:rsidR="00CD3CED" w:rsidRPr="00A24553" w:rsidRDefault="00CD3CED" w:rsidP="00E729E4">
            <w:pPr>
              <w:pStyle w:val="NoSpacing"/>
              <w:jc w:val="center"/>
              <w:rPr>
                <w:rFonts w:asciiTheme="majorHAnsi" w:hAnsiTheme="majorHAnsi"/>
                <w:b/>
                <w:sz w:val="20"/>
                <w:szCs w:val="20"/>
              </w:rPr>
            </w:pPr>
            <w:r w:rsidRPr="00A24553">
              <w:rPr>
                <w:rFonts w:asciiTheme="majorHAnsi" w:hAnsiTheme="majorHAnsi"/>
                <w:b/>
                <w:sz w:val="20"/>
                <w:szCs w:val="20"/>
              </w:rPr>
              <w:t>Sometimes</w:t>
            </w:r>
          </w:p>
        </w:tc>
        <w:tc>
          <w:tcPr>
            <w:tcW w:w="1296" w:type="dxa"/>
          </w:tcPr>
          <w:p w14:paraId="1207CD36" w14:textId="4D2FD2F4" w:rsidR="00CD3CED" w:rsidRPr="00A24553" w:rsidRDefault="00CD3CED" w:rsidP="00E729E4">
            <w:pPr>
              <w:pStyle w:val="NoSpacing"/>
              <w:jc w:val="center"/>
              <w:rPr>
                <w:rFonts w:asciiTheme="majorHAnsi" w:hAnsiTheme="majorHAnsi"/>
                <w:b/>
                <w:sz w:val="20"/>
                <w:szCs w:val="20"/>
              </w:rPr>
            </w:pPr>
            <w:r w:rsidRPr="00A24553">
              <w:rPr>
                <w:rFonts w:asciiTheme="majorHAnsi" w:hAnsiTheme="majorHAnsi"/>
                <w:b/>
                <w:sz w:val="20"/>
                <w:szCs w:val="20"/>
              </w:rPr>
              <w:t>Never</w:t>
            </w:r>
          </w:p>
        </w:tc>
        <w:tc>
          <w:tcPr>
            <w:tcW w:w="1296" w:type="dxa"/>
          </w:tcPr>
          <w:p w14:paraId="0120A9D0" w14:textId="47EA369D" w:rsidR="00CD3CED" w:rsidRPr="00A24553" w:rsidRDefault="00CD3CED" w:rsidP="00E729E4">
            <w:pPr>
              <w:pStyle w:val="NoSpacing"/>
              <w:jc w:val="center"/>
              <w:rPr>
                <w:rFonts w:asciiTheme="majorHAnsi" w:hAnsiTheme="majorHAnsi"/>
                <w:b/>
                <w:sz w:val="20"/>
                <w:szCs w:val="20"/>
              </w:rPr>
            </w:pPr>
            <w:r>
              <w:rPr>
                <w:rFonts w:asciiTheme="majorHAnsi" w:hAnsiTheme="majorHAnsi"/>
                <w:b/>
                <w:sz w:val="20"/>
                <w:szCs w:val="20"/>
              </w:rPr>
              <w:t>Don’t Know</w:t>
            </w:r>
          </w:p>
        </w:tc>
      </w:tr>
      <w:tr w:rsidR="00CD3CED" w:rsidRPr="00A24553" w14:paraId="266FB8EC" w14:textId="5D1F4E3A" w:rsidTr="0085279B">
        <w:tc>
          <w:tcPr>
            <w:tcW w:w="6205" w:type="dxa"/>
          </w:tcPr>
          <w:p w14:paraId="02ABEC90" w14:textId="3EBCB5FB" w:rsidR="00CD3CED" w:rsidRPr="00A24553" w:rsidRDefault="00CD3CED" w:rsidP="00E729E4">
            <w:pPr>
              <w:pStyle w:val="NoSpacing"/>
              <w:rPr>
                <w:rFonts w:asciiTheme="majorHAnsi" w:hAnsiTheme="majorHAnsi"/>
                <w:sz w:val="20"/>
                <w:szCs w:val="20"/>
              </w:rPr>
            </w:pPr>
            <w:r w:rsidRPr="00A24553">
              <w:rPr>
                <w:rFonts w:asciiTheme="majorHAnsi" w:hAnsiTheme="majorHAnsi"/>
                <w:sz w:val="20"/>
                <w:szCs w:val="20"/>
              </w:rPr>
              <w:t>Call or meet with parents or guardians to discuss monitoring</w:t>
            </w:r>
          </w:p>
        </w:tc>
        <w:tc>
          <w:tcPr>
            <w:tcW w:w="1296" w:type="dxa"/>
          </w:tcPr>
          <w:p w14:paraId="552844A2" w14:textId="3B2291B3" w:rsidR="00CD3CED" w:rsidRPr="00A24553" w:rsidRDefault="00CD3CED" w:rsidP="00E729E4">
            <w:pPr>
              <w:pStyle w:val="NoSpacing"/>
              <w:rPr>
                <w:rFonts w:asciiTheme="majorHAnsi" w:hAnsiTheme="majorHAnsi"/>
                <w:b/>
                <w:sz w:val="20"/>
                <w:szCs w:val="20"/>
              </w:rPr>
            </w:pPr>
          </w:p>
        </w:tc>
        <w:tc>
          <w:tcPr>
            <w:tcW w:w="1296" w:type="dxa"/>
          </w:tcPr>
          <w:p w14:paraId="04DDE3D4" w14:textId="6DB45B61" w:rsidR="00CD3CED" w:rsidRPr="00A24553" w:rsidRDefault="00CD3CED" w:rsidP="00E729E4">
            <w:pPr>
              <w:pStyle w:val="NoSpacing"/>
              <w:rPr>
                <w:rFonts w:asciiTheme="majorHAnsi" w:hAnsiTheme="majorHAnsi"/>
                <w:b/>
                <w:sz w:val="20"/>
                <w:szCs w:val="20"/>
              </w:rPr>
            </w:pPr>
          </w:p>
        </w:tc>
        <w:tc>
          <w:tcPr>
            <w:tcW w:w="1296" w:type="dxa"/>
          </w:tcPr>
          <w:p w14:paraId="4F7A01D9" w14:textId="3D6BDAC4" w:rsidR="00CD3CED" w:rsidRPr="00A24553" w:rsidRDefault="00CD3CED" w:rsidP="00E729E4">
            <w:pPr>
              <w:pStyle w:val="NoSpacing"/>
              <w:rPr>
                <w:rFonts w:asciiTheme="majorHAnsi" w:hAnsiTheme="majorHAnsi"/>
                <w:b/>
                <w:sz w:val="20"/>
                <w:szCs w:val="20"/>
              </w:rPr>
            </w:pPr>
          </w:p>
        </w:tc>
        <w:tc>
          <w:tcPr>
            <w:tcW w:w="1296" w:type="dxa"/>
          </w:tcPr>
          <w:p w14:paraId="1508F3B8" w14:textId="77777777" w:rsidR="00CD3CED" w:rsidRPr="00A24553" w:rsidRDefault="00CD3CED" w:rsidP="00E729E4">
            <w:pPr>
              <w:pStyle w:val="NoSpacing"/>
              <w:rPr>
                <w:rFonts w:asciiTheme="majorHAnsi" w:hAnsiTheme="majorHAnsi"/>
                <w:b/>
                <w:sz w:val="20"/>
                <w:szCs w:val="20"/>
              </w:rPr>
            </w:pPr>
          </w:p>
        </w:tc>
      </w:tr>
      <w:tr w:rsidR="00CD3CED" w:rsidRPr="00A24553" w14:paraId="1496FE0E" w14:textId="137AA753" w:rsidTr="0085279B">
        <w:tc>
          <w:tcPr>
            <w:tcW w:w="6205" w:type="dxa"/>
          </w:tcPr>
          <w:p w14:paraId="271600AA" w14:textId="6615EF02" w:rsidR="00CD3CED" w:rsidRPr="00A24553" w:rsidRDefault="00CD3CED" w:rsidP="00E729E4">
            <w:pPr>
              <w:pStyle w:val="NoSpacing"/>
              <w:rPr>
                <w:rFonts w:asciiTheme="majorHAnsi" w:hAnsiTheme="majorHAnsi"/>
                <w:sz w:val="20"/>
                <w:szCs w:val="20"/>
              </w:rPr>
            </w:pPr>
            <w:r w:rsidRPr="00A24553">
              <w:rPr>
                <w:rFonts w:asciiTheme="majorHAnsi" w:hAnsiTheme="majorHAnsi"/>
                <w:sz w:val="20"/>
                <w:szCs w:val="20"/>
              </w:rPr>
              <w:t>Call or meet with parents or guardians to provide education about the need for follow-up treatment</w:t>
            </w:r>
          </w:p>
        </w:tc>
        <w:tc>
          <w:tcPr>
            <w:tcW w:w="1296" w:type="dxa"/>
          </w:tcPr>
          <w:p w14:paraId="70C6F403" w14:textId="77777777" w:rsidR="00CD3CED" w:rsidRPr="00A24553" w:rsidRDefault="00CD3CED" w:rsidP="00E729E4">
            <w:pPr>
              <w:pStyle w:val="NoSpacing"/>
              <w:rPr>
                <w:rFonts w:asciiTheme="majorHAnsi" w:hAnsiTheme="majorHAnsi"/>
                <w:b/>
                <w:sz w:val="20"/>
                <w:szCs w:val="20"/>
              </w:rPr>
            </w:pPr>
          </w:p>
        </w:tc>
        <w:tc>
          <w:tcPr>
            <w:tcW w:w="1296" w:type="dxa"/>
          </w:tcPr>
          <w:p w14:paraId="1B8C1ABE" w14:textId="77777777" w:rsidR="00CD3CED" w:rsidRPr="00A24553" w:rsidRDefault="00CD3CED" w:rsidP="00E729E4">
            <w:pPr>
              <w:pStyle w:val="NoSpacing"/>
              <w:rPr>
                <w:rFonts w:asciiTheme="majorHAnsi" w:hAnsiTheme="majorHAnsi"/>
                <w:b/>
                <w:sz w:val="20"/>
                <w:szCs w:val="20"/>
              </w:rPr>
            </w:pPr>
          </w:p>
        </w:tc>
        <w:tc>
          <w:tcPr>
            <w:tcW w:w="1296" w:type="dxa"/>
          </w:tcPr>
          <w:p w14:paraId="68EAA40B" w14:textId="77777777" w:rsidR="00CD3CED" w:rsidRPr="00A24553" w:rsidRDefault="00CD3CED" w:rsidP="00E729E4">
            <w:pPr>
              <w:pStyle w:val="NoSpacing"/>
              <w:rPr>
                <w:rFonts w:asciiTheme="majorHAnsi" w:hAnsiTheme="majorHAnsi"/>
                <w:b/>
                <w:sz w:val="20"/>
                <w:szCs w:val="20"/>
              </w:rPr>
            </w:pPr>
          </w:p>
        </w:tc>
        <w:tc>
          <w:tcPr>
            <w:tcW w:w="1296" w:type="dxa"/>
          </w:tcPr>
          <w:p w14:paraId="6371C795" w14:textId="77777777" w:rsidR="00CD3CED" w:rsidRPr="00A24553" w:rsidRDefault="00CD3CED" w:rsidP="00E729E4">
            <w:pPr>
              <w:pStyle w:val="NoSpacing"/>
              <w:rPr>
                <w:rFonts w:asciiTheme="majorHAnsi" w:hAnsiTheme="majorHAnsi"/>
                <w:b/>
                <w:sz w:val="20"/>
                <w:szCs w:val="20"/>
              </w:rPr>
            </w:pPr>
          </w:p>
        </w:tc>
      </w:tr>
      <w:tr w:rsidR="00CD3CED" w:rsidRPr="00A24553" w14:paraId="61A451B6" w14:textId="1F029452" w:rsidTr="0085279B">
        <w:tc>
          <w:tcPr>
            <w:tcW w:w="6205" w:type="dxa"/>
          </w:tcPr>
          <w:p w14:paraId="7F9D091E" w14:textId="727F1FC7" w:rsidR="00CD3CED" w:rsidRPr="00A24553" w:rsidRDefault="00CD3CED" w:rsidP="00E729E4">
            <w:pPr>
              <w:pStyle w:val="NoSpacing"/>
              <w:rPr>
                <w:rFonts w:asciiTheme="majorHAnsi" w:hAnsiTheme="majorHAnsi"/>
                <w:sz w:val="20"/>
                <w:szCs w:val="20"/>
              </w:rPr>
            </w:pPr>
            <w:r w:rsidRPr="00A24553">
              <w:rPr>
                <w:rFonts w:asciiTheme="majorHAnsi" w:hAnsiTheme="majorHAnsi"/>
                <w:sz w:val="20"/>
                <w:szCs w:val="20"/>
              </w:rPr>
              <w:t xml:space="preserve">Assess safety in the home or residential facility and discuss safety with relevant parties(e.g., removing means of suicide such as firearms) </w:t>
            </w:r>
          </w:p>
        </w:tc>
        <w:tc>
          <w:tcPr>
            <w:tcW w:w="1296" w:type="dxa"/>
          </w:tcPr>
          <w:p w14:paraId="0EEA1B49" w14:textId="77777777" w:rsidR="00CD3CED" w:rsidRPr="00A24553" w:rsidRDefault="00CD3CED" w:rsidP="00E729E4">
            <w:pPr>
              <w:pStyle w:val="NoSpacing"/>
              <w:rPr>
                <w:rFonts w:asciiTheme="majorHAnsi" w:hAnsiTheme="majorHAnsi"/>
                <w:b/>
                <w:sz w:val="20"/>
                <w:szCs w:val="20"/>
              </w:rPr>
            </w:pPr>
          </w:p>
        </w:tc>
        <w:tc>
          <w:tcPr>
            <w:tcW w:w="1296" w:type="dxa"/>
          </w:tcPr>
          <w:p w14:paraId="4625831B" w14:textId="77777777" w:rsidR="00CD3CED" w:rsidRPr="00A24553" w:rsidRDefault="00CD3CED" w:rsidP="00E729E4">
            <w:pPr>
              <w:pStyle w:val="NoSpacing"/>
              <w:rPr>
                <w:rFonts w:asciiTheme="majorHAnsi" w:hAnsiTheme="majorHAnsi"/>
                <w:b/>
                <w:sz w:val="20"/>
                <w:szCs w:val="20"/>
              </w:rPr>
            </w:pPr>
          </w:p>
        </w:tc>
        <w:tc>
          <w:tcPr>
            <w:tcW w:w="1296" w:type="dxa"/>
          </w:tcPr>
          <w:p w14:paraId="28237681" w14:textId="77777777" w:rsidR="00CD3CED" w:rsidRPr="00A24553" w:rsidRDefault="00CD3CED" w:rsidP="00E729E4">
            <w:pPr>
              <w:pStyle w:val="NoSpacing"/>
              <w:rPr>
                <w:rFonts w:asciiTheme="majorHAnsi" w:hAnsiTheme="majorHAnsi"/>
                <w:b/>
                <w:sz w:val="20"/>
                <w:szCs w:val="20"/>
              </w:rPr>
            </w:pPr>
          </w:p>
        </w:tc>
        <w:tc>
          <w:tcPr>
            <w:tcW w:w="1296" w:type="dxa"/>
          </w:tcPr>
          <w:p w14:paraId="4100C490" w14:textId="77777777" w:rsidR="00CD3CED" w:rsidRPr="00A24553" w:rsidRDefault="00CD3CED" w:rsidP="00E729E4">
            <w:pPr>
              <w:pStyle w:val="NoSpacing"/>
              <w:rPr>
                <w:rFonts w:asciiTheme="majorHAnsi" w:hAnsiTheme="majorHAnsi"/>
                <w:b/>
                <w:sz w:val="20"/>
                <w:szCs w:val="20"/>
              </w:rPr>
            </w:pPr>
          </w:p>
        </w:tc>
      </w:tr>
      <w:tr w:rsidR="00CD3CED" w:rsidRPr="00A24553" w14:paraId="66F2F62E" w14:textId="558199AF" w:rsidTr="0085279B">
        <w:tc>
          <w:tcPr>
            <w:tcW w:w="6205" w:type="dxa"/>
          </w:tcPr>
          <w:p w14:paraId="77DF9EDC" w14:textId="11F2FF65" w:rsidR="00CD3CED" w:rsidRPr="00A24553" w:rsidRDefault="00CD3CED" w:rsidP="00E729E4">
            <w:pPr>
              <w:pStyle w:val="NoSpacing"/>
              <w:rPr>
                <w:rFonts w:asciiTheme="majorHAnsi" w:hAnsiTheme="majorHAnsi"/>
                <w:sz w:val="20"/>
                <w:szCs w:val="20"/>
              </w:rPr>
            </w:pPr>
            <w:r w:rsidRPr="00A24553">
              <w:rPr>
                <w:rFonts w:asciiTheme="majorHAnsi" w:hAnsiTheme="majorHAnsi"/>
                <w:sz w:val="20"/>
                <w:szCs w:val="20"/>
              </w:rPr>
              <w:t>Discuss alternative ways of coping with distress, or alternatives to suicide with the student</w:t>
            </w:r>
          </w:p>
        </w:tc>
        <w:tc>
          <w:tcPr>
            <w:tcW w:w="1296" w:type="dxa"/>
          </w:tcPr>
          <w:p w14:paraId="78040E2C" w14:textId="77777777" w:rsidR="00CD3CED" w:rsidRPr="00A24553" w:rsidRDefault="00CD3CED" w:rsidP="00E729E4">
            <w:pPr>
              <w:pStyle w:val="NoSpacing"/>
              <w:rPr>
                <w:rFonts w:asciiTheme="majorHAnsi" w:hAnsiTheme="majorHAnsi"/>
                <w:b/>
                <w:sz w:val="20"/>
                <w:szCs w:val="20"/>
              </w:rPr>
            </w:pPr>
          </w:p>
        </w:tc>
        <w:tc>
          <w:tcPr>
            <w:tcW w:w="1296" w:type="dxa"/>
          </w:tcPr>
          <w:p w14:paraId="4EA0AA4A" w14:textId="77777777" w:rsidR="00CD3CED" w:rsidRPr="00A24553" w:rsidRDefault="00CD3CED" w:rsidP="00E729E4">
            <w:pPr>
              <w:pStyle w:val="NoSpacing"/>
              <w:rPr>
                <w:rFonts w:asciiTheme="majorHAnsi" w:hAnsiTheme="majorHAnsi"/>
                <w:b/>
                <w:sz w:val="20"/>
                <w:szCs w:val="20"/>
              </w:rPr>
            </w:pPr>
          </w:p>
        </w:tc>
        <w:tc>
          <w:tcPr>
            <w:tcW w:w="1296" w:type="dxa"/>
          </w:tcPr>
          <w:p w14:paraId="04B1BFEA" w14:textId="77777777" w:rsidR="00CD3CED" w:rsidRPr="00A24553" w:rsidRDefault="00CD3CED" w:rsidP="00E729E4">
            <w:pPr>
              <w:pStyle w:val="NoSpacing"/>
              <w:rPr>
                <w:rFonts w:asciiTheme="majorHAnsi" w:hAnsiTheme="majorHAnsi"/>
                <w:b/>
                <w:sz w:val="20"/>
                <w:szCs w:val="20"/>
              </w:rPr>
            </w:pPr>
          </w:p>
        </w:tc>
        <w:tc>
          <w:tcPr>
            <w:tcW w:w="1296" w:type="dxa"/>
          </w:tcPr>
          <w:p w14:paraId="67F1B274" w14:textId="77777777" w:rsidR="00CD3CED" w:rsidRPr="00A24553" w:rsidRDefault="00CD3CED" w:rsidP="00E729E4">
            <w:pPr>
              <w:pStyle w:val="NoSpacing"/>
              <w:rPr>
                <w:rFonts w:asciiTheme="majorHAnsi" w:hAnsiTheme="majorHAnsi"/>
                <w:b/>
                <w:sz w:val="20"/>
                <w:szCs w:val="20"/>
              </w:rPr>
            </w:pPr>
          </w:p>
        </w:tc>
      </w:tr>
      <w:tr w:rsidR="00CD3CED" w:rsidRPr="00A24553" w14:paraId="212026AA" w14:textId="3E57EADA" w:rsidTr="0085279B">
        <w:tc>
          <w:tcPr>
            <w:tcW w:w="6205" w:type="dxa"/>
          </w:tcPr>
          <w:p w14:paraId="11DB24B8" w14:textId="323C80F6" w:rsidR="00CD3CED" w:rsidRPr="00A24553" w:rsidRDefault="00CD3CED" w:rsidP="00E729E4">
            <w:pPr>
              <w:pStyle w:val="NoSpacing"/>
              <w:rPr>
                <w:rFonts w:asciiTheme="majorHAnsi" w:hAnsiTheme="majorHAnsi"/>
                <w:sz w:val="20"/>
                <w:szCs w:val="20"/>
              </w:rPr>
            </w:pPr>
            <w:r w:rsidRPr="00A24553">
              <w:rPr>
                <w:rFonts w:asciiTheme="majorHAnsi" w:hAnsiTheme="majorHAnsi"/>
                <w:sz w:val="20"/>
                <w:szCs w:val="20"/>
              </w:rPr>
              <w:t>Discuss reasons for living with the student</w:t>
            </w:r>
          </w:p>
        </w:tc>
        <w:tc>
          <w:tcPr>
            <w:tcW w:w="1296" w:type="dxa"/>
          </w:tcPr>
          <w:p w14:paraId="7BBC41E2" w14:textId="77777777" w:rsidR="00CD3CED" w:rsidRPr="00A24553" w:rsidRDefault="00CD3CED" w:rsidP="00E729E4">
            <w:pPr>
              <w:pStyle w:val="NoSpacing"/>
              <w:rPr>
                <w:rFonts w:asciiTheme="majorHAnsi" w:hAnsiTheme="majorHAnsi"/>
                <w:b/>
                <w:sz w:val="20"/>
                <w:szCs w:val="20"/>
              </w:rPr>
            </w:pPr>
          </w:p>
        </w:tc>
        <w:tc>
          <w:tcPr>
            <w:tcW w:w="1296" w:type="dxa"/>
          </w:tcPr>
          <w:p w14:paraId="003864E8" w14:textId="77777777" w:rsidR="00CD3CED" w:rsidRPr="00A24553" w:rsidRDefault="00CD3CED" w:rsidP="00E729E4">
            <w:pPr>
              <w:pStyle w:val="NoSpacing"/>
              <w:rPr>
                <w:rFonts w:asciiTheme="majorHAnsi" w:hAnsiTheme="majorHAnsi"/>
                <w:b/>
                <w:sz w:val="20"/>
                <w:szCs w:val="20"/>
              </w:rPr>
            </w:pPr>
          </w:p>
        </w:tc>
        <w:tc>
          <w:tcPr>
            <w:tcW w:w="1296" w:type="dxa"/>
          </w:tcPr>
          <w:p w14:paraId="0E83B7AE" w14:textId="77777777" w:rsidR="00CD3CED" w:rsidRPr="00A24553" w:rsidRDefault="00CD3CED" w:rsidP="00E729E4">
            <w:pPr>
              <w:pStyle w:val="NoSpacing"/>
              <w:rPr>
                <w:rFonts w:asciiTheme="majorHAnsi" w:hAnsiTheme="majorHAnsi"/>
                <w:b/>
                <w:sz w:val="20"/>
                <w:szCs w:val="20"/>
              </w:rPr>
            </w:pPr>
          </w:p>
        </w:tc>
        <w:tc>
          <w:tcPr>
            <w:tcW w:w="1296" w:type="dxa"/>
          </w:tcPr>
          <w:p w14:paraId="4DD97773" w14:textId="77777777" w:rsidR="00CD3CED" w:rsidRPr="00A24553" w:rsidRDefault="00CD3CED" w:rsidP="00E729E4">
            <w:pPr>
              <w:pStyle w:val="NoSpacing"/>
              <w:rPr>
                <w:rFonts w:asciiTheme="majorHAnsi" w:hAnsiTheme="majorHAnsi"/>
                <w:b/>
                <w:sz w:val="20"/>
                <w:szCs w:val="20"/>
              </w:rPr>
            </w:pPr>
          </w:p>
        </w:tc>
      </w:tr>
      <w:tr w:rsidR="00CD3CED" w:rsidRPr="00A24553" w14:paraId="568D6C57" w14:textId="2AC850D8" w:rsidTr="0085279B">
        <w:tc>
          <w:tcPr>
            <w:tcW w:w="6205" w:type="dxa"/>
          </w:tcPr>
          <w:p w14:paraId="69781874" w14:textId="562C2AD8" w:rsidR="00CD3CED" w:rsidRPr="00A24553" w:rsidRDefault="00CD3CED" w:rsidP="00E729E4">
            <w:pPr>
              <w:pStyle w:val="NoSpacing"/>
              <w:rPr>
                <w:rFonts w:asciiTheme="majorHAnsi" w:hAnsiTheme="majorHAnsi"/>
                <w:sz w:val="20"/>
                <w:szCs w:val="20"/>
              </w:rPr>
            </w:pPr>
            <w:r w:rsidRPr="00A24553">
              <w:rPr>
                <w:rFonts w:asciiTheme="majorHAnsi" w:hAnsiTheme="majorHAnsi"/>
                <w:sz w:val="20"/>
                <w:szCs w:val="20"/>
              </w:rPr>
              <w:t>Work with student to identify individuals the student can contact if feeling suicidal</w:t>
            </w:r>
          </w:p>
        </w:tc>
        <w:tc>
          <w:tcPr>
            <w:tcW w:w="1296" w:type="dxa"/>
          </w:tcPr>
          <w:p w14:paraId="66C4F5DD" w14:textId="77777777" w:rsidR="00CD3CED" w:rsidRPr="00A24553" w:rsidRDefault="00CD3CED" w:rsidP="00E729E4">
            <w:pPr>
              <w:pStyle w:val="NoSpacing"/>
              <w:rPr>
                <w:rFonts w:asciiTheme="majorHAnsi" w:hAnsiTheme="majorHAnsi"/>
                <w:b/>
                <w:sz w:val="20"/>
                <w:szCs w:val="20"/>
              </w:rPr>
            </w:pPr>
          </w:p>
        </w:tc>
        <w:tc>
          <w:tcPr>
            <w:tcW w:w="1296" w:type="dxa"/>
          </w:tcPr>
          <w:p w14:paraId="2D18FF45" w14:textId="77777777" w:rsidR="00CD3CED" w:rsidRPr="00A24553" w:rsidRDefault="00CD3CED" w:rsidP="00E729E4">
            <w:pPr>
              <w:pStyle w:val="NoSpacing"/>
              <w:rPr>
                <w:rFonts w:asciiTheme="majorHAnsi" w:hAnsiTheme="majorHAnsi"/>
                <w:b/>
                <w:sz w:val="20"/>
                <w:szCs w:val="20"/>
              </w:rPr>
            </w:pPr>
          </w:p>
        </w:tc>
        <w:tc>
          <w:tcPr>
            <w:tcW w:w="1296" w:type="dxa"/>
          </w:tcPr>
          <w:p w14:paraId="3305C7B1" w14:textId="77777777" w:rsidR="00CD3CED" w:rsidRPr="00A24553" w:rsidRDefault="00CD3CED" w:rsidP="00E729E4">
            <w:pPr>
              <w:pStyle w:val="NoSpacing"/>
              <w:rPr>
                <w:rFonts w:asciiTheme="majorHAnsi" w:hAnsiTheme="majorHAnsi"/>
                <w:b/>
                <w:sz w:val="20"/>
                <w:szCs w:val="20"/>
              </w:rPr>
            </w:pPr>
          </w:p>
        </w:tc>
        <w:tc>
          <w:tcPr>
            <w:tcW w:w="1296" w:type="dxa"/>
          </w:tcPr>
          <w:p w14:paraId="61D22EAE" w14:textId="77777777" w:rsidR="00CD3CED" w:rsidRPr="00A24553" w:rsidRDefault="00CD3CED" w:rsidP="00E729E4">
            <w:pPr>
              <w:pStyle w:val="NoSpacing"/>
              <w:rPr>
                <w:rFonts w:asciiTheme="majorHAnsi" w:hAnsiTheme="majorHAnsi"/>
                <w:b/>
                <w:sz w:val="20"/>
                <w:szCs w:val="20"/>
              </w:rPr>
            </w:pPr>
          </w:p>
        </w:tc>
      </w:tr>
      <w:tr w:rsidR="00CD3CED" w:rsidRPr="00A24553" w14:paraId="68818910" w14:textId="5755BC99" w:rsidTr="0085279B">
        <w:tc>
          <w:tcPr>
            <w:tcW w:w="6205" w:type="dxa"/>
          </w:tcPr>
          <w:p w14:paraId="0A8232DB" w14:textId="77747343" w:rsidR="00CD3CED" w:rsidRPr="00A24553" w:rsidRDefault="00CD3CED" w:rsidP="00E729E4">
            <w:pPr>
              <w:pStyle w:val="NoSpacing"/>
              <w:rPr>
                <w:rFonts w:asciiTheme="majorHAnsi" w:hAnsiTheme="majorHAnsi"/>
                <w:sz w:val="20"/>
                <w:szCs w:val="20"/>
              </w:rPr>
            </w:pPr>
            <w:r w:rsidRPr="00A24553">
              <w:rPr>
                <w:rFonts w:asciiTheme="majorHAnsi" w:hAnsiTheme="majorHAnsi"/>
                <w:sz w:val="20"/>
                <w:szCs w:val="20"/>
              </w:rPr>
              <w:t xml:space="preserve">Refer student to off-campus emergency department or provider </w:t>
            </w:r>
          </w:p>
        </w:tc>
        <w:tc>
          <w:tcPr>
            <w:tcW w:w="1296" w:type="dxa"/>
          </w:tcPr>
          <w:p w14:paraId="1E1CC9DB" w14:textId="77777777" w:rsidR="00CD3CED" w:rsidRPr="00A24553" w:rsidRDefault="00CD3CED" w:rsidP="00E729E4">
            <w:pPr>
              <w:pStyle w:val="NoSpacing"/>
              <w:rPr>
                <w:rFonts w:asciiTheme="majorHAnsi" w:hAnsiTheme="majorHAnsi"/>
                <w:b/>
                <w:sz w:val="20"/>
                <w:szCs w:val="20"/>
              </w:rPr>
            </w:pPr>
          </w:p>
        </w:tc>
        <w:tc>
          <w:tcPr>
            <w:tcW w:w="1296" w:type="dxa"/>
          </w:tcPr>
          <w:p w14:paraId="51788E3B" w14:textId="77777777" w:rsidR="00CD3CED" w:rsidRPr="00A24553" w:rsidRDefault="00CD3CED" w:rsidP="00E729E4">
            <w:pPr>
              <w:pStyle w:val="NoSpacing"/>
              <w:rPr>
                <w:rFonts w:asciiTheme="majorHAnsi" w:hAnsiTheme="majorHAnsi"/>
                <w:b/>
                <w:sz w:val="20"/>
                <w:szCs w:val="20"/>
              </w:rPr>
            </w:pPr>
          </w:p>
        </w:tc>
        <w:tc>
          <w:tcPr>
            <w:tcW w:w="1296" w:type="dxa"/>
          </w:tcPr>
          <w:p w14:paraId="18F545B4" w14:textId="77777777" w:rsidR="00CD3CED" w:rsidRPr="00A24553" w:rsidRDefault="00CD3CED" w:rsidP="00E729E4">
            <w:pPr>
              <w:pStyle w:val="NoSpacing"/>
              <w:rPr>
                <w:rFonts w:asciiTheme="majorHAnsi" w:hAnsiTheme="majorHAnsi"/>
                <w:b/>
                <w:sz w:val="20"/>
                <w:szCs w:val="20"/>
              </w:rPr>
            </w:pPr>
          </w:p>
        </w:tc>
        <w:tc>
          <w:tcPr>
            <w:tcW w:w="1296" w:type="dxa"/>
          </w:tcPr>
          <w:p w14:paraId="0F312F4C" w14:textId="77777777" w:rsidR="00CD3CED" w:rsidRPr="00A24553" w:rsidRDefault="00CD3CED" w:rsidP="00E729E4">
            <w:pPr>
              <w:pStyle w:val="NoSpacing"/>
              <w:rPr>
                <w:rFonts w:asciiTheme="majorHAnsi" w:hAnsiTheme="majorHAnsi"/>
                <w:b/>
                <w:sz w:val="20"/>
                <w:szCs w:val="20"/>
              </w:rPr>
            </w:pPr>
          </w:p>
        </w:tc>
      </w:tr>
      <w:tr w:rsidR="00CD3CED" w:rsidRPr="00A24553" w14:paraId="37DC7A50" w14:textId="6CF037CB" w:rsidTr="0085279B">
        <w:tc>
          <w:tcPr>
            <w:tcW w:w="6205" w:type="dxa"/>
          </w:tcPr>
          <w:p w14:paraId="4C740D58" w14:textId="4976C687" w:rsidR="00CD3CED" w:rsidRPr="00A24553" w:rsidRDefault="00CD3CED" w:rsidP="00E729E4">
            <w:pPr>
              <w:pStyle w:val="NoSpacing"/>
              <w:rPr>
                <w:rFonts w:asciiTheme="majorHAnsi" w:hAnsiTheme="majorHAnsi"/>
                <w:sz w:val="20"/>
                <w:szCs w:val="20"/>
              </w:rPr>
            </w:pPr>
            <w:r w:rsidRPr="00A24553">
              <w:rPr>
                <w:rFonts w:asciiTheme="majorHAnsi" w:hAnsiTheme="majorHAnsi"/>
                <w:sz w:val="20"/>
                <w:szCs w:val="20"/>
              </w:rPr>
              <w:t>Provide an after-hours emergency contact number to student</w:t>
            </w:r>
          </w:p>
        </w:tc>
        <w:tc>
          <w:tcPr>
            <w:tcW w:w="1296" w:type="dxa"/>
          </w:tcPr>
          <w:p w14:paraId="037B8123" w14:textId="77777777" w:rsidR="00CD3CED" w:rsidRPr="00A24553" w:rsidRDefault="00CD3CED" w:rsidP="00E729E4">
            <w:pPr>
              <w:pStyle w:val="NoSpacing"/>
              <w:rPr>
                <w:rFonts w:asciiTheme="majorHAnsi" w:hAnsiTheme="majorHAnsi"/>
                <w:b/>
                <w:sz w:val="20"/>
                <w:szCs w:val="20"/>
              </w:rPr>
            </w:pPr>
          </w:p>
        </w:tc>
        <w:tc>
          <w:tcPr>
            <w:tcW w:w="1296" w:type="dxa"/>
          </w:tcPr>
          <w:p w14:paraId="3415BBB6" w14:textId="77777777" w:rsidR="00CD3CED" w:rsidRPr="00A24553" w:rsidRDefault="00CD3CED" w:rsidP="00E729E4">
            <w:pPr>
              <w:pStyle w:val="NoSpacing"/>
              <w:rPr>
                <w:rFonts w:asciiTheme="majorHAnsi" w:hAnsiTheme="majorHAnsi"/>
                <w:b/>
                <w:sz w:val="20"/>
                <w:szCs w:val="20"/>
              </w:rPr>
            </w:pPr>
          </w:p>
        </w:tc>
        <w:tc>
          <w:tcPr>
            <w:tcW w:w="1296" w:type="dxa"/>
          </w:tcPr>
          <w:p w14:paraId="40CEFE19" w14:textId="77777777" w:rsidR="00CD3CED" w:rsidRPr="00A24553" w:rsidRDefault="00CD3CED" w:rsidP="00E729E4">
            <w:pPr>
              <w:pStyle w:val="NoSpacing"/>
              <w:rPr>
                <w:rFonts w:asciiTheme="majorHAnsi" w:hAnsiTheme="majorHAnsi"/>
                <w:b/>
                <w:sz w:val="20"/>
                <w:szCs w:val="20"/>
              </w:rPr>
            </w:pPr>
          </w:p>
        </w:tc>
        <w:tc>
          <w:tcPr>
            <w:tcW w:w="1296" w:type="dxa"/>
          </w:tcPr>
          <w:p w14:paraId="569967FF" w14:textId="77777777" w:rsidR="00CD3CED" w:rsidRPr="00A24553" w:rsidRDefault="00CD3CED" w:rsidP="00E729E4">
            <w:pPr>
              <w:pStyle w:val="NoSpacing"/>
              <w:rPr>
                <w:rFonts w:asciiTheme="majorHAnsi" w:hAnsiTheme="majorHAnsi"/>
                <w:b/>
                <w:sz w:val="20"/>
                <w:szCs w:val="20"/>
              </w:rPr>
            </w:pPr>
          </w:p>
        </w:tc>
      </w:tr>
      <w:tr w:rsidR="00CD3CED" w:rsidRPr="00A24553" w14:paraId="370738C2" w14:textId="56378836" w:rsidTr="0085279B">
        <w:tc>
          <w:tcPr>
            <w:tcW w:w="6205" w:type="dxa"/>
          </w:tcPr>
          <w:p w14:paraId="204D2263" w14:textId="6CAB062D" w:rsidR="00CD3CED" w:rsidRPr="00A24553" w:rsidRDefault="00CD3CED" w:rsidP="00E729E4">
            <w:pPr>
              <w:pStyle w:val="NoSpacing"/>
              <w:rPr>
                <w:rFonts w:asciiTheme="majorHAnsi" w:hAnsiTheme="majorHAnsi"/>
                <w:sz w:val="20"/>
                <w:szCs w:val="20"/>
              </w:rPr>
            </w:pPr>
            <w:r w:rsidRPr="00A24553">
              <w:rPr>
                <w:rFonts w:asciiTheme="majorHAnsi" w:hAnsiTheme="majorHAnsi"/>
                <w:sz w:val="20"/>
                <w:szCs w:val="20"/>
              </w:rPr>
              <w:t xml:space="preserve">If a new referral is given, follow up with the suicidal student and family to see if they followed through with treatment recommendation or need assistance with this   </w:t>
            </w:r>
          </w:p>
        </w:tc>
        <w:tc>
          <w:tcPr>
            <w:tcW w:w="1296" w:type="dxa"/>
          </w:tcPr>
          <w:p w14:paraId="1C5A1AD7" w14:textId="77777777" w:rsidR="00CD3CED" w:rsidRPr="00A24553" w:rsidRDefault="00CD3CED" w:rsidP="00E729E4">
            <w:pPr>
              <w:pStyle w:val="NoSpacing"/>
              <w:rPr>
                <w:rFonts w:asciiTheme="majorHAnsi" w:hAnsiTheme="majorHAnsi"/>
                <w:b/>
                <w:sz w:val="20"/>
                <w:szCs w:val="20"/>
              </w:rPr>
            </w:pPr>
          </w:p>
        </w:tc>
        <w:tc>
          <w:tcPr>
            <w:tcW w:w="1296" w:type="dxa"/>
          </w:tcPr>
          <w:p w14:paraId="47C470C3" w14:textId="77777777" w:rsidR="00CD3CED" w:rsidRPr="00A24553" w:rsidRDefault="00CD3CED" w:rsidP="00E729E4">
            <w:pPr>
              <w:pStyle w:val="NoSpacing"/>
              <w:rPr>
                <w:rFonts w:asciiTheme="majorHAnsi" w:hAnsiTheme="majorHAnsi"/>
                <w:b/>
                <w:sz w:val="20"/>
                <w:szCs w:val="20"/>
              </w:rPr>
            </w:pPr>
          </w:p>
        </w:tc>
        <w:tc>
          <w:tcPr>
            <w:tcW w:w="1296" w:type="dxa"/>
          </w:tcPr>
          <w:p w14:paraId="5626CDB1" w14:textId="77777777" w:rsidR="00CD3CED" w:rsidRPr="00A24553" w:rsidRDefault="00CD3CED" w:rsidP="00E729E4">
            <w:pPr>
              <w:pStyle w:val="NoSpacing"/>
              <w:rPr>
                <w:rFonts w:asciiTheme="majorHAnsi" w:hAnsiTheme="majorHAnsi"/>
                <w:b/>
                <w:sz w:val="20"/>
                <w:szCs w:val="20"/>
              </w:rPr>
            </w:pPr>
          </w:p>
        </w:tc>
        <w:tc>
          <w:tcPr>
            <w:tcW w:w="1296" w:type="dxa"/>
          </w:tcPr>
          <w:p w14:paraId="2B717302" w14:textId="77777777" w:rsidR="00CD3CED" w:rsidRPr="00A24553" w:rsidRDefault="00CD3CED" w:rsidP="00E729E4">
            <w:pPr>
              <w:pStyle w:val="NoSpacing"/>
              <w:rPr>
                <w:rFonts w:asciiTheme="majorHAnsi" w:hAnsiTheme="majorHAnsi"/>
                <w:b/>
                <w:sz w:val="20"/>
                <w:szCs w:val="20"/>
              </w:rPr>
            </w:pPr>
          </w:p>
        </w:tc>
      </w:tr>
      <w:tr w:rsidR="00CD3CED" w:rsidRPr="00A24553" w14:paraId="4815BA00" w14:textId="3A55E314" w:rsidTr="0085279B">
        <w:tc>
          <w:tcPr>
            <w:tcW w:w="6205" w:type="dxa"/>
          </w:tcPr>
          <w:p w14:paraId="2B193E79" w14:textId="7818E414" w:rsidR="00CD3CED" w:rsidRPr="00A24553" w:rsidRDefault="00CD3CED" w:rsidP="00E729E4">
            <w:pPr>
              <w:pStyle w:val="NoSpacing"/>
              <w:rPr>
                <w:rFonts w:asciiTheme="majorHAnsi" w:hAnsiTheme="majorHAnsi"/>
                <w:sz w:val="20"/>
                <w:szCs w:val="20"/>
              </w:rPr>
            </w:pPr>
            <w:r w:rsidRPr="00A24553">
              <w:rPr>
                <w:rFonts w:asciiTheme="majorHAnsi" w:hAnsiTheme="majorHAnsi"/>
                <w:sz w:val="20"/>
                <w:szCs w:val="20"/>
              </w:rPr>
              <w:t>Follow up with the student at school to assess ongoing status/risk</w:t>
            </w:r>
          </w:p>
        </w:tc>
        <w:tc>
          <w:tcPr>
            <w:tcW w:w="1296" w:type="dxa"/>
          </w:tcPr>
          <w:p w14:paraId="103EAB6C" w14:textId="77777777" w:rsidR="00CD3CED" w:rsidRPr="00A24553" w:rsidRDefault="00CD3CED" w:rsidP="00E729E4">
            <w:pPr>
              <w:pStyle w:val="NoSpacing"/>
              <w:rPr>
                <w:rFonts w:asciiTheme="majorHAnsi" w:hAnsiTheme="majorHAnsi"/>
                <w:b/>
                <w:sz w:val="20"/>
                <w:szCs w:val="20"/>
              </w:rPr>
            </w:pPr>
          </w:p>
        </w:tc>
        <w:tc>
          <w:tcPr>
            <w:tcW w:w="1296" w:type="dxa"/>
          </w:tcPr>
          <w:p w14:paraId="4F4306CE" w14:textId="77777777" w:rsidR="00CD3CED" w:rsidRPr="00A24553" w:rsidRDefault="00CD3CED" w:rsidP="00E729E4">
            <w:pPr>
              <w:pStyle w:val="NoSpacing"/>
              <w:rPr>
                <w:rFonts w:asciiTheme="majorHAnsi" w:hAnsiTheme="majorHAnsi"/>
                <w:b/>
                <w:sz w:val="20"/>
                <w:szCs w:val="20"/>
              </w:rPr>
            </w:pPr>
          </w:p>
        </w:tc>
        <w:tc>
          <w:tcPr>
            <w:tcW w:w="1296" w:type="dxa"/>
          </w:tcPr>
          <w:p w14:paraId="5968EBFE" w14:textId="77777777" w:rsidR="00CD3CED" w:rsidRPr="00A24553" w:rsidRDefault="00CD3CED" w:rsidP="00E729E4">
            <w:pPr>
              <w:pStyle w:val="NoSpacing"/>
              <w:rPr>
                <w:rFonts w:asciiTheme="majorHAnsi" w:hAnsiTheme="majorHAnsi"/>
                <w:b/>
                <w:sz w:val="20"/>
                <w:szCs w:val="20"/>
              </w:rPr>
            </w:pPr>
          </w:p>
        </w:tc>
        <w:tc>
          <w:tcPr>
            <w:tcW w:w="1296" w:type="dxa"/>
          </w:tcPr>
          <w:p w14:paraId="0BF53775" w14:textId="77777777" w:rsidR="00CD3CED" w:rsidRPr="00A24553" w:rsidRDefault="00CD3CED" w:rsidP="00E729E4">
            <w:pPr>
              <w:pStyle w:val="NoSpacing"/>
              <w:rPr>
                <w:rFonts w:asciiTheme="majorHAnsi" w:hAnsiTheme="majorHAnsi"/>
                <w:b/>
                <w:sz w:val="20"/>
                <w:szCs w:val="20"/>
              </w:rPr>
            </w:pPr>
          </w:p>
        </w:tc>
      </w:tr>
      <w:tr w:rsidR="00CD3CED" w:rsidRPr="00A24553" w14:paraId="4643C596" w14:textId="595D3807" w:rsidTr="0085279B">
        <w:tc>
          <w:tcPr>
            <w:tcW w:w="6205" w:type="dxa"/>
          </w:tcPr>
          <w:p w14:paraId="048D695F" w14:textId="6DF2DDA8" w:rsidR="00CD3CED" w:rsidRPr="00A24553" w:rsidRDefault="00CD3CED" w:rsidP="00E729E4">
            <w:pPr>
              <w:pStyle w:val="NoSpacing"/>
              <w:rPr>
                <w:rFonts w:asciiTheme="majorHAnsi" w:hAnsiTheme="majorHAnsi"/>
                <w:sz w:val="20"/>
                <w:szCs w:val="20"/>
              </w:rPr>
            </w:pPr>
            <w:r w:rsidRPr="00A24553">
              <w:rPr>
                <w:rFonts w:asciiTheme="majorHAnsi" w:hAnsiTheme="majorHAnsi"/>
                <w:sz w:val="20"/>
                <w:szCs w:val="20"/>
              </w:rPr>
              <w:t>Provide student with national suicide hotline or other crisis hotline phone information</w:t>
            </w:r>
          </w:p>
        </w:tc>
        <w:tc>
          <w:tcPr>
            <w:tcW w:w="1296" w:type="dxa"/>
          </w:tcPr>
          <w:p w14:paraId="0D19C1F2" w14:textId="77777777" w:rsidR="00CD3CED" w:rsidRPr="00A24553" w:rsidRDefault="00CD3CED" w:rsidP="00E729E4">
            <w:pPr>
              <w:pStyle w:val="NoSpacing"/>
              <w:rPr>
                <w:rFonts w:asciiTheme="majorHAnsi" w:hAnsiTheme="majorHAnsi"/>
                <w:b/>
                <w:sz w:val="20"/>
                <w:szCs w:val="20"/>
              </w:rPr>
            </w:pPr>
          </w:p>
        </w:tc>
        <w:tc>
          <w:tcPr>
            <w:tcW w:w="1296" w:type="dxa"/>
          </w:tcPr>
          <w:p w14:paraId="30322360" w14:textId="77777777" w:rsidR="00CD3CED" w:rsidRPr="00A24553" w:rsidRDefault="00CD3CED" w:rsidP="00E729E4">
            <w:pPr>
              <w:pStyle w:val="NoSpacing"/>
              <w:rPr>
                <w:rFonts w:asciiTheme="majorHAnsi" w:hAnsiTheme="majorHAnsi"/>
                <w:b/>
                <w:sz w:val="20"/>
                <w:szCs w:val="20"/>
              </w:rPr>
            </w:pPr>
          </w:p>
        </w:tc>
        <w:tc>
          <w:tcPr>
            <w:tcW w:w="1296" w:type="dxa"/>
          </w:tcPr>
          <w:p w14:paraId="0E83F823" w14:textId="77777777" w:rsidR="00CD3CED" w:rsidRPr="00A24553" w:rsidRDefault="00CD3CED" w:rsidP="00E729E4">
            <w:pPr>
              <w:pStyle w:val="NoSpacing"/>
              <w:rPr>
                <w:rFonts w:asciiTheme="majorHAnsi" w:hAnsiTheme="majorHAnsi"/>
                <w:b/>
                <w:sz w:val="20"/>
                <w:szCs w:val="20"/>
              </w:rPr>
            </w:pPr>
          </w:p>
        </w:tc>
        <w:tc>
          <w:tcPr>
            <w:tcW w:w="1296" w:type="dxa"/>
          </w:tcPr>
          <w:p w14:paraId="683B4B0B" w14:textId="77777777" w:rsidR="00CD3CED" w:rsidRPr="00A24553" w:rsidRDefault="00CD3CED" w:rsidP="00E729E4">
            <w:pPr>
              <w:pStyle w:val="NoSpacing"/>
              <w:rPr>
                <w:rFonts w:asciiTheme="majorHAnsi" w:hAnsiTheme="majorHAnsi"/>
                <w:b/>
                <w:sz w:val="20"/>
                <w:szCs w:val="20"/>
              </w:rPr>
            </w:pPr>
          </w:p>
        </w:tc>
      </w:tr>
      <w:tr w:rsidR="00CD3CED" w:rsidRPr="00A24553" w14:paraId="7050556A" w14:textId="45BAD16B" w:rsidTr="0085279B">
        <w:tc>
          <w:tcPr>
            <w:tcW w:w="6205" w:type="dxa"/>
          </w:tcPr>
          <w:p w14:paraId="30FFF48B" w14:textId="192E62C1" w:rsidR="00CD3CED" w:rsidRPr="00A24553" w:rsidRDefault="00CD3CED" w:rsidP="00E729E4">
            <w:pPr>
              <w:pStyle w:val="NoSpacing"/>
              <w:rPr>
                <w:rFonts w:asciiTheme="majorHAnsi" w:hAnsiTheme="majorHAnsi"/>
                <w:sz w:val="20"/>
                <w:szCs w:val="20"/>
              </w:rPr>
            </w:pPr>
            <w:r w:rsidRPr="00A24553">
              <w:rPr>
                <w:rFonts w:asciiTheme="majorHAnsi" w:hAnsiTheme="majorHAnsi"/>
                <w:sz w:val="20"/>
                <w:szCs w:val="20"/>
              </w:rPr>
              <w:t>Notify the dean or other faculty</w:t>
            </w:r>
          </w:p>
        </w:tc>
        <w:tc>
          <w:tcPr>
            <w:tcW w:w="1296" w:type="dxa"/>
          </w:tcPr>
          <w:p w14:paraId="79206A1A" w14:textId="77777777" w:rsidR="00CD3CED" w:rsidRPr="00A24553" w:rsidRDefault="00CD3CED" w:rsidP="00E729E4">
            <w:pPr>
              <w:pStyle w:val="NoSpacing"/>
              <w:rPr>
                <w:rFonts w:asciiTheme="majorHAnsi" w:hAnsiTheme="majorHAnsi"/>
                <w:b/>
                <w:sz w:val="20"/>
                <w:szCs w:val="20"/>
              </w:rPr>
            </w:pPr>
          </w:p>
        </w:tc>
        <w:tc>
          <w:tcPr>
            <w:tcW w:w="1296" w:type="dxa"/>
          </w:tcPr>
          <w:p w14:paraId="6B937223" w14:textId="77777777" w:rsidR="00CD3CED" w:rsidRPr="00A24553" w:rsidRDefault="00CD3CED" w:rsidP="00E729E4">
            <w:pPr>
              <w:pStyle w:val="NoSpacing"/>
              <w:rPr>
                <w:rFonts w:asciiTheme="majorHAnsi" w:hAnsiTheme="majorHAnsi"/>
                <w:b/>
                <w:sz w:val="20"/>
                <w:szCs w:val="20"/>
              </w:rPr>
            </w:pPr>
          </w:p>
        </w:tc>
        <w:tc>
          <w:tcPr>
            <w:tcW w:w="1296" w:type="dxa"/>
          </w:tcPr>
          <w:p w14:paraId="128E8AF3" w14:textId="77777777" w:rsidR="00CD3CED" w:rsidRPr="00A24553" w:rsidRDefault="00CD3CED" w:rsidP="00E729E4">
            <w:pPr>
              <w:pStyle w:val="NoSpacing"/>
              <w:rPr>
                <w:rFonts w:asciiTheme="majorHAnsi" w:hAnsiTheme="majorHAnsi"/>
                <w:b/>
                <w:sz w:val="20"/>
                <w:szCs w:val="20"/>
              </w:rPr>
            </w:pPr>
          </w:p>
        </w:tc>
        <w:tc>
          <w:tcPr>
            <w:tcW w:w="1296" w:type="dxa"/>
          </w:tcPr>
          <w:p w14:paraId="2B00C958" w14:textId="77777777" w:rsidR="00CD3CED" w:rsidRPr="00A24553" w:rsidRDefault="00CD3CED" w:rsidP="00E729E4">
            <w:pPr>
              <w:pStyle w:val="NoSpacing"/>
              <w:rPr>
                <w:rFonts w:asciiTheme="majorHAnsi" w:hAnsiTheme="majorHAnsi"/>
                <w:b/>
                <w:sz w:val="20"/>
                <w:szCs w:val="20"/>
              </w:rPr>
            </w:pPr>
          </w:p>
        </w:tc>
      </w:tr>
      <w:tr w:rsidR="00CD3CED" w:rsidRPr="00A24553" w14:paraId="048D9E94" w14:textId="5838F5C8" w:rsidTr="0085279B">
        <w:tc>
          <w:tcPr>
            <w:tcW w:w="6205" w:type="dxa"/>
          </w:tcPr>
          <w:p w14:paraId="54E9B76C" w14:textId="238F4F2C" w:rsidR="00CD3CED" w:rsidRPr="00A24553" w:rsidRDefault="00CD3CED" w:rsidP="00E729E4">
            <w:pPr>
              <w:pStyle w:val="NoSpacing"/>
              <w:rPr>
                <w:rFonts w:asciiTheme="majorHAnsi" w:hAnsiTheme="majorHAnsi"/>
                <w:sz w:val="20"/>
                <w:szCs w:val="20"/>
              </w:rPr>
            </w:pPr>
            <w:r w:rsidRPr="00A24553">
              <w:rPr>
                <w:rFonts w:asciiTheme="majorHAnsi" w:hAnsiTheme="majorHAnsi"/>
                <w:sz w:val="20"/>
                <w:szCs w:val="20"/>
              </w:rPr>
              <w:t>Contact the student’s RA</w:t>
            </w:r>
          </w:p>
        </w:tc>
        <w:tc>
          <w:tcPr>
            <w:tcW w:w="1296" w:type="dxa"/>
          </w:tcPr>
          <w:p w14:paraId="0ADF17FF" w14:textId="77777777" w:rsidR="00CD3CED" w:rsidRPr="00A24553" w:rsidRDefault="00CD3CED" w:rsidP="00E729E4">
            <w:pPr>
              <w:pStyle w:val="NoSpacing"/>
              <w:rPr>
                <w:rFonts w:asciiTheme="majorHAnsi" w:hAnsiTheme="majorHAnsi"/>
                <w:b/>
                <w:sz w:val="20"/>
                <w:szCs w:val="20"/>
              </w:rPr>
            </w:pPr>
          </w:p>
        </w:tc>
        <w:tc>
          <w:tcPr>
            <w:tcW w:w="1296" w:type="dxa"/>
          </w:tcPr>
          <w:p w14:paraId="2BA838FA" w14:textId="77777777" w:rsidR="00CD3CED" w:rsidRPr="00A24553" w:rsidRDefault="00CD3CED" w:rsidP="00E729E4">
            <w:pPr>
              <w:pStyle w:val="NoSpacing"/>
              <w:rPr>
                <w:rFonts w:asciiTheme="majorHAnsi" w:hAnsiTheme="majorHAnsi"/>
                <w:b/>
                <w:sz w:val="20"/>
                <w:szCs w:val="20"/>
              </w:rPr>
            </w:pPr>
          </w:p>
        </w:tc>
        <w:tc>
          <w:tcPr>
            <w:tcW w:w="1296" w:type="dxa"/>
          </w:tcPr>
          <w:p w14:paraId="6F9E9BA8" w14:textId="77777777" w:rsidR="00CD3CED" w:rsidRPr="00A24553" w:rsidRDefault="00CD3CED" w:rsidP="00E729E4">
            <w:pPr>
              <w:pStyle w:val="NoSpacing"/>
              <w:rPr>
                <w:rFonts w:asciiTheme="majorHAnsi" w:hAnsiTheme="majorHAnsi"/>
                <w:b/>
                <w:sz w:val="20"/>
                <w:szCs w:val="20"/>
              </w:rPr>
            </w:pPr>
          </w:p>
        </w:tc>
        <w:tc>
          <w:tcPr>
            <w:tcW w:w="1296" w:type="dxa"/>
          </w:tcPr>
          <w:p w14:paraId="1C39D812" w14:textId="77777777" w:rsidR="00CD3CED" w:rsidRPr="00A24553" w:rsidRDefault="00CD3CED" w:rsidP="00E729E4">
            <w:pPr>
              <w:pStyle w:val="NoSpacing"/>
              <w:rPr>
                <w:rFonts w:asciiTheme="majorHAnsi" w:hAnsiTheme="majorHAnsi"/>
                <w:b/>
                <w:sz w:val="20"/>
                <w:szCs w:val="20"/>
              </w:rPr>
            </w:pPr>
          </w:p>
        </w:tc>
      </w:tr>
      <w:tr w:rsidR="00CD3CED" w:rsidRPr="00A24553" w14:paraId="0651C737" w14:textId="7222D8EB" w:rsidTr="0085279B">
        <w:tc>
          <w:tcPr>
            <w:tcW w:w="6205" w:type="dxa"/>
          </w:tcPr>
          <w:p w14:paraId="480946CB" w14:textId="6B2364B4" w:rsidR="00CD3CED" w:rsidRPr="00A24553" w:rsidRDefault="00CD3CED" w:rsidP="00E729E4">
            <w:pPr>
              <w:pStyle w:val="NoSpacing"/>
              <w:rPr>
                <w:rFonts w:asciiTheme="majorHAnsi" w:hAnsiTheme="majorHAnsi"/>
                <w:sz w:val="20"/>
                <w:szCs w:val="20"/>
              </w:rPr>
            </w:pPr>
            <w:r w:rsidRPr="00A24553">
              <w:rPr>
                <w:rFonts w:asciiTheme="majorHAnsi" w:hAnsiTheme="majorHAnsi"/>
                <w:sz w:val="20"/>
                <w:szCs w:val="20"/>
              </w:rPr>
              <w:t>Administrative case review to discuss at-risk student (</w:t>
            </w:r>
            <w:proofErr w:type="spellStart"/>
            <w:r w:rsidRPr="00A24553">
              <w:rPr>
                <w:rFonts w:asciiTheme="majorHAnsi" w:hAnsiTheme="majorHAnsi"/>
                <w:sz w:val="20"/>
                <w:szCs w:val="20"/>
              </w:rPr>
              <w:t>eg</w:t>
            </w:r>
            <w:proofErr w:type="spellEnd"/>
            <w:r w:rsidRPr="00A24553">
              <w:rPr>
                <w:rFonts w:asciiTheme="majorHAnsi" w:hAnsiTheme="majorHAnsi"/>
                <w:sz w:val="20"/>
                <w:szCs w:val="20"/>
              </w:rPr>
              <w:t>. BIT Team)</w:t>
            </w:r>
          </w:p>
        </w:tc>
        <w:tc>
          <w:tcPr>
            <w:tcW w:w="1296" w:type="dxa"/>
          </w:tcPr>
          <w:p w14:paraId="0249FAA7" w14:textId="77777777" w:rsidR="00CD3CED" w:rsidRPr="00A24553" w:rsidRDefault="00CD3CED" w:rsidP="00E729E4">
            <w:pPr>
              <w:pStyle w:val="NoSpacing"/>
              <w:rPr>
                <w:rFonts w:asciiTheme="majorHAnsi" w:hAnsiTheme="majorHAnsi"/>
                <w:b/>
                <w:sz w:val="20"/>
                <w:szCs w:val="20"/>
              </w:rPr>
            </w:pPr>
          </w:p>
        </w:tc>
        <w:tc>
          <w:tcPr>
            <w:tcW w:w="1296" w:type="dxa"/>
          </w:tcPr>
          <w:p w14:paraId="6B218386" w14:textId="77777777" w:rsidR="00CD3CED" w:rsidRPr="00A24553" w:rsidRDefault="00CD3CED" w:rsidP="00E729E4">
            <w:pPr>
              <w:pStyle w:val="NoSpacing"/>
              <w:rPr>
                <w:rFonts w:asciiTheme="majorHAnsi" w:hAnsiTheme="majorHAnsi"/>
                <w:b/>
                <w:sz w:val="20"/>
                <w:szCs w:val="20"/>
              </w:rPr>
            </w:pPr>
          </w:p>
        </w:tc>
        <w:tc>
          <w:tcPr>
            <w:tcW w:w="1296" w:type="dxa"/>
          </w:tcPr>
          <w:p w14:paraId="7FBFA7FC" w14:textId="77777777" w:rsidR="00CD3CED" w:rsidRPr="00A24553" w:rsidRDefault="00CD3CED" w:rsidP="00E729E4">
            <w:pPr>
              <w:pStyle w:val="NoSpacing"/>
              <w:rPr>
                <w:rFonts w:asciiTheme="majorHAnsi" w:hAnsiTheme="majorHAnsi"/>
                <w:b/>
                <w:sz w:val="20"/>
                <w:szCs w:val="20"/>
              </w:rPr>
            </w:pPr>
          </w:p>
        </w:tc>
        <w:tc>
          <w:tcPr>
            <w:tcW w:w="1296" w:type="dxa"/>
          </w:tcPr>
          <w:p w14:paraId="3DE899EB" w14:textId="77777777" w:rsidR="00CD3CED" w:rsidRPr="00A24553" w:rsidRDefault="00CD3CED" w:rsidP="00E729E4">
            <w:pPr>
              <w:pStyle w:val="NoSpacing"/>
              <w:rPr>
                <w:rFonts w:asciiTheme="majorHAnsi" w:hAnsiTheme="majorHAnsi"/>
                <w:b/>
                <w:sz w:val="20"/>
                <w:szCs w:val="20"/>
              </w:rPr>
            </w:pPr>
          </w:p>
        </w:tc>
      </w:tr>
      <w:tr w:rsidR="00CD3CED" w:rsidRPr="00A24553" w14:paraId="5602DFF7" w14:textId="1F65B19A" w:rsidTr="0085279B">
        <w:tc>
          <w:tcPr>
            <w:tcW w:w="6205" w:type="dxa"/>
          </w:tcPr>
          <w:p w14:paraId="0A542E99" w14:textId="78AD5FF1" w:rsidR="00CD3CED" w:rsidRPr="00A24553" w:rsidRDefault="00CD3CED" w:rsidP="00E729E4">
            <w:pPr>
              <w:pStyle w:val="NoSpacing"/>
              <w:rPr>
                <w:rFonts w:asciiTheme="majorHAnsi" w:hAnsiTheme="majorHAnsi"/>
                <w:sz w:val="20"/>
                <w:szCs w:val="20"/>
              </w:rPr>
            </w:pPr>
            <w:r w:rsidRPr="00A24553">
              <w:rPr>
                <w:rFonts w:asciiTheme="majorHAnsi" w:hAnsiTheme="majorHAnsi"/>
                <w:sz w:val="20"/>
                <w:szCs w:val="20"/>
              </w:rPr>
              <w:t>Student is removed from campus for an extended period of time</w:t>
            </w:r>
          </w:p>
        </w:tc>
        <w:tc>
          <w:tcPr>
            <w:tcW w:w="1296" w:type="dxa"/>
          </w:tcPr>
          <w:p w14:paraId="69FB5160" w14:textId="77777777" w:rsidR="00CD3CED" w:rsidRPr="00A24553" w:rsidRDefault="00CD3CED" w:rsidP="00E729E4">
            <w:pPr>
              <w:pStyle w:val="NoSpacing"/>
              <w:rPr>
                <w:rFonts w:asciiTheme="majorHAnsi" w:hAnsiTheme="majorHAnsi"/>
                <w:b/>
                <w:sz w:val="20"/>
                <w:szCs w:val="20"/>
              </w:rPr>
            </w:pPr>
          </w:p>
        </w:tc>
        <w:tc>
          <w:tcPr>
            <w:tcW w:w="1296" w:type="dxa"/>
          </w:tcPr>
          <w:p w14:paraId="696DB8D9" w14:textId="77777777" w:rsidR="00CD3CED" w:rsidRPr="00A24553" w:rsidRDefault="00CD3CED" w:rsidP="00E729E4">
            <w:pPr>
              <w:pStyle w:val="NoSpacing"/>
              <w:rPr>
                <w:rFonts w:asciiTheme="majorHAnsi" w:hAnsiTheme="majorHAnsi"/>
                <w:b/>
                <w:sz w:val="20"/>
                <w:szCs w:val="20"/>
              </w:rPr>
            </w:pPr>
          </w:p>
        </w:tc>
        <w:tc>
          <w:tcPr>
            <w:tcW w:w="1296" w:type="dxa"/>
          </w:tcPr>
          <w:p w14:paraId="31594908" w14:textId="77777777" w:rsidR="00CD3CED" w:rsidRPr="00A24553" w:rsidRDefault="00CD3CED" w:rsidP="00E729E4">
            <w:pPr>
              <w:pStyle w:val="NoSpacing"/>
              <w:rPr>
                <w:rFonts w:asciiTheme="majorHAnsi" w:hAnsiTheme="majorHAnsi"/>
                <w:b/>
                <w:sz w:val="20"/>
                <w:szCs w:val="20"/>
              </w:rPr>
            </w:pPr>
          </w:p>
        </w:tc>
        <w:tc>
          <w:tcPr>
            <w:tcW w:w="1296" w:type="dxa"/>
          </w:tcPr>
          <w:p w14:paraId="1B5B23A2" w14:textId="77777777" w:rsidR="00CD3CED" w:rsidRPr="00A24553" w:rsidRDefault="00CD3CED" w:rsidP="00E729E4">
            <w:pPr>
              <w:pStyle w:val="NoSpacing"/>
              <w:rPr>
                <w:rFonts w:asciiTheme="majorHAnsi" w:hAnsiTheme="majorHAnsi"/>
                <w:b/>
                <w:sz w:val="20"/>
                <w:szCs w:val="20"/>
              </w:rPr>
            </w:pPr>
          </w:p>
        </w:tc>
      </w:tr>
      <w:tr w:rsidR="00CD3CED" w:rsidRPr="00A24553" w14:paraId="445D7FA1" w14:textId="1272CAA8" w:rsidTr="0085279B">
        <w:tc>
          <w:tcPr>
            <w:tcW w:w="6205" w:type="dxa"/>
          </w:tcPr>
          <w:p w14:paraId="4756DC60" w14:textId="2E468DF3" w:rsidR="00CD3CED" w:rsidRPr="00A24553" w:rsidRDefault="00CD3CED" w:rsidP="00E729E4">
            <w:pPr>
              <w:pStyle w:val="NoSpacing"/>
              <w:rPr>
                <w:rFonts w:asciiTheme="majorHAnsi" w:hAnsiTheme="majorHAnsi"/>
                <w:sz w:val="20"/>
                <w:szCs w:val="20"/>
              </w:rPr>
            </w:pPr>
            <w:r w:rsidRPr="00A24553">
              <w:rPr>
                <w:rFonts w:asciiTheme="majorHAnsi" w:hAnsiTheme="majorHAnsi"/>
                <w:sz w:val="20"/>
                <w:szCs w:val="20"/>
              </w:rPr>
              <w:t>Student must be monitored by RA or other campus staff</w:t>
            </w:r>
          </w:p>
        </w:tc>
        <w:tc>
          <w:tcPr>
            <w:tcW w:w="1296" w:type="dxa"/>
          </w:tcPr>
          <w:p w14:paraId="21F4CD23" w14:textId="77777777" w:rsidR="00CD3CED" w:rsidRPr="00A24553" w:rsidRDefault="00CD3CED" w:rsidP="00E729E4">
            <w:pPr>
              <w:pStyle w:val="NoSpacing"/>
              <w:rPr>
                <w:rFonts w:asciiTheme="majorHAnsi" w:hAnsiTheme="majorHAnsi"/>
                <w:b/>
                <w:sz w:val="20"/>
                <w:szCs w:val="20"/>
              </w:rPr>
            </w:pPr>
          </w:p>
        </w:tc>
        <w:tc>
          <w:tcPr>
            <w:tcW w:w="1296" w:type="dxa"/>
          </w:tcPr>
          <w:p w14:paraId="476E6EA3" w14:textId="77777777" w:rsidR="00CD3CED" w:rsidRPr="00A24553" w:rsidRDefault="00CD3CED" w:rsidP="00E729E4">
            <w:pPr>
              <w:pStyle w:val="NoSpacing"/>
              <w:rPr>
                <w:rFonts w:asciiTheme="majorHAnsi" w:hAnsiTheme="majorHAnsi"/>
                <w:b/>
                <w:sz w:val="20"/>
                <w:szCs w:val="20"/>
              </w:rPr>
            </w:pPr>
          </w:p>
        </w:tc>
        <w:tc>
          <w:tcPr>
            <w:tcW w:w="1296" w:type="dxa"/>
          </w:tcPr>
          <w:p w14:paraId="72974285" w14:textId="77777777" w:rsidR="00CD3CED" w:rsidRPr="00A24553" w:rsidRDefault="00CD3CED" w:rsidP="00E729E4">
            <w:pPr>
              <w:pStyle w:val="NoSpacing"/>
              <w:rPr>
                <w:rFonts w:asciiTheme="majorHAnsi" w:hAnsiTheme="majorHAnsi"/>
                <w:b/>
                <w:sz w:val="20"/>
                <w:szCs w:val="20"/>
              </w:rPr>
            </w:pPr>
          </w:p>
        </w:tc>
        <w:tc>
          <w:tcPr>
            <w:tcW w:w="1296" w:type="dxa"/>
          </w:tcPr>
          <w:p w14:paraId="58D54979" w14:textId="77777777" w:rsidR="00CD3CED" w:rsidRPr="00A24553" w:rsidRDefault="00CD3CED" w:rsidP="00E729E4">
            <w:pPr>
              <w:pStyle w:val="NoSpacing"/>
              <w:rPr>
                <w:rFonts w:asciiTheme="majorHAnsi" w:hAnsiTheme="majorHAnsi"/>
                <w:b/>
                <w:sz w:val="20"/>
                <w:szCs w:val="20"/>
              </w:rPr>
            </w:pPr>
          </w:p>
        </w:tc>
      </w:tr>
      <w:tr w:rsidR="00CD3CED" w:rsidRPr="00A24553" w14:paraId="14927169" w14:textId="09709AE0" w:rsidTr="0085279B">
        <w:tc>
          <w:tcPr>
            <w:tcW w:w="6205" w:type="dxa"/>
          </w:tcPr>
          <w:p w14:paraId="51F62319" w14:textId="63C05E3E" w:rsidR="00CD3CED" w:rsidRPr="00A24553" w:rsidRDefault="00CD3CED" w:rsidP="00E729E4">
            <w:pPr>
              <w:pStyle w:val="NoSpacing"/>
              <w:rPr>
                <w:rFonts w:asciiTheme="majorHAnsi" w:hAnsiTheme="majorHAnsi"/>
                <w:sz w:val="20"/>
                <w:szCs w:val="20"/>
              </w:rPr>
            </w:pPr>
            <w:r w:rsidRPr="00A24553">
              <w:rPr>
                <w:rFonts w:asciiTheme="majorHAnsi" w:hAnsiTheme="majorHAnsi"/>
                <w:sz w:val="20"/>
                <w:szCs w:val="20"/>
              </w:rPr>
              <w:t>Student is required to attend regular counseling sessions</w:t>
            </w:r>
          </w:p>
        </w:tc>
        <w:tc>
          <w:tcPr>
            <w:tcW w:w="1296" w:type="dxa"/>
          </w:tcPr>
          <w:p w14:paraId="3C2D04F6" w14:textId="77777777" w:rsidR="00CD3CED" w:rsidRPr="00A24553" w:rsidRDefault="00CD3CED" w:rsidP="00E729E4">
            <w:pPr>
              <w:pStyle w:val="NoSpacing"/>
              <w:rPr>
                <w:rFonts w:asciiTheme="majorHAnsi" w:hAnsiTheme="majorHAnsi"/>
                <w:b/>
                <w:sz w:val="20"/>
                <w:szCs w:val="20"/>
              </w:rPr>
            </w:pPr>
          </w:p>
        </w:tc>
        <w:tc>
          <w:tcPr>
            <w:tcW w:w="1296" w:type="dxa"/>
          </w:tcPr>
          <w:p w14:paraId="26241B8C" w14:textId="77777777" w:rsidR="00CD3CED" w:rsidRPr="00A24553" w:rsidRDefault="00CD3CED" w:rsidP="00E729E4">
            <w:pPr>
              <w:pStyle w:val="NoSpacing"/>
              <w:rPr>
                <w:rFonts w:asciiTheme="majorHAnsi" w:hAnsiTheme="majorHAnsi"/>
                <w:b/>
                <w:sz w:val="20"/>
                <w:szCs w:val="20"/>
              </w:rPr>
            </w:pPr>
          </w:p>
        </w:tc>
        <w:tc>
          <w:tcPr>
            <w:tcW w:w="1296" w:type="dxa"/>
          </w:tcPr>
          <w:p w14:paraId="52419CF4" w14:textId="77777777" w:rsidR="00CD3CED" w:rsidRPr="00A24553" w:rsidRDefault="00CD3CED" w:rsidP="00E729E4">
            <w:pPr>
              <w:pStyle w:val="NoSpacing"/>
              <w:rPr>
                <w:rFonts w:asciiTheme="majorHAnsi" w:hAnsiTheme="majorHAnsi"/>
                <w:b/>
                <w:sz w:val="20"/>
                <w:szCs w:val="20"/>
              </w:rPr>
            </w:pPr>
          </w:p>
        </w:tc>
        <w:tc>
          <w:tcPr>
            <w:tcW w:w="1296" w:type="dxa"/>
          </w:tcPr>
          <w:p w14:paraId="3FF236C7" w14:textId="77777777" w:rsidR="00CD3CED" w:rsidRPr="00A24553" w:rsidRDefault="00CD3CED" w:rsidP="00E729E4">
            <w:pPr>
              <w:pStyle w:val="NoSpacing"/>
              <w:rPr>
                <w:rFonts w:asciiTheme="majorHAnsi" w:hAnsiTheme="majorHAnsi"/>
                <w:b/>
                <w:sz w:val="20"/>
                <w:szCs w:val="20"/>
              </w:rPr>
            </w:pPr>
          </w:p>
        </w:tc>
      </w:tr>
      <w:tr w:rsidR="00CD3CED" w:rsidRPr="00A24553" w14:paraId="7888491A" w14:textId="4A2C3AFF" w:rsidTr="0085279B">
        <w:tc>
          <w:tcPr>
            <w:tcW w:w="6205" w:type="dxa"/>
          </w:tcPr>
          <w:p w14:paraId="5DA2A477" w14:textId="521F9160" w:rsidR="00CD3CED" w:rsidRPr="00A24553" w:rsidRDefault="00CD3CED" w:rsidP="00E729E4">
            <w:pPr>
              <w:pStyle w:val="NoSpacing"/>
              <w:rPr>
                <w:rFonts w:asciiTheme="majorHAnsi" w:hAnsiTheme="majorHAnsi"/>
                <w:sz w:val="20"/>
                <w:szCs w:val="20"/>
              </w:rPr>
            </w:pPr>
            <w:r w:rsidRPr="00A24553">
              <w:rPr>
                <w:rFonts w:asciiTheme="majorHAnsi" w:hAnsiTheme="majorHAnsi"/>
                <w:sz w:val="20"/>
                <w:szCs w:val="20"/>
              </w:rPr>
              <w:t>Other, please specify:</w:t>
            </w:r>
          </w:p>
        </w:tc>
        <w:tc>
          <w:tcPr>
            <w:tcW w:w="1296" w:type="dxa"/>
          </w:tcPr>
          <w:p w14:paraId="3E050142" w14:textId="77777777" w:rsidR="00CD3CED" w:rsidRPr="00A24553" w:rsidRDefault="00CD3CED" w:rsidP="00E729E4">
            <w:pPr>
              <w:pStyle w:val="NoSpacing"/>
              <w:rPr>
                <w:rFonts w:asciiTheme="majorHAnsi" w:hAnsiTheme="majorHAnsi"/>
                <w:b/>
                <w:sz w:val="20"/>
                <w:szCs w:val="20"/>
              </w:rPr>
            </w:pPr>
          </w:p>
        </w:tc>
        <w:tc>
          <w:tcPr>
            <w:tcW w:w="1296" w:type="dxa"/>
          </w:tcPr>
          <w:p w14:paraId="610E13D8" w14:textId="77777777" w:rsidR="00CD3CED" w:rsidRPr="00A24553" w:rsidRDefault="00CD3CED" w:rsidP="00E729E4">
            <w:pPr>
              <w:pStyle w:val="NoSpacing"/>
              <w:rPr>
                <w:rFonts w:asciiTheme="majorHAnsi" w:hAnsiTheme="majorHAnsi"/>
                <w:b/>
                <w:sz w:val="20"/>
                <w:szCs w:val="20"/>
              </w:rPr>
            </w:pPr>
          </w:p>
        </w:tc>
        <w:tc>
          <w:tcPr>
            <w:tcW w:w="1296" w:type="dxa"/>
          </w:tcPr>
          <w:p w14:paraId="741C419F" w14:textId="77777777" w:rsidR="00CD3CED" w:rsidRPr="00A24553" w:rsidRDefault="00CD3CED" w:rsidP="00E729E4">
            <w:pPr>
              <w:pStyle w:val="NoSpacing"/>
              <w:rPr>
                <w:rFonts w:asciiTheme="majorHAnsi" w:hAnsiTheme="majorHAnsi"/>
                <w:b/>
                <w:sz w:val="20"/>
                <w:szCs w:val="20"/>
              </w:rPr>
            </w:pPr>
          </w:p>
        </w:tc>
        <w:tc>
          <w:tcPr>
            <w:tcW w:w="1296" w:type="dxa"/>
          </w:tcPr>
          <w:p w14:paraId="1DE02626" w14:textId="77777777" w:rsidR="00CD3CED" w:rsidRPr="00A24553" w:rsidRDefault="00CD3CED" w:rsidP="00E729E4">
            <w:pPr>
              <w:pStyle w:val="NoSpacing"/>
              <w:rPr>
                <w:rFonts w:asciiTheme="majorHAnsi" w:hAnsiTheme="majorHAnsi"/>
                <w:b/>
                <w:sz w:val="20"/>
                <w:szCs w:val="20"/>
              </w:rPr>
            </w:pPr>
          </w:p>
        </w:tc>
      </w:tr>
    </w:tbl>
    <w:p w14:paraId="7575BE6C" w14:textId="3162484F" w:rsidR="002317D7" w:rsidRDefault="005A5699" w:rsidP="00E729E4">
      <w:pPr>
        <w:pStyle w:val="INSTQuestion"/>
        <w:numPr>
          <w:ilvl w:val="0"/>
          <w:numId w:val="0"/>
        </w:numPr>
        <w:ind w:left="360"/>
        <w:rPr>
          <w:rFonts w:asciiTheme="majorHAnsi" w:hAnsiTheme="majorHAnsi"/>
          <w:sz w:val="22"/>
        </w:rPr>
      </w:pPr>
      <w:r>
        <w:rPr>
          <w:noProof/>
          <w:u w:val="single"/>
        </w:rPr>
        <w:br w:type="textWrapping" w:clear="all"/>
      </w:r>
    </w:p>
    <w:p w14:paraId="4D5C9BCA" w14:textId="6C4699CB" w:rsidR="003E7230" w:rsidRPr="002317D7" w:rsidRDefault="003E7230" w:rsidP="00E729E4">
      <w:pPr>
        <w:pStyle w:val="INSTQuestion"/>
        <w:rPr>
          <w:rFonts w:asciiTheme="majorHAnsi" w:hAnsiTheme="majorHAnsi"/>
        </w:rPr>
      </w:pPr>
      <w:r w:rsidRPr="002317D7">
        <w:rPr>
          <w:rFonts w:asciiTheme="majorHAnsi" w:hAnsiTheme="majorHAnsi"/>
        </w:rPr>
        <w:t xml:space="preserve">Do you provide any </w:t>
      </w:r>
      <w:proofErr w:type="spellStart"/>
      <w:r w:rsidRPr="002317D7">
        <w:rPr>
          <w:rFonts w:asciiTheme="majorHAnsi" w:hAnsiTheme="majorHAnsi"/>
        </w:rPr>
        <w:t>postvention</w:t>
      </w:r>
      <w:proofErr w:type="spellEnd"/>
      <w:r w:rsidRPr="002317D7">
        <w:rPr>
          <w:rFonts w:asciiTheme="majorHAnsi" w:hAnsiTheme="majorHAnsi"/>
        </w:rPr>
        <w:t xml:space="preserve"> services on campus (following a suicide attempt or completion)? </w:t>
      </w:r>
    </w:p>
    <w:p w14:paraId="10941A48" w14:textId="77777777" w:rsidR="002317D7" w:rsidRDefault="002317D7" w:rsidP="00E729E4">
      <w:pPr>
        <w:pStyle w:val="INSTCheckbox"/>
        <w:rPr>
          <w:rFonts w:asciiTheme="majorHAnsi" w:hAnsiTheme="majorHAnsi"/>
          <w:sz w:val="22"/>
        </w:rPr>
        <w:sectPr w:rsidR="002317D7" w:rsidSect="00FB3C17">
          <w:type w:val="continuous"/>
          <w:pgSz w:w="15840" w:h="12240" w:orient="landscape"/>
          <w:pgMar w:top="1440" w:right="1440" w:bottom="1440" w:left="1440" w:header="720" w:footer="720" w:gutter="0"/>
          <w:cols w:space="720"/>
          <w:titlePg/>
          <w:docGrid w:linePitch="360"/>
        </w:sectPr>
      </w:pPr>
    </w:p>
    <w:p w14:paraId="74D17AF5" w14:textId="6E6AC1A7" w:rsidR="003E7230" w:rsidRPr="00D10D9B" w:rsidRDefault="000B0CCE" w:rsidP="00E729E4">
      <w:pPr>
        <w:pStyle w:val="INSTCheckbox"/>
        <w:rPr>
          <w:rFonts w:asciiTheme="majorHAnsi" w:hAnsiTheme="majorHAnsi"/>
          <w:sz w:val="22"/>
        </w:rPr>
      </w:pPr>
      <w:r w:rsidRPr="00D10D9B">
        <w:rPr>
          <w:rFonts w:asciiTheme="majorHAnsi" w:hAnsiTheme="majorHAnsi"/>
          <w:sz w:val="22"/>
        </w:rPr>
        <w:lastRenderedPageBreak/>
        <w:t>Always</w:t>
      </w:r>
    </w:p>
    <w:p w14:paraId="36F7F722" w14:textId="6D1B6BC3" w:rsidR="000B0CCE" w:rsidRPr="00D10D9B" w:rsidRDefault="000B0CCE" w:rsidP="00E729E4">
      <w:pPr>
        <w:pStyle w:val="INSTCheckbox"/>
        <w:rPr>
          <w:rFonts w:asciiTheme="majorHAnsi" w:hAnsiTheme="majorHAnsi"/>
          <w:sz w:val="22"/>
        </w:rPr>
      </w:pPr>
      <w:r w:rsidRPr="00D10D9B">
        <w:rPr>
          <w:rFonts w:asciiTheme="majorHAnsi" w:hAnsiTheme="majorHAnsi"/>
          <w:sz w:val="22"/>
        </w:rPr>
        <w:t>Sometimes</w:t>
      </w:r>
    </w:p>
    <w:p w14:paraId="2366FC65" w14:textId="46FF2844" w:rsidR="003E7230" w:rsidRPr="00D10D9B" w:rsidRDefault="000B0CCE" w:rsidP="00E729E4">
      <w:pPr>
        <w:pStyle w:val="INSTCheckbox"/>
        <w:rPr>
          <w:rFonts w:asciiTheme="majorHAnsi" w:hAnsiTheme="majorHAnsi"/>
          <w:sz w:val="22"/>
        </w:rPr>
      </w:pPr>
      <w:r w:rsidRPr="00D10D9B">
        <w:rPr>
          <w:rFonts w:asciiTheme="majorHAnsi" w:hAnsiTheme="majorHAnsi"/>
          <w:sz w:val="22"/>
        </w:rPr>
        <w:lastRenderedPageBreak/>
        <w:t>Never</w:t>
      </w:r>
    </w:p>
    <w:p w14:paraId="40ED7E0A" w14:textId="7E18F65F" w:rsidR="003E7230" w:rsidRPr="00D10D9B" w:rsidRDefault="003E7230" w:rsidP="00E729E4">
      <w:pPr>
        <w:pStyle w:val="INSTCheckbox"/>
        <w:rPr>
          <w:rFonts w:asciiTheme="majorHAnsi" w:hAnsiTheme="majorHAnsi"/>
          <w:sz w:val="22"/>
        </w:rPr>
      </w:pPr>
      <w:r w:rsidRPr="00D10D9B">
        <w:rPr>
          <w:rFonts w:asciiTheme="majorHAnsi" w:hAnsiTheme="majorHAnsi"/>
          <w:sz w:val="22"/>
        </w:rPr>
        <w:t xml:space="preserve">Unknown </w:t>
      </w:r>
    </w:p>
    <w:p w14:paraId="33CF47D5" w14:textId="77777777" w:rsidR="002317D7" w:rsidRDefault="002317D7" w:rsidP="00E729E4">
      <w:pPr>
        <w:pStyle w:val="INSTQuestion"/>
        <w:keepNext/>
        <w:numPr>
          <w:ilvl w:val="1"/>
          <w:numId w:val="3"/>
        </w:numPr>
        <w:rPr>
          <w:rFonts w:asciiTheme="majorHAnsi" w:hAnsiTheme="majorHAnsi"/>
          <w:sz w:val="22"/>
          <w:u w:val="single"/>
        </w:rPr>
        <w:sectPr w:rsidR="002317D7" w:rsidSect="002317D7">
          <w:type w:val="continuous"/>
          <w:pgSz w:w="15840" w:h="12240" w:orient="landscape"/>
          <w:pgMar w:top="1440" w:right="1440" w:bottom="1440" w:left="1440" w:header="720" w:footer="720" w:gutter="0"/>
          <w:cols w:num="2" w:space="720"/>
          <w:titlePg/>
          <w:docGrid w:linePitch="360"/>
        </w:sectPr>
      </w:pPr>
    </w:p>
    <w:p w14:paraId="65173EF6" w14:textId="3CD47CCC" w:rsidR="003E7230" w:rsidRPr="00E52122" w:rsidRDefault="00F47713" w:rsidP="00E729E4">
      <w:pPr>
        <w:pStyle w:val="INSTQuestion"/>
        <w:keepNext/>
        <w:numPr>
          <w:ilvl w:val="1"/>
          <w:numId w:val="3"/>
        </w:numPr>
        <w:rPr>
          <w:rFonts w:asciiTheme="majorHAnsi" w:hAnsiTheme="majorHAnsi"/>
          <w:sz w:val="20"/>
          <w:szCs w:val="20"/>
        </w:rPr>
      </w:pPr>
      <w:r w:rsidRPr="002317D7">
        <w:rPr>
          <w:rFonts w:asciiTheme="majorHAnsi" w:hAnsiTheme="majorHAnsi"/>
          <w:sz w:val="22"/>
          <w:u w:val="single"/>
        </w:rPr>
        <w:lastRenderedPageBreak/>
        <w:t>[IF ALWAYS OR SOMETIMES TO Q13</w:t>
      </w:r>
      <w:r>
        <w:rPr>
          <w:rFonts w:asciiTheme="majorHAnsi" w:hAnsiTheme="majorHAnsi"/>
          <w:sz w:val="22"/>
        </w:rPr>
        <w:t>]</w:t>
      </w:r>
      <w:r w:rsidRPr="00D10D9B">
        <w:rPr>
          <w:rFonts w:asciiTheme="majorHAnsi" w:hAnsiTheme="majorHAnsi"/>
          <w:sz w:val="22"/>
        </w:rPr>
        <w:t xml:space="preserve"> </w:t>
      </w:r>
      <w:r w:rsidR="003E7230" w:rsidRPr="00D10D9B">
        <w:rPr>
          <w:rFonts w:asciiTheme="majorHAnsi" w:hAnsiTheme="majorHAnsi"/>
          <w:sz w:val="22"/>
        </w:rPr>
        <w:t xml:space="preserve">What </w:t>
      </w:r>
      <w:proofErr w:type="spellStart"/>
      <w:r w:rsidR="003E7230" w:rsidRPr="00D10D9B">
        <w:rPr>
          <w:rFonts w:asciiTheme="majorHAnsi" w:hAnsiTheme="majorHAnsi"/>
          <w:sz w:val="22"/>
        </w:rPr>
        <w:t>postvention</w:t>
      </w:r>
      <w:proofErr w:type="spellEnd"/>
      <w:r w:rsidR="003E7230" w:rsidRPr="00D10D9B">
        <w:rPr>
          <w:rFonts w:asciiTheme="majorHAnsi" w:hAnsiTheme="majorHAnsi"/>
          <w:sz w:val="22"/>
        </w:rPr>
        <w:t xml:space="preserve"> ser</w:t>
      </w:r>
      <w:r>
        <w:rPr>
          <w:rFonts w:asciiTheme="majorHAnsi" w:hAnsiTheme="majorHAnsi"/>
          <w:sz w:val="22"/>
        </w:rPr>
        <w:t>vices are available on campus?</w:t>
      </w:r>
      <w:r w:rsidRPr="00F47713">
        <w:rPr>
          <w:rFonts w:asciiTheme="majorHAnsi" w:hAnsiTheme="majorHAnsi"/>
          <w:i/>
          <w:color w:val="808080" w:themeColor="background1" w:themeShade="80"/>
          <w:sz w:val="22"/>
        </w:rPr>
        <w:t xml:space="preserve"> </w:t>
      </w:r>
      <w:r w:rsidR="003E7230" w:rsidRPr="00E52122">
        <w:rPr>
          <w:rFonts w:asciiTheme="majorHAnsi" w:hAnsiTheme="majorHAnsi"/>
          <w:i/>
          <w:color w:val="808080" w:themeColor="background1" w:themeShade="80"/>
          <w:sz w:val="20"/>
          <w:szCs w:val="20"/>
        </w:rPr>
        <w:t>Select all that apply</w:t>
      </w:r>
      <w:r w:rsidR="00842522" w:rsidRPr="00E52122">
        <w:rPr>
          <w:rFonts w:asciiTheme="majorHAnsi" w:hAnsiTheme="majorHAnsi"/>
          <w:i/>
          <w:color w:val="808080" w:themeColor="background1" w:themeShade="80"/>
          <w:sz w:val="20"/>
          <w:szCs w:val="20"/>
        </w:rPr>
        <w:t>.</w:t>
      </w:r>
    </w:p>
    <w:p w14:paraId="76848636" w14:textId="77777777" w:rsidR="00D16DEF" w:rsidRDefault="00D16DEF" w:rsidP="00E729E4">
      <w:pPr>
        <w:pStyle w:val="INSTCheckbox2"/>
        <w:rPr>
          <w:rFonts w:asciiTheme="majorHAnsi" w:hAnsiTheme="majorHAnsi"/>
          <w:sz w:val="22"/>
        </w:rPr>
        <w:sectPr w:rsidR="00D16DEF" w:rsidSect="002317D7">
          <w:type w:val="continuous"/>
          <w:pgSz w:w="15840" w:h="12240" w:orient="landscape"/>
          <w:pgMar w:top="1440" w:right="1440" w:bottom="1440" w:left="1440" w:header="720" w:footer="720" w:gutter="0"/>
          <w:cols w:space="720"/>
          <w:titlePg/>
          <w:docGrid w:linePitch="360"/>
        </w:sectPr>
      </w:pPr>
    </w:p>
    <w:p w14:paraId="47D749F2" w14:textId="06474090" w:rsidR="003E7230" w:rsidRPr="00D10D9B" w:rsidRDefault="003E7230" w:rsidP="00E729E4">
      <w:pPr>
        <w:pStyle w:val="INSTCheckbox2"/>
        <w:ind w:left="1530"/>
        <w:rPr>
          <w:rFonts w:asciiTheme="majorHAnsi" w:hAnsiTheme="majorHAnsi"/>
          <w:sz w:val="22"/>
        </w:rPr>
      </w:pPr>
      <w:r w:rsidRPr="00D10D9B">
        <w:rPr>
          <w:rFonts w:asciiTheme="majorHAnsi" w:hAnsiTheme="majorHAnsi"/>
          <w:sz w:val="22"/>
        </w:rPr>
        <w:lastRenderedPageBreak/>
        <w:t>Community</w:t>
      </w:r>
      <w:r w:rsidR="000B0CCE" w:rsidRPr="00D10D9B">
        <w:rPr>
          <w:rFonts w:asciiTheme="majorHAnsi" w:hAnsiTheme="majorHAnsi"/>
          <w:sz w:val="22"/>
        </w:rPr>
        <w:t>/campus</w:t>
      </w:r>
      <w:r w:rsidRPr="00D10D9B">
        <w:rPr>
          <w:rFonts w:asciiTheme="majorHAnsi" w:hAnsiTheme="majorHAnsi"/>
          <w:sz w:val="22"/>
        </w:rPr>
        <w:t xml:space="preserve"> support services</w:t>
      </w:r>
    </w:p>
    <w:p w14:paraId="293C95F1" w14:textId="496A11EB" w:rsidR="003E7230" w:rsidRPr="00D10D9B" w:rsidRDefault="003E7230" w:rsidP="00E729E4">
      <w:pPr>
        <w:pStyle w:val="INSTCheckbox2"/>
        <w:ind w:left="1530"/>
        <w:rPr>
          <w:rFonts w:asciiTheme="majorHAnsi" w:hAnsiTheme="majorHAnsi"/>
          <w:sz w:val="22"/>
        </w:rPr>
      </w:pPr>
      <w:r w:rsidRPr="00D10D9B">
        <w:rPr>
          <w:rFonts w:asciiTheme="majorHAnsi" w:hAnsiTheme="majorHAnsi"/>
          <w:sz w:val="22"/>
        </w:rPr>
        <w:t>Group or individual support services</w:t>
      </w:r>
    </w:p>
    <w:p w14:paraId="14510DE7" w14:textId="3685BD18" w:rsidR="003E7230" w:rsidRPr="00D10D9B" w:rsidRDefault="003E7230" w:rsidP="00E729E4">
      <w:pPr>
        <w:pStyle w:val="INSTCheckbox2"/>
        <w:ind w:left="1530"/>
        <w:rPr>
          <w:rFonts w:asciiTheme="majorHAnsi" w:hAnsiTheme="majorHAnsi"/>
          <w:sz w:val="22"/>
        </w:rPr>
      </w:pPr>
      <w:r w:rsidRPr="00D10D9B">
        <w:rPr>
          <w:rFonts w:asciiTheme="majorHAnsi" w:hAnsiTheme="majorHAnsi"/>
          <w:sz w:val="22"/>
        </w:rPr>
        <w:t>Peer support groups</w:t>
      </w:r>
    </w:p>
    <w:p w14:paraId="048F181C" w14:textId="621E8E25" w:rsidR="003E7230" w:rsidRPr="00D10D9B" w:rsidRDefault="003E7230" w:rsidP="00E729E4">
      <w:pPr>
        <w:pStyle w:val="INSTCheckbox2"/>
        <w:rPr>
          <w:rFonts w:asciiTheme="majorHAnsi" w:hAnsiTheme="majorHAnsi"/>
          <w:sz w:val="22"/>
        </w:rPr>
      </w:pPr>
      <w:r w:rsidRPr="00D10D9B">
        <w:rPr>
          <w:rFonts w:asciiTheme="majorHAnsi" w:hAnsiTheme="majorHAnsi"/>
          <w:sz w:val="22"/>
        </w:rPr>
        <w:lastRenderedPageBreak/>
        <w:t>Family support services</w:t>
      </w:r>
    </w:p>
    <w:p w14:paraId="009C9EB3" w14:textId="75434BC8" w:rsidR="003E7230" w:rsidRPr="00D10D9B" w:rsidRDefault="003E7230" w:rsidP="00E729E4">
      <w:pPr>
        <w:pStyle w:val="INSTCheckbox2"/>
        <w:rPr>
          <w:rFonts w:asciiTheme="majorHAnsi" w:hAnsiTheme="majorHAnsi"/>
          <w:sz w:val="22"/>
        </w:rPr>
      </w:pPr>
      <w:r w:rsidRPr="00D10D9B">
        <w:rPr>
          <w:rFonts w:asciiTheme="majorHAnsi" w:hAnsiTheme="majorHAnsi"/>
          <w:sz w:val="22"/>
        </w:rPr>
        <w:t>Other: ________________________</w:t>
      </w:r>
    </w:p>
    <w:p w14:paraId="72129CD8" w14:textId="77777777" w:rsidR="00D16DEF" w:rsidRDefault="00D16DEF" w:rsidP="00E729E4">
      <w:pPr>
        <w:pStyle w:val="Heading1"/>
        <w:spacing w:line="240" w:lineRule="auto"/>
        <w:sectPr w:rsidR="00D16DEF" w:rsidSect="00D16DEF">
          <w:headerReference w:type="first" r:id="rId11"/>
          <w:type w:val="continuous"/>
          <w:pgSz w:w="15840" w:h="12240" w:orient="landscape"/>
          <w:pgMar w:top="1440" w:right="3870" w:bottom="1440" w:left="1440" w:header="720" w:footer="720" w:gutter="0"/>
          <w:cols w:num="2" w:space="720"/>
          <w:titlePg/>
          <w:docGrid w:linePitch="360"/>
        </w:sectPr>
      </w:pPr>
    </w:p>
    <w:p w14:paraId="1380F92B" w14:textId="60C447A4" w:rsidR="003E7230" w:rsidRPr="00D10D9B" w:rsidRDefault="00AC4BC7" w:rsidP="00E729E4">
      <w:pPr>
        <w:pStyle w:val="Heading1"/>
        <w:spacing w:line="240" w:lineRule="auto"/>
      </w:pPr>
      <w:r>
        <w:lastRenderedPageBreak/>
        <w:t xml:space="preserve">SECTION 5. </w:t>
      </w:r>
      <w:r w:rsidRPr="00D10D9B">
        <w:t xml:space="preserve">SUICIDE ATTEMPTS AND COMPLETIONS </w:t>
      </w:r>
    </w:p>
    <w:p w14:paraId="1A646E2F" w14:textId="299A82AB" w:rsidR="003E7230" w:rsidRPr="00D10D9B" w:rsidRDefault="003E7230" w:rsidP="00E729E4">
      <w:pPr>
        <w:pStyle w:val="INSTQuestion"/>
        <w:rPr>
          <w:rFonts w:asciiTheme="majorHAnsi" w:hAnsiTheme="majorHAnsi"/>
          <w:sz w:val="22"/>
        </w:rPr>
      </w:pPr>
      <w:r w:rsidRPr="00D10D9B">
        <w:rPr>
          <w:rFonts w:asciiTheme="majorHAnsi" w:hAnsiTheme="majorHAnsi"/>
          <w:sz w:val="22"/>
        </w:rPr>
        <w:t xml:space="preserve">During </w:t>
      </w:r>
      <w:r w:rsidR="001D19EA" w:rsidRPr="00D10D9B">
        <w:rPr>
          <w:rFonts w:asciiTheme="majorHAnsi" w:hAnsiTheme="majorHAnsi"/>
          <w:sz w:val="22"/>
        </w:rPr>
        <w:t xml:space="preserve">the </w:t>
      </w:r>
      <w:r w:rsidRPr="00D10D9B">
        <w:rPr>
          <w:rFonts w:asciiTheme="majorHAnsi" w:hAnsiTheme="majorHAnsi"/>
          <w:sz w:val="22"/>
        </w:rPr>
        <w:t>AY, how many suicide attempts occurred among students who lived on or off campus?</w:t>
      </w:r>
    </w:p>
    <w:p w14:paraId="53C286A8" w14:textId="2793B469" w:rsidR="003E7230" w:rsidRPr="00D10D9B" w:rsidRDefault="003E7230" w:rsidP="00E729E4">
      <w:pPr>
        <w:pStyle w:val="INSTBody"/>
        <w:spacing w:after="0"/>
        <w:ind w:left="360"/>
        <w:rPr>
          <w:rFonts w:asciiTheme="majorHAnsi" w:hAnsiTheme="majorHAnsi"/>
          <w:sz w:val="22"/>
        </w:rPr>
      </w:pPr>
      <w:r w:rsidRPr="00D10D9B">
        <w:rPr>
          <w:rFonts w:asciiTheme="majorHAnsi" w:hAnsiTheme="majorHAnsi"/>
          <w:sz w:val="22"/>
        </w:rPr>
        <w:t>Total</w:t>
      </w:r>
    </w:p>
    <w:p w14:paraId="167A94B5" w14:textId="77777777" w:rsidR="00D16DEF" w:rsidRDefault="003E7230" w:rsidP="00E729E4">
      <w:pPr>
        <w:pStyle w:val="INSTBody"/>
        <w:spacing w:after="0"/>
        <w:ind w:left="360"/>
        <w:rPr>
          <w:rFonts w:asciiTheme="majorHAnsi" w:hAnsiTheme="majorHAnsi"/>
          <w:sz w:val="22"/>
        </w:rPr>
      </w:pPr>
      <w:r w:rsidRPr="00F35D6E">
        <w:rPr>
          <w:rFonts w:asciiTheme="majorHAnsi" w:hAnsiTheme="majorHAnsi"/>
          <w:b/>
          <w:sz w:val="22"/>
        </w:rPr>
        <w:t>Gender</w:t>
      </w:r>
      <w:r w:rsidRPr="00F35D6E">
        <w:rPr>
          <w:rFonts w:asciiTheme="majorHAnsi" w:hAnsiTheme="majorHAnsi"/>
          <w:b/>
          <w:sz w:val="22"/>
        </w:rPr>
        <w:tab/>
      </w:r>
      <w:r w:rsidRPr="00D10D9B">
        <w:rPr>
          <w:rFonts w:asciiTheme="majorHAnsi" w:hAnsiTheme="majorHAnsi"/>
          <w:sz w:val="22"/>
        </w:rPr>
        <w:tab/>
      </w:r>
      <w:r w:rsidRPr="00D10D9B">
        <w:rPr>
          <w:rFonts w:asciiTheme="majorHAnsi" w:hAnsiTheme="majorHAnsi"/>
          <w:sz w:val="22"/>
        </w:rPr>
        <w:tab/>
      </w:r>
      <w:r w:rsidRPr="00D10D9B">
        <w:rPr>
          <w:rFonts w:asciiTheme="majorHAnsi" w:hAnsiTheme="majorHAnsi"/>
          <w:sz w:val="22"/>
        </w:rPr>
        <w:tab/>
      </w:r>
      <w:r w:rsidRPr="00D10D9B">
        <w:rPr>
          <w:rFonts w:asciiTheme="majorHAnsi" w:hAnsiTheme="majorHAnsi"/>
          <w:sz w:val="22"/>
        </w:rPr>
        <w:tab/>
      </w:r>
      <w:r w:rsidRPr="00D10D9B">
        <w:rPr>
          <w:rFonts w:asciiTheme="majorHAnsi" w:hAnsiTheme="majorHAnsi"/>
          <w:sz w:val="22"/>
        </w:rPr>
        <w:tab/>
      </w:r>
      <w:r w:rsidRPr="00D10D9B">
        <w:rPr>
          <w:rFonts w:asciiTheme="majorHAnsi" w:hAnsiTheme="majorHAnsi"/>
          <w:sz w:val="22"/>
        </w:rPr>
        <w:tab/>
      </w:r>
      <w:r w:rsidR="00D51C86">
        <w:rPr>
          <w:rFonts w:asciiTheme="majorHAnsi" w:hAnsiTheme="majorHAnsi"/>
          <w:sz w:val="22"/>
        </w:rPr>
        <w:sym w:font="Wingdings" w:char="F06F"/>
      </w:r>
      <w:r w:rsidR="00D51C86">
        <w:rPr>
          <w:rFonts w:asciiTheme="majorHAnsi" w:hAnsiTheme="majorHAnsi"/>
          <w:sz w:val="22"/>
        </w:rPr>
        <w:t xml:space="preserve"> </w:t>
      </w:r>
      <w:r w:rsidRPr="00D10D9B">
        <w:rPr>
          <w:rFonts w:asciiTheme="majorHAnsi" w:hAnsiTheme="majorHAnsi"/>
          <w:sz w:val="22"/>
        </w:rPr>
        <w:t xml:space="preserve">Tracked </w:t>
      </w:r>
      <w:r w:rsidRPr="00D10D9B">
        <w:rPr>
          <w:rFonts w:asciiTheme="majorHAnsi" w:hAnsiTheme="majorHAnsi"/>
          <w:sz w:val="22"/>
        </w:rPr>
        <w:tab/>
      </w:r>
      <w:r w:rsidR="00D51C86">
        <w:rPr>
          <w:rFonts w:asciiTheme="majorHAnsi" w:hAnsiTheme="majorHAnsi"/>
          <w:sz w:val="22"/>
        </w:rPr>
        <w:sym w:font="Wingdings" w:char="F06F"/>
      </w:r>
      <w:r w:rsidR="00D51C86">
        <w:rPr>
          <w:rFonts w:asciiTheme="majorHAnsi" w:hAnsiTheme="majorHAnsi"/>
          <w:sz w:val="22"/>
        </w:rPr>
        <w:t xml:space="preserve"> </w:t>
      </w:r>
      <w:r w:rsidRPr="00D10D9B">
        <w:rPr>
          <w:rFonts w:asciiTheme="majorHAnsi" w:hAnsiTheme="majorHAnsi"/>
          <w:sz w:val="22"/>
        </w:rPr>
        <w:t>Estimate</w:t>
      </w:r>
    </w:p>
    <w:p w14:paraId="7715C5FC" w14:textId="227CD23F" w:rsidR="003E7230" w:rsidRPr="00D10D9B" w:rsidRDefault="003E7230" w:rsidP="00E729E4">
      <w:pPr>
        <w:pStyle w:val="INSTBody"/>
        <w:spacing w:after="0"/>
        <w:ind w:left="360"/>
        <w:rPr>
          <w:rFonts w:asciiTheme="majorHAnsi" w:hAnsiTheme="majorHAnsi"/>
          <w:sz w:val="22"/>
        </w:rPr>
      </w:pPr>
      <w:r w:rsidRPr="00D10D9B">
        <w:rPr>
          <w:rFonts w:asciiTheme="majorHAnsi" w:hAnsiTheme="majorHAnsi"/>
          <w:sz w:val="22"/>
        </w:rPr>
        <w:t>Male:</w:t>
      </w:r>
      <w:r w:rsidR="00343885" w:rsidRPr="00D10D9B">
        <w:rPr>
          <w:rFonts w:asciiTheme="majorHAnsi" w:hAnsiTheme="majorHAnsi"/>
          <w:sz w:val="22"/>
        </w:rPr>
        <w:t xml:space="preserve"> </w:t>
      </w:r>
      <w:r w:rsidRPr="00D10D9B">
        <w:rPr>
          <w:rFonts w:asciiTheme="majorHAnsi" w:hAnsiTheme="majorHAnsi"/>
          <w:sz w:val="22"/>
        </w:rPr>
        <w:t>___</w:t>
      </w:r>
      <w:r w:rsidRPr="00D10D9B">
        <w:rPr>
          <w:rFonts w:asciiTheme="majorHAnsi" w:hAnsiTheme="majorHAnsi"/>
          <w:sz w:val="22"/>
        </w:rPr>
        <w:tab/>
      </w:r>
      <w:r w:rsidRPr="00D10D9B">
        <w:rPr>
          <w:rFonts w:asciiTheme="majorHAnsi" w:hAnsiTheme="majorHAnsi"/>
          <w:sz w:val="22"/>
        </w:rPr>
        <w:tab/>
      </w:r>
      <w:r w:rsidRPr="00D10D9B">
        <w:rPr>
          <w:rFonts w:asciiTheme="majorHAnsi" w:hAnsiTheme="majorHAnsi"/>
          <w:sz w:val="22"/>
        </w:rPr>
        <w:tab/>
      </w:r>
      <w:r w:rsidRPr="00D10D9B">
        <w:rPr>
          <w:rFonts w:asciiTheme="majorHAnsi" w:hAnsiTheme="majorHAnsi"/>
          <w:sz w:val="22"/>
        </w:rPr>
        <w:tab/>
      </w:r>
      <w:r w:rsidRPr="00D10D9B">
        <w:rPr>
          <w:rFonts w:asciiTheme="majorHAnsi" w:hAnsiTheme="majorHAnsi"/>
          <w:sz w:val="22"/>
        </w:rPr>
        <w:tab/>
      </w:r>
    </w:p>
    <w:p w14:paraId="19593D73" w14:textId="46CA71A7" w:rsidR="003E7230" w:rsidRPr="00D10D9B" w:rsidRDefault="003E7230" w:rsidP="00E729E4">
      <w:pPr>
        <w:pStyle w:val="INSTBody"/>
        <w:spacing w:after="0"/>
        <w:ind w:left="360"/>
        <w:rPr>
          <w:rFonts w:asciiTheme="majorHAnsi" w:hAnsiTheme="majorHAnsi"/>
          <w:sz w:val="22"/>
        </w:rPr>
      </w:pPr>
      <w:r w:rsidRPr="00D10D9B">
        <w:rPr>
          <w:rFonts w:asciiTheme="majorHAnsi" w:hAnsiTheme="majorHAnsi"/>
          <w:sz w:val="22"/>
        </w:rPr>
        <w:t>Female: ____</w:t>
      </w:r>
      <w:r w:rsidRPr="00D10D9B">
        <w:rPr>
          <w:rFonts w:asciiTheme="majorHAnsi" w:hAnsiTheme="majorHAnsi"/>
          <w:sz w:val="22"/>
        </w:rPr>
        <w:tab/>
      </w:r>
      <w:r w:rsidRPr="00D10D9B">
        <w:rPr>
          <w:rFonts w:asciiTheme="majorHAnsi" w:hAnsiTheme="majorHAnsi"/>
          <w:sz w:val="22"/>
        </w:rPr>
        <w:tab/>
      </w:r>
      <w:r w:rsidRPr="00D10D9B">
        <w:rPr>
          <w:rFonts w:asciiTheme="majorHAnsi" w:hAnsiTheme="majorHAnsi"/>
          <w:sz w:val="22"/>
        </w:rPr>
        <w:tab/>
      </w:r>
    </w:p>
    <w:p w14:paraId="0F9723A5" w14:textId="3F4B3105" w:rsidR="003E7230" w:rsidRPr="00D10D9B" w:rsidRDefault="003E7230" w:rsidP="00E729E4">
      <w:pPr>
        <w:pStyle w:val="INSTBody"/>
        <w:spacing w:after="0"/>
        <w:ind w:left="360"/>
        <w:rPr>
          <w:rFonts w:asciiTheme="majorHAnsi" w:hAnsiTheme="majorHAnsi"/>
          <w:sz w:val="22"/>
        </w:rPr>
      </w:pPr>
      <w:r w:rsidRPr="00D10D9B">
        <w:rPr>
          <w:rFonts w:asciiTheme="majorHAnsi" w:hAnsiTheme="majorHAnsi"/>
          <w:sz w:val="22"/>
        </w:rPr>
        <w:t>Transgender: _____</w:t>
      </w:r>
    </w:p>
    <w:p w14:paraId="343F33A1" w14:textId="6DA1A58B" w:rsidR="003E7230" w:rsidRPr="00D10D9B" w:rsidRDefault="003E7230" w:rsidP="00E729E4">
      <w:pPr>
        <w:pStyle w:val="INSTBody"/>
        <w:spacing w:after="0"/>
        <w:ind w:left="360"/>
        <w:rPr>
          <w:rFonts w:asciiTheme="majorHAnsi" w:hAnsiTheme="majorHAnsi"/>
          <w:sz w:val="22"/>
        </w:rPr>
      </w:pPr>
      <w:r w:rsidRPr="00D10D9B">
        <w:rPr>
          <w:rFonts w:asciiTheme="majorHAnsi" w:hAnsiTheme="majorHAnsi"/>
          <w:sz w:val="22"/>
        </w:rPr>
        <w:t>Gender unknown or not tracked: ____</w:t>
      </w:r>
    </w:p>
    <w:p w14:paraId="2DF61BB1" w14:textId="435DBCA3" w:rsidR="003E7230" w:rsidRPr="00D10D9B" w:rsidRDefault="003E7230" w:rsidP="00E729E4">
      <w:pPr>
        <w:pStyle w:val="INSTBody"/>
        <w:spacing w:after="0"/>
        <w:ind w:left="360"/>
        <w:rPr>
          <w:rFonts w:asciiTheme="majorHAnsi" w:hAnsiTheme="majorHAnsi"/>
          <w:sz w:val="22"/>
        </w:rPr>
      </w:pPr>
    </w:p>
    <w:p w14:paraId="559122DA" w14:textId="467F5EF2" w:rsidR="003E7230" w:rsidRPr="00D10D9B" w:rsidRDefault="003E7230" w:rsidP="00E729E4">
      <w:pPr>
        <w:pStyle w:val="INSTBody"/>
        <w:spacing w:after="0"/>
        <w:ind w:left="360"/>
        <w:rPr>
          <w:rFonts w:asciiTheme="majorHAnsi" w:hAnsiTheme="majorHAnsi"/>
          <w:sz w:val="22"/>
        </w:rPr>
      </w:pPr>
      <w:r w:rsidRPr="00F35D6E">
        <w:rPr>
          <w:rFonts w:asciiTheme="majorHAnsi" w:hAnsiTheme="majorHAnsi"/>
          <w:b/>
          <w:sz w:val="22"/>
        </w:rPr>
        <w:t>Age</w:t>
      </w:r>
      <w:r w:rsidRPr="00F35D6E">
        <w:rPr>
          <w:rFonts w:asciiTheme="majorHAnsi" w:hAnsiTheme="majorHAnsi"/>
          <w:b/>
          <w:sz w:val="22"/>
        </w:rPr>
        <w:tab/>
      </w:r>
      <w:r w:rsidRPr="00D10D9B">
        <w:rPr>
          <w:rFonts w:asciiTheme="majorHAnsi" w:hAnsiTheme="majorHAnsi"/>
          <w:sz w:val="22"/>
        </w:rPr>
        <w:tab/>
      </w:r>
      <w:r w:rsidRPr="00D10D9B">
        <w:rPr>
          <w:rFonts w:asciiTheme="majorHAnsi" w:hAnsiTheme="majorHAnsi"/>
          <w:sz w:val="22"/>
        </w:rPr>
        <w:tab/>
      </w:r>
      <w:r w:rsidRPr="00D10D9B">
        <w:rPr>
          <w:rFonts w:asciiTheme="majorHAnsi" w:hAnsiTheme="majorHAnsi"/>
          <w:sz w:val="22"/>
        </w:rPr>
        <w:tab/>
      </w:r>
      <w:r w:rsidRPr="00D10D9B">
        <w:rPr>
          <w:rFonts w:asciiTheme="majorHAnsi" w:hAnsiTheme="majorHAnsi"/>
          <w:sz w:val="22"/>
        </w:rPr>
        <w:tab/>
      </w:r>
      <w:r w:rsidRPr="00D10D9B">
        <w:rPr>
          <w:rFonts w:asciiTheme="majorHAnsi" w:hAnsiTheme="majorHAnsi"/>
          <w:sz w:val="22"/>
        </w:rPr>
        <w:tab/>
      </w:r>
      <w:r w:rsidRPr="00D10D9B">
        <w:rPr>
          <w:rFonts w:asciiTheme="majorHAnsi" w:hAnsiTheme="majorHAnsi"/>
          <w:sz w:val="22"/>
        </w:rPr>
        <w:tab/>
      </w:r>
      <w:r w:rsidR="00F35D6E">
        <w:rPr>
          <w:rFonts w:asciiTheme="majorHAnsi" w:hAnsiTheme="majorHAnsi"/>
          <w:sz w:val="22"/>
        </w:rPr>
        <w:tab/>
      </w:r>
      <w:r w:rsidR="00D51C86">
        <w:rPr>
          <w:rFonts w:asciiTheme="majorHAnsi" w:hAnsiTheme="majorHAnsi"/>
          <w:sz w:val="22"/>
        </w:rPr>
        <w:sym w:font="Wingdings" w:char="F06F"/>
      </w:r>
      <w:r w:rsidR="00D51C86">
        <w:rPr>
          <w:rFonts w:asciiTheme="majorHAnsi" w:hAnsiTheme="majorHAnsi"/>
          <w:sz w:val="22"/>
        </w:rPr>
        <w:t xml:space="preserve"> </w:t>
      </w:r>
      <w:r w:rsidRPr="00D10D9B">
        <w:rPr>
          <w:rFonts w:asciiTheme="majorHAnsi" w:hAnsiTheme="majorHAnsi"/>
          <w:sz w:val="22"/>
        </w:rPr>
        <w:t xml:space="preserve">Tracked </w:t>
      </w:r>
      <w:r w:rsidRPr="00D10D9B">
        <w:rPr>
          <w:rFonts w:asciiTheme="majorHAnsi" w:hAnsiTheme="majorHAnsi"/>
          <w:sz w:val="22"/>
        </w:rPr>
        <w:tab/>
      </w:r>
      <w:r w:rsidR="00D51C86">
        <w:rPr>
          <w:rFonts w:asciiTheme="majorHAnsi" w:hAnsiTheme="majorHAnsi"/>
          <w:sz w:val="22"/>
        </w:rPr>
        <w:sym w:font="Wingdings" w:char="F06F"/>
      </w:r>
      <w:r w:rsidRPr="00D10D9B">
        <w:rPr>
          <w:rFonts w:asciiTheme="majorHAnsi" w:hAnsiTheme="majorHAnsi"/>
          <w:sz w:val="22"/>
        </w:rPr>
        <w:t xml:space="preserve"> Estimate</w:t>
      </w:r>
    </w:p>
    <w:p w14:paraId="3BF2DEF6" w14:textId="111558DC" w:rsidR="003E7230" w:rsidRPr="00D10D9B" w:rsidRDefault="003E7230" w:rsidP="00E729E4">
      <w:pPr>
        <w:pStyle w:val="INSTBody"/>
        <w:spacing w:after="0"/>
        <w:ind w:left="360"/>
        <w:rPr>
          <w:rFonts w:asciiTheme="majorHAnsi" w:hAnsiTheme="majorHAnsi"/>
          <w:sz w:val="22"/>
        </w:rPr>
      </w:pPr>
      <w:r w:rsidRPr="00D10D9B">
        <w:rPr>
          <w:rFonts w:asciiTheme="majorHAnsi" w:hAnsiTheme="majorHAnsi"/>
          <w:sz w:val="22"/>
        </w:rPr>
        <w:t>16</w:t>
      </w:r>
      <w:r w:rsidR="00343885" w:rsidRPr="00D10D9B">
        <w:rPr>
          <w:rFonts w:asciiTheme="majorHAnsi" w:hAnsiTheme="majorHAnsi"/>
          <w:sz w:val="22"/>
        </w:rPr>
        <w:t>–</w:t>
      </w:r>
      <w:r w:rsidRPr="00D10D9B">
        <w:rPr>
          <w:rFonts w:asciiTheme="majorHAnsi" w:hAnsiTheme="majorHAnsi"/>
          <w:sz w:val="22"/>
        </w:rPr>
        <w:t>20: ____</w:t>
      </w:r>
    </w:p>
    <w:p w14:paraId="6F604E11" w14:textId="3EBB9884" w:rsidR="003E7230" w:rsidRPr="00D10D9B" w:rsidRDefault="003E7230" w:rsidP="00E729E4">
      <w:pPr>
        <w:pStyle w:val="INSTBody"/>
        <w:spacing w:after="0"/>
        <w:ind w:left="360"/>
        <w:rPr>
          <w:rFonts w:asciiTheme="majorHAnsi" w:hAnsiTheme="majorHAnsi"/>
          <w:sz w:val="22"/>
        </w:rPr>
      </w:pPr>
      <w:r w:rsidRPr="00D10D9B">
        <w:rPr>
          <w:rFonts w:asciiTheme="majorHAnsi" w:hAnsiTheme="majorHAnsi"/>
          <w:sz w:val="22"/>
        </w:rPr>
        <w:t>21</w:t>
      </w:r>
      <w:r w:rsidR="00343885" w:rsidRPr="00D10D9B">
        <w:rPr>
          <w:rFonts w:asciiTheme="majorHAnsi" w:hAnsiTheme="majorHAnsi"/>
          <w:sz w:val="22"/>
        </w:rPr>
        <w:t>–</w:t>
      </w:r>
      <w:r w:rsidRPr="00D10D9B">
        <w:rPr>
          <w:rFonts w:asciiTheme="majorHAnsi" w:hAnsiTheme="majorHAnsi"/>
          <w:sz w:val="22"/>
        </w:rPr>
        <w:t>24: ____</w:t>
      </w:r>
    </w:p>
    <w:p w14:paraId="5C9FE60C" w14:textId="4CD0A824" w:rsidR="003E7230" w:rsidRPr="00D10D9B" w:rsidRDefault="003E7230" w:rsidP="00E729E4">
      <w:pPr>
        <w:pStyle w:val="INSTBody"/>
        <w:spacing w:after="0"/>
        <w:ind w:left="360"/>
        <w:rPr>
          <w:rFonts w:asciiTheme="majorHAnsi" w:hAnsiTheme="majorHAnsi"/>
          <w:sz w:val="22"/>
        </w:rPr>
      </w:pPr>
      <w:r w:rsidRPr="00D10D9B">
        <w:rPr>
          <w:rFonts w:asciiTheme="majorHAnsi" w:hAnsiTheme="majorHAnsi"/>
          <w:sz w:val="22"/>
        </w:rPr>
        <w:t>&gt;24: ____</w:t>
      </w:r>
    </w:p>
    <w:p w14:paraId="7D494E92" w14:textId="3FDBE93C" w:rsidR="003E7230" w:rsidRPr="00D10D9B" w:rsidRDefault="003E7230" w:rsidP="00E729E4">
      <w:pPr>
        <w:pStyle w:val="INSTBody"/>
        <w:spacing w:after="120"/>
        <w:ind w:left="360"/>
        <w:rPr>
          <w:rFonts w:asciiTheme="majorHAnsi" w:hAnsiTheme="majorHAnsi"/>
          <w:sz w:val="22"/>
        </w:rPr>
      </w:pPr>
      <w:r w:rsidRPr="00D10D9B">
        <w:rPr>
          <w:rFonts w:asciiTheme="majorHAnsi" w:hAnsiTheme="majorHAnsi"/>
          <w:sz w:val="22"/>
        </w:rPr>
        <w:t>Age unknown or not tracked: ____</w:t>
      </w:r>
    </w:p>
    <w:p w14:paraId="2E36C23A" w14:textId="012E5777" w:rsidR="00DB1C73" w:rsidRPr="00D10D9B" w:rsidRDefault="00DB1C73" w:rsidP="00E729E4">
      <w:pPr>
        <w:pStyle w:val="INSTBody"/>
        <w:spacing w:after="0"/>
        <w:ind w:left="360"/>
        <w:rPr>
          <w:rFonts w:asciiTheme="majorHAnsi" w:hAnsiTheme="majorHAnsi"/>
          <w:sz w:val="22"/>
        </w:rPr>
      </w:pPr>
    </w:p>
    <w:p w14:paraId="6C601FB6" w14:textId="347FD301" w:rsidR="003E7230" w:rsidRPr="00D10D9B" w:rsidRDefault="003E7230" w:rsidP="00E729E4">
      <w:pPr>
        <w:pStyle w:val="INSTCheckbox"/>
        <w:rPr>
          <w:rFonts w:asciiTheme="majorHAnsi" w:hAnsiTheme="majorHAnsi"/>
          <w:sz w:val="22"/>
        </w:rPr>
      </w:pPr>
      <w:r w:rsidRPr="00D10D9B">
        <w:rPr>
          <w:rFonts w:asciiTheme="majorHAnsi" w:hAnsiTheme="majorHAnsi"/>
          <w:sz w:val="22"/>
        </w:rPr>
        <w:t xml:space="preserve">Information on number of suicide attempts is not available </w:t>
      </w:r>
    </w:p>
    <w:p w14:paraId="02B02D88" w14:textId="1CD9F25E" w:rsidR="001C0ACF" w:rsidRDefault="003E7230" w:rsidP="00E729E4">
      <w:pPr>
        <w:pStyle w:val="INSTQuestion"/>
        <w:keepNext/>
        <w:numPr>
          <w:ilvl w:val="1"/>
          <w:numId w:val="3"/>
        </w:numPr>
        <w:rPr>
          <w:rFonts w:asciiTheme="majorHAnsi" w:hAnsiTheme="majorHAnsi"/>
          <w:sz w:val="22"/>
        </w:rPr>
      </w:pPr>
      <w:r w:rsidRPr="00D10D9B">
        <w:rPr>
          <w:rFonts w:asciiTheme="majorHAnsi" w:hAnsiTheme="majorHAnsi"/>
          <w:sz w:val="22"/>
        </w:rPr>
        <w:t xml:space="preserve">What source of information did you </w:t>
      </w:r>
      <w:r w:rsidR="001C0ACF">
        <w:rPr>
          <w:rFonts w:asciiTheme="majorHAnsi" w:hAnsiTheme="majorHAnsi"/>
          <w:sz w:val="22"/>
        </w:rPr>
        <w:t xml:space="preserve">use to answer these questions? </w:t>
      </w:r>
    </w:p>
    <w:p w14:paraId="2A6A0E28" w14:textId="1B1004A4" w:rsidR="003E7230" w:rsidRPr="00D10D9B" w:rsidRDefault="003E7230" w:rsidP="00E729E4">
      <w:pPr>
        <w:pStyle w:val="INSTQuestion"/>
        <w:keepNext/>
        <w:numPr>
          <w:ilvl w:val="0"/>
          <w:numId w:val="0"/>
        </w:numPr>
        <w:ind w:left="1080"/>
        <w:rPr>
          <w:rFonts w:asciiTheme="majorHAnsi" w:hAnsiTheme="majorHAnsi"/>
          <w:sz w:val="22"/>
        </w:rPr>
      </w:pPr>
      <w:r w:rsidRPr="001C0ACF">
        <w:rPr>
          <w:rFonts w:asciiTheme="majorHAnsi" w:hAnsiTheme="majorHAnsi"/>
          <w:i/>
          <w:color w:val="808080" w:themeColor="background1" w:themeShade="80"/>
          <w:sz w:val="22"/>
        </w:rPr>
        <w:t>Select all that apply</w:t>
      </w:r>
      <w:r w:rsidR="001D19EA" w:rsidRPr="001C0ACF">
        <w:rPr>
          <w:rFonts w:asciiTheme="majorHAnsi" w:hAnsiTheme="majorHAnsi"/>
          <w:i/>
          <w:color w:val="808080" w:themeColor="background1" w:themeShade="80"/>
          <w:sz w:val="22"/>
        </w:rPr>
        <w:t>.</w:t>
      </w:r>
      <w:r w:rsidR="00995548" w:rsidRPr="00995548">
        <w:rPr>
          <w:noProof/>
          <w:u w:val="single"/>
        </w:rPr>
        <w:t xml:space="preserve"> </w:t>
      </w:r>
    </w:p>
    <w:p w14:paraId="41ADF0B1" w14:textId="0B04BF8D" w:rsidR="003E7230" w:rsidRPr="00D10D9B" w:rsidRDefault="003E7230" w:rsidP="00E729E4">
      <w:pPr>
        <w:pStyle w:val="INSTCheckbox2"/>
        <w:keepNext/>
        <w:rPr>
          <w:rFonts w:asciiTheme="majorHAnsi" w:hAnsiTheme="majorHAnsi"/>
          <w:sz w:val="22"/>
        </w:rPr>
      </w:pPr>
      <w:r w:rsidRPr="00D10D9B">
        <w:rPr>
          <w:rFonts w:asciiTheme="majorHAnsi" w:hAnsiTheme="majorHAnsi"/>
          <w:sz w:val="22"/>
        </w:rPr>
        <w:t>Electronic health record system</w:t>
      </w:r>
    </w:p>
    <w:p w14:paraId="48F7A02D" w14:textId="7CF7F883" w:rsidR="003E7230" w:rsidRPr="00D10D9B" w:rsidRDefault="003E7230" w:rsidP="00E729E4">
      <w:pPr>
        <w:pStyle w:val="INSTCheckbox2"/>
        <w:rPr>
          <w:rFonts w:asciiTheme="majorHAnsi" w:hAnsiTheme="majorHAnsi"/>
          <w:sz w:val="22"/>
        </w:rPr>
      </w:pPr>
      <w:r w:rsidRPr="00D10D9B">
        <w:rPr>
          <w:rFonts w:asciiTheme="majorHAnsi" w:hAnsiTheme="majorHAnsi"/>
          <w:sz w:val="22"/>
        </w:rPr>
        <w:t>Grant staff tracking (e</w:t>
      </w:r>
      <w:r w:rsidR="00343885" w:rsidRPr="00D10D9B">
        <w:rPr>
          <w:rFonts w:asciiTheme="majorHAnsi" w:hAnsiTheme="majorHAnsi"/>
          <w:sz w:val="22"/>
        </w:rPr>
        <w:t>.</w:t>
      </w:r>
      <w:r w:rsidRPr="00D10D9B">
        <w:rPr>
          <w:rFonts w:asciiTheme="majorHAnsi" w:hAnsiTheme="majorHAnsi"/>
          <w:sz w:val="22"/>
        </w:rPr>
        <w:t>g.</w:t>
      </w:r>
      <w:r w:rsidR="00343885" w:rsidRPr="00D10D9B">
        <w:rPr>
          <w:rFonts w:asciiTheme="majorHAnsi" w:hAnsiTheme="majorHAnsi"/>
          <w:sz w:val="22"/>
        </w:rPr>
        <w:t>,</w:t>
      </w:r>
      <w:r w:rsidRPr="00D10D9B">
        <w:rPr>
          <w:rFonts w:asciiTheme="majorHAnsi" w:hAnsiTheme="majorHAnsi"/>
          <w:sz w:val="22"/>
        </w:rPr>
        <w:t xml:space="preserve"> </w:t>
      </w:r>
      <w:r w:rsidR="001D19EA" w:rsidRPr="00D10D9B">
        <w:rPr>
          <w:rFonts w:asciiTheme="majorHAnsi" w:hAnsiTheme="majorHAnsi"/>
          <w:sz w:val="22"/>
        </w:rPr>
        <w:t>E</w:t>
      </w:r>
      <w:r w:rsidRPr="00D10D9B">
        <w:rPr>
          <w:rFonts w:asciiTheme="majorHAnsi" w:hAnsiTheme="majorHAnsi"/>
          <w:sz w:val="22"/>
        </w:rPr>
        <w:t>xcel spreadsheet)</w:t>
      </w:r>
    </w:p>
    <w:p w14:paraId="5EC8AB13" w14:textId="66CCB8DA" w:rsidR="003E7230" w:rsidRPr="00D10D9B" w:rsidRDefault="003E7230" w:rsidP="00E729E4">
      <w:pPr>
        <w:pStyle w:val="INSTCheckbox2"/>
        <w:rPr>
          <w:rFonts w:asciiTheme="majorHAnsi" w:hAnsiTheme="majorHAnsi"/>
          <w:sz w:val="22"/>
        </w:rPr>
      </w:pPr>
      <w:r w:rsidRPr="00D10D9B">
        <w:rPr>
          <w:rFonts w:asciiTheme="majorHAnsi" w:hAnsiTheme="majorHAnsi"/>
          <w:sz w:val="22"/>
        </w:rPr>
        <w:t>On-campus police</w:t>
      </w:r>
    </w:p>
    <w:p w14:paraId="5357D1BE" w14:textId="21F264F1" w:rsidR="003E7230" w:rsidRPr="00D10D9B" w:rsidRDefault="003E7230" w:rsidP="00E729E4">
      <w:pPr>
        <w:pStyle w:val="INSTCheckbox2"/>
        <w:rPr>
          <w:rFonts w:asciiTheme="majorHAnsi" w:hAnsiTheme="majorHAnsi"/>
          <w:sz w:val="22"/>
        </w:rPr>
      </w:pPr>
      <w:r w:rsidRPr="00D10D9B">
        <w:rPr>
          <w:rFonts w:asciiTheme="majorHAnsi" w:hAnsiTheme="majorHAnsi"/>
          <w:sz w:val="22"/>
        </w:rPr>
        <w:t>Community police</w:t>
      </w:r>
    </w:p>
    <w:p w14:paraId="6B1637B1" w14:textId="3FEF829B" w:rsidR="003E7230" w:rsidRPr="00D10D9B" w:rsidRDefault="003E7230" w:rsidP="00E729E4">
      <w:pPr>
        <w:pStyle w:val="INSTCheckbox2"/>
        <w:rPr>
          <w:rFonts w:asciiTheme="majorHAnsi" w:hAnsiTheme="majorHAnsi"/>
          <w:sz w:val="22"/>
        </w:rPr>
      </w:pPr>
      <w:r w:rsidRPr="00D10D9B">
        <w:rPr>
          <w:rFonts w:asciiTheme="majorHAnsi" w:hAnsiTheme="majorHAnsi"/>
          <w:sz w:val="22"/>
        </w:rPr>
        <w:t>Local hospital</w:t>
      </w:r>
    </w:p>
    <w:p w14:paraId="4E63810E" w14:textId="0384B351" w:rsidR="003E7230" w:rsidRPr="00D10D9B" w:rsidRDefault="00043F6F" w:rsidP="00E729E4">
      <w:pPr>
        <w:pStyle w:val="INSTCheckbox2"/>
        <w:rPr>
          <w:rFonts w:asciiTheme="majorHAnsi" w:hAnsiTheme="majorHAnsi"/>
          <w:sz w:val="22"/>
        </w:rPr>
      </w:pPr>
      <w:r w:rsidRPr="00D10D9B">
        <w:rPr>
          <w:rFonts w:asciiTheme="majorHAnsi" w:hAnsiTheme="majorHAnsi"/>
          <w:sz w:val="22"/>
        </w:rPr>
        <w:t>Emergency medical technician (</w:t>
      </w:r>
      <w:r w:rsidR="003E7230" w:rsidRPr="00D10D9B">
        <w:rPr>
          <w:rFonts w:asciiTheme="majorHAnsi" w:hAnsiTheme="majorHAnsi"/>
          <w:sz w:val="22"/>
        </w:rPr>
        <w:t>EMT</w:t>
      </w:r>
      <w:r w:rsidRPr="00D10D9B">
        <w:rPr>
          <w:rFonts w:asciiTheme="majorHAnsi" w:hAnsiTheme="majorHAnsi"/>
          <w:sz w:val="22"/>
        </w:rPr>
        <w:t>)</w:t>
      </w:r>
      <w:r w:rsidR="003E7230" w:rsidRPr="00D10D9B">
        <w:rPr>
          <w:rFonts w:asciiTheme="majorHAnsi" w:hAnsiTheme="majorHAnsi"/>
          <w:sz w:val="22"/>
        </w:rPr>
        <w:t xml:space="preserve"> or other first responder</w:t>
      </w:r>
    </w:p>
    <w:p w14:paraId="5A5AC462" w14:textId="0AD23188" w:rsidR="003E7230" w:rsidRPr="00D10D9B" w:rsidRDefault="003E7230" w:rsidP="00E729E4">
      <w:pPr>
        <w:pStyle w:val="INSTCheckbox2"/>
        <w:rPr>
          <w:rFonts w:asciiTheme="majorHAnsi" w:hAnsiTheme="majorHAnsi"/>
          <w:sz w:val="22"/>
        </w:rPr>
      </w:pPr>
      <w:r w:rsidRPr="00D10D9B">
        <w:rPr>
          <w:rFonts w:asciiTheme="majorHAnsi" w:hAnsiTheme="majorHAnsi"/>
          <w:sz w:val="22"/>
        </w:rPr>
        <w:t>Dean’s office</w:t>
      </w:r>
    </w:p>
    <w:p w14:paraId="672CDCAF" w14:textId="69BD88F7" w:rsidR="003E7230" w:rsidRPr="00D10D9B" w:rsidRDefault="003E7230" w:rsidP="00E729E4">
      <w:pPr>
        <w:pStyle w:val="INSTCheckbox2"/>
        <w:rPr>
          <w:rFonts w:asciiTheme="majorHAnsi" w:hAnsiTheme="majorHAnsi"/>
          <w:sz w:val="22"/>
        </w:rPr>
      </w:pPr>
      <w:r w:rsidRPr="00D10D9B">
        <w:rPr>
          <w:rFonts w:asciiTheme="majorHAnsi" w:hAnsiTheme="majorHAnsi"/>
          <w:sz w:val="22"/>
        </w:rPr>
        <w:t>Academic department (e</w:t>
      </w:r>
      <w:r w:rsidR="00343885" w:rsidRPr="00D10D9B">
        <w:rPr>
          <w:rFonts w:asciiTheme="majorHAnsi" w:hAnsiTheme="majorHAnsi"/>
          <w:sz w:val="22"/>
        </w:rPr>
        <w:t>.</w:t>
      </w:r>
      <w:r w:rsidRPr="00D10D9B">
        <w:rPr>
          <w:rFonts w:asciiTheme="majorHAnsi" w:hAnsiTheme="majorHAnsi"/>
          <w:sz w:val="22"/>
        </w:rPr>
        <w:t>g.</w:t>
      </w:r>
      <w:r w:rsidR="00343885" w:rsidRPr="00D10D9B">
        <w:rPr>
          <w:rFonts w:asciiTheme="majorHAnsi" w:hAnsiTheme="majorHAnsi"/>
          <w:sz w:val="22"/>
        </w:rPr>
        <w:t>,</w:t>
      </w:r>
      <w:r w:rsidRPr="00D10D9B">
        <w:rPr>
          <w:rFonts w:asciiTheme="majorHAnsi" w:hAnsiTheme="majorHAnsi"/>
          <w:sz w:val="22"/>
        </w:rPr>
        <w:t xml:space="preserve"> social work or psychology staff)</w:t>
      </w:r>
    </w:p>
    <w:p w14:paraId="3F1B13CB" w14:textId="6905748E" w:rsidR="003E7230" w:rsidRPr="00D10D9B" w:rsidRDefault="003E7230" w:rsidP="00E729E4">
      <w:pPr>
        <w:pStyle w:val="INSTCheckbox2"/>
        <w:rPr>
          <w:rFonts w:asciiTheme="majorHAnsi" w:hAnsiTheme="majorHAnsi"/>
          <w:sz w:val="22"/>
        </w:rPr>
      </w:pPr>
      <w:r w:rsidRPr="00D10D9B">
        <w:rPr>
          <w:rFonts w:asciiTheme="majorHAnsi" w:hAnsiTheme="majorHAnsi"/>
          <w:sz w:val="22"/>
        </w:rPr>
        <w:t xml:space="preserve">Residential </w:t>
      </w:r>
      <w:r w:rsidR="001D19EA" w:rsidRPr="00D10D9B">
        <w:rPr>
          <w:rFonts w:asciiTheme="majorHAnsi" w:hAnsiTheme="majorHAnsi"/>
          <w:sz w:val="22"/>
        </w:rPr>
        <w:t>l</w:t>
      </w:r>
      <w:r w:rsidRPr="00D10D9B">
        <w:rPr>
          <w:rFonts w:asciiTheme="majorHAnsi" w:hAnsiTheme="majorHAnsi"/>
          <w:sz w:val="22"/>
        </w:rPr>
        <w:t>ife staff</w:t>
      </w:r>
    </w:p>
    <w:p w14:paraId="0CD33402" w14:textId="6DD84D37" w:rsidR="003E7230" w:rsidRPr="00D10D9B" w:rsidRDefault="003E7230" w:rsidP="00E729E4">
      <w:pPr>
        <w:pStyle w:val="INSTCheckbox2"/>
        <w:rPr>
          <w:rFonts w:asciiTheme="majorHAnsi" w:hAnsiTheme="majorHAnsi"/>
          <w:sz w:val="22"/>
        </w:rPr>
      </w:pPr>
      <w:r w:rsidRPr="00D10D9B">
        <w:rPr>
          <w:rFonts w:asciiTheme="majorHAnsi" w:hAnsiTheme="majorHAnsi"/>
          <w:sz w:val="22"/>
        </w:rPr>
        <w:t>Campus</w:t>
      </w:r>
      <w:r w:rsidR="00962B61">
        <w:rPr>
          <w:rFonts w:asciiTheme="majorHAnsi" w:hAnsiTheme="majorHAnsi"/>
          <w:sz w:val="22"/>
        </w:rPr>
        <w:t>-</w:t>
      </w:r>
      <w:r w:rsidRPr="00D10D9B">
        <w:rPr>
          <w:rFonts w:asciiTheme="majorHAnsi" w:hAnsiTheme="majorHAnsi"/>
          <w:sz w:val="22"/>
        </w:rPr>
        <w:t>wide incident reporting protocol</w:t>
      </w:r>
    </w:p>
    <w:p w14:paraId="1D7EDB5D" w14:textId="77777777" w:rsidR="003E7230" w:rsidRPr="00D10D9B" w:rsidRDefault="003E7230" w:rsidP="00E729E4">
      <w:pPr>
        <w:pStyle w:val="INSTCheckbox2"/>
        <w:rPr>
          <w:rFonts w:asciiTheme="majorHAnsi" w:hAnsiTheme="majorHAnsi"/>
          <w:sz w:val="22"/>
        </w:rPr>
      </w:pPr>
      <w:r w:rsidRPr="00D10D9B">
        <w:rPr>
          <w:rFonts w:asciiTheme="majorHAnsi" w:hAnsiTheme="majorHAnsi"/>
          <w:sz w:val="22"/>
        </w:rPr>
        <w:lastRenderedPageBreak/>
        <w:t>Newspaper or social media</w:t>
      </w:r>
    </w:p>
    <w:p w14:paraId="26B23FD3" w14:textId="782FAA0A" w:rsidR="003E7230" w:rsidRDefault="003E7230" w:rsidP="00E729E4">
      <w:pPr>
        <w:pStyle w:val="INSTCheckbox2"/>
        <w:rPr>
          <w:rFonts w:asciiTheme="majorHAnsi" w:hAnsiTheme="majorHAnsi"/>
          <w:sz w:val="22"/>
        </w:rPr>
      </w:pPr>
      <w:r w:rsidRPr="00D10D9B">
        <w:rPr>
          <w:rFonts w:asciiTheme="majorHAnsi" w:hAnsiTheme="majorHAnsi"/>
          <w:sz w:val="22"/>
        </w:rPr>
        <w:t>Other</w:t>
      </w:r>
      <w:r w:rsidR="00D51C86">
        <w:rPr>
          <w:rFonts w:asciiTheme="majorHAnsi" w:hAnsiTheme="majorHAnsi"/>
          <w:sz w:val="22"/>
        </w:rPr>
        <w:t>, please specify</w:t>
      </w:r>
      <w:r w:rsidRPr="00D10D9B">
        <w:rPr>
          <w:rFonts w:asciiTheme="majorHAnsi" w:hAnsiTheme="majorHAnsi"/>
          <w:sz w:val="22"/>
        </w:rPr>
        <w:t>: ________________________</w:t>
      </w:r>
    </w:p>
    <w:p w14:paraId="3E5E0357" w14:textId="77777777" w:rsidR="00BE6551" w:rsidRPr="00D10D9B" w:rsidRDefault="00BE6551" w:rsidP="00E729E4">
      <w:pPr>
        <w:pStyle w:val="INSTCheckbox2"/>
        <w:numPr>
          <w:ilvl w:val="0"/>
          <w:numId w:val="0"/>
        </w:numPr>
        <w:spacing w:after="0"/>
        <w:ind w:left="1800"/>
        <w:rPr>
          <w:rFonts w:asciiTheme="majorHAnsi" w:hAnsiTheme="majorHAnsi"/>
          <w:sz w:val="22"/>
        </w:rPr>
      </w:pPr>
    </w:p>
    <w:p w14:paraId="0D9F58B1" w14:textId="33B973F7" w:rsidR="003E7230" w:rsidRDefault="003E7230" w:rsidP="00E729E4">
      <w:pPr>
        <w:pStyle w:val="INSTQuestion"/>
        <w:numPr>
          <w:ilvl w:val="1"/>
          <w:numId w:val="3"/>
        </w:numPr>
        <w:rPr>
          <w:rFonts w:asciiTheme="majorHAnsi" w:hAnsiTheme="majorHAnsi"/>
          <w:sz w:val="22"/>
        </w:rPr>
      </w:pPr>
      <w:r w:rsidRPr="00D10D9B">
        <w:rPr>
          <w:rFonts w:asciiTheme="majorHAnsi" w:hAnsiTheme="majorHAnsi"/>
          <w:sz w:val="22"/>
        </w:rPr>
        <w:t xml:space="preserve">What </w:t>
      </w:r>
      <w:r w:rsidR="0004577B" w:rsidRPr="00D10D9B">
        <w:rPr>
          <w:rFonts w:asciiTheme="majorHAnsi" w:hAnsiTheme="majorHAnsi"/>
          <w:sz w:val="22"/>
        </w:rPr>
        <w:t xml:space="preserve">are </w:t>
      </w:r>
      <w:r w:rsidRPr="00D10D9B">
        <w:rPr>
          <w:rFonts w:asciiTheme="majorHAnsi" w:hAnsiTheme="majorHAnsi"/>
          <w:sz w:val="22"/>
        </w:rPr>
        <w:t xml:space="preserve">your </w:t>
      </w:r>
      <w:r w:rsidR="0004577B" w:rsidRPr="00D10D9B">
        <w:rPr>
          <w:rFonts w:asciiTheme="majorHAnsi" w:hAnsiTheme="majorHAnsi"/>
          <w:sz w:val="22"/>
        </w:rPr>
        <w:t>formal campus policies or protocols</w:t>
      </w:r>
      <w:r w:rsidRPr="00D10D9B">
        <w:rPr>
          <w:rFonts w:asciiTheme="majorHAnsi" w:hAnsiTheme="majorHAnsi"/>
          <w:sz w:val="22"/>
        </w:rPr>
        <w:t xml:space="preserve"> for a student who </w:t>
      </w:r>
      <w:r w:rsidR="0004577B" w:rsidRPr="00D10D9B">
        <w:rPr>
          <w:rFonts w:asciiTheme="majorHAnsi" w:hAnsiTheme="majorHAnsi"/>
          <w:sz w:val="22"/>
        </w:rPr>
        <w:t>has attempted</w:t>
      </w:r>
      <w:r w:rsidRPr="00D10D9B">
        <w:rPr>
          <w:rFonts w:asciiTheme="majorHAnsi" w:hAnsiTheme="majorHAnsi"/>
          <w:sz w:val="22"/>
        </w:rPr>
        <w:t xml:space="preserve"> suicide? </w:t>
      </w:r>
    </w:p>
    <w:p w14:paraId="47A60B8B" w14:textId="6E1F7FB6" w:rsidR="001C0ACF" w:rsidRPr="00D10D9B" w:rsidRDefault="001C0ACF" w:rsidP="00E729E4">
      <w:pPr>
        <w:pStyle w:val="INSTQuestion"/>
        <w:numPr>
          <w:ilvl w:val="0"/>
          <w:numId w:val="0"/>
        </w:numPr>
        <w:ind w:left="1080"/>
        <w:rPr>
          <w:rFonts w:asciiTheme="majorHAnsi" w:hAnsiTheme="majorHAnsi"/>
          <w:sz w:val="22"/>
        </w:rPr>
      </w:pPr>
      <w:r w:rsidRPr="001C0ACF">
        <w:rPr>
          <w:rFonts w:asciiTheme="majorHAnsi" w:hAnsiTheme="majorHAnsi"/>
          <w:i/>
          <w:color w:val="808080" w:themeColor="background1" w:themeShade="80"/>
          <w:sz w:val="22"/>
        </w:rPr>
        <w:t>Select all that apply.</w:t>
      </w:r>
    </w:p>
    <w:tbl>
      <w:tblPr>
        <w:tblStyle w:val="TableGridLight"/>
        <w:tblW w:w="0" w:type="auto"/>
        <w:tblInd w:w="1075" w:type="dxa"/>
        <w:tblLayout w:type="fixed"/>
        <w:tblLook w:val="04A0" w:firstRow="1" w:lastRow="0" w:firstColumn="1" w:lastColumn="0" w:noHBand="0" w:noVBand="1"/>
      </w:tblPr>
      <w:tblGrid>
        <w:gridCol w:w="5040"/>
        <w:gridCol w:w="1152"/>
        <w:gridCol w:w="1152"/>
        <w:gridCol w:w="1152"/>
      </w:tblGrid>
      <w:tr w:rsidR="00F35D6E" w:rsidRPr="00A24553" w14:paraId="02FF978E" w14:textId="5804DFE9" w:rsidTr="001C53CE">
        <w:tc>
          <w:tcPr>
            <w:tcW w:w="5040" w:type="dxa"/>
          </w:tcPr>
          <w:p w14:paraId="6E5EBF71" w14:textId="1323D80F" w:rsidR="00F35D6E" w:rsidRPr="00A24553" w:rsidRDefault="00F35D6E" w:rsidP="00E729E4">
            <w:pPr>
              <w:pStyle w:val="NoSpacing"/>
              <w:rPr>
                <w:rFonts w:asciiTheme="majorHAnsi" w:hAnsiTheme="majorHAnsi"/>
                <w:sz w:val="20"/>
                <w:szCs w:val="20"/>
              </w:rPr>
            </w:pPr>
          </w:p>
        </w:tc>
        <w:tc>
          <w:tcPr>
            <w:tcW w:w="1152" w:type="dxa"/>
          </w:tcPr>
          <w:p w14:paraId="4E0ECB01" w14:textId="3E86BA8D" w:rsidR="00F35D6E" w:rsidRPr="00A24553" w:rsidRDefault="00F35D6E" w:rsidP="00E729E4">
            <w:pPr>
              <w:pStyle w:val="NoSpacing"/>
              <w:jc w:val="center"/>
              <w:rPr>
                <w:rFonts w:asciiTheme="majorHAnsi" w:hAnsiTheme="majorHAnsi"/>
                <w:b/>
                <w:sz w:val="20"/>
                <w:szCs w:val="20"/>
              </w:rPr>
            </w:pPr>
            <w:r w:rsidRPr="00A24553">
              <w:rPr>
                <w:rFonts w:asciiTheme="majorHAnsi" w:hAnsiTheme="majorHAnsi"/>
                <w:b/>
                <w:sz w:val="20"/>
                <w:szCs w:val="20"/>
              </w:rPr>
              <w:t>Always</w:t>
            </w:r>
          </w:p>
        </w:tc>
        <w:tc>
          <w:tcPr>
            <w:tcW w:w="1152" w:type="dxa"/>
          </w:tcPr>
          <w:p w14:paraId="288ECBA4" w14:textId="51AF9946" w:rsidR="00F35D6E" w:rsidRPr="00A24553" w:rsidRDefault="00F35D6E" w:rsidP="00E729E4">
            <w:pPr>
              <w:pStyle w:val="NoSpacing"/>
              <w:jc w:val="center"/>
              <w:rPr>
                <w:rFonts w:asciiTheme="majorHAnsi" w:hAnsiTheme="majorHAnsi"/>
                <w:b/>
                <w:sz w:val="20"/>
                <w:szCs w:val="20"/>
              </w:rPr>
            </w:pPr>
            <w:r w:rsidRPr="00A24553">
              <w:rPr>
                <w:rFonts w:asciiTheme="majorHAnsi" w:hAnsiTheme="majorHAnsi"/>
                <w:b/>
                <w:sz w:val="20"/>
                <w:szCs w:val="20"/>
              </w:rPr>
              <w:t>Sometimes</w:t>
            </w:r>
          </w:p>
        </w:tc>
        <w:tc>
          <w:tcPr>
            <w:tcW w:w="1152" w:type="dxa"/>
          </w:tcPr>
          <w:p w14:paraId="09272A19" w14:textId="5897FB67" w:rsidR="00F35D6E" w:rsidRPr="00A24553" w:rsidRDefault="00F35D6E" w:rsidP="00E729E4">
            <w:pPr>
              <w:pStyle w:val="NoSpacing"/>
              <w:jc w:val="center"/>
              <w:rPr>
                <w:rFonts w:asciiTheme="majorHAnsi" w:hAnsiTheme="majorHAnsi"/>
                <w:b/>
                <w:sz w:val="20"/>
                <w:szCs w:val="20"/>
              </w:rPr>
            </w:pPr>
            <w:r w:rsidRPr="00A24553">
              <w:rPr>
                <w:rFonts w:asciiTheme="majorHAnsi" w:hAnsiTheme="majorHAnsi"/>
                <w:b/>
                <w:sz w:val="20"/>
                <w:szCs w:val="20"/>
              </w:rPr>
              <w:t>Never</w:t>
            </w:r>
          </w:p>
        </w:tc>
      </w:tr>
      <w:tr w:rsidR="00F35D6E" w:rsidRPr="00A24553" w14:paraId="63BACB22" w14:textId="59948A9D" w:rsidTr="001C53CE">
        <w:tc>
          <w:tcPr>
            <w:tcW w:w="5040" w:type="dxa"/>
          </w:tcPr>
          <w:p w14:paraId="2265C940" w14:textId="52088CD0" w:rsidR="00F35D6E" w:rsidRPr="00A24553" w:rsidRDefault="00F35D6E" w:rsidP="00E729E4">
            <w:pPr>
              <w:pStyle w:val="NoSpacing"/>
              <w:rPr>
                <w:rFonts w:asciiTheme="majorHAnsi" w:hAnsiTheme="majorHAnsi"/>
                <w:sz w:val="20"/>
                <w:szCs w:val="20"/>
              </w:rPr>
            </w:pPr>
            <w:r w:rsidRPr="00A24553">
              <w:rPr>
                <w:rFonts w:asciiTheme="majorHAnsi" w:hAnsiTheme="majorHAnsi"/>
                <w:sz w:val="20"/>
                <w:szCs w:val="20"/>
              </w:rPr>
              <w:t>Student is removed from campus for an extended period of time</w:t>
            </w:r>
          </w:p>
        </w:tc>
        <w:tc>
          <w:tcPr>
            <w:tcW w:w="1152" w:type="dxa"/>
          </w:tcPr>
          <w:p w14:paraId="32968DF7" w14:textId="77777777" w:rsidR="00F35D6E" w:rsidRPr="00A24553" w:rsidRDefault="00F35D6E" w:rsidP="00E729E4">
            <w:pPr>
              <w:pStyle w:val="NoSpacing"/>
              <w:rPr>
                <w:rFonts w:asciiTheme="majorHAnsi" w:hAnsiTheme="majorHAnsi"/>
                <w:b/>
                <w:sz w:val="20"/>
                <w:szCs w:val="20"/>
              </w:rPr>
            </w:pPr>
          </w:p>
        </w:tc>
        <w:tc>
          <w:tcPr>
            <w:tcW w:w="1152" w:type="dxa"/>
          </w:tcPr>
          <w:p w14:paraId="54D109E8" w14:textId="77777777" w:rsidR="00F35D6E" w:rsidRPr="00A24553" w:rsidRDefault="00F35D6E" w:rsidP="00E729E4">
            <w:pPr>
              <w:pStyle w:val="NoSpacing"/>
              <w:rPr>
                <w:rFonts w:asciiTheme="majorHAnsi" w:hAnsiTheme="majorHAnsi"/>
                <w:b/>
                <w:sz w:val="20"/>
                <w:szCs w:val="20"/>
              </w:rPr>
            </w:pPr>
          </w:p>
        </w:tc>
        <w:tc>
          <w:tcPr>
            <w:tcW w:w="1152" w:type="dxa"/>
          </w:tcPr>
          <w:p w14:paraId="7275E690" w14:textId="77777777" w:rsidR="00F35D6E" w:rsidRPr="00A24553" w:rsidRDefault="00F35D6E" w:rsidP="00E729E4">
            <w:pPr>
              <w:pStyle w:val="NoSpacing"/>
              <w:rPr>
                <w:rFonts w:asciiTheme="majorHAnsi" w:hAnsiTheme="majorHAnsi"/>
                <w:b/>
                <w:sz w:val="20"/>
                <w:szCs w:val="20"/>
              </w:rPr>
            </w:pPr>
          </w:p>
        </w:tc>
      </w:tr>
      <w:tr w:rsidR="00F35D6E" w:rsidRPr="00A24553" w14:paraId="25EC5F11" w14:textId="301B27FC" w:rsidTr="001C53CE">
        <w:tc>
          <w:tcPr>
            <w:tcW w:w="5040" w:type="dxa"/>
          </w:tcPr>
          <w:p w14:paraId="100FCF8A" w14:textId="2D0EDC62" w:rsidR="00F35D6E" w:rsidRPr="00A24553" w:rsidRDefault="00F35D6E" w:rsidP="00E729E4">
            <w:pPr>
              <w:pStyle w:val="NoSpacing"/>
              <w:rPr>
                <w:rFonts w:asciiTheme="majorHAnsi" w:hAnsiTheme="majorHAnsi"/>
                <w:sz w:val="20"/>
                <w:szCs w:val="20"/>
              </w:rPr>
            </w:pPr>
            <w:r w:rsidRPr="00A24553">
              <w:rPr>
                <w:rFonts w:asciiTheme="majorHAnsi" w:hAnsiTheme="majorHAnsi"/>
                <w:sz w:val="20"/>
                <w:szCs w:val="20"/>
              </w:rPr>
              <w:t>Student must be monitored by RA or other campus staff</w:t>
            </w:r>
          </w:p>
        </w:tc>
        <w:tc>
          <w:tcPr>
            <w:tcW w:w="1152" w:type="dxa"/>
          </w:tcPr>
          <w:p w14:paraId="1CD9CA30" w14:textId="77777777" w:rsidR="00F35D6E" w:rsidRPr="00A24553" w:rsidRDefault="00F35D6E" w:rsidP="00E729E4">
            <w:pPr>
              <w:pStyle w:val="NoSpacing"/>
              <w:rPr>
                <w:rFonts w:asciiTheme="majorHAnsi" w:hAnsiTheme="majorHAnsi"/>
                <w:b/>
                <w:sz w:val="20"/>
                <w:szCs w:val="20"/>
              </w:rPr>
            </w:pPr>
          </w:p>
        </w:tc>
        <w:tc>
          <w:tcPr>
            <w:tcW w:w="1152" w:type="dxa"/>
          </w:tcPr>
          <w:p w14:paraId="6A2E4C88" w14:textId="77777777" w:rsidR="00F35D6E" w:rsidRPr="00A24553" w:rsidRDefault="00F35D6E" w:rsidP="00E729E4">
            <w:pPr>
              <w:pStyle w:val="NoSpacing"/>
              <w:rPr>
                <w:rFonts w:asciiTheme="majorHAnsi" w:hAnsiTheme="majorHAnsi"/>
                <w:b/>
                <w:sz w:val="20"/>
                <w:szCs w:val="20"/>
              </w:rPr>
            </w:pPr>
          </w:p>
        </w:tc>
        <w:tc>
          <w:tcPr>
            <w:tcW w:w="1152" w:type="dxa"/>
          </w:tcPr>
          <w:p w14:paraId="0D3AE6FC" w14:textId="77777777" w:rsidR="00F35D6E" w:rsidRPr="00A24553" w:rsidRDefault="00F35D6E" w:rsidP="00E729E4">
            <w:pPr>
              <w:pStyle w:val="NoSpacing"/>
              <w:rPr>
                <w:rFonts w:asciiTheme="majorHAnsi" w:hAnsiTheme="majorHAnsi"/>
                <w:b/>
                <w:sz w:val="20"/>
                <w:szCs w:val="20"/>
              </w:rPr>
            </w:pPr>
          </w:p>
        </w:tc>
      </w:tr>
      <w:tr w:rsidR="00F35D6E" w:rsidRPr="00A24553" w14:paraId="2C18D47A" w14:textId="27BC0267" w:rsidTr="001C53CE">
        <w:tc>
          <w:tcPr>
            <w:tcW w:w="5040" w:type="dxa"/>
          </w:tcPr>
          <w:p w14:paraId="7807DBAD" w14:textId="2E2966C2" w:rsidR="00F35D6E" w:rsidRPr="00A24553" w:rsidRDefault="00F35D6E" w:rsidP="00E729E4">
            <w:pPr>
              <w:pStyle w:val="NoSpacing"/>
              <w:rPr>
                <w:rFonts w:asciiTheme="majorHAnsi" w:hAnsiTheme="majorHAnsi"/>
                <w:sz w:val="20"/>
                <w:szCs w:val="20"/>
              </w:rPr>
            </w:pPr>
            <w:r w:rsidRPr="00A24553">
              <w:rPr>
                <w:rFonts w:asciiTheme="majorHAnsi" w:hAnsiTheme="majorHAnsi"/>
                <w:sz w:val="20"/>
                <w:szCs w:val="20"/>
              </w:rPr>
              <w:t>Student is required to attend regular counseling sessions</w:t>
            </w:r>
          </w:p>
        </w:tc>
        <w:tc>
          <w:tcPr>
            <w:tcW w:w="1152" w:type="dxa"/>
          </w:tcPr>
          <w:p w14:paraId="72B4ED60" w14:textId="77777777" w:rsidR="00F35D6E" w:rsidRPr="00A24553" w:rsidRDefault="00F35D6E" w:rsidP="00E729E4">
            <w:pPr>
              <w:pStyle w:val="NoSpacing"/>
              <w:rPr>
                <w:rFonts w:asciiTheme="majorHAnsi" w:hAnsiTheme="majorHAnsi"/>
                <w:b/>
                <w:sz w:val="20"/>
                <w:szCs w:val="20"/>
              </w:rPr>
            </w:pPr>
          </w:p>
        </w:tc>
        <w:tc>
          <w:tcPr>
            <w:tcW w:w="1152" w:type="dxa"/>
          </w:tcPr>
          <w:p w14:paraId="2203726A" w14:textId="77777777" w:rsidR="00F35D6E" w:rsidRPr="00A24553" w:rsidRDefault="00F35D6E" w:rsidP="00E729E4">
            <w:pPr>
              <w:pStyle w:val="NoSpacing"/>
              <w:rPr>
                <w:rFonts w:asciiTheme="majorHAnsi" w:hAnsiTheme="majorHAnsi"/>
                <w:b/>
                <w:sz w:val="20"/>
                <w:szCs w:val="20"/>
              </w:rPr>
            </w:pPr>
          </w:p>
        </w:tc>
        <w:tc>
          <w:tcPr>
            <w:tcW w:w="1152" w:type="dxa"/>
          </w:tcPr>
          <w:p w14:paraId="79490DC4" w14:textId="77777777" w:rsidR="00F35D6E" w:rsidRPr="00A24553" w:rsidRDefault="00F35D6E" w:rsidP="00E729E4">
            <w:pPr>
              <w:pStyle w:val="NoSpacing"/>
              <w:rPr>
                <w:rFonts w:asciiTheme="majorHAnsi" w:hAnsiTheme="majorHAnsi"/>
                <w:b/>
                <w:sz w:val="20"/>
                <w:szCs w:val="20"/>
              </w:rPr>
            </w:pPr>
          </w:p>
        </w:tc>
      </w:tr>
      <w:tr w:rsidR="00F35D6E" w:rsidRPr="00A24553" w14:paraId="596B185C" w14:textId="02A2206D" w:rsidTr="001C53CE">
        <w:tc>
          <w:tcPr>
            <w:tcW w:w="5040" w:type="dxa"/>
          </w:tcPr>
          <w:p w14:paraId="4F9C2496" w14:textId="0557DB13" w:rsidR="00F35D6E" w:rsidRPr="00A24553" w:rsidRDefault="00F35D6E" w:rsidP="00E729E4">
            <w:pPr>
              <w:pStyle w:val="NoSpacing"/>
              <w:rPr>
                <w:rFonts w:asciiTheme="majorHAnsi" w:hAnsiTheme="majorHAnsi"/>
                <w:sz w:val="20"/>
                <w:szCs w:val="20"/>
              </w:rPr>
            </w:pPr>
            <w:r w:rsidRPr="00A24553">
              <w:rPr>
                <w:rFonts w:asciiTheme="majorHAnsi" w:hAnsiTheme="majorHAnsi"/>
                <w:sz w:val="20"/>
                <w:szCs w:val="20"/>
              </w:rPr>
              <w:t>Administrative case review to discuss student</w:t>
            </w:r>
          </w:p>
        </w:tc>
        <w:tc>
          <w:tcPr>
            <w:tcW w:w="1152" w:type="dxa"/>
          </w:tcPr>
          <w:p w14:paraId="20C2B1C4" w14:textId="77777777" w:rsidR="00F35D6E" w:rsidRPr="00A24553" w:rsidRDefault="00F35D6E" w:rsidP="00E729E4">
            <w:pPr>
              <w:pStyle w:val="NoSpacing"/>
              <w:rPr>
                <w:rFonts w:asciiTheme="majorHAnsi" w:hAnsiTheme="majorHAnsi"/>
                <w:b/>
                <w:sz w:val="20"/>
                <w:szCs w:val="20"/>
              </w:rPr>
            </w:pPr>
          </w:p>
        </w:tc>
        <w:tc>
          <w:tcPr>
            <w:tcW w:w="1152" w:type="dxa"/>
          </w:tcPr>
          <w:p w14:paraId="682A8093" w14:textId="77777777" w:rsidR="00F35D6E" w:rsidRPr="00A24553" w:rsidRDefault="00F35D6E" w:rsidP="00E729E4">
            <w:pPr>
              <w:pStyle w:val="NoSpacing"/>
              <w:rPr>
                <w:rFonts w:asciiTheme="majorHAnsi" w:hAnsiTheme="majorHAnsi"/>
                <w:b/>
                <w:sz w:val="20"/>
                <w:szCs w:val="20"/>
              </w:rPr>
            </w:pPr>
          </w:p>
        </w:tc>
        <w:tc>
          <w:tcPr>
            <w:tcW w:w="1152" w:type="dxa"/>
          </w:tcPr>
          <w:p w14:paraId="4193661D" w14:textId="77777777" w:rsidR="00F35D6E" w:rsidRPr="00A24553" w:rsidRDefault="00F35D6E" w:rsidP="00E729E4">
            <w:pPr>
              <w:pStyle w:val="NoSpacing"/>
              <w:rPr>
                <w:rFonts w:asciiTheme="majorHAnsi" w:hAnsiTheme="majorHAnsi"/>
                <w:b/>
                <w:sz w:val="20"/>
                <w:szCs w:val="20"/>
              </w:rPr>
            </w:pPr>
          </w:p>
        </w:tc>
      </w:tr>
      <w:tr w:rsidR="00F35D6E" w:rsidRPr="00A24553" w14:paraId="256BE814" w14:textId="4EC130CA" w:rsidTr="001C53CE">
        <w:tc>
          <w:tcPr>
            <w:tcW w:w="5040" w:type="dxa"/>
          </w:tcPr>
          <w:p w14:paraId="7C926E24" w14:textId="167C1D08" w:rsidR="00F35D6E" w:rsidRPr="00A24553" w:rsidRDefault="00F35D6E" w:rsidP="00E729E4">
            <w:pPr>
              <w:pStyle w:val="NoSpacing"/>
              <w:rPr>
                <w:rFonts w:asciiTheme="majorHAnsi" w:hAnsiTheme="majorHAnsi"/>
                <w:sz w:val="20"/>
                <w:szCs w:val="20"/>
              </w:rPr>
            </w:pPr>
            <w:r w:rsidRPr="00A24553">
              <w:rPr>
                <w:rFonts w:asciiTheme="majorHAnsi" w:hAnsiTheme="majorHAnsi"/>
                <w:sz w:val="20"/>
                <w:szCs w:val="20"/>
              </w:rPr>
              <w:t>Student is referred to counseling services</w:t>
            </w:r>
          </w:p>
        </w:tc>
        <w:tc>
          <w:tcPr>
            <w:tcW w:w="1152" w:type="dxa"/>
          </w:tcPr>
          <w:p w14:paraId="64798F72" w14:textId="77777777" w:rsidR="00F35D6E" w:rsidRPr="00A24553" w:rsidRDefault="00F35D6E" w:rsidP="00E729E4">
            <w:pPr>
              <w:pStyle w:val="NoSpacing"/>
              <w:rPr>
                <w:rFonts w:asciiTheme="majorHAnsi" w:hAnsiTheme="majorHAnsi"/>
                <w:b/>
                <w:sz w:val="20"/>
                <w:szCs w:val="20"/>
              </w:rPr>
            </w:pPr>
          </w:p>
        </w:tc>
        <w:tc>
          <w:tcPr>
            <w:tcW w:w="1152" w:type="dxa"/>
          </w:tcPr>
          <w:p w14:paraId="2680EEFE" w14:textId="77777777" w:rsidR="00F35D6E" w:rsidRPr="00A24553" w:rsidRDefault="00F35D6E" w:rsidP="00E729E4">
            <w:pPr>
              <w:pStyle w:val="NoSpacing"/>
              <w:rPr>
                <w:rFonts w:asciiTheme="majorHAnsi" w:hAnsiTheme="majorHAnsi"/>
                <w:b/>
                <w:sz w:val="20"/>
                <w:szCs w:val="20"/>
              </w:rPr>
            </w:pPr>
          </w:p>
        </w:tc>
        <w:tc>
          <w:tcPr>
            <w:tcW w:w="1152" w:type="dxa"/>
          </w:tcPr>
          <w:p w14:paraId="3B5D534D" w14:textId="77777777" w:rsidR="00F35D6E" w:rsidRPr="00A24553" w:rsidRDefault="00F35D6E" w:rsidP="00E729E4">
            <w:pPr>
              <w:pStyle w:val="NoSpacing"/>
              <w:rPr>
                <w:rFonts w:asciiTheme="majorHAnsi" w:hAnsiTheme="majorHAnsi"/>
                <w:b/>
                <w:sz w:val="20"/>
                <w:szCs w:val="20"/>
              </w:rPr>
            </w:pPr>
          </w:p>
        </w:tc>
      </w:tr>
      <w:tr w:rsidR="00F35D6E" w:rsidRPr="00A24553" w14:paraId="7FA92D3D" w14:textId="06518053" w:rsidTr="001C53CE">
        <w:tc>
          <w:tcPr>
            <w:tcW w:w="5040" w:type="dxa"/>
          </w:tcPr>
          <w:p w14:paraId="7DD421E4" w14:textId="32726711" w:rsidR="00F35D6E" w:rsidRPr="00A24553" w:rsidRDefault="00F35D6E" w:rsidP="00E729E4">
            <w:pPr>
              <w:pStyle w:val="NoSpacing"/>
              <w:rPr>
                <w:rFonts w:asciiTheme="majorHAnsi" w:hAnsiTheme="majorHAnsi"/>
                <w:sz w:val="20"/>
                <w:szCs w:val="20"/>
              </w:rPr>
            </w:pPr>
            <w:r w:rsidRPr="00A24553">
              <w:rPr>
                <w:rFonts w:asciiTheme="majorHAnsi" w:hAnsiTheme="majorHAnsi"/>
                <w:sz w:val="20"/>
                <w:szCs w:val="20"/>
              </w:rPr>
              <w:t>No policy</w:t>
            </w:r>
          </w:p>
        </w:tc>
        <w:tc>
          <w:tcPr>
            <w:tcW w:w="1152" w:type="dxa"/>
          </w:tcPr>
          <w:p w14:paraId="7FB4B156" w14:textId="77777777" w:rsidR="00F35D6E" w:rsidRPr="00A24553" w:rsidRDefault="00F35D6E" w:rsidP="00E729E4">
            <w:pPr>
              <w:pStyle w:val="NoSpacing"/>
              <w:rPr>
                <w:rFonts w:asciiTheme="majorHAnsi" w:hAnsiTheme="majorHAnsi"/>
                <w:b/>
                <w:sz w:val="20"/>
                <w:szCs w:val="20"/>
              </w:rPr>
            </w:pPr>
          </w:p>
        </w:tc>
        <w:tc>
          <w:tcPr>
            <w:tcW w:w="1152" w:type="dxa"/>
          </w:tcPr>
          <w:p w14:paraId="5204317E" w14:textId="77777777" w:rsidR="00F35D6E" w:rsidRPr="00A24553" w:rsidRDefault="00F35D6E" w:rsidP="00E729E4">
            <w:pPr>
              <w:pStyle w:val="NoSpacing"/>
              <w:rPr>
                <w:rFonts w:asciiTheme="majorHAnsi" w:hAnsiTheme="majorHAnsi"/>
                <w:b/>
                <w:sz w:val="20"/>
                <w:szCs w:val="20"/>
              </w:rPr>
            </w:pPr>
          </w:p>
        </w:tc>
        <w:tc>
          <w:tcPr>
            <w:tcW w:w="1152" w:type="dxa"/>
          </w:tcPr>
          <w:p w14:paraId="05EB955B" w14:textId="77777777" w:rsidR="00F35D6E" w:rsidRPr="00A24553" w:rsidRDefault="00F35D6E" w:rsidP="00E729E4">
            <w:pPr>
              <w:pStyle w:val="NoSpacing"/>
              <w:rPr>
                <w:rFonts w:asciiTheme="majorHAnsi" w:hAnsiTheme="majorHAnsi"/>
                <w:b/>
                <w:sz w:val="20"/>
                <w:szCs w:val="20"/>
              </w:rPr>
            </w:pPr>
          </w:p>
        </w:tc>
      </w:tr>
      <w:tr w:rsidR="00F35D6E" w:rsidRPr="00A24553" w14:paraId="04B7C9E7" w14:textId="77777777" w:rsidTr="001C53CE">
        <w:tc>
          <w:tcPr>
            <w:tcW w:w="5040" w:type="dxa"/>
          </w:tcPr>
          <w:p w14:paraId="1C5B2873" w14:textId="43BB170C" w:rsidR="00F35D6E" w:rsidRPr="00A24553" w:rsidRDefault="00F35D6E" w:rsidP="00E729E4">
            <w:pPr>
              <w:pStyle w:val="NoSpacing"/>
              <w:rPr>
                <w:rFonts w:asciiTheme="majorHAnsi" w:hAnsiTheme="majorHAnsi"/>
                <w:sz w:val="20"/>
                <w:szCs w:val="20"/>
              </w:rPr>
            </w:pPr>
            <w:r w:rsidRPr="00A24553">
              <w:rPr>
                <w:rFonts w:asciiTheme="majorHAnsi" w:hAnsiTheme="majorHAnsi"/>
                <w:sz w:val="20"/>
                <w:szCs w:val="20"/>
              </w:rPr>
              <w:t>Other, please specify:</w:t>
            </w:r>
            <w:r w:rsidR="00D51C86" w:rsidRPr="00A24553">
              <w:rPr>
                <w:rFonts w:asciiTheme="majorHAnsi" w:hAnsiTheme="majorHAnsi"/>
                <w:sz w:val="20"/>
                <w:szCs w:val="20"/>
              </w:rPr>
              <w:t>_______</w:t>
            </w:r>
            <w:r w:rsidRPr="00A24553">
              <w:rPr>
                <w:rFonts w:asciiTheme="majorHAnsi" w:hAnsiTheme="majorHAnsi"/>
                <w:sz w:val="20"/>
                <w:szCs w:val="20"/>
              </w:rPr>
              <w:t>__________________</w:t>
            </w:r>
          </w:p>
        </w:tc>
        <w:tc>
          <w:tcPr>
            <w:tcW w:w="1152" w:type="dxa"/>
          </w:tcPr>
          <w:p w14:paraId="702B89D5" w14:textId="77777777" w:rsidR="00F35D6E" w:rsidRPr="00A24553" w:rsidRDefault="00F35D6E" w:rsidP="00E729E4">
            <w:pPr>
              <w:pStyle w:val="NoSpacing"/>
              <w:rPr>
                <w:rFonts w:asciiTheme="majorHAnsi" w:hAnsiTheme="majorHAnsi"/>
                <w:b/>
                <w:sz w:val="20"/>
                <w:szCs w:val="20"/>
              </w:rPr>
            </w:pPr>
          </w:p>
        </w:tc>
        <w:tc>
          <w:tcPr>
            <w:tcW w:w="1152" w:type="dxa"/>
          </w:tcPr>
          <w:p w14:paraId="5153AA36" w14:textId="77777777" w:rsidR="00F35D6E" w:rsidRPr="00A24553" w:rsidRDefault="00F35D6E" w:rsidP="00E729E4">
            <w:pPr>
              <w:pStyle w:val="NoSpacing"/>
              <w:rPr>
                <w:rFonts w:asciiTheme="majorHAnsi" w:hAnsiTheme="majorHAnsi"/>
                <w:b/>
                <w:sz w:val="20"/>
                <w:szCs w:val="20"/>
              </w:rPr>
            </w:pPr>
          </w:p>
        </w:tc>
        <w:tc>
          <w:tcPr>
            <w:tcW w:w="1152" w:type="dxa"/>
          </w:tcPr>
          <w:p w14:paraId="11B5C0F2" w14:textId="77777777" w:rsidR="00F35D6E" w:rsidRPr="00A24553" w:rsidRDefault="00F35D6E" w:rsidP="00E729E4">
            <w:pPr>
              <w:pStyle w:val="NoSpacing"/>
              <w:rPr>
                <w:rFonts w:asciiTheme="majorHAnsi" w:hAnsiTheme="majorHAnsi"/>
                <w:b/>
                <w:sz w:val="20"/>
                <w:szCs w:val="20"/>
              </w:rPr>
            </w:pPr>
          </w:p>
        </w:tc>
      </w:tr>
    </w:tbl>
    <w:p w14:paraId="65B995E5" w14:textId="31471ACE" w:rsidR="00D51C86" w:rsidRDefault="00D51C86" w:rsidP="00E729E4">
      <w:pPr>
        <w:pStyle w:val="INSTQuestion"/>
        <w:numPr>
          <w:ilvl w:val="0"/>
          <w:numId w:val="0"/>
        </w:numPr>
        <w:spacing w:after="0"/>
        <w:ind w:left="360"/>
        <w:rPr>
          <w:rFonts w:asciiTheme="majorHAnsi" w:hAnsiTheme="majorHAnsi"/>
          <w:sz w:val="22"/>
        </w:rPr>
      </w:pPr>
    </w:p>
    <w:p w14:paraId="45B1B4B9" w14:textId="4C8E09FF" w:rsidR="003E7230" w:rsidRPr="00C0272B" w:rsidRDefault="00D51C86" w:rsidP="00E729E4">
      <w:pPr>
        <w:pStyle w:val="INSTQuestion"/>
        <w:rPr>
          <w:rFonts w:asciiTheme="majorHAnsi" w:hAnsiTheme="majorHAnsi"/>
        </w:rPr>
      </w:pPr>
      <w:r w:rsidRPr="00C0272B">
        <w:rPr>
          <w:rFonts w:asciiTheme="majorHAnsi" w:hAnsiTheme="majorHAnsi"/>
        </w:rPr>
        <w:t>D</w:t>
      </w:r>
      <w:r w:rsidR="003E7230" w:rsidRPr="00C0272B">
        <w:rPr>
          <w:rFonts w:asciiTheme="majorHAnsi" w:hAnsiTheme="majorHAnsi"/>
        </w:rPr>
        <w:t xml:space="preserve">uring </w:t>
      </w:r>
      <w:r w:rsidR="001D19EA" w:rsidRPr="00C0272B">
        <w:rPr>
          <w:rFonts w:asciiTheme="majorHAnsi" w:hAnsiTheme="majorHAnsi"/>
        </w:rPr>
        <w:t xml:space="preserve">the </w:t>
      </w:r>
      <w:r w:rsidR="003E7230" w:rsidRPr="00C0272B">
        <w:rPr>
          <w:rFonts w:asciiTheme="majorHAnsi" w:hAnsiTheme="majorHAnsi"/>
        </w:rPr>
        <w:t xml:space="preserve">AY, </w:t>
      </w:r>
      <w:r w:rsidR="001D19EA" w:rsidRPr="00C0272B">
        <w:rPr>
          <w:rFonts w:asciiTheme="majorHAnsi" w:hAnsiTheme="majorHAnsi"/>
        </w:rPr>
        <w:t>h</w:t>
      </w:r>
      <w:r w:rsidR="003E7230" w:rsidRPr="00C0272B">
        <w:rPr>
          <w:rFonts w:asciiTheme="majorHAnsi" w:hAnsiTheme="majorHAnsi"/>
        </w:rPr>
        <w:t xml:space="preserve">ow many suicide completions occurred among students who lived on or off campus? </w:t>
      </w:r>
    </w:p>
    <w:p w14:paraId="4D6EEDFB" w14:textId="1B656622" w:rsidR="003E7230" w:rsidRPr="00D10D9B" w:rsidRDefault="00820C88" w:rsidP="00E729E4">
      <w:pPr>
        <w:pStyle w:val="INSTBody"/>
        <w:spacing w:after="0"/>
        <w:ind w:left="360"/>
        <w:rPr>
          <w:rFonts w:asciiTheme="majorHAnsi" w:hAnsiTheme="majorHAnsi"/>
          <w:sz w:val="22"/>
        </w:rPr>
      </w:pPr>
      <w:r w:rsidRPr="00D10D9B">
        <w:rPr>
          <w:rFonts w:asciiTheme="majorHAnsi" w:hAnsiTheme="majorHAnsi"/>
          <w:sz w:val="22"/>
        </w:rPr>
        <w:t>Total</w:t>
      </w:r>
    </w:p>
    <w:p w14:paraId="33AC88AE" w14:textId="71481A15" w:rsidR="003E7230" w:rsidRPr="00D10D9B" w:rsidRDefault="003E7230" w:rsidP="00E729E4">
      <w:pPr>
        <w:pStyle w:val="INSTBody"/>
        <w:spacing w:after="0"/>
        <w:ind w:left="360"/>
        <w:rPr>
          <w:rFonts w:asciiTheme="majorHAnsi" w:hAnsiTheme="majorHAnsi"/>
          <w:sz w:val="22"/>
        </w:rPr>
      </w:pPr>
      <w:r w:rsidRPr="00D10D9B">
        <w:rPr>
          <w:rFonts w:asciiTheme="majorHAnsi" w:hAnsiTheme="majorHAnsi"/>
          <w:sz w:val="22"/>
          <w:u w:val="single"/>
        </w:rPr>
        <w:t>Gender</w:t>
      </w:r>
      <w:r w:rsidRPr="00D10D9B">
        <w:rPr>
          <w:rFonts w:asciiTheme="majorHAnsi" w:hAnsiTheme="majorHAnsi"/>
          <w:sz w:val="22"/>
        </w:rPr>
        <w:tab/>
      </w:r>
      <w:r w:rsidRPr="00D10D9B">
        <w:rPr>
          <w:rFonts w:asciiTheme="majorHAnsi" w:hAnsiTheme="majorHAnsi"/>
          <w:sz w:val="22"/>
        </w:rPr>
        <w:tab/>
      </w:r>
      <w:r w:rsidRPr="00D10D9B">
        <w:rPr>
          <w:rFonts w:asciiTheme="majorHAnsi" w:hAnsiTheme="majorHAnsi"/>
          <w:sz w:val="22"/>
        </w:rPr>
        <w:tab/>
      </w:r>
      <w:r w:rsidRPr="00D10D9B">
        <w:rPr>
          <w:rFonts w:asciiTheme="majorHAnsi" w:hAnsiTheme="majorHAnsi"/>
          <w:sz w:val="22"/>
        </w:rPr>
        <w:tab/>
      </w:r>
      <w:r w:rsidRPr="00D10D9B">
        <w:rPr>
          <w:rFonts w:asciiTheme="majorHAnsi" w:hAnsiTheme="majorHAnsi"/>
          <w:sz w:val="22"/>
        </w:rPr>
        <w:tab/>
      </w:r>
      <w:r w:rsidRPr="00D10D9B">
        <w:rPr>
          <w:rFonts w:asciiTheme="majorHAnsi" w:hAnsiTheme="majorHAnsi"/>
          <w:sz w:val="22"/>
        </w:rPr>
        <w:tab/>
      </w:r>
      <w:r w:rsidRPr="00D10D9B">
        <w:rPr>
          <w:rFonts w:asciiTheme="majorHAnsi" w:hAnsiTheme="majorHAnsi"/>
          <w:sz w:val="22"/>
        </w:rPr>
        <w:tab/>
      </w:r>
      <w:r w:rsidR="00D51C86">
        <w:rPr>
          <w:rFonts w:asciiTheme="majorHAnsi" w:hAnsiTheme="majorHAnsi"/>
          <w:sz w:val="22"/>
        </w:rPr>
        <w:sym w:font="Wingdings" w:char="F06F"/>
      </w:r>
      <w:r w:rsidR="00D51C86">
        <w:rPr>
          <w:rFonts w:asciiTheme="majorHAnsi" w:hAnsiTheme="majorHAnsi"/>
          <w:sz w:val="22"/>
        </w:rPr>
        <w:t xml:space="preserve"> </w:t>
      </w:r>
      <w:r w:rsidRPr="00D10D9B">
        <w:rPr>
          <w:rFonts w:asciiTheme="majorHAnsi" w:hAnsiTheme="majorHAnsi"/>
          <w:sz w:val="22"/>
        </w:rPr>
        <w:t xml:space="preserve">Tracked </w:t>
      </w:r>
      <w:r w:rsidRPr="00D10D9B">
        <w:rPr>
          <w:rFonts w:asciiTheme="majorHAnsi" w:hAnsiTheme="majorHAnsi"/>
          <w:sz w:val="22"/>
        </w:rPr>
        <w:tab/>
      </w:r>
      <w:r w:rsidR="00D51C86">
        <w:rPr>
          <w:rFonts w:asciiTheme="majorHAnsi" w:hAnsiTheme="majorHAnsi"/>
          <w:sz w:val="22"/>
        </w:rPr>
        <w:sym w:font="Wingdings" w:char="F06F"/>
      </w:r>
      <w:r w:rsidRPr="00D10D9B">
        <w:rPr>
          <w:rFonts w:asciiTheme="majorHAnsi" w:hAnsiTheme="majorHAnsi"/>
          <w:sz w:val="22"/>
        </w:rPr>
        <w:t xml:space="preserve"> Estimate</w:t>
      </w:r>
    </w:p>
    <w:p w14:paraId="7D045486" w14:textId="77F15477" w:rsidR="003E7230" w:rsidRPr="00D10D9B" w:rsidRDefault="003E7230" w:rsidP="00E729E4">
      <w:pPr>
        <w:pStyle w:val="INSTBody"/>
        <w:spacing w:after="0"/>
        <w:ind w:left="360"/>
        <w:rPr>
          <w:rFonts w:asciiTheme="majorHAnsi" w:hAnsiTheme="majorHAnsi"/>
          <w:sz w:val="22"/>
        </w:rPr>
      </w:pPr>
      <w:r w:rsidRPr="00D10D9B">
        <w:rPr>
          <w:rFonts w:asciiTheme="majorHAnsi" w:hAnsiTheme="majorHAnsi"/>
          <w:sz w:val="22"/>
        </w:rPr>
        <w:t>Male:</w:t>
      </w:r>
      <w:r w:rsidR="00343885" w:rsidRPr="00D10D9B">
        <w:rPr>
          <w:rFonts w:asciiTheme="majorHAnsi" w:hAnsiTheme="majorHAnsi"/>
          <w:sz w:val="22"/>
        </w:rPr>
        <w:t xml:space="preserve"> </w:t>
      </w:r>
      <w:r w:rsidRPr="00D10D9B">
        <w:rPr>
          <w:rFonts w:asciiTheme="majorHAnsi" w:hAnsiTheme="majorHAnsi"/>
          <w:sz w:val="22"/>
        </w:rPr>
        <w:t>___</w:t>
      </w:r>
    </w:p>
    <w:p w14:paraId="2A2B864D" w14:textId="333A2C2C" w:rsidR="003E7230" w:rsidRPr="00D10D9B" w:rsidRDefault="003E7230" w:rsidP="00E729E4">
      <w:pPr>
        <w:pStyle w:val="INSTBody"/>
        <w:spacing w:after="0"/>
        <w:ind w:left="360"/>
        <w:rPr>
          <w:rFonts w:asciiTheme="majorHAnsi" w:hAnsiTheme="majorHAnsi"/>
          <w:sz w:val="22"/>
        </w:rPr>
      </w:pPr>
      <w:r w:rsidRPr="00D10D9B">
        <w:rPr>
          <w:rFonts w:asciiTheme="majorHAnsi" w:hAnsiTheme="majorHAnsi"/>
          <w:sz w:val="22"/>
        </w:rPr>
        <w:t>Female: ____</w:t>
      </w:r>
    </w:p>
    <w:p w14:paraId="62CC07EB" w14:textId="77777777" w:rsidR="003E7230" w:rsidRPr="00D10D9B" w:rsidRDefault="003E7230" w:rsidP="00E729E4">
      <w:pPr>
        <w:pStyle w:val="INSTBody"/>
        <w:spacing w:after="0"/>
        <w:ind w:left="360"/>
        <w:rPr>
          <w:rFonts w:asciiTheme="majorHAnsi" w:hAnsiTheme="majorHAnsi"/>
          <w:sz w:val="22"/>
        </w:rPr>
      </w:pPr>
      <w:r w:rsidRPr="00D10D9B">
        <w:rPr>
          <w:rFonts w:asciiTheme="majorHAnsi" w:hAnsiTheme="majorHAnsi"/>
          <w:sz w:val="22"/>
        </w:rPr>
        <w:t>Transgender: _____</w:t>
      </w:r>
    </w:p>
    <w:p w14:paraId="4858BB4E" w14:textId="0D61F2F6" w:rsidR="003E7230" w:rsidRPr="00D10D9B" w:rsidRDefault="003E7230" w:rsidP="00E729E4">
      <w:pPr>
        <w:pStyle w:val="INSTBody"/>
        <w:spacing w:after="120"/>
        <w:ind w:left="360"/>
        <w:rPr>
          <w:rFonts w:asciiTheme="majorHAnsi" w:hAnsiTheme="majorHAnsi"/>
          <w:sz w:val="22"/>
        </w:rPr>
      </w:pPr>
      <w:r w:rsidRPr="00D10D9B">
        <w:rPr>
          <w:rFonts w:asciiTheme="majorHAnsi" w:hAnsiTheme="majorHAnsi"/>
          <w:sz w:val="22"/>
        </w:rPr>
        <w:t>Gender unknown or not tracked: ____</w:t>
      </w:r>
    </w:p>
    <w:p w14:paraId="1B2A7CCE" w14:textId="4A484F78" w:rsidR="003E7230" w:rsidRPr="00D10D9B" w:rsidRDefault="003E7230" w:rsidP="00E729E4">
      <w:pPr>
        <w:pStyle w:val="INSTBody"/>
        <w:spacing w:after="0"/>
        <w:ind w:left="360"/>
        <w:rPr>
          <w:rFonts w:asciiTheme="majorHAnsi" w:hAnsiTheme="majorHAnsi"/>
          <w:sz w:val="22"/>
        </w:rPr>
      </w:pPr>
      <w:r w:rsidRPr="00D10D9B">
        <w:rPr>
          <w:rFonts w:asciiTheme="majorHAnsi" w:hAnsiTheme="majorHAnsi"/>
          <w:sz w:val="22"/>
          <w:u w:val="single"/>
        </w:rPr>
        <w:t>Age</w:t>
      </w:r>
      <w:r w:rsidRPr="00D10D9B">
        <w:rPr>
          <w:rFonts w:asciiTheme="majorHAnsi" w:hAnsiTheme="majorHAnsi"/>
          <w:sz w:val="22"/>
        </w:rPr>
        <w:tab/>
      </w:r>
      <w:r w:rsidRPr="00D10D9B">
        <w:rPr>
          <w:rFonts w:asciiTheme="majorHAnsi" w:hAnsiTheme="majorHAnsi"/>
          <w:sz w:val="22"/>
        </w:rPr>
        <w:tab/>
      </w:r>
      <w:r w:rsidRPr="00D10D9B">
        <w:rPr>
          <w:rFonts w:asciiTheme="majorHAnsi" w:hAnsiTheme="majorHAnsi"/>
          <w:sz w:val="22"/>
        </w:rPr>
        <w:tab/>
      </w:r>
      <w:r w:rsidRPr="00D10D9B">
        <w:rPr>
          <w:rFonts w:asciiTheme="majorHAnsi" w:hAnsiTheme="majorHAnsi"/>
          <w:sz w:val="22"/>
        </w:rPr>
        <w:tab/>
      </w:r>
      <w:r w:rsidRPr="00D10D9B">
        <w:rPr>
          <w:rFonts w:asciiTheme="majorHAnsi" w:hAnsiTheme="majorHAnsi"/>
          <w:sz w:val="22"/>
        </w:rPr>
        <w:tab/>
      </w:r>
      <w:r w:rsidRPr="00D10D9B">
        <w:rPr>
          <w:rFonts w:asciiTheme="majorHAnsi" w:hAnsiTheme="majorHAnsi"/>
          <w:sz w:val="22"/>
        </w:rPr>
        <w:tab/>
      </w:r>
      <w:r w:rsidRPr="00D10D9B">
        <w:rPr>
          <w:rFonts w:asciiTheme="majorHAnsi" w:hAnsiTheme="majorHAnsi"/>
          <w:sz w:val="22"/>
        </w:rPr>
        <w:tab/>
      </w:r>
      <w:r w:rsidR="00D51C86">
        <w:rPr>
          <w:rFonts w:asciiTheme="majorHAnsi" w:hAnsiTheme="majorHAnsi"/>
          <w:sz w:val="22"/>
        </w:rPr>
        <w:tab/>
      </w:r>
      <w:r w:rsidR="00D51C86">
        <w:rPr>
          <w:rFonts w:asciiTheme="majorHAnsi" w:hAnsiTheme="majorHAnsi"/>
          <w:sz w:val="22"/>
        </w:rPr>
        <w:sym w:font="Wingdings" w:char="F06F"/>
      </w:r>
      <w:r w:rsidRPr="00D10D9B">
        <w:rPr>
          <w:rFonts w:asciiTheme="majorHAnsi" w:hAnsiTheme="majorHAnsi"/>
          <w:sz w:val="22"/>
        </w:rPr>
        <w:t xml:space="preserve"> Tracked </w:t>
      </w:r>
      <w:r w:rsidRPr="00D10D9B">
        <w:rPr>
          <w:rFonts w:asciiTheme="majorHAnsi" w:hAnsiTheme="majorHAnsi"/>
          <w:sz w:val="22"/>
        </w:rPr>
        <w:tab/>
      </w:r>
      <w:r w:rsidR="00D51C86">
        <w:rPr>
          <w:rFonts w:asciiTheme="majorHAnsi" w:hAnsiTheme="majorHAnsi"/>
          <w:sz w:val="22"/>
        </w:rPr>
        <w:sym w:font="Wingdings" w:char="F06F"/>
      </w:r>
      <w:r w:rsidRPr="00D10D9B">
        <w:rPr>
          <w:rFonts w:asciiTheme="majorHAnsi" w:hAnsiTheme="majorHAnsi"/>
          <w:sz w:val="22"/>
        </w:rPr>
        <w:t xml:space="preserve"> Estimate</w:t>
      </w:r>
    </w:p>
    <w:p w14:paraId="4802B2FE" w14:textId="58162F86" w:rsidR="003E7230" w:rsidRPr="00D10D9B" w:rsidRDefault="003E7230" w:rsidP="00E729E4">
      <w:pPr>
        <w:pStyle w:val="INSTBody"/>
        <w:spacing w:after="0"/>
        <w:ind w:left="360"/>
        <w:rPr>
          <w:rFonts w:asciiTheme="majorHAnsi" w:hAnsiTheme="majorHAnsi"/>
          <w:sz w:val="22"/>
        </w:rPr>
      </w:pPr>
      <w:r w:rsidRPr="00D10D9B">
        <w:rPr>
          <w:rFonts w:asciiTheme="majorHAnsi" w:hAnsiTheme="majorHAnsi"/>
          <w:sz w:val="22"/>
        </w:rPr>
        <w:t>16</w:t>
      </w:r>
      <w:r w:rsidR="00343885" w:rsidRPr="00D10D9B">
        <w:rPr>
          <w:rFonts w:asciiTheme="majorHAnsi" w:hAnsiTheme="majorHAnsi"/>
          <w:sz w:val="22"/>
        </w:rPr>
        <w:t>–</w:t>
      </w:r>
      <w:r w:rsidRPr="00D10D9B">
        <w:rPr>
          <w:rFonts w:asciiTheme="majorHAnsi" w:hAnsiTheme="majorHAnsi"/>
          <w:sz w:val="22"/>
        </w:rPr>
        <w:t>20: ____</w:t>
      </w:r>
    </w:p>
    <w:p w14:paraId="2A99910B" w14:textId="2B1AEEEC" w:rsidR="003E7230" w:rsidRPr="00D10D9B" w:rsidRDefault="003E7230" w:rsidP="00E729E4">
      <w:pPr>
        <w:pStyle w:val="INSTBody"/>
        <w:spacing w:after="0"/>
        <w:ind w:left="360"/>
        <w:rPr>
          <w:rFonts w:asciiTheme="majorHAnsi" w:hAnsiTheme="majorHAnsi"/>
          <w:sz w:val="22"/>
        </w:rPr>
      </w:pPr>
      <w:r w:rsidRPr="00D10D9B">
        <w:rPr>
          <w:rFonts w:asciiTheme="majorHAnsi" w:hAnsiTheme="majorHAnsi"/>
          <w:sz w:val="22"/>
        </w:rPr>
        <w:t>21</w:t>
      </w:r>
      <w:r w:rsidR="00343885" w:rsidRPr="00D10D9B">
        <w:rPr>
          <w:rFonts w:asciiTheme="majorHAnsi" w:hAnsiTheme="majorHAnsi"/>
          <w:sz w:val="22"/>
        </w:rPr>
        <w:t>–</w:t>
      </w:r>
      <w:r w:rsidRPr="00D10D9B">
        <w:rPr>
          <w:rFonts w:asciiTheme="majorHAnsi" w:hAnsiTheme="majorHAnsi"/>
          <w:sz w:val="22"/>
        </w:rPr>
        <w:t>24: ____</w:t>
      </w:r>
    </w:p>
    <w:p w14:paraId="605E1382" w14:textId="4D71E43C" w:rsidR="003E7230" w:rsidRPr="00D10D9B" w:rsidRDefault="003E7230" w:rsidP="00E729E4">
      <w:pPr>
        <w:pStyle w:val="INSTBody"/>
        <w:spacing w:after="0"/>
        <w:ind w:left="360"/>
        <w:rPr>
          <w:rFonts w:asciiTheme="majorHAnsi" w:hAnsiTheme="majorHAnsi"/>
          <w:sz w:val="22"/>
        </w:rPr>
      </w:pPr>
      <w:r w:rsidRPr="00D10D9B">
        <w:rPr>
          <w:rFonts w:asciiTheme="majorHAnsi" w:hAnsiTheme="majorHAnsi"/>
          <w:sz w:val="22"/>
        </w:rPr>
        <w:t>&gt;24: ____</w:t>
      </w:r>
    </w:p>
    <w:p w14:paraId="141F4B21" w14:textId="77777777" w:rsidR="003E7230" w:rsidRPr="00D10D9B" w:rsidRDefault="003E7230" w:rsidP="00E729E4">
      <w:pPr>
        <w:pStyle w:val="INSTBody"/>
        <w:spacing w:after="0"/>
        <w:ind w:left="360"/>
        <w:rPr>
          <w:rFonts w:asciiTheme="majorHAnsi" w:hAnsiTheme="majorHAnsi"/>
          <w:sz w:val="22"/>
        </w:rPr>
      </w:pPr>
      <w:r w:rsidRPr="00D10D9B">
        <w:rPr>
          <w:rFonts w:asciiTheme="majorHAnsi" w:hAnsiTheme="majorHAnsi"/>
          <w:sz w:val="22"/>
        </w:rPr>
        <w:t>Age unknown or not tracked: ____</w:t>
      </w:r>
    </w:p>
    <w:p w14:paraId="6043BC39" w14:textId="4022124E" w:rsidR="00DB1C73" w:rsidRPr="00D10D9B" w:rsidRDefault="00DB1C73" w:rsidP="00E729E4">
      <w:pPr>
        <w:pStyle w:val="INSTBody"/>
        <w:spacing w:after="0"/>
        <w:ind w:left="360"/>
        <w:rPr>
          <w:rFonts w:asciiTheme="majorHAnsi" w:hAnsiTheme="majorHAnsi"/>
          <w:sz w:val="22"/>
        </w:rPr>
      </w:pPr>
    </w:p>
    <w:p w14:paraId="06A4A8B1" w14:textId="25A18B13" w:rsidR="003E7230" w:rsidRPr="00D10D9B" w:rsidRDefault="003E7230" w:rsidP="00E729E4">
      <w:pPr>
        <w:pStyle w:val="INSTCheckbox"/>
        <w:rPr>
          <w:rFonts w:asciiTheme="majorHAnsi" w:hAnsiTheme="majorHAnsi"/>
          <w:sz w:val="22"/>
        </w:rPr>
      </w:pPr>
      <w:r w:rsidRPr="00D10D9B">
        <w:rPr>
          <w:rFonts w:asciiTheme="majorHAnsi" w:hAnsiTheme="majorHAnsi"/>
          <w:sz w:val="22"/>
        </w:rPr>
        <w:t xml:space="preserve">Information on number of suicide completions not available </w:t>
      </w:r>
    </w:p>
    <w:p w14:paraId="6B3E74CE" w14:textId="266C7429" w:rsidR="003E7230" w:rsidRPr="00D10D9B" w:rsidRDefault="003E7230" w:rsidP="00E729E4">
      <w:pPr>
        <w:pStyle w:val="INSTQuestion"/>
        <w:numPr>
          <w:ilvl w:val="1"/>
          <w:numId w:val="3"/>
        </w:numPr>
        <w:rPr>
          <w:rFonts w:asciiTheme="majorHAnsi" w:hAnsiTheme="majorHAnsi"/>
          <w:sz w:val="22"/>
        </w:rPr>
      </w:pPr>
      <w:r w:rsidRPr="00D10D9B">
        <w:rPr>
          <w:rFonts w:asciiTheme="majorHAnsi" w:hAnsiTheme="majorHAnsi"/>
          <w:sz w:val="22"/>
        </w:rPr>
        <w:t xml:space="preserve">What source of information did you use to answer these questions? </w:t>
      </w:r>
      <w:r w:rsidR="00D95933" w:rsidRPr="00D95933">
        <w:rPr>
          <w:rFonts w:asciiTheme="majorHAnsi" w:hAnsiTheme="majorHAnsi"/>
          <w:i/>
          <w:color w:val="808080" w:themeColor="background1" w:themeShade="80"/>
          <w:sz w:val="22"/>
        </w:rPr>
        <w:t>S</w:t>
      </w:r>
      <w:r w:rsidRPr="00D95933">
        <w:rPr>
          <w:rFonts w:asciiTheme="majorHAnsi" w:hAnsiTheme="majorHAnsi"/>
          <w:i/>
          <w:color w:val="808080" w:themeColor="background1" w:themeShade="80"/>
          <w:sz w:val="22"/>
        </w:rPr>
        <w:t>elect all that apply</w:t>
      </w:r>
      <w:r w:rsidR="00454EFA" w:rsidRPr="00D95933">
        <w:rPr>
          <w:rFonts w:asciiTheme="majorHAnsi" w:hAnsiTheme="majorHAnsi"/>
          <w:i/>
          <w:color w:val="808080" w:themeColor="background1" w:themeShade="80"/>
          <w:sz w:val="22"/>
        </w:rPr>
        <w:t>.</w:t>
      </w:r>
    </w:p>
    <w:p w14:paraId="5613FED7" w14:textId="77777777" w:rsidR="003E7230" w:rsidRPr="00D10D9B" w:rsidRDefault="003E7230" w:rsidP="00E729E4">
      <w:pPr>
        <w:pStyle w:val="INSTCheckbox2"/>
        <w:rPr>
          <w:rFonts w:asciiTheme="majorHAnsi" w:hAnsiTheme="majorHAnsi"/>
          <w:sz w:val="22"/>
        </w:rPr>
      </w:pPr>
      <w:r w:rsidRPr="00D10D9B">
        <w:rPr>
          <w:rFonts w:asciiTheme="majorHAnsi" w:hAnsiTheme="majorHAnsi"/>
          <w:sz w:val="22"/>
        </w:rPr>
        <w:t>Electronic health record system</w:t>
      </w:r>
    </w:p>
    <w:p w14:paraId="58246F9F" w14:textId="79CF89AC" w:rsidR="003E7230" w:rsidRPr="00D10D9B" w:rsidRDefault="003E7230" w:rsidP="00E729E4">
      <w:pPr>
        <w:pStyle w:val="INSTCheckbox2"/>
        <w:rPr>
          <w:rFonts w:asciiTheme="majorHAnsi" w:hAnsiTheme="majorHAnsi"/>
          <w:sz w:val="22"/>
        </w:rPr>
      </w:pPr>
      <w:r w:rsidRPr="00D10D9B">
        <w:rPr>
          <w:rFonts w:asciiTheme="majorHAnsi" w:hAnsiTheme="majorHAnsi"/>
          <w:sz w:val="22"/>
        </w:rPr>
        <w:t>Grant staff tracking (e</w:t>
      </w:r>
      <w:r w:rsidR="00454EFA" w:rsidRPr="00D10D9B">
        <w:rPr>
          <w:rFonts w:asciiTheme="majorHAnsi" w:hAnsiTheme="majorHAnsi"/>
          <w:sz w:val="22"/>
        </w:rPr>
        <w:t>.</w:t>
      </w:r>
      <w:r w:rsidRPr="00D10D9B">
        <w:rPr>
          <w:rFonts w:asciiTheme="majorHAnsi" w:hAnsiTheme="majorHAnsi"/>
          <w:sz w:val="22"/>
        </w:rPr>
        <w:t>g.</w:t>
      </w:r>
      <w:r w:rsidR="00454EFA" w:rsidRPr="00D10D9B">
        <w:rPr>
          <w:rFonts w:asciiTheme="majorHAnsi" w:hAnsiTheme="majorHAnsi"/>
          <w:sz w:val="22"/>
        </w:rPr>
        <w:t>,</w:t>
      </w:r>
      <w:r w:rsidRPr="00D10D9B">
        <w:rPr>
          <w:rFonts w:asciiTheme="majorHAnsi" w:hAnsiTheme="majorHAnsi"/>
          <w:sz w:val="22"/>
        </w:rPr>
        <w:t xml:space="preserve"> </w:t>
      </w:r>
      <w:r w:rsidR="00454EFA" w:rsidRPr="00D10D9B">
        <w:rPr>
          <w:rFonts w:asciiTheme="majorHAnsi" w:hAnsiTheme="majorHAnsi"/>
          <w:sz w:val="22"/>
        </w:rPr>
        <w:t>E</w:t>
      </w:r>
      <w:r w:rsidRPr="00D10D9B">
        <w:rPr>
          <w:rFonts w:asciiTheme="majorHAnsi" w:hAnsiTheme="majorHAnsi"/>
          <w:sz w:val="22"/>
        </w:rPr>
        <w:t>xcel spreadsheet)</w:t>
      </w:r>
    </w:p>
    <w:p w14:paraId="08DB07B9" w14:textId="09FF9E91" w:rsidR="003E7230" w:rsidRPr="00D10D9B" w:rsidRDefault="003E7230" w:rsidP="00E729E4">
      <w:pPr>
        <w:pStyle w:val="INSTCheckbox2"/>
        <w:rPr>
          <w:rFonts w:asciiTheme="majorHAnsi" w:hAnsiTheme="majorHAnsi"/>
          <w:sz w:val="22"/>
        </w:rPr>
      </w:pPr>
      <w:r w:rsidRPr="00D10D9B">
        <w:rPr>
          <w:rFonts w:asciiTheme="majorHAnsi" w:hAnsiTheme="majorHAnsi"/>
          <w:sz w:val="22"/>
        </w:rPr>
        <w:lastRenderedPageBreak/>
        <w:t>On-campus police</w:t>
      </w:r>
    </w:p>
    <w:p w14:paraId="55C3F955" w14:textId="140A2209" w:rsidR="003E7230" w:rsidRPr="00D10D9B" w:rsidRDefault="003E7230" w:rsidP="00E729E4">
      <w:pPr>
        <w:pStyle w:val="INSTCheckbox2"/>
        <w:rPr>
          <w:rFonts w:asciiTheme="majorHAnsi" w:hAnsiTheme="majorHAnsi"/>
          <w:sz w:val="22"/>
        </w:rPr>
      </w:pPr>
      <w:r w:rsidRPr="00D10D9B">
        <w:rPr>
          <w:rFonts w:asciiTheme="majorHAnsi" w:hAnsiTheme="majorHAnsi"/>
          <w:sz w:val="22"/>
        </w:rPr>
        <w:t>Community police</w:t>
      </w:r>
    </w:p>
    <w:p w14:paraId="5A410366" w14:textId="3264DB57" w:rsidR="003E7230" w:rsidRPr="00D10D9B" w:rsidRDefault="003E7230" w:rsidP="00E729E4">
      <w:pPr>
        <w:pStyle w:val="INSTCheckbox2"/>
        <w:rPr>
          <w:rFonts w:asciiTheme="majorHAnsi" w:hAnsiTheme="majorHAnsi"/>
          <w:sz w:val="22"/>
        </w:rPr>
      </w:pPr>
      <w:r w:rsidRPr="00D10D9B">
        <w:rPr>
          <w:rFonts w:asciiTheme="majorHAnsi" w:hAnsiTheme="majorHAnsi"/>
          <w:sz w:val="22"/>
        </w:rPr>
        <w:t>Local hospital</w:t>
      </w:r>
    </w:p>
    <w:p w14:paraId="0B2C51E0" w14:textId="2D60F48A" w:rsidR="003E7230" w:rsidRPr="00D10D9B" w:rsidRDefault="003E7230" w:rsidP="00E729E4">
      <w:pPr>
        <w:pStyle w:val="INSTCheckbox2"/>
        <w:rPr>
          <w:rFonts w:asciiTheme="majorHAnsi" w:hAnsiTheme="majorHAnsi"/>
          <w:sz w:val="22"/>
        </w:rPr>
      </w:pPr>
      <w:r w:rsidRPr="00D10D9B">
        <w:rPr>
          <w:rFonts w:asciiTheme="majorHAnsi" w:hAnsiTheme="majorHAnsi"/>
          <w:sz w:val="22"/>
        </w:rPr>
        <w:t>EMT or other first responder</w:t>
      </w:r>
    </w:p>
    <w:p w14:paraId="3E4DAE7B" w14:textId="77777777" w:rsidR="003E7230" w:rsidRPr="00D10D9B" w:rsidRDefault="003E7230" w:rsidP="00E729E4">
      <w:pPr>
        <w:pStyle w:val="INSTCheckbox2"/>
        <w:rPr>
          <w:rFonts w:asciiTheme="majorHAnsi" w:hAnsiTheme="majorHAnsi"/>
          <w:sz w:val="22"/>
        </w:rPr>
      </w:pPr>
      <w:r w:rsidRPr="00D10D9B">
        <w:rPr>
          <w:rFonts w:asciiTheme="majorHAnsi" w:hAnsiTheme="majorHAnsi"/>
          <w:sz w:val="22"/>
        </w:rPr>
        <w:t>Dean’s office</w:t>
      </w:r>
    </w:p>
    <w:p w14:paraId="452B6FB0" w14:textId="5C1F8498" w:rsidR="003E7230" w:rsidRPr="00D10D9B" w:rsidRDefault="003E7230" w:rsidP="00E729E4">
      <w:pPr>
        <w:pStyle w:val="INSTCheckbox2"/>
        <w:rPr>
          <w:rFonts w:asciiTheme="majorHAnsi" w:hAnsiTheme="majorHAnsi"/>
          <w:sz w:val="22"/>
        </w:rPr>
      </w:pPr>
      <w:r w:rsidRPr="00D10D9B">
        <w:rPr>
          <w:rFonts w:asciiTheme="majorHAnsi" w:hAnsiTheme="majorHAnsi"/>
          <w:sz w:val="22"/>
        </w:rPr>
        <w:t>Academic department (e</w:t>
      </w:r>
      <w:r w:rsidR="00454EFA" w:rsidRPr="00D10D9B">
        <w:rPr>
          <w:rFonts w:asciiTheme="majorHAnsi" w:hAnsiTheme="majorHAnsi"/>
          <w:sz w:val="22"/>
        </w:rPr>
        <w:t>.</w:t>
      </w:r>
      <w:r w:rsidRPr="00D10D9B">
        <w:rPr>
          <w:rFonts w:asciiTheme="majorHAnsi" w:hAnsiTheme="majorHAnsi"/>
          <w:sz w:val="22"/>
        </w:rPr>
        <w:t>g.</w:t>
      </w:r>
      <w:r w:rsidR="00454EFA" w:rsidRPr="00D10D9B">
        <w:rPr>
          <w:rFonts w:asciiTheme="majorHAnsi" w:hAnsiTheme="majorHAnsi"/>
          <w:sz w:val="22"/>
        </w:rPr>
        <w:t>,</w:t>
      </w:r>
      <w:r w:rsidRPr="00D10D9B">
        <w:rPr>
          <w:rFonts w:asciiTheme="majorHAnsi" w:hAnsiTheme="majorHAnsi"/>
          <w:sz w:val="22"/>
        </w:rPr>
        <w:t xml:space="preserve"> social work or psychology staff)</w:t>
      </w:r>
    </w:p>
    <w:p w14:paraId="2E6885F6" w14:textId="359D0873" w:rsidR="003E7230" w:rsidRPr="00D10D9B" w:rsidRDefault="003E7230" w:rsidP="00E729E4">
      <w:pPr>
        <w:pStyle w:val="INSTCheckbox2"/>
        <w:rPr>
          <w:rFonts w:asciiTheme="majorHAnsi" w:hAnsiTheme="majorHAnsi"/>
          <w:sz w:val="22"/>
        </w:rPr>
      </w:pPr>
      <w:r w:rsidRPr="00D10D9B">
        <w:rPr>
          <w:rFonts w:asciiTheme="majorHAnsi" w:hAnsiTheme="majorHAnsi"/>
          <w:sz w:val="22"/>
        </w:rPr>
        <w:t xml:space="preserve">Residential </w:t>
      </w:r>
      <w:r w:rsidR="001D19EA" w:rsidRPr="00D10D9B">
        <w:rPr>
          <w:rFonts w:asciiTheme="majorHAnsi" w:hAnsiTheme="majorHAnsi"/>
          <w:sz w:val="22"/>
        </w:rPr>
        <w:t>l</w:t>
      </w:r>
      <w:r w:rsidRPr="00D10D9B">
        <w:rPr>
          <w:rFonts w:asciiTheme="majorHAnsi" w:hAnsiTheme="majorHAnsi"/>
          <w:sz w:val="22"/>
        </w:rPr>
        <w:t>ife staff</w:t>
      </w:r>
    </w:p>
    <w:p w14:paraId="7AE7EBBB" w14:textId="1E171970" w:rsidR="003E7230" w:rsidRPr="00D10D9B" w:rsidRDefault="003E7230" w:rsidP="00E729E4">
      <w:pPr>
        <w:pStyle w:val="INSTCheckbox2"/>
        <w:rPr>
          <w:rFonts w:asciiTheme="majorHAnsi" w:hAnsiTheme="majorHAnsi"/>
          <w:sz w:val="22"/>
        </w:rPr>
      </w:pPr>
      <w:r w:rsidRPr="00D10D9B">
        <w:rPr>
          <w:rFonts w:asciiTheme="majorHAnsi" w:hAnsiTheme="majorHAnsi"/>
          <w:sz w:val="22"/>
        </w:rPr>
        <w:t>Campus</w:t>
      </w:r>
      <w:r w:rsidR="00962B61">
        <w:rPr>
          <w:rFonts w:asciiTheme="majorHAnsi" w:hAnsiTheme="majorHAnsi"/>
          <w:sz w:val="22"/>
        </w:rPr>
        <w:t>-</w:t>
      </w:r>
      <w:r w:rsidRPr="00D10D9B">
        <w:rPr>
          <w:rFonts w:asciiTheme="majorHAnsi" w:hAnsiTheme="majorHAnsi"/>
          <w:sz w:val="22"/>
        </w:rPr>
        <w:t>wide incident reporting protocol</w:t>
      </w:r>
    </w:p>
    <w:p w14:paraId="2E4B5C12" w14:textId="2F199AC1" w:rsidR="003E7230" w:rsidRPr="00D10D9B" w:rsidRDefault="003E7230" w:rsidP="00E729E4">
      <w:pPr>
        <w:pStyle w:val="INSTCheckbox2"/>
        <w:rPr>
          <w:rFonts w:asciiTheme="majorHAnsi" w:hAnsiTheme="majorHAnsi"/>
          <w:sz w:val="22"/>
        </w:rPr>
      </w:pPr>
      <w:r w:rsidRPr="00D10D9B">
        <w:rPr>
          <w:rFonts w:asciiTheme="majorHAnsi" w:hAnsiTheme="majorHAnsi"/>
          <w:sz w:val="22"/>
        </w:rPr>
        <w:t>Newspaper or social media</w:t>
      </w:r>
    </w:p>
    <w:p w14:paraId="56478131" w14:textId="36030359" w:rsidR="00BB0092" w:rsidRPr="00D10D9B" w:rsidRDefault="00BB0092" w:rsidP="00E729E4">
      <w:pPr>
        <w:pStyle w:val="INSTCheckbox2"/>
        <w:rPr>
          <w:rFonts w:asciiTheme="majorHAnsi" w:hAnsiTheme="majorHAnsi"/>
          <w:sz w:val="22"/>
        </w:rPr>
      </w:pPr>
      <w:r w:rsidRPr="00D10D9B">
        <w:rPr>
          <w:rFonts w:asciiTheme="majorHAnsi" w:hAnsiTheme="majorHAnsi"/>
          <w:sz w:val="22"/>
        </w:rPr>
        <w:t>Vital statistics</w:t>
      </w:r>
    </w:p>
    <w:p w14:paraId="10342A71" w14:textId="08D39E4F" w:rsidR="00BB0092" w:rsidRPr="00D10D9B" w:rsidRDefault="00BB0092" w:rsidP="00E729E4">
      <w:pPr>
        <w:pStyle w:val="INSTCheckbox2"/>
        <w:rPr>
          <w:rFonts w:asciiTheme="majorHAnsi" w:hAnsiTheme="majorHAnsi"/>
          <w:sz w:val="22"/>
        </w:rPr>
      </w:pPr>
      <w:r w:rsidRPr="00D10D9B">
        <w:rPr>
          <w:rFonts w:asciiTheme="majorHAnsi" w:hAnsiTheme="majorHAnsi"/>
          <w:sz w:val="22"/>
        </w:rPr>
        <w:t>Obituaries</w:t>
      </w:r>
    </w:p>
    <w:p w14:paraId="1C17F130" w14:textId="38A424AE" w:rsidR="003E7230" w:rsidRPr="00D10D9B" w:rsidRDefault="003E7230" w:rsidP="00E729E4">
      <w:pPr>
        <w:pStyle w:val="INSTCheckbox2"/>
        <w:rPr>
          <w:rFonts w:asciiTheme="majorHAnsi" w:hAnsiTheme="majorHAnsi"/>
          <w:sz w:val="22"/>
        </w:rPr>
      </w:pPr>
      <w:r w:rsidRPr="00D10D9B">
        <w:rPr>
          <w:rFonts w:asciiTheme="majorHAnsi" w:hAnsiTheme="majorHAnsi"/>
          <w:sz w:val="22"/>
        </w:rPr>
        <w:t>Other</w:t>
      </w:r>
      <w:r w:rsidR="00D51C86">
        <w:rPr>
          <w:rFonts w:asciiTheme="majorHAnsi" w:hAnsiTheme="majorHAnsi"/>
          <w:sz w:val="22"/>
        </w:rPr>
        <w:t>, please specify</w:t>
      </w:r>
      <w:r w:rsidRPr="00D10D9B">
        <w:rPr>
          <w:rFonts w:asciiTheme="majorHAnsi" w:hAnsiTheme="majorHAnsi"/>
          <w:sz w:val="22"/>
        </w:rPr>
        <w:t>: ________________________</w:t>
      </w:r>
    </w:p>
    <w:p w14:paraId="54BD436B" w14:textId="5D107C5D" w:rsidR="002326B8" w:rsidRPr="00D10D9B" w:rsidRDefault="002326B8" w:rsidP="00E729E4">
      <w:pPr>
        <w:spacing w:before="2" w:after="0" w:line="240" w:lineRule="auto"/>
        <w:rPr>
          <w:rFonts w:asciiTheme="majorHAnsi" w:hAnsiTheme="majorHAnsi" w:cs="Times New Roman"/>
        </w:rPr>
      </w:pPr>
    </w:p>
    <w:sectPr w:rsidR="002326B8" w:rsidRPr="00D10D9B" w:rsidSect="002317D7">
      <w:type w:val="continuous"/>
      <w:pgSz w:w="15840" w:h="12240" w:orient="landscape"/>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DA44A4" w14:textId="77777777" w:rsidR="00A94F0D" w:rsidRDefault="00A94F0D" w:rsidP="002326B8">
      <w:pPr>
        <w:spacing w:after="0" w:line="240" w:lineRule="auto"/>
      </w:pPr>
      <w:r>
        <w:separator/>
      </w:r>
    </w:p>
  </w:endnote>
  <w:endnote w:type="continuationSeparator" w:id="0">
    <w:p w14:paraId="624370E4" w14:textId="77777777" w:rsidR="00A94F0D" w:rsidRDefault="00A94F0D" w:rsidP="002326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Tw Cen MT">
    <w:panose1 w:val="020B0602020104020603"/>
    <w:charset w:val="00"/>
    <w:family w:val="swiss"/>
    <w:pitch w:val="variable"/>
    <w:sig w:usb0="00000007"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150B90" w14:textId="461B6EC7" w:rsidR="00E729E4" w:rsidRPr="00E729E4" w:rsidRDefault="00E729E4" w:rsidP="00E729E4">
    <w:pPr>
      <w:pStyle w:val="INSTFooter"/>
      <w:tabs>
        <w:tab w:val="left" w:pos="4860"/>
      </w:tabs>
      <w:rPr>
        <w:b/>
        <w:color w:val="auto"/>
      </w:rPr>
    </w:pPr>
    <w:r w:rsidRPr="00E729E4">
      <w:rPr>
        <w:b/>
        <w:color w:val="auto"/>
      </w:rPr>
      <w:t>Campus Student Behavioral Health Form (SBHF)</w:t>
    </w:r>
    <w:r w:rsidRPr="00E729E4">
      <w:rPr>
        <w:b/>
        <w:color w:val="auto"/>
      </w:rPr>
      <w:tab/>
    </w:r>
    <w:r w:rsidRPr="00E729E4">
      <w:rPr>
        <w:b/>
        <w:color w:val="auto"/>
      </w:rPr>
      <w:tab/>
    </w:r>
    <w:r w:rsidRPr="00E729E4">
      <w:rPr>
        <w:b/>
        <w:color w:val="auto"/>
      </w:rPr>
      <w:tab/>
    </w:r>
    <w:r w:rsidRPr="00E729E4">
      <w:rPr>
        <w:b/>
        <w:color w:val="auto"/>
      </w:rPr>
      <w:tab/>
    </w:r>
    <w:r w:rsidRPr="00E729E4">
      <w:rPr>
        <w:b/>
        <w:color w:val="auto"/>
      </w:rPr>
      <w:tab/>
    </w:r>
    <w:r w:rsidRPr="00E729E4">
      <w:rPr>
        <w:b/>
        <w:color w:val="auto"/>
      </w:rPr>
      <w:tab/>
    </w:r>
    <w:r w:rsidRPr="00E729E4">
      <w:rPr>
        <w:b/>
        <w:color w:val="auto"/>
      </w:rPr>
      <w:tab/>
      <w:t xml:space="preserve">Page </w:t>
    </w:r>
    <w:r w:rsidRPr="00E729E4">
      <w:rPr>
        <w:b/>
        <w:color w:val="auto"/>
      </w:rPr>
      <w:fldChar w:fldCharType="begin"/>
    </w:r>
    <w:r w:rsidRPr="00E729E4">
      <w:rPr>
        <w:b/>
        <w:color w:val="auto"/>
      </w:rPr>
      <w:instrText xml:space="preserve"> PAGE   \* MERGEFORMAT </w:instrText>
    </w:r>
    <w:r w:rsidRPr="00E729E4">
      <w:rPr>
        <w:b/>
        <w:color w:val="auto"/>
      </w:rPr>
      <w:fldChar w:fldCharType="separate"/>
    </w:r>
    <w:r w:rsidR="00B13B03">
      <w:rPr>
        <w:b/>
        <w:noProof/>
        <w:color w:val="auto"/>
      </w:rPr>
      <w:t>10</w:t>
    </w:r>
    <w:r w:rsidRPr="00E729E4">
      <w:rPr>
        <w:b/>
        <w:color w:val="auto"/>
      </w:rPr>
      <w:fldChar w:fldCharType="end"/>
    </w:r>
  </w:p>
  <w:p w14:paraId="6E6962E2" w14:textId="77777777" w:rsidR="00E729E4" w:rsidRPr="00E729E4" w:rsidRDefault="00E729E4" w:rsidP="00E729E4">
    <w:pPr>
      <w:pStyle w:val="INSTFooter"/>
      <w:tabs>
        <w:tab w:val="left" w:pos="4860"/>
      </w:tabs>
      <w:rPr>
        <w:b/>
        <w:color w:val="auto"/>
      </w:rPr>
    </w:pPr>
    <w:r>
      <w:rPr>
        <w:b/>
        <w:color w:val="auto"/>
      </w:rPr>
      <w:t>12/2015</w:t>
    </w:r>
  </w:p>
  <w:p w14:paraId="6F37383E" w14:textId="27DA6DBE" w:rsidR="001C53CE" w:rsidRPr="00D10D9B" w:rsidRDefault="001C53CE" w:rsidP="00D10D9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6ACA78" w14:textId="3444E1B5" w:rsidR="001C53CE" w:rsidRPr="00E729E4" w:rsidRDefault="00E729E4" w:rsidP="00C0080E">
    <w:pPr>
      <w:pStyle w:val="INSTFooter"/>
      <w:tabs>
        <w:tab w:val="left" w:pos="4860"/>
      </w:tabs>
      <w:rPr>
        <w:b/>
        <w:color w:val="auto"/>
      </w:rPr>
    </w:pPr>
    <w:r w:rsidRPr="00E729E4">
      <w:rPr>
        <w:b/>
        <w:color w:val="auto"/>
      </w:rPr>
      <w:t>Campus Student Behavioral Health Form (SBHF)</w:t>
    </w:r>
    <w:r w:rsidRPr="00E729E4">
      <w:rPr>
        <w:b/>
        <w:color w:val="auto"/>
      </w:rPr>
      <w:tab/>
    </w:r>
    <w:r w:rsidRPr="00E729E4">
      <w:rPr>
        <w:b/>
        <w:color w:val="auto"/>
      </w:rPr>
      <w:tab/>
    </w:r>
    <w:r w:rsidRPr="00E729E4">
      <w:rPr>
        <w:b/>
        <w:color w:val="auto"/>
      </w:rPr>
      <w:tab/>
    </w:r>
    <w:r w:rsidRPr="00E729E4">
      <w:rPr>
        <w:b/>
        <w:color w:val="auto"/>
      </w:rPr>
      <w:tab/>
    </w:r>
    <w:r w:rsidRPr="00E729E4">
      <w:rPr>
        <w:b/>
        <w:color w:val="auto"/>
      </w:rPr>
      <w:tab/>
    </w:r>
    <w:r w:rsidRPr="00E729E4">
      <w:rPr>
        <w:b/>
        <w:color w:val="auto"/>
      </w:rPr>
      <w:tab/>
    </w:r>
    <w:r w:rsidRPr="00E729E4">
      <w:rPr>
        <w:b/>
        <w:color w:val="auto"/>
      </w:rPr>
      <w:tab/>
    </w:r>
    <w:r w:rsidR="001C53CE" w:rsidRPr="00E729E4">
      <w:rPr>
        <w:b/>
        <w:color w:val="auto"/>
      </w:rPr>
      <w:t xml:space="preserve"> Page </w:t>
    </w:r>
    <w:r w:rsidR="001C53CE" w:rsidRPr="00E729E4">
      <w:rPr>
        <w:b/>
        <w:color w:val="auto"/>
      </w:rPr>
      <w:fldChar w:fldCharType="begin"/>
    </w:r>
    <w:r w:rsidR="001C53CE" w:rsidRPr="00E729E4">
      <w:rPr>
        <w:b/>
        <w:color w:val="auto"/>
      </w:rPr>
      <w:instrText xml:space="preserve"> PAGE   \* MERGEFORMAT </w:instrText>
    </w:r>
    <w:r w:rsidR="001C53CE" w:rsidRPr="00E729E4">
      <w:rPr>
        <w:b/>
        <w:color w:val="auto"/>
      </w:rPr>
      <w:fldChar w:fldCharType="separate"/>
    </w:r>
    <w:r w:rsidR="00B13B03">
      <w:rPr>
        <w:b/>
        <w:noProof/>
        <w:color w:val="auto"/>
      </w:rPr>
      <w:t>8</w:t>
    </w:r>
    <w:r w:rsidR="001C53CE" w:rsidRPr="00E729E4">
      <w:rPr>
        <w:b/>
        <w:color w:val="auto"/>
      </w:rPr>
      <w:fldChar w:fldCharType="end"/>
    </w:r>
  </w:p>
  <w:p w14:paraId="6C488059" w14:textId="07FC468E" w:rsidR="00A21ABE" w:rsidRPr="00E729E4" w:rsidRDefault="00E729E4" w:rsidP="00C0080E">
    <w:pPr>
      <w:pStyle w:val="INSTFooter"/>
      <w:tabs>
        <w:tab w:val="left" w:pos="4860"/>
      </w:tabs>
      <w:rPr>
        <w:b/>
        <w:color w:val="auto"/>
      </w:rPr>
    </w:pPr>
    <w:r>
      <w:rPr>
        <w:b/>
        <w:color w:val="auto"/>
      </w:rPr>
      <w:t>12/2015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424039" w14:textId="77777777" w:rsidR="00A94F0D" w:rsidRDefault="00A94F0D" w:rsidP="002326B8">
      <w:pPr>
        <w:spacing w:after="0" w:line="240" w:lineRule="auto"/>
      </w:pPr>
      <w:r>
        <w:separator/>
      </w:r>
    </w:p>
  </w:footnote>
  <w:footnote w:type="continuationSeparator" w:id="0">
    <w:p w14:paraId="03AF563F" w14:textId="77777777" w:rsidR="00A94F0D" w:rsidRDefault="00A94F0D" w:rsidP="002326B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CE6851" w14:textId="77777777" w:rsidR="00E729E4" w:rsidRPr="00C0272B" w:rsidRDefault="00E729E4" w:rsidP="00E729E4">
    <w:pPr>
      <w:spacing w:after="0"/>
      <w:ind w:left="7200"/>
      <w:jc w:val="right"/>
      <w:rPr>
        <w:rFonts w:ascii="Tw Cen MT" w:hAnsi="Tw Cen MT"/>
        <w:color w:val="1F497D"/>
        <w:sz w:val="16"/>
        <w:szCs w:val="16"/>
      </w:rPr>
    </w:pPr>
    <w:r w:rsidRPr="00C0272B">
      <w:rPr>
        <w:rFonts w:ascii="Tw Cen MT" w:hAnsi="Tw Cen MT"/>
        <w:sz w:val="16"/>
        <w:szCs w:val="16"/>
      </w:rPr>
      <w:t xml:space="preserve">OMB No. </w:t>
    </w:r>
    <w:proofErr w:type="spellStart"/>
    <w:r w:rsidRPr="00C0272B">
      <w:rPr>
        <w:rFonts w:ascii="Tw Cen MT" w:hAnsi="Tw Cen MT"/>
        <w:sz w:val="16"/>
        <w:szCs w:val="16"/>
      </w:rPr>
      <w:t>xxxx-xxxx</w:t>
    </w:r>
    <w:proofErr w:type="spellEnd"/>
  </w:p>
  <w:p w14:paraId="1884CCD6" w14:textId="77777777" w:rsidR="00E729E4" w:rsidRPr="00C0272B" w:rsidRDefault="00E729E4" w:rsidP="00E729E4">
    <w:pPr>
      <w:spacing w:after="0"/>
      <w:jc w:val="right"/>
      <w:rPr>
        <w:rFonts w:ascii="Tw Cen MT" w:hAnsi="Tw Cen MT"/>
        <w:sz w:val="16"/>
        <w:szCs w:val="16"/>
      </w:rPr>
    </w:pPr>
    <w:r w:rsidRPr="00C0272B">
      <w:rPr>
        <w:rFonts w:ascii="Tw Cen MT" w:hAnsi="Tw Cen MT"/>
        <w:sz w:val="16"/>
        <w:szCs w:val="16"/>
      </w:rPr>
      <w:t xml:space="preserve">Expiration Date: </w:t>
    </w:r>
  </w:p>
  <w:p w14:paraId="39B2E650" w14:textId="77777777" w:rsidR="00E729E4" w:rsidRPr="00C0272B" w:rsidRDefault="00E729E4" w:rsidP="00E729E4">
    <w:pPr>
      <w:spacing w:after="0"/>
      <w:jc w:val="right"/>
      <w:rPr>
        <w:rFonts w:ascii="Tw Cen MT" w:hAnsi="Tw Cen MT"/>
        <w:sz w:val="16"/>
        <w:szCs w:val="16"/>
      </w:rPr>
    </w:pPr>
  </w:p>
  <w:p w14:paraId="30DE50CC" w14:textId="3F423C7A" w:rsidR="00E729E4" w:rsidRDefault="00E729E4" w:rsidP="00E729E4">
    <w:pPr>
      <w:jc w:val="both"/>
    </w:pPr>
    <w:r w:rsidRPr="00C0272B">
      <w:rPr>
        <w:rFonts w:ascii="Tw Cen MT" w:hAnsi="Tw Cen MT" w:cs="Arial"/>
        <w:sz w:val="16"/>
        <w:szCs w:val="16"/>
      </w:rPr>
      <w:t xml:space="preserve">Public Burden Statement: An agency may not conduct or sponsor, and a person is not required to respond to, a collection of information unless it displays a currently valid OMB control number.  The OMB control number for this project is 0930-0286.  Public reporting burden for this collection of information is estimated to average </w:t>
    </w:r>
    <w:r w:rsidR="009F262C">
      <w:rPr>
        <w:rFonts w:ascii="Tw Cen MT" w:hAnsi="Tw Cen MT" w:cs="Arial"/>
        <w:sz w:val="16"/>
        <w:szCs w:val="16"/>
      </w:rPr>
      <w:t>40 minutes</w:t>
    </w:r>
    <w:r w:rsidRPr="00C0272B">
      <w:rPr>
        <w:rFonts w:ascii="Tw Cen MT" w:hAnsi="Tw Cen MT" w:cs="Arial"/>
        <w:sz w:val="16"/>
        <w:szCs w:val="16"/>
      </w:rPr>
      <w:t xml:space="preserve"> per respondent, per year,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SAMHSA Reports Clearance Officer, 1 Choke Cherry Road, Room 2-1057, Rockville, Maryland, 20857.</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F86B68" w14:textId="0F3D21F7" w:rsidR="00E729E4" w:rsidRPr="00E729E4" w:rsidRDefault="00E729E4" w:rsidP="00E729E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191A3E"/>
    <w:multiLevelType w:val="hybridMultilevel"/>
    <w:tmpl w:val="31226C7A"/>
    <w:lvl w:ilvl="0" w:tplc="FE76A2E6">
      <w:start w:val="1"/>
      <w:numFmt w:val="decimal"/>
      <w:pStyle w:val="INSTQuestion"/>
      <w:lvlText w:val="%1."/>
      <w:lvlJc w:val="left"/>
      <w:pPr>
        <w:ind w:left="1800" w:hanging="360"/>
      </w:pPr>
      <w:rPr>
        <w:rFonts w:hint="default"/>
      </w:rPr>
    </w:lvl>
    <w:lvl w:ilvl="1" w:tplc="029A4C4A">
      <w:start w:val="1"/>
      <w:numFmt w:val="lowerLetter"/>
      <w:lvlText w:val="%2."/>
      <w:lvlJc w:val="left"/>
      <w:pPr>
        <w:ind w:left="1440" w:hanging="360"/>
      </w:pPr>
      <w:rPr>
        <w:i w:val="0"/>
        <w:sz w:val="22"/>
        <w:szCs w:val="22"/>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AD1748"/>
    <w:multiLevelType w:val="hybridMultilevel"/>
    <w:tmpl w:val="D33ADC0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6A2CFE"/>
    <w:multiLevelType w:val="hybridMultilevel"/>
    <w:tmpl w:val="B0C85E38"/>
    <w:lvl w:ilvl="0" w:tplc="ED4889F8">
      <w:start w:val="1"/>
      <w:numFmt w:val="bullet"/>
      <w:lvlText w:val=""/>
      <w:lvlJc w:val="left"/>
      <w:pPr>
        <w:ind w:left="720" w:hanging="360"/>
      </w:pPr>
      <w:rPr>
        <w:rFonts w:ascii="Wingdings" w:hAnsi="Wingdings" w:hint="default"/>
        <w:sz w:val="20"/>
        <w:szCs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5D1468"/>
    <w:multiLevelType w:val="hybridMultilevel"/>
    <w:tmpl w:val="AF5003A2"/>
    <w:lvl w:ilvl="0" w:tplc="0409000F">
      <w:start w:val="4"/>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A1D57CA"/>
    <w:multiLevelType w:val="hybridMultilevel"/>
    <w:tmpl w:val="47E819C2"/>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37F0296C"/>
    <w:multiLevelType w:val="hybridMultilevel"/>
    <w:tmpl w:val="B3AE8B28"/>
    <w:lvl w:ilvl="0" w:tplc="EAB0216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2EB7890"/>
    <w:multiLevelType w:val="hybridMultilevel"/>
    <w:tmpl w:val="EC3EB09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492556E"/>
    <w:multiLevelType w:val="hybridMultilevel"/>
    <w:tmpl w:val="2626FDF8"/>
    <w:lvl w:ilvl="0" w:tplc="5B58D894">
      <w:start w:val="1"/>
      <w:numFmt w:val="bullet"/>
      <w:pStyle w:val="Style4"/>
      <w:lvlText w:val=""/>
      <w:lvlJc w:val="left"/>
      <w:pPr>
        <w:ind w:left="216" w:hanging="216"/>
      </w:pPr>
      <w:rPr>
        <w:rFonts w:ascii="Wingdings" w:hAnsi="Wingdings" w:hint="default"/>
        <w:b w:val="0"/>
        <w:i w:val="0"/>
        <w:sz w:val="20"/>
        <w:szCs w:val="20"/>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start w:val="1"/>
      <w:numFmt w:val="bullet"/>
      <w:lvlText w:val=""/>
      <w:lvlJc w:val="left"/>
      <w:pPr>
        <w:tabs>
          <w:tab w:val="num" w:pos="0"/>
        </w:tabs>
        <w:ind w:left="0" w:hanging="360"/>
      </w:pPr>
      <w:rPr>
        <w:rFonts w:ascii="Wingdings" w:hAnsi="Wingdings" w:hint="default"/>
      </w:rPr>
    </w:lvl>
    <w:lvl w:ilvl="3" w:tplc="04090001" w:tentative="1">
      <w:start w:val="1"/>
      <w:numFmt w:val="bullet"/>
      <w:lvlText w:val=""/>
      <w:lvlJc w:val="left"/>
      <w:pPr>
        <w:tabs>
          <w:tab w:val="num" w:pos="720"/>
        </w:tabs>
        <w:ind w:left="720" w:hanging="360"/>
      </w:pPr>
      <w:rPr>
        <w:rFonts w:ascii="Symbol" w:hAnsi="Symbol" w:hint="default"/>
      </w:rPr>
    </w:lvl>
    <w:lvl w:ilvl="4" w:tplc="04090003" w:tentative="1">
      <w:start w:val="1"/>
      <w:numFmt w:val="bullet"/>
      <w:lvlText w:val="o"/>
      <w:lvlJc w:val="left"/>
      <w:pPr>
        <w:tabs>
          <w:tab w:val="num" w:pos="1440"/>
        </w:tabs>
        <w:ind w:left="1440" w:hanging="360"/>
      </w:pPr>
      <w:rPr>
        <w:rFonts w:ascii="Courier New" w:hAnsi="Courier New" w:cs="Courier New" w:hint="default"/>
      </w:rPr>
    </w:lvl>
    <w:lvl w:ilvl="5" w:tplc="04090005" w:tentative="1">
      <w:start w:val="1"/>
      <w:numFmt w:val="bullet"/>
      <w:lvlText w:val=""/>
      <w:lvlJc w:val="left"/>
      <w:pPr>
        <w:tabs>
          <w:tab w:val="num" w:pos="2160"/>
        </w:tabs>
        <w:ind w:left="2160" w:hanging="360"/>
      </w:pPr>
      <w:rPr>
        <w:rFonts w:ascii="Wingdings" w:hAnsi="Wingdings" w:hint="default"/>
      </w:rPr>
    </w:lvl>
    <w:lvl w:ilvl="6" w:tplc="04090001" w:tentative="1">
      <w:start w:val="1"/>
      <w:numFmt w:val="bullet"/>
      <w:lvlText w:val=""/>
      <w:lvlJc w:val="left"/>
      <w:pPr>
        <w:tabs>
          <w:tab w:val="num" w:pos="2880"/>
        </w:tabs>
        <w:ind w:left="2880" w:hanging="360"/>
      </w:pPr>
      <w:rPr>
        <w:rFonts w:ascii="Symbol" w:hAnsi="Symbol" w:hint="default"/>
      </w:rPr>
    </w:lvl>
    <w:lvl w:ilvl="7" w:tplc="04090003" w:tentative="1">
      <w:start w:val="1"/>
      <w:numFmt w:val="bullet"/>
      <w:lvlText w:val="o"/>
      <w:lvlJc w:val="left"/>
      <w:pPr>
        <w:tabs>
          <w:tab w:val="num" w:pos="3600"/>
        </w:tabs>
        <w:ind w:left="3600" w:hanging="360"/>
      </w:pPr>
      <w:rPr>
        <w:rFonts w:ascii="Courier New" w:hAnsi="Courier New" w:cs="Courier New" w:hint="default"/>
      </w:rPr>
    </w:lvl>
    <w:lvl w:ilvl="8" w:tplc="04090005" w:tentative="1">
      <w:start w:val="1"/>
      <w:numFmt w:val="bullet"/>
      <w:lvlText w:val=""/>
      <w:lvlJc w:val="left"/>
      <w:pPr>
        <w:tabs>
          <w:tab w:val="num" w:pos="4320"/>
        </w:tabs>
        <w:ind w:left="4320" w:hanging="360"/>
      </w:pPr>
      <w:rPr>
        <w:rFonts w:ascii="Wingdings" w:hAnsi="Wingdings" w:hint="default"/>
      </w:rPr>
    </w:lvl>
  </w:abstractNum>
  <w:abstractNum w:abstractNumId="8" w15:restartNumberingAfterBreak="0">
    <w:nsid w:val="461A2776"/>
    <w:multiLevelType w:val="hybridMultilevel"/>
    <w:tmpl w:val="23F83CD0"/>
    <w:lvl w:ilvl="0" w:tplc="ED4889F8">
      <w:start w:val="1"/>
      <w:numFmt w:val="bullet"/>
      <w:lvlText w:val=""/>
      <w:lvlJc w:val="left"/>
      <w:pPr>
        <w:ind w:left="720" w:hanging="360"/>
      </w:pPr>
      <w:rPr>
        <w:rFonts w:ascii="Wingdings" w:hAnsi="Wingdings" w:hint="default"/>
        <w:sz w:val="20"/>
        <w:szCs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A3F122C"/>
    <w:multiLevelType w:val="hybridMultilevel"/>
    <w:tmpl w:val="AA0AD4BC"/>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1A24509A">
      <w:start w:val="1"/>
      <w:numFmt w:val="bullet"/>
      <w:lvlText w:val="o"/>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607C2D51"/>
    <w:multiLevelType w:val="hybridMultilevel"/>
    <w:tmpl w:val="69567FE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3CF528E"/>
    <w:multiLevelType w:val="hybridMultilevel"/>
    <w:tmpl w:val="A9C6C30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C6F3438"/>
    <w:multiLevelType w:val="hybridMultilevel"/>
    <w:tmpl w:val="FE28F554"/>
    <w:lvl w:ilvl="0" w:tplc="1A24509A">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8837DDE"/>
    <w:multiLevelType w:val="hybridMultilevel"/>
    <w:tmpl w:val="D542E91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98C5206"/>
    <w:multiLevelType w:val="hybridMultilevel"/>
    <w:tmpl w:val="4A3647E8"/>
    <w:lvl w:ilvl="0" w:tplc="D5B63C7A">
      <w:start w:val="1"/>
      <w:numFmt w:val="bullet"/>
      <w:pStyle w:val="INSTCheckbox"/>
      <w:lvlText w:val=""/>
      <w:lvlJc w:val="left"/>
      <w:pPr>
        <w:ind w:left="630" w:hanging="360"/>
      </w:pPr>
      <w:rPr>
        <w:rFonts w:ascii="Wingdings 2" w:hAnsi="Wingdings 2" w:hint="default"/>
      </w:rPr>
    </w:lvl>
    <w:lvl w:ilvl="1" w:tplc="04090003">
      <w:start w:val="1"/>
      <w:numFmt w:val="bullet"/>
      <w:lvlText w:val="o"/>
      <w:lvlJc w:val="left"/>
      <w:pPr>
        <w:ind w:left="1440" w:hanging="360"/>
      </w:pPr>
      <w:rPr>
        <w:rFonts w:ascii="Courier New" w:hAnsi="Courier New" w:cs="Courier New" w:hint="default"/>
      </w:rPr>
    </w:lvl>
    <w:lvl w:ilvl="2" w:tplc="01ACA278">
      <w:numFmt w:val="bullet"/>
      <w:lvlText w:val=""/>
      <w:lvlJc w:val="left"/>
      <w:pPr>
        <w:ind w:left="2160" w:hanging="360"/>
      </w:pPr>
      <w:rPr>
        <w:rFonts w:ascii="Wingdings" w:eastAsia="Times New Roman" w:hAnsi="Wingdings"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BAF4760"/>
    <w:multiLevelType w:val="hybridMultilevel"/>
    <w:tmpl w:val="D7B01AD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0"/>
  </w:num>
  <w:num w:numId="4">
    <w:abstractNumId w:val="14"/>
  </w:num>
  <w:num w:numId="5">
    <w:abstractNumId w:val="12"/>
  </w:num>
  <w:num w:numId="6">
    <w:abstractNumId w:val="6"/>
  </w:num>
  <w:num w:numId="7">
    <w:abstractNumId w:val="15"/>
  </w:num>
  <w:num w:numId="8">
    <w:abstractNumId w:val="11"/>
  </w:num>
  <w:num w:numId="9">
    <w:abstractNumId w:val="10"/>
  </w:num>
  <w:num w:numId="10">
    <w:abstractNumId w:val="1"/>
  </w:num>
  <w:num w:numId="11">
    <w:abstractNumId w:val="9"/>
  </w:num>
  <w:num w:numId="12">
    <w:abstractNumId w:val="13"/>
  </w:num>
  <w:num w:numId="13">
    <w:abstractNumId w:val="4"/>
  </w:num>
  <w:num w:numId="14">
    <w:abstractNumId w:val="5"/>
  </w:num>
  <w:num w:numId="15">
    <w:abstractNumId w:val="2"/>
  </w:num>
  <w:num w:numId="16">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26B8"/>
    <w:rsid w:val="000119D9"/>
    <w:rsid w:val="00021C3F"/>
    <w:rsid w:val="00027C6E"/>
    <w:rsid w:val="00032F4D"/>
    <w:rsid w:val="0003467D"/>
    <w:rsid w:val="000411BD"/>
    <w:rsid w:val="00041B56"/>
    <w:rsid w:val="00043F6F"/>
    <w:rsid w:val="0004577B"/>
    <w:rsid w:val="00050FF7"/>
    <w:rsid w:val="00053E5B"/>
    <w:rsid w:val="00056EC2"/>
    <w:rsid w:val="00064144"/>
    <w:rsid w:val="00071484"/>
    <w:rsid w:val="00081D12"/>
    <w:rsid w:val="0009063D"/>
    <w:rsid w:val="00093C5D"/>
    <w:rsid w:val="00096057"/>
    <w:rsid w:val="000A498D"/>
    <w:rsid w:val="000A7436"/>
    <w:rsid w:val="000B0CCE"/>
    <w:rsid w:val="000C44B3"/>
    <w:rsid w:val="000C4F45"/>
    <w:rsid w:val="000E29FA"/>
    <w:rsid w:val="00103A29"/>
    <w:rsid w:val="001125DE"/>
    <w:rsid w:val="00117C60"/>
    <w:rsid w:val="00142C7E"/>
    <w:rsid w:val="0014401E"/>
    <w:rsid w:val="00166F9D"/>
    <w:rsid w:val="001A3386"/>
    <w:rsid w:val="001A6228"/>
    <w:rsid w:val="001B3CBC"/>
    <w:rsid w:val="001B5A60"/>
    <w:rsid w:val="001C0ACF"/>
    <w:rsid w:val="001C53CE"/>
    <w:rsid w:val="001D19EA"/>
    <w:rsid w:val="002001EF"/>
    <w:rsid w:val="00203753"/>
    <w:rsid w:val="00213BB2"/>
    <w:rsid w:val="0021757D"/>
    <w:rsid w:val="002317D7"/>
    <w:rsid w:val="002326B8"/>
    <w:rsid w:val="00235F7F"/>
    <w:rsid w:val="002434F6"/>
    <w:rsid w:val="00244DD5"/>
    <w:rsid w:val="00250701"/>
    <w:rsid w:val="00251081"/>
    <w:rsid w:val="002802DA"/>
    <w:rsid w:val="00280A56"/>
    <w:rsid w:val="00290B72"/>
    <w:rsid w:val="00291C85"/>
    <w:rsid w:val="002A7EBC"/>
    <w:rsid w:val="002C382F"/>
    <w:rsid w:val="002D50A1"/>
    <w:rsid w:val="002D5597"/>
    <w:rsid w:val="002D603F"/>
    <w:rsid w:val="00301423"/>
    <w:rsid w:val="00301630"/>
    <w:rsid w:val="00334A16"/>
    <w:rsid w:val="00343885"/>
    <w:rsid w:val="00374358"/>
    <w:rsid w:val="00375563"/>
    <w:rsid w:val="00381350"/>
    <w:rsid w:val="003B3D17"/>
    <w:rsid w:val="003B4113"/>
    <w:rsid w:val="003C18A2"/>
    <w:rsid w:val="003C1F2F"/>
    <w:rsid w:val="003E7230"/>
    <w:rsid w:val="003F3B50"/>
    <w:rsid w:val="003F533C"/>
    <w:rsid w:val="0041353E"/>
    <w:rsid w:val="00415375"/>
    <w:rsid w:val="00423E16"/>
    <w:rsid w:val="00436073"/>
    <w:rsid w:val="00454EFA"/>
    <w:rsid w:val="00464A0A"/>
    <w:rsid w:val="00482284"/>
    <w:rsid w:val="0048234C"/>
    <w:rsid w:val="00483CE7"/>
    <w:rsid w:val="004906C6"/>
    <w:rsid w:val="00490C13"/>
    <w:rsid w:val="004F3EC0"/>
    <w:rsid w:val="00557473"/>
    <w:rsid w:val="005A5552"/>
    <w:rsid w:val="005A5699"/>
    <w:rsid w:val="005A58DA"/>
    <w:rsid w:val="005E45DE"/>
    <w:rsid w:val="005E4858"/>
    <w:rsid w:val="00632305"/>
    <w:rsid w:val="00643498"/>
    <w:rsid w:val="00644B25"/>
    <w:rsid w:val="0065004C"/>
    <w:rsid w:val="00653D9A"/>
    <w:rsid w:val="00662A15"/>
    <w:rsid w:val="006741AE"/>
    <w:rsid w:val="00683BED"/>
    <w:rsid w:val="00683F2F"/>
    <w:rsid w:val="00686CB7"/>
    <w:rsid w:val="006A0EE8"/>
    <w:rsid w:val="006E5C04"/>
    <w:rsid w:val="00745EA3"/>
    <w:rsid w:val="0076576F"/>
    <w:rsid w:val="007658D8"/>
    <w:rsid w:val="0078485E"/>
    <w:rsid w:val="007925F2"/>
    <w:rsid w:val="0079279D"/>
    <w:rsid w:val="007962DF"/>
    <w:rsid w:val="007A1284"/>
    <w:rsid w:val="007C38C7"/>
    <w:rsid w:val="007D4E03"/>
    <w:rsid w:val="007D4F48"/>
    <w:rsid w:val="007F13A6"/>
    <w:rsid w:val="007F6250"/>
    <w:rsid w:val="00804039"/>
    <w:rsid w:val="0081220F"/>
    <w:rsid w:val="00812A31"/>
    <w:rsid w:val="00820C88"/>
    <w:rsid w:val="00842522"/>
    <w:rsid w:val="00846F0D"/>
    <w:rsid w:val="0085279B"/>
    <w:rsid w:val="00856A35"/>
    <w:rsid w:val="00876465"/>
    <w:rsid w:val="00885A3E"/>
    <w:rsid w:val="0088696B"/>
    <w:rsid w:val="00890FE7"/>
    <w:rsid w:val="00891C01"/>
    <w:rsid w:val="0089677C"/>
    <w:rsid w:val="008968D5"/>
    <w:rsid w:val="008A4F84"/>
    <w:rsid w:val="008A5094"/>
    <w:rsid w:val="008B0B59"/>
    <w:rsid w:val="008E476D"/>
    <w:rsid w:val="008F5D3D"/>
    <w:rsid w:val="009058FE"/>
    <w:rsid w:val="00910FAC"/>
    <w:rsid w:val="009270BF"/>
    <w:rsid w:val="00931360"/>
    <w:rsid w:val="00936039"/>
    <w:rsid w:val="009536CE"/>
    <w:rsid w:val="00953C95"/>
    <w:rsid w:val="00962B61"/>
    <w:rsid w:val="009742CB"/>
    <w:rsid w:val="00986E20"/>
    <w:rsid w:val="00993464"/>
    <w:rsid w:val="00995548"/>
    <w:rsid w:val="009A307A"/>
    <w:rsid w:val="009D2037"/>
    <w:rsid w:val="009E5505"/>
    <w:rsid w:val="009F262C"/>
    <w:rsid w:val="00A02CA2"/>
    <w:rsid w:val="00A21ABE"/>
    <w:rsid w:val="00A2211C"/>
    <w:rsid w:val="00A24553"/>
    <w:rsid w:val="00A26D52"/>
    <w:rsid w:val="00A335F4"/>
    <w:rsid w:val="00A338FE"/>
    <w:rsid w:val="00A4461B"/>
    <w:rsid w:val="00A568F6"/>
    <w:rsid w:val="00A77669"/>
    <w:rsid w:val="00A83421"/>
    <w:rsid w:val="00A93A32"/>
    <w:rsid w:val="00A94F0D"/>
    <w:rsid w:val="00AB1CC4"/>
    <w:rsid w:val="00AC4BC7"/>
    <w:rsid w:val="00AD3D12"/>
    <w:rsid w:val="00AD5DAB"/>
    <w:rsid w:val="00AE15D3"/>
    <w:rsid w:val="00AE5ADD"/>
    <w:rsid w:val="00B05A30"/>
    <w:rsid w:val="00B13B03"/>
    <w:rsid w:val="00B31D18"/>
    <w:rsid w:val="00B41B31"/>
    <w:rsid w:val="00B46DA2"/>
    <w:rsid w:val="00B50F9A"/>
    <w:rsid w:val="00B568CF"/>
    <w:rsid w:val="00BB0092"/>
    <w:rsid w:val="00BC7132"/>
    <w:rsid w:val="00BD335F"/>
    <w:rsid w:val="00BE3155"/>
    <w:rsid w:val="00BE6551"/>
    <w:rsid w:val="00BF54B0"/>
    <w:rsid w:val="00C0080E"/>
    <w:rsid w:val="00C01150"/>
    <w:rsid w:val="00C0272B"/>
    <w:rsid w:val="00C02DE8"/>
    <w:rsid w:val="00C07D77"/>
    <w:rsid w:val="00C13F8C"/>
    <w:rsid w:val="00C16902"/>
    <w:rsid w:val="00C17460"/>
    <w:rsid w:val="00C23B22"/>
    <w:rsid w:val="00C23D2A"/>
    <w:rsid w:val="00C2511A"/>
    <w:rsid w:val="00C3166B"/>
    <w:rsid w:val="00C32FF4"/>
    <w:rsid w:val="00C40C35"/>
    <w:rsid w:val="00C447DF"/>
    <w:rsid w:val="00C803DF"/>
    <w:rsid w:val="00C852D4"/>
    <w:rsid w:val="00C92DAB"/>
    <w:rsid w:val="00CC73F0"/>
    <w:rsid w:val="00CD14D4"/>
    <w:rsid w:val="00CD3CED"/>
    <w:rsid w:val="00CD4DA3"/>
    <w:rsid w:val="00D10D9B"/>
    <w:rsid w:val="00D16DEF"/>
    <w:rsid w:val="00D20094"/>
    <w:rsid w:val="00D3052E"/>
    <w:rsid w:val="00D47680"/>
    <w:rsid w:val="00D51C86"/>
    <w:rsid w:val="00D5616B"/>
    <w:rsid w:val="00D60A28"/>
    <w:rsid w:val="00D64759"/>
    <w:rsid w:val="00D95933"/>
    <w:rsid w:val="00DA3912"/>
    <w:rsid w:val="00DA6658"/>
    <w:rsid w:val="00DB1C73"/>
    <w:rsid w:val="00DB3CBC"/>
    <w:rsid w:val="00DB7E94"/>
    <w:rsid w:val="00DE1925"/>
    <w:rsid w:val="00DF3A79"/>
    <w:rsid w:val="00E1159A"/>
    <w:rsid w:val="00E11F47"/>
    <w:rsid w:val="00E12F9A"/>
    <w:rsid w:val="00E25A37"/>
    <w:rsid w:val="00E505B4"/>
    <w:rsid w:val="00E52122"/>
    <w:rsid w:val="00E5775F"/>
    <w:rsid w:val="00E649E8"/>
    <w:rsid w:val="00E729E4"/>
    <w:rsid w:val="00E92D72"/>
    <w:rsid w:val="00E93CD7"/>
    <w:rsid w:val="00E97F01"/>
    <w:rsid w:val="00EA181B"/>
    <w:rsid w:val="00F15350"/>
    <w:rsid w:val="00F154DF"/>
    <w:rsid w:val="00F261A6"/>
    <w:rsid w:val="00F35D6E"/>
    <w:rsid w:val="00F40C84"/>
    <w:rsid w:val="00F4410A"/>
    <w:rsid w:val="00F44FB9"/>
    <w:rsid w:val="00F47713"/>
    <w:rsid w:val="00F53A9A"/>
    <w:rsid w:val="00F552D2"/>
    <w:rsid w:val="00F636F2"/>
    <w:rsid w:val="00F66DE7"/>
    <w:rsid w:val="00F83D9C"/>
    <w:rsid w:val="00F84A78"/>
    <w:rsid w:val="00F85575"/>
    <w:rsid w:val="00F94B34"/>
    <w:rsid w:val="00FA1973"/>
    <w:rsid w:val="00FA2FAB"/>
    <w:rsid w:val="00FA3274"/>
    <w:rsid w:val="00FA6BDA"/>
    <w:rsid w:val="00FA7F12"/>
    <w:rsid w:val="00FB3C17"/>
    <w:rsid w:val="00FE44E0"/>
    <w:rsid w:val="00FF2B34"/>
    <w:rsid w:val="00FF6F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D352DC"/>
  <w15:docId w15:val="{31A0564D-14B8-4B33-87BE-FD4CA6DE8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080E"/>
    <w:pPr>
      <w:spacing w:after="200" w:line="276" w:lineRule="auto"/>
    </w:pPr>
  </w:style>
  <w:style w:type="paragraph" w:styleId="Heading1">
    <w:name w:val="heading 1"/>
    <w:basedOn w:val="Normal"/>
    <w:next w:val="Normal"/>
    <w:link w:val="Heading1Char"/>
    <w:uiPriority w:val="9"/>
    <w:qFormat/>
    <w:rsid w:val="00AC4BC7"/>
    <w:pPr>
      <w:keepNext/>
      <w:keepLines/>
      <w:spacing w:before="240" w:after="0"/>
      <w:outlineLvl w:val="0"/>
    </w:pPr>
    <w:rPr>
      <w:rFonts w:asciiTheme="majorHAnsi" w:eastAsiaTheme="majorEastAsia" w:hAnsiTheme="majorHAnsi" w:cstheme="majorBidi"/>
      <w:b/>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326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4">
    <w:name w:val="Style4"/>
    <w:basedOn w:val="Normal"/>
    <w:qFormat/>
    <w:rsid w:val="002326B8"/>
    <w:pPr>
      <w:numPr>
        <w:numId w:val="1"/>
      </w:numPr>
      <w:spacing w:after="0" w:line="240" w:lineRule="auto"/>
      <w:jc w:val="both"/>
    </w:pPr>
    <w:rPr>
      <w:rFonts w:ascii="Times New Roman" w:eastAsia="Times New Roman" w:hAnsi="Times New Roman" w:cs="Times New Roman"/>
      <w:sz w:val="24"/>
      <w:szCs w:val="24"/>
    </w:rPr>
  </w:style>
  <w:style w:type="paragraph" w:styleId="ListParagraph">
    <w:name w:val="List Paragraph"/>
    <w:basedOn w:val="Normal"/>
    <w:uiPriority w:val="34"/>
    <w:qFormat/>
    <w:rsid w:val="002326B8"/>
    <w:pPr>
      <w:ind w:left="720"/>
      <w:contextualSpacing/>
    </w:pPr>
  </w:style>
  <w:style w:type="character" w:styleId="CommentReference">
    <w:name w:val="annotation reference"/>
    <w:basedOn w:val="DefaultParagraphFont"/>
    <w:uiPriority w:val="99"/>
    <w:semiHidden/>
    <w:unhideWhenUsed/>
    <w:rsid w:val="002326B8"/>
    <w:rPr>
      <w:sz w:val="16"/>
      <w:szCs w:val="16"/>
    </w:rPr>
  </w:style>
  <w:style w:type="paragraph" w:styleId="CommentText">
    <w:name w:val="annotation text"/>
    <w:basedOn w:val="Normal"/>
    <w:link w:val="CommentTextChar"/>
    <w:uiPriority w:val="99"/>
    <w:unhideWhenUsed/>
    <w:rsid w:val="002326B8"/>
    <w:pPr>
      <w:spacing w:line="240" w:lineRule="auto"/>
    </w:pPr>
    <w:rPr>
      <w:sz w:val="20"/>
      <w:szCs w:val="20"/>
    </w:rPr>
  </w:style>
  <w:style w:type="character" w:customStyle="1" w:styleId="CommentTextChar">
    <w:name w:val="Comment Text Char"/>
    <w:basedOn w:val="DefaultParagraphFont"/>
    <w:link w:val="CommentText"/>
    <w:uiPriority w:val="99"/>
    <w:rsid w:val="002326B8"/>
    <w:rPr>
      <w:sz w:val="20"/>
      <w:szCs w:val="20"/>
    </w:rPr>
  </w:style>
  <w:style w:type="paragraph" w:styleId="BalloonText">
    <w:name w:val="Balloon Text"/>
    <w:basedOn w:val="Normal"/>
    <w:link w:val="BalloonTextChar"/>
    <w:uiPriority w:val="99"/>
    <w:semiHidden/>
    <w:unhideWhenUsed/>
    <w:rsid w:val="002326B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26B8"/>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2326B8"/>
    <w:rPr>
      <w:b/>
      <w:bCs/>
    </w:rPr>
  </w:style>
  <w:style w:type="character" w:customStyle="1" w:styleId="CommentSubjectChar">
    <w:name w:val="Comment Subject Char"/>
    <w:basedOn w:val="CommentTextChar"/>
    <w:link w:val="CommentSubject"/>
    <w:uiPriority w:val="99"/>
    <w:semiHidden/>
    <w:rsid w:val="002326B8"/>
    <w:rPr>
      <w:b/>
      <w:bCs/>
      <w:sz w:val="20"/>
      <w:szCs w:val="20"/>
    </w:rPr>
  </w:style>
  <w:style w:type="paragraph" w:styleId="Header">
    <w:name w:val="header"/>
    <w:basedOn w:val="Normal"/>
    <w:link w:val="HeaderChar"/>
    <w:uiPriority w:val="99"/>
    <w:unhideWhenUsed/>
    <w:rsid w:val="002326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26B8"/>
  </w:style>
  <w:style w:type="paragraph" w:styleId="Footer">
    <w:name w:val="footer"/>
    <w:basedOn w:val="Normal"/>
    <w:link w:val="FooterChar"/>
    <w:uiPriority w:val="99"/>
    <w:unhideWhenUsed/>
    <w:rsid w:val="002326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26B8"/>
  </w:style>
  <w:style w:type="paragraph" w:styleId="Revision">
    <w:name w:val="Revision"/>
    <w:hidden/>
    <w:uiPriority w:val="99"/>
    <w:semiHidden/>
    <w:rsid w:val="00931360"/>
    <w:pPr>
      <w:spacing w:after="0" w:line="240" w:lineRule="auto"/>
    </w:pPr>
  </w:style>
  <w:style w:type="paragraph" w:styleId="NoSpacing">
    <w:name w:val="No Spacing"/>
    <w:uiPriority w:val="1"/>
    <w:qFormat/>
    <w:rsid w:val="00890FE7"/>
    <w:pPr>
      <w:spacing w:after="0" w:line="240" w:lineRule="auto"/>
    </w:pPr>
    <w:rPr>
      <w:rFonts w:ascii="Calibri" w:eastAsia="Calibri" w:hAnsi="Calibri" w:cs="Times New Roman"/>
    </w:rPr>
  </w:style>
  <w:style w:type="paragraph" w:customStyle="1" w:styleId="Style6">
    <w:name w:val="Style6"/>
    <w:basedOn w:val="Normal"/>
    <w:qFormat/>
    <w:rsid w:val="00890FE7"/>
    <w:pPr>
      <w:spacing w:before="60" w:after="60" w:line="240" w:lineRule="auto"/>
      <w:ind w:left="360" w:hanging="360"/>
    </w:pPr>
    <w:rPr>
      <w:rFonts w:ascii="Times New Roman" w:eastAsia="Times New Roman" w:hAnsi="Times New Roman" w:cs="Times New Roman"/>
      <w:sz w:val="24"/>
      <w:szCs w:val="24"/>
    </w:rPr>
  </w:style>
  <w:style w:type="paragraph" w:customStyle="1" w:styleId="INSTBody">
    <w:name w:val="INST Body"/>
    <w:basedOn w:val="Normal"/>
    <w:qFormat/>
    <w:rsid w:val="00C0080E"/>
    <w:pPr>
      <w:spacing w:after="240" w:line="240" w:lineRule="auto"/>
      <w:jc w:val="both"/>
    </w:pPr>
    <w:rPr>
      <w:rFonts w:ascii="Times New Roman" w:eastAsia="Times New Roman" w:hAnsi="Times New Roman" w:cs="Times New Roman"/>
      <w:color w:val="000000" w:themeColor="text1"/>
      <w:sz w:val="24"/>
    </w:rPr>
  </w:style>
  <w:style w:type="paragraph" w:customStyle="1" w:styleId="INSTBox">
    <w:name w:val="INST Box"/>
    <w:qFormat/>
    <w:rsid w:val="00C0080E"/>
    <w:pPr>
      <w:tabs>
        <w:tab w:val="right" w:pos="9134"/>
      </w:tabs>
      <w:spacing w:before="40" w:after="40" w:line="240" w:lineRule="auto"/>
    </w:pPr>
    <w:rPr>
      <w:rFonts w:ascii="Times New Roman" w:hAnsi="Times New Roman"/>
      <w:sz w:val="24"/>
    </w:rPr>
  </w:style>
  <w:style w:type="paragraph" w:customStyle="1" w:styleId="INSTBoxH1">
    <w:name w:val="INST Box H1"/>
    <w:qFormat/>
    <w:rsid w:val="00C0080E"/>
    <w:pPr>
      <w:tabs>
        <w:tab w:val="right" w:pos="9134"/>
      </w:tabs>
      <w:spacing w:before="120" w:after="120" w:line="240" w:lineRule="auto"/>
    </w:pPr>
    <w:rPr>
      <w:b/>
      <w:caps/>
      <w:sz w:val="24"/>
    </w:rPr>
  </w:style>
  <w:style w:type="paragraph" w:customStyle="1" w:styleId="INSTQuestion">
    <w:name w:val="INST Question"/>
    <w:basedOn w:val="Normal"/>
    <w:link w:val="INSTQuestionChar"/>
    <w:rsid w:val="00C0080E"/>
    <w:pPr>
      <w:numPr>
        <w:numId w:val="3"/>
      </w:numPr>
      <w:spacing w:after="120" w:line="240" w:lineRule="auto"/>
      <w:ind w:left="360"/>
    </w:pPr>
    <w:rPr>
      <w:rFonts w:ascii="Times New Roman" w:eastAsia="Times New Roman" w:hAnsi="Times New Roman" w:cs="Times New Roman"/>
      <w:sz w:val="24"/>
    </w:rPr>
  </w:style>
  <w:style w:type="character" w:customStyle="1" w:styleId="INSTQuestionChar">
    <w:name w:val="INST Question Char"/>
    <w:link w:val="INSTQuestion"/>
    <w:rsid w:val="00C0080E"/>
    <w:rPr>
      <w:rFonts w:ascii="Times New Roman" w:eastAsia="Times New Roman" w:hAnsi="Times New Roman" w:cs="Times New Roman"/>
      <w:sz w:val="24"/>
    </w:rPr>
  </w:style>
  <w:style w:type="paragraph" w:customStyle="1" w:styleId="INSTCheckbox">
    <w:name w:val="INST Checkbox"/>
    <w:basedOn w:val="INSTQuestion"/>
    <w:qFormat/>
    <w:rsid w:val="005A5552"/>
    <w:pPr>
      <w:numPr>
        <w:numId w:val="4"/>
      </w:numPr>
      <w:ind w:left="720"/>
      <w:contextualSpacing/>
    </w:pPr>
  </w:style>
  <w:style w:type="paragraph" w:customStyle="1" w:styleId="INSTCheckbox2">
    <w:name w:val="INST Checkbox 2"/>
    <w:basedOn w:val="INSTCheckbox"/>
    <w:qFormat/>
    <w:rsid w:val="00C0080E"/>
    <w:pPr>
      <w:ind w:left="1800"/>
    </w:pPr>
  </w:style>
  <w:style w:type="paragraph" w:customStyle="1" w:styleId="INSTCheckboxTable">
    <w:name w:val="INST Checkbox Table"/>
    <w:basedOn w:val="INSTCheckbox2"/>
    <w:qFormat/>
    <w:rsid w:val="00C0080E"/>
    <w:pPr>
      <w:spacing w:before="20" w:after="20"/>
      <w:ind w:left="432"/>
      <w:contextualSpacing w:val="0"/>
    </w:pPr>
  </w:style>
  <w:style w:type="paragraph" w:customStyle="1" w:styleId="INSTFooter">
    <w:name w:val="INST Footer"/>
    <w:basedOn w:val="Heading1"/>
    <w:rsid w:val="00C0080E"/>
    <w:pPr>
      <w:keepNext w:val="0"/>
      <w:keepLines w:val="0"/>
      <w:tabs>
        <w:tab w:val="center" w:pos="4680"/>
        <w:tab w:val="right" w:pos="9360"/>
      </w:tabs>
      <w:autoSpaceDE w:val="0"/>
      <w:autoSpaceDN w:val="0"/>
      <w:adjustRightInd w:val="0"/>
      <w:spacing w:before="0" w:line="240" w:lineRule="auto"/>
    </w:pPr>
    <w:rPr>
      <w:rFonts w:ascii="Tw Cen MT" w:eastAsia="Times New Roman" w:hAnsi="Tw Cen MT" w:cs="Arial"/>
      <w:b w:val="0"/>
      <w:color w:val="000000"/>
      <w:sz w:val="20"/>
      <w:szCs w:val="18"/>
    </w:rPr>
  </w:style>
  <w:style w:type="character" w:customStyle="1" w:styleId="Heading1Char">
    <w:name w:val="Heading 1 Char"/>
    <w:basedOn w:val="DefaultParagraphFont"/>
    <w:link w:val="Heading1"/>
    <w:uiPriority w:val="9"/>
    <w:rsid w:val="00AC4BC7"/>
    <w:rPr>
      <w:rFonts w:asciiTheme="majorHAnsi" w:eastAsiaTheme="majorEastAsia" w:hAnsiTheme="majorHAnsi" w:cstheme="majorBidi"/>
      <w:b/>
      <w:sz w:val="24"/>
      <w:szCs w:val="32"/>
    </w:rPr>
  </w:style>
  <w:style w:type="paragraph" w:customStyle="1" w:styleId="INSTHead1">
    <w:name w:val="INST Head 1"/>
    <w:basedOn w:val="Normal"/>
    <w:qFormat/>
    <w:rsid w:val="00C0080E"/>
    <w:pPr>
      <w:keepNext/>
      <w:tabs>
        <w:tab w:val="right" w:pos="0"/>
      </w:tabs>
      <w:spacing w:before="240" w:line="240" w:lineRule="auto"/>
    </w:pPr>
    <w:rPr>
      <w:rFonts w:ascii="Tw Cen MT" w:eastAsia="Times New Roman" w:hAnsi="Tw Cen MT" w:cs="Arial"/>
      <w:b/>
      <w:caps/>
      <w:color w:val="000000" w:themeColor="text1"/>
      <w:sz w:val="26"/>
    </w:rPr>
  </w:style>
  <w:style w:type="paragraph" w:customStyle="1" w:styleId="INSTHead2">
    <w:name w:val="INST Head 2"/>
    <w:basedOn w:val="INSTHead3"/>
    <w:qFormat/>
    <w:rsid w:val="00E505B4"/>
    <w:pPr>
      <w:spacing w:before="240"/>
    </w:pPr>
  </w:style>
  <w:style w:type="paragraph" w:customStyle="1" w:styleId="INSTHead3">
    <w:name w:val="INST Head 3"/>
    <w:basedOn w:val="Normal"/>
    <w:qFormat/>
    <w:rsid w:val="005A5552"/>
    <w:pPr>
      <w:keepNext/>
      <w:spacing w:before="360" w:after="120" w:line="240" w:lineRule="auto"/>
    </w:pPr>
    <w:rPr>
      <w:rFonts w:ascii="Times New Roman" w:hAnsi="Times New Roman"/>
      <w:b/>
      <w:sz w:val="24"/>
      <w:szCs w:val="28"/>
    </w:rPr>
  </w:style>
  <w:style w:type="paragraph" w:customStyle="1" w:styleId="INSTOMB">
    <w:name w:val="INST OMB"/>
    <w:basedOn w:val="Normal"/>
    <w:qFormat/>
    <w:rsid w:val="00C0080E"/>
    <w:pPr>
      <w:autoSpaceDE w:val="0"/>
      <w:autoSpaceDN w:val="0"/>
      <w:adjustRightInd w:val="0"/>
      <w:spacing w:after="0" w:line="240" w:lineRule="auto"/>
      <w:ind w:right="-90"/>
      <w:jc w:val="both"/>
    </w:pPr>
    <w:rPr>
      <w:rFonts w:ascii="Tw Cen MT" w:eastAsia="Times New Roman" w:hAnsi="Tw Cen MT" w:cs="Times New Roman"/>
      <w:sz w:val="16"/>
      <w:szCs w:val="20"/>
    </w:rPr>
  </w:style>
  <w:style w:type="paragraph" w:customStyle="1" w:styleId="INSTTitle1">
    <w:name w:val="INST Title 1"/>
    <w:basedOn w:val="Normal"/>
    <w:qFormat/>
    <w:rsid w:val="00C0080E"/>
    <w:pPr>
      <w:autoSpaceDE w:val="0"/>
      <w:autoSpaceDN w:val="0"/>
      <w:adjustRightInd w:val="0"/>
      <w:spacing w:after="0" w:line="240" w:lineRule="auto"/>
      <w:jc w:val="center"/>
    </w:pPr>
    <w:rPr>
      <w:rFonts w:ascii="Tw Cen MT" w:eastAsia="Times New Roman" w:hAnsi="Tw Cen MT" w:cs="Arial"/>
      <w:b/>
      <w:bCs/>
      <w:sz w:val="32"/>
      <w:szCs w:val="24"/>
    </w:rPr>
  </w:style>
  <w:style w:type="paragraph" w:customStyle="1" w:styleId="INSTTitle2">
    <w:name w:val="INST Title 2"/>
    <w:basedOn w:val="Normal"/>
    <w:qFormat/>
    <w:rsid w:val="00C0080E"/>
    <w:pPr>
      <w:autoSpaceDE w:val="0"/>
      <w:autoSpaceDN w:val="0"/>
      <w:adjustRightInd w:val="0"/>
      <w:spacing w:after="840" w:line="240" w:lineRule="auto"/>
      <w:jc w:val="center"/>
    </w:pPr>
    <w:rPr>
      <w:rFonts w:ascii="Tw Cen MT" w:eastAsia="Times New Roman" w:hAnsi="Tw Cen MT" w:cs="Arial"/>
      <w:b/>
      <w:bCs/>
      <w:sz w:val="36"/>
      <w:szCs w:val="24"/>
    </w:rPr>
  </w:style>
  <w:style w:type="table" w:styleId="TableGridLight">
    <w:name w:val="Grid Table Light"/>
    <w:basedOn w:val="TableNormal"/>
    <w:uiPriority w:val="40"/>
    <w:rsid w:val="000B0CC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GLSBodyText">
    <w:name w:val="GLS Body Text"/>
    <w:basedOn w:val="Normal"/>
    <w:qFormat/>
    <w:rsid w:val="00FB3C17"/>
    <w:pPr>
      <w:widowControl w:val="0"/>
      <w:autoSpaceDE w:val="0"/>
      <w:autoSpaceDN w:val="0"/>
      <w:adjustRightInd w:val="0"/>
      <w:spacing w:after="240" w:line="240" w:lineRule="auto"/>
      <w:jc w:val="both"/>
    </w:pPr>
    <w:rPr>
      <w:rFonts w:ascii="Garamond" w:eastAsia="Times New Roman" w:hAnsi="Garamond"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1673484">
      <w:bodyDiv w:val="1"/>
      <w:marLeft w:val="0"/>
      <w:marRight w:val="0"/>
      <w:marTop w:val="0"/>
      <w:marBottom w:val="0"/>
      <w:divBdr>
        <w:top w:val="none" w:sz="0" w:space="0" w:color="auto"/>
        <w:left w:val="none" w:sz="0" w:space="0" w:color="auto"/>
        <w:bottom w:val="none" w:sz="0" w:space="0" w:color="auto"/>
        <w:right w:val="none" w:sz="0" w:space="0" w:color="auto"/>
      </w:divBdr>
    </w:div>
    <w:div w:id="317225824">
      <w:bodyDiv w:val="1"/>
      <w:marLeft w:val="0"/>
      <w:marRight w:val="0"/>
      <w:marTop w:val="0"/>
      <w:marBottom w:val="0"/>
      <w:divBdr>
        <w:top w:val="none" w:sz="0" w:space="0" w:color="auto"/>
        <w:left w:val="none" w:sz="0" w:space="0" w:color="auto"/>
        <w:bottom w:val="none" w:sz="0" w:space="0" w:color="auto"/>
        <w:right w:val="none" w:sz="0" w:space="0" w:color="auto"/>
      </w:divBdr>
    </w:div>
    <w:div w:id="334649525">
      <w:bodyDiv w:val="1"/>
      <w:marLeft w:val="0"/>
      <w:marRight w:val="0"/>
      <w:marTop w:val="0"/>
      <w:marBottom w:val="0"/>
      <w:divBdr>
        <w:top w:val="none" w:sz="0" w:space="0" w:color="auto"/>
        <w:left w:val="none" w:sz="0" w:space="0" w:color="auto"/>
        <w:bottom w:val="none" w:sz="0" w:space="0" w:color="auto"/>
        <w:right w:val="none" w:sz="0" w:space="0" w:color="auto"/>
      </w:divBdr>
    </w:div>
    <w:div w:id="434593056">
      <w:bodyDiv w:val="1"/>
      <w:marLeft w:val="0"/>
      <w:marRight w:val="0"/>
      <w:marTop w:val="0"/>
      <w:marBottom w:val="0"/>
      <w:divBdr>
        <w:top w:val="none" w:sz="0" w:space="0" w:color="auto"/>
        <w:left w:val="none" w:sz="0" w:space="0" w:color="auto"/>
        <w:bottom w:val="none" w:sz="0" w:space="0" w:color="auto"/>
        <w:right w:val="none" w:sz="0" w:space="0" w:color="auto"/>
      </w:divBdr>
    </w:div>
    <w:div w:id="1142036415">
      <w:bodyDiv w:val="1"/>
      <w:marLeft w:val="0"/>
      <w:marRight w:val="0"/>
      <w:marTop w:val="0"/>
      <w:marBottom w:val="0"/>
      <w:divBdr>
        <w:top w:val="none" w:sz="0" w:space="0" w:color="auto"/>
        <w:left w:val="none" w:sz="0" w:space="0" w:color="auto"/>
        <w:bottom w:val="none" w:sz="0" w:space="0" w:color="auto"/>
        <w:right w:val="none" w:sz="0" w:space="0" w:color="auto"/>
      </w:divBdr>
    </w:div>
    <w:div w:id="1566843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Agu10</b:Tag>
    <b:SourceType>JournalArticle</b:SourceType>
    <b:Guid>{E21E5A69-8135-4585-8CA5-53018FF7BEF1}</b:Guid>
    <b:Title>Suicide Postvention as Suicide Prevention: Improvement and Expansion in the United States</b:Title>
    <b:Year>2010</b:Year>
    <b:Author>
      <b:Author>
        <b:NameList>
          <b:Person>
            <b:Last>Aguirre</b:Last>
            <b:First>RTP</b:First>
          </b:Person>
          <b:Person>
            <b:Last>Slater</b:Last>
            <b:First>H</b:First>
          </b:Person>
        </b:NameList>
      </b:Author>
    </b:Author>
    <b:JournalName>Death Studies</b:JournalName>
    <b:Pages>529-540</b:Pages>
    <b:RefOrder>31</b:RefOrder>
  </b:Source>
  <b:Source>
    <b:Tag>Gou03</b:Tag>
    <b:SourceType>JournalArticle</b:SourceType>
    <b:Guid>{20B509A8-5297-4855-B8A6-D73ED145E4D6}</b:Guid>
    <b:Title>Youth Suicide Risk and Preventive Interventions: A Review of the Past 10 Years</b:Title>
    <b:Year>2003</b:Year>
    <b:Author>
      <b:Author>
        <b:NameList>
          <b:Person>
            <b:Last>Gould</b:Last>
            <b:First>MS</b:First>
          </b:Person>
          <b:Person>
            <b:Last>Greenberg</b:Last>
            <b:First>T</b:First>
          </b:Person>
          <b:Person>
            <b:Last>Velting</b:Last>
            <b:First>DM</b:First>
          </b:Person>
          <b:Person>
            <b:Last>Shaffer</b:Last>
            <b:First>D</b:First>
          </b:Person>
        </b:NameList>
      </b:Author>
    </b:Author>
    <b:JournalName>J Am Acad Child Adolesc Psychiatry</b:JournalName>
    <b:Pages>386-405</b:Pages>
    <b:RefOrder>4</b:RefOrder>
  </b:Source>
</b:Sources>
</file>

<file path=customXml/itemProps1.xml><?xml version="1.0" encoding="utf-8"?>
<ds:datastoreItem xmlns:ds="http://schemas.openxmlformats.org/officeDocument/2006/customXml" ds:itemID="{CC0017C1-6B31-4B42-A8AF-D110DAD093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10</Pages>
  <Words>1911</Words>
  <Characters>10898</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ICF International</Company>
  <LinksUpToDate>false</LinksUpToDate>
  <CharactersWithSpaces>12784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Rouder, Jessie</dc:creator>
  <cp:keywords/>
  <dc:description/>
  <cp:lastModifiedBy>G Sgro</cp:lastModifiedBy>
  <cp:revision>9</cp:revision>
  <cp:lastPrinted>2015-05-21T18:33:00Z</cp:lastPrinted>
  <dcterms:created xsi:type="dcterms:W3CDTF">2015-12-09T21:57:00Z</dcterms:created>
  <dcterms:modified xsi:type="dcterms:W3CDTF">2015-12-14T18:24:00Z</dcterms:modified>
</cp:coreProperties>
</file>