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55B2A" w14:textId="77777777" w:rsidR="00305BA0" w:rsidRDefault="00305BA0" w:rsidP="006A3E17">
      <w:pPr>
        <w:rPr>
          <w:sz w:val="24"/>
        </w:rPr>
      </w:pPr>
    </w:p>
    <w:p w14:paraId="55C746E7" w14:textId="77777777" w:rsidR="00305BA0" w:rsidRDefault="00305BA0" w:rsidP="006A3E17">
      <w:pPr>
        <w:rPr>
          <w:sz w:val="24"/>
        </w:rPr>
      </w:pPr>
    </w:p>
    <w:p w14:paraId="58F7F44B" w14:textId="5657858D" w:rsidR="006A3E17" w:rsidRDefault="001B1400" w:rsidP="006A3E17">
      <w:pPr>
        <w:rPr>
          <w:sz w:val="24"/>
        </w:rPr>
      </w:pPr>
      <w:r>
        <w:rPr>
          <w:sz w:val="24"/>
        </w:rPr>
        <w:t>January 13</w:t>
      </w:r>
      <w:r w:rsidR="0086146C">
        <w:rPr>
          <w:sz w:val="24"/>
        </w:rPr>
        <w:t>, 201</w:t>
      </w:r>
      <w:r>
        <w:rPr>
          <w:sz w:val="24"/>
        </w:rPr>
        <w:t>5</w:t>
      </w:r>
    </w:p>
    <w:p w14:paraId="3B63BC0F" w14:textId="77777777" w:rsidR="006A3E17" w:rsidRDefault="006A3E17" w:rsidP="006A3E17">
      <w:pPr>
        <w:rPr>
          <w:sz w:val="24"/>
        </w:rPr>
      </w:pPr>
    </w:p>
    <w:p w14:paraId="7C326AFB" w14:textId="77777777" w:rsidR="006A3E17" w:rsidRDefault="006A3E17" w:rsidP="006A3E17">
      <w:pPr>
        <w:rPr>
          <w:sz w:val="24"/>
        </w:rPr>
      </w:pPr>
    </w:p>
    <w:p w14:paraId="353F0FBA" w14:textId="7473C3B0" w:rsidR="006A3E17" w:rsidRDefault="006A3E17" w:rsidP="006A3E17">
      <w:pPr>
        <w:tabs>
          <w:tab w:val="left" w:pos="3600"/>
        </w:tabs>
        <w:rPr>
          <w:sz w:val="24"/>
        </w:rPr>
      </w:pPr>
      <w:r>
        <w:rPr>
          <w:sz w:val="24"/>
        </w:rPr>
        <w:t>MEMORANDUM FOR:</w:t>
      </w:r>
      <w:r>
        <w:rPr>
          <w:sz w:val="24"/>
        </w:rPr>
        <w:tab/>
      </w:r>
      <w:r w:rsidRPr="00BE63B4">
        <w:rPr>
          <w:sz w:val="24"/>
          <w:szCs w:val="24"/>
        </w:rPr>
        <w:t xml:space="preserve">Reviewer of </w:t>
      </w:r>
      <w:r w:rsidR="00ED65D0" w:rsidRPr="00BE63B4">
        <w:rPr>
          <w:sz w:val="24"/>
          <w:szCs w:val="24"/>
        </w:rPr>
        <w:t xml:space="preserve">OMB NO. </w:t>
      </w:r>
      <w:r w:rsidR="00C72DE7" w:rsidRPr="00F130AC">
        <w:rPr>
          <w:sz w:val="24"/>
          <w:szCs w:val="24"/>
        </w:rPr>
        <w:t>1220-0</w:t>
      </w:r>
      <w:r w:rsidR="00FC3542">
        <w:rPr>
          <w:sz w:val="24"/>
          <w:szCs w:val="24"/>
        </w:rPr>
        <w:t>045</w:t>
      </w:r>
    </w:p>
    <w:p w14:paraId="4F4B25D1" w14:textId="77777777" w:rsidR="006A3E17" w:rsidRDefault="006A3E17" w:rsidP="006A3E17">
      <w:pPr>
        <w:rPr>
          <w:sz w:val="24"/>
        </w:rPr>
      </w:pPr>
    </w:p>
    <w:p w14:paraId="10F69533" w14:textId="77777777" w:rsidR="001C5163" w:rsidRDefault="006A3E17" w:rsidP="006A3E17">
      <w:pPr>
        <w:tabs>
          <w:tab w:val="left" w:pos="3600"/>
        </w:tabs>
        <w:outlineLvl w:val="0"/>
        <w:rPr>
          <w:sz w:val="24"/>
        </w:rPr>
      </w:pPr>
      <w:r>
        <w:rPr>
          <w:sz w:val="24"/>
        </w:rPr>
        <w:t>FROM:</w:t>
      </w:r>
      <w:r>
        <w:rPr>
          <w:sz w:val="24"/>
        </w:rPr>
        <w:tab/>
      </w:r>
      <w:r w:rsidR="00ED65D0">
        <w:rPr>
          <w:sz w:val="24"/>
        </w:rPr>
        <w:t>Matthew Gunter</w:t>
      </w:r>
    </w:p>
    <w:p w14:paraId="5EC689EF" w14:textId="77777777" w:rsidR="006A3E17" w:rsidRDefault="001C5163" w:rsidP="006A3E17">
      <w:pPr>
        <w:tabs>
          <w:tab w:val="left" w:pos="3600"/>
        </w:tabs>
        <w:ind w:firstLine="720"/>
        <w:outlineLvl w:val="0"/>
        <w:rPr>
          <w:sz w:val="24"/>
        </w:rPr>
      </w:pPr>
      <w:r>
        <w:rPr>
          <w:sz w:val="24"/>
        </w:rPr>
        <w:tab/>
      </w:r>
      <w:r w:rsidR="00ED65D0">
        <w:rPr>
          <w:sz w:val="24"/>
        </w:rPr>
        <w:t>Economist</w:t>
      </w:r>
    </w:p>
    <w:p w14:paraId="01A68FD0" w14:textId="77777777" w:rsidR="002E6ECA" w:rsidRDefault="002E6ECA" w:rsidP="00ED65D0">
      <w:pPr>
        <w:tabs>
          <w:tab w:val="left" w:pos="3600"/>
        </w:tabs>
        <w:ind w:left="2880"/>
        <w:outlineLvl w:val="0"/>
        <w:rPr>
          <w:sz w:val="24"/>
        </w:rPr>
      </w:pPr>
      <w:r>
        <w:rPr>
          <w:sz w:val="24"/>
        </w:rPr>
        <w:tab/>
      </w:r>
      <w:r w:rsidR="00ED65D0">
        <w:rPr>
          <w:sz w:val="24"/>
        </w:rPr>
        <w:t>Office of Safety, Health, and Working Conditions</w:t>
      </w:r>
    </w:p>
    <w:p w14:paraId="6DE7C6F2" w14:textId="77777777" w:rsidR="006A3E17" w:rsidRDefault="001C5163" w:rsidP="001C5163">
      <w:pPr>
        <w:tabs>
          <w:tab w:val="left" w:pos="3600"/>
        </w:tabs>
        <w:ind w:left="3600"/>
        <w:outlineLvl w:val="0"/>
        <w:rPr>
          <w:sz w:val="24"/>
        </w:rPr>
      </w:pPr>
      <w:r>
        <w:rPr>
          <w:sz w:val="24"/>
        </w:rPr>
        <w:t xml:space="preserve">Office </w:t>
      </w:r>
      <w:r w:rsidR="00ED65D0">
        <w:rPr>
          <w:sz w:val="24"/>
        </w:rPr>
        <w:t>Compensation and Working Conditions</w:t>
      </w:r>
    </w:p>
    <w:p w14:paraId="6FC82E72" w14:textId="77777777" w:rsidR="001C5163" w:rsidRDefault="001C5163" w:rsidP="001C5163">
      <w:pPr>
        <w:tabs>
          <w:tab w:val="left" w:pos="3600"/>
        </w:tabs>
        <w:ind w:left="3600"/>
        <w:outlineLvl w:val="0"/>
        <w:rPr>
          <w:sz w:val="24"/>
        </w:rPr>
      </w:pPr>
      <w:r>
        <w:rPr>
          <w:sz w:val="24"/>
        </w:rPr>
        <w:t>Bureau of Labor Statistics</w:t>
      </w:r>
    </w:p>
    <w:p w14:paraId="6DAAAC72" w14:textId="77777777" w:rsidR="006A3E17" w:rsidRDefault="006A3E17" w:rsidP="006A3E17">
      <w:pPr>
        <w:ind w:left="3600" w:hanging="3600"/>
        <w:rPr>
          <w:sz w:val="24"/>
        </w:rPr>
      </w:pPr>
      <w:r>
        <w:rPr>
          <w:sz w:val="24"/>
        </w:rPr>
        <w:tab/>
      </w:r>
    </w:p>
    <w:p w14:paraId="47A673F2" w14:textId="77777777" w:rsidR="006A3E17" w:rsidRDefault="006A3E17" w:rsidP="006A3E17">
      <w:pPr>
        <w:ind w:left="3600" w:hanging="3600"/>
        <w:rPr>
          <w:sz w:val="24"/>
        </w:rPr>
      </w:pPr>
      <w:r>
        <w:rPr>
          <w:sz w:val="24"/>
        </w:rPr>
        <w:t>SUBJECT:</w:t>
      </w:r>
      <w:r>
        <w:rPr>
          <w:sz w:val="24"/>
        </w:rPr>
        <w:tab/>
      </w:r>
      <w:r w:rsidR="00022DC2">
        <w:rPr>
          <w:sz w:val="24"/>
        </w:rPr>
        <w:t xml:space="preserve">Request for Non-substantive Change for </w:t>
      </w:r>
      <w:r w:rsidR="00ED65D0">
        <w:rPr>
          <w:sz w:val="24"/>
        </w:rPr>
        <w:t>conducting the</w:t>
      </w:r>
      <w:r>
        <w:rPr>
          <w:sz w:val="24"/>
        </w:rPr>
        <w:t xml:space="preserve"> </w:t>
      </w:r>
      <w:r w:rsidR="001C31E7">
        <w:rPr>
          <w:sz w:val="24"/>
        </w:rPr>
        <w:t xml:space="preserve">Survey of Occupational Injuries and Illnesses </w:t>
      </w:r>
      <w:r w:rsidR="00107424">
        <w:rPr>
          <w:sz w:val="24"/>
        </w:rPr>
        <w:t>follow back survey</w:t>
      </w:r>
      <w:r w:rsidR="001C31E7">
        <w:rPr>
          <w:sz w:val="24"/>
        </w:rPr>
        <w:t xml:space="preserve"> on workplace injury and illness recordkeeping </w:t>
      </w:r>
      <w:r w:rsidR="006B6183">
        <w:rPr>
          <w:sz w:val="24"/>
        </w:rPr>
        <w:t xml:space="preserve">procedures </w:t>
      </w:r>
      <w:r w:rsidR="001C31E7">
        <w:rPr>
          <w:sz w:val="24"/>
        </w:rPr>
        <w:t>and re</w:t>
      </w:r>
      <w:r w:rsidR="006B6183">
        <w:rPr>
          <w:sz w:val="24"/>
        </w:rPr>
        <w:t xml:space="preserve">cording of </w:t>
      </w:r>
      <w:r w:rsidR="008A3664">
        <w:rPr>
          <w:sz w:val="24"/>
        </w:rPr>
        <w:t>late cases</w:t>
      </w:r>
    </w:p>
    <w:p w14:paraId="57BADF5B" w14:textId="77777777" w:rsidR="00D229D5" w:rsidRDefault="00D229D5" w:rsidP="006A3E17">
      <w:pPr>
        <w:ind w:left="3600" w:hanging="3600"/>
        <w:rPr>
          <w:sz w:val="24"/>
        </w:rPr>
      </w:pPr>
    </w:p>
    <w:p w14:paraId="37179B19" w14:textId="77777777" w:rsidR="00D229D5" w:rsidRDefault="00D229D5" w:rsidP="006A3E17">
      <w:pPr>
        <w:ind w:left="3600" w:hanging="3600"/>
        <w:rPr>
          <w:sz w:val="24"/>
        </w:rPr>
      </w:pPr>
    </w:p>
    <w:p w14:paraId="1FA5DD49" w14:textId="77777777" w:rsidR="006A3E17" w:rsidRDefault="006A3E17" w:rsidP="006A3E17">
      <w:pPr>
        <w:rPr>
          <w:sz w:val="24"/>
        </w:rPr>
      </w:pPr>
    </w:p>
    <w:p w14:paraId="3926ECC5" w14:textId="77777777" w:rsidR="006E050B" w:rsidRPr="00C72DE7" w:rsidRDefault="006A3E17" w:rsidP="006A3E17">
      <w:pPr>
        <w:pStyle w:val="BodyText"/>
        <w:rPr>
          <w:szCs w:val="24"/>
        </w:rPr>
      </w:pPr>
      <w:r w:rsidRPr="00C72DE7">
        <w:rPr>
          <w:szCs w:val="24"/>
        </w:rPr>
        <w:t xml:space="preserve">Attached is </w:t>
      </w:r>
      <w:r w:rsidR="006E050B" w:rsidRPr="00C72DE7">
        <w:rPr>
          <w:szCs w:val="24"/>
        </w:rPr>
        <w:t>a tele</w:t>
      </w:r>
      <w:r w:rsidR="001C31E7" w:rsidRPr="00C72DE7">
        <w:rPr>
          <w:szCs w:val="24"/>
        </w:rPr>
        <w:t xml:space="preserve">phone </w:t>
      </w:r>
      <w:r w:rsidRPr="00C72DE7">
        <w:rPr>
          <w:szCs w:val="24"/>
        </w:rPr>
        <w:t xml:space="preserve">questionnaire </w:t>
      </w:r>
      <w:r w:rsidR="00E153B0">
        <w:rPr>
          <w:szCs w:val="24"/>
        </w:rPr>
        <w:t xml:space="preserve">(Attachment A) </w:t>
      </w:r>
      <w:r w:rsidR="006E050B" w:rsidRPr="00C72DE7">
        <w:rPr>
          <w:szCs w:val="24"/>
        </w:rPr>
        <w:t xml:space="preserve">to </w:t>
      </w:r>
      <w:r w:rsidR="00305BA0" w:rsidRPr="00C72DE7">
        <w:rPr>
          <w:szCs w:val="24"/>
        </w:rPr>
        <w:t xml:space="preserve">be </w:t>
      </w:r>
      <w:r w:rsidR="006E050B" w:rsidRPr="00C72DE7">
        <w:rPr>
          <w:szCs w:val="24"/>
        </w:rPr>
        <w:t>administer</w:t>
      </w:r>
      <w:r w:rsidR="00305BA0" w:rsidRPr="00C72DE7">
        <w:rPr>
          <w:szCs w:val="24"/>
        </w:rPr>
        <w:t>ed</w:t>
      </w:r>
      <w:r w:rsidR="006E050B" w:rsidRPr="00C72DE7">
        <w:rPr>
          <w:szCs w:val="24"/>
        </w:rPr>
        <w:t xml:space="preserve"> to a small</w:t>
      </w:r>
      <w:r w:rsidR="0086146C">
        <w:rPr>
          <w:szCs w:val="24"/>
        </w:rPr>
        <w:t>, national</w:t>
      </w:r>
      <w:r w:rsidR="00E36D8F" w:rsidRPr="00C72DE7">
        <w:rPr>
          <w:szCs w:val="24"/>
        </w:rPr>
        <w:t xml:space="preserve"> </w:t>
      </w:r>
      <w:r w:rsidR="006E050B" w:rsidRPr="00C72DE7">
        <w:rPr>
          <w:szCs w:val="24"/>
        </w:rPr>
        <w:t xml:space="preserve">subsample </w:t>
      </w:r>
      <w:r w:rsidRPr="00C72DE7">
        <w:rPr>
          <w:szCs w:val="24"/>
        </w:rPr>
        <w:t xml:space="preserve">of </w:t>
      </w:r>
      <w:r w:rsidR="00E36D8F" w:rsidRPr="00C72DE7">
        <w:rPr>
          <w:szCs w:val="24"/>
        </w:rPr>
        <w:t xml:space="preserve">2013 </w:t>
      </w:r>
      <w:r w:rsidR="000740A6" w:rsidRPr="00C72DE7">
        <w:rPr>
          <w:szCs w:val="24"/>
        </w:rPr>
        <w:t>Survey of Occupational Injuries and Illnesses (SOII)</w:t>
      </w:r>
      <w:r w:rsidRPr="00C72DE7">
        <w:rPr>
          <w:szCs w:val="24"/>
        </w:rPr>
        <w:t xml:space="preserve"> respondents.  </w:t>
      </w:r>
    </w:p>
    <w:p w14:paraId="255624B3" w14:textId="77777777" w:rsidR="006E050B" w:rsidRPr="00C72DE7" w:rsidRDefault="006E050B" w:rsidP="006A3E17">
      <w:pPr>
        <w:pStyle w:val="BodyText"/>
        <w:rPr>
          <w:szCs w:val="24"/>
        </w:rPr>
      </w:pPr>
    </w:p>
    <w:p w14:paraId="74CAA66A" w14:textId="207C006B" w:rsidR="006E050B" w:rsidRPr="001B1400" w:rsidRDefault="006E050B" w:rsidP="006A3E17">
      <w:pPr>
        <w:pStyle w:val="BodyText"/>
        <w:rPr>
          <w:szCs w:val="24"/>
        </w:rPr>
      </w:pPr>
      <w:r w:rsidRPr="00C72DE7">
        <w:rPr>
          <w:szCs w:val="24"/>
        </w:rPr>
        <w:t xml:space="preserve">We </w:t>
      </w:r>
      <w:r w:rsidR="00721910">
        <w:rPr>
          <w:szCs w:val="24"/>
        </w:rPr>
        <w:t>will be</w:t>
      </w:r>
      <w:r w:rsidRPr="00C72DE7">
        <w:rPr>
          <w:szCs w:val="24"/>
        </w:rPr>
        <w:t xml:space="preserve"> asking</w:t>
      </w:r>
      <w:r w:rsidR="00721910">
        <w:rPr>
          <w:szCs w:val="24"/>
        </w:rPr>
        <w:t xml:space="preserve"> establishments selected </w:t>
      </w:r>
      <w:r w:rsidRPr="00C72DE7">
        <w:rPr>
          <w:szCs w:val="24"/>
        </w:rPr>
        <w:t xml:space="preserve">for their voluntary participation </w:t>
      </w:r>
      <w:r w:rsidR="00721910">
        <w:rPr>
          <w:szCs w:val="24"/>
        </w:rPr>
        <w:t>in a</w:t>
      </w:r>
      <w:r w:rsidRPr="00C72DE7">
        <w:rPr>
          <w:szCs w:val="24"/>
        </w:rPr>
        <w:t xml:space="preserve"> </w:t>
      </w:r>
      <w:r w:rsidR="002946A6" w:rsidRPr="00C72DE7">
        <w:rPr>
          <w:szCs w:val="24"/>
        </w:rPr>
        <w:t>tele</w:t>
      </w:r>
      <w:r w:rsidR="00965EC2" w:rsidRPr="00C72DE7">
        <w:rPr>
          <w:szCs w:val="24"/>
        </w:rPr>
        <w:t xml:space="preserve">phone questionnaire </w:t>
      </w:r>
      <w:r w:rsidRPr="00C72DE7">
        <w:rPr>
          <w:szCs w:val="24"/>
        </w:rPr>
        <w:t>developed by BLS</w:t>
      </w:r>
      <w:r w:rsidR="00721910">
        <w:rPr>
          <w:szCs w:val="24"/>
        </w:rPr>
        <w:t xml:space="preserve"> and </w:t>
      </w:r>
      <w:proofErr w:type="spellStart"/>
      <w:r w:rsidR="00721910">
        <w:rPr>
          <w:szCs w:val="24"/>
        </w:rPr>
        <w:t>Westat</w:t>
      </w:r>
      <w:proofErr w:type="spellEnd"/>
      <w:r w:rsidRPr="00C72DE7">
        <w:rPr>
          <w:szCs w:val="24"/>
        </w:rPr>
        <w:t xml:space="preserve">.  </w:t>
      </w:r>
      <w:r w:rsidR="00107424" w:rsidRPr="00C72DE7">
        <w:rPr>
          <w:szCs w:val="24"/>
        </w:rPr>
        <w:t xml:space="preserve">BLS has contracted with </w:t>
      </w:r>
      <w:proofErr w:type="spellStart"/>
      <w:r w:rsidR="00107424" w:rsidRPr="00C72DE7">
        <w:rPr>
          <w:szCs w:val="24"/>
        </w:rPr>
        <w:t>Westat</w:t>
      </w:r>
      <w:proofErr w:type="spellEnd"/>
      <w:r w:rsidR="00107424" w:rsidRPr="00C72DE7">
        <w:rPr>
          <w:szCs w:val="24"/>
        </w:rPr>
        <w:t xml:space="preserve"> to conduct this survey.  </w:t>
      </w:r>
      <w:r w:rsidRPr="00C72DE7">
        <w:rPr>
          <w:szCs w:val="24"/>
        </w:rPr>
        <w:t xml:space="preserve">We hope </w:t>
      </w:r>
      <w:r w:rsidR="00835D0E" w:rsidRPr="00C72DE7">
        <w:rPr>
          <w:szCs w:val="24"/>
        </w:rPr>
        <w:t xml:space="preserve">to </w:t>
      </w:r>
      <w:r w:rsidR="000740A6" w:rsidRPr="00C72DE7">
        <w:rPr>
          <w:szCs w:val="24"/>
        </w:rPr>
        <w:t xml:space="preserve">learn more about how </w:t>
      </w:r>
      <w:r w:rsidR="00965EC2" w:rsidRPr="00C72DE7">
        <w:rPr>
          <w:szCs w:val="24"/>
        </w:rPr>
        <w:t>employers</w:t>
      </w:r>
      <w:r w:rsidR="000740A6" w:rsidRPr="00C72DE7">
        <w:rPr>
          <w:szCs w:val="24"/>
        </w:rPr>
        <w:t xml:space="preserve"> </w:t>
      </w:r>
      <w:r w:rsidR="00E36D8F" w:rsidRPr="00C72DE7">
        <w:rPr>
          <w:szCs w:val="24"/>
        </w:rPr>
        <w:t>track</w:t>
      </w:r>
      <w:r w:rsidR="00107424" w:rsidRPr="00C72DE7">
        <w:rPr>
          <w:szCs w:val="24"/>
        </w:rPr>
        <w:t xml:space="preserve"> and record</w:t>
      </w:r>
      <w:r w:rsidR="00E36D8F" w:rsidRPr="00C72DE7">
        <w:rPr>
          <w:szCs w:val="24"/>
        </w:rPr>
        <w:t xml:space="preserve"> injuries and illnesses</w:t>
      </w:r>
      <w:r w:rsidR="00B3592C">
        <w:rPr>
          <w:szCs w:val="24"/>
        </w:rPr>
        <w:t>, particularly “late cases,”</w:t>
      </w:r>
      <w:r w:rsidR="00E36D8F" w:rsidRPr="00C72DE7">
        <w:rPr>
          <w:szCs w:val="24"/>
        </w:rPr>
        <w:t xml:space="preserve"> and whether they follow the recordkeeping criteria</w:t>
      </w:r>
      <w:r w:rsidR="00B31D55" w:rsidRPr="00C72DE7">
        <w:rPr>
          <w:szCs w:val="24"/>
        </w:rPr>
        <w:t xml:space="preserve"> established by the Occupational Safety and Health Administration (OSHA)</w:t>
      </w:r>
      <w:r w:rsidR="00107424" w:rsidRPr="00C72DE7">
        <w:rPr>
          <w:szCs w:val="24"/>
        </w:rPr>
        <w:t>.</w:t>
      </w:r>
      <w:r w:rsidR="005B43DC">
        <w:rPr>
          <w:szCs w:val="24"/>
        </w:rPr>
        <w:t xml:space="preserve">  </w:t>
      </w:r>
      <w:r w:rsidR="00563809">
        <w:rPr>
          <w:szCs w:val="24"/>
        </w:rPr>
        <w:t xml:space="preserve">BLS will use the results of this study to improve the SOII.  </w:t>
      </w:r>
      <w:r w:rsidR="00563809" w:rsidRPr="001B1400">
        <w:t>BLS will not be publishing the results of this study.</w:t>
      </w:r>
    </w:p>
    <w:p w14:paraId="1D5F23FA" w14:textId="77777777" w:rsidR="006E050B" w:rsidRPr="00C72DE7" w:rsidRDefault="006E050B" w:rsidP="006A3E17">
      <w:pPr>
        <w:pStyle w:val="BodyText"/>
        <w:rPr>
          <w:szCs w:val="24"/>
        </w:rPr>
      </w:pPr>
    </w:p>
    <w:p w14:paraId="65F3DDD9" w14:textId="6C0CC165" w:rsidR="0053364E" w:rsidRPr="00C72DE7" w:rsidRDefault="006A3E17" w:rsidP="0053364E">
      <w:pPr>
        <w:rPr>
          <w:sz w:val="24"/>
          <w:szCs w:val="24"/>
        </w:rPr>
      </w:pPr>
      <w:proofErr w:type="spellStart"/>
      <w:r w:rsidRPr="00C72DE7">
        <w:rPr>
          <w:sz w:val="24"/>
          <w:szCs w:val="24"/>
        </w:rPr>
        <w:t>We</w:t>
      </w:r>
      <w:r w:rsidR="00107424" w:rsidRPr="00C72DE7">
        <w:rPr>
          <w:sz w:val="24"/>
          <w:szCs w:val="24"/>
        </w:rPr>
        <w:t>stat</w:t>
      </w:r>
      <w:proofErr w:type="spellEnd"/>
      <w:r w:rsidR="00107424" w:rsidRPr="00C72DE7">
        <w:rPr>
          <w:sz w:val="24"/>
          <w:szCs w:val="24"/>
        </w:rPr>
        <w:t xml:space="preserve"> will </w:t>
      </w:r>
      <w:r w:rsidR="006E050B" w:rsidRPr="00C72DE7">
        <w:rPr>
          <w:sz w:val="24"/>
          <w:szCs w:val="24"/>
        </w:rPr>
        <w:t>conduct</w:t>
      </w:r>
      <w:r w:rsidR="00107424" w:rsidRPr="00C72DE7">
        <w:rPr>
          <w:sz w:val="24"/>
          <w:szCs w:val="24"/>
        </w:rPr>
        <w:t xml:space="preserve"> </w:t>
      </w:r>
      <w:r w:rsidR="006E050B" w:rsidRPr="00C72DE7">
        <w:rPr>
          <w:sz w:val="24"/>
          <w:szCs w:val="24"/>
        </w:rPr>
        <w:t>th</w:t>
      </w:r>
      <w:r w:rsidR="00107424" w:rsidRPr="00C72DE7">
        <w:rPr>
          <w:sz w:val="24"/>
          <w:szCs w:val="24"/>
        </w:rPr>
        <w:t>e</w:t>
      </w:r>
      <w:r w:rsidR="006E050B" w:rsidRPr="00C72DE7">
        <w:rPr>
          <w:sz w:val="24"/>
          <w:szCs w:val="24"/>
        </w:rPr>
        <w:t xml:space="preserve"> phone questionnaire from </w:t>
      </w:r>
      <w:r w:rsidR="00107424" w:rsidRPr="00C72DE7">
        <w:rPr>
          <w:sz w:val="24"/>
          <w:szCs w:val="24"/>
        </w:rPr>
        <w:t xml:space="preserve">January to August of </w:t>
      </w:r>
      <w:r w:rsidR="009A3B1B" w:rsidRPr="00C72DE7">
        <w:rPr>
          <w:sz w:val="24"/>
          <w:szCs w:val="24"/>
        </w:rPr>
        <w:t>20</w:t>
      </w:r>
      <w:r w:rsidR="000740A6" w:rsidRPr="00C72DE7">
        <w:rPr>
          <w:sz w:val="24"/>
          <w:szCs w:val="24"/>
        </w:rPr>
        <w:t>1</w:t>
      </w:r>
      <w:r w:rsidR="00107424" w:rsidRPr="00C72DE7">
        <w:rPr>
          <w:sz w:val="24"/>
          <w:szCs w:val="24"/>
        </w:rPr>
        <w:t>5.</w:t>
      </w:r>
      <w:r w:rsidR="006E050B" w:rsidRPr="00C72DE7">
        <w:rPr>
          <w:sz w:val="24"/>
          <w:szCs w:val="24"/>
        </w:rPr>
        <w:t xml:space="preserve">  </w:t>
      </w:r>
      <w:proofErr w:type="spellStart"/>
      <w:r w:rsidR="0053364E" w:rsidRPr="00C72DE7">
        <w:rPr>
          <w:sz w:val="24"/>
          <w:szCs w:val="24"/>
        </w:rPr>
        <w:t>We</w:t>
      </w:r>
      <w:r w:rsidR="00107424" w:rsidRPr="00C72DE7">
        <w:rPr>
          <w:sz w:val="24"/>
          <w:szCs w:val="24"/>
        </w:rPr>
        <w:t>stat</w:t>
      </w:r>
      <w:proofErr w:type="spellEnd"/>
      <w:r w:rsidR="00107424" w:rsidRPr="00C72DE7">
        <w:rPr>
          <w:sz w:val="24"/>
          <w:szCs w:val="24"/>
        </w:rPr>
        <w:t xml:space="preserve"> will </w:t>
      </w:r>
      <w:r w:rsidR="00A37BC0" w:rsidRPr="00C72DE7">
        <w:rPr>
          <w:sz w:val="24"/>
          <w:szCs w:val="24"/>
        </w:rPr>
        <w:t>contact</w:t>
      </w:r>
      <w:r w:rsidR="00107424" w:rsidRPr="00C72DE7">
        <w:rPr>
          <w:sz w:val="24"/>
          <w:szCs w:val="24"/>
        </w:rPr>
        <w:t xml:space="preserve"> 3</w:t>
      </w:r>
      <w:r w:rsidR="00442D2E">
        <w:rPr>
          <w:sz w:val="24"/>
          <w:szCs w:val="24"/>
        </w:rPr>
        <w:t>,588</w:t>
      </w:r>
      <w:r w:rsidR="0053364E" w:rsidRPr="00C72DE7">
        <w:rPr>
          <w:sz w:val="24"/>
          <w:szCs w:val="24"/>
        </w:rPr>
        <w:t xml:space="preserve"> </w:t>
      </w:r>
      <w:r w:rsidR="00A37BC0">
        <w:rPr>
          <w:sz w:val="24"/>
          <w:szCs w:val="24"/>
        </w:rPr>
        <w:t>establishments</w:t>
      </w:r>
      <w:r w:rsidR="00A37BC0" w:rsidRPr="00C72DE7">
        <w:rPr>
          <w:sz w:val="24"/>
          <w:szCs w:val="24"/>
        </w:rPr>
        <w:t xml:space="preserve"> for interviews</w:t>
      </w:r>
      <w:r w:rsidR="00A37BC0">
        <w:rPr>
          <w:sz w:val="24"/>
          <w:szCs w:val="24"/>
        </w:rPr>
        <w:t>,</w:t>
      </w:r>
      <w:r w:rsidR="00107424" w:rsidRPr="00C72DE7">
        <w:rPr>
          <w:sz w:val="24"/>
          <w:szCs w:val="24"/>
        </w:rPr>
        <w:t xml:space="preserve"> selected from among the 50 states and District of Columbia</w:t>
      </w:r>
      <w:r w:rsidR="0053364E" w:rsidRPr="00C72DE7">
        <w:rPr>
          <w:sz w:val="24"/>
          <w:szCs w:val="24"/>
        </w:rPr>
        <w:t xml:space="preserve">.  The interviews are expected to last </w:t>
      </w:r>
      <w:r w:rsidR="009C6C1F">
        <w:rPr>
          <w:sz w:val="24"/>
          <w:szCs w:val="24"/>
        </w:rPr>
        <w:t xml:space="preserve">about </w:t>
      </w:r>
      <w:r w:rsidR="00B3592C">
        <w:rPr>
          <w:sz w:val="24"/>
          <w:szCs w:val="24"/>
        </w:rPr>
        <w:t>20</w:t>
      </w:r>
      <w:r w:rsidR="0053364E" w:rsidRPr="00C72DE7">
        <w:rPr>
          <w:sz w:val="24"/>
          <w:szCs w:val="24"/>
        </w:rPr>
        <w:t xml:space="preserve"> minutes</w:t>
      </w:r>
      <w:r w:rsidR="00742092">
        <w:rPr>
          <w:sz w:val="24"/>
          <w:szCs w:val="24"/>
        </w:rPr>
        <w:t>. There will be 25 pre-test interviews lasting approximately 40 minutes each</w:t>
      </w:r>
      <w:r w:rsidR="004D0B6B">
        <w:rPr>
          <w:sz w:val="24"/>
          <w:szCs w:val="24"/>
        </w:rPr>
        <w:t>.</w:t>
      </w:r>
      <w:r w:rsidR="0053364E" w:rsidRPr="00C72DE7">
        <w:rPr>
          <w:sz w:val="24"/>
          <w:szCs w:val="24"/>
        </w:rPr>
        <w:t xml:space="preserve"> </w:t>
      </w:r>
      <w:r w:rsidR="004D0B6B">
        <w:rPr>
          <w:sz w:val="24"/>
          <w:szCs w:val="24"/>
        </w:rPr>
        <w:t xml:space="preserve"> </w:t>
      </w:r>
      <w:r w:rsidR="00742092">
        <w:rPr>
          <w:sz w:val="24"/>
          <w:szCs w:val="24"/>
        </w:rPr>
        <w:t>T</w:t>
      </w:r>
      <w:r w:rsidR="0053364E" w:rsidRPr="00C72DE7">
        <w:rPr>
          <w:sz w:val="24"/>
          <w:szCs w:val="24"/>
        </w:rPr>
        <w:t>hus</w:t>
      </w:r>
      <w:r w:rsidR="00742092">
        <w:rPr>
          <w:sz w:val="24"/>
          <w:szCs w:val="24"/>
        </w:rPr>
        <w:t>,</w:t>
      </w:r>
      <w:r w:rsidR="0053364E" w:rsidRPr="00C72DE7">
        <w:rPr>
          <w:sz w:val="24"/>
          <w:szCs w:val="24"/>
        </w:rPr>
        <w:t xml:space="preserve"> the maximum number of burden hours is estimated to be </w:t>
      </w:r>
      <w:r w:rsidR="00B3592C">
        <w:rPr>
          <w:sz w:val="24"/>
          <w:szCs w:val="24"/>
        </w:rPr>
        <w:t>1</w:t>
      </w:r>
      <w:r w:rsidR="00FC3542">
        <w:rPr>
          <w:sz w:val="24"/>
          <w:szCs w:val="24"/>
        </w:rPr>
        <w:t>2</w:t>
      </w:r>
      <w:r w:rsidR="00742092">
        <w:rPr>
          <w:sz w:val="24"/>
          <w:szCs w:val="24"/>
        </w:rPr>
        <w:t>1</w:t>
      </w:r>
      <w:r w:rsidR="00C90ECB">
        <w:rPr>
          <w:sz w:val="24"/>
          <w:szCs w:val="24"/>
        </w:rPr>
        <w:t>3</w:t>
      </w:r>
      <w:r w:rsidR="0053364E" w:rsidRPr="00C72DE7">
        <w:rPr>
          <w:sz w:val="24"/>
          <w:szCs w:val="24"/>
        </w:rPr>
        <w:t xml:space="preserve"> hours.</w:t>
      </w:r>
    </w:p>
    <w:p w14:paraId="5792B83B" w14:textId="77777777" w:rsidR="00B5287A" w:rsidRPr="00C72DE7" w:rsidRDefault="00B5287A" w:rsidP="0053364E">
      <w:pPr>
        <w:rPr>
          <w:sz w:val="24"/>
          <w:szCs w:val="24"/>
        </w:rPr>
      </w:pPr>
    </w:p>
    <w:p w14:paraId="32B28694" w14:textId="77777777" w:rsidR="009A3B1B" w:rsidRPr="00A37BC0" w:rsidRDefault="009A3B1B" w:rsidP="009A3B1B">
      <w:pPr>
        <w:rPr>
          <w:sz w:val="24"/>
          <w:szCs w:val="24"/>
        </w:rPr>
      </w:pPr>
      <w:r w:rsidRPr="00C72DE7">
        <w:rPr>
          <w:sz w:val="24"/>
          <w:szCs w:val="24"/>
        </w:rPr>
        <w:t xml:space="preserve">If you have any questions about this request, please contact </w:t>
      </w:r>
      <w:r w:rsidR="00965EC2" w:rsidRPr="00C72DE7">
        <w:rPr>
          <w:sz w:val="24"/>
          <w:szCs w:val="24"/>
        </w:rPr>
        <w:t>Matthew Gunter</w:t>
      </w:r>
      <w:r w:rsidR="000E2C41" w:rsidRPr="00C72DE7">
        <w:rPr>
          <w:sz w:val="24"/>
          <w:szCs w:val="24"/>
        </w:rPr>
        <w:t xml:space="preserve"> at (202) 691-</w:t>
      </w:r>
      <w:r w:rsidR="00965EC2" w:rsidRPr="00C72DE7">
        <w:rPr>
          <w:sz w:val="24"/>
          <w:szCs w:val="24"/>
        </w:rPr>
        <w:t>6211</w:t>
      </w:r>
      <w:r w:rsidRPr="00C72DE7">
        <w:rPr>
          <w:sz w:val="24"/>
          <w:szCs w:val="24"/>
        </w:rPr>
        <w:t xml:space="preserve"> or e-mail at</w:t>
      </w:r>
      <w:r w:rsidR="000E2C41" w:rsidRPr="00C72DE7">
        <w:rPr>
          <w:sz w:val="24"/>
          <w:szCs w:val="24"/>
        </w:rPr>
        <w:t xml:space="preserve"> </w:t>
      </w:r>
      <w:r w:rsidR="00965EC2" w:rsidRPr="00A37BC0">
        <w:rPr>
          <w:rFonts w:cs="Arial"/>
          <w:sz w:val="24"/>
          <w:szCs w:val="24"/>
        </w:rPr>
        <w:t>gunter.matt</w:t>
      </w:r>
      <w:r w:rsidR="000E2C41" w:rsidRPr="00A37BC0">
        <w:rPr>
          <w:rFonts w:cs="Arial"/>
          <w:sz w:val="24"/>
          <w:szCs w:val="24"/>
        </w:rPr>
        <w:t>@bls.gov</w:t>
      </w:r>
      <w:r w:rsidRPr="00A37BC0">
        <w:rPr>
          <w:sz w:val="24"/>
          <w:szCs w:val="24"/>
        </w:rPr>
        <w:t>.</w:t>
      </w:r>
      <w:r w:rsidRPr="00A37BC0">
        <w:rPr>
          <w:sz w:val="24"/>
          <w:szCs w:val="24"/>
        </w:rPr>
        <w:tab/>
      </w:r>
    </w:p>
    <w:p w14:paraId="05E198C3" w14:textId="77777777" w:rsidR="006E050B" w:rsidRPr="00A37BC0" w:rsidRDefault="006E050B" w:rsidP="009A3B1B">
      <w:pPr>
        <w:rPr>
          <w:sz w:val="24"/>
          <w:szCs w:val="24"/>
        </w:rPr>
      </w:pPr>
    </w:p>
    <w:p w14:paraId="3AAE1EC6" w14:textId="77777777" w:rsidR="006A3E17" w:rsidRDefault="006A3E17" w:rsidP="006A3E17">
      <w:pPr>
        <w:pStyle w:val="BodyText"/>
      </w:pPr>
    </w:p>
    <w:p w14:paraId="44DF52AB" w14:textId="77777777" w:rsidR="006A3E17" w:rsidRDefault="006E050B" w:rsidP="006A3E17">
      <w:pPr>
        <w:rPr>
          <w:sz w:val="24"/>
        </w:rPr>
      </w:pPr>
      <w:r>
        <w:rPr>
          <w:sz w:val="24"/>
        </w:rPr>
        <w:t>Attachments</w:t>
      </w:r>
    </w:p>
    <w:p w14:paraId="46734190" w14:textId="77777777" w:rsidR="0053364E" w:rsidRDefault="0053364E" w:rsidP="006A3E17">
      <w:pPr>
        <w:rPr>
          <w:sz w:val="24"/>
        </w:rPr>
      </w:pPr>
      <w:r>
        <w:rPr>
          <w:sz w:val="24"/>
        </w:rPr>
        <w:t xml:space="preserve">Attachment A – </w:t>
      </w:r>
      <w:r w:rsidR="00CD4A6E">
        <w:rPr>
          <w:sz w:val="24"/>
        </w:rPr>
        <w:t>Telephone Questionnaire</w:t>
      </w:r>
    </w:p>
    <w:p w14:paraId="4EA70A2D" w14:textId="77777777" w:rsidR="00093212" w:rsidRDefault="00093212" w:rsidP="006A3E17">
      <w:pPr>
        <w:rPr>
          <w:sz w:val="24"/>
        </w:rPr>
      </w:pPr>
      <w:r>
        <w:rPr>
          <w:sz w:val="24"/>
        </w:rPr>
        <w:t xml:space="preserve">Attachment B </w:t>
      </w:r>
      <w:r w:rsidR="005912B4">
        <w:rPr>
          <w:sz w:val="24"/>
        </w:rPr>
        <w:t>–</w:t>
      </w:r>
      <w:r>
        <w:rPr>
          <w:sz w:val="24"/>
        </w:rPr>
        <w:t xml:space="preserve"> </w:t>
      </w:r>
      <w:r w:rsidR="005912B4">
        <w:rPr>
          <w:sz w:val="24"/>
        </w:rPr>
        <w:t xml:space="preserve">OSHA </w:t>
      </w:r>
      <w:r w:rsidR="00E153B0">
        <w:rPr>
          <w:sz w:val="24"/>
        </w:rPr>
        <w:t>300 Form Request Script</w:t>
      </w:r>
    </w:p>
    <w:p w14:paraId="793E4A85" w14:textId="0CA27E7B" w:rsidR="009A3B1B" w:rsidRDefault="009A3B1B" w:rsidP="009A3B1B">
      <w:pPr>
        <w:rPr>
          <w:b/>
          <w:sz w:val="24"/>
        </w:rPr>
      </w:pPr>
      <w:bookmarkStart w:id="0" w:name="_GoBack"/>
      <w:bookmarkEnd w:id="0"/>
    </w:p>
    <w:p w14:paraId="65BDB8EA" w14:textId="77777777" w:rsidR="009A3B1B" w:rsidRDefault="009A3B1B" w:rsidP="009A3B1B">
      <w:pPr>
        <w:pStyle w:val="Heading1"/>
      </w:pPr>
      <w:r>
        <w:t>Introduction and Purpose</w:t>
      </w:r>
    </w:p>
    <w:p w14:paraId="3A6BD8BA" w14:textId="77777777" w:rsidR="00BE63B4" w:rsidRPr="00BE63B4" w:rsidRDefault="00BE63B4" w:rsidP="00BE63B4"/>
    <w:p w14:paraId="56662ABD" w14:textId="77777777" w:rsidR="00721910" w:rsidRPr="00BE63B4" w:rsidRDefault="00BD5A2C" w:rsidP="00BE63B4">
      <w:pPr>
        <w:pStyle w:val="Heading3"/>
        <w:spacing w:before="0" w:after="0"/>
        <w:rPr>
          <w:rFonts w:ascii="Times New Roman" w:hAnsi="Times New Roman" w:cs="Times New Roman"/>
          <w:b w:val="0"/>
          <w:sz w:val="24"/>
          <w:szCs w:val="24"/>
        </w:rPr>
      </w:pPr>
      <w:r w:rsidRPr="00BE63B4">
        <w:rPr>
          <w:rFonts w:ascii="Times New Roman" w:hAnsi="Times New Roman" w:cs="Times New Roman"/>
          <w:b w:val="0"/>
          <w:sz w:val="24"/>
          <w:szCs w:val="24"/>
        </w:rPr>
        <w:t xml:space="preserve">National estimates of nonfatal </w:t>
      </w:r>
      <w:r w:rsidR="00A37BC0" w:rsidRPr="00BE63B4">
        <w:rPr>
          <w:rFonts w:ascii="Times New Roman" w:hAnsi="Times New Roman" w:cs="Times New Roman"/>
          <w:b w:val="0"/>
          <w:sz w:val="24"/>
          <w:szCs w:val="24"/>
        </w:rPr>
        <w:t xml:space="preserve">occupational </w:t>
      </w:r>
      <w:r w:rsidRPr="00BE63B4">
        <w:rPr>
          <w:rFonts w:ascii="Times New Roman" w:hAnsi="Times New Roman" w:cs="Times New Roman"/>
          <w:b w:val="0"/>
          <w:sz w:val="24"/>
          <w:szCs w:val="24"/>
        </w:rPr>
        <w:t>injuries and illnesses are currently generated by SOII, which is a comprehensive statistical program covering injuries and illnesses</w:t>
      </w:r>
      <w:r w:rsidR="0086146C" w:rsidRPr="00BE63B4">
        <w:rPr>
          <w:rFonts w:ascii="Times New Roman" w:hAnsi="Times New Roman" w:cs="Times New Roman"/>
          <w:b w:val="0"/>
          <w:sz w:val="24"/>
          <w:szCs w:val="24"/>
        </w:rPr>
        <w:t xml:space="preserve"> to workers</w:t>
      </w:r>
      <w:r w:rsidRPr="00BE63B4">
        <w:rPr>
          <w:rFonts w:ascii="Times New Roman" w:hAnsi="Times New Roman" w:cs="Times New Roman"/>
          <w:b w:val="0"/>
          <w:sz w:val="24"/>
          <w:szCs w:val="24"/>
        </w:rPr>
        <w:t xml:space="preserve"> in private industry and State and local government</w:t>
      </w:r>
      <w:r w:rsidR="0086146C" w:rsidRPr="00BE63B4">
        <w:rPr>
          <w:rFonts w:ascii="Times New Roman" w:hAnsi="Times New Roman" w:cs="Times New Roman"/>
          <w:b w:val="0"/>
          <w:sz w:val="24"/>
          <w:szCs w:val="24"/>
        </w:rPr>
        <w:t xml:space="preserve"> establishments</w:t>
      </w:r>
      <w:r w:rsidRPr="00BE63B4">
        <w:rPr>
          <w:rFonts w:ascii="Times New Roman" w:hAnsi="Times New Roman" w:cs="Times New Roman"/>
          <w:b w:val="0"/>
          <w:sz w:val="24"/>
          <w:szCs w:val="24"/>
        </w:rPr>
        <w:t xml:space="preserve">.  The survey information is unique and of great value to the safety and health community in allocating </w:t>
      </w:r>
      <w:r w:rsidR="0086146C" w:rsidRPr="00BE63B4">
        <w:rPr>
          <w:rFonts w:ascii="Times New Roman" w:hAnsi="Times New Roman" w:cs="Times New Roman"/>
          <w:b w:val="0"/>
          <w:sz w:val="24"/>
          <w:szCs w:val="24"/>
        </w:rPr>
        <w:t xml:space="preserve">injury and illness </w:t>
      </w:r>
      <w:r w:rsidRPr="00BE63B4">
        <w:rPr>
          <w:rFonts w:ascii="Times New Roman" w:hAnsi="Times New Roman" w:cs="Times New Roman"/>
          <w:b w:val="0"/>
          <w:sz w:val="24"/>
          <w:szCs w:val="24"/>
        </w:rPr>
        <w:t>prevention resources among several hundred diverse industries and occupations, across which workers’ risks of injury and illness vary widely.</w:t>
      </w:r>
    </w:p>
    <w:p w14:paraId="28828654" w14:textId="77777777" w:rsidR="00BE63B4" w:rsidRPr="00BE63B4" w:rsidRDefault="00BE63B4" w:rsidP="00BE63B4"/>
    <w:p w14:paraId="32680D0C" w14:textId="40642CDD" w:rsidR="008A3664" w:rsidRDefault="00533FF7" w:rsidP="00B3592C">
      <w:pPr>
        <w:pStyle w:val="Heading3"/>
        <w:spacing w:before="0" w:after="0"/>
        <w:rPr>
          <w:rFonts w:ascii="Times New Roman" w:hAnsi="Times New Roman" w:cs="Times New Roman"/>
          <w:b w:val="0"/>
          <w:sz w:val="24"/>
          <w:szCs w:val="24"/>
        </w:rPr>
      </w:pPr>
      <w:r w:rsidRPr="006B6183">
        <w:rPr>
          <w:rFonts w:ascii="Times New Roman" w:hAnsi="Times New Roman" w:cs="Times New Roman"/>
          <w:b w:val="0"/>
          <w:sz w:val="24"/>
          <w:szCs w:val="24"/>
        </w:rPr>
        <w:t xml:space="preserve">In response to outside research that </w:t>
      </w:r>
      <w:r w:rsidR="009A6E2D" w:rsidRPr="006B6183">
        <w:rPr>
          <w:rFonts w:ascii="Times New Roman" w:hAnsi="Times New Roman" w:cs="Times New Roman"/>
          <w:b w:val="0"/>
          <w:sz w:val="24"/>
          <w:szCs w:val="24"/>
        </w:rPr>
        <w:t>pointed to</w:t>
      </w:r>
      <w:r w:rsidRPr="006B6183">
        <w:rPr>
          <w:rFonts w:ascii="Times New Roman" w:hAnsi="Times New Roman" w:cs="Times New Roman"/>
          <w:b w:val="0"/>
          <w:sz w:val="24"/>
          <w:szCs w:val="24"/>
        </w:rPr>
        <w:t xml:space="preserve"> </w:t>
      </w:r>
      <w:r w:rsidR="00511968" w:rsidRPr="006B6183">
        <w:rPr>
          <w:rFonts w:ascii="Times New Roman" w:hAnsi="Times New Roman" w:cs="Times New Roman"/>
          <w:b w:val="0"/>
          <w:sz w:val="24"/>
          <w:szCs w:val="24"/>
        </w:rPr>
        <w:t xml:space="preserve">an </w:t>
      </w:r>
      <w:r w:rsidR="00BD5A2C" w:rsidRPr="006B6183">
        <w:rPr>
          <w:rFonts w:ascii="Times New Roman" w:hAnsi="Times New Roman" w:cs="Times New Roman"/>
          <w:b w:val="0"/>
          <w:sz w:val="24"/>
          <w:szCs w:val="24"/>
        </w:rPr>
        <w:t>undercount</w:t>
      </w:r>
      <w:r w:rsidRPr="006B6183">
        <w:rPr>
          <w:rFonts w:ascii="Times New Roman" w:hAnsi="Times New Roman" w:cs="Times New Roman"/>
          <w:b w:val="0"/>
          <w:sz w:val="24"/>
          <w:szCs w:val="24"/>
        </w:rPr>
        <w:t xml:space="preserve"> of occupational</w:t>
      </w:r>
      <w:r w:rsidR="00BD5A2C" w:rsidRPr="006B6183">
        <w:rPr>
          <w:rFonts w:ascii="Times New Roman" w:hAnsi="Times New Roman" w:cs="Times New Roman"/>
          <w:b w:val="0"/>
          <w:sz w:val="24"/>
          <w:szCs w:val="24"/>
        </w:rPr>
        <w:t xml:space="preserve"> injuries and illnesses</w:t>
      </w:r>
      <w:r w:rsidR="008A52FF" w:rsidRPr="006B6183">
        <w:rPr>
          <w:rFonts w:ascii="Times New Roman" w:hAnsi="Times New Roman" w:cs="Times New Roman"/>
          <w:b w:val="0"/>
          <w:sz w:val="24"/>
          <w:szCs w:val="24"/>
        </w:rPr>
        <w:t>, BLS established an</w:t>
      </w:r>
      <w:r w:rsidRPr="006B6183">
        <w:rPr>
          <w:rFonts w:ascii="Times New Roman" w:hAnsi="Times New Roman" w:cs="Times New Roman"/>
          <w:b w:val="0"/>
          <w:sz w:val="24"/>
          <w:szCs w:val="24"/>
        </w:rPr>
        <w:t xml:space="preserve"> ongoing research program to investigate the completeness of the SOII injury and illness counts. </w:t>
      </w:r>
      <w:r w:rsidR="00721910" w:rsidRPr="006B6183">
        <w:rPr>
          <w:rFonts w:ascii="Times New Roman" w:hAnsi="Times New Roman" w:cs="Times New Roman"/>
          <w:b w:val="0"/>
          <w:sz w:val="24"/>
          <w:szCs w:val="24"/>
        </w:rPr>
        <w:t>Recent r</w:t>
      </w:r>
      <w:r w:rsidRPr="006B6183">
        <w:rPr>
          <w:rFonts w:ascii="Times New Roman" w:hAnsi="Times New Roman" w:cs="Times New Roman"/>
          <w:b w:val="0"/>
          <w:sz w:val="24"/>
          <w:szCs w:val="24"/>
        </w:rPr>
        <w:t xml:space="preserve">esearch conducted by BLS indicated employer </w:t>
      </w:r>
      <w:r w:rsidR="00721910" w:rsidRPr="006B6183">
        <w:rPr>
          <w:rFonts w:ascii="Times New Roman" w:hAnsi="Times New Roman" w:cs="Times New Roman"/>
          <w:b w:val="0"/>
          <w:sz w:val="24"/>
          <w:szCs w:val="24"/>
        </w:rPr>
        <w:t>misunderstanding of i</w:t>
      </w:r>
      <w:r w:rsidRPr="006B6183">
        <w:rPr>
          <w:rFonts w:ascii="Times New Roman" w:hAnsi="Times New Roman" w:cs="Times New Roman"/>
          <w:b w:val="0"/>
          <w:sz w:val="24"/>
          <w:szCs w:val="24"/>
        </w:rPr>
        <w:t xml:space="preserve">njury and illness recordkeeping </w:t>
      </w:r>
      <w:r w:rsidR="0086146C" w:rsidRPr="006B6183">
        <w:rPr>
          <w:rFonts w:ascii="Times New Roman" w:hAnsi="Times New Roman" w:cs="Times New Roman"/>
          <w:b w:val="0"/>
          <w:sz w:val="24"/>
          <w:szCs w:val="24"/>
        </w:rPr>
        <w:t>rules</w:t>
      </w:r>
      <w:r w:rsidRPr="006B6183">
        <w:rPr>
          <w:rFonts w:ascii="Times New Roman" w:hAnsi="Times New Roman" w:cs="Times New Roman"/>
          <w:b w:val="0"/>
          <w:sz w:val="24"/>
          <w:szCs w:val="24"/>
        </w:rPr>
        <w:t xml:space="preserve"> promulgated by OSHA</w:t>
      </w:r>
      <w:r w:rsidR="009C6C1F">
        <w:rPr>
          <w:rFonts w:ascii="Times New Roman" w:hAnsi="Times New Roman" w:cs="Times New Roman"/>
          <w:b w:val="0"/>
          <w:sz w:val="24"/>
          <w:szCs w:val="24"/>
        </w:rPr>
        <w:t>,</w:t>
      </w:r>
      <w:r w:rsidR="00B3592C" w:rsidRPr="006B6183">
        <w:rPr>
          <w:rFonts w:ascii="Times New Roman" w:hAnsi="Times New Roman" w:cs="Times New Roman"/>
          <w:b w:val="0"/>
          <w:sz w:val="24"/>
          <w:szCs w:val="24"/>
        </w:rPr>
        <w:t xml:space="preserve"> including issues related to employer recording of “late cases.</w:t>
      </w:r>
      <w:r w:rsidR="00B3592C">
        <w:rPr>
          <w:rFonts w:ascii="Times New Roman" w:hAnsi="Times New Roman" w:cs="Times New Roman"/>
          <w:b w:val="0"/>
          <w:sz w:val="24"/>
          <w:szCs w:val="24"/>
        </w:rPr>
        <w:t>”</w:t>
      </w:r>
      <w:r w:rsidR="00B3592C" w:rsidRPr="006B6183">
        <w:rPr>
          <w:rFonts w:ascii="Times New Roman" w:hAnsi="Times New Roman" w:cs="Times New Roman"/>
          <w:b w:val="0"/>
          <w:sz w:val="24"/>
          <w:szCs w:val="24"/>
        </w:rPr>
        <w:t xml:space="preserve"> </w:t>
      </w:r>
      <w:r w:rsidR="00B3592C">
        <w:rPr>
          <w:rFonts w:ascii="Times New Roman" w:hAnsi="Times New Roman" w:cs="Times New Roman"/>
          <w:b w:val="0"/>
          <w:sz w:val="24"/>
          <w:szCs w:val="24"/>
        </w:rPr>
        <w:t>Late cases</w:t>
      </w:r>
      <w:r w:rsidR="00B3592C" w:rsidRPr="006B6183">
        <w:rPr>
          <w:rFonts w:ascii="Times New Roman" w:hAnsi="Times New Roman" w:cs="Times New Roman"/>
          <w:b w:val="0"/>
          <w:sz w:val="24"/>
          <w:szCs w:val="24"/>
        </w:rPr>
        <w:t xml:space="preserve"> include injuries and illnesses that occur late in the calendar year, cases reported or discovered after the establishment has responded to the SOII, and injuries or illnesses that are initially not recordable but become recordable at a later date.</w:t>
      </w:r>
      <w:r w:rsidRPr="006B6183">
        <w:rPr>
          <w:rFonts w:ascii="Times New Roman" w:hAnsi="Times New Roman" w:cs="Times New Roman"/>
          <w:b w:val="0"/>
          <w:sz w:val="24"/>
          <w:szCs w:val="24"/>
        </w:rPr>
        <w:t xml:space="preserve">  </w:t>
      </w:r>
      <w:r w:rsidR="008A3664">
        <w:rPr>
          <w:rFonts w:ascii="Times New Roman" w:hAnsi="Times New Roman" w:cs="Times New Roman"/>
          <w:b w:val="0"/>
          <w:sz w:val="24"/>
          <w:szCs w:val="24"/>
        </w:rPr>
        <w:t>R</w:t>
      </w:r>
      <w:r w:rsidR="00B3592C" w:rsidRPr="006B6183">
        <w:rPr>
          <w:rFonts w:ascii="Times New Roman" w:hAnsi="Times New Roman" w:cs="Times New Roman"/>
          <w:b w:val="0"/>
          <w:sz w:val="24"/>
          <w:szCs w:val="24"/>
        </w:rPr>
        <w:t xml:space="preserve">esults from past BLS undercount research </w:t>
      </w:r>
      <w:r w:rsidR="008A3664">
        <w:rPr>
          <w:rFonts w:ascii="Times New Roman" w:hAnsi="Times New Roman" w:cs="Times New Roman"/>
          <w:b w:val="0"/>
          <w:sz w:val="24"/>
          <w:szCs w:val="24"/>
        </w:rPr>
        <w:t xml:space="preserve">also </w:t>
      </w:r>
      <w:r w:rsidR="00B3592C" w:rsidRPr="006B6183">
        <w:rPr>
          <w:rFonts w:ascii="Times New Roman" w:hAnsi="Times New Roman" w:cs="Times New Roman"/>
          <w:b w:val="0"/>
          <w:sz w:val="24"/>
          <w:szCs w:val="24"/>
        </w:rPr>
        <w:t xml:space="preserve">indicate that injuries and illnesses occurring late in the calendar year may not be added to an employer’s OSHA 300 log before SOII data collection occurs early in the following calendar year.  Therefore, SOII would not capture these injuries and illnesses during the course of regular data collection. </w:t>
      </w:r>
    </w:p>
    <w:p w14:paraId="5CC9589A" w14:textId="77777777" w:rsidR="008A3664" w:rsidRDefault="008A3664" w:rsidP="00B3592C">
      <w:pPr>
        <w:pStyle w:val="Heading3"/>
        <w:spacing w:before="0" w:after="0"/>
        <w:rPr>
          <w:rFonts w:ascii="Times New Roman" w:hAnsi="Times New Roman" w:cs="Times New Roman"/>
          <w:b w:val="0"/>
          <w:sz w:val="24"/>
          <w:szCs w:val="24"/>
        </w:rPr>
      </w:pPr>
    </w:p>
    <w:p w14:paraId="33590495" w14:textId="77777777" w:rsidR="00B3592C" w:rsidRDefault="00B3592C" w:rsidP="00B3592C">
      <w:pPr>
        <w:pStyle w:val="Heading3"/>
        <w:spacing w:before="0" w:after="0"/>
        <w:rPr>
          <w:rFonts w:ascii="Times New Roman" w:hAnsi="Times New Roman" w:cs="Times New Roman"/>
          <w:b w:val="0"/>
          <w:sz w:val="24"/>
          <w:szCs w:val="24"/>
        </w:rPr>
      </w:pPr>
      <w:r w:rsidRPr="006B6183">
        <w:rPr>
          <w:rFonts w:ascii="Times New Roman" w:hAnsi="Times New Roman" w:cs="Times New Roman"/>
          <w:b w:val="0"/>
          <w:sz w:val="24"/>
          <w:szCs w:val="24"/>
        </w:rPr>
        <w:t xml:space="preserve">In addition to late cases, a number of other factors may contribute indirectly </w:t>
      </w:r>
      <w:r>
        <w:rPr>
          <w:rFonts w:ascii="Times New Roman" w:hAnsi="Times New Roman" w:cs="Times New Roman"/>
          <w:b w:val="0"/>
          <w:sz w:val="24"/>
          <w:szCs w:val="24"/>
        </w:rPr>
        <w:t xml:space="preserve">to an </w:t>
      </w:r>
      <w:r w:rsidRPr="006B6183">
        <w:rPr>
          <w:rFonts w:ascii="Times New Roman" w:hAnsi="Times New Roman" w:cs="Times New Roman"/>
          <w:b w:val="0"/>
          <w:sz w:val="24"/>
          <w:szCs w:val="24"/>
        </w:rPr>
        <w:t>undercount, such as recordkeeping practices, knowledge of OSHA recordkeeping rules, use of temporary help workers, and other establishment characteristics. Thus, we will also ask questions about these topics and other issues related to the undercount.</w:t>
      </w:r>
    </w:p>
    <w:p w14:paraId="79118C89" w14:textId="77777777" w:rsidR="00093212" w:rsidRPr="00131A6D" w:rsidRDefault="00093212" w:rsidP="00131A6D">
      <w:pPr>
        <w:rPr>
          <w:sz w:val="24"/>
          <w:szCs w:val="24"/>
        </w:rPr>
      </w:pPr>
    </w:p>
    <w:p w14:paraId="31495DC1" w14:textId="77777777" w:rsidR="00093212" w:rsidRPr="00131A6D" w:rsidRDefault="00254596" w:rsidP="00131A6D">
      <w:pPr>
        <w:rPr>
          <w:b/>
          <w:sz w:val="24"/>
          <w:szCs w:val="24"/>
        </w:rPr>
      </w:pPr>
      <w:r>
        <w:rPr>
          <w:sz w:val="24"/>
          <w:szCs w:val="24"/>
        </w:rPr>
        <w:t xml:space="preserve">At the conclusion of the interview, </w:t>
      </w:r>
      <w:proofErr w:type="spellStart"/>
      <w:r w:rsidR="00093212" w:rsidRPr="00131A6D">
        <w:rPr>
          <w:sz w:val="24"/>
          <w:szCs w:val="24"/>
        </w:rPr>
        <w:t>Westat</w:t>
      </w:r>
      <w:proofErr w:type="spellEnd"/>
      <w:r w:rsidR="00093212" w:rsidRPr="00131A6D">
        <w:rPr>
          <w:sz w:val="24"/>
          <w:szCs w:val="24"/>
        </w:rPr>
        <w:t xml:space="preserve"> will </w:t>
      </w:r>
      <w:r>
        <w:rPr>
          <w:sz w:val="24"/>
          <w:szCs w:val="24"/>
        </w:rPr>
        <w:t>request that respondents forward them their</w:t>
      </w:r>
      <w:r w:rsidR="00093212" w:rsidRPr="00131A6D">
        <w:rPr>
          <w:sz w:val="24"/>
          <w:szCs w:val="24"/>
        </w:rPr>
        <w:t xml:space="preserve"> </w:t>
      </w:r>
      <w:r w:rsidRPr="00131A6D">
        <w:rPr>
          <w:sz w:val="24"/>
          <w:szCs w:val="24"/>
        </w:rPr>
        <w:t xml:space="preserve">2013 </w:t>
      </w:r>
      <w:r w:rsidR="00093212" w:rsidRPr="00131A6D">
        <w:rPr>
          <w:sz w:val="24"/>
          <w:szCs w:val="24"/>
        </w:rPr>
        <w:t>OSHA 300 log, or other recordkeeping materials</w:t>
      </w:r>
      <w:r w:rsidRPr="00131A6D">
        <w:rPr>
          <w:sz w:val="24"/>
          <w:szCs w:val="24"/>
        </w:rPr>
        <w:t xml:space="preserve"> used </w:t>
      </w:r>
      <w:r>
        <w:rPr>
          <w:sz w:val="24"/>
          <w:szCs w:val="24"/>
        </w:rPr>
        <w:t xml:space="preserve">during the year </w:t>
      </w:r>
      <w:r w:rsidRPr="00131A6D">
        <w:rPr>
          <w:sz w:val="24"/>
          <w:szCs w:val="24"/>
        </w:rPr>
        <w:t>to track injuries and illnesses</w:t>
      </w:r>
      <w:r w:rsidR="00E153B0">
        <w:rPr>
          <w:sz w:val="24"/>
          <w:szCs w:val="24"/>
        </w:rPr>
        <w:t xml:space="preserve"> (Attachment B)</w:t>
      </w:r>
      <w:r>
        <w:rPr>
          <w:sz w:val="24"/>
          <w:szCs w:val="24"/>
        </w:rPr>
        <w:t xml:space="preserve">.  The log information will be entered into a database, along with the survey results, and </w:t>
      </w:r>
      <w:r w:rsidR="00093212" w:rsidRPr="00131A6D">
        <w:rPr>
          <w:sz w:val="24"/>
          <w:szCs w:val="24"/>
        </w:rPr>
        <w:t>delivered</w:t>
      </w:r>
      <w:r w:rsidRPr="00131A6D">
        <w:rPr>
          <w:sz w:val="24"/>
          <w:szCs w:val="24"/>
        </w:rPr>
        <w:t xml:space="preserve"> to BLS for analysis. </w:t>
      </w:r>
    </w:p>
    <w:p w14:paraId="669E83DC" w14:textId="77777777" w:rsidR="00721910" w:rsidRPr="00254596" w:rsidRDefault="00721910" w:rsidP="00B3592C">
      <w:pPr>
        <w:pStyle w:val="Heading3"/>
        <w:spacing w:before="0" w:after="0"/>
        <w:rPr>
          <w:rFonts w:ascii="Times New Roman" w:hAnsi="Times New Roman" w:cs="Times New Roman"/>
          <w:b w:val="0"/>
          <w:sz w:val="24"/>
          <w:szCs w:val="24"/>
        </w:rPr>
      </w:pPr>
    </w:p>
    <w:p w14:paraId="6A358B73" w14:textId="07620739" w:rsidR="00BD5A2C" w:rsidRPr="006B6183" w:rsidRDefault="00BD5A2C" w:rsidP="00BE63B4">
      <w:pPr>
        <w:rPr>
          <w:sz w:val="24"/>
          <w:szCs w:val="24"/>
        </w:rPr>
      </w:pPr>
      <w:r w:rsidRPr="006B6183">
        <w:rPr>
          <w:sz w:val="24"/>
          <w:szCs w:val="24"/>
        </w:rPr>
        <w:t xml:space="preserve">The goal of this study is to </w:t>
      </w:r>
      <w:r w:rsidR="00B3592C" w:rsidRPr="006B6183">
        <w:rPr>
          <w:rFonts w:cs="Arial"/>
          <w:sz w:val="24"/>
          <w:szCs w:val="24"/>
        </w:rPr>
        <w:t>investigate reasons for and the scope of underreporting due to late cases</w:t>
      </w:r>
      <w:r w:rsidR="00B3592C" w:rsidRPr="006B6183" w:rsidDel="00B3592C">
        <w:rPr>
          <w:sz w:val="24"/>
          <w:szCs w:val="24"/>
        </w:rPr>
        <w:t xml:space="preserve"> </w:t>
      </w:r>
      <w:r w:rsidR="008A3664" w:rsidRPr="006B6183">
        <w:rPr>
          <w:sz w:val="24"/>
          <w:szCs w:val="24"/>
        </w:rPr>
        <w:t xml:space="preserve">as well as other factors that may contribute to an undercount of injuries and illnesses in the SOII.  </w:t>
      </w:r>
      <w:r w:rsidR="00442D2E">
        <w:rPr>
          <w:sz w:val="24"/>
          <w:szCs w:val="24"/>
        </w:rPr>
        <w:t xml:space="preserve">Similar past work has been conducted at the state level, but this study will </w:t>
      </w:r>
      <w:r w:rsidR="009C6C1F">
        <w:rPr>
          <w:sz w:val="24"/>
          <w:szCs w:val="24"/>
        </w:rPr>
        <w:t>provide BLS</w:t>
      </w:r>
      <w:r w:rsidR="00442D2E">
        <w:rPr>
          <w:sz w:val="24"/>
          <w:szCs w:val="24"/>
        </w:rPr>
        <w:t xml:space="preserve"> reliable </w:t>
      </w:r>
      <w:r w:rsidR="00C90ECB">
        <w:rPr>
          <w:sz w:val="24"/>
          <w:szCs w:val="24"/>
        </w:rPr>
        <w:t>estimates</w:t>
      </w:r>
      <w:r w:rsidR="00442D2E">
        <w:rPr>
          <w:sz w:val="24"/>
          <w:szCs w:val="24"/>
        </w:rPr>
        <w:t xml:space="preserve"> at the national level. </w:t>
      </w:r>
      <w:r w:rsidRPr="006B6183">
        <w:rPr>
          <w:sz w:val="24"/>
          <w:szCs w:val="24"/>
        </w:rPr>
        <w:t xml:space="preserve">Since SOII respondents are requested to complete the survey using </w:t>
      </w:r>
      <w:r w:rsidR="00721910" w:rsidRPr="006B6183">
        <w:rPr>
          <w:sz w:val="24"/>
          <w:szCs w:val="24"/>
        </w:rPr>
        <w:t xml:space="preserve">their </w:t>
      </w:r>
      <w:r w:rsidRPr="006B6183">
        <w:rPr>
          <w:sz w:val="24"/>
          <w:szCs w:val="24"/>
        </w:rPr>
        <w:t>OSH</w:t>
      </w:r>
      <w:r w:rsidR="00C65353" w:rsidRPr="006B6183">
        <w:rPr>
          <w:sz w:val="24"/>
          <w:szCs w:val="24"/>
        </w:rPr>
        <w:t xml:space="preserve">A </w:t>
      </w:r>
      <w:r w:rsidRPr="006B6183">
        <w:rPr>
          <w:sz w:val="24"/>
          <w:szCs w:val="24"/>
        </w:rPr>
        <w:t xml:space="preserve">logs and </w:t>
      </w:r>
      <w:r w:rsidR="00721910" w:rsidRPr="006B6183">
        <w:rPr>
          <w:sz w:val="24"/>
          <w:szCs w:val="24"/>
        </w:rPr>
        <w:t xml:space="preserve">other </w:t>
      </w:r>
      <w:r w:rsidRPr="006B6183">
        <w:rPr>
          <w:sz w:val="24"/>
          <w:szCs w:val="24"/>
        </w:rPr>
        <w:t xml:space="preserve">supplemental reports, we </w:t>
      </w:r>
      <w:r w:rsidR="00C65353" w:rsidRPr="006B6183">
        <w:rPr>
          <w:sz w:val="24"/>
          <w:szCs w:val="24"/>
        </w:rPr>
        <w:t>are also requesting employers send us their</w:t>
      </w:r>
      <w:r w:rsidR="0086146C" w:rsidRPr="006B6183">
        <w:rPr>
          <w:sz w:val="24"/>
          <w:szCs w:val="24"/>
        </w:rPr>
        <w:t xml:space="preserve"> OSHA 300 form</w:t>
      </w:r>
      <w:r w:rsidRPr="006B6183">
        <w:rPr>
          <w:sz w:val="24"/>
          <w:szCs w:val="24"/>
        </w:rPr>
        <w:t>.</w:t>
      </w:r>
      <w:r w:rsidR="002A6983" w:rsidRPr="006B6183">
        <w:rPr>
          <w:sz w:val="24"/>
          <w:szCs w:val="24"/>
        </w:rPr>
        <w:t xml:space="preserve"> </w:t>
      </w:r>
      <w:r w:rsidR="008A3664" w:rsidRPr="006B6183">
        <w:rPr>
          <w:rFonts w:cs="Arial"/>
          <w:color w:val="000000"/>
          <w:sz w:val="24"/>
          <w:szCs w:val="24"/>
        </w:rPr>
        <w:t>If the results of this project indicate that respondents add or update information after SOII data collection, BLS could evaluate changes to future SOII data collection processes that would improve the accuracy of the SOII estimates. </w:t>
      </w:r>
    </w:p>
    <w:p w14:paraId="2333B6A3" w14:textId="77777777" w:rsidR="009554A9" w:rsidRPr="006B6183" w:rsidRDefault="009554A9" w:rsidP="009A3B1B">
      <w:pPr>
        <w:rPr>
          <w:rFonts w:cs="Courier New"/>
          <w:sz w:val="24"/>
          <w:szCs w:val="24"/>
        </w:rPr>
      </w:pPr>
    </w:p>
    <w:p w14:paraId="11F2485C" w14:textId="77777777" w:rsidR="009554A9" w:rsidRPr="006E050B" w:rsidRDefault="00022DC2" w:rsidP="009554A9">
      <w:pPr>
        <w:pStyle w:val="Heading1"/>
        <w:rPr>
          <w:szCs w:val="24"/>
        </w:rPr>
      </w:pPr>
      <w:r>
        <w:rPr>
          <w:szCs w:val="24"/>
        </w:rPr>
        <w:t>Respondents</w:t>
      </w:r>
    </w:p>
    <w:p w14:paraId="16CEAD4B" w14:textId="77777777" w:rsidR="009554A9" w:rsidRDefault="009554A9" w:rsidP="009554A9">
      <w:pPr>
        <w:pStyle w:val="BodyText"/>
        <w:tabs>
          <w:tab w:val="left" w:pos="1176"/>
          <w:tab w:val="left" w:pos="1656"/>
          <w:tab w:val="left" w:pos="5016"/>
          <w:tab w:val="left" w:pos="6696"/>
          <w:tab w:val="left" w:pos="8256"/>
        </w:tabs>
        <w:rPr>
          <w:szCs w:val="24"/>
        </w:rPr>
      </w:pPr>
    </w:p>
    <w:p w14:paraId="11DACEBF" w14:textId="5CE7BD4A" w:rsidR="002A6983" w:rsidRPr="00BE63B4" w:rsidRDefault="00022DC2" w:rsidP="002A6983">
      <w:pPr>
        <w:rPr>
          <w:sz w:val="24"/>
          <w:szCs w:val="24"/>
        </w:rPr>
      </w:pPr>
      <w:r>
        <w:rPr>
          <w:sz w:val="24"/>
          <w:szCs w:val="24"/>
        </w:rPr>
        <w:t>There will be 3</w:t>
      </w:r>
      <w:r w:rsidR="00A37BC0">
        <w:rPr>
          <w:sz w:val="24"/>
          <w:szCs w:val="24"/>
        </w:rPr>
        <w:t>,</w:t>
      </w:r>
      <w:r w:rsidR="008F7035">
        <w:rPr>
          <w:sz w:val="24"/>
          <w:szCs w:val="24"/>
        </w:rPr>
        <w:t>588</w:t>
      </w:r>
      <w:r>
        <w:rPr>
          <w:sz w:val="24"/>
          <w:szCs w:val="24"/>
        </w:rPr>
        <w:t xml:space="preserve"> reporting units contacted for this study</w:t>
      </w:r>
      <w:r w:rsidR="004D0B6B">
        <w:rPr>
          <w:sz w:val="24"/>
          <w:szCs w:val="24"/>
        </w:rPr>
        <w:t xml:space="preserve"> with an expected time burden of 20 minutes per interview</w:t>
      </w:r>
      <w:r>
        <w:rPr>
          <w:sz w:val="24"/>
          <w:szCs w:val="24"/>
        </w:rPr>
        <w:t xml:space="preserve">.  </w:t>
      </w:r>
      <w:r w:rsidR="005B43DC">
        <w:rPr>
          <w:sz w:val="24"/>
          <w:szCs w:val="24"/>
        </w:rPr>
        <w:t xml:space="preserve">There were a total of 3,703 sampled units, but 115 of these </w:t>
      </w:r>
      <w:r w:rsidR="005B43DC">
        <w:rPr>
          <w:sz w:val="24"/>
          <w:szCs w:val="24"/>
        </w:rPr>
        <w:lastRenderedPageBreak/>
        <w:t xml:space="preserve">unites will be coded as refusals and </w:t>
      </w:r>
      <w:r w:rsidR="009C6C1F">
        <w:rPr>
          <w:sz w:val="24"/>
          <w:szCs w:val="24"/>
        </w:rPr>
        <w:t xml:space="preserve">will </w:t>
      </w:r>
      <w:r w:rsidR="005B43DC">
        <w:rPr>
          <w:sz w:val="24"/>
          <w:szCs w:val="24"/>
        </w:rPr>
        <w:t xml:space="preserve">not </w:t>
      </w:r>
      <w:r w:rsidR="009C6C1F">
        <w:rPr>
          <w:sz w:val="24"/>
          <w:szCs w:val="24"/>
        </w:rPr>
        <w:t xml:space="preserve">be </w:t>
      </w:r>
      <w:r w:rsidR="005B43DC">
        <w:rPr>
          <w:sz w:val="24"/>
          <w:szCs w:val="24"/>
        </w:rPr>
        <w:t xml:space="preserve">contacted for this survey based on consultation with staff in our Office of Field Operations. </w:t>
      </w:r>
      <w:r w:rsidR="008F7035">
        <w:rPr>
          <w:sz w:val="24"/>
          <w:szCs w:val="24"/>
        </w:rPr>
        <w:t>This sample size is set to ensure that BLS will be able to collect reliable data across 45</w:t>
      </w:r>
      <w:r w:rsidR="00C90ECB">
        <w:rPr>
          <w:sz w:val="24"/>
          <w:szCs w:val="24"/>
        </w:rPr>
        <w:t xml:space="preserve"> </w:t>
      </w:r>
      <w:r w:rsidR="009C6C1F">
        <w:rPr>
          <w:sz w:val="24"/>
          <w:szCs w:val="24"/>
        </w:rPr>
        <w:t xml:space="preserve">total </w:t>
      </w:r>
      <w:r w:rsidR="00C90ECB">
        <w:rPr>
          <w:sz w:val="24"/>
          <w:szCs w:val="24"/>
        </w:rPr>
        <w:t>strata (15</w:t>
      </w:r>
      <w:r w:rsidR="008F7035">
        <w:rPr>
          <w:sz w:val="24"/>
          <w:szCs w:val="24"/>
        </w:rPr>
        <w:t xml:space="preserve"> industry sector</w:t>
      </w:r>
      <w:r w:rsidR="00C90ECB">
        <w:rPr>
          <w:sz w:val="24"/>
          <w:szCs w:val="24"/>
        </w:rPr>
        <w:t>s</w:t>
      </w:r>
      <w:r w:rsidR="008F7035">
        <w:rPr>
          <w:sz w:val="24"/>
          <w:szCs w:val="24"/>
        </w:rPr>
        <w:t xml:space="preserve"> and </w:t>
      </w:r>
      <w:r w:rsidR="00C90ECB">
        <w:rPr>
          <w:sz w:val="24"/>
          <w:szCs w:val="24"/>
        </w:rPr>
        <w:t xml:space="preserve">3 </w:t>
      </w:r>
      <w:r w:rsidR="008F7035">
        <w:rPr>
          <w:sz w:val="24"/>
          <w:szCs w:val="24"/>
        </w:rPr>
        <w:t>size class</w:t>
      </w:r>
      <w:r w:rsidR="00C90ECB">
        <w:rPr>
          <w:sz w:val="24"/>
          <w:szCs w:val="24"/>
        </w:rPr>
        <w:t>es)</w:t>
      </w:r>
      <w:r w:rsidR="008F7035">
        <w:rPr>
          <w:sz w:val="24"/>
          <w:szCs w:val="24"/>
        </w:rPr>
        <w:t xml:space="preserve">. </w:t>
      </w:r>
      <w:r w:rsidR="009C6C1F">
        <w:rPr>
          <w:sz w:val="24"/>
          <w:szCs w:val="24"/>
        </w:rPr>
        <w:t xml:space="preserve"> </w:t>
      </w:r>
      <w:r w:rsidR="004D0B6B">
        <w:rPr>
          <w:sz w:val="24"/>
          <w:szCs w:val="24"/>
        </w:rPr>
        <w:t>There will also be 25 pre-test units contact</w:t>
      </w:r>
      <w:r w:rsidR="00164595">
        <w:rPr>
          <w:sz w:val="24"/>
          <w:szCs w:val="24"/>
        </w:rPr>
        <w:t>ed</w:t>
      </w:r>
      <w:r w:rsidR="004D0B6B">
        <w:rPr>
          <w:sz w:val="24"/>
          <w:szCs w:val="24"/>
        </w:rPr>
        <w:t xml:space="preserve"> with an expected time burden of 40 minutes per interview.  </w:t>
      </w:r>
      <w:r w:rsidR="006E050B" w:rsidRPr="006E050B">
        <w:rPr>
          <w:sz w:val="24"/>
          <w:szCs w:val="24"/>
        </w:rPr>
        <w:t xml:space="preserve">All respondents </w:t>
      </w:r>
      <w:r w:rsidR="00721910">
        <w:rPr>
          <w:sz w:val="24"/>
          <w:szCs w:val="24"/>
        </w:rPr>
        <w:t xml:space="preserve">will be contacted by </w:t>
      </w:r>
      <w:r w:rsidR="005B7134">
        <w:rPr>
          <w:sz w:val="24"/>
          <w:szCs w:val="24"/>
        </w:rPr>
        <w:t>tele</w:t>
      </w:r>
      <w:r w:rsidR="006E050B">
        <w:rPr>
          <w:sz w:val="24"/>
          <w:szCs w:val="24"/>
        </w:rPr>
        <w:t>phone asking for their voluntary participation</w:t>
      </w:r>
      <w:r w:rsidR="005B43DC">
        <w:rPr>
          <w:sz w:val="24"/>
          <w:szCs w:val="24"/>
        </w:rPr>
        <w:t>.  Respondents will be</w:t>
      </w:r>
      <w:r w:rsidR="009425D4">
        <w:rPr>
          <w:sz w:val="24"/>
          <w:szCs w:val="24"/>
        </w:rPr>
        <w:t xml:space="preserve"> </w:t>
      </w:r>
      <w:r w:rsidR="006E050B" w:rsidRPr="006E050B">
        <w:rPr>
          <w:sz w:val="24"/>
          <w:szCs w:val="24"/>
        </w:rPr>
        <w:t>inform</w:t>
      </w:r>
      <w:r w:rsidR="005B43DC">
        <w:rPr>
          <w:sz w:val="24"/>
          <w:szCs w:val="24"/>
        </w:rPr>
        <w:t>ed</w:t>
      </w:r>
      <w:r w:rsidR="006E050B" w:rsidRPr="006E050B">
        <w:rPr>
          <w:sz w:val="24"/>
          <w:szCs w:val="24"/>
        </w:rPr>
        <w:t xml:space="preserve"> of the purpose of the phone interview and the expected time burden. </w:t>
      </w:r>
      <w:r w:rsidR="006E050B">
        <w:rPr>
          <w:sz w:val="24"/>
          <w:szCs w:val="24"/>
        </w:rPr>
        <w:t xml:space="preserve"> </w:t>
      </w:r>
      <w:r w:rsidR="002A6983">
        <w:rPr>
          <w:sz w:val="24"/>
          <w:szCs w:val="24"/>
        </w:rPr>
        <w:t xml:space="preserve">Although SOII is used to </w:t>
      </w:r>
      <w:r w:rsidR="002A6983" w:rsidRPr="00BE63B4">
        <w:rPr>
          <w:sz w:val="24"/>
          <w:szCs w:val="24"/>
        </w:rPr>
        <w:t>collect data on state and local government establishments</w:t>
      </w:r>
      <w:r w:rsidR="00721910" w:rsidRPr="00BE63B4">
        <w:rPr>
          <w:sz w:val="24"/>
          <w:szCs w:val="24"/>
        </w:rPr>
        <w:t>,</w:t>
      </w:r>
      <w:r w:rsidR="002A6983" w:rsidRPr="00BE63B4">
        <w:rPr>
          <w:sz w:val="24"/>
          <w:szCs w:val="24"/>
        </w:rPr>
        <w:t xml:space="preserve"> as well as private sector employers, the focus of this study will be on establishments in the private sector. </w:t>
      </w:r>
    </w:p>
    <w:p w14:paraId="123A2738" w14:textId="77777777" w:rsidR="006E050B" w:rsidRPr="00BE63B4" w:rsidRDefault="006E050B" w:rsidP="00835D0E">
      <w:pPr>
        <w:rPr>
          <w:sz w:val="24"/>
          <w:szCs w:val="24"/>
        </w:rPr>
      </w:pPr>
    </w:p>
    <w:p w14:paraId="5BFF3ACD" w14:textId="5B74BFC2" w:rsidR="00835D0E" w:rsidRPr="00BE63B4" w:rsidRDefault="00835D0E" w:rsidP="00835D0E">
      <w:pPr>
        <w:rPr>
          <w:sz w:val="24"/>
          <w:szCs w:val="24"/>
        </w:rPr>
      </w:pPr>
      <w:r w:rsidRPr="00BE63B4">
        <w:rPr>
          <w:sz w:val="24"/>
          <w:szCs w:val="24"/>
        </w:rPr>
        <w:t xml:space="preserve">The questionnaire will be conducted by </w:t>
      </w:r>
      <w:proofErr w:type="spellStart"/>
      <w:r w:rsidR="00A37BC0" w:rsidRPr="00BE63B4">
        <w:rPr>
          <w:sz w:val="24"/>
          <w:szCs w:val="24"/>
        </w:rPr>
        <w:t>Westat</w:t>
      </w:r>
      <w:proofErr w:type="spellEnd"/>
      <w:r w:rsidRPr="00BE63B4">
        <w:rPr>
          <w:sz w:val="24"/>
          <w:szCs w:val="24"/>
        </w:rPr>
        <w:t xml:space="preserve"> under a </w:t>
      </w:r>
      <w:r w:rsidR="00C00D56" w:rsidRPr="00BE63B4">
        <w:rPr>
          <w:sz w:val="24"/>
          <w:szCs w:val="24"/>
        </w:rPr>
        <w:t>contract</w:t>
      </w:r>
      <w:r w:rsidRPr="00BE63B4">
        <w:rPr>
          <w:sz w:val="24"/>
          <w:szCs w:val="24"/>
        </w:rPr>
        <w:t xml:space="preserve"> with BLS.  </w:t>
      </w:r>
      <w:r w:rsidR="00C00D56" w:rsidRPr="00BE63B4">
        <w:rPr>
          <w:sz w:val="24"/>
          <w:szCs w:val="24"/>
        </w:rPr>
        <w:t xml:space="preserve">SOII </w:t>
      </w:r>
      <w:r w:rsidRPr="00BE63B4">
        <w:rPr>
          <w:sz w:val="24"/>
          <w:szCs w:val="24"/>
        </w:rPr>
        <w:t xml:space="preserve">respondents </w:t>
      </w:r>
      <w:r w:rsidR="00C00D56" w:rsidRPr="00BE63B4">
        <w:rPr>
          <w:sz w:val="24"/>
          <w:szCs w:val="24"/>
        </w:rPr>
        <w:t>from survey</w:t>
      </w:r>
      <w:r w:rsidR="002A6983" w:rsidRPr="00BE63B4">
        <w:rPr>
          <w:sz w:val="24"/>
          <w:szCs w:val="24"/>
        </w:rPr>
        <w:t xml:space="preserve"> year 2013</w:t>
      </w:r>
      <w:r w:rsidRPr="00BE63B4">
        <w:rPr>
          <w:sz w:val="24"/>
          <w:szCs w:val="24"/>
        </w:rPr>
        <w:t xml:space="preserve"> will be </w:t>
      </w:r>
      <w:r w:rsidR="00C90ECB">
        <w:rPr>
          <w:sz w:val="24"/>
          <w:szCs w:val="24"/>
        </w:rPr>
        <w:t xml:space="preserve">divided into 45 strata </w:t>
      </w:r>
      <w:r w:rsidR="005B43DC">
        <w:rPr>
          <w:sz w:val="24"/>
          <w:szCs w:val="24"/>
        </w:rPr>
        <w:t xml:space="preserve">by industry sector and size class </w:t>
      </w:r>
      <w:r w:rsidR="00C90ECB">
        <w:rPr>
          <w:sz w:val="24"/>
          <w:szCs w:val="24"/>
        </w:rPr>
        <w:t xml:space="preserve">and </w:t>
      </w:r>
      <w:r w:rsidR="005B43DC">
        <w:rPr>
          <w:sz w:val="24"/>
          <w:szCs w:val="24"/>
        </w:rPr>
        <w:t xml:space="preserve">then </w:t>
      </w:r>
      <w:r w:rsidRPr="00BE63B4">
        <w:rPr>
          <w:sz w:val="24"/>
          <w:szCs w:val="24"/>
        </w:rPr>
        <w:t>randomly sampled</w:t>
      </w:r>
      <w:r w:rsidR="008F7035">
        <w:rPr>
          <w:sz w:val="24"/>
          <w:szCs w:val="24"/>
        </w:rPr>
        <w:t>.</w:t>
      </w:r>
      <w:r w:rsidRPr="00BE63B4">
        <w:rPr>
          <w:sz w:val="24"/>
          <w:szCs w:val="24"/>
        </w:rPr>
        <w:t xml:space="preserve"> .  </w:t>
      </w:r>
      <w:r w:rsidR="00C00D56" w:rsidRPr="00BE63B4">
        <w:rPr>
          <w:sz w:val="24"/>
          <w:szCs w:val="24"/>
        </w:rPr>
        <w:t xml:space="preserve">Under the guidance of BLS, </w:t>
      </w:r>
      <w:proofErr w:type="spellStart"/>
      <w:r w:rsidR="00C00D56" w:rsidRPr="00BE63B4">
        <w:rPr>
          <w:sz w:val="24"/>
          <w:szCs w:val="24"/>
        </w:rPr>
        <w:t>Westat</w:t>
      </w:r>
      <w:proofErr w:type="spellEnd"/>
      <w:r w:rsidR="00C00D56" w:rsidRPr="00BE63B4">
        <w:rPr>
          <w:sz w:val="24"/>
          <w:szCs w:val="24"/>
        </w:rPr>
        <w:t xml:space="preserve"> </w:t>
      </w:r>
      <w:r w:rsidR="006E050B" w:rsidRPr="00BE63B4">
        <w:rPr>
          <w:sz w:val="24"/>
          <w:szCs w:val="24"/>
        </w:rPr>
        <w:t xml:space="preserve">will conduct the </w:t>
      </w:r>
      <w:r w:rsidR="00C00D56" w:rsidRPr="00BE63B4">
        <w:rPr>
          <w:sz w:val="24"/>
          <w:szCs w:val="24"/>
        </w:rPr>
        <w:t xml:space="preserve">employer </w:t>
      </w:r>
      <w:r w:rsidR="006E050B" w:rsidRPr="00BE63B4">
        <w:rPr>
          <w:sz w:val="24"/>
          <w:szCs w:val="24"/>
        </w:rPr>
        <w:t>interviews,</w:t>
      </w:r>
      <w:r w:rsidRPr="00BE63B4">
        <w:rPr>
          <w:sz w:val="24"/>
          <w:szCs w:val="24"/>
        </w:rPr>
        <w:t xml:space="preserve"> </w:t>
      </w:r>
      <w:r w:rsidR="00C00D56" w:rsidRPr="00BE63B4">
        <w:rPr>
          <w:sz w:val="24"/>
          <w:szCs w:val="24"/>
        </w:rPr>
        <w:t>collect occupational injury and illness records from participatin</w:t>
      </w:r>
      <w:r w:rsidR="009425D4" w:rsidRPr="00BE63B4">
        <w:rPr>
          <w:sz w:val="24"/>
          <w:szCs w:val="24"/>
        </w:rPr>
        <w:t>g establishments,</w:t>
      </w:r>
      <w:r w:rsidR="006E050B" w:rsidRPr="00BE63B4">
        <w:rPr>
          <w:sz w:val="24"/>
          <w:szCs w:val="24"/>
        </w:rPr>
        <w:t xml:space="preserve"> </w:t>
      </w:r>
      <w:r w:rsidR="00721910" w:rsidRPr="00BE63B4">
        <w:rPr>
          <w:sz w:val="24"/>
          <w:szCs w:val="24"/>
        </w:rPr>
        <w:t xml:space="preserve">enter the data into a database, and send BLS a final database </w:t>
      </w:r>
      <w:r w:rsidR="008A3664">
        <w:rPr>
          <w:sz w:val="24"/>
          <w:szCs w:val="24"/>
        </w:rPr>
        <w:t xml:space="preserve">and codebook </w:t>
      </w:r>
      <w:r w:rsidR="00721910" w:rsidRPr="00BE63B4">
        <w:rPr>
          <w:sz w:val="24"/>
          <w:szCs w:val="24"/>
        </w:rPr>
        <w:t xml:space="preserve">at the close of the project. </w:t>
      </w:r>
      <w:r w:rsidR="006E050B" w:rsidRPr="00BE63B4">
        <w:rPr>
          <w:sz w:val="24"/>
          <w:szCs w:val="24"/>
        </w:rPr>
        <w:t xml:space="preserve">  </w:t>
      </w:r>
    </w:p>
    <w:p w14:paraId="697FB1CC" w14:textId="77777777" w:rsidR="006E050B" w:rsidRPr="00BE63B4" w:rsidRDefault="006E050B" w:rsidP="009554A9">
      <w:pPr>
        <w:tabs>
          <w:tab w:val="left" w:pos="1176"/>
          <w:tab w:val="left" w:pos="1656"/>
          <w:tab w:val="left" w:pos="5016"/>
          <w:tab w:val="left" w:pos="6696"/>
          <w:tab w:val="left" w:pos="8256"/>
        </w:tabs>
        <w:rPr>
          <w:sz w:val="24"/>
          <w:szCs w:val="24"/>
        </w:rPr>
      </w:pPr>
    </w:p>
    <w:p w14:paraId="62D4CB74" w14:textId="77777777" w:rsidR="00346B71" w:rsidRPr="00BE63B4" w:rsidRDefault="009554A9" w:rsidP="00803FA6">
      <w:pPr>
        <w:rPr>
          <w:sz w:val="24"/>
          <w:szCs w:val="24"/>
        </w:rPr>
      </w:pPr>
      <w:r w:rsidRPr="00BE63B4">
        <w:rPr>
          <w:sz w:val="24"/>
          <w:szCs w:val="24"/>
        </w:rPr>
        <w:t xml:space="preserve">The following table shows </w:t>
      </w:r>
      <w:r w:rsidR="00ED65D0" w:rsidRPr="00BE63B4">
        <w:rPr>
          <w:sz w:val="24"/>
          <w:szCs w:val="24"/>
        </w:rPr>
        <w:t xml:space="preserve">the </w:t>
      </w:r>
      <w:r w:rsidRPr="00BE63B4">
        <w:rPr>
          <w:sz w:val="24"/>
          <w:szCs w:val="24"/>
        </w:rPr>
        <w:t xml:space="preserve">expected workload </w:t>
      </w:r>
      <w:r w:rsidR="00ED65D0" w:rsidRPr="00BE63B4">
        <w:rPr>
          <w:sz w:val="24"/>
          <w:szCs w:val="24"/>
        </w:rPr>
        <w:t xml:space="preserve">burden </w:t>
      </w:r>
      <w:r w:rsidRPr="00BE63B4">
        <w:rPr>
          <w:sz w:val="24"/>
          <w:szCs w:val="24"/>
        </w:rPr>
        <w:t xml:space="preserve">for the </w:t>
      </w:r>
      <w:r w:rsidR="005827AE" w:rsidRPr="00BE63B4">
        <w:rPr>
          <w:sz w:val="24"/>
          <w:szCs w:val="24"/>
        </w:rPr>
        <w:t>SOII phone interviews</w:t>
      </w:r>
      <w:r w:rsidR="00346B71" w:rsidRPr="00BE63B4">
        <w:rPr>
          <w:sz w:val="24"/>
          <w:szCs w:val="24"/>
        </w:rPr>
        <w:t xml:space="preserve"> between </w:t>
      </w:r>
      <w:r w:rsidR="00C7763B" w:rsidRPr="00BE63B4">
        <w:rPr>
          <w:sz w:val="24"/>
          <w:szCs w:val="24"/>
        </w:rPr>
        <w:t>January and August 2015</w:t>
      </w:r>
      <w:r w:rsidR="00FA7C4C" w:rsidRPr="00BE63B4">
        <w:rPr>
          <w:sz w:val="24"/>
          <w:szCs w:val="24"/>
        </w:rPr>
        <w:t>.</w:t>
      </w:r>
    </w:p>
    <w:p w14:paraId="188E1402" w14:textId="77777777" w:rsidR="006E050B" w:rsidRDefault="006E050B">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800"/>
      </w:tblGrid>
      <w:tr w:rsidR="006E050B" w14:paraId="77BD126D" w14:textId="77777777" w:rsidTr="00022DC2">
        <w:trPr>
          <w:trHeight w:val="360"/>
          <w:jc w:val="center"/>
        </w:trPr>
        <w:tc>
          <w:tcPr>
            <w:tcW w:w="5238" w:type="dxa"/>
            <w:gridSpan w:val="2"/>
            <w:shd w:val="pct10" w:color="auto" w:fill="FFFFFF"/>
          </w:tcPr>
          <w:p w14:paraId="1DA255AA" w14:textId="77777777" w:rsidR="006E050B" w:rsidRDefault="006E050B" w:rsidP="006E050B">
            <w:pPr>
              <w:tabs>
                <w:tab w:val="left" w:pos="6624"/>
                <w:tab w:val="left" w:pos="8208"/>
              </w:tabs>
              <w:jc w:val="center"/>
              <w:rPr>
                <w:sz w:val="24"/>
              </w:rPr>
            </w:pPr>
            <w:r>
              <w:rPr>
                <w:sz w:val="24"/>
              </w:rPr>
              <w:t xml:space="preserve">Expected Workload Burden </w:t>
            </w:r>
          </w:p>
        </w:tc>
      </w:tr>
      <w:tr w:rsidR="00E11828" w14:paraId="13F6DD84" w14:textId="77777777" w:rsidTr="00022DC2">
        <w:trPr>
          <w:jc w:val="center"/>
        </w:trPr>
        <w:tc>
          <w:tcPr>
            <w:tcW w:w="3438" w:type="dxa"/>
          </w:tcPr>
          <w:p w14:paraId="54F14B2A" w14:textId="54A2C0EA" w:rsidR="00E11828" w:rsidRDefault="00E11828" w:rsidP="00C40492">
            <w:pPr>
              <w:tabs>
                <w:tab w:val="left" w:pos="6624"/>
                <w:tab w:val="left" w:pos="8208"/>
              </w:tabs>
              <w:rPr>
                <w:color w:val="000000"/>
                <w:sz w:val="24"/>
              </w:rPr>
            </w:pPr>
            <w:r>
              <w:rPr>
                <w:color w:val="000000"/>
                <w:sz w:val="24"/>
              </w:rPr>
              <w:t>Pre</w:t>
            </w:r>
            <w:r w:rsidR="004D0B6B">
              <w:rPr>
                <w:color w:val="000000"/>
                <w:sz w:val="24"/>
              </w:rPr>
              <w:t>-</w:t>
            </w:r>
            <w:r>
              <w:rPr>
                <w:color w:val="000000"/>
                <w:sz w:val="24"/>
              </w:rPr>
              <w:t>test</w:t>
            </w:r>
          </w:p>
        </w:tc>
        <w:tc>
          <w:tcPr>
            <w:tcW w:w="1800" w:type="dxa"/>
          </w:tcPr>
          <w:p w14:paraId="47DD684B" w14:textId="77777777" w:rsidR="00E11828" w:rsidRDefault="00E11828" w:rsidP="008A1013">
            <w:pPr>
              <w:tabs>
                <w:tab w:val="left" w:pos="6624"/>
                <w:tab w:val="left" w:pos="8208"/>
              </w:tabs>
              <w:jc w:val="center"/>
              <w:rPr>
                <w:color w:val="000000"/>
                <w:sz w:val="24"/>
              </w:rPr>
            </w:pPr>
          </w:p>
        </w:tc>
      </w:tr>
      <w:tr w:rsidR="00E11828" w14:paraId="29D9EF4E" w14:textId="77777777" w:rsidTr="00022DC2">
        <w:trPr>
          <w:jc w:val="center"/>
        </w:trPr>
        <w:tc>
          <w:tcPr>
            <w:tcW w:w="3438" w:type="dxa"/>
          </w:tcPr>
          <w:p w14:paraId="72126A19" w14:textId="30B79A19" w:rsidR="00E11828" w:rsidRDefault="00E11828" w:rsidP="00742092">
            <w:pPr>
              <w:tabs>
                <w:tab w:val="left" w:pos="6624"/>
                <w:tab w:val="left" w:pos="8208"/>
              </w:tabs>
              <w:ind w:left="288"/>
              <w:rPr>
                <w:color w:val="000000"/>
                <w:sz w:val="24"/>
              </w:rPr>
            </w:pPr>
            <w:r>
              <w:rPr>
                <w:color w:val="000000"/>
                <w:sz w:val="24"/>
              </w:rPr>
              <w:t>Number of respondents</w:t>
            </w:r>
          </w:p>
        </w:tc>
        <w:tc>
          <w:tcPr>
            <w:tcW w:w="1800" w:type="dxa"/>
          </w:tcPr>
          <w:p w14:paraId="477D37FE" w14:textId="0A4A3D3A" w:rsidR="00E11828" w:rsidRDefault="00E11828" w:rsidP="008A1013">
            <w:pPr>
              <w:tabs>
                <w:tab w:val="left" w:pos="6624"/>
                <w:tab w:val="left" w:pos="8208"/>
              </w:tabs>
              <w:jc w:val="center"/>
              <w:rPr>
                <w:color w:val="000000"/>
                <w:sz w:val="24"/>
              </w:rPr>
            </w:pPr>
            <w:r>
              <w:rPr>
                <w:color w:val="000000"/>
                <w:sz w:val="24"/>
              </w:rPr>
              <w:t>25</w:t>
            </w:r>
          </w:p>
        </w:tc>
      </w:tr>
      <w:tr w:rsidR="00E11828" w14:paraId="55DEF8BE" w14:textId="77777777" w:rsidTr="00022DC2">
        <w:trPr>
          <w:jc w:val="center"/>
        </w:trPr>
        <w:tc>
          <w:tcPr>
            <w:tcW w:w="3438" w:type="dxa"/>
          </w:tcPr>
          <w:p w14:paraId="28BE499F" w14:textId="19538C65" w:rsidR="00E11828" w:rsidRDefault="00E11828" w:rsidP="00742092">
            <w:pPr>
              <w:tabs>
                <w:tab w:val="left" w:pos="6624"/>
                <w:tab w:val="left" w:pos="8208"/>
              </w:tabs>
              <w:ind w:left="288"/>
              <w:rPr>
                <w:color w:val="000000"/>
                <w:sz w:val="24"/>
              </w:rPr>
            </w:pPr>
            <w:r>
              <w:rPr>
                <w:color w:val="000000"/>
                <w:sz w:val="24"/>
              </w:rPr>
              <w:t>Minutes needed for interview</w:t>
            </w:r>
          </w:p>
        </w:tc>
        <w:tc>
          <w:tcPr>
            <w:tcW w:w="1800" w:type="dxa"/>
          </w:tcPr>
          <w:p w14:paraId="271B1AC7" w14:textId="75486021" w:rsidR="00E11828" w:rsidRDefault="00E11828" w:rsidP="008A1013">
            <w:pPr>
              <w:tabs>
                <w:tab w:val="left" w:pos="6624"/>
                <w:tab w:val="left" w:pos="8208"/>
              </w:tabs>
              <w:jc w:val="center"/>
              <w:rPr>
                <w:color w:val="000000"/>
                <w:sz w:val="24"/>
              </w:rPr>
            </w:pPr>
            <w:r>
              <w:rPr>
                <w:color w:val="000000"/>
                <w:sz w:val="24"/>
              </w:rPr>
              <w:t>40</w:t>
            </w:r>
          </w:p>
        </w:tc>
      </w:tr>
      <w:tr w:rsidR="00E11828" w14:paraId="53590D15" w14:textId="77777777" w:rsidTr="00022DC2">
        <w:trPr>
          <w:jc w:val="center"/>
        </w:trPr>
        <w:tc>
          <w:tcPr>
            <w:tcW w:w="3438" w:type="dxa"/>
          </w:tcPr>
          <w:p w14:paraId="65F9708E" w14:textId="11571ED8" w:rsidR="00E11828" w:rsidRDefault="00E11828" w:rsidP="00742092">
            <w:pPr>
              <w:tabs>
                <w:tab w:val="left" w:pos="6624"/>
                <w:tab w:val="left" w:pos="8208"/>
              </w:tabs>
              <w:ind w:left="288"/>
              <w:rPr>
                <w:color w:val="000000"/>
                <w:sz w:val="24"/>
              </w:rPr>
            </w:pPr>
            <w:r>
              <w:rPr>
                <w:color w:val="000000"/>
                <w:sz w:val="24"/>
              </w:rPr>
              <w:t>Total minutes</w:t>
            </w:r>
          </w:p>
        </w:tc>
        <w:tc>
          <w:tcPr>
            <w:tcW w:w="1800" w:type="dxa"/>
          </w:tcPr>
          <w:p w14:paraId="2D5FE821" w14:textId="62820968" w:rsidR="00E11828" w:rsidRDefault="00E11828" w:rsidP="008A1013">
            <w:pPr>
              <w:tabs>
                <w:tab w:val="left" w:pos="6624"/>
                <w:tab w:val="left" w:pos="8208"/>
              </w:tabs>
              <w:jc w:val="center"/>
              <w:rPr>
                <w:color w:val="000000"/>
                <w:sz w:val="24"/>
              </w:rPr>
            </w:pPr>
            <w:r>
              <w:rPr>
                <w:color w:val="000000"/>
                <w:sz w:val="24"/>
              </w:rPr>
              <w:t>1,000</w:t>
            </w:r>
          </w:p>
        </w:tc>
      </w:tr>
      <w:tr w:rsidR="00E11828" w14:paraId="2D500C7E" w14:textId="77777777" w:rsidTr="00022DC2">
        <w:trPr>
          <w:jc w:val="center"/>
        </w:trPr>
        <w:tc>
          <w:tcPr>
            <w:tcW w:w="3438" w:type="dxa"/>
          </w:tcPr>
          <w:p w14:paraId="1A57C954" w14:textId="517E6575" w:rsidR="00E11828" w:rsidRDefault="00E11828" w:rsidP="00742092">
            <w:pPr>
              <w:tabs>
                <w:tab w:val="left" w:pos="6624"/>
                <w:tab w:val="left" w:pos="8208"/>
              </w:tabs>
              <w:ind w:left="288"/>
              <w:rPr>
                <w:color w:val="000000"/>
                <w:sz w:val="24"/>
              </w:rPr>
            </w:pPr>
            <w:r>
              <w:rPr>
                <w:color w:val="000000"/>
                <w:sz w:val="24"/>
              </w:rPr>
              <w:t>Total hours</w:t>
            </w:r>
          </w:p>
        </w:tc>
        <w:tc>
          <w:tcPr>
            <w:tcW w:w="1800" w:type="dxa"/>
          </w:tcPr>
          <w:p w14:paraId="34D3682B" w14:textId="5312856B" w:rsidR="00E11828" w:rsidRDefault="00E11828" w:rsidP="008A1013">
            <w:pPr>
              <w:tabs>
                <w:tab w:val="left" w:pos="6624"/>
                <w:tab w:val="left" w:pos="8208"/>
              </w:tabs>
              <w:jc w:val="center"/>
              <w:rPr>
                <w:color w:val="000000"/>
                <w:sz w:val="24"/>
              </w:rPr>
            </w:pPr>
            <w:r>
              <w:rPr>
                <w:color w:val="000000"/>
                <w:sz w:val="24"/>
              </w:rPr>
              <w:t>16.67</w:t>
            </w:r>
          </w:p>
        </w:tc>
      </w:tr>
      <w:tr w:rsidR="00E11828" w14:paraId="2314C24E" w14:textId="77777777" w:rsidTr="00022DC2">
        <w:trPr>
          <w:jc w:val="center"/>
        </w:trPr>
        <w:tc>
          <w:tcPr>
            <w:tcW w:w="3438" w:type="dxa"/>
          </w:tcPr>
          <w:p w14:paraId="3BD5010E" w14:textId="54733CE9" w:rsidR="00E11828" w:rsidRDefault="00E11828" w:rsidP="00C40492">
            <w:pPr>
              <w:tabs>
                <w:tab w:val="left" w:pos="6624"/>
                <w:tab w:val="left" w:pos="8208"/>
              </w:tabs>
              <w:rPr>
                <w:color w:val="000000"/>
                <w:sz w:val="24"/>
              </w:rPr>
            </w:pPr>
            <w:r>
              <w:rPr>
                <w:color w:val="000000"/>
                <w:sz w:val="24"/>
              </w:rPr>
              <w:t>Survey</w:t>
            </w:r>
          </w:p>
        </w:tc>
        <w:tc>
          <w:tcPr>
            <w:tcW w:w="1800" w:type="dxa"/>
          </w:tcPr>
          <w:p w14:paraId="759653AB" w14:textId="77777777" w:rsidR="00E11828" w:rsidRDefault="00E11828" w:rsidP="008A1013">
            <w:pPr>
              <w:tabs>
                <w:tab w:val="left" w:pos="6624"/>
                <w:tab w:val="left" w:pos="8208"/>
              </w:tabs>
              <w:jc w:val="center"/>
              <w:rPr>
                <w:color w:val="000000"/>
                <w:sz w:val="24"/>
              </w:rPr>
            </w:pPr>
          </w:p>
        </w:tc>
      </w:tr>
      <w:tr w:rsidR="005827AE" w14:paraId="2428ADDF" w14:textId="77777777" w:rsidTr="00022DC2">
        <w:trPr>
          <w:jc w:val="center"/>
        </w:trPr>
        <w:tc>
          <w:tcPr>
            <w:tcW w:w="3438" w:type="dxa"/>
          </w:tcPr>
          <w:p w14:paraId="2B78DE3A" w14:textId="15834F8D" w:rsidR="005827AE" w:rsidRDefault="005827AE" w:rsidP="00742092">
            <w:pPr>
              <w:tabs>
                <w:tab w:val="left" w:pos="6624"/>
                <w:tab w:val="left" w:pos="8208"/>
              </w:tabs>
              <w:ind w:left="288"/>
              <w:rPr>
                <w:sz w:val="24"/>
              </w:rPr>
            </w:pPr>
            <w:r>
              <w:rPr>
                <w:color w:val="000000"/>
                <w:sz w:val="24"/>
              </w:rPr>
              <w:t>Number of respondents</w:t>
            </w:r>
            <w:r w:rsidR="00C40492">
              <w:rPr>
                <w:color w:val="000000"/>
                <w:sz w:val="24"/>
              </w:rPr>
              <w:t xml:space="preserve"> </w:t>
            </w:r>
          </w:p>
        </w:tc>
        <w:tc>
          <w:tcPr>
            <w:tcW w:w="1800" w:type="dxa"/>
          </w:tcPr>
          <w:p w14:paraId="56F23002" w14:textId="35672CD0" w:rsidR="005827AE" w:rsidRDefault="00C40492" w:rsidP="008A1013">
            <w:pPr>
              <w:tabs>
                <w:tab w:val="left" w:pos="6624"/>
                <w:tab w:val="left" w:pos="8208"/>
              </w:tabs>
              <w:jc w:val="center"/>
              <w:rPr>
                <w:color w:val="000000"/>
                <w:sz w:val="24"/>
              </w:rPr>
            </w:pPr>
            <w:r>
              <w:rPr>
                <w:color w:val="000000"/>
                <w:sz w:val="24"/>
              </w:rPr>
              <w:t>3,</w:t>
            </w:r>
            <w:r w:rsidR="00442D2E">
              <w:rPr>
                <w:color w:val="000000"/>
                <w:sz w:val="24"/>
              </w:rPr>
              <w:t>588</w:t>
            </w:r>
          </w:p>
        </w:tc>
      </w:tr>
      <w:tr w:rsidR="005827AE" w14:paraId="27D1E37F" w14:textId="77777777" w:rsidTr="00022DC2">
        <w:trPr>
          <w:jc w:val="center"/>
        </w:trPr>
        <w:tc>
          <w:tcPr>
            <w:tcW w:w="3438" w:type="dxa"/>
          </w:tcPr>
          <w:p w14:paraId="47A30221" w14:textId="77777777" w:rsidR="005827AE" w:rsidRDefault="005827AE" w:rsidP="00742092">
            <w:pPr>
              <w:tabs>
                <w:tab w:val="left" w:pos="6624"/>
                <w:tab w:val="left" w:pos="8208"/>
              </w:tabs>
              <w:ind w:left="288"/>
              <w:rPr>
                <w:sz w:val="24"/>
              </w:rPr>
            </w:pPr>
            <w:r>
              <w:rPr>
                <w:color w:val="000000"/>
                <w:sz w:val="24"/>
              </w:rPr>
              <w:t>Minutes needed for interview</w:t>
            </w:r>
          </w:p>
        </w:tc>
        <w:tc>
          <w:tcPr>
            <w:tcW w:w="1800" w:type="dxa"/>
          </w:tcPr>
          <w:p w14:paraId="539575B8" w14:textId="77777777" w:rsidR="005827AE" w:rsidRDefault="008A3664">
            <w:pPr>
              <w:tabs>
                <w:tab w:val="left" w:pos="6624"/>
                <w:tab w:val="left" w:pos="8208"/>
              </w:tabs>
              <w:jc w:val="center"/>
              <w:rPr>
                <w:color w:val="000000"/>
                <w:sz w:val="24"/>
              </w:rPr>
            </w:pPr>
            <w:r>
              <w:rPr>
                <w:color w:val="000000"/>
                <w:sz w:val="24"/>
              </w:rPr>
              <w:t>20</w:t>
            </w:r>
          </w:p>
        </w:tc>
      </w:tr>
      <w:tr w:rsidR="005827AE" w14:paraId="79A9FC70" w14:textId="77777777" w:rsidTr="00022DC2">
        <w:trPr>
          <w:jc w:val="center"/>
        </w:trPr>
        <w:tc>
          <w:tcPr>
            <w:tcW w:w="3438" w:type="dxa"/>
          </w:tcPr>
          <w:p w14:paraId="3A1135D6" w14:textId="77777777" w:rsidR="005827AE" w:rsidRDefault="005827AE" w:rsidP="00742092">
            <w:pPr>
              <w:tabs>
                <w:tab w:val="left" w:pos="6624"/>
                <w:tab w:val="left" w:pos="8208"/>
              </w:tabs>
              <w:ind w:left="288"/>
              <w:rPr>
                <w:sz w:val="24"/>
              </w:rPr>
            </w:pPr>
            <w:r>
              <w:rPr>
                <w:color w:val="000000"/>
                <w:sz w:val="24"/>
              </w:rPr>
              <w:t>Total Minutes</w:t>
            </w:r>
          </w:p>
        </w:tc>
        <w:tc>
          <w:tcPr>
            <w:tcW w:w="1800" w:type="dxa"/>
          </w:tcPr>
          <w:p w14:paraId="414B1D25" w14:textId="6C702AF7" w:rsidR="005827AE" w:rsidRDefault="008A3664" w:rsidP="006B6183">
            <w:pPr>
              <w:tabs>
                <w:tab w:val="left" w:pos="6624"/>
                <w:tab w:val="left" w:pos="8208"/>
              </w:tabs>
              <w:jc w:val="center"/>
              <w:rPr>
                <w:sz w:val="24"/>
              </w:rPr>
            </w:pPr>
            <w:r>
              <w:rPr>
                <w:sz w:val="24"/>
              </w:rPr>
              <w:t>7</w:t>
            </w:r>
            <w:r w:rsidR="00C90ECB">
              <w:rPr>
                <w:sz w:val="24"/>
              </w:rPr>
              <w:t>1,760</w:t>
            </w:r>
          </w:p>
        </w:tc>
      </w:tr>
      <w:tr w:rsidR="005827AE" w14:paraId="2D593934" w14:textId="77777777" w:rsidTr="00022DC2">
        <w:trPr>
          <w:jc w:val="center"/>
        </w:trPr>
        <w:tc>
          <w:tcPr>
            <w:tcW w:w="3438" w:type="dxa"/>
          </w:tcPr>
          <w:p w14:paraId="09465964" w14:textId="77777777" w:rsidR="005827AE" w:rsidRDefault="005827AE" w:rsidP="00742092">
            <w:pPr>
              <w:tabs>
                <w:tab w:val="left" w:pos="6624"/>
                <w:tab w:val="left" w:pos="8208"/>
              </w:tabs>
              <w:ind w:left="288"/>
              <w:rPr>
                <w:sz w:val="24"/>
              </w:rPr>
            </w:pPr>
            <w:r>
              <w:rPr>
                <w:color w:val="000000"/>
                <w:sz w:val="24"/>
              </w:rPr>
              <w:t>Total hours</w:t>
            </w:r>
          </w:p>
        </w:tc>
        <w:tc>
          <w:tcPr>
            <w:tcW w:w="1800" w:type="dxa"/>
          </w:tcPr>
          <w:p w14:paraId="6ADFF8D0" w14:textId="2DA50467" w:rsidR="005827AE" w:rsidRDefault="008A3664" w:rsidP="008A1013">
            <w:pPr>
              <w:tabs>
                <w:tab w:val="left" w:pos="6624"/>
                <w:tab w:val="left" w:pos="8208"/>
              </w:tabs>
              <w:jc w:val="center"/>
              <w:rPr>
                <w:sz w:val="24"/>
              </w:rPr>
            </w:pPr>
            <w:r>
              <w:rPr>
                <w:sz w:val="24"/>
              </w:rPr>
              <w:t>1,</w:t>
            </w:r>
            <w:r w:rsidR="00C90ECB">
              <w:rPr>
                <w:sz w:val="24"/>
              </w:rPr>
              <w:t>196</w:t>
            </w:r>
          </w:p>
        </w:tc>
      </w:tr>
      <w:tr w:rsidR="004D0B6B" w14:paraId="1EC82949" w14:textId="77777777" w:rsidTr="00022DC2">
        <w:trPr>
          <w:jc w:val="center"/>
        </w:trPr>
        <w:tc>
          <w:tcPr>
            <w:tcW w:w="3438" w:type="dxa"/>
          </w:tcPr>
          <w:p w14:paraId="3A392792" w14:textId="407DBF24" w:rsidR="004D0B6B" w:rsidRDefault="004D0B6B" w:rsidP="00482856">
            <w:pPr>
              <w:tabs>
                <w:tab w:val="left" w:pos="6624"/>
                <w:tab w:val="left" w:pos="8208"/>
              </w:tabs>
              <w:rPr>
                <w:color w:val="000000"/>
                <w:sz w:val="24"/>
              </w:rPr>
            </w:pPr>
            <w:r>
              <w:rPr>
                <w:color w:val="000000"/>
                <w:sz w:val="24"/>
              </w:rPr>
              <w:t>Total expected burden hours</w:t>
            </w:r>
          </w:p>
        </w:tc>
        <w:tc>
          <w:tcPr>
            <w:tcW w:w="1800" w:type="dxa"/>
          </w:tcPr>
          <w:p w14:paraId="3DAFDD43" w14:textId="2EA6B77D" w:rsidR="004D0B6B" w:rsidRDefault="004D0B6B" w:rsidP="008A1013">
            <w:pPr>
              <w:tabs>
                <w:tab w:val="left" w:pos="6624"/>
                <w:tab w:val="left" w:pos="8208"/>
              </w:tabs>
              <w:jc w:val="center"/>
              <w:rPr>
                <w:sz w:val="24"/>
              </w:rPr>
            </w:pPr>
            <w:r>
              <w:rPr>
                <w:sz w:val="24"/>
              </w:rPr>
              <w:t>1,21</w:t>
            </w:r>
            <w:r w:rsidR="00C90ECB">
              <w:rPr>
                <w:sz w:val="24"/>
              </w:rPr>
              <w:t>2</w:t>
            </w:r>
            <w:r>
              <w:rPr>
                <w:sz w:val="24"/>
              </w:rPr>
              <w:t>.67</w:t>
            </w:r>
          </w:p>
        </w:tc>
      </w:tr>
    </w:tbl>
    <w:p w14:paraId="52F43A42" w14:textId="77777777" w:rsidR="00346B71" w:rsidRPr="006E050B" w:rsidRDefault="00346B71" w:rsidP="009A3B1B">
      <w:pPr>
        <w:rPr>
          <w:rFonts w:cs="Courier New"/>
          <w:sz w:val="24"/>
          <w:szCs w:val="24"/>
        </w:rPr>
      </w:pPr>
    </w:p>
    <w:p w14:paraId="7E6BE2EB" w14:textId="6389061C" w:rsidR="002E56C1" w:rsidRDefault="008A1013" w:rsidP="008A1013">
      <w:pPr>
        <w:pStyle w:val="BodyText"/>
        <w:tabs>
          <w:tab w:val="left" w:pos="1176"/>
          <w:tab w:val="left" w:pos="1656"/>
          <w:tab w:val="left" w:pos="5016"/>
          <w:tab w:val="left" w:pos="6696"/>
          <w:tab w:val="left" w:pos="8256"/>
        </w:tabs>
        <w:rPr>
          <w:szCs w:val="24"/>
        </w:rPr>
      </w:pPr>
      <w:r w:rsidRPr="006E050B">
        <w:rPr>
          <w:szCs w:val="24"/>
        </w:rPr>
        <w:t>The estimate of costs to respondents based on burden hours to participate in this survey is $</w:t>
      </w:r>
      <w:r w:rsidR="00605AB6">
        <w:rPr>
          <w:szCs w:val="24"/>
        </w:rPr>
        <w:t>30,</w:t>
      </w:r>
      <w:r w:rsidR="005B43DC">
        <w:rPr>
          <w:szCs w:val="24"/>
        </w:rPr>
        <w:t>034</w:t>
      </w:r>
      <w:r w:rsidRPr="006E050B">
        <w:rPr>
          <w:szCs w:val="24"/>
        </w:rPr>
        <w:t xml:space="preserve">.  This estimate is based on </w:t>
      </w:r>
      <w:r w:rsidR="00CB451C" w:rsidRPr="006E050B">
        <w:rPr>
          <w:szCs w:val="24"/>
        </w:rPr>
        <w:t>a</w:t>
      </w:r>
      <w:r w:rsidR="003929BA" w:rsidRPr="006E050B">
        <w:rPr>
          <w:szCs w:val="24"/>
        </w:rPr>
        <w:t xml:space="preserve"> mean</w:t>
      </w:r>
      <w:r w:rsidR="00CB451C" w:rsidRPr="006E050B">
        <w:rPr>
          <w:szCs w:val="24"/>
        </w:rPr>
        <w:t xml:space="preserve"> hourly</w:t>
      </w:r>
      <w:r w:rsidR="00605AB6">
        <w:rPr>
          <w:szCs w:val="24"/>
        </w:rPr>
        <w:t xml:space="preserve"> cost of compensation</w:t>
      </w:r>
      <w:r w:rsidR="00CB451C" w:rsidRPr="006E050B">
        <w:rPr>
          <w:szCs w:val="24"/>
        </w:rPr>
        <w:t xml:space="preserve"> of $</w:t>
      </w:r>
      <w:r w:rsidR="00605AB6">
        <w:rPr>
          <w:szCs w:val="24"/>
        </w:rPr>
        <w:t>24</w:t>
      </w:r>
      <w:r w:rsidR="003929BA" w:rsidRPr="006E050B">
        <w:rPr>
          <w:szCs w:val="24"/>
        </w:rPr>
        <w:t>.</w:t>
      </w:r>
      <w:r w:rsidR="00605AB6">
        <w:rPr>
          <w:szCs w:val="24"/>
        </w:rPr>
        <w:t>76</w:t>
      </w:r>
      <w:r w:rsidR="00ED65D0" w:rsidRPr="006E050B">
        <w:rPr>
          <w:szCs w:val="24"/>
        </w:rPr>
        <w:t xml:space="preserve"> </w:t>
      </w:r>
      <w:r w:rsidR="003929BA" w:rsidRPr="006E050B">
        <w:rPr>
          <w:szCs w:val="24"/>
        </w:rPr>
        <w:t xml:space="preserve">for </w:t>
      </w:r>
      <w:r w:rsidR="00605AB6">
        <w:rPr>
          <w:szCs w:val="24"/>
        </w:rPr>
        <w:t xml:space="preserve">office and administrative support workers by the BLS from September 2014 </w:t>
      </w:r>
      <w:r w:rsidR="00CB451C" w:rsidRPr="006E050B">
        <w:rPr>
          <w:szCs w:val="24"/>
        </w:rPr>
        <w:t xml:space="preserve">and was multiplied by </w:t>
      </w:r>
      <w:r w:rsidR="001C5163" w:rsidRPr="006E050B">
        <w:rPr>
          <w:szCs w:val="24"/>
        </w:rPr>
        <w:t xml:space="preserve">the </w:t>
      </w:r>
      <w:r w:rsidR="008A3664">
        <w:rPr>
          <w:szCs w:val="24"/>
        </w:rPr>
        <w:t>1,</w:t>
      </w:r>
      <w:r w:rsidR="00FC3542">
        <w:rPr>
          <w:szCs w:val="24"/>
        </w:rPr>
        <w:t>2</w:t>
      </w:r>
      <w:r w:rsidR="00605AB6">
        <w:rPr>
          <w:szCs w:val="24"/>
        </w:rPr>
        <w:t>1</w:t>
      </w:r>
      <w:r w:rsidR="005B43DC">
        <w:rPr>
          <w:szCs w:val="24"/>
        </w:rPr>
        <w:t>3</w:t>
      </w:r>
      <w:r w:rsidR="006E050B">
        <w:rPr>
          <w:szCs w:val="24"/>
        </w:rPr>
        <w:t xml:space="preserve"> </w:t>
      </w:r>
      <w:r w:rsidR="004D0B6B">
        <w:rPr>
          <w:szCs w:val="24"/>
        </w:rPr>
        <w:t xml:space="preserve">total </w:t>
      </w:r>
      <w:r w:rsidR="006E050B">
        <w:rPr>
          <w:szCs w:val="24"/>
        </w:rPr>
        <w:t xml:space="preserve">expected </w:t>
      </w:r>
      <w:r w:rsidRPr="006E050B">
        <w:rPr>
          <w:szCs w:val="24"/>
        </w:rPr>
        <w:t>burden hours.</w:t>
      </w:r>
    </w:p>
    <w:p w14:paraId="0BED559F" w14:textId="77777777" w:rsidR="002E56C1" w:rsidRDefault="002E56C1" w:rsidP="008A1013">
      <w:pPr>
        <w:pStyle w:val="BodyText"/>
        <w:tabs>
          <w:tab w:val="left" w:pos="1176"/>
          <w:tab w:val="left" w:pos="1656"/>
          <w:tab w:val="left" w:pos="5016"/>
          <w:tab w:val="left" w:pos="6696"/>
          <w:tab w:val="left" w:pos="8256"/>
        </w:tabs>
        <w:rPr>
          <w:szCs w:val="24"/>
        </w:rPr>
      </w:pPr>
    </w:p>
    <w:p w14:paraId="2AFA7F2B" w14:textId="77777777" w:rsidR="002B05DC" w:rsidRDefault="002E56C1" w:rsidP="002B05DC">
      <w:pPr>
        <w:pStyle w:val="Heading1"/>
      </w:pPr>
      <w:r w:rsidRPr="002E56C1">
        <w:t>Confidentiality</w:t>
      </w:r>
      <w:r w:rsidR="008A1013" w:rsidRPr="002E56C1">
        <w:br/>
      </w:r>
    </w:p>
    <w:p w14:paraId="66ED5642" w14:textId="77777777" w:rsidR="006E050B" w:rsidRDefault="006E050B" w:rsidP="006E050B">
      <w:pPr>
        <w:rPr>
          <w:rStyle w:val="msoins0"/>
          <w:sz w:val="24"/>
          <w:szCs w:val="24"/>
          <w:u w:val="none"/>
        </w:rPr>
      </w:pPr>
      <w:r w:rsidRPr="006E050B">
        <w:rPr>
          <w:sz w:val="24"/>
          <w:szCs w:val="24"/>
        </w:rPr>
        <w:t xml:space="preserve">Respondents will be informed as to the voluntary nature of the study.  Information related to this study will not be released to the public in any way that would allow identification of individuals except as prescribed under the conditions of the </w:t>
      </w:r>
      <w:r w:rsidRPr="006E050B">
        <w:rPr>
          <w:rStyle w:val="msoins0"/>
          <w:sz w:val="24"/>
          <w:szCs w:val="24"/>
          <w:u w:val="none"/>
        </w:rPr>
        <w:t>Confidential Information Protection and Statistical Efficiency Act of 2002 (Title 5 of Public Law 107-347) and other applicable Federal laws.</w:t>
      </w:r>
    </w:p>
    <w:p w14:paraId="3A130050" w14:textId="77777777" w:rsidR="00022DC2" w:rsidRDefault="00022DC2" w:rsidP="006E050B">
      <w:pPr>
        <w:rPr>
          <w:rStyle w:val="msoins0"/>
          <w:sz w:val="24"/>
          <w:szCs w:val="24"/>
          <w:u w:val="none"/>
        </w:rPr>
      </w:pPr>
    </w:p>
    <w:p w14:paraId="05FFCAD8" w14:textId="77777777" w:rsidR="00022DC2" w:rsidRDefault="00022DC2" w:rsidP="00022DC2">
      <w:pPr>
        <w:pStyle w:val="Heading1"/>
      </w:pPr>
      <w:r>
        <w:lastRenderedPageBreak/>
        <w:t>Payments to Respondents</w:t>
      </w:r>
    </w:p>
    <w:p w14:paraId="41156269" w14:textId="77777777" w:rsidR="00022DC2" w:rsidRDefault="00022DC2" w:rsidP="00022DC2"/>
    <w:p w14:paraId="6C6D3AD9" w14:textId="77777777" w:rsidR="00022DC2" w:rsidRDefault="00022DC2" w:rsidP="00022DC2">
      <w:pPr>
        <w:pStyle w:val="BodyText"/>
      </w:pPr>
      <w:r>
        <w:t>There are no payments made to the respondents for this survey.</w:t>
      </w:r>
    </w:p>
    <w:p w14:paraId="35777578" w14:textId="77777777" w:rsidR="006E050B" w:rsidRDefault="006E050B">
      <w:pPr>
        <w:rPr>
          <w:rStyle w:val="msoins0"/>
          <w:sz w:val="24"/>
          <w:szCs w:val="24"/>
          <w:u w:val="none"/>
        </w:rPr>
      </w:pPr>
      <w:r>
        <w:rPr>
          <w:rStyle w:val="msoins0"/>
          <w:sz w:val="24"/>
          <w:szCs w:val="24"/>
          <w:u w:val="none"/>
        </w:rPr>
        <w:br w:type="page"/>
      </w:r>
    </w:p>
    <w:p w14:paraId="42E23FF4" w14:textId="77777777" w:rsidR="00CD4A6E" w:rsidRDefault="00CD4A6E" w:rsidP="006E050B">
      <w:pPr>
        <w:rPr>
          <w:sz w:val="24"/>
          <w:szCs w:val="24"/>
        </w:rPr>
      </w:pPr>
      <w:r>
        <w:rPr>
          <w:sz w:val="24"/>
          <w:szCs w:val="24"/>
        </w:rPr>
        <w:lastRenderedPageBreak/>
        <w:t>Attachment A</w:t>
      </w:r>
    </w:p>
    <w:p w14:paraId="7CBC58CA" w14:textId="77777777" w:rsidR="00CD4A6E" w:rsidRDefault="00CD4A6E" w:rsidP="006E050B">
      <w:pPr>
        <w:rPr>
          <w:sz w:val="24"/>
          <w:szCs w:val="24"/>
        </w:rPr>
      </w:pPr>
    </w:p>
    <w:p w14:paraId="60A745D3"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Introduction</w:t>
      </w:r>
    </w:p>
    <w:p w14:paraId="0C2EA704" w14:textId="77777777" w:rsidR="00A956CC" w:rsidRDefault="0032055A" w:rsidP="0032055A">
      <w:pPr>
        <w:rPr>
          <w:rFonts w:ascii="Arial" w:hAnsi="Arial" w:cs="Arial"/>
          <w:szCs w:val="22"/>
        </w:rPr>
      </w:pPr>
      <w:r w:rsidRPr="0032055A">
        <w:rPr>
          <w:rFonts w:ascii="Arial" w:hAnsi="Arial" w:cs="Arial"/>
          <w:szCs w:val="22"/>
        </w:rPr>
        <w:t xml:space="preserve">Thank you for agreeing to participate in our study of workplace injury and illness recordkeeping.  We are talking with people about how companies gather, record, and use information about workplace injuries and illnesses. We will start out by discussing your company’s general recordkeeping practices, and then ask some questions specifically about recordkeeping during the 2013 calendar year and the 2013 BLS Survey of Occupational Injuries and Illnesses (SOII).  We will use the information you provide us to improve the BLS survey. The information you provide us today is very important. </w:t>
      </w:r>
    </w:p>
    <w:p w14:paraId="74CA057D" w14:textId="77777777" w:rsidR="00A956CC" w:rsidRDefault="00A956CC" w:rsidP="0032055A">
      <w:pPr>
        <w:rPr>
          <w:rFonts w:ascii="Arial" w:hAnsi="Arial" w:cs="Arial"/>
          <w:szCs w:val="22"/>
        </w:rPr>
      </w:pPr>
    </w:p>
    <w:p w14:paraId="05483372" w14:textId="680597A1" w:rsidR="003A27F8" w:rsidRPr="00164595" w:rsidRDefault="003A27F8" w:rsidP="003A27F8">
      <w:pPr>
        <w:pStyle w:val="Default"/>
        <w:rPr>
          <w:rFonts w:ascii="Arial" w:hAnsi="Arial" w:cs="Arial"/>
          <w:sz w:val="22"/>
          <w:szCs w:val="22"/>
        </w:rPr>
      </w:pPr>
      <w:r w:rsidRPr="00164595">
        <w:rPr>
          <w:rFonts w:ascii="Arial" w:hAnsi="Arial" w:cs="Arial"/>
          <w:sz w:val="22"/>
          <w:szCs w:val="22"/>
        </w:rPr>
        <w:t>E</w:t>
      </w:r>
      <w:r w:rsidR="0032055A" w:rsidRPr="00164595">
        <w:rPr>
          <w:rFonts w:ascii="Arial" w:hAnsi="Arial" w:cs="Arial"/>
          <w:sz w:val="22"/>
          <w:szCs w:val="22"/>
        </w:rPr>
        <w:t xml:space="preserve">verything we discuss today is strictly confidential and your participation is voluntary. </w:t>
      </w:r>
      <w:r w:rsidRPr="00164595">
        <w:rPr>
          <w:rFonts w:ascii="Arial" w:hAnsi="Arial" w:cs="Arial"/>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58A79737" w14:textId="77777777" w:rsidR="003A27F8" w:rsidRPr="003A27F8" w:rsidRDefault="003A27F8" w:rsidP="0032055A">
      <w:pPr>
        <w:rPr>
          <w:rFonts w:ascii="Arial" w:hAnsi="Arial" w:cs="Arial"/>
          <w:szCs w:val="22"/>
        </w:rPr>
      </w:pPr>
    </w:p>
    <w:p w14:paraId="16D3BFFA" w14:textId="77777777" w:rsidR="003A27F8" w:rsidRDefault="003A27F8" w:rsidP="0032055A">
      <w:pPr>
        <w:rPr>
          <w:rFonts w:ascii="Arial" w:hAnsi="Arial" w:cs="Arial"/>
          <w:szCs w:val="22"/>
        </w:rPr>
      </w:pPr>
    </w:p>
    <w:p w14:paraId="05417FBB" w14:textId="2FDFF593" w:rsidR="00A956CC" w:rsidRDefault="0032055A" w:rsidP="0032055A">
      <w:pPr>
        <w:rPr>
          <w:rFonts w:ascii="Arial" w:hAnsi="Arial" w:cs="Arial"/>
          <w:szCs w:val="22"/>
        </w:rPr>
      </w:pPr>
      <w:r w:rsidRPr="0032055A">
        <w:rPr>
          <w:rFonts w:ascii="Arial" w:hAnsi="Arial" w:cs="Arial"/>
          <w:szCs w:val="22"/>
        </w:rPr>
        <w:t>This survey is being conducted under OMB Control Number 1220-0</w:t>
      </w:r>
      <w:r w:rsidR="00FC3542">
        <w:rPr>
          <w:rFonts w:ascii="Arial" w:hAnsi="Arial" w:cs="Arial"/>
          <w:szCs w:val="22"/>
        </w:rPr>
        <w:t>045</w:t>
      </w:r>
      <w:r w:rsidRPr="0032055A">
        <w:rPr>
          <w:rFonts w:ascii="Arial" w:hAnsi="Arial" w:cs="Arial"/>
          <w:szCs w:val="22"/>
        </w:rPr>
        <w:t xml:space="preserve">. </w:t>
      </w:r>
      <w:r w:rsidR="00A956CC">
        <w:rPr>
          <w:rFonts w:ascii="Arial" w:hAnsi="Arial" w:cs="Arial"/>
          <w:szCs w:val="22"/>
        </w:rPr>
        <w:t xml:space="preserve">We estimate it will take an average of 20 minutes to complete this study.  </w:t>
      </w:r>
    </w:p>
    <w:p w14:paraId="3CCDCB07" w14:textId="77777777" w:rsidR="0032055A" w:rsidRPr="0032055A" w:rsidRDefault="00A956CC" w:rsidP="0032055A">
      <w:pPr>
        <w:rPr>
          <w:rFonts w:ascii="Arial" w:hAnsi="Arial" w:cs="Arial"/>
          <w:szCs w:val="22"/>
        </w:rPr>
      </w:pPr>
      <w:r>
        <w:rPr>
          <w:rFonts w:ascii="Arial" w:hAnsi="Arial" w:cs="Arial"/>
          <w:szCs w:val="22"/>
        </w:rPr>
        <w:br/>
      </w:r>
      <w:r w:rsidR="0032055A" w:rsidRPr="0032055A">
        <w:rPr>
          <w:rFonts w:ascii="Arial" w:hAnsi="Arial" w:cs="Arial"/>
          <w:szCs w:val="22"/>
        </w:rPr>
        <w:t>If at any point you don’t understand a question, feel free to ask for clarification.  Do you have any questions for me before we get started?</w:t>
      </w:r>
    </w:p>
    <w:p w14:paraId="3DF297D2" w14:textId="77777777" w:rsidR="0032055A" w:rsidRPr="0032055A" w:rsidRDefault="0032055A" w:rsidP="0032055A">
      <w:pPr>
        <w:rPr>
          <w:rFonts w:ascii="Arial" w:hAnsi="Arial" w:cs="Arial"/>
          <w:szCs w:val="22"/>
        </w:rPr>
      </w:pPr>
    </w:p>
    <w:p w14:paraId="1EB729AF" w14:textId="77777777" w:rsidR="0032055A" w:rsidRPr="0032055A" w:rsidRDefault="0032055A" w:rsidP="0032055A">
      <w:pPr>
        <w:rPr>
          <w:rFonts w:ascii="Arial" w:hAnsi="Arial" w:cs="Arial"/>
          <w:szCs w:val="22"/>
        </w:rPr>
      </w:pPr>
      <w:r w:rsidRPr="0032055A">
        <w:rPr>
          <w:rFonts w:ascii="Arial" w:hAnsi="Arial" w:cs="Arial"/>
          <w:szCs w:val="22"/>
        </w:rPr>
        <w:t>Our records show that you are the person that completed the 2013 BLS Survey. Could you confirm with me your job title and department so we can verify our records?</w:t>
      </w:r>
    </w:p>
    <w:p w14:paraId="73C6E29B" w14:textId="77777777" w:rsidR="0032055A" w:rsidRPr="0032055A" w:rsidRDefault="0032055A" w:rsidP="0032055A">
      <w:pPr>
        <w:numPr>
          <w:ilvl w:val="0"/>
          <w:numId w:val="45"/>
        </w:numPr>
        <w:spacing w:after="160" w:line="259" w:lineRule="auto"/>
        <w:contextualSpacing/>
        <w:rPr>
          <w:rFonts w:ascii="Arial" w:eastAsia="Calibri" w:hAnsi="Arial" w:cs="Arial"/>
          <w:szCs w:val="22"/>
        </w:rPr>
      </w:pPr>
      <w:r w:rsidRPr="0032055A">
        <w:rPr>
          <w:rFonts w:ascii="Arial" w:eastAsia="Calibri" w:hAnsi="Arial" w:cs="Arial"/>
          <w:szCs w:val="22"/>
        </w:rPr>
        <w:t>Job title: _______________</w:t>
      </w:r>
    </w:p>
    <w:p w14:paraId="2FF051D1" w14:textId="77777777" w:rsidR="0032055A" w:rsidRDefault="0032055A" w:rsidP="0032055A">
      <w:pPr>
        <w:numPr>
          <w:ilvl w:val="0"/>
          <w:numId w:val="45"/>
        </w:numPr>
        <w:spacing w:after="160" w:line="259" w:lineRule="auto"/>
        <w:contextualSpacing/>
        <w:rPr>
          <w:rFonts w:ascii="Arial" w:eastAsia="Calibri" w:hAnsi="Arial" w:cs="Arial"/>
          <w:szCs w:val="22"/>
        </w:rPr>
      </w:pPr>
      <w:r w:rsidRPr="0032055A">
        <w:rPr>
          <w:rFonts w:ascii="Arial" w:eastAsia="Calibri" w:hAnsi="Arial" w:cs="Arial"/>
          <w:szCs w:val="22"/>
        </w:rPr>
        <w:t>Department: ______________</w:t>
      </w:r>
    </w:p>
    <w:p w14:paraId="317F7BFE" w14:textId="77777777" w:rsidR="0032055A" w:rsidRPr="0032055A" w:rsidRDefault="0032055A" w:rsidP="00C72DE7">
      <w:pPr>
        <w:spacing w:after="160" w:line="259" w:lineRule="auto"/>
        <w:contextualSpacing/>
        <w:rPr>
          <w:rFonts w:ascii="Arial" w:eastAsia="Calibri" w:hAnsi="Arial" w:cs="Arial"/>
          <w:szCs w:val="22"/>
        </w:rPr>
      </w:pPr>
    </w:p>
    <w:p w14:paraId="02C49A8A"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Background and Company Demographics</w:t>
      </w:r>
    </w:p>
    <w:p w14:paraId="4B695CC0" w14:textId="77777777" w:rsidR="0032055A" w:rsidRPr="0032055A" w:rsidRDefault="0032055A" w:rsidP="0032055A">
      <w:pPr>
        <w:rPr>
          <w:rFonts w:ascii="Arial" w:hAnsi="Arial" w:cs="Arial"/>
          <w:szCs w:val="22"/>
        </w:rPr>
      </w:pPr>
      <w:r w:rsidRPr="0032055A">
        <w:rPr>
          <w:rFonts w:ascii="Arial" w:hAnsi="Arial" w:cs="Arial"/>
          <w:szCs w:val="22"/>
        </w:rPr>
        <w:t>First, I have a few questions on your company location, employees, and workplace injury compensation practices.</w:t>
      </w:r>
    </w:p>
    <w:p w14:paraId="24180992" w14:textId="77777777" w:rsidR="0032055A" w:rsidRPr="0032055A" w:rsidRDefault="0032055A" w:rsidP="0032055A">
      <w:pPr>
        <w:rPr>
          <w:rFonts w:ascii="Arial" w:hAnsi="Arial" w:cs="Arial"/>
          <w:szCs w:val="22"/>
        </w:rPr>
      </w:pPr>
    </w:p>
    <w:p w14:paraId="4933EC06" w14:textId="77777777" w:rsidR="0032055A" w:rsidRPr="0032055A" w:rsidRDefault="0032055A" w:rsidP="0032055A">
      <w:pPr>
        <w:numPr>
          <w:ilvl w:val="0"/>
          <w:numId w:val="38"/>
        </w:numPr>
        <w:spacing w:after="160" w:line="259" w:lineRule="auto"/>
        <w:contextualSpacing/>
        <w:rPr>
          <w:rFonts w:ascii="Arial" w:eastAsia="Calibri" w:hAnsi="Arial" w:cs="Arial"/>
          <w:szCs w:val="22"/>
        </w:rPr>
      </w:pPr>
      <w:r w:rsidRPr="0032055A">
        <w:rPr>
          <w:rFonts w:ascii="Arial" w:eastAsia="Calibri" w:hAnsi="Arial" w:cs="Arial"/>
          <w:szCs w:val="22"/>
        </w:rPr>
        <w:t>The location we selected for this survey is (sample unit description/address). We show the 2013 annual average employment at this location is ____. Does that sound correct?</w:t>
      </w:r>
    </w:p>
    <w:p w14:paraId="67F26EAE"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5A8CF482"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No, specify: __________</w:t>
      </w:r>
    </w:p>
    <w:p w14:paraId="6C8CFD42"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77DCCB9A" w14:textId="77777777" w:rsidR="0032055A" w:rsidRPr="0032055A" w:rsidRDefault="0032055A" w:rsidP="0032055A">
      <w:pPr>
        <w:ind w:left="828"/>
        <w:rPr>
          <w:rFonts w:ascii="Arial" w:hAnsi="Arial" w:cs="Arial"/>
          <w:szCs w:val="22"/>
        </w:rPr>
      </w:pPr>
      <w:r w:rsidRPr="0032055A">
        <w:rPr>
          <w:rFonts w:ascii="Arial" w:hAnsi="Arial" w:cs="Arial"/>
          <w:szCs w:val="22"/>
        </w:rPr>
        <w:t>(Probe to see if they have a clear understanding of the unit we are asking about.)</w:t>
      </w:r>
    </w:p>
    <w:p w14:paraId="6C7BD23F" w14:textId="77777777" w:rsidR="0032055A" w:rsidRPr="0032055A" w:rsidRDefault="0032055A" w:rsidP="0032055A">
      <w:pPr>
        <w:rPr>
          <w:rFonts w:ascii="Arial" w:hAnsi="Arial" w:cs="Arial"/>
          <w:sz w:val="23"/>
          <w:szCs w:val="23"/>
        </w:rPr>
      </w:pPr>
    </w:p>
    <w:p w14:paraId="653DAC1A" w14:textId="77777777" w:rsidR="0032055A" w:rsidRPr="0032055A" w:rsidRDefault="0032055A" w:rsidP="0032055A">
      <w:pPr>
        <w:numPr>
          <w:ilvl w:val="0"/>
          <w:numId w:val="38"/>
        </w:numPr>
        <w:spacing w:after="160" w:line="259" w:lineRule="auto"/>
        <w:contextualSpacing/>
        <w:rPr>
          <w:rFonts w:ascii="Arial" w:eastAsia="Calibri" w:hAnsi="Arial" w:cs="Arial"/>
          <w:szCs w:val="22"/>
        </w:rPr>
      </w:pPr>
      <w:r w:rsidRPr="0032055A">
        <w:rPr>
          <w:rFonts w:ascii="Arial" w:eastAsia="Calibri" w:hAnsi="Arial" w:cs="Arial"/>
          <w:szCs w:val="22"/>
        </w:rPr>
        <w:t>Are all the (# ABOVE) employees at (Sampled Unit Description/Address) or does this number also include employees at other locations?</w:t>
      </w:r>
    </w:p>
    <w:p w14:paraId="0A004CF9"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Sampled Unit Description/Address</w:t>
      </w:r>
    </w:p>
    <w:p w14:paraId="489592AC"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Other/Multiple locations</w:t>
      </w:r>
    </w:p>
    <w:p w14:paraId="2D289C63"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lastRenderedPageBreak/>
        <w:t>DK</w:t>
      </w:r>
    </w:p>
    <w:p w14:paraId="0A045BE2" w14:textId="77777777" w:rsidR="0032055A" w:rsidRPr="0032055A" w:rsidRDefault="0032055A" w:rsidP="0032055A">
      <w:pPr>
        <w:spacing w:line="259" w:lineRule="auto"/>
        <w:ind w:left="720"/>
        <w:contextualSpacing/>
        <w:rPr>
          <w:rFonts w:ascii="Arial" w:eastAsia="Calibri" w:hAnsi="Arial" w:cs="Arial"/>
          <w:szCs w:val="22"/>
        </w:rPr>
      </w:pPr>
    </w:p>
    <w:p w14:paraId="64459F60" w14:textId="77777777" w:rsidR="0032055A" w:rsidRPr="0032055A" w:rsidRDefault="0032055A" w:rsidP="0032055A">
      <w:pPr>
        <w:spacing w:line="259" w:lineRule="auto"/>
        <w:ind w:left="720"/>
        <w:contextualSpacing/>
        <w:rPr>
          <w:rFonts w:ascii="Arial" w:eastAsia="Calibri" w:hAnsi="Arial" w:cs="Arial"/>
          <w:szCs w:val="22"/>
        </w:rPr>
      </w:pPr>
      <w:r w:rsidRPr="0032055A">
        <w:rPr>
          <w:rFonts w:ascii="Arial" w:eastAsia="Calibri" w:hAnsi="Arial" w:cs="Arial"/>
          <w:szCs w:val="22"/>
        </w:rPr>
        <w:t>(Probe for what other locations are and how different they are from location selected.)</w:t>
      </w:r>
    </w:p>
    <w:p w14:paraId="5E002181" w14:textId="77777777" w:rsidR="0032055A" w:rsidRPr="0032055A" w:rsidRDefault="0032055A" w:rsidP="0032055A">
      <w:pPr>
        <w:rPr>
          <w:rFonts w:ascii="Arial" w:hAnsi="Arial" w:cs="Arial"/>
          <w:sz w:val="23"/>
          <w:szCs w:val="23"/>
        </w:rPr>
      </w:pPr>
    </w:p>
    <w:p w14:paraId="461246D4" w14:textId="77777777" w:rsidR="0032055A" w:rsidRPr="0032055A" w:rsidRDefault="0032055A" w:rsidP="0032055A">
      <w:pPr>
        <w:numPr>
          <w:ilvl w:val="0"/>
          <w:numId w:val="38"/>
        </w:numPr>
        <w:rPr>
          <w:rFonts w:ascii="Arial" w:hAnsi="Arial" w:cs="Arial"/>
          <w:szCs w:val="22"/>
        </w:rPr>
      </w:pPr>
      <w:r w:rsidRPr="0032055A">
        <w:rPr>
          <w:rFonts w:ascii="Arial" w:hAnsi="Arial" w:cs="Arial"/>
          <w:szCs w:val="22"/>
        </w:rPr>
        <w:t>Do you have other locations in (state name of sampled unit)?</w:t>
      </w:r>
    </w:p>
    <w:p w14:paraId="4633FB3F"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533A7D9F"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05F21F85" w14:textId="77777777" w:rsidR="0032055A" w:rsidRPr="0032055A" w:rsidRDefault="0032055A" w:rsidP="0032055A">
      <w:pPr>
        <w:numPr>
          <w:ilvl w:val="1"/>
          <w:numId w:val="38"/>
        </w:numPr>
        <w:spacing w:line="259" w:lineRule="auto"/>
        <w:contextualSpacing/>
        <w:rPr>
          <w:rFonts w:ascii="Arial" w:eastAsia="Calibri" w:hAnsi="Arial" w:cs="Arial"/>
          <w:szCs w:val="22"/>
        </w:rPr>
      </w:pPr>
      <w:r w:rsidRPr="0032055A">
        <w:rPr>
          <w:rFonts w:ascii="Arial" w:eastAsia="Calibri" w:hAnsi="Arial" w:cs="Arial"/>
          <w:szCs w:val="22"/>
        </w:rPr>
        <w:t>DK</w:t>
      </w:r>
    </w:p>
    <w:p w14:paraId="34AFF43A" w14:textId="77777777" w:rsidR="0032055A" w:rsidRPr="0032055A" w:rsidRDefault="0032055A" w:rsidP="0032055A">
      <w:pPr>
        <w:rPr>
          <w:rFonts w:ascii="Arial" w:hAnsi="Arial" w:cs="Arial"/>
          <w:szCs w:val="22"/>
        </w:rPr>
      </w:pPr>
    </w:p>
    <w:p w14:paraId="5D3936C6" w14:textId="77777777" w:rsidR="0032055A" w:rsidRPr="0032055A" w:rsidRDefault="0032055A" w:rsidP="0032055A">
      <w:pPr>
        <w:numPr>
          <w:ilvl w:val="0"/>
          <w:numId w:val="38"/>
        </w:numPr>
        <w:rPr>
          <w:rFonts w:ascii="Arial" w:hAnsi="Arial" w:cs="Arial"/>
          <w:szCs w:val="22"/>
        </w:rPr>
      </w:pPr>
      <w:r w:rsidRPr="0032055A">
        <w:rPr>
          <w:rFonts w:ascii="Arial" w:hAnsi="Arial" w:cs="Arial"/>
          <w:szCs w:val="22"/>
        </w:rPr>
        <w:t>Do you have locations in other states?</w:t>
      </w:r>
    </w:p>
    <w:p w14:paraId="76F744BC"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0714D557"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45491397" w14:textId="77777777" w:rsidR="0032055A" w:rsidRPr="0032055A" w:rsidRDefault="0032055A" w:rsidP="0032055A">
      <w:pPr>
        <w:numPr>
          <w:ilvl w:val="1"/>
          <w:numId w:val="38"/>
        </w:numPr>
        <w:spacing w:line="259" w:lineRule="auto"/>
        <w:contextualSpacing/>
        <w:rPr>
          <w:rFonts w:ascii="Arial" w:eastAsia="Calibri" w:hAnsi="Arial" w:cs="Arial"/>
          <w:szCs w:val="22"/>
        </w:rPr>
      </w:pPr>
      <w:r w:rsidRPr="0032055A">
        <w:rPr>
          <w:rFonts w:ascii="Arial" w:eastAsia="Calibri" w:hAnsi="Arial" w:cs="Arial"/>
          <w:szCs w:val="22"/>
        </w:rPr>
        <w:t>DK</w:t>
      </w:r>
    </w:p>
    <w:p w14:paraId="1F816F69" w14:textId="77777777" w:rsidR="0032055A" w:rsidRPr="0032055A" w:rsidRDefault="0032055A" w:rsidP="0032055A">
      <w:pPr>
        <w:rPr>
          <w:rFonts w:ascii="Arial" w:hAnsi="Arial" w:cs="Arial"/>
          <w:szCs w:val="22"/>
        </w:rPr>
      </w:pPr>
    </w:p>
    <w:p w14:paraId="439BC3AB" w14:textId="77777777" w:rsidR="0032055A" w:rsidRPr="0032055A" w:rsidRDefault="0032055A" w:rsidP="0032055A">
      <w:pPr>
        <w:numPr>
          <w:ilvl w:val="0"/>
          <w:numId w:val="38"/>
        </w:numPr>
        <w:rPr>
          <w:rFonts w:ascii="Arial" w:hAnsi="Arial" w:cs="Arial"/>
          <w:szCs w:val="22"/>
        </w:rPr>
      </w:pPr>
      <w:r w:rsidRPr="0032055A">
        <w:rPr>
          <w:rFonts w:ascii="Arial" w:hAnsi="Arial" w:cs="Arial"/>
          <w:szCs w:val="22"/>
        </w:rPr>
        <w:t>Does your company have part-time employees at this location?</w:t>
      </w:r>
    </w:p>
    <w:p w14:paraId="49AE5D9F"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414A892F"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637DA38B" w14:textId="77777777" w:rsidR="0032055A" w:rsidRPr="0032055A" w:rsidRDefault="0032055A" w:rsidP="0032055A">
      <w:pPr>
        <w:numPr>
          <w:ilvl w:val="1"/>
          <w:numId w:val="38"/>
        </w:numPr>
        <w:spacing w:line="259" w:lineRule="auto"/>
        <w:contextualSpacing/>
        <w:rPr>
          <w:rFonts w:ascii="Arial" w:eastAsia="Calibri" w:hAnsi="Arial" w:cs="Arial"/>
          <w:szCs w:val="22"/>
        </w:rPr>
      </w:pPr>
      <w:r w:rsidRPr="0032055A">
        <w:rPr>
          <w:rFonts w:ascii="Arial" w:eastAsia="Calibri" w:hAnsi="Arial" w:cs="Arial"/>
          <w:szCs w:val="22"/>
        </w:rPr>
        <w:t>DK</w:t>
      </w:r>
    </w:p>
    <w:p w14:paraId="65F7F2AC" w14:textId="77777777" w:rsidR="0032055A" w:rsidRPr="0032055A" w:rsidRDefault="0032055A" w:rsidP="0032055A">
      <w:pPr>
        <w:ind w:left="1080"/>
        <w:rPr>
          <w:rFonts w:ascii="Arial" w:hAnsi="Arial" w:cs="Arial"/>
          <w:szCs w:val="22"/>
        </w:rPr>
      </w:pPr>
    </w:p>
    <w:p w14:paraId="74258EE4" w14:textId="77777777" w:rsidR="0032055A" w:rsidRPr="0032055A" w:rsidRDefault="0032055A" w:rsidP="0032055A">
      <w:pPr>
        <w:ind w:firstLine="720"/>
        <w:rPr>
          <w:rFonts w:ascii="Arial" w:hAnsi="Arial" w:cs="Arial"/>
          <w:sz w:val="23"/>
          <w:szCs w:val="23"/>
        </w:rPr>
      </w:pPr>
      <w:r w:rsidRPr="0032055A">
        <w:rPr>
          <w:rFonts w:ascii="Arial" w:hAnsi="Arial" w:cs="Arial"/>
          <w:sz w:val="23"/>
          <w:szCs w:val="23"/>
        </w:rPr>
        <w:t>a. (If yes), How many/what proportion of workers were part-time?</w:t>
      </w:r>
    </w:p>
    <w:p w14:paraId="5FE7BBEF" w14:textId="77777777" w:rsidR="0032055A" w:rsidRPr="0032055A" w:rsidRDefault="0032055A" w:rsidP="0032055A">
      <w:pPr>
        <w:spacing w:after="160" w:line="259" w:lineRule="auto"/>
        <w:ind w:left="1440"/>
        <w:contextualSpacing/>
        <w:rPr>
          <w:rFonts w:ascii="Arial" w:eastAsia="Calibri" w:hAnsi="Arial" w:cs="Arial"/>
          <w:szCs w:val="22"/>
        </w:rPr>
      </w:pPr>
      <w:r w:rsidRPr="0032055A">
        <w:rPr>
          <w:rFonts w:ascii="Arial" w:eastAsia="Calibri" w:hAnsi="Arial" w:cs="Arial"/>
          <w:szCs w:val="22"/>
        </w:rPr>
        <w:t>#__________</w:t>
      </w:r>
    </w:p>
    <w:p w14:paraId="5821AA72" w14:textId="77777777" w:rsidR="0032055A" w:rsidRPr="0032055A" w:rsidRDefault="0032055A" w:rsidP="0032055A">
      <w:pPr>
        <w:spacing w:after="160" w:line="259" w:lineRule="auto"/>
        <w:ind w:left="1440"/>
        <w:contextualSpacing/>
        <w:rPr>
          <w:rFonts w:ascii="Arial" w:eastAsia="Calibri" w:hAnsi="Arial" w:cs="Arial"/>
          <w:szCs w:val="22"/>
        </w:rPr>
      </w:pPr>
      <w:r w:rsidRPr="0032055A">
        <w:rPr>
          <w:rFonts w:ascii="Arial" w:eastAsia="Calibri" w:hAnsi="Arial" w:cs="Arial"/>
          <w:szCs w:val="22"/>
        </w:rPr>
        <w:t>%_________</w:t>
      </w:r>
    </w:p>
    <w:p w14:paraId="1E94C377" w14:textId="77777777" w:rsidR="0032055A" w:rsidRPr="0032055A" w:rsidRDefault="0032055A" w:rsidP="0032055A">
      <w:pPr>
        <w:spacing w:line="259" w:lineRule="auto"/>
        <w:contextualSpacing/>
        <w:rPr>
          <w:rFonts w:ascii="Arial" w:eastAsia="Calibri" w:hAnsi="Arial" w:cs="Arial"/>
          <w:szCs w:val="22"/>
        </w:rPr>
      </w:pPr>
    </w:p>
    <w:p w14:paraId="4C1B5CDC" w14:textId="77777777" w:rsidR="0032055A" w:rsidRPr="0032055A" w:rsidRDefault="0032055A" w:rsidP="0032055A">
      <w:pPr>
        <w:numPr>
          <w:ilvl w:val="0"/>
          <w:numId w:val="38"/>
        </w:numPr>
        <w:rPr>
          <w:rFonts w:ascii="Arial" w:hAnsi="Arial" w:cs="Arial"/>
          <w:szCs w:val="22"/>
        </w:rPr>
      </w:pPr>
      <w:r w:rsidRPr="0032055A">
        <w:rPr>
          <w:rFonts w:ascii="Arial" w:hAnsi="Arial" w:cs="Arial"/>
          <w:szCs w:val="22"/>
        </w:rPr>
        <w:t>Are any employees covered by a union or collective bargaining agreement at this location?</w:t>
      </w:r>
    </w:p>
    <w:p w14:paraId="50C63957"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5F929B24"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16569A6F" w14:textId="77777777" w:rsidR="0032055A" w:rsidRPr="0032055A" w:rsidRDefault="0032055A" w:rsidP="0032055A">
      <w:pPr>
        <w:numPr>
          <w:ilvl w:val="1"/>
          <w:numId w:val="38"/>
        </w:numPr>
        <w:spacing w:line="259" w:lineRule="auto"/>
        <w:contextualSpacing/>
        <w:rPr>
          <w:rFonts w:ascii="Arial" w:eastAsia="Calibri" w:hAnsi="Arial" w:cs="Arial"/>
          <w:szCs w:val="22"/>
        </w:rPr>
      </w:pPr>
      <w:r w:rsidRPr="0032055A">
        <w:rPr>
          <w:rFonts w:ascii="Arial" w:eastAsia="Calibri" w:hAnsi="Arial" w:cs="Arial"/>
          <w:szCs w:val="22"/>
        </w:rPr>
        <w:t>DK</w:t>
      </w:r>
    </w:p>
    <w:p w14:paraId="136F4C73" w14:textId="77777777" w:rsidR="0032055A" w:rsidRPr="0032055A" w:rsidRDefault="0032055A" w:rsidP="0032055A">
      <w:pPr>
        <w:spacing w:line="259" w:lineRule="auto"/>
        <w:contextualSpacing/>
        <w:rPr>
          <w:rFonts w:ascii="Arial" w:eastAsia="Calibri" w:hAnsi="Arial" w:cs="Arial"/>
          <w:szCs w:val="22"/>
        </w:rPr>
      </w:pPr>
    </w:p>
    <w:p w14:paraId="2FD48D21" w14:textId="77777777" w:rsidR="0032055A" w:rsidRPr="0032055A" w:rsidRDefault="0032055A" w:rsidP="0032055A">
      <w:pPr>
        <w:numPr>
          <w:ilvl w:val="0"/>
          <w:numId w:val="38"/>
        </w:numPr>
        <w:rPr>
          <w:rFonts w:ascii="Arial" w:hAnsi="Arial" w:cs="Arial"/>
          <w:szCs w:val="22"/>
        </w:rPr>
      </w:pPr>
      <w:r w:rsidRPr="0032055A">
        <w:rPr>
          <w:rFonts w:ascii="Arial" w:hAnsi="Arial" w:cs="Arial"/>
          <w:szCs w:val="22"/>
        </w:rPr>
        <w:t>Does your company use temporary workers hired through a temp help or staffing agency at this location?</w:t>
      </w:r>
    </w:p>
    <w:p w14:paraId="0836EB0E"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3DE4372D"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772590F0"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Not now, but has in past</w:t>
      </w:r>
    </w:p>
    <w:p w14:paraId="77362DFC" w14:textId="77777777" w:rsidR="0032055A" w:rsidRPr="0032055A" w:rsidRDefault="0032055A" w:rsidP="0032055A">
      <w:pPr>
        <w:numPr>
          <w:ilvl w:val="1"/>
          <w:numId w:val="41"/>
        </w:numPr>
        <w:spacing w:line="259" w:lineRule="auto"/>
        <w:contextualSpacing/>
        <w:rPr>
          <w:rFonts w:ascii="Arial" w:eastAsia="Calibri" w:hAnsi="Arial" w:cs="Arial"/>
          <w:szCs w:val="22"/>
        </w:rPr>
      </w:pPr>
      <w:r w:rsidRPr="0032055A">
        <w:rPr>
          <w:rFonts w:ascii="Arial" w:eastAsia="Calibri" w:hAnsi="Arial" w:cs="Arial"/>
          <w:szCs w:val="22"/>
        </w:rPr>
        <w:t>DK</w:t>
      </w:r>
    </w:p>
    <w:p w14:paraId="748F24D7" w14:textId="77777777" w:rsidR="0032055A" w:rsidRPr="0032055A" w:rsidRDefault="0032055A" w:rsidP="0032055A">
      <w:pPr>
        <w:spacing w:line="259" w:lineRule="auto"/>
        <w:contextualSpacing/>
        <w:rPr>
          <w:rFonts w:ascii="Arial" w:eastAsia="Calibri" w:hAnsi="Arial" w:cs="Arial"/>
          <w:szCs w:val="22"/>
        </w:rPr>
      </w:pPr>
    </w:p>
    <w:p w14:paraId="32853588" w14:textId="77777777" w:rsidR="0032055A" w:rsidRPr="0032055A" w:rsidRDefault="0032055A" w:rsidP="0032055A">
      <w:pPr>
        <w:numPr>
          <w:ilvl w:val="0"/>
          <w:numId w:val="38"/>
        </w:numPr>
        <w:jc w:val="both"/>
        <w:rPr>
          <w:rFonts w:ascii="Arial" w:hAnsi="Arial" w:cs="Arial"/>
          <w:szCs w:val="22"/>
        </w:rPr>
      </w:pPr>
      <w:r w:rsidRPr="0032055A">
        <w:rPr>
          <w:rFonts w:ascii="Arial" w:hAnsi="Arial" w:cs="Arial"/>
          <w:szCs w:val="22"/>
        </w:rPr>
        <w:t>Can you tell me who completes or assists with WC claims for your company at (sample unit description/address)? (CHECK ALL THAT APPLY)</w:t>
      </w:r>
    </w:p>
    <w:p w14:paraId="3B636BC3"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You (respondent)</w:t>
      </w:r>
    </w:p>
    <w:p w14:paraId="7029EB02"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w:t>
      </w:r>
    </w:p>
    <w:p w14:paraId="13299D65"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14:paraId="3E87F44C"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TPA</w:t>
      </w:r>
    </w:p>
    <w:p w14:paraId="00B3E1D4"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w:t>
      </w:r>
    </w:p>
    <w:p w14:paraId="0FEB29CE" w14:textId="77777777" w:rsidR="0032055A" w:rsidRPr="0032055A" w:rsidRDefault="0032055A" w:rsidP="0032055A">
      <w:pPr>
        <w:numPr>
          <w:ilvl w:val="1"/>
          <w:numId w:val="38"/>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4BAF889F" w14:textId="77777777" w:rsidR="0032055A" w:rsidRPr="0032055A" w:rsidRDefault="0032055A" w:rsidP="0032055A">
      <w:pPr>
        <w:spacing w:after="160"/>
        <w:ind w:left="1440"/>
        <w:contextualSpacing/>
        <w:rPr>
          <w:rFonts w:ascii="Arial" w:eastAsia="Calibri" w:hAnsi="Arial" w:cs="Arial"/>
          <w:szCs w:val="22"/>
        </w:rPr>
      </w:pPr>
    </w:p>
    <w:p w14:paraId="2819175D" w14:textId="77777777" w:rsidR="0032055A" w:rsidRPr="0032055A" w:rsidRDefault="0032055A" w:rsidP="0032055A">
      <w:pPr>
        <w:spacing w:after="160" w:line="259" w:lineRule="auto"/>
        <w:ind w:left="180"/>
        <w:contextualSpacing/>
        <w:rPr>
          <w:rFonts w:ascii="Arial" w:eastAsia="Calibri" w:hAnsi="Arial" w:cs="Arial"/>
          <w:szCs w:val="22"/>
        </w:rPr>
      </w:pPr>
      <w:r w:rsidRPr="0032055A">
        <w:rPr>
          <w:rFonts w:ascii="Arial" w:eastAsia="Calibri" w:hAnsi="Arial" w:cs="Arial"/>
          <w:szCs w:val="22"/>
        </w:rPr>
        <w:t>(Probe for whether there is a “primary” person for this.)</w:t>
      </w:r>
    </w:p>
    <w:p w14:paraId="65A2139D" w14:textId="77777777" w:rsidR="0032055A" w:rsidRPr="0032055A" w:rsidRDefault="0032055A" w:rsidP="0032055A">
      <w:pPr>
        <w:spacing w:after="160" w:line="259" w:lineRule="auto"/>
        <w:ind w:left="180"/>
        <w:contextualSpacing/>
        <w:rPr>
          <w:rFonts w:ascii="Arial" w:eastAsia="Calibri" w:hAnsi="Arial" w:cs="Arial"/>
          <w:szCs w:val="22"/>
        </w:rPr>
      </w:pPr>
      <w:r w:rsidRPr="0032055A">
        <w:rPr>
          <w:rFonts w:ascii="Arial" w:eastAsia="Calibri" w:hAnsi="Arial" w:cs="Arial"/>
          <w:szCs w:val="22"/>
        </w:rPr>
        <w:lastRenderedPageBreak/>
        <w:t>(Definition: TPA is an individual or firm hired by an employer to handle insurance claims processing)</w:t>
      </w:r>
    </w:p>
    <w:p w14:paraId="15D75D28" w14:textId="77777777" w:rsidR="0032055A" w:rsidRPr="0032055A" w:rsidRDefault="0032055A" w:rsidP="0032055A">
      <w:pPr>
        <w:rPr>
          <w:rFonts w:ascii="Arial" w:hAnsi="Arial" w:cs="Arial"/>
          <w:szCs w:val="22"/>
        </w:rPr>
      </w:pPr>
    </w:p>
    <w:p w14:paraId="021D8953" w14:textId="77777777" w:rsidR="0032055A" w:rsidRPr="0032055A" w:rsidRDefault="0032055A" w:rsidP="0032055A">
      <w:pPr>
        <w:pBdr>
          <w:bottom w:val="single" w:sz="4" w:space="0" w:color="auto"/>
        </w:pBdr>
        <w:rPr>
          <w:rFonts w:ascii="Arial" w:hAnsi="Arial" w:cs="Arial"/>
          <w:szCs w:val="22"/>
        </w:rPr>
      </w:pPr>
      <w:r w:rsidRPr="0032055A">
        <w:rPr>
          <w:rFonts w:ascii="Arial" w:hAnsi="Arial" w:cs="Arial"/>
          <w:b/>
          <w:szCs w:val="22"/>
        </w:rPr>
        <w:t xml:space="preserve">Recordkeeping and </w:t>
      </w:r>
      <w:proofErr w:type="spellStart"/>
      <w:r w:rsidRPr="0032055A">
        <w:rPr>
          <w:rFonts w:ascii="Arial" w:hAnsi="Arial" w:cs="Arial"/>
          <w:b/>
          <w:szCs w:val="22"/>
        </w:rPr>
        <w:t>Recordkeepers</w:t>
      </w:r>
      <w:proofErr w:type="spellEnd"/>
      <w:r w:rsidRPr="0032055A">
        <w:rPr>
          <w:rFonts w:ascii="Arial" w:hAnsi="Arial" w:cs="Arial"/>
          <w:szCs w:val="22"/>
        </w:rPr>
        <w:t xml:space="preserve"> </w:t>
      </w:r>
    </w:p>
    <w:p w14:paraId="4229D4B3" w14:textId="77777777" w:rsidR="0032055A" w:rsidRPr="0032055A" w:rsidRDefault="0032055A" w:rsidP="0032055A">
      <w:pPr>
        <w:spacing w:after="160" w:line="259" w:lineRule="auto"/>
        <w:contextualSpacing/>
        <w:rPr>
          <w:rFonts w:ascii="Arial" w:eastAsia="Calibri" w:hAnsi="Arial" w:cs="Arial"/>
          <w:szCs w:val="22"/>
        </w:rPr>
      </w:pPr>
      <w:r w:rsidRPr="0032055A">
        <w:rPr>
          <w:rFonts w:ascii="Arial" w:eastAsia="Calibri" w:hAnsi="Arial" w:cs="Arial"/>
          <w:szCs w:val="22"/>
        </w:rPr>
        <w:t>Great, thank you. Next I have some questions on workplace injury and illness tracking and recordkeeping in your company.</w:t>
      </w:r>
    </w:p>
    <w:p w14:paraId="59D19C90" w14:textId="77777777" w:rsidR="0032055A" w:rsidRPr="0032055A" w:rsidRDefault="0032055A" w:rsidP="0032055A">
      <w:pPr>
        <w:spacing w:after="160" w:line="259" w:lineRule="auto"/>
        <w:contextualSpacing/>
        <w:rPr>
          <w:rFonts w:ascii="Arial" w:eastAsia="Calibri" w:hAnsi="Arial" w:cs="Arial"/>
          <w:szCs w:val="22"/>
        </w:rPr>
      </w:pPr>
    </w:p>
    <w:p w14:paraId="5970205F" w14:textId="77777777" w:rsidR="0032055A" w:rsidRPr="0032055A" w:rsidRDefault="0032055A" w:rsidP="0032055A">
      <w:pPr>
        <w:numPr>
          <w:ilvl w:val="0"/>
          <w:numId w:val="38"/>
        </w:numPr>
        <w:spacing w:after="160" w:line="259" w:lineRule="auto"/>
        <w:contextualSpacing/>
        <w:rPr>
          <w:rFonts w:ascii="Arial" w:eastAsia="Calibri" w:hAnsi="Arial" w:cs="Arial"/>
          <w:szCs w:val="22"/>
        </w:rPr>
      </w:pPr>
      <w:r w:rsidRPr="0032055A">
        <w:rPr>
          <w:rFonts w:ascii="Arial" w:eastAsia="Calibri" w:hAnsi="Arial" w:cs="Arial"/>
          <w:szCs w:val="22"/>
        </w:rPr>
        <w:t>Injury and illness recordkeeping sometimes involves use of the Occupational Safety and Health Administration Log of Work-Related Injuries and Illnesses, Form 300. In 2013, did your company use, maintain, or have the capacity to electronically generate the OSHA 300 log?</w:t>
      </w:r>
    </w:p>
    <w:p w14:paraId="3D96B11B" w14:textId="77777777" w:rsidR="0032055A" w:rsidRPr="0032055A" w:rsidRDefault="0032055A" w:rsidP="0032055A">
      <w:pPr>
        <w:spacing w:after="160" w:line="259" w:lineRule="auto"/>
        <w:ind w:left="828"/>
        <w:contextualSpacing/>
        <w:rPr>
          <w:rFonts w:ascii="Arial" w:eastAsia="Calibri" w:hAnsi="Arial" w:cs="Arial"/>
          <w:szCs w:val="22"/>
        </w:rPr>
      </w:pPr>
    </w:p>
    <w:p w14:paraId="5915356B"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Yes (go to 10)</w:t>
      </w:r>
    </w:p>
    <w:p w14:paraId="1DAF3732"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No (go to 9a)</w:t>
      </w:r>
    </w:p>
    <w:p w14:paraId="65E52D2A"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DK (go to 9a)</w:t>
      </w:r>
    </w:p>
    <w:p w14:paraId="24028059" w14:textId="77777777" w:rsidR="0032055A" w:rsidRPr="0032055A" w:rsidRDefault="0032055A" w:rsidP="0032055A">
      <w:pPr>
        <w:rPr>
          <w:rFonts w:ascii="Arial" w:hAnsi="Arial" w:cs="Arial"/>
          <w:szCs w:val="22"/>
        </w:rPr>
      </w:pPr>
    </w:p>
    <w:p w14:paraId="0F0292E1" w14:textId="77777777" w:rsidR="0032055A" w:rsidRPr="0032055A" w:rsidRDefault="0032055A" w:rsidP="0032055A">
      <w:pPr>
        <w:ind w:left="720"/>
        <w:rPr>
          <w:rFonts w:ascii="Arial" w:hAnsi="Arial" w:cs="Arial"/>
          <w:szCs w:val="22"/>
        </w:rPr>
      </w:pPr>
      <w:r w:rsidRPr="0032055A">
        <w:rPr>
          <w:rFonts w:ascii="Arial" w:hAnsi="Arial" w:cs="Arial"/>
          <w:szCs w:val="22"/>
        </w:rPr>
        <w:t>(Definition: The OSHA 300 log is a form that includes information on the employee name and job title, type, date and location of injury, and whether the employee lost days of work or was assigned different work tasks due to the injury).</w:t>
      </w:r>
    </w:p>
    <w:p w14:paraId="70C96C38" w14:textId="77777777" w:rsidR="0032055A" w:rsidRPr="0032055A" w:rsidRDefault="0032055A" w:rsidP="0032055A">
      <w:pPr>
        <w:ind w:left="1080"/>
        <w:rPr>
          <w:rFonts w:ascii="Arial" w:hAnsi="Arial" w:cs="Arial"/>
          <w:szCs w:val="22"/>
        </w:rPr>
      </w:pPr>
    </w:p>
    <w:p w14:paraId="7A49A02B" w14:textId="77777777" w:rsidR="0032055A" w:rsidRPr="0032055A" w:rsidRDefault="0032055A" w:rsidP="0032055A">
      <w:pPr>
        <w:rPr>
          <w:rFonts w:ascii="Arial" w:hAnsi="Arial" w:cs="Arial"/>
          <w:szCs w:val="22"/>
        </w:rPr>
      </w:pPr>
    </w:p>
    <w:p w14:paraId="75928D53" w14:textId="77777777" w:rsidR="0032055A" w:rsidRPr="0032055A" w:rsidRDefault="0032055A" w:rsidP="0032055A">
      <w:pPr>
        <w:ind w:left="720"/>
        <w:rPr>
          <w:rFonts w:ascii="Arial" w:hAnsi="Arial" w:cs="Arial"/>
          <w:szCs w:val="22"/>
        </w:rPr>
      </w:pPr>
      <w:r w:rsidRPr="0032055A">
        <w:rPr>
          <w:rFonts w:ascii="Arial" w:hAnsi="Arial" w:cs="Arial"/>
          <w:szCs w:val="22"/>
        </w:rPr>
        <w:t>a. (If no or DK) Does your company (keep records/keep track of information/record any information) about your employees’ workplace injuries and illnesses?</w:t>
      </w:r>
    </w:p>
    <w:p w14:paraId="1244A529"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Yes (go to 10)</w:t>
      </w:r>
    </w:p>
    <w:p w14:paraId="6E80E10C"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No (go to 11)</w:t>
      </w:r>
    </w:p>
    <w:p w14:paraId="61466A51"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DK (go to 11)</w:t>
      </w:r>
    </w:p>
    <w:p w14:paraId="65698110" w14:textId="77777777" w:rsidR="0032055A" w:rsidRPr="0032055A" w:rsidRDefault="0032055A" w:rsidP="0032055A">
      <w:pPr>
        <w:rPr>
          <w:rFonts w:ascii="Arial" w:hAnsi="Arial" w:cs="Arial"/>
          <w:szCs w:val="22"/>
        </w:rPr>
      </w:pPr>
    </w:p>
    <w:p w14:paraId="1B892246" w14:textId="77777777" w:rsidR="0032055A" w:rsidRPr="0032055A" w:rsidRDefault="0032055A" w:rsidP="0032055A">
      <w:pPr>
        <w:ind w:left="720" w:hanging="720"/>
        <w:rPr>
          <w:rFonts w:ascii="Arial" w:hAnsi="Arial" w:cs="Arial"/>
          <w:szCs w:val="22"/>
        </w:rPr>
      </w:pPr>
      <w:r w:rsidRPr="0032055A">
        <w:rPr>
          <w:rFonts w:ascii="Arial" w:hAnsi="Arial" w:cs="Arial"/>
          <w:szCs w:val="22"/>
        </w:rPr>
        <w:t xml:space="preserve">10.) </w:t>
      </w:r>
      <w:r w:rsidRPr="0032055A">
        <w:rPr>
          <w:rFonts w:ascii="Arial" w:hAnsi="Arial" w:cs="Arial"/>
          <w:szCs w:val="22"/>
        </w:rPr>
        <w:tab/>
        <w:t>Can you tell me more about how your company keeps track of workplace injuries and illnesses? How is the information tracked/recorded? Does your company use… [CHECK ALL THAT APPLY]</w:t>
      </w:r>
    </w:p>
    <w:p w14:paraId="76F49AA3" w14:textId="77777777" w:rsidR="0032055A" w:rsidRPr="0032055A" w:rsidRDefault="0032055A" w:rsidP="0032055A">
      <w:pPr>
        <w:ind w:left="180"/>
        <w:rPr>
          <w:rFonts w:ascii="Arial" w:hAnsi="Arial" w:cs="Arial"/>
          <w:szCs w:val="22"/>
        </w:rPr>
      </w:pPr>
    </w:p>
    <w:p w14:paraId="20DD5CCC" w14:textId="77777777" w:rsidR="0032055A" w:rsidRPr="0032055A" w:rsidRDefault="0032055A" w:rsidP="0032055A">
      <w:pPr>
        <w:ind w:left="180" w:firstLine="540"/>
        <w:rPr>
          <w:rFonts w:ascii="Arial" w:hAnsi="Arial" w:cs="Arial"/>
          <w:szCs w:val="22"/>
        </w:rPr>
      </w:pPr>
      <w:r w:rsidRPr="0032055A">
        <w:rPr>
          <w:rFonts w:ascii="Arial" w:hAnsi="Arial" w:cs="Arial"/>
          <w:szCs w:val="22"/>
        </w:rPr>
        <w:t>a. A specialized injury software program?</w:t>
      </w:r>
    </w:p>
    <w:p w14:paraId="673DC211"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14:paraId="474AFCB6"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No (Go to 10b)</w:t>
      </w:r>
    </w:p>
    <w:p w14:paraId="22CDB998" w14:textId="77777777" w:rsidR="0032055A" w:rsidRPr="0032055A" w:rsidRDefault="0032055A" w:rsidP="0032055A">
      <w:pPr>
        <w:ind w:left="720" w:firstLine="720"/>
        <w:rPr>
          <w:rFonts w:ascii="Arial" w:hAnsi="Arial" w:cs="Arial"/>
          <w:szCs w:val="22"/>
        </w:rPr>
      </w:pPr>
      <w:proofErr w:type="spellStart"/>
      <w:r w:rsidRPr="0032055A">
        <w:rPr>
          <w:rFonts w:ascii="Arial" w:hAnsi="Arial" w:cs="Arial"/>
          <w:szCs w:val="22"/>
        </w:rPr>
        <w:t>i</w:t>
      </w:r>
      <w:proofErr w:type="spellEnd"/>
      <w:r w:rsidRPr="0032055A">
        <w:rPr>
          <w:rFonts w:ascii="Arial" w:hAnsi="Arial" w:cs="Arial"/>
          <w:szCs w:val="22"/>
        </w:rPr>
        <w:t>. (If yes) Do you know the name of the software?</w:t>
      </w:r>
    </w:p>
    <w:p w14:paraId="4955D023" w14:textId="77777777" w:rsidR="0032055A" w:rsidRPr="0032055A" w:rsidRDefault="0032055A" w:rsidP="0032055A">
      <w:pPr>
        <w:numPr>
          <w:ilvl w:val="3"/>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14:paraId="7C1EB956" w14:textId="77777777" w:rsidR="0032055A" w:rsidRPr="0032055A" w:rsidRDefault="0032055A" w:rsidP="0032055A">
      <w:pPr>
        <w:numPr>
          <w:ilvl w:val="3"/>
          <w:numId w:val="41"/>
        </w:numPr>
        <w:spacing w:after="160" w:line="259" w:lineRule="auto"/>
        <w:contextualSpacing/>
        <w:rPr>
          <w:rFonts w:ascii="Arial" w:eastAsia="Calibri" w:hAnsi="Arial" w:cs="Arial"/>
          <w:szCs w:val="22"/>
        </w:rPr>
      </w:pPr>
      <w:r w:rsidRPr="0032055A">
        <w:rPr>
          <w:rFonts w:ascii="Arial" w:eastAsia="Calibri" w:hAnsi="Arial" w:cs="Arial"/>
          <w:szCs w:val="22"/>
        </w:rPr>
        <w:t>No (Go to 10b)</w:t>
      </w:r>
    </w:p>
    <w:p w14:paraId="41B9044A" w14:textId="77777777" w:rsidR="0032055A" w:rsidRPr="0032055A" w:rsidRDefault="0032055A" w:rsidP="0032055A">
      <w:pPr>
        <w:ind w:left="720" w:firstLine="720"/>
        <w:rPr>
          <w:rFonts w:ascii="Arial" w:hAnsi="Arial" w:cs="Arial"/>
          <w:szCs w:val="22"/>
        </w:rPr>
      </w:pPr>
      <w:r w:rsidRPr="0032055A">
        <w:rPr>
          <w:rFonts w:ascii="Arial" w:hAnsi="Arial" w:cs="Arial"/>
          <w:szCs w:val="22"/>
        </w:rPr>
        <w:t xml:space="preserve">ii. (If yes) </w:t>
      </w:r>
      <w:proofErr w:type="gramStart"/>
      <w:r w:rsidRPr="0032055A">
        <w:rPr>
          <w:rFonts w:ascii="Arial" w:hAnsi="Arial" w:cs="Arial"/>
          <w:szCs w:val="22"/>
        </w:rPr>
        <w:t>What</w:t>
      </w:r>
      <w:proofErr w:type="gramEnd"/>
      <w:r w:rsidRPr="0032055A">
        <w:rPr>
          <w:rFonts w:ascii="Arial" w:hAnsi="Arial" w:cs="Arial"/>
          <w:szCs w:val="22"/>
        </w:rPr>
        <w:t xml:space="preserve"> is the name of the software? Name: ______________</w:t>
      </w:r>
    </w:p>
    <w:p w14:paraId="71E66206" w14:textId="77777777" w:rsidR="0032055A" w:rsidRPr="0032055A" w:rsidRDefault="0032055A" w:rsidP="0032055A">
      <w:pPr>
        <w:ind w:left="180"/>
        <w:rPr>
          <w:rFonts w:ascii="Arial" w:hAnsi="Arial" w:cs="Arial"/>
          <w:szCs w:val="22"/>
        </w:rPr>
      </w:pPr>
    </w:p>
    <w:p w14:paraId="2E4B6389" w14:textId="77777777" w:rsidR="0032055A" w:rsidRPr="0032055A" w:rsidRDefault="0032055A" w:rsidP="0032055A">
      <w:pPr>
        <w:ind w:left="180" w:firstLine="540"/>
        <w:rPr>
          <w:rFonts w:ascii="Arial" w:hAnsi="Arial" w:cs="Arial"/>
          <w:szCs w:val="22"/>
        </w:rPr>
      </w:pPr>
      <w:r w:rsidRPr="0032055A">
        <w:rPr>
          <w:rFonts w:ascii="Arial" w:hAnsi="Arial" w:cs="Arial"/>
          <w:szCs w:val="22"/>
        </w:rPr>
        <w:t>b. Do you use paper forms?</w:t>
      </w:r>
    </w:p>
    <w:p w14:paraId="1D365337"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14:paraId="482333A8"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No </w:t>
      </w:r>
    </w:p>
    <w:p w14:paraId="0981833C" w14:textId="77777777" w:rsidR="0032055A" w:rsidRPr="0032055A" w:rsidRDefault="0032055A" w:rsidP="0032055A">
      <w:pPr>
        <w:spacing w:after="160" w:line="259" w:lineRule="auto"/>
        <w:contextualSpacing/>
        <w:rPr>
          <w:rFonts w:ascii="Arial" w:eastAsia="Calibri" w:hAnsi="Arial" w:cs="Arial"/>
          <w:szCs w:val="22"/>
        </w:rPr>
      </w:pPr>
    </w:p>
    <w:p w14:paraId="4894480C" w14:textId="77777777" w:rsidR="0032055A" w:rsidRPr="0032055A" w:rsidRDefault="0032055A" w:rsidP="0032055A">
      <w:pPr>
        <w:spacing w:after="160" w:line="259" w:lineRule="auto"/>
        <w:ind w:left="720"/>
        <w:contextualSpacing/>
        <w:rPr>
          <w:rFonts w:ascii="Arial" w:eastAsia="Calibri" w:hAnsi="Arial" w:cs="Arial"/>
          <w:szCs w:val="22"/>
        </w:rPr>
      </w:pPr>
      <w:r w:rsidRPr="0032055A">
        <w:rPr>
          <w:rFonts w:ascii="Arial" w:eastAsia="Calibri" w:hAnsi="Arial" w:cs="Arial"/>
          <w:szCs w:val="22"/>
        </w:rPr>
        <w:t>(Probe: Sometimes companies use individual files on employees, state forms, WC forms, or injury report forms, do you use any of those?)</w:t>
      </w:r>
    </w:p>
    <w:p w14:paraId="7B9CD77C" w14:textId="77777777" w:rsidR="0032055A" w:rsidRPr="0032055A" w:rsidRDefault="0032055A" w:rsidP="0032055A">
      <w:pPr>
        <w:spacing w:after="160" w:line="259" w:lineRule="auto"/>
        <w:ind w:left="720"/>
        <w:contextualSpacing/>
        <w:rPr>
          <w:rFonts w:ascii="Arial" w:eastAsia="Calibri" w:hAnsi="Arial" w:cs="Arial"/>
          <w:szCs w:val="22"/>
        </w:rPr>
      </w:pPr>
      <w:r w:rsidRPr="0032055A">
        <w:rPr>
          <w:rFonts w:ascii="Arial" w:eastAsia="Calibri" w:hAnsi="Arial" w:cs="Arial"/>
          <w:szCs w:val="22"/>
        </w:rPr>
        <w:t>(Probe: Are any of these forms supplied by OSHA?)</w:t>
      </w:r>
    </w:p>
    <w:p w14:paraId="4B03BC2A" w14:textId="77777777" w:rsidR="0032055A" w:rsidRPr="0032055A" w:rsidRDefault="0032055A" w:rsidP="0032055A">
      <w:pPr>
        <w:rPr>
          <w:rFonts w:ascii="Arial" w:hAnsi="Arial" w:cs="Arial"/>
          <w:szCs w:val="22"/>
        </w:rPr>
      </w:pPr>
      <w:r w:rsidRPr="0032055A">
        <w:rPr>
          <w:rFonts w:ascii="Arial" w:hAnsi="Arial" w:cs="Arial"/>
          <w:szCs w:val="22"/>
        </w:rPr>
        <w:t>c. Do you use any electronic forms or spreadsheets?</w:t>
      </w:r>
    </w:p>
    <w:p w14:paraId="69566482"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lastRenderedPageBreak/>
        <w:t xml:space="preserve">Yes </w:t>
      </w:r>
    </w:p>
    <w:p w14:paraId="325AB37B"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No </w:t>
      </w:r>
    </w:p>
    <w:p w14:paraId="5CA450DF" w14:textId="77777777" w:rsidR="0032055A" w:rsidRPr="0032055A" w:rsidRDefault="0032055A" w:rsidP="0032055A">
      <w:pPr>
        <w:ind w:firstLine="720"/>
        <w:rPr>
          <w:rFonts w:ascii="Arial" w:hAnsi="Arial" w:cs="Arial"/>
          <w:szCs w:val="22"/>
        </w:rPr>
      </w:pPr>
      <w:r w:rsidRPr="0032055A">
        <w:rPr>
          <w:rFonts w:ascii="Arial" w:hAnsi="Arial" w:cs="Arial"/>
          <w:szCs w:val="22"/>
        </w:rPr>
        <w:t xml:space="preserve">(Probe: Do you have your own system using Excel or other electronic spreadsheets?) </w:t>
      </w:r>
    </w:p>
    <w:p w14:paraId="26BF5707" w14:textId="77777777" w:rsidR="0032055A" w:rsidRPr="0032055A" w:rsidRDefault="0032055A" w:rsidP="0032055A">
      <w:pPr>
        <w:ind w:firstLine="720"/>
        <w:rPr>
          <w:rFonts w:ascii="Arial" w:hAnsi="Arial" w:cs="Arial"/>
          <w:szCs w:val="22"/>
        </w:rPr>
      </w:pPr>
      <w:r w:rsidRPr="0032055A">
        <w:rPr>
          <w:rFonts w:ascii="Arial" w:hAnsi="Arial" w:cs="Arial"/>
          <w:szCs w:val="22"/>
        </w:rPr>
        <w:t>(Probe: Are the electronic forms or spreadsheets supplied by OSHA?)</w:t>
      </w:r>
    </w:p>
    <w:p w14:paraId="157A5D1F" w14:textId="77777777" w:rsidR="0032055A" w:rsidRPr="0032055A" w:rsidRDefault="0032055A" w:rsidP="0032055A">
      <w:pPr>
        <w:rPr>
          <w:rFonts w:ascii="Arial" w:hAnsi="Arial" w:cs="Arial"/>
          <w:sz w:val="23"/>
          <w:szCs w:val="23"/>
        </w:rPr>
      </w:pPr>
    </w:p>
    <w:p w14:paraId="12531CDF" w14:textId="77777777" w:rsidR="0032055A" w:rsidRPr="0032055A" w:rsidRDefault="0032055A" w:rsidP="0032055A">
      <w:pPr>
        <w:rPr>
          <w:rFonts w:ascii="Arial" w:hAnsi="Arial" w:cs="Arial"/>
          <w:szCs w:val="22"/>
        </w:rPr>
      </w:pPr>
      <w:r w:rsidRPr="0032055A">
        <w:rPr>
          <w:rFonts w:ascii="Arial" w:hAnsi="Arial" w:cs="Arial"/>
          <w:szCs w:val="22"/>
        </w:rPr>
        <w:t>[If yes to any of 10a, 10b, 10c, skip to 12]</w:t>
      </w:r>
    </w:p>
    <w:p w14:paraId="198749BE" w14:textId="77777777" w:rsidR="0032055A" w:rsidRPr="0032055A" w:rsidRDefault="0032055A" w:rsidP="0032055A">
      <w:pPr>
        <w:rPr>
          <w:rFonts w:ascii="Arial" w:hAnsi="Arial" w:cs="Arial"/>
          <w:sz w:val="23"/>
          <w:szCs w:val="23"/>
        </w:rPr>
      </w:pPr>
    </w:p>
    <w:p w14:paraId="7624B05F" w14:textId="77777777" w:rsidR="0032055A" w:rsidRPr="0032055A" w:rsidRDefault="0032055A" w:rsidP="0032055A">
      <w:pPr>
        <w:spacing w:after="160" w:line="259" w:lineRule="auto"/>
        <w:contextualSpacing/>
        <w:rPr>
          <w:rFonts w:ascii="Arial" w:eastAsia="Calibri" w:hAnsi="Arial" w:cs="Arial"/>
          <w:szCs w:val="22"/>
        </w:rPr>
      </w:pPr>
      <w:r w:rsidRPr="0032055A">
        <w:rPr>
          <w:rFonts w:ascii="Arial" w:eastAsia="Calibri" w:hAnsi="Arial" w:cs="Arial"/>
          <w:szCs w:val="22"/>
        </w:rPr>
        <w:t xml:space="preserve">11.) The OSHA 300 log includes information on the employee name and job title, type, date and location of injury, and whether the employee lost days of work or was assigned different work tasks due to the injury. Did your company maintain records or information during </w:t>
      </w:r>
      <w:r w:rsidRPr="0032055A">
        <w:rPr>
          <w:rFonts w:ascii="Arial" w:eastAsia="Calibri" w:hAnsi="Arial" w:cs="Arial"/>
          <w:szCs w:val="22"/>
          <w:u w:val="single"/>
        </w:rPr>
        <w:t>2013</w:t>
      </w:r>
      <w:r w:rsidRPr="0032055A">
        <w:rPr>
          <w:rFonts w:ascii="Arial" w:eastAsia="Calibri" w:hAnsi="Arial" w:cs="Arial"/>
          <w:szCs w:val="22"/>
        </w:rPr>
        <w:t xml:space="preserve"> that could be used to complete the OSHA 300 log?</w:t>
      </w:r>
    </w:p>
    <w:p w14:paraId="788F2F1C" w14:textId="77777777" w:rsidR="0032055A" w:rsidRPr="0032055A" w:rsidRDefault="0032055A" w:rsidP="0032055A">
      <w:pPr>
        <w:numPr>
          <w:ilvl w:val="1"/>
          <w:numId w:val="39"/>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280F3617" w14:textId="77777777" w:rsidR="0032055A" w:rsidRPr="0032055A" w:rsidRDefault="0032055A" w:rsidP="0032055A">
      <w:pPr>
        <w:numPr>
          <w:ilvl w:val="1"/>
          <w:numId w:val="39"/>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6A9AE001" w14:textId="77777777" w:rsidR="0032055A" w:rsidRPr="0032055A" w:rsidRDefault="0032055A" w:rsidP="0032055A">
      <w:pPr>
        <w:numPr>
          <w:ilvl w:val="1"/>
          <w:numId w:val="39"/>
        </w:numPr>
        <w:spacing w:line="259" w:lineRule="auto"/>
        <w:contextualSpacing/>
        <w:rPr>
          <w:rFonts w:ascii="Arial" w:eastAsia="Calibri" w:hAnsi="Arial" w:cs="Arial"/>
          <w:szCs w:val="22"/>
        </w:rPr>
      </w:pPr>
      <w:r w:rsidRPr="0032055A">
        <w:rPr>
          <w:rFonts w:ascii="Arial" w:eastAsia="Calibri" w:hAnsi="Arial" w:cs="Arial"/>
          <w:szCs w:val="22"/>
        </w:rPr>
        <w:t>DK</w:t>
      </w:r>
    </w:p>
    <w:p w14:paraId="5290636C" w14:textId="77777777" w:rsidR="0032055A" w:rsidRPr="0032055A" w:rsidRDefault="0032055A" w:rsidP="0032055A">
      <w:pPr>
        <w:rPr>
          <w:rFonts w:ascii="Arial" w:hAnsi="Arial" w:cs="Arial"/>
          <w:szCs w:val="22"/>
        </w:rPr>
      </w:pPr>
      <w:r w:rsidRPr="0032055A">
        <w:rPr>
          <w:rFonts w:ascii="Arial" w:hAnsi="Arial" w:cs="Arial"/>
          <w:szCs w:val="22"/>
        </w:rPr>
        <w:t xml:space="preserve">12.) Thank you. Now I have a few questions on company </w:t>
      </w:r>
      <w:proofErr w:type="spellStart"/>
      <w:r w:rsidRPr="0032055A">
        <w:rPr>
          <w:rFonts w:ascii="Arial" w:hAnsi="Arial" w:cs="Arial"/>
          <w:szCs w:val="22"/>
        </w:rPr>
        <w:t>recordkeepers</w:t>
      </w:r>
      <w:proofErr w:type="spellEnd"/>
      <w:r w:rsidRPr="0032055A">
        <w:rPr>
          <w:rFonts w:ascii="Arial" w:hAnsi="Arial" w:cs="Arial"/>
          <w:szCs w:val="22"/>
        </w:rPr>
        <w:t>. Some companies have one and others have multiple persons to help with workplace injuries and illnesses reporting. From the following list, can you tell me who typically completes or assists with the (OSHA 300 log / injury and illness) recordkeeping at (sample unit description/address)? (CHECK ALL THAT APPLY)</w:t>
      </w:r>
    </w:p>
    <w:p w14:paraId="08431701"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You (respondent)</w:t>
      </w:r>
    </w:p>
    <w:p w14:paraId="10D64301"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 specify: __________</w:t>
      </w:r>
    </w:p>
    <w:p w14:paraId="06D53557"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14:paraId="3C6BF205"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TPA</w:t>
      </w:r>
    </w:p>
    <w:p w14:paraId="14307220"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Someone else, specify: ____________</w:t>
      </w:r>
    </w:p>
    <w:p w14:paraId="2196F3F8"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No one (Go to 14)</w:t>
      </w:r>
    </w:p>
    <w:p w14:paraId="371A295E"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DK (Go to 14)</w:t>
      </w:r>
    </w:p>
    <w:p w14:paraId="01B1BE70" w14:textId="77777777" w:rsidR="0032055A" w:rsidRPr="0032055A" w:rsidRDefault="0032055A" w:rsidP="0032055A">
      <w:pPr>
        <w:spacing w:after="160" w:line="259" w:lineRule="auto"/>
        <w:contextualSpacing/>
        <w:rPr>
          <w:rFonts w:ascii="Arial" w:eastAsia="Calibri" w:hAnsi="Arial" w:cs="Arial"/>
          <w:szCs w:val="22"/>
        </w:rPr>
      </w:pPr>
    </w:p>
    <w:p w14:paraId="1AE38683" w14:textId="77777777" w:rsidR="0032055A" w:rsidRPr="0032055A" w:rsidRDefault="0032055A" w:rsidP="0032055A">
      <w:pPr>
        <w:spacing w:after="160" w:line="259" w:lineRule="auto"/>
        <w:ind w:left="720" w:hanging="720"/>
        <w:contextualSpacing/>
        <w:rPr>
          <w:rFonts w:ascii="Arial" w:eastAsia="Calibri" w:hAnsi="Arial" w:cs="Arial"/>
          <w:szCs w:val="22"/>
        </w:rPr>
      </w:pPr>
      <w:r w:rsidRPr="0032055A">
        <w:rPr>
          <w:rFonts w:ascii="Arial" w:eastAsia="Calibri" w:hAnsi="Arial" w:cs="Arial"/>
          <w:szCs w:val="22"/>
        </w:rPr>
        <w:t>a.</w:t>
      </w:r>
      <w:r w:rsidRPr="0032055A">
        <w:rPr>
          <w:rFonts w:ascii="Arial" w:eastAsia="Calibri" w:hAnsi="Arial" w:cs="Arial"/>
          <w:szCs w:val="22"/>
        </w:rPr>
        <w:tab/>
        <w:t>(If more than 1 in Question 12) Can you tell me who has primary responsibility for the (OSHA 300 log / injury and illness) recordkeeping at this location? (CHECK ONE)</w:t>
      </w:r>
    </w:p>
    <w:p w14:paraId="25AC0F6F"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Respondent</w:t>
      </w:r>
    </w:p>
    <w:p w14:paraId="54D8D683"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w:t>
      </w:r>
    </w:p>
    <w:p w14:paraId="1DAA3A7B"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14:paraId="269240D3"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TPA</w:t>
      </w:r>
    </w:p>
    <w:p w14:paraId="53CDA4B6"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Someone else</w:t>
      </w:r>
    </w:p>
    <w:p w14:paraId="1334AD97"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DK (Go to 14)</w:t>
      </w:r>
    </w:p>
    <w:p w14:paraId="66F43AAB" w14:textId="77777777" w:rsidR="0032055A" w:rsidRPr="0032055A" w:rsidRDefault="0032055A" w:rsidP="0032055A">
      <w:pPr>
        <w:spacing w:after="160" w:line="259" w:lineRule="auto"/>
        <w:ind w:left="1440"/>
        <w:contextualSpacing/>
        <w:rPr>
          <w:rFonts w:ascii="Arial" w:eastAsia="Calibri" w:hAnsi="Arial" w:cs="Arial"/>
          <w:szCs w:val="22"/>
        </w:rPr>
      </w:pPr>
    </w:p>
    <w:p w14:paraId="427B9088" w14:textId="77777777" w:rsidR="0032055A" w:rsidRPr="0032055A" w:rsidRDefault="0032055A" w:rsidP="0032055A">
      <w:pPr>
        <w:rPr>
          <w:rFonts w:ascii="Arial" w:hAnsi="Arial" w:cs="Arial"/>
          <w:szCs w:val="22"/>
        </w:rPr>
      </w:pPr>
      <w:r w:rsidRPr="0032055A">
        <w:rPr>
          <w:rFonts w:ascii="Arial" w:hAnsi="Arial" w:cs="Arial"/>
          <w:szCs w:val="22"/>
        </w:rPr>
        <w:t xml:space="preserve">b. How long have (you/other person) been (an OSHA </w:t>
      </w:r>
      <w:proofErr w:type="spellStart"/>
      <w:r w:rsidRPr="0032055A">
        <w:rPr>
          <w:rFonts w:ascii="Arial" w:hAnsi="Arial" w:cs="Arial"/>
          <w:szCs w:val="22"/>
        </w:rPr>
        <w:t>recordkeeper</w:t>
      </w:r>
      <w:proofErr w:type="spellEnd"/>
      <w:r w:rsidRPr="0032055A">
        <w:rPr>
          <w:rFonts w:ascii="Arial" w:hAnsi="Arial" w:cs="Arial"/>
          <w:szCs w:val="22"/>
        </w:rPr>
        <w:t xml:space="preserve">/kept track of workplace injuries and illnesses)? </w:t>
      </w:r>
    </w:p>
    <w:p w14:paraId="19648627" w14:textId="77777777" w:rsidR="0032055A" w:rsidRPr="0032055A" w:rsidRDefault="0032055A" w:rsidP="0032055A">
      <w:pPr>
        <w:rPr>
          <w:rFonts w:ascii="Arial" w:hAnsi="Arial" w:cs="Arial"/>
          <w:szCs w:val="22"/>
        </w:rPr>
      </w:pPr>
      <w:r w:rsidRPr="0032055A">
        <w:rPr>
          <w:rFonts w:ascii="Arial" w:hAnsi="Arial" w:cs="Arial"/>
          <w:szCs w:val="22"/>
        </w:rPr>
        <w:tab/>
        <w:t>_______Years</w:t>
      </w:r>
    </w:p>
    <w:p w14:paraId="407B4A5A" w14:textId="77777777" w:rsidR="0032055A" w:rsidRPr="0032055A" w:rsidRDefault="0032055A" w:rsidP="0032055A">
      <w:pPr>
        <w:rPr>
          <w:rFonts w:ascii="Arial" w:hAnsi="Arial" w:cs="Arial"/>
          <w:szCs w:val="22"/>
        </w:rPr>
      </w:pPr>
    </w:p>
    <w:p w14:paraId="54E043C6" w14:textId="77777777" w:rsidR="0032055A" w:rsidRPr="0032055A" w:rsidRDefault="0032055A" w:rsidP="0032055A">
      <w:pPr>
        <w:rPr>
          <w:rFonts w:ascii="Arial" w:hAnsi="Arial" w:cs="Arial"/>
          <w:szCs w:val="22"/>
        </w:rPr>
      </w:pPr>
    </w:p>
    <w:p w14:paraId="3A94DE0B" w14:textId="77777777" w:rsidR="0032055A" w:rsidRPr="0032055A" w:rsidRDefault="0032055A" w:rsidP="0032055A">
      <w:pPr>
        <w:rPr>
          <w:rFonts w:ascii="Arial" w:hAnsi="Arial" w:cs="Arial"/>
          <w:szCs w:val="22"/>
        </w:rPr>
      </w:pPr>
      <w:r w:rsidRPr="0032055A">
        <w:rPr>
          <w:rFonts w:ascii="Arial" w:hAnsi="Arial" w:cs="Arial"/>
          <w:szCs w:val="22"/>
        </w:rPr>
        <w:t xml:space="preserve">13.) (If yes to 9) Have/has (you/person with primary responsibility) received formal training on OSHA recordkeeping, such as classes, seminars, or online courses? </w:t>
      </w:r>
    </w:p>
    <w:p w14:paraId="7C172109"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Yes (Go to 13a)</w:t>
      </w:r>
    </w:p>
    <w:p w14:paraId="1E5B5CB1"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No (Go to 14)</w:t>
      </w:r>
    </w:p>
    <w:p w14:paraId="31FFC70C"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DK (Go to 14)</w:t>
      </w:r>
    </w:p>
    <w:p w14:paraId="3C83DB8B" w14:textId="77777777" w:rsidR="0032055A" w:rsidRPr="0032055A" w:rsidRDefault="0032055A" w:rsidP="0032055A">
      <w:pPr>
        <w:spacing w:after="160" w:line="259" w:lineRule="auto"/>
        <w:ind w:left="1440"/>
        <w:contextualSpacing/>
        <w:rPr>
          <w:rFonts w:ascii="Arial" w:eastAsia="Calibri" w:hAnsi="Arial" w:cs="Arial"/>
          <w:szCs w:val="22"/>
        </w:rPr>
      </w:pPr>
    </w:p>
    <w:p w14:paraId="298A4893" w14:textId="77777777" w:rsidR="0032055A" w:rsidRPr="0032055A" w:rsidRDefault="0032055A" w:rsidP="0032055A">
      <w:pPr>
        <w:rPr>
          <w:rFonts w:ascii="Arial" w:hAnsi="Arial" w:cs="Arial"/>
          <w:szCs w:val="22"/>
        </w:rPr>
      </w:pPr>
      <w:r w:rsidRPr="0032055A">
        <w:rPr>
          <w:rFonts w:ascii="Arial" w:hAnsi="Arial" w:cs="Arial"/>
          <w:szCs w:val="22"/>
        </w:rPr>
        <w:t>a. (If yes to question 13) Do you recall when (you/person with primary responsibility) last received formal OSHA recordkeeping training? (CHECK ONE)</w:t>
      </w:r>
    </w:p>
    <w:p w14:paraId="390F0A84"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Within the past 12 months</w:t>
      </w:r>
    </w:p>
    <w:p w14:paraId="11133F00"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1-5 years ago</w:t>
      </w:r>
    </w:p>
    <w:p w14:paraId="2A649CB2"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6-10 years ago</w:t>
      </w:r>
    </w:p>
    <w:p w14:paraId="70DC2D41"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10+ years ago</w:t>
      </w:r>
    </w:p>
    <w:p w14:paraId="49C11996"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0FFF7CD1" w14:textId="77777777" w:rsidR="0032055A" w:rsidRPr="0032055A" w:rsidRDefault="0032055A" w:rsidP="0032055A">
      <w:pPr>
        <w:spacing w:after="160" w:line="259" w:lineRule="auto"/>
        <w:contextualSpacing/>
        <w:rPr>
          <w:rFonts w:ascii="Arial" w:eastAsia="Calibri" w:hAnsi="Arial" w:cs="Arial"/>
          <w:szCs w:val="22"/>
        </w:rPr>
      </w:pPr>
    </w:p>
    <w:p w14:paraId="576411ED" w14:textId="77777777" w:rsidR="0032055A" w:rsidRPr="0032055A" w:rsidRDefault="0032055A" w:rsidP="0032055A">
      <w:pPr>
        <w:ind w:left="180"/>
        <w:rPr>
          <w:rFonts w:ascii="Arial" w:hAnsi="Arial" w:cs="Arial"/>
          <w:szCs w:val="22"/>
        </w:rPr>
      </w:pPr>
      <w:r w:rsidRPr="0032055A">
        <w:rPr>
          <w:rFonts w:ascii="Arial" w:hAnsi="Arial" w:cs="Arial"/>
          <w:szCs w:val="22"/>
        </w:rPr>
        <w:t xml:space="preserve">14.) Also focusing on </w:t>
      </w:r>
      <w:proofErr w:type="spellStart"/>
      <w:r w:rsidRPr="0032055A">
        <w:rPr>
          <w:rFonts w:ascii="Arial" w:hAnsi="Arial" w:cs="Arial"/>
          <w:szCs w:val="22"/>
        </w:rPr>
        <w:t>recordkeepers</w:t>
      </w:r>
      <w:proofErr w:type="spellEnd"/>
      <w:r w:rsidRPr="0032055A">
        <w:rPr>
          <w:rFonts w:ascii="Arial" w:hAnsi="Arial" w:cs="Arial"/>
          <w:szCs w:val="22"/>
        </w:rPr>
        <w:t>, the 2013 BLS Survey of Occupational Injuries and Illnesses was completed for this location in (month, 2014). Can you tell me who completed or assisted with submitting the BLS survey? (CHECK ALL THAT APPLY)</w:t>
      </w:r>
    </w:p>
    <w:p w14:paraId="35108D2F"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You (respondent)</w:t>
      </w:r>
    </w:p>
    <w:p w14:paraId="570526FA"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 specify: __________</w:t>
      </w:r>
    </w:p>
    <w:p w14:paraId="7BB53C07"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WC Insurer </w:t>
      </w:r>
    </w:p>
    <w:p w14:paraId="72CCD85E"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TPA</w:t>
      </w:r>
    </w:p>
    <w:p w14:paraId="379589DB"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w:t>
      </w:r>
    </w:p>
    <w:p w14:paraId="7ED66C33"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Don’t know or recall (Go to 15)</w:t>
      </w:r>
    </w:p>
    <w:p w14:paraId="0301D1F9" w14:textId="77777777" w:rsidR="0032055A" w:rsidRPr="0032055A" w:rsidRDefault="0032055A" w:rsidP="0032055A">
      <w:pPr>
        <w:ind w:left="576" w:hanging="576"/>
        <w:rPr>
          <w:rFonts w:ascii="Arial" w:hAnsi="Arial" w:cs="Arial"/>
          <w:szCs w:val="22"/>
        </w:rPr>
      </w:pPr>
      <w:r w:rsidRPr="0032055A">
        <w:rPr>
          <w:rFonts w:ascii="Arial" w:eastAsia="Calibri" w:hAnsi="Arial" w:cs="Arial"/>
          <w:szCs w:val="22"/>
        </w:rPr>
        <w:t xml:space="preserve">  </w:t>
      </w:r>
      <w:r w:rsidRPr="0032055A">
        <w:rPr>
          <w:rFonts w:ascii="Arial" w:hAnsi="Arial" w:cs="Arial"/>
          <w:szCs w:val="22"/>
        </w:rPr>
        <w:t xml:space="preserve">    a.     (If more than 1 in question 14) </w:t>
      </w:r>
      <w:proofErr w:type="gramStart"/>
      <w:r w:rsidRPr="0032055A">
        <w:rPr>
          <w:rFonts w:ascii="Arial" w:hAnsi="Arial" w:cs="Arial"/>
          <w:szCs w:val="22"/>
        </w:rPr>
        <w:t>Can</w:t>
      </w:r>
      <w:proofErr w:type="gramEnd"/>
      <w:r w:rsidRPr="0032055A">
        <w:rPr>
          <w:rFonts w:ascii="Arial" w:hAnsi="Arial" w:cs="Arial"/>
          <w:szCs w:val="22"/>
        </w:rPr>
        <w:t xml:space="preserve"> you tell me who had primary responsibility      </w:t>
      </w:r>
    </w:p>
    <w:p w14:paraId="77E0F13B" w14:textId="77777777" w:rsidR="0032055A" w:rsidRPr="0032055A" w:rsidRDefault="0032055A" w:rsidP="0032055A">
      <w:pPr>
        <w:ind w:left="576" w:hanging="576"/>
        <w:rPr>
          <w:rFonts w:ascii="Arial" w:hAnsi="Arial" w:cs="Arial"/>
          <w:szCs w:val="22"/>
        </w:rPr>
      </w:pPr>
      <w:r w:rsidRPr="0032055A">
        <w:rPr>
          <w:rFonts w:ascii="Arial" w:hAnsi="Arial" w:cs="Arial"/>
          <w:szCs w:val="22"/>
        </w:rPr>
        <w:t xml:space="preserve">              </w:t>
      </w:r>
      <w:proofErr w:type="gramStart"/>
      <w:r w:rsidRPr="0032055A">
        <w:rPr>
          <w:rFonts w:ascii="Arial" w:hAnsi="Arial" w:cs="Arial"/>
          <w:szCs w:val="22"/>
        </w:rPr>
        <w:t>for</w:t>
      </w:r>
      <w:proofErr w:type="gramEnd"/>
      <w:r w:rsidRPr="0032055A">
        <w:rPr>
          <w:rFonts w:ascii="Arial" w:hAnsi="Arial" w:cs="Arial"/>
          <w:szCs w:val="22"/>
        </w:rPr>
        <w:t xml:space="preserve"> completing the BLS survey? (CHECK ONE)</w:t>
      </w:r>
    </w:p>
    <w:p w14:paraId="0B9351FC"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Respondent</w:t>
      </w:r>
    </w:p>
    <w:p w14:paraId="2DBCEA2B"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w:t>
      </w:r>
    </w:p>
    <w:p w14:paraId="4370413F"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14:paraId="4483EE9F"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TPA</w:t>
      </w:r>
    </w:p>
    <w:p w14:paraId="14661059"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w:t>
      </w:r>
    </w:p>
    <w:p w14:paraId="2A8DDDDB"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1F84E4E4" w14:textId="77777777" w:rsidR="0032055A" w:rsidRPr="0032055A" w:rsidRDefault="0032055A" w:rsidP="0032055A">
      <w:pPr>
        <w:spacing w:after="160" w:line="259" w:lineRule="auto"/>
        <w:ind w:left="720"/>
        <w:contextualSpacing/>
        <w:rPr>
          <w:rFonts w:ascii="Arial" w:eastAsia="Calibri" w:hAnsi="Arial" w:cs="Arial"/>
          <w:szCs w:val="22"/>
        </w:rPr>
      </w:pPr>
    </w:p>
    <w:p w14:paraId="484DB97F" w14:textId="77777777" w:rsidR="0032055A" w:rsidRPr="0032055A" w:rsidRDefault="0032055A" w:rsidP="0032055A">
      <w:pPr>
        <w:numPr>
          <w:ilvl w:val="0"/>
          <w:numId w:val="39"/>
        </w:numPr>
        <w:spacing w:after="160" w:line="259" w:lineRule="auto"/>
        <w:contextualSpacing/>
        <w:rPr>
          <w:rFonts w:ascii="Arial" w:eastAsia="Calibri" w:hAnsi="Arial" w:cs="Arial"/>
          <w:szCs w:val="22"/>
        </w:rPr>
      </w:pPr>
      <w:r w:rsidRPr="0032055A">
        <w:rPr>
          <w:rFonts w:ascii="Arial" w:eastAsia="Calibri" w:hAnsi="Arial" w:cs="Arial"/>
          <w:szCs w:val="22"/>
        </w:rPr>
        <w:t>(If yes to Q3 or Q4) Are (you/other person in 14) responsible for completing the BLS Survey for any other company locations?</w:t>
      </w:r>
    </w:p>
    <w:p w14:paraId="68D21F97" w14:textId="77777777" w:rsidR="0032055A" w:rsidRPr="0032055A" w:rsidRDefault="0032055A" w:rsidP="0032055A">
      <w:pPr>
        <w:numPr>
          <w:ilvl w:val="1"/>
          <w:numId w:val="39"/>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6012D79E" w14:textId="77777777" w:rsidR="0032055A" w:rsidRPr="0032055A" w:rsidRDefault="0032055A" w:rsidP="0032055A">
      <w:pPr>
        <w:numPr>
          <w:ilvl w:val="1"/>
          <w:numId w:val="39"/>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4DE6BA97" w14:textId="77777777" w:rsidR="0032055A" w:rsidRPr="0032055A" w:rsidRDefault="0032055A" w:rsidP="0032055A">
      <w:pPr>
        <w:spacing w:after="160" w:line="259" w:lineRule="auto"/>
        <w:ind w:left="1440"/>
        <w:contextualSpacing/>
        <w:rPr>
          <w:rFonts w:ascii="Arial" w:eastAsia="Calibri" w:hAnsi="Arial" w:cs="Arial"/>
          <w:szCs w:val="22"/>
        </w:rPr>
      </w:pPr>
    </w:p>
    <w:p w14:paraId="279105CE" w14:textId="77777777" w:rsidR="0032055A" w:rsidRPr="0032055A" w:rsidRDefault="0032055A" w:rsidP="0032055A">
      <w:pPr>
        <w:numPr>
          <w:ilvl w:val="0"/>
          <w:numId w:val="43"/>
        </w:numPr>
        <w:spacing w:after="160" w:line="259" w:lineRule="auto"/>
        <w:contextualSpacing/>
        <w:rPr>
          <w:rFonts w:ascii="Arial" w:eastAsia="Calibri" w:hAnsi="Arial" w:cs="Arial"/>
          <w:szCs w:val="22"/>
        </w:rPr>
      </w:pPr>
      <w:r w:rsidRPr="0032055A">
        <w:rPr>
          <w:rFonts w:ascii="Arial" w:eastAsia="Calibri" w:hAnsi="Arial" w:cs="Arial"/>
          <w:szCs w:val="22"/>
        </w:rPr>
        <w:t>Was 2013 the first time (you’ve personally/other person in 14) completed the BLS Survey at (sampled unit description/address)?</w:t>
      </w:r>
    </w:p>
    <w:p w14:paraId="0198663D"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4E96E0B1"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0D36B86D"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074DEF8A"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w:t>
      </w:r>
    </w:p>
    <w:p w14:paraId="53EB2E9D" w14:textId="77777777" w:rsidR="0032055A" w:rsidRPr="0032055A" w:rsidRDefault="0032055A" w:rsidP="0032055A">
      <w:pPr>
        <w:rPr>
          <w:rFonts w:ascii="Arial" w:hAnsi="Arial" w:cs="Arial"/>
          <w:szCs w:val="22"/>
        </w:rPr>
      </w:pPr>
      <w:r w:rsidRPr="0032055A">
        <w:rPr>
          <w:rFonts w:ascii="Arial" w:hAnsi="Arial" w:cs="Arial"/>
          <w:szCs w:val="22"/>
        </w:rPr>
        <w:t>d. What information sources were used to complete the 2013 BLS Survey?</w:t>
      </w:r>
    </w:p>
    <w:p w14:paraId="006820B2"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OSHA 300 Log</w:t>
      </w:r>
    </w:p>
    <w:p w14:paraId="35BAF01B"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WC Data</w:t>
      </w:r>
    </w:p>
    <w:p w14:paraId="5F9A126D"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Company injury and illness records</w:t>
      </w:r>
    </w:p>
    <w:p w14:paraId="34C1C6ED"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w:t>
      </w:r>
    </w:p>
    <w:p w14:paraId="08F93816" w14:textId="77777777" w:rsidR="0032055A" w:rsidRPr="0032055A" w:rsidRDefault="0032055A" w:rsidP="0032055A">
      <w:pPr>
        <w:spacing w:after="160" w:line="259" w:lineRule="auto"/>
        <w:ind w:left="720"/>
        <w:contextualSpacing/>
        <w:rPr>
          <w:rFonts w:ascii="Arial" w:eastAsia="Calibri" w:hAnsi="Arial" w:cs="Arial"/>
          <w:szCs w:val="22"/>
        </w:rPr>
      </w:pPr>
    </w:p>
    <w:p w14:paraId="5BE94A21"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 xml:space="preserve">(If yes to Q11): Now we have some general questions about OSHA 300 Log recordkeeping, or your records that can be used to maintain, generate, or </w:t>
      </w:r>
      <w:r w:rsidRPr="0032055A">
        <w:rPr>
          <w:rFonts w:ascii="Arial" w:hAnsi="Arial" w:cs="Arial"/>
          <w:b/>
          <w:szCs w:val="22"/>
        </w:rPr>
        <w:lastRenderedPageBreak/>
        <w:t xml:space="preserve">complete the OSHA 300 Log. [Ask all questions in this section about the OSHA 300 Log]. </w:t>
      </w:r>
    </w:p>
    <w:p w14:paraId="1FCDBF4A" w14:textId="77777777" w:rsidR="0032055A" w:rsidRPr="0032055A" w:rsidRDefault="0032055A" w:rsidP="0032055A">
      <w:pPr>
        <w:pBdr>
          <w:bottom w:val="single" w:sz="4" w:space="1" w:color="auto"/>
        </w:pBdr>
        <w:rPr>
          <w:rFonts w:ascii="Arial" w:hAnsi="Arial" w:cs="Arial"/>
          <w:b/>
          <w:szCs w:val="22"/>
        </w:rPr>
      </w:pPr>
    </w:p>
    <w:p w14:paraId="3330318E"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(If no to Q11): Now we have some general questions about your experiences completing the 2013 BLS Survey. You completed this survey on (DATE).</w:t>
      </w:r>
    </w:p>
    <w:p w14:paraId="5AE9ECDA"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[Ask all questions in this section about the 2013 BLS Survey]</w:t>
      </w:r>
    </w:p>
    <w:p w14:paraId="5B303FFC" w14:textId="77777777" w:rsidR="0032055A" w:rsidRPr="0032055A" w:rsidRDefault="0032055A" w:rsidP="0032055A">
      <w:pPr>
        <w:spacing w:after="160" w:line="259" w:lineRule="auto"/>
        <w:ind w:left="738"/>
        <w:contextualSpacing/>
        <w:rPr>
          <w:rFonts w:ascii="Arial" w:eastAsia="Calibri" w:hAnsi="Arial" w:cs="Arial"/>
          <w:szCs w:val="22"/>
        </w:rPr>
      </w:pPr>
    </w:p>
    <w:p w14:paraId="651389C0" w14:textId="77777777" w:rsidR="0032055A" w:rsidRPr="0032055A" w:rsidRDefault="0032055A" w:rsidP="0032055A">
      <w:pPr>
        <w:spacing w:after="160" w:line="259" w:lineRule="auto"/>
        <w:ind w:left="720"/>
        <w:contextualSpacing/>
        <w:rPr>
          <w:rFonts w:ascii="Arial" w:eastAsia="Calibri" w:hAnsi="Arial" w:cs="Arial"/>
          <w:szCs w:val="22"/>
        </w:rPr>
      </w:pPr>
    </w:p>
    <w:p w14:paraId="39987779" w14:textId="77777777" w:rsidR="0032055A" w:rsidRPr="0032055A" w:rsidRDefault="0032055A" w:rsidP="0032055A">
      <w:pPr>
        <w:numPr>
          <w:ilvl w:val="0"/>
          <w:numId w:val="44"/>
        </w:numPr>
        <w:spacing w:after="160" w:line="259" w:lineRule="auto"/>
        <w:contextualSpacing/>
        <w:rPr>
          <w:rFonts w:ascii="Arial" w:eastAsia="Calibri" w:hAnsi="Arial" w:cs="Arial"/>
          <w:szCs w:val="22"/>
        </w:rPr>
      </w:pPr>
      <w:r w:rsidRPr="0032055A">
        <w:rPr>
          <w:rFonts w:ascii="Arial" w:eastAsia="Calibri" w:hAnsi="Arial" w:cs="Arial"/>
          <w:szCs w:val="22"/>
        </w:rPr>
        <w:t xml:space="preserve">(Only ask if yes to 9) In general, how long after an injury or illness is reported to your company does it get recorded on the OSHA 300 log? </w:t>
      </w:r>
    </w:p>
    <w:p w14:paraId="292C25F0"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Within 1 week</w:t>
      </w:r>
    </w:p>
    <w:p w14:paraId="1DB83EE2"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Within 1 month</w:t>
      </w:r>
    </w:p>
    <w:p w14:paraId="40511DA6"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End of year</w:t>
      </w:r>
    </w:p>
    <w:p w14:paraId="02EB2FF7"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__________________</w:t>
      </w:r>
    </w:p>
    <w:p w14:paraId="139BD539" w14:textId="77777777" w:rsidR="0032055A" w:rsidRPr="0032055A" w:rsidRDefault="0032055A" w:rsidP="0032055A">
      <w:pPr>
        <w:rPr>
          <w:rFonts w:ascii="Arial" w:hAnsi="Arial" w:cs="Arial"/>
          <w:sz w:val="23"/>
          <w:szCs w:val="23"/>
        </w:rPr>
      </w:pPr>
    </w:p>
    <w:p w14:paraId="5C4FB1EA" w14:textId="77777777" w:rsidR="0032055A" w:rsidRPr="0032055A" w:rsidRDefault="0032055A" w:rsidP="0032055A">
      <w:pPr>
        <w:numPr>
          <w:ilvl w:val="0"/>
          <w:numId w:val="44"/>
        </w:numPr>
        <w:spacing w:after="160" w:line="259" w:lineRule="auto"/>
        <w:contextualSpacing/>
        <w:rPr>
          <w:rFonts w:ascii="Arial" w:eastAsia="Calibri" w:hAnsi="Arial" w:cs="Arial"/>
          <w:szCs w:val="22"/>
        </w:rPr>
      </w:pPr>
      <w:r w:rsidRPr="0032055A">
        <w:rPr>
          <w:rFonts w:ascii="Arial" w:eastAsia="Calibri" w:hAnsi="Arial" w:cs="Arial"/>
          <w:szCs w:val="22"/>
        </w:rPr>
        <w:t>Where does your company usually get the number of days away from work for the (OSHA 300 log / BLS Survey)? (CHECK ALL THAT APPLY)</w:t>
      </w:r>
    </w:p>
    <w:p w14:paraId="7869566A" w14:textId="77777777" w:rsidR="0032055A" w:rsidRPr="0032055A" w:rsidRDefault="0032055A" w:rsidP="0032055A">
      <w:pPr>
        <w:spacing w:after="160" w:line="259" w:lineRule="auto"/>
        <w:ind w:left="828"/>
        <w:contextualSpacing/>
        <w:rPr>
          <w:rFonts w:ascii="Arial" w:eastAsia="Calibri" w:hAnsi="Arial" w:cs="Arial"/>
          <w:szCs w:val="22"/>
        </w:rPr>
      </w:pPr>
    </w:p>
    <w:p w14:paraId="7C251CBC"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Doctor’s report/note</w:t>
      </w:r>
    </w:p>
    <w:p w14:paraId="36CC5ECB"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Payroll data</w:t>
      </w:r>
    </w:p>
    <w:p w14:paraId="595D6D62"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Attendance records/timekeeping</w:t>
      </w:r>
    </w:p>
    <w:p w14:paraId="703A280F"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WC Time loss data</w:t>
      </w:r>
    </w:p>
    <w:p w14:paraId="021FB107"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TPA</w:t>
      </w:r>
    </w:p>
    <w:p w14:paraId="14D70A79"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From employee</w:t>
      </w:r>
    </w:p>
    <w:p w14:paraId="18B98EE4"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Supervisor</w:t>
      </w:r>
    </w:p>
    <w:p w14:paraId="21AB7D86" w14:textId="77777777" w:rsidR="0032055A" w:rsidRPr="0032055A" w:rsidRDefault="0032055A" w:rsidP="0032055A">
      <w:pPr>
        <w:numPr>
          <w:ilvl w:val="1"/>
          <w:numId w:val="41"/>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__________________</w:t>
      </w:r>
    </w:p>
    <w:p w14:paraId="4AFB361A" w14:textId="77777777" w:rsidR="0032055A" w:rsidRPr="0032055A" w:rsidRDefault="0032055A" w:rsidP="0032055A">
      <w:pPr>
        <w:spacing w:after="160" w:line="259" w:lineRule="auto"/>
        <w:ind w:left="1440"/>
        <w:contextualSpacing/>
        <w:rPr>
          <w:rFonts w:ascii="Arial" w:eastAsia="Calibri" w:hAnsi="Arial" w:cs="Arial"/>
          <w:szCs w:val="22"/>
        </w:rPr>
      </w:pPr>
    </w:p>
    <w:p w14:paraId="225754AB" w14:textId="77777777" w:rsidR="0032055A" w:rsidRPr="0032055A" w:rsidRDefault="0032055A" w:rsidP="0032055A">
      <w:pPr>
        <w:spacing w:after="160" w:line="259" w:lineRule="auto"/>
        <w:ind w:left="1440"/>
        <w:contextualSpacing/>
        <w:rPr>
          <w:rFonts w:ascii="Arial" w:eastAsia="Calibri" w:hAnsi="Arial" w:cs="Arial"/>
          <w:szCs w:val="22"/>
        </w:rPr>
      </w:pPr>
      <w:r w:rsidRPr="0032055A">
        <w:rPr>
          <w:rFonts w:ascii="Arial" w:eastAsia="Calibri" w:hAnsi="Arial" w:cs="Arial"/>
          <w:szCs w:val="22"/>
        </w:rPr>
        <w:t>(Probe: What about for DJTR? Do you get that the same way?)</w:t>
      </w:r>
    </w:p>
    <w:p w14:paraId="0B57FA11" w14:textId="77777777" w:rsidR="0032055A" w:rsidRPr="0032055A" w:rsidRDefault="0032055A" w:rsidP="0032055A">
      <w:pPr>
        <w:spacing w:after="160" w:line="259" w:lineRule="auto"/>
        <w:ind w:left="1440"/>
        <w:contextualSpacing/>
        <w:rPr>
          <w:rFonts w:ascii="Arial" w:eastAsia="Calibri" w:hAnsi="Arial" w:cs="Arial"/>
          <w:szCs w:val="22"/>
        </w:rPr>
      </w:pPr>
    </w:p>
    <w:p w14:paraId="49211EC4" w14:textId="77777777" w:rsidR="0032055A" w:rsidRPr="0032055A" w:rsidRDefault="0032055A" w:rsidP="0032055A">
      <w:pPr>
        <w:numPr>
          <w:ilvl w:val="0"/>
          <w:numId w:val="44"/>
        </w:numPr>
        <w:spacing w:after="160" w:line="259" w:lineRule="auto"/>
        <w:contextualSpacing/>
        <w:rPr>
          <w:rFonts w:ascii="Arial" w:eastAsia="Calibri" w:hAnsi="Arial" w:cs="Arial"/>
          <w:szCs w:val="22"/>
        </w:rPr>
      </w:pPr>
      <w:r w:rsidRPr="0032055A">
        <w:rPr>
          <w:rFonts w:ascii="Arial" w:eastAsia="Calibri" w:hAnsi="Arial" w:cs="Arial"/>
          <w:szCs w:val="22"/>
        </w:rPr>
        <w:t xml:space="preserve">Does the number of days away from work (for the OSHA log / on the BLS Survey) include all calendar days, or only days in which the employee was scheduled to work? </w:t>
      </w:r>
    </w:p>
    <w:p w14:paraId="16A60EB6" w14:textId="77777777" w:rsidR="0032055A" w:rsidRPr="0032055A" w:rsidRDefault="0032055A" w:rsidP="0032055A">
      <w:pPr>
        <w:numPr>
          <w:ilvl w:val="0"/>
          <w:numId w:val="35"/>
        </w:numPr>
        <w:spacing w:after="160" w:line="259" w:lineRule="auto"/>
        <w:contextualSpacing/>
        <w:rPr>
          <w:rFonts w:ascii="Arial" w:eastAsia="Calibri" w:hAnsi="Arial" w:cs="Arial"/>
          <w:szCs w:val="22"/>
        </w:rPr>
      </w:pPr>
      <w:r w:rsidRPr="0032055A">
        <w:rPr>
          <w:rFonts w:ascii="Arial" w:eastAsia="Calibri" w:hAnsi="Arial" w:cs="Arial"/>
          <w:szCs w:val="22"/>
        </w:rPr>
        <w:t>Calendar days</w:t>
      </w:r>
    </w:p>
    <w:p w14:paraId="7B8F16DC" w14:textId="77777777" w:rsidR="0032055A" w:rsidRPr="0032055A" w:rsidRDefault="0032055A" w:rsidP="0032055A">
      <w:pPr>
        <w:numPr>
          <w:ilvl w:val="0"/>
          <w:numId w:val="35"/>
        </w:numPr>
        <w:spacing w:after="160" w:line="259" w:lineRule="auto"/>
        <w:contextualSpacing/>
        <w:rPr>
          <w:rFonts w:ascii="Arial" w:eastAsia="Calibri" w:hAnsi="Arial" w:cs="Arial"/>
          <w:szCs w:val="22"/>
        </w:rPr>
      </w:pPr>
      <w:r w:rsidRPr="0032055A">
        <w:rPr>
          <w:rFonts w:ascii="Arial" w:eastAsia="Calibri" w:hAnsi="Arial" w:cs="Arial"/>
          <w:szCs w:val="22"/>
        </w:rPr>
        <w:t>Scheduled days/shifts</w:t>
      </w:r>
    </w:p>
    <w:p w14:paraId="3B6CDF59" w14:textId="77777777" w:rsidR="0032055A" w:rsidRPr="0032055A" w:rsidRDefault="0032055A" w:rsidP="0032055A">
      <w:pPr>
        <w:numPr>
          <w:ilvl w:val="0"/>
          <w:numId w:val="35"/>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5AC122AF" w14:textId="77777777" w:rsidR="0032055A" w:rsidRPr="0032055A" w:rsidRDefault="0032055A" w:rsidP="0032055A">
      <w:pPr>
        <w:numPr>
          <w:ilvl w:val="0"/>
          <w:numId w:val="35"/>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__________________</w:t>
      </w:r>
    </w:p>
    <w:p w14:paraId="3E5C8D1C" w14:textId="77777777" w:rsidR="0032055A" w:rsidRPr="0032055A" w:rsidRDefault="0032055A" w:rsidP="0032055A">
      <w:pPr>
        <w:spacing w:after="160" w:line="259" w:lineRule="auto"/>
        <w:ind w:left="1440"/>
        <w:contextualSpacing/>
        <w:rPr>
          <w:rFonts w:ascii="Arial" w:eastAsia="Calibri" w:hAnsi="Arial" w:cs="Arial"/>
          <w:szCs w:val="22"/>
        </w:rPr>
      </w:pPr>
    </w:p>
    <w:p w14:paraId="7F9E3679" w14:textId="77777777" w:rsidR="0032055A" w:rsidRPr="0032055A" w:rsidRDefault="0032055A" w:rsidP="0032055A">
      <w:pPr>
        <w:numPr>
          <w:ilvl w:val="0"/>
          <w:numId w:val="44"/>
        </w:numPr>
        <w:spacing w:after="160" w:line="259" w:lineRule="auto"/>
        <w:contextualSpacing/>
        <w:rPr>
          <w:rFonts w:ascii="Arial" w:eastAsia="Calibri" w:hAnsi="Arial" w:cs="Arial"/>
          <w:szCs w:val="22"/>
        </w:rPr>
      </w:pPr>
      <w:r w:rsidRPr="0032055A">
        <w:rPr>
          <w:rFonts w:ascii="Arial" w:eastAsia="Calibri" w:hAnsi="Arial" w:cs="Arial"/>
          <w:szCs w:val="22"/>
        </w:rPr>
        <w:t>Does your company add or update cases on the previous year’s (OSHA 300 log / BLS Survey)?</w:t>
      </w:r>
    </w:p>
    <w:p w14:paraId="739CAED9"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5CECB470"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7FD32565" w14:textId="77777777" w:rsidR="0032055A" w:rsidRPr="0032055A" w:rsidRDefault="0032055A" w:rsidP="0032055A">
      <w:pPr>
        <w:numPr>
          <w:ilvl w:val="1"/>
          <w:numId w:val="43"/>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624E856E" w14:textId="77777777" w:rsidR="0032055A" w:rsidRPr="0032055A" w:rsidRDefault="0032055A" w:rsidP="0032055A">
      <w:pPr>
        <w:pBdr>
          <w:bottom w:val="single" w:sz="4" w:space="1" w:color="auto"/>
        </w:pBdr>
        <w:rPr>
          <w:rFonts w:ascii="Arial" w:hAnsi="Arial" w:cs="Arial"/>
          <w:szCs w:val="22"/>
        </w:rPr>
      </w:pPr>
    </w:p>
    <w:p w14:paraId="7961C2F8"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Now I have some general questions about recordkeeping practices for the BLS Survey (SOII) at your company.</w:t>
      </w:r>
    </w:p>
    <w:p w14:paraId="3681A785" w14:textId="77777777" w:rsidR="0032055A" w:rsidRPr="0032055A" w:rsidRDefault="0032055A" w:rsidP="0032055A">
      <w:pPr>
        <w:rPr>
          <w:rFonts w:ascii="Arial" w:hAnsi="Arial" w:cs="Arial"/>
          <w:szCs w:val="22"/>
        </w:rPr>
      </w:pPr>
      <w:r w:rsidRPr="0032055A">
        <w:rPr>
          <w:rFonts w:ascii="Arial" w:hAnsi="Arial" w:cs="Arial"/>
          <w:szCs w:val="22"/>
        </w:rPr>
        <w:t xml:space="preserve">Since the BLS survey covers one calendar year, and your company receives and returns the survey early the following year, there are a number of common reasons the survey </w:t>
      </w:r>
      <w:r w:rsidRPr="0032055A">
        <w:rPr>
          <w:rFonts w:ascii="Arial" w:hAnsi="Arial" w:cs="Arial"/>
          <w:szCs w:val="22"/>
        </w:rPr>
        <w:lastRenderedPageBreak/>
        <w:t xml:space="preserve">may miss some injury and illness cases. For example, sometimes injuries and illnesses happen late in the calendar year when information on them is not complete, cases maybe be pending in the workers’ compensation system, employees may delay in reporting injuries and illnesses, or an injury may change and become more serious over time. </w:t>
      </w:r>
    </w:p>
    <w:p w14:paraId="270463DF" w14:textId="77777777" w:rsidR="0032055A" w:rsidRPr="0032055A" w:rsidRDefault="0032055A" w:rsidP="0032055A">
      <w:pPr>
        <w:rPr>
          <w:rFonts w:ascii="Arial" w:hAnsi="Arial" w:cs="Arial"/>
          <w:szCs w:val="22"/>
        </w:rPr>
      </w:pPr>
    </w:p>
    <w:p w14:paraId="6E783195" w14:textId="77777777" w:rsidR="0032055A" w:rsidRPr="0032055A" w:rsidRDefault="0032055A" w:rsidP="0032055A">
      <w:pPr>
        <w:rPr>
          <w:rFonts w:ascii="Arial" w:hAnsi="Arial" w:cs="Arial"/>
          <w:szCs w:val="22"/>
        </w:rPr>
      </w:pPr>
    </w:p>
    <w:p w14:paraId="14131D96" w14:textId="77777777" w:rsidR="0032055A" w:rsidRPr="0032055A" w:rsidRDefault="0032055A" w:rsidP="0032055A">
      <w:pPr>
        <w:numPr>
          <w:ilvl w:val="0"/>
          <w:numId w:val="44"/>
        </w:numPr>
        <w:spacing w:after="160" w:line="259" w:lineRule="auto"/>
        <w:contextualSpacing/>
        <w:rPr>
          <w:rFonts w:ascii="Arial" w:eastAsia="Calibri" w:hAnsi="Arial" w:cs="Arial"/>
          <w:szCs w:val="22"/>
        </w:rPr>
      </w:pPr>
      <w:r w:rsidRPr="0032055A">
        <w:rPr>
          <w:rFonts w:ascii="Arial" w:eastAsia="Calibri" w:hAnsi="Arial" w:cs="Arial"/>
          <w:szCs w:val="22"/>
        </w:rPr>
        <w:t>Do you recall whether any of these types of timing issues have occurred at your company that could have resulted in the BLS survey missing injury or illness cases?</w:t>
      </w:r>
    </w:p>
    <w:p w14:paraId="3C62D218" w14:textId="77777777" w:rsidR="0032055A" w:rsidRPr="0032055A" w:rsidRDefault="0032055A" w:rsidP="0032055A">
      <w:pPr>
        <w:spacing w:after="160" w:line="259" w:lineRule="auto"/>
        <w:ind w:left="828"/>
        <w:contextualSpacing/>
        <w:rPr>
          <w:rFonts w:ascii="Arial" w:eastAsia="Calibri" w:hAnsi="Arial" w:cs="Arial"/>
          <w:szCs w:val="22"/>
        </w:rPr>
      </w:pPr>
    </w:p>
    <w:p w14:paraId="3622AAF3" w14:textId="77777777" w:rsidR="0032055A" w:rsidRPr="0032055A" w:rsidRDefault="0032055A" w:rsidP="0032055A">
      <w:pPr>
        <w:numPr>
          <w:ilvl w:val="0"/>
          <w:numId w:val="36"/>
        </w:numPr>
        <w:spacing w:after="160" w:line="259" w:lineRule="auto"/>
        <w:contextualSpacing/>
        <w:rPr>
          <w:rFonts w:ascii="Arial" w:eastAsia="Calibri" w:hAnsi="Arial" w:cs="Arial"/>
          <w:szCs w:val="22"/>
        </w:rPr>
      </w:pPr>
      <w:r w:rsidRPr="0032055A">
        <w:rPr>
          <w:rFonts w:ascii="Arial" w:eastAsia="Calibri" w:hAnsi="Arial" w:cs="Arial"/>
          <w:szCs w:val="22"/>
        </w:rPr>
        <w:t>Yes, specify: __________</w:t>
      </w:r>
    </w:p>
    <w:p w14:paraId="6B050A03" w14:textId="77777777" w:rsidR="0032055A" w:rsidRPr="0032055A" w:rsidRDefault="0032055A" w:rsidP="0032055A">
      <w:pPr>
        <w:numPr>
          <w:ilvl w:val="0"/>
          <w:numId w:val="36"/>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3B5DF7D9" w14:textId="77777777" w:rsidR="0032055A" w:rsidRPr="0032055A" w:rsidRDefault="0032055A" w:rsidP="0032055A">
      <w:pPr>
        <w:numPr>
          <w:ilvl w:val="0"/>
          <w:numId w:val="36"/>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1EFA02E5" w14:textId="77777777" w:rsidR="0032055A" w:rsidRPr="0032055A" w:rsidRDefault="0032055A" w:rsidP="0032055A">
      <w:pPr>
        <w:pBdr>
          <w:bottom w:val="single" w:sz="4" w:space="1" w:color="auto"/>
        </w:pBdr>
        <w:rPr>
          <w:rFonts w:ascii="Arial" w:hAnsi="Arial" w:cs="Arial"/>
          <w:szCs w:val="22"/>
        </w:rPr>
      </w:pPr>
    </w:p>
    <w:p w14:paraId="784DD478" w14:textId="77777777" w:rsidR="0032055A" w:rsidRPr="0032055A" w:rsidRDefault="0032055A" w:rsidP="0032055A">
      <w:pPr>
        <w:pBdr>
          <w:bottom w:val="single" w:sz="4" w:space="1" w:color="auto"/>
        </w:pBdr>
        <w:rPr>
          <w:rFonts w:ascii="Arial" w:hAnsi="Arial" w:cs="Arial"/>
          <w:szCs w:val="22"/>
        </w:rPr>
      </w:pPr>
    </w:p>
    <w:p w14:paraId="5CDCF228"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2013-specific questions</w:t>
      </w:r>
    </w:p>
    <w:p w14:paraId="2342DE65" w14:textId="77777777" w:rsidR="0032055A" w:rsidRPr="0032055A" w:rsidRDefault="0032055A" w:rsidP="0032055A">
      <w:pPr>
        <w:rPr>
          <w:rFonts w:ascii="Arial" w:hAnsi="Arial" w:cs="Arial"/>
          <w:szCs w:val="22"/>
        </w:rPr>
      </w:pPr>
      <w:r w:rsidRPr="0032055A">
        <w:rPr>
          <w:rFonts w:ascii="Arial" w:hAnsi="Arial" w:cs="Arial"/>
          <w:szCs w:val="22"/>
        </w:rPr>
        <w:t>We are interested in learning about possible timing issues for the 2013 BLS Survey of Occupational Injuries and Illnesses. It may be useful to refer to your records for these questions, e.g., the OSHA 300 log or the BLS survey.</w:t>
      </w:r>
    </w:p>
    <w:p w14:paraId="575A97D1" w14:textId="77777777" w:rsidR="0032055A" w:rsidRPr="0032055A" w:rsidRDefault="0032055A" w:rsidP="0032055A">
      <w:pPr>
        <w:rPr>
          <w:rFonts w:ascii="Arial" w:hAnsi="Arial" w:cs="Arial"/>
          <w:szCs w:val="22"/>
        </w:rPr>
      </w:pPr>
    </w:p>
    <w:p w14:paraId="497EFF92" w14:textId="77777777" w:rsidR="0032055A" w:rsidRPr="0032055A" w:rsidRDefault="0032055A" w:rsidP="0032055A">
      <w:pPr>
        <w:rPr>
          <w:rFonts w:ascii="Arial" w:hAnsi="Arial" w:cs="Arial"/>
          <w:szCs w:val="22"/>
        </w:rPr>
      </w:pPr>
    </w:p>
    <w:p w14:paraId="281F6B4B" w14:textId="77777777" w:rsidR="0032055A" w:rsidRPr="0032055A" w:rsidRDefault="0032055A" w:rsidP="0032055A">
      <w:pPr>
        <w:numPr>
          <w:ilvl w:val="0"/>
          <w:numId w:val="44"/>
        </w:numPr>
        <w:spacing w:after="160" w:line="259" w:lineRule="auto"/>
        <w:contextualSpacing/>
        <w:rPr>
          <w:rFonts w:ascii="Arial" w:eastAsia="Calibri" w:hAnsi="Arial" w:cs="Arial"/>
          <w:strike/>
          <w:szCs w:val="22"/>
        </w:rPr>
      </w:pPr>
      <w:r w:rsidRPr="0032055A">
        <w:rPr>
          <w:rFonts w:ascii="Arial" w:eastAsia="Calibri" w:hAnsi="Arial" w:cs="Arial"/>
          <w:szCs w:val="22"/>
        </w:rPr>
        <w:t xml:space="preserve">As mentioned earlier, sometimes timing issues prevent full reporting on an injury or illness. Here’s a list of some common examples. Do you recall if any of the following </w:t>
      </w:r>
      <w:r w:rsidRPr="0032055A">
        <w:rPr>
          <w:rFonts w:ascii="Arial" w:eastAsia="Calibri" w:hAnsi="Arial" w:cs="Arial"/>
          <w:szCs w:val="22"/>
          <w:u w:val="single"/>
        </w:rPr>
        <w:t>timing issues</w:t>
      </w:r>
      <w:r w:rsidRPr="0032055A">
        <w:rPr>
          <w:rFonts w:ascii="Arial" w:eastAsia="Calibri" w:hAnsi="Arial" w:cs="Arial"/>
          <w:szCs w:val="22"/>
        </w:rPr>
        <w:t xml:space="preserve"> could have prevented your company from including one or more cases on the BLS survey?</w:t>
      </w:r>
    </w:p>
    <w:tbl>
      <w:tblPr>
        <w:tblW w:w="917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2171"/>
        <w:gridCol w:w="3690"/>
      </w:tblGrid>
      <w:tr w:rsidR="0032055A" w:rsidRPr="0032055A" w14:paraId="67CC1170" w14:textId="77777777" w:rsidTr="005B7134">
        <w:tc>
          <w:tcPr>
            <w:tcW w:w="3314" w:type="dxa"/>
          </w:tcPr>
          <w:p w14:paraId="5863DB42" w14:textId="77777777" w:rsidR="0032055A" w:rsidRPr="0032055A" w:rsidRDefault="0032055A" w:rsidP="0032055A">
            <w:pPr>
              <w:rPr>
                <w:rFonts w:ascii="Arial" w:hAnsi="Arial" w:cs="Arial"/>
                <w:szCs w:val="22"/>
              </w:rPr>
            </w:pPr>
          </w:p>
        </w:tc>
        <w:tc>
          <w:tcPr>
            <w:tcW w:w="2171" w:type="dxa"/>
          </w:tcPr>
          <w:p w14:paraId="09DF69F7" w14:textId="77777777" w:rsidR="0032055A" w:rsidRPr="0032055A" w:rsidRDefault="0032055A" w:rsidP="0032055A">
            <w:pPr>
              <w:jc w:val="center"/>
              <w:rPr>
                <w:rFonts w:ascii="Arial" w:hAnsi="Arial" w:cs="Arial"/>
                <w:szCs w:val="22"/>
              </w:rPr>
            </w:pPr>
            <w:r w:rsidRPr="0032055A">
              <w:rPr>
                <w:rFonts w:ascii="Arial" w:hAnsi="Arial" w:cs="Arial"/>
                <w:szCs w:val="22"/>
              </w:rPr>
              <w:t>…in 2013?</w:t>
            </w:r>
          </w:p>
        </w:tc>
        <w:tc>
          <w:tcPr>
            <w:tcW w:w="3690" w:type="dxa"/>
          </w:tcPr>
          <w:p w14:paraId="5AF0ED4A" w14:textId="77777777" w:rsidR="0032055A" w:rsidRPr="0032055A" w:rsidRDefault="0032055A" w:rsidP="0032055A">
            <w:pPr>
              <w:jc w:val="center"/>
              <w:rPr>
                <w:rFonts w:ascii="Arial" w:hAnsi="Arial" w:cs="Arial"/>
                <w:szCs w:val="22"/>
              </w:rPr>
            </w:pPr>
            <w:r w:rsidRPr="0032055A">
              <w:rPr>
                <w:rFonts w:ascii="Arial" w:hAnsi="Arial" w:cs="Arial"/>
                <w:szCs w:val="22"/>
              </w:rPr>
              <w:t>...Has it ever happened in the past?</w:t>
            </w:r>
          </w:p>
        </w:tc>
      </w:tr>
      <w:tr w:rsidR="0032055A" w:rsidRPr="0032055A" w14:paraId="151C9B39" w14:textId="77777777" w:rsidTr="005B7134">
        <w:tc>
          <w:tcPr>
            <w:tcW w:w="3314" w:type="dxa"/>
          </w:tcPr>
          <w:p w14:paraId="1AC5E290" w14:textId="77777777" w:rsidR="0032055A" w:rsidRPr="0032055A" w:rsidRDefault="0032055A" w:rsidP="0032055A">
            <w:pPr>
              <w:rPr>
                <w:rFonts w:ascii="Arial" w:hAnsi="Arial" w:cs="Arial"/>
                <w:szCs w:val="22"/>
              </w:rPr>
            </w:pPr>
            <w:r w:rsidRPr="0032055A">
              <w:rPr>
                <w:rFonts w:ascii="Arial" w:hAnsi="Arial" w:cs="Arial"/>
                <w:szCs w:val="22"/>
              </w:rPr>
              <w:t>An injury or illness was reported or discovered after submitting the 2013 BLS Survey</w:t>
            </w:r>
          </w:p>
        </w:tc>
        <w:tc>
          <w:tcPr>
            <w:tcW w:w="2171" w:type="dxa"/>
          </w:tcPr>
          <w:p w14:paraId="34915EDE" w14:textId="77777777" w:rsidR="0032055A" w:rsidRPr="0032055A" w:rsidRDefault="0032055A" w:rsidP="0032055A">
            <w:pPr>
              <w:rPr>
                <w:rFonts w:ascii="Arial" w:hAnsi="Arial" w:cs="Arial"/>
                <w:szCs w:val="22"/>
              </w:rPr>
            </w:pPr>
            <w:r w:rsidRPr="0032055A">
              <w:rPr>
                <w:rFonts w:ascii="Arial" w:hAnsi="Arial" w:cs="Arial"/>
                <w:szCs w:val="22"/>
              </w:rPr>
              <w:t>□ Yes</w:t>
            </w:r>
          </w:p>
          <w:p w14:paraId="47F13919"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0C2854BE" w14:textId="77777777" w:rsidR="0032055A" w:rsidRPr="0032055A" w:rsidRDefault="0032055A" w:rsidP="0032055A">
            <w:pPr>
              <w:rPr>
                <w:rFonts w:ascii="Arial" w:hAnsi="Arial" w:cs="Arial"/>
                <w:szCs w:val="22"/>
              </w:rPr>
            </w:pPr>
            <w:r w:rsidRPr="0032055A">
              <w:rPr>
                <w:rFonts w:ascii="Arial" w:hAnsi="Arial" w:cs="Arial"/>
                <w:szCs w:val="22"/>
              </w:rPr>
              <w:t>□ Yes</w:t>
            </w:r>
          </w:p>
          <w:p w14:paraId="0247BCA4" w14:textId="77777777" w:rsidR="0032055A" w:rsidRPr="0032055A" w:rsidRDefault="0032055A" w:rsidP="0032055A">
            <w:pPr>
              <w:rPr>
                <w:rFonts w:ascii="Arial" w:hAnsi="Arial" w:cs="Arial"/>
                <w:szCs w:val="22"/>
              </w:rPr>
            </w:pPr>
            <w:r w:rsidRPr="0032055A">
              <w:rPr>
                <w:rFonts w:ascii="Arial" w:hAnsi="Arial" w:cs="Arial"/>
                <w:szCs w:val="22"/>
              </w:rPr>
              <w:t>□ No</w:t>
            </w:r>
          </w:p>
        </w:tc>
      </w:tr>
      <w:tr w:rsidR="0032055A" w:rsidRPr="0032055A" w14:paraId="5C16DBBB" w14:textId="77777777" w:rsidTr="005B7134">
        <w:tc>
          <w:tcPr>
            <w:tcW w:w="3314" w:type="dxa"/>
          </w:tcPr>
          <w:p w14:paraId="057BA3AB" w14:textId="77777777" w:rsidR="0032055A" w:rsidRPr="0032055A" w:rsidRDefault="0032055A" w:rsidP="0032055A">
            <w:pPr>
              <w:rPr>
                <w:rFonts w:ascii="Arial" w:hAnsi="Arial" w:cs="Arial"/>
                <w:szCs w:val="22"/>
              </w:rPr>
            </w:pPr>
            <w:r w:rsidRPr="0032055A">
              <w:rPr>
                <w:rFonts w:ascii="Arial" w:hAnsi="Arial" w:cs="Arial"/>
                <w:szCs w:val="22"/>
              </w:rPr>
              <w:t>An injury or illness occurring in November or December 2013 had incomplete information and was not included</w:t>
            </w:r>
          </w:p>
        </w:tc>
        <w:tc>
          <w:tcPr>
            <w:tcW w:w="2171" w:type="dxa"/>
          </w:tcPr>
          <w:p w14:paraId="734285F3" w14:textId="77777777" w:rsidR="0032055A" w:rsidRPr="0032055A" w:rsidRDefault="0032055A" w:rsidP="0032055A">
            <w:pPr>
              <w:rPr>
                <w:rFonts w:ascii="Arial" w:hAnsi="Arial" w:cs="Arial"/>
                <w:szCs w:val="22"/>
              </w:rPr>
            </w:pPr>
            <w:r w:rsidRPr="0032055A">
              <w:rPr>
                <w:rFonts w:ascii="Arial" w:hAnsi="Arial" w:cs="Arial"/>
                <w:szCs w:val="22"/>
              </w:rPr>
              <w:t>□ Yes</w:t>
            </w:r>
          </w:p>
          <w:p w14:paraId="5A19A945"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257FAEC9" w14:textId="77777777" w:rsidR="0032055A" w:rsidRPr="0032055A" w:rsidRDefault="0032055A" w:rsidP="0032055A">
            <w:pPr>
              <w:rPr>
                <w:rFonts w:ascii="Arial" w:hAnsi="Arial" w:cs="Arial"/>
                <w:szCs w:val="22"/>
              </w:rPr>
            </w:pPr>
            <w:r w:rsidRPr="0032055A">
              <w:rPr>
                <w:rFonts w:ascii="Arial" w:hAnsi="Arial" w:cs="Arial"/>
                <w:szCs w:val="22"/>
              </w:rPr>
              <w:t>□ Yes</w:t>
            </w:r>
          </w:p>
          <w:p w14:paraId="2E610C05" w14:textId="77777777" w:rsidR="0032055A" w:rsidRPr="0032055A" w:rsidRDefault="0032055A" w:rsidP="0032055A">
            <w:pPr>
              <w:rPr>
                <w:rFonts w:ascii="Arial" w:hAnsi="Arial" w:cs="Arial"/>
                <w:szCs w:val="22"/>
              </w:rPr>
            </w:pPr>
            <w:r w:rsidRPr="0032055A">
              <w:rPr>
                <w:rFonts w:ascii="Arial" w:hAnsi="Arial" w:cs="Arial"/>
                <w:szCs w:val="22"/>
              </w:rPr>
              <w:t>□ No</w:t>
            </w:r>
          </w:p>
        </w:tc>
      </w:tr>
      <w:tr w:rsidR="0032055A" w:rsidRPr="0032055A" w14:paraId="7B37E027" w14:textId="77777777" w:rsidTr="005B7134">
        <w:tc>
          <w:tcPr>
            <w:tcW w:w="3314" w:type="dxa"/>
          </w:tcPr>
          <w:p w14:paraId="73F86C72" w14:textId="77777777" w:rsidR="0032055A" w:rsidRPr="0032055A" w:rsidRDefault="0032055A" w:rsidP="0032055A">
            <w:pPr>
              <w:rPr>
                <w:rFonts w:ascii="Arial" w:hAnsi="Arial" w:cs="Arial"/>
                <w:szCs w:val="22"/>
              </w:rPr>
            </w:pPr>
            <w:r w:rsidRPr="0032055A">
              <w:rPr>
                <w:rFonts w:ascii="Arial" w:hAnsi="Arial" w:cs="Arial"/>
                <w:szCs w:val="22"/>
              </w:rPr>
              <w:t xml:space="preserve">An employee reported an injury or illness to you after separating from your company that was not included on the 2013 BLS survey. </w:t>
            </w:r>
          </w:p>
        </w:tc>
        <w:tc>
          <w:tcPr>
            <w:tcW w:w="2171" w:type="dxa"/>
          </w:tcPr>
          <w:p w14:paraId="1C65579D" w14:textId="77777777" w:rsidR="0032055A" w:rsidRPr="0032055A" w:rsidRDefault="0032055A" w:rsidP="0032055A">
            <w:pPr>
              <w:rPr>
                <w:rFonts w:ascii="Arial" w:hAnsi="Arial" w:cs="Arial"/>
                <w:szCs w:val="22"/>
              </w:rPr>
            </w:pPr>
            <w:r w:rsidRPr="0032055A">
              <w:rPr>
                <w:rFonts w:ascii="Arial" w:hAnsi="Arial" w:cs="Arial"/>
                <w:szCs w:val="22"/>
              </w:rPr>
              <w:t>□ Yes</w:t>
            </w:r>
          </w:p>
          <w:p w14:paraId="76DEE1CC"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5F893F0D" w14:textId="77777777" w:rsidR="0032055A" w:rsidRPr="0032055A" w:rsidRDefault="0032055A" w:rsidP="0032055A">
            <w:pPr>
              <w:rPr>
                <w:rFonts w:ascii="Arial" w:hAnsi="Arial" w:cs="Arial"/>
                <w:szCs w:val="22"/>
              </w:rPr>
            </w:pPr>
            <w:r w:rsidRPr="0032055A">
              <w:rPr>
                <w:rFonts w:ascii="Arial" w:hAnsi="Arial" w:cs="Arial"/>
                <w:szCs w:val="22"/>
              </w:rPr>
              <w:t>□ Yes</w:t>
            </w:r>
          </w:p>
          <w:p w14:paraId="2F44BDF3" w14:textId="77777777" w:rsidR="0032055A" w:rsidRPr="0032055A" w:rsidRDefault="0032055A" w:rsidP="0032055A">
            <w:pPr>
              <w:rPr>
                <w:rFonts w:ascii="Arial" w:hAnsi="Arial" w:cs="Arial"/>
                <w:szCs w:val="22"/>
              </w:rPr>
            </w:pPr>
            <w:r w:rsidRPr="0032055A">
              <w:rPr>
                <w:rFonts w:ascii="Arial" w:hAnsi="Arial" w:cs="Arial"/>
                <w:szCs w:val="22"/>
              </w:rPr>
              <w:t>□ No</w:t>
            </w:r>
          </w:p>
        </w:tc>
      </w:tr>
      <w:tr w:rsidR="0032055A" w:rsidRPr="0032055A" w14:paraId="3203A96C" w14:textId="77777777" w:rsidTr="005B7134">
        <w:tc>
          <w:tcPr>
            <w:tcW w:w="3314" w:type="dxa"/>
          </w:tcPr>
          <w:p w14:paraId="299F1FF2" w14:textId="77777777" w:rsidR="0032055A" w:rsidRPr="0032055A" w:rsidRDefault="0032055A" w:rsidP="0032055A">
            <w:pPr>
              <w:rPr>
                <w:rFonts w:ascii="Arial" w:hAnsi="Arial" w:cs="Arial"/>
                <w:szCs w:val="22"/>
              </w:rPr>
            </w:pPr>
            <w:r w:rsidRPr="0032055A">
              <w:rPr>
                <w:rFonts w:ascii="Arial" w:hAnsi="Arial" w:cs="Arial"/>
                <w:szCs w:val="22"/>
              </w:rPr>
              <w:t xml:space="preserve">An injury worsened and  resulted in days away from work after submitting the 2013 BLS survey </w:t>
            </w:r>
          </w:p>
          <w:p w14:paraId="5899506B" w14:textId="77777777" w:rsidR="0032055A" w:rsidRPr="0032055A" w:rsidRDefault="0032055A" w:rsidP="0032055A">
            <w:pPr>
              <w:rPr>
                <w:rFonts w:ascii="Arial" w:hAnsi="Arial" w:cs="Arial"/>
                <w:szCs w:val="22"/>
              </w:rPr>
            </w:pPr>
          </w:p>
          <w:p w14:paraId="0CAEF9FB" w14:textId="77777777" w:rsidR="0032055A" w:rsidRPr="0032055A" w:rsidRDefault="0032055A" w:rsidP="0032055A">
            <w:pPr>
              <w:rPr>
                <w:rFonts w:ascii="Arial" w:hAnsi="Arial" w:cs="Arial"/>
                <w:szCs w:val="22"/>
              </w:rPr>
            </w:pPr>
            <w:r w:rsidRPr="0032055A">
              <w:rPr>
                <w:rFonts w:ascii="Arial" w:hAnsi="Arial" w:cs="Arial"/>
                <w:szCs w:val="22"/>
              </w:rPr>
              <w:t>(probe for: CTS, hearing loss, soft tissue injuries, sprains/strains, cumulative trauma, recurring injuries)</w:t>
            </w:r>
          </w:p>
        </w:tc>
        <w:tc>
          <w:tcPr>
            <w:tcW w:w="2171" w:type="dxa"/>
          </w:tcPr>
          <w:p w14:paraId="2FB8D53F" w14:textId="77777777" w:rsidR="0032055A" w:rsidRPr="0032055A" w:rsidRDefault="0032055A" w:rsidP="0032055A">
            <w:pPr>
              <w:rPr>
                <w:rFonts w:ascii="Arial" w:hAnsi="Arial" w:cs="Arial"/>
                <w:szCs w:val="22"/>
              </w:rPr>
            </w:pPr>
            <w:r w:rsidRPr="0032055A">
              <w:rPr>
                <w:rFonts w:ascii="Arial" w:hAnsi="Arial" w:cs="Arial"/>
                <w:szCs w:val="22"/>
              </w:rPr>
              <w:t>□ Yes</w:t>
            </w:r>
          </w:p>
          <w:p w14:paraId="60D99B2A"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17228CD3" w14:textId="77777777" w:rsidR="0032055A" w:rsidRPr="0032055A" w:rsidRDefault="0032055A" w:rsidP="0032055A">
            <w:pPr>
              <w:rPr>
                <w:rFonts w:ascii="Arial" w:hAnsi="Arial" w:cs="Arial"/>
                <w:szCs w:val="22"/>
              </w:rPr>
            </w:pPr>
            <w:r w:rsidRPr="0032055A">
              <w:rPr>
                <w:rFonts w:ascii="Arial" w:hAnsi="Arial" w:cs="Arial"/>
                <w:szCs w:val="22"/>
              </w:rPr>
              <w:t>□ Yes</w:t>
            </w:r>
          </w:p>
          <w:p w14:paraId="23814A14" w14:textId="77777777" w:rsidR="0032055A" w:rsidRPr="0032055A" w:rsidRDefault="0032055A" w:rsidP="0032055A">
            <w:pPr>
              <w:rPr>
                <w:rFonts w:ascii="Arial" w:hAnsi="Arial" w:cs="Arial"/>
                <w:szCs w:val="22"/>
              </w:rPr>
            </w:pPr>
            <w:r w:rsidRPr="0032055A">
              <w:rPr>
                <w:rFonts w:ascii="Arial" w:hAnsi="Arial" w:cs="Arial"/>
                <w:szCs w:val="22"/>
              </w:rPr>
              <w:t>□ No</w:t>
            </w:r>
          </w:p>
        </w:tc>
      </w:tr>
      <w:tr w:rsidR="0032055A" w:rsidRPr="0032055A" w14:paraId="581C196E" w14:textId="77777777" w:rsidTr="005B7134">
        <w:tc>
          <w:tcPr>
            <w:tcW w:w="3314" w:type="dxa"/>
          </w:tcPr>
          <w:p w14:paraId="51876B00" w14:textId="77777777" w:rsidR="0032055A" w:rsidRPr="0032055A" w:rsidRDefault="0032055A" w:rsidP="0032055A">
            <w:pPr>
              <w:rPr>
                <w:rFonts w:ascii="Arial" w:hAnsi="Arial" w:cs="Arial"/>
                <w:szCs w:val="22"/>
              </w:rPr>
            </w:pPr>
            <w:r w:rsidRPr="0032055A">
              <w:rPr>
                <w:rFonts w:ascii="Arial" w:hAnsi="Arial" w:cs="Arial"/>
                <w:szCs w:val="22"/>
              </w:rPr>
              <w:lastRenderedPageBreak/>
              <w:t>A claim was pending WC at the time of submitting the 2013 BLS survey and was not included</w:t>
            </w:r>
          </w:p>
        </w:tc>
        <w:tc>
          <w:tcPr>
            <w:tcW w:w="2171" w:type="dxa"/>
          </w:tcPr>
          <w:p w14:paraId="5320C5E0" w14:textId="77777777" w:rsidR="0032055A" w:rsidRPr="0032055A" w:rsidRDefault="0032055A" w:rsidP="0032055A">
            <w:pPr>
              <w:rPr>
                <w:rFonts w:ascii="Arial" w:hAnsi="Arial" w:cs="Arial"/>
                <w:szCs w:val="22"/>
              </w:rPr>
            </w:pPr>
            <w:r w:rsidRPr="0032055A">
              <w:rPr>
                <w:rFonts w:ascii="Arial" w:hAnsi="Arial" w:cs="Arial"/>
                <w:szCs w:val="22"/>
              </w:rPr>
              <w:t>□ Yes</w:t>
            </w:r>
          </w:p>
          <w:p w14:paraId="2B540B47"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524161A8" w14:textId="77777777" w:rsidR="0032055A" w:rsidRPr="0032055A" w:rsidRDefault="0032055A" w:rsidP="0032055A">
            <w:pPr>
              <w:rPr>
                <w:rFonts w:ascii="Arial" w:hAnsi="Arial" w:cs="Arial"/>
                <w:szCs w:val="22"/>
              </w:rPr>
            </w:pPr>
            <w:r w:rsidRPr="0032055A">
              <w:rPr>
                <w:rFonts w:ascii="Arial" w:hAnsi="Arial" w:cs="Arial"/>
                <w:szCs w:val="22"/>
              </w:rPr>
              <w:t>□ Yes</w:t>
            </w:r>
          </w:p>
          <w:p w14:paraId="314C5315" w14:textId="77777777" w:rsidR="0032055A" w:rsidRPr="0032055A" w:rsidRDefault="0032055A" w:rsidP="0032055A">
            <w:pPr>
              <w:rPr>
                <w:rFonts w:ascii="Arial" w:hAnsi="Arial" w:cs="Arial"/>
                <w:szCs w:val="22"/>
              </w:rPr>
            </w:pPr>
            <w:r w:rsidRPr="0032055A">
              <w:rPr>
                <w:rFonts w:ascii="Arial" w:hAnsi="Arial" w:cs="Arial"/>
                <w:szCs w:val="22"/>
              </w:rPr>
              <w:t>□ No</w:t>
            </w:r>
          </w:p>
        </w:tc>
      </w:tr>
      <w:tr w:rsidR="0032055A" w:rsidRPr="0032055A" w14:paraId="1A11AF17" w14:textId="77777777" w:rsidTr="005B7134">
        <w:tc>
          <w:tcPr>
            <w:tcW w:w="3314" w:type="dxa"/>
          </w:tcPr>
          <w:p w14:paraId="490871C5" w14:textId="77777777" w:rsidR="0032055A" w:rsidRPr="0032055A" w:rsidRDefault="0032055A" w:rsidP="0032055A">
            <w:pPr>
              <w:rPr>
                <w:rFonts w:ascii="Arial" w:hAnsi="Arial" w:cs="Arial"/>
                <w:szCs w:val="22"/>
              </w:rPr>
            </w:pPr>
            <w:r w:rsidRPr="0032055A">
              <w:rPr>
                <w:rFonts w:ascii="Arial" w:hAnsi="Arial" w:cs="Arial"/>
                <w:szCs w:val="22"/>
              </w:rPr>
              <w:t>An injured employee was still away from work at the time of submitting the 2013 BLS survey and was not included</w:t>
            </w:r>
          </w:p>
        </w:tc>
        <w:tc>
          <w:tcPr>
            <w:tcW w:w="2171" w:type="dxa"/>
          </w:tcPr>
          <w:p w14:paraId="6401601E" w14:textId="77777777" w:rsidR="0032055A" w:rsidRPr="0032055A" w:rsidRDefault="0032055A" w:rsidP="0032055A">
            <w:pPr>
              <w:rPr>
                <w:rFonts w:ascii="Arial" w:hAnsi="Arial" w:cs="Arial"/>
                <w:szCs w:val="22"/>
              </w:rPr>
            </w:pPr>
            <w:r w:rsidRPr="0032055A">
              <w:rPr>
                <w:rFonts w:ascii="Arial" w:hAnsi="Arial" w:cs="Arial"/>
                <w:szCs w:val="22"/>
              </w:rPr>
              <w:t>□ Yes</w:t>
            </w:r>
          </w:p>
          <w:p w14:paraId="23D138AA"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2C779C76" w14:textId="77777777" w:rsidR="0032055A" w:rsidRPr="0032055A" w:rsidRDefault="0032055A" w:rsidP="0032055A">
            <w:pPr>
              <w:rPr>
                <w:rFonts w:ascii="Arial" w:hAnsi="Arial" w:cs="Arial"/>
                <w:szCs w:val="22"/>
              </w:rPr>
            </w:pPr>
            <w:r w:rsidRPr="0032055A">
              <w:rPr>
                <w:rFonts w:ascii="Arial" w:hAnsi="Arial" w:cs="Arial"/>
                <w:szCs w:val="22"/>
              </w:rPr>
              <w:t>□ Yes</w:t>
            </w:r>
          </w:p>
          <w:p w14:paraId="03BA3862" w14:textId="77777777" w:rsidR="0032055A" w:rsidRPr="0032055A" w:rsidRDefault="0032055A" w:rsidP="0032055A">
            <w:pPr>
              <w:rPr>
                <w:rFonts w:ascii="Arial" w:hAnsi="Arial" w:cs="Arial"/>
                <w:szCs w:val="22"/>
              </w:rPr>
            </w:pPr>
            <w:r w:rsidRPr="0032055A">
              <w:rPr>
                <w:rFonts w:ascii="Arial" w:hAnsi="Arial" w:cs="Arial"/>
                <w:szCs w:val="22"/>
              </w:rPr>
              <w:t>□ No</w:t>
            </w:r>
          </w:p>
        </w:tc>
      </w:tr>
      <w:tr w:rsidR="0032055A" w:rsidRPr="0032055A" w14:paraId="53FA747C" w14:textId="77777777" w:rsidTr="005B7134">
        <w:tc>
          <w:tcPr>
            <w:tcW w:w="3314" w:type="dxa"/>
          </w:tcPr>
          <w:p w14:paraId="3376D4A1" w14:textId="77777777" w:rsidR="0032055A" w:rsidRPr="0032055A" w:rsidRDefault="0032055A" w:rsidP="0032055A">
            <w:pPr>
              <w:rPr>
                <w:rFonts w:ascii="Arial" w:hAnsi="Arial" w:cs="Arial"/>
                <w:szCs w:val="22"/>
              </w:rPr>
            </w:pPr>
            <w:r w:rsidRPr="0032055A">
              <w:rPr>
                <w:rFonts w:ascii="Arial" w:hAnsi="Arial" w:cs="Arial"/>
                <w:szCs w:val="22"/>
              </w:rPr>
              <w:t>The final days away from work was incomplete or unknown when you submitted the BLS Survey</w:t>
            </w:r>
          </w:p>
        </w:tc>
        <w:tc>
          <w:tcPr>
            <w:tcW w:w="2171" w:type="dxa"/>
          </w:tcPr>
          <w:p w14:paraId="70C80511" w14:textId="77777777" w:rsidR="0032055A" w:rsidRPr="0032055A" w:rsidRDefault="0032055A" w:rsidP="0032055A">
            <w:pPr>
              <w:rPr>
                <w:rFonts w:ascii="Arial" w:hAnsi="Arial" w:cs="Arial"/>
                <w:szCs w:val="22"/>
              </w:rPr>
            </w:pPr>
            <w:r w:rsidRPr="0032055A">
              <w:rPr>
                <w:rFonts w:ascii="Arial" w:hAnsi="Arial" w:cs="Arial"/>
                <w:szCs w:val="22"/>
              </w:rPr>
              <w:t>□ Yes</w:t>
            </w:r>
          </w:p>
          <w:p w14:paraId="4477628C"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330C7AFD" w14:textId="77777777" w:rsidR="0032055A" w:rsidRPr="0032055A" w:rsidRDefault="0032055A" w:rsidP="0032055A">
            <w:pPr>
              <w:rPr>
                <w:rFonts w:ascii="Arial" w:hAnsi="Arial" w:cs="Arial"/>
                <w:szCs w:val="22"/>
              </w:rPr>
            </w:pPr>
            <w:r w:rsidRPr="0032055A">
              <w:rPr>
                <w:rFonts w:ascii="Arial" w:hAnsi="Arial" w:cs="Arial"/>
                <w:szCs w:val="22"/>
              </w:rPr>
              <w:t>□ Yes</w:t>
            </w:r>
          </w:p>
          <w:p w14:paraId="00D7057E" w14:textId="77777777" w:rsidR="0032055A" w:rsidRPr="0032055A" w:rsidRDefault="0032055A" w:rsidP="0032055A">
            <w:pPr>
              <w:rPr>
                <w:rFonts w:ascii="Arial" w:hAnsi="Arial" w:cs="Arial"/>
                <w:szCs w:val="22"/>
              </w:rPr>
            </w:pPr>
            <w:r w:rsidRPr="0032055A">
              <w:rPr>
                <w:rFonts w:ascii="Arial" w:hAnsi="Arial" w:cs="Arial"/>
                <w:szCs w:val="22"/>
              </w:rPr>
              <w:t>□ No</w:t>
            </w:r>
          </w:p>
        </w:tc>
      </w:tr>
      <w:tr w:rsidR="0032055A" w:rsidRPr="0032055A" w14:paraId="756477E4" w14:textId="77777777" w:rsidTr="005B7134">
        <w:tc>
          <w:tcPr>
            <w:tcW w:w="3314" w:type="dxa"/>
          </w:tcPr>
          <w:p w14:paraId="4A539E5A" w14:textId="77777777" w:rsidR="0032055A" w:rsidRPr="0032055A" w:rsidRDefault="0032055A" w:rsidP="0032055A">
            <w:pPr>
              <w:rPr>
                <w:rFonts w:ascii="Arial" w:hAnsi="Arial" w:cs="Arial"/>
                <w:szCs w:val="22"/>
              </w:rPr>
            </w:pPr>
            <w:r w:rsidRPr="0032055A">
              <w:rPr>
                <w:rFonts w:ascii="Arial" w:hAnsi="Arial" w:cs="Arial"/>
                <w:szCs w:val="22"/>
              </w:rPr>
              <w:t xml:space="preserve">Any other issues that might have prevented reporting of an injury or illness on the 2013 BLS survey? </w:t>
            </w:r>
          </w:p>
          <w:p w14:paraId="04EEB7D1" w14:textId="77777777" w:rsidR="0032055A" w:rsidRPr="0032055A" w:rsidRDefault="0032055A" w:rsidP="0032055A">
            <w:pPr>
              <w:rPr>
                <w:rFonts w:ascii="Arial" w:hAnsi="Arial" w:cs="Arial"/>
                <w:szCs w:val="22"/>
              </w:rPr>
            </w:pPr>
            <w:r w:rsidRPr="0032055A">
              <w:rPr>
                <w:rFonts w:ascii="Arial" w:hAnsi="Arial" w:cs="Arial"/>
                <w:szCs w:val="22"/>
              </w:rPr>
              <w:t>Specify:  ______________________</w:t>
            </w:r>
          </w:p>
          <w:p w14:paraId="550E8D97" w14:textId="77777777" w:rsidR="0032055A" w:rsidRPr="0032055A" w:rsidRDefault="0032055A" w:rsidP="0032055A">
            <w:pPr>
              <w:rPr>
                <w:rFonts w:ascii="Arial" w:hAnsi="Arial" w:cs="Arial"/>
                <w:szCs w:val="22"/>
              </w:rPr>
            </w:pPr>
          </w:p>
        </w:tc>
        <w:tc>
          <w:tcPr>
            <w:tcW w:w="2171" w:type="dxa"/>
          </w:tcPr>
          <w:p w14:paraId="2A5AAA55" w14:textId="77777777" w:rsidR="0032055A" w:rsidRPr="0032055A" w:rsidRDefault="0032055A" w:rsidP="0032055A">
            <w:pPr>
              <w:rPr>
                <w:rFonts w:ascii="Arial" w:hAnsi="Arial" w:cs="Arial"/>
                <w:szCs w:val="22"/>
              </w:rPr>
            </w:pPr>
            <w:r w:rsidRPr="0032055A">
              <w:rPr>
                <w:rFonts w:ascii="Arial" w:hAnsi="Arial" w:cs="Arial"/>
                <w:szCs w:val="22"/>
              </w:rPr>
              <w:t>□ Yes</w:t>
            </w:r>
          </w:p>
          <w:p w14:paraId="73453580" w14:textId="77777777" w:rsidR="0032055A" w:rsidRPr="0032055A" w:rsidRDefault="0032055A" w:rsidP="0032055A">
            <w:pPr>
              <w:rPr>
                <w:rFonts w:ascii="Arial" w:hAnsi="Arial" w:cs="Arial"/>
                <w:szCs w:val="22"/>
              </w:rPr>
            </w:pPr>
            <w:r w:rsidRPr="0032055A">
              <w:rPr>
                <w:rFonts w:ascii="Arial" w:hAnsi="Arial" w:cs="Arial"/>
                <w:szCs w:val="22"/>
              </w:rPr>
              <w:t>□ No</w:t>
            </w:r>
          </w:p>
        </w:tc>
        <w:tc>
          <w:tcPr>
            <w:tcW w:w="3690" w:type="dxa"/>
          </w:tcPr>
          <w:p w14:paraId="4122594D" w14:textId="77777777" w:rsidR="0032055A" w:rsidRPr="0032055A" w:rsidRDefault="0032055A" w:rsidP="0032055A">
            <w:pPr>
              <w:rPr>
                <w:rFonts w:ascii="Arial" w:hAnsi="Arial" w:cs="Arial"/>
                <w:szCs w:val="22"/>
              </w:rPr>
            </w:pPr>
            <w:r w:rsidRPr="0032055A">
              <w:rPr>
                <w:rFonts w:ascii="Arial" w:hAnsi="Arial" w:cs="Arial"/>
                <w:szCs w:val="22"/>
              </w:rPr>
              <w:t>□ Yes</w:t>
            </w:r>
          </w:p>
          <w:p w14:paraId="5DC8A4BB" w14:textId="77777777" w:rsidR="0032055A" w:rsidRPr="0032055A" w:rsidRDefault="0032055A" w:rsidP="0032055A">
            <w:pPr>
              <w:rPr>
                <w:rFonts w:ascii="Arial" w:hAnsi="Arial" w:cs="Arial"/>
                <w:szCs w:val="22"/>
              </w:rPr>
            </w:pPr>
            <w:r w:rsidRPr="0032055A">
              <w:rPr>
                <w:rFonts w:ascii="Arial" w:hAnsi="Arial" w:cs="Arial"/>
                <w:szCs w:val="22"/>
              </w:rPr>
              <w:t>□ No</w:t>
            </w:r>
          </w:p>
        </w:tc>
      </w:tr>
    </w:tbl>
    <w:p w14:paraId="2A585D7E" w14:textId="77777777" w:rsidR="0032055A" w:rsidRPr="0032055A" w:rsidRDefault="0032055A" w:rsidP="0032055A">
      <w:pPr>
        <w:rPr>
          <w:rFonts w:ascii="Arial" w:hAnsi="Arial" w:cs="Arial"/>
          <w:szCs w:val="22"/>
        </w:rPr>
      </w:pPr>
    </w:p>
    <w:p w14:paraId="1B076166" w14:textId="77777777" w:rsidR="0032055A" w:rsidRPr="0032055A" w:rsidRDefault="0032055A" w:rsidP="0032055A">
      <w:pPr>
        <w:rPr>
          <w:rFonts w:ascii="Arial" w:hAnsi="Arial" w:cs="Arial"/>
          <w:szCs w:val="22"/>
        </w:rPr>
      </w:pPr>
    </w:p>
    <w:p w14:paraId="0530497E" w14:textId="77777777" w:rsidR="0032055A" w:rsidRPr="0032055A" w:rsidRDefault="0032055A" w:rsidP="0032055A">
      <w:pPr>
        <w:ind w:left="720"/>
        <w:rPr>
          <w:rFonts w:ascii="Arial" w:hAnsi="Arial" w:cs="Arial"/>
          <w:szCs w:val="22"/>
        </w:rPr>
      </w:pPr>
      <w:r w:rsidRPr="0032055A">
        <w:rPr>
          <w:rFonts w:ascii="Arial" w:hAnsi="Arial" w:cs="Arial"/>
          <w:szCs w:val="22"/>
        </w:rPr>
        <w:t>(For the above, Probe on whether and how respondent could identify these types of cases in their record system, e.g., by memory, by comparison of 2013 BLS SOII with new records, update field that indicates a change in electronic system, etc.)</w:t>
      </w:r>
    </w:p>
    <w:p w14:paraId="28802C89" w14:textId="77777777" w:rsidR="0032055A" w:rsidRPr="0032055A" w:rsidRDefault="0032055A" w:rsidP="0032055A">
      <w:pPr>
        <w:rPr>
          <w:rFonts w:ascii="Arial" w:hAnsi="Arial" w:cs="Arial"/>
          <w:szCs w:val="22"/>
        </w:rPr>
      </w:pPr>
    </w:p>
    <w:p w14:paraId="58393B5D" w14:textId="77777777" w:rsidR="0032055A" w:rsidRPr="0032055A" w:rsidRDefault="0032055A" w:rsidP="0032055A">
      <w:pPr>
        <w:ind w:firstLine="720"/>
        <w:rPr>
          <w:rFonts w:ascii="Arial" w:hAnsi="Arial" w:cs="Arial"/>
          <w:szCs w:val="22"/>
        </w:rPr>
      </w:pPr>
      <w:r w:rsidRPr="0032055A">
        <w:rPr>
          <w:rFonts w:ascii="Arial" w:hAnsi="Arial" w:cs="Arial"/>
          <w:szCs w:val="22"/>
        </w:rPr>
        <w:t xml:space="preserve">(Probe: How (did/would you) identify these types of cases in your records?) </w:t>
      </w:r>
    </w:p>
    <w:p w14:paraId="26A75673" w14:textId="77777777" w:rsidR="0032055A" w:rsidRPr="0032055A" w:rsidRDefault="0032055A" w:rsidP="0032055A">
      <w:pPr>
        <w:spacing w:after="160" w:line="259" w:lineRule="auto"/>
        <w:ind w:left="720"/>
        <w:contextualSpacing/>
        <w:rPr>
          <w:rFonts w:ascii="Arial" w:eastAsia="Calibri" w:hAnsi="Arial" w:cs="Arial"/>
          <w:szCs w:val="22"/>
        </w:rPr>
      </w:pPr>
    </w:p>
    <w:p w14:paraId="7CAC3052" w14:textId="77777777" w:rsidR="0032055A" w:rsidRPr="0032055A" w:rsidRDefault="0032055A" w:rsidP="0032055A">
      <w:pPr>
        <w:numPr>
          <w:ilvl w:val="0"/>
          <w:numId w:val="40"/>
        </w:numPr>
        <w:spacing w:after="160" w:line="259" w:lineRule="auto"/>
        <w:contextualSpacing/>
        <w:rPr>
          <w:rFonts w:ascii="Arial" w:eastAsia="Calibri" w:hAnsi="Arial" w:cs="Arial"/>
          <w:szCs w:val="22"/>
        </w:rPr>
      </w:pPr>
      <w:r w:rsidRPr="0032055A">
        <w:rPr>
          <w:rFonts w:ascii="Arial" w:eastAsia="Calibri" w:hAnsi="Arial" w:cs="Arial"/>
          <w:szCs w:val="22"/>
        </w:rPr>
        <w:t>(If uses the OSHA 300 Log), do you have or could you generate an updated OSHA 300 log that would include 2013 cases additions or updates?</w:t>
      </w:r>
    </w:p>
    <w:p w14:paraId="74C6C2FB" w14:textId="77777777" w:rsidR="0032055A" w:rsidRPr="0032055A" w:rsidRDefault="0032055A" w:rsidP="0032055A">
      <w:pPr>
        <w:numPr>
          <w:ilvl w:val="1"/>
          <w:numId w:val="40"/>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08330781" w14:textId="77777777" w:rsidR="0032055A" w:rsidRPr="0032055A" w:rsidRDefault="0032055A" w:rsidP="0032055A">
      <w:pPr>
        <w:numPr>
          <w:ilvl w:val="1"/>
          <w:numId w:val="40"/>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28B39E21" w14:textId="77777777" w:rsidR="0032055A" w:rsidRPr="0032055A" w:rsidRDefault="0032055A" w:rsidP="0032055A">
      <w:pPr>
        <w:numPr>
          <w:ilvl w:val="1"/>
          <w:numId w:val="40"/>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0DC62FA8" w14:textId="77777777" w:rsidR="0032055A" w:rsidRPr="0032055A" w:rsidRDefault="0032055A" w:rsidP="0032055A">
      <w:pPr>
        <w:ind w:left="1080"/>
        <w:rPr>
          <w:rFonts w:ascii="Arial" w:hAnsi="Arial" w:cs="Arial"/>
          <w:szCs w:val="22"/>
        </w:rPr>
      </w:pPr>
      <w:r w:rsidRPr="0032055A">
        <w:rPr>
          <w:rFonts w:ascii="Arial" w:hAnsi="Arial" w:cs="Arial"/>
          <w:szCs w:val="22"/>
        </w:rPr>
        <w:t xml:space="preserve">(Probe: What records would you consult? </w:t>
      </w:r>
    </w:p>
    <w:p w14:paraId="071F0771" w14:textId="77777777" w:rsidR="0032055A" w:rsidRPr="0032055A" w:rsidRDefault="0032055A" w:rsidP="0032055A">
      <w:pPr>
        <w:ind w:left="1080"/>
        <w:rPr>
          <w:rFonts w:ascii="Arial" w:hAnsi="Arial" w:cs="Arial"/>
          <w:szCs w:val="22"/>
        </w:rPr>
      </w:pPr>
      <w:r w:rsidRPr="0032055A">
        <w:rPr>
          <w:rFonts w:ascii="Arial" w:hAnsi="Arial" w:cs="Arial"/>
          <w:szCs w:val="22"/>
        </w:rPr>
        <w:t>Could you provide BLS with your additions/updates?</w:t>
      </w:r>
    </w:p>
    <w:p w14:paraId="4C6D317F" w14:textId="77777777" w:rsidR="0032055A" w:rsidRPr="0032055A" w:rsidRDefault="0032055A" w:rsidP="0032055A">
      <w:pPr>
        <w:ind w:left="1080"/>
        <w:rPr>
          <w:rFonts w:ascii="Arial" w:hAnsi="Arial" w:cs="Arial"/>
          <w:szCs w:val="22"/>
        </w:rPr>
      </w:pPr>
      <w:r w:rsidRPr="0032055A">
        <w:rPr>
          <w:rFonts w:ascii="Arial" w:hAnsi="Arial" w:cs="Arial"/>
          <w:szCs w:val="22"/>
        </w:rPr>
        <w:t>What would be the easiest way to provide BLS with the additions/updates?)</w:t>
      </w:r>
    </w:p>
    <w:p w14:paraId="1410BEDD" w14:textId="77777777" w:rsidR="0032055A" w:rsidRPr="0032055A" w:rsidRDefault="0032055A" w:rsidP="0032055A">
      <w:pPr>
        <w:rPr>
          <w:rFonts w:ascii="Arial" w:hAnsi="Arial" w:cs="Arial"/>
          <w:szCs w:val="22"/>
        </w:rPr>
      </w:pPr>
    </w:p>
    <w:p w14:paraId="6176E313" w14:textId="77777777" w:rsidR="0032055A" w:rsidRPr="0032055A" w:rsidRDefault="0032055A" w:rsidP="0032055A">
      <w:pPr>
        <w:numPr>
          <w:ilvl w:val="0"/>
          <w:numId w:val="40"/>
        </w:numPr>
        <w:spacing w:after="160" w:line="259" w:lineRule="auto"/>
        <w:contextualSpacing/>
        <w:rPr>
          <w:rFonts w:ascii="Arial" w:eastAsia="Calibri" w:hAnsi="Arial" w:cs="Arial"/>
          <w:szCs w:val="22"/>
        </w:rPr>
      </w:pPr>
      <w:r w:rsidRPr="0032055A">
        <w:rPr>
          <w:rFonts w:ascii="Arial" w:eastAsia="Calibri" w:hAnsi="Arial" w:cs="Arial"/>
          <w:szCs w:val="22"/>
        </w:rPr>
        <w:t>(If uses non-OSHA records/record-keeping system), if requested, could you provide BLS with additional or updated information on 2013 cases that are added or change?</w:t>
      </w:r>
    </w:p>
    <w:p w14:paraId="28F231FC" w14:textId="77777777" w:rsidR="0032055A" w:rsidRPr="0032055A" w:rsidRDefault="0032055A" w:rsidP="0032055A">
      <w:pPr>
        <w:numPr>
          <w:ilvl w:val="1"/>
          <w:numId w:val="40"/>
        </w:numPr>
        <w:spacing w:after="160" w:line="259" w:lineRule="auto"/>
        <w:contextualSpacing/>
        <w:rPr>
          <w:rFonts w:ascii="Arial" w:eastAsia="Calibri" w:hAnsi="Arial" w:cs="Arial"/>
          <w:szCs w:val="22"/>
        </w:rPr>
      </w:pPr>
      <w:r w:rsidRPr="0032055A">
        <w:rPr>
          <w:rFonts w:ascii="Arial" w:eastAsia="Calibri" w:hAnsi="Arial" w:cs="Arial"/>
          <w:szCs w:val="22"/>
        </w:rPr>
        <w:t>Yes</w:t>
      </w:r>
    </w:p>
    <w:p w14:paraId="6E746178" w14:textId="77777777" w:rsidR="0032055A" w:rsidRPr="0032055A" w:rsidRDefault="0032055A" w:rsidP="0032055A">
      <w:pPr>
        <w:numPr>
          <w:ilvl w:val="1"/>
          <w:numId w:val="40"/>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01CC1908" w14:textId="77777777" w:rsidR="0032055A" w:rsidRPr="0032055A" w:rsidRDefault="0032055A" w:rsidP="0032055A">
      <w:pPr>
        <w:numPr>
          <w:ilvl w:val="1"/>
          <w:numId w:val="40"/>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0DE8F2B2" w14:textId="77777777" w:rsidR="0032055A" w:rsidRPr="0032055A" w:rsidRDefault="0032055A" w:rsidP="0032055A">
      <w:pPr>
        <w:ind w:left="720"/>
        <w:rPr>
          <w:rFonts w:ascii="Arial" w:hAnsi="Arial" w:cs="Arial"/>
          <w:szCs w:val="22"/>
        </w:rPr>
      </w:pPr>
      <w:r w:rsidRPr="0032055A">
        <w:rPr>
          <w:rFonts w:ascii="Arial" w:hAnsi="Arial" w:cs="Arial"/>
          <w:szCs w:val="22"/>
        </w:rPr>
        <w:t xml:space="preserve">(Probe: What records would you consult? </w:t>
      </w:r>
    </w:p>
    <w:p w14:paraId="3CB33F47" w14:textId="77777777" w:rsidR="0032055A" w:rsidRPr="0032055A" w:rsidRDefault="0032055A" w:rsidP="0032055A">
      <w:pPr>
        <w:ind w:left="720"/>
        <w:rPr>
          <w:rFonts w:ascii="Arial" w:hAnsi="Arial" w:cs="Arial"/>
          <w:szCs w:val="22"/>
        </w:rPr>
      </w:pPr>
      <w:r w:rsidRPr="0032055A">
        <w:rPr>
          <w:rFonts w:ascii="Arial" w:hAnsi="Arial" w:cs="Arial"/>
          <w:szCs w:val="22"/>
        </w:rPr>
        <w:t>Could you provide BLS with your additions/updates?</w:t>
      </w:r>
    </w:p>
    <w:p w14:paraId="438F6281" w14:textId="77777777" w:rsidR="0032055A" w:rsidRPr="0032055A" w:rsidRDefault="0032055A" w:rsidP="0032055A">
      <w:pPr>
        <w:ind w:left="720"/>
        <w:rPr>
          <w:rFonts w:ascii="Arial" w:hAnsi="Arial" w:cs="Arial"/>
          <w:szCs w:val="22"/>
        </w:rPr>
      </w:pPr>
      <w:r w:rsidRPr="0032055A">
        <w:rPr>
          <w:rFonts w:ascii="Arial" w:hAnsi="Arial" w:cs="Arial"/>
          <w:szCs w:val="22"/>
        </w:rPr>
        <w:t>What would be the easiest way to provide BLS with the additions/updates?)</w:t>
      </w:r>
    </w:p>
    <w:p w14:paraId="6EC2D54A" w14:textId="77777777" w:rsidR="0032055A" w:rsidRPr="0032055A" w:rsidRDefault="0032055A" w:rsidP="0032055A">
      <w:pPr>
        <w:rPr>
          <w:rFonts w:ascii="Arial" w:hAnsi="Arial" w:cs="Arial"/>
          <w:szCs w:val="22"/>
        </w:rPr>
      </w:pPr>
    </w:p>
    <w:p w14:paraId="437D5D56" w14:textId="77777777" w:rsidR="0032055A" w:rsidRPr="0032055A" w:rsidRDefault="0032055A" w:rsidP="0032055A">
      <w:pPr>
        <w:pBdr>
          <w:bottom w:val="single" w:sz="4" w:space="1" w:color="auto"/>
        </w:pBdr>
        <w:rPr>
          <w:rFonts w:ascii="Arial" w:hAnsi="Arial" w:cs="Arial"/>
          <w:b/>
          <w:szCs w:val="22"/>
        </w:rPr>
      </w:pPr>
    </w:p>
    <w:p w14:paraId="3B7283FC" w14:textId="77777777" w:rsidR="0032055A" w:rsidRPr="0032055A" w:rsidRDefault="0032055A" w:rsidP="0032055A">
      <w:pPr>
        <w:pBdr>
          <w:bottom w:val="single" w:sz="4" w:space="1" w:color="auto"/>
        </w:pBdr>
        <w:rPr>
          <w:rFonts w:ascii="Arial" w:hAnsi="Arial" w:cs="Arial"/>
          <w:b/>
          <w:szCs w:val="22"/>
        </w:rPr>
      </w:pPr>
    </w:p>
    <w:p w14:paraId="333E28EC" w14:textId="77777777"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lastRenderedPageBreak/>
        <w:t>Recordkeeping vignettes</w:t>
      </w:r>
    </w:p>
    <w:p w14:paraId="72B4BF6C" w14:textId="77777777" w:rsidR="0032055A" w:rsidRPr="0032055A" w:rsidRDefault="0032055A" w:rsidP="0032055A">
      <w:pPr>
        <w:rPr>
          <w:rFonts w:ascii="Arial" w:hAnsi="Arial" w:cs="Arial"/>
          <w:szCs w:val="22"/>
        </w:rPr>
      </w:pPr>
      <w:r w:rsidRPr="0032055A">
        <w:rPr>
          <w:rFonts w:ascii="Arial" w:hAnsi="Arial" w:cs="Arial"/>
          <w:szCs w:val="22"/>
        </w:rPr>
        <w:t xml:space="preserve">Now we have a few questions about different possible scenarios on recordkeeping practices that may be related to timekeeping issues. These questions are just meant to get your feedback regarding what recordkeeping decisions you think your company might make in the following situations. </w:t>
      </w:r>
    </w:p>
    <w:p w14:paraId="1B207C56" w14:textId="77777777" w:rsidR="0032055A" w:rsidRPr="0032055A" w:rsidRDefault="0032055A" w:rsidP="0032055A">
      <w:pPr>
        <w:rPr>
          <w:rFonts w:ascii="Arial" w:hAnsi="Arial" w:cs="Arial"/>
          <w:szCs w:val="22"/>
        </w:rPr>
      </w:pPr>
    </w:p>
    <w:p w14:paraId="484EAA83" w14:textId="77777777" w:rsidR="0032055A" w:rsidRPr="0032055A" w:rsidRDefault="0032055A" w:rsidP="0032055A">
      <w:pPr>
        <w:numPr>
          <w:ilvl w:val="0"/>
          <w:numId w:val="44"/>
        </w:numPr>
        <w:spacing w:after="120"/>
        <w:rPr>
          <w:rFonts w:ascii="Arial" w:eastAsia="Calibri" w:hAnsi="Arial" w:cs="Arial"/>
          <w:szCs w:val="22"/>
        </w:rPr>
      </w:pPr>
      <w:r w:rsidRPr="0032055A">
        <w:rPr>
          <w:rFonts w:ascii="Arial" w:eastAsia="Calibri" w:hAnsi="Arial" w:cs="Arial"/>
          <w:szCs w:val="22"/>
        </w:rPr>
        <w:t>(If yes to Q7) Would you ever include a temp agency worker on your BLS survey?</w:t>
      </w:r>
    </w:p>
    <w:p w14:paraId="0CF03112" w14:textId="77777777" w:rsidR="0032055A" w:rsidRPr="0032055A" w:rsidRDefault="0032055A" w:rsidP="0032055A">
      <w:pPr>
        <w:numPr>
          <w:ilvl w:val="2"/>
          <w:numId w:val="41"/>
        </w:numPr>
        <w:spacing w:line="259" w:lineRule="auto"/>
        <w:contextualSpacing/>
        <w:rPr>
          <w:rFonts w:ascii="Arial" w:eastAsia="Calibri" w:hAnsi="Arial" w:cs="Arial"/>
          <w:szCs w:val="22"/>
        </w:rPr>
      </w:pPr>
      <w:r w:rsidRPr="0032055A">
        <w:rPr>
          <w:rFonts w:ascii="Arial" w:eastAsia="Calibri" w:hAnsi="Arial" w:cs="Arial"/>
          <w:szCs w:val="22"/>
        </w:rPr>
        <w:t xml:space="preserve">   Yes</w:t>
      </w:r>
    </w:p>
    <w:p w14:paraId="75972BF8" w14:textId="77777777" w:rsidR="0032055A" w:rsidRPr="0032055A" w:rsidRDefault="0032055A" w:rsidP="0032055A">
      <w:pPr>
        <w:numPr>
          <w:ilvl w:val="2"/>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   No</w:t>
      </w:r>
    </w:p>
    <w:p w14:paraId="437EBE48" w14:textId="77777777" w:rsidR="0032055A" w:rsidRPr="0032055A" w:rsidRDefault="0032055A" w:rsidP="0032055A">
      <w:pPr>
        <w:numPr>
          <w:ilvl w:val="2"/>
          <w:numId w:val="41"/>
        </w:numPr>
        <w:spacing w:after="160" w:line="259" w:lineRule="auto"/>
        <w:contextualSpacing/>
        <w:rPr>
          <w:rFonts w:ascii="Arial" w:eastAsia="Calibri" w:hAnsi="Arial" w:cs="Arial"/>
          <w:szCs w:val="22"/>
        </w:rPr>
      </w:pPr>
      <w:r w:rsidRPr="0032055A">
        <w:rPr>
          <w:rFonts w:ascii="Arial" w:eastAsia="Calibri" w:hAnsi="Arial" w:cs="Arial"/>
          <w:szCs w:val="22"/>
        </w:rPr>
        <w:t xml:space="preserve">   DK</w:t>
      </w:r>
    </w:p>
    <w:p w14:paraId="7056AD4A" w14:textId="77777777" w:rsidR="0032055A" w:rsidRPr="0032055A" w:rsidRDefault="0032055A" w:rsidP="0032055A">
      <w:pPr>
        <w:spacing w:after="160" w:line="259" w:lineRule="auto"/>
        <w:ind w:left="1152"/>
        <w:contextualSpacing/>
        <w:rPr>
          <w:rFonts w:ascii="Arial" w:eastAsia="Calibri" w:hAnsi="Arial" w:cs="Arial"/>
          <w:szCs w:val="22"/>
        </w:rPr>
      </w:pPr>
    </w:p>
    <w:p w14:paraId="4842E79E" w14:textId="77777777" w:rsidR="0032055A" w:rsidRPr="0032055A" w:rsidRDefault="0032055A" w:rsidP="0032055A">
      <w:pPr>
        <w:numPr>
          <w:ilvl w:val="0"/>
          <w:numId w:val="44"/>
        </w:numPr>
        <w:spacing w:after="160" w:line="259" w:lineRule="auto"/>
        <w:contextualSpacing/>
        <w:rPr>
          <w:rFonts w:ascii="Arial" w:eastAsia="Calibri" w:hAnsi="Arial" w:cs="Arial"/>
          <w:szCs w:val="22"/>
        </w:rPr>
      </w:pPr>
      <w:r w:rsidRPr="0032055A">
        <w:rPr>
          <w:rFonts w:ascii="Arial" w:eastAsia="Calibri" w:hAnsi="Arial" w:cs="Arial"/>
          <w:szCs w:val="22"/>
        </w:rPr>
        <w:t xml:space="preserve">Let’s say an employee sprained his ankle at work on Friday. His doctor recommended he take 2 days off from work. He was not scheduled to work on the weekend, and he returned to work on Monday. </w:t>
      </w:r>
    </w:p>
    <w:p w14:paraId="49BC7C6D" w14:textId="77777777" w:rsidR="0032055A" w:rsidRPr="0032055A" w:rsidRDefault="0032055A" w:rsidP="0032055A">
      <w:pPr>
        <w:spacing w:after="160" w:line="259" w:lineRule="auto"/>
        <w:ind w:left="828"/>
        <w:contextualSpacing/>
        <w:rPr>
          <w:rFonts w:ascii="Arial" w:eastAsia="Calibri" w:hAnsi="Arial" w:cs="Arial"/>
          <w:szCs w:val="22"/>
        </w:rPr>
      </w:pPr>
    </w:p>
    <w:p w14:paraId="5EFE4E3E" w14:textId="77777777" w:rsidR="0032055A" w:rsidRPr="0032055A" w:rsidRDefault="0032055A" w:rsidP="0032055A">
      <w:pPr>
        <w:numPr>
          <w:ilvl w:val="0"/>
          <w:numId w:val="37"/>
        </w:numPr>
        <w:spacing w:after="160" w:line="259" w:lineRule="auto"/>
        <w:contextualSpacing/>
        <w:rPr>
          <w:rFonts w:ascii="Arial" w:eastAsia="Calibri" w:hAnsi="Arial" w:cs="Arial"/>
          <w:szCs w:val="22"/>
        </w:rPr>
      </w:pPr>
      <w:r w:rsidRPr="0032055A">
        <w:rPr>
          <w:rFonts w:ascii="Arial" w:eastAsia="Calibri" w:hAnsi="Arial" w:cs="Arial"/>
          <w:szCs w:val="22"/>
        </w:rPr>
        <w:t xml:space="preserve">Would your company consider this an OSHA-recordable injury? </w:t>
      </w:r>
    </w:p>
    <w:p w14:paraId="5D0C88E6" w14:textId="77777777" w:rsidR="0032055A" w:rsidRPr="0032055A" w:rsidRDefault="0032055A" w:rsidP="0032055A">
      <w:pPr>
        <w:numPr>
          <w:ilvl w:val="2"/>
          <w:numId w:val="42"/>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Yes</w:t>
      </w:r>
    </w:p>
    <w:p w14:paraId="44ECBA5E" w14:textId="77777777" w:rsidR="0032055A" w:rsidRPr="0032055A" w:rsidRDefault="0032055A" w:rsidP="0032055A">
      <w:pPr>
        <w:numPr>
          <w:ilvl w:val="2"/>
          <w:numId w:val="42"/>
        </w:numPr>
        <w:spacing w:after="160" w:line="259" w:lineRule="auto"/>
        <w:ind w:left="1260"/>
        <w:contextualSpacing/>
        <w:rPr>
          <w:rFonts w:ascii="Arial" w:eastAsia="Calibri" w:hAnsi="Arial" w:cs="Arial"/>
          <w:szCs w:val="22"/>
        </w:rPr>
      </w:pPr>
      <w:r w:rsidRPr="0032055A">
        <w:rPr>
          <w:rFonts w:ascii="Arial" w:eastAsia="Calibri" w:hAnsi="Arial" w:cs="Arial"/>
          <w:szCs w:val="22"/>
        </w:rPr>
        <w:t xml:space="preserve">   No</w:t>
      </w:r>
    </w:p>
    <w:p w14:paraId="48B687AF" w14:textId="77777777" w:rsidR="0032055A" w:rsidRPr="0032055A" w:rsidRDefault="0032055A" w:rsidP="0032055A">
      <w:pPr>
        <w:numPr>
          <w:ilvl w:val="2"/>
          <w:numId w:val="42"/>
        </w:numPr>
        <w:spacing w:after="160" w:line="259" w:lineRule="auto"/>
        <w:ind w:left="1260"/>
        <w:contextualSpacing/>
        <w:rPr>
          <w:rFonts w:ascii="Arial" w:eastAsia="Calibri" w:hAnsi="Arial" w:cs="Arial"/>
          <w:szCs w:val="22"/>
        </w:rPr>
      </w:pPr>
      <w:r w:rsidRPr="0032055A">
        <w:rPr>
          <w:rFonts w:ascii="Arial" w:eastAsia="Calibri" w:hAnsi="Arial" w:cs="Arial"/>
          <w:szCs w:val="22"/>
        </w:rPr>
        <w:t xml:space="preserve">   DK</w:t>
      </w:r>
    </w:p>
    <w:p w14:paraId="1D800EC1" w14:textId="77777777" w:rsidR="0032055A" w:rsidRPr="0032055A" w:rsidRDefault="0032055A" w:rsidP="0032055A">
      <w:pPr>
        <w:spacing w:after="160" w:line="259" w:lineRule="auto"/>
        <w:ind w:left="1440"/>
        <w:contextualSpacing/>
        <w:rPr>
          <w:rFonts w:ascii="Arial" w:eastAsia="Calibri" w:hAnsi="Arial" w:cs="Arial"/>
          <w:szCs w:val="22"/>
        </w:rPr>
      </w:pPr>
    </w:p>
    <w:p w14:paraId="54C2D535" w14:textId="77777777" w:rsidR="0032055A" w:rsidRPr="0032055A" w:rsidRDefault="0032055A" w:rsidP="0032055A">
      <w:pPr>
        <w:numPr>
          <w:ilvl w:val="0"/>
          <w:numId w:val="37"/>
        </w:numPr>
        <w:spacing w:after="160" w:line="259" w:lineRule="auto"/>
        <w:contextualSpacing/>
        <w:rPr>
          <w:rFonts w:ascii="Arial" w:eastAsia="Calibri" w:hAnsi="Arial" w:cs="Arial"/>
          <w:szCs w:val="22"/>
        </w:rPr>
      </w:pPr>
      <w:r w:rsidRPr="0032055A">
        <w:rPr>
          <w:rFonts w:ascii="Arial" w:eastAsia="Calibri" w:hAnsi="Arial" w:cs="Arial"/>
          <w:szCs w:val="22"/>
        </w:rPr>
        <w:t xml:space="preserve">(If yes) would you record any days away from work? </w:t>
      </w:r>
    </w:p>
    <w:p w14:paraId="517A3CF3" w14:textId="77777777" w:rsidR="0032055A" w:rsidRPr="0032055A" w:rsidRDefault="0032055A" w:rsidP="0032055A">
      <w:pPr>
        <w:numPr>
          <w:ilvl w:val="2"/>
          <w:numId w:val="37"/>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14:paraId="5981294B" w14:textId="77777777" w:rsidR="0032055A" w:rsidRPr="0032055A" w:rsidRDefault="0032055A" w:rsidP="0032055A">
      <w:pPr>
        <w:numPr>
          <w:ilvl w:val="2"/>
          <w:numId w:val="37"/>
        </w:numPr>
        <w:spacing w:after="160" w:line="259" w:lineRule="auto"/>
        <w:contextualSpacing/>
        <w:rPr>
          <w:rFonts w:ascii="Arial" w:eastAsia="Calibri" w:hAnsi="Arial" w:cs="Arial"/>
          <w:szCs w:val="22"/>
        </w:rPr>
      </w:pPr>
      <w:r w:rsidRPr="0032055A">
        <w:rPr>
          <w:rFonts w:ascii="Arial" w:eastAsia="Calibri" w:hAnsi="Arial" w:cs="Arial"/>
          <w:szCs w:val="22"/>
        </w:rPr>
        <w:t>No</w:t>
      </w:r>
    </w:p>
    <w:p w14:paraId="4B19F51E" w14:textId="77777777" w:rsidR="0032055A" w:rsidRPr="0032055A" w:rsidRDefault="0032055A" w:rsidP="0032055A">
      <w:pPr>
        <w:numPr>
          <w:ilvl w:val="2"/>
          <w:numId w:val="37"/>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3DDD55B1" w14:textId="77777777" w:rsidR="0032055A" w:rsidRPr="0032055A" w:rsidRDefault="0032055A" w:rsidP="0032055A">
      <w:pPr>
        <w:spacing w:after="160" w:line="259" w:lineRule="auto"/>
        <w:ind w:left="1440"/>
        <w:contextualSpacing/>
        <w:rPr>
          <w:rFonts w:ascii="Arial" w:eastAsia="Calibri" w:hAnsi="Arial" w:cs="Arial"/>
          <w:szCs w:val="22"/>
        </w:rPr>
      </w:pPr>
    </w:p>
    <w:p w14:paraId="6F2D4050" w14:textId="77777777" w:rsidR="0032055A" w:rsidRPr="0032055A" w:rsidRDefault="0032055A" w:rsidP="0032055A">
      <w:pPr>
        <w:numPr>
          <w:ilvl w:val="0"/>
          <w:numId w:val="37"/>
        </w:numPr>
        <w:spacing w:after="160" w:line="259" w:lineRule="auto"/>
        <w:contextualSpacing/>
        <w:rPr>
          <w:rFonts w:ascii="Arial" w:eastAsia="Calibri" w:hAnsi="Arial" w:cs="Arial"/>
          <w:szCs w:val="22"/>
        </w:rPr>
      </w:pPr>
      <w:r w:rsidRPr="0032055A">
        <w:rPr>
          <w:rFonts w:ascii="Arial" w:eastAsia="Calibri" w:hAnsi="Arial" w:cs="Arial"/>
          <w:szCs w:val="22"/>
        </w:rPr>
        <w:t>(if yes) How many? _____</w:t>
      </w:r>
    </w:p>
    <w:p w14:paraId="3609352C" w14:textId="77777777" w:rsidR="0032055A" w:rsidRPr="0032055A" w:rsidRDefault="0032055A" w:rsidP="0032055A">
      <w:pPr>
        <w:spacing w:after="100" w:afterAutospacing="1" w:line="259" w:lineRule="auto"/>
        <w:ind w:left="828"/>
        <w:contextualSpacing/>
        <w:rPr>
          <w:rFonts w:ascii="Arial" w:eastAsia="Calibri" w:hAnsi="Arial" w:cs="Arial"/>
          <w:szCs w:val="22"/>
        </w:rPr>
      </w:pPr>
    </w:p>
    <w:p w14:paraId="1A49B96B" w14:textId="77777777" w:rsidR="0032055A" w:rsidRPr="0032055A" w:rsidRDefault="0032055A" w:rsidP="0032055A">
      <w:pPr>
        <w:numPr>
          <w:ilvl w:val="0"/>
          <w:numId w:val="44"/>
        </w:numPr>
        <w:spacing w:after="100" w:afterAutospacing="1" w:line="259" w:lineRule="auto"/>
        <w:contextualSpacing/>
        <w:rPr>
          <w:rFonts w:ascii="Arial" w:eastAsia="Calibri" w:hAnsi="Arial" w:cs="Arial"/>
          <w:szCs w:val="22"/>
        </w:rPr>
      </w:pPr>
      <w:r w:rsidRPr="0032055A">
        <w:rPr>
          <w:rFonts w:ascii="Arial" w:eastAsia="Calibri" w:hAnsi="Arial" w:cs="Arial"/>
          <w:szCs w:val="22"/>
        </w:rPr>
        <w:t xml:space="preserve">Let’s say a worker was injured, and the doctor recommended 2 days away from work and 5 days of modified duties/DJTR. For the (OSHA 300 Log / BLS Survey), you are asked to classify either DAFW or DJTR as the most serious outcome of the case. Would your company classify this as a ‘days away from work’ case </w:t>
      </w:r>
      <w:r w:rsidRPr="0032055A">
        <w:rPr>
          <w:rFonts w:ascii="Arial" w:eastAsia="Calibri" w:hAnsi="Arial" w:cs="Arial"/>
          <w:b/>
          <w:szCs w:val="22"/>
          <w:u w:val="single"/>
        </w:rPr>
        <w:t>or</w:t>
      </w:r>
      <w:r w:rsidRPr="0032055A">
        <w:rPr>
          <w:rFonts w:ascii="Arial" w:eastAsia="Calibri" w:hAnsi="Arial" w:cs="Arial"/>
          <w:szCs w:val="22"/>
        </w:rPr>
        <w:t xml:space="preserve"> ‘days of job transfer and restriction’ case on the (OSHA 300 Log / BLS Survey)?  </w:t>
      </w:r>
    </w:p>
    <w:p w14:paraId="195B0EF2" w14:textId="77777777" w:rsidR="0032055A" w:rsidRPr="0032055A" w:rsidRDefault="0032055A" w:rsidP="0032055A">
      <w:pPr>
        <w:spacing w:after="100" w:afterAutospacing="1" w:line="259" w:lineRule="auto"/>
        <w:ind w:left="1008"/>
        <w:contextualSpacing/>
        <w:rPr>
          <w:rFonts w:ascii="Arial" w:eastAsia="Calibri" w:hAnsi="Arial" w:cs="Arial"/>
          <w:szCs w:val="22"/>
        </w:rPr>
      </w:pPr>
    </w:p>
    <w:p w14:paraId="555921EB" w14:textId="77777777" w:rsidR="0032055A" w:rsidRPr="0032055A" w:rsidRDefault="0032055A" w:rsidP="0032055A">
      <w:pPr>
        <w:numPr>
          <w:ilvl w:val="2"/>
          <w:numId w:val="41"/>
        </w:numPr>
        <w:spacing w:after="160" w:line="259" w:lineRule="auto"/>
        <w:contextualSpacing/>
        <w:rPr>
          <w:rFonts w:ascii="Arial" w:eastAsia="Calibri" w:hAnsi="Arial" w:cs="Arial"/>
          <w:szCs w:val="22"/>
        </w:rPr>
      </w:pPr>
      <w:r w:rsidRPr="0032055A">
        <w:rPr>
          <w:rFonts w:ascii="Arial" w:eastAsia="Calibri" w:hAnsi="Arial" w:cs="Arial"/>
          <w:szCs w:val="22"/>
        </w:rPr>
        <w:t>DAFW</w:t>
      </w:r>
    </w:p>
    <w:p w14:paraId="57772390" w14:textId="77777777" w:rsidR="0032055A" w:rsidRPr="0032055A" w:rsidRDefault="0032055A" w:rsidP="0032055A">
      <w:pPr>
        <w:numPr>
          <w:ilvl w:val="2"/>
          <w:numId w:val="41"/>
        </w:numPr>
        <w:spacing w:after="160" w:line="259" w:lineRule="auto"/>
        <w:contextualSpacing/>
        <w:rPr>
          <w:rFonts w:ascii="Arial" w:eastAsia="Calibri" w:hAnsi="Arial" w:cs="Arial"/>
          <w:szCs w:val="22"/>
        </w:rPr>
      </w:pPr>
      <w:r w:rsidRPr="0032055A">
        <w:rPr>
          <w:rFonts w:ascii="Arial" w:eastAsia="Calibri" w:hAnsi="Arial" w:cs="Arial"/>
          <w:szCs w:val="22"/>
        </w:rPr>
        <w:t>DJTR</w:t>
      </w:r>
    </w:p>
    <w:p w14:paraId="109C3A6F" w14:textId="77777777" w:rsidR="0032055A" w:rsidRPr="0032055A" w:rsidRDefault="0032055A" w:rsidP="0032055A">
      <w:pPr>
        <w:numPr>
          <w:ilvl w:val="2"/>
          <w:numId w:val="41"/>
        </w:numPr>
        <w:spacing w:after="160" w:line="259" w:lineRule="auto"/>
        <w:contextualSpacing/>
        <w:rPr>
          <w:rFonts w:ascii="Arial" w:eastAsia="Calibri" w:hAnsi="Arial" w:cs="Arial"/>
          <w:szCs w:val="22"/>
        </w:rPr>
      </w:pPr>
      <w:r w:rsidRPr="0032055A">
        <w:rPr>
          <w:rFonts w:ascii="Arial" w:eastAsia="Calibri" w:hAnsi="Arial" w:cs="Arial"/>
          <w:szCs w:val="22"/>
        </w:rPr>
        <w:t>Software decides</w:t>
      </w:r>
    </w:p>
    <w:p w14:paraId="547A761C" w14:textId="77777777" w:rsidR="0032055A" w:rsidRPr="0032055A" w:rsidRDefault="0032055A" w:rsidP="0032055A">
      <w:pPr>
        <w:numPr>
          <w:ilvl w:val="2"/>
          <w:numId w:val="41"/>
        </w:numPr>
        <w:spacing w:after="160" w:line="259" w:lineRule="auto"/>
        <w:contextualSpacing/>
        <w:rPr>
          <w:rFonts w:ascii="Arial" w:eastAsia="Calibri" w:hAnsi="Arial" w:cs="Arial"/>
          <w:szCs w:val="22"/>
        </w:rPr>
      </w:pPr>
      <w:r w:rsidRPr="0032055A">
        <w:rPr>
          <w:rFonts w:ascii="Arial" w:eastAsia="Calibri" w:hAnsi="Arial" w:cs="Arial"/>
          <w:szCs w:val="22"/>
        </w:rPr>
        <w:t>Other: _____________</w:t>
      </w:r>
    </w:p>
    <w:p w14:paraId="7911FC71" w14:textId="77777777" w:rsidR="0032055A" w:rsidRPr="0032055A" w:rsidRDefault="0032055A" w:rsidP="0032055A">
      <w:pPr>
        <w:numPr>
          <w:ilvl w:val="2"/>
          <w:numId w:val="41"/>
        </w:numPr>
        <w:spacing w:after="160" w:line="259" w:lineRule="auto"/>
        <w:contextualSpacing/>
        <w:rPr>
          <w:rFonts w:ascii="Arial" w:eastAsia="Calibri" w:hAnsi="Arial" w:cs="Arial"/>
          <w:szCs w:val="22"/>
        </w:rPr>
      </w:pPr>
      <w:r w:rsidRPr="0032055A">
        <w:rPr>
          <w:rFonts w:ascii="Arial" w:eastAsia="Calibri" w:hAnsi="Arial" w:cs="Arial"/>
          <w:szCs w:val="22"/>
        </w:rPr>
        <w:t>DK</w:t>
      </w:r>
    </w:p>
    <w:p w14:paraId="420E66F3" w14:textId="77777777" w:rsidR="0032055A" w:rsidRPr="0032055A" w:rsidRDefault="0032055A" w:rsidP="0032055A">
      <w:pPr>
        <w:spacing w:after="100" w:afterAutospacing="1" w:line="259" w:lineRule="auto"/>
        <w:ind w:left="828"/>
        <w:contextualSpacing/>
        <w:rPr>
          <w:rFonts w:ascii="Arial" w:eastAsia="Calibri" w:hAnsi="Arial" w:cs="Arial"/>
          <w:szCs w:val="22"/>
        </w:rPr>
      </w:pPr>
    </w:p>
    <w:p w14:paraId="3D904155" w14:textId="77777777" w:rsidR="0032055A" w:rsidRPr="0032055A" w:rsidRDefault="0032055A" w:rsidP="0032055A">
      <w:pPr>
        <w:spacing w:after="100" w:afterAutospacing="1" w:line="259" w:lineRule="auto"/>
        <w:ind w:left="828"/>
        <w:contextualSpacing/>
        <w:rPr>
          <w:rFonts w:ascii="Arial" w:eastAsia="Calibri" w:hAnsi="Arial" w:cs="Arial"/>
          <w:szCs w:val="22"/>
        </w:rPr>
      </w:pPr>
      <w:r w:rsidRPr="0032055A">
        <w:rPr>
          <w:rFonts w:ascii="Arial" w:eastAsia="Calibri" w:hAnsi="Arial" w:cs="Arial"/>
          <w:szCs w:val="22"/>
        </w:rPr>
        <w:t>(Probe to find out if they accommodate DJTR)</w:t>
      </w:r>
    </w:p>
    <w:p w14:paraId="6227378A" w14:textId="77777777" w:rsidR="0032055A" w:rsidRPr="0032055A" w:rsidRDefault="0032055A" w:rsidP="0032055A">
      <w:pPr>
        <w:ind w:left="720" w:hanging="720"/>
        <w:rPr>
          <w:rFonts w:ascii="Arial" w:hAnsi="Arial" w:cs="Arial"/>
          <w:szCs w:val="22"/>
        </w:rPr>
      </w:pPr>
      <w:r w:rsidRPr="0032055A">
        <w:rPr>
          <w:rFonts w:ascii="Arial" w:eastAsia="Calibri" w:hAnsi="Arial" w:cs="Arial"/>
          <w:szCs w:val="22"/>
        </w:rPr>
        <w:t xml:space="preserve">   24.) </w:t>
      </w:r>
      <w:r w:rsidRPr="0032055A">
        <w:rPr>
          <w:rFonts w:ascii="Arial" w:eastAsia="Calibri" w:hAnsi="Arial" w:cs="Arial"/>
          <w:szCs w:val="22"/>
        </w:rPr>
        <w:tab/>
        <w:t xml:space="preserve">Let’s say an injured employee was kept on salary instead of receiving WC wage replacement benefits. </w:t>
      </w:r>
      <w:r w:rsidRPr="0032055A">
        <w:rPr>
          <w:rFonts w:ascii="Arial" w:hAnsi="Arial" w:cs="Arial"/>
          <w:szCs w:val="22"/>
        </w:rPr>
        <w:t xml:space="preserve">Would your company include this case (on the OSHA log / include on the BLS Survey)? </w:t>
      </w:r>
    </w:p>
    <w:p w14:paraId="158A84EC" w14:textId="77777777" w:rsidR="0032055A" w:rsidRPr="0032055A" w:rsidRDefault="0032055A" w:rsidP="0032055A">
      <w:pPr>
        <w:numPr>
          <w:ilvl w:val="2"/>
          <w:numId w:val="42"/>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Yes</w:t>
      </w:r>
    </w:p>
    <w:p w14:paraId="7E1A18C3" w14:textId="77777777" w:rsidR="0032055A" w:rsidRPr="0032055A" w:rsidRDefault="0032055A" w:rsidP="0032055A">
      <w:pPr>
        <w:numPr>
          <w:ilvl w:val="2"/>
          <w:numId w:val="42"/>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No</w:t>
      </w:r>
    </w:p>
    <w:p w14:paraId="4A34F889" w14:textId="77777777" w:rsidR="0032055A" w:rsidRPr="0032055A" w:rsidRDefault="0032055A" w:rsidP="0032055A">
      <w:pPr>
        <w:numPr>
          <w:ilvl w:val="2"/>
          <w:numId w:val="42"/>
        </w:numPr>
        <w:spacing w:line="259" w:lineRule="auto"/>
        <w:ind w:left="1260"/>
        <w:contextualSpacing/>
        <w:rPr>
          <w:rFonts w:ascii="Arial" w:eastAsia="Calibri" w:hAnsi="Arial" w:cs="Arial"/>
          <w:szCs w:val="22"/>
        </w:rPr>
      </w:pPr>
      <w:r w:rsidRPr="0032055A">
        <w:rPr>
          <w:rFonts w:ascii="Arial" w:eastAsia="Calibri" w:hAnsi="Arial" w:cs="Arial"/>
          <w:szCs w:val="22"/>
        </w:rPr>
        <w:lastRenderedPageBreak/>
        <w:t xml:space="preserve">   Other: __________</w:t>
      </w:r>
    </w:p>
    <w:p w14:paraId="6D2F77CF" w14:textId="77777777" w:rsidR="0032055A" w:rsidRPr="0032055A" w:rsidRDefault="0032055A" w:rsidP="0032055A">
      <w:pPr>
        <w:numPr>
          <w:ilvl w:val="2"/>
          <w:numId w:val="42"/>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DK</w:t>
      </w:r>
    </w:p>
    <w:p w14:paraId="51142A72" w14:textId="77777777" w:rsidR="0032055A" w:rsidRPr="0032055A" w:rsidRDefault="0032055A" w:rsidP="0032055A">
      <w:pPr>
        <w:rPr>
          <w:rFonts w:ascii="Arial" w:hAnsi="Arial" w:cs="Arial"/>
          <w:szCs w:val="22"/>
        </w:rPr>
      </w:pPr>
    </w:p>
    <w:p w14:paraId="0DAD4723" w14:textId="537F37B1" w:rsidR="0032055A" w:rsidRPr="0032055A" w:rsidRDefault="0032055A" w:rsidP="0032055A">
      <w:pPr>
        <w:pBdr>
          <w:bottom w:val="single" w:sz="4" w:space="1" w:color="auto"/>
        </w:pBdr>
        <w:rPr>
          <w:rFonts w:ascii="Arial" w:hAnsi="Arial" w:cs="Arial"/>
          <w:b/>
          <w:szCs w:val="22"/>
        </w:rPr>
      </w:pPr>
      <w:r w:rsidRPr="0032055A">
        <w:rPr>
          <w:rFonts w:ascii="Arial" w:hAnsi="Arial" w:cs="Arial"/>
          <w:b/>
          <w:szCs w:val="22"/>
        </w:rPr>
        <w:t>Debriefing questions</w:t>
      </w:r>
      <w:r w:rsidR="003A27F8">
        <w:rPr>
          <w:rFonts w:ascii="Arial" w:hAnsi="Arial" w:cs="Arial"/>
          <w:b/>
          <w:szCs w:val="22"/>
        </w:rPr>
        <w:t xml:space="preserve"> (for pretest only)</w:t>
      </w:r>
      <w:r w:rsidRPr="0032055A">
        <w:rPr>
          <w:rFonts w:ascii="Arial" w:hAnsi="Arial" w:cs="Arial"/>
          <w:b/>
          <w:szCs w:val="22"/>
        </w:rPr>
        <w:t xml:space="preserve">: </w:t>
      </w:r>
    </w:p>
    <w:p w14:paraId="4B8EB686" w14:textId="77777777" w:rsidR="0032055A" w:rsidRPr="0032055A" w:rsidRDefault="0032055A" w:rsidP="0032055A">
      <w:pPr>
        <w:numPr>
          <w:ilvl w:val="0"/>
          <w:numId w:val="34"/>
        </w:numPr>
        <w:spacing w:after="160" w:line="259" w:lineRule="auto"/>
        <w:contextualSpacing/>
        <w:rPr>
          <w:rFonts w:ascii="Arial" w:eastAsia="Calibri" w:hAnsi="Arial" w:cs="Arial"/>
          <w:szCs w:val="22"/>
        </w:rPr>
      </w:pPr>
      <w:r w:rsidRPr="0032055A">
        <w:rPr>
          <w:rFonts w:ascii="Arial" w:eastAsia="Calibri" w:hAnsi="Arial" w:cs="Arial"/>
          <w:szCs w:val="22"/>
        </w:rPr>
        <w:t>Do you have any general thoughts or comments about this survey, the SOII, or injury and illness recordkeeping?</w:t>
      </w:r>
    </w:p>
    <w:p w14:paraId="3CFCFDFC" w14:textId="77777777" w:rsidR="0032055A" w:rsidRPr="0032055A" w:rsidRDefault="0032055A" w:rsidP="0032055A">
      <w:pPr>
        <w:numPr>
          <w:ilvl w:val="0"/>
          <w:numId w:val="34"/>
        </w:numPr>
        <w:spacing w:after="160" w:line="259" w:lineRule="auto"/>
        <w:contextualSpacing/>
        <w:rPr>
          <w:rFonts w:ascii="Arial" w:eastAsia="Calibri" w:hAnsi="Arial" w:cs="Arial"/>
          <w:szCs w:val="22"/>
        </w:rPr>
      </w:pPr>
      <w:r w:rsidRPr="0032055A">
        <w:rPr>
          <w:rFonts w:ascii="Arial" w:eastAsia="Calibri" w:hAnsi="Arial" w:cs="Arial"/>
          <w:szCs w:val="22"/>
        </w:rPr>
        <w:t>Could we identify changes by comparing your BLS survey responses to your updated OSHA log?</w:t>
      </w:r>
    </w:p>
    <w:p w14:paraId="50A87514" w14:textId="77777777" w:rsidR="0032055A" w:rsidRPr="0032055A" w:rsidRDefault="0032055A" w:rsidP="0032055A">
      <w:pPr>
        <w:numPr>
          <w:ilvl w:val="0"/>
          <w:numId w:val="34"/>
        </w:numPr>
        <w:spacing w:after="160" w:line="259" w:lineRule="auto"/>
        <w:contextualSpacing/>
        <w:rPr>
          <w:rFonts w:ascii="Arial" w:eastAsia="Calibri" w:hAnsi="Arial" w:cs="Arial"/>
          <w:szCs w:val="22"/>
        </w:rPr>
      </w:pPr>
      <w:r w:rsidRPr="0032055A">
        <w:rPr>
          <w:rFonts w:ascii="Arial" w:eastAsia="Calibri" w:hAnsi="Arial" w:cs="Arial"/>
          <w:szCs w:val="22"/>
        </w:rPr>
        <w:t>I have a question on the overlap between WC claims and cases that you record on the OSHA log. Are they one in the same or are they sometimes different? If different, do you have any examples?</w:t>
      </w:r>
    </w:p>
    <w:p w14:paraId="69A05382" w14:textId="77777777" w:rsidR="0032055A" w:rsidRPr="0032055A" w:rsidRDefault="0032055A" w:rsidP="0032055A">
      <w:pPr>
        <w:numPr>
          <w:ilvl w:val="0"/>
          <w:numId w:val="34"/>
        </w:numPr>
        <w:spacing w:after="160" w:line="259" w:lineRule="auto"/>
        <w:contextualSpacing/>
        <w:rPr>
          <w:rFonts w:ascii="Arial" w:eastAsia="Calibri" w:hAnsi="Arial" w:cs="Arial"/>
          <w:szCs w:val="22"/>
        </w:rPr>
      </w:pPr>
      <w:r w:rsidRPr="0032055A">
        <w:rPr>
          <w:rFonts w:ascii="Arial" w:eastAsia="Calibri" w:hAnsi="Arial" w:cs="Arial"/>
          <w:szCs w:val="22"/>
        </w:rPr>
        <w:t>How could we collect information on cases that are added or are changed most efficiently from your company?</w:t>
      </w:r>
    </w:p>
    <w:p w14:paraId="46B09ADC" w14:textId="77777777" w:rsidR="0032055A" w:rsidRPr="0032055A" w:rsidRDefault="0032055A" w:rsidP="0032055A">
      <w:pPr>
        <w:numPr>
          <w:ilvl w:val="0"/>
          <w:numId w:val="34"/>
        </w:numPr>
        <w:spacing w:after="160" w:line="259" w:lineRule="auto"/>
        <w:contextualSpacing/>
        <w:rPr>
          <w:rFonts w:ascii="Arial" w:eastAsia="Calibri" w:hAnsi="Arial" w:cs="Arial"/>
          <w:szCs w:val="22"/>
        </w:rPr>
      </w:pPr>
      <w:r w:rsidRPr="0032055A">
        <w:rPr>
          <w:rFonts w:ascii="Arial" w:eastAsia="Calibri" w:hAnsi="Arial" w:cs="Arial"/>
          <w:szCs w:val="22"/>
        </w:rPr>
        <w:t>Are these additions/changed cases more likely to happen in the first half of the year, second half, or anytime during the year?</w:t>
      </w:r>
    </w:p>
    <w:p w14:paraId="0031D4B3" w14:textId="77777777" w:rsidR="0032055A" w:rsidRPr="0032055A" w:rsidRDefault="0032055A" w:rsidP="0032055A">
      <w:pPr>
        <w:numPr>
          <w:ilvl w:val="0"/>
          <w:numId w:val="34"/>
        </w:numPr>
        <w:spacing w:after="160" w:line="259" w:lineRule="auto"/>
        <w:contextualSpacing/>
        <w:rPr>
          <w:rFonts w:ascii="Arial" w:eastAsia="Calibri" w:hAnsi="Arial" w:cs="Arial"/>
          <w:szCs w:val="22"/>
        </w:rPr>
      </w:pPr>
      <w:r w:rsidRPr="0032055A">
        <w:rPr>
          <w:rFonts w:ascii="Arial" w:eastAsia="Calibri" w:hAnsi="Arial" w:cs="Arial"/>
          <w:szCs w:val="22"/>
        </w:rPr>
        <w:t>Would it have been easier if we asked for your OSHA 300 log prior to the interview?</w:t>
      </w:r>
    </w:p>
    <w:p w14:paraId="12B9844A" w14:textId="77777777" w:rsidR="00E153B0" w:rsidRDefault="00E153B0">
      <w:pPr>
        <w:rPr>
          <w:rFonts w:ascii="Arial" w:hAnsi="Arial" w:cs="Arial"/>
          <w:sz w:val="20"/>
        </w:rPr>
      </w:pPr>
      <w:r>
        <w:rPr>
          <w:rFonts w:ascii="Arial" w:hAnsi="Arial" w:cs="Arial"/>
          <w:sz w:val="20"/>
        </w:rPr>
        <w:br w:type="page"/>
      </w:r>
    </w:p>
    <w:p w14:paraId="7214B345" w14:textId="77777777" w:rsidR="006E050B" w:rsidRDefault="00E153B0" w:rsidP="006E050B">
      <w:pPr>
        <w:rPr>
          <w:rFonts w:ascii="Arial" w:hAnsi="Arial" w:cs="Arial"/>
          <w:sz w:val="20"/>
        </w:rPr>
      </w:pPr>
      <w:r>
        <w:rPr>
          <w:rFonts w:ascii="Arial" w:hAnsi="Arial" w:cs="Arial"/>
          <w:sz w:val="20"/>
        </w:rPr>
        <w:lastRenderedPageBreak/>
        <w:t>Attachment B</w:t>
      </w:r>
    </w:p>
    <w:p w14:paraId="1F2E429B" w14:textId="77777777" w:rsidR="00E153B0" w:rsidRPr="00131A6D" w:rsidRDefault="00E153B0" w:rsidP="006E050B">
      <w:pPr>
        <w:rPr>
          <w:rFonts w:ascii="Arial" w:hAnsi="Arial" w:cs="Arial"/>
          <w:sz w:val="24"/>
          <w:szCs w:val="24"/>
        </w:rPr>
      </w:pPr>
    </w:p>
    <w:p w14:paraId="4CBDE696" w14:textId="77777777" w:rsidR="00E153B0" w:rsidRPr="00131A6D" w:rsidRDefault="00E153B0" w:rsidP="00E153B0">
      <w:pPr>
        <w:jc w:val="center"/>
        <w:rPr>
          <w:rFonts w:ascii="Arial" w:hAnsi="Arial" w:cs="Arial"/>
          <w:b/>
          <w:sz w:val="24"/>
          <w:szCs w:val="24"/>
        </w:rPr>
      </w:pPr>
      <w:r w:rsidRPr="00131A6D">
        <w:rPr>
          <w:rFonts w:ascii="Arial" w:hAnsi="Arial" w:cs="Arial"/>
          <w:b/>
          <w:sz w:val="24"/>
          <w:szCs w:val="24"/>
        </w:rPr>
        <w:t xml:space="preserve">SOII Follow-back survey </w:t>
      </w:r>
    </w:p>
    <w:p w14:paraId="2C43DDC3" w14:textId="77777777" w:rsidR="00E153B0" w:rsidRPr="00131A6D" w:rsidRDefault="00E153B0" w:rsidP="00E153B0">
      <w:pPr>
        <w:jc w:val="center"/>
        <w:rPr>
          <w:rFonts w:ascii="Arial" w:hAnsi="Arial" w:cs="Arial"/>
          <w:b/>
          <w:sz w:val="24"/>
          <w:szCs w:val="24"/>
        </w:rPr>
      </w:pPr>
      <w:r w:rsidRPr="00131A6D">
        <w:rPr>
          <w:rFonts w:ascii="Arial" w:hAnsi="Arial" w:cs="Arial"/>
          <w:b/>
          <w:sz w:val="24"/>
          <w:szCs w:val="24"/>
        </w:rPr>
        <w:t>OSHA Form 300 request script</w:t>
      </w:r>
    </w:p>
    <w:p w14:paraId="429F5071" w14:textId="77777777" w:rsidR="00E153B0" w:rsidRPr="00131A6D" w:rsidRDefault="00E153B0" w:rsidP="00E153B0">
      <w:pPr>
        <w:jc w:val="center"/>
        <w:rPr>
          <w:rFonts w:ascii="Arial" w:hAnsi="Arial" w:cs="Arial"/>
          <w:sz w:val="28"/>
          <w:szCs w:val="28"/>
        </w:rPr>
      </w:pPr>
    </w:p>
    <w:p w14:paraId="74DDC747" w14:textId="77777777" w:rsidR="00E153B0" w:rsidRPr="00131A6D" w:rsidRDefault="00E153B0" w:rsidP="00E153B0">
      <w:pPr>
        <w:rPr>
          <w:rFonts w:ascii="Arial" w:hAnsi="Arial" w:cs="Arial"/>
        </w:rPr>
      </w:pPr>
      <w:r w:rsidRPr="00131A6D">
        <w:rPr>
          <w:rFonts w:ascii="Arial" w:hAnsi="Arial" w:cs="Arial"/>
        </w:rPr>
        <w:t xml:space="preserve">Thank you for your participation in our follow-back survey.  To conclude, we are requesting the most up to date copy of your [OSHA Form 300/other recordkeeping form] used track your establishment’s injuries and illnesses in 2013. With receipt of this form, we can verify that our data accurately reflect what you have recorded. </w:t>
      </w:r>
    </w:p>
    <w:p w14:paraId="7B32F2E3" w14:textId="77777777" w:rsidR="00E153B0" w:rsidRPr="00131A6D" w:rsidRDefault="00E153B0" w:rsidP="00E153B0">
      <w:pPr>
        <w:rPr>
          <w:rFonts w:ascii="Arial" w:hAnsi="Arial" w:cs="Arial"/>
        </w:rPr>
      </w:pPr>
    </w:p>
    <w:p w14:paraId="6C9CF7A8" w14:textId="77777777" w:rsidR="00E153B0" w:rsidRPr="00131A6D" w:rsidRDefault="00E153B0" w:rsidP="00E153B0">
      <w:pPr>
        <w:rPr>
          <w:rFonts w:ascii="Arial" w:hAnsi="Arial" w:cs="Arial"/>
        </w:rPr>
      </w:pPr>
      <w:r w:rsidRPr="00131A6D">
        <w:rPr>
          <w:rFonts w:ascii="Arial" w:hAnsi="Arial" w:cs="Arial"/>
        </w:rPr>
        <w:t xml:space="preserve">After making a copy of </w:t>
      </w:r>
      <w:proofErr w:type="gramStart"/>
      <w:r w:rsidRPr="00131A6D">
        <w:rPr>
          <w:rFonts w:ascii="Arial" w:hAnsi="Arial" w:cs="Arial"/>
        </w:rPr>
        <w:t>your</w:t>
      </w:r>
      <w:proofErr w:type="gramEnd"/>
      <w:r w:rsidRPr="00131A6D">
        <w:rPr>
          <w:rFonts w:ascii="Arial" w:hAnsi="Arial" w:cs="Arial"/>
        </w:rPr>
        <w:t xml:space="preserve"> [</w:t>
      </w:r>
      <w:r w:rsidRPr="00131A6D">
        <w:rPr>
          <w:rFonts w:ascii="Arial" w:hAnsi="Arial" w:cs="Arial"/>
          <w:i/>
        </w:rPr>
        <w:t>Log of Work-Related Injuries and Illnesses</w:t>
      </w:r>
      <w:r w:rsidRPr="00131A6D">
        <w:rPr>
          <w:rFonts w:ascii="Arial" w:hAnsi="Arial" w:cs="Arial"/>
        </w:rPr>
        <w:t xml:space="preserve"> (OSHA Form 300) or other form], if you could, please fax, mail, or e-mail this copy to us. The BLS will use the information you provide for statistical purposes only and will hold the information in confidence to the full extent permitted by law.  In accordance with the Confidential Information Protection and Statistical Efficiency Act of 2002 and other applicable Federal laws, your responses will not be disclosed in identifiable form without your consent. </w:t>
      </w:r>
    </w:p>
    <w:p w14:paraId="5CD5D859" w14:textId="77777777" w:rsidR="00E153B0" w:rsidRPr="00131A6D" w:rsidRDefault="00E153B0" w:rsidP="00E153B0">
      <w:pPr>
        <w:rPr>
          <w:rFonts w:ascii="Arial" w:hAnsi="Arial" w:cs="Arial"/>
        </w:rPr>
      </w:pPr>
    </w:p>
    <w:p w14:paraId="12D9B2F7" w14:textId="77777777" w:rsidR="00E153B0" w:rsidRPr="00131A6D" w:rsidRDefault="00E153B0" w:rsidP="00E153B0">
      <w:pPr>
        <w:jc w:val="center"/>
        <w:rPr>
          <w:rFonts w:ascii="Arial" w:hAnsi="Arial" w:cs="Arial"/>
        </w:rPr>
      </w:pPr>
      <w:r w:rsidRPr="00131A6D">
        <w:rPr>
          <w:rFonts w:ascii="Arial" w:hAnsi="Arial" w:cs="Arial"/>
        </w:rPr>
        <w:t>INSTUCTIONS FOR SENDING FORMS</w:t>
      </w:r>
    </w:p>
    <w:p w14:paraId="44B35F09" w14:textId="77777777" w:rsidR="00E153B0" w:rsidRPr="00131A6D" w:rsidRDefault="00E153B0" w:rsidP="00E153B0">
      <w:pPr>
        <w:jc w:val="center"/>
        <w:rPr>
          <w:rFonts w:ascii="Arial" w:hAnsi="Arial" w:cs="Arial"/>
        </w:rPr>
      </w:pPr>
    </w:p>
    <w:p w14:paraId="3051A3AD" w14:textId="77777777" w:rsidR="00E153B0" w:rsidRPr="00131A6D" w:rsidRDefault="00E153B0" w:rsidP="00E153B0">
      <w:pPr>
        <w:numPr>
          <w:ilvl w:val="0"/>
          <w:numId w:val="46"/>
        </w:numPr>
        <w:rPr>
          <w:rFonts w:ascii="Arial" w:hAnsi="Arial" w:cs="Arial"/>
        </w:rPr>
      </w:pPr>
      <w:r w:rsidRPr="00131A6D">
        <w:rPr>
          <w:rFonts w:ascii="Arial" w:hAnsi="Arial" w:cs="Arial"/>
        </w:rPr>
        <w:t xml:space="preserve">WILL FAX </w:t>
      </w:r>
      <w:r w:rsidRPr="00131A6D">
        <w:rPr>
          <w:rFonts w:ascii="Arial" w:hAnsi="Arial" w:cs="Arial"/>
        </w:rPr>
        <w:sym w:font="Wingdings" w:char="F0E8"/>
      </w:r>
      <w:r w:rsidRPr="00131A6D">
        <w:rPr>
          <w:rFonts w:ascii="Arial" w:hAnsi="Arial" w:cs="Arial"/>
        </w:rPr>
        <w:t xml:space="preserve"> READ BLOCK A</w:t>
      </w:r>
    </w:p>
    <w:p w14:paraId="470101A8" w14:textId="77777777" w:rsidR="00E153B0" w:rsidRPr="00131A6D" w:rsidRDefault="00E153B0" w:rsidP="00E153B0">
      <w:pPr>
        <w:numPr>
          <w:ilvl w:val="0"/>
          <w:numId w:val="46"/>
        </w:numPr>
        <w:rPr>
          <w:rFonts w:ascii="Arial" w:hAnsi="Arial" w:cs="Arial"/>
        </w:rPr>
      </w:pPr>
      <w:r w:rsidRPr="00131A6D">
        <w:rPr>
          <w:rFonts w:ascii="Arial" w:hAnsi="Arial" w:cs="Arial"/>
        </w:rPr>
        <w:t xml:space="preserve">WILL EMAIL </w:t>
      </w:r>
      <w:r w:rsidRPr="00131A6D">
        <w:rPr>
          <w:rFonts w:ascii="Arial" w:hAnsi="Arial" w:cs="Arial"/>
        </w:rPr>
        <w:sym w:font="Wingdings" w:char="F0E8"/>
      </w:r>
      <w:r w:rsidRPr="00131A6D">
        <w:rPr>
          <w:rFonts w:ascii="Arial" w:hAnsi="Arial" w:cs="Arial"/>
        </w:rPr>
        <w:t xml:space="preserve"> READ BLOCK B</w:t>
      </w:r>
    </w:p>
    <w:p w14:paraId="0CA973C2" w14:textId="77777777" w:rsidR="00E153B0" w:rsidRPr="00131A6D" w:rsidRDefault="00E153B0" w:rsidP="00E153B0">
      <w:pPr>
        <w:numPr>
          <w:ilvl w:val="0"/>
          <w:numId w:val="46"/>
        </w:numPr>
        <w:rPr>
          <w:rFonts w:ascii="Arial" w:hAnsi="Arial" w:cs="Arial"/>
        </w:rPr>
      </w:pPr>
      <w:r w:rsidRPr="00131A6D">
        <w:rPr>
          <w:rFonts w:ascii="Arial" w:hAnsi="Arial" w:cs="Arial"/>
        </w:rPr>
        <w:t xml:space="preserve">WILL MAIL </w:t>
      </w:r>
      <w:r w:rsidRPr="00131A6D">
        <w:rPr>
          <w:rFonts w:ascii="Arial" w:hAnsi="Arial" w:cs="Arial"/>
        </w:rPr>
        <w:sym w:font="Wingdings" w:char="F0E8"/>
      </w:r>
      <w:r w:rsidRPr="00131A6D">
        <w:rPr>
          <w:rFonts w:ascii="Arial" w:hAnsi="Arial" w:cs="Arial"/>
        </w:rPr>
        <w:t xml:space="preserve"> READ BLOCK C</w:t>
      </w:r>
    </w:p>
    <w:p w14:paraId="5BCA9844" w14:textId="77777777" w:rsidR="00E153B0" w:rsidRPr="00131A6D" w:rsidRDefault="00E153B0" w:rsidP="00E153B0">
      <w:pPr>
        <w:numPr>
          <w:ilvl w:val="0"/>
          <w:numId w:val="46"/>
        </w:numPr>
        <w:rPr>
          <w:rFonts w:ascii="Arial" w:hAnsi="Arial" w:cs="Arial"/>
        </w:rPr>
      </w:pPr>
      <w:r w:rsidRPr="00131A6D">
        <w:rPr>
          <w:rFonts w:ascii="Arial" w:hAnsi="Arial" w:cs="Arial"/>
        </w:rPr>
        <w:t xml:space="preserve">REFUSED </w:t>
      </w:r>
      <w:r w:rsidRPr="00131A6D">
        <w:rPr>
          <w:rFonts w:ascii="Arial" w:hAnsi="Arial" w:cs="Arial"/>
        </w:rPr>
        <w:sym w:font="Wingdings" w:char="F0E8"/>
      </w:r>
      <w:r w:rsidRPr="00131A6D">
        <w:rPr>
          <w:rFonts w:ascii="Arial" w:hAnsi="Arial" w:cs="Arial"/>
        </w:rPr>
        <w:t xml:space="preserve"> READ BLOCK D</w:t>
      </w:r>
    </w:p>
    <w:p w14:paraId="06404ACA" w14:textId="77777777" w:rsidR="00E153B0" w:rsidRPr="00131A6D" w:rsidRDefault="00E153B0" w:rsidP="00E153B0">
      <w:pPr>
        <w:ind w:left="720"/>
        <w:rPr>
          <w:rFonts w:ascii="Arial" w:hAnsi="Arial" w:cs="Arial"/>
        </w:rPr>
      </w:pPr>
    </w:p>
    <w:p w14:paraId="6B81D1F1" w14:textId="77777777" w:rsidR="00E153B0" w:rsidRPr="00131A6D" w:rsidRDefault="00E153B0" w:rsidP="00E153B0">
      <w:pPr>
        <w:rPr>
          <w:rFonts w:ascii="Arial" w:hAnsi="Arial" w:cs="Arial"/>
        </w:rPr>
      </w:pPr>
      <w:r w:rsidRPr="00131A6D">
        <w:rPr>
          <w:rFonts w:ascii="Arial" w:hAnsi="Arial" w:cs="Arial"/>
        </w:rPr>
        <w:t>BLOCK A</w:t>
      </w:r>
    </w:p>
    <w:p w14:paraId="6E5FEAFB" w14:textId="77777777" w:rsidR="00E153B0" w:rsidRPr="00131A6D" w:rsidRDefault="00E153B0" w:rsidP="00E153B0">
      <w:pPr>
        <w:ind w:left="720"/>
        <w:rPr>
          <w:rFonts w:ascii="Arial" w:hAnsi="Arial" w:cs="Arial"/>
        </w:rPr>
      </w:pPr>
      <w:r w:rsidRPr="00131A6D">
        <w:rPr>
          <w:rFonts w:ascii="Arial" w:hAnsi="Arial" w:cs="Arial"/>
        </w:rPr>
        <w:t>Please fax your copies to (301) 251-xxxx.  Please mark the attachment to the attention of [YOUR NAME].</w:t>
      </w:r>
    </w:p>
    <w:p w14:paraId="70C696B1" w14:textId="77777777" w:rsidR="00E153B0" w:rsidRPr="00131A6D" w:rsidRDefault="00E153B0" w:rsidP="00E153B0">
      <w:pPr>
        <w:ind w:left="720"/>
        <w:rPr>
          <w:rFonts w:ascii="Arial" w:hAnsi="Arial" w:cs="Arial"/>
        </w:rPr>
      </w:pPr>
    </w:p>
    <w:p w14:paraId="0D8FF9B8" w14:textId="77777777" w:rsidR="00E153B0" w:rsidRPr="00131A6D" w:rsidRDefault="00E153B0" w:rsidP="00E153B0">
      <w:pPr>
        <w:ind w:left="720"/>
        <w:rPr>
          <w:rFonts w:ascii="Arial" w:hAnsi="Arial" w:cs="Arial"/>
        </w:rPr>
      </w:pPr>
      <w:r w:rsidRPr="00131A6D">
        <w:rPr>
          <w:rFonts w:ascii="Arial" w:hAnsi="Arial" w:cs="Arial"/>
        </w:rPr>
        <w:t>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the data you report and will take appropriate steps within our ability to protect the confidentiality of those data.</w:t>
      </w:r>
    </w:p>
    <w:p w14:paraId="676BAD3B" w14:textId="77777777" w:rsidR="00E153B0" w:rsidRPr="00131A6D" w:rsidRDefault="00E153B0" w:rsidP="00E153B0">
      <w:pPr>
        <w:ind w:left="720"/>
        <w:rPr>
          <w:rFonts w:ascii="Arial" w:hAnsi="Arial" w:cs="Arial"/>
        </w:rPr>
      </w:pPr>
    </w:p>
    <w:p w14:paraId="28E1A2C7" w14:textId="77777777" w:rsidR="00E153B0" w:rsidRPr="00131A6D" w:rsidRDefault="00E153B0" w:rsidP="00E153B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country-region">
        <w:smartTag w:uri="urn:schemas-microsoft-com:office:smarttags" w:element="place">
          <w:r w:rsidRPr="00131A6D">
            <w:rPr>
              <w:rFonts w:ascii="Arial" w:hAnsi="Arial" w:cs="Arial"/>
            </w:rPr>
            <w:t>America</w:t>
          </w:r>
        </w:smartTag>
      </w:smartTag>
      <w:r w:rsidRPr="00131A6D">
        <w:rPr>
          <w:rFonts w:ascii="Arial" w:hAnsi="Arial" w:cs="Arial"/>
        </w:rPr>
        <w:t>’s work places safer and healthier. [END INTERVIEW]</w:t>
      </w:r>
    </w:p>
    <w:p w14:paraId="732E66CF" w14:textId="77777777" w:rsidR="00E153B0" w:rsidRPr="00131A6D" w:rsidRDefault="00E153B0" w:rsidP="00E153B0">
      <w:pPr>
        <w:ind w:left="720"/>
        <w:rPr>
          <w:rFonts w:ascii="Arial" w:hAnsi="Arial" w:cs="Arial"/>
        </w:rPr>
      </w:pPr>
    </w:p>
    <w:p w14:paraId="562B0E15" w14:textId="77777777" w:rsidR="00E153B0" w:rsidRPr="00131A6D" w:rsidRDefault="00E153B0" w:rsidP="00E153B0">
      <w:pPr>
        <w:rPr>
          <w:rFonts w:ascii="Arial" w:hAnsi="Arial" w:cs="Arial"/>
        </w:rPr>
      </w:pPr>
      <w:r w:rsidRPr="00131A6D">
        <w:rPr>
          <w:rFonts w:ascii="Arial" w:hAnsi="Arial" w:cs="Arial"/>
        </w:rPr>
        <w:t>BLOCK B</w:t>
      </w:r>
    </w:p>
    <w:p w14:paraId="4CC81146" w14:textId="77777777" w:rsidR="00E153B0" w:rsidRPr="00131A6D" w:rsidRDefault="00E153B0" w:rsidP="00E153B0">
      <w:pPr>
        <w:ind w:left="720"/>
        <w:rPr>
          <w:rFonts w:ascii="Arial" w:hAnsi="Arial" w:cs="Arial"/>
        </w:rPr>
      </w:pPr>
      <w:r w:rsidRPr="00131A6D">
        <w:rPr>
          <w:rFonts w:ascii="Arial" w:hAnsi="Arial" w:cs="Arial"/>
        </w:rPr>
        <w:t>You may scan your copies and e-mail them as attachments to xxx@westat.com.  Please indicate on the subject line “SOII STUDY”.</w:t>
      </w:r>
    </w:p>
    <w:p w14:paraId="324B7582" w14:textId="77777777" w:rsidR="00E153B0" w:rsidRPr="00131A6D" w:rsidRDefault="00E153B0" w:rsidP="00E153B0">
      <w:pPr>
        <w:ind w:left="720"/>
        <w:rPr>
          <w:rFonts w:ascii="Arial" w:hAnsi="Arial" w:cs="Arial"/>
        </w:rPr>
      </w:pPr>
    </w:p>
    <w:p w14:paraId="13E7D638" w14:textId="77777777" w:rsidR="00E153B0" w:rsidRPr="00131A6D" w:rsidRDefault="00E153B0" w:rsidP="00E153B0">
      <w:pPr>
        <w:ind w:left="720"/>
        <w:rPr>
          <w:rFonts w:ascii="Arial" w:hAnsi="Arial" w:cs="Arial"/>
        </w:rPr>
      </w:pPr>
      <w:r w:rsidRPr="00131A6D">
        <w:rPr>
          <w:rFonts w:ascii="Arial" w:hAnsi="Arial" w:cs="Arial"/>
        </w:rPr>
        <w:t>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the data you report and will take appropriate steps within our ability to protect the confidentiality of those data.</w:t>
      </w:r>
    </w:p>
    <w:p w14:paraId="4011DB97" w14:textId="77777777" w:rsidR="00E153B0" w:rsidRPr="00131A6D" w:rsidRDefault="00E153B0" w:rsidP="00E153B0">
      <w:pPr>
        <w:ind w:left="720"/>
        <w:rPr>
          <w:rFonts w:ascii="Arial" w:hAnsi="Arial" w:cs="Arial"/>
        </w:rPr>
      </w:pPr>
    </w:p>
    <w:p w14:paraId="08220102" w14:textId="77777777" w:rsidR="00E153B0" w:rsidRPr="00131A6D" w:rsidRDefault="00E153B0" w:rsidP="00E153B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place">
        <w:smartTag w:uri="urn:schemas-microsoft-com:office:smarttags" w:element="country-region">
          <w:r w:rsidRPr="00131A6D">
            <w:rPr>
              <w:rFonts w:ascii="Arial" w:hAnsi="Arial" w:cs="Arial"/>
            </w:rPr>
            <w:t>America</w:t>
          </w:r>
        </w:smartTag>
      </w:smartTag>
      <w:r w:rsidRPr="00131A6D">
        <w:rPr>
          <w:rFonts w:ascii="Arial" w:hAnsi="Arial" w:cs="Arial"/>
        </w:rPr>
        <w:t>’s work places safer and healthier. [END INTERVIEW]</w:t>
      </w:r>
    </w:p>
    <w:p w14:paraId="1B8D5257" w14:textId="77777777" w:rsidR="00E153B0" w:rsidRPr="00131A6D" w:rsidRDefault="00E153B0" w:rsidP="00E153B0">
      <w:pPr>
        <w:ind w:left="720"/>
        <w:rPr>
          <w:rFonts w:ascii="Arial" w:hAnsi="Arial" w:cs="Arial"/>
        </w:rPr>
      </w:pPr>
    </w:p>
    <w:p w14:paraId="179C9851" w14:textId="77777777" w:rsidR="00E153B0" w:rsidRPr="00131A6D" w:rsidRDefault="00E153B0" w:rsidP="00E153B0">
      <w:pPr>
        <w:rPr>
          <w:rFonts w:ascii="Arial" w:hAnsi="Arial" w:cs="Arial"/>
        </w:rPr>
      </w:pPr>
      <w:r w:rsidRPr="00131A6D">
        <w:rPr>
          <w:rFonts w:ascii="Arial" w:hAnsi="Arial" w:cs="Arial"/>
        </w:rPr>
        <w:t>BLOCK C</w:t>
      </w:r>
    </w:p>
    <w:p w14:paraId="6D8C248E" w14:textId="77777777" w:rsidR="00E153B0" w:rsidRPr="00131A6D" w:rsidRDefault="00E153B0" w:rsidP="00E153B0">
      <w:pPr>
        <w:ind w:left="720"/>
        <w:rPr>
          <w:rFonts w:ascii="Arial" w:hAnsi="Arial" w:cs="Arial"/>
        </w:rPr>
      </w:pPr>
      <w:r w:rsidRPr="00131A6D">
        <w:rPr>
          <w:rFonts w:ascii="Arial" w:hAnsi="Arial" w:cs="Arial"/>
        </w:rPr>
        <w:t xml:space="preserve">You may mail your copies to: </w:t>
      </w:r>
    </w:p>
    <w:p w14:paraId="34634037" w14:textId="77777777" w:rsidR="00E153B0" w:rsidRPr="00131A6D" w:rsidRDefault="00E153B0" w:rsidP="00E153B0">
      <w:pPr>
        <w:ind w:left="720"/>
        <w:rPr>
          <w:rFonts w:ascii="Arial" w:hAnsi="Arial" w:cs="Arial"/>
        </w:rPr>
      </w:pPr>
    </w:p>
    <w:p w14:paraId="5EA355B8" w14:textId="77777777" w:rsidR="00E153B0" w:rsidRPr="00131A6D" w:rsidRDefault="00E153B0" w:rsidP="00E153B0">
      <w:pPr>
        <w:ind w:left="720"/>
        <w:rPr>
          <w:rFonts w:ascii="Arial" w:hAnsi="Arial" w:cs="Arial"/>
        </w:rPr>
      </w:pPr>
      <w:proofErr w:type="spellStart"/>
      <w:r w:rsidRPr="00131A6D">
        <w:rPr>
          <w:rFonts w:ascii="Arial" w:hAnsi="Arial" w:cs="Arial"/>
        </w:rPr>
        <w:t>Westat</w:t>
      </w:r>
      <w:proofErr w:type="spellEnd"/>
      <w:r w:rsidRPr="00131A6D">
        <w:rPr>
          <w:rFonts w:ascii="Arial" w:hAnsi="Arial" w:cs="Arial"/>
        </w:rPr>
        <w:t>, Inc.</w:t>
      </w:r>
    </w:p>
    <w:p w14:paraId="3B1C6895" w14:textId="77777777" w:rsidR="00E153B0" w:rsidRPr="00131A6D" w:rsidRDefault="00E153B0" w:rsidP="00E153B0">
      <w:pPr>
        <w:ind w:left="720"/>
        <w:rPr>
          <w:rFonts w:ascii="Arial" w:hAnsi="Arial" w:cs="Arial"/>
          <w:lang w:val="en"/>
        </w:rPr>
      </w:pPr>
      <w:r w:rsidRPr="00131A6D">
        <w:rPr>
          <w:rFonts w:ascii="Arial" w:hAnsi="Arial" w:cs="Arial"/>
          <w:lang w:val="en"/>
        </w:rPr>
        <w:t>1600 Research Blvd</w:t>
      </w:r>
    </w:p>
    <w:p w14:paraId="4BE4F5D1" w14:textId="77777777" w:rsidR="00E153B0" w:rsidRPr="00131A6D" w:rsidRDefault="00E153B0" w:rsidP="00E153B0">
      <w:pPr>
        <w:ind w:left="720"/>
        <w:rPr>
          <w:rFonts w:ascii="Arial" w:hAnsi="Arial" w:cs="Arial"/>
          <w:lang w:val="en"/>
        </w:rPr>
      </w:pPr>
      <w:r w:rsidRPr="00131A6D">
        <w:rPr>
          <w:rFonts w:ascii="Arial" w:hAnsi="Arial" w:cs="Arial"/>
          <w:lang w:val="en"/>
        </w:rPr>
        <w:t>Rockville, MD  20850</w:t>
      </w:r>
    </w:p>
    <w:p w14:paraId="29B73D07" w14:textId="77777777" w:rsidR="00E153B0" w:rsidRPr="00131A6D" w:rsidRDefault="00E153B0" w:rsidP="00E153B0">
      <w:pPr>
        <w:rPr>
          <w:rFonts w:ascii="Arial" w:hAnsi="Arial" w:cs="Arial"/>
        </w:rPr>
      </w:pPr>
    </w:p>
    <w:p w14:paraId="75ACF0CF" w14:textId="77777777" w:rsidR="00E153B0" w:rsidRPr="00131A6D" w:rsidRDefault="00E153B0" w:rsidP="00E153B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place">
        <w:smartTag w:uri="urn:schemas-microsoft-com:office:smarttags" w:element="country-region">
          <w:r w:rsidRPr="00131A6D">
            <w:rPr>
              <w:rFonts w:ascii="Arial" w:hAnsi="Arial" w:cs="Arial"/>
            </w:rPr>
            <w:t>America</w:t>
          </w:r>
        </w:smartTag>
      </w:smartTag>
      <w:r w:rsidRPr="00131A6D">
        <w:rPr>
          <w:rFonts w:ascii="Arial" w:hAnsi="Arial" w:cs="Arial"/>
        </w:rPr>
        <w:t>’s work places safer and healthier. [END INTERVIEW]</w:t>
      </w:r>
    </w:p>
    <w:p w14:paraId="069F290B" w14:textId="77777777" w:rsidR="00E153B0" w:rsidRPr="00131A6D" w:rsidRDefault="00E153B0" w:rsidP="00E153B0">
      <w:pPr>
        <w:ind w:left="720"/>
        <w:rPr>
          <w:rFonts w:ascii="Arial" w:hAnsi="Arial" w:cs="Arial"/>
        </w:rPr>
      </w:pPr>
    </w:p>
    <w:p w14:paraId="22F63795" w14:textId="77777777" w:rsidR="00E153B0" w:rsidRPr="00131A6D" w:rsidRDefault="00E153B0" w:rsidP="00E153B0">
      <w:pPr>
        <w:rPr>
          <w:rFonts w:ascii="Arial" w:hAnsi="Arial" w:cs="Arial"/>
        </w:rPr>
      </w:pPr>
      <w:r w:rsidRPr="00131A6D">
        <w:rPr>
          <w:rFonts w:ascii="Arial" w:hAnsi="Arial" w:cs="Arial"/>
        </w:rPr>
        <w:t>BLOCK D</w:t>
      </w:r>
    </w:p>
    <w:p w14:paraId="5ABF0587" w14:textId="77777777" w:rsidR="00E153B0" w:rsidRPr="00131A6D" w:rsidRDefault="00E153B0" w:rsidP="00E153B0">
      <w:pPr>
        <w:ind w:left="720"/>
        <w:rPr>
          <w:rFonts w:ascii="Arial" w:hAnsi="Arial" w:cs="Arial"/>
        </w:rPr>
      </w:pPr>
      <w:r w:rsidRPr="00131A6D">
        <w:rPr>
          <w:rFonts w:ascii="Arial" w:hAnsi="Arial" w:cs="Arial"/>
        </w:rPr>
        <w:t xml:space="preserve">Thank you for helping us collect accurate information and for helping in the effort to make </w:t>
      </w:r>
      <w:smartTag w:uri="urn:schemas-microsoft-com:office:smarttags" w:element="place">
        <w:smartTag w:uri="urn:schemas-microsoft-com:office:smarttags" w:element="country-region">
          <w:r w:rsidRPr="00131A6D">
            <w:rPr>
              <w:rFonts w:ascii="Arial" w:hAnsi="Arial" w:cs="Arial"/>
            </w:rPr>
            <w:t>America</w:t>
          </w:r>
        </w:smartTag>
      </w:smartTag>
      <w:r w:rsidRPr="00131A6D">
        <w:rPr>
          <w:rFonts w:ascii="Arial" w:hAnsi="Arial" w:cs="Arial"/>
        </w:rPr>
        <w:t>’s work places safer and healthier. [END INTERVIEW]</w:t>
      </w:r>
    </w:p>
    <w:p w14:paraId="6D43E0EF" w14:textId="77777777" w:rsidR="00E153B0" w:rsidRPr="00131A6D" w:rsidRDefault="00E153B0" w:rsidP="00E153B0">
      <w:pPr>
        <w:rPr>
          <w:rFonts w:ascii="Arial" w:hAnsi="Arial" w:cs="Arial"/>
        </w:rPr>
      </w:pPr>
    </w:p>
    <w:p w14:paraId="6019294F" w14:textId="77777777" w:rsidR="00E153B0" w:rsidRPr="00131A6D" w:rsidRDefault="00E153B0" w:rsidP="006E050B">
      <w:pPr>
        <w:rPr>
          <w:rFonts w:ascii="Arial" w:hAnsi="Arial" w:cs="Arial"/>
        </w:rPr>
      </w:pPr>
    </w:p>
    <w:sectPr w:rsidR="00E153B0" w:rsidRPr="00131A6D" w:rsidSect="00FC25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787"/>
    <w:multiLevelType w:val="hybridMultilevel"/>
    <w:tmpl w:val="78E8CB44"/>
    <w:lvl w:ilvl="0" w:tplc="BD026C0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992"/>
    <w:multiLevelType w:val="hybridMultilevel"/>
    <w:tmpl w:val="5628D1F6"/>
    <w:lvl w:ilvl="0" w:tplc="64BC1740">
      <w:start w:val="1"/>
      <w:numFmt w:val="upperLetter"/>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437EA7"/>
    <w:multiLevelType w:val="hybridMultilevel"/>
    <w:tmpl w:val="F52670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B0B85"/>
    <w:multiLevelType w:val="multilevel"/>
    <w:tmpl w:val="526ED8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C4C7A"/>
    <w:multiLevelType w:val="hybridMultilevel"/>
    <w:tmpl w:val="5B52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37466"/>
    <w:multiLevelType w:val="hybridMultilevel"/>
    <w:tmpl w:val="DE3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44797"/>
    <w:multiLevelType w:val="hybridMultilevel"/>
    <w:tmpl w:val="6A862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863420"/>
    <w:multiLevelType w:val="hybridMultilevel"/>
    <w:tmpl w:val="3F0069E4"/>
    <w:lvl w:ilvl="0" w:tplc="9E4692F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2509A2"/>
    <w:multiLevelType w:val="hybridMultilevel"/>
    <w:tmpl w:val="5ABC40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1146380"/>
    <w:multiLevelType w:val="hybridMultilevel"/>
    <w:tmpl w:val="BCD4C0F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2F3DF5"/>
    <w:multiLevelType w:val="hybridMultilevel"/>
    <w:tmpl w:val="666CBC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7F59"/>
    <w:multiLevelType w:val="multilevel"/>
    <w:tmpl w:val="BEF6749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12">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13">
    <w:nsid w:val="1965635C"/>
    <w:multiLevelType w:val="hybridMultilevel"/>
    <w:tmpl w:val="0224945C"/>
    <w:lvl w:ilvl="0" w:tplc="946A205E">
      <w:start w:val="1"/>
      <w:numFmt w:val="decimal"/>
      <w:lvlText w:val="%1.)"/>
      <w:lvlJc w:val="left"/>
      <w:pPr>
        <w:ind w:left="828" w:hanging="648"/>
      </w:pPr>
      <w:rPr>
        <w:rFonts w:cs="Times New Roman" w:hint="default"/>
      </w:rPr>
    </w:lvl>
    <w:lvl w:ilvl="1" w:tplc="CD1665A8">
      <w:start w:val="1"/>
      <w:numFmt w:val="bullet"/>
      <w:lvlText w:val="□"/>
      <w:lvlJc w:val="left"/>
      <w:pPr>
        <w:ind w:left="1440" w:hanging="360"/>
      </w:pPr>
      <w:rPr>
        <w:rFonts w:ascii="Times New Roman" w:hAnsi="Times New Roman" w:hint="default"/>
      </w:rPr>
    </w:lvl>
    <w:lvl w:ilvl="2" w:tplc="57B09746">
      <w:start w:val="1"/>
      <w:numFmt w:val="bullet"/>
      <w:lvlText w:val="□"/>
      <w:lvlJc w:val="left"/>
      <w:pPr>
        <w:ind w:left="1152" w:hanging="72"/>
      </w:pPr>
      <w:rPr>
        <w:rFonts w:ascii="Sylfaen" w:hAnsi="Sylfaen" w:hint="default"/>
      </w:rPr>
    </w:lvl>
    <w:lvl w:ilvl="3" w:tplc="F76C81E2">
      <w:start w:val="1"/>
      <w:numFmt w:val="bullet"/>
      <w:lvlText w:val="□"/>
      <w:lvlJc w:val="left"/>
      <w:pPr>
        <w:tabs>
          <w:tab w:val="num" w:pos="2880"/>
        </w:tabs>
        <w:ind w:left="2880" w:hanging="360"/>
      </w:pPr>
      <w:rPr>
        <w:rFonts w:ascii="Sylfaen" w:hAnsi="Sylfae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D1C035B"/>
    <w:multiLevelType w:val="hybridMultilevel"/>
    <w:tmpl w:val="A54260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CC1431"/>
    <w:multiLevelType w:val="hybridMultilevel"/>
    <w:tmpl w:val="C226E1D8"/>
    <w:lvl w:ilvl="0" w:tplc="74FA344A">
      <w:start w:val="15"/>
      <w:numFmt w:val="decimal"/>
      <w:lvlText w:val="%1.)"/>
      <w:lvlJc w:val="left"/>
      <w:pPr>
        <w:ind w:left="1008" w:hanging="648"/>
      </w:pPr>
      <w:rPr>
        <w:rFonts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EF7F48"/>
    <w:multiLevelType w:val="hybridMultilevel"/>
    <w:tmpl w:val="D2A0C4CA"/>
    <w:lvl w:ilvl="0" w:tplc="670EE744">
      <w:start w:val="3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6A547D1"/>
    <w:multiLevelType w:val="hybridMultilevel"/>
    <w:tmpl w:val="32066BE0"/>
    <w:lvl w:ilvl="0" w:tplc="04090019">
      <w:start w:val="3"/>
      <w:numFmt w:val="lowerLetter"/>
      <w:lvlText w:val="%1."/>
      <w:lvlJc w:val="left"/>
      <w:pPr>
        <w:ind w:left="720" w:hanging="360"/>
      </w:pPr>
      <w:rPr>
        <w:rFonts w:hint="default"/>
      </w:rPr>
    </w:lvl>
    <w:lvl w:ilvl="1" w:tplc="F76C81E2">
      <w:start w:val="1"/>
      <w:numFmt w:val="bullet"/>
      <w:lvlText w:val="□"/>
      <w:lvlJc w:val="left"/>
      <w:pPr>
        <w:ind w:left="1440" w:hanging="360"/>
      </w:pPr>
      <w:rPr>
        <w:rFonts w:ascii="Sylfaen" w:hAnsi="Sylfae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2534B8"/>
    <w:multiLevelType w:val="hybridMultilevel"/>
    <w:tmpl w:val="F9BC44D2"/>
    <w:lvl w:ilvl="0" w:tplc="59765DFC">
      <w:start w:val="1"/>
      <w:numFmt w:val="decimal"/>
      <w:lvlText w:val="%1.)"/>
      <w:lvlJc w:val="left"/>
      <w:pPr>
        <w:ind w:left="828" w:hanging="648"/>
      </w:pPr>
      <w:rPr>
        <w:rFonts w:cs="Times New Roman" w:hint="default"/>
        <w:strike w:val="0"/>
      </w:rPr>
    </w:lvl>
    <w:lvl w:ilvl="1" w:tplc="CD1665A8">
      <w:start w:val="1"/>
      <w:numFmt w:val="bullet"/>
      <w:lvlText w:val="□"/>
      <w:lvlJc w:val="left"/>
      <w:pPr>
        <w:ind w:left="1440" w:hanging="360"/>
      </w:pPr>
      <w:rPr>
        <w:rFonts w:ascii="Times New Roman" w:hAnsi="Times New Roman" w:hint="default"/>
      </w:rPr>
    </w:lvl>
    <w:lvl w:ilvl="2" w:tplc="0409001B">
      <w:start w:val="1"/>
      <w:numFmt w:val="lowerRoman"/>
      <w:lvlText w:val="%3."/>
      <w:lvlJc w:val="right"/>
      <w:pPr>
        <w:ind w:left="2160" w:hanging="180"/>
      </w:pPr>
      <w:rPr>
        <w:rFonts w:cs="Times New Roman"/>
      </w:rPr>
    </w:lvl>
    <w:lvl w:ilvl="3" w:tplc="FAE029FC">
      <w:start w:val="1"/>
      <w:numFmt w:val="lowerLetter"/>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E326ABD"/>
    <w:multiLevelType w:val="hybridMultilevel"/>
    <w:tmpl w:val="2E0E207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2F516843"/>
    <w:multiLevelType w:val="hybridMultilevel"/>
    <w:tmpl w:val="644C33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BB6577"/>
    <w:multiLevelType w:val="hybridMultilevel"/>
    <w:tmpl w:val="A8C29DC4"/>
    <w:lvl w:ilvl="0" w:tplc="946A205E">
      <w:start w:val="1"/>
      <w:numFmt w:val="decimal"/>
      <w:lvlText w:val="%1.)"/>
      <w:lvlJc w:val="left"/>
      <w:pPr>
        <w:ind w:left="828" w:hanging="648"/>
      </w:pPr>
      <w:rPr>
        <w:rFonts w:cs="Times New Roman" w:hint="default"/>
      </w:rPr>
    </w:lvl>
    <w:lvl w:ilvl="1" w:tplc="CD1665A8">
      <w:start w:val="1"/>
      <w:numFmt w:val="bullet"/>
      <w:lvlText w:val="□"/>
      <w:lvlJc w:val="left"/>
      <w:pPr>
        <w:ind w:left="1440" w:hanging="360"/>
      </w:pPr>
      <w:rPr>
        <w:rFonts w:ascii="Times New Roman" w:hAnsi="Times New Roman" w:hint="default"/>
      </w:rPr>
    </w:lvl>
    <w:lvl w:ilvl="2" w:tplc="F76C81E2">
      <w:start w:val="1"/>
      <w:numFmt w:val="bullet"/>
      <w:lvlText w:val="□"/>
      <w:lvlJc w:val="left"/>
      <w:pPr>
        <w:ind w:left="2160" w:hanging="180"/>
      </w:pPr>
      <w:rPr>
        <w:rFonts w:ascii="Sylfaen" w:hAnsi="Sylfaen" w:hint="default"/>
      </w:rPr>
    </w:lvl>
    <w:lvl w:ilvl="3" w:tplc="FAE029FC">
      <w:start w:val="1"/>
      <w:numFmt w:val="lowerLetter"/>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0FE3A75"/>
    <w:multiLevelType w:val="hybridMultilevel"/>
    <w:tmpl w:val="C74A1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1496AD3"/>
    <w:multiLevelType w:val="hybridMultilevel"/>
    <w:tmpl w:val="2B60606A"/>
    <w:lvl w:ilvl="0" w:tplc="7B922656">
      <w:start w:val="1"/>
      <w:numFmt w:val="lowerLetter"/>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4">
    <w:nsid w:val="31496E0C"/>
    <w:multiLevelType w:val="hybridMultilevel"/>
    <w:tmpl w:val="078E2B6C"/>
    <w:lvl w:ilvl="0" w:tplc="04090019">
      <w:start w:val="1"/>
      <w:numFmt w:val="lowerLetter"/>
      <w:lvlText w:val="%1."/>
      <w:lvlJc w:val="left"/>
      <w:pPr>
        <w:ind w:left="720" w:hanging="360"/>
      </w:pPr>
      <w:rPr>
        <w:rFonts w:cs="Times New Roman" w:hint="default"/>
      </w:rPr>
    </w:lvl>
    <w:lvl w:ilvl="1" w:tplc="138C3DF8">
      <w:start w:val="1"/>
      <w:numFmt w:val="lowerLetter"/>
      <w:lvlText w:val="%2.)"/>
      <w:lvlJc w:val="left"/>
      <w:pPr>
        <w:ind w:left="1440" w:hanging="360"/>
      </w:pPr>
      <w:rPr>
        <w:rFonts w:ascii="Arial" w:eastAsia="Times New Roman" w:hAnsi="Arial" w:cs="Arial"/>
      </w:rPr>
    </w:lvl>
    <w:lvl w:ilvl="2" w:tplc="A3CC5D64">
      <w:start w:val="1"/>
      <w:numFmt w:val="bullet"/>
      <w:lvlText w:val="□"/>
      <w:lvlJc w:val="left"/>
      <w:pPr>
        <w:ind w:left="1440" w:hanging="360"/>
      </w:pPr>
      <w:rPr>
        <w:rFonts w:ascii="Times New Roman" w:hAnsi="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60226B3"/>
    <w:multiLevelType w:val="multilevel"/>
    <w:tmpl w:val="6B261708"/>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175262"/>
    <w:multiLevelType w:val="multilevel"/>
    <w:tmpl w:val="9EE4129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28">
    <w:nsid w:val="3EDD5C7E"/>
    <w:multiLevelType w:val="hybridMultilevel"/>
    <w:tmpl w:val="0FAC7F2E"/>
    <w:lvl w:ilvl="0" w:tplc="FF74B818">
      <w:start w:val="1"/>
      <w:numFmt w:val="lowerLetter"/>
      <w:lvlText w:val="%1."/>
      <w:lvlJc w:val="left"/>
      <w:pPr>
        <w:ind w:left="720" w:hanging="360"/>
      </w:pPr>
      <w:rPr>
        <w:rFonts w:cs="Times New Roman" w:hint="default"/>
      </w:rPr>
    </w:lvl>
    <w:lvl w:ilvl="1" w:tplc="F76C81E2">
      <w:start w:val="1"/>
      <w:numFmt w:val="bullet"/>
      <w:lvlText w:val="□"/>
      <w:lvlJc w:val="left"/>
      <w:pPr>
        <w:ind w:left="1440" w:hanging="360"/>
      </w:pPr>
      <w:rPr>
        <w:rFonts w:ascii="Sylfaen" w:hAnsi="Sylfae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4390BC9"/>
    <w:multiLevelType w:val="hybridMultilevel"/>
    <w:tmpl w:val="815C2548"/>
    <w:lvl w:ilvl="0" w:tplc="CD1665A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6FF5875"/>
    <w:multiLevelType w:val="hybridMultilevel"/>
    <w:tmpl w:val="3FF2B978"/>
    <w:lvl w:ilvl="0" w:tplc="04090019">
      <w:start w:val="1"/>
      <w:numFmt w:val="lowerLetter"/>
      <w:lvlText w:val="%1."/>
      <w:lvlJc w:val="left"/>
      <w:pPr>
        <w:ind w:left="720" w:hanging="360"/>
      </w:pPr>
      <w:rPr>
        <w:rFonts w:cs="Times New Roman" w:hint="default"/>
      </w:rPr>
    </w:lvl>
    <w:lvl w:ilvl="1" w:tplc="CD1665A8">
      <w:start w:val="1"/>
      <w:numFmt w:val="bullet"/>
      <w:lvlText w:val="□"/>
      <w:lvlJc w:val="left"/>
      <w:pPr>
        <w:ind w:left="1440" w:hanging="360"/>
      </w:pPr>
      <w:rPr>
        <w:rFonts w:ascii="Times New Roman" w:hAnsi="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B816998"/>
    <w:multiLevelType w:val="multilevel"/>
    <w:tmpl w:val="78E8CB44"/>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6A7078"/>
    <w:multiLevelType w:val="hybridMultilevel"/>
    <w:tmpl w:val="9F84324E"/>
    <w:lvl w:ilvl="0" w:tplc="1B9A6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524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7C862E2"/>
    <w:multiLevelType w:val="hybridMultilevel"/>
    <w:tmpl w:val="CD500CC6"/>
    <w:lvl w:ilvl="0" w:tplc="815C2044">
      <w:start w:val="1"/>
      <w:numFmt w:val="decimal"/>
      <w:lvlText w:val="%1."/>
      <w:lvlJc w:val="left"/>
      <w:pPr>
        <w:ind w:left="720" w:hanging="360"/>
      </w:pPr>
      <w:rPr>
        <w:b w:val="0"/>
        <w:strike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475EE8"/>
    <w:multiLevelType w:val="hybridMultilevel"/>
    <w:tmpl w:val="E09E9DEA"/>
    <w:lvl w:ilvl="0" w:tplc="04090011">
      <w:start w:val="1"/>
      <w:numFmt w:val="decimal"/>
      <w:lvlText w:val="%1)"/>
      <w:lvlJc w:val="left"/>
      <w:pPr>
        <w:ind w:left="90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430" w:hanging="180"/>
      </w:pPr>
    </w:lvl>
    <w:lvl w:ilvl="3" w:tplc="BF78F216">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CB66D26"/>
    <w:multiLevelType w:val="hybridMultilevel"/>
    <w:tmpl w:val="44F6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7E5C2A"/>
    <w:multiLevelType w:val="hybridMultilevel"/>
    <w:tmpl w:val="C69A805C"/>
    <w:lvl w:ilvl="0" w:tplc="A7BA2E8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5B81948"/>
    <w:multiLevelType w:val="hybridMultilevel"/>
    <w:tmpl w:val="1556F75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40">
    <w:nsid w:val="6CFD63BD"/>
    <w:multiLevelType w:val="hybridMultilevel"/>
    <w:tmpl w:val="48C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42">
    <w:nsid w:val="74180C8C"/>
    <w:multiLevelType w:val="hybridMultilevel"/>
    <w:tmpl w:val="54022F30"/>
    <w:lvl w:ilvl="0" w:tplc="F76C81E2">
      <w:start w:val="1"/>
      <w:numFmt w:val="bullet"/>
      <w:lvlText w:val="□"/>
      <w:lvlJc w:val="left"/>
      <w:pPr>
        <w:ind w:left="1440" w:hanging="360"/>
      </w:pPr>
      <w:rPr>
        <w:rFonts w:ascii="Sylfaen" w:hAnsi="Sylfae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nsid w:val="765C7017"/>
    <w:multiLevelType w:val="hybridMultilevel"/>
    <w:tmpl w:val="CE40F4E2"/>
    <w:lvl w:ilvl="0" w:tplc="38FA26FC">
      <w:start w:val="14"/>
      <w:numFmt w:val="decimal"/>
      <w:lvlText w:val="%1."/>
      <w:lvlJc w:val="left"/>
      <w:pPr>
        <w:ind w:left="360" w:hanging="360"/>
      </w:pPr>
      <w:rPr>
        <w:rFonts w:hint="default"/>
        <w:b w:val="0"/>
        <w:strike w:val="0"/>
        <w:color w:val="auto"/>
        <w:sz w:val="20"/>
        <w:szCs w:val="20"/>
      </w:r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DC2ED4"/>
    <w:multiLevelType w:val="hybridMultilevel"/>
    <w:tmpl w:val="6B261708"/>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D323C"/>
    <w:multiLevelType w:val="hybridMultilevel"/>
    <w:tmpl w:val="C252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2"/>
  </w:num>
  <w:num w:numId="3">
    <w:abstractNumId w:val="27"/>
  </w:num>
  <w:num w:numId="4">
    <w:abstractNumId w:val="39"/>
  </w:num>
  <w:num w:numId="5">
    <w:abstractNumId w:val="33"/>
  </w:num>
  <w:num w:numId="6">
    <w:abstractNumId w:val="34"/>
  </w:num>
  <w:num w:numId="7">
    <w:abstractNumId w:val="1"/>
  </w:num>
  <w:num w:numId="8">
    <w:abstractNumId w:val="4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38"/>
  </w:num>
  <w:num w:numId="13">
    <w:abstractNumId w:val="10"/>
  </w:num>
  <w:num w:numId="14">
    <w:abstractNumId w:val="0"/>
  </w:num>
  <w:num w:numId="15">
    <w:abstractNumId w:val="31"/>
  </w:num>
  <w:num w:numId="16">
    <w:abstractNumId w:val="44"/>
  </w:num>
  <w:num w:numId="17">
    <w:abstractNumId w:val="25"/>
  </w:num>
  <w:num w:numId="18">
    <w:abstractNumId w:val="35"/>
  </w:num>
  <w:num w:numId="19">
    <w:abstractNumId w:val="5"/>
  </w:num>
  <w:num w:numId="20">
    <w:abstractNumId w:val="6"/>
  </w:num>
  <w:num w:numId="21">
    <w:abstractNumId w:val="8"/>
  </w:num>
  <w:num w:numId="22">
    <w:abstractNumId w:val="3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40"/>
  </w:num>
  <w:num w:numId="27">
    <w:abstractNumId w:val="4"/>
  </w:num>
  <w:num w:numId="28">
    <w:abstractNumId w:val="14"/>
  </w:num>
  <w:num w:numId="29">
    <w:abstractNumId w:val="16"/>
  </w:num>
  <w:num w:numId="30">
    <w:abstractNumId w:val="19"/>
  </w:num>
  <w:num w:numId="31">
    <w:abstractNumId w:val="37"/>
  </w:num>
  <w:num w:numId="32">
    <w:abstractNumId w:val="23"/>
  </w:num>
  <w:num w:numId="33">
    <w:abstractNumId w:val="32"/>
  </w:num>
  <w:num w:numId="34">
    <w:abstractNumId w:val="2"/>
  </w:num>
  <w:num w:numId="35">
    <w:abstractNumId w:val="42"/>
  </w:num>
  <w:num w:numId="36">
    <w:abstractNumId w:val="29"/>
  </w:num>
  <w:num w:numId="37">
    <w:abstractNumId w:val="24"/>
  </w:num>
  <w:num w:numId="38">
    <w:abstractNumId w:val="18"/>
  </w:num>
  <w:num w:numId="39">
    <w:abstractNumId w:val="30"/>
  </w:num>
  <w:num w:numId="40">
    <w:abstractNumId w:val="28"/>
  </w:num>
  <w:num w:numId="41">
    <w:abstractNumId w:val="13"/>
  </w:num>
  <w:num w:numId="42">
    <w:abstractNumId w:val="21"/>
  </w:num>
  <w:num w:numId="43">
    <w:abstractNumId w:val="17"/>
  </w:num>
  <w:num w:numId="44">
    <w:abstractNumId w:val="15"/>
  </w:num>
  <w:num w:numId="45">
    <w:abstractNumId w:val="4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17"/>
    <w:rsid w:val="00022DC2"/>
    <w:rsid w:val="000740A6"/>
    <w:rsid w:val="00093212"/>
    <w:rsid w:val="000D5DEE"/>
    <w:rsid w:val="000E2C41"/>
    <w:rsid w:val="00107424"/>
    <w:rsid w:val="001316C4"/>
    <w:rsid w:val="00131A6D"/>
    <w:rsid w:val="0013484B"/>
    <w:rsid w:val="00164595"/>
    <w:rsid w:val="001B1400"/>
    <w:rsid w:val="001C31E7"/>
    <w:rsid w:val="001C5163"/>
    <w:rsid w:val="00215F5A"/>
    <w:rsid w:val="00216183"/>
    <w:rsid w:val="0023358C"/>
    <w:rsid w:val="00254596"/>
    <w:rsid w:val="002946A6"/>
    <w:rsid w:val="002A01D5"/>
    <w:rsid w:val="002A1993"/>
    <w:rsid w:val="002A6983"/>
    <w:rsid w:val="002B05DC"/>
    <w:rsid w:val="002E56C1"/>
    <w:rsid w:val="002E6ECA"/>
    <w:rsid w:val="003053BE"/>
    <w:rsid w:val="00305BA0"/>
    <w:rsid w:val="0032055A"/>
    <w:rsid w:val="00346B71"/>
    <w:rsid w:val="00382810"/>
    <w:rsid w:val="003929BA"/>
    <w:rsid w:val="003A27F8"/>
    <w:rsid w:val="003F03B9"/>
    <w:rsid w:val="00442D2E"/>
    <w:rsid w:val="00482856"/>
    <w:rsid w:val="004C3887"/>
    <w:rsid w:val="004D0B6B"/>
    <w:rsid w:val="004F4820"/>
    <w:rsid w:val="00511968"/>
    <w:rsid w:val="0053364E"/>
    <w:rsid w:val="00533FF7"/>
    <w:rsid w:val="00547F95"/>
    <w:rsid w:val="00563809"/>
    <w:rsid w:val="005827AE"/>
    <w:rsid w:val="005912B4"/>
    <w:rsid w:val="005B43DC"/>
    <w:rsid w:val="005B7134"/>
    <w:rsid w:val="00604BFA"/>
    <w:rsid w:val="00605AB6"/>
    <w:rsid w:val="00630912"/>
    <w:rsid w:val="006A1B85"/>
    <w:rsid w:val="006A3E17"/>
    <w:rsid w:val="006B6183"/>
    <w:rsid w:val="006E050B"/>
    <w:rsid w:val="007007CE"/>
    <w:rsid w:val="00721910"/>
    <w:rsid w:val="00734BD6"/>
    <w:rsid w:val="00742092"/>
    <w:rsid w:val="00743171"/>
    <w:rsid w:val="00785D45"/>
    <w:rsid w:val="007C44FD"/>
    <w:rsid w:val="00803FA6"/>
    <w:rsid w:val="00835D0E"/>
    <w:rsid w:val="00854813"/>
    <w:rsid w:val="0086146C"/>
    <w:rsid w:val="008A1013"/>
    <w:rsid w:val="008A3664"/>
    <w:rsid w:val="008A52FF"/>
    <w:rsid w:val="008E5CD0"/>
    <w:rsid w:val="008F7035"/>
    <w:rsid w:val="00907C30"/>
    <w:rsid w:val="00921B13"/>
    <w:rsid w:val="009425D4"/>
    <w:rsid w:val="009554A9"/>
    <w:rsid w:val="00965EC2"/>
    <w:rsid w:val="00975170"/>
    <w:rsid w:val="0098106B"/>
    <w:rsid w:val="009A3B1B"/>
    <w:rsid w:val="009A566D"/>
    <w:rsid w:val="009A6E2D"/>
    <w:rsid w:val="009C6C1F"/>
    <w:rsid w:val="00A37BC0"/>
    <w:rsid w:val="00A956CC"/>
    <w:rsid w:val="00AA1C5C"/>
    <w:rsid w:val="00B31D55"/>
    <w:rsid w:val="00B3592C"/>
    <w:rsid w:val="00B43F2B"/>
    <w:rsid w:val="00B5287A"/>
    <w:rsid w:val="00BD5A2C"/>
    <w:rsid w:val="00BE63B4"/>
    <w:rsid w:val="00C00D56"/>
    <w:rsid w:val="00C21E41"/>
    <w:rsid w:val="00C40492"/>
    <w:rsid w:val="00C65353"/>
    <w:rsid w:val="00C72DE7"/>
    <w:rsid w:val="00C7763B"/>
    <w:rsid w:val="00C90ECB"/>
    <w:rsid w:val="00CB3702"/>
    <w:rsid w:val="00CB451C"/>
    <w:rsid w:val="00CD4A6E"/>
    <w:rsid w:val="00CE1DB9"/>
    <w:rsid w:val="00D2079C"/>
    <w:rsid w:val="00D229D5"/>
    <w:rsid w:val="00E11828"/>
    <w:rsid w:val="00E153B0"/>
    <w:rsid w:val="00E36D8F"/>
    <w:rsid w:val="00E46CA7"/>
    <w:rsid w:val="00E51AE9"/>
    <w:rsid w:val="00E962E4"/>
    <w:rsid w:val="00EB56B5"/>
    <w:rsid w:val="00ED65D0"/>
    <w:rsid w:val="00F130AC"/>
    <w:rsid w:val="00F177BE"/>
    <w:rsid w:val="00F23734"/>
    <w:rsid w:val="00FA7C4C"/>
    <w:rsid w:val="00FC256E"/>
    <w:rsid w:val="00FC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1C6BCED"/>
  <w15:docId w15:val="{C0ABCB64-C7E7-4F68-A99A-DC3122F6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17"/>
    <w:rPr>
      <w:sz w:val="22"/>
    </w:rPr>
  </w:style>
  <w:style w:type="paragraph" w:styleId="Heading1">
    <w:name w:val="heading 1"/>
    <w:basedOn w:val="Normal"/>
    <w:next w:val="Normal"/>
    <w:qFormat/>
    <w:rsid w:val="009A3B1B"/>
    <w:pPr>
      <w:keepNext/>
      <w:numPr>
        <w:numId w:val="1"/>
      </w:numPr>
      <w:outlineLvl w:val="0"/>
    </w:pPr>
    <w:rPr>
      <w:b/>
      <w:sz w:val="24"/>
    </w:rPr>
  </w:style>
  <w:style w:type="paragraph" w:styleId="Heading2">
    <w:name w:val="heading 2"/>
    <w:basedOn w:val="Normal"/>
    <w:next w:val="Normal"/>
    <w:link w:val="Heading2Char"/>
    <w:semiHidden/>
    <w:unhideWhenUsed/>
    <w:qFormat/>
    <w:rsid w:val="006E05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A3B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3E17"/>
    <w:rPr>
      <w:sz w:val="24"/>
    </w:rPr>
  </w:style>
  <w:style w:type="character" w:styleId="Hyperlink">
    <w:name w:val="Hyperlink"/>
    <w:basedOn w:val="DefaultParagraphFont"/>
    <w:rsid w:val="009A3B1B"/>
    <w:rPr>
      <w:color w:val="0000FF"/>
      <w:u w:val="single"/>
    </w:rPr>
  </w:style>
  <w:style w:type="paragraph" w:styleId="BodyTextIndent">
    <w:name w:val="Body Text Indent"/>
    <w:basedOn w:val="Normal"/>
    <w:rsid w:val="008A1013"/>
    <w:pPr>
      <w:spacing w:after="120"/>
      <w:ind w:left="360"/>
    </w:pPr>
  </w:style>
  <w:style w:type="paragraph" w:styleId="BalloonText">
    <w:name w:val="Balloon Text"/>
    <w:basedOn w:val="Normal"/>
    <w:link w:val="BalloonTextChar"/>
    <w:uiPriority w:val="99"/>
    <w:semiHidden/>
    <w:rsid w:val="0013484B"/>
    <w:rPr>
      <w:rFonts w:ascii="Tahoma" w:hAnsi="Tahoma" w:cs="Tahoma"/>
      <w:sz w:val="16"/>
      <w:szCs w:val="16"/>
    </w:rPr>
  </w:style>
  <w:style w:type="character" w:styleId="CommentReference">
    <w:name w:val="annotation reference"/>
    <w:basedOn w:val="DefaultParagraphFont"/>
    <w:uiPriority w:val="99"/>
    <w:rsid w:val="00547F95"/>
    <w:rPr>
      <w:sz w:val="16"/>
      <w:szCs w:val="16"/>
    </w:rPr>
  </w:style>
  <w:style w:type="paragraph" w:styleId="CommentText">
    <w:name w:val="annotation text"/>
    <w:basedOn w:val="Normal"/>
    <w:link w:val="CommentTextChar"/>
    <w:uiPriority w:val="99"/>
    <w:rsid w:val="00547F95"/>
    <w:rPr>
      <w:sz w:val="20"/>
    </w:rPr>
  </w:style>
  <w:style w:type="character" w:customStyle="1" w:styleId="CommentTextChar">
    <w:name w:val="Comment Text Char"/>
    <w:basedOn w:val="DefaultParagraphFont"/>
    <w:link w:val="CommentText"/>
    <w:uiPriority w:val="99"/>
    <w:rsid w:val="00547F95"/>
  </w:style>
  <w:style w:type="paragraph" w:styleId="CommentSubject">
    <w:name w:val="annotation subject"/>
    <w:basedOn w:val="CommentText"/>
    <w:next w:val="CommentText"/>
    <w:link w:val="CommentSubjectChar"/>
    <w:uiPriority w:val="99"/>
    <w:rsid w:val="00547F95"/>
    <w:rPr>
      <w:b/>
      <w:bCs/>
    </w:rPr>
  </w:style>
  <w:style w:type="character" w:customStyle="1" w:styleId="CommentSubjectChar">
    <w:name w:val="Comment Subject Char"/>
    <w:basedOn w:val="CommentTextChar"/>
    <w:link w:val="CommentSubject"/>
    <w:uiPriority w:val="99"/>
    <w:rsid w:val="00547F95"/>
    <w:rPr>
      <w:b/>
      <w:bCs/>
    </w:rPr>
  </w:style>
  <w:style w:type="character" w:customStyle="1" w:styleId="msoins0">
    <w:name w:val="msoins"/>
    <w:basedOn w:val="DefaultParagraphFont"/>
    <w:rsid w:val="006E050B"/>
    <w:rPr>
      <w:u w:val="single"/>
    </w:rPr>
  </w:style>
  <w:style w:type="character" w:customStyle="1" w:styleId="Heading2Char">
    <w:name w:val="Heading 2 Char"/>
    <w:basedOn w:val="DefaultParagraphFont"/>
    <w:link w:val="Heading2"/>
    <w:semiHidden/>
    <w:rsid w:val="006E050B"/>
    <w:rPr>
      <w:rFonts w:asciiTheme="majorHAnsi" w:eastAsiaTheme="majorEastAsia" w:hAnsiTheme="majorHAnsi" w:cstheme="majorBidi"/>
      <w:b/>
      <w:bCs/>
      <w:color w:val="4F81BD" w:themeColor="accent1"/>
      <w:sz w:val="26"/>
      <w:szCs w:val="26"/>
    </w:rPr>
  </w:style>
  <w:style w:type="paragraph" w:customStyle="1" w:styleId="Caption1">
    <w:name w:val="Caption1"/>
    <w:basedOn w:val="Normal"/>
    <w:next w:val="Normal"/>
    <w:rsid w:val="006E050B"/>
    <w:pPr>
      <w:jc w:val="center"/>
    </w:pPr>
    <w:rPr>
      <w:b/>
      <w:sz w:val="16"/>
    </w:rPr>
  </w:style>
  <w:style w:type="paragraph" w:styleId="NoSpacing">
    <w:name w:val="No Spacing"/>
    <w:basedOn w:val="Normal"/>
    <w:uiPriority w:val="1"/>
    <w:qFormat/>
    <w:rsid w:val="006E050B"/>
    <w:rPr>
      <w:rFonts w:ascii="Arial" w:hAnsi="Arial" w:cs="Arial"/>
      <w:sz w:val="23"/>
      <w:szCs w:val="23"/>
    </w:rPr>
  </w:style>
  <w:style w:type="paragraph" w:styleId="ListParagraph">
    <w:name w:val="List Paragraph"/>
    <w:basedOn w:val="Normal"/>
    <w:uiPriority w:val="34"/>
    <w:qFormat/>
    <w:rsid w:val="006E050B"/>
    <w:pPr>
      <w:ind w:left="720"/>
      <w:contextualSpacing/>
    </w:pPr>
    <w:rPr>
      <w:rFonts w:ascii="Arial" w:hAnsi="Arial"/>
      <w:sz w:val="23"/>
      <w:szCs w:val="23"/>
    </w:rPr>
  </w:style>
  <w:style w:type="paragraph" w:styleId="Header">
    <w:name w:val="header"/>
    <w:basedOn w:val="Normal"/>
    <w:link w:val="HeaderChar"/>
    <w:uiPriority w:val="99"/>
    <w:unhideWhenUsed/>
    <w:rsid w:val="006E050B"/>
    <w:pPr>
      <w:tabs>
        <w:tab w:val="center" w:pos="4680"/>
        <w:tab w:val="right" w:pos="9360"/>
      </w:tabs>
    </w:pPr>
    <w:rPr>
      <w:rFonts w:ascii="Arial" w:hAnsi="Arial"/>
      <w:sz w:val="23"/>
      <w:szCs w:val="23"/>
    </w:rPr>
  </w:style>
  <w:style w:type="character" w:customStyle="1" w:styleId="HeaderChar">
    <w:name w:val="Header Char"/>
    <w:basedOn w:val="DefaultParagraphFont"/>
    <w:link w:val="Header"/>
    <w:uiPriority w:val="99"/>
    <w:rsid w:val="006E050B"/>
    <w:rPr>
      <w:rFonts w:ascii="Arial" w:hAnsi="Arial"/>
      <w:sz w:val="23"/>
      <w:szCs w:val="23"/>
    </w:rPr>
  </w:style>
  <w:style w:type="paragraph" w:styleId="Footer">
    <w:name w:val="footer"/>
    <w:basedOn w:val="Normal"/>
    <w:link w:val="FooterChar"/>
    <w:uiPriority w:val="99"/>
    <w:unhideWhenUsed/>
    <w:rsid w:val="006E050B"/>
    <w:pPr>
      <w:tabs>
        <w:tab w:val="center" w:pos="4680"/>
        <w:tab w:val="right" w:pos="9360"/>
      </w:tabs>
    </w:pPr>
    <w:rPr>
      <w:rFonts w:ascii="Arial" w:hAnsi="Arial"/>
      <w:sz w:val="23"/>
      <w:szCs w:val="23"/>
    </w:rPr>
  </w:style>
  <w:style w:type="character" w:customStyle="1" w:styleId="FooterChar">
    <w:name w:val="Footer Char"/>
    <w:basedOn w:val="DefaultParagraphFont"/>
    <w:link w:val="Footer"/>
    <w:uiPriority w:val="99"/>
    <w:rsid w:val="006E050B"/>
    <w:rPr>
      <w:rFonts w:ascii="Arial" w:hAnsi="Arial"/>
      <w:sz w:val="23"/>
      <w:szCs w:val="23"/>
    </w:rPr>
  </w:style>
  <w:style w:type="table" w:styleId="TableGrid">
    <w:name w:val="Table Grid"/>
    <w:basedOn w:val="TableNormal"/>
    <w:uiPriority w:val="59"/>
    <w:rsid w:val="006E050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6E050B"/>
    <w:rPr>
      <w:rFonts w:ascii="Tahoma" w:hAnsi="Tahoma" w:cs="Tahoma"/>
      <w:sz w:val="16"/>
      <w:szCs w:val="16"/>
    </w:rPr>
  </w:style>
  <w:style w:type="paragraph" w:styleId="NormalWeb">
    <w:name w:val="Normal (Web)"/>
    <w:basedOn w:val="Normal"/>
    <w:uiPriority w:val="99"/>
    <w:unhideWhenUsed/>
    <w:rsid w:val="006E050B"/>
    <w:pPr>
      <w:spacing w:before="100" w:beforeAutospacing="1" w:after="100" w:afterAutospacing="1" w:line="210" w:lineRule="atLeast"/>
    </w:pPr>
    <w:rPr>
      <w:rFonts w:ascii="Arial" w:hAnsi="Arial" w:cs="Arial"/>
      <w:color w:val="000000"/>
      <w:sz w:val="18"/>
      <w:szCs w:val="18"/>
    </w:rPr>
  </w:style>
  <w:style w:type="character" w:styleId="Emphasis">
    <w:name w:val="Emphasis"/>
    <w:basedOn w:val="DefaultParagraphFont"/>
    <w:uiPriority w:val="20"/>
    <w:qFormat/>
    <w:rsid w:val="006E050B"/>
    <w:rPr>
      <w:i/>
      <w:iCs/>
    </w:rPr>
  </w:style>
  <w:style w:type="paragraph" w:styleId="Revision">
    <w:name w:val="Revision"/>
    <w:hidden/>
    <w:uiPriority w:val="99"/>
    <w:semiHidden/>
    <w:rsid w:val="006E050B"/>
    <w:rPr>
      <w:rFonts w:ascii="Arial" w:hAnsi="Arial"/>
      <w:sz w:val="23"/>
      <w:szCs w:val="23"/>
    </w:rPr>
  </w:style>
  <w:style w:type="paragraph" w:styleId="PlainText">
    <w:name w:val="Plain Text"/>
    <w:basedOn w:val="Normal"/>
    <w:link w:val="PlainTextChar"/>
    <w:uiPriority w:val="99"/>
    <w:unhideWhenUsed/>
    <w:rsid w:val="006E050B"/>
    <w:rPr>
      <w:rFonts w:ascii="Calibri" w:hAnsi="Calibri"/>
      <w:szCs w:val="21"/>
    </w:rPr>
  </w:style>
  <w:style w:type="character" w:customStyle="1" w:styleId="PlainTextChar">
    <w:name w:val="Plain Text Char"/>
    <w:basedOn w:val="DefaultParagraphFont"/>
    <w:link w:val="PlainText"/>
    <w:uiPriority w:val="99"/>
    <w:rsid w:val="006E050B"/>
    <w:rPr>
      <w:rFonts w:ascii="Calibri" w:hAnsi="Calibri"/>
      <w:sz w:val="22"/>
      <w:szCs w:val="21"/>
    </w:rPr>
  </w:style>
  <w:style w:type="paragraph" w:customStyle="1" w:styleId="Default">
    <w:name w:val="Default"/>
    <w:rsid w:val="00A956CC"/>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6309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9F334-A7E7-4E96-8557-8004FC69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4290</Words>
  <Characters>21163</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September 14, 2007</vt:lpstr>
    </vt:vector>
  </TitlesOfParts>
  <Company>Bureau of Labor Statistics</Company>
  <LinksUpToDate>false</LinksUpToDate>
  <CharactersWithSpaces>25403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14, 2007</dc:title>
  <dc:creator>WILLIAMS_S</dc:creator>
  <cp:lastModifiedBy>Kincaid, Nora - BLS</cp:lastModifiedBy>
  <cp:revision>3</cp:revision>
  <cp:lastPrinted>2013-04-29T13:26:00Z</cp:lastPrinted>
  <dcterms:created xsi:type="dcterms:W3CDTF">2015-01-13T11:33:00Z</dcterms:created>
  <dcterms:modified xsi:type="dcterms:W3CDTF">2015-01-13T18:04:00Z</dcterms:modified>
</cp:coreProperties>
</file>