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A8F" w:rsidRPr="0066245C" w:rsidRDefault="00F16A8F">
      <w:pPr>
        <w:tabs>
          <w:tab w:val="right" w:pos="9360"/>
        </w:tabs>
        <w:suppressAutoHyphens/>
        <w:rPr>
          <w:rFonts w:cs="Arial"/>
          <w:sz w:val="24"/>
          <w:szCs w:val="24"/>
        </w:rPr>
      </w:pPr>
      <w:r w:rsidRPr="0066245C">
        <w:rPr>
          <w:rFonts w:cs="Arial"/>
          <w:sz w:val="24"/>
          <w:szCs w:val="24"/>
        </w:rPr>
        <w:tab/>
      </w:r>
    </w:p>
    <w:p w:rsidR="00F16A8F" w:rsidRPr="00216CC6" w:rsidRDefault="00F16A8F">
      <w:pPr>
        <w:pStyle w:val="BodyText"/>
        <w:tabs>
          <w:tab w:val="right" w:pos="4500"/>
        </w:tabs>
        <w:rPr>
          <w:rFonts w:ascii="Arial" w:hAnsi="Arial" w:cs="Arial"/>
          <w:sz w:val="32"/>
          <w:szCs w:val="32"/>
          <w:u w:val="single"/>
        </w:rPr>
      </w:pPr>
      <w:r w:rsidRPr="00216CC6">
        <w:rPr>
          <w:rFonts w:ascii="Arial" w:hAnsi="Arial" w:cs="Arial"/>
          <w:sz w:val="32"/>
          <w:szCs w:val="32"/>
          <w:u w:val="single"/>
        </w:rPr>
        <w:t>SECTION I: IDENTIFICATION</w:t>
      </w:r>
    </w:p>
    <w:p w:rsidR="00CE48B8" w:rsidRDefault="00CE48B8" w:rsidP="00CE48B8"/>
    <w:p w:rsidR="00CE48B8" w:rsidRPr="00CE48B8" w:rsidRDefault="00CE48B8" w:rsidP="00CE48B8">
      <w:pPr>
        <w:widowControl w:val="0"/>
        <w:numPr>
          <w:ilvl w:val="0"/>
          <w:numId w:val="48"/>
        </w:numPr>
        <w:tabs>
          <w:tab w:val="left" w:pos="360"/>
        </w:tabs>
        <w:rPr>
          <w:sz w:val="24"/>
          <w:szCs w:val="24"/>
        </w:rPr>
      </w:pPr>
      <w:r w:rsidRPr="00CE48B8">
        <w:rPr>
          <w:sz w:val="24"/>
          <w:szCs w:val="24"/>
        </w:rPr>
        <w:t xml:space="preserve">State/Territory: </w:t>
      </w:r>
    </w:p>
    <w:p w:rsidR="00CE48B8" w:rsidRPr="00CE48B8" w:rsidRDefault="00CE48B8" w:rsidP="00CE48B8">
      <w:pPr>
        <w:numPr>
          <w:ilvl w:val="12"/>
          <w:numId w:val="0"/>
        </w:numPr>
        <w:rPr>
          <w:sz w:val="24"/>
          <w:szCs w:val="24"/>
        </w:rPr>
      </w:pPr>
    </w:p>
    <w:p w:rsidR="00CE48B8" w:rsidRPr="00CE48B8" w:rsidRDefault="00CE48B8" w:rsidP="00CE48B8">
      <w:pPr>
        <w:widowControl w:val="0"/>
        <w:numPr>
          <w:ilvl w:val="0"/>
          <w:numId w:val="48"/>
        </w:numPr>
        <w:tabs>
          <w:tab w:val="left" w:pos="360"/>
        </w:tabs>
        <w:rPr>
          <w:sz w:val="24"/>
          <w:szCs w:val="24"/>
        </w:rPr>
      </w:pPr>
      <w:r w:rsidRPr="00CE48B8">
        <w:rPr>
          <w:sz w:val="24"/>
          <w:szCs w:val="24"/>
        </w:rPr>
        <w:t>Federal Fiscal Year Reporting: October 1, 20___  through September 30, 20___</w:t>
      </w:r>
    </w:p>
    <w:p w:rsidR="00CE48B8" w:rsidRPr="00CE48B8" w:rsidRDefault="00CE48B8" w:rsidP="00CE48B8">
      <w:pPr>
        <w:numPr>
          <w:ilvl w:val="12"/>
          <w:numId w:val="0"/>
        </w:numPr>
        <w:rPr>
          <w:sz w:val="24"/>
          <w:szCs w:val="24"/>
        </w:rPr>
      </w:pPr>
    </w:p>
    <w:p w:rsidR="00CE48B8" w:rsidRPr="00CE48B8" w:rsidRDefault="00CE48B8" w:rsidP="00CE48B8">
      <w:pPr>
        <w:widowControl w:val="0"/>
        <w:numPr>
          <w:ilvl w:val="0"/>
          <w:numId w:val="48"/>
        </w:numPr>
        <w:tabs>
          <w:tab w:val="left" w:pos="360"/>
        </w:tabs>
        <w:rPr>
          <w:sz w:val="24"/>
          <w:szCs w:val="24"/>
        </w:rPr>
      </w:pPr>
      <w:r w:rsidRPr="00CE48B8">
        <w:rPr>
          <w:sz w:val="24"/>
          <w:szCs w:val="24"/>
        </w:rPr>
        <w:t xml:space="preserve">Contact person regarding PPR information: </w:t>
      </w:r>
    </w:p>
    <w:p w:rsidR="00CE48B8" w:rsidRPr="00CE48B8" w:rsidRDefault="00CE48B8" w:rsidP="00CE48B8">
      <w:pPr>
        <w:numPr>
          <w:ilvl w:val="12"/>
          <w:numId w:val="0"/>
        </w:numPr>
        <w:rPr>
          <w:sz w:val="24"/>
          <w:szCs w:val="24"/>
        </w:rPr>
      </w:pPr>
    </w:p>
    <w:p w:rsidR="00CE48B8" w:rsidRPr="00CE48B8" w:rsidRDefault="00CE48B8" w:rsidP="00CE48B8">
      <w:pPr>
        <w:widowControl w:val="0"/>
        <w:numPr>
          <w:ilvl w:val="0"/>
          <w:numId w:val="48"/>
        </w:numPr>
        <w:tabs>
          <w:tab w:val="left" w:pos="360"/>
        </w:tabs>
        <w:rPr>
          <w:sz w:val="24"/>
          <w:szCs w:val="24"/>
        </w:rPr>
      </w:pPr>
      <w:r w:rsidRPr="00CE48B8">
        <w:rPr>
          <w:sz w:val="24"/>
          <w:szCs w:val="24"/>
        </w:rPr>
        <w:t xml:space="preserve">Contact person’s phone number: </w:t>
      </w:r>
    </w:p>
    <w:p w:rsidR="00CE48B8" w:rsidRPr="00CE48B8" w:rsidRDefault="00CE48B8" w:rsidP="00CE48B8">
      <w:pPr>
        <w:numPr>
          <w:ilvl w:val="12"/>
          <w:numId w:val="0"/>
        </w:numPr>
        <w:rPr>
          <w:sz w:val="24"/>
          <w:szCs w:val="24"/>
        </w:rPr>
      </w:pPr>
    </w:p>
    <w:p w:rsidR="00CE48B8" w:rsidRDefault="00CE48B8" w:rsidP="00CE48B8">
      <w:pPr>
        <w:widowControl w:val="0"/>
        <w:numPr>
          <w:ilvl w:val="0"/>
          <w:numId w:val="48"/>
        </w:numPr>
        <w:tabs>
          <w:tab w:val="left" w:pos="360"/>
        </w:tabs>
        <w:rPr>
          <w:sz w:val="24"/>
          <w:szCs w:val="24"/>
        </w:rPr>
      </w:pPr>
      <w:r w:rsidRPr="00CE48B8">
        <w:rPr>
          <w:sz w:val="24"/>
          <w:szCs w:val="24"/>
        </w:rPr>
        <w:t xml:space="preserve">Contact person’s e-mail address: </w:t>
      </w:r>
    </w:p>
    <w:p w:rsidR="004D3AFC" w:rsidRDefault="004D3AFC" w:rsidP="004D3AFC">
      <w:pPr>
        <w:pStyle w:val="ListParagraph"/>
        <w:rPr>
          <w:sz w:val="24"/>
          <w:szCs w:val="24"/>
        </w:rPr>
      </w:pPr>
    </w:p>
    <w:p w:rsidR="004D3AFC" w:rsidRPr="00CE48B8" w:rsidRDefault="004D3AFC" w:rsidP="00CE48B8">
      <w:pPr>
        <w:widowControl w:val="0"/>
        <w:numPr>
          <w:ilvl w:val="0"/>
          <w:numId w:val="48"/>
        </w:num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Council is its own DSA: ____Yes</w:t>
      </w:r>
      <w:r>
        <w:rPr>
          <w:sz w:val="24"/>
          <w:szCs w:val="24"/>
        </w:rPr>
        <w:tab/>
        <w:t>____No</w:t>
      </w:r>
    </w:p>
    <w:p w:rsidR="000559F0" w:rsidRDefault="000559F0" w:rsidP="000559F0">
      <w:pPr>
        <w:pStyle w:val="ListParagraph"/>
        <w:ind w:left="1800"/>
        <w:rPr>
          <w:rFonts w:cs="Arial"/>
          <w:b w:val="0"/>
          <w:color w:val="548DD4"/>
          <w:sz w:val="24"/>
          <w:szCs w:val="24"/>
        </w:rPr>
      </w:pPr>
    </w:p>
    <w:p w:rsidR="000559F0" w:rsidRDefault="000559F0" w:rsidP="000559F0">
      <w:pPr>
        <w:rPr>
          <w:rFonts w:cs="Arial"/>
          <w:b w:val="0"/>
          <w:color w:val="548DD4"/>
          <w:sz w:val="24"/>
          <w:szCs w:val="24"/>
        </w:rPr>
      </w:pPr>
    </w:p>
    <w:p w:rsidR="00F16A8F" w:rsidRDefault="00F16A8F" w:rsidP="0066245C">
      <w:pPr>
        <w:rPr>
          <w:rFonts w:cs="Arial"/>
          <w:sz w:val="32"/>
          <w:szCs w:val="32"/>
          <w:u w:val="single"/>
        </w:rPr>
      </w:pPr>
      <w:r w:rsidRPr="001D6D50">
        <w:rPr>
          <w:rFonts w:cs="Arial"/>
          <w:sz w:val="32"/>
          <w:szCs w:val="32"/>
          <w:u w:val="single"/>
        </w:rPr>
        <w:t>SECTION I</w:t>
      </w:r>
      <w:r w:rsidR="00A2529F">
        <w:rPr>
          <w:rFonts w:cs="Arial"/>
          <w:sz w:val="32"/>
          <w:szCs w:val="32"/>
          <w:u w:val="single"/>
        </w:rPr>
        <w:t>I</w:t>
      </w:r>
      <w:r w:rsidRPr="001D6D50">
        <w:rPr>
          <w:rFonts w:cs="Arial"/>
          <w:sz w:val="32"/>
          <w:szCs w:val="32"/>
          <w:u w:val="single"/>
        </w:rPr>
        <w:t xml:space="preserve">: </w:t>
      </w:r>
      <w:r w:rsidR="00C31032">
        <w:rPr>
          <w:rFonts w:cs="Arial"/>
          <w:sz w:val="32"/>
          <w:szCs w:val="32"/>
          <w:u w:val="single"/>
        </w:rPr>
        <w:t>PROGRESS REPORT</w:t>
      </w:r>
    </w:p>
    <w:p w:rsidR="00C31032" w:rsidRDefault="00C31032" w:rsidP="0066245C">
      <w:pPr>
        <w:rPr>
          <w:rFonts w:cs="Arial"/>
          <w:b w:val="0"/>
          <w:sz w:val="24"/>
          <w:szCs w:val="24"/>
        </w:rPr>
      </w:pPr>
    </w:p>
    <w:p w:rsidR="00C31032" w:rsidRDefault="00C31032" w:rsidP="00C31032">
      <w:pPr>
        <w:rPr>
          <w:rFonts w:cs="Arial"/>
          <w:sz w:val="24"/>
          <w:szCs w:val="24"/>
        </w:rPr>
      </w:pPr>
      <w:proofErr w:type="gramStart"/>
      <w:r w:rsidRPr="00C31032">
        <w:rPr>
          <w:rFonts w:cs="Arial"/>
          <w:sz w:val="24"/>
          <w:szCs w:val="24"/>
        </w:rPr>
        <w:t xml:space="preserve">Section </w:t>
      </w:r>
      <w:proofErr w:type="spellStart"/>
      <w:r w:rsidRPr="00C31032">
        <w:rPr>
          <w:rFonts w:cs="Arial"/>
          <w:sz w:val="24"/>
          <w:szCs w:val="24"/>
        </w:rPr>
        <w:t>II</w:t>
      </w:r>
      <w:r w:rsidR="004D3AFC">
        <w:rPr>
          <w:rFonts w:cs="Arial"/>
          <w:sz w:val="24"/>
          <w:szCs w:val="24"/>
        </w:rPr>
        <w:t>.a</w:t>
      </w:r>
      <w:proofErr w:type="spellEnd"/>
      <w:r w:rsidRPr="00C31032">
        <w:rPr>
          <w:rFonts w:cs="Arial"/>
          <w:sz w:val="24"/>
          <w:szCs w:val="24"/>
        </w:rPr>
        <w:t>.</w:t>
      </w:r>
      <w:proofErr w:type="gramEnd"/>
      <w:r>
        <w:rPr>
          <w:rFonts w:cs="Arial"/>
          <w:sz w:val="24"/>
          <w:szCs w:val="24"/>
        </w:rPr>
        <w:tab/>
        <w:t xml:space="preserve">Detailed Progress Report on Goals </w:t>
      </w:r>
    </w:p>
    <w:p w:rsidR="00C31032" w:rsidRPr="00C31032" w:rsidRDefault="00C31032" w:rsidP="0066245C">
      <w:pPr>
        <w:rPr>
          <w:rFonts w:cs="Arial"/>
          <w:b w:val="0"/>
          <w:sz w:val="24"/>
          <w:szCs w:val="24"/>
        </w:rPr>
      </w:pPr>
    </w:p>
    <w:p w:rsidR="00F16A8F" w:rsidRPr="00AD0406" w:rsidRDefault="00F16A8F" w:rsidP="00E0246E">
      <w:pPr>
        <w:pStyle w:val="NoSpacing"/>
        <w:rPr>
          <w:b w:val="0"/>
          <w:i/>
          <w:sz w:val="24"/>
          <w:szCs w:val="24"/>
        </w:rPr>
      </w:pPr>
      <w:r w:rsidRPr="00C269A6">
        <w:rPr>
          <w:sz w:val="24"/>
          <w:szCs w:val="24"/>
        </w:rPr>
        <w:t xml:space="preserve">Goal #: </w:t>
      </w:r>
      <w:r w:rsidR="00AD0406" w:rsidRPr="00EE5D79">
        <w:rPr>
          <w:b w:val="0"/>
          <w:i/>
          <w:color w:val="E36C0A" w:themeColor="accent6" w:themeShade="BF"/>
          <w:sz w:val="20"/>
        </w:rPr>
        <w:t>Goal statement would be taken directly from State Plan</w:t>
      </w:r>
    </w:p>
    <w:p w:rsidR="00F16A8F" w:rsidRPr="001E50C6" w:rsidRDefault="00F16A8F" w:rsidP="003A2858">
      <w:pPr>
        <w:ind w:left="720" w:hanging="720"/>
        <w:rPr>
          <w:rFonts w:cs="Arial"/>
          <w:b w:val="0"/>
          <w:bCs/>
          <w:i/>
          <w:color w:val="548DD4"/>
          <w:sz w:val="24"/>
          <w:szCs w:val="24"/>
        </w:rPr>
      </w:pPr>
    </w:p>
    <w:p w:rsidR="00F16A8F" w:rsidRDefault="00F16A8F" w:rsidP="00CA030A">
      <w:pPr>
        <w:rPr>
          <w:rFonts w:cs="Arial"/>
          <w:b w:val="0"/>
          <w:bCs/>
          <w:i/>
          <w:sz w:val="24"/>
          <w:szCs w:val="24"/>
        </w:rPr>
      </w:pPr>
      <w:r w:rsidRPr="00DC76EE">
        <w:rPr>
          <w:rFonts w:cs="Arial"/>
          <w:bCs/>
          <w:sz w:val="24"/>
          <w:szCs w:val="24"/>
        </w:rPr>
        <w:t>Area(s) of Emphasis:</w:t>
      </w:r>
      <w:r w:rsidRPr="00DC76EE">
        <w:rPr>
          <w:rFonts w:cs="Arial"/>
          <w:b w:val="0"/>
          <w:bCs/>
          <w:i/>
          <w:sz w:val="24"/>
          <w:szCs w:val="24"/>
        </w:rPr>
        <w:t xml:space="preserve"> 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4788"/>
        <w:gridCol w:w="2745"/>
        <w:gridCol w:w="2745"/>
      </w:tblGrid>
      <w:tr w:rsidR="00A2529F" w:rsidTr="00AD0406">
        <w:tc>
          <w:tcPr>
            <w:tcW w:w="4788" w:type="dxa"/>
          </w:tcPr>
          <w:p w:rsidR="00A2529F" w:rsidRPr="00A2529F" w:rsidRDefault="00A2529F" w:rsidP="00CA030A">
            <w:pPr>
              <w:rPr>
                <w:rFonts w:cs="Arial"/>
                <w:bCs/>
                <w:sz w:val="24"/>
                <w:szCs w:val="24"/>
              </w:rPr>
            </w:pPr>
            <w:r w:rsidRPr="00A2529F">
              <w:rPr>
                <w:rFonts w:cs="Arial"/>
                <w:bCs/>
                <w:sz w:val="24"/>
                <w:szCs w:val="24"/>
              </w:rPr>
              <w:t>Area of Emphasis</w:t>
            </w:r>
          </w:p>
        </w:tc>
        <w:tc>
          <w:tcPr>
            <w:tcW w:w="2745" w:type="dxa"/>
          </w:tcPr>
          <w:p w:rsidR="00A2529F" w:rsidRDefault="00A2529F" w:rsidP="00E56715">
            <w:pPr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Planned </w:t>
            </w:r>
            <w:r w:rsidR="00E56715">
              <w:rPr>
                <w:rFonts w:cs="Arial"/>
                <w:bCs/>
                <w:sz w:val="24"/>
                <w:szCs w:val="24"/>
              </w:rPr>
              <w:t>for this goal</w:t>
            </w:r>
          </w:p>
          <w:p w:rsidR="00AD0406" w:rsidRPr="00EE5D79" w:rsidRDefault="00AD0406" w:rsidP="00AD0406">
            <w:pPr>
              <w:rPr>
                <w:rFonts w:cs="Arial"/>
                <w:bCs/>
                <w:color w:val="E36C0A" w:themeColor="accent6" w:themeShade="BF"/>
                <w:sz w:val="20"/>
              </w:rPr>
            </w:pPr>
            <w:r w:rsidRPr="00EE5D79">
              <w:rPr>
                <w:b w:val="0"/>
                <w:i/>
                <w:color w:val="E36C0A" w:themeColor="accent6" w:themeShade="BF"/>
                <w:sz w:val="20"/>
              </w:rPr>
              <w:t>Taken directly from State Plan; areas checked off</w:t>
            </w:r>
          </w:p>
        </w:tc>
        <w:tc>
          <w:tcPr>
            <w:tcW w:w="2745" w:type="dxa"/>
          </w:tcPr>
          <w:p w:rsidR="00A2529F" w:rsidRDefault="00046174" w:rsidP="00CA030A">
            <w:pPr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Areas addressed</w:t>
            </w:r>
          </w:p>
          <w:p w:rsidR="00AD0406" w:rsidRPr="00EE5D79" w:rsidRDefault="00AD0406" w:rsidP="00AD0406">
            <w:pPr>
              <w:rPr>
                <w:rFonts w:cs="Arial"/>
                <w:b w:val="0"/>
                <w:bCs/>
                <w:i/>
                <w:color w:val="E36C0A" w:themeColor="accent6" w:themeShade="BF"/>
                <w:sz w:val="20"/>
              </w:rPr>
            </w:pPr>
            <w:r w:rsidRPr="00EE5D79">
              <w:rPr>
                <w:rFonts w:cs="Arial"/>
                <w:b w:val="0"/>
                <w:bCs/>
                <w:i/>
                <w:color w:val="E36C0A" w:themeColor="accent6" w:themeShade="BF"/>
                <w:sz w:val="20"/>
              </w:rPr>
              <w:t>To be completed annually</w:t>
            </w:r>
            <w:r w:rsidRPr="00EE5D79">
              <w:rPr>
                <w:b w:val="0"/>
                <w:i/>
                <w:color w:val="E36C0A" w:themeColor="accent6" w:themeShade="BF"/>
                <w:sz w:val="20"/>
              </w:rPr>
              <w:t xml:space="preserve">; Council checks off Areas </w:t>
            </w:r>
          </w:p>
        </w:tc>
      </w:tr>
      <w:tr w:rsidR="00A2529F" w:rsidTr="00AD0406">
        <w:tc>
          <w:tcPr>
            <w:tcW w:w="4788" w:type="dxa"/>
          </w:tcPr>
          <w:p w:rsidR="00A2529F" w:rsidRPr="00A2529F" w:rsidRDefault="00A2529F" w:rsidP="00CA030A">
            <w:pPr>
              <w:rPr>
                <w:rFonts w:cs="Arial"/>
                <w:b w:val="0"/>
                <w:bCs/>
                <w:sz w:val="24"/>
                <w:szCs w:val="24"/>
              </w:rPr>
            </w:pPr>
            <w:r w:rsidRPr="00A2529F">
              <w:rPr>
                <w:rFonts w:cs="Arial"/>
                <w:b w:val="0"/>
                <w:sz w:val="24"/>
                <w:szCs w:val="24"/>
              </w:rPr>
              <w:t>Quality</w:t>
            </w:r>
            <w:r w:rsidR="004D3AFC">
              <w:rPr>
                <w:rFonts w:cs="Arial"/>
                <w:b w:val="0"/>
                <w:sz w:val="24"/>
                <w:szCs w:val="24"/>
              </w:rPr>
              <w:t xml:space="preserve"> Assurance</w:t>
            </w:r>
          </w:p>
        </w:tc>
        <w:tc>
          <w:tcPr>
            <w:tcW w:w="2745" w:type="dxa"/>
          </w:tcPr>
          <w:p w:rsidR="00A2529F" w:rsidRDefault="00A2529F" w:rsidP="00CA030A">
            <w:pPr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2745" w:type="dxa"/>
          </w:tcPr>
          <w:p w:rsidR="00A2529F" w:rsidRDefault="00A2529F" w:rsidP="00CA030A">
            <w:pPr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A2529F" w:rsidTr="00AD0406">
        <w:tc>
          <w:tcPr>
            <w:tcW w:w="4788" w:type="dxa"/>
          </w:tcPr>
          <w:p w:rsidR="00A2529F" w:rsidRPr="00A2529F" w:rsidRDefault="00A2529F" w:rsidP="00CA030A">
            <w:pPr>
              <w:rPr>
                <w:rFonts w:cs="Arial"/>
                <w:b w:val="0"/>
                <w:bCs/>
                <w:sz w:val="24"/>
                <w:szCs w:val="24"/>
              </w:rPr>
            </w:pPr>
            <w:r w:rsidRPr="00A2529F">
              <w:rPr>
                <w:rFonts w:cs="Arial"/>
                <w:b w:val="0"/>
                <w:sz w:val="24"/>
                <w:szCs w:val="24"/>
              </w:rPr>
              <w:t>Education and Early Intervention</w:t>
            </w:r>
          </w:p>
        </w:tc>
        <w:tc>
          <w:tcPr>
            <w:tcW w:w="2745" w:type="dxa"/>
          </w:tcPr>
          <w:p w:rsidR="00A2529F" w:rsidRDefault="00A2529F" w:rsidP="00CA030A">
            <w:pPr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2745" w:type="dxa"/>
          </w:tcPr>
          <w:p w:rsidR="00A2529F" w:rsidRDefault="00A2529F" w:rsidP="00CA030A">
            <w:pPr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A2529F" w:rsidTr="00AD0406">
        <w:tc>
          <w:tcPr>
            <w:tcW w:w="4788" w:type="dxa"/>
          </w:tcPr>
          <w:p w:rsidR="00A2529F" w:rsidRPr="00A2529F" w:rsidRDefault="00A2529F" w:rsidP="00CA030A">
            <w:pPr>
              <w:rPr>
                <w:rFonts w:cs="Arial"/>
                <w:b w:val="0"/>
                <w:bCs/>
                <w:sz w:val="24"/>
                <w:szCs w:val="24"/>
              </w:rPr>
            </w:pPr>
            <w:r w:rsidRPr="00A2529F">
              <w:rPr>
                <w:rFonts w:cs="Arial"/>
                <w:b w:val="0"/>
                <w:sz w:val="24"/>
                <w:szCs w:val="24"/>
              </w:rPr>
              <w:t>Child Care</w:t>
            </w:r>
          </w:p>
        </w:tc>
        <w:tc>
          <w:tcPr>
            <w:tcW w:w="2745" w:type="dxa"/>
          </w:tcPr>
          <w:p w:rsidR="00A2529F" w:rsidRDefault="00A2529F" w:rsidP="00CA030A">
            <w:pPr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2745" w:type="dxa"/>
          </w:tcPr>
          <w:p w:rsidR="00A2529F" w:rsidRDefault="00A2529F" w:rsidP="00CA030A">
            <w:pPr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A2529F" w:rsidTr="00AD0406">
        <w:tc>
          <w:tcPr>
            <w:tcW w:w="4788" w:type="dxa"/>
          </w:tcPr>
          <w:p w:rsidR="00A2529F" w:rsidRPr="00A2529F" w:rsidRDefault="00A2529F" w:rsidP="00CA030A">
            <w:pPr>
              <w:rPr>
                <w:rFonts w:cs="Arial"/>
                <w:b w:val="0"/>
                <w:bCs/>
                <w:sz w:val="24"/>
                <w:szCs w:val="24"/>
              </w:rPr>
            </w:pPr>
            <w:r w:rsidRPr="00A2529F">
              <w:rPr>
                <w:rFonts w:cs="Arial"/>
                <w:b w:val="0"/>
                <w:sz w:val="24"/>
                <w:szCs w:val="24"/>
              </w:rPr>
              <w:t>Health</w:t>
            </w:r>
          </w:p>
        </w:tc>
        <w:tc>
          <w:tcPr>
            <w:tcW w:w="2745" w:type="dxa"/>
          </w:tcPr>
          <w:p w:rsidR="00A2529F" w:rsidRDefault="00A2529F" w:rsidP="00CA030A">
            <w:pPr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2745" w:type="dxa"/>
          </w:tcPr>
          <w:p w:rsidR="00A2529F" w:rsidRDefault="00A2529F" w:rsidP="00CA030A">
            <w:pPr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A2529F" w:rsidTr="00AD0406">
        <w:tc>
          <w:tcPr>
            <w:tcW w:w="4788" w:type="dxa"/>
          </w:tcPr>
          <w:p w:rsidR="00A2529F" w:rsidRPr="00A2529F" w:rsidRDefault="00A2529F" w:rsidP="00CA030A">
            <w:pPr>
              <w:rPr>
                <w:rFonts w:cs="Arial"/>
                <w:b w:val="0"/>
                <w:bCs/>
                <w:sz w:val="24"/>
                <w:szCs w:val="24"/>
              </w:rPr>
            </w:pPr>
            <w:r w:rsidRPr="00A2529F">
              <w:rPr>
                <w:rFonts w:cs="Arial"/>
                <w:b w:val="0"/>
                <w:sz w:val="24"/>
                <w:szCs w:val="24"/>
              </w:rPr>
              <w:t>Employment</w:t>
            </w:r>
          </w:p>
        </w:tc>
        <w:tc>
          <w:tcPr>
            <w:tcW w:w="2745" w:type="dxa"/>
          </w:tcPr>
          <w:p w:rsidR="00A2529F" w:rsidRDefault="00A2529F" w:rsidP="00CA030A">
            <w:pPr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2745" w:type="dxa"/>
          </w:tcPr>
          <w:p w:rsidR="00A2529F" w:rsidRDefault="00A2529F" w:rsidP="00CA030A">
            <w:pPr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A2529F" w:rsidTr="00AD0406">
        <w:tc>
          <w:tcPr>
            <w:tcW w:w="4788" w:type="dxa"/>
          </w:tcPr>
          <w:p w:rsidR="00A2529F" w:rsidRPr="00A2529F" w:rsidRDefault="00A2529F" w:rsidP="00CA030A">
            <w:pPr>
              <w:rPr>
                <w:rFonts w:cs="Arial"/>
                <w:b w:val="0"/>
                <w:bCs/>
                <w:sz w:val="24"/>
                <w:szCs w:val="24"/>
              </w:rPr>
            </w:pPr>
            <w:r w:rsidRPr="00A2529F">
              <w:rPr>
                <w:rFonts w:cs="Arial"/>
                <w:b w:val="0"/>
                <w:sz w:val="24"/>
                <w:szCs w:val="24"/>
              </w:rPr>
              <w:t>Housing</w:t>
            </w:r>
          </w:p>
        </w:tc>
        <w:tc>
          <w:tcPr>
            <w:tcW w:w="2745" w:type="dxa"/>
          </w:tcPr>
          <w:p w:rsidR="00A2529F" w:rsidRDefault="00A2529F" w:rsidP="00CA030A">
            <w:pPr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2745" w:type="dxa"/>
          </w:tcPr>
          <w:p w:rsidR="00A2529F" w:rsidRDefault="00A2529F" w:rsidP="00CA030A">
            <w:pPr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A2529F" w:rsidTr="00AD0406">
        <w:tc>
          <w:tcPr>
            <w:tcW w:w="4788" w:type="dxa"/>
          </w:tcPr>
          <w:p w:rsidR="00A2529F" w:rsidRPr="00A2529F" w:rsidRDefault="00A2529F" w:rsidP="00CA030A">
            <w:pPr>
              <w:rPr>
                <w:rFonts w:cs="Arial"/>
                <w:b w:val="0"/>
                <w:bCs/>
                <w:sz w:val="24"/>
                <w:szCs w:val="24"/>
              </w:rPr>
            </w:pPr>
            <w:r w:rsidRPr="00A2529F">
              <w:rPr>
                <w:rFonts w:cs="Arial"/>
                <w:b w:val="0"/>
                <w:sz w:val="24"/>
                <w:szCs w:val="24"/>
              </w:rPr>
              <w:t>Transportation</w:t>
            </w:r>
          </w:p>
        </w:tc>
        <w:tc>
          <w:tcPr>
            <w:tcW w:w="2745" w:type="dxa"/>
          </w:tcPr>
          <w:p w:rsidR="00A2529F" w:rsidRDefault="00A2529F" w:rsidP="00CA030A">
            <w:pPr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2745" w:type="dxa"/>
          </w:tcPr>
          <w:p w:rsidR="00A2529F" w:rsidRDefault="00A2529F" w:rsidP="00CA030A">
            <w:pPr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A2529F" w:rsidTr="00AD0406">
        <w:tc>
          <w:tcPr>
            <w:tcW w:w="4788" w:type="dxa"/>
          </w:tcPr>
          <w:p w:rsidR="00A2529F" w:rsidRPr="00A2529F" w:rsidRDefault="00A2529F" w:rsidP="00CA030A">
            <w:pPr>
              <w:rPr>
                <w:rFonts w:cs="Arial"/>
                <w:b w:val="0"/>
                <w:sz w:val="24"/>
                <w:szCs w:val="24"/>
              </w:rPr>
            </w:pPr>
            <w:r w:rsidRPr="00A2529F">
              <w:rPr>
                <w:rFonts w:cs="Arial"/>
                <w:b w:val="0"/>
                <w:sz w:val="24"/>
                <w:szCs w:val="24"/>
              </w:rPr>
              <w:t>Recreation</w:t>
            </w:r>
          </w:p>
        </w:tc>
        <w:tc>
          <w:tcPr>
            <w:tcW w:w="2745" w:type="dxa"/>
          </w:tcPr>
          <w:p w:rsidR="00A2529F" w:rsidRDefault="00A2529F" w:rsidP="00CA030A">
            <w:pPr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2745" w:type="dxa"/>
          </w:tcPr>
          <w:p w:rsidR="00A2529F" w:rsidRDefault="00A2529F" w:rsidP="00CA030A">
            <w:pPr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A2529F" w:rsidTr="00AD0406">
        <w:tc>
          <w:tcPr>
            <w:tcW w:w="4788" w:type="dxa"/>
          </w:tcPr>
          <w:p w:rsidR="00A2529F" w:rsidRPr="00A2529F" w:rsidRDefault="00A2529F" w:rsidP="00CA030A">
            <w:pPr>
              <w:rPr>
                <w:rFonts w:cs="Arial"/>
                <w:b w:val="0"/>
                <w:sz w:val="24"/>
                <w:szCs w:val="24"/>
              </w:rPr>
            </w:pPr>
            <w:r w:rsidRPr="00A2529F">
              <w:rPr>
                <w:rFonts w:cs="Arial"/>
                <w:b w:val="0"/>
                <w:sz w:val="24"/>
                <w:szCs w:val="24"/>
              </w:rPr>
              <w:t>Formal and Informal Community Supports</w:t>
            </w:r>
          </w:p>
        </w:tc>
        <w:tc>
          <w:tcPr>
            <w:tcW w:w="2745" w:type="dxa"/>
          </w:tcPr>
          <w:p w:rsidR="00A2529F" w:rsidRDefault="00A2529F" w:rsidP="00CA030A">
            <w:pPr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2745" w:type="dxa"/>
          </w:tcPr>
          <w:p w:rsidR="00A2529F" w:rsidRDefault="00A2529F" w:rsidP="00CA030A">
            <w:pPr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</w:tbl>
    <w:p w:rsidR="00F16A8F" w:rsidRDefault="00F16A8F" w:rsidP="00E56715">
      <w:pPr>
        <w:tabs>
          <w:tab w:val="left" w:pos="900"/>
        </w:tabs>
        <w:rPr>
          <w:rFonts w:cs="Arial"/>
          <w:b w:val="0"/>
          <w:sz w:val="24"/>
          <w:szCs w:val="24"/>
        </w:rPr>
      </w:pPr>
    </w:p>
    <w:p w:rsidR="00F16A8F" w:rsidRDefault="00F16A8F" w:rsidP="00CA030A">
      <w:pPr>
        <w:tabs>
          <w:tab w:val="left" w:pos="0"/>
        </w:tabs>
        <w:rPr>
          <w:rFonts w:cs="Arial"/>
          <w:sz w:val="24"/>
          <w:szCs w:val="24"/>
        </w:rPr>
      </w:pPr>
      <w:r w:rsidRPr="003A2858">
        <w:rPr>
          <w:rFonts w:cs="Arial"/>
          <w:sz w:val="24"/>
          <w:szCs w:val="24"/>
        </w:rPr>
        <w:t>Strategies</w:t>
      </w:r>
      <w:r>
        <w:rPr>
          <w:rFonts w:cs="Arial"/>
          <w:sz w:val="24"/>
          <w:szCs w:val="24"/>
        </w:rPr>
        <w:t xml:space="preserve">: 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4788"/>
        <w:gridCol w:w="2790"/>
        <w:gridCol w:w="2700"/>
      </w:tblGrid>
      <w:tr w:rsidR="00A2529F" w:rsidTr="00AD0406">
        <w:tc>
          <w:tcPr>
            <w:tcW w:w="4788" w:type="dxa"/>
          </w:tcPr>
          <w:p w:rsidR="00A2529F" w:rsidRDefault="00A2529F" w:rsidP="00CA030A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  <w:r w:rsidRPr="003A2858">
              <w:rPr>
                <w:rFonts w:cs="Arial"/>
                <w:sz w:val="24"/>
                <w:szCs w:val="24"/>
              </w:rPr>
              <w:t>Strategies</w:t>
            </w:r>
          </w:p>
        </w:tc>
        <w:tc>
          <w:tcPr>
            <w:tcW w:w="2790" w:type="dxa"/>
          </w:tcPr>
          <w:p w:rsidR="00A2529F" w:rsidRDefault="00E56715" w:rsidP="00A2529F">
            <w:pPr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Planned for this goal</w:t>
            </w:r>
          </w:p>
          <w:p w:rsidR="00AD0406" w:rsidRPr="00EE5D79" w:rsidRDefault="00AD0406" w:rsidP="00AD0406">
            <w:pPr>
              <w:rPr>
                <w:rFonts w:cs="Arial"/>
                <w:bCs/>
                <w:color w:val="E36C0A" w:themeColor="accent6" w:themeShade="BF"/>
                <w:sz w:val="24"/>
                <w:szCs w:val="24"/>
              </w:rPr>
            </w:pPr>
            <w:r w:rsidRPr="00EE5D79">
              <w:rPr>
                <w:b w:val="0"/>
                <w:i/>
                <w:color w:val="E36C0A" w:themeColor="accent6" w:themeShade="BF"/>
                <w:sz w:val="20"/>
              </w:rPr>
              <w:t>Taken directly from State Plan; strategies checked off</w:t>
            </w:r>
          </w:p>
        </w:tc>
        <w:tc>
          <w:tcPr>
            <w:tcW w:w="2700" w:type="dxa"/>
          </w:tcPr>
          <w:p w:rsidR="00A2529F" w:rsidRDefault="00A2529F" w:rsidP="00A2529F">
            <w:pPr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Strategies Used</w:t>
            </w:r>
          </w:p>
          <w:p w:rsidR="00AD0406" w:rsidRPr="00EE5D79" w:rsidRDefault="00AD0406" w:rsidP="00AD0406">
            <w:pPr>
              <w:rPr>
                <w:rFonts w:cs="Arial"/>
                <w:bCs/>
                <w:color w:val="E36C0A" w:themeColor="accent6" w:themeShade="BF"/>
                <w:sz w:val="24"/>
                <w:szCs w:val="24"/>
              </w:rPr>
            </w:pPr>
            <w:r w:rsidRPr="00EE5D79">
              <w:rPr>
                <w:rFonts w:cs="Arial"/>
                <w:b w:val="0"/>
                <w:bCs/>
                <w:i/>
                <w:color w:val="E36C0A" w:themeColor="accent6" w:themeShade="BF"/>
                <w:sz w:val="20"/>
              </w:rPr>
              <w:t>To be completed annually</w:t>
            </w:r>
            <w:r w:rsidRPr="00EE5D79">
              <w:rPr>
                <w:b w:val="0"/>
                <w:i/>
                <w:color w:val="E36C0A" w:themeColor="accent6" w:themeShade="BF"/>
                <w:sz w:val="20"/>
              </w:rPr>
              <w:t>; Council checks off Strategies Used</w:t>
            </w:r>
          </w:p>
        </w:tc>
      </w:tr>
      <w:tr w:rsidR="00A2529F" w:rsidTr="00AD0406">
        <w:tc>
          <w:tcPr>
            <w:tcW w:w="4788" w:type="dxa"/>
          </w:tcPr>
          <w:p w:rsidR="00A2529F" w:rsidRDefault="00A2529F" w:rsidP="00CA030A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  <w:r w:rsidRPr="003A2858">
              <w:rPr>
                <w:b w:val="0"/>
                <w:sz w:val="24"/>
                <w:szCs w:val="24"/>
              </w:rPr>
              <w:t>Outreach</w:t>
            </w:r>
          </w:p>
        </w:tc>
        <w:tc>
          <w:tcPr>
            <w:tcW w:w="2790" w:type="dxa"/>
          </w:tcPr>
          <w:p w:rsidR="00A2529F" w:rsidRDefault="00A2529F" w:rsidP="00CA030A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:rsidR="00A2529F" w:rsidRDefault="00A2529F" w:rsidP="00CA030A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</w:p>
        </w:tc>
      </w:tr>
      <w:tr w:rsidR="00A2529F" w:rsidTr="00AD0406">
        <w:tc>
          <w:tcPr>
            <w:tcW w:w="4788" w:type="dxa"/>
          </w:tcPr>
          <w:p w:rsidR="00A2529F" w:rsidRDefault="00A2529F" w:rsidP="00CA030A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  <w:r w:rsidRPr="003A2858">
              <w:rPr>
                <w:b w:val="0"/>
                <w:sz w:val="24"/>
                <w:szCs w:val="24"/>
              </w:rPr>
              <w:t>Training</w:t>
            </w:r>
          </w:p>
        </w:tc>
        <w:tc>
          <w:tcPr>
            <w:tcW w:w="2790" w:type="dxa"/>
          </w:tcPr>
          <w:p w:rsidR="00A2529F" w:rsidRDefault="00A2529F" w:rsidP="00CA030A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:rsidR="00A2529F" w:rsidRDefault="00A2529F" w:rsidP="00CA030A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</w:p>
        </w:tc>
      </w:tr>
      <w:tr w:rsidR="00A2529F" w:rsidTr="00AD0406">
        <w:tc>
          <w:tcPr>
            <w:tcW w:w="4788" w:type="dxa"/>
          </w:tcPr>
          <w:p w:rsidR="00A2529F" w:rsidRDefault="00A2529F" w:rsidP="00CA030A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  <w:r w:rsidRPr="003A2858">
              <w:rPr>
                <w:b w:val="0"/>
                <w:sz w:val="24"/>
                <w:szCs w:val="24"/>
              </w:rPr>
              <w:t>Technical Assistance</w:t>
            </w:r>
          </w:p>
        </w:tc>
        <w:tc>
          <w:tcPr>
            <w:tcW w:w="2790" w:type="dxa"/>
          </w:tcPr>
          <w:p w:rsidR="00A2529F" w:rsidRDefault="00A2529F" w:rsidP="00CA030A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:rsidR="00A2529F" w:rsidRDefault="00A2529F" w:rsidP="00CA030A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</w:p>
        </w:tc>
      </w:tr>
      <w:tr w:rsidR="00A2529F" w:rsidTr="00AD0406">
        <w:tc>
          <w:tcPr>
            <w:tcW w:w="4788" w:type="dxa"/>
          </w:tcPr>
          <w:p w:rsidR="00A2529F" w:rsidRDefault="00A2529F" w:rsidP="00CA030A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  <w:r w:rsidRPr="003A2858">
              <w:rPr>
                <w:b w:val="0"/>
                <w:sz w:val="24"/>
                <w:szCs w:val="24"/>
              </w:rPr>
              <w:t>Supporting and Educating Communities</w:t>
            </w:r>
          </w:p>
        </w:tc>
        <w:tc>
          <w:tcPr>
            <w:tcW w:w="2790" w:type="dxa"/>
          </w:tcPr>
          <w:p w:rsidR="00A2529F" w:rsidRDefault="00A2529F" w:rsidP="00CA030A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:rsidR="00A2529F" w:rsidRDefault="00A2529F" w:rsidP="00CA030A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</w:p>
        </w:tc>
      </w:tr>
      <w:tr w:rsidR="00A2529F" w:rsidTr="00AD0406">
        <w:tc>
          <w:tcPr>
            <w:tcW w:w="4788" w:type="dxa"/>
          </w:tcPr>
          <w:p w:rsidR="00A2529F" w:rsidRDefault="00A2529F" w:rsidP="00CA030A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  <w:r w:rsidRPr="003A2858">
              <w:rPr>
                <w:b w:val="0"/>
                <w:sz w:val="24"/>
                <w:szCs w:val="24"/>
              </w:rPr>
              <w:lastRenderedPageBreak/>
              <w:t>Interagency Collaboration and Coordination</w:t>
            </w:r>
          </w:p>
        </w:tc>
        <w:tc>
          <w:tcPr>
            <w:tcW w:w="2790" w:type="dxa"/>
          </w:tcPr>
          <w:p w:rsidR="00A2529F" w:rsidRDefault="00A2529F" w:rsidP="00CA030A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:rsidR="00A2529F" w:rsidRDefault="00A2529F" w:rsidP="00CA030A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</w:p>
        </w:tc>
      </w:tr>
      <w:tr w:rsidR="00A2529F" w:rsidTr="00AD0406">
        <w:tc>
          <w:tcPr>
            <w:tcW w:w="4788" w:type="dxa"/>
          </w:tcPr>
          <w:p w:rsidR="00A2529F" w:rsidRDefault="00A2529F" w:rsidP="00CA030A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  <w:r w:rsidRPr="004162B1">
              <w:rPr>
                <w:rFonts w:cs="Arial"/>
                <w:b w:val="0"/>
                <w:sz w:val="24"/>
                <w:szCs w:val="24"/>
              </w:rPr>
              <w:t>Coordination with Related Councils, Committees and Programs</w:t>
            </w:r>
          </w:p>
        </w:tc>
        <w:tc>
          <w:tcPr>
            <w:tcW w:w="2790" w:type="dxa"/>
          </w:tcPr>
          <w:p w:rsidR="00A2529F" w:rsidRDefault="00A2529F" w:rsidP="00CA030A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:rsidR="00A2529F" w:rsidRDefault="00A2529F" w:rsidP="00CA030A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</w:p>
        </w:tc>
      </w:tr>
      <w:tr w:rsidR="00A2529F" w:rsidTr="00AD0406">
        <w:tc>
          <w:tcPr>
            <w:tcW w:w="4788" w:type="dxa"/>
          </w:tcPr>
          <w:p w:rsidR="00A2529F" w:rsidRDefault="00A2529F" w:rsidP="00CA030A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  <w:r w:rsidRPr="004162B1">
              <w:rPr>
                <w:rFonts w:cs="Arial"/>
                <w:b w:val="0"/>
                <w:sz w:val="24"/>
                <w:szCs w:val="24"/>
              </w:rPr>
              <w:t>Barrier Elimination</w:t>
            </w:r>
          </w:p>
        </w:tc>
        <w:tc>
          <w:tcPr>
            <w:tcW w:w="2790" w:type="dxa"/>
          </w:tcPr>
          <w:p w:rsidR="00A2529F" w:rsidRDefault="00A2529F" w:rsidP="00CA030A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:rsidR="00A2529F" w:rsidRDefault="00A2529F" w:rsidP="00CA030A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</w:p>
        </w:tc>
      </w:tr>
      <w:tr w:rsidR="00A2529F" w:rsidTr="00AD0406">
        <w:tc>
          <w:tcPr>
            <w:tcW w:w="4788" w:type="dxa"/>
          </w:tcPr>
          <w:p w:rsidR="00A2529F" w:rsidRPr="004162B1" w:rsidRDefault="00A2529F" w:rsidP="00CA030A">
            <w:pPr>
              <w:tabs>
                <w:tab w:val="left" w:pos="0"/>
              </w:tabs>
              <w:rPr>
                <w:rFonts w:cs="Arial"/>
                <w:b w:val="0"/>
                <w:sz w:val="24"/>
                <w:szCs w:val="24"/>
              </w:rPr>
            </w:pPr>
            <w:r w:rsidRPr="003A2858">
              <w:rPr>
                <w:b w:val="0"/>
                <w:sz w:val="24"/>
                <w:szCs w:val="24"/>
              </w:rPr>
              <w:t xml:space="preserve">Systems </w:t>
            </w:r>
            <w:r>
              <w:rPr>
                <w:b w:val="0"/>
                <w:sz w:val="24"/>
                <w:szCs w:val="24"/>
              </w:rPr>
              <w:t>D</w:t>
            </w:r>
            <w:r w:rsidRPr="003A2858">
              <w:rPr>
                <w:b w:val="0"/>
                <w:sz w:val="24"/>
                <w:szCs w:val="24"/>
              </w:rPr>
              <w:t>esign and Redesign</w:t>
            </w:r>
          </w:p>
        </w:tc>
        <w:tc>
          <w:tcPr>
            <w:tcW w:w="2790" w:type="dxa"/>
          </w:tcPr>
          <w:p w:rsidR="00A2529F" w:rsidRDefault="00A2529F" w:rsidP="00CA030A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:rsidR="00A2529F" w:rsidRDefault="00A2529F" w:rsidP="00CA030A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</w:p>
        </w:tc>
      </w:tr>
      <w:tr w:rsidR="00A2529F" w:rsidTr="00AD0406">
        <w:tc>
          <w:tcPr>
            <w:tcW w:w="4788" w:type="dxa"/>
          </w:tcPr>
          <w:p w:rsidR="00A2529F" w:rsidRPr="004162B1" w:rsidRDefault="00A2529F" w:rsidP="00CA030A">
            <w:pPr>
              <w:tabs>
                <w:tab w:val="left" w:pos="0"/>
              </w:tabs>
              <w:rPr>
                <w:rFonts w:cs="Arial"/>
                <w:b w:val="0"/>
                <w:sz w:val="24"/>
                <w:szCs w:val="24"/>
              </w:rPr>
            </w:pPr>
            <w:r w:rsidRPr="003A2858">
              <w:rPr>
                <w:b w:val="0"/>
                <w:sz w:val="24"/>
                <w:szCs w:val="24"/>
              </w:rPr>
              <w:t>Coalition Development and Citizen Participation</w:t>
            </w:r>
          </w:p>
        </w:tc>
        <w:tc>
          <w:tcPr>
            <w:tcW w:w="2790" w:type="dxa"/>
          </w:tcPr>
          <w:p w:rsidR="00A2529F" w:rsidRDefault="00A2529F" w:rsidP="00CA030A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:rsidR="00A2529F" w:rsidRDefault="00A2529F" w:rsidP="00CA030A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</w:p>
        </w:tc>
      </w:tr>
      <w:tr w:rsidR="00A2529F" w:rsidTr="00AD0406">
        <w:tc>
          <w:tcPr>
            <w:tcW w:w="4788" w:type="dxa"/>
          </w:tcPr>
          <w:p w:rsidR="00A2529F" w:rsidRPr="004162B1" w:rsidRDefault="00A2529F" w:rsidP="00CA030A">
            <w:pPr>
              <w:tabs>
                <w:tab w:val="left" w:pos="0"/>
              </w:tabs>
              <w:rPr>
                <w:rFonts w:cs="Arial"/>
                <w:b w:val="0"/>
                <w:sz w:val="24"/>
                <w:szCs w:val="24"/>
              </w:rPr>
            </w:pPr>
            <w:r w:rsidRPr="003A2858">
              <w:rPr>
                <w:b w:val="0"/>
                <w:sz w:val="24"/>
                <w:szCs w:val="24"/>
              </w:rPr>
              <w:t>Informing Policymakers</w:t>
            </w:r>
          </w:p>
        </w:tc>
        <w:tc>
          <w:tcPr>
            <w:tcW w:w="2790" w:type="dxa"/>
          </w:tcPr>
          <w:p w:rsidR="00A2529F" w:rsidRDefault="00A2529F" w:rsidP="00CA030A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:rsidR="00A2529F" w:rsidRDefault="00A2529F" w:rsidP="00CA030A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</w:p>
        </w:tc>
      </w:tr>
      <w:tr w:rsidR="00A2529F" w:rsidTr="00AD0406">
        <w:tc>
          <w:tcPr>
            <w:tcW w:w="4788" w:type="dxa"/>
          </w:tcPr>
          <w:p w:rsidR="00A2529F" w:rsidRPr="004162B1" w:rsidRDefault="00A2529F" w:rsidP="00CA030A">
            <w:pPr>
              <w:tabs>
                <w:tab w:val="left" w:pos="0"/>
              </w:tabs>
              <w:rPr>
                <w:rFonts w:cs="Arial"/>
                <w:b w:val="0"/>
                <w:sz w:val="24"/>
                <w:szCs w:val="24"/>
              </w:rPr>
            </w:pPr>
            <w:r w:rsidRPr="003A2858">
              <w:rPr>
                <w:b w:val="0"/>
                <w:sz w:val="24"/>
                <w:szCs w:val="24"/>
              </w:rPr>
              <w:t>Demonstration of New Approaches to Services and Supports</w:t>
            </w:r>
          </w:p>
        </w:tc>
        <w:tc>
          <w:tcPr>
            <w:tcW w:w="2790" w:type="dxa"/>
          </w:tcPr>
          <w:p w:rsidR="00A2529F" w:rsidRDefault="00A2529F" w:rsidP="00CA030A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:rsidR="00A2529F" w:rsidRDefault="00A2529F" w:rsidP="00CA030A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</w:p>
        </w:tc>
      </w:tr>
      <w:tr w:rsidR="00A2529F" w:rsidTr="00AD0406">
        <w:tc>
          <w:tcPr>
            <w:tcW w:w="4788" w:type="dxa"/>
          </w:tcPr>
          <w:p w:rsidR="00A2529F" w:rsidRPr="003A2858" w:rsidRDefault="00A2529F" w:rsidP="00CA030A">
            <w:pPr>
              <w:tabs>
                <w:tab w:val="left" w:pos="0"/>
              </w:tabs>
              <w:rPr>
                <w:b w:val="0"/>
                <w:sz w:val="24"/>
                <w:szCs w:val="24"/>
              </w:rPr>
            </w:pPr>
            <w:r w:rsidRPr="003A2858">
              <w:rPr>
                <w:b w:val="0"/>
                <w:sz w:val="24"/>
                <w:szCs w:val="24"/>
              </w:rPr>
              <w:t>Other Activities</w:t>
            </w:r>
          </w:p>
        </w:tc>
        <w:tc>
          <w:tcPr>
            <w:tcW w:w="2790" w:type="dxa"/>
          </w:tcPr>
          <w:p w:rsidR="00A2529F" w:rsidRDefault="00A2529F" w:rsidP="00CA030A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:rsidR="00A2529F" w:rsidRDefault="00A2529F" w:rsidP="00CA030A">
            <w:p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</w:p>
        </w:tc>
      </w:tr>
    </w:tbl>
    <w:p w:rsidR="00A2529F" w:rsidRDefault="00A2529F" w:rsidP="00CA030A">
      <w:pPr>
        <w:tabs>
          <w:tab w:val="left" w:pos="0"/>
        </w:tabs>
        <w:rPr>
          <w:rFonts w:cs="Arial"/>
          <w:sz w:val="24"/>
          <w:szCs w:val="24"/>
        </w:rPr>
      </w:pPr>
    </w:p>
    <w:p w:rsidR="00E56715" w:rsidRDefault="00E56715" w:rsidP="00E56715">
      <w:pPr>
        <w:rPr>
          <w:rFonts w:cs="Arial"/>
          <w:sz w:val="24"/>
          <w:szCs w:val="24"/>
        </w:rPr>
      </w:pPr>
      <w:r w:rsidRPr="0066245C">
        <w:rPr>
          <w:rFonts w:cs="Arial"/>
          <w:sz w:val="24"/>
          <w:szCs w:val="24"/>
        </w:rPr>
        <w:t>Intermediaries/Collaborators:</w:t>
      </w:r>
      <w:r>
        <w:rPr>
          <w:rFonts w:cs="Arial"/>
          <w:sz w:val="24"/>
          <w:szCs w:val="24"/>
        </w:rPr>
        <w:t xml:space="preserve"> 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4760"/>
        <w:gridCol w:w="2789"/>
        <w:gridCol w:w="2729"/>
      </w:tblGrid>
      <w:tr w:rsidR="00E56715" w:rsidTr="00AD0406">
        <w:tc>
          <w:tcPr>
            <w:tcW w:w="4788" w:type="dxa"/>
          </w:tcPr>
          <w:p w:rsidR="00E56715" w:rsidRDefault="00E56715" w:rsidP="00E56715">
            <w:pPr>
              <w:rPr>
                <w:rFonts w:cs="Arial"/>
                <w:sz w:val="24"/>
                <w:szCs w:val="24"/>
              </w:rPr>
            </w:pPr>
            <w:r w:rsidRPr="0066245C">
              <w:rPr>
                <w:rFonts w:cs="Arial"/>
                <w:sz w:val="24"/>
                <w:szCs w:val="24"/>
              </w:rPr>
              <w:t>Intermediaries/Collaborators</w:t>
            </w:r>
          </w:p>
        </w:tc>
        <w:tc>
          <w:tcPr>
            <w:tcW w:w="2790" w:type="dxa"/>
          </w:tcPr>
          <w:p w:rsidR="00E56715" w:rsidRDefault="00E56715" w:rsidP="00E56715">
            <w:pPr>
              <w:rPr>
                <w:rFonts w:cs="Arial"/>
                <w:sz w:val="24"/>
                <w:szCs w:val="24"/>
              </w:rPr>
            </w:pPr>
            <w:r w:rsidRPr="0066245C">
              <w:rPr>
                <w:rFonts w:cs="Arial"/>
                <w:sz w:val="24"/>
                <w:szCs w:val="24"/>
              </w:rPr>
              <w:t>Planned for this goal</w:t>
            </w:r>
          </w:p>
          <w:p w:rsidR="00AD0406" w:rsidRPr="00EE5D79" w:rsidRDefault="00AD0406" w:rsidP="00E56715">
            <w:pPr>
              <w:rPr>
                <w:rFonts w:cs="Arial"/>
                <w:color w:val="E36C0A" w:themeColor="accent6" w:themeShade="BF"/>
                <w:sz w:val="24"/>
                <w:szCs w:val="24"/>
              </w:rPr>
            </w:pPr>
            <w:r w:rsidRPr="00EE5D79">
              <w:rPr>
                <w:b w:val="0"/>
                <w:i/>
                <w:color w:val="E36C0A" w:themeColor="accent6" w:themeShade="BF"/>
                <w:sz w:val="20"/>
              </w:rPr>
              <w:t xml:space="preserve">Taken directly from State Plan; </w:t>
            </w:r>
            <w:r w:rsidRPr="00EE5D79">
              <w:rPr>
                <w:rFonts w:cs="Arial"/>
                <w:b w:val="0"/>
                <w:i/>
                <w:color w:val="E36C0A" w:themeColor="accent6" w:themeShade="BF"/>
                <w:sz w:val="20"/>
              </w:rPr>
              <w:t>Intermediaries/Collaborators</w:t>
            </w:r>
            <w:r w:rsidRPr="00EE5D79">
              <w:rPr>
                <w:b w:val="0"/>
                <w:i/>
                <w:color w:val="E36C0A" w:themeColor="accent6" w:themeShade="BF"/>
                <w:sz w:val="20"/>
              </w:rPr>
              <w:t xml:space="preserve"> checked off</w:t>
            </w:r>
          </w:p>
        </w:tc>
        <w:tc>
          <w:tcPr>
            <w:tcW w:w="2700" w:type="dxa"/>
          </w:tcPr>
          <w:p w:rsidR="00E56715" w:rsidRDefault="00E56715" w:rsidP="00E5671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Actual</w:t>
            </w:r>
          </w:p>
          <w:p w:rsidR="00AD0406" w:rsidRPr="00EE5D79" w:rsidRDefault="00AD0406" w:rsidP="00E56715">
            <w:pPr>
              <w:rPr>
                <w:rFonts w:cs="Arial"/>
                <w:color w:val="E36C0A" w:themeColor="accent6" w:themeShade="BF"/>
                <w:sz w:val="24"/>
                <w:szCs w:val="24"/>
              </w:rPr>
            </w:pPr>
            <w:r w:rsidRPr="00EE5D79">
              <w:rPr>
                <w:rFonts w:cs="Arial"/>
                <w:b w:val="0"/>
                <w:bCs/>
                <w:i/>
                <w:color w:val="E36C0A" w:themeColor="accent6" w:themeShade="BF"/>
                <w:sz w:val="20"/>
              </w:rPr>
              <w:t>To be completed annually</w:t>
            </w:r>
            <w:r w:rsidR="00AE1917" w:rsidRPr="00EE5D79">
              <w:rPr>
                <w:b w:val="0"/>
                <w:i/>
                <w:color w:val="E36C0A" w:themeColor="accent6" w:themeShade="BF"/>
                <w:sz w:val="20"/>
              </w:rPr>
              <w:t xml:space="preserve">; Council checks off </w:t>
            </w:r>
            <w:r w:rsidR="00AE1917" w:rsidRPr="00EE5D79">
              <w:rPr>
                <w:rFonts w:cs="Arial"/>
                <w:b w:val="0"/>
                <w:i/>
                <w:color w:val="E36C0A" w:themeColor="accent6" w:themeShade="BF"/>
                <w:sz w:val="20"/>
              </w:rPr>
              <w:t>Intermediaries/Collaborators</w:t>
            </w:r>
          </w:p>
        </w:tc>
      </w:tr>
      <w:tr w:rsidR="00E56715" w:rsidTr="00AD0406">
        <w:tc>
          <w:tcPr>
            <w:tcW w:w="4788" w:type="dxa"/>
          </w:tcPr>
          <w:p w:rsidR="00E56715" w:rsidRDefault="00E56715" w:rsidP="00E56715">
            <w:pPr>
              <w:rPr>
                <w:rFonts w:cs="Arial"/>
                <w:sz w:val="24"/>
                <w:szCs w:val="24"/>
              </w:rPr>
            </w:pPr>
            <w:r w:rsidRPr="0066245C">
              <w:rPr>
                <w:rFonts w:cs="Arial"/>
                <w:b w:val="0"/>
                <w:sz w:val="24"/>
                <w:szCs w:val="24"/>
              </w:rPr>
              <w:t>State Protection and Advocacy System</w:t>
            </w:r>
          </w:p>
        </w:tc>
        <w:tc>
          <w:tcPr>
            <w:tcW w:w="2790" w:type="dxa"/>
          </w:tcPr>
          <w:p w:rsidR="00E56715" w:rsidRDefault="00E56715" w:rsidP="00E5671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:rsidR="00E56715" w:rsidRDefault="00E56715" w:rsidP="00E56715">
            <w:pPr>
              <w:rPr>
                <w:rFonts w:cs="Arial"/>
                <w:sz w:val="24"/>
                <w:szCs w:val="24"/>
              </w:rPr>
            </w:pPr>
          </w:p>
        </w:tc>
      </w:tr>
      <w:tr w:rsidR="00E56715" w:rsidTr="00AD0406">
        <w:tc>
          <w:tcPr>
            <w:tcW w:w="4788" w:type="dxa"/>
          </w:tcPr>
          <w:p w:rsidR="00E56715" w:rsidRDefault="00E56715" w:rsidP="00E56715">
            <w:pPr>
              <w:rPr>
                <w:rFonts w:cs="Arial"/>
                <w:sz w:val="24"/>
                <w:szCs w:val="24"/>
              </w:rPr>
            </w:pPr>
            <w:r w:rsidRPr="0066245C">
              <w:rPr>
                <w:rFonts w:cs="Arial"/>
                <w:b w:val="0"/>
                <w:sz w:val="24"/>
                <w:szCs w:val="24"/>
              </w:rPr>
              <w:t>University Center(s)</w:t>
            </w:r>
          </w:p>
        </w:tc>
        <w:tc>
          <w:tcPr>
            <w:tcW w:w="2790" w:type="dxa"/>
          </w:tcPr>
          <w:p w:rsidR="00E56715" w:rsidRDefault="00E56715" w:rsidP="00E5671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:rsidR="00E56715" w:rsidRDefault="00E56715" w:rsidP="00E56715">
            <w:pPr>
              <w:rPr>
                <w:rFonts w:cs="Arial"/>
                <w:sz w:val="24"/>
                <w:szCs w:val="24"/>
              </w:rPr>
            </w:pPr>
          </w:p>
        </w:tc>
      </w:tr>
      <w:tr w:rsidR="00E56715" w:rsidTr="00AD0406">
        <w:tc>
          <w:tcPr>
            <w:tcW w:w="4788" w:type="dxa"/>
          </w:tcPr>
          <w:p w:rsidR="00E56715" w:rsidRDefault="00E56715" w:rsidP="00E56715">
            <w:pPr>
              <w:rPr>
                <w:rFonts w:cs="Arial"/>
                <w:sz w:val="24"/>
                <w:szCs w:val="24"/>
              </w:rPr>
            </w:pPr>
            <w:r w:rsidRPr="0020016F">
              <w:rPr>
                <w:rFonts w:cs="Arial"/>
                <w:b w:val="0"/>
                <w:sz w:val="24"/>
                <w:szCs w:val="24"/>
              </w:rPr>
              <w:t>State DD agency</w:t>
            </w:r>
          </w:p>
        </w:tc>
        <w:tc>
          <w:tcPr>
            <w:tcW w:w="2790" w:type="dxa"/>
          </w:tcPr>
          <w:p w:rsidR="00E56715" w:rsidRDefault="00E56715" w:rsidP="00E5671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:rsidR="00E56715" w:rsidRDefault="00E56715" w:rsidP="00E56715">
            <w:pPr>
              <w:rPr>
                <w:rFonts w:cs="Arial"/>
                <w:sz w:val="24"/>
                <w:szCs w:val="24"/>
              </w:rPr>
            </w:pPr>
          </w:p>
        </w:tc>
      </w:tr>
      <w:tr w:rsidR="00E56715" w:rsidTr="00AD0406">
        <w:tc>
          <w:tcPr>
            <w:tcW w:w="4788" w:type="dxa"/>
          </w:tcPr>
          <w:p w:rsidR="00E56715" w:rsidRDefault="00E56715" w:rsidP="00E56715">
            <w:pPr>
              <w:rPr>
                <w:rFonts w:cs="Arial"/>
                <w:sz w:val="24"/>
                <w:szCs w:val="24"/>
              </w:rPr>
            </w:pPr>
            <w:r w:rsidRPr="00A64EC6">
              <w:rPr>
                <w:rFonts w:cs="Arial"/>
                <w:b w:val="0"/>
                <w:sz w:val="24"/>
                <w:szCs w:val="24"/>
              </w:rPr>
              <w:t>Other:</w:t>
            </w:r>
          </w:p>
        </w:tc>
        <w:tc>
          <w:tcPr>
            <w:tcW w:w="2790" w:type="dxa"/>
          </w:tcPr>
          <w:p w:rsidR="00E56715" w:rsidRDefault="00E56715" w:rsidP="00E5671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:rsidR="00E56715" w:rsidRDefault="00E56715" w:rsidP="00E56715">
            <w:pPr>
              <w:rPr>
                <w:rFonts w:cs="Arial"/>
                <w:sz w:val="24"/>
                <w:szCs w:val="24"/>
              </w:rPr>
            </w:pPr>
          </w:p>
        </w:tc>
      </w:tr>
      <w:tr w:rsidR="00E56715" w:rsidTr="00AD0406">
        <w:tc>
          <w:tcPr>
            <w:tcW w:w="4788" w:type="dxa"/>
          </w:tcPr>
          <w:p w:rsidR="00E56715" w:rsidRDefault="00E56715" w:rsidP="00E56715">
            <w:pPr>
              <w:rPr>
                <w:rFonts w:cs="Arial"/>
                <w:sz w:val="24"/>
                <w:szCs w:val="24"/>
              </w:rPr>
            </w:pPr>
            <w:r w:rsidRPr="00A64EC6">
              <w:rPr>
                <w:rFonts w:cs="Arial"/>
                <w:b w:val="0"/>
                <w:sz w:val="24"/>
                <w:szCs w:val="24"/>
              </w:rPr>
              <w:t>Other:</w:t>
            </w:r>
          </w:p>
        </w:tc>
        <w:tc>
          <w:tcPr>
            <w:tcW w:w="2790" w:type="dxa"/>
          </w:tcPr>
          <w:p w:rsidR="00E56715" w:rsidRDefault="00E56715" w:rsidP="00E5671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:rsidR="00E56715" w:rsidRDefault="00E56715" w:rsidP="00E56715">
            <w:pPr>
              <w:rPr>
                <w:rFonts w:cs="Arial"/>
                <w:sz w:val="24"/>
                <w:szCs w:val="24"/>
              </w:rPr>
            </w:pPr>
          </w:p>
        </w:tc>
      </w:tr>
      <w:tr w:rsidR="00E56715" w:rsidTr="00AD0406">
        <w:tc>
          <w:tcPr>
            <w:tcW w:w="4788" w:type="dxa"/>
          </w:tcPr>
          <w:p w:rsidR="00E56715" w:rsidRDefault="00E56715" w:rsidP="00E56715">
            <w:pPr>
              <w:rPr>
                <w:rFonts w:cs="Arial"/>
                <w:sz w:val="24"/>
                <w:szCs w:val="24"/>
              </w:rPr>
            </w:pPr>
            <w:r w:rsidRPr="00A64EC6">
              <w:rPr>
                <w:rFonts w:cs="Arial"/>
                <w:b w:val="0"/>
                <w:sz w:val="24"/>
                <w:szCs w:val="24"/>
              </w:rPr>
              <w:t>Other:</w:t>
            </w:r>
          </w:p>
        </w:tc>
        <w:tc>
          <w:tcPr>
            <w:tcW w:w="2790" w:type="dxa"/>
          </w:tcPr>
          <w:p w:rsidR="00E56715" w:rsidRDefault="00E56715" w:rsidP="00E5671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:rsidR="00E56715" w:rsidRDefault="00E56715" w:rsidP="00E56715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E56715" w:rsidRDefault="00E56715" w:rsidP="00E56715">
      <w:pPr>
        <w:rPr>
          <w:rFonts w:cs="Arial"/>
          <w:sz w:val="24"/>
          <w:szCs w:val="24"/>
        </w:rPr>
      </w:pPr>
    </w:p>
    <w:p w:rsidR="00F16A8F" w:rsidRDefault="00F16A8F" w:rsidP="00A2529F">
      <w:pPr>
        <w:rPr>
          <w:sz w:val="24"/>
          <w:szCs w:val="24"/>
        </w:rPr>
      </w:pPr>
      <w:r>
        <w:rPr>
          <w:sz w:val="24"/>
          <w:szCs w:val="24"/>
        </w:rPr>
        <w:t xml:space="preserve">Objectives/Implementation Activities/Timeline: </w:t>
      </w:r>
    </w:p>
    <w:tbl>
      <w:tblPr>
        <w:tblW w:w="102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3390"/>
        <w:gridCol w:w="3390"/>
      </w:tblGrid>
      <w:tr w:rsidR="00F16A8F" w:rsidRPr="00D00940" w:rsidTr="00E56715">
        <w:tc>
          <w:tcPr>
            <w:tcW w:w="3480" w:type="dxa"/>
          </w:tcPr>
          <w:p w:rsidR="00F16A8F" w:rsidRPr="003206F9" w:rsidRDefault="00F16A8F" w:rsidP="00242DA7">
            <w:pPr>
              <w:rPr>
                <w:rFonts w:cs="Arial"/>
                <w:bCs/>
                <w:sz w:val="24"/>
                <w:szCs w:val="24"/>
              </w:rPr>
            </w:pPr>
            <w:r w:rsidRPr="00D00940">
              <w:rPr>
                <w:rFonts w:cs="Arial"/>
                <w:bCs/>
                <w:sz w:val="24"/>
                <w:szCs w:val="24"/>
              </w:rPr>
              <w:t>Objectives</w:t>
            </w:r>
          </w:p>
        </w:tc>
        <w:tc>
          <w:tcPr>
            <w:tcW w:w="3390" w:type="dxa"/>
          </w:tcPr>
          <w:p w:rsidR="00F16A8F" w:rsidRPr="003206F9" w:rsidRDefault="00F16A8F" w:rsidP="009B37F5">
            <w:pPr>
              <w:rPr>
                <w:rFonts w:cs="Arial"/>
                <w:bCs/>
                <w:sz w:val="24"/>
                <w:szCs w:val="24"/>
              </w:rPr>
            </w:pPr>
            <w:r w:rsidRPr="00D00940">
              <w:rPr>
                <w:rFonts w:cs="Arial"/>
                <w:bCs/>
                <w:sz w:val="24"/>
                <w:szCs w:val="24"/>
              </w:rPr>
              <w:t>Implementation Activities</w:t>
            </w:r>
          </w:p>
        </w:tc>
        <w:tc>
          <w:tcPr>
            <w:tcW w:w="3390" w:type="dxa"/>
          </w:tcPr>
          <w:p w:rsidR="00F16A8F" w:rsidRPr="003206F9" w:rsidRDefault="00F16A8F" w:rsidP="00242DA7">
            <w:pPr>
              <w:rPr>
                <w:rFonts w:cs="Arial"/>
                <w:bCs/>
                <w:sz w:val="24"/>
                <w:szCs w:val="24"/>
              </w:rPr>
            </w:pPr>
            <w:r w:rsidRPr="00D00940">
              <w:rPr>
                <w:rFonts w:cs="Arial"/>
                <w:bCs/>
                <w:sz w:val="24"/>
                <w:szCs w:val="24"/>
              </w:rPr>
              <w:t xml:space="preserve">Timeline </w:t>
            </w:r>
          </w:p>
        </w:tc>
      </w:tr>
      <w:tr w:rsidR="00F16A8F" w:rsidRPr="00D00940" w:rsidTr="00E56715">
        <w:tc>
          <w:tcPr>
            <w:tcW w:w="3480" w:type="dxa"/>
          </w:tcPr>
          <w:p w:rsidR="00F16A8F" w:rsidRDefault="00A2529F" w:rsidP="00A2529F">
            <w:pPr>
              <w:pStyle w:val="ListParagraph"/>
              <w:numPr>
                <w:ilvl w:val="0"/>
                <w:numId w:val="49"/>
              </w:numPr>
              <w:ind w:left="342" w:hanging="342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Objective</w:t>
            </w:r>
          </w:p>
          <w:p w:rsidR="00EE5D79" w:rsidRPr="00A2529F" w:rsidRDefault="00EE5D79" w:rsidP="00EE5D79">
            <w:pPr>
              <w:pStyle w:val="ListParagraph"/>
              <w:ind w:left="342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b w:val="0"/>
                <w:i/>
                <w:sz w:val="20"/>
              </w:rPr>
              <w:t>Taken d</w:t>
            </w:r>
            <w:r w:rsidRPr="00AD0406">
              <w:rPr>
                <w:b w:val="0"/>
                <w:i/>
                <w:sz w:val="20"/>
              </w:rPr>
              <w:t>irectly from State Plan</w:t>
            </w:r>
          </w:p>
        </w:tc>
        <w:tc>
          <w:tcPr>
            <w:tcW w:w="3390" w:type="dxa"/>
          </w:tcPr>
          <w:p w:rsidR="00F16A8F" w:rsidRPr="00D00940" w:rsidRDefault="00EE5D79" w:rsidP="00242DA7">
            <w:pPr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b w:val="0"/>
                <w:i/>
                <w:sz w:val="20"/>
              </w:rPr>
              <w:t>Taken d</w:t>
            </w:r>
            <w:r w:rsidRPr="00AD0406">
              <w:rPr>
                <w:b w:val="0"/>
                <w:i/>
                <w:sz w:val="20"/>
              </w:rPr>
              <w:t>irectly from State Plan</w:t>
            </w:r>
          </w:p>
        </w:tc>
        <w:tc>
          <w:tcPr>
            <w:tcW w:w="3390" w:type="dxa"/>
          </w:tcPr>
          <w:p w:rsidR="00F16A8F" w:rsidRPr="00D00940" w:rsidRDefault="00EE5D79" w:rsidP="00242DA7">
            <w:pPr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b w:val="0"/>
                <w:i/>
                <w:sz w:val="20"/>
              </w:rPr>
              <w:t>Taken d</w:t>
            </w:r>
            <w:r w:rsidRPr="00AD0406">
              <w:rPr>
                <w:b w:val="0"/>
                <w:i/>
                <w:sz w:val="20"/>
              </w:rPr>
              <w:t>irectly from State Plan</w:t>
            </w:r>
          </w:p>
        </w:tc>
      </w:tr>
      <w:tr w:rsidR="00A2529F" w:rsidRPr="00D00940" w:rsidTr="00E56715">
        <w:tc>
          <w:tcPr>
            <w:tcW w:w="10260" w:type="dxa"/>
            <w:gridSpan w:val="3"/>
          </w:tcPr>
          <w:p w:rsidR="00A2529F" w:rsidRPr="00EE5D79" w:rsidRDefault="00A2529F" w:rsidP="00242DA7">
            <w:pPr>
              <w:rPr>
                <w:rFonts w:cs="Arial"/>
                <w:b w:val="0"/>
                <w:i/>
                <w:color w:val="800080"/>
                <w:sz w:val="20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Narrative Result</w:t>
            </w:r>
            <w:r w:rsidR="00E56715">
              <w:rPr>
                <w:rStyle w:val="FootnoteReference"/>
                <w:b w:val="0"/>
                <w:bCs/>
                <w:sz w:val="24"/>
                <w:szCs w:val="24"/>
              </w:rPr>
              <w:footnoteReference w:id="1"/>
            </w:r>
            <w:r>
              <w:rPr>
                <w:rFonts w:cs="Arial"/>
                <w:b w:val="0"/>
                <w:bCs/>
                <w:sz w:val="24"/>
                <w:szCs w:val="24"/>
              </w:rPr>
              <w:t>:</w:t>
            </w:r>
            <w:r w:rsidR="00AE1917">
              <w:rPr>
                <w:rFonts w:cs="Arial"/>
                <w:b w:val="0"/>
                <w:i/>
                <w:color w:val="800080"/>
                <w:sz w:val="20"/>
              </w:rPr>
              <w:t xml:space="preserve"> </w:t>
            </w:r>
            <w:r w:rsidR="00EE5D79" w:rsidRPr="00EE5D79">
              <w:rPr>
                <w:rFonts w:cs="Arial"/>
                <w:b w:val="0"/>
                <w:i/>
                <w:color w:val="E36C0A" w:themeColor="accent6" w:themeShade="BF"/>
                <w:sz w:val="20"/>
              </w:rPr>
              <w:t xml:space="preserve">For each objective, the </w:t>
            </w:r>
            <w:r w:rsidR="00AE1917" w:rsidRPr="00EE5D79">
              <w:rPr>
                <w:rFonts w:cs="Arial"/>
                <w:b w:val="0"/>
                <w:i/>
                <w:color w:val="E36C0A" w:themeColor="accent6" w:themeShade="BF"/>
                <w:sz w:val="20"/>
              </w:rPr>
              <w:t>Council would complete</w:t>
            </w:r>
            <w:r w:rsidR="00EE5D79" w:rsidRPr="00EE5D79">
              <w:rPr>
                <w:rFonts w:cs="Arial"/>
                <w:b w:val="0"/>
                <w:i/>
                <w:color w:val="E36C0A" w:themeColor="accent6" w:themeShade="BF"/>
                <w:sz w:val="20"/>
              </w:rPr>
              <w:t xml:space="preserve"> this section annually, providing a narrative report of how the objective was implemented, if there were activities planned for during the reporting timeframe. The Council would not provide a narrative report for objectives not planned for during the reporting timeframe.</w:t>
            </w:r>
            <w:r w:rsidR="00EE5D79">
              <w:rPr>
                <w:rFonts w:cs="Arial"/>
                <w:b w:val="0"/>
                <w:i/>
                <w:color w:val="800080"/>
                <w:sz w:val="20"/>
              </w:rPr>
              <w:t xml:space="preserve"> </w:t>
            </w:r>
          </w:p>
        </w:tc>
      </w:tr>
      <w:tr w:rsidR="00A2529F" w:rsidRPr="00D00940" w:rsidTr="00E56715">
        <w:tc>
          <w:tcPr>
            <w:tcW w:w="3480" w:type="dxa"/>
          </w:tcPr>
          <w:p w:rsidR="00A2529F" w:rsidRPr="00A2529F" w:rsidRDefault="00A2529F" w:rsidP="00A2529F">
            <w:pPr>
              <w:pStyle w:val="ListParagraph"/>
              <w:numPr>
                <w:ilvl w:val="0"/>
                <w:numId w:val="49"/>
              </w:numPr>
              <w:ind w:left="342" w:hanging="342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Objective</w:t>
            </w:r>
          </w:p>
        </w:tc>
        <w:tc>
          <w:tcPr>
            <w:tcW w:w="3390" w:type="dxa"/>
          </w:tcPr>
          <w:p w:rsidR="00A2529F" w:rsidRPr="00D00940" w:rsidRDefault="00A2529F" w:rsidP="00A2529F">
            <w:pPr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3390" w:type="dxa"/>
          </w:tcPr>
          <w:p w:rsidR="00A2529F" w:rsidRPr="00D00940" w:rsidRDefault="00A2529F" w:rsidP="00A2529F">
            <w:pPr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A2529F" w:rsidRPr="00D00940" w:rsidTr="00E56715">
        <w:tc>
          <w:tcPr>
            <w:tcW w:w="10260" w:type="dxa"/>
            <w:gridSpan w:val="3"/>
          </w:tcPr>
          <w:p w:rsidR="00A2529F" w:rsidRPr="00D00940" w:rsidRDefault="00A2529F" w:rsidP="00A2529F">
            <w:pPr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Narrative Result:</w:t>
            </w:r>
          </w:p>
        </w:tc>
      </w:tr>
    </w:tbl>
    <w:p w:rsidR="008F2B2D" w:rsidRDefault="008F2B2D" w:rsidP="006C4EBA">
      <w:pPr>
        <w:pStyle w:val="BodyText"/>
        <w:rPr>
          <w:rFonts w:ascii="Arial" w:hAnsi="Arial" w:cs="Arial"/>
          <w:sz w:val="32"/>
          <w:szCs w:val="32"/>
          <w:u w:val="single"/>
        </w:rPr>
      </w:pPr>
    </w:p>
    <w:p w:rsidR="004D3AFC" w:rsidRDefault="004D3AFC" w:rsidP="004D3AFC">
      <w:pPr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 xml:space="preserve">Section </w:t>
      </w:r>
      <w:proofErr w:type="spellStart"/>
      <w:r>
        <w:rPr>
          <w:rFonts w:cs="Arial"/>
          <w:sz w:val="24"/>
          <w:szCs w:val="24"/>
        </w:rPr>
        <w:t>II.b</w:t>
      </w:r>
      <w:proofErr w:type="spellEnd"/>
      <w:r w:rsidRPr="00C31032">
        <w:rPr>
          <w:rFonts w:cs="Arial"/>
          <w:sz w:val="24"/>
          <w:szCs w:val="24"/>
        </w:rPr>
        <w:t>.</w:t>
      </w:r>
      <w:proofErr w:type="gramEnd"/>
      <w:r>
        <w:rPr>
          <w:rFonts w:cs="Arial"/>
          <w:sz w:val="24"/>
          <w:szCs w:val="24"/>
        </w:rPr>
        <w:tab/>
        <w:t>Summary</w:t>
      </w:r>
    </w:p>
    <w:p w:rsidR="004D3AFC" w:rsidRPr="00EE5D79" w:rsidRDefault="004D3AFC" w:rsidP="004D3AFC">
      <w:pPr>
        <w:rPr>
          <w:rFonts w:cs="Arial"/>
          <w:b w:val="0"/>
          <w:i/>
          <w:sz w:val="20"/>
        </w:rPr>
      </w:pPr>
      <w:r w:rsidRPr="00EE5D79">
        <w:rPr>
          <w:rFonts w:cs="Arial"/>
          <w:b w:val="0"/>
          <w:i/>
          <w:color w:val="E36C0A" w:themeColor="accent6" w:themeShade="BF"/>
          <w:sz w:val="20"/>
        </w:rPr>
        <w:t xml:space="preserve">This section would be used to provide a summary report of overall progress, </w:t>
      </w:r>
      <w:r w:rsidR="00EE5D79">
        <w:rPr>
          <w:rFonts w:cs="Arial"/>
          <w:b w:val="0"/>
          <w:i/>
          <w:color w:val="E36C0A" w:themeColor="accent6" w:themeShade="BF"/>
          <w:sz w:val="20"/>
        </w:rPr>
        <w:t xml:space="preserve">to discuss </w:t>
      </w:r>
      <w:r w:rsidRPr="00EE5D79">
        <w:rPr>
          <w:rFonts w:cs="Arial"/>
          <w:b w:val="0"/>
          <w:i/>
          <w:color w:val="E36C0A" w:themeColor="accent6" w:themeShade="BF"/>
          <w:sz w:val="20"/>
        </w:rPr>
        <w:t xml:space="preserve">challenges and </w:t>
      </w:r>
      <w:r w:rsidR="00EE5D79">
        <w:rPr>
          <w:rFonts w:cs="Arial"/>
          <w:b w:val="0"/>
          <w:i/>
          <w:color w:val="E36C0A" w:themeColor="accent6" w:themeShade="BF"/>
          <w:sz w:val="20"/>
        </w:rPr>
        <w:t xml:space="preserve">to describe </w:t>
      </w:r>
      <w:r w:rsidRPr="00EE5D79">
        <w:rPr>
          <w:rFonts w:cs="Arial"/>
          <w:b w:val="0"/>
          <w:i/>
          <w:color w:val="E36C0A" w:themeColor="accent6" w:themeShade="BF"/>
          <w:sz w:val="20"/>
        </w:rPr>
        <w:t>significant achievements not reported elsewhere</w:t>
      </w:r>
      <w:r w:rsidRPr="00EE5D79">
        <w:rPr>
          <w:rFonts w:cs="Arial"/>
          <w:b w:val="0"/>
          <w:i/>
          <w:sz w:val="20"/>
        </w:rPr>
        <w:t>.</w:t>
      </w:r>
    </w:p>
    <w:p w:rsidR="004D3AFC" w:rsidRDefault="004D3AFC" w:rsidP="006C4EBA">
      <w:pPr>
        <w:pStyle w:val="BodyText"/>
        <w:rPr>
          <w:rFonts w:ascii="Arial" w:hAnsi="Arial" w:cs="Arial"/>
          <w:sz w:val="32"/>
          <w:szCs w:val="32"/>
          <w:u w:val="single"/>
        </w:rPr>
      </w:pPr>
    </w:p>
    <w:p w:rsidR="00F16A8F" w:rsidRPr="00591772" w:rsidRDefault="00F16A8F" w:rsidP="006C4EBA">
      <w:pPr>
        <w:pStyle w:val="BodyText"/>
        <w:rPr>
          <w:rFonts w:ascii="Arial" w:hAnsi="Arial" w:cs="Arial"/>
          <w:b w:val="0"/>
          <w:sz w:val="24"/>
          <w:szCs w:val="24"/>
        </w:rPr>
      </w:pPr>
      <w:r w:rsidRPr="00304356">
        <w:rPr>
          <w:rFonts w:ascii="Arial" w:hAnsi="Arial" w:cs="Arial"/>
          <w:sz w:val="32"/>
          <w:szCs w:val="32"/>
          <w:u w:val="single"/>
        </w:rPr>
        <w:t xml:space="preserve">SECTION </w:t>
      </w:r>
      <w:r w:rsidR="00E56715">
        <w:rPr>
          <w:rFonts w:ascii="Arial" w:hAnsi="Arial" w:cs="Arial"/>
          <w:sz w:val="32"/>
          <w:szCs w:val="32"/>
          <w:u w:val="single"/>
        </w:rPr>
        <w:t>III</w:t>
      </w:r>
      <w:r w:rsidRPr="00304356">
        <w:rPr>
          <w:rFonts w:ascii="Arial" w:hAnsi="Arial" w:cs="Arial"/>
          <w:sz w:val="32"/>
          <w:szCs w:val="32"/>
          <w:u w:val="single"/>
        </w:rPr>
        <w:t>: PROJECTED COUNCIL BUDGET</w:t>
      </w:r>
      <w:r w:rsidRPr="00CB10E9">
        <w:rPr>
          <w:rFonts w:ascii="Arial" w:hAnsi="Arial" w:cs="Arial"/>
          <w:sz w:val="32"/>
          <w:szCs w:val="32"/>
        </w:rPr>
        <w:t xml:space="preserve"> </w:t>
      </w:r>
      <w:r w:rsidRPr="00591772">
        <w:rPr>
          <w:rFonts w:ascii="Arial" w:hAnsi="Arial" w:cs="Arial"/>
          <w:b w:val="0"/>
          <w:sz w:val="24"/>
          <w:szCs w:val="24"/>
        </w:rPr>
        <w:t>[Section 124(c</w:t>
      </w:r>
      <w:proofErr w:type="gramStart"/>
      <w:r w:rsidRPr="00591772">
        <w:rPr>
          <w:rFonts w:ascii="Arial" w:hAnsi="Arial" w:cs="Arial"/>
          <w:b w:val="0"/>
          <w:sz w:val="24"/>
          <w:szCs w:val="24"/>
        </w:rPr>
        <w:t>)(</w:t>
      </w:r>
      <w:proofErr w:type="gramEnd"/>
      <w:r w:rsidRPr="00591772">
        <w:rPr>
          <w:rFonts w:ascii="Arial" w:hAnsi="Arial" w:cs="Arial"/>
          <w:b w:val="0"/>
          <w:sz w:val="24"/>
          <w:szCs w:val="24"/>
        </w:rPr>
        <w:t>5)</w:t>
      </w:r>
      <w:r w:rsidR="00591772">
        <w:rPr>
          <w:rFonts w:ascii="Arial" w:hAnsi="Arial" w:cs="Arial"/>
          <w:b w:val="0"/>
          <w:sz w:val="24"/>
          <w:szCs w:val="24"/>
        </w:rPr>
        <w:t xml:space="preserve">(B) </w:t>
      </w:r>
      <w:r w:rsidRPr="00591772">
        <w:rPr>
          <w:rFonts w:ascii="Arial" w:hAnsi="Arial" w:cs="Arial"/>
          <w:b w:val="0"/>
          <w:sz w:val="24"/>
          <w:szCs w:val="24"/>
        </w:rPr>
        <w:t>and 125(c)(8)]</w:t>
      </w:r>
    </w:p>
    <w:p w:rsidR="00F16A8F" w:rsidRDefault="00F16A8F" w:rsidP="00E56715">
      <w:pPr>
        <w:pStyle w:val="BodyText"/>
        <w:rPr>
          <w:rFonts w:ascii="Arial" w:hAnsi="Arial" w:cs="Arial"/>
          <w:b w:val="0"/>
          <w:color w:val="548DD4"/>
          <w:sz w:val="24"/>
          <w:szCs w:val="24"/>
        </w:rPr>
      </w:pPr>
    </w:p>
    <w:p w:rsidR="00E56715" w:rsidRDefault="00EE5D79" w:rsidP="00E56715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Budget Planned</w:t>
      </w:r>
    </w:p>
    <w:p w:rsidR="00EE5D79" w:rsidRPr="00EE5D79" w:rsidRDefault="00EE5D79" w:rsidP="00E56715">
      <w:pPr>
        <w:pStyle w:val="BodyText"/>
        <w:rPr>
          <w:rFonts w:ascii="Arial" w:hAnsi="Arial" w:cs="Arial"/>
          <w:b w:val="0"/>
          <w:i/>
          <w:color w:val="E36C0A" w:themeColor="accent6" w:themeShade="BF"/>
          <w:sz w:val="20"/>
        </w:rPr>
      </w:pPr>
      <w:r w:rsidRPr="00EE5D79">
        <w:rPr>
          <w:rFonts w:ascii="Arial" w:hAnsi="Arial" w:cs="Arial"/>
          <w:b w:val="0"/>
          <w:i/>
          <w:color w:val="E36C0A" w:themeColor="accent6" w:themeShade="BF"/>
          <w:sz w:val="20"/>
        </w:rPr>
        <w:t xml:space="preserve">The chart below would be taken directly from the State Plan </w:t>
      </w:r>
    </w:p>
    <w:tbl>
      <w:tblPr>
        <w:tblW w:w="10124" w:type="dxa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4"/>
        <w:gridCol w:w="2100"/>
        <w:gridCol w:w="2100"/>
        <w:gridCol w:w="2100"/>
      </w:tblGrid>
      <w:tr w:rsidR="00F16A8F" w:rsidRPr="0066245C" w:rsidTr="00F447A2">
        <w:tc>
          <w:tcPr>
            <w:tcW w:w="3824" w:type="dxa"/>
            <w:shd w:val="pct5" w:color="auto" w:fill="FFFFFF"/>
          </w:tcPr>
          <w:p w:rsidR="00F16A8F" w:rsidRPr="0066245C" w:rsidRDefault="00E56715" w:rsidP="00E56715">
            <w:pPr>
              <w:pStyle w:val="Footer"/>
              <w:tabs>
                <w:tab w:val="clear" w:pos="4320"/>
                <w:tab w:val="clear" w:pos="8640"/>
                <w:tab w:val="left" w:pos="930"/>
                <w:tab w:val="center" w:pos="1804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F16A8F" w:rsidRPr="006624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6A8F" w:rsidRPr="0066245C">
              <w:rPr>
                <w:rFonts w:ascii="Arial" w:hAnsi="Arial" w:cs="Arial"/>
                <w:b/>
                <w:sz w:val="24"/>
                <w:szCs w:val="24"/>
              </w:rPr>
              <w:t xml:space="preserve">Goal </w:t>
            </w:r>
          </w:p>
        </w:tc>
        <w:tc>
          <w:tcPr>
            <w:tcW w:w="2100" w:type="dxa"/>
            <w:shd w:val="pct5" w:color="auto" w:fill="FFFFFF"/>
          </w:tcPr>
          <w:p w:rsidR="00F16A8F" w:rsidRPr="0066245C" w:rsidRDefault="00F16A8F" w:rsidP="00242DA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245C">
              <w:rPr>
                <w:rFonts w:ascii="Arial" w:hAnsi="Arial" w:cs="Arial"/>
                <w:b/>
                <w:sz w:val="24"/>
                <w:szCs w:val="24"/>
              </w:rPr>
              <w:t>Subtitle B $</w:t>
            </w:r>
          </w:p>
        </w:tc>
        <w:tc>
          <w:tcPr>
            <w:tcW w:w="2100" w:type="dxa"/>
            <w:shd w:val="pct5" w:color="auto" w:fill="FFFFFF"/>
          </w:tcPr>
          <w:p w:rsidR="00F16A8F" w:rsidRPr="0066245C" w:rsidRDefault="00F16A8F" w:rsidP="00242DA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245C">
              <w:rPr>
                <w:rFonts w:ascii="Arial" w:hAnsi="Arial" w:cs="Arial"/>
                <w:b/>
                <w:sz w:val="24"/>
                <w:szCs w:val="24"/>
              </w:rPr>
              <w:t>Other(s)  $</w:t>
            </w:r>
          </w:p>
        </w:tc>
        <w:tc>
          <w:tcPr>
            <w:tcW w:w="2100" w:type="dxa"/>
            <w:shd w:val="pct5" w:color="auto" w:fill="FFFFFF"/>
          </w:tcPr>
          <w:p w:rsidR="00F16A8F" w:rsidRPr="0066245C" w:rsidRDefault="00F16A8F" w:rsidP="00242DA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245C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</w:tr>
      <w:tr w:rsidR="00F16A8F" w:rsidRPr="0066245C" w:rsidTr="00F447A2">
        <w:tc>
          <w:tcPr>
            <w:tcW w:w="3824" w:type="dxa"/>
          </w:tcPr>
          <w:p w:rsidR="00F16A8F" w:rsidRPr="0066245C" w:rsidRDefault="00F16A8F" w:rsidP="002B2F40">
            <w:pPr>
              <w:pStyle w:val="Footer"/>
              <w:numPr>
                <w:ilvl w:val="0"/>
                <w:numId w:val="5"/>
              </w:numPr>
              <w:tabs>
                <w:tab w:val="clear" w:pos="4320"/>
                <w:tab w:val="clear" w:pos="8640"/>
                <w:tab w:val="left" w:pos="36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66245C">
              <w:rPr>
                <w:rFonts w:ascii="Arial" w:hAnsi="Arial" w:cs="Arial"/>
                <w:b/>
                <w:sz w:val="24"/>
                <w:szCs w:val="24"/>
              </w:rPr>
              <w:t xml:space="preserve">Goal </w:t>
            </w:r>
          </w:p>
        </w:tc>
        <w:tc>
          <w:tcPr>
            <w:tcW w:w="2100" w:type="dxa"/>
          </w:tcPr>
          <w:p w:rsidR="00F16A8F" w:rsidRPr="0066245C" w:rsidRDefault="00F16A8F" w:rsidP="00242DA7">
            <w:pPr>
              <w:pStyle w:val="Footer"/>
              <w:numPr>
                <w:ilvl w:val="12"/>
                <w:numId w:val="0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:rsidR="00F16A8F" w:rsidRPr="0066245C" w:rsidRDefault="00F16A8F" w:rsidP="00242DA7">
            <w:pPr>
              <w:pStyle w:val="Footer"/>
              <w:numPr>
                <w:ilvl w:val="12"/>
                <w:numId w:val="0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:rsidR="00F16A8F" w:rsidRPr="0066245C" w:rsidRDefault="00F16A8F" w:rsidP="00242DA7">
            <w:pPr>
              <w:pStyle w:val="Footer"/>
              <w:numPr>
                <w:ilvl w:val="12"/>
                <w:numId w:val="0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6A8F" w:rsidRPr="0066245C" w:rsidTr="00F447A2">
        <w:tc>
          <w:tcPr>
            <w:tcW w:w="3824" w:type="dxa"/>
          </w:tcPr>
          <w:p w:rsidR="00F16A8F" w:rsidRPr="0066245C" w:rsidRDefault="00F16A8F" w:rsidP="002B2F40">
            <w:pPr>
              <w:numPr>
                <w:ilvl w:val="0"/>
                <w:numId w:val="5"/>
              </w:numPr>
              <w:tabs>
                <w:tab w:val="left" w:pos="360"/>
              </w:tabs>
              <w:rPr>
                <w:rFonts w:cs="Arial"/>
                <w:sz w:val="24"/>
                <w:szCs w:val="24"/>
              </w:rPr>
            </w:pPr>
            <w:r w:rsidRPr="0066245C">
              <w:rPr>
                <w:rFonts w:cs="Arial"/>
                <w:sz w:val="24"/>
                <w:szCs w:val="24"/>
              </w:rPr>
              <w:t xml:space="preserve">Goal </w:t>
            </w:r>
          </w:p>
        </w:tc>
        <w:tc>
          <w:tcPr>
            <w:tcW w:w="2100" w:type="dxa"/>
          </w:tcPr>
          <w:p w:rsidR="00F16A8F" w:rsidRPr="0066245C" w:rsidRDefault="00F16A8F" w:rsidP="00242DA7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:rsidR="00F16A8F" w:rsidRPr="0066245C" w:rsidRDefault="00F16A8F" w:rsidP="00242DA7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:rsidR="00F16A8F" w:rsidRPr="0066245C" w:rsidRDefault="00F16A8F" w:rsidP="00242DA7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</w:tr>
      <w:tr w:rsidR="00F16A8F" w:rsidRPr="0066245C" w:rsidTr="00F447A2">
        <w:tc>
          <w:tcPr>
            <w:tcW w:w="3824" w:type="dxa"/>
          </w:tcPr>
          <w:p w:rsidR="00F16A8F" w:rsidRPr="0066245C" w:rsidRDefault="008F2B2D" w:rsidP="002B2F40">
            <w:pPr>
              <w:numPr>
                <w:ilvl w:val="0"/>
                <w:numId w:val="5"/>
              </w:numPr>
              <w:tabs>
                <w:tab w:val="left" w:pos="360"/>
              </w:tabs>
              <w:rPr>
                <w:rFonts w:cs="Arial"/>
                <w:sz w:val="24"/>
                <w:szCs w:val="24"/>
              </w:rPr>
            </w:pPr>
            <w:r w:rsidRPr="00714A6A">
              <w:rPr>
                <w:rFonts w:cs="Arial"/>
                <w:sz w:val="24"/>
                <w:szCs w:val="24"/>
              </w:rPr>
              <w:t>Goal</w:t>
            </w:r>
          </w:p>
        </w:tc>
        <w:tc>
          <w:tcPr>
            <w:tcW w:w="2100" w:type="dxa"/>
          </w:tcPr>
          <w:p w:rsidR="00F16A8F" w:rsidRPr="0066245C" w:rsidRDefault="00F16A8F" w:rsidP="00242DA7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:rsidR="00F16A8F" w:rsidRPr="0066245C" w:rsidRDefault="00F16A8F" w:rsidP="00242DA7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:rsidR="00F16A8F" w:rsidRPr="0066245C" w:rsidRDefault="00F16A8F" w:rsidP="00242DA7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</w:tr>
      <w:tr w:rsidR="00F16A8F" w:rsidRPr="0066245C" w:rsidTr="00F447A2">
        <w:tc>
          <w:tcPr>
            <w:tcW w:w="3824" w:type="dxa"/>
          </w:tcPr>
          <w:p w:rsidR="00F16A8F" w:rsidRPr="0066245C" w:rsidRDefault="008F2B2D" w:rsidP="002B2F40">
            <w:pPr>
              <w:numPr>
                <w:ilvl w:val="0"/>
                <w:numId w:val="5"/>
              </w:numPr>
              <w:tabs>
                <w:tab w:val="left" w:pos="360"/>
              </w:tabs>
              <w:rPr>
                <w:rFonts w:cs="Arial"/>
                <w:sz w:val="24"/>
                <w:szCs w:val="24"/>
              </w:rPr>
            </w:pPr>
            <w:r w:rsidRPr="00714A6A">
              <w:rPr>
                <w:rFonts w:cs="Arial"/>
                <w:sz w:val="24"/>
                <w:szCs w:val="24"/>
              </w:rPr>
              <w:t>Goal</w:t>
            </w:r>
          </w:p>
        </w:tc>
        <w:tc>
          <w:tcPr>
            <w:tcW w:w="2100" w:type="dxa"/>
          </w:tcPr>
          <w:p w:rsidR="00F16A8F" w:rsidRPr="0066245C" w:rsidRDefault="00F16A8F" w:rsidP="00242DA7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:rsidR="00F16A8F" w:rsidRPr="0066245C" w:rsidRDefault="00F16A8F" w:rsidP="00242DA7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:rsidR="00F16A8F" w:rsidRPr="0066245C" w:rsidRDefault="00F16A8F" w:rsidP="00242DA7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</w:tr>
      <w:tr w:rsidR="00F16A8F" w:rsidRPr="0066245C" w:rsidTr="00F447A2">
        <w:tc>
          <w:tcPr>
            <w:tcW w:w="3824" w:type="dxa"/>
          </w:tcPr>
          <w:p w:rsidR="00F16A8F" w:rsidRPr="0066245C" w:rsidRDefault="008F2B2D" w:rsidP="002B2F40">
            <w:pPr>
              <w:numPr>
                <w:ilvl w:val="0"/>
                <w:numId w:val="5"/>
              </w:numPr>
              <w:tabs>
                <w:tab w:val="left" w:pos="360"/>
              </w:tabs>
              <w:rPr>
                <w:rFonts w:cs="Arial"/>
                <w:sz w:val="24"/>
                <w:szCs w:val="24"/>
              </w:rPr>
            </w:pPr>
            <w:r w:rsidRPr="00714A6A">
              <w:rPr>
                <w:rFonts w:cs="Arial"/>
                <w:sz w:val="24"/>
                <w:szCs w:val="24"/>
              </w:rPr>
              <w:t>Goal</w:t>
            </w:r>
          </w:p>
        </w:tc>
        <w:tc>
          <w:tcPr>
            <w:tcW w:w="2100" w:type="dxa"/>
          </w:tcPr>
          <w:p w:rsidR="00F16A8F" w:rsidRPr="0066245C" w:rsidRDefault="00F16A8F" w:rsidP="00242DA7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:rsidR="00F16A8F" w:rsidRPr="0066245C" w:rsidRDefault="00F16A8F" w:rsidP="00242DA7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:rsidR="00F16A8F" w:rsidRPr="0066245C" w:rsidRDefault="00F16A8F" w:rsidP="00242DA7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</w:tr>
      <w:tr w:rsidR="00F16A8F" w:rsidRPr="0066245C" w:rsidTr="00F447A2">
        <w:tc>
          <w:tcPr>
            <w:tcW w:w="3824" w:type="dxa"/>
          </w:tcPr>
          <w:p w:rsidR="00F16A8F" w:rsidRPr="0066245C" w:rsidRDefault="00F16A8F" w:rsidP="002B2F40">
            <w:pPr>
              <w:numPr>
                <w:ilvl w:val="0"/>
                <w:numId w:val="5"/>
              </w:numPr>
              <w:tabs>
                <w:tab w:val="left" w:pos="360"/>
              </w:tabs>
              <w:rPr>
                <w:rFonts w:cs="Arial"/>
                <w:sz w:val="24"/>
                <w:szCs w:val="24"/>
              </w:rPr>
            </w:pPr>
            <w:r w:rsidRPr="0066245C">
              <w:rPr>
                <w:rFonts w:cs="Arial"/>
                <w:sz w:val="24"/>
                <w:szCs w:val="24"/>
              </w:rPr>
              <w:t xml:space="preserve">General management (Personnel, </w:t>
            </w:r>
            <w:r>
              <w:rPr>
                <w:rFonts w:cs="Arial"/>
                <w:sz w:val="24"/>
                <w:szCs w:val="24"/>
              </w:rPr>
              <w:t>B</w:t>
            </w:r>
            <w:r w:rsidRPr="0066245C">
              <w:rPr>
                <w:rFonts w:cs="Arial"/>
                <w:sz w:val="24"/>
                <w:szCs w:val="24"/>
              </w:rPr>
              <w:t>udget</w:t>
            </w:r>
            <w:r>
              <w:rPr>
                <w:rFonts w:cs="Arial"/>
                <w:sz w:val="24"/>
                <w:szCs w:val="24"/>
              </w:rPr>
              <w:t xml:space="preserve">, </w:t>
            </w:r>
            <w:r w:rsidRPr="0066245C">
              <w:rPr>
                <w:rFonts w:cs="Arial"/>
                <w:sz w:val="24"/>
                <w:szCs w:val="24"/>
              </w:rPr>
              <w:t>Finance</w:t>
            </w:r>
            <w:r>
              <w:rPr>
                <w:rFonts w:cs="Arial"/>
                <w:sz w:val="24"/>
                <w:szCs w:val="24"/>
              </w:rPr>
              <w:t xml:space="preserve">, </w:t>
            </w:r>
            <w:r w:rsidRPr="0066245C">
              <w:rPr>
                <w:rFonts w:cs="Arial"/>
                <w:sz w:val="24"/>
                <w:szCs w:val="24"/>
              </w:rPr>
              <w:t>Reporting)</w:t>
            </w:r>
          </w:p>
        </w:tc>
        <w:tc>
          <w:tcPr>
            <w:tcW w:w="2100" w:type="dxa"/>
          </w:tcPr>
          <w:p w:rsidR="00F16A8F" w:rsidRPr="0066245C" w:rsidRDefault="00F16A8F" w:rsidP="00242DA7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:rsidR="00F16A8F" w:rsidRPr="0066245C" w:rsidRDefault="00F16A8F" w:rsidP="00242DA7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:rsidR="00F16A8F" w:rsidRPr="0066245C" w:rsidRDefault="00F16A8F" w:rsidP="00242DA7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</w:tr>
      <w:tr w:rsidR="00F16A8F" w:rsidRPr="0066245C" w:rsidTr="00F447A2">
        <w:tc>
          <w:tcPr>
            <w:tcW w:w="3824" w:type="dxa"/>
          </w:tcPr>
          <w:p w:rsidR="00F16A8F" w:rsidRPr="0066245C" w:rsidRDefault="00F16A8F" w:rsidP="002B2F40">
            <w:pPr>
              <w:numPr>
                <w:ilvl w:val="0"/>
                <w:numId w:val="5"/>
              </w:numPr>
              <w:tabs>
                <w:tab w:val="left" w:pos="360"/>
              </w:tabs>
              <w:rPr>
                <w:rFonts w:cs="Arial"/>
                <w:sz w:val="24"/>
                <w:szCs w:val="24"/>
              </w:rPr>
            </w:pPr>
            <w:r w:rsidRPr="0066245C">
              <w:rPr>
                <w:rFonts w:cs="Arial"/>
                <w:sz w:val="24"/>
                <w:szCs w:val="24"/>
              </w:rPr>
              <w:t>Functions of the DSA</w:t>
            </w:r>
          </w:p>
        </w:tc>
        <w:tc>
          <w:tcPr>
            <w:tcW w:w="2100" w:type="dxa"/>
          </w:tcPr>
          <w:p w:rsidR="00F16A8F" w:rsidRPr="0066245C" w:rsidRDefault="00F16A8F" w:rsidP="00242DA7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:rsidR="00F16A8F" w:rsidRPr="0066245C" w:rsidRDefault="00F16A8F" w:rsidP="00242DA7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:rsidR="00F16A8F" w:rsidRPr="0066245C" w:rsidRDefault="00F16A8F" w:rsidP="00242DA7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</w:tr>
      <w:tr w:rsidR="00F16A8F" w:rsidRPr="0066245C" w:rsidTr="00F447A2">
        <w:tc>
          <w:tcPr>
            <w:tcW w:w="3824" w:type="dxa"/>
          </w:tcPr>
          <w:p w:rsidR="00F16A8F" w:rsidRPr="0066245C" w:rsidRDefault="00F16A8F" w:rsidP="002B2F40">
            <w:pPr>
              <w:numPr>
                <w:ilvl w:val="0"/>
                <w:numId w:val="5"/>
              </w:numPr>
              <w:tabs>
                <w:tab w:val="left" w:pos="360"/>
              </w:tabs>
              <w:rPr>
                <w:rFonts w:cs="Arial"/>
                <w:sz w:val="24"/>
                <w:szCs w:val="24"/>
              </w:rPr>
            </w:pPr>
            <w:r w:rsidRPr="0066245C">
              <w:rPr>
                <w:rFonts w:cs="Arial"/>
                <w:sz w:val="24"/>
                <w:szCs w:val="24"/>
              </w:rPr>
              <w:t>TOTAL</w:t>
            </w:r>
          </w:p>
        </w:tc>
        <w:tc>
          <w:tcPr>
            <w:tcW w:w="2100" w:type="dxa"/>
          </w:tcPr>
          <w:p w:rsidR="00F16A8F" w:rsidRPr="0066245C" w:rsidRDefault="00F16A8F" w:rsidP="00242DA7">
            <w:pPr>
              <w:rPr>
                <w:rFonts w:cs="Arial"/>
                <w:b w:val="0"/>
                <w:sz w:val="24"/>
                <w:szCs w:val="24"/>
              </w:rPr>
            </w:pPr>
            <w:r w:rsidRPr="0066245C">
              <w:rPr>
                <w:rFonts w:cs="Arial"/>
                <w:b w:val="0"/>
                <w:sz w:val="24"/>
                <w:szCs w:val="24"/>
              </w:rPr>
              <w:t>$</w:t>
            </w:r>
          </w:p>
        </w:tc>
        <w:tc>
          <w:tcPr>
            <w:tcW w:w="2100" w:type="dxa"/>
          </w:tcPr>
          <w:p w:rsidR="00F16A8F" w:rsidRPr="0066245C" w:rsidRDefault="00F16A8F" w:rsidP="00242DA7">
            <w:pPr>
              <w:rPr>
                <w:rFonts w:cs="Arial"/>
                <w:b w:val="0"/>
                <w:sz w:val="24"/>
                <w:szCs w:val="24"/>
              </w:rPr>
            </w:pPr>
            <w:r w:rsidRPr="0066245C">
              <w:rPr>
                <w:rFonts w:cs="Arial"/>
                <w:b w:val="0"/>
                <w:sz w:val="24"/>
                <w:szCs w:val="24"/>
              </w:rPr>
              <w:t>$</w:t>
            </w:r>
          </w:p>
        </w:tc>
        <w:tc>
          <w:tcPr>
            <w:tcW w:w="2100" w:type="dxa"/>
          </w:tcPr>
          <w:p w:rsidR="00F16A8F" w:rsidRPr="0066245C" w:rsidRDefault="00F16A8F" w:rsidP="00242DA7">
            <w:pPr>
              <w:rPr>
                <w:rFonts w:cs="Arial"/>
                <w:b w:val="0"/>
                <w:sz w:val="24"/>
                <w:szCs w:val="24"/>
              </w:rPr>
            </w:pPr>
            <w:r w:rsidRPr="0066245C">
              <w:rPr>
                <w:rFonts w:cs="Arial"/>
                <w:b w:val="0"/>
                <w:sz w:val="24"/>
                <w:szCs w:val="24"/>
              </w:rPr>
              <w:t>$</w:t>
            </w:r>
          </w:p>
        </w:tc>
      </w:tr>
    </w:tbl>
    <w:p w:rsidR="00E56715" w:rsidRDefault="00F16A8F" w:rsidP="0066245C">
      <w:pPr>
        <w:rPr>
          <w:rFonts w:cs="Arial"/>
          <w:sz w:val="24"/>
          <w:szCs w:val="24"/>
        </w:rPr>
      </w:pPr>
      <w:r w:rsidRPr="0066245C">
        <w:rPr>
          <w:rFonts w:cs="Arial"/>
          <w:sz w:val="24"/>
          <w:szCs w:val="24"/>
        </w:rPr>
        <w:tab/>
      </w:r>
    </w:p>
    <w:p w:rsidR="00E56715" w:rsidRDefault="00E56715" w:rsidP="0066245C">
      <w:pPr>
        <w:rPr>
          <w:rFonts w:cs="Arial"/>
          <w:sz w:val="24"/>
          <w:szCs w:val="24"/>
        </w:rPr>
      </w:pPr>
    </w:p>
    <w:p w:rsidR="00E56715" w:rsidRDefault="00E56715" w:rsidP="00E56715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Actual Expenditures</w:t>
      </w:r>
    </w:p>
    <w:p w:rsidR="00EE5D79" w:rsidRPr="00EE5D79" w:rsidRDefault="00EE5D79" w:rsidP="00E56715">
      <w:pPr>
        <w:pStyle w:val="BodyText"/>
        <w:rPr>
          <w:rFonts w:ascii="Arial" w:hAnsi="Arial" w:cs="Arial"/>
          <w:b w:val="0"/>
          <w:i/>
          <w:color w:val="E36C0A" w:themeColor="accent6" w:themeShade="BF"/>
          <w:sz w:val="20"/>
        </w:rPr>
      </w:pPr>
      <w:r>
        <w:rPr>
          <w:rFonts w:ascii="Arial" w:hAnsi="Arial" w:cs="Arial"/>
          <w:b w:val="0"/>
          <w:i/>
          <w:color w:val="E36C0A" w:themeColor="accent6" w:themeShade="BF"/>
          <w:sz w:val="20"/>
        </w:rPr>
        <w:t>The Council would complete this chart annually, identifying the actual expenditures for the year</w:t>
      </w:r>
    </w:p>
    <w:tbl>
      <w:tblPr>
        <w:tblW w:w="10124" w:type="dxa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4"/>
        <w:gridCol w:w="2100"/>
        <w:gridCol w:w="2100"/>
        <w:gridCol w:w="2100"/>
      </w:tblGrid>
      <w:tr w:rsidR="00E56715" w:rsidRPr="0066245C" w:rsidTr="00C51562">
        <w:tc>
          <w:tcPr>
            <w:tcW w:w="3824" w:type="dxa"/>
            <w:shd w:val="pct5" w:color="auto" w:fill="FFFFFF"/>
          </w:tcPr>
          <w:p w:rsidR="00E56715" w:rsidRPr="0066245C" w:rsidRDefault="00E56715" w:rsidP="00C51562">
            <w:pPr>
              <w:pStyle w:val="Footer"/>
              <w:tabs>
                <w:tab w:val="clear" w:pos="4320"/>
                <w:tab w:val="clear" w:pos="8640"/>
                <w:tab w:val="left" w:pos="930"/>
                <w:tab w:val="center" w:pos="1804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6624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6245C">
              <w:rPr>
                <w:rFonts w:ascii="Arial" w:hAnsi="Arial" w:cs="Arial"/>
                <w:b/>
                <w:sz w:val="24"/>
                <w:szCs w:val="24"/>
              </w:rPr>
              <w:t xml:space="preserve">Goal </w:t>
            </w:r>
          </w:p>
        </w:tc>
        <w:tc>
          <w:tcPr>
            <w:tcW w:w="2100" w:type="dxa"/>
            <w:shd w:val="pct5" w:color="auto" w:fill="FFFFFF"/>
          </w:tcPr>
          <w:p w:rsidR="00E56715" w:rsidRPr="0066245C" w:rsidRDefault="00E56715" w:rsidP="00C5156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245C">
              <w:rPr>
                <w:rFonts w:ascii="Arial" w:hAnsi="Arial" w:cs="Arial"/>
                <w:b/>
                <w:sz w:val="24"/>
                <w:szCs w:val="24"/>
              </w:rPr>
              <w:t>Subtitle B $</w:t>
            </w:r>
          </w:p>
        </w:tc>
        <w:tc>
          <w:tcPr>
            <w:tcW w:w="2100" w:type="dxa"/>
            <w:shd w:val="pct5" w:color="auto" w:fill="FFFFFF"/>
          </w:tcPr>
          <w:p w:rsidR="00E56715" w:rsidRPr="0066245C" w:rsidRDefault="00E56715" w:rsidP="00C5156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245C">
              <w:rPr>
                <w:rFonts w:ascii="Arial" w:hAnsi="Arial" w:cs="Arial"/>
                <w:b/>
                <w:sz w:val="24"/>
                <w:szCs w:val="24"/>
              </w:rPr>
              <w:t>Other(s)  $</w:t>
            </w:r>
          </w:p>
        </w:tc>
        <w:tc>
          <w:tcPr>
            <w:tcW w:w="2100" w:type="dxa"/>
            <w:shd w:val="pct5" w:color="auto" w:fill="FFFFFF"/>
          </w:tcPr>
          <w:p w:rsidR="00E56715" w:rsidRPr="0066245C" w:rsidRDefault="00E56715" w:rsidP="00C5156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245C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</w:tr>
      <w:tr w:rsidR="00E56715" w:rsidRPr="0066245C" w:rsidTr="00C51562">
        <w:tc>
          <w:tcPr>
            <w:tcW w:w="3824" w:type="dxa"/>
          </w:tcPr>
          <w:p w:rsidR="00E56715" w:rsidRPr="0066245C" w:rsidRDefault="00E56715" w:rsidP="00C51562">
            <w:pPr>
              <w:pStyle w:val="Footer"/>
              <w:numPr>
                <w:ilvl w:val="0"/>
                <w:numId w:val="5"/>
              </w:numPr>
              <w:tabs>
                <w:tab w:val="clear" w:pos="4320"/>
                <w:tab w:val="clear" w:pos="8640"/>
                <w:tab w:val="left" w:pos="36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66245C">
              <w:rPr>
                <w:rFonts w:ascii="Arial" w:hAnsi="Arial" w:cs="Arial"/>
                <w:b/>
                <w:sz w:val="24"/>
                <w:szCs w:val="24"/>
              </w:rPr>
              <w:t xml:space="preserve">Goal </w:t>
            </w:r>
          </w:p>
        </w:tc>
        <w:tc>
          <w:tcPr>
            <w:tcW w:w="2100" w:type="dxa"/>
          </w:tcPr>
          <w:p w:rsidR="00E56715" w:rsidRPr="0066245C" w:rsidRDefault="00E56715" w:rsidP="00C51562">
            <w:pPr>
              <w:pStyle w:val="Footer"/>
              <w:numPr>
                <w:ilvl w:val="12"/>
                <w:numId w:val="0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:rsidR="00E56715" w:rsidRPr="0066245C" w:rsidRDefault="00E56715" w:rsidP="00C51562">
            <w:pPr>
              <w:pStyle w:val="Footer"/>
              <w:numPr>
                <w:ilvl w:val="12"/>
                <w:numId w:val="0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:rsidR="00E56715" w:rsidRPr="0066245C" w:rsidRDefault="00E56715" w:rsidP="00C51562">
            <w:pPr>
              <w:pStyle w:val="Footer"/>
              <w:numPr>
                <w:ilvl w:val="12"/>
                <w:numId w:val="0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715" w:rsidRPr="0066245C" w:rsidTr="00C51562">
        <w:tc>
          <w:tcPr>
            <w:tcW w:w="3824" w:type="dxa"/>
          </w:tcPr>
          <w:p w:rsidR="00E56715" w:rsidRPr="0066245C" w:rsidRDefault="00E56715" w:rsidP="00C51562">
            <w:pPr>
              <w:numPr>
                <w:ilvl w:val="0"/>
                <w:numId w:val="5"/>
              </w:numPr>
              <w:tabs>
                <w:tab w:val="left" w:pos="360"/>
              </w:tabs>
              <w:rPr>
                <w:rFonts w:cs="Arial"/>
                <w:sz w:val="24"/>
                <w:szCs w:val="24"/>
              </w:rPr>
            </w:pPr>
            <w:r w:rsidRPr="0066245C">
              <w:rPr>
                <w:rFonts w:cs="Arial"/>
                <w:sz w:val="24"/>
                <w:szCs w:val="24"/>
              </w:rPr>
              <w:t xml:space="preserve">Goal </w:t>
            </w:r>
          </w:p>
        </w:tc>
        <w:tc>
          <w:tcPr>
            <w:tcW w:w="2100" w:type="dxa"/>
          </w:tcPr>
          <w:p w:rsidR="00E56715" w:rsidRPr="0066245C" w:rsidRDefault="00E56715" w:rsidP="00C51562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:rsidR="00E56715" w:rsidRPr="0066245C" w:rsidRDefault="00E56715" w:rsidP="00C51562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:rsidR="00E56715" w:rsidRPr="0066245C" w:rsidRDefault="00E56715" w:rsidP="00C51562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</w:tr>
      <w:tr w:rsidR="00E56715" w:rsidRPr="0066245C" w:rsidTr="00C51562">
        <w:tc>
          <w:tcPr>
            <w:tcW w:w="3824" w:type="dxa"/>
          </w:tcPr>
          <w:p w:rsidR="00E56715" w:rsidRPr="0066245C" w:rsidRDefault="00E56715" w:rsidP="00C51562">
            <w:pPr>
              <w:numPr>
                <w:ilvl w:val="0"/>
                <w:numId w:val="5"/>
              </w:numPr>
              <w:tabs>
                <w:tab w:val="left" w:pos="360"/>
              </w:tabs>
              <w:rPr>
                <w:rFonts w:cs="Arial"/>
                <w:sz w:val="24"/>
                <w:szCs w:val="24"/>
              </w:rPr>
            </w:pPr>
            <w:r w:rsidRPr="00714A6A">
              <w:rPr>
                <w:rFonts w:cs="Arial"/>
                <w:sz w:val="24"/>
                <w:szCs w:val="24"/>
              </w:rPr>
              <w:t>Goal</w:t>
            </w:r>
          </w:p>
        </w:tc>
        <w:tc>
          <w:tcPr>
            <w:tcW w:w="2100" w:type="dxa"/>
          </w:tcPr>
          <w:p w:rsidR="00E56715" w:rsidRPr="0066245C" w:rsidRDefault="00E56715" w:rsidP="00C51562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:rsidR="00E56715" w:rsidRPr="0066245C" w:rsidRDefault="00E56715" w:rsidP="00C51562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:rsidR="00E56715" w:rsidRPr="0066245C" w:rsidRDefault="00E56715" w:rsidP="00C51562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</w:tr>
      <w:tr w:rsidR="00E56715" w:rsidRPr="0066245C" w:rsidTr="00C51562">
        <w:tc>
          <w:tcPr>
            <w:tcW w:w="3824" w:type="dxa"/>
          </w:tcPr>
          <w:p w:rsidR="00E56715" w:rsidRPr="0066245C" w:rsidRDefault="00E56715" w:rsidP="00C51562">
            <w:pPr>
              <w:numPr>
                <w:ilvl w:val="0"/>
                <w:numId w:val="5"/>
              </w:numPr>
              <w:tabs>
                <w:tab w:val="left" w:pos="360"/>
              </w:tabs>
              <w:rPr>
                <w:rFonts w:cs="Arial"/>
                <w:sz w:val="24"/>
                <w:szCs w:val="24"/>
              </w:rPr>
            </w:pPr>
            <w:r w:rsidRPr="00714A6A">
              <w:rPr>
                <w:rFonts w:cs="Arial"/>
                <w:sz w:val="24"/>
                <w:szCs w:val="24"/>
              </w:rPr>
              <w:t>Goal</w:t>
            </w:r>
          </w:p>
        </w:tc>
        <w:tc>
          <w:tcPr>
            <w:tcW w:w="2100" w:type="dxa"/>
          </w:tcPr>
          <w:p w:rsidR="00E56715" w:rsidRPr="0066245C" w:rsidRDefault="00E56715" w:rsidP="00C51562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:rsidR="00E56715" w:rsidRPr="0066245C" w:rsidRDefault="00E56715" w:rsidP="00C51562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:rsidR="00E56715" w:rsidRPr="0066245C" w:rsidRDefault="00E56715" w:rsidP="00C51562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</w:tr>
      <w:tr w:rsidR="00E56715" w:rsidRPr="0066245C" w:rsidTr="00C51562">
        <w:tc>
          <w:tcPr>
            <w:tcW w:w="3824" w:type="dxa"/>
          </w:tcPr>
          <w:p w:rsidR="00E56715" w:rsidRPr="0066245C" w:rsidRDefault="00E56715" w:rsidP="00C51562">
            <w:pPr>
              <w:numPr>
                <w:ilvl w:val="0"/>
                <w:numId w:val="5"/>
              </w:numPr>
              <w:tabs>
                <w:tab w:val="left" w:pos="360"/>
              </w:tabs>
              <w:rPr>
                <w:rFonts w:cs="Arial"/>
                <w:sz w:val="24"/>
                <w:szCs w:val="24"/>
              </w:rPr>
            </w:pPr>
            <w:r w:rsidRPr="00714A6A">
              <w:rPr>
                <w:rFonts w:cs="Arial"/>
                <w:sz w:val="24"/>
                <w:szCs w:val="24"/>
              </w:rPr>
              <w:t>Goal</w:t>
            </w:r>
          </w:p>
        </w:tc>
        <w:tc>
          <w:tcPr>
            <w:tcW w:w="2100" w:type="dxa"/>
          </w:tcPr>
          <w:p w:rsidR="00E56715" w:rsidRPr="0066245C" w:rsidRDefault="00E56715" w:rsidP="00C51562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:rsidR="00E56715" w:rsidRPr="0066245C" w:rsidRDefault="00E56715" w:rsidP="00C51562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:rsidR="00E56715" w:rsidRPr="0066245C" w:rsidRDefault="00E56715" w:rsidP="00C51562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</w:tr>
      <w:tr w:rsidR="00E56715" w:rsidRPr="0066245C" w:rsidTr="00C51562">
        <w:tc>
          <w:tcPr>
            <w:tcW w:w="3824" w:type="dxa"/>
          </w:tcPr>
          <w:p w:rsidR="00E56715" w:rsidRPr="0066245C" w:rsidRDefault="00E56715" w:rsidP="00C51562">
            <w:pPr>
              <w:numPr>
                <w:ilvl w:val="0"/>
                <w:numId w:val="5"/>
              </w:numPr>
              <w:tabs>
                <w:tab w:val="left" w:pos="360"/>
              </w:tabs>
              <w:rPr>
                <w:rFonts w:cs="Arial"/>
                <w:sz w:val="24"/>
                <w:szCs w:val="24"/>
              </w:rPr>
            </w:pPr>
            <w:r w:rsidRPr="0066245C">
              <w:rPr>
                <w:rFonts w:cs="Arial"/>
                <w:sz w:val="24"/>
                <w:szCs w:val="24"/>
              </w:rPr>
              <w:t xml:space="preserve">General management (Personnel, </w:t>
            </w:r>
            <w:r>
              <w:rPr>
                <w:rFonts w:cs="Arial"/>
                <w:sz w:val="24"/>
                <w:szCs w:val="24"/>
              </w:rPr>
              <w:t>B</w:t>
            </w:r>
            <w:r w:rsidRPr="0066245C">
              <w:rPr>
                <w:rFonts w:cs="Arial"/>
                <w:sz w:val="24"/>
                <w:szCs w:val="24"/>
              </w:rPr>
              <w:t>udget</w:t>
            </w:r>
            <w:r>
              <w:rPr>
                <w:rFonts w:cs="Arial"/>
                <w:sz w:val="24"/>
                <w:szCs w:val="24"/>
              </w:rPr>
              <w:t xml:space="preserve">, </w:t>
            </w:r>
            <w:r w:rsidRPr="0066245C">
              <w:rPr>
                <w:rFonts w:cs="Arial"/>
                <w:sz w:val="24"/>
                <w:szCs w:val="24"/>
              </w:rPr>
              <w:t>Finance</w:t>
            </w:r>
            <w:r>
              <w:rPr>
                <w:rFonts w:cs="Arial"/>
                <w:sz w:val="24"/>
                <w:szCs w:val="24"/>
              </w:rPr>
              <w:t xml:space="preserve">, </w:t>
            </w:r>
            <w:r w:rsidRPr="0066245C">
              <w:rPr>
                <w:rFonts w:cs="Arial"/>
                <w:sz w:val="24"/>
                <w:szCs w:val="24"/>
              </w:rPr>
              <w:t>Reporting)</w:t>
            </w:r>
          </w:p>
        </w:tc>
        <w:tc>
          <w:tcPr>
            <w:tcW w:w="2100" w:type="dxa"/>
          </w:tcPr>
          <w:p w:rsidR="00E56715" w:rsidRPr="0066245C" w:rsidRDefault="00E56715" w:rsidP="00C51562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:rsidR="00E56715" w:rsidRPr="0066245C" w:rsidRDefault="00E56715" w:rsidP="00C51562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:rsidR="00E56715" w:rsidRPr="0066245C" w:rsidRDefault="00E56715" w:rsidP="00C51562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</w:tr>
      <w:tr w:rsidR="00E56715" w:rsidRPr="0066245C" w:rsidTr="00C51562">
        <w:tc>
          <w:tcPr>
            <w:tcW w:w="3824" w:type="dxa"/>
          </w:tcPr>
          <w:p w:rsidR="00E56715" w:rsidRPr="0066245C" w:rsidRDefault="00E56715" w:rsidP="00C51562">
            <w:pPr>
              <w:numPr>
                <w:ilvl w:val="0"/>
                <w:numId w:val="5"/>
              </w:numPr>
              <w:tabs>
                <w:tab w:val="left" w:pos="360"/>
              </w:tabs>
              <w:rPr>
                <w:rFonts w:cs="Arial"/>
                <w:sz w:val="24"/>
                <w:szCs w:val="24"/>
              </w:rPr>
            </w:pPr>
            <w:r w:rsidRPr="0066245C">
              <w:rPr>
                <w:rFonts w:cs="Arial"/>
                <w:sz w:val="24"/>
                <w:szCs w:val="24"/>
              </w:rPr>
              <w:t>Functions of the DSA</w:t>
            </w:r>
          </w:p>
        </w:tc>
        <w:tc>
          <w:tcPr>
            <w:tcW w:w="2100" w:type="dxa"/>
          </w:tcPr>
          <w:p w:rsidR="00E56715" w:rsidRPr="0066245C" w:rsidRDefault="00E56715" w:rsidP="00C51562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:rsidR="00E56715" w:rsidRPr="0066245C" w:rsidRDefault="00E56715" w:rsidP="00C51562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:rsidR="00E56715" w:rsidRPr="0066245C" w:rsidRDefault="00E56715" w:rsidP="00C51562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</w:tr>
      <w:tr w:rsidR="00E56715" w:rsidRPr="0066245C" w:rsidTr="00C51562">
        <w:tc>
          <w:tcPr>
            <w:tcW w:w="3824" w:type="dxa"/>
          </w:tcPr>
          <w:p w:rsidR="00E56715" w:rsidRPr="0066245C" w:rsidRDefault="00E56715" w:rsidP="00C51562">
            <w:pPr>
              <w:numPr>
                <w:ilvl w:val="0"/>
                <w:numId w:val="5"/>
              </w:numPr>
              <w:tabs>
                <w:tab w:val="left" w:pos="360"/>
              </w:tabs>
              <w:rPr>
                <w:rFonts w:cs="Arial"/>
                <w:sz w:val="24"/>
                <w:szCs w:val="24"/>
              </w:rPr>
            </w:pPr>
            <w:r w:rsidRPr="0066245C">
              <w:rPr>
                <w:rFonts w:cs="Arial"/>
                <w:sz w:val="24"/>
                <w:szCs w:val="24"/>
              </w:rPr>
              <w:t>TOTAL</w:t>
            </w:r>
          </w:p>
        </w:tc>
        <w:tc>
          <w:tcPr>
            <w:tcW w:w="2100" w:type="dxa"/>
          </w:tcPr>
          <w:p w:rsidR="00E56715" w:rsidRPr="0066245C" w:rsidRDefault="00E56715" w:rsidP="00C51562">
            <w:pPr>
              <w:rPr>
                <w:rFonts w:cs="Arial"/>
                <w:b w:val="0"/>
                <w:sz w:val="24"/>
                <w:szCs w:val="24"/>
              </w:rPr>
            </w:pPr>
            <w:r w:rsidRPr="0066245C">
              <w:rPr>
                <w:rFonts w:cs="Arial"/>
                <w:b w:val="0"/>
                <w:sz w:val="24"/>
                <w:szCs w:val="24"/>
              </w:rPr>
              <w:t>$</w:t>
            </w:r>
          </w:p>
        </w:tc>
        <w:tc>
          <w:tcPr>
            <w:tcW w:w="2100" w:type="dxa"/>
          </w:tcPr>
          <w:p w:rsidR="00E56715" w:rsidRPr="0066245C" w:rsidRDefault="00E56715" w:rsidP="00C51562">
            <w:pPr>
              <w:rPr>
                <w:rFonts w:cs="Arial"/>
                <w:b w:val="0"/>
                <w:sz w:val="24"/>
                <w:szCs w:val="24"/>
              </w:rPr>
            </w:pPr>
            <w:r w:rsidRPr="0066245C">
              <w:rPr>
                <w:rFonts w:cs="Arial"/>
                <w:b w:val="0"/>
                <w:sz w:val="24"/>
                <w:szCs w:val="24"/>
              </w:rPr>
              <w:t>$</w:t>
            </w:r>
          </w:p>
        </w:tc>
        <w:tc>
          <w:tcPr>
            <w:tcW w:w="2100" w:type="dxa"/>
          </w:tcPr>
          <w:p w:rsidR="00E56715" w:rsidRPr="0066245C" w:rsidRDefault="00E56715" w:rsidP="00C51562">
            <w:pPr>
              <w:rPr>
                <w:rFonts w:cs="Arial"/>
                <w:b w:val="0"/>
                <w:sz w:val="24"/>
                <w:szCs w:val="24"/>
              </w:rPr>
            </w:pPr>
            <w:r w:rsidRPr="0066245C">
              <w:rPr>
                <w:rFonts w:cs="Arial"/>
                <w:b w:val="0"/>
                <w:sz w:val="24"/>
                <w:szCs w:val="24"/>
              </w:rPr>
              <w:t>$</w:t>
            </w:r>
          </w:p>
        </w:tc>
      </w:tr>
    </w:tbl>
    <w:p w:rsidR="00F16A8F" w:rsidRDefault="00F16A8F" w:rsidP="0066245C">
      <w:pPr>
        <w:rPr>
          <w:rFonts w:cs="Arial"/>
          <w:sz w:val="24"/>
          <w:szCs w:val="24"/>
        </w:rPr>
      </w:pPr>
    </w:p>
    <w:p w:rsidR="00C51562" w:rsidRDefault="00C51562" w:rsidP="0066245C">
      <w:pPr>
        <w:rPr>
          <w:rFonts w:cs="Arial"/>
          <w:sz w:val="24"/>
          <w:szCs w:val="24"/>
        </w:rPr>
      </w:pPr>
      <w:r w:rsidRPr="00304356">
        <w:rPr>
          <w:rFonts w:cs="Arial"/>
          <w:sz w:val="32"/>
          <w:szCs w:val="32"/>
          <w:u w:val="single"/>
        </w:rPr>
        <w:t xml:space="preserve">SECTION </w:t>
      </w:r>
      <w:r>
        <w:rPr>
          <w:rFonts w:cs="Arial"/>
          <w:sz w:val="32"/>
          <w:szCs w:val="32"/>
          <w:u w:val="single"/>
        </w:rPr>
        <w:t>IV</w:t>
      </w:r>
      <w:r w:rsidRPr="00304356">
        <w:rPr>
          <w:rFonts w:cs="Arial"/>
          <w:sz w:val="32"/>
          <w:szCs w:val="32"/>
          <w:u w:val="single"/>
        </w:rPr>
        <w:t>: P</w:t>
      </w:r>
      <w:r>
        <w:rPr>
          <w:rFonts w:cs="Arial"/>
          <w:sz w:val="32"/>
          <w:szCs w:val="32"/>
          <w:u w:val="single"/>
        </w:rPr>
        <w:t xml:space="preserve">ERFORMANCE MEASURES </w:t>
      </w:r>
    </w:p>
    <w:p w:rsidR="008F2B2D" w:rsidRPr="0066245C" w:rsidRDefault="008F2B2D" w:rsidP="0066245C">
      <w:pPr>
        <w:rPr>
          <w:rFonts w:cs="Arial"/>
          <w:sz w:val="24"/>
          <w:szCs w:val="24"/>
        </w:rPr>
      </w:pPr>
    </w:p>
    <w:p w:rsidR="00C31032" w:rsidRDefault="00C31032" w:rsidP="00C31032">
      <w:pPr>
        <w:pStyle w:val="ListParagraph"/>
        <w:numPr>
          <w:ilvl w:val="0"/>
          <w:numId w:val="50"/>
        </w:numPr>
        <w:autoSpaceDE w:val="0"/>
        <w:autoSpaceDN w:val="0"/>
        <w:adjustRightInd w:val="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S</w:t>
      </w:r>
      <w:r w:rsidR="00C51562" w:rsidRPr="00C31032">
        <w:rPr>
          <w:rFonts w:cs="Arial"/>
          <w:b w:val="0"/>
          <w:sz w:val="24"/>
          <w:szCs w:val="24"/>
        </w:rPr>
        <w:t>elf-advocacy</w:t>
      </w:r>
      <w:r w:rsidRPr="00C31032">
        <w:rPr>
          <w:rFonts w:cs="Arial"/>
          <w:b w:val="0"/>
          <w:sz w:val="24"/>
          <w:szCs w:val="24"/>
        </w:rPr>
        <w:t xml:space="preserve"> measure</w:t>
      </w:r>
      <w:r>
        <w:rPr>
          <w:rFonts w:cs="Arial"/>
          <w:b w:val="0"/>
          <w:sz w:val="24"/>
          <w:szCs w:val="24"/>
        </w:rPr>
        <w:t>:</w:t>
      </w:r>
    </w:p>
    <w:p w:rsidR="00C31032" w:rsidRDefault="00C31032" w:rsidP="00C51562">
      <w:pPr>
        <w:pStyle w:val="ListParagraph"/>
        <w:numPr>
          <w:ilvl w:val="1"/>
          <w:numId w:val="50"/>
        </w:numPr>
        <w:autoSpaceDE w:val="0"/>
        <w:autoSpaceDN w:val="0"/>
        <w:adjustRightInd w:val="0"/>
        <w:rPr>
          <w:rFonts w:cs="Arial"/>
          <w:b w:val="0"/>
          <w:sz w:val="24"/>
          <w:szCs w:val="24"/>
        </w:rPr>
      </w:pPr>
      <w:r w:rsidRPr="00EE5D79">
        <w:rPr>
          <w:rFonts w:cs="Arial"/>
          <w:b w:val="0"/>
          <w:color w:val="E36C0A" w:themeColor="accent6" w:themeShade="BF"/>
          <w:sz w:val="24"/>
          <w:szCs w:val="24"/>
        </w:rPr>
        <w:t>(Annual</w:t>
      </w:r>
      <w:r w:rsidR="00C51562" w:rsidRPr="00EE5D79">
        <w:rPr>
          <w:rFonts w:cs="Arial"/>
          <w:b w:val="0"/>
          <w:color w:val="E36C0A" w:themeColor="accent6" w:themeShade="BF"/>
          <w:sz w:val="24"/>
          <w:szCs w:val="24"/>
        </w:rPr>
        <w:t xml:space="preserve">) </w:t>
      </w:r>
      <w:r w:rsidR="00C51562" w:rsidRPr="00C31032">
        <w:rPr>
          <w:rFonts w:cs="Arial"/>
          <w:b w:val="0"/>
          <w:sz w:val="24"/>
          <w:szCs w:val="24"/>
        </w:rPr>
        <w:t>The number of people with developmental disabilities and families of</w:t>
      </w:r>
      <w:r w:rsidRPr="00C31032">
        <w:rPr>
          <w:rFonts w:cs="Arial"/>
          <w:b w:val="0"/>
          <w:sz w:val="24"/>
          <w:szCs w:val="24"/>
        </w:rPr>
        <w:t xml:space="preserve"> </w:t>
      </w:r>
      <w:r w:rsidR="00C51562" w:rsidRPr="00C31032">
        <w:rPr>
          <w:rFonts w:cs="Arial"/>
          <w:b w:val="0"/>
          <w:sz w:val="24"/>
          <w:szCs w:val="24"/>
        </w:rPr>
        <w:t>those with developmental disabilities who were provided assistance in becoming active</w:t>
      </w:r>
      <w:r w:rsidRPr="00C31032">
        <w:rPr>
          <w:rFonts w:cs="Arial"/>
          <w:b w:val="0"/>
          <w:sz w:val="24"/>
          <w:szCs w:val="24"/>
        </w:rPr>
        <w:t xml:space="preserve"> </w:t>
      </w:r>
      <w:r w:rsidR="00C51562" w:rsidRPr="00C31032">
        <w:rPr>
          <w:rFonts w:cs="Arial"/>
          <w:b w:val="0"/>
          <w:sz w:val="24"/>
          <w:szCs w:val="24"/>
        </w:rPr>
        <w:t>participants in making de</w:t>
      </w:r>
      <w:r w:rsidRPr="00C31032">
        <w:rPr>
          <w:rFonts w:cs="Arial"/>
          <w:b w:val="0"/>
          <w:sz w:val="24"/>
          <w:szCs w:val="24"/>
        </w:rPr>
        <w:t>cisions that affect their lives</w:t>
      </w:r>
    </w:p>
    <w:p w:rsidR="00C31032" w:rsidRDefault="00C51562" w:rsidP="00C51562">
      <w:pPr>
        <w:pStyle w:val="ListParagraph"/>
        <w:numPr>
          <w:ilvl w:val="1"/>
          <w:numId w:val="50"/>
        </w:numPr>
        <w:autoSpaceDE w:val="0"/>
        <w:autoSpaceDN w:val="0"/>
        <w:adjustRightInd w:val="0"/>
        <w:rPr>
          <w:rFonts w:cs="Arial"/>
          <w:b w:val="0"/>
          <w:sz w:val="24"/>
          <w:szCs w:val="24"/>
        </w:rPr>
      </w:pPr>
      <w:r w:rsidRPr="00EE5D79">
        <w:rPr>
          <w:rFonts w:cs="Arial"/>
          <w:b w:val="0"/>
          <w:color w:val="E36C0A" w:themeColor="accent6" w:themeShade="BF"/>
          <w:sz w:val="24"/>
          <w:szCs w:val="24"/>
        </w:rPr>
        <w:t>(Annual)</w:t>
      </w:r>
      <w:r w:rsidRPr="00C31032">
        <w:rPr>
          <w:rFonts w:cs="Arial"/>
          <w:b w:val="0"/>
          <w:sz w:val="24"/>
          <w:szCs w:val="24"/>
        </w:rPr>
        <w:t xml:space="preserve"> The percent of those people (in number one) who became active</w:t>
      </w:r>
      <w:r w:rsidR="00C31032" w:rsidRPr="00C31032">
        <w:rPr>
          <w:rFonts w:cs="Arial"/>
          <w:b w:val="0"/>
          <w:sz w:val="24"/>
          <w:szCs w:val="24"/>
        </w:rPr>
        <w:t xml:space="preserve"> </w:t>
      </w:r>
      <w:r w:rsidRPr="00C31032">
        <w:rPr>
          <w:rFonts w:cs="Arial"/>
          <w:b w:val="0"/>
          <w:sz w:val="24"/>
          <w:szCs w:val="24"/>
        </w:rPr>
        <w:t>participants in making decisions that affect their lives.</w:t>
      </w:r>
    </w:p>
    <w:p w:rsidR="00C31032" w:rsidRDefault="00C31032" w:rsidP="00C31032">
      <w:pPr>
        <w:pStyle w:val="ListParagraph"/>
        <w:autoSpaceDE w:val="0"/>
        <w:autoSpaceDN w:val="0"/>
        <w:adjustRightInd w:val="0"/>
        <w:ind w:left="792"/>
        <w:rPr>
          <w:rFonts w:cs="Arial"/>
          <w:b w:val="0"/>
          <w:sz w:val="24"/>
          <w:szCs w:val="24"/>
        </w:rPr>
      </w:pPr>
    </w:p>
    <w:p w:rsidR="00C31032" w:rsidRDefault="00C51562" w:rsidP="00C51562">
      <w:pPr>
        <w:pStyle w:val="ListParagraph"/>
        <w:numPr>
          <w:ilvl w:val="0"/>
          <w:numId w:val="50"/>
        </w:numPr>
        <w:autoSpaceDE w:val="0"/>
        <w:autoSpaceDN w:val="0"/>
        <w:adjustRightInd w:val="0"/>
        <w:rPr>
          <w:rFonts w:cs="Arial"/>
          <w:b w:val="0"/>
          <w:sz w:val="24"/>
          <w:szCs w:val="24"/>
        </w:rPr>
      </w:pPr>
      <w:r w:rsidRPr="00C31032">
        <w:rPr>
          <w:rFonts w:cs="Arial"/>
          <w:b w:val="0"/>
          <w:sz w:val="24"/>
          <w:szCs w:val="24"/>
        </w:rPr>
        <w:t>Systems Change</w:t>
      </w:r>
      <w:r w:rsidR="00C31032" w:rsidRPr="00C31032">
        <w:rPr>
          <w:rFonts w:cs="Arial"/>
          <w:b w:val="0"/>
          <w:sz w:val="24"/>
          <w:szCs w:val="24"/>
        </w:rPr>
        <w:t xml:space="preserve"> measure</w:t>
      </w:r>
      <w:r w:rsidR="00C31032">
        <w:rPr>
          <w:rFonts w:cs="Arial"/>
          <w:b w:val="0"/>
          <w:sz w:val="24"/>
          <w:szCs w:val="24"/>
        </w:rPr>
        <w:t>:</w:t>
      </w:r>
    </w:p>
    <w:p w:rsidR="00C31032" w:rsidRDefault="00C51562" w:rsidP="00C31032">
      <w:pPr>
        <w:pStyle w:val="ListParagraph"/>
        <w:numPr>
          <w:ilvl w:val="1"/>
          <w:numId w:val="50"/>
        </w:numPr>
        <w:autoSpaceDE w:val="0"/>
        <w:autoSpaceDN w:val="0"/>
        <w:adjustRightInd w:val="0"/>
        <w:rPr>
          <w:rFonts w:cs="Arial"/>
          <w:b w:val="0"/>
          <w:sz w:val="24"/>
          <w:szCs w:val="24"/>
        </w:rPr>
      </w:pPr>
      <w:r w:rsidRPr="00EE5D79">
        <w:rPr>
          <w:rFonts w:cs="Arial"/>
          <w:b w:val="0"/>
          <w:color w:val="E36C0A" w:themeColor="accent6" w:themeShade="BF"/>
          <w:sz w:val="24"/>
          <w:szCs w:val="24"/>
        </w:rPr>
        <w:lastRenderedPageBreak/>
        <w:t>(Annual)</w:t>
      </w:r>
      <w:r w:rsidRPr="00C31032">
        <w:rPr>
          <w:rFonts w:cs="Arial"/>
          <w:b w:val="0"/>
          <w:sz w:val="24"/>
          <w:szCs w:val="24"/>
        </w:rPr>
        <w:t xml:space="preserve"> The number of systems</w:t>
      </w:r>
      <w:r w:rsidR="00C31032">
        <w:rPr>
          <w:rStyle w:val="FootnoteReference"/>
          <w:b w:val="0"/>
          <w:sz w:val="24"/>
          <w:szCs w:val="24"/>
        </w:rPr>
        <w:footnoteReference w:id="2"/>
      </w:r>
      <w:r w:rsidRPr="00C31032">
        <w:rPr>
          <w:rFonts w:cs="Arial"/>
          <w:b w:val="0"/>
          <w:sz w:val="24"/>
          <w:szCs w:val="24"/>
        </w:rPr>
        <w:t xml:space="preserve"> with whom you worked to transform</w:t>
      </w:r>
      <w:r w:rsidR="00C31032" w:rsidRPr="00C31032">
        <w:rPr>
          <w:rFonts w:cs="Arial"/>
          <w:b w:val="0"/>
          <w:sz w:val="24"/>
          <w:szCs w:val="24"/>
        </w:rPr>
        <w:t xml:space="preserve"> </w:t>
      </w:r>
      <w:r w:rsidRPr="00C31032">
        <w:rPr>
          <w:rFonts w:cs="Arial"/>
          <w:b w:val="0"/>
          <w:sz w:val="24"/>
          <w:szCs w:val="24"/>
        </w:rPr>
        <w:t>their fragmented approaches into a coordinated and effective system that represents</w:t>
      </w:r>
      <w:r w:rsidR="00C31032">
        <w:rPr>
          <w:rFonts w:cs="Arial"/>
          <w:b w:val="0"/>
          <w:sz w:val="24"/>
          <w:szCs w:val="24"/>
        </w:rPr>
        <w:t xml:space="preserve"> </w:t>
      </w:r>
      <w:r w:rsidRPr="00C31032">
        <w:rPr>
          <w:rFonts w:cs="Arial"/>
          <w:b w:val="0"/>
          <w:sz w:val="24"/>
          <w:szCs w:val="24"/>
        </w:rPr>
        <w:t>outcomes specified in the Act.</w:t>
      </w:r>
    </w:p>
    <w:p w:rsidR="00C31032" w:rsidRDefault="00C31032" w:rsidP="00C31032">
      <w:pPr>
        <w:pStyle w:val="ListParagraph"/>
        <w:autoSpaceDE w:val="0"/>
        <w:autoSpaceDN w:val="0"/>
        <w:adjustRightInd w:val="0"/>
        <w:ind w:left="792"/>
        <w:rPr>
          <w:rFonts w:cs="Arial"/>
          <w:b w:val="0"/>
          <w:sz w:val="24"/>
          <w:szCs w:val="24"/>
        </w:rPr>
      </w:pPr>
    </w:p>
    <w:p w:rsidR="00C51562" w:rsidRDefault="00C31032" w:rsidP="00C51562">
      <w:pPr>
        <w:pStyle w:val="ListParagraph"/>
        <w:numPr>
          <w:ilvl w:val="1"/>
          <w:numId w:val="50"/>
        </w:numPr>
        <w:autoSpaceDE w:val="0"/>
        <w:autoSpaceDN w:val="0"/>
        <w:adjustRightInd w:val="0"/>
        <w:rPr>
          <w:rFonts w:cs="Arial"/>
          <w:b w:val="0"/>
          <w:sz w:val="24"/>
          <w:szCs w:val="24"/>
        </w:rPr>
      </w:pPr>
      <w:r w:rsidRPr="00EE5D79">
        <w:rPr>
          <w:rFonts w:cs="Arial"/>
          <w:b w:val="0"/>
          <w:color w:val="E36C0A" w:themeColor="accent6" w:themeShade="BF"/>
          <w:sz w:val="24"/>
          <w:szCs w:val="24"/>
        </w:rPr>
        <w:t>(5 year measure)</w:t>
      </w:r>
      <w:r w:rsidRPr="00C31032">
        <w:rPr>
          <w:rFonts w:cs="Arial"/>
          <w:b w:val="0"/>
          <w:sz w:val="24"/>
          <w:szCs w:val="24"/>
        </w:rPr>
        <w:t xml:space="preserve"> The unduplicated number of systems modified</w:t>
      </w:r>
      <w:r>
        <w:rPr>
          <w:rStyle w:val="FootnoteReference"/>
          <w:b w:val="0"/>
          <w:sz w:val="24"/>
          <w:szCs w:val="24"/>
        </w:rPr>
        <w:footnoteReference w:id="3"/>
      </w:r>
      <w:r w:rsidRPr="00C31032">
        <w:rPr>
          <w:rFonts w:cs="Arial"/>
          <w:b w:val="0"/>
          <w:sz w:val="24"/>
          <w:szCs w:val="24"/>
        </w:rPr>
        <w:t xml:space="preserve"> to transform</w:t>
      </w:r>
      <w:r>
        <w:rPr>
          <w:rFonts w:cs="Arial"/>
          <w:b w:val="0"/>
          <w:sz w:val="24"/>
          <w:szCs w:val="24"/>
        </w:rPr>
        <w:t xml:space="preserve"> </w:t>
      </w:r>
      <w:r w:rsidR="00C51562" w:rsidRPr="00C31032">
        <w:rPr>
          <w:rFonts w:cs="Arial"/>
          <w:b w:val="0"/>
          <w:sz w:val="24"/>
          <w:szCs w:val="24"/>
        </w:rPr>
        <w:t>fragmented approaches into a coordinated and effective system that represents outcomes</w:t>
      </w:r>
      <w:r>
        <w:rPr>
          <w:rFonts w:cs="Arial"/>
          <w:b w:val="0"/>
          <w:sz w:val="24"/>
          <w:szCs w:val="24"/>
        </w:rPr>
        <w:t xml:space="preserve"> specified in the Act.</w:t>
      </w:r>
    </w:p>
    <w:p w:rsidR="00EE5D79" w:rsidRDefault="00EE5D79" w:rsidP="00EE5D79">
      <w:pPr>
        <w:autoSpaceDE w:val="0"/>
        <w:autoSpaceDN w:val="0"/>
        <w:adjustRightInd w:val="0"/>
        <w:ind w:left="792"/>
        <w:rPr>
          <w:rFonts w:cs="Arial"/>
          <w:b w:val="0"/>
          <w:i/>
          <w:color w:val="E36C0A" w:themeColor="accent6" w:themeShade="BF"/>
          <w:sz w:val="20"/>
        </w:rPr>
      </w:pPr>
      <w:r w:rsidRPr="00EE5D79">
        <w:rPr>
          <w:rFonts w:cs="Arial"/>
          <w:b w:val="0"/>
          <w:i/>
          <w:color w:val="E36C0A" w:themeColor="accent6" w:themeShade="BF"/>
          <w:sz w:val="20"/>
        </w:rPr>
        <w:t>Note: this measure would not be reported on annually.</w:t>
      </w:r>
      <w:r>
        <w:rPr>
          <w:rFonts w:cs="Arial"/>
          <w:b w:val="0"/>
          <w:i/>
          <w:color w:val="E36C0A" w:themeColor="accent6" w:themeShade="BF"/>
          <w:sz w:val="20"/>
        </w:rPr>
        <w:t xml:space="preserve"> Instead, data would be reported for this measure every 5 years.</w:t>
      </w:r>
    </w:p>
    <w:p w:rsidR="00C66FBA" w:rsidRDefault="00C66FBA" w:rsidP="00C66FBA">
      <w:pPr>
        <w:autoSpaceDE w:val="0"/>
        <w:autoSpaceDN w:val="0"/>
        <w:adjustRightInd w:val="0"/>
        <w:rPr>
          <w:rFonts w:cs="Arial"/>
          <w:b w:val="0"/>
          <w:i/>
          <w:color w:val="E36C0A" w:themeColor="accent6" w:themeShade="BF"/>
          <w:sz w:val="20"/>
        </w:rPr>
      </w:pPr>
    </w:p>
    <w:p w:rsidR="00634E16" w:rsidRDefault="00634E16" w:rsidP="00634E16">
      <w:pPr>
        <w:tabs>
          <w:tab w:val="left" w:pos="-1440"/>
        </w:tabs>
      </w:pPr>
    </w:p>
    <w:p w:rsidR="00634E16" w:rsidRPr="00634E16" w:rsidRDefault="00634E16" w:rsidP="00634E16">
      <w:pPr>
        <w:tabs>
          <w:tab w:val="left" w:pos="-1440"/>
        </w:tabs>
        <w:rPr>
          <w:sz w:val="32"/>
          <w:szCs w:val="32"/>
          <w:u w:val="single"/>
        </w:rPr>
      </w:pPr>
      <w:r w:rsidRPr="00304356">
        <w:rPr>
          <w:rFonts w:cs="Arial"/>
          <w:sz w:val="32"/>
          <w:szCs w:val="32"/>
          <w:u w:val="single"/>
        </w:rPr>
        <w:t xml:space="preserve">SECTION </w:t>
      </w:r>
      <w:r>
        <w:rPr>
          <w:rFonts w:cs="Arial"/>
          <w:sz w:val="32"/>
          <w:szCs w:val="32"/>
          <w:u w:val="single"/>
        </w:rPr>
        <w:t>V</w:t>
      </w:r>
      <w:r w:rsidRPr="00304356">
        <w:rPr>
          <w:rFonts w:cs="Arial"/>
          <w:sz w:val="32"/>
          <w:szCs w:val="32"/>
          <w:u w:val="single"/>
        </w:rPr>
        <w:t xml:space="preserve">: </w:t>
      </w:r>
      <w:hyperlink r:id="rId12" w:history="1">
        <w:r w:rsidRPr="00634E16">
          <w:rPr>
            <w:rStyle w:val="Hyperlink"/>
            <w:color w:val="auto"/>
            <w:sz w:val="32"/>
            <w:szCs w:val="32"/>
            <w:u w:val="single"/>
          </w:rPr>
          <w:t>SATISFACTION WITH COUNCIL SUPPORTED OR CONDUCTED ACTIVITIES</w:t>
        </w:r>
      </w:hyperlink>
      <w:r w:rsidRPr="00634E16">
        <w:rPr>
          <w:sz w:val="32"/>
          <w:szCs w:val="32"/>
          <w:u w:val="single"/>
        </w:rPr>
        <w:t> </w:t>
      </w:r>
    </w:p>
    <w:p w:rsidR="00634E16" w:rsidRDefault="00634E16" w:rsidP="00634E16">
      <w:pPr>
        <w:rPr>
          <w:rFonts w:cs="Arial"/>
          <w:sz w:val="24"/>
          <w:szCs w:val="24"/>
        </w:rPr>
      </w:pPr>
    </w:p>
    <w:p w:rsidR="00634E16" w:rsidRDefault="00634E16" w:rsidP="00634E16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Section </w:t>
      </w:r>
      <w:proofErr w:type="spellStart"/>
      <w:proofErr w:type="gramStart"/>
      <w:r>
        <w:rPr>
          <w:rFonts w:cs="Arial"/>
          <w:sz w:val="24"/>
          <w:szCs w:val="24"/>
        </w:rPr>
        <w:t>V.a</w:t>
      </w:r>
      <w:proofErr w:type="gramEnd"/>
      <w:r>
        <w:rPr>
          <w:rFonts w:cs="Arial"/>
          <w:sz w:val="24"/>
          <w:szCs w:val="24"/>
        </w:rPr>
        <w:t>.</w:t>
      </w:r>
      <w:proofErr w:type="spellEnd"/>
      <w:r>
        <w:rPr>
          <w:rFonts w:cs="Arial"/>
          <w:sz w:val="24"/>
          <w:szCs w:val="24"/>
        </w:rPr>
        <w:tab/>
        <w:t>Individual Reponses</w:t>
      </w:r>
    </w:p>
    <w:p w:rsidR="00634E16" w:rsidRDefault="00C61129" w:rsidP="00634E16">
      <w:pPr>
        <w:pStyle w:val="ListParagraph"/>
        <w:numPr>
          <w:ilvl w:val="0"/>
          <w:numId w:val="53"/>
        </w:numPr>
        <w:tabs>
          <w:tab w:val="left" w:pos="-1440"/>
        </w:tabs>
        <w:rPr>
          <w:rFonts w:cs="Arial"/>
          <w:b w:val="0"/>
          <w:sz w:val="24"/>
          <w:szCs w:val="24"/>
        </w:rPr>
      </w:pPr>
      <w:hyperlink r:id="rId13" w:history="1">
        <w:r w:rsidR="00634E16" w:rsidRPr="00634E16">
          <w:rPr>
            <w:rStyle w:val="Hyperlink"/>
            <w:rFonts w:cs="Arial"/>
            <w:b w:val="0"/>
            <w:color w:val="auto"/>
            <w:sz w:val="24"/>
            <w:szCs w:val="24"/>
          </w:rPr>
          <w:t>Number of responses:</w:t>
        </w:r>
      </w:hyperlink>
    </w:p>
    <w:p w:rsidR="00634E16" w:rsidRPr="00634E16" w:rsidRDefault="00634E16" w:rsidP="00634E16">
      <w:pPr>
        <w:pStyle w:val="ListParagraph"/>
        <w:tabs>
          <w:tab w:val="left" w:pos="-1440"/>
        </w:tabs>
        <w:ind w:left="360"/>
        <w:rPr>
          <w:rFonts w:cs="Arial"/>
          <w:b w:val="0"/>
          <w:sz w:val="24"/>
          <w:szCs w:val="24"/>
        </w:rPr>
      </w:pPr>
    </w:p>
    <w:p w:rsidR="00634E16" w:rsidRPr="00634E16" w:rsidRDefault="00634E16" w:rsidP="00634E16">
      <w:pPr>
        <w:pStyle w:val="ListParagraph"/>
        <w:numPr>
          <w:ilvl w:val="0"/>
          <w:numId w:val="53"/>
        </w:numPr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i/>
          <w:sz w:val="24"/>
          <w:szCs w:val="24"/>
        </w:rPr>
        <w:t xml:space="preserve">Respect: </w:t>
      </w:r>
      <w:r w:rsidRPr="00634E16">
        <w:rPr>
          <w:rFonts w:cs="Arial"/>
          <w:b w:val="0"/>
          <w:sz w:val="24"/>
          <w:szCs w:val="24"/>
        </w:rPr>
        <w:t xml:space="preserve">I (or my family member) was treated with respect during project activity. </w:t>
      </w:r>
    </w:p>
    <w:p w:rsidR="00634E16" w:rsidRPr="00634E16" w:rsidRDefault="00634E16" w:rsidP="00634E16">
      <w:pPr>
        <w:pStyle w:val="ListParagraph"/>
        <w:ind w:left="36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>____% Yes</w:t>
      </w:r>
    </w:p>
    <w:p w:rsidR="00634E16" w:rsidRPr="00634E16" w:rsidRDefault="00634E16" w:rsidP="00634E16">
      <w:pPr>
        <w:pStyle w:val="ListParagraph"/>
        <w:ind w:left="36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>____% No</w:t>
      </w:r>
    </w:p>
    <w:p w:rsidR="00634E16" w:rsidRPr="00634E16" w:rsidRDefault="00634E16" w:rsidP="00634E16">
      <w:pPr>
        <w:rPr>
          <w:rFonts w:cs="Arial"/>
          <w:b w:val="0"/>
          <w:sz w:val="24"/>
          <w:szCs w:val="24"/>
        </w:rPr>
      </w:pPr>
    </w:p>
    <w:p w:rsidR="00634E16" w:rsidRPr="00634E16" w:rsidRDefault="00634E16" w:rsidP="00634E16">
      <w:pPr>
        <w:pStyle w:val="ListParagraph"/>
        <w:numPr>
          <w:ilvl w:val="0"/>
          <w:numId w:val="53"/>
        </w:numPr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i/>
          <w:sz w:val="24"/>
          <w:szCs w:val="24"/>
        </w:rPr>
        <w:t>Choice:</w:t>
      </w:r>
      <w:r w:rsidRPr="00634E16">
        <w:rPr>
          <w:rFonts w:cs="Arial"/>
          <w:b w:val="0"/>
          <w:sz w:val="24"/>
          <w:szCs w:val="24"/>
        </w:rPr>
        <w:t xml:space="preserve"> I (or my family member have more choice and control as a result of project activity.                                                   </w:t>
      </w:r>
    </w:p>
    <w:p w:rsidR="00634E16" w:rsidRPr="00634E16" w:rsidRDefault="00634E16" w:rsidP="00634E16">
      <w:pPr>
        <w:pStyle w:val="ListParagraph"/>
        <w:ind w:left="36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>____% Yes</w:t>
      </w:r>
    </w:p>
    <w:p w:rsidR="00634E16" w:rsidRPr="00634E16" w:rsidRDefault="00634E16" w:rsidP="00634E16">
      <w:pPr>
        <w:pStyle w:val="ListParagraph"/>
        <w:ind w:left="36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>____% No</w:t>
      </w:r>
    </w:p>
    <w:p w:rsidR="00634E16" w:rsidRPr="00634E16" w:rsidRDefault="00634E16" w:rsidP="00634E16">
      <w:pPr>
        <w:ind w:left="-360" w:firstLine="870"/>
        <w:rPr>
          <w:rFonts w:cs="Arial"/>
          <w:b w:val="0"/>
          <w:sz w:val="24"/>
          <w:szCs w:val="24"/>
        </w:rPr>
      </w:pPr>
    </w:p>
    <w:p w:rsidR="00634E16" w:rsidRPr="00634E16" w:rsidRDefault="00634E16" w:rsidP="00634E16">
      <w:pPr>
        <w:pStyle w:val="ListParagraph"/>
        <w:numPr>
          <w:ilvl w:val="0"/>
          <w:numId w:val="53"/>
        </w:numPr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i/>
          <w:sz w:val="24"/>
          <w:szCs w:val="24"/>
        </w:rPr>
        <w:t>Community</w:t>
      </w:r>
      <w:r w:rsidRPr="00634E16">
        <w:rPr>
          <w:rFonts w:cs="Arial"/>
          <w:b w:val="0"/>
          <w:sz w:val="24"/>
          <w:szCs w:val="24"/>
        </w:rPr>
        <w:t xml:space="preserve">: I (or my family member) can do more things in my community as a result of project activity.    </w:t>
      </w:r>
    </w:p>
    <w:p w:rsidR="00634E16" w:rsidRPr="00634E16" w:rsidRDefault="00634E16" w:rsidP="00634E16">
      <w:pPr>
        <w:pStyle w:val="ListParagraph"/>
        <w:ind w:left="36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 xml:space="preserve"> ____% Yes</w:t>
      </w:r>
    </w:p>
    <w:p w:rsidR="00634E16" w:rsidRPr="00634E16" w:rsidRDefault="00634E16" w:rsidP="00634E16">
      <w:pPr>
        <w:pStyle w:val="ListParagraph"/>
        <w:ind w:left="36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>____% No</w:t>
      </w:r>
    </w:p>
    <w:p w:rsidR="00634E16" w:rsidRPr="00634E16" w:rsidRDefault="00634E16" w:rsidP="00634E16">
      <w:pPr>
        <w:pStyle w:val="ListParagraph"/>
        <w:ind w:left="36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 xml:space="preserve">                                        </w:t>
      </w:r>
    </w:p>
    <w:p w:rsidR="00634E16" w:rsidRPr="00634E16" w:rsidRDefault="00634E16" w:rsidP="00634E16">
      <w:pPr>
        <w:pStyle w:val="ListParagraph"/>
        <w:numPr>
          <w:ilvl w:val="0"/>
          <w:numId w:val="53"/>
        </w:numPr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i/>
          <w:sz w:val="24"/>
          <w:szCs w:val="24"/>
        </w:rPr>
        <w:t>Satisfied</w:t>
      </w:r>
      <w:r>
        <w:rPr>
          <w:rFonts w:cs="Arial"/>
          <w:b w:val="0"/>
          <w:sz w:val="24"/>
          <w:szCs w:val="24"/>
        </w:rPr>
        <w:t xml:space="preserve">: </w:t>
      </w:r>
      <w:r w:rsidRPr="00634E16">
        <w:rPr>
          <w:rFonts w:cs="Arial"/>
          <w:b w:val="0"/>
          <w:sz w:val="24"/>
          <w:szCs w:val="24"/>
        </w:rPr>
        <w:t>I am satisfied with project activity.</w:t>
      </w:r>
    </w:p>
    <w:p w:rsidR="00634E16" w:rsidRPr="00634E16" w:rsidRDefault="00634E16" w:rsidP="00634E16">
      <w:pPr>
        <w:ind w:left="36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 xml:space="preserve">____% Strongly Agree    </w:t>
      </w:r>
    </w:p>
    <w:p w:rsidR="00634E16" w:rsidRPr="00634E16" w:rsidRDefault="00634E16" w:rsidP="00634E16">
      <w:pPr>
        <w:ind w:left="36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 xml:space="preserve">____% Agree                           </w:t>
      </w:r>
    </w:p>
    <w:p w:rsidR="00634E16" w:rsidRPr="00634E16" w:rsidRDefault="00634E16" w:rsidP="00634E16">
      <w:pPr>
        <w:ind w:left="36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lastRenderedPageBreak/>
        <w:t>____% Disagree</w:t>
      </w:r>
    </w:p>
    <w:p w:rsidR="00634E16" w:rsidRPr="00634E16" w:rsidRDefault="00634E16" w:rsidP="00634E16">
      <w:pPr>
        <w:ind w:left="36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>____% Strongly Disagree</w:t>
      </w:r>
    </w:p>
    <w:p w:rsidR="00634E16" w:rsidRPr="00634E16" w:rsidRDefault="00634E16" w:rsidP="00634E16">
      <w:pPr>
        <w:ind w:left="360"/>
        <w:rPr>
          <w:rFonts w:cs="Arial"/>
          <w:b w:val="0"/>
          <w:sz w:val="24"/>
          <w:szCs w:val="24"/>
        </w:rPr>
      </w:pPr>
    </w:p>
    <w:p w:rsidR="00634E16" w:rsidRPr="00634E16" w:rsidRDefault="00634E16" w:rsidP="00634E16">
      <w:pPr>
        <w:pStyle w:val="ListParagraph"/>
        <w:numPr>
          <w:ilvl w:val="0"/>
          <w:numId w:val="53"/>
        </w:numPr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i/>
          <w:sz w:val="24"/>
          <w:szCs w:val="24"/>
        </w:rPr>
        <w:t>Better Life</w:t>
      </w:r>
      <w:r>
        <w:rPr>
          <w:rFonts w:cs="Arial"/>
          <w:b w:val="0"/>
          <w:sz w:val="24"/>
          <w:szCs w:val="24"/>
        </w:rPr>
        <w:t>:</w:t>
      </w:r>
      <w:r w:rsidRPr="00634E16">
        <w:rPr>
          <w:rFonts w:cs="Arial"/>
          <w:b w:val="0"/>
          <w:sz w:val="24"/>
          <w:szCs w:val="24"/>
        </w:rPr>
        <w:t xml:space="preserve"> My life is better because of project activity.                            </w:t>
      </w:r>
    </w:p>
    <w:p w:rsidR="00634E16" w:rsidRPr="00634E16" w:rsidRDefault="00634E16" w:rsidP="00634E16">
      <w:pPr>
        <w:ind w:left="36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 xml:space="preserve">____% Strongly Agree    </w:t>
      </w:r>
    </w:p>
    <w:p w:rsidR="00634E16" w:rsidRPr="00634E16" w:rsidRDefault="00634E16" w:rsidP="00634E16">
      <w:pPr>
        <w:ind w:left="36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 xml:space="preserve">____% Agree                           </w:t>
      </w:r>
    </w:p>
    <w:p w:rsidR="00634E16" w:rsidRPr="00634E16" w:rsidRDefault="00634E16" w:rsidP="00634E16">
      <w:pPr>
        <w:ind w:left="36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>____% Disagree</w:t>
      </w:r>
    </w:p>
    <w:p w:rsidR="00634E16" w:rsidRPr="00634E16" w:rsidRDefault="00634E16" w:rsidP="00634E16">
      <w:pPr>
        <w:ind w:left="36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>____% Strongly Disagree</w:t>
      </w:r>
    </w:p>
    <w:p w:rsidR="00634E16" w:rsidRDefault="00634E16" w:rsidP="00634E16">
      <w:pPr>
        <w:rPr>
          <w:rFonts w:cs="Arial"/>
          <w:b w:val="0"/>
          <w:sz w:val="24"/>
          <w:szCs w:val="24"/>
        </w:rPr>
      </w:pPr>
    </w:p>
    <w:p w:rsidR="00634E16" w:rsidRPr="00634E16" w:rsidRDefault="00634E16" w:rsidP="00634E16">
      <w:pPr>
        <w:pStyle w:val="ListParagraph"/>
        <w:numPr>
          <w:ilvl w:val="0"/>
          <w:numId w:val="53"/>
        </w:numPr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i/>
          <w:sz w:val="24"/>
          <w:szCs w:val="24"/>
        </w:rPr>
        <w:t>Rights:</w:t>
      </w:r>
      <w:r w:rsidRPr="00634E16">
        <w:rPr>
          <w:rFonts w:cs="Arial"/>
          <w:b w:val="0"/>
          <w:sz w:val="24"/>
          <w:szCs w:val="24"/>
        </w:rPr>
        <w:t xml:space="preserve"> Because of this project activity, I (or my family member) know my rights.        </w:t>
      </w:r>
    </w:p>
    <w:p w:rsidR="00634E16" w:rsidRDefault="00634E16" w:rsidP="00634E16">
      <w:pPr>
        <w:ind w:firstLine="36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>____% Yes</w:t>
      </w:r>
    </w:p>
    <w:p w:rsidR="00634E16" w:rsidRPr="00634E16" w:rsidRDefault="00634E16" w:rsidP="00634E16">
      <w:pPr>
        <w:ind w:firstLine="36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>____% No</w:t>
      </w:r>
    </w:p>
    <w:p w:rsidR="00634E16" w:rsidRPr="00634E16" w:rsidRDefault="00634E16" w:rsidP="00634E16">
      <w:pPr>
        <w:pStyle w:val="ListParagraph"/>
        <w:ind w:left="360"/>
        <w:rPr>
          <w:rFonts w:cs="Arial"/>
          <w:b w:val="0"/>
          <w:sz w:val="24"/>
          <w:szCs w:val="24"/>
        </w:rPr>
      </w:pPr>
    </w:p>
    <w:p w:rsidR="00634E16" w:rsidRPr="00634E16" w:rsidRDefault="00634E16" w:rsidP="00634E16">
      <w:pPr>
        <w:pStyle w:val="ListParagraph"/>
        <w:numPr>
          <w:ilvl w:val="0"/>
          <w:numId w:val="53"/>
        </w:numPr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i/>
          <w:sz w:val="24"/>
          <w:szCs w:val="24"/>
        </w:rPr>
        <w:t>Safe</w:t>
      </w:r>
      <w:r>
        <w:rPr>
          <w:rFonts w:cs="Arial"/>
          <w:b w:val="0"/>
          <w:i/>
          <w:sz w:val="24"/>
          <w:szCs w:val="24"/>
        </w:rPr>
        <w:t xml:space="preserve">: </w:t>
      </w:r>
      <w:r w:rsidRPr="00634E16">
        <w:rPr>
          <w:rFonts w:cs="Arial"/>
          <w:b w:val="0"/>
          <w:sz w:val="24"/>
          <w:szCs w:val="24"/>
        </w:rPr>
        <w:t xml:space="preserve">I (or my family member) are more able to be safe and protect myself from harm as a result of activity.                                                     </w:t>
      </w:r>
    </w:p>
    <w:p w:rsidR="00634E16" w:rsidRPr="00634E16" w:rsidRDefault="00634E16" w:rsidP="00634E16">
      <w:pPr>
        <w:pStyle w:val="ListParagraph"/>
        <w:ind w:left="36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>____% Yes</w:t>
      </w:r>
    </w:p>
    <w:p w:rsidR="00634E16" w:rsidRPr="00634E16" w:rsidRDefault="00634E16" w:rsidP="00634E16">
      <w:pPr>
        <w:pStyle w:val="ListParagraph"/>
        <w:ind w:left="36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>____% No</w:t>
      </w:r>
    </w:p>
    <w:p w:rsidR="00634E16" w:rsidRDefault="00634E16" w:rsidP="00634E16">
      <w:pPr>
        <w:rPr>
          <w:rFonts w:cs="Arial"/>
          <w:b w:val="0"/>
          <w:sz w:val="24"/>
          <w:szCs w:val="24"/>
        </w:rPr>
      </w:pPr>
    </w:p>
    <w:p w:rsidR="00634E16" w:rsidRPr="00634E16" w:rsidRDefault="00634E16" w:rsidP="00634E16">
      <w:pPr>
        <w:pStyle w:val="ListParagraph"/>
        <w:numPr>
          <w:ilvl w:val="0"/>
          <w:numId w:val="53"/>
        </w:numPr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>Comments:</w:t>
      </w:r>
    </w:p>
    <w:p w:rsidR="00634E16" w:rsidRPr="00634E16" w:rsidRDefault="00634E16" w:rsidP="00634E16">
      <w:pPr>
        <w:pStyle w:val="ListParagraph"/>
        <w:ind w:left="360"/>
        <w:rPr>
          <w:rFonts w:cs="Arial"/>
          <w:b w:val="0"/>
          <w:sz w:val="24"/>
          <w:szCs w:val="24"/>
        </w:rPr>
      </w:pPr>
    </w:p>
    <w:p w:rsidR="00634E16" w:rsidRPr="00634E16" w:rsidRDefault="00634E16" w:rsidP="00634E16">
      <w:pPr>
        <w:rPr>
          <w:rFonts w:cs="Arial"/>
          <w:b w:val="0"/>
          <w:sz w:val="24"/>
          <w:szCs w:val="24"/>
        </w:rPr>
      </w:pPr>
      <w:r>
        <w:rPr>
          <w:rFonts w:cs="Arial"/>
          <w:sz w:val="24"/>
          <w:szCs w:val="24"/>
        </w:rPr>
        <w:t xml:space="preserve">Section </w:t>
      </w:r>
      <w:proofErr w:type="spellStart"/>
      <w:r>
        <w:rPr>
          <w:rFonts w:cs="Arial"/>
          <w:sz w:val="24"/>
          <w:szCs w:val="24"/>
        </w:rPr>
        <w:t>V.b</w:t>
      </w:r>
      <w:proofErr w:type="spellEnd"/>
      <w:r>
        <w:rPr>
          <w:rFonts w:cs="Arial"/>
          <w:sz w:val="24"/>
          <w:szCs w:val="24"/>
        </w:rPr>
        <w:t xml:space="preserve">. </w:t>
      </w:r>
      <w:r w:rsidRPr="00634E16">
        <w:rPr>
          <w:rFonts w:cs="Arial"/>
          <w:sz w:val="24"/>
          <w:szCs w:val="24"/>
        </w:rPr>
        <w:t xml:space="preserve">Stakeholders </w:t>
      </w:r>
      <w:r>
        <w:rPr>
          <w:rFonts w:cs="Arial"/>
          <w:sz w:val="24"/>
          <w:szCs w:val="24"/>
        </w:rPr>
        <w:t>Responses</w:t>
      </w:r>
      <w:r w:rsidRPr="00634E16">
        <w:rPr>
          <w:rFonts w:cs="Arial"/>
          <w:b w:val="0"/>
          <w:sz w:val="24"/>
          <w:szCs w:val="24"/>
        </w:rPr>
        <w:t xml:space="preserve">     </w:t>
      </w:r>
    </w:p>
    <w:p w:rsidR="00634E16" w:rsidRDefault="00C61129" w:rsidP="00634E16">
      <w:pPr>
        <w:pStyle w:val="ListParagraph"/>
        <w:numPr>
          <w:ilvl w:val="0"/>
          <w:numId w:val="55"/>
        </w:numPr>
        <w:ind w:left="360"/>
        <w:rPr>
          <w:rFonts w:cs="Arial"/>
          <w:b w:val="0"/>
          <w:sz w:val="24"/>
          <w:szCs w:val="24"/>
        </w:rPr>
      </w:pPr>
      <w:hyperlink r:id="rId14" w:history="1">
        <w:r w:rsidR="00634E16" w:rsidRPr="00634E16">
          <w:rPr>
            <w:rStyle w:val="Hyperlink"/>
            <w:rFonts w:cs="Arial"/>
            <w:b w:val="0"/>
            <w:color w:val="auto"/>
            <w:sz w:val="24"/>
            <w:szCs w:val="24"/>
          </w:rPr>
          <w:t>Number of responses:</w:t>
        </w:r>
      </w:hyperlink>
      <w:r w:rsidR="00634E16" w:rsidRPr="00634E16">
        <w:rPr>
          <w:rFonts w:cs="Arial"/>
          <w:b w:val="0"/>
          <w:sz w:val="24"/>
          <w:szCs w:val="24"/>
        </w:rPr>
        <w:t xml:space="preserve"> </w:t>
      </w:r>
    </w:p>
    <w:p w:rsidR="00634E16" w:rsidRDefault="00634E16" w:rsidP="00634E16">
      <w:pPr>
        <w:pStyle w:val="ListParagraph"/>
        <w:ind w:left="360"/>
        <w:rPr>
          <w:rFonts w:cs="Arial"/>
          <w:b w:val="0"/>
          <w:sz w:val="24"/>
          <w:szCs w:val="24"/>
        </w:rPr>
      </w:pPr>
    </w:p>
    <w:p w:rsidR="00634E16" w:rsidRDefault="00634E16" w:rsidP="00634E16">
      <w:pPr>
        <w:pStyle w:val="ListParagraph"/>
        <w:numPr>
          <w:ilvl w:val="0"/>
          <w:numId w:val="55"/>
        </w:numPr>
        <w:ind w:left="36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i/>
          <w:sz w:val="24"/>
          <w:szCs w:val="24"/>
        </w:rPr>
        <w:t>Impact</w:t>
      </w:r>
      <w:r>
        <w:rPr>
          <w:rFonts w:cs="Arial"/>
          <w:b w:val="0"/>
          <w:i/>
          <w:sz w:val="24"/>
          <w:szCs w:val="24"/>
        </w:rPr>
        <w:t>:</w:t>
      </w:r>
      <w:r w:rsidRPr="00634E16">
        <w:rPr>
          <w:rFonts w:cs="Arial"/>
          <w:b w:val="0"/>
          <w:sz w:val="24"/>
          <w:szCs w:val="24"/>
        </w:rPr>
        <w:t xml:space="preserve"> Council activities have improved the ability of the individuals with developmental disabilities and family members to:</w:t>
      </w:r>
    </w:p>
    <w:p w:rsidR="00634E16" w:rsidRPr="00634E16" w:rsidRDefault="00634E16" w:rsidP="00634E16">
      <w:pPr>
        <w:pStyle w:val="ListParagraph"/>
        <w:rPr>
          <w:rFonts w:cs="Arial"/>
          <w:b w:val="0"/>
          <w:sz w:val="24"/>
          <w:szCs w:val="24"/>
        </w:rPr>
      </w:pPr>
    </w:p>
    <w:p w:rsidR="00634E16" w:rsidRPr="00634E16" w:rsidRDefault="00634E16" w:rsidP="00634E16">
      <w:pPr>
        <w:pStyle w:val="ListParagraph"/>
        <w:numPr>
          <w:ilvl w:val="1"/>
          <w:numId w:val="55"/>
        </w:numPr>
        <w:ind w:left="72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M</w:t>
      </w:r>
      <w:r w:rsidRPr="00634E16">
        <w:rPr>
          <w:rFonts w:cs="Arial"/>
          <w:b w:val="0"/>
          <w:sz w:val="24"/>
          <w:szCs w:val="24"/>
        </w:rPr>
        <w:t xml:space="preserve">ake choices and exert control over the services and support they use        </w:t>
      </w:r>
    </w:p>
    <w:p w:rsidR="00634E16" w:rsidRPr="00634E16" w:rsidRDefault="00634E16" w:rsidP="00634E16">
      <w:pPr>
        <w:ind w:left="72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 xml:space="preserve">___% Strongly Agree        </w:t>
      </w:r>
    </w:p>
    <w:p w:rsidR="00634E16" w:rsidRPr="00634E16" w:rsidRDefault="00634E16" w:rsidP="00634E16">
      <w:pPr>
        <w:ind w:left="72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>___% Agree</w:t>
      </w:r>
    </w:p>
    <w:p w:rsidR="00634E16" w:rsidRPr="00634E16" w:rsidRDefault="00634E16" w:rsidP="00634E16">
      <w:pPr>
        <w:ind w:left="72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>___% Somewhat Agree</w:t>
      </w:r>
    </w:p>
    <w:p w:rsidR="00634E16" w:rsidRPr="00634E16" w:rsidRDefault="00634E16" w:rsidP="00634E16">
      <w:pPr>
        <w:ind w:left="72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>___% Somewhat Disagree</w:t>
      </w:r>
    </w:p>
    <w:p w:rsidR="00634E16" w:rsidRPr="00634E16" w:rsidRDefault="00634E16" w:rsidP="00634E16">
      <w:pPr>
        <w:ind w:left="72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>___% Disagree</w:t>
      </w:r>
    </w:p>
    <w:p w:rsidR="00634E16" w:rsidRPr="00634E16" w:rsidRDefault="00634E16" w:rsidP="00634E16">
      <w:pPr>
        <w:ind w:left="72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>___% Strongly Disagree</w:t>
      </w:r>
    </w:p>
    <w:p w:rsidR="00634E16" w:rsidRPr="00634E16" w:rsidRDefault="00634E16" w:rsidP="00634E16">
      <w:pPr>
        <w:rPr>
          <w:rFonts w:cs="Arial"/>
          <w:b w:val="0"/>
          <w:sz w:val="24"/>
          <w:szCs w:val="24"/>
        </w:rPr>
      </w:pPr>
    </w:p>
    <w:p w:rsidR="00634E16" w:rsidRPr="00634E16" w:rsidRDefault="00634E16" w:rsidP="00634E16">
      <w:pPr>
        <w:pStyle w:val="ListParagraph"/>
        <w:numPr>
          <w:ilvl w:val="1"/>
          <w:numId w:val="55"/>
        </w:numPr>
        <w:ind w:left="72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>participate in community life:</w:t>
      </w:r>
    </w:p>
    <w:p w:rsidR="00634E16" w:rsidRPr="00634E16" w:rsidRDefault="00634E16" w:rsidP="00634E16">
      <w:pPr>
        <w:ind w:left="72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 xml:space="preserve">___% Strongly Agree        </w:t>
      </w:r>
    </w:p>
    <w:p w:rsidR="00634E16" w:rsidRPr="00634E16" w:rsidRDefault="00634E16" w:rsidP="00634E16">
      <w:pPr>
        <w:ind w:left="72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>___% Agree</w:t>
      </w:r>
    </w:p>
    <w:p w:rsidR="00634E16" w:rsidRPr="00634E16" w:rsidRDefault="00634E16" w:rsidP="00634E16">
      <w:pPr>
        <w:ind w:left="72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>___% Somewhat Agree</w:t>
      </w:r>
    </w:p>
    <w:p w:rsidR="00634E16" w:rsidRPr="00634E16" w:rsidRDefault="00634E16" w:rsidP="00634E16">
      <w:pPr>
        <w:ind w:left="72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>___% Somewhat Disagree</w:t>
      </w:r>
    </w:p>
    <w:p w:rsidR="00634E16" w:rsidRPr="00634E16" w:rsidRDefault="00634E16" w:rsidP="00634E16">
      <w:pPr>
        <w:ind w:left="72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>___% Disagree</w:t>
      </w:r>
    </w:p>
    <w:p w:rsidR="00634E16" w:rsidRPr="00634E16" w:rsidRDefault="00634E16" w:rsidP="00634E16">
      <w:pPr>
        <w:ind w:left="72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>___% Strongly Disagree</w:t>
      </w:r>
    </w:p>
    <w:p w:rsidR="00634E16" w:rsidRPr="00634E16" w:rsidRDefault="00634E16" w:rsidP="00634E16">
      <w:pPr>
        <w:rPr>
          <w:rFonts w:cs="Arial"/>
          <w:b w:val="0"/>
          <w:sz w:val="24"/>
          <w:szCs w:val="24"/>
        </w:rPr>
      </w:pPr>
    </w:p>
    <w:p w:rsidR="00634E16" w:rsidRPr="00634E16" w:rsidRDefault="00634E16" w:rsidP="00634E16">
      <w:pPr>
        <w:pStyle w:val="ListParagraph"/>
        <w:numPr>
          <w:ilvl w:val="0"/>
          <w:numId w:val="55"/>
        </w:numPr>
        <w:ind w:left="36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i/>
          <w:sz w:val="24"/>
          <w:szCs w:val="24"/>
        </w:rPr>
        <w:t>Satisfaction</w:t>
      </w:r>
      <w:r>
        <w:rPr>
          <w:rFonts w:cs="Arial"/>
          <w:b w:val="0"/>
          <w:sz w:val="24"/>
          <w:szCs w:val="24"/>
        </w:rPr>
        <w:t>:</w:t>
      </w:r>
      <w:r w:rsidRPr="00634E16">
        <w:rPr>
          <w:rFonts w:cs="Arial"/>
          <w:b w:val="0"/>
          <w:sz w:val="24"/>
          <w:szCs w:val="24"/>
        </w:rPr>
        <w:t xml:space="preserve"> Council activities promote self-determination and community participation for individuals with developmental disabilities. </w:t>
      </w:r>
    </w:p>
    <w:p w:rsidR="00634E16" w:rsidRPr="00634E16" w:rsidRDefault="00634E16" w:rsidP="00634E16">
      <w:pPr>
        <w:ind w:left="36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 xml:space="preserve">___% Strongly Agree        </w:t>
      </w:r>
    </w:p>
    <w:p w:rsidR="00634E16" w:rsidRPr="00634E16" w:rsidRDefault="00634E16" w:rsidP="00634E16">
      <w:pPr>
        <w:ind w:left="36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lastRenderedPageBreak/>
        <w:t>___% Agree</w:t>
      </w:r>
    </w:p>
    <w:p w:rsidR="00634E16" w:rsidRPr="00634E16" w:rsidRDefault="00634E16" w:rsidP="00634E16">
      <w:pPr>
        <w:ind w:left="36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>___% Somewhat Agree</w:t>
      </w:r>
    </w:p>
    <w:p w:rsidR="00634E16" w:rsidRPr="00634E16" w:rsidRDefault="00634E16" w:rsidP="00634E16">
      <w:pPr>
        <w:ind w:left="36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>___% Somewhat Disagree</w:t>
      </w:r>
    </w:p>
    <w:p w:rsidR="00634E16" w:rsidRPr="00634E16" w:rsidRDefault="00634E16" w:rsidP="00634E16">
      <w:pPr>
        <w:ind w:left="36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>___% Disagree</w:t>
      </w:r>
    </w:p>
    <w:p w:rsidR="00634E16" w:rsidRPr="00634E16" w:rsidRDefault="00634E16" w:rsidP="00634E16">
      <w:pPr>
        <w:ind w:left="36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>___% Strongly Disagree</w:t>
      </w:r>
    </w:p>
    <w:p w:rsidR="00634E16" w:rsidRPr="00634E16" w:rsidRDefault="00634E16" w:rsidP="00634E16">
      <w:pPr>
        <w:rPr>
          <w:rFonts w:cs="Arial"/>
          <w:b w:val="0"/>
          <w:sz w:val="24"/>
          <w:szCs w:val="24"/>
        </w:rPr>
      </w:pPr>
    </w:p>
    <w:p w:rsidR="00634E16" w:rsidRPr="00634E16" w:rsidRDefault="00634E16" w:rsidP="00634E16">
      <w:pPr>
        <w:pStyle w:val="ListParagraph"/>
        <w:numPr>
          <w:ilvl w:val="0"/>
          <w:numId w:val="55"/>
        </w:numPr>
        <w:ind w:left="360"/>
        <w:rPr>
          <w:rFonts w:cs="Arial"/>
          <w:b w:val="0"/>
          <w:sz w:val="24"/>
          <w:szCs w:val="24"/>
        </w:rPr>
      </w:pPr>
      <w:r w:rsidRPr="00634E16">
        <w:rPr>
          <w:rFonts w:cs="Arial"/>
          <w:b w:val="0"/>
          <w:sz w:val="24"/>
          <w:szCs w:val="24"/>
        </w:rPr>
        <w:t>Comments:</w:t>
      </w:r>
    </w:p>
    <w:p w:rsidR="00634E16" w:rsidRDefault="00634E16" w:rsidP="00C66FBA">
      <w:pPr>
        <w:rPr>
          <w:rFonts w:ascii="Times New Roman" w:hAnsi="Times New Roman"/>
          <w:b w:val="0"/>
          <w:vanish/>
          <w:sz w:val="20"/>
        </w:rPr>
      </w:pPr>
    </w:p>
    <w:p w:rsidR="00634E16" w:rsidRDefault="00634E16" w:rsidP="00C66FBA">
      <w:pPr>
        <w:rPr>
          <w:rFonts w:ascii="Times New Roman" w:hAnsi="Times New Roman"/>
          <w:b w:val="0"/>
          <w:vanish/>
          <w:sz w:val="20"/>
        </w:rPr>
      </w:pPr>
    </w:p>
    <w:p w:rsidR="00634E16" w:rsidRDefault="00634E16" w:rsidP="00C66FBA">
      <w:pPr>
        <w:rPr>
          <w:rFonts w:cs="Arial"/>
          <w:sz w:val="32"/>
          <w:szCs w:val="32"/>
          <w:u w:val="single"/>
        </w:rPr>
      </w:pPr>
    </w:p>
    <w:p w:rsidR="00634E16" w:rsidRDefault="00634E16" w:rsidP="00C66FBA">
      <w:pPr>
        <w:rPr>
          <w:rFonts w:cs="Arial"/>
          <w:sz w:val="32"/>
          <w:szCs w:val="32"/>
          <w:u w:val="single"/>
        </w:rPr>
      </w:pPr>
    </w:p>
    <w:p w:rsidR="00C66FBA" w:rsidRPr="00C66FBA" w:rsidRDefault="00C66FBA" w:rsidP="00C66FBA">
      <w:pPr>
        <w:rPr>
          <w:rFonts w:cs="Arial"/>
          <w:b w:val="0"/>
          <w:sz w:val="32"/>
          <w:szCs w:val="32"/>
          <w:u w:val="single"/>
        </w:rPr>
      </w:pPr>
      <w:r w:rsidRPr="00C66FBA">
        <w:rPr>
          <w:rFonts w:cs="Arial"/>
          <w:sz w:val="32"/>
          <w:szCs w:val="32"/>
          <w:u w:val="single"/>
        </w:rPr>
        <w:t>SECTION V</w:t>
      </w:r>
      <w:r w:rsidR="00634E16">
        <w:rPr>
          <w:rFonts w:cs="Arial"/>
          <w:sz w:val="32"/>
          <w:szCs w:val="32"/>
          <w:u w:val="single"/>
        </w:rPr>
        <w:t>I</w:t>
      </w:r>
      <w:r w:rsidRPr="00C66FBA">
        <w:rPr>
          <w:rFonts w:cs="Arial"/>
          <w:sz w:val="32"/>
          <w:szCs w:val="32"/>
          <w:u w:val="single"/>
        </w:rPr>
        <w:t xml:space="preserve">: MEASURES OF COLLABORATION </w:t>
      </w:r>
    </w:p>
    <w:p w:rsidR="00C66FBA" w:rsidRPr="00C66FBA" w:rsidRDefault="00C66FBA" w:rsidP="00C66FBA">
      <w:pPr>
        <w:rPr>
          <w:rFonts w:cs="Arial"/>
          <w:i/>
          <w:sz w:val="24"/>
          <w:szCs w:val="24"/>
        </w:rPr>
      </w:pPr>
    </w:p>
    <w:p w:rsidR="00C66FBA" w:rsidRPr="00C66FBA" w:rsidRDefault="00C66FBA" w:rsidP="00C66FBA">
      <w:pPr>
        <w:numPr>
          <w:ilvl w:val="0"/>
          <w:numId w:val="52"/>
        </w:numPr>
        <w:rPr>
          <w:rFonts w:cs="Arial"/>
          <w:b w:val="0"/>
          <w:sz w:val="24"/>
          <w:szCs w:val="24"/>
        </w:rPr>
      </w:pPr>
      <w:r w:rsidRPr="00C66FBA">
        <w:rPr>
          <w:rFonts w:cs="Arial"/>
          <w:b w:val="0"/>
          <w:sz w:val="24"/>
          <w:szCs w:val="24"/>
        </w:rPr>
        <w:t>Identify the critical issues/barriers affecting individuals with developmental disabilities and their families in your State that the DD Network (The State DD Council, Protection and Advocacy Agency, and UCEDD) has jointly identified:</w:t>
      </w:r>
    </w:p>
    <w:p w:rsidR="00C66FBA" w:rsidRPr="00C66FBA" w:rsidRDefault="00C66FBA" w:rsidP="00C66FBA">
      <w:pPr>
        <w:rPr>
          <w:rFonts w:cs="Arial"/>
          <w:b w:val="0"/>
          <w:sz w:val="24"/>
          <w:szCs w:val="24"/>
        </w:rPr>
      </w:pPr>
    </w:p>
    <w:p w:rsidR="00C66FBA" w:rsidRPr="00C66FBA" w:rsidRDefault="00C66FBA" w:rsidP="00C66FBA">
      <w:pPr>
        <w:numPr>
          <w:ilvl w:val="0"/>
          <w:numId w:val="52"/>
        </w:numPr>
        <w:rPr>
          <w:rFonts w:cs="Arial"/>
          <w:b w:val="0"/>
          <w:sz w:val="24"/>
          <w:szCs w:val="24"/>
        </w:rPr>
      </w:pPr>
      <w:r w:rsidRPr="00C66FBA">
        <w:rPr>
          <w:rFonts w:cs="Arial"/>
          <w:b w:val="0"/>
          <w:sz w:val="24"/>
          <w:szCs w:val="24"/>
        </w:rPr>
        <w:t xml:space="preserve">Describe the strategies collaboratively implemented by the DD Network for at least one of the issues/barriers identified above: </w:t>
      </w:r>
    </w:p>
    <w:p w:rsidR="00C66FBA" w:rsidRPr="00C66FBA" w:rsidRDefault="00C66FBA" w:rsidP="00C66FBA">
      <w:pPr>
        <w:numPr>
          <w:ilvl w:val="1"/>
          <w:numId w:val="52"/>
        </w:numPr>
        <w:rPr>
          <w:rFonts w:cs="Arial"/>
          <w:b w:val="0"/>
          <w:sz w:val="24"/>
          <w:szCs w:val="24"/>
        </w:rPr>
      </w:pPr>
      <w:r w:rsidRPr="00C66FBA">
        <w:rPr>
          <w:rFonts w:cs="Arial"/>
          <w:b w:val="0"/>
          <w:sz w:val="24"/>
          <w:szCs w:val="24"/>
        </w:rPr>
        <w:t>Issue/Barrier:</w:t>
      </w:r>
    </w:p>
    <w:p w:rsidR="00C66FBA" w:rsidRPr="00C66FBA" w:rsidRDefault="00C66FBA" w:rsidP="00C66FBA">
      <w:pPr>
        <w:numPr>
          <w:ilvl w:val="1"/>
          <w:numId w:val="52"/>
        </w:numPr>
        <w:rPr>
          <w:rFonts w:cs="Arial"/>
          <w:b w:val="0"/>
          <w:sz w:val="24"/>
          <w:szCs w:val="24"/>
        </w:rPr>
      </w:pPr>
      <w:r w:rsidRPr="00C66FBA">
        <w:rPr>
          <w:rFonts w:cs="Arial"/>
          <w:b w:val="0"/>
          <w:sz w:val="24"/>
          <w:szCs w:val="24"/>
        </w:rPr>
        <w:t>Provide a brief description of the collaborative strategies to address issue/barrier and expected outcome(s):</w:t>
      </w:r>
    </w:p>
    <w:p w:rsidR="00C66FBA" w:rsidRPr="00C66FBA" w:rsidRDefault="00C66FBA" w:rsidP="00C66FBA">
      <w:pPr>
        <w:numPr>
          <w:ilvl w:val="1"/>
          <w:numId w:val="52"/>
        </w:numPr>
        <w:rPr>
          <w:rFonts w:cs="Arial"/>
          <w:b w:val="0"/>
          <w:sz w:val="24"/>
          <w:szCs w:val="24"/>
        </w:rPr>
      </w:pPr>
      <w:r w:rsidRPr="00C66FBA">
        <w:rPr>
          <w:rFonts w:cs="Arial"/>
          <w:b w:val="0"/>
          <w:sz w:val="24"/>
          <w:szCs w:val="24"/>
        </w:rPr>
        <w:t>Check applicable areas of emphasis:</w:t>
      </w:r>
    </w:p>
    <w:p w:rsidR="00C66FBA" w:rsidRPr="00C66FBA" w:rsidRDefault="00C66FBA" w:rsidP="00C66FBA">
      <w:pPr>
        <w:pStyle w:val="FootnoteText"/>
        <w:ind w:firstLine="1080"/>
        <w:rPr>
          <w:rFonts w:ascii="Arial" w:hAnsi="Arial" w:cs="Arial"/>
          <w:sz w:val="24"/>
          <w:szCs w:val="24"/>
        </w:rPr>
      </w:pPr>
      <w:r w:rsidRPr="00C66FBA">
        <w:rPr>
          <w:rFonts w:ascii="Arial" w:hAnsi="Arial" w:cs="Arial"/>
          <w:bCs/>
          <w:sz w:val="24"/>
          <w:szCs w:val="24"/>
        </w:rPr>
        <w:t>___</w:t>
      </w:r>
      <w:r w:rsidRPr="00C66FBA">
        <w:rPr>
          <w:rFonts w:ascii="Arial" w:hAnsi="Arial" w:cs="Arial"/>
          <w:sz w:val="24"/>
          <w:szCs w:val="24"/>
        </w:rPr>
        <w:t>Quality Assurance</w:t>
      </w:r>
    </w:p>
    <w:p w:rsidR="00C66FBA" w:rsidRPr="00C66FBA" w:rsidRDefault="00C66FBA" w:rsidP="00C66FBA">
      <w:pPr>
        <w:pStyle w:val="FootnoteText"/>
        <w:ind w:firstLine="1080"/>
        <w:rPr>
          <w:rFonts w:ascii="Arial" w:hAnsi="Arial" w:cs="Arial"/>
          <w:sz w:val="24"/>
          <w:szCs w:val="24"/>
        </w:rPr>
      </w:pPr>
      <w:r w:rsidRPr="00C66FBA">
        <w:rPr>
          <w:rFonts w:ascii="Arial" w:hAnsi="Arial" w:cs="Arial"/>
          <w:sz w:val="24"/>
          <w:szCs w:val="24"/>
        </w:rPr>
        <w:t>___Education and Early Intervention</w:t>
      </w:r>
    </w:p>
    <w:p w:rsidR="00C66FBA" w:rsidRPr="00C66FBA" w:rsidRDefault="00C66FBA" w:rsidP="00C66FBA">
      <w:pPr>
        <w:pStyle w:val="FootnoteText"/>
        <w:ind w:firstLine="1080"/>
        <w:rPr>
          <w:rFonts w:ascii="Arial" w:hAnsi="Arial" w:cs="Arial"/>
          <w:sz w:val="24"/>
          <w:szCs w:val="24"/>
        </w:rPr>
      </w:pPr>
      <w:r w:rsidRPr="00C66FBA">
        <w:rPr>
          <w:rFonts w:ascii="Arial" w:hAnsi="Arial" w:cs="Arial"/>
          <w:sz w:val="24"/>
          <w:szCs w:val="24"/>
        </w:rPr>
        <w:t>___Child Care</w:t>
      </w:r>
    </w:p>
    <w:p w:rsidR="00C66FBA" w:rsidRPr="00C66FBA" w:rsidRDefault="00C66FBA" w:rsidP="00C66FBA">
      <w:pPr>
        <w:pStyle w:val="FootnoteText"/>
        <w:ind w:firstLine="1080"/>
        <w:rPr>
          <w:rFonts w:ascii="Arial" w:hAnsi="Arial" w:cs="Arial"/>
          <w:sz w:val="24"/>
          <w:szCs w:val="24"/>
        </w:rPr>
      </w:pPr>
      <w:r w:rsidRPr="00C66FBA">
        <w:rPr>
          <w:rFonts w:ascii="Arial" w:hAnsi="Arial" w:cs="Arial"/>
          <w:sz w:val="24"/>
          <w:szCs w:val="24"/>
        </w:rPr>
        <w:t>___Health</w:t>
      </w:r>
    </w:p>
    <w:p w:rsidR="00C66FBA" w:rsidRPr="00C66FBA" w:rsidRDefault="00C66FBA" w:rsidP="00C66FBA">
      <w:pPr>
        <w:pStyle w:val="FootnoteText"/>
        <w:ind w:firstLine="1080"/>
        <w:rPr>
          <w:rFonts w:ascii="Arial" w:hAnsi="Arial" w:cs="Arial"/>
          <w:sz w:val="24"/>
          <w:szCs w:val="24"/>
        </w:rPr>
      </w:pPr>
      <w:r w:rsidRPr="00C66FBA">
        <w:rPr>
          <w:rFonts w:ascii="Arial" w:hAnsi="Arial" w:cs="Arial"/>
          <w:sz w:val="24"/>
          <w:szCs w:val="24"/>
        </w:rPr>
        <w:t>___Employment</w:t>
      </w:r>
    </w:p>
    <w:p w:rsidR="00C66FBA" w:rsidRPr="00C66FBA" w:rsidRDefault="00C66FBA" w:rsidP="00C66FBA">
      <w:pPr>
        <w:pStyle w:val="FootnoteText"/>
        <w:ind w:firstLine="1080"/>
        <w:rPr>
          <w:rFonts w:ascii="Arial" w:hAnsi="Arial" w:cs="Arial"/>
          <w:sz w:val="24"/>
          <w:szCs w:val="24"/>
        </w:rPr>
      </w:pPr>
      <w:r w:rsidRPr="00C66FBA">
        <w:rPr>
          <w:rFonts w:ascii="Arial" w:hAnsi="Arial" w:cs="Arial"/>
          <w:sz w:val="24"/>
          <w:szCs w:val="24"/>
        </w:rPr>
        <w:t>___Housing</w:t>
      </w:r>
    </w:p>
    <w:p w:rsidR="00C66FBA" w:rsidRPr="00C66FBA" w:rsidRDefault="00C66FBA" w:rsidP="00C66FBA">
      <w:pPr>
        <w:pStyle w:val="FootnoteText"/>
        <w:ind w:firstLine="1080"/>
        <w:rPr>
          <w:rFonts w:ascii="Arial" w:hAnsi="Arial" w:cs="Arial"/>
          <w:sz w:val="24"/>
          <w:szCs w:val="24"/>
        </w:rPr>
      </w:pPr>
      <w:r w:rsidRPr="00C66FBA">
        <w:rPr>
          <w:rFonts w:ascii="Arial" w:hAnsi="Arial" w:cs="Arial"/>
          <w:sz w:val="24"/>
          <w:szCs w:val="24"/>
        </w:rPr>
        <w:t>___Transportation</w:t>
      </w:r>
    </w:p>
    <w:p w:rsidR="00C66FBA" w:rsidRPr="00C66FBA" w:rsidRDefault="00C66FBA" w:rsidP="00C66FBA">
      <w:pPr>
        <w:pStyle w:val="FootnoteText"/>
        <w:ind w:firstLine="1080"/>
        <w:rPr>
          <w:rFonts w:ascii="Arial" w:hAnsi="Arial" w:cs="Arial"/>
          <w:sz w:val="24"/>
          <w:szCs w:val="24"/>
        </w:rPr>
      </w:pPr>
      <w:r w:rsidRPr="00C66FBA">
        <w:rPr>
          <w:rFonts w:ascii="Arial" w:hAnsi="Arial" w:cs="Arial"/>
          <w:sz w:val="24"/>
          <w:szCs w:val="24"/>
        </w:rPr>
        <w:t xml:space="preserve">___Recreation </w:t>
      </w:r>
    </w:p>
    <w:p w:rsidR="00C66FBA" w:rsidRPr="00C66FBA" w:rsidRDefault="00C66FBA" w:rsidP="00C66FBA">
      <w:pPr>
        <w:pStyle w:val="FootnoteText"/>
        <w:ind w:firstLine="1080"/>
        <w:rPr>
          <w:rFonts w:ascii="Arial" w:hAnsi="Arial" w:cs="Arial"/>
          <w:sz w:val="24"/>
          <w:szCs w:val="24"/>
        </w:rPr>
      </w:pPr>
      <w:r w:rsidRPr="00C66FBA">
        <w:rPr>
          <w:rFonts w:ascii="Arial" w:hAnsi="Arial" w:cs="Arial"/>
          <w:sz w:val="24"/>
          <w:szCs w:val="24"/>
        </w:rPr>
        <w:t>___Quality of Life</w:t>
      </w:r>
    </w:p>
    <w:p w:rsidR="00C66FBA" w:rsidRPr="00C66FBA" w:rsidRDefault="00C66FBA" w:rsidP="00C66FBA">
      <w:pPr>
        <w:pStyle w:val="FootnoteText"/>
        <w:ind w:firstLine="1080"/>
        <w:rPr>
          <w:rFonts w:ascii="Arial" w:hAnsi="Arial" w:cs="Arial"/>
          <w:sz w:val="24"/>
          <w:szCs w:val="24"/>
        </w:rPr>
      </w:pPr>
      <w:r w:rsidRPr="00C66FBA">
        <w:rPr>
          <w:rFonts w:ascii="Arial" w:hAnsi="Arial" w:cs="Arial"/>
          <w:sz w:val="24"/>
          <w:szCs w:val="24"/>
        </w:rPr>
        <w:t>___Other – Assistive Technology</w:t>
      </w:r>
    </w:p>
    <w:p w:rsidR="00C66FBA" w:rsidRPr="00C66FBA" w:rsidRDefault="00C66FBA" w:rsidP="00C66FBA">
      <w:pPr>
        <w:pStyle w:val="FootnoteText"/>
        <w:ind w:firstLine="1080"/>
        <w:rPr>
          <w:rFonts w:ascii="Arial" w:hAnsi="Arial" w:cs="Arial"/>
          <w:sz w:val="24"/>
          <w:szCs w:val="24"/>
        </w:rPr>
      </w:pPr>
      <w:r w:rsidRPr="00C66FBA">
        <w:rPr>
          <w:rFonts w:ascii="Arial" w:hAnsi="Arial" w:cs="Arial"/>
          <w:sz w:val="24"/>
          <w:szCs w:val="24"/>
        </w:rPr>
        <w:t>___Other – Cultural Diversity</w:t>
      </w:r>
    </w:p>
    <w:p w:rsidR="00C66FBA" w:rsidRPr="00C66FBA" w:rsidRDefault="00C66FBA" w:rsidP="00C66FBA">
      <w:pPr>
        <w:pStyle w:val="FootnoteText"/>
        <w:ind w:firstLine="1080"/>
        <w:rPr>
          <w:rFonts w:ascii="Arial" w:hAnsi="Arial" w:cs="Arial"/>
          <w:sz w:val="24"/>
          <w:szCs w:val="24"/>
        </w:rPr>
      </w:pPr>
      <w:r w:rsidRPr="00C66FBA">
        <w:rPr>
          <w:rFonts w:ascii="Arial" w:hAnsi="Arial" w:cs="Arial"/>
          <w:sz w:val="24"/>
          <w:szCs w:val="24"/>
        </w:rPr>
        <w:t>___Other - Leadership</w:t>
      </w:r>
    </w:p>
    <w:p w:rsidR="00C66FBA" w:rsidRPr="00C66FBA" w:rsidRDefault="00C66FBA" w:rsidP="00C66FBA">
      <w:pPr>
        <w:pStyle w:val="FootnoteText"/>
        <w:ind w:firstLine="1080"/>
        <w:rPr>
          <w:rFonts w:ascii="Arial" w:hAnsi="Arial" w:cs="Arial"/>
          <w:sz w:val="24"/>
          <w:szCs w:val="24"/>
        </w:rPr>
      </w:pPr>
      <w:r w:rsidRPr="00C66FBA">
        <w:rPr>
          <w:rFonts w:ascii="Arial" w:hAnsi="Arial" w:cs="Arial"/>
          <w:sz w:val="24"/>
          <w:szCs w:val="24"/>
        </w:rPr>
        <w:t>___Other – please specify:</w:t>
      </w:r>
    </w:p>
    <w:p w:rsidR="00C66FBA" w:rsidRPr="00C66FBA" w:rsidRDefault="00C66FBA" w:rsidP="00C66FBA">
      <w:pPr>
        <w:numPr>
          <w:ilvl w:val="1"/>
          <w:numId w:val="52"/>
        </w:numPr>
        <w:rPr>
          <w:rFonts w:cs="Arial"/>
          <w:b w:val="0"/>
          <w:sz w:val="24"/>
          <w:szCs w:val="24"/>
        </w:rPr>
      </w:pPr>
      <w:r w:rsidRPr="00C66FBA">
        <w:rPr>
          <w:rFonts w:cs="Arial"/>
          <w:b w:val="0"/>
          <w:sz w:val="24"/>
          <w:szCs w:val="24"/>
        </w:rPr>
        <w:t xml:space="preserve">Describe the UCEDD’s specific role and responsibilities in this collaborative effort. Include any technical assistance expertise you can provide to other States in this area: </w:t>
      </w:r>
    </w:p>
    <w:p w:rsidR="00C66FBA" w:rsidRPr="00C66FBA" w:rsidRDefault="00C66FBA" w:rsidP="00C66FBA">
      <w:pPr>
        <w:numPr>
          <w:ilvl w:val="1"/>
          <w:numId w:val="52"/>
        </w:numPr>
        <w:rPr>
          <w:rFonts w:cs="Arial"/>
          <w:b w:val="0"/>
          <w:sz w:val="24"/>
          <w:szCs w:val="24"/>
        </w:rPr>
      </w:pPr>
      <w:r w:rsidRPr="00C66FBA">
        <w:rPr>
          <w:rFonts w:cs="Arial"/>
          <w:b w:val="0"/>
          <w:sz w:val="24"/>
          <w:szCs w:val="24"/>
        </w:rPr>
        <w:t>Briefly identify problems encountered as a result of this collaboration, and technical assistance, if any, desired:</w:t>
      </w:r>
    </w:p>
    <w:p w:rsidR="00C66FBA" w:rsidRPr="00C66FBA" w:rsidRDefault="00C66FBA" w:rsidP="00C66FBA">
      <w:pPr>
        <w:numPr>
          <w:ilvl w:val="1"/>
          <w:numId w:val="52"/>
        </w:numPr>
        <w:rPr>
          <w:rFonts w:cs="Arial"/>
          <w:b w:val="0"/>
          <w:sz w:val="24"/>
          <w:szCs w:val="24"/>
        </w:rPr>
      </w:pPr>
      <w:r w:rsidRPr="00C66FBA">
        <w:rPr>
          <w:rFonts w:cs="Arial"/>
          <w:b w:val="0"/>
          <w:sz w:val="24"/>
          <w:szCs w:val="24"/>
        </w:rPr>
        <w:t>Describe any unexpected benefits of this collaborative effort:</w:t>
      </w:r>
    </w:p>
    <w:p w:rsidR="00C66FBA" w:rsidRPr="00C66FBA" w:rsidRDefault="00C66FBA" w:rsidP="00C66FBA">
      <w:pPr>
        <w:rPr>
          <w:rFonts w:cs="Arial"/>
          <w:b w:val="0"/>
          <w:sz w:val="24"/>
          <w:szCs w:val="24"/>
        </w:rPr>
      </w:pPr>
    </w:p>
    <w:p w:rsidR="00C66FBA" w:rsidRPr="00EE5D79" w:rsidRDefault="00C66FBA" w:rsidP="00C66FBA">
      <w:pPr>
        <w:autoSpaceDE w:val="0"/>
        <w:autoSpaceDN w:val="0"/>
        <w:adjustRightInd w:val="0"/>
        <w:rPr>
          <w:rFonts w:cs="Arial"/>
          <w:b w:val="0"/>
          <w:i/>
          <w:color w:val="E36C0A" w:themeColor="accent6" w:themeShade="BF"/>
          <w:sz w:val="20"/>
        </w:rPr>
      </w:pPr>
    </w:p>
    <w:sectPr w:rsidR="00C66FBA" w:rsidRPr="00EE5D79" w:rsidSect="00542A5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440" w:right="1440" w:bottom="1440" w:left="1440" w:header="576" w:footer="576" w:gutter="0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129" w:rsidRDefault="00C61129">
      <w:r>
        <w:separator/>
      </w:r>
    </w:p>
  </w:endnote>
  <w:endnote w:type="continuationSeparator" w:id="0">
    <w:p w:rsidR="00C61129" w:rsidRDefault="00C61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itz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chnical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406" w:rsidRDefault="00751A56">
    <w:pPr>
      <w:pStyle w:val="Footer"/>
      <w:framePr w:wrap="around" w:vAnchor="text" w:hAnchor="margin" w:xAlign="center" w:y="1"/>
      <w:rPr>
        <w:rStyle w:val="PageNumber"/>
        <w:sz w:val="27"/>
      </w:rPr>
    </w:pPr>
    <w:r>
      <w:rPr>
        <w:rStyle w:val="PageNumber"/>
        <w:sz w:val="27"/>
      </w:rPr>
      <w:fldChar w:fldCharType="begin"/>
    </w:r>
    <w:r w:rsidR="00AD0406">
      <w:rPr>
        <w:rStyle w:val="PageNumber"/>
        <w:sz w:val="27"/>
      </w:rPr>
      <w:instrText xml:space="preserve">PAGE  </w:instrText>
    </w:r>
    <w:r>
      <w:rPr>
        <w:rStyle w:val="PageNumber"/>
        <w:sz w:val="27"/>
      </w:rPr>
      <w:fldChar w:fldCharType="end"/>
    </w:r>
  </w:p>
  <w:p w:rsidR="00AD0406" w:rsidRDefault="00AD0406">
    <w:pPr>
      <w:pStyle w:val="Footer"/>
      <w:rPr>
        <w:sz w:val="27"/>
      </w:rPr>
    </w:pPr>
  </w:p>
  <w:p w:rsidR="00AD0406" w:rsidRDefault="00AD0406">
    <w:pPr>
      <w:rPr>
        <w:sz w:val="2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095282"/>
      <w:docPartObj>
        <w:docPartGallery w:val="Page Numbers (Bottom of Page)"/>
        <w:docPartUnique/>
      </w:docPartObj>
    </w:sdtPr>
    <w:sdtEndPr/>
    <w:sdtContent>
      <w:p w:rsidR="00E83508" w:rsidRDefault="00AD0406" w:rsidP="00AD0406">
        <w:pPr>
          <w:pStyle w:val="Footer"/>
          <w:jc w:val="right"/>
        </w:pPr>
        <w:r>
          <w:t xml:space="preserve">Page | </w:t>
        </w:r>
        <w:r w:rsidR="00686E44">
          <w:fldChar w:fldCharType="begin"/>
        </w:r>
        <w:r w:rsidR="00686E44">
          <w:instrText xml:space="preserve"> PAGE   \* MERGEFORMAT </w:instrText>
        </w:r>
        <w:r w:rsidR="00686E44">
          <w:fldChar w:fldCharType="separate"/>
        </w:r>
        <w:r w:rsidR="00E83508">
          <w:rPr>
            <w:noProof/>
          </w:rPr>
          <w:t>2</w:t>
        </w:r>
        <w:r w:rsidR="00686E44">
          <w:rPr>
            <w:noProof/>
          </w:rPr>
          <w:fldChar w:fldCharType="end"/>
        </w:r>
        <w:r>
          <w:tab/>
          <w:t xml:space="preserve">                                                             </w:t>
        </w:r>
        <w:r w:rsidR="00E83508">
          <w:t xml:space="preserve">            OMB No. 0985-0033</w:t>
        </w:r>
      </w:p>
      <w:p w:rsidR="00AD0406" w:rsidRDefault="00E83508" w:rsidP="00AD0406">
        <w:pPr>
          <w:pStyle w:val="Footer"/>
          <w:jc w:val="right"/>
        </w:pPr>
        <w:r>
          <w:t xml:space="preserve">Exp. </w:t>
        </w:r>
        <w:r>
          <w:t xml:space="preserve">Date </w:t>
        </w:r>
        <w:r>
          <w:t>xx/xx/20xx</w:t>
        </w:r>
      </w:p>
      <w:bookmarkStart w:id="0" w:name="_GoBack" w:displacedByCustomXml="next"/>
      <w:bookmarkEnd w:id="0" w:displacedByCustomXml="next"/>
    </w:sdtContent>
  </w:sdt>
  <w:p w:rsidR="00AD0406" w:rsidRDefault="00AD0406">
    <w:pPr>
      <w:rPr>
        <w:sz w:val="27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406" w:rsidRDefault="00C61129">
    <w:pPr>
      <w:pStyle w:val="Footer"/>
    </w:pPr>
    <w:sdt>
      <w:sdtPr>
        <w:id w:val="135095283"/>
        <w:docPartObj>
          <w:docPartGallery w:val="Page Numbers (Bottom of Page)"/>
          <w:docPartUnique/>
        </w:docPartObj>
      </w:sdtPr>
      <w:sdtEndPr/>
      <w:sdtContent>
        <w:r w:rsidR="00AD0406">
          <w:t xml:space="preserve">Page | </w:t>
        </w:r>
        <w:r w:rsidR="00686E44">
          <w:fldChar w:fldCharType="begin"/>
        </w:r>
        <w:r w:rsidR="00686E44">
          <w:instrText xml:space="preserve"> PAGE   \* MERGEFORMAT </w:instrText>
        </w:r>
        <w:r w:rsidR="00686E44">
          <w:fldChar w:fldCharType="separate"/>
        </w:r>
        <w:r w:rsidR="00E83508">
          <w:rPr>
            <w:noProof/>
          </w:rPr>
          <w:t>1</w:t>
        </w:r>
        <w:r w:rsidR="00686E44">
          <w:rPr>
            <w:noProof/>
          </w:rPr>
          <w:fldChar w:fldCharType="end"/>
        </w:r>
      </w:sdtContent>
    </w:sdt>
    <w:r w:rsidR="00E83508">
      <w:tab/>
    </w:r>
    <w:r w:rsidR="00E83508">
      <w:tab/>
      <w:t>OMB No. 0985-0033</w:t>
    </w:r>
  </w:p>
  <w:p w:rsidR="00AD0406" w:rsidRDefault="00E83508">
    <w:pPr>
      <w:pStyle w:val="Footer"/>
    </w:pPr>
    <w:r>
      <w:tab/>
    </w:r>
    <w:r>
      <w:tab/>
      <w:t>Exp. Date xx/xx/20xx</w:t>
    </w:r>
  </w:p>
  <w:p w:rsidR="00E83508" w:rsidRDefault="00E835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129" w:rsidRDefault="00C61129">
      <w:r>
        <w:separator/>
      </w:r>
    </w:p>
  </w:footnote>
  <w:footnote w:type="continuationSeparator" w:id="0">
    <w:p w:rsidR="00C61129" w:rsidRDefault="00C61129">
      <w:r>
        <w:continuationSeparator/>
      </w:r>
    </w:p>
  </w:footnote>
  <w:footnote w:id="1">
    <w:p w:rsidR="00AD0406" w:rsidRPr="00E56715" w:rsidRDefault="00AD0406">
      <w:pPr>
        <w:pStyle w:val="FootnoteText"/>
      </w:pPr>
      <w:r>
        <w:rPr>
          <w:rStyle w:val="FootnoteReference"/>
        </w:rPr>
        <w:footnoteRef/>
      </w:r>
      <w:r>
        <w:t xml:space="preserve"> Narrative results are </w:t>
      </w:r>
      <w:r w:rsidRPr="00E56715">
        <w:rPr>
          <w:b/>
          <w:u w:val="single"/>
        </w:rPr>
        <w:t>only</w:t>
      </w:r>
      <w:r>
        <w:t xml:space="preserve"> reported for active objectives and </w:t>
      </w:r>
      <w:r w:rsidRPr="00E56715">
        <w:rPr>
          <w:b/>
          <w:u w:val="single"/>
        </w:rPr>
        <w:t>not</w:t>
      </w:r>
      <w:r>
        <w:t xml:space="preserve"> those objectives planned for subsequent years</w:t>
      </w:r>
    </w:p>
  </w:footnote>
  <w:footnote w:id="2">
    <w:p w:rsidR="00AD0406" w:rsidRPr="00C31032" w:rsidRDefault="00AD0406" w:rsidP="00C31032">
      <w:pPr>
        <w:pStyle w:val="ListParagraph"/>
        <w:autoSpaceDE w:val="0"/>
        <w:autoSpaceDN w:val="0"/>
        <w:adjustRightInd w:val="0"/>
        <w:ind w:left="0"/>
        <w:rPr>
          <w:rFonts w:cs="Arial"/>
          <w:b w:val="0"/>
          <w:sz w:val="20"/>
        </w:rPr>
      </w:pPr>
      <w:r w:rsidRPr="00C31032">
        <w:rPr>
          <w:rStyle w:val="FootnoteReference"/>
          <w:b w:val="0"/>
        </w:rPr>
        <w:footnoteRef/>
      </w:r>
      <w:r w:rsidRPr="00C31032">
        <w:rPr>
          <w:b w:val="0"/>
        </w:rPr>
        <w:t xml:space="preserve"> </w:t>
      </w:r>
      <w:r w:rsidRPr="00C31032">
        <w:rPr>
          <w:rFonts w:cs="Arial"/>
          <w:b w:val="0"/>
          <w:sz w:val="20"/>
        </w:rPr>
        <w:t>Number of systems is derived from the number of organizations/agencies/coalitions/networks involved (any organized group of individuals with an identifiable mission statement)</w:t>
      </w:r>
    </w:p>
    <w:p w:rsidR="00AD0406" w:rsidRDefault="00AD0406">
      <w:pPr>
        <w:pStyle w:val="FootnoteText"/>
      </w:pPr>
    </w:p>
  </w:footnote>
  <w:footnote w:id="3">
    <w:p w:rsidR="00AD0406" w:rsidRPr="00046174" w:rsidRDefault="00AD0406" w:rsidP="00046174">
      <w:pPr>
        <w:autoSpaceDE w:val="0"/>
        <w:autoSpaceDN w:val="0"/>
        <w:adjustRightInd w:val="0"/>
        <w:rPr>
          <w:rFonts w:cs="Arial"/>
          <w:b w:val="0"/>
          <w:sz w:val="20"/>
        </w:rPr>
      </w:pPr>
      <w:r>
        <w:rPr>
          <w:rStyle w:val="FootnoteReference"/>
        </w:rPr>
        <w:footnoteRef/>
      </w:r>
      <w:r>
        <w:t xml:space="preserve"> </w:t>
      </w:r>
      <w:r w:rsidRPr="00C31032">
        <w:rPr>
          <w:rFonts w:cs="Arial"/>
          <w:b w:val="0"/>
          <w:sz w:val="20"/>
        </w:rPr>
        <w:t>"Modified" means any of the following:</w:t>
      </w:r>
      <w:r>
        <w:rPr>
          <w:rFonts w:cs="Arial"/>
          <w:b w:val="0"/>
          <w:sz w:val="20"/>
        </w:rPr>
        <w:t xml:space="preserve"> </w:t>
      </w:r>
      <w:r w:rsidRPr="00C31032">
        <w:rPr>
          <w:rFonts w:cs="Arial"/>
          <w:b w:val="0"/>
          <w:sz w:val="20"/>
        </w:rPr>
        <w:t>created/improved/refined/deleted policies and/or procedures</w:t>
      </w:r>
      <w:r>
        <w:rPr>
          <w:rFonts w:cs="Arial"/>
          <w:b w:val="0"/>
          <w:sz w:val="20"/>
        </w:rPr>
        <w:t>;</w:t>
      </w:r>
      <w:r w:rsidRPr="00C31032">
        <w:rPr>
          <w:rFonts w:cs="Arial"/>
          <w:b w:val="0"/>
          <w:sz w:val="20"/>
        </w:rPr>
        <w:t xml:space="preserve"> created/improved refined/deleted programs</w:t>
      </w:r>
      <w:r>
        <w:rPr>
          <w:rFonts w:cs="Arial"/>
          <w:b w:val="0"/>
          <w:sz w:val="20"/>
        </w:rPr>
        <w:t xml:space="preserve">; </w:t>
      </w:r>
      <w:r w:rsidRPr="00C31032">
        <w:rPr>
          <w:rFonts w:cs="Arial"/>
          <w:b w:val="0"/>
          <w:sz w:val="20"/>
        </w:rPr>
        <w:t>leveraged/allocated/reallocated/dedicated use of funds</w:t>
      </w:r>
      <w:r>
        <w:rPr>
          <w:rFonts w:cs="Arial"/>
          <w:b w:val="0"/>
          <w:sz w:val="20"/>
        </w:rPr>
        <w:t xml:space="preserve">; </w:t>
      </w:r>
      <w:r w:rsidRPr="00C31032">
        <w:rPr>
          <w:rFonts w:cs="Arial"/>
          <w:b w:val="0"/>
          <w:i/>
          <w:iCs/>
          <w:sz w:val="20"/>
        </w:rPr>
        <w:t xml:space="preserve"> </w:t>
      </w:r>
      <w:r w:rsidRPr="00C31032">
        <w:rPr>
          <w:rFonts w:cs="Arial"/>
          <w:b w:val="0"/>
          <w:sz w:val="20"/>
        </w:rPr>
        <w:t>leveraged/allocated/reallocated/dedicated use of resources, other than</w:t>
      </w:r>
      <w:r>
        <w:rPr>
          <w:rFonts w:cs="Arial"/>
          <w:b w:val="0"/>
          <w:sz w:val="20"/>
        </w:rPr>
        <w:t xml:space="preserve"> </w:t>
      </w:r>
      <w:r w:rsidRPr="00C31032">
        <w:rPr>
          <w:rFonts w:cs="Arial"/>
          <w:b w:val="0"/>
          <w:sz w:val="20"/>
        </w:rPr>
        <w:t>dollars</w:t>
      </w:r>
      <w:r>
        <w:rPr>
          <w:rFonts w:cs="Arial"/>
          <w:b w:val="0"/>
          <w:sz w:val="20"/>
        </w:rPr>
        <w:t xml:space="preserve">; </w:t>
      </w:r>
      <w:r w:rsidRPr="00C31032">
        <w:rPr>
          <w:rFonts w:cs="Arial"/>
          <w:b w:val="0"/>
          <w:sz w:val="20"/>
        </w:rPr>
        <w:t>Individuals/family members participating in</w:t>
      </w:r>
      <w:r>
        <w:rPr>
          <w:rFonts w:cs="Arial"/>
          <w:b w:val="0"/>
          <w:sz w:val="20"/>
        </w:rPr>
        <w:t xml:space="preserve"> </w:t>
      </w:r>
      <w:r w:rsidRPr="00C31032">
        <w:rPr>
          <w:rFonts w:cs="Arial"/>
          <w:b w:val="0"/>
          <w:sz w:val="20"/>
        </w:rPr>
        <w:t>policy/advisory/planning/governing bodies</w:t>
      </w:r>
      <w:r>
        <w:rPr>
          <w:rFonts w:cs="Arial"/>
          <w:b w:val="0"/>
          <w:sz w:val="20"/>
        </w:rPr>
        <w:t xml:space="preserve">; </w:t>
      </w:r>
      <w:r w:rsidRPr="00C31032">
        <w:rPr>
          <w:rFonts w:cs="Arial"/>
          <w:b w:val="0"/>
          <w:sz w:val="20"/>
        </w:rPr>
        <w:t>trained people in content areas/systems advocacy/self-advocacy</w:t>
      </w:r>
      <w:r>
        <w:rPr>
          <w:rFonts w:cs="Arial"/>
          <w:b w:val="0"/>
          <w:sz w:val="20"/>
        </w:rPr>
        <w:t xml:space="preserve">; </w:t>
      </w:r>
      <w:r w:rsidRPr="00C31032">
        <w:rPr>
          <w:rFonts w:cs="Arial"/>
          <w:b w:val="0"/>
          <w:sz w:val="20"/>
        </w:rPr>
        <w:t>involved people in self-advocacy</w:t>
      </w:r>
      <w:r>
        <w:rPr>
          <w:rFonts w:cs="Arial"/>
          <w:b w:val="0"/>
          <w:sz w:val="20"/>
        </w:rPr>
        <w:t xml:space="preserve">; </w:t>
      </w:r>
      <w:r w:rsidRPr="00C31032">
        <w:rPr>
          <w:rFonts w:cs="Arial"/>
          <w:b w:val="0"/>
          <w:sz w:val="20"/>
        </w:rPr>
        <w:t>engaged people in systems change efforts</w:t>
      </w:r>
      <w:r>
        <w:rPr>
          <w:rFonts w:cs="Arial"/>
          <w:b w:val="0"/>
          <w:sz w:val="20"/>
        </w:rPr>
        <w:t xml:space="preserve">; </w:t>
      </w:r>
      <w:r w:rsidRPr="00C31032">
        <w:rPr>
          <w:rFonts w:cs="Arial"/>
          <w:b w:val="0"/>
          <w:sz w:val="20"/>
        </w:rPr>
        <w:t>reached policymakers</w:t>
      </w:r>
      <w:r>
        <w:rPr>
          <w:rFonts w:cs="Arial"/>
          <w:b w:val="0"/>
          <w:sz w:val="20"/>
        </w:rPr>
        <w:t xml:space="preserve">; </w:t>
      </w:r>
      <w:r w:rsidRPr="00046174">
        <w:rPr>
          <w:rFonts w:cs="Arial"/>
          <w:b w:val="0"/>
          <w:sz w:val="20"/>
        </w:rPr>
        <w:t>engaged organizations in systems change efforts, including best practices</w:t>
      </w:r>
      <w:r>
        <w:rPr>
          <w:rFonts w:cs="Arial"/>
          <w:b w:val="0"/>
          <w:sz w:val="20"/>
        </w:rPr>
        <w:t xml:space="preserve"> </w:t>
      </w:r>
      <w:r w:rsidRPr="00046174">
        <w:rPr>
          <w:rFonts w:cs="Arial"/>
          <w:b w:val="0"/>
          <w:sz w:val="20"/>
        </w:rPr>
        <w:t>developed, implemented and replicated</w:t>
      </w:r>
      <w:r>
        <w:rPr>
          <w:rFonts w:cs="Arial"/>
          <w:b w:val="0"/>
          <w:sz w:val="20"/>
        </w:rPr>
        <w:t xml:space="preserve">; </w:t>
      </w:r>
      <w:r w:rsidRPr="00046174">
        <w:rPr>
          <w:rFonts w:cs="Arial"/>
          <w:b w:val="0"/>
          <w:sz w:val="20"/>
        </w:rPr>
        <w:t>involved organizations in coalitions/networks</w:t>
      </w:r>
    </w:p>
    <w:p w:rsidR="00AD0406" w:rsidRDefault="00AD0406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508" w:rsidRDefault="00E835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406" w:rsidRPr="00CE48B8" w:rsidRDefault="00AD0406" w:rsidP="00AD0406">
    <w:pPr>
      <w:pStyle w:val="BodyText3"/>
      <w:jc w:val="center"/>
      <w:rPr>
        <w:rFonts w:ascii="Arial" w:hAnsi="Arial" w:cs="Arial"/>
        <w:b/>
        <w:color w:val="0000FF"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ANNUAL </w:t>
    </w:r>
    <w:r w:rsidRPr="00CE48B8">
      <w:rPr>
        <w:rFonts w:ascii="Arial" w:hAnsi="Arial" w:cs="Arial"/>
        <w:b/>
        <w:sz w:val="32"/>
        <w:szCs w:val="32"/>
      </w:rPr>
      <w:t>PROGRAM PERFORMANCE REPORT TEMPLATE</w:t>
    </w:r>
  </w:p>
  <w:p w:rsidR="00AD0406" w:rsidRDefault="00AD0406" w:rsidP="00AD0406">
    <w:pPr>
      <w:pStyle w:val="BodyText3"/>
      <w:jc w:val="center"/>
      <w:rPr>
        <w:b/>
        <w:sz w:val="27"/>
      </w:rPr>
    </w:pPr>
    <w:r>
      <w:rPr>
        <w:rFonts w:ascii="Arial" w:hAnsi="Arial"/>
        <w:b/>
        <w:sz w:val="32"/>
        <w:szCs w:val="32"/>
      </w:rPr>
      <w:t>STATE</w:t>
    </w:r>
    <w:r w:rsidRPr="00CE48B8">
      <w:rPr>
        <w:rFonts w:ascii="Arial" w:hAnsi="Arial"/>
        <w:b/>
        <w:sz w:val="32"/>
        <w:szCs w:val="32"/>
      </w:rPr>
      <w:t xml:space="preserve"> COUNCIL</w:t>
    </w:r>
    <w:r>
      <w:rPr>
        <w:rFonts w:ascii="Arial" w:hAnsi="Arial"/>
        <w:b/>
        <w:sz w:val="32"/>
        <w:szCs w:val="32"/>
      </w:rPr>
      <w:t>S</w:t>
    </w:r>
    <w:r w:rsidRPr="00CE48B8">
      <w:rPr>
        <w:rFonts w:ascii="Arial" w:hAnsi="Arial"/>
        <w:b/>
        <w:sz w:val="32"/>
        <w:szCs w:val="32"/>
      </w:rPr>
      <w:t xml:space="preserve"> </w:t>
    </w:r>
    <w:r>
      <w:rPr>
        <w:rFonts w:ascii="Arial" w:hAnsi="Arial"/>
        <w:b/>
        <w:sz w:val="32"/>
        <w:szCs w:val="32"/>
      </w:rPr>
      <w:t xml:space="preserve">ON </w:t>
    </w:r>
    <w:r w:rsidRPr="00CE48B8">
      <w:rPr>
        <w:rFonts w:ascii="Arial" w:hAnsi="Arial"/>
        <w:b/>
        <w:sz w:val="32"/>
        <w:szCs w:val="32"/>
      </w:rPr>
      <w:t>D</w:t>
    </w:r>
    <w:r w:rsidRPr="00CE48B8">
      <w:rPr>
        <w:b/>
        <w:vanish/>
        <w:sz w:val="32"/>
        <w:szCs w:val="32"/>
      </w:rPr>
      <w:t xml:space="preserve"> </w:t>
    </w:r>
    <w:r w:rsidRPr="00CE48B8">
      <w:rPr>
        <w:rFonts w:ascii="Arial" w:hAnsi="Arial"/>
        <w:b/>
        <w:sz w:val="32"/>
        <w:szCs w:val="32"/>
      </w:rPr>
      <w:t xml:space="preserve">EVELOPMENTAL DISABILITIES </w:t>
    </w:r>
  </w:p>
  <w:p w:rsidR="00AD0406" w:rsidRDefault="009F13D5">
    <w:pPr>
      <w:pStyle w:val="Header"/>
      <w:rPr>
        <w:sz w:val="27"/>
      </w:rPr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-91440</wp:posOffset>
              </wp:positionH>
              <wp:positionV relativeFrom="paragraph">
                <wp:posOffset>93345</wp:posOffset>
              </wp:positionV>
              <wp:extent cx="6858000" cy="0"/>
              <wp:effectExtent l="22860" t="17145" r="15240" b="2095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7.35pt" to="532.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" o:allowincell="f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406" w:rsidRPr="00CE48B8" w:rsidRDefault="009F13D5">
    <w:pPr>
      <w:pStyle w:val="BodyText3"/>
      <w:jc w:val="center"/>
      <w:rPr>
        <w:rFonts w:ascii="Arial" w:hAnsi="Arial" w:cs="Arial"/>
        <w:b/>
        <w:color w:val="0000FF"/>
        <w:sz w:val="32"/>
        <w:szCs w:val="32"/>
      </w:rPr>
    </w:pPr>
    <w:r>
      <w:rPr>
        <w:rFonts w:ascii="Arial" w:hAnsi="Arial" w:cs="Arial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-182880</wp:posOffset>
              </wp:positionH>
              <wp:positionV relativeFrom="paragraph">
                <wp:posOffset>-91440</wp:posOffset>
              </wp:positionV>
              <wp:extent cx="6858000" cy="0"/>
              <wp:effectExtent l="17145" t="22860" r="20955" b="1524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-7.2pt" to="525.6pt,-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" o:allowincell="f" strokeweight="2.25pt"/>
          </w:pict>
        </mc:Fallback>
      </mc:AlternateContent>
    </w:r>
    <w:r w:rsidR="00AD0406" w:rsidRPr="00CE48B8">
      <w:rPr>
        <w:rFonts w:ascii="Arial" w:hAnsi="Arial" w:cs="Arial"/>
        <w:b/>
        <w:sz w:val="28"/>
        <w:szCs w:val="28"/>
      </w:rPr>
      <w:t xml:space="preserve"> </w:t>
    </w:r>
    <w:r w:rsidR="00AD0406">
      <w:rPr>
        <w:rFonts w:ascii="Arial" w:hAnsi="Arial" w:cs="Arial"/>
        <w:b/>
        <w:sz w:val="28"/>
        <w:szCs w:val="28"/>
      </w:rPr>
      <w:t xml:space="preserve">ANNUAL </w:t>
    </w:r>
    <w:r w:rsidR="00AD0406" w:rsidRPr="00CE48B8">
      <w:rPr>
        <w:rFonts w:ascii="Arial" w:hAnsi="Arial" w:cs="Arial"/>
        <w:b/>
        <w:sz w:val="32"/>
        <w:szCs w:val="32"/>
      </w:rPr>
      <w:t>PROGRAM PERFORMANCE REPORT TEMPLATE</w:t>
    </w:r>
  </w:p>
  <w:p w:rsidR="00AD0406" w:rsidRDefault="00AD0406">
    <w:pPr>
      <w:pStyle w:val="BodyText3"/>
      <w:jc w:val="center"/>
      <w:rPr>
        <w:rFonts w:ascii="Arial" w:hAnsi="Arial"/>
        <w:b/>
        <w:sz w:val="27"/>
      </w:rPr>
    </w:pPr>
    <w:r>
      <w:rPr>
        <w:rFonts w:ascii="Arial" w:hAnsi="Arial"/>
        <w:b/>
        <w:sz w:val="32"/>
        <w:szCs w:val="32"/>
      </w:rPr>
      <w:t xml:space="preserve">STATE </w:t>
    </w:r>
    <w:r w:rsidRPr="00CE48B8">
      <w:rPr>
        <w:rFonts w:ascii="Arial" w:hAnsi="Arial"/>
        <w:b/>
        <w:sz w:val="32"/>
        <w:szCs w:val="32"/>
      </w:rPr>
      <w:t>COUNCIL</w:t>
    </w:r>
    <w:r>
      <w:rPr>
        <w:rFonts w:ascii="Arial" w:hAnsi="Arial"/>
        <w:b/>
        <w:sz w:val="32"/>
        <w:szCs w:val="32"/>
      </w:rPr>
      <w:t>S ON</w:t>
    </w:r>
    <w:r w:rsidRPr="00CE48B8">
      <w:rPr>
        <w:rFonts w:ascii="Arial" w:hAnsi="Arial"/>
        <w:b/>
        <w:sz w:val="32"/>
        <w:szCs w:val="32"/>
      </w:rPr>
      <w:t xml:space="preserve"> D</w:t>
    </w:r>
    <w:r w:rsidRPr="00CE48B8">
      <w:rPr>
        <w:b/>
        <w:vanish/>
        <w:sz w:val="32"/>
        <w:szCs w:val="32"/>
      </w:rPr>
      <w:t xml:space="preserve"> </w:t>
    </w:r>
    <w:r w:rsidRPr="00CE48B8">
      <w:rPr>
        <w:rFonts w:ascii="Arial" w:hAnsi="Arial"/>
        <w:b/>
        <w:sz w:val="32"/>
        <w:szCs w:val="32"/>
      </w:rPr>
      <w:t xml:space="preserve">EVELOPMENTAL DISABILITIES </w:t>
    </w:r>
    <w:r>
      <w:rPr>
        <w:b/>
        <w:vanish/>
        <w:sz w:val="21"/>
      </w:rPr>
      <w:t>o</w:t>
    </w:r>
  </w:p>
  <w:p w:rsidR="00AD0406" w:rsidRDefault="009F13D5">
    <w:pPr>
      <w:pStyle w:val="BodyText3"/>
      <w:jc w:val="center"/>
      <w:rPr>
        <w:sz w:val="2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-182880</wp:posOffset>
              </wp:positionH>
              <wp:positionV relativeFrom="paragraph">
                <wp:posOffset>41275</wp:posOffset>
              </wp:positionV>
              <wp:extent cx="6858000" cy="0"/>
              <wp:effectExtent l="17145" t="22225" r="20955" b="1587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3.25pt" to="525.6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" o:allowincell="f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23F0"/>
    <w:multiLevelType w:val="hybridMultilevel"/>
    <w:tmpl w:val="E54AD550"/>
    <w:lvl w:ilvl="0" w:tplc="CB761F04">
      <w:start w:val="1"/>
      <w:numFmt w:val="bullet"/>
      <w:lvlText w:val=""/>
      <w:lvlJc w:val="left"/>
      <w:pPr>
        <w:tabs>
          <w:tab w:val="num" w:pos="1620"/>
        </w:tabs>
        <w:ind w:left="1620" w:hanging="720"/>
      </w:pPr>
      <w:rPr>
        <w:rFonts w:ascii="Symbol" w:hAnsi="Symbol" w:hint="default"/>
        <w:b w:val="0"/>
        <w:i w:val="0"/>
        <w:color w:val="548DD4"/>
        <w:sz w:val="24"/>
      </w:rPr>
    </w:lvl>
    <w:lvl w:ilvl="1" w:tplc="040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>
    <w:nsid w:val="01EC673A"/>
    <w:multiLevelType w:val="hybridMultilevel"/>
    <w:tmpl w:val="B150EC52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>
    <w:nsid w:val="09577E0C"/>
    <w:multiLevelType w:val="hybridMultilevel"/>
    <w:tmpl w:val="F252F0D8"/>
    <w:lvl w:ilvl="0" w:tplc="04090001">
      <w:start w:val="1"/>
      <w:numFmt w:val="bullet"/>
      <w:lvlText w:val=""/>
      <w:lvlJc w:val="left"/>
      <w:pPr>
        <w:tabs>
          <w:tab w:val="num" w:pos="2700"/>
        </w:tabs>
        <w:ind w:left="2700" w:hanging="720"/>
      </w:pPr>
      <w:rPr>
        <w:rFonts w:ascii="Symbol" w:hAnsi="Symbo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3">
    <w:nsid w:val="099F4AA3"/>
    <w:multiLevelType w:val="hybridMultilevel"/>
    <w:tmpl w:val="77406C9C"/>
    <w:lvl w:ilvl="0" w:tplc="CB761F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48DD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6606BB"/>
    <w:multiLevelType w:val="singleLevel"/>
    <w:tmpl w:val="8220A972"/>
    <w:lvl w:ilvl="0">
      <w:start w:val="1"/>
      <w:numFmt w:val="upperLetter"/>
      <w:pStyle w:val="Heading4"/>
      <w:lvlText w:val="%1."/>
      <w:lvlJc w:val="left"/>
      <w:pPr>
        <w:tabs>
          <w:tab w:val="num" w:pos="1170"/>
        </w:tabs>
        <w:ind w:left="1170" w:hanging="450"/>
      </w:pPr>
      <w:rPr>
        <w:rFonts w:cs="Times New Roman" w:hint="default"/>
      </w:rPr>
    </w:lvl>
  </w:abstractNum>
  <w:abstractNum w:abstractNumId="5">
    <w:nsid w:val="0C4310BD"/>
    <w:multiLevelType w:val="hybridMultilevel"/>
    <w:tmpl w:val="AEA21E5E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6">
    <w:nsid w:val="1338009B"/>
    <w:multiLevelType w:val="hybridMultilevel"/>
    <w:tmpl w:val="357C66D6"/>
    <w:lvl w:ilvl="0" w:tplc="CB761F04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548DD4" w:themeColor="text2" w:themeTint="99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7">
    <w:nsid w:val="1C9241EC"/>
    <w:multiLevelType w:val="hybridMultilevel"/>
    <w:tmpl w:val="8E2A48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CCC05BE"/>
    <w:multiLevelType w:val="hybridMultilevel"/>
    <w:tmpl w:val="EC749B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039691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1560C97"/>
    <w:multiLevelType w:val="hybridMultilevel"/>
    <w:tmpl w:val="83720A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F8460C"/>
    <w:multiLevelType w:val="hybridMultilevel"/>
    <w:tmpl w:val="0ED67E7E"/>
    <w:lvl w:ilvl="0" w:tplc="936AE4C6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388473B"/>
    <w:multiLevelType w:val="singleLevel"/>
    <w:tmpl w:val="6340176A"/>
    <w:lvl w:ilvl="0">
      <w:start w:val="1"/>
      <w:numFmt w:val="upperLetter"/>
      <w:pStyle w:val="Heading6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13">
    <w:nsid w:val="2548677F"/>
    <w:multiLevelType w:val="hybridMultilevel"/>
    <w:tmpl w:val="68D2D744"/>
    <w:lvl w:ilvl="0" w:tplc="C950B2EE">
      <w:start w:val="1"/>
      <w:numFmt w:val="lowerRoman"/>
      <w:lvlText w:val="(%1)"/>
      <w:lvlJc w:val="left"/>
      <w:pPr>
        <w:ind w:left="2160" w:hanging="360"/>
      </w:pPr>
      <w:rPr>
        <w:rFonts w:cs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4">
    <w:nsid w:val="25835AD9"/>
    <w:multiLevelType w:val="hybridMultilevel"/>
    <w:tmpl w:val="091CB7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71B0289"/>
    <w:multiLevelType w:val="hybridMultilevel"/>
    <w:tmpl w:val="E3CA48E4"/>
    <w:lvl w:ilvl="0" w:tplc="C1A46826">
      <w:start w:val="1"/>
      <w:numFmt w:val="lowerLetter"/>
      <w:lvlText w:val="%1)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6">
    <w:nsid w:val="27A10308"/>
    <w:multiLevelType w:val="hybridMultilevel"/>
    <w:tmpl w:val="F2683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E11700"/>
    <w:multiLevelType w:val="hybridMultilevel"/>
    <w:tmpl w:val="086A3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0D3769"/>
    <w:multiLevelType w:val="hybridMultilevel"/>
    <w:tmpl w:val="A86CA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DF3F65"/>
    <w:multiLevelType w:val="hybridMultilevel"/>
    <w:tmpl w:val="A9AA91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 w:val="0"/>
        <w:i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BA2629"/>
    <w:multiLevelType w:val="hybridMultilevel"/>
    <w:tmpl w:val="3FE6E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B43CA5"/>
    <w:multiLevelType w:val="hybridMultilevel"/>
    <w:tmpl w:val="96DC1F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22A2D84"/>
    <w:multiLevelType w:val="hybridMultilevel"/>
    <w:tmpl w:val="4EB27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475118"/>
    <w:multiLevelType w:val="hybridMultilevel"/>
    <w:tmpl w:val="9C669066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>
    <w:nsid w:val="37B42878"/>
    <w:multiLevelType w:val="hybridMultilevel"/>
    <w:tmpl w:val="6ECE51A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5">
    <w:nsid w:val="388349DC"/>
    <w:multiLevelType w:val="hybridMultilevel"/>
    <w:tmpl w:val="7C1A5FB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FD705814">
      <w:start w:val="2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6">
    <w:nsid w:val="3B1D776D"/>
    <w:multiLevelType w:val="hybridMultilevel"/>
    <w:tmpl w:val="9FD2C1A8"/>
    <w:lvl w:ilvl="0" w:tplc="CB761F04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548DD4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3C331E29"/>
    <w:multiLevelType w:val="hybridMultilevel"/>
    <w:tmpl w:val="88049D3E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8">
    <w:nsid w:val="3F090B96"/>
    <w:multiLevelType w:val="hybridMultilevel"/>
    <w:tmpl w:val="322E55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41726187"/>
    <w:multiLevelType w:val="singleLevel"/>
    <w:tmpl w:val="936AE4C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0">
    <w:nsid w:val="421D0D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436126CB"/>
    <w:multiLevelType w:val="hybridMultilevel"/>
    <w:tmpl w:val="DD6E4A9C"/>
    <w:lvl w:ilvl="0" w:tplc="F5D8E70E">
      <w:start w:val="1"/>
      <w:numFmt w:val="lowerRoman"/>
      <w:lvlText w:val="(%1)"/>
      <w:lvlJc w:val="left"/>
      <w:pPr>
        <w:tabs>
          <w:tab w:val="num" w:pos="2520"/>
        </w:tabs>
        <w:ind w:left="2520" w:hanging="720"/>
      </w:pPr>
      <w:rPr>
        <w:rFonts w:cs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6A60E1F"/>
    <w:multiLevelType w:val="hybridMultilevel"/>
    <w:tmpl w:val="DC3467B4"/>
    <w:lvl w:ilvl="0" w:tplc="38800A10">
      <w:start w:val="2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2350B43"/>
    <w:multiLevelType w:val="hybridMultilevel"/>
    <w:tmpl w:val="28D4D9B4"/>
    <w:lvl w:ilvl="0" w:tplc="93547E14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2990A19"/>
    <w:multiLevelType w:val="hybridMultilevel"/>
    <w:tmpl w:val="40A09C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4825918"/>
    <w:multiLevelType w:val="hybridMultilevel"/>
    <w:tmpl w:val="7F7E8096"/>
    <w:lvl w:ilvl="0" w:tplc="4BD49676">
      <w:start w:val="1"/>
      <w:numFmt w:val="lowerRoman"/>
      <w:lvlText w:val="(%1)"/>
      <w:lvlJc w:val="left"/>
      <w:pPr>
        <w:ind w:left="1980" w:hanging="720"/>
      </w:pPr>
      <w:rPr>
        <w:rFonts w:cs="Times New Roman" w:hint="default"/>
      </w:rPr>
    </w:lvl>
    <w:lvl w:ilvl="1" w:tplc="C950B2EE">
      <w:start w:val="1"/>
      <w:numFmt w:val="lowerRoman"/>
      <w:lvlText w:val="(%2)"/>
      <w:lvlJc w:val="left"/>
      <w:pPr>
        <w:ind w:left="1710" w:hanging="360"/>
      </w:pPr>
      <w:rPr>
        <w:rFonts w:cs="Times New Roman"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36">
    <w:nsid w:val="54BF5B80"/>
    <w:multiLevelType w:val="hybridMultilevel"/>
    <w:tmpl w:val="EA009272"/>
    <w:lvl w:ilvl="0" w:tplc="CB761F0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548DD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57116AE0"/>
    <w:multiLevelType w:val="hybridMultilevel"/>
    <w:tmpl w:val="A2005150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38">
    <w:nsid w:val="578144B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5A720118"/>
    <w:multiLevelType w:val="hybridMultilevel"/>
    <w:tmpl w:val="3D24FAD8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0">
    <w:nsid w:val="5C324042"/>
    <w:multiLevelType w:val="hybridMultilevel"/>
    <w:tmpl w:val="537E8A54"/>
    <w:lvl w:ilvl="0" w:tplc="30440500">
      <w:start w:val="2"/>
      <w:numFmt w:val="lowerRoman"/>
      <w:lvlText w:val="(%1)"/>
      <w:lvlJc w:val="left"/>
      <w:pPr>
        <w:ind w:left="1080" w:hanging="72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5C57520E"/>
    <w:multiLevelType w:val="hybridMultilevel"/>
    <w:tmpl w:val="52504E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61EE2617"/>
    <w:multiLevelType w:val="hybridMultilevel"/>
    <w:tmpl w:val="D500F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2A22295"/>
    <w:multiLevelType w:val="hybridMultilevel"/>
    <w:tmpl w:val="BDC26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4166263"/>
    <w:multiLevelType w:val="hybridMultilevel"/>
    <w:tmpl w:val="649AD73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5">
    <w:nsid w:val="65C9284E"/>
    <w:multiLevelType w:val="hybridMultilevel"/>
    <w:tmpl w:val="FD4E2C8C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6">
    <w:nsid w:val="6AC972D8"/>
    <w:multiLevelType w:val="hybridMultilevel"/>
    <w:tmpl w:val="35CE8C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6B5907F9"/>
    <w:multiLevelType w:val="hybridMultilevel"/>
    <w:tmpl w:val="2FCC2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B8C25CC"/>
    <w:multiLevelType w:val="hybridMultilevel"/>
    <w:tmpl w:val="88A006B0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9">
    <w:nsid w:val="6C106D6F"/>
    <w:multiLevelType w:val="hybridMultilevel"/>
    <w:tmpl w:val="38625FF0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0">
    <w:nsid w:val="6E480083"/>
    <w:multiLevelType w:val="hybridMultilevel"/>
    <w:tmpl w:val="1B60AC8C"/>
    <w:lvl w:ilvl="0" w:tplc="5E3EDC80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1">
    <w:nsid w:val="723701F6"/>
    <w:multiLevelType w:val="hybridMultilevel"/>
    <w:tmpl w:val="6436D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8CF67A9"/>
    <w:multiLevelType w:val="singleLevel"/>
    <w:tmpl w:val="9FD64B7C"/>
    <w:lvl w:ilvl="0">
      <w:start w:val="1"/>
      <w:numFmt w:val="upperLetter"/>
      <w:lvlText w:val="PART %1."/>
      <w:lvlJc w:val="left"/>
      <w:pPr>
        <w:ind w:left="360" w:hanging="360"/>
      </w:pPr>
      <w:rPr>
        <w:rFonts w:ascii="Arial" w:hAnsi="Arial" w:cs="Times New Roman" w:hint="default"/>
        <w:b/>
        <w:i w:val="0"/>
        <w:color w:val="auto"/>
        <w:sz w:val="24"/>
      </w:rPr>
    </w:lvl>
  </w:abstractNum>
  <w:abstractNum w:abstractNumId="53">
    <w:nsid w:val="7A3D3FD0"/>
    <w:multiLevelType w:val="hybridMultilevel"/>
    <w:tmpl w:val="40A09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B0D76AF"/>
    <w:multiLevelType w:val="hybridMultilevel"/>
    <w:tmpl w:val="2E98CC06"/>
    <w:lvl w:ilvl="0" w:tplc="2ECA4234">
      <w:start w:val="1"/>
      <w:numFmt w:val="low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2"/>
  </w:num>
  <w:num w:numId="3">
    <w:abstractNumId w:val="52"/>
  </w:num>
  <w:num w:numId="4">
    <w:abstractNumId w:val="25"/>
  </w:num>
  <w:num w:numId="5">
    <w:abstractNumId w:val="11"/>
  </w:num>
  <w:num w:numId="6">
    <w:abstractNumId w:val="35"/>
  </w:num>
  <w:num w:numId="7">
    <w:abstractNumId w:val="13"/>
  </w:num>
  <w:num w:numId="8">
    <w:abstractNumId w:val="2"/>
  </w:num>
  <w:num w:numId="9">
    <w:abstractNumId w:val="8"/>
  </w:num>
  <w:num w:numId="10">
    <w:abstractNumId w:val="19"/>
  </w:num>
  <w:num w:numId="11">
    <w:abstractNumId w:val="34"/>
  </w:num>
  <w:num w:numId="12">
    <w:abstractNumId w:val="3"/>
  </w:num>
  <w:num w:numId="13">
    <w:abstractNumId w:val="36"/>
  </w:num>
  <w:num w:numId="14">
    <w:abstractNumId w:val="49"/>
  </w:num>
  <w:num w:numId="15">
    <w:abstractNumId w:val="48"/>
  </w:num>
  <w:num w:numId="16">
    <w:abstractNumId w:val="1"/>
  </w:num>
  <w:num w:numId="17">
    <w:abstractNumId w:val="21"/>
  </w:num>
  <w:num w:numId="18">
    <w:abstractNumId w:val="6"/>
  </w:num>
  <w:num w:numId="19">
    <w:abstractNumId w:val="46"/>
  </w:num>
  <w:num w:numId="20">
    <w:abstractNumId w:val="39"/>
  </w:num>
  <w:num w:numId="21">
    <w:abstractNumId w:val="45"/>
  </w:num>
  <w:num w:numId="22">
    <w:abstractNumId w:val="47"/>
  </w:num>
  <w:num w:numId="23">
    <w:abstractNumId w:val="5"/>
  </w:num>
  <w:num w:numId="24">
    <w:abstractNumId w:val="24"/>
  </w:num>
  <w:num w:numId="25">
    <w:abstractNumId w:val="17"/>
  </w:num>
  <w:num w:numId="26">
    <w:abstractNumId w:val="27"/>
  </w:num>
  <w:num w:numId="27">
    <w:abstractNumId w:val="44"/>
  </w:num>
  <w:num w:numId="28">
    <w:abstractNumId w:val="37"/>
  </w:num>
  <w:num w:numId="29">
    <w:abstractNumId w:val="53"/>
  </w:num>
  <w:num w:numId="30">
    <w:abstractNumId w:val="28"/>
  </w:num>
  <w:num w:numId="31">
    <w:abstractNumId w:val="23"/>
  </w:num>
  <w:num w:numId="32">
    <w:abstractNumId w:val="16"/>
  </w:num>
  <w:num w:numId="33">
    <w:abstractNumId w:val="41"/>
  </w:num>
  <w:num w:numId="34">
    <w:abstractNumId w:val="42"/>
  </w:num>
  <w:num w:numId="35">
    <w:abstractNumId w:val="32"/>
  </w:num>
  <w:num w:numId="36">
    <w:abstractNumId w:val="51"/>
  </w:num>
  <w:num w:numId="37">
    <w:abstractNumId w:val="50"/>
  </w:num>
  <w:num w:numId="38">
    <w:abstractNumId w:val="10"/>
  </w:num>
  <w:num w:numId="39">
    <w:abstractNumId w:val="14"/>
  </w:num>
  <w:num w:numId="40">
    <w:abstractNumId w:val="43"/>
  </w:num>
  <w:num w:numId="41">
    <w:abstractNumId w:val="31"/>
  </w:num>
  <w:num w:numId="42">
    <w:abstractNumId w:val="40"/>
  </w:num>
  <w:num w:numId="43">
    <w:abstractNumId w:val="54"/>
  </w:num>
  <w:num w:numId="44">
    <w:abstractNumId w:val="0"/>
  </w:num>
  <w:num w:numId="45">
    <w:abstractNumId w:val="26"/>
  </w:num>
  <w:num w:numId="46">
    <w:abstractNumId w:val="15"/>
  </w:num>
  <w:num w:numId="47">
    <w:abstractNumId w:val="33"/>
  </w:num>
  <w:num w:numId="48">
    <w:abstractNumId w:val="29"/>
  </w:num>
  <w:num w:numId="49">
    <w:abstractNumId w:val="20"/>
  </w:num>
  <w:num w:numId="50">
    <w:abstractNumId w:val="9"/>
  </w:num>
  <w:num w:numId="51">
    <w:abstractNumId w:val="38"/>
  </w:num>
  <w:num w:numId="52">
    <w:abstractNumId w:val="7"/>
  </w:num>
  <w:num w:numId="53">
    <w:abstractNumId w:val="30"/>
  </w:num>
  <w:num w:numId="54">
    <w:abstractNumId w:val="18"/>
  </w:num>
  <w:num w:numId="55">
    <w:abstractNumId w:val="22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81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164"/>
    <w:rsid w:val="00001D15"/>
    <w:rsid w:val="00016E41"/>
    <w:rsid w:val="0002704A"/>
    <w:rsid w:val="00031F63"/>
    <w:rsid w:val="00041009"/>
    <w:rsid w:val="00042E5E"/>
    <w:rsid w:val="00046174"/>
    <w:rsid w:val="00054A43"/>
    <w:rsid w:val="000559F0"/>
    <w:rsid w:val="000563AE"/>
    <w:rsid w:val="00057835"/>
    <w:rsid w:val="00080B24"/>
    <w:rsid w:val="00082B2D"/>
    <w:rsid w:val="00085877"/>
    <w:rsid w:val="00096627"/>
    <w:rsid w:val="00096F47"/>
    <w:rsid w:val="000B2FD1"/>
    <w:rsid w:val="000C649C"/>
    <w:rsid w:val="000E7895"/>
    <w:rsid w:val="000F12A5"/>
    <w:rsid w:val="000F1FFC"/>
    <w:rsid w:val="00113A5D"/>
    <w:rsid w:val="00116125"/>
    <w:rsid w:val="0011658E"/>
    <w:rsid w:val="00133AF5"/>
    <w:rsid w:val="001346BE"/>
    <w:rsid w:val="00143956"/>
    <w:rsid w:val="001530C9"/>
    <w:rsid w:val="00160CB5"/>
    <w:rsid w:val="00186E6C"/>
    <w:rsid w:val="0019123A"/>
    <w:rsid w:val="0019434E"/>
    <w:rsid w:val="001A0AD4"/>
    <w:rsid w:val="001B2076"/>
    <w:rsid w:val="001D6220"/>
    <w:rsid w:val="001D6D50"/>
    <w:rsid w:val="001E0B89"/>
    <w:rsid w:val="001E50C6"/>
    <w:rsid w:val="001F4E4E"/>
    <w:rsid w:val="0020016F"/>
    <w:rsid w:val="00207173"/>
    <w:rsid w:val="00213F0D"/>
    <w:rsid w:val="00216CC6"/>
    <w:rsid w:val="00217A81"/>
    <w:rsid w:val="00223A6B"/>
    <w:rsid w:val="00234F31"/>
    <w:rsid w:val="00242DA7"/>
    <w:rsid w:val="00247DB1"/>
    <w:rsid w:val="00263A48"/>
    <w:rsid w:val="00264795"/>
    <w:rsid w:val="00270C35"/>
    <w:rsid w:val="00277FA2"/>
    <w:rsid w:val="002814A9"/>
    <w:rsid w:val="002A162F"/>
    <w:rsid w:val="002A62EF"/>
    <w:rsid w:val="002B2F40"/>
    <w:rsid w:val="002B70F5"/>
    <w:rsid w:val="002C339C"/>
    <w:rsid w:val="002D2F1E"/>
    <w:rsid w:val="002F46B1"/>
    <w:rsid w:val="00304356"/>
    <w:rsid w:val="0031581B"/>
    <w:rsid w:val="003206F9"/>
    <w:rsid w:val="0033331B"/>
    <w:rsid w:val="003429EF"/>
    <w:rsid w:val="00343FDD"/>
    <w:rsid w:val="00352504"/>
    <w:rsid w:val="00355DC4"/>
    <w:rsid w:val="00367780"/>
    <w:rsid w:val="00381483"/>
    <w:rsid w:val="0038676B"/>
    <w:rsid w:val="00390F57"/>
    <w:rsid w:val="00391FBA"/>
    <w:rsid w:val="003A0D3B"/>
    <w:rsid w:val="003A2858"/>
    <w:rsid w:val="003C521B"/>
    <w:rsid w:val="003C7CEF"/>
    <w:rsid w:val="003D1E52"/>
    <w:rsid w:val="003D74F9"/>
    <w:rsid w:val="003E157B"/>
    <w:rsid w:val="003F03AC"/>
    <w:rsid w:val="003F0ACA"/>
    <w:rsid w:val="004044F1"/>
    <w:rsid w:val="004162B1"/>
    <w:rsid w:val="00424DDA"/>
    <w:rsid w:val="00427F0B"/>
    <w:rsid w:val="004401B1"/>
    <w:rsid w:val="004412FF"/>
    <w:rsid w:val="00443B62"/>
    <w:rsid w:val="0044454D"/>
    <w:rsid w:val="00461D74"/>
    <w:rsid w:val="00482298"/>
    <w:rsid w:val="00491743"/>
    <w:rsid w:val="00497BCE"/>
    <w:rsid w:val="004A4AC4"/>
    <w:rsid w:val="004B539D"/>
    <w:rsid w:val="004C4A7A"/>
    <w:rsid w:val="004D3AFC"/>
    <w:rsid w:val="004D6054"/>
    <w:rsid w:val="004E1866"/>
    <w:rsid w:val="004F1B57"/>
    <w:rsid w:val="00515D85"/>
    <w:rsid w:val="00521F1B"/>
    <w:rsid w:val="00535AA6"/>
    <w:rsid w:val="005424BB"/>
    <w:rsid w:val="00542A53"/>
    <w:rsid w:val="00552FB3"/>
    <w:rsid w:val="00560CB2"/>
    <w:rsid w:val="00573FFA"/>
    <w:rsid w:val="00576C00"/>
    <w:rsid w:val="00576D6A"/>
    <w:rsid w:val="005770AE"/>
    <w:rsid w:val="0058302C"/>
    <w:rsid w:val="005905CA"/>
    <w:rsid w:val="00591772"/>
    <w:rsid w:val="005A213F"/>
    <w:rsid w:val="005D4DF3"/>
    <w:rsid w:val="005F2586"/>
    <w:rsid w:val="006029B7"/>
    <w:rsid w:val="00603303"/>
    <w:rsid w:val="006311D7"/>
    <w:rsid w:val="00634E16"/>
    <w:rsid w:val="00650E8D"/>
    <w:rsid w:val="00660111"/>
    <w:rsid w:val="0066245C"/>
    <w:rsid w:val="00671CC9"/>
    <w:rsid w:val="0067725E"/>
    <w:rsid w:val="00684D21"/>
    <w:rsid w:val="00686E44"/>
    <w:rsid w:val="0068795B"/>
    <w:rsid w:val="006A3D78"/>
    <w:rsid w:val="006A5E23"/>
    <w:rsid w:val="006B0793"/>
    <w:rsid w:val="006B5EB9"/>
    <w:rsid w:val="006B746C"/>
    <w:rsid w:val="006C4EBA"/>
    <w:rsid w:val="006D6DD6"/>
    <w:rsid w:val="006F2A46"/>
    <w:rsid w:val="006F3CA6"/>
    <w:rsid w:val="006F67B4"/>
    <w:rsid w:val="00704D49"/>
    <w:rsid w:val="00714859"/>
    <w:rsid w:val="00715F31"/>
    <w:rsid w:val="00720D9C"/>
    <w:rsid w:val="00722FF6"/>
    <w:rsid w:val="00727887"/>
    <w:rsid w:val="007300EA"/>
    <w:rsid w:val="007428F3"/>
    <w:rsid w:val="00743F23"/>
    <w:rsid w:val="00751A56"/>
    <w:rsid w:val="00751C6B"/>
    <w:rsid w:val="00764851"/>
    <w:rsid w:val="00772C21"/>
    <w:rsid w:val="007770B5"/>
    <w:rsid w:val="00781761"/>
    <w:rsid w:val="0079407D"/>
    <w:rsid w:val="007B1E57"/>
    <w:rsid w:val="007B54C4"/>
    <w:rsid w:val="007C0D4A"/>
    <w:rsid w:val="007E4422"/>
    <w:rsid w:val="00806E79"/>
    <w:rsid w:val="00807015"/>
    <w:rsid w:val="00820410"/>
    <w:rsid w:val="0083129C"/>
    <w:rsid w:val="00831905"/>
    <w:rsid w:val="00833664"/>
    <w:rsid w:val="00843BD9"/>
    <w:rsid w:val="00845D86"/>
    <w:rsid w:val="0086206F"/>
    <w:rsid w:val="008634B1"/>
    <w:rsid w:val="00867C28"/>
    <w:rsid w:val="008745A6"/>
    <w:rsid w:val="008806ED"/>
    <w:rsid w:val="008A1680"/>
    <w:rsid w:val="008A3047"/>
    <w:rsid w:val="008B3445"/>
    <w:rsid w:val="008C1BB0"/>
    <w:rsid w:val="008C233F"/>
    <w:rsid w:val="008C792D"/>
    <w:rsid w:val="008D17D3"/>
    <w:rsid w:val="008D2133"/>
    <w:rsid w:val="008D3476"/>
    <w:rsid w:val="008E26B4"/>
    <w:rsid w:val="008F2B2D"/>
    <w:rsid w:val="008F647B"/>
    <w:rsid w:val="0090603F"/>
    <w:rsid w:val="00906E20"/>
    <w:rsid w:val="00911647"/>
    <w:rsid w:val="00920A82"/>
    <w:rsid w:val="00924DF1"/>
    <w:rsid w:val="00926128"/>
    <w:rsid w:val="00943998"/>
    <w:rsid w:val="00945085"/>
    <w:rsid w:val="0095059D"/>
    <w:rsid w:val="00952B1A"/>
    <w:rsid w:val="00962128"/>
    <w:rsid w:val="0098652E"/>
    <w:rsid w:val="0099313F"/>
    <w:rsid w:val="009A4347"/>
    <w:rsid w:val="009A5C0D"/>
    <w:rsid w:val="009B37F5"/>
    <w:rsid w:val="009B6927"/>
    <w:rsid w:val="009C0893"/>
    <w:rsid w:val="009C13CF"/>
    <w:rsid w:val="009D64AC"/>
    <w:rsid w:val="009E2B88"/>
    <w:rsid w:val="009E4D57"/>
    <w:rsid w:val="009F13D5"/>
    <w:rsid w:val="009F744E"/>
    <w:rsid w:val="00A12331"/>
    <w:rsid w:val="00A212CD"/>
    <w:rsid w:val="00A2529F"/>
    <w:rsid w:val="00A32F30"/>
    <w:rsid w:val="00A34B31"/>
    <w:rsid w:val="00A455D2"/>
    <w:rsid w:val="00A54850"/>
    <w:rsid w:val="00A64EC6"/>
    <w:rsid w:val="00A73151"/>
    <w:rsid w:val="00A749FF"/>
    <w:rsid w:val="00A8531F"/>
    <w:rsid w:val="00A86449"/>
    <w:rsid w:val="00A920C0"/>
    <w:rsid w:val="00AA1573"/>
    <w:rsid w:val="00AB78C5"/>
    <w:rsid w:val="00AC0760"/>
    <w:rsid w:val="00AC52CE"/>
    <w:rsid w:val="00AD0406"/>
    <w:rsid w:val="00AD2C32"/>
    <w:rsid w:val="00AD7378"/>
    <w:rsid w:val="00AE1917"/>
    <w:rsid w:val="00B04164"/>
    <w:rsid w:val="00B15172"/>
    <w:rsid w:val="00B238ED"/>
    <w:rsid w:val="00B24350"/>
    <w:rsid w:val="00B31468"/>
    <w:rsid w:val="00B31B9E"/>
    <w:rsid w:val="00B43EC4"/>
    <w:rsid w:val="00B504EC"/>
    <w:rsid w:val="00B527A9"/>
    <w:rsid w:val="00B56990"/>
    <w:rsid w:val="00B606B0"/>
    <w:rsid w:val="00B70024"/>
    <w:rsid w:val="00B743B0"/>
    <w:rsid w:val="00B807C7"/>
    <w:rsid w:val="00B80D37"/>
    <w:rsid w:val="00B82BDD"/>
    <w:rsid w:val="00B95D07"/>
    <w:rsid w:val="00B964F8"/>
    <w:rsid w:val="00BA3D03"/>
    <w:rsid w:val="00BA4346"/>
    <w:rsid w:val="00BA5F8F"/>
    <w:rsid w:val="00BA7B99"/>
    <w:rsid w:val="00BB5ECF"/>
    <w:rsid w:val="00BC38F0"/>
    <w:rsid w:val="00BC3BF2"/>
    <w:rsid w:val="00BD6DDD"/>
    <w:rsid w:val="00BD7380"/>
    <w:rsid w:val="00BE25BB"/>
    <w:rsid w:val="00C0079B"/>
    <w:rsid w:val="00C12923"/>
    <w:rsid w:val="00C20DDD"/>
    <w:rsid w:val="00C23A07"/>
    <w:rsid w:val="00C2607A"/>
    <w:rsid w:val="00C269A6"/>
    <w:rsid w:val="00C31032"/>
    <w:rsid w:val="00C42A60"/>
    <w:rsid w:val="00C51562"/>
    <w:rsid w:val="00C566F9"/>
    <w:rsid w:val="00C61129"/>
    <w:rsid w:val="00C66FBA"/>
    <w:rsid w:val="00C80798"/>
    <w:rsid w:val="00C83643"/>
    <w:rsid w:val="00C86E41"/>
    <w:rsid w:val="00C90D9E"/>
    <w:rsid w:val="00C9436C"/>
    <w:rsid w:val="00C97171"/>
    <w:rsid w:val="00CA030A"/>
    <w:rsid w:val="00CB10E9"/>
    <w:rsid w:val="00CD2515"/>
    <w:rsid w:val="00CD3E07"/>
    <w:rsid w:val="00CD659C"/>
    <w:rsid w:val="00CE48B8"/>
    <w:rsid w:val="00CE5BAA"/>
    <w:rsid w:val="00D00026"/>
    <w:rsid w:val="00D00940"/>
    <w:rsid w:val="00D03EC7"/>
    <w:rsid w:val="00D147FC"/>
    <w:rsid w:val="00D20F60"/>
    <w:rsid w:val="00D30A62"/>
    <w:rsid w:val="00D35397"/>
    <w:rsid w:val="00D65114"/>
    <w:rsid w:val="00DA6BBB"/>
    <w:rsid w:val="00DC6021"/>
    <w:rsid w:val="00DC76EE"/>
    <w:rsid w:val="00DE0F39"/>
    <w:rsid w:val="00DE3913"/>
    <w:rsid w:val="00DF7E65"/>
    <w:rsid w:val="00E0246E"/>
    <w:rsid w:val="00E02944"/>
    <w:rsid w:val="00E1497C"/>
    <w:rsid w:val="00E16504"/>
    <w:rsid w:val="00E2471C"/>
    <w:rsid w:val="00E5446A"/>
    <w:rsid w:val="00E56715"/>
    <w:rsid w:val="00E63834"/>
    <w:rsid w:val="00E64E99"/>
    <w:rsid w:val="00E71E68"/>
    <w:rsid w:val="00E72CDF"/>
    <w:rsid w:val="00E778AF"/>
    <w:rsid w:val="00E82892"/>
    <w:rsid w:val="00E83508"/>
    <w:rsid w:val="00EA39E2"/>
    <w:rsid w:val="00EA7E9F"/>
    <w:rsid w:val="00EB1BBE"/>
    <w:rsid w:val="00EC5023"/>
    <w:rsid w:val="00ED1F02"/>
    <w:rsid w:val="00EE443E"/>
    <w:rsid w:val="00EE5D79"/>
    <w:rsid w:val="00EE6ED3"/>
    <w:rsid w:val="00EF02F1"/>
    <w:rsid w:val="00EF02F7"/>
    <w:rsid w:val="00F13EE7"/>
    <w:rsid w:val="00F15098"/>
    <w:rsid w:val="00F16A8F"/>
    <w:rsid w:val="00F2164F"/>
    <w:rsid w:val="00F447A2"/>
    <w:rsid w:val="00F535F3"/>
    <w:rsid w:val="00F56DF6"/>
    <w:rsid w:val="00F60209"/>
    <w:rsid w:val="00F61A4B"/>
    <w:rsid w:val="00F63BED"/>
    <w:rsid w:val="00F66A6A"/>
    <w:rsid w:val="00F775DD"/>
    <w:rsid w:val="00FA24C2"/>
    <w:rsid w:val="00FA426D"/>
    <w:rsid w:val="00FA5199"/>
    <w:rsid w:val="00FA59AA"/>
    <w:rsid w:val="00FB55F6"/>
    <w:rsid w:val="00FD0FF3"/>
    <w:rsid w:val="00FD11F8"/>
    <w:rsid w:val="00FF16D6"/>
    <w:rsid w:val="00FF1A11"/>
    <w:rsid w:val="00FF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7835"/>
    <w:rPr>
      <w:rFonts w:ascii="Arial" w:hAnsi="Arial"/>
      <w:b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57835"/>
    <w:pPr>
      <w:keepNext/>
      <w:outlineLvl w:val="0"/>
    </w:pPr>
    <w:rPr>
      <w:rFonts w:ascii="Fritz" w:hAnsi="Fritz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57835"/>
    <w:pPr>
      <w:keepNext/>
      <w:jc w:val="center"/>
      <w:outlineLvl w:val="1"/>
    </w:pPr>
    <w:rPr>
      <w:rFonts w:ascii="Fritz" w:hAnsi="Fritz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57835"/>
    <w:pPr>
      <w:keepNext/>
      <w:jc w:val="center"/>
      <w:outlineLvl w:val="2"/>
    </w:pPr>
    <w:rPr>
      <w:rFonts w:ascii="Fritz" w:hAnsi="Fritz"/>
      <w:sz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57835"/>
    <w:pPr>
      <w:keepNext/>
      <w:numPr>
        <w:numId w:val="1"/>
      </w:num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057835"/>
    <w:pPr>
      <w:keepNext/>
      <w:jc w:val="center"/>
      <w:outlineLvl w:val="4"/>
    </w:pPr>
    <w:rPr>
      <w:rFonts w:ascii="Fritz" w:hAnsi="Fritz"/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57835"/>
    <w:pPr>
      <w:keepNext/>
      <w:numPr>
        <w:numId w:val="2"/>
      </w:numPr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rsid w:val="00057835"/>
    <w:pPr>
      <w:keepNext/>
      <w:jc w:val="center"/>
      <w:outlineLvl w:val="6"/>
    </w:pPr>
    <w:rPr>
      <w:b w:val="0"/>
      <w:u w:val="singl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57835"/>
    <w:pPr>
      <w:keepNext/>
      <w:jc w:val="center"/>
      <w:outlineLvl w:val="7"/>
    </w:pPr>
    <w:rPr>
      <w:sz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57835"/>
    <w:pPr>
      <w:keepNext/>
      <w:ind w:left="-108" w:right="-108"/>
      <w:jc w:val="center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001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0016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0016F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0016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0016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0016F"/>
    <w:rPr>
      <w:rFonts w:ascii="Calibri" w:hAnsi="Calibri" w:cs="Times New Roman"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0016F"/>
    <w:rPr>
      <w:rFonts w:ascii="Calibri" w:hAnsi="Calibri" w:cs="Times New Roman"/>
      <w:b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0016F"/>
    <w:rPr>
      <w:rFonts w:ascii="Calibri" w:hAnsi="Calibri" w:cs="Times New Roman"/>
      <w:b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0016F"/>
    <w:rPr>
      <w:rFonts w:ascii="Cambria" w:hAnsi="Cambria"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444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016F"/>
    <w:rPr>
      <w:rFonts w:cs="Times New Roman"/>
      <w:b/>
      <w:sz w:val="2"/>
    </w:rPr>
  </w:style>
  <w:style w:type="paragraph" w:styleId="BodyText">
    <w:name w:val="Body Text"/>
    <w:basedOn w:val="Normal"/>
    <w:link w:val="BodyTextChar"/>
    <w:uiPriority w:val="99"/>
    <w:rsid w:val="00057835"/>
    <w:rPr>
      <w:rFonts w:ascii="Fritz" w:hAnsi="Fritz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A5199"/>
    <w:rPr>
      <w:rFonts w:ascii="Fritz" w:hAnsi="Fritz" w:cs="Times New Roman"/>
      <w:b/>
      <w:sz w:val="28"/>
    </w:rPr>
  </w:style>
  <w:style w:type="paragraph" w:styleId="Header">
    <w:name w:val="header"/>
    <w:basedOn w:val="Normal"/>
    <w:link w:val="HeaderChar"/>
    <w:uiPriority w:val="99"/>
    <w:rsid w:val="00057835"/>
    <w:pPr>
      <w:tabs>
        <w:tab w:val="center" w:pos="4320"/>
        <w:tab w:val="right" w:pos="8640"/>
      </w:tabs>
    </w:pPr>
    <w:rPr>
      <w:rFonts w:ascii="Fritz" w:hAnsi="Fritz"/>
      <w:b w:val="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016F"/>
    <w:rPr>
      <w:rFonts w:ascii="Arial" w:hAnsi="Arial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057835"/>
    <w:pPr>
      <w:ind w:left="720" w:firstLine="720"/>
    </w:pPr>
    <w:rPr>
      <w:b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63BED"/>
    <w:rPr>
      <w:rFonts w:ascii="Arial" w:hAnsi="Arial" w:cs="Times New Roman"/>
      <w:sz w:val="28"/>
    </w:rPr>
  </w:style>
  <w:style w:type="paragraph" w:styleId="BlockText">
    <w:name w:val="Block Text"/>
    <w:basedOn w:val="Normal"/>
    <w:uiPriority w:val="99"/>
    <w:rsid w:val="00057835"/>
    <w:pPr>
      <w:ind w:left="450" w:right="-25" w:hanging="450"/>
    </w:pPr>
    <w:rPr>
      <w:rFonts w:ascii="Fritz" w:hAnsi="Fritz"/>
    </w:rPr>
  </w:style>
  <w:style w:type="paragraph" w:styleId="BodyText3">
    <w:name w:val="Body Text 3"/>
    <w:basedOn w:val="Normal"/>
    <w:link w:val="BodyText3Char"/>
    <w:uiPriority w:val="99"/>
    <w:rsid w:val="00057835"/>
    <w:rPr>
      <w:rFonts w:ascii="Fritz" w:hAnsi="Fritz"/>
      <w:b w:val="0"/>
      <w:sz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20016F"/>
    <w:rPr>
      <w:rFonts w:ascii="Arial" w:hAnsi="Arial" w:cs="Times New Roman"/>
      <w:b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057835"/>
    <w:rPr>
      <w:rFonts w:ascii="Technical" w:hAnsi="Technical"/>
      <w:b w:val="0"/>
      <w:i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0016F"/>
    <w:rPr>
      <w:rFonts w:ascii="Arial" w:hAnsi="Arial" w:cs="Times New Roman"/>
      <w:b/>
      <w:sz w:val="20"/>
      <w:szCs w:val="20"/>
    </w:rPr>
  </w:style>
  <w:style w:type="paragraph" w:styleId="Footer">
    <w:name w:val="footer"/>
    <w:basedOn w:val="Normal"/>
    <w:link w:val="FooterChar"/>
    <w:uiPriority w:val="99"/>
    <w:rsid w:val="00057835"/>
    <w:pPr>
      <w:tabs>
        <w:tab w:val="center" w:pos="4320"/>
        <w:tab w:val="right" w:pos="8640"/>
      </w:tabs>
    </w:pPr>
    <w:rPr>
      <w:rFonts w:ascii="Fritz" w:hAnsi="Fritz"/>
      <w:b w:val="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0016F"/>
    <w:rPr>
      <w:rFonts w:ascii="Arial" w:hAnsi="Arial" w:cs="Times New Roman"/>
      <w:b/>
      <w:sz w:val="20"/>
      <w:szCs w:val="20"/>
    </w:rPr>
  </w:style>
  <w:style w:type="character" w:styleId="PageNumber">
    <w:name w:val="page number"/>
    <w:basedOn w:val="DefaultParagraphFont"/>
    <w:uiPriority w:val="99"/>
    <w:rsid w:val="00057835"/>
    <w:rPr>
      <w:rFonts w:cs="Times New Roman"/>
    </w:rPr>
  </w:style>
  <w:style w:type="paragraph" w:styleId="FootnoteText">
    <w:name w:val="footnote text"/>
    <w:basedOn w:val="Normal"/>
    <w:link w:val="FootnoteTextChar"/>
    <w:semiHidden/>
    <w:rsid w:val="0044454D"/>
    <w:rPr>
      <w:rFonts w:ascii="Times New Roman" w:hAnsi="Times New Roman"/>
      <w:b w:val="0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20016F"/>
    <w:rPr>
      <w:rFonts w:ascii="Arial" w:hAnsi="Arial" w:cs="Times New Roman"/>
      <w:b/>
      <w:sz w:val="20"/>
      <w:szCs w:val="20"/>
    </w:rPr>
  </w:style>
  <w:style w:type="table" w:styleId="TableGrid">
    <w:name w:val="Table Grid"/>
    <w:basedOn w:val="TableNormal"/>
    <w:uiPriority w:val="99"/>
    <w:rsid w:val="0044454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semiHidden/>
    <w:rsid w:val="00E1497C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rsid w:val="0092612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2612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26128"/>
    <w:rPr>
      <w:rFonts w:ascii="Arial" w:hAnsi="Arial" w:cs="Times New Roman"/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26128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26128"/>
    <w:rPr>
      <w:rFonts w:ascii="Arial" w:hAnsi="Arial" w:cs="Times New Roman"/>
      <w:b/>
      <w:bCs/>
    </w:rPr>
  </w:style>
  <w:style w:type="paragraph" w:styleId="ListParagraph">
    <w:name w:val="List Paragraph"/>
    <w:basedOn w:val="Normal"/>
    <w:uiPriority w:val="99"/>
    <w:qFormat/>
    <w:rsid w:val="00234F31"/>
    <w:pPr>
      <w:ind w:left="720"/>
    </w:pPr>
  </w:style>
  <w:style w:type="paragraph" w:styleId="NoSpacing">
    <w:name w:val="No Spacing"/>
    <w:uiPriority w:val="99"/>
    <w:qFormat/>
    <w:rsid w:val="00820410"/>
    <w:rPr>
      <w:rFonts w:ascii="Arial" w:hAnsi="Arial"/>
      <w:b/>
      <w:sz w:val="28"/>
      <w:szCs w:val="20"/>
    </w:rPr>
  </w:style>
  <w:style w:type="paragraph" w:customStyle="1" w:styleId="Default">
    <w:name w:val="Default"/>
    <w:uiPriority w:val="99"/>
    <w:rsid w:val="008F647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71CC9"/>
    <w:rPr>
      <w:rFonts w:ascii="Arial" w:hAnsi="Arial"/>
      <w:b/>
      <w:sz w:val="28"/>
      <w:szCs w:val="20"/>
    </w:rPr>
  </w:style>
  <w:style w:type="character" w:styleId="Hyperlink">
    <w:name w:val="Hyperlink"/>
    <w:basedOn w:val="DefaultParagraphFont"/>
    <w:uiPriority w:val="99"/>
    <w:rsid w:val="00BA3D03"/>
    <w:rPr>
      <w:rFonts w:cs="Times New Roman"/>
      <w:color w:val="0074E8"/>
      <w:u w:val="none"/>
      <w:effect w:val="none"/>
    </w:rPr>
  </w:style>
  <w:style w:type="paragraph" w:styleId="NormalWeb">
    <w:name w:val="Normal (Web)"/>
    <w:basedOn w:val="Normal"/>
    <w:uiPriority w:val="99"/>
    <w:rsid w:val="000F1FFC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6715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6715"/>
    <w:rPr>
      <w:rFonts w:ascii="Arial" w:hAnsi="Arial"/>
      <w:b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6715"/>
    <w:rPr>
      <w:vertAlign w:val="superscript"/>
    </w:rPr>
  </w:style>
  <w:style w:type="paragraph" w:styleId="z-BottomofForm">
    <w:name w:val="HTML Bottom of Form"/>
    <w:basedOn w:val="Normal"/>
    <w:next w:val="Normal"/>
    <w:link w:val="z-BottomofFormChar"/>
    <w:hidden/>
    <w:rsid w:val="00634E16"/>
    <w:pPr>
      <w:pBdr>
        <w:top w:val="single" w:sz="6" w:space="1" w:color="auto"/>
      </w:pBdr>
      <w:jc w:val="center"/>
    </w:pPr>
    <w:rPr>
      <w:rFonts w:cs="Arial"/>
      <w:b w:val="0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634E16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7835"/>
    <w:rPr>
      <w:rFonts w:ascii="Arial" w:hAnsi="Arial"/>
      <w:b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57835"/>
    <w:pPr>
      <w:keepNext/>
      <w:outlineLvl w:val="0"/>
    </w:pPr>
    <w:rPr>
      <w:rFonts w:ascii="Fritz" w:hAnsi="Fritz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57835"/>
    <w:pPr>
      <w:keepNext/>
      <w:jc w:val="center"/>
      <w:outlineLvl w:val="1"/>
    </w:pPr>
    <w:rPr>
      <w:rFonts w:ascii="Fritz" w:hAnsi="Fritz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57835"/>
    <w:pPr>
      <w:keepNext/>
      <w:jc w:val="center"/>
      <w:outlineLvl w:val="2"/>
    </w:pPr>
    <w:rPr>
      <w:rFonts w:ascii="Fritz" w:hAnsi="Fritz"/>
      <w:sz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57835"/>
    <w:pPr>
      <w:keepNext/>
      <w:numPr>
        <w:numId w:val="1"/>
      </w:num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057835"/>
    <w:pPr>
      <w:keepNext/>
      <w:jc w:val="center"/>
      <w:outlineLvl w:val="4"/>
    </w:pPr>
    <w:rPr>
      <w:rFonts w:ascii="Fritz" w:hAnsi="Fritz"/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57835"/>
    <w:pPr>
      <w:keepNext/>
      <w:numPr>
        <w:numId w:val="2"/>
      </w:numPr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rsid w:val="00057835"/>
    <w:pPr>
      <w:keepNext/>
      <w:jc w:val="center"/>
      <w:outlineLvl w:val="6"/>
    </w:pPr>
    <w:rPr>
      <w:b w:val="0"/>
      <w:u w:val="singl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57835"/>
    <w:pPr>
      <w:keepNext/>
      <w:jc w:val="center"/>
      <w:outlineLvl w:val="7"/>
    </w:pPr>
    <w:rPr>
      <w:sz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57835"/>
    <w:pPr>
      <w:keepNext/>
      <w:ind w:left="-108" w:right="-108"/>
      <w:jc w:val="center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001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0016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0016F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0016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0016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0016F"/>
    <w:rPr>
      <w:rFonts w:ascii="Calibri" w:hAnsi="Calibri" w:cs="Times New Roman"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0016F"/>
    <w:rPr>
      <w:rFonts w:ascii="Calibri" w:hAnsi="Calibri" w:cs="Times New Roman"/>
      <w:b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0016F"/>
    <w:rPr>
      <w:rFonts w:ascii="Calibri" w:hAnsi="Calibri" w:cs="Times New Roman"/>
      <w:b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0016F"/>
    <w:rPr>
      <w:rFonts w:ascii="Cambria" w:hAnsi="Cambria"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444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016F"/>
    <w:rPr>
      <w:rFonts w:cs="Times New Roman"/>
      <w:b/>
      <w:sz w:val="2"/>
    </w:rPr>
  </w:style>
  <w:style w:type="paragraph" w:styleId="BodyText">
    <w:name w:val="Body Text"/>
    <w:basedOn w:val="Normal"/>
    <w:link w:val="BodyTextChar"/>
    <w:uiPriority w:val="99"/>
    <w:rsid w:val="00057835"/>
    <w:rPr>
      <w:rFonts w:ascii="Fritz" w:hAnsi="Fritz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A5199"/>
    <w:rPr>
      <w:rFonts w:ascii="Fritz" w:hAnsi="Fritz" w:cs="Times New Roman"/>
      <w:b/>
      <w:sz w:val="28"/>
    </w:rPr>
  </w:style>
  <w:style w:type="paragraph" w:styleId="Header">
    <w:name w:val="header"/>
    <w:basedOn w:val="Normal"/>
    <w:link w:val="HeaderChar"/>
    <w:uiPriority w:val="99"/>
    <w:rsid w:val="00057835"/>
    <w:pPr>
      <w:tabs>
        <w:tab w:val="center" w:pos="4320"/>
        <w:tab w:val="right" w:pos="8640"/>
      </w:tabs>
    </w:pPr>
    <w:rPr>
      <w:rFonts w:ascii="Fritz" w:hAnsi="Fritz"/>
      <w:b w:val="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016F"/>
    <w:rPr>
      <w:rFonts w:ascii="Arial" w:hAnsi="Arial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057835"/>
    <w:pPr>
      <w:ind w:left="720" w:firstLine="720"/>
    </w:pPr>
    <w:rPr>
      <w:b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63BED"/>
    <w:rPr>
      <w:rFonts w:ascii="Arial" w:hAnsi="Arial" w:cs="Times New Roman"/>
      <w:sz w:val="28"/>
    </w:rPr>
  </w:style>
  <w:style w:type="paragraph" w:styleId="BlockText">
    <w:name w:val="Block Text"/>
    <w:basedOn w:val="Normal"/>
    <w:uiPriority w:val="99"/>
    <w:rsid w:val="00057835"/>
    <w:pPr>
      <w:ind w:left="450" w:right="-25" w:hanging="450"/>
    </w:pPr>
    <w:rPr>
      <w:rFonts w:ascii="Fritz" w:hAnsi="Fritz"/>
    </w:rPr>
  </w:style>
  <w:style w:type="paragraph" w:styleId="BodyText3">
    <w:name w:val="Body Text 3"/>
    <w:basedOn w:val="Normal"/>
    <w:link w:val="BodyText3Char"/>
    <w:uiPriority w:val="99"/>
    <w:rsid w:val="00057835"/>
    <w:rPr>
      <w:rFonts w:ascii="Fritz" w:hAnsi="Fritz"/>
      <w:b w:val="0"/>
      <w:sz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20016F"/>
    <w:rPr>
      <w:rFonts w:ascii="Arial" w:hAnsi="Arial" w:cs="Times New Roman"/>
      <w:b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057835"/>
    <w:rPr>
      <w:rFonts w:ascii="Technical" w:hAnsi="Technical"/>
      <w:b w:val="0"/>
      <w:i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0016F"/>
    <w:rPr>
      <w:rFonts w:ascii="Arial" w:hAnsi="Arial" w:cs="Times New Roman"/>
      <w:b/>
      <w:sz w:val="20"/>
      <w:szCs w:val="20"/>
    </w:rPr>
  </w:style>
  <w:style w:type="paragraph" w:styleId="Footer">
    <w:name w:val="footer"/>
    <w:basedOn w:val="Normal"/>
    <w:link w:val="FooterChar"/>
    <w:uiPriority w:val="99"/>
    <w:rsid w:val="00057835"/>
    <w:pPr>
      <w:tabs>
        <w:tab w:val="center" w:pos="4320"/>
        <w:tab w:val="right" w:pos="8640"/>
      </w:tabs>
    </w:pPr>
    <w:rPr>
      <w:rFonts w:ascii="Fritz" w:hAnsi="Fritz"/>
      <w:b w:val="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0016F"/>
    <w:rPr>
      <w:rFonts w:ascii="Arial" w:hAnsi="Arial" w:cs="Times New Roman"/>
      <w:b/>
      <w:sz w:val="20"/>
      <w:szCs w:val="20"/>
    </w:rPr>
  </w:style>
  <w:style w:type="character" w:styleId="PageNumber">
    <w:name w:val="page number"/>
    <w:basedOn w:val="DefaultParagraphFont"/>
    <w:uiPriority w:val="99"/>
    <w:rsid w:val="00057835"/>
    <w:rPr>
      <w:rFonts w:cs="Times New Roman"/>
    </w:rPr>
  </w:style>
  <w:style w:type="paragraph" w:styleId="FootnoteText">
    <w:name w:val="footnote text"/>
    <w:basedOn w:val="Normal"/>
    <w:link w:val="FootnoteTextChar"/>
    <w:semiHidden/>
    <w:rsid w:val="0044454D"/>
    <w:rPr>
      <w:rFonts w:ascii="Times New Roman" w:hAnsi="Times New Roman"/>
      <w:b w:val="0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20016F"/>
    <w:rPr>
      <w:rFonts w:ascii="Arial" w:hAnsi="Arial" w:cs="Times New Roman"/>
      <w:b/>
      <w:sz w:val="20"/>
      <w:szCs w:val="20"/>
    </w:rPr>
  </w:style>
  <w:style w:type="table" w:styleId="TableGrid">
    <w:name w:val="Table Grid"/>
    <w:basedOn w:val="TableNormal"/>
    <w:uiPriority w:val="99"/>
    <w:rsid w:val="0044454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semiHidden/>
    <w:rsid w:val="00E1497C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rsid w:val="0092612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2612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26128"/>
    <w:rPr>
      <w:rFonts w:ascii="Arial" w:hAnsi="Arial" w:cs="Times New Roman"/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26128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26128"/>
    <w:rPr>
      <w:rFonts w:ascii="Arial" w:hAnsi="Arial" w:cs="Times New Roman"/>
      <w:b/>
      <w:bCs/>
    </w:rPr>
  </w:style>
  <w:style w:type="paragraph" w:styleId="ListParagraph">
    <w:name w:val="List Paragraph"/>
    <w:basedOn w:val="Normal"/>
    <w:uiPriority w:val="99"/>
    <w:qFormat/>
    <w:rsid w:val="00234F31"/>
    <w:pPr>
      <w:ind w:left="720"/>
    </w:pPr>
  </w:style>
  <w:style w:type="paragraph" w:styleId="NoSpacing">
    <w:name w:val="No Spacing"/>
    <w:uiPriority w:val="99"/>
    <w:qFormat/>
    <w:rsid w:val="00820410"/>
    <w:rPr>
      <w:rFonts w:ascii="Arial" w:hAnsi="Arial"/>
      <w:b/>
      <w:sz w:val="28"/>
      <w:szCs w:val="20"/>
    </w:rPr>
  </w:style>
  <w:style w:type="paragraph" w:customStyle="1" w:styleId="Default">
    <w:name w:val="Default"/>
    <w:uiPriority w:val="99"/>
    <w:rsid w:val="008F647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71CC9"/>
    <w:rPr>
      <w:rFonts w:ascii="Arial" w:hAnsi="Arial"/>
      <w:b/>
      <w:sz w:val="28"/>
      <w:szCs w:val="20"/>
    </w:rPr>
  </w:style>
  <w:style w:type="character" w:styleId="Hyperlink">
    <w:name w:val="Hyperlink"/>
    <w:basedOn w:val="DefaultParagraphFont"/>
    <w:uiPriority w:val="99"/>
    <w:rsid w:val="00BA3D03"/>
    <w:rPr>
      <w:rFonts w:cs="Times New Roman"/>
      <w:color w:val="0074E8"/>
      <w:u w:val="none"/>
      <w:effect w:val="none"/>
    </w:rPr>
  </w:style>
  <w:style w:type="paragraph" w:styleId="NormalWeb">
    <w:name w:val="Normal (Web)"/>
    <w:basedOn w:val="Normal"/>
    <w:uiPriority w:val="99"/>
    <w:rsid w:val="000F1FFC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6715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6715"/>
    <w:rPr>
      <w:rFonts w:ascii="Arial" w:hAnsi="Arial"/>
      <w:b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6715"/>
    <w:rPr>
      <w:vertAlign w:val="superscript"/>
    </w:rPr>
  </w:style>
  <w:style w:type="paragraph" w:styleId="z-BottomofForm">
    <w:name w:val="HTML Bottom of Form"/>
    <w:basedOn w:val="Normal"/>
    <w:next w:val="Normal"/>
    <w:link w:val="z-BottomofFormChar"/>
    <w:hidden/>
    <w:rsid w:val="00634E16"/>
    <w:pPr>
      <w:pBdr>
        <w:top w:val="single" w:sz="6" w:space="1" w:color="auto"/>
      </w:pBdr>
      <w:jc w:val="center"/>
    </w:pPr>
    <w:rPr>
      <w:rFonts w:cs="Arial"/>
      <w:b w:val="0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634E16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21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1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1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221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1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1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2188">
          <w:marLeft w:val="400"/>
          <w:marRight w:val="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1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219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1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222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1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217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1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222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1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218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1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221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1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220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1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220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1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217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1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21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219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1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219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1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2213">
          <w:marLeft w:val="400"/>
          <w:marRight w:val="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1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2170">
          <w:marLeft w:val="400"/>
          <w:marRight w:val="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1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2207">
          <w:marLeft w:val="400"/>
          <w:marRight w:val="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1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219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1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2219">
          <w:marLeft w:val="400"/>
          <w:marRight w:val="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1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222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1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javascript:alert('Number%20of%20responses:')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hyperlink" Target="javascript:alert('SECTION%204:%20CONSUMER%20SATISFACTION%20WITH%20COUNCIL%20SUPPORTED%20OR%20CONDUCTED%20ACTIVITIES')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javascript:alert('Number%20of%20responses:')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Request_x0020_Type xmlns="e059a2d5-a4f8-4fd8-b836-4c9cf26100e7">Reinstatement with change of a previously approved collection</Request_x0020_Type>
    <Content_x0020_Changes xmlns="e059a2d5-a4f8-4fd8-b836-4c9cf26100e7">Yes - Minor Changes</Content_x0020_Changes>
    <OMB_x0020_Control_x0020_Number xmlns="e059a2d5-a4f8-4fd8-b836-4c9cf26100e7">0980-0172</OMB_x0020_Control_x0020_Number>
    <FR_x0020_Title xmlns="e059a2d5-a4f8-4fd8-b836-4c9cf26100e7">State Councils on Developmental Disabilities Annual Program Performance Report</FR_x0020_Title>
    <ACF_x0020_Tracking_x0020_No_x002e_ xmlns="e059a2d5-a4f8-4fd8-b836-4c9cf26100e7">ADD-0037</ACF_x0020_Tracking_x0020_No_x002e_>
    <Description0 xmlns="e059a2d5-a4f8-4fd8-b836-4c9cf26100e7">State Councils on Developmental Disabilities Annual Program Performance Report Template</Description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1" ma:contentTypeDescription="Create a new document." ma:contentTypeScope="" ma:versionID="feca1d2c25238865ee04b948fd3ae286">
  <xsd:schema xmlns:xsd="http://www.w3.org/2001/XMLSchema" xmlns:p="http://schemas.microsoft.com/office/2006/metadata/properties" xmlns:ns2="e059a2d5-a4f8-4fd8-b836-4c9cf26100e7" targetNamespace="http://schemas.microsoft.com/office/2006/metadata/properties" ma:root="true" ma:fieldsID="be784eb059f6c2a15a50b084366074e5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059a2d5-a4f8-4fd8-b836-4c9cf26100e7" elementFormDefault="qualified">
    <xsd:import namespace="http://schemas.microsoft.com/office/2006/documentManagement/type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/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FF91E-0698-4BBC-A632-1AF58A2497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A188BB-FC60-41F6-A70D-3CCFD0C091C2}">
  <ds:schemaRefs>
    <ds:schemaRef ds:uri="http://schemas.microsoft.com/office/2006/metadata/properties"/>
    <ds:schemaRef ds:uri="e059a2d5-a4f8-4fd8-b836-4c9cf26100e7"/>
  </ds:schemaRefs>
</ds:datastoreItem>
</file>

<file path=customXml/itemProps3.xml><?xml version="1.0" encoding="utf-8"?>
<ds:datastoreItem xmlns:ds="http://schemas.openxmlformats.org/officeDocument/2006/customXml" ds:itemID="{3167A87D-F5FB-448A-BDF2-708E24DD6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9a2d5-a4f8-4fd8-b836-4c9cf26100e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8400922-55FC-4BE0-88D4-109A75A08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Version: GRETTA II</vt:lpstr>
    </vt:vector>
  </TitlesOfParts>
  <Company>NADDC</Company>
  <LinksUpToDate>false</LinksUpToDate>
  <CharactersWithSpaces>7508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SCDD Annual Program Performance Report</dc:title>
  <dc:creator>Susan</dc:creator>
  <cp:lastModifiedBy>DHHS</cp:lastModifiedBy>
  <cp:revision>3</cp:revision>
  <cp:lastPrinted>2011-02-14T15:14:00Z</cp:lastPrinted>
  <dcterms:created xsi:type="dcterms:W3CDTF">2015-11-03T19:16:00Z</dcterms:created>
  <dcterms:modified xsi:type="dcterms:W3CDTF">2015-11-03T20:07:00Z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