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5DF3B" w14:textId="199FEC46" w:rsidR="00710FD1" w:rsidRDefault="00946931" w:rsidP="00CE1515">
      <w:pPr>
        <w:spacing w:after="0" w:line="240" w:lineRule="auto"/>
        <w:jc w:val="center"/>
        <w:rPr>
          <w:rFonts w:cs="Times New Roman"/>
          <w:b/>
        </w:rPr>
      </w:pPr>
      <w:r>
        <w:rPr>
          <w:rFonts w:cs="Times New Roman"/>
          <w:b/>
        </w:rPr>
        <w:t xml:space="preserve">Parent-Legal Guardian Questionnaire </w:t>
      </w:r>
      <w:r w:rsidR="00707B53">
        <w:rPr>
          <w:rFonts w:cs="Times New Roman"/>
          <w:b/>
        </w:rPr>
        <w:t>Distributor Script</w:t>
      </w:r>
    </w:p>
    <w:p w14:paraId="57419A7F" w14:textId="77777777" w:rsidR="002A38CC" w:rsidRPr="00014F40" w:rsidRDefault="002A38CC" w:rsidP="00CE1515">
      <w:pPr>
        <w:spacing w:after="0" w:line="240" w:lineRule="auto"/>
        <w:rPr>
          <w:rFonts w:cs="Times New Roman"/>
        </w:rPr>
      </w:pPr>
    </w:p>
    <w:p w14:paraId="6458A092" w14:textId="42059BBB" w:rsidR="00E427F9" w:rsidRPr="00014F40" w:rsidRDefault="00E427F9" w:rsidP="00CE1515">
      <w:pPr>
        <w:spacing w:after="0" w:line="240" w:lineRule="auto"/>
        <w:rPr>
          <w:rFonts w:cs="Times New Roman"/>
        </w:rPr>
      </w:pPr>
      <w:r w:rsidRPr="00014F40">
        <w:rPr>
          <w:rFonts w:cs="Times New Roman"/>
        </w:rPr>
        <w:t xml:space="preserve">Hello </w:t>
      </w:r>
      <w:r w:rsidRPr="00376554">
        <w:rPr>
          <w:rFonts w:cs="Times New Roman"/>
          <w:i/>
          <w:highlight w:val="cyan"/>
        </w:rPr>
        <w:t>(insert name of parent-legal guardian here)</w:t>
      </w:r>
      <w:r w:rsidRPr="00376554">
        <w:rPr>
          <w:rFonts w:cs="Times New Roman"/>
          <w:i/>
        </w:rPr>
        <w:t>,</w:t>
      </w:r>
    </w:p>
    <w:p w14:paraId="140E6BA0" w14:textId="77777777" w:rsidR="00CE1515" w:rsidRPr="00014F40" w:rsidRDefault="00CE1515" w:rsidP="00CE1515">
      <w:pPr>
        <w:spacing w:after="0" w:line="240" w:lineRule="auto"/>
        <w:rPr>
          <w:rFonts w:cs="Times New Roman"/>
        </w:rPr>
      </w:pPr>
    </w:p>
    <w:p w14:paraId="2F30270E" w14:textId="1CF98981" w:rsidR="00E427F9" w:rsidRPr="00014F40" w:rsidRDefault="00644275" w:rsidP="00CE1515">
      <w:pPr>
        <w:spacing w:after="0" w:line="240" w:lineRule="auto"/>
        <w:rPr>
          <w:rFonts w:cs="Times New Roman"/>
        </w:rPr>
      </w:pPr>
      <w:r w:rsidRPr="00376554">
        <w:rPr>
          <w:rFonts w:cs="Times New Roman"/>
          <w:i/>
          <w:highlight w:val="cyan"/>
        </w:rPr>
        <w:t xml:space="preserve">(Insert name of Child Welfare Services agency </w:t>
      </w:r>
      <w:r w:rsidR="00E427F9" w:rsidRPr="00376554">
        <w:rPr>
          <w:rFonts w:cs="Times New Roman"/>
          <w:i/>
          <w:highlight w:val="cyan"/>
        </w:rPr>
        <w:t>here)</w:t>
      </w:r>
      <w:r w:rsidR="00E427F9" w:rsidRPr="00014F40">
        <w:rPr>
          <w:rFonts w:cs="Times New Roman"/>
        </w:rPr>
        <w:t xml:space="preserve"> would like you to take part in a study to help them learn if the services you get help children safely stay out of foster care or safely leave </w:t>
      </w:r>
      <w:r w:rsidR="00403108" w:rsidRPr="00014F40">
        <w:rPr>
          <w:rFonts w:cs="Times New Roman"/>
        </w:rPr>
        <w:t xml:space="preserve">foster care sooner. The survey </w:t>
      </w:r>
      <w:r w:rsidR="00D541B0">
        <w:rPr>
          <w:rFonts w:cs="Times New Roman"/>
        </w:rPr>
        <w:t>is being conducted by Westat, a research</w:t>
      </w:r>
      <w:r w:rsidR="00403108" w:rsidRPr="00014F40">
        <w:rPr>
          <w:rFonts w:cs="Times New Roman"/>
        </w:rPr>
        <w:t xml:space="preserve"> organization in Maryland.</w:t>
      </w:r>
    </w:p>
    <w:p w14:paraId="56E256E7" w14:textId="77777777" w:rsidR="00CE1515" w:rsidRPr="00014F40" w:rsidRDefault="00CE1515" w:rsidP="00CE1515">
      <w:pPr>
        <w:spacing w:after="0" w:line="240" w:lineRule="auto"/>
        <w:rPr>
          <w:rFonts w:cs="Times New Roman"/>
        </w:rPr>
      </w:pPr>
    </w:p>
    <w:p w14:paraId="18D5650D" w14:textId="17481144" w:rsidR="00403108" w:rsidRPr="00014F40" w:rsidRDefault="00403108" w:rsidP="00CE1515">
      <w:pPr>
        <w:spacing w:after="0" w:line="240" w:lineRule="auto"/>
        <w:rPr>
          <w:rFonts w:cs="Times New Roman"/>
        </w:rPr>
      </w:pPr>
      <w:r w:rsidRPr="00014F40">
        <w:rPr>
          <w:rFonts w:cs="Times New Roman"/>
        </w:rPr>
        <w:t xml:space="preserve">You can participate in the study by completing the </w:t>
      </w:r>
      <w:r w:rsidR="00707B53">
        <w:rPr>
          <w:rFonts w:cs="Times New Roman"/>
        </w:rPr>
        <w:t>survey</w:t>
      </w:r>
      <w:r w:rsidRPr="00014F40">
        <w:rPr>
          <w:rFonts w:cs="Times New Roman"/>
        </w:rPr>
        <w:t xml:space="preserve"> in this packet. The </w:t>
      </w:r>
      <w:r w:rsidR="00707B53">
        <w:rPr>
          <w:rFonts w:cs="Times New Roman"/>
        </w:rPr>
        <w:t>survey</w:t>
      </w:r>
      <w:r w:rsidRPr="00014F40">
        <w:rPr>
          <w:rFonts w:cs="Times New Roman"/>
        </w:rPr>
        <w:t xml:space="preserve"> asks questions about the services and support you receive from me, your social worker. It also asks about other family members and friends that may be involved with your case.</w:t>
      </w:r>
    </w:p>
    <w:p w14:paraId="442CCA5D" w14:textId="77777777" w:rsidR="00CE1515" w:rsidRPr="00014F40" w:rsidRDefault="00CE1515" w:rsidP="00CE1515">
      <w:pPr>
        <w:spacing w:after="0" w:line="240" w:lineRule="auto"/>
        <w:rPr>
          <w:rFonts w:cs="Times New Roman"/>
        </w:rPr>
      </w:pPr>
    </w:p>
    <w:p w14:paraId="6ED16B64" w14:textId="67907A9B" w:rsidR="00403108" w:rsidRPr="00014F40" w:rsidRDefault="002A4ABA" w:rsidP="00CE1515">
      <w:pPr>
        <w:spacing w:after="0" w:line="240" w:lineRule="auto"/>
        <w:rPr>
          <w:rFonts w:cs="Times New Roman"/>
        </w:rPr>
      </w:pPr>
      <w:r w:rsidRPr="00322B71">
        <w:rPr>
          <w:rFonts w:cs="Times New Roman"/>
        </w:rPr>
        <w:t>You d</w:t>
      </w:r>
      <w:r>
        <w:rPr>
          <w:rFonts w:cs="Times New Roman"/>
        </w:rPr>
        <w:t>o not have to be in the study and y</w:t>
      </w:r>
      <w:r w:rsidRPr="00322B71">
        <w:rPr>
          <w:rFonts w:cs="Times New Roman"/>
        </w:rPr>
        <w:t>ou can stop being in the study at any time. We will keep your information private to the extent permitted by law. </w:t>
      </w:r>
      <w:r w:rsidR="00D51B24">
        <w:rPr>
          <w:rFonts w:cs="Times New Roman"/>
        </w:rPr>
        <w:t>For example, e</w:t>
      </w:r>
      <w:r w:rsidR="00403108" w:rsidRPr="00014F40">
        <w:rPr>
          <w:rFonts w:cs="Times New Roman"/>
        </w:rPr>
        <w:t xml:space="preserve">ven though </w:t>
      </w:r>
      <w:r w:rsidR="00707B53">
        <w:rPr>
          <w:rFonts w:cs="Times New Roman"/>
        </w:rPr>
        <w:t>the survey</w:t>
      </w:r>
      <w:r w:rsidR="00403108" w:rsidRPr="00014F40">
        <w:rPr>
          <w:rFonts w:cs="Times New Roman"/>
        </w:rPr>
        <w:t xml:space="preserve"> asks questions about me, I will never see your responses because you can seal the </w:t>
      </w:r>
      <w:r w:rsidR="00707B53">
        <w:rPr>
          <w:rFonts w:cs="Times New Roman"/>
        </w:rPr>
        <w:t xml:space="preserve">survey </w:t>
      </w:r>
      <w:r w:rsidR="00403108" w:rsidRPr="00014F40">
        <w:rPr>
          <w:rFonts w:cs="Times New Roman"/>
        </w:rPr>
        <w:t xml:space="preserve">in the pre-addressed stamped envelope and put it in the mail. If you can’t get to a mailbox, you can leave it with me, or take it to </w:t>
      </w:r>
      <w:r w:rsidR="00644275" w:rsidRPr="00376554">
        <w:rPr>
          <w:rFonts w:cs="Times New Roman"/>
          <w:i/>
          <w:highlight w:val="cyan"/>
        </w:rPr>
        <w:t>(insert name of Child Welfare Services agency here)</w:t>
      </w:r>
      <w:r w:rsidR="00644275" w:rsidRPr="00014F40">
        <w:rPr>
          <w:rFonts w:cs="Times New Roman"/>
        </w:rPr>
        <w:t xml:space="preserve"> </w:t>
      </w:r>
      <w:r w:rsidR="00403108" w:rsidRPr="00014F40">
        <w:rPr>
          <w:rFonts w:cs="Times New Roman"/>
        </w:rPr>
        <w:t xml:space="preserve">the next time you are there. </w:t>
      </w:r>
      <w:r w:rsidR="00644275" w:rsidRPr="00376554">
        <w:rPr>
          <w:rFonts w:cs="Times New Roman"/>
          <w:i/>
          <w:highlight w:val="cyan"/>
        </w:rPr>
        <w:t>(Insert name of Child Welfare Services agency here)</w:t>
      </w:r>
      <w:r w:rsidR="00644275" w:rsidRPr="00014F40">
        <w:rPr>
          <w:rFonts w:cs="Times New Roman"/>
        </w:rPr>
        <w:t xml:space="preserve"> </w:t>
      </w:r>
      <w:r w:rsidR="00403108" w:rsidRPr="00014F40">
        <w:rPr>
          <w:rFonts w:cs="Times New Roman"/>
        </w:rPr>
        <w:t>or I will put it in the mail for you.</w:t>
      </w:r>
      <w:r w:rsidR="003C4901">
        <w:rPr>
          <w:rFonts w:cs="Times New Roman"/>
        </w:rPr>
        <w:t xml:space="preserve"> Your responses cannot be used in court.</w:t>
      </w:r>
    </w:p>
    <w:p w14:paraId="055C2196" w14:textId="77777777" w:rsidR="00CE1515" w:rsidRPr="00014F40" w:rsidRDefault="00CE1515" w:rsidP="00CE1515">
      <w:pPr>
        <w:spacing w:after="0" w:line="240" w:lineRule="auto"/>
        <w:rPr>
          <w:rFonts w:cs="Times New Roman"/>
        </w:rPr>
      </w:pPr>
    </w:p>
    <w:p w14:paraId="7A0A73ED" w14:textId="30B469C3" w:rsidR="00403108" w:rsidRPr="00014F40" w:rsidRDefault="00403108" w:rsidP="00CE1515">
      <w:pPr>
        <w:spacing w:after="0" w:line="240" w:lineRule="auto"/>
        <w:rPr>
          <w:rFonts w:cs="Times New Roman"/>
        </w:rPr>
      </w:pPr>
      <w:r w:rsidRPr="00707B53">
        <w:rPr>
          <w:rFonts w:cs="Times New Roman"/>
        </w:rPr>
        <w:t>You will receive a $</w:t>
      </w:r>
      <w:r w:rsidR="00707B53" w:rsidRPr="00707B53">
        <w:rPr>
          <w:rFonts w:cs="Times New Roman"/>
        </w:rPr>
        <w:t>50</w:t>
      </w:r>
      <w:r w:rsidRPr="00707B53">
        <w:rPr>
          <w:rFonts w:cs="Times New Roman"/>
        </w:rPr>
        <w:t xml:space="preserve">.00 Visa gift card for completing the </w:t>
      </w:r>
      <w:r w:rsidR="00707B53">
        <w:rPr>
          <w:rFonts w:cs="Times New Roman"/>
        </w:rPr>
        <w:t>survey.</w:t>
      </w:r>
    </w:p>
    <w:p w14:paraId="3A813C21" w14:textId="77777777" w:rsidR="00CE1515" w:rsidRPr="00014F40" w:rsidRDefault="00CE1515" w:rsidP="00CE1515">
      <w:pPr>
        <w:spacing w:after="0" w:line="240" w:lineRule="auto"/>
        <w:rPr>
          <w:rFonts w:cs="Times New Roman"/>
        </w:rPr>
      </w:pPr>
    </w:p>
    <w:p w14:paraId="06D311C1" w14:textId="32752FEB" w:rsidR="00403108" w:rsidRPr="00014F40" w:rsidRDefault="00CE1515" w:rsidP="00CE1515">
      <w:pPr>
        <w:spacing w:after="0" w:line="240" w:lineRule="auto"/>
        <w:rPr>
          <w:rFonts w:cs="Times New Roman"/>
        </w:rPr>
      </w:pPr>
      <w:r w:rsidRPr="00014F40">
        <w:rPr>
          <w:rFonts w:cs="Times New Roman"/>
        </w:rPr>
        <w:t xml:space="preserve">Instructions on what to do are contained in the packet. If you have any questions about the survey or </w:t>
      </w:r>
      <w:r w:rsidR="00707B53">
        <w:rPr>
          <w:rFonts w:cs="Times New Roman"/>
        </w:rPr>
        <w:t xml:space="preserve">would like to take the survey over the telephone, </w:t>
      </w:r>
      <w:r w:rsidRPr="00014F40">
        <w:rPr>
          <w:rFonts w:cs="Times New Roman"/>
        </w:rPr>
        <w:t>there is an 800 number to call – the staff members at Westat will be happy to help you.</w:t>
      </w:r>
    </w:p>
    <w:p w14:paraId="0AEC8027" w14:textId="77777777" w:rsidR="00CE1515" w:rsidRPr="00014F40" w:rsidRDefault="00CE1515" w:rsidP="00CE1515">
      <w:pPr>
        <w:spacing w:after="0" w:line="240" w:lineRule="auto"/>
        <w:rPr>
          <w:rFonts w:cs="Times New Roman"/>
        </w:rPr>
      </w:pPr>
    </w:p>
    <w:p w14:paraId="35CDC6FB" w14:textId="59957959" w:rsidR="00CE1515" w:rsidRPr="00014F40" w:rsidRDefault="00CE1515" w:rsidP="00CE1515">
      <w:pPr>
        <w:spacing w:after="0" w:line="240" w:lineRule="auto"/>
        <w:jc w:val="center"/>
        <w:rPr>
          <w:rFonts w:cs="Times New Roman"/>
          <w:b/>
        </w:rPr>
      </w:pPr>
      <w:r w:rsidRPr="00014F40">
        <w:rPr>
          <w:rFonts w:cs="Times New Roman"/>
          <w:b/>
        </w:rPr>
        <w:t>End of Script</w:t>
      </w:r>
    </w:p>
    <w:p w14:paraId="2DFD1A8E" w14:textId="77777777" w:rsidR="00CE1515" w:rsidRPr="00014F40" w:rsidRDefault="00CE1515" w:rsidP="00CE1515">
      <w:pPr>
        <w:spacing w:after="0" w:line="240" w:lineRule="auto"/>
        <w:rPr>
          <w:rFonts w:cs="Times New Roman"/>
          <w:b/>
        </w:rPr>
      </w:pPr>
    </w:p>
    <w:p w14:paraId="64F2D2AA" w14:textId="77777777" w:rsidR="00CE1515" w:rsidRPr="00014F40" w:rsidRDefault="00CE1515">
      <w:pPr>
        <w:rPr>
          <w:rFonts w:cs="Times New Roman"/>
          <w:b/>
        </w:rPr>
      </w:pPr>
      <w:r w:rsidRPr="00014F40">
        <w:rPr>
          <w:rFonts w:cs="Times New Roman"/>
          <w:b/>
        </w:rPr>
        <w:br w:type="page"/>
      </w:r>
    </w:p>
    <w:p w14:paraId="565D2F96" w14:textId="61F090E0" w:rsidR="00CE1515" w:rsidRPr="00014F40" w:rsidRDefault="00CE1515" w:rsidP="00CE1515">
      <w:pPr>
        <w:spacing w:after="0" w:line="240" w:lineRule="auto"/>
        <w:jc w:val="center"/>
        <w:rPr>
          <w:rFonts w:cs="Times New Roman"/>
          <w:b/>
        </w:rPr>
      </w:pPr>
      <w:r w:rsidRPr="00014F40">
        <w:rPr>
          <w:rFonts w:cs="Times New Roman"/>
          <w:b/>
        </w:rPr>
        <w:lastRenderedPageBreak/>
        <w:t>Potential Questions from Parents and Legal Guardians</w:t>
      </w:r>
    </w:p>
    <w:p w14:paraId="5288B62C" w14:textId="5BD0EB24" w:rsidR="00CE1515" w:rsidRPr="00014F40" w:rsidRDefault="00CE1515" w:rsidP="00CE1515">
      <w:pPr>
        <w:spacing w:after="0" w:line="240" w:lineRule="auto"/>
        <w:rPr>
          <w:rFonts w:cs="Times New Roman"/>
        </w:rPr>
      </w:pPr>
    </w:p>
    <w:tbl>
      <w:tblPr>
        <w:tblStyle w:val="TableGrid"/>
        <w:tblW w:w="0" w:type="auto"/>
        <w:tblLook w:val="04A0" w:firstRow="1" w:lastRow="0" w:firstColumn="1" w:lastColumn="0" w:noHBand="0" w:noVBand="1"/>
      </w:tblPr>
      <w:tblGrid>
        <w:gridCol w:w="4675"/>
        <w:gridCol w:w="4675"/>
      </w:tblGrid>
      <w:tr w:rsidR="00CE1515" w:rsidRPr="00014F40" w14:paraId="3C3A3D42" w14:textId="77777777" w:rsidTr="00730F37">
        <w:tc>
          <w:tcPr>
            <w:tcW w:w="4675" w:type="dxa"/>
            <w:shd w:val="clear" w:color="auto" w:fill="BDD6EE" w:themeFill="accent1" w:themeFillTint="66"/>
          </w:tcPr>
          <w:p w14:paraId="5B905091" w14:textId="264BDCFB" w:rsidR="00CE1515" w:rsidRPr="00014F40" w:rsidRDefault="00CE1515" w:rsidP="00CE1515">
            <w:pPr>
              <w:spacing w:before="60" w:after="60"/>
              <w:rPr>
                <w:rFonts w:cs="Times New Roman"/>
                <w:b/>
              </w:rPr>
            </w:pPr>
            <w:r w:rsidRPr="00014F40">
              <w:rPr>
                <w:rFonts w:cs="Times New Roman"/>
                <w:b/>
              </w:rPr>
              <w:t>Question</w:t>
            </w:r>
          </w:p>
        </w:tc>
        <w:tc>
          <w:tcPr>
            <w:tcW w:w="4675" w:type="dxa"/>
            <w:shd w:val="clear" w:color="auto" w:fill="BDD6EE" w:themeFill="accent1" w:themeFillTint="66"/>
          </w:tcPr>
          <w:p w14:paraId="4A6FC08A" w14:textId="4769492C" w:rsidR="00CE1515" w:rsidRPr="00014F40" w:rsidRDefault="00CE1515" w:rsidP="00CE1515">
            <w:pPr>
              <w:spacing w:before="60" w:after="60"/>
              <w:rPr>
                <w:rFonts w:cs="Times New Roman"/>
                <w:b/>
              </w:rPr>
            </w:pPr>
            <w:r w:rsidRPr="00014F40">
              <w:rPr>
                <w:rFonts w:cs="Times New Roman"/>
                <w:b/>
              </w:rPr>
              <w:t>Answer</w:t>
            </w:r>
          </w:p>
        </w:tc>
      </w:tr>
      <w:tr w:rsidR="00CE1515" w:rsidRPr="00014F40" w14:paraId="32255E78" w14:textId="77777777" w:rsidTr="00CE1515">
        <w:tc>
          <w:tcPr>
            <w:tcW w:w="4675" w:type="dxa"/>
            <w:vAlign w:val="center"/>
          </w:tcPr>
          <w:p w14:paraId="214CDFA0" w14:textId="77C579CF" w:rsidR="00CE1515" w:rsidRPr="00014F40" w:rsidRDefault="00CE1515" w:rsidP="00CE1515">
            <w:pPr>
              <w:rPr>
                <w:rFonts w:cs="Times New Roman"/>
              </w:rPr>
            </w:pPr>
            <w:r w:rsidRPr="00014F40">
              <w:rPr>
                <w:rFonts w:cs="Times New Roman"/>
              </w:rPr>
              <w:t>Will you see my responses?</w:t>
            </w:r>
          </w:p>
        </w:tc>
        <w:tc>
          <w:tcPr>
            <w:tcW w:w="4675" w:type="dxa"/>
            <w:vAlign w:val="center"/>
          </w:tcPr>
          <w:p w14:paraId="1D2BBE04" w14:textId="49A95294" w:rsidR="00CE1515" w:rsidRPr="00014F40" w:rsidRDefault="00CE1515" w:rsidP="00730F37">
            <w:pPr>
              <w:spacing w:before="120" w:after="120"/>
              <w:rPr>
                <w:rFonts w:cs="Times New Roman"/>
              </w:rPr>
            </w:pPr>
            <w:r w:rsidRPr="00014F40">
              <w:rPr>
                <w:rFonts w:cs="Times New Roman"/>
              </w:rPr>
              <w:t>No. After you complete the survey, you will put it in the pre-addressed, stamped envelope and drop it in the mail.</w:t>
            </w:r>
          </w:p>
        </w:tc>
      </w:tr>
      <w:tr w:rsidR="00CE1515" w:rsidRPr="00014F40" w14:paraId="55E8EE95" w14:textId="77777777" w:rsidTr="00CE1515">
        <w:tc>
          <w:tcPr>
            <w:tcW w:w="4675" w:type="dxa"/>
            <w:vAlign w:val="center"/>
          </w:tcPr>
          <w:p w14:paraId="5E322DC4" w14:textId="54BC1D8A" w:rsidR="00CE1515" w:rsidRPr="00014F40" w:rsidRDefault="00CE1515" w:rsidP="00707B53">
            <w:pPr>
              <w:spacing w:before="120" w:after="120"/>
              <w:rPr>
                <w:rFonts w:cs="Times New Roman"/>
              </w:rPr>
            </w:pPr>
            <w:r w:rsidRPr="00014F40">
              <w:rPr>
                <w:rFonts w:cs="Times New Roman"/>
              </w:rPr>
              <w:t xml:space="preserve">Will anyone else at </w:t>
            </w:r>
            <w:r w:rsidR="00460590">
              <w:rPr>
                <w:rFonts w:cs="Times New Roman"/>
                <w:i/>
              </w:rPr>
              <w:t xml:space="preserve">(insert name of Child Welfare Services agency </w:t>
            </w:r>
            <w:r w:rsidR="00460590" w:rsidRPr="00014F40">
              <w:rPr>
                <w:rFonts w:cs="Times New Roman"/>
                <w:i/>
              </w:rPr>
              <w:t>here)</w:t>
            </w:r>
            <w:r w:rsidRPr="00014F40">
              <w:rPr>
                <w:rFonts w:cs="Times New Roman"/>
              </w:rPr>
              <w:t xml:space="preserve"> see my responses?</w:t>
            </w:r>
          </w:p>
        </w:tc>
        <w:tc>
          <w:tcPr>
            <w:tcW w:w="4675" w:type="dxa"/>
            <w:vAlign w:val="center"/>
          </w:tcPr>
          <w:p w14:paraId="4612AFA4" w14:textId="2F2A8DC4" w:rsidR="00CE1515" w:rsidRPr="00014F40" w:rsidRDefault="00CE1515" w:rsidP="00CE1515">
            <w:pPr>
              <w:rPr>
                <w:rFonts w:cs="Times New Roman"/>
              </w:rPr>
            </w:pPr>
            <w:r w:rsidRPr="00014F40">
              <w:rPr>
                <w:rFonts w:cs="Times New Roman"/>
              </w:rPr>
              <w:t>No.</w:t>
            </w:r>
          </w:p>
        </w:tc>
      </w:tr>
      <w:tr w:rsidR="003C4901" w:rsidRPr="00014F40" w14:paraId="498A3088" w14:textId="77777777" w:rsidTr="00CE1515">
        <w:tc>
          <w:tcPr>
            <w:tcW w:w="4675" w:type="dxa"/>
            <w:vAlign w:val="center"/>
          </w:tcPr>
          <w:p w14:paraId="7DD4D7F9" w14:textId="3D307C33" w:rsidR="003C4901" w:rsidRPr="00014F40" w:rsidRDefault="003C4901" w:rsidP="00CE1515">
            <w:pPr>
              <w:rPr>
                <w:rFonts w:cs="Times New Roman"/>
              </w:rPr>
            </w:pPr>
            <w:r>
              <w:rPr>
                <w:rFonts w:cs="Times New Roman"/>
              </w:rPr>
              <w:t>Can my survey responses be used in court?</w:t>
            </w:r>
          </w:p>
        </w:tc>
        <w:tc>
          <w:tcPr>
            <w:tcW w:w="4675" w:type="dxa"/>
            <w:vAlign w:val="center"/>
          </w:tcPr>
          <w:p w14:paraId="696E5A46" w14:textId="08197863" w:rsidR="003C4901" w:rsidRPr="00014F40" w:rsidRDefault="003C4901" w:rsidP="00460590">
            <w:pPr>
              <w:spacing w:before="120" w:after="120"/>
              <w:rPr>
                <w:rFonts w:cs="Times New Roman"/>
              </w:rPr>
            </w:pPr>
            <w:r>
              <w:rPr>
                <w:rFonts w:cs="Times New Roman"/>
              </w:rPr>
              <w:t>No.</w:t>
            </w:r>
          </w:p>
        </w:tc>
      </w:tr>
      <w:tr w:rsidR="00CE1515" w:rsidRPr="00014F40" w14:paraId="77C40979" w14:textId="77777777" w:rsidTr="00CE1515">
        <w:tc>
          <w:tcPr>
            <w:tcW w:w="4675" w:type="dxa"/>
            <w:vAlign w:val="center"/>
          </w:tcPr>
          <w:p w14:paraId="5EA5F237" w14:textId="23AF11EF" w:rsidR="00CE1515" w:rsidRPr="00014F40" w:rsidRDefault="00CE1515" w:rsidP="00CE1515">
            <w:pPr>
              <w:rPr>
                <w:rFonts w:cs="Times New Roman"/>
              </w:rPr>
            </w:pPr>
            <w:r w:rsidRPr="00014F40">
              <w:rPr>
                <w:rFonts w:cs="Times New Roman"/>
              </w:rPr>
              <w:t>I don’t know if I can get to a mailbox. How can I send the survey in?</w:t>
            </w:r>
          </w:p>
        </w:tc>
        <w:tc>
          <w:tcPr>
            <w:tcW w:w="4675" w:type="dxa"/>
            <w:vAlign w:val="center"/>
          </w:tcPr>
          <w:p w14:paraId="1F4A12E8" w14:textId="5F26C0B5" w:rsidR="00CE1515" w:rsidRPr="00014F40" w:rsidRDefault="00CE1515" w:rsidP="00460590">
            <w:pPr>
              <w:spacing w:before="120" w:after="120"/>
              <w:rPr>
                <w:rFonts w:cs="Times New Roman"/>
              </w:rPr>
            </w:pPr>
            <w:r w:rsidRPr="00014F40">
              <w:rPr>
                <w:rFonts w:cs="Times New Roman"/>
              </w:rPr>
              <w:t xml:space="preserve">After putting your completed survey in the pre-addressed, stamped envelope and sealing it, you can give it to me or take it to </w:t>
            </w:r>
            <w:r w:rsidR="00460590">
              <w:rPr>
                <w:rFonts w:cs="Times New Roman"/>
                <w:i/>
              </w:rPr>
              <w:t xml:space="preserve">(insert name of Child Welfare Services agency </w:t>
            </w:r>
            <w:r w:rsidR="00460590" w:rsidRPr="00014F40">
              <w:rPr>
                <w:rFonts w:cs="Times New Roman"/>
                <w:i/>
              </w:rPr>
              <w:t>here)</w:t>
            </w:r>
            <w:r w:rsidRPr="00014F40">
              <w:rPr>
                <w:rFonts w:cs="Times New Roman"/>
              </w:rPr>
              <w:t>. We will put it in the mail for you.</w:t>
            </w:r>
          </w:p>
        </w:tc>
      </w:tr>
      <w:tr w:rsidR="00CE1515" w:rsidRPr="00014F40" w14:paraId="2CFDF925" w14:textId="77777777" w:rsidTr="00CE1515">
        <w:tc>
          <w:tcPr>
            <w:tcW w:w="4675" w:type="dxa"/>
            <w:vAlign w:val="center"/>
          </w:tcPr>
          <w:p w14:paraId="36AC53D4" w14:textId="7C248055" w:rsidR="00CE1515" w:rsidRPr="00014F40" w:rsidRDefault="00CE1515" w:rsidP="00CE1515">
            <w:pPr>
              <w:rPr>
                <w:rFonts w:cs="Times New Roman"/>
              </w:rPr>
            </w:pPr>
            <w:r w:rsidRPr="00014F40">
              <w:rPr>
                <w:rFonts w:cs="Times New Roman"/>
              </w:rPr>
              <w:t>Can you read the survey to me?</w:t>
            </w:r>
          </w:p>
        </w:tc>
        <w:tc>
          <w:tcPr>
            <w:tcW w:w="4675" w:type="dxa"/>
            <w:vAlign w:val="center"/>
          </w:tcPr>
          <w:p w14:paraId="0C18C303" w14:textId="5CAEA5AB" w:rsidR="00CE1515" w:rsidRPr="00014F40" w:rsidRDefault="00CE1515" w:rsidP="00730F37">
            <w:pPr>
              <w:spacing w:before="120" w:after="120"/>
              <w:rPr>
                <w:rFonts w:cs="Times New Roman"/>
              </w:rPr>
            </w:pPr>
            <w:r w:rsidRPr="00014F40">
              <w:rPr>
                <w:rFonts w:cs="Times New Roman"/>
              </w:rPr>
              <w:t xml:space="preserve">No, I can’t be around you when you take the survey. </w:t>
            </w:r>
            <w:r w:rsidR="00730F37" w:rsidRPr="00014F40">
              <w:rPr>
                <w:rFonts w:cs="Times New Roman"/>
              </w:rPr>
              <w:t>T</w:t>
            </w:r>
            <w:r w:rsidRPr="00014F40">
              <w:rPr>
                <w:rFonts w:cs="Times New Roman"/>
              </w:rPr>
              <w:t>here is an 800 number in the packet, and Westat will be happy to help you complete the survey.</w:t>
            </w:r>
          </w:p>
        </w:tc>
      </w:tr>
      <w:tr w:rsidR="00CE1515" w:rsidRPr="00014F40" w14:paraId="06310CB1" w14:textId="77777777" w:rsidTr="00730F37">
        <w:tc>
          <w:tcPr>
            <w:tcW w:w="4675" w:type="dxa"/>
            <w:vAlign w:val="center"/>
          </w:tcPr>
          <w:p w14:paraId="4772F21E" w14:textId="22C09268" w:rsidR="00CE1515" w:rsidRPr="00014F40" w:rsidRDefault="00CE1515" w:rsidP="00730F37">
            <w:pPr>
              <w:rPr>
                <w:rFonts w:cs="Times New Roman"/>
              </w:rPr>
            </w:pPr>
            <w:r w:rsidRPr="00014F40">
              <w:rPr>
                <w:rFonts w:cs="Times New Roman"/>
              </w:rPr>
              <w:t>How long does the survey take?</w:t>
            </w:r>
          </w:p>
        </w:tc>
        <w:tc>
          <w:tcPr>
            <w:tcW w:w="4675" w:type="dxa"/>
          </w:tcPr>
          <w:p w14:paraId="1FBF3A6C" w14:textId="35F5A2AA" w:rsidR="00CE1515" w:rsidRPr="00014F40" w:rsidRDefault="00460590" w:rsidP="0020680B">
            <w:pPr>
              <w:spacing w:before="120" w:after="120"/>
              <w:rPr>
                <w:rFonts w:cs="Times New Roman"/>
              </w:rPr>
            </w:pPr>
            <w:r>
              <w:rPr>
                <w:rFonts w:cs="Times New Roman"/>
              </w:rPr>
              <w:t>About 3</w:t>
            </w:r>
            <w:r w:rsidR="0020680B">
              <w:rPr>
                <w:rFonts w:cs="Times New Roman"/>
              </w:rPr>
              <w:t>6</w:t>
            </w:r>
            <w:r>
              <w:rPr>
                <w:rFonts w:cs="Times New Roman"/>
              </w:rPr>
              <w:t xml:space="preserve"> minutes</w:t>
            </w:r>
            <w:r w:rsidR="00CE1515" w:rsidRPr="00014F40">
              <w:rPr>
                <w:rFonts w:cs="Times New Roman"/>
              </w:rPr>
              <w:t>.</w:t>
            </w:r>
          </w:p>
        </w:tc>
      </w:tr>
      <w:tr w:rsidR="00CE1515" w:rsidRPr="00014F40" w14:paraId="44F11344" w14:textId="77777777" w:rsidTr="00730F37">
        <w:tc>
          <w:tcPr>
            <w:tcW w:w="4675" w:type="dxa"/>
            <w:vAlign w:val="center"/>
          </w:tcPr>
          <w:p w14:paraId="72EB3A91" w14:textId="60F89D36" w:rsidR="00CE1515" w:rsidRPr="00014F40" w:rsidRDefault="00CE1515" w:rsidP="00730F37">
            <w:pPr>
              <w:rPr>
                <w:rFonts w:cs="Times New Roman"/>
              </w:rPr>
            </w:pPr>
            <w:r w:rsidRPr="00014F40">
              <w:rPr>
                <w:rFonts w:cs="Times New Roman"/>
              </w:rPr>
              <w:t>When do I need to do this?</w:t>
            </w:r>
          </w:p>
        </w:tc>
        <w:tc>
          <w:tcPr>
            <w:tcW w:w="4675" w:type="dxa"/>
          </w:tcPr>
          <w:p w14:paraId="4532B25A" w14:textId="11ECFF73" w:rsidR="00CE1515" w:rsidRPr="00014F40" w:rsidRDefault="00CE1515" w:rsidP="00730F37">
            <w:pPr>
              <w:spacing w:before="120" w:after="120"/>
              <w:rPr>
                <w:rFonts w:cs="Times New Roman"/>
              </w:rPr>
            </w:pPr>
            <w:r w:rsidRPr="00014F40">
              <w:rPr>
                <w:rFonts w:cs="Times New Roman"/>
              </w:rPr>
              <w:t>As soon as possible.</w:t>
            </w:r>
          </w:p>
        </w:tc>
      </w:tr>
      <w:tr w:rsidR="00CE1515" w:rsidRPr="00014F40" w14:paraId="751FD056" w14:textId="77777777" w:rsidTr="00730F37">
        <w:tc>
          <w:tcPr>
            <w:tcW w:w="4675" w:type="dxa"/>
            <w:vAlign w:val="center"/>
          </w:tcPr>
          <w:p w14:paraId="0CBE990C" w14:textId="72F11879" w:rsidR="00CE1515" w:rsidRPr="00014F40" w:rsidRDefault="00CE1515" w:rsidP="00730F37">
            <w:pPr>
              <w:rPr>
                <w:rFonts w:cs="Times New Roman"/>
              </w:rPr>
            </w:pPr>
            <w:r w:rsidRPr="00014F40">
              <w:rPr>
                <w:rFonts w:cs="Times New Roman"/>
              </w:rPr>
              <w:t>Can I get cash or a gift card to another</w:t>
            </w:r>
            <w:r w:rsidR="00730F37" w:rsidRPr="00014F40">
              <w:rPr>
                <w:rFonts w:cs="Times New Roman"/>
              </w:rPr>
              <w:t xml:space="preserve"> store?</w:t>
            </w:r>
          </w:p>
        </w:tc>
        <w:tc>
          <w:tcPr>
            <w:tcW w:w="4675" w:type="dxa"/>
          </w:tcPr>
          <w:p w14:paraId="07020FAB" w14:textId="218F9ABC" w:rsidR="00CE1515" w:rsidRPr="00014F40" w:rsidRDefault="00730F37" w:rsidP="00707B53">
            <w:pPr>
              <w:spacing w:before="120" w:after="120"/>
              <w:rPr>
                <w:rFonts w:cs="Times New Roman"/>
              </w:rPr>
            </w:pPr>
            <w:r w:rsidRPr="00014F40">
              <w:rPr>
                <w:rFonts w:cs="Times New Roman"/>
              </w:rPr>
              <w:t xml:space="preserve">No. </w:t>
            </w:r>
            <w:r w:rsidRPr="00707B53">
              <w:rPr>
                <w:rFonts w:cs="Times New Roman"/>
              </w:rPr>
              <w:t>The $</w:t>
            </w:r>
            <w:r w:rsidR="00707B53" w:rsidRPr="00707B53">
              <w:rPr>
                <w:rFonts w:cs="Times New Roman"/>
              </w:rPr>
              <w:t>50</w:t>
            </w:r>
            <w:r w:rsidRPr="00707B53">
              <w:rPr>
                <w:rFonts w:cs="Times New Roman"/>
              </w:rPr>
              <w:t>.00 Visa gift card is the only option</w:t>
            </w:r>
            <w:r w:rsidRPr="00014F40">
              <w:rPr>
                <w:rFonts w:cs="Times New Roman"/>
              </w:rPr>
              <w:t>.</w:t>
            </w:r>
          </w:p>
        </w:tc>
      </w:tr>
      <w:tr w:rsidR="0098638F" w:rsidRPr="00014F40" w14:paraId="4A3BA5A4" w14:textId="77777777" w:rsidTr="00730F37">
        <w:tc>
          <w:tcPr>
            <w:tcW w:w="4675" w:type="dxa"/>
            <w:vAlign w:val="center"/>
          </w:tcPr>
          <w:p w14:paraId="6AAABD48" w14:textId="411E0FCD" w:rsidR="0098638F" w:rsidRPr="00014F40" w:rsidRDefault="0098638F" w:rsidP="00730F37">
            <w:pPr>
              <w:rPr>
                <w:rFonts w:cs="Times New Roman"/>
              </w:rPr>
            </w:pPr>
            <w:bookmarkStart w:id="0" w:name="_GoBack" w:colFirst="1" w:colLast="1"/>
            <w:r w:rsidRPr="00014F40">
              <w:rPr>
                <w:rFonts w:cs="Times New Roman"/>
              </w:rPr>
              <w:t>When do I get the gift card?</w:t>
            </w:r>
          </w:p>
        </w:tc>
        <w:tc>
          <w:tcPr>
            <w:tcW w:w="4675" w:type="dxa"/>
          </w:tcPr>
          <w:p w14:paraId="332C6C18" w14:textId="3AA0F5B8" w:rsidR="0098638F" w:rsidRPr="00014F40" w:rsidRDefault="0098638F" w:rsidP="00730F37">
            <w:pPr>
              <w:spacing w:before="120" w:after="120"/>
              <w:rPr>
                <w:rFonts w:cs="Times New Roman"/>
              </w:rPr>
            </w:pPr>
            <w:r w:rsidRPr="00014F40">
              <w:rPr>
                <w:rFonts w:cs="Times New Roman"/>
              </w:rPr>
              <w:t>You should get it a few weeks after Westat receives your survey.</w:t>
            </w:r>
            <w:r>
              <w:rPr>
                <w:rFonts w:cs="Times New Roman"/>
              </w:rPr>
              <w:t xml:space="preserve">  </w:t>
            </w:r>
            <w:r w:rsidRPr="007C744A">
              <w:rPr>
                <w:rFonts w:cs="Times New Roman"/>
              </w:rPr>
              <w:t>You may call 1-855-538-6735 if you do not receive the incentive.</w:t>
            </w:r>
          </w:p>
        </w:tc>
      </w:tr>
      <w:bookmarkEnd w:id="0"/>
      <w:tr w:rsidR="00707B53" w:rsidRPr="00014F40" w14:paraId="6B27F9C7" w14:textId="77777777" w:rsidTr="00730F37">
        <w:tc>
          <w:tcPr>
            <w:tcW w:w="4675" w:type="dxa"/>
            <w:vAlign w:val="center"/>
          </w:tcPr>
          <w:p w14:paraId="2147EDF6" w14:textId="2617067D" w:rsidR="00707B53" w:rsidRPr="00014F40" w:rsidRDefault="00707B53" w:rsidP="00730F37">
            <w:pPr>
              <w:rPr>
                <w:rFonts w:cs="Times New Roman"/>
              </w:rPr>
            </w:pPr>
            <w:r>
              <w:rPr>
                <w:rFonts w:cs="Times New Roman"/>
              </w:rPr>
              <w:t>How will Westat know where to send the gift card?</w:t>
            </w:r>
          </w:p>
        </w:tc>
        <w:tc>
          <w:tcPr>
            <w:tcW w:w="4675" w:type="dxa"/>
          </w:tcPr>
          <w:p w14:paraId="5F80CC3C" w14:textId="757FB612" w:rsidR="00707B53" w:rsidRPr="00014F40" w:rsidRDefault="00707B53" w:rsidP="00730F37">
            <w:pPr>
              <w:spacing w:before="120" w:after="120"/>
              <w:rPr>
                <w:rFonts w:cs="Times New Roman"/>
              </w:rPr>
            </w:pPr>
            <w:r>
              <w:rPr>
                <w:rFonts w:cs="Times New Roman"/>
              </w:rPr>
              <w:t>There is a space in the survey to write down the address of where to send the gift card. You can include your own name as part of the address or someone else’s name.</w:t>
            </w:r>
          </w:p>
        </w:tc>
      </w:tr>
      <w:tr w:rsidR="00CE1515" w:rsidRPr="00014F40" w14:paraId="3A8B2690" w14:textId="77777777" w:rsidTr="00730F37">
        <w:tc>
          <w:tcPr>
            <w:tcW w:w="4675" w:type="dxa"/>
            <w:vAlign w:val="center"/>
          </w:tcPr>
          <w:p w14:paraId="7BCF5EF2" w14:textId="7E7A594A" w:rsidR="00CE1515" w:rsidRPr="00014F40" w:rsidRDefault="00730F37" w:rsidP="00730F37">
            <w:pPr>
              <w:rPr>
                <w:rFonts w:cs="Times New Roman"/>
              </w:rPr>
            </w:pPr>
            <w:r w:rsidRPr="00014F40">
              <w:rPr>
                <w:rFonts w:cs="Times New Roman"/>
              </w:rPr>
              <w:t>Can I take the survey more than once?</w:t>
            </w:r>
          </w:p>
        </w:tc>
        <w:tc>
          <w:tcPr>
            <w:tcW w:w="4675" w:type="dxa"/>
          </w:tcPr>
          <w:p w14:paraId="5D7A5E93" w14:textId="69939706" w:rsidR="00CE1515" w:rsidRPr="00014F40" w:rsidRDefault="00730F37" w:rsidP="00730F37">
            <w:pPr>
              <w:spacing w:before="120" w:after="120"/>
              <w:rPr>
                <w:rFonts w:cs="Times New Roman"/>
              </w:rPr>
            </w:pPr>
            <w:r w:rsidRPr="00014F40">
              <w:rPr>
                <w:rFonts w:cs="Times New Roman"/>
              </w:rPr>
              <w:t>No. You can only take the survey one time.</w:t>
            </w:r>
          </w:p>
        </w:tc>
      </w:tr>
    </w:tbl>
    <w:p w14:paraId="741BF0B6" w14:textId="77777777" w:rsidR="00CE1515" w:rsidRPr="00014F40" w:rsidRDefault="00CE1515" w:rsidP="00CE1515">
      <w:pPr>
        <w:spacing w:after="0" w:line="240" w:lineRule="auto"/>
        <w:rPr>
          <w:rFonts w:cs="Times New Roman"/>
        </w:rPr>
      </w:pPr>
    </w:p>
    <w:p w14:paraId="6070DF6C" w14:textId="5F664EFD" w:rsidR="00403108" w:rsidRPr="00014F40" w:rsidRDefault="00730F37" w:rsidP="00CE1515">
      <w:pPr>
        <w:spacing w:after="0" w:line="240" w:lineRule="auto"/>
        <w:rPr>
          <w:rFonts w:cs="Times New Roman"/>
        </w:rPr>
      </w:pPr>
      <w:r w:rsidRPr="00014F40">
        <w:rPr>
          <w:rFonts w:cs="Times New Roman"/>
        </w:rPr>
        <w:t xml:space="preserve"> </w:t>
      </w:r>
    </w:p>
    <w:sectPr w:rsidR="00403108" w:rsidRPr="00014F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8887E" w14:textId="77777777" w:rsidR="00E427F9" w:rsidRDefault="00E427F9" w:rsidP="00E427F9">
      <w:pPr>
        <w:spacing w:after="0" w:line="240" w:lineRule="auto"/>
      </w:pPr>
      <w:r>
        <w:separator/>
      </w:r>
    </w:p>
  </w:endnote>
  <w:endnote w:type="continuationSeparator" w:id="0">
    <w:p w14:paraId="39CF13F9" w14:textId="77777777" w:rsidR="00E427F9" w:rsidRDefault="00E427F9" w:rsidP="00E4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692991"/>
      <w:docPartObj>
        <w:docPartGallery w:val="Page Numbers (Bottom of Page)"/>
        <w:docPartUnique/>
      </w:docPartObj>
    </w:sdtPr>
    <w:sdtEndPr>
      <w:rPr>
        <w:rFonts w:cs="Times New Roman"/>
        <w:noProof/>
      </w:rPr>
    </w:sdtEndPr>
    <w:sdtContent>
      <w:p w14:paraId="6DDDCDC2" w14:textId="16D14C27" w:rsidR="00730F37" w:rsidRPr="00924DF7" w:rsidRDefault="00730F37" w:rsidP="00730F37">
        <w:pPr>
          <w:pStyle w:val="Footer"/>
          <w:jc w:val="right"/>
          <w:rPr>
            <w:rFonts w:cs="Times New Roman"/>
          </w:rPr>
        </w:pPr>
        <w:r w:rsidRPr="00924DF7">
          <w:rPr>
            <w:rFonts w:cs="Times New Roman"/>
          </w:rPr>
          <w:fldChar w:fldCharType="begin"/>
        </w:r>
        <w:r w:rsidRPr="00924DF7">
          <w:rPr>
            <w:rFonts w:cs="Times New Roman"/>
          </w:rPr>
          <w:instrText xml:space="preserve"> PAGE   \* MERGEFORMAT </w:instrText>
        </w:r>
        <w:r w:rsidRPr="00924DF7">
          <w:rPr>
            <w:rFonts w:cs="Times New Roman"/>
          </w:rPr>
          <w:fldChar w:fldCharType="separate"/>
        </w:r>
        <w:r w:rsidR="0098638F">
          <w:rPr>
            <w:rFonts w:cs="Times New Roman"/>
            <w:noProof/>
          </w:rPr>
          <w:t>2</w:t>
        </w:r>
        <w:r w:rsidRPr="00924DF7">
          <w:rPr>
            <w:rFonts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90C8F" w14:textId="77777777" w:rsidR="00E427F9" w:rsidRDefault="00E427F9" w:rsidP="00E427F9">
      <w:pPr>
        <w:spacing w:after="0" w:line="240" w:lineRule="auto"/>
      </w:pPr>
      <w:r>
        <w:separator/>
      </w:r>
    </w:p>
  </w:footnote>
  <w:footnote w:type="continuationSeparator" w:id="0">
    <w:p w14:paraId="0103AE71" w14:textId="77777777" w:rsidR="00E427F9" w:rsidRDefault="00E427F9" w:rsidP="00E42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B133" w14:textId="17ADA1DC" w:rsidR="00E427F9" w:rsidRPr="00023560" w:rsidRDefault="0060148D" w:rsidP="00E427F9">
    <w:pPr>
      <w:pStyle w:val="Header"/>
      <w:jc w:val="center"/>
      <w:rPr>
        <w:rFonts w:cs="Times New Roman"/>
        <w:b/>
      </w:rPr>
    </w:pPr>
    <w:r w:rsidRPr="00023560">
      <w:rPr>
        <w:rFonts w:cs="Times New Roman"/>
        <w:b/>
      </w:rPr>
      <w:t>Attachment 2A-17</w:t>
    </w:r>
    <w:r w:rsidR="00946931" w:rsidRPr="00023560">
      <w:rPr>
        <w:rFonts w:cs="Times New Roman"/>
        <w:b/>
      </w:rPr>
      <w:t xml:space="preserve">: Parent-Legal Guardian Questionnaire </w:t>
    </w:r>
    <w:r w:rsidR="00707B53" w:rsidRPr="00023560">
      <w:rPr>
        <w:rFonts w:cs="Times New Roman"/>
        <w:b/>
      </w:rPr>
      <w:t>Distributor Script</w:t>
    </w:r>
    <w:r w:rsidRPr="00023560">
      <w:rPr>
        <w:rFonts w:cs="Times New Roman"/>
        <w:b/>
      </w:rPr>
      <w:t xml:space="preserve"> 8-15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84EF8"/>
    <w:multiLevelType w:val="hybridMultilevel"/>
    <w:tmpl w:val="5F44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CC"/>
    <w:rsid w:val="00014F40"/>
    <w:rsid w:val="00023560"/>
    <w:rsid w:val="001F5D3D"/>
    <w:rsid w:val="0020680B"/>
    <w:rsid w:val="00232E7E"/>
    <w:rsid w:val="002A38CC"/>
    <w:rsid w:val="002A4ABA"/>
    <w:rsid w:val="003571C2"/>
    <w:rsid w:val="00373C9D"/>
    <w:rsid w:val="00376554"/>
    <w:rsid w:val="003C4901"/>
    <w:rsid w:val="00403108"/>
    <w:rsid w:val="00460590"/>
    <w:rsid w:val="0060148D"/>
    <w:rsid w:val="00644275"/>
    <w:rsid w:val="00707B53"/>
    <w:rsid w:val="00710FD1"/>
    <w:rsid w:val="00730F37"/>
    <w:rsid w:val="00895275"/>
    <w:rsid w:val="00924DF7"/>
    <w:rsid w:val="00946931"/>
    <w:rsid w:val="0098638F"/>
    <w:rsid w:val="00A01337"/>
    <w:rsid w:val="00C370A0"/>
    <w:rsid w:val="00CE1515"/>
    <w:rsid w:val="00D51B24"/>
    <w:rsid w:val="00D541B0"/>
    <w:rsid w:val="00D85D43"/>
    <w:rsid w:val="00DD06B8"/>
    <w:rsid w:val="00E4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F9"/>
  </w:style>
  <w:style w:type="paragraph" w:styleId="Footer">
    <w:name w:val="footer"/>
    <w:basedOn w:val="Normal"/>
    <w:link w:val="FooterChar"/>
    <w:uiPriority w:val="99"/>
    <w:unhideWhenUsed/>
    <w:rsid w:val="00E4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F9"/>
  </w:style>
  <w:style w:type="paragraph" w:styleId="ListParagraph">
    <w:name w:val="List Paragraph"/>
    <w:basedOn w:val="Normal"/>
    <w:uiPriority w:val="34"/>
    <w:qFormat/>
    <w:rsid w:val="00CE1515"/>
    <w:pPr>
      <w:ind w:left="720"/>
      <w:contextualSpacing/>
    </w:pPr>
  </w:style>
  <w:style w:type="table" w:styleId="TableGrid">
    <w:name w:val="Table Grid"/>
    <w:basedOn w:val="TableNormal"/>
    <w:uiPriority w:val="39"/>
    <w:rsid w:val="00CE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F9"/>
  </w:style>
  <w:style w:type="paragraph" w:styleId="Footer">
    <w:name w:val="footer"/>
    <w:basedOn w:val="Normal"/>
    <w:link w:val="FooterChar"/>
    <w:uiPriority w:val="99"/>
    <w:unhideWhenUsed/>
    <w:rsid w:val="00E4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F9"/>
  </w:style>
  <w:style w:type="paragraph" w:styleId="ListParagraph">
    <w:name w:val="List Paragraph"/>
    <w:basedOn w:val="Normal"/>
    <w:uiPriority w:val="34"/>
    <w:qFormat/>
    <w:rsid w:val="00CE1515"/>
    <w:pPr>
      <w:ind w:left="720"/>
      <w:contextualSpacing/>
    </w:pPr>
  </w:style>
  <w:style w:type="table" w:styleId="TableGrid">
    <w:name w:val="Table Grid"/>
    <w:basedOn w:val="TableNormal"/>
    <w:uiPriority w:val="39"/>
    <w:rsid w:val="00CE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Category xmlns="1c60471c-f084-4315-a5eb-9455db01c743" xsi:nil="true"/>
    <Sub_Category_1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5b5088910f9e8fcea243ce3a79ff591b">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9f62fa24ce23a36fc583d6b8214dfad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80893-D896-4DE3-9761-ADDF1CF350F5}">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sharepoint/v3/fields"/>
    <ds:schemaRef ds:uri="44439003-668a-4940-aa31-a697c9d9a1af"/>
    <ds:schemaRef ds:uri="1c60471c-f084-4315-a5eb-9455db01c743"/>
    <ds:schemaRef ds:uri="http://schemas.microsoft.com/office/2006/metadata/properties"/>
  </ds:schemaRefs>
</ds:datastoreItem>
</file>

<file path=customXml/itemProps2.xml><?xml version="1.0" encoding="utf-8"?>
<ds:datastoreItem xmlns:ds="http://schemas.openxmlformats.org/officeDocument/2006/customXml" ds:itemID="{7425E010-9C75-493E-95E2-8105632AD6A2}">
  <ds:schemaRefs>
    <ds:schemaRef ds:uri="http://schemas.microsoft.com/sharepoint/v3/contenttype/forms"/>
  </ds:schemaRefs>
</ds:datastoreItem>
</file>

<file path=customXml/itemProps3.xml><?xml version="1.0" encoding="utf-8"?>
<ds:datastoreItem xmlns:ds="http://schemas.openxmlformats.org/officeDocument/2006/customXml" ds:itemID="{E55D8A3F-D2E9-4580-9B4E-2887044FF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695CCFE.dotm</Template>
  <TotalTime>22</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Dewey</dc:creator>
  <cp:keywords/>
  <dc:description/>
  <cp:lastModifiedBy>Marneena Evans</cp:lastModifiedBy>
  <cp:revision>11</cp:revision>
  <dcterms:created xsi:type="dcterms:W3CDTF">2015-08-03T20:48:00Z</dcterms:created>
  <dcterms:modified xsi:type="dcterms:W3CDTF">2015-10-21T19:56:00Z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