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1C9" w:rsidRPr="00345459" w:rsidRDefault="000641C9" w:rsidP="000641C9">
      <w:pPr>
        <w:rPr>
          <w:rFonts w:eastAsiaTheme="minorHAnsi"/>
        </w:rPr>
      </w:pPr>
      <w:r w:rsidRPr="00345459">
        <w:rPr>
          <w:rFonts w:ascii="Arial" w:eastAsia="Calibri" w:hAnsi="Arial" w:cs="Arial"/>
          <w:b/>
          <w:caps/>
          <w:noProof/>
          <w:sz w:val="20"/>
          <w:szCs w:val="20"/>
        </w:rPr>
        <w:drawing>
          <wp:inline distT="0" distB="0" distL="0" distR="0">
            <wp:extent cx="5715000" cy="1318260"/>
            <wp:effectExtent l="2540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8810" cy="1319139"/>
                    </a:xfrm>
                    <a:prstGeom prst="rect">
                      <a:avLst/>
                    </a:prstGeom>
                    <a:noFill/>
                  </pic:spPr>
                </pic:pic>
              </a:graphicData>
            </a:graphic>
          </wp:inline>
        </w:drawing>
      </w:r>
    </w:p>
    <w:p w:rsidR="000641C9" w:rsidRPr="00345459" w:rsidRDefault="000641C9" w:rsidP="000641C9">
      <w:pPr>
        <w:spacing w:after="0" w:line="240" w:lineRule="auto"/>
        <w:rPr>
          <w:rFonts w:ascii="Arial" w:eastAsia="Calibri" w:hAnsi="Arial" w:cs="Arial"/>
          <w:b/>
          <w:caps/>
          <w:sz w:val="20"/>
          <w:szCs w:val="20"/>
        </w:rPr>
      </w:pPr>
      <w:r w:rsidRPr="00345459">
        <w:rPr>
          <w:rFonts w:ascii="Arial" w:eastAsia="Calibri" w:hAnsi="Arial" w:cs="Arial"/>
          <w:b/>
          <w:caps/>
          <w:sz w:val="20"/>
          <w:szCs w:val="20"/>
        </w:rPr>
        <w:t>Introduction and</w:t>
      </w:r>
      <w:r w:rsidRPr="00345459">
        <w:rPr>
          <w:rFonts w:ascii="Arial" w:eastAsia="Calibri" w:hAnsi="Arial" w:cs="Arial"/>
          <w:b/>
          <w:bCs/>
          <w:sz w:val="20"/>
          <w:szCs w:val="20"/>
        </w:rPr>
        <w:t xml:space="preserve"> PURPOSE OF STUDY</w:t>
      </w:r>
    </w:p>
    <w:p w:rsidR="000641C9" w:rsidRPr="00345459" w:rsidRDefault="000641C9" w:rsidP="000641C9">
      <w:pPr>
        <w:spacing w:after="0" w:line="240" w:lineRule="auto"/>
        <w:rPr>
          <w:rFonts w:ascii="Arial" w:eastAsia="Calibri" w:hAnsi="Arial" w:cs="Arial"/>
          <w:sz w:val="20"/>
          <w:szCs w:val="20"/>
        </w:rPr>
      </w:pPr>
      <w:r w:rsidRPr="00345459">
        <w:rPr>
          <w:rFonts w:ascii="Arial" w:eastAsia="Calibri" w:hAnsi="Arial" w:cs="Arial"/>
          <w:sz w:val="20"/>
          <w:szCs w:val="20"/>
        </w:rPr>
        <w:t>The U. S. Department of Health and Human Services has hired Westat, a research company, to study the RISE program, a new local program working with the Los Angeles County Department of Children and Family Services (DCFS). The program is housed at the Los Angeles Gay and Lesbian Center. The goal of the RISE program is to reduce the number of lesbian, gay, bisexual, transgender, and questioning (LGBTQ) children and youth in long-term foster care in Los Angeles County. RISE is supported by the Permanency Innovations Initiative (PII), a federal initiative that seeks to build the evidence base for innovative intervention to enhance well-being and improve permanency outcomes for children who are in or at r</w:t>
      </w:r>
      <w:r w:rsidR="005134D5">
        <w:rPr>
          <w:rFonts w:ascii="Arial" w:eastAsia="Calibri" w:hAnsi="Arial" w:cs="Arial"/>
          <w:sz w:val="20"/>
          <w:szCs w:val="20"/>
        </w:rPr>
        <w:t>isk for long-term foster care.</w:t>
      </w:r>
    </w:p>
    <w:p w:rsidR="000641C9" w:rsidRPr="00345459" w:rsidRDefault="000641C9" w:rsidP="000641C9">
      <w:pPr>
        <w:spacing w:after="0" w:line="240" w:lineRule="auto"/>
        <w:rPr>
          <w:rFonts w:ascii="Arial" w:eastAsia="Calibri" w:hAnsi="Arial" w:cs="Arial"/>
          <w:sz w:val="20"/>
          <w:szCs w:val="20"/>
        </w:rPr>
      </w:pPr>
    </w:p>
    <w:p w:rsidR="000641C9" w:rsidRPr="00345459" w:rsidRDefault="000641C9" w:rsidP="000641C9">
      <w:pPr>
        <w:spacing w:after="0" w:line="240" w:lineRule="auto"/>
        <w:rPr>
          <w:rFonts w:ascii="Arial" w:eastAsia="Calibri" w:hAnsi="Arial" w:cs="Arial"/>
          <w:sz w:val="20"/>
          <w:szCs w:val="20"/>
        </w:rPr>
      </w:pPr>
      <w:r w:rsidRPr="00345459">
        <w:rPr>
          <w:rFonts w:ascii="Arial" w:eastAsia="Calibri" w:hAnsi="Arial" w:cs="Arial"/>
          <w:sz w:val="20"/>
          <w:szCs w:val="20"/>
        </w:rPr>
        <w:t xml:space="preserve">One part of the study involves examining ways organizations can better support and serve LBGTQ children through a staff survey. We would like your help in assisting us with this part of the study. </w:t>
      </w:r>
    </w:p>
    <w:p w:rsidR="000641C9" w:rsidRPr="00345459" w:rsidRDefault="000641C9" w:rsidP="000641C9">
      <w:pPr>
        <w:spacing w:after="0" w:line="240" w:lineRule="auto"/>
        <w:rPr>
          <w:rFonts w:ascii="Arial" w:eastAsia="Calibri" w:hAnsi="Arial" w:cs="Arial"/>
          <w:sz w:val="20"/>
          <w:szCs w:val="20"/>
        </w:rPr>
      </w:pPr>
    </w:p>
    <w:p w:rsidR="000641C9" w:rsidRPr="00345459" w:rsidRDefault="000641C9" w:rsidP="000641C9">
      <w:pPr>
        <w:spacing w:after="0" w:line="240" w:lineRule="auto"/>
        <w:rPr>
          <w:rFonts w:ascii="Arial" w:eastAsia="Calibri" w:hAnsi="Arial" w:cs="Arial"/>
          <w:b/>
          <w:caps/>
          <w:sz w:val="20"/>
          <w:szCs w:val="20"/>
        </w:rPr>
      </w:pPr>
      <w:r w:rsidRPr="00345459">
        <w:rPr>
          <w:rFonts w:ascii="Arial" w:eastAsia="Calibri" w:hAnsi="Arial" w:cs="Arial"/>
          <w:b/>
          <w:caps/>
          <w:sz w:val="20"/>
          <w:szCs w:val="20"/>
        </w:rPr>
        <w:t>Procedures</w:t>
      </w:r>
    </w:p>
    <w:p w:rsidR="000641C9" w:rsidRPr="00345459" w:rsidRDefault="000641C9" w:rsidP="000641C9">
      <w:pPr>
        <w:spacing w:after="0" w:line="240" w:lineRule="auto"/>
        <w:rPr>
          <w:rFonts w:ascii="Arial" w:eastAsia="Calibri" w:hAnsi="Arial" w:cs="Arial"/>
          <w:sz w:val="20"/>
          <w:szCs w:val="20"/>
        </w:rPr>
      </w:pPr>
      <w:r w:rsidRPr="00345459">
        <w:rPr>
          <w:rFonts w:ascii="Arial" w:eastAsia="Calibri" w:hAnsi="Arial" w:cs="Arial"/>
          <w:sz w:val="20"/>
          <w:szCs w:val="20"/>
        </w:rPr>
        <w:t>At the first Outreach and Relationship Building (ORB) training, we invited staff from your organization to complete a voluntary, anonymous survey. We are now inviting you to participate in a second round of surveys. You are eligible to complete the survey regardless of whether you participated in the first round of surveys. All staff receiving (or who have previously received) ORB training are invited to participate.</w:t>
      </w:r>
    </w:p>
    <w:p w:rsidR="000641C9" w:rsidRPr="00345459" w:rsidRDefault="000641C9" w:rsidP="000641C9">
      <w:pPr>
        <w:spacing w:after="0" w:line="240" w:lineRule="auto"/>
        <w:rPr>
          <w:rFonts w:ascii="Arial" w:eastAsia="Calibri" w:hAnsi="Arial" w:cs="Arial"/>
          <w:sz w:val="20"/>
          <w:szCs w:val="20"/>
        </w:rPr>
      </w:pPr>
    </w:p>
    <w:p w:rsidR="000641C9" w:rsidRPr="00345459" w:rsidRDefault="000641C9" w:rsidP="000641C9">
      <w:pPr>
        <w:spacing w:after="0" w:line="240" w:lineRule="auto"/>
        <w:rPr>
          <w:rFonts w:ascii="Arial" w:eastAsia="Calibri" w:hAnsi="Arial" w:cs="Arial"/>
          <w:sz w:val="20"/>
          <w:szCs w:val="20"/>
        </w:rPr>
      </w:pPr>
      <w:r w:rsidRPr="00345459">
        <w:rPr>
          <w:rFonts w:ascii="Arial" w:eastAsia="Calibri" w:hAnsi="Arial" w:cs="Arial"/>
          <w:sz w:val="20"/>
          <w:szCs w:val="20"/>
        </w:rPr>
        <w:t xml:space="preserve">The survey asks about your views and experiences with LGBTQ clients and the availability of agency resources to facilitate your work with this population. </w:t>
      </w:r>
      <w:r w:rsidR="00FD7160">
        <w:rPr>
          <w:rFonts w:ascii="Arial" w:eastAsia="Calibri" w:hAnsi="Arial" w:cs="Arial"/>
          <w:sz w:val="20"/>
          <w:szCs w:val="20"/>
        </w:rPr>
        <w:t xml:space="preserve">Reading this consent sheet and completing the survey </w:t>
      </w:r>
      <w:r w:rsidR="00FD7160" w:rsidRPr="008943F6">
        <w:rPr>
          <w:rFonts w:ascii="Arial" w:eastAsia="Calibri" w:hAnsi="Arial" w:cs="Arial"/>
          <w:sz w:val="20"/>
          <w:szCs w:val="20"/>
        </w:rPr>
        <w:t>will take no more than 10 minutes.</w:t>
      </w:r>
      <w:r w:rsidRPr="00345459">
        <w:rPr>
          <w:rFonts w:ascii="Arial" w:eastAsia="Calibri" w:hAnsi="Arial" w:cs="Arial"/>
          <w:sz w:val="20"/>
          <w:szCs w:val="20"/>
        </w:rPr>
        <w:t xml:space="preserve"> </w:t>
      </w:r>
    </w:p>
    <w:p w:rsidR="000641C9" w:rsidRPr="00345459" w:rsidRDefault="000641C9" w:rsidP="000641C9">
      <w:pPr>
        <w:spacing w:before="100" w:beforeAutospacing="1" w:after="100" w:afterAutospacing="1" w:line="240" w:lineRule="auto"/>
        <w:contextualSpacing/>
        <w:rPr>
          <w:rFonts w:ascii="Calibri" w:eastAsia="Times New Roman" w:hAnsi="Calibri" w:cs="Calibri"/>
          <w:b/>
          <w:bCs/>
          <w:color w:val="000000"/>
          <w:sz w:val="21"/>
          <w:szCs w:val="21"/>
        </w:rPr>
      </w:pPr>
    </w:p>
    <w:p w:rsidR="000641C9" w:rsidRPr="00345459" w:rsidRDefault="000641C9" w:rsidP="000641C9">
      <w:pPr>
        <w:spacing w:before="100" w:beforeAutospacing="1" w:after="100" w:afterAutospacing="1" w:line="240" w:lineRule="auto"/>
        <w:contextualSpacing/>
        <w:rPr>
          <w:rFonts w:ascii="Arial" w:eastAsia="Times New Roman" w:hAnsi="Arial" w:cs="Arial"/>
          <w:b/>
          <w:bCs/>
          <w:color w:val="000000"/>
          <w:sz w:val="20"/>
          <w:szCs w:val="20"/>
        </w:rPr>
      </w:pPr>
      <w:r w:rsidRPr="00345459">
        <w:rPr>
          <w:rFonts w:ascii="Arial" w:eastAsia="Times New Roman" w:hAnsi="Arial" w:cs="Arial"/>
          <w:b/>
          <w:bCs/>
          <w:color w:val="000000"/>
          <w:sz w:val="20"/>
          <w:szCs w:val="20"/>
        </w:rPr>
        <w:t>DIFFERENT WAYS TO PARTICIPATE</w:t>
      </w:r>
    </w:p>
    <w:p w:rsidR="000641C9" w:rsidRPr="00345459" w:rsidRDefault="000641C9" w:rsidP="000641C9">
      <w:pPr>
        <w:spacing w:after="0" w:line="240" w:lineRule="auto"/>
        <w:rPr>
          <w:rFonts w:ascii="Arial" w:eastAsia="Times New Roman" w:hAnsi="Arial" w:cs="Arial"/>
          <w:bCs/>
          <w:color w:val="000000"/>
          <w:sz w:val="20"/>
          <w:szCs w:val="20"/>
        </w:rPr>
      </w:pPr>
      <w:r w:rsidRPr="00345459">
        <w:rPr>
          <w:rFonts w:ascii="Arial" w:eastAsia="Times New Roman" w:hAnsi="Arial" w:cs="Arial"/>
          <w:bCs/>
          <w:color w:val="000000"/>
          <w:sz w:val="20"/>
          <w:szCs w:val="20"/>
        </w:rPr>
        <w:t>There are no alternative way</w:t>
      </w:r>
      <w:r w:rsidR="00FD7160">
        <w:rPr>
          <w:rFonts w:ascii="Arial" w:eastAsia="Times New Roman" w:hAnsi="Arial" w:cs="Arial"/>
          <w:bCs/>
          <w:color w:val="000000"/>
          <w:sz w:val="20"/>
          <w:szCs w:val="20"/>
        </w:rPr>
        <w:t>s to participate in the study.</w:t>
      </w:r>
    </w:p>
    <w:p w:rsidR="000641C9" w:rsidRPr="00345459" w:rsidRDefault="000641C9" w:rsidP="000641C9">
      <w:pPr>
        <w:spacing w:after="0" w:line="240" w:lineRule="auto"/>
        <w:rPr>
          <w:rFonts w:ascii="Arial" w:eastAsia="Calibri" w:hAnsi="Arial" w:cs="Arial"/>
          <w:sz w:val="20"/>
          <w:szCs w:val="20"/>
        </w:rPr>
      </w:pPr>
    </w:p>
    <w:p w:rsidR="000641C9" w:rsidRPr="00345459" w:rsidRDefault="000641C9" w:rsidP="000641C9">
      <w:pPr>
        <w:spacing w:after="0" w:line="240" w:lineRule="auto"/>
        <w:rPr>
          <w:rFonts w:ascii="Arial" w:eastAsia="Calibri" w:hAnsi="Arial" w:cs="Arial"/>
          <w:b/>
          <w:bCs/>
          <w:caps/>
          <w:sz w:val="20"/>
          <w:szCs w:val="20"/>
        </w:rPr>
      </w:pPr>
      <w:r w:rsidRPr="00345459">
        <w:rPr>
          <w:rFonts w:ascii="Arial" w:eastAsia="Calibri" w:hAnsi="Arial" w:cs="Arial"/>
          <w:b/>
          <w:bCs/>
          <w:caps/>
          <w:sz w:val="20"/>
          <w:szCs w:val="20"/>
        </w:rPr>
        <w:t>Participant and Data Privacy</w:t>
      </w:r>
    </w:p>
    <w:p w:rsidR="000641C9" w:rsidRPr="00345459" w:rsidRDefault="000641C9" w:rsidP="000641C9">
      <w:pPr>
        <w:spacing w:after="0" w:line="240" w:lineRule="auto"/>
        <w:rPr>
          <w:rFonts w:ascii="Arial" w:eastAsia="Calibri" w:hAnsi="Arial" w:cs="Arial"/>
          <w:color w:val="000000"/>
          <w:sz w:val="20"/>
          <w:szCs w:val="20"/>
        </w:rPr>
      </w:pPr>
      <w:r w:rsidRPr="00345459">
        <w:rPr>
          <w:rFonts w:ascii="Arial" w:eastAsia="Calibri" w:hAnsi="Arial" w:cs="Arial"/>
          <w:sz w:val="20"/>
          <w:szCs w:val="20"/>
        </w:rPr>
        <w:t xml:space="preserve">Your survey responses will be anonymous and identifiable only by a unique study identification number. We will keep your information private </w:t>
      </w:r>
      <w:r w:rsidR="00B27BC9" w:rsidRPr="00B27BC9">
        <w:rPr>
          <w:rFonts w:ascii="Arial" w:eastAsia="Calibri" w:hAnsi="Arial" w:cs="Arial"/>
          <w:sz w:val="20"/>
          <w:szCs w:val="20"/>
        </w:rPr>
        <w:t>to the extent permitted by law</w:t>
      </w:r>
      <w:r w:rsidRPr="00345459">
        <w:rPr>
          <w:rFonts w:ascii="Arial" w:eastAsia="Calibri" w:hAnsi="Arial" w:cs="Arial"/>
          <w:sz w:val="20"/>
          <w:szCs w:val="20"/>
        </w:rPr>
        <w:t>. We will use your information for research purposes only. We will not include information that identifies you in any reports we write.</w:t>
      </w:r>
    </w:p>
    <w:p w:rsidR="000641C9" w:rsidRPr="00345459" w:rsidRDefault="000641C9" w:rsidP="000641C9">
      <w:pPr>
        <w:spacing w:after="0" w:line="240" w:lineRule="auto"/>
        <w:rPr>
          <w:rFonts w:ascii="Arial" w:eastAsia="Calibri" w:hAnsi="Arial" w:cs="Arial"/>
          <w:bCs/>
          <w:sz w:val="20"/>
          <w:szCs w:val="20"/>
        </w:rPr>
      </w:pPr>
    </w:p>
    <w:p w:rsidR="000641C9" w:rsidRPr="00345459" w:rsidRDefault="000641C9" w:rsidP="000641C9">
      <w:pPr>
        <w:spacing w:after="0" w:line="240" w:lineRule="auto"/>
        <w:rPr>
          <w:rFonts w:ascii="Arial" w:eastAsia="Calibri" w:hAnsi="Arial" w:cs="Arial"/>
          <w:sz w:val="20"/>
          <w:szCs w:val="20"/>
        </w:rPr>
      </w:pPr>
      <w:r w:rsidRPr="00345459">
        <w:rPr>
          <w:rFonts w:ascii="Arial" w:eastAsia="Calibri" w:hAnsi="Arial" w:cs="Arial"/>
          <w:bCs/>
          <w:sz w:val="20"/>
          <w:szCs w:val="20"/>
        </w:rPr>
        <w:t xml:space="preserve">To help us protect your information, we </w:t>
      </w:r>
      <w:r w:rsidRPr="00345459">
        <w:rPr>
          <w:rFonts w:ascii="Arial" w:eastAsia="Calibri" w:hAnsi="Arial" w:cs="Arial"/>
          <w:sz w:val="20"/>
          <w:szCs w:val="20"/>
        </w:rPr>
        <w:t xml:space="preserve">received a Certificate of Confidentiality from the U. S. Department of Health and Human Services. With this Certificate, no one can force us to share information that could identify you, even in any court or legal proceeding, under a court order or subpoena. </w:t>
      </w:r>
    </w:p>
    <w:p w:rsidR="000641C9" w:rsidRPr="00345459" w:rsidRDefault="000641C9" w:rsidP="000641C9">
      <w:pPr>
        <w:spacing w:after="0" w:line="240" w:lineRule="auto"/>
        <w:rPr>
          <w:rFonts w:ascii="Arial" w:eastAsia="Calibri" w:hAnsi="Arial" w:cs="Arial"/>
          <w:b/>
          <w:bCs/>
          <w:sz w:val="20"/>
          <w:szCs w:val="20"/>
        </w:rPr>
      </w:pPr>
    </w:p>
    <w:p w:rsidR="000641C9" w:rsidRPr="00345459" w:rsidRDefault="000641C9" w:rsidP="002538F1">
      <w:pPr>
        <w:keepNext/>
        <w:spacing w:after="0" w:line="240" w:lineRule="auto"/>
        <w:rPr>
          <w:rFonts w:ascii="Arial" w:eastAsia="Calibri" w:hAnsi="Arial" w:cs="Arial"/>
          <w:b/>
          <w:bCs/>
          <w:sz w:val="20"/>
          <w:szCs w:val="20"/>
        </w:rPr>
      </w:pPr>
      <w:r w:rsidRPr="00345459">
        <w:rPr>
          <w:rFonts w:ascii="Arial" w:eastAsia="Calibri" w:hAnsi="Arial" w:cs="Arial"/>
          <w:b/>
          <w:bCs/>
          <w:sz w:val="20"/>
          <w:szCs w:val="20"/>
        </w:rPr>
        <w:t>BENEFITS</w:t>
      </w:r>
    </w:p>
    <w:p w:rsidR="00E35D44" w:rsidRPr="00B86CD0" w:rsidRDefault="000641C9" w:rsidP="00E35D44">
      <w:pPr>
        <w:spacing w:after="0" w:line="240" w:lineRule="auto"/>
        <w:rPr>
          <w:rFonts w:ascii="Arial" w:eastAsia="Calibri" w:hAnsi="Arial" w:cs="Arial"/>
          <w:sz w:val="20"/>
          <w:szCs w:val="20"/>
        </w:rPr>
      </w:pPr>
      <w:r w:rsidRPr="00345459">
        <w:rPr>
          <w:rFonts w:ascii="Arial" w:eastAsia="Calibri" w:hAnsi="Arial" w:cs="Arial"/>
          <w:sz w:val="20"/>
          <w:szCs w:val="20"/>
        </w:rPr>
        <w:t xml:space="preserve">There are no direct benefits to you in participating in the survey.  However, you will help your organization and others come up with better ways to serve families and children. </w:t>
      </w:r>
      <w:r w:rsidR="00E35D44" w:rsidRPr="00B86CD0">
        <w:rPr>
          <w:rFonts w:ascii="Arial" w:eastAsia="Calibri" w:hAnsi="Arial" w:cs="Arial"/>
          <w:sz w:val="20"/>
          <w:szCs w:val="20"/>
        </w:rPr>
        <w:t xml:space="preserve">You will receive </w:t>
      </w:r>
      <w:r w:rsidR="00E35D44">
        <w:rPr>
          <w:rFonts w:ascii="Arial" w:eastAsia="Calibri" w:hAnsi="Arial" w:cs="Arial"/>
          <w:sz w:val="20"/>
          <w:szCs w:val="20"/>
        </w:rPr>
        <w:t>a token of appreciation for participating in the study valued at approximately $10</w:t>
      </w:r>
      <w:r w:rsidR="00E35D44" w:rsidRPr="00B86CD0">
        <w:rPr>
          <w:rFonts w:ascii="Arial" w:eastAsia="Calibri" w:hAnsi="Arial" w:cs="Arial"/>
          <w:sz w:val="20"/>
          <w:szCs w:val="20"/>
        </w:rPr>
        <w:t xml:space="preserve">. </w:t>
      </w:r>
    </w:p>
    <w:p w:rsidR="000641C9" w:rsidRPr="00345459" w:rsidRDefault="000641C9" w:rsidP="002538F1">
      <w:pPr>
        <w:keepNext/>
        <w:spacing w:after="0" w:line="240" w:lineRule="auto"/>
        <w:rPr>
          <w:rFonts w:ascii="Arial" w:eastAsia="Calibri" w:hAnsi="Arial" w:cs="Arial"/>
          <w:sz w:val="20"/>
          <w:szCs w:val="20"/>
        </w:rPr>
      </w:pPr>
    </w:p>
    <w:p w:rsidR="000641C9" w:rsidRPr="00345459" w:rsidRDefault="000641C9" w:rsidP="000641C9">
      <w:pPr>
        <w:spacing w:after="0" w:line="240" w:lineRule="auto"/>
        <w:rPr>
          <w:rFonts w:ascii="Arial" w:eastAsia="Calibri" w:hAnsi="Arial" w:cs="Arial"/>
          <w:b/>
          <w:bCs/>
          <w:caps/>
          <w:sz w:val="20"/>
          <w:szCs w:val="20"/>
        </w:rPr>
      </w:pPr>
    </w:p>
    <w:p w:rsidR="000641C9" w:rsidRPr="00345459" w:rsidRDefault="000641C9" w:rsidP="005906D0">
      <w:pPr>
        <w:keepNext/>
        <w:spacing w:after="0" w:line="240" w:lineRule="auto"/>
        <w:rPr>
          <w:rFonts w:ascii="Arial" w:eastAsia="Calibri" w:hAnsi="Arial" w:cs="Arial"/>
          <w:b/>
          <w:bCs/>
          <w:sz w:val="20"/>
          <w:szCs w:val="20"/>
        </w:rPr>
      </w:pPr>
      <w:r w:rsidRPr="00345459">
        <w:rPr>
          <w:rFonts w:ascii="Arial" w:eastAsia="Calibri" w:hAnsi="Arial" w:cs="Arial"/>
          <w:b/>
          <w:bCs/>
          <w:sz w:val="20"/>
          <w:szCs w:val="20"/>
        </w:rPr>
        <w:t>VOLUNTARY PARTICIPATION</w:t>
      </w:r>
    </w:p>
    <w:p w:rsidR="000641C9" w:rsidRPr="00345459" w:rsidRDefault="000641C9" w:rsidP="005906D0">
      <w:pPr>
        <w:keepNext/>
        <w:spacing w:after="0" w:line="240" w:lineRule="auto"/>
        <w:rPr>
          <w:rFonts w:ascii="Arial" w:eastAsia="Calibri" w:hAnsi="Arial" w:cs="Arial"/>
          <w:bCs/>
          <w:sz w:val="20"/>
          <w:szCs w:val="20"/>
        </w:rPr>
      </w:pPr>
      <w:r w:rsidRPr="00345459">
        <w:rPr>
          <w:rFonts w:ascii="Arial" w:eastAsia="Calibri" w:hAnsi="Arial" w:cs="Arial"/>
          <w:bCs/>
          <w:sz w:val="20"/>
          <w:szCs w:val="20"/>
        </w:rPr>
        <w:t>You are not required to participate in the RISE study. If you consent to participate, you can choose to end participation at any time. Your decision to participate will not affect your ability to participate the RISE staff trainings.</w:t>
      </w:r>
    </w:p>
    <w:p w:rsidR="000641C9" w:rsidRPr="00345459" w:rsidRDefault="000641C9" w:rsidP="000641C9">
      <w:pPr>
        <w:spacing w:after="0" w:line="240" w:lineRule="auto"/>
        <w:rPr>
          <w:rFonts w:ascii="Arial" w:eastAsia="Calibri" w:hAnsi="Arial" w:cs="Arial"/>
          <w:sz w:val="20"/>
          <w:szCs w:val="20"/>
        </w:rPr>
      </w:pPr>
    </w:p>
    <w:p w:rsidR="000641C9" w:rsidRPr="00345459" w:rsidRDefault="000641C9" w:rsidP="000641C9">
      <w:pPr>
        <w:spacing w:after="0" w:line="240" w:lineRule="auto"/>
        <w:rPr>
          <w:rFonts w:ascii="Arial" w:eastAsia="Calibri" w:hAnsi="Arial" w:cs="Arial"/>
          <w:b/>
          <w:bCs/>
          <w:caps/>
          <w:sz w:val="20"/>
          <w:szCs w:val="20"/>
        </w:rPr>
      </w:pPr>
      <w:r w:rsidRPr="00345459">
        <w:rPr>
          <w:rFonts w:ascii="Arial" w:eastAsia="Calibri" w:hAnsi="Arial" w:cs="Arial"/>
          <w:b/>
          <w:bCs/>
          <w:caps/>
          <w:sz w:val="20"/>
          <w:szCs w:val="20"/>
        </w:rPr>
        <w:t>RISKS</w:t>
      </w:r>
    </w:p>
    <w:p w:rsidR="000641C9" w:rsidRPr="00345459" w:rsidRDefault="000641C9" w:rsidP="000641C9">
      <w:pPr>
        <w:spacing w:after="0" w:line="240" w:lineRule="auto"/>
        <w:rPr>
          <w:rFonts w:ascii="Arial" w:eastAsia="Calibri" w:hAnsi="Arial" w:cs="Arial"/>
          <w:sz w:val="20"/>
          <w:szCs w:val="20"/>
        </w:rPr>
      </w:pPr>
      <w:r w:rsidRPr="00345459">
        <w:rPr>
          <w:rFonts w:ascii="Arial" w:eastAsia="Calibri" w:hAnsi="Arial" w:cs="Arial"/>
          <w:sz w:val="20"/>
          <w:szCs w:val="20"/>
        </w:rPr>
        <w:t xml:space="preserve">We do not expect any risks to you in participating in the surveys. You can skip questions that you do not want to answer. </w:t>
      </w:r>
    </w:p>
    <w:p w:rsidR="000641C9" w:rsidRPr="00345459" w:rsidRDefault="000641C9" w:rsidP="000641C9">
      <w:pPr>
        <w:spacing w:after="0" w:line="240" w:lineRule="auto"/>
        <w:rPr>
          <w:rFonts w:ascii="Arial" w:eastAsia="Calibri" w:hAnsi="Arial" w:cs="Arial"/>
          <w:b/>
          <w:bCs/>
          <w:caps/>
          <w:sz w:val="20"/>
          <w:szCs w:val="20"/>
        </w:rPr>
      </w:pPr>
    </w:p>
    <w:p w:rsidR="000641C9" w:rsidRPr="00345459" w:rsidRDefault="000641C9" w:rsidP="000641C9">
      <w:pPr>
        <w:spacing w:after="0" w:line="240" w:lineRule="auto"/>
        <w:rPr>
          <w:rFonts w:ascii="Arial" w:eastAsia="Calibri" w:hAnsi="Arial" w:cs="Arial"/>
          <w:b/>
          <w:bCs/>
          <w:caps/>
          <w:sz w:val="20"/>
          <w:szCs w:val="20"/>
        </w:rPr>
      </w:pPr>
      <w:r w:rsidRPr="00345459">
        <w:rPr>
          <w:rFonts w:ascii="Arial" w:eastAsia="Calibri" w:hAnsi="Arial" w:cs="Arial"/>
          <w:b/>
          <w:bCs/>
          <w:caps/>
          <w:sz w:val="20"/>
          <w:szCs w:val="20"/>
        </w:rPr>
        <w:t>treatment for injury related to this study</w:t>
      </w:r>
    </w:p>
    <w:p w:rsidR="000641C9" w:rsidRPr="00345459" w:rsidRDefault="000641C9" w:rsidP="000641C9">
      <w:pPr>
        <w:spacing w:after="0" w:line="240" w:lineRule="auto"/>
        <w:rPr>
          <w:rFonts w:ascii="Arial" w:eastAsia="Calibri" w:hAnsi="Arial" w:cs="Arial"/>
          <w:sz w:val="20"/>
          <w:szCs w:val="20"/>
        </w:rPr>
      </w:pPr>
      <w:r w:rsidRPr="00345459">
        <w:rPr>
          <w:rFonts w:ascii="Arial" w:eastAsia="Calibri" w:hAnsi="Arial" w:cs="Arial"/>
          <w:sz w:val="20"/>
          <w:szCs w:val="20"/>
        </w:rPr>
        <w:t>We do not expect that you will experience any injuries as a result of participating in the study. Therefore, no treatment will be available to address any injuries.</w:t>
      </w:r>
    </w:p>
    <w:p w:rsidR="000641C9" w:rsidRPr="00345459" w:rsidRDefault="000641C9" w:rsidP="000641C9">
      <w:pPr>
        <w:spacing w:after="0" w:line="240" w:lineRule="auto"/>
        <w:rPr>
          <w:rFonts w:ascii="Arial" w:eastAsia="Calibri" w:hAnsi="Arial" w:cs="Arial"/>
          <w:b/>
          <w:bCs/>
          <w:caps/>
          <w:sz w:val="20"/>
          <w:szCs w:val="20"/>
        </w:rPr>
      </w:pPr>
    </w:p>
    <w:p w:rsidR="000641C9" w:rsidRPr="00345459" w:rsidRDefault="000641C9" w:rsidP="000641C9">
      <w:pPr>
        <w:spacing w:before="100" w:beforeAutospacing="1" w:after="100" w:afterAutospacing="1" w:line="240" w:lineRule="auto"/>
        <w:contextualSpacing/>
        <w:rPr>
          <w:rFonts w:ascii="Arial" w:eastAsia="Times New Roman" w:hAnsi="Arial" w:cs="Arial"/>
          <w:b/>
          <w:bCs/>
          <w:color w:val="000000"/>
          <w:sz w:val="20"/>
          <w:szCs w:val="20"/>
        </w:rPr>
      </w:pPr>
      <w:r w:rsidRPr="00345459">
        <w:rPr>
          <w:rFonts w:ascii="Arial" w:eastAsia="Times New Roman" w:hAnsi="Arial" w:cs="Arial"/>
          <w:b/>
          <w:bCs/>
          <w:color w:val="000000"/>
          <w:sz w:val="20"/>
          <w:szCs w:val="20"/>
        </w:rPr>
        <w:t xml:space="preserve">CONFLICT OF INTEREST </w:t>
      </w:r>
    </w:p>
    <w:p w:rsidR="000641C9" w:rsidRPr="00345459" w:rsidRDefault="000641C9" w:rsidP="000641C9">
      <w:pPr>
        <w:spacing w:before="100" w:beforeAutospacing="1" w:after="100" w:afterAutospacing="1" w:line="240" w:lineRule="auto"/>
        <w:contextualSpacing/>
        <w:rPr>
          <w:rFonts w:ascii="Arial" w:eastAsia="Times New Roman" w:hAnsi="Arial" w:cs="Arial"/>
          <w:bCs/>
          <w:color w:val="000000"/>
          <w:sz w:val="20"/>
          <w:szCs w:val="20"/>
        </w:rPr>
      </w:pPr>
      <w:r w:rsidRPr="00345459">
        <w:rPr>
          <w:rFonts w:ascii="Arial" w:eastAsia="Times New Roman" w:hAnsi="Arial" w:cs="Arial"/>
          <w:bCs/>
          <w:color w:val="000000"/>
          <w:sz w:val="20"/>
          <w:szCs w:val="20"/>
        </w:rPr>
        <w:t xml:space="preserve">Westat has no financial or other relationships with your agency that will affect our role in conducting this study, including interpreting and reporting the study results.  </w:t>
      </w:r>
    </w:p>
    <w:p w:rsidR="000641C9" w:rsidRPr="00345459" w:rsidRDefault="000641C9" w:rsidP="000641C9">
      <w:pPr>
        <w:spacing w:after="0" w:line="240" w:lineRule="auto"/>
        <w:rPr>
          <w:rFonts w:ascii="Arial" w:eastAsia="Calibri" w:hAnsi="Arial" w:cs="Arial"/>
          <w:b/>
          <w:caps/>
          <w:sz w:val="20"/>
          <w:szCs w:val="20"/>
        </w:rPr>
      </w:pPr>
    </w:p>
    <w:p w:rsidR="000641C9" w:rsidRPr="00345459" w:rsidRDefault="00E90B3C" w:rsidP="000641C9">
      <w:pPr>
        <w:spacing w:after="0" w:line="240" w:lineRule="auto"/>
        <w:rPr>
          <w:rFonts w:ascii="Arial" w:eastAsia="Calibri" w:hAnsi="Arial" w:cs="Arial"/>
          <w:b/>
          <w:caps/>
          <w:sz w:val="20"/>
          <w:szCs w:val="20"/>
        </w:rPr>
      </w:pPr>
      <w:r>
        <w:rPr>
          <w:rFonts w:ascii="Arial" w:eastAsia="Calibri" w:hAnsi="Arial" w:cs="Arial"/>
          <w:b/>
          <w:caps/>
          <w:sz w:val="20"/>
          <w:szCs w:val="20"/>
        </w:rPr>
        <w:t>participation decision</w:t>
      </w:r>
    </w:p>
    <w:p w:rsidR="000641C9" w:rsidRPr="00345459" w:rsidRDefault="000641C9" w:rsidP="000641C9">
      <w:pPr>
        <w:spacing w:after="0" w:line="240" w:lineRule="auto"/>
        <w:rPr>
          <w:rFonts w:ascii="Arial" w:eastAsia="Calibri" w:hAnsi="Arial" w:cs="Arial"/>
          <w:sz w:val="20"/>
          <w:szCs w:val="20"/>
        </w:rPr>
      </w:pPr>
      <w:r w:rsidRPr="00345459">
        <w:rPr>
          <w:rFonts w:ascii="Arial" w:eastAsia="Calibri" w:hAnsi="Arial" w:cs="Arial"/>
          <w:sz w:val="20"/>
          <w:szCs w:val="20"/>
        </w:rPr>
        <w:t>To ensure your responses remain anonymous, you will not sign a consent form</w:t>
      </w:r>
      <w:bookmarkStart w:id="0" w:name="_GoBack"/>
      <w:r w:rsidRPr="00345459">
        <w:rPr>
          <w:rFonts w:ascii="Arial" w:eastAsia="Calibri" w:hAnsi="Arial" w:cs="Arial"/>
          <w:sz w:val="20"/>
          <w:szCs w:val="20"/>
        </w:rPr>
        <w:t xml:space="preserve"> to </w:t>
      </w:r>
      <w:bookmarkEnd w:id="0"/>
      <w:r w:rsidRPr="00345459">
        <w:rPr>
          <w:rFonts w:ascii="Arial" w:eastAsia="Calibri" w:hAnsi="Arial" w:cs="Arial"/>
          <w:sz w:val="20"/>
          <w:szCs w:val="20"/>
        </w:rPr>
        <w:t xml:space="preserve">indicate your decision to complete the survey. You agree to participate by just completing the survey. Please keep </w:t>
      </w:r>
      <w:r w:rsidR="008A4169">
        <w:rPr>
          <w:rFonts w:ascii="Arial" w:eastAsia="Calibri" w:hAnsi="Arial" w:cs="Arial"/>
          <w:sz w:val="20"/>
          <w:szCs w:val="20"/>
        </w:rPr>
        <w:t>one</w:t>
      </w:r>
      <w:r w:rsidRPr="00345459">
        <w:rPr>
          <w:rFonts w:ascii="Arial" w:eastAsia="Calibri" w:hAnsi="Arial" w:cs="Arial"/>
          <w:sz w:val="20"/>
          <w:szCs w:val="20"/>
        </w:rPr>
        <w:t xml:space="preserve"> copy of the consent information </w:t>
      </w:r>
      <w:r w:rsidR="003B0750">
        <w:rPr>
          <w:rFonts w:ascii="Arial" w:eastAsia="Calibri" w:hAnsi="Arial" w:cs="Arial"/>
          <w:sz w:val="20"/>
          <w:szCs w:val="20"/>
        </w:rPr>
        <w:t>sheet</w:t>
      </w:r>
      <w:r w:rsidRPr="00345459">
        <w:rPr>
          <w:rFonts w:ascii="Arial" w:eastAsia="Calibri" w:hAnsi="Arial" w:cs="Arial"/>
          <w:sz w:val="20"/>
          <w:szCs w:val="20"/>
        </w:rPr>
        <w:t xml:space="preserve"> for your records. </w:t>
      </w:r>
    </w:p>
    <w:p w:rsidR="000641C9" w:rsidRPr="00345459" w:rsidRDefault="000641C9" w:rsidP="000641C9">
      <w:pPr>
        <w:spacing w:after="0" w:line="240" w:lineRule="auto"/>
        <w:rPr>
          <w:rFonts w:ascii="Arial" w:eastAsia="Calibri" w:hAnsi="Arial" w:cs="Arial"/>
          <w:sz w:val="20"/>
          <w:szCs w:val="20"/>
        </w:rPr>
      </w:pPr>
    </w:p>
    <w:p w:rsidR="000641C9" w:rsidRDefault="000641C9" w:rsidP="003B0750">
      <w:pPr>
        <w:spacing w:after="0" w:line="240" w:lineRule="auto"/>
        <w:rPr>
          <w:rFonts w:ascii="Arial" w:eastAsia="Calibri" w:hAnsi="Arial" w:cs="Arial"/>
          <w:sz w:val="20"/>
          <w:szCs w:val="20"/>
        </w:rPr>
      </w:pPr>
      <w:r w:rsidRPr="00345459">
        <w:rPr>
          <w:rFonts w:ascii="Arial" w:eastAsia="Calibri" w:hAnsi="Arial" w:cs="Arial"/>
          <w:sz w:val="20"/>
          <w:szCs w:val="20"/>
        </w:rPr>
        <w:t>If you</w:t>
      </w:r>
      <w:r w:rsidRPr="00345459">
        <w:rPr>
          <w:rFonts w:ascii="Arial" w:eastAsia="Calibri" w:hAnsi="Arial" w:cs="Arial"/>
          <w:i/>
          <w:sz w:val="20"/>
          <w:szCs w:val="20"/>
        </w:rPr>
        <w:t xml:space="preserve"> agree</w:t>
      </w:r>
      <w:r w:rsidRPr="00345459">
        <w:rPr>
          <w:rFonts w:ascii="Arial" w:eastAsia="Calibri" w:hAnsi="Arial" w:cs="Arial"/>
          <w:sz w:val="20"/>
          <w:szCs w:val="20"/>
        </w:rPr>
        <w:t xml:space="preserve"> to participate, you can proceed with completing the survey. When you are done, please </w:t>
      </w:r>
      <w:r w:rsidR="000A3E79">
        <w:rPr>
          <w:rFonts w:ascii="Arial" w:eastAsia="Calibri" w:hAnsi="Arial" w:cs="Arial"/>
          <w:sz w:val="20"/>
          <w:szCs w:val="20"/>
        </w:rPr>
        <w:t>mail</w:t>
      </w:r>
      <w:r w:rsidRPr="00345459">
        <w:rPr>
          <w:rFonts w:ascii="Arial" w:eastAsia="Calibri" w:hAnsi="Arial" w:cs="Arial"/>
          <w:sz w:val="20"/>
          <w:szCs w:val="20"/>
        </w:rPr>
        <w:t xml:space="preserve"> </w:t>
      </w:r>
      <w:r w:rsidR="008A4169">
        <w:rPr>
          <w:rFonts w:ascii="Arial" w:eastAsia="Calibri" w:hAnsi="Arial" w:cs="Arial"/>
          <w:sz w:val="20"/>
          <w:szCs w:val="20"/>
        </w:rPr>
        <w:t xml:space="preserve">the other copy of the consent sheet and </w:t>
      </w:r>
      <w:r w:rsidRPr="00345459">
        <w:rPr>
          <w:rFonts w:ascii="Arial" w:eastAsia="Calibri" w:hAnsi="Arial" w:cs="Arial"/>
          <w:sz w:val="20"/>
          <w:szCs w:val="20"/>
        </w:rPr>
        <w:t>the su</w:t>
      </w:r>
      <w:r w:rsidR="003B0750">
        <w:rPr>
          <w:rFonts w:ascii="Arial" w:eastAsia="Calibri" w:hAnsi="Arial" w:cs="Arial"/>
          <w:sz w:val="20"/>
          <w:szCs w:val="20"/>
        </w:rPr>
        <w:t>rvey in the envelope provided.</w:t>
      </w:r>
    </w:p>
    <w:p w:rsidR="003B0750" w:rsidRPr="003B0750" w:rsidRDefault="003B0750" w:rsidP="003B0750">
      <w:pPr>
        <w:spacing w:after="0" w:line="240" w:lineRule="auto"/>
        <w:rPr>
          <w:rFonts w:ascii="Arial" w:eastAsia="Calibri" w:hAnsi="Arial" w:cs="Arial"/>
          <w:sz w:val="20"/>
          <w:szCs w:val="20"/>
        </w:rPr>
      </w:pPr>
    </w:p>
    <w:p w:rsidR="000641C9" w:rsidRPr="00345459" w:rsidRDefault="000641C9" w:rsidP="000641C9">
      <w:pPr>
        <w:spacing w:after="0" w:line="240" w:lineRule="auto"/>
        <w:rPr>
          <w:rFonts w:ascii="Arial" w:eastAsia="Calibri" w:hAnsi="Arial" w:cs="Arial"/>
          <w:sz w:val="20"/>
          <w:szCs w:val="20"/>
        </w:rPr>
      </w:pPr>
      <w:r w:rsidRPr="00345459">
        <w:rPr>
          <w:rFonts w:ascii="Arial" w:eastAsia="Calibri" w:hAnsi="Arial" w:cs="Arial"/>
          <w:sz w:val="20"/>
          <w:szCs w:val="20"/>
        </w:rPr>
        <w:t xml:space="preserve">If you </w:t>
      </w:r>
      <w:r w:rsidRPr="00345459">
        <w:rPr>
          <w:rFonts w:ascii="Arial" w:eastAsia="Calibri" w:hAnsi="Arial" w:cs="Arial"/>
          <w:i/>
          <w:sz w:val="20"/>
          <w:szCs w:val="20"/>
        </w:rPr>
        <w:t>do not agree</w:t>
      </w:r>
      <w:r w:rsidRPr="00345459">
        <w:rPr>
          <w:rFonts w:ascii="Arial" w:eastAsia="Calibri" w:hAnsi="Arial" w:cs="Arial"/>
          <w:sz w:val="20"/>
          <w:szCs w:val="20"/>
        </w:rPr>
        <w:t xml:space="preserve"> to participate, please check the box below and place this </w:t>
      </w:r>
      <w:r w:rsidR="008A4169">
        <w:rPr>
          <w:rFonts w:ascii="Arial" w:eastAsia="Calibri" w:hAnsi="Arial" w:cs="Arial"/>
          <w:sz w:val="20"/>
          <w:szCs w:val="20"/>
        </w:rPr>
        <w:t>copy of the consent sheet</w:t>
      </w:r>
      <w:r w:rsidRPr="00345459">
        <w:rPr>
          <w:rFonts w:ascii="Arial" w:eastAsia="Calibri" w:hAnsi="Arial" w:cs="Arial"/>
          <w:sz w:val="20"/>
          <w:szCs w:val="20"/>
        </w:rPr>
        <w:t xml:space="preserve"> and the s</w:t>
      </w:r>
      <w:r w:rsidR="008A4169">
        <w:rPr>
          <w:rFonts w:ascii="Arial" w:eastAsia="Calibri" w:hAnsi="Arial" w:cs="Arial"/>
          <w:sz w:val="20"/>
          <w:szCs w:val="20"/>
        </w:rPr>
        <w:t>urvey in the envelope provided.</w:t>
      </w:r>
    </w:p>
    <w:p w:rsidR="000641C9" w:rsidRPr="00345459" w:rsidRDefault="000641C9" w:rsidP="000641C9">
      <w:pPr>
        <w:spacing w:after="0" w:line="240" w:lineRule="auto"/>
        <w:rPr>
          <w:rFonts w:ascii="Arial" w:eastAsia="Calibri" w:hAnsi="Arial" w:cs="Arial"/>
          <w:sz w:val="20"/>
          <w:szCs w:val="20"/>
        </w:rPr>
      </w:pPr>
    </w:p>
    <w:p w:rsidR="000641C9" w:rsidRDefault="000641C9" w:rsidP="000641C9">
      <w:pPr>
        <w:spacing w:after="0" w:line="240" w:lineRule="auto"/>
        <w:rPr>
          <w:rFonts w:ascii="Arial" w:eastAsia="Calibri" w:hAnsi="Arial" w:cs="Arial"/>
          <w:sz w:val="20"/>
          <w:szCs w:val="20"/>
        </w:rPr>
      </w:pPr>
      <w:r w:rsidRPr="00345459">
        <w:rPr>
          <w:rFonts w:ascii="Arial" w:eastAsia="Calibri" w:hAnsi="Arial" w:cs="Arial"/>
          <w:sz w:val="20"/>
          <w:szCs w:val="20"/>
        </w:rPr>
        <w:tab/>
      </w:r>
      <w:r w:rsidRPr="00345459">
        <w:rPr>
          <w:rFonts w:ascii="Arial" w:eastAsia="Calibri" w:hAnsi="Arial" w:cs="Arial"/>
          <w:sz w:val="20"/>
          <w:szCs w:val="20"/>
        </w:rPr>
        <w:sym w:font="Wingdings" w:char="F0A8"/>
      </w:r>
      <w:r w:rsidRPr="00345459">
        <w:rPr>
          <w:rFonts w:ascii="Arial" w:eastAsia="Calibri" w:hAnsi="Arial" w:cs="Arial"/>
          <w:sz w:val="20"/>
          <w:szCs w:val="20"/>
        </w:rPr>
        <w:t xml:space="preserve"> I do not want</w:t>
      </w:r>
      <w:r w:rsidR="008A4169">
        <w:rPr>
          <w:rFonts w:ascii="Arial" w:eastAsia="Calibri" w:hAnsi="Arial" w:cs="Arial"/>
          <w:sz w:val="20"/>
          <w:szCs w:val="20"/>
        </w:rPr>
        <w:t xml:space="preserve"> to participate in this survey.</w:t>
      </w:r>
    </w:p>
    <w:p w:rsidR="008A4169" w:rsidRPr="00345459" w:rsidRDefault="008A4169" w:rsidP="000641C9">
      <w:pPr>
        <w:spacing w:after="0" w:line="240" w:lineRule="auto"/>
        <w:rPr>
          <w:rFonts w:ascii="Arial" w:eastAsia="Calibri" w:hAnsi="Arial" w:cs="Arial"/>
          <w:sz w:val="20"/>
          <w:szCs w:val="20"/>
        </w:rPr>
      </w:pPr>
    </w:p>
    <w:p w:rsidR="000641C9" w:rsidRPr="00345459" w:rsidRDefault="000641C9" w:rsidP="000641C9">
      <w:pPr>
        <w:spacing w:after="0" w:line="240" w:lineRule="auto"/>
        <w:ind w:left="-180" w:right="-90"/>
        <w:rPr>
          <w:rFonts w:ascii="Arial" w:eastAsia="Calibri" w:hAnsi="Arial" w:cs="Arial"/>
          <w:b/>
          <w:sz w:val="20"/>
          <w:szCs w:val="20"/>
        </w:rPr>
      </w:pPr>
    </w:p>
    <w:p w:rsidR="000641C9" w:rsidRPr="00345459" w:rsidRDefault="000641C9" w:rsidP="000641C9">
      <w:pPr>
        <w:spacing w:after="0" w:line="240" w:lineRule="auto"/>
        <w:rPr>
          <w:rFonts w:ascii="Arial" w:eastAsia="Calibri" w:hAnsi="Arial" w:cs="Arial"/>
          <w:sz w:val="20"/>
          <w:szCs w:val="20"/>
        </w:rPr>
      </w:pPr>
      <w:r w:rsidRPr="00345459">
        <w:rPr>
          <w:rFonts w:ascii="Arial" w:eastAsia="Calibri" w:hAnsi="Arial" w:cs="Arial"/>
          <w:b/>
          <w:sz w:val="20"/>
          <w:szCs w:val="20"/>
        </w:rPr>
        <w:t>QUESTIONS</w:t>
      </w:r>
    </w:p>
    <w:p w:rsidR="000641C9" w:rsidRPr="00345459" w:rsidRDefault="000641C9" w:rsidP="000641C9">
      <w:pPr>
        <w:spacing w:after="0" w:line="240" w:lineRule="auto"/>
        <w:ind w:right="-90"/>
        <w:rPr>
          <w:rFonts w:ascii="Arial" w:eastAsia="Calibri" w:hAnsi="Arial" w:cs="Arial"/>
          <w:b/>
          <w:sz w:val="20"/>
          <w:szCs w:val="20"/>
        </w:rPr>
      </w:pPr>
      <w:r w:rsidRPr="00345459">
        <w:rPr>
          <w:rFonts w:ascii="Arial" w:eastAsia="Calibri" w:hAnsi="Arial" w:cs="Arial"/>
          <w:sz w:val="20"/>
          <w:szCs w:val="20"/>
        </w:rPr>
        <w:t>If you have questions about the survey, you may ask the Westat researcher facilitating the survey data collection</w:t>
      </w:r>
      <w:r w:rsidRPr="00345459">
        <w:rPr>
          <w:rFonts w:ascii="Arial" w:eastAsia="Calibri" w:hAnsi="Arial" w:cs="Arial"/>
          <w:b/>
          <w:sz w:val="20"/>
          <w:szCs w:val="20"/>
        </w:rPr>
        <w:t xml:space="preserve">. </w:t>
      </w:r>
      <w:r w:rsidRPr="00345459">
        <w:rPr>
          <w:rFonts w:ascii="Arial" w:eastAsia="Calibri" w:hAnsi="Arial" w:cs="Arial"/>
          <w:sz w:val="20"/>
          <w:szCs w:val="20"/>
        </w:rPr>
        <w:t>You may also contact the individuals below.</w:t>
      </w:r>
      <w:r w:rsidRPr="00345459">
        <w:rPr>
          <w:rFonts w:ascii="Arial" w:eastAsia="Calibri" w:hAnsi="Arial" w:cs="Arial"/>
          <w:b/>
          <w:sz w:val="20"/>
          <w:szCs w:val="20"/>
        </w:rPr>
        <w:t xml:space="preserve"> </w:t>
      </w:r>
    </w:p>
    <w:p w:rsidR="000641C9" w:rsidRPr="00345459" w:rsidRDefault="000641C9" w:rsidP="000641C9">
      <w:pPr>
        <w:spacing w:after="0" w:line="240" w:lineRule="auto"/>
        <w:ind w:left="-180" w:right="-90"/>
        <w:rPr>
          <w:rFonts w:ascii="Arial" w:eastAsia="Calibri" w:hAnsi="Arial" w:cs="Arial"/>
          <w:b/>
          <w:sz w:val="20"/>
          <w:szCs w:val="20"/>
        </w:rPr>
      </w:pPr>
    </w:p>
    <w:p w:rsidR="000641C9" w:rsidRPr="00345459" w:rsidRDefault="000641C9" w:rsidP="000641C9">
      <w:pPr>
        <w:spacing w:after="0" w:line="240" w:lineRule="auto"/>
        <w:ind w:left="-180" w:right="-90"/>
        <w:rPr>
          <w:rFonts w:ascii="Arial" w:eastAsia="Calibri" w:hAnsi="Arial" w:cs="Arial"/>
          <w:b/>
          <w:sz w:val="20"/>
          <w:szCs w:val="20"/>
        </w:rPr>
      </w:pPr>
    </w:p>
    <w:tbl>
      <w:tblPr>
        <w:tblW w:w="10188" w:type="dxa"/>
        <w:tblInd w:w="-72" w:type="dxa"/>
        <w:tblBorders>
          <w:insideH w:val="single" w:sz="4" w:space="0" w:color="auto"/>
        </w:tblBorders>
        <w:tblLook w:val="04A0"/>
      </w:tblPr>
      <w:tblGrid>
        <w:gridCol w:w="5058"/>
        <w:gridCol w:w="5130"/>
      </w:tblGrid>
      <w:tr w:rsidR="000641C9" w:rsidRPr="00345459" w:rsidTr="00310BDF">
        <w:tc>
          <w:tcPr>
            <w:tcW w:w="5058" w:type="dxa"/>
          </w:tcPr>
          <w:p w:rsidR="000641C9" w:rsidRPr="00345459" w:rsidRDefault="000641C9" w:rsidP="00310BDF">
            <w:pPr>
              <w:spacing w:after="0" w:line="240" w:lineRule="auto"/>
              <w:ind w:right="-90"/>
              <w:rPr>
                <w:rFonts w:ascii="Arial" w:eastAsia="Calibri" w:hAnsi="Arial" w:cs="Arial"/>
                <w:sz w:val="20"/>
                <w:szCs w:val="20"/>
              </w:rPr>
            </w:pPr>
            <w:r w:rsidRPr="00345459">
              <w:rPr>
                <w:rFonts w:ascii="Arial" w:eastAsia="Calibri" w:hAnsi="Arial" w:cs="Arial"/>
                <w:sz w:val="20"/>
                <w:szCs w:val="20"/>
              </w:rPr>
              <w:t xml:space="preserve">For questions about the RISE study, please </w:t>
            </w:r>
          </w:p>
          <w:p w:rsidR="000641C9" w:rsidRPr="00345459" w:rsidRDefault="000641C9" w:rsidP="00DE0E97">
            <w:pPr>
              <w:spacing w:after="0" w:line="240" w:lineRule="auto"/>
              <w:ind w:right="-90"/>
              <w:rPr>
                <w:rFonts w:ascii="Arial" w:eastAsia="Calibri" w:hAnsi="Arial" w:cs="Arial"/>
                <w:sz w:val="20"/>
                <w:szCs w:val="20"/>
              </w:rPr>
            </w:pPr>
            <w:r w:rsidRPr="00345459">
              <w:rPr>
                <w:rFonts w:ascii="Arial" w:eastAsia="Calibri" w:hAnsi="Arial" w:cs="Arial"/>
                <w:sz w:val="20"/>
                <w:szCs w:val="20"/>
              </w:rPr>
              <w:t>contact:</w:t>
            </w:r>
          </w:p>
          <w:p w:rsidR="000641C9" w:rsidRPr="00345459" w:rsidRDefault="000641C9" w:rsidP="00DE0E97">
            <w:pPr>
              <w:spacing w:after="0"/>
              <w:ind w:right="-90"/>
              <w:rPr>
                <w:rFonts w:ascii="Arial" w:eastAsia="Calibri" w:hAnsi="Arial" w:cs="Arial"/>
                <w:sz w:val="20"/>
                <w:szCs w:val="20"/>
              </w:rPr>
            </w:pPr>
          </w:p>
          <w:p w:rsidR="000641C9" w:rsidRPr="00345459" w:rsidRDefault="000641C9" w:rsidP="00DE0E97">
            <w:pPr>
              <w:spacing w:after="0"/>
              <w:ind w:right="-90"/>
              <w:rPr>
                <w:rFonts w:ascii="Arial" w:eastAsia="Calibri" w:hAnsi="Arial" w:cs="Arial"/>
                <w:sz w:val="20"/>
                <w:szCs w:val="20"/>
              </w:rPr>
            </w:pPr>
            <w:r w:rsidRPr="00345459">
              <w:rPr>
                <w:rFonts w:ascii="Arial" w:eastAsia="Calibri" w:hAnsi="Arial" w:cs="Arial"/>
                <w:sz w:val="20"/>
                <w:szCs w:val="20"/>
              </w:rPr>
              <w:t xml:space="preserve">Jaymie Lorthridge, </w:t>
            </w:r>
            <w:r w:rsidRPr="00345459">
              <w:rPr>
                <w:rFonts w:ascii="Arial" w:eastAsia="Calibri" w:hAnsi="Arial" w:cs="Arial"/>
                <w:i/>
                <w:sz w:val="20"/>
                <w:szCs w:val="20"/>
              </w:rPr>
              <w:t>Westat Study Contact</w:t>
            </w:r>
          </w:p>
          <w:p w:rsidR="000641C9" w:rsidRPr="00345459" w:rsidRDefault="000641C9" w:rsidP="00DE0E97">
            <w:pPr>
              <w:spacing w:after="0"/>
              <w:ind w:left="18"/>
              <w:rPr>
                <w:rFonts w:ascii="Arial" w:eastAsia="Calibri" w:hAnsi="Arial" w:cs="Arial"/>
                <w:sz w:val="20"/>
                <w:szCs w:val="20"/>
              </w:rPr>
            </w:pPr>
            <w:r w:rsidRPr="00345459">
              <w:rPr>
                <w:rFonts w:ascii="Arial" w:eastAsia="Calibri" w:hAnsi="Arial" w:cs="Arial"/>
                <w:sz w:val="20"/>
                <w:szCs w:val="20"/>
              </w:rPr>
              <w:t>1-800-WESTAT1 (937-8281), x5871</w:t>
            </w:r>
          </w:p>
          <w:p w:rsidR="000641C9" w:rsidRPr="00345459" w:rsidRDefault="00A44D3D" w:rsidP="00DE0E97">
            <w:pPr>
              <w:spacing w:after="0" w:line="240" w:lineRule="auto"/>
              <w:ind w:right="-90"/>
              <w:rPr>
                <w:rFonts w:ascii="Arial" w:eastAsia="Calibri" w:hAnsi="Arial" w:cs="Arial"/>
                <w:sz w:val="20"/>
                <w:szCs w:val="20"/>
              </w:rPr>
            </w:pPr>
            <w:hyperlink r:id="rId12" w:history="1">
              <w:r w:rsidR="000641C9" w:rsidRPr="00345459">
                <w:rPr>
                  <w:rFonts w:ascii="Arial" w:eastAsia="Times New Roman" w:hAnsi="Arial" w:cs="Times New Roman"/>
                  <w:color w:val="0000FF" w:themeColor="hyperlink"/>
                  <w:szCs w:val="20"/>
                  <w:u w:val="single"/>
                </w:rPr>
                <w:t>JaymieLorthridge@westat.com</w:t>
              </w:r>
            </w:hyperlink>
          </w:p>
          <w:p w:rsidR="000641C9" w:rsidRPr="00345459" w:rsidRDefault="000641C9" w:rsidP="00DE0E97">
            <w:pPr>
              <w:spacing w:after="0" w:line="240" w:lineRule="auto"/>
              <w:rPr>
                <w:rFonts w:ascii="Arial" w:eastAsia="Calibri" w:hAnsi="Arial" w:cs="Arial"/>
                <w:sz w:val="20"/>
                <w:szCs w:val="20"/>
              </w:rPr>
            </w:pPr>
          </w:p>
          <w:p w:rsidR="000641C9" w:rsidRPr="00345459" w:rsidRDefault="000641C9" w:rsidP="00DE0E97">
            <w:pPr>
              <w:spacing w:after="0" w:line="240" w:lineRule="auto"/>
              <w:rPr>
                <w:rFonts w:ascii="Arial" w:eastAsia="Calibri" w:hAnsi="Arial" w:cs="Arial"/>
                <w:sz w:val="20"/>
                <w:szCs w:val="20"/>
              </w:rPr>
            </w:pPr>
          </w:p>
          <w:p w:rsidR="000641C9" w:rsidRPr="00345459" w:rsidRDefault="000641C9" w:rsidP="00DE0E97">
            <w:pPr>
              <w:spacing w:after="0" w:line="240" w:lineRule="auto"/>
              <w:rPr>
                <w:rFonts w:ascii="Arial" w:eastAsia="Calibri" w:hAnsi="Arial" w:cs="Arial"/>
                <w:sz w:val="20"/>
                <w:szCs w:val="20"/>
              </w:rPr>
            </w:pPr>
          </w:p>
          <w:p w:rsidR="000641C9" w:rsidRPr="00345459" w:rsidRDefault="000641C9" w:rsidP="00DE0E97">
            <w:pPr>
              <w:spacing w:after="0" w:line="240" w:lineRule="auto"/>
              <w:rPr>
                <w:rFonts w:ascii="Arial" w:eastAsia="Calibri" w:hAnsi="Arial" w:cs="Arial"/>
                <w:sz w:val="20"/>
                <w:szCs w:val="20"/>
              </w:rPr>
            </w:pPr>
          </w:p>
        </w:tc>
        <w:tc>
          <w:tcPr>
            <w:tcW w:w="5130" w:type="dxa"/>
          </w:tcPr>
          <w:p w:rsidR="000641C9" w:rsidRPr="00345459" w:rsidRDefault="000641C9" w:rsidP="00DE0E97">
            <w:pPr>
              <w:spacing w:after="0" w:line="240" w:lineRule="auto"/>
              <w:rPr>
                <w:rFonts w:ascii="Arial" w:eastAsia="Calibri" w:hAnsi="Arial" w:cs="Arial"/>
                <w:sz w:val="20"/>
                <w:szCs w:val="20"/>
              </w:rPr>
            </w:pPr>
            <w:r w:rsidRPr="00345459">
              <w:rPr>
                <w:rFonts w:ascii="Arial" w:eastAsia="Calibri" w:hAnsi="Arial" w:cs="Arial"/>
                <w:sz w:val="20"/>
                <w:szCs w:val="20"/>
              </w:rPr>
              <w:t xml:space="preserve">You can learn more about your rights as a part of the study from the </w:t>
            </w:r>
            <w:r w:rsidRPr="00345459">
              <w:rPr>
                <w:rFonts w:ascii="Arial" w:eastAsia="Calibri" w:hAnsi="Arial" w:cs="Arial"/>
                <w:i/>
                <w:sz w:val="20"/>
                <w:szCs w:val="20"/>
              </w:rPr>
              <w:t xml:space="preserve">Research Participant’s Bill of Rights </w:t>
            </w:r>
            <w:r w:rsidRPr="00345459">
              <w:rPr>
                <w:rFonts w:ascii="Arial" w:eastAsia="Calibri" w:hAnsi="Arial" w:cs="Arial"/>
                <w:sz w:val="20"/>
                <w:szCs w:val="20"/>
              </w:rPr>
              <w:t>document</w:t>
            </w:r>
            <w:r w:rsidR="00443EC9">
              <w:rPr>
                <w:rFonts w:ascii="Arial" w:eastAsia="Calibri" w:hAnsi="Arial" w:cs="Arial"/>
                <w:sz w:val="20"/>
                <w:szCs w:val="20"/>
              </w:rPr>
              <w:t xml:space="preserve"> that was distributed at the pretest</w:t>
            </w:r>
            <w:r w:rsidRPr="00345459">
              <w:rPr>
                <w:rFonts w:ascii="Arial" w:eastAsia="Calibri" w:hAnsi="Arial" w:cs="Arial"/>
                <w:sz w:val="20"/>
                <w:szCs w:val="20"/>
              </w:rPr>
              <w:t>. For additional questions about  your rights as a participant in this study, contact:</w:t>
            </w:r>
          </w:p>
          <w:p w:rsidR="000641C9" w:rsidRPr="00345459" w:rsidRDefault="000641C9" w:rsidP="00DE0E97">
            <w:pPr>
              <w:spacing w:after="0" w:line="240" w:lineRule="auto"/>
              <w:ind w:left="18"/>
              <w:rPr>
                <w:rFonts w:ascii="Arial" w:eastAsia="Calibri" w:hAnsi="Arial" w:cs="Arial"/>
                <w:sz w:val="20"/>
                <w:szCs w:val="20"/>
              </w:rPr>
            </w:pPr>
          </w:p>
          <w:p w:rsidR="000641C9" w:rsidRPr="00345459" w:rsidRDefault="000641C9" w:rsidP="00DE0E97">
            <w:pPr>
              <w:spacing w:after="0" w:line="240" w:lineRule="auto"/>
              <w:ind w:left="18"/>
              <w:rPr>
                <w:rFonts w:ascii="Arial" w:eastAsia="Calibri" w:hAnsi="Arial" w:cs="Arial"/>
                <w:sz w:val="20"/>
                <w:szCs w:val="20"/>
              </w:rPr>
            </w:pPr>
            <w:r w:rsidRPr="00345459">
              <w:rPr>
                <w:rFonts w:ascii="Arial" w:eastAsia="Calibri" w:hAnsi="Arial" w:cs="Arial"/>
                <w:i/>
                <w:sz w:val="20"/>
                <w:szCs w:val="20"/>
              </w:rPr>
              <w:t>The</w:t>
            </w:r>
            <w:r w:rsidRPr="00345459">
              <w:rPr>
                <w:rFonts w:ascii="Arial" w:eastAsia="Calibri" w:hAnsi="Arial" w:cs="Arial"/>
                <w:sz w:val="20"/>
                <w:szCs w:val="20"/>
              </w:rPr>
              <w:t xml:space="preserve"> </w:t>
            </w:r>
            <w:r w:rsidRPr="00345459">
              <w:rPr>
                <w:rFonts w:ascii="Arial" w:eastAsia="Calibri" w:hAnsi="Arial" w:cs="Arial"/>
                <w:i/>
                <w:sz w:val="20"/>
                <w:szCs w:val="20"/>
              </w:rPr>
              <w:t>State of California</w:t>
            </w:r>
            <w:r w:rsidRPr="00345459">
              <w:rPr>
                <w:rFonts w:ascii="Arial" w:eastAsia="Calibri" w:hAnsi="Arial" w:cs="Arial"/>
                <w:sz w:val="20"/>
                <w:szCs w:val="20"/>
              </w:rPr>
              <w:t xml:space="preserve"> </w:t>
            </w:r>
            <w:r w:rsidRPr="00345459">
              <w:rPr>
                <w:rFonts w:ascii="Arial" w:eastAsia="Calibri" w:hAnsi="Arial" w:cs="Arial"/>
                <w:i/>
                <w:sz w:val="20"/>
                <w:szCs w:val="20"/>
              </w:rPr>
              <w:t xml:space="preserve">Committee for the Protection of Human Subjects, </w:t>
            </w:r>
            <w:r w:rsidRPr="00345459">
              <w:rPr>
                <w:rFonts w:ascii="Arial" w:eastAsia="Calibri" w:hAnsi="Arial" w:cs="Arial"/>
                <w:sz w:val="20"/>
                <w:szCs w:val="20"/>
              </w:rPr>
              <w:t>(916) 326-3660</w:t>
            </w:r>
          </w:p>
          <w:p w:rsidR="000641C9" w:rsidRPr="00345459" w:rsidRDefault="000641C9" w:rsidP="00DE0E97">
            <w:pPr>
              <w:spacing w:after="0" w:line="240" w:lineRule="auto"/>
              <w:ind w:left="18"/>
              <w:rPr>
                <w:rFonts w:ascii="Arial" w:eastAsia="Calibri" w:hAnsi="Arial" w:cs="Arial"/>
                <w:sz w:val="20"/>
                <w:szCs w:val="20"/>
              </w:rPr>
            </w:pPr>
          </w:p>
        </w:tc>
      </w:tr>
    </w:tbl>
    <w:p w:rsidR="000641C9" w:rsidRPr="00345459" w:rsidRDefault="000641C9" w:rsidP="000641C9">
      <w:pPr>
        <w:spacing w:after="0" w:line="240" w:lineRule="auto"/>
        <w:rPr>
          <w:rFonts w:ascii="Arial" w:eastAsia="Calibri" w:hAnsi="Arial" w:cs="Arial"/>
          <w:sz w:val="20"/>
          <w:szCs w:val="20"/>
        </w:rPr>
      </w:pPr>
    </w:p>
    <w:p w:rsidR="002E6AFC" w:rsidRDefault="007D715F" w:rsidP="005906D0"/>
    <w:sectPr w:rsidR="002E6AFC" w:rsidSect="005906D0">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EAC" w:rsidRDefault="00650EAC" w:rsidP="000641C9">
      <w:pPr>
        <w:spacing w:after="0" w:line="240" w:lineRule="auto"/>
      </w:pPr>
      <w:r>
        <w:separator/>
      </w:r>
    </w:p>
  </w:endnote>
  <w:endnote w:type="continuationSeparator" w:id="0">
    <w:p w:rsidR="00650EAC" w:rsidRDefault="00650EAC" w:rsidP="000641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4846277"/>
      <w:docPartObj>
        <w:docPartGallery w:val="Page Numbers (Bottom of Page)"/>
        <w:docPartUnique/>
      </w:docPartObj>
    </w:sdtPr>
    <w:sdtEndPr>
      <w:rPr>
        <w:noProof/>
      </w:rPr>
    </w:sdtEndPr>
    <w:sdtContent>
      <w:p w:rsidR="00C666BD" w:rsidRDefault="00A44D3D">
        <w:pPr>
          <w:pStyle w:val="Footer"/>
          <w:jc w:val="center"/>
        </w:pPr>
        <w:r>
          <w:fldChar w:fldCharType="begin"/>
        </w:r>
        <w:r w:rsidR="00C666BD">
          <w:instrText xml:space="preserve"> PAGE   \* MERGEFORMAT </w:instrText>
        </w:r>
        <w:r>
          <w:fldChar w:fldCharType="separate"/>
        </w:r>
        <w:r w:rsidR="007D715F">
          <w:rPr>
            <w:noProof/>
          </w:rPr>
          <w:t>2</w:t>
        </w:r>
        <w:r>
          <w:rPr>
            <w:noProof/>
          </w:rPr>
          <w:fldChar w:fldCharType="end"/>
        </w:r>
      </w:p>
    </w:sdtContent>
  </w:sdt>
  <w:p w:rsidR="00C666BD" w:rsidRDefault="00C666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6D0" w:rsidRPr="00A73F9A" w:rsidRDefault="005906D0" w:rsidP="005906D0">
    <w:pPr>
      <w:spacing w:after="0" w:line="240" w:lineRule="auto"/>
      <w:rPr>
        <w:rFonts w:ascii="Arial" w:hAnsi="Arial" w:cs="Arial"/>
        <w:i/>
        <w:iCs/>
        <w:sz w:val="18"/>
        <w:szCs w:val="18"/>
      </w:rPr>
    </w:pPr>
    <w:r w:rsidRPr="00A73F9A">
      <w:rPr>
        <w:rFonts w:ascii="Arial" w:hAnsi="Arial" w:cs="Arial"/>
        <w:b/>
        <w:bCs/>
        <w:sz w:val="18"/>
        <w:szCs w:val="18"/>
      </w:rPr>
      <w:t>Date of IRB approval of this consent:</w:t>
    </w:r>
    <w:r w:rsidRPr="00A73F9A">
      <w:rPr>
        <w:rFonts w:ascii="Arial" w:hAnsi="Arial" w:cs="Arial"/>
        <w:sz w:val="18"/>
        <w:szCs w:val="18"/>
      </w:rPr>
      <w:t> </w:t>
    </w:r>
    <w:r w:rsidRPr="00A73F9A">
      <w:rPr>
        <w:rFonts w:ascii="Arial" w:hAnsi="Arial" w:cs="Arial"/>
        <w:b/>
        <w:sz w:val="18"/>
        <w:szCs w:val="18"/>
      </w:rPr>
      <w:t>11/30/12</w:t>
    </w:r>
  </w:p>
  <w:p w:rsidR="005906D0" w:rsidRPr="00A73F9A" w:rsidRDefault="005906D0" w:rsidP="005906D0">
    <w:pPr>
      <w:spacing w:after="0" w:line="240" w:lineRule="auto"/>
      <w:rPr>
        <w:rFonts w:ascii="Arial" w:hAnsi="Arial" w:cs="Arial"/>
        <w:sz w:val="18"/>
        <w:szCs w:val="18"/>
      </w:rPr>
    </w:pPr>
    <w:r w:rsidRPr="00A73F9A">
      <w:rPr>
        <w:rFonts w:ascii="Arial" w:hAnsi="Arial" w:cs="Arial"/>
        <w:b/>
        <w:bCs/>
        <w:sz w:val="18"/>
        <w:szCs w:val="18"/>
      </w:rPr>
      <w:t>Expiration date of IRB approval of this consent: 10/1/13</w:t>
    </w:r>
  </w:p>
  <w:p w:rsidR="00BE2B7B" w:rsidRDefault="005906D0" w:rsidP="00BE2B7B">
    <w:pPr>
      <w:pStyle w:val="Footer"/>
      <w:keepLines/>
      <w:tabs>
        <w:tab w:val="center" w:pos="4320"/>
        <w:tab w:val="right" w:pos="8640"/>
      </w:tabs>
      <w:spacing w:before="120"/>
      <w:rPr>
        <w:noProof/>
      </w:rPr>
    </w:pPr>
    <w:r w:rsidRPr="00A73F9A">
      <w:rPr>
        <w:rFonts w:ascii="Arial" w:hAnsi="Arial" w:cs="Arial"/>
        <w:b/>
        <w:bCs/>
        <w:sz w:val="18"/>
        <w:szCs w:val="18"/>
      </w:rPr>
      <w:t xml:space="preserve">OMB NO: </w:t>
    </w:r>
    <w:proofErr w:type="spellStart"/>
    <w:r w:rsidRPr="00A73F9A">
      <w:rPr>
        <w:rFonts w:ascii="Arial" w:hAnsi="Arial" w:cs="Arial"/>
        <w:b/>
        <w:bCs/>
        <w:sz w:val="18"/>
        <w:szCs w:val="18"/>
      </w:rPr>
      <w:t>xxxx-xxxx</w:t>
    </w:r>
    <w:proofErr w:type="spellEnd"/>
    <w:r w:rsidRPr="00A73F9A">
      <w:rPr>
        <w:rFonts w:ascii="Arial" w:hAnsi="Arial" w:cs="Arial"/>
        <w:b/>
        <w:bCs/>
        <w:sz w:val="18"/>
        <w:szCs w:val="18"/>
      </w:rPr>
      <w:br/>
      <w:t>EXPIRATION DATE: xx/xx/</w:t>
    </w:r>
    <w:proofErr w:type="spellStart"/>
    <w:r w:rsidRPr="00A73F9A">
      <w:rPr>
        <w:rFonts w:ascii="Arial" w:hAnsi="Arial" w:cs="Arial"/>
        <w:b/>
        <w:bCs/>
        <w:sz w:val="18"/>
        <w:szCs w:val="18"/>
      </w:rPr>
      <w:t>xxxx</w:t>
    </w:r>
    <w:proofErr w:type="spellEnd"/>
    <w:r w:rsidRPr="00A73F9A">
      <w:rPr>
        <w:rFonts w:ascii="Arial" w:hAnsi="Arial" w:cs="Arial"/>
        <w:b/>
        <w:bCs/>
        <w:sz w:val="18"/>
        <w:szCs w:val="18"/>
      </w:rPr>
      <w:br/>
    </w:r>
    <w:sdt>
      <w:sdtPr>
        <w:id w:val="941647218"/>
        <w:docPartObj>
          <w:docPartGallery w:val="Page Numbers (Bottom of Page)"/>
          <w:docPartUnique/>
        </w:docPartObj>
      </w:sdtPr>
      <w:sdtEndPr>
        <w:rPr>
          <w:noProof/>
        </w:rPr>
      </w:sdtEndPr>
      <w:sdtContent>
        <w:r w:rsidR="00BE2B7B">
          <w:rPr>
            <w:rFonts w:cstheme="minorHAnsi"/>
            <w:b/>
            <w:bCs/>
            <w:i/>
            <w:sz w:val="18"/>
            <w:szCs w:val="18"/>
          </w:rPr>
          <w:t xml:space="preserve">Burden Statement: </w:t>
        </w:r>
        <w:r w:rsidR="00BE2B7B">
          <w:rPr>
            <w:rFonts w:cstheme="minorHAnsi"/>
            <w:i/>
            <w:sz w:val="18"/>
            <w:szCs w:val="18"/>
          </w:rPr>
          <w:t>This collection of information is voluntary and will be used to evaluate the Permanency Innovations Initiative. Public reporting burden of the collection of information described in this Information Sheet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0970-0355), Office of Planning, Research and Evaluation, Administration for Children and Families, Department of Health and Human Services, 370 L’Enfant Promenade S.W., Washington DC 20447.</w:t>
        </w:r>
      </w:sdtContent>
    </w:sdt>
  </w:p>
  <w:p w:rsidR="006D6386" w:rsidRDefault="006D6386">
    <w:pPr>
      <w:pStyle w:val="Footer"/>
      <w:rPr>
        <w:rFonts w:ascii="Arial" w:hAnsi="Arial" w:cs="Arial"/>
        <w:sz w:val="18"/>
        <w:szCs w:val="18"/>
      </w:rPr>
    </w:pPr>
  </w:p>
  <w:sdt>
    <w:sdtPr>
      <w:id w:val="1193260915"/>
      <w:docPartObj>
        <w:docPartGallery w:val="Page Numbers (Bottom of Page)"/>
        <w:docPartUnique/>
      </w:docPartObj>
    </w:sdtPr>
    <w:sdtEndPr>
      <w:rPr>
        <w:noProof/>
      </w:rPr>
    </w:sdtEndPr>
    <w:sdtContent>
      <w:p w:rsidR="00C666BD" w:rsidRPr="00C666BD" w:rsidRDefault="00A44D3D" w:rsidP="00C666BD">
        <w:pPr>
          <w:spacing w:after="0" w:line="240" w:lineRule="auto"/>
          <w:jc w:val="center"/>
        </w:pPr>
        <w:r>
          <w:fldChar w:fldCharType="begin"/>
        </w:r>
        <w:r w:rsidR="00C666BD">
          <w:instrText xml:space="preserve"> PAGE   \* MERGEFORMAT </w:instrText>
        </w:r>
        <w:r>
          <w:fldChar w:fldCharType="separate"/>
        </w:r>
        <w:r w:rsidR="007D715F">
          <w:rPr>
            <w:noProof/>
          </w:rPr>
          <w:t>1</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EAC" w:rsidRDefault="00650EAC" w:rsidP="000641C9">
      <w:pPr>
        <w:spacing w:after="0" w:line="240" w:lineRule="auto"/>
      </w:pPr>
      <w:r>
        <w:separator/>
      </w:r>
    </w:p>
  </w:footnote>
  <w:footnote w:type="continuationSeparator" w:id="0">
    <w:p w:rsidR="00650EAC" w:rsidRDefault="00650EAC" w:rsidP="000641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6D0" w:rsidRPr="005906D0" w:rsidRDefault="005906D0" w:rsidP="005906D0">
    <w:pPr>
      <w:pStyle w:val="Header"/>
      <w:jc w:val="center"/>
      <w:rPr>
        <w:sz w:val="28"/>
        <w:szCs w:val="28"/>
      </w:rPr>
    </w:pPr>
    <w:r w:rsidRPr="005906D0">
      <w:rPr>
        <w:sz w:val="28"/>
        <w:szCs w:val="28"/>
      </w:rPr>
      <w:t>RISE</w:t>
    </w:r>
    <w:r w:rsidR="002240A0">
      <w:rPr>
        <w:sz w:val="28"/>
        <w:szCs w:val="28"/>
      </w:rPr>
      <w:t xml:space="preserve"> Posttest</w:t>
    </w:r>
    <w:r w:rsidRPr="005906D0">
      <w:rPr>
        <w:sz w:val="28"/>
        <w:szCs w:val="28"/>
      </w:rPr>
      <w:t xml:space="preserve"> Consent Information Sheet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6D0" w:rsidRPr="005906D0" w:rsidRDefault="005906D0" w:rsidP="005906D0">
    <w:pPr>
      <w:pStyle w:val="Header"/>
      <w:jc w:val="center"/>
      <w:rPr>
        <w:sz w:val="28"/>
        <w:szCs w:val="28"/>
      </w:rPr>
    </w:pPr>
    <w:r w:rsidRPr="005906D0">
      <w:rPr>
        <w:sz w:val="28"/>
        <w:szCs w:val="28"/>
      </w:rPr>
      <w:t>RISE Posttest Consent Information Sheet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00786"/>
    <w:multiLevelType w:val="multilevel"/>
    <w:tmpl w:val="C62289C0"/>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B8A53FD"/>
    <w:multiLevelType w:val="hybridMultilevel"/>
    <w:tmpl w:val="6116F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26667E"/>
    <w:multiLevelType w:val="hybridMultilevel"/>
    <w:tmpl w:val="90463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rsids>
    <w:rsidRoot w:val="000641C9"/>
    <w:rsid w:val="0001224D"/>
    <w:rsid w:val="000641C9"/>
    <w:rsid w:val="000A3E79"/>
    <w:rsid w:val="00133FFD"/>
    <w:rsid w:val="002240A0"/>
    <w:rsid w:val="00246AD7"/>
    <w:rsid w:val="002538F1"/>
    <w:rsid w:val="00310BDF"/>
    <w:rsid w:val="003B0750"/>
    <w:rsid w:val="003F5C11"/>
    <w:rsid w:val="00443EC9"/>
    <w:rsid w:val="0049008F"/>
    <w:rsid w:val="005134D5"/>
    <w:rsid w:val="00520D30"/>
    <w:rsid w:val="005906D0"/>
    <w:rsid w:val="005B5C0E"/>
    <w:rsid w:val="00650EAC"/>
    <w:rsid w:val="006D6386"/>
    <w:rsid w:val="007312BA"/>
    <w:rsid w:val="007718E5"/>
    <w:rsid w:val="00776E71"/>
    <w:rsid w:val="007D715F"/>
    <w:rsid w:val="008A4169"/>
    <w:rsid w:val="00913F69"/>
    <w:rsid w:val="009909B3"/>
    <w:rsid w:val="009918E8"/>
    <w:rsid w:val="009B58CE"/>
    <w:rsid w:val="00A44D3D"/>
    <w:rsid w:val="00A63C7C"/>
    <w:rsid w:val="00A67E59"/>
    <w:rsid w:val="00B27BC9"/>
    <w:rsid w:val="00B8343B"/>
    <w:rsid w:val="00BE2B7B"/>
    <w:rsid w:val="00C666BD"/>
    <w:rsid w:val="00CC3D5D"/>
    <w:rsid w:val="00D778B5"/>
    <w:rsid w:val="00DB3766"/>
    <w:rsid w:val="00E35D44"/>
    <w:rsid w:val="00E90B3C"/>
    <w:rsid w:val="00FD71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1C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1C9"/>
    <w:rPr>
      <w:rFonts w:eastAsiaTheme="minorEastAsia"/>
    </w:rPr>
  </w:style>
  <w:style w:type="paragraph" w:styleId="Footer">
    <w:name w:val="footer"/>
    <w:basedOn w:val="Normal"/>
    <w:link w:val="FooterChar"/>
    <w:uiPriority w:val="99"/>
    <w:unhideWhenUsed/>
    <w:rsid w:val="00064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1C9"/>
    <w:rPr>
      <w:rFonts w:eastAsiaTheme="minorEastAsia"/>
    </w:rPr>
  </w:style>
  <w:style w:type="paragraph" w:styleId="BalloonText">
    <w:name w:val="Balloon Text"/>
    <w:basedOn w:val="Normal"/>
    <w:link w:val="BalloonTextChar"/>
    <w:uiPriority w:val="99"/>
    <w:semiHidden/>
    <w:unhideWhenUsed/>
    <w:rsid w:val="000641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1C9"/>
    <w:rPr>
      <w:rFonts w:ascii="Tahoma" w:eastAsiaTheme="minorEastAsia" w:hAnsi="Tahoma" w:cs="Tahoma"/>
      <w:sz w:val="16"/>
      <w:szCs w:val="16"/>
    </w:rPr>
  </w:style>
  <w:style w:type="table" w:styleId="TableGrid">
    <w:name w:val="Table Grid"/>
    <w:basedOn w:val="TableNormal"/>
    <w:uiPriority w:val="59"/>
    <w:rsid w:val="009B58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134D5"/>
    <w:rPr>
      <w:color w:val="0000FF" w:themeColor="hyperlink"/>
      <w:u w:val="single"/>
    </w:rPr>
  </w:style>
  <w:style w:type="character" w:styleId="CommentReference">
    <w:name w:val="annotation reference"/>
    <w:basedOn w:val="DefaultParagraphFont"/>
    <w:uiPriority w:val="99"/>
    <w:semiHidden/>
    <w:unhideWhenUsed/>
    <w:rsid w:val="00E90B3C"/>
    <w:rPr>
      <w:sz w:val="16"/>
      <w:szCs w:val="16"/>
    </w:rPr>
  </w:style>
  <w:style w:type="paragraph" w:styleId="CommentText">
    <w:name w:val="annotation text"/>
    <w:basedOn w:val="Normal"/>
    <w:link w:val="CommentTextChar"/>
    <w:uiPriority w:val="99"/>
    <w:semiHidden/>
    <w:unhideWhenUsed/>
    <w:rsid w:val="00E90B3C"/>
    <w:pPr>
      <w:spacing w:line="240" w:lineRule="auto"/>
    </w:pPr>
    <w:rPr>
      <w:sz w:val="20"/>
      <w:szCs w:val="20"/>
    </w:rPr>
  </w:style>
  <w:style w:type="character" w:customStyle="1" w:styleId="CommentTextChar">
    <w:name w:val="Comment Text Char"/>
    <w:basedOn w:val="DefaultParagraphFont"/>
    <w:link w:val="CommentText"/>
    <w:uiPriority w:val="99"/>
    <w:semiHidden/>
    <w:rsid w:val="00E90B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90B3C"/>
    <w:rPr>
      <w:b/>
      <w:bCs/>
    </w:rPr>
  </w:style>
  <w:style w:type="character" w:customStyle="1" w:styleId="CommentSubjectChar">
    <w:name w:val="Comment Subject Char"/>
    <w:basedOn w:val="CommentTextChar"/>
    <w:link w:val="CommentSubject"/>
    <w:uiPriority w:val="99"/>
    <w:semiHidden/>
    <w:rsid w:val="00E90B3C"/>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1C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1C9"/>
    <w:rPr>
      <w:rFonts w:eastAsiaTheme="minorEastAsia"/>
    </w:rPr>
  </w:style>
  <w:style w:type="paragraph" w:styleId="Footer">
    <w:name w:val="footer"/>
    <w:basedOn w:val="Normal"/>
    <w:link w:val="FooterChar"/>
    <w:uiPriority w:val="99"/>
    <w:unhideWhenUsed/>
    <w:rsid w:val="00064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1C9"/>
    <w:rPr>
      <w:rFonts w:eastAsiaTheme="minorEastAsia"/>
    </w:rPr>
  </w:style>
  <w:style w:type="paragraph" w:styleId="BalloonText">
    <w:name w:val="Balloon Text"/>
    <w:basedOn w:val="Normal"/>
    <w:link w:val="BalloonTextChar"/>
    <w:uiPriority w:val="99"/>
    <w:semiHidden/>
    <w:unhideWhenUsed/>
    <w:rsid w:val="000641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1C9"/>
    <w:rPr>
      <w:rFonts w:ascii="Tahoma" w:eastAsiaTheme="minorEastAsia" w:hAnsi="Tahoma" w:cs="Tahoma"/>
      <w:sz w:val="16"/>
      <w:szCs w:val="16"/>
    </w:rPr>
  </w:style>
  <w:style w:type="table" w:styleId="TableGrid">
    <w:name w:val="Table Grid"/>
    <w:basedOn w:val="TableNormal"/>
    <w:uiPriority w:val="59"/>
    <w:rsid w:val="009B58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134D5"/>
    <w:rPr>
      <w:color w:val="0000FF" w:themeColor="hyperlink"/>
      <w:u w:val="single"/>
    </w:rPr>
  </w:style>
  <w:style w:type="character" w:styleId="CommentReference">
    <w:name w:val="annotation reference"/>
    <w:basedOn w:val="DefaultParagraphFont"/>
    <w:uiPriority w:val="99"/>
    <w:semiHidden/>
    <w:unhideWhenUsed/>
    <w:rsid w:val="00E90B3C"/>
    <w:rPr>
      <w:sz w:val="16"/>
      <w:szCs w:val="16"/>
    </w:rPr>
  </w:style>
  <w:style w:type="paragraph" w:styleId="CommentText">
    <w:name w:val="annotation text"/>
    <w:basedOn w:val="Normal"/>
    <w:link w:val="CommentTextChar"/>
    <w:uiPriority w:val="99"/>
    <w:semiHidden/>
    <w:unhideWhenUsed/>
    <w:rsid w:val="00E90B3C"/>
    <w:pPr>
      <w:spacing w:line="240" w:lineRule="auto"/>
    </w:pPr>
    <w:rPr>
      <w:sz w:val="20"/>
      <w:szCs w:val="20"/>
    </w:rPr>
  </w:style>
  <w:style w:type="character" w:customStyle="1" w:styleId="CommentTextChar">
    <w:name w:val="Comment Text Char"/>
    <w:basedOn w:val="DefaultParagraphFont"/>
    <w:link w:val="CommentText"/>
    <w:uiPriority w:val="99"/>
    <w:semiHidden/>
    <w:rsid w:val="00E90B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90B3C"/>
    <w:rPr>
      <w:b/>
      <w:bCs/>
    </w:rPr>
  </w:style>
  <w:style w:type="character" w:customStyle="1" w:styleId="CommentSubjectChar">
    <w:name w:val="Comment Subject Char"/>
    <w:basedOn w:val="CommentTextChar"/>
    <w:link w:val="CommentSubject"/>
    <w:uiPriority w:val="99"/>
    <w:semiHidden/>
    <w:rsid w:val="00E90B3C"/>
    <w:rPr>
      <w:rFonts w:eastAsiaTheme="minorEastAsia"/>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zQuinn@westa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835B359ACD9B41BB9C4DBC7FD773AD" ma:contentTypeVersion="4" ma:contentTypeDescription="Create a new document." ma:contentTypeScope="" ma:versionID="66e7893d7daafdc7b8a0934c17461ac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5AD89-1FB2-4BA8-A3DF-2E0A8112B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57A3DAD-9BBB-4B0B-810D-12FC5160BEBA}">
  <ds:schemaRefs>
    <ds:schemaRef ds:uri="http://schemas.microsoft.com/sharepoint/v3/contenttype/forms"/>
  </ds:schemaRefs>
</ds:datastoreItem>
</file>

<file path=customXml/itemProps3.xml><?xml version="1.0" encoding="utf-8"?>
<ds:datastoreItem xmlns:ds="http://schemas.openxmlformats.org/officeDocument/2006/customXml" ds:itemID="{BFEF217C-9625-47F8-B1ED-8556995F73AB}">
  <ds:schemaRefs>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51E3EBFB-0A17-4F6B-8680-4ED55EF29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Quinn</dc:creator>
  <cp:lastModifiedBy>DHHS</cp:lastModifiedBy>
  <cp:revision>2</cp:revision>
  <cp:lastPrinted>2013-04-24T15:50:00Z</cp:lastPrinted>
  <dcterms:created xsi:type="dcterms:W3CDTF">2013-05-17T18:10:00Z</dcterms:created>
  <dcterms:modified xsi:type="dcterms:W3CDTF">2013-05-17T18:10:00Z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0x0101004D835B359ACD9B41BB9C4DBC7FD773AD</vt:lpwstr>
  </property>
</Properties>
</file>