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44ABFA" w14:textId="77777777" w:rsidR="00E92E38" w:rsidRDefault="005332B2" w:rsidP="00475A3C">
      <w:pPr>
        <w:spacing w:after="0" w:line="240" w:lineRule="auto"/>
        <w:jc w:val="center"/>
        <w:rPr>
          <w:rFonts w:ascii="Times New Roman" w:eastAsia="Times New Roman" w:hAnsi="Times New Roman" w:cs="Times New Roman"/>
          <w:sz w:val="24"/>
          <w:szCs w:val="24"/>
        </w:rPr>
      </w:pPr>
      <w:bookmarkStart w:id="0" w:name="_GoBack"/>
      <w:bookmarkEnd w:id="0"/>
      <w:r w:rsidRPr="00FD456E">
        <w:rPr>
          <w:rFonts w:ascii="Times New Roman" w:eastAsia="Times New Roman" w:hAnsi="Times New Roman" w:cs="Times New Roman"/>
          <w:spacing w:val="1"/>
          <w:sz w:val="24"/>
          <w:szCs w:val="24"/>
        </w:rPr>
        <w:t>S</w:t>
      </w:r>
      <w:r w:rsidRPr="00FD456E">
        <w:rPr>
          <w:rFonts w:ascii="Times New Roman" w:eastAsia="Times New Roman" w:hAnsi="Times New Roman" w:cs="Times New Roman"/>
          <w:sz w:val="24"/>
          <w:szCs w:val="24"/>
        </w:rPr>
        <w:t>uppo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ting</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1"/>
          <w:sz w:val="24"/>
          <w:szCs w:val="24"/>
        </w:rPr>
        <w:t>S</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m</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nt </w:t>
      </w:r>
      <w:r w:rsidRPr="00FD456E">
        <w:rPr>
          <w:rFonts w:ascii="Times New Roman" w:eastAsia="Times New Roman" w:hAnsi="Times New Roman" w:cs="Times New Roman"/>
          <w:spacing w:val="-1"/>
          <w:sz w:val="24"/>
          <w:szCs w:val="24"/>
        </w:rPr>
        <w:t>f</w:t>
      </w:r>
      <w:r w:rsidRPr="00FD456E">
        <w:rPr>
          <w:rFonts w:ascii="Times New Roman" w:eastAsia="Times New Roman" w:hAnsi="Times New Roman" w:cs="Times New Roman"/>
          <w:sz w:val="24"/>
          <w:szCs w:val="24"/>
        </w:rPr>
        <w:t>or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1"/>
          <w:sz w:val="24"/>
          <w:szCs w:val="24"/>
        </w:rPr>
        <w:t>P</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p</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2"/>
          <w:sz w:val="24"/>
          <w:szCs w:val="24"/>
        </w:rPr>
        <w:t>r</w:t>
      </w:r>
      <w:r w:rsidRPr="00FD456E">
        <w:rPr>
          <w:rFonts w:ascii="Times New Roman" w:eastAsia="Times New Roman" w:hAnsi="Times New Roman" w:cs="Times New Roman"/>
          <w:sz w:val="24"/>
          <w:szCs w:val="24"/>
        </w:rPr>
        <w:t>wo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 xml:space="preserve">k </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du</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tion</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A</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 xml:space="preserve">t </w:t>
      </w:r>
      <w:r w:rsidRPr="00FD456E">
        <w:rPr>
          <w:rFonts w:ascii="Times New Roman" w:eastAsia="Times New Roman" w:hAnsi="Times New Roman" w:cs="Times New Roman"/>
          <w:spacing w:val="1"/>
          <w:sz w:val="24"/>
          <w:szCs w:val="24"/>
        </w:rPr>
        <w:t>S</w:t>
      </w:r>
      <w:r w:rsidRPr="00FD456E">
        <w:rPr>
          <w:rFonts w:ascii="Times New Roman" w:eastAsia="Times New Roman" w:hAnsi="Times New Roman" w:cs="Times New Roman"/>
          <w:sz w:val="24"/>
          <w:szCs w:val="24"/>
        </w:rPr>
        <w:t>ubmission</w:t>
      </w:r>
    </w:p>
    <w:p w14:paraId="2D8684A4" w14:textId="77777777" w:rsidR="00E92E38" w:rsidRDefault="005332B2" w:rsidP="00475A3C">
      <w:pPr>
        <w:spacing w:after="0" w:line="240" w:lineRule="auto"/>
        <w:jc w:val="center"/>
        <w:rPr>
          <w:rFonts w:ascii="Times New Roman" w:eastAsia="Times New Roman" w:hAnsi="Times New Roman" w:cs="Times New Roman"/>
          <w:sz w:val="24"/>
          <w:szCs w:val="24"/>
        </w:rPr>
      </w:pPr>
      <w:r w:rsidRPr="00FD456E">
        <w:rPr>
          <w:rFonts w:ascii="Times New Roman" w:eastAsia="Times New Roman" w:hAnsi="Times New Roman" w:cs="Times New Roman"/>
          <w:spacing w:val="1"/>
          <w:sz w:val="24"/>
          <w:szCs w:val="24"/>
        </w:rPr>
        <w:t>P</w:t>
      </w:r>
      <w:r w:rsidRPr="00FD456E">
        <w:rPr>
          <w:rFonts w:ascii="Times New Roman" w:eastAsia="Times New Roman" w:hAnsi="Times New Roman" w:cs="Times New Roman"/>
          <w:spacing w:val="-1"/>
          <w:sz w:val="24"/>
          <w:szCs w:val="24"/>
        </w:rPr>
        <w:t>ar</w:t>
      </w:r>
      <w:r w:rsidRPr="00FD456E">
        <w:rPr>
          <w:rFonts w:ascii="Times New Roman" w:eastAsia="Times New Roman" w:hAnsi="Times New Roman" w:cs="Times New Roman"/>
          <w:sz w:val="24"/>
          <w:szCs w:val="24"/>
        </w:rPr>
        <w:t>t C</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M</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di</w:t>
      </w:r>
      <w:r w:rsidRPr="00FD456E">
        <w:rPr>
          <w:rFonts w:ascii="Times New Roman" w:eastAsia="Times New Roman" w:hAnsi="Times New Roman" w:cs="Times New Roman"/>
          <w:spacing w:val="-1"/>
          <w:sz w:val="24"/>
          <w:szCs w:val="24"/>
        </w:rPr>
        <w:t>car</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Adv</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nt</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2"/>
          <w:sz w:val="24"/>
          <w:szCs w:val="24"/>
        </w:rPr>
        <w:t>g</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p</w:t>
      </w:r>
      <w:r w:rsidRPr="00FD456E">
        <w:rPr>
          <w:rFonts w:ascii="Times New Roman" w:eastAsia="Times New Roman" w:hAnsi="Times New Roman" w:cs="Times New Roman"/>
          <w:spacing w:val="2"/>
          <w:sz w:val="24"/>
          <w:szCs w:val="24"/>
        </w:rPr>
        <w:t>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ting</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qu</w:t>
      </w:r>
      <w:r w:rsidRPr="00FD456E">
        <w:rPr>
          <w:rFonts w:ascii="Times New Roman" w:eastAsia="Times New Roman" w:hAnsi="Times New Roman" w:cs="Times New Roman"/>
          <w:spacing w:val="3"/>
          <w:sz w:val="24"/>
          <w:szCs w:val="24"/>
        </w:rPr>
        <w:t>i</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z w:val="24"/>
          <w:szCs w:val="24"/>
        </w:rPr>
        <w:t>m</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nts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nd</w:t>
      </w:r>
    </w:p>
    <w:p w14:paraId="1C9B53DC" w14:textId="77777777" w:rsidR="00D21635" w:rsidRDefault="005332B2" w:rsidP="00475A3C">
      <w:pPr>
        <w:spacing w:after="0" w:line="240" w:lineRule="auto"/>
        <w:jc w:val="center"/>
        <w:rPr>
          <w:rFonts w:ascii="Times New Roman" w:eastAsia="Times New Roman" w:hAnsi="Times New Roman" w:cs="Times New Roman"/>
          <w:spacing w:val="-1"/>
          <w:sz w:val="24"/>
          <w:szCs w:val="24"/>
        </w:rPr>
      </w:pPr>
      <w:r w:rsidRPr="00FD456E">
        <w:rPr>
          <w:rFonts w:ascii="Times New Roman" w:eastAsia="Times New Roman" w:hAnsi="Times New Roman" w:cs="Times New Roman"/>
          <w:spacing w:val="1"/>
          <w:sz w:val="24"/>
          <w:szCs w:val="24"/>
        </w:rPr>
        <w:t>S</w:t>
      </w:r>
      <w:r w:rsidRPr="00FD456E">
        <w:rPr>
          <w:rFonts w:ascii="Times New Roman" w:eastAsia="Times New Roman" w:hAnsi="Times New Roman" w:cs="Times New Roman"/>
          <w:sz w:val="24"/>
          <w:szCs w:val="24"/>
        </w:rPr>
        <w:t>uppo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ting</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pacing w:val="-2"/>
          <w:sz w:val="24"/>
          <w:szCs w:val="24"/>
        </w:rPr>
        <w:t>g</w:t>
      </w:r>
      <w:r w:rsidRPr="00FD456E">
        <w:rPr>
          <w:rFonts w:ascii="Times New Roman" w:eastAsia="Times New Roman" w:hAnsi="Times New Roman" w:cs="Times New Roman"/>
          <w:sz w:val="24"/>
          <w:szCs w:val="24"/>
        </w:rPr>
        <w:t>ul</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tions in 42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pacing w:val="-1"/>
          <w:sz w:val="24"/>
          <w:szCs w:val="24"/>
        </w:rPr>
        <w:t>F</w:t>
      </w:r>
      <w:r w:rsidRPr="00FD456E">
        <w:rPr>
          <w:rFonts w:ascii="Times New Roman" w:eastAsia="Times New Roman" w:hAnsi="Times New Roman" w:cs="Times New Roman"/>
          <w:sz w:val="24"/>
          <w:szCs w:val="24"/>
        </w:rPr>
        <w:t>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422.516</w:t>
      </w:r>
      <w:r w:rsidRPr="00FD456E">
        <w:rPr>
          <w:rFonts w:ascii="Times New Roman" w:eastAsia="Times New Roman" w:hAnsi="Times New Roman" w:cs="Times New Roman"/>
          <w:spacing w:val="-1"/>
          <w:sz w:val="24"/>
          <w:szCs w:val="24"/>
        </w:rPr>
        <w:t>(a)</w:t>
      </w:r>
    </w:p>
    <w:p w14:paraId="0DECCEF4" w14:textId="77777777" w:rsidR="00DF7A0B" w:rsidRPr="00FD456E" w:rsidRDefault="00DF7A0B" w:rsidP="00475A3C">
      <w:pPr>
        <w:spacing w:after="0" w:line="240" w:lineRule="auto"/>
        <w:jc w:val="center"/>
        <w:rPr>
          <w:rFonts w:ascii="Times New Roman" w:eastAsia="Times New Roman" w:hAnsi="Times New Roman" w:cs="Times New Roman"/>
          <w:sz w:val="24"/>
          <w:szCs w:val="24"/>
        </w:rPr>
      </w:pP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 xml:space="preserve">Y 2016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nd </w:t>
      </w:r>
      <w:r w:rsidR="00E92E38">
        <w:rPr>
          <w:rFonts w:ascii="Times New Roman" w:eastAsia="Times New Roman" w:hAnsi="Times New Roman" w:cs="Times New Roman"/>
          <w:sz w:val="24"/>
          <w:szCs w:val="24"/>
        </w:rPr>
        <w:t xml:space="preserve">CY </w:t>
      </w:r>
      <w:r w:rsidRPr="00FD456E">
        <w:rPr>
          <w:rFonts w:ascii="Times New Roman" w:eastAsia="Times New Roman" w:hAnsi="Times New Roman" w:cs="Times New Roman"/>
          <w:sz w:val="24"/>
          <w:szCs w:val="24"/>
        </w:rPr>
        <w:t>2017</w:t>
      </w:r>
    </w:p>
    <w:p w14:paraId="50CC2AAD" w14:textId="77777777" w:rsidR="00D21635" w:rsidRDefault="005332B2" w:rsidP="00475A3C">
      <w:pPr>
        <w:spacing w:after="0" w:line="240" w:lineRule="auto"/>
        <w:jc w:val="center"/>
        <w:rPr>
          <w:rFonts w:ascii="Times New Roman" w:eastAsia="Times New Roman" w:hAnsi="Times New Roman" w:cs="Times New Roman"/>
          <w:sz w:val="24"/>
          <w:szCs w:val="24"/>
        </w:rPr>
      </w:pP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M</w:t>
      </w:r>
      <w:r w:rsidRPr="00FD456E">
        <w:rPr>
          <w:rFonts w:ascii="Times New Roman" w:eastAsia="Times New Roman" w:hAnsi="Times New Roman" w:cs="Times New Roman"/>
          <w:spacing w:val="1"/>
          <w:sz w:val="24"/>
          <w:szCs w:val="24"/>
        </w:rPr>
        <w:t>S</w:t>
      </w:r>
      <w:r w:rsidRPr="00FD456E">
        <w:rPr>
          <w:rFonts w:ascii="Times New Roman" w:eastAsia="Times New Roman" w:hAnsi="Times New Roman" w:cs="Times New Roman"/>
          <w:spacing w:val="-1"/>
          <w:sz w:val="24"/>
          <w:szCs w:val="24"/>
        </w:rPr>
        <w:t>-</w:t>
      </w:r>
      <w:r w:rsidRPr="00FD456E">
        <w:rPr>
          <w:rFonts w:ascii="Times New Roman" w:eastAsia="Times New Roman" w:hAnsi="Times New Roman" w:cs="Times New Roman"/>
          <w:sz w:val="24"/>
          <w:szCs w:val="24"/>
        </w:rPr>
        <w:t>10261, O</w:t>
      </w:r>
      <w:r w:rsidR="009A5011">
        <w:rPr>
          <w:rFonts w:ascii="Times New Roman" w:eastAsia="Times New Roman" w:hAnsi="Times New Roman" w:cs="Times New Roman"/>
          <w:sz w:val="24"/>
          <w:szCs w:val="24"/>
        </w:rPr>
        <w:t>MB</w:t>
      </w:r>
      <w:r w:rsidRPr="00FD456E">
        <w:rPr>
          <w:rFonts w:ascii="Times New Roman" w:eastAsia="Times New Roman" w:hAnsi="Times New Roman" w:cs="Times New Roman"/>
          <w:sz w:val="24"/>
          <w:szCs w:val="24"/>
        </w:rPr>
        <w:t xml:space="preserve"> 0938</w:t>
      </w:r>
      <w:r w:rsidRPr="00FD456E">
        <w:rPr>
          <w:rFonts w:ascii="Times New Roman" w:eastAsia="Times New Roman" w:hAnsi="Times New Roman" w:cs="Times New Roman"/>
          <w:spacing w:val="-1"/>
          <w:sz w:val="24"/>
          <w:szCs w:val="24"/>
        </w:rPr>
        <w:t>-</w:t>
      </w:r>
      <w:r w:rsidRPr="00FD456E">
        <w:rPr>
          <w:rFonts w:ascii="Times New Roman" w:eastAsia="Times New Roman" w:hAnsi="Times New Roman" w:cs="Times New Roman"/>
          <w:sz w:val="24"/>
          <w:szCs w:val="24"/>
        </w:rPr>
        <w:t>1054</w:t>
      </w:r>
    </w:p>
    <w:p w14:paraId="438E05FD" w14:textId="77777777" w:rsidR="00D21635" w:rsidRDefault="00D21635" w:rsidP="003B765A">
      <w:pPr>
        <w:spacing w:after="0" w:line="240" w:lineRule="auto"/>
        <w:rPr>
          <w:rFonts w:ascii="Times New Roman" w:hAnsi="Times New Roman" w:cs="Times New Roman"/>
          <w:sz w:val="24"/>
          <w:szCs w:val="24"/>
        </w:rPr>
      </w:pPr>
    </w:p>
    <w:p w14:paraId="6C29ED19" w14:textId="77777777" w:rsidR="00D21635" w:rsidRPr="00FD456E" w:rsidRDefault="00D21635" w:rsidP="003B765A">
      <w:pPr>
        <w:spacing w:after="0" w:line="240" w:lineRule="auto"/>
        <w:rPr>
          <w:rFonts w:ascii="Times New Roman" w:hAnsi="Times New Roman" w:cs="Times New Roman"/>
          <w:sz w:val="24"/>
          <w:szCs w:val="24"/>
        </w:rPr>
      </w:pPr>
    </w:p>
    <w:p w14:paraId="1F79D750" w14:textId="77777777" w:rsidR="00D21635" w:rsidRPr="00FD456E" w:rsidRDefault="005332B2" w:rsidP="003B765A">
      <w:pPr>
        <w:spacing w:after="0" w:line="240" w:lineRule="auto"/>
        <w:rPr>
          <w:rFonts w:ascii="Times New Roman" w:eastAsia="Times New Roman" w:hAnsi="Times New Roman" w:cs="Times New Roman"/>
          <w:sz w:val="24"/>
          <w:szCs w:val="24"/>
        </w:rPr>
      </w:pPr>
      <w:r w:rsidRPr="00FD456E">
        <w:rPr>
          <w:rFonts w:ascii="Times New Roman" w:eastAsia="Times New Roman" w:hAnsi="Times New Roman" w:cs="Times New Roman"/>
          <w:b/>
          <w:bCs/>
          <w:spacing w:val="1"/>
          <w:sz w:val="24"/>
          <w:szCs w:val="24"/>
        </w:rPr>
        <w:t>B</w:t>
      </w:r>
      <w:r w:rsidRPr="00FD456E">
        <w:rPr>
          <w:rFonts w:ascii="Times New Roman" w:eastAsia="Times New Roman" w:hAnsi="Times New Roman" w:cs="Times New Roman"/>
          <w:b/>
          <w:bCs/>
          <w:sz w:val="24"/>
          <w:szCs w:val="24"/>
        </w:rPr>
        <w:t>a</w:t>
      </w:r>
      <w:r w:rsidRPr="00FD456E">
        <w:rPr>
          <w:rFonts w:ascii="Times New Roman" w:eastAsia="Times New Roman" w:hAnsi="Times New Roman" w:cs="Times New Roman"/>
          <w:b/>
          <w:bCs/>
          <w:spacing w:val="-1"/>
          <w:sz w:val="24"/>
          <w:szCs w:val="24"/>
        </w:rPr>
        <w:t>c</w:t>
      </w:r>
      <w:r w:rsidRPr="00FD456E">
        <w:rPr>
          <w:rFonts w:ascii="Times New Roman" w:eastAsia="Times New Roman" w:hAnsi="Times New Roman" w:cs="Times New Roman"/>
          <w:b/>
          <w:bCs/>
          <w:spacing w:val="1"/>
          <w:sz w:val="24"/>
          <w:szCs w:val="24"/>
        </w:rPr>
        <w:t>k</w:t>
      </w:r>
      <w:r w:rsidRPr="00FD456E">
        <w:rPr>
          <w:rFonts w:ascii="Times New Roman" w:eastAsia="Times New Roman" w:hAnsi="Times New Roman" w:cs="Times New Roman"/>
          <w:b/>
          <w:bCs/>
          <w:sz w:val="24"/>
          <w:szCs w:val="24"/>
        </w:rPr>
        <w:t>g</w:t>
      </w:r>
      <w:r w:rsidRPr="00FD456E">
        <w:rPr>
          <w:rFonts w:ascii="Times New Roman" w:eastAsia="Times New Roman" w:hAnsi="Times New Roman" w:cs="Times New Roman"/>
          <w:b/>
          <w:bCs/>
          <w:spacing w:val="-1"/>
          <w:sz w:val="24"/>
          <w:szCs w:val="24"/>
        </w:rPr>
        <w:t>r</w:t>
      </w:r>
      <w:r w:rsidRPr="00FD456E">
        <w:rPr>
          <w:rFonts w:ascii="Times New Roman" w:eastAsia="Times New Roman" w:hAnsi="Times New Roman" w:cs="Times New Roman"/>
          <w:b/>
          <w:bCs/>
          <w:sz w:val="24"/>
          <w:szCs w:val="24"/>
        </w:rPr>
        <w:t>o</w:t>
      </w:r>
      <w:r w:rsidRPr="00FD456E">
        <w:rPr>
          <w:rFonts w:ascii="Times New Roman" w:eastAsia="Times New Roman" w:hAnsi="Times New Roman" w:cs="Times New Roman"/>
          <w:b/>
          <w:bCs/>
          <w:spacing w:val="1"/>
          <w:sz w:val="24"/>
          <w:szCs w:val="24"/>
        </w:rPr>
        <w:t>un</w:t>
      </w:r>
      <w:r w:rsidRPr="00FD456E">
        <w:rPr>
          <w:rFonts w:ascii="Times New Roman" w:eastAsia="Times New Roman" w:hAnsi="Times New Roman" w:cs="Times New Roman"/>
          <w:b/>
          <w:bCs/>
          <w:sz w:val="24"/>
          <w:szCs w:val="24"/>
        </w:rPr>
        <w:t>d</w:t>
      </w:r>
    </w:p>
    <w:p w14:paraId="2045DC06" w14:textId="77777777" w:rsidR="00D21635" w:rsidRPr="00FD456E" w:rsidRDefault="00D21635" w:rsidP="003B765A">
      <w:pPr>
        <w:spacing w:after="0" w:line="240" w:lineRule="auto"/>
        <w:rPr>
          <w:rFonts w:ascii="Times New Roman" w:hAnsi="Times New Roman" w:cs="Times New Roman"/>
          <w:sz w:val="24"/>
          <w:szCs w:val="24"/>
        </w:rPr>
      </w:pPr>
    </w:p>
    <w:p w14:paraId="3316A25B" w14:textId="4B073D4C" w:rsidR="00D21635" w:rsidRDefault="005332B2" w:rsidP="003B765A">
      <w:pPr>
        <w:spacing w:after="0" w:line="240" w:lineRule="auto"/>
        <w:rPr>
          <w:rFonts w:ascii="Times New Roman" w:eastAsia="Times New Roman" w:hAnsi="Times New Roman" w:cs="Times New Roman"/>
          <w:sz w:val="24"/>
          <w:szCs w:val="24"/>
        </w:rPr>
      </w:pPr>
      <w:r w:rsidRPr="00FD456E">
        <w:rPr>
          <w:rFonts w:ascii="Times New Roman" w:eastAsia="Times New Roman" w:hAnsi="Times New Roman" w:cs="Times New Roman"/>
          <w:sz w:val="24"/>
          <w:szCs w:val="24"/>
        </w:rPr>
        <w:t>The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nt</w:t>
      </w:r>
      <w:r w:rsidRPr="00FD456E">
        <w:rPr>
          <w:rFonts w:ascii="Times New Roman" w:eastAsia="Times New Roman" w:hAnsi="Times New Roman" w:cs="Times New Roman"/>
          <w:spacing w:val="-1"/>
          <w:sz w:val="24"/>
          <w:szCs w:val="24"/>
        </w:rPr>
        <w:t>er</w:t>
      </w:r>
      <w:r w:rsidRPr="00FD456E">
        <w:rPr>
          <w:rFonts w:ascii="Times New Roman" w:eastAsia="Times New Roman" w:hAnsi="Times New Roman" w:cs="Times New Roman"/>
          <w:sz w:val="24"/>
          <w:szCs w:val="24"/>
        </w:rPr>
        <w:t xml:space="preserve">s </w:t>
      </w:r>
      <w:r w:rsidRPr="00FD456E">
        <w:rPr>
          <w:rFonts w:ascii="Times New Roman" w:eastAsia="Times New Roman" w:hAnsi="Times New Roman" w:cs="Times New Roman"/>
          <w:spacing w:val="-1"/>
          <w:sz w:val="24"/>
          <w:szCs w:val="24"/>
        </w:rPr>
        <w:t>f</w:t>
      </w:r>
      <w:r w:rsidRPr="00FD456E">
        <w:rPr>
          <w:rFonts w:ascii="Times New Roman" w:eastAsia="Times New Roman" w:hAnsi="Times New Roman" w:cs="Times New Roman"/>
          <w:spacing w:val="2"/>
          <w:sz w:val="24"/>
          <w:szCs w:val="24"/>
        </w:rPr>
        <w:t>o</w:t>
      </w:r>
      <w:r w:rsidRPr="00FD456E">
        <w:rPr>
          <w:rFonts w:ascii="Times New Roman" w:eastAsia="Times New Roman" w:hAnsi="Times New Roman" w:cs="Times New Roman"/>
          <w:sz w:val="24"/>
          <w:szCs w:val="24"/>
        </w:rPr>
        <w:t>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M</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di</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2"/>
          <w:sz w:val="24"/>
          <w:szCs w:val="24"/>
        </w:rPr>
        <w:t>r</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a</w:t>
      </w:r>
      <w:r w:rsidRPr="00FD456E">
        <w:rPr>
          <w:rFonts w:ascii="Times New Roman" w:eastAsia="Times New Roman" w:hAnsi="Times New Roman" w:cs="Times New Roman"/>
          <w:sz w:val="24"/>
          <w:szCs w:val="24"/>
        </w:rPr>
        <w:t>nd M</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di</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id </w:t>
      </w:r>
      <w:r w:rsidRPr="00FD456E">
        <w:rPr>
          <w:rFonts w:ascii="Times New Roman" w:eastAsia="Times New Roman" w:hAnsi="Times New Roman" w:cs="Times New Roman"/>
          <w:spacing w:val="1"/>
          <w:sz w:val="24"/>
          <w:szCs w:val="24"/>
        </w:rPr>
        <w:t>S</w:t>
      </w:r>
      <w:r w:rsidRPr="00FD456E">
        <w:rPr>
          <w:rFonts w:ascii="Times New Roman" w:eastAsia="Times New Roman" w:hAnsi="Times New Roman" w:cs="Times New Roman"/>
          <w:spacing w:val="-1"/>
          <w:sz w:val="24"/>
          <w:szCs w:val="24"/>
        </w:rPr>
        <w:t>er</w:t>
      </w:r>
      <w:r w:rsidRPr="00FD456E">
        <w:rPr>
          <w:rFonts w:ascii="Times New Roman" w:eastAsia="Times New Roman" w:hAnsi="Times New Roman" w:cs="Times New Roman"/>
          <w:sz w:val="24"/>
          <w:szCs w:val="24"/>
        </w:rPr>
        <w:t>vi</w:t>
      </w:r>
      <w:r w:rsidRPr="00FD456E">
        <w:rPr>
          <w:rFonts w:ascii="Times New Roman" w:eastAsia="Times New Roman" w:hAnsi="Times New Roman" w:cs="Times New Roman"/>
          <w:spacing w:val="-1"/>
          <w:sz w:val="24"/>
          <w:szCs w:val="24"/>
        </w:rPr>
        <w:t>ce</w:t>
      </w:r>
      <w:r w:rsidRPr="00FD456E">
        <w:rPr>
          <w:rFonts w:ascii="Times New Roman" w:eastAsia="Times New Roman" w:hAnsi="Times New Roman" w:cs="Times New Roman"/>
          <w:sz w:val="24"/>
          <w:szCs w:val="24"/>
        </w:rPr>
        <w:t>s</w:t>
      </w:r>
      <w:r w:rsidRPr="00FD456E">
        <w:rPr>
          <w:rFonts w:ascii="Times New Roman" w:eastAsia="Times New Roman" w:hAnsi="Times New Roman" w:cs="Times New Roman"/>
          <w:spacing w:val="3"/>
          <w:sz w:val="24"/>
          <w:szCs w:val="24"/>
        </w:rPr>
        <w:t xml:space="preserve"> </w:t>
      </w:r>
      <w:r w:rsidRPr="00FD456E">
        <w:rPr>
          <w:rFonts w:ascii="Times New Roman" w:eastAsia="Times New Roman" w:hAnsi="Times New Roman" w:cs="Times New Roman"/>
          <w:spacing w:val="-1"/>
          <w:sz w:val="24"/>
          <w:szCs w:val="24"/>
        </w:rPr>
        <w:t>(</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M</w:t>
      </w:r>
      <w:r w:rsidRPr="00FD456E">
        <w:rPr>
          <w:rFonts w:ascii="Times New Roman" w:eastAsia="Times New Roman" w:hAnsi="Times New Roman" w:cs="Times New Roman"/>
          <w:spacing w:val="1"/>
          <w:sz w:val="24"/>
          <w:szCs w:val="24"/>
        </w:rPr>
        <w:t>S</w:t>
      </w:r>
      <w:r w:rsidRPr="00FD456E">
        <w:rPr>
          <w:rFonts w:ascii="Times New Roman" w:eastAsia="Times New Roman" w:hAnsi="Times New Roman" w:cs="Times New Roman"/>
          <w:sz w:val="24"/>
          <w:szCs w:val="24"/>
        </w:rPr>
        <w:t>)</w:t>
      </w:r>
      <w:r w:rsidRPr="00FD456E">
        <w:rPr>
          <w:rFonts w:ascii="Times New Roman" w:eastAsia="Times New Roman" w:hAnsi="Times New Roman" w:cs="Times New Roman"/>
          <w:spacing w:val="-1"/>
          <w:sz w:val="24"/>
          <w:szCs w:val="24"/>
        </w:rPr>
        <w:t xml:space="preserve"> e</w:t>
      </w:r>
      <w:r w:rsidRPr="00FD456E">
        <w:rPr>
          <w:rFonts w:ascii="Times New Roman" w:eastAsia="Times New Roman" w:hAnsi="Times New Roman" w:cs="Times New Roman"/>
          <w:sz w:val="24"/>
          <w:szCs w:val="24"/>
        </w:rPr>
        <w:t>st</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blish</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d </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z w:val="24"/>
          <w:szCs w:val="24"/>
        </w:rPr>
        <w:t>po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pacing w:val="3"/>
          <w:sz w:val="24"/>
          <w:szCs w:val="24"/>
        </w:rPr>
        <w:t>t</w:t>
      </w:r>
      <w:r w:rsidRPr="00FD456E">
        <w:rPr>
          <w:rFonts w:ascii="Times New Roman" w:eastAsia="Times New Roman" w:hAnsi="Times New Roman" w:cs="Times New Roman"/>
          <w:sz w:val="24"/>
          <w:szCs w:val="24"/>
        </w:rPr>
        <w:t>ing</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z w:val="24"/>
          <w:szCs w:val="24"/>
        </w:rPr>
        <w:t>qu</w:t>
      </w:r>
      <w:r w:rsidRPr="00FD456E">
        <w:rPr>
          <w:rFonts w:ascii="Times New Roman" w:eastAsia="Times New Roman" w:hAnsi="Times New Roman" w:cs="Times New Roman"/>
          <w:spacing w:val="3"/>
          <w:sz w:val="24"/>
          <w:szCs w:val="24"/>
        </w:rPr>
        <w:t>i</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z w:val="24"/>
          <w:szCs w:val="24"/>
        </w:rPr>
        <w:t>m</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nts </w:t>
      </w:r>
      <w:r w:rsidRPr="00FD456E">
        <w:rPr>
          <w:rFonts w:ascii="Times New Roman" w:eastAsia="Times New Roman" w:hAnsi="Times New Roman" w:cs="Times New Roman"/>
          <w:spacing w:val="-1"/>
          <w:sz w:val="24"/>
          <w:szCs w:val="24"/>
        </w:rPr>
        <w:t>f</w:t>
      </w:r>
      <w:r w:rsidRPr="00FD456E">
        <w:rPr>
          <w:rFonts w:ascii="Times New Roman" w:eastAsia="Times New Roman" w:hAnsi="Times New Roman" w:cs="Times New Roman"/>
          <w:sz w:val="24"/>
          <w:szCs w:val="24"/>
        </w:rPr>
        <w:t>or M</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di</w:t>
      </w:r>
      <w:r w:rsidRPr="00FD456E">
        <w:rPr>
          <w:rFonts w:ascii="Times New Roman" w:eastAsia="Times New Roman" w:hAnsi="Times New Roman" w:cs="Times New Roman"/>
          <w:spacing w:val="-1"/>
          <w:sz w:val="24"/>
          <w:szCs w:val="24"/>
        </w:rPr>
        <w:t>ca</w:t>
      </w:r>
      <w:r w:rsidRPr="00FD456E">
        <w:rPr>
          <w:rFonts w:ascii="Times New Roman" w:eastAsia="Times New Roman" w:hAnsi="Times New Roman" w:cs="Times New Roman"/>
          <w:spacing w:val="2"/>
          <w:sz w:val="24"/>
          <w:szCs w:val="24"/>
        </w:rPr>
        <w:t>r</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Adv</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nt</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ge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O</w:t>
      </w:r>
      <w:r w:rsidRPr="00FD456E">
        <w:rPr>
          <w:rFonts w:ascii="Times New Roman" w:eastAsia="Times New Roman" w:hAnsi="Times New Roman" w:cs="Times New Roman"/>
          <w:spacing w:val="2"/>
          <w:sz w:val="24"/>
          <w:szCs w:val="24"/>
        </w:rPr>
        <w:t>r</w:t>
      </w:r>
      <w:r w:rsidRPr="00FD456E">
        <w:rPr>
          <w:rFonts w:ascii="Times New Roman" w:eastAsia="Times New Roman" w:hAnsi="Times New Roman" w:cs="Times New Roman"/>
          <w:sz w:val="24"/>
          <w:szCs w:val="24"/>
        </w:rPr>
        <w:t>g</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ni</w:t>
      </w:r>
      <w:r w:rsidRPr="00FD456E">
        <w:rPr>
          <w:rFonts w:ascii="Times New Roman" w:eastAsia="Times New Roman" w:hAnsi="Times New Roman" w:cs="Times New Roman"/>
          <w:spacing w:val="1"/>
          <w:sz w:val="24"/>
          <w:szCs w:val="24"/>
        </w:rPr>
        <w:t>z</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tions </w:t>
      </w:r>
      <w:r w:rsidRPr="00FD456E">
        <w:rPr>
          <w:rFonts w:ascii="Times New Roman" w:eastAsia="Times New Roman" w:hAnsi="Times New Roman" w:cs="Times New Roman"/>
          <w:spacing w:val="-1"/>
          <w:sz w:val="24"/>
          <w:szCs w:val="24"/>
        </w:rPr>
        <w:t>(</w:t>
      </w:r>
      <w:r w:rsidRPr="00FD456E">
        <w:rPr>
          <w:rFonts w:ascii="Times New Roman" w:eastAsia="Times New Roman" w:hAnsi="Times New Roman" w:cs="Times New Roman"/>
          <w:sz w:val="24"/>
          <w:szCs w:val="24"/>
        </w:rPr>
        <w:t>MAOs)</w:t>
      </w:r>
      <w:r w:rsidR="00162A54">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und</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r</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the</w:t>
      </w:r>
      <w:r w:rsidRPr="00FD456E">
        <w:rPr>
          <w:rFonts w:ascii="Times New Roman" w:eastAsia="Times New Roman" w:hAnsi="Times New Roman" w:cs="Times New Roman"/>
          <w:spacing w:val="-1"/>
          <w:sz w:val="24"/>
          <w:szCs w:val="24"/>
        </w:rPr>
        <w:t xml:space="preserve"> a</w:t>
      </w:r>
      <w:r w:rsidRPr="00FD456E">
        <w:rPr>
          <w:rFonts w:ascii="Times New Roman" w:eastAsia="Times New Roman" w:hAnsi="Times New Roman" w:cs="Times New Roman"/>
          <w:sz w:val="24"/>
          <w:szCs w:val="24"/>
        </w:rPr>
        <w:t>utho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i</w:t>
      </w:r>
      <w:r w:rsidRPr="00FD456E">
        <w:rPr>
          <w:rFonts w:ascii="Times New Roman" w:eastAsia="Times New Roman" w:hAnsi="Times New Roman" w:cs="Times New Roman"/>
          <w:spacing w:val="3"/>
          <w:sz w:val="24"/>
          <w:szCs w:val="24"/>
        </w:rPr>
        <w:t>t</w:t>
      </w:r>
      <w:r w:rsidRPr="00FD456E">
        <w:rPr>
          <w:rFonts w:ascii="Times New Roman" w:eastAsia="Times New Roman" w:hAnsi="Times New Roman" w:cs="Times New Roman"/>
          <w:sz w:val="24"/>
          <w:szCs w:val="24"/>
        </w:rPr>
        <w:t>y</w:t>
      </w:r>
      <w:r w:rsidRPr="00FD456E">
        <w:rPr>
          <w:rFonts w:ascii="Times New Roman" w:eastAsia="Times New Roman" w:hAnsi="Times New Roman" w:cs="Times New Roman"/>
          <w:spacing w:val="-5"/>
          <w:sz w:val="24"/>
          <w:szCs w:val="24"/>
        </w:rPr>
        <w:t xml:space="preserve"> </w:t>
      </w:r>
      <w:r w:rsidRPr="00FD456E">
        <w:rPr>
          <w:rFonts w:ascii="Times New Roman" w:eastAsia="Times New Roman" w:hAnsi="Times New Roman" w:cs="Times New Roman"/>
          <w:spacing w:val="2"/>
          <w:sz w:val="24"/>
          <w:szCs w:val="24"/>
        </w:rPr>
        <w:t>d</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s</w:t>
      </w:r>
      <w:r w:rsidRPr="00FD456E">
        <w:rPr>
          <w:rFonts w:ascii="Times New Roman" w:eastAsia="Times New Roman" w:hAnsi="Times New Roman" w:cs="Times New Roman"/>
          <w:spacing w:val="-1"/>
          <w:sz w:val="24"/>
          <w:szCs w:val="24"/>
        </w:rPr>
        <w:t>cr</w:t>
      </w:r>
      <w:r w:rsidRPr="00FD456E">
        <w:rPr>
          <w:rFonts w:ascii="Times New Roman" w:eastAsia="Times New Roman" w:hAnsi="Times New Roman" w:cs="Times New Roman"/>
          <w:sz w:val="24"/>
          <w:szCs w:val="24"/>
        </w:rPr>
        <w:t>ib</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d </w:t>
      </w:r>
      <w:r w:rsidRPr="00FD456E">
        <w:rPr>
          <w:rFonts w:ascii="Times New Roman" w:eastAsia="Times New Roman" w:hAnsi="Times New Roman" w:cs="Times New Roman"/>
          <w:spacing w:val="3"/>
          <w:sz w:val="24"/>
          <w:szCs w:val="24"/>
        </w:rPr>
        <w:t>i</w:t>
      </w:r>
      <w:r w:rsidRPr="00FD456E">
        <w:rPr>
          <w:rFonts w:ascii="Times New Roman" w:eastAsia="Times New Roman" w:hAnsi="Times New Roman" w:cs="Times New Roman"/>
          <w:sz w:val="24"/>
          <w:szCs w:val="24"/>
        </w:rPr>
        <w:t xml:space="preserve">n 42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pacing w:val="-1"/>
          <w:sz w:val="24"/>
          <w:szCs w:val="24"/>
        </w:rPr>
        <w:t>F</w:t>
      </w:r>
      <w:r w:rsidRPr="00FD456E">
        <w:rPr>
          <w:rFonts w:ascii="Times New Roman" w:eastAsia="Times New Roman" w:hAnsi="Times New Roman" w:cs="Times New Roman"/>
          <w:sz w:val="24"/>
          <w:szCs w:val="24"/>
        </w:rPr>
        <w:t>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422.516</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 </w:t>
      </w:r>
      <w:r w:rsidRPr="00FD456E">
        <w:rPr>
          <w:rFonts w:ascii="Times New Roman" w:eastAsia="Times New Roman" w:hAnsi="Times New Roman" w:cs="Times New Roman"/>
          <w:spacing w:val="-3"/>
          <w:sz w:val="24"/>
          <w:szCs w:val="24"/>
        </w:rPr>
        <w:t>I</w:t>
      </w:r>
      <w:r w:rsidRPr="00FD456E">
        <w:rPr>
          <w:rFonts w:ascii="Times New Roman" w:eastAsia="Times New Roman" w:hAnsi="Times New Roman" w:cs="Times New Roman"/>
          <w:sz w:val="24"/>
          <w:szCs w:val="24"/>
        </w:rPr>
        <w:t>t is not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d th</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t </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1"/>
          <w:sz w:val="24"/>
          <w:szCs w:val="24"/>
        </w:rPr>
        <w:t>ac</w:t>
      </w:r>
      <w:r w:rsidRPr="00FD456E">
        <w:rPr>
          <w:rFonts w:ascii="Times New Roman" w:eastAsia="Times New Roman" w:hAnsi="Times New Roman" w:cs="Times New Roman"/>
          <w:sz w:val="24"/>
          <w:szCs w:val="24"/>
        </w:rPr>
        <w:t>h M</w:t>
      </w:r>
      <w:r w:rsidRPr="00FD456E">
        <w:rPr>
          <w:rFonts w:ascii="Times New Roman" w:eastAsia="Times New Roman" w:hAnsi="Times New Roman" w:cs="Times New Roman"/>
          <w:spacing w:val="2"/>
          <w:sz w:val="24"/>
          <w:szCs w:val="24"/>
        </w:rPr>
        <w:t>A</w:t>
      </w:r>
      <w:r w:rsidRPr="00FD456E">
        <w:rPr>
          <w:rFonts w:ascii="Times New Roman" w:eastAsia="Times New Roman" w:hAnsi="Times New Roman" w:cs="Times New Roman"/>
          <w:sz w:val="24"/>
          <w:szCs w:val="24"/>
        </w:rPr>
        <w:t>O must h</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ve</w:t>
      </w:r>
      <w:r w:rsidRPr="00FD456E">
        <w:rPr>
          <w:rFonts w:ascii="Times New Roman" w:eastAsia="Times New Roman" w:hAnsi="Times New Roman" w:cs="Times New Roman"/>
          <w:spacing w:val="-1"/>
          <w:sz w:val="24"/>
          <w:szCs w:val="24"/>
        </w:rPr>
        <w:t xml:space="preserve"> a</w:t>
      </w:r>
      <w:r w:rsidRPr="00FD456E">
        <w:rPr>
          <w:rFonts w:ascii="Times New Roman" w:eastAsia="Times New Roman" w:hAnsi="Times New Roman" w:cs="Times New Roman"/>
          <w:sz w:val="24"/>
          <w:szCs w:val="24"/>
        </w:rPr>
        <w:t xml:space="preserve">n </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1"/>
          <w:sz w:val="24"/>
          <w:szCs w:val="24"/>
        </w:rPr>
        <w:t>ff</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tive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p</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o</w:t>
      </w:r>
      <w:r w:rsidRPr="00FD456E">
        <w:rPr>
          <w:rFonts w:ascii="Times New Roman" w:eastAsia="Times New Roman" w:hAnsi="Times New Roman" w:cs="Times New Roman"/>
          <w:spacing w:val="-1"/>
          <w:sz w:val="24"/>
          <w:szCs w:val="24"/>
        </w:rPr>
        <w:t>ce</w:t>
      </w:r>
      <w:r w:rsidRPr="00FD456E">
        <w:rPr>
          <w:rFonts w:ascii="Times New Roman" w:eastAsia="Times New Roman" w:hAnsi="Times New Roman" w:cs="Times New Roman"/>
          <w:sz w:val="24"/>
          <w:szCs w:val="24"/>
        </w:rPr>
        <w:t>du</w:t>
      </w:r>
      <w:r w:rsidRPr="00FD456E">
        <w:rPr>
          <w:rFonts w:ascii="Times New Roman" w:eastAsia="Times New Roman" w:hAnsi="Times New Roman" w:cs="Times New Roman"/>
          <w:spacing w:val="2"/>
          <w:sz w:val="24"/>
          <w:szCs w:val="24"/>
        </w:rPr>
        <w:t>r</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to d</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v</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lop,</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pacing w:val="2"/>
          <w:sz w:val="24"/>
          <w:szCs w:val="24"/>
        </w:rPr>
        <w:t>o</w:t>
      </w:r>
      <w:r w:rsidRPr="00FD456E">
        <w:rPr>
          <w:rFonts w:ascii="Times New Roman" w:eastAsia="Times New Roman" w:hAnsi="Times New Roman" w:cs="Times New Roman"/>
          <w:sz w:val="24"/>
          <w:szCs w:val="24"/>
        </w:rPr>
        <w:t>mpil</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 </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v</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lu</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nd </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z w:val="24"/>
          <w:szCs w:val="24"/>
        </w:rPr>
        <w:t>po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 xml:space="preserve">t to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M</w:t>
      </w:r>
      <w:r w:rsidRPr="00FD456E">
        <w:rPr>
          <w:rFonts w:ascii="Times New Roman" w:eastAsia="Times New Roman" w:hAnsi="Times New Roman" w:cs="Times New Roman"/>
          <w:spacing w:val="1"/>
          <w:sz w:val="24"/>
          <w:szCs w:val="24"/>
        </w:rPr>
        <w:t>S</w:t>
      </w:r>
      <w:r w:rsidRPr="00FD456E">
        <w:rPr>
          <w:rFonts w:ascii="Times New Roman" w:eastAsia="Times New Roman" w:hAnsi="Times New Roman" w:cs="Times New Roman"/>
          <w:sz w:val="24"/>
          <w:szCs w:val="24"/>
        </w:rPr>
        <w:t xml:space="preserve">, its </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n</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oll</w:t>
      </w:r>
      <w:r w:rsidRPr="00FD456E">
        <w:rPr>
          <w:rFonts w:ascii="Times New Roman" w:eastAsia="Times New Roman" w:hAnsi="Times New Roman" w:cs="Times New Roman"/>
          <w:spacing w:val="-1"/>
          <w:sz w:val="24"/>
          <w:szCs w:val="24"/>
        </w:rPr>
        <w:t>ee</w:t>
      </w:r>
      <w:r w:rsidRPr="00FD456E">
        <w:rPr>
          <w:rFonts w:ascii="Times New Roman" w:eastAsia="Times New Roman" w:hAnsi="Times New Roman" w:cs="Times New Roman"/>
          <w:sz w:val="24"/>
          <w:szCs w:val="24"/>
        </w:rPr>
        <w:t xml:space="preserve">s,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nd the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2"/>
          <w:sz w:val="24"/>
          <w:szCs w:val="24"/>
        </w:rPr>
        <w:t>g</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n</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1"/>
          <w:sz w:val="24"/>
          <w:szCs w:val="24"/>
        </w:rPr>
        <w:t>ra</w:t>
      </w:r>
      <w:r w:rsidRPr="00FD456E">
        <w:rPr>
          <w:rFonts w:ascii="Times New Roman" w:eastAsia="Times New Roman" w:hAnsi="Times New Roman" w:cs="Times New Roman"/>
          <w:sz w:val="24"/>
          <w:szCs w:val="24"/>
        </w:rPr>
        <w:t>l</w:t>
      </w:r>
      <w:r w:rsidRPr="00FD456E">
        <w:rPr>
          <w:rFonts w:ascii="Times New Roman" w:eastAsia="Times New Roman" w:hAnsi="Times New Roman" w:cs="Times New Roman"/>
          <w:spacing w:val="3"/>
          <w:sz w:val="24"/>
          <w:szCs w:val="24"/>
        </w:rPr>
        <w:t xml:space="preserve"> </w:t>
      </w:r>
      <w:r w:rsidRPr="00FD456E">
        <w:rPr>
          <w:rFonts w:ascii="Times New Roman" w:eastAsia="Times New Roman" w:hAnsi="Times New Roman" w:cs="Times New Roman"/>
          <w:sz w:val="24"/>
          <w:szCs w:val="24"/>
        </w:rPr>
        <w:t>publi</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 xml:space="preserve">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 the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tim</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s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nd in the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m</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nn</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th</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t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 xml:space="preserve">MS </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z w:val="24"/>
          <w:szCs w:val="24"/>
        </w:rPr>
        <w:t>qui</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z w:val="24"/>
          <w:szCs w:val="24"/>
        </w:rPr>
        <w:t>s</w:t>
      </w:r>
      <w:r w:rsidR="00C52E82">
        <w:rPr>
          <w:rFonts w:ascii="Times New Roman" w:eastAsia="Times New Roman" w:hAnsi="Times New Roman" w:cs="Times New Roman"/>
          <w:sz w:val="24"/>
          <w:szCs w:val="24"/>
        </w:rPr>
        <w:t>.  At the same time, each MAO must</w:t>
      </w:r>
      <w:r w:rsidR="00D13D02">
        <w:rPr>
          <w:rFonts w:ascii="Times New Roman" w:eastAsia="Times New Roman" w:hAnsi="Times New Roman" w:cs="Times New Roman"/>
          <w:sz w:val="24"/>
          <w:szCs w:val="24"/>
        </w:rPr>
        <w:t xml:space="preserve">, in accordance with </w:t>
      </w:r>
      <w:r w:rsidR="00D13D02" w:rsidRPr="00D13D02">
        <w:rPr>
          <w:rFonts w:ascii="Times New Roman" w:eastAsia="Times New Roman" w:hAnsi="Times New Roman" w:cs="Times New Roman"/>
          <w:sz w:val="24"/>
          <w:szCs w:val="24"/>
        </w:rPr>
        <w:t>42 CFR 422.516(a)</w:t>
      </w:r>
      <w:r w:rsidR="00D13D02">
        <w:rPr>
          <w:rFonts w:ascii="Times New Roman" w:eastAsia="Times New Roman" w:hAnsi="Times New Roman" w:cs="Times New Roman"/>
          <w:sz w:val="24"/>
          <w:szCs w:val="24"/>
        </w:rPr>
        <w:t>,</w:t>
      </w:r>
      <w:r w:rsidR="00C52E82">
        <w:rPr>
          <w:rFonts w:ascii="Times New Roman" w:eastAsia="Times New Roman" w:hAnsi="Times New Roman" w:cs="Times New Roman"/>
          <w:sz w:val="24"/>
          <w:szCs w:val="24"/>
        </w:rPr>
        <w:t xml:space="preserve"> </w:t>
      </w:r>
      <w:r w:rsidRPr="00FD456E">
        <w:rPr>
          <w:rFonts w:ascii="Times New Roman" w:eastAsia="Times New Roman" w:hAnsi="Times New Roman" w:cs="Times New Roman"/>
          <w:sz w:val="24"/>
          <w:szCs w:val="24"/>
        </w:rPr>
        <w:t>s</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2"/>
          <w:sz w:val="24"/>
          <w:szCs w:val="24"/>
        </w:rPr>
        <w:t>f</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gu</w:t>
      </w:r>
      <w:r w:rsidRPr="00FD456E">
        <w:rPr>
          <w:rFonts w:ascii="Times New Roman" w:eastAsia="Times New Roman" w:hAnsi="Times New Roman" w:cs="Times New Roman"/>
          <w:spacing w:val="-1"/>
          <w:sz w:val="24"/>
          <w:szCs w:val="24"/>
        </w:rPr>
        <w:t>ar</w:t>
      </w:r>
      <w:r w:rsidRPr="00FD456E">
        <w:rPr>
          <w:rFonts w:ascii="Times New Roman" w:eastAsia="Times New Roman" w:hAnsi="Times New Roman" w:cs="Times New Roman"/>
          <w:sz w:val="24"/>
          <w:szCs w:val="24"/>
        </w:rPr>
        <w:t>d</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2"/>
          <w:sz w:val="24"/>
          <w:szCs w:val="24"/>
        </w:rPr>
        <w:t>h</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c</w:t>
      </w:r>
      <w:r w:rsidRPr="00FD456E">
        <w:rPr>
          <w:rFonts w:ascii="Times New Roman" w:eastAsia="Times New Roman" w:hAnsi="Times New Roman" w:cs="Times New Roman"/>
          <w:sz w:val="24"/>
          <w:szCs w:val="24"/>
        </w:rPr>
        <w:t>on</w:t>
      </w:r>
      <w:r w:rsidRPr="00FD456E">
        <w:rPr>
          <w:rFonts w:ascii="Times New Roman" w:eastAsia="Times New Roman" w:hAnsi="Times New Roman" w:cs="Times New Roman"/>
          <w:spacing w:val="-1"/>
          <w:sz w:val="24"/>
          <w:szCs w:val="24"/>
        </w:rPr>
        <w:t>f</w:t>
      </w:r>
      <w:r w:rsidRPr="00FD456E">
        <w:rPr>
          <w:rFonts w:ascii="Times New Roman" w:eastAsia="Times New Roman" w:hAnsi="Times New Roman" w:cs="Times New Roman"/>
          <w:sz w:val="24"/>
          <w:szCs w:val="24"/>
        </w:rPr>
        <w:t>i</w:t>
      </w:r>
      <w:r w:rsidRPr="00FD456E">
        <w:rPr>
          <w:rFonts w:ascii="Times New Roman" w:eastAsia="Times New Roman" w:hAnsi="Times New Roman" w:cs="Times New Roman"/>
          <w:spacing w:val="2"/>
          <w:sz w:val="24"/>
          <w:szCs w:val="24"/>
        </w:rPr>
        <w:t>d</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nti</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lity</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of</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the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2"/>
          <w:sz w:val="24"/>
          <w:szCs w:val="24"/>
        </w:rPr>
        <w:t>d</w:t>
      </w:r>
      <w:r w:rsidRPr="00FD456E">
        <w:rPr>
          <w:rFonts w:ascii="Times New Roman" w:eastAsia="Times New Roman" w:hAnsi="Times New Roman" w:cs="Times New Roman"/>
          <w:sz w:val="24"/>
          <w:szCs w:val="24"/>
        </w:rPr>
        <w:t>o</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to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pacing w:val="2"/>
          <w:sz w:val="24"/>
          <w:szCs w:val="24"/>
        </w:rPr>
        <w:t>p</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ti</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nt </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pacing w:val="3"/>
          <w:sz w:val="24"/>
          <w:szCs w:val="24"/>
        </w:rPr>
        <w:t>l</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tionship, st</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tisti</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 xml:space="preserve">s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nd oth</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in</w:t>
      </w:r>
      <w:r w:rsidRPr="00FD456E">
        <w:rPr>
          <w:rFonts w:ascii="Times New Roman" w:eastAsia="Times New Roman" w:hAnsi="Times New Roman" w:cs="Times New Roman"/>
          <w:spacing w:val="-1"/>
          <w:sz w:val="24"/>
          <w:szCs w:val="24"/>
        </w:rPr>
        <w:t>f</w:t>
      </w:r>
      <w:r w:rsidRPr="00FD456E">
        <w:rPr>
          <w:rFonts w:ascii="Times New Roman" w:eastAsia="Times New Roman" w:hAnsi="Times New Roman" w:cs="Times New Roman"/>
          <w:sz w:val="24"/>
          <w:szCs w:val="24"/>
        </w:rPr>
        <w:t>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m</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tion w</w:t>
      </w:r>
      <w:r w:rsidRPr="00FD456E">
        <w:rPr>
          <w:rFonts w:ascii="Times New Roman" w:eastAsia="Times New Roman" w:hAnsi="Times New Roman" w:cs="Times New Roman"/>
          <w:spacing w:val="3"/>
          <w:sz w:val="24"/>
          <w:szCs w:val="24"/>
        </w:rPr>
        <w:t>i</w:t>
      </w:r>
      <w:r w:rsidRPr="00FD456E">
        <w:rPr>
          <w:rFonts w:ascii="Times New Roman" w:eastAsia="Times New Roman" w:hAnsi="Times New Roman" w:cs="Times New Roman"/>
          <w:sz w:val="24"/>
          <w:szCs w:val="24"/>
        </w:rPr>
        <w:t xml:space="preserve">th </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z w:val="24"/>
          <w:szCs w:val="24"/>
        </w:rPr>
        <w:t>sp</w:t>
      </w:r>
      <w:r w:rsidRPr="00FD456E">
        <w:rPr>
          <w:rFonts w:ascii="Times New Roman" w:eastAsia="Times New Roman" w:hAnsi="Times New Roman" w:cs="Times New Roman"/>
          <w:spacing w:val="-1"/>
          <w:sz w:val="24"/>
          <w:szCs w:val="24"/>
        </w:rPr>
        <w:t>ec</w:t>
      </w:r>
      <w:r w:rsidRPr="00FD456E">
        <w:rPr>
          <w:rFonts w:ascii="Times New Roman" w:eastAsia="Times New Roman" w:hAnsi="Times New Roman" w:cs="Times New Roman"/>
          <w:sz w:val="24"/>
          <w:szCs w:val="24"/>
        </w:rPr>
        <w:t>t to the</w:t>
      </w:r>
      <w:r w:rsidRPr="00FD456E">
        <w:rPr>
          <w:rFonts w:ascii="Times New Roman" w:eastAsia="Times New Roman" w:hAnsi="Times New Roman" w:cs="Times New Roman"/>
          <w:spacing w:val="-1"/>
          <w:sz w:val="24"/>
          <w:szCs w:val="24"/>
        </w:rPr>
        <w:t xml:space="preserve"> f</w:t>
      </w:r>
      <w:r w:rsidRPr="00FD456E">
        <w:rPr>
          <w:rFonts w:ascii="Times New Roman" w:eastAsia="Times New Roman" w:hAnsi="Times New Roman" w:cs="Times New Roman"/>
          <w:sz w:val="24"/>
          <w:szCs w:val="24"/>
        </w:rPr>
        <w:t>ollowi</w:t>
      </w:r>
      <w:r w:rsidRPr="00FD456E">
        <w:rPr>
          <w:rFonts w:ascii="Times New Roman" w:eastAsia="Times New Roman" w:hAnsi="Times New Roman" w:cs="Times New Roman"/>
          <w:spacing w:val="2"/>
          <w:sz w:val="24"/>
          <w:szCs w:val="24"/>
        </w:rPr>
        <w:t>n</w:t>
      </w:r>
      <w:r w:rsidRPr="00FD456E">
        <w:rPr>
          <w:rFonts w:ascii="Times New Roman" w:eastAsia="Times New Roman" w:hAnsi="Times New Roman" w:cs="Times New Roman"/>
          <w:spacing w:val="-2"/>
          <w:sz w:val="24"/>
          <w:szCs w:val="24"/>
        </w:rPr>
        <w:t>g</w:t>
      </w:r>
      <w:r w:rsidRPr="00FD456E">
        <w:rPr>
          <w:rFonts w:ascii="Times New Roman" w:eastAsia="Times New Roman" w:hAnsi="Times New Roman" w:cs="Times New Roman"/>
          <w:sz w:val="24"/>
          <w:szCs w:val="24"/>
        </w:rPr>
        <w:t>:</w:t>
      </w:r>
    </w:p>
    <w:p w14:paraId="0C338E9F" w14:textId="77777777" w:rsidR="001B6AA9" w:rsidRPr="00FD456E" w:rsidRDefault="001B6AA9" w:rsidP="003B765A">
      <w:pPr>
        <w:spacing w:after="0" w:line="240" w:lineRule="auto"/>
        <w:rPr>
          <w:rFonts w:ascii="Times New Roman" w:eastAsia="Times New Roman" w:hAnsi="Times New Roman" w:cs="Times New Roman"/>
          <w:sz w:val="24"/>
          <w:szCs w:val="24"/>
        </w:rPr>
      </w:pPr>
    </w:p>
    <w:p w14:paraId="065F3E2D" w14:textId="77777777" w:rsidR="00D21635" w:rsidRPr="00FD456E" w:rsidRDefault="005332B2" w:rsidP="003B765A">
      <w:pPr>
        <w:spacing w:after="0" w:line="240" w:lineRule="auto"/>
        <w:rPr>
          <w:rFonts w:ascii="Times New Roman" w:eastAsia="Times New Roman" w:hAnsi="Times New Roman" w:cs="Times New Roman"/>
          <w:sz w:val="24"/>
          <w:szCs w:val="24"/>
        </w:rPr>
      </w:pPr>
      <w:r w:rsidRPr="00FD456E">
        <w:rPr>
          <w:rFonts w:ascii="Times New Roman" w:eastAsia="Times New Roman" w:hAnsi="Times New Roman" w:cs="Times New Roman"/>
          <w:spacing w:val="-1"/>
          <w:sz w:val="24"/>
          <w:szCs w:val="24"/>
        </w:rPr>
        <w:t>(</w:t>
      </w:r>
      <w:r w:rsidRPr="00FD456E">
        <w:rPr>
          <w:rFonts w:ascii="Times New Roman" w:eastAsia="Times New Roman" w:hAnsi="Times New Roman" w:cs="Times New Roman"/>
          <w:sz w:val="24"/>
          <w:szCs w:val="24"/>
        </w:rPr>
        <w:t>1)</w:t>
      </w:r>
      <w:r w:rsidRPr="00FD456E">
        <w:rPr>
          <w:rFonts w:ascii="Times New Roman" w:eastAsia="Times New Roman" w:hAnsi="Times New Roman" w:cs="Times New Roman"/>
          <w:spacing w:val="21"/>
          <w:sz w:val="24"/>
          <w:szCs w:val="24"/>
        </w:rPr>
        <w:t xml:space="preserve"> </w:t>
      </w:r>
      <w:r w:rsidRPr="00FD456E">
        <w:rPr>
          <w:rFonts w:ascii="Times New Roman" w:eastAsia="Times New Roman" w:hAnsi="Times New Roman" w:cs="Times New Roman"/>
          <w:sz w:val="24"/>
          <w:szCs w:val="24"/>
        </w:rPr>
        <w:t>The</w:t>
      </w:r>
      <w:r w:rsidRPr="00FD456E">
        <w:rPr>
          <w:rFonts w:ascii="Times New Roman" w:eastAsia="Times New Roman" w:hAnsi="Times New Roman" w:cs="Times New Roman"/>
          <w:spacing w:val="-1"/>
          <w:sz w:val="24"/>
          <w:szCs w:val="24"/>
        </w:rPr>
        <w:t xml:space="preserve"> c</w:t>
      </w:r>
      <w:r w:rsidRPr="00FD456E">
        <w:rPr>
          <w:rFonts w:ascii="Times New Roman" w:eastAsia="Times New Roman" w:hAnsi="Times New Roman" w:cs="Times New Roman"/>
          <w:sz w:val="24"/>
          <w:szCs w:val="24"/>
        </w:rPr>
        <w:t>ost of</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its op</w:t>
      </w:r>
      <w:r w:rsidRPr="00FD456E">
        <w:rPr>
          <w:rFonts w:ascii="Times New Roman" w:eastAsia="Times New Roman" w:hAnsi="Times New Roman" w:cs="Times New Roman"/>
          <w:spacing w:val="-1"/>
          <w:sz w:val="24"/>
          <w:szCs w:val="24"/>
        </w:rPr>
        <w:t>era</w:t>
      </w:r>
      <w:r w:rsidRPr="00FD456E">
        <w:rPr>
          <w:rFonts w:ascii="Times New Roman" w:eastAsia="Times New Roman" w:hAnsi="Times New Roman" w:cs="Times New Roman"/>
          <w:sz w:val="24"/>
          <w:szCs w:val="24"/>
        </w:rPr>
        <w:t>tion</w:t>
      </w:r>
      <w:r w:rsidRPr="00FD456E">
        <w:rPr>
          <w:rFonts w:ascii="Times New Roman" w:eastAsia="Times New Roman" w:hAnsi="Times New Roman" w:cs="Times New Roman"/>
          <w:spacing w:val="3"/>
          <w:sz w:val="24"/>
          <w:szCs w:val="24"/>
        </w:rPr>
        <w:t>s</w:t>
      </w:r>
      <w:r w:rsidRPr="00FD456E">
        <w:rPr>
          <w:rFonts w:ascii="Times New Roman" w:eastAsia="Times New Roman" w:hAnsi="Times New Roman" w:cs="Times New Roman"/>
          <w:sz w:val="24"/>
          <w:szCs w:val="24"/>
        </w:rPr>
        <w:t>.</w:t>
      </w:r>
    </w:p>
    <w:p w14:paraId="0EE0F1E8" w14:textId="77777777" w:rsidR="00D21635" w:rsidRPr="00FD456E" w:rsidRDefault="005332B2" w:rsidP="003B765A">
      <w:pPr>
        <w:spacing w:after="0" w:line="240" w:lineRule="auto"/>
        <w:rPr>
          <w:rFonts w:ascii="Times New Roman" w:eastAsia="Times New Roman" w:hAnsi="Times New Roman" w:cs="Times New Roman"/>
          <w:sz w:val="24"/>
          <w:szCs w:val="24"/>
        </w:rPr>
      </w:pPr>
      <w:r w:rsidRPr="00FD456E">
        <w:rPr>
          <w:rFonts w:ascii="Times New Roman" w:eastAsia="Times New Roman" w:hAnsi="Times New Roman" w:cs="Times New Roman"/>
          <w:spacing w:val="-1"/>
          <w:sz w:val="24"/>
          <w:szCs w:val="24"/>
        </w:rPr>
        <w:t>(</w:t>
      </w:r>
      <w:r w:rsidRPr="00FD456E">
        <w:rPr>
          <w:rFonts w:ascii="Times New Roman" w:eastAsia="Times New Roman" w:hAnsi="Times New Roman" w:cs="Times New Roman"/>
          <w:sz w:val="24"/>
          <w:szCs w:val="24"/>
        </w:rPr>
        <w:t>2)</w:t>
      </w:r>
      <w:r w:rsidRPr="00FD456E">
        <w:rPr>
          <w:rFonts w:ascii="Times New Roman" w:eastAsia="Times New Roman" w:hAnsi="Times New Roman" w:cs="Times New Roman"/>
          <w:spacing w:val="21"/>
          <w:sz w:val="24"/>
          <w:szCs w:val="24"/>
        </w:rPr>
        <w:t xml:space="preserve"> </w:t>
      </w:r>
      <w:r w:rsidRPr="00FD456E">
        <w:rPr>
          <w:rFonts w:ascii="Times New Roman" w:eastAsia="Times New Roman" w:hAnsi="Times New Roman" w:cs="Times New Roman"/>
          <w:sz w:val="24"/>
          <w:szCs w:val="24"/>
        </w:rPr>
        <w:t>The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p</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tt</w:t>
      </w:r>
      <w:r w:rsidRPr="00FD456E">
        <w:rPr>
          <w:rFonts w:ascii="Times New Roman" w:eastAsia="Times New Roman" w:hAnsi="Times New Roman" w:cs="Times New Roman"/>
          <w:spacing w:val="-1"/>
          <w:sz w:val="24"/>
          <w:szCs w:val="24"/>
        </w:rPr>
        <w:t>er</w:t>
      </w:r>
      <w:r w:rsidRPr="00FD456E">
        <w:rPr>
          <w:rFonts w:ascii="Times New Roman" w:eastAsia="Times New Roman" w:hAnsi="Times New Roman" w:cs="Times New Roman"/>
          <w:sz w:val="24"/>
          <w:szCs w:val="24"/>
        </w:rPr>
        <w:t>ns of</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3"/>
          <w:sz w:val="24"/>
          <w:szCs w:val="24"/>
        </w:rPr>
        <w:t>s</w:t>
      </w:r>
      <w:r w:rsidRPr="00FD456E">
        <w:rPr>
          <w:rFonts w:ascii="Times New Roman" w:eastAsia="Times New Roman" w:hAnsi="Times New Roman" w:cs="Times New Roman"/>
          <w:spacing w:val="-1"/>
          <w:sz w:val="24"/>
          <w:szCs w:val="24"/>
        </w:rPr>
        <w:t>er</w:t>
      </w:r>
      <w:r w:rsidRPr="00FD456E">
        <w:rPr>
          <w:rFonts w:ascii="Times New Roman" w:eastAsia="Times New Roman" w:hAnsi="Times New Roman" w:cs="Times New Roman"/>
          <w:sz w:val="24"/>
          <w:szCs w:val="24"/>
        </w:rPr>
        <w:t>vi</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utili</w:t>
      </w:r>
      <w:r w:rsidRPr="00FD456E">
        <w:rPr>
          <w:rFonts w:ascii="Times New Roman" w:eastAsia="Times New Roman" w:hAnsi="Times New Roman" w:cs="Times New Roman"/>
          <w:spacing w:val="1"/>
          <w:sz w:val="24"/>
          <w:szCs w:val="24"/>
        </w:rPr>
        <w:t>z</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tion.</w:t>
      </w:r>
    </w:p>
    <w:p w14:paraId="66AD158A" w14:textId="77777777" w:rsidR="00D21635" w:rsidRPr="00FD456E" w:rsidRDefault="005332B2" w:rsidP="003B765A">
      <w:pPr>
        <w:spacing w:after="0" w:line="240" w:lineRule="auto"/>
        <w:rPr>
          <w:rFonts w:ascii="Times New Roman" w:eastAsia="Times New Roman" w:hAnsi="Times New Roman" w:cs="Times New Roman"/>
          <w:sz w:val="24"/>
          <w:szCs w:val="24"/>
        </w:rPr>
      </w:pPr>
      <w:r w:rsidRPr="00FD456E">
        <w:rPr>
          <w:rFonts w:ascii="Times New Roman" w:eastAsia="Times New Roman" w:hAnsi="Times New Roman" w:cs="Times New Roman"/>
          <w:spacing w:val="-1"/>
          <w:sz w:val="24"/>
          <w:szCs w:val="24"/>
        </w:rPr>
        <w:t>(</w:t>
      </w:r>
      <w:r w:rsidRPr="00FD456E">
        <w:rPr>
          <w:rFonts w:ascii="Times New Roman" w:eastAsia="Times New Roman" w:hAnsi="Times New Roman" w:cs="Times New Roman"/>
          <w:sz w:val="24"/>
          <w:szCs w:val="24"/>
        </w:rPr>
        <w:t>3)</w:t>
      </w:r>
      <w:r w:rsidRPr="00FD456E">
        <w:rPr>
          <w:rFonts w:ascii="Times New Roman" w:eastAsia="Times New Roman" w:hAnsi="Times New Roman" w:cs="Times New Roman"/>
          <w:spacing w:val="21"/>
          <w:sz w:val="24"/>
          <w:szCs w:val="24"/>
        </w:rPr>
        <w:t xml:space="preserve"> </w:t>
      </w:r>
      <w:r w:rsidRPr="00FD456E">
        <w:rPr>
          <w:rFonts w:ascii="Times New Roman" w:eastAsia="Times New Roman" w:hAnsi="Times New Roman" w:cs="Times New Roman"/>
          <w:sz w:val="24"/>
          <w:szCs w:val="24"/>
        </w:rPr>
        <w:t>The</w:t>
      </w:r>
      <w:r w:rsidRPr="00FD456E">
        <w:rPr>
          <w:rFonts w:ascii="Times New Roman" w:eastAsia="Times New Roman" w:hAnsi="Times New Roman" w:cs="Times New Roman"/>
          <w:spacing w:val="-1"/>
          <w:sz w:val="24"/>
          <w:szCs w:val="24"/>
        </w:rPr>
        <w:t xml:space="preserve"> a</w:t>
      </w:r>
      <w:r w:rsidRPr="00FD456E">
        <w:rPr>
          <w:rFonts w:ascii="Times New Roman" w:eastAsia="Times New Roman" w:hAnsi="Times New Roman" w:cs="Times New Roman"/>
          <w:sz w:val="24"/>
          <w:szCs w:val="24"/>
        </w:rPr>
        <w:t>v</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il</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bili</w:t>
      </w:r>
      <w:r w:rsidRPr="00FD456E">
        <w:rPr>
          <w:rFonts w:ascii="Times New Roman" w:eastAsia="Times New Roman" w:hAnsi="Times New Roman" w:cs="Times New Roman"/>
          <w:spacing w:val="3"/>
          <w:sz w:val="24"/>
          <w:szCs w:val="24"/>
        </w:rPr>
        <w:t>t</w:t>
      </w:r>
      <w:r w:rsidRPr="00FD456E">
        <w:rPr>
          <w:rFonts w:ascii="Times New Roman" w:eastAsia="Times New Roman" w:hAnsi="Times New Roman" w:cs="Times New Roman"/>
          <w:spacing w:val="-5"/>
          <w:sz w:val="24"/>
          <w:szCs w:val="24"/>
        </w:rPr>
        <w:t>y</w:t>
      </w:r>
      <w:r w:rsidRPr="00FD456E">
        <w:rPr>
          <w:rFonts w:ascii="Times New Roman" w:eastAsia="Times New Roman" w:hAnsi="Times New Roman" w:cs="Times New Roman"/>
          <w:sz w:val="24"/>
          <w:szCs w:val="24"/>
        </w:rPr>
        <w:t>,</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pacing w:val="-1"/>
          <w:sz w:val="24"/>
          <w:szCs w:val="24"/>
        </w:rPr>
        <w:t>ce</w:t>
      </w:r>
      <w:r w:rsidRPr="00FD456E">
        <w:rPr>
          <w:rFonts w:ascii="Times New Roman" w:eastAsia="Times New Roman" w:hAnsi="Times New Roman" w:cs="Times New Roman"/>
          <w:sz w:val="24"/>
          <w:szCs w:val="24"/>
        </w:rPr>
        <w:t>ssi</w:t>
      </w:r>
      <w:r w:rsidRPr="00FD456E">
        <w:rPr>
          <w:rFonts w:ascii="Times New Roman" w:eastAsia="Times New Roman" w:hAnsi="Times New Roman" w:cs="Times New Roman"/>
          <w:spacing w:val="2"/>
          <w:sz w:val="24"/>
          <w:szCs w:val="24"/>
        </w:rPr>
        <w:t>b</w:t>
      </w:r>
      <w:r w:rsidRPr="00FD456E">
        <w:rPr>
          <w:rFonts w:ascii="Times New Roman" w:eastAsia="Times New Roman" w:hAnsi="Times New Roman" w:cs="Times New Roman"/>
          <w:sz w:val="24"/>
          <w:szCs w:val="24"/>
        </w:rPr>
        <w:t>ili</w:t>
      </w:r>
      <w:r w:rsidRPr="00FD456E">
        <w:rPr>
          <w:rFonts w:ascii="Times New Roman" w:eastAsia="Times New Roman" w:hAnsi="Times New Roman" w:cs="Times New Roman"/>
          <w:spacing w:val="3"/>
          <w:sz w:val="24"/>
          <w:szCs w:val="24"/>
        </w:rPr>
        <w:t>t</w:t>
      </w:r>
      <w:r w:rsidRPr="00FD456E">
        <w:rPr>
          <w:rFonts w:ascii="Times New Roman" w:eastAsia="Times New Roman" w:hAnsi="Times New Roman" w:cs="Times New Roman"/>
          <w:spacing w:val="-7"/>
          <w:sz w:val="24"/>
          <w:szCs w:val="24"/>
        </w:rPr>
        <w:t>y</w:t>
      </w:r>
      <w:r w:rsidRPr="00FD456E">
        <w:rPr>
          <w:rFonts w:ascii="Times New Roman" w:eastAsia="Times New Roman" w:hAnsi="Times New Roman" w:cs="Times New Roman"/>
          <w:sz w:val="24"/>
          <w:szCs w:val="24"/>
        </w:rPr>
        <w:t>,</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nd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pacing w:val="-1"/>
          <w:sz w:val="24"/>
          <w:szCs w:val="24"/>
        </w:rPr>
        <w:t>ce</w:t>
      </w:r>
      <w:r w:rsidRPr="00FD456E">
        <w:rPr>
          <w:rFonts w:ascii="Times New Roman" w:eastAsia="Times New Roman" w:hAnsi="Times New Roman" w:cs="Times New Roman"/>
          <w:sz w:val="24"/>
          <w:szCs w:val="24"/>
        </w:rPr>
        <w:t>pt</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bili</w:t>
      </w:r>
      <w:r w:rsidRPr="00FD456E">
        <w:rPr>
          <w:rFonts w:ascii="Times New Roman" w:eastAsia="Times New Roman" w:hAnsi="Times New Roman" w:cs="Times New Roman"/>
          <w:spacing w:val="3"/>
          <w:sz w:val="24"/>
          <w:szCs w:val="24"/>
        </w:rPr>
        <w:t>t</w:t>
      </w:r>
      <w:r w:rsidRPr="00FD456E">
        <w:rPr>
          <w:rFonts w:ascii="Times New Roman" w:eastAsia="Times New Roman" w:hAnsi="Times New Roman" w:cs="Times New Roman"/>
          <w:sz w:val="24"/>
          <w:szCs w:val="24"/>
        </w:rPr>
        <w:t>y</w:t>
      </w:r>
      <w:r w:rsidRPr="00FD456E">
        <w:rPr>
          <w:rFonts w:ascii="Times New Roman" w:eastAsia="Times New Roman" w:hAnsi="Times New Roman" w:cs="Times New Roman"/>
          <w:spacing w:val="-5"/>
          <w:sz w:val="24"/>
          <w:szCs w:val="24"/>
        </w:rPr>
        <w:t xml:space="preserve"> </w:t>
      </w:r>
      <w:r w:rsidRPr="00FD456E">
        <w:rPr>
          <w:rFonts w:ascii="Times New Roman" w:eastAsia="Times New Roman" w:hAnsi="Times New Roman" w:cs="Times New Roman"/>
          <w:spacing w:val="2"/>
          <w:sz w:val="24"/>
          <w:szCs w:val="24"/>
        </w:rPr>
        <w:t>o</w:t>
      </w:r>
      <w:r w:rsidRPr="00FD456E">
        <w:rPr>
          <w:rFonts w:ascii="Times New Roman" w:eastAsia="Times New Roman" w:hAnsi="Times New Roman" w:cs="Times New Roman"/>
          <w:sz w:val="24"/>
          <w:szCs w:val="24"/>
        </w:rPr>
        <w:t>f</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its s</w:t>
      </w:r>
      <w:r w:rsidRPr="00FD456E">
        <w:rPr>
          <w:rFonts w:ascii="Times New Roman" w:eastAsia="Times New Roman" w:hAnsi="Times New Roman" w:cs="Times New Roman"/>
          <w:spacing w:val="-1"/>
          <w:sz w:val="24"/>
          <w:szCs w:val="24"/>
        </w:rPr>
        <w:t>er</w:t>
      </w:r>
      <w:r w:rsidRPr="00FD456E">
        <w:rPr>
          <w:rFonts w:ascii="Times New Roman" w:eastAsia="Times New Roman" w:hAnsi="Times New Roman" w:cs="Times New Roman"/>
          <w:sz w:val="24"/>
          <w:szCs w:val="24"/>
        </w:rPr>
        <w:t>vi</w:t>
      </w:r>
      <w:r w:rsidRPr="00FD456E">
        <w:rPr>
          <w:rFonts w:ascii="Times New Roman" w:eastAsia="Times New Roman" w:hAnsi="Times New Roman" w:cs="Times New Roman"/>
          <w:spacing w:val="-1"/>
          <w:sz w:val="24"/>
          <w:szCs w:val="24"/>
        </w:rPr>
        <w:t>ce</w:t>
      </w:r>
      <w:r w:rsidRPr="00FD456E">
        <w:rPr>
          <w:rFonts w:ascii="Times New Roman" w:eastAsia="Times New Roman" w:hAnsi="Times New Roman" w:cs="Times New Roman"/>
          <w:sz w:val="24"/>
          <w:szCs w:val="24"/>
        </w:rPr>
        <w:t>s.</w:t>
      </w:r>
    </w:p>
    <w:p w14:paraId="19203B2F" w14:textId="77777777" w:rsidR="00D84D0C" w:rsidRDefault="005332B2" w:rsidP="003B765A">
      <w:pPr>
        <w:spacing w:after="0" w:line="240" w:lineRule="auto"/>
        <w:rPr>
          <w:rFonts w:ascii="Times New Roman" w:eastAsia="Times New Roman" w:hAnsi="Times New Roman" w:cs="Times New Roman"/>
          <w:sz w:val="24"/>
          <w:szCs w:val="24"/>
        </w:rPr>
      </w:pPr>
      <w:r w:rsidRPr="00FD456E">
        <w:rPr>
          <w:rFonts w:ascii="Times New Roman" w:eastAsia="Times New Roman" w:hAnsi="Times New Roman" w:cs="Times New Roman"/>
          <w:spacing w:val="-1"/>
          <w:sz w:val="24"/>
          <w:szCs w:val="24"/>
        </w:rPr>
        <w:t>(</w:t>
      </w:r>
      <w:r w:rsidRPr="00FD456E">
        <w:rPr>
          <w:rFonts w:ascii="Times New Roman" w:eastAsia="Times New Roman" w:hAnsi="Times New Roman" w:cs="Times New Roman"/>
          <w:sz w:val="24"/>
          <w:szCs w:val="24"/>
        </w:rPr>
        <w:t>4)</w:t>
      </w:r>
      <w:r w:rsidRPr="00FD456E">
        <w:rPr>
          <w:rFonts w:ascii="Times New Roman" w:eastAsia="Times New Roman" w:hAnsi="Times New Roman" w:cs="Times New Roman"/>
          <w:spacing w:val="21"/>
          <w:sz w:val="24"/>
          <w:szCs w:val="24"/>
        </w:rPr>
        <w:t xml:space="preserve"> </w:t>
      </w:r>
      <w:r w:rsidRPr="00FD456E">
        <w:rPr>
          <w:rFonts w:ascii="Times New Roman" w:eastAsia="Times New Roman" w:hAnsi="Times New Roman" w:cs="Times New Roman"/>
          <w:sz w:val="24"/>
          <w:szCs w:val="24"/>
        </w:rPr>
        <w:t>To the</w:t>
      </w:r>
      <w:r w:rsidRPr="00FD456E">
        <w:rPr>
          <w:rFonts w:ascii="Times New Roman" w:eastAsia="Times New Roman" w:hAnsi="Times New Roman" w:cs="Times New Roman"/>
          <w:spacing w:val="-1"/>
          <w:sz w:val="24"/>
          <w:szCs w:val="24"/>
        </w:rPr>
        <w:t xml:space="preserve"> e</w:t>
      </w:r>
      <w:r w:rsidRPr="00FD456E">
        <w:rPr>
          <w:rFonts w:ascii="Times New Roman" w:eastAsia="Times New Roman" w:hAnsi="Times New Roman" w:cs="Times New Roman"/>
          <w:spacing w:val="2"/>
          <w:sz w:val="24"/>
          <w:szCs w:val="24"/>
        </w:rPr>
        <w:t>x</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nt p</w:t>
      </w:r>
      <w:r w:rsidRPr="00FD456E">
        <w:rPr>
          <w:rFonts w:ascii="Times New Roman" w:eastAsia="Times New Roman" w:hAnsi="Times New Roman" w:cs="Times New Roman"/>
          <w:spacing w:val="-1"/>
          <w:sz w:val="24"/>
          <w:szCs w:val="24"/>
        </w:rPr>
        <w:t>rac</w:t>
      </w:r>
      <w:r w:rsidRPr="00FD456E">
        <w:rPr>
          <w:rFonts w:ascii="Times New Roman" w:eastAsia="Times New Roman" w:hAnsi="Times New Roman" w:cs="Times New Roman"/>
          <w:sz w:val="24"/>
          <w:szCs w:val="24"/>
        </w:rPr>
        <w:t>ti</w:t>
      </w:r>
      <w:r w:rsidRPr="00FD456E">
        <w:rPr>
          <w:rFonts w:ascii="Times New Roman" w:eastAsia="Times New Roman" w:hAnsi="Times New Roman" w:cs="Times New Roman"/>
          <w:spacing w:val="-1"/>
          <w:sz w:val="24"/>
          <w:szCs w:val="24"/>
        </w:rPr>
        <w:t>ca</w:t>
      </w:r>
      <w:r w:rsidRPr="00FD456E">
        <w:rPr>
          <w:rFonts w:ascii="Times New Roman" w:eastAsia="Times New Roman" w:hAnsi="Times New Roman" w:cs="Times New Roman"/>
          <w:sz w:val="24"/>
          <w:szCs w:val="24"/>
        </w:rPr>
        <w:t xml:space="preserve">l, </w:t>
      </w:r>
      <w:r w:rsidRPr="00FD456E">
        <w:rPr>
          <w:rFonts w:ascii="Times New Roman" w:eastAsia="Times New Roman" w:hAnsi="Times New Roman" w:cs="Times New Roman"/>
          <w:spacing w:val="2"/>
          <w:sz w:val="24"/>
          <w:szCs w:val="24"/>
        </w:rPr>
        <w:t>d</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v</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lopm</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nts in the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h</w:t>
      </w:r>
      <w:r w:rsidRPr="00FD456E">
        <w:rPr>
          <w:rFonts w:ascii="Times New Roman" w:eastAsia="Times New Roman" w:hAnsi="Times New Roman" w:cs="Times New Roman"/>
          <w:spacing w:val="-1"/>
          <w:sz w:val="24"/>
          <w:szCs w:val="24"/>
        </w:rPr>
        <w:t>ea</w:t>
      </w:r>
      <w:r w:rsidRPr="00FD456E">
        <w:rPr>
          <w:rFonts w:ascii="Times New Roman" w:eastAsia="Times New Roman" w:hAnsi="Times New Roman" w:cs="Times New Roman"/>
          <w:sz w:val="24"/>
          <w:szCs w:val="24"/>
        </w:rPr>
        <w:t>l</w:t>
      </w:r>
      <w:r w:rsidRPr="00FD456E">
        <w:rPr>
          <w:rFonts w:ascii="Times New Roman" w:eastAsia="Times New Roman" w:hAnsi="Times New Roman" w:cs="Times New Roman"/>
          <w:spacing w:val="3"/>
          <w:sz w:val="24"/>
          <w:szCs w:val="24"/>
        </w:rPr>
        <w:t>t</w:t>
      </w:r>
      <w:r w:rsidRPr="00FD456E">
        <w:rPr>
          <w:rFonts w:ascii="Times New Roman" w:eastAsia="Times New Roman" w:hAnsi="Times New Roman" w:cs="Times New Roman"/>
          <w:sz w:val="24"/>
          <w:szCs w:val="24"/>
        </w:rPr>
        <w:t>h st</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tus of</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 xml:space="preserve">its </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n</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oll</w:t>
      </w:r>
      <w:r w:rsidRPr="00FD456E">
        <w:rPr>
          <w:rFonts w:ascii="Times New Roman" w:eastAsia="Times New Roman" w:hAnsi="Times New Roman" w:cs="Times New Roman"/>
          <w:spacing w:val="-1"/>
          <w:sz w:val="24"/>
          <w:szCs w:val="24"/>
        </w:rPr>
        <w:t>ee</w:t>
      </w:r>
      <w:r w:rsidRPr="00FD456E">
        <w:rPr>
          <w:rFonts w:ascii="Times New Roman" w:eastAsia="Times New Roman" w:hAnsi="Times New Roman" w:cs="Times New Roman"/>
          <w:sz w:val="24"/>
          <w:szCs w:val="24"/>
        </w:rPr>
        <w:t xml:space="preserve">s. </w:t>
      </w:r>
    </w:p>
    <w:p w14:paraId="048B2AB5" w14:textId="6B520126" w:rsidR="00D84D0C" w:rsidRDefault="005332B2" w:rsidP="003B765A">
      <w:pPr>
        <w:spacing w:after="0" w:line="240" w:lineRule="auto"/>
        <w:rPr>
          <w:rFonts w:ascii="Times New Roman" w:eastAsia="Times New Roman" w:hAnsi="Times New Roman" w:cs="Times New Roman"/>
          <w:sz w:val="24"/>
          <w:szCs w:val="24"/>
        </w:rPr>
      </w:pPr>
      <w:r w:rsidRPr="00FD456E">
        <w:rPr>
          <w:rFonts w:ascii="Times New Roman" w:eastAsia="Times New Roman" w:hAnsi="Times New Roman" w:cs="Times New Roman"/>
          <w:spacing w:val="-1"/>
          <w:sz w:val="24"/>
          <w:szCs w:val="24"/>
        </w:rPr>
        <w:t>(</w:t>
      </w:r>
      <w:r w:rsidRPr="00FD456E">
        <w:rPr>
          <w:rFonts w:ascii="Times New Roman" w:eastAsia="Times New Roman" w:hAnsi="Times New Roman" w:cs="Times New Roman"/>
          <w:sz w:val="24"/>
          <w:szCs w:val="24"/>
        </w:rPr>
        <w:t>5)</w:t>
      </w:r>
      <w:r w:rsidRPr="00FD456E">
        <w:rPr>
          <w:rFonts w:ascii="Times New Roman" w:eastAsia="Times New Roman" w:hAnsi="Times New Roman" w:cs="Times New Roman"/>
          <w:spacing w:val="21"/>
          <w:sz w:val="24"/>
          <w:szCs w:val="24"/>
        </w:rPr>
        <w:t xml:space="preserve"> </w:t>
      </w:r>
      <w:r w:rsidRPr="00FD456E">
        <w:rPr>
          <w:rFonts w:ascii="Times New Roman" w:eastAsia="Times New Roman" w:hAnsi="Times New Roman" w:cs="Times New Roman"/>
          <w:spacing w:val="-3"/>
          <w:sz w:val="24"/>
          <w:szCs w:val="24"/>
        </w:rPr>
        <w:t>I</w:t>
      </w:r>
      <w:r w:rsidRPr="00FD456E">
        <w:rPr>
          <w:rFonts w:ascii="Times New Roman" w:eastAsia="Times New Roman" w:hAnsi="Times New Roman" w:cs="Times New Roman"/>
          <w:spacing w:val="2"/>
          <w:sz w:val="24"/>
          <w:szCs w:val="24"/>
        </w:rPr>
        <w:t>n</w:t>
      </w:r>
      <w:r w:rsidRPr="00FD456E">
        <w:rPr>
          <w:rFonts w:ascii="Times New Roman" w:eastAsia="Times New Roman" w:hAnsi="Times New Roman" w:cs="Times New Roman"/>
          <w:spacing w:val="-1"/>
          <w:sz w:val="24"/>
          <w:szCs w:val="24"/>
        </w:rPr>
        <w:t>f</w:t>
      </w:r>
      <w:r w:rsidRPr="00FD456E">
        <w:rPr>
          <w:rFonts w:ascii="Times New Roman" w:eastAsia="Times New Roman" w:hAnsi="Times New Roman" w:cs="Times New Roman"/>
          <w:sz w:val="24"/>
          <w:szCs w:val="24"/>
        </w:rPr>
        <w:t>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m</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tion d</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monst</w:t>
      </w:r>
      <w:r w:rsidRPr="00FD456E">
        <w:rPr>
          <w:rFonts w:ascii="Times New Roman" w:eastAsia="Times New Roman" w:hAnsi="Times New Roman" w:cs="Times New Roman"/>
          <w:spacing w:val="-1"/>
          <w:sz w:val="24"/>
          <w:szCs w:val="24"/>
        </w:rPr>
        <w:t>ra</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3"/>
          <w:sz w:val="24"/>
          <w:szCs w:val="24"/>
        </w:rPr>
        <w:t>i</w:t>
      </w:r>
      <w:r w:rsidRPr="00FD456E">
        <w:rPr>
          <w:rFonts w:ascii="Times New Roman" w:eastAsia="Times New Roman" w:hAnsi="Times New Roman" w:cs="Times New Roman"/>
          <w:sz w:val="24"/>
          <w:szCs w:val="24"/>
        </w:rPr>
        <w:t>ng</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th</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 the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M</w:t>
      </w:r>
      <w:r w:rsidRPr="00FD456E">
        <w:rPr>
          <w:rFonts w:ascii="Times New Roman" w:eastAsia="Times New Roman" w:hAnsi="Times New Roman" w:cs="Times New Roman"/>
          <w:spacing w:val="2"/>
          <w:sz w:val="24"/>
          <w:szCs w:val="24"/>
        </w:rPr>
        <w:t>A</w:t>
      </w:r>
      <w:r w:rsidRPr="00FD456E">
        <w:rPr>
          <w:rFonts w:ascii="Times New Roman" w:eastAsia="Times New Roman" w:hAnsi="Times New Roman" w:cs="Times New Roman"/>
          <w:sz w:val="24"/>
          <w:szCs w:val="24"/>
        </w:rPr>
        <w:t>O h</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s a</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1"/>
          <w:sz w:val="24"/>
          <w:szCs w:val="24"/>
        </w:rPr>
        <w:t>f</w:t>
      </w:r>
      <w:r w:rsidRPr="00FD456E">
        <w:rPr>
          <w:rFonts w:ascii="Times New Roman" w:eastAsia="Times New Roman" w:hAnsi="Times New Roman" w:cs="Times New Roman"/>
          <w:sz w:val="24"/>
          <w:szCs w:val="24"/>
        </w:rPr>
        <w:t>is</w:t>
      </w:r>
      <w:r w:rsidRPr="00FD456E">
        <w:rPr>
          <w:rFonts w:ascii="Times New Roman" w:eastAsia="Times New Roman" w:hAnsi="Times New Roman" w:cs="Times New Roman"/>
          <w:spacing w:val="-1"/>
          <w:sz w:val="24"/>
          <w:szCs w:val="24"/>
        </w:rPr>
        <w:t>ca</w:t>
      </w:r>
      <w:r w:rsidRPr="00FD456E">
        <w:rPr>
          <w:rFonts w:ascii="Times New Roman" w:eastAsia="Times New Roman" w:hAnsi="Times New Roman" w:cs="Times New Roman"/>
          <w:sz w:val="24"/>
          <w:szCs w:val="24"/>
        </w:rPr>
        <w:t>l</w:t>
      </w:r>
      <w:r w:rsidRPr="00FD456E">
        <w:rPr>
          <w:rFonts w:ascii="Times New Roman" w:eastAsia="Times New Roman" w:hAnsi="Times New Roman" w:cs="Times New Roman"/>
          <w:spacing w:val="3"/>
          <w:sz w:val="24"/>
          <w:szCs w:val="24"/>
        </w:rPr>
        <w:t>l</w:t>
      </w:r>
      <w:r w:rsidRPr="00FD456E">
        <w:rPr>
          <w:rFonts w:ascii="Times New Roman" w:eastAsia="Times New Roman" w:hAnsi="Times New Roman" w:cs="Times New Roman"/>
          <w:sz w:val="24"/>
          <w:szCs w:val="24"/>
        </w:rPr>
        <w:t>y</w:t>
      </w:r>
      <w:r w:rsidRPr="00FD456E">
        <w:rPr>
          <w:rFonts w:ascii="Times New Roman" w:eastAsia="Times New Roman" w:hAnsi="Times New Roman" w:cs="Times New Roman"/>
          <w:spacing w:val="-5"/>
          <w:sz w:val="24"/>
          <w:szCs w:val="24"/>
        </w:rPr>
        <w:t xml:space="preserve"> </w:t>
      </w:r>
      <w:r w:rsidRPr="00FD456E">
        <w:rPr>
          <w:rFonts w:ascii="Times New Roman" w:eastAsia="Times New Roman" w:hAnsi="Times New Roman" w:cs="Times New Roman"/>
          <w:sz w:val="24"/>
          <w:szCs w:val="24"/>
        </w:rPr>
        <w:t>sound o</w:t>
      </w:r>
      <w:r w:rsidRPr="00FD456E">
        <w:rPr>
          <w:rFonts w:ascii="Times New Roman" w:eastAsia="Times New Roman" w:hAnsi="Times New Roman" w:cs="Times New Roman"/>
          <w:spacing w:val="2"/>
          <w:sz w:val="24"/>
          <w:szCs w:val="24"/>
        </w:rPr>
        <w:t>p</w:t>
      </w:r>
      <w:r w:rsidRPr="00FD456E">
        <w:rPr>
          <w:rFonts w:ascii="Times New Roman" w:eastAsia="Times New Roman" w:hAnsi="Times New Roman" w:cs="Times New Roman"/>
          <w:spacing w:val="-1"/>
          <w:sz w:val="24"/>
          <w:szCs w:val="24"/>
        </w:rPr>
        <w:t>era</w:t>
      </w:r>
      <w:r w:rsidRPr="00FD456E">
        <w:rPr>
          <w:rFonts w:ascii="Times New Roman" w:eastAsia="Times New Roman" w:hAnsi="Times New Roman" w:cs="Times New Roman"/>
          <w:sz w:val="24"/>
          <w:szCs w:val="24"/>
        </w:rPr>
        <w:t>tion</w:t>
      </w:r>
      <w:r w:rsidR="00B34396">
        <w:rPr>
          <w:rFonts w:ascii="Times New Roman" w:eastAsia="Times New Roman" w:hAnsi="Times New Roman" w:cs="Times New Roman"/>
          <w:sz w:val="24"/>
          <w:szCs w:val="24"/>
        </w:rPr>
        <w:t>.</w:t>
      </w:r>
    </w:p>
    <w:p w14:paraId="69F210CF" w14:textId="77777777" w:rsidR="00D21635" w:rsidRPr="00FD456E" w:rsidRDefault="005332B2" w:rsidP="003B765A">
      <w:pPr>
        <w:spacing w:after="0" w:line="240" w:lineRule="auto"/>
        <w:rPr>
          <w:rFonts w:ascii="Times New Roman" w:eastAsia="Calibri" w:hAnsi="Times New Roman" w:cs="Times New Roman"/>
          <w:sz w:val="24"/>
          <w:szCs w:val="24"/>
        </w:rPr>
      </w:pPr>
      <w:r w:rsidRPr="00FD456E">
        <w:rPr>
          <w:rFonts w:ascii="Times New Roman" w:eastAsia="Times New Roman" w:hAnsi="Times New Roman" w:cs="Times New Roman"/>
          <w:spacing w:val="-1"/>
          <w:sz w:val="24"/>
          <w:szCs w:val="24"/>
        </w:rPr>
        <w:t>(</w:t>
      </w:r>
      <w:r w:rsidRPr="00FD456E">
        <w:rPr>
          <w:rFonts w:ascii="Times New Roman" w:eastAsia="Times New Roman" w:hAnsi="Times New Roman" w:cs="Times New Roman"/>
          <w:sz w:val="24"/>
          <w:szCs w:val="24"/>
        </w:rPr>
        <w:t>6)</w:t>
      </w:r>
      <w:r w:rsidRPr="00FD456E">
        <w:rPr>
          <w:rFonts w:ascii="Times New Roman" w:eastAsia="Times New Roman" w:hAnsi="Times New Roman" w:cs="Times New Roman"/>
          <w:spacing w:val="21"/>
          <w:sz w:val="24"/>
          <w:szCs w:val="24"/>
        </w:rPr>
        <w:t xml:space="preserve"> </w:t>
      </w:r>
      <w:r w:rsidRPr="00FD456E">
        <w:rPr>
          <w:rFonts w:ascii="Times New Roman" w:eastAsia="Times New Roman" w:hAnsi="Times New Roman" w:cs="Times New Roman"/>
          <w:sz w:val="24"/>
          <w:szCs w:val="24"/>
        </w:rPr>
        <w:t>Oth</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m</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tt</w:t>
      </w:r>
      <w:r w:rsidRPr="00FD456E">
        <w:rPr>
          <w:rFonts w:ascii="Times New Roman" w:eastAsia="Times New Roman" w:hAnsi="Times New Roman" w:cs="Times New Roman"/>
          <w:spacing w:val="-1"/>
          <w:sz w:val="24"/>
          <w:szCs w:val="24"/>
        </w:rPr>
        <w:t>er</w:t>
      </w:r>
      <w:r w:rsidRPr="00FD456E">
        <w:rPr>
          <w:rFonts w:ascii="Times New Roman" w:eastAsia="Times New Roman" w:hAnsi="Times New Roman" w:cs="Times New Roman"/>
          <w:sz w:val="24"/>
          <w:szCs w:val="24"/>
        </w:rPr>
        <w:t>s th</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t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MS</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m</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y</w:t>
      </w:r>
      <w:r w:rsidRPr="00FD456E">
        <w:rPr>
          <w:rFonts w:ascii="Times New Roman" w:eastAsia="Times New Roman" w:hAnsi="Times New Roman" w:cs="Times New Roman"/>
          <w:spacing w:val="-5"/>
          <w:sz w:val="24"/>
          <w:szCs w:val="24"/>
        </w:rPr>
        <w:t xml:space="preserve"> </w:t>
      </w:r>
      <w:r w:rsidRPr="00FD456E">
        <w:rPr>
          <w:rFonts w:ascii="Times New Roman" w:eastAsia="Times New Roman" w:hAnsi="Times New Roman" w:cs="Times New Roman"/>
          <w:spacing w:val="2"/>
          <w:sz w:val="24"/>
          <w:szCs w:val="24"/>
        </w:rPr>
        <w:t>r</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qui</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pacing w:val="1"/>
          <w:sz w:val="24"/>
          <w:szCs w:val="24"/>
        </w:rPr>
        <w:t>e</w:t>
      </w:r>
      <w:r w:rsidRPr="00FD456E">
        <w:rPr>
          <w:rFonts w:ascii="Times New Roman" w:eastAsia="Calibri" w:hAnsi="Times New Roman" w:cs="Times New Roman"/>
          <w:sz w:val="24"/>
          <w:szCs w:val="24"/>
        </w:rPr>
        <w:t>.</w:t>
      </w:r>
    </w:p>
    <w:p w14:paraId="067BB1BD" w14:textId="77777777" w:rsidR="003B765A" w:rsidRPr="00FD456E" w:rsidRDefault="003B765A" w:rsidP="003B765A">
      <w:pPr>
        <w:spacing w:after="0" w:line="240" w:lineRule="auto"/>
        <w:rPr>
          <w:rFonts w:ascii="Times New Roman" w:eastAsia="Times New Roman" w:hAnsi="Times New Roman" w:cs="Times New Roman"/>
          <w:spacing w:val="1"/>
          <w:sz w:val="24"/>
          <w:szCs w:val="24"/>
        </w:rPr>
      </w:pPr>
    </w:p>
    <w:p w14:paraId="7F689B97" w14:textId="77777777" w:rsidR="001E3BE5" w:rsidRDefault="001E3BE5" w:rsidP="005449C3">
      <w:pPr>
        <w:spacing w:after="0" w:line="240" w:lineRule="auto"/>
        <w:ind w:left="120" w:right="460"/>
        <w:rPr>
          <w:rFonts w:ascii="Times New Roman" w:eastAsia="Times New Roman" w:hAnsi="Times New Roman" w:cs="Times New Roman"/>
          <w:spacing w:val="1"/>
          <w:sz w:val="24"/>
          <w:szCs w:val="24"/>
        </w:rPr>
      </w:pPr>
    </w:p>
    <w:p w14:paraId="756084B4" w14:textId="364B514B" w:rsidR="005449C3" w:rsidRDefault="005332B2" w:rsidP="005449C3">
      <w:pPr>
        <w:spacing w:after="0" w:line="240" w:lineRule="auto"/>
        <w:ind w:left="120" w:right="460"/>
        <w:rPr>
          <w:rFonts w:ascii="Times New Roman" w:eastAsia="Times New Roman" w:hAnsi="Times New Roman" w:cs="Times New Roman"/>
          <w:sz w:val="24"/>
          <w:szCs w:val="24"/>
          <w:highlight w:val="yellow"/>
        </w:rPr>
      </w:pP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MS</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ini</w:t>
      </w:r>
      <w:r w:rsidRPr="00FD456E">
        <w:rPr>
          <w:rFonts w:ascii="Times New Roman" w:eastAsia="Times New Roman" w:hAnsi="Times New Roman" w:cs="Times New Roman"/>
          <w:spacing w:val="-2"/>
          <w:sz w:val="24"/>
          <w:szCs w:val="24"/>
        </w:rPr>
        <w:t>t</w:t>
      </w:r>
      <w:r w:rsidRPr="00FD456E">
        <w:rPr>
          <w:rFonts w:ascii="Times New Roman" w:eastAsia="Times New Roman" w:hAnsi="Times New Roman" w:cs="Times New Roman"/>
          <w:sz w:val="24"/>
          <w:szCs w:val="24"/>
        </w:rPr>
        <w:t>i</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d n</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w </w:t>
      </w:r>
      <w:r w:rsidRPr="00FD456E">
        <w:rPr>
          <w:rFonts w:ascii="Times New Roman" w:eastAsia="Times New Roman" w:hAnsi="Times New Roman" w:cs="Times New Roman"/>
          <w:spacing w:val="1"/>
          <w:sz w:val="24"/>
          <w:szCs w:val="24"/>
        </w:rPr>
        <w:t>P</w:t>
      </w:r>
      <w:r w:rsidRPr="00FD456E">
        <w:rPr>
          <w:rFonts w:ascii="Times New Roman" w:eastAsia="Times New Roman" w:hAnsi="Times New Roman" w:cs="Times New Roman"/>
          <w:spacing w:val="-1"/>
          <w:sz w:val="24"/>
          <w:szCs w:val="24"/>
        </w:rPr>
        <w:t>ar</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3"/>
          <w:sz w:val="24"/>
          <w:szCs w:val="24"/>
        </w:rPr>
        <w:t xml:space="preserve"> </w:t>
      </w:r>
      <w:r w:rsidRPr="00FD456E">
        <w:rPr>
          <w:rFonts w:ascii="Times New Roman" w:eastAsia="Times New Roman" w:hAnsi="Times New Roman" w:cs="Times New Roman"/>
          <w:sz w:val="24"/>
          <w:szCs w:val="24"/>
        </w:rPr>
        <w:t>C</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z w:val="24"/>
          <w:szCs w:val="24"/>
        </w:rPr>
        <w:t>po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 xml:space="preserve">ting </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z w:val="24"/>
          <w:szCs w:val="24"/>
        </w:rPr>
        <w:t>qui</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pacing w:val="3"/>
          <w:sz w:val="24"/>
          <w:szCs w:val="24"/>
        </w:rPr>
        <w:t>m</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nts </w:t>
      </w:r>
      <w:r w:rsidR="005C1F33" w:rsidRPr="00FD456E">
        <w:rPr>
          <w:rFonts w:ascii="Times New Roman" w:eastAsia="Times New Roman" w:hAnsi="Times New Roman" w:cs="Times New Roman"/>
          <w:sz w:val="24"/>
          <w:szCs w:val="24"/>
        </w:rPr>
        <w:t xml:space="preserve">that were approved by </w:t>
      </w:r>
      <w:r w:rsidRPr="00FD456E">
        <w:rPr>
          <w:rFonts w:ascii="Times New Roman" w:eastAsia="Times New Roman" w:hAnsi="Times New Roman" w:cs="Times New Roman"/>
          <w:sz w:val="24"/>
          <w:szCs w:val="24"/>
        </w:rPr>
        <w:t>the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O</w:t>
      </w:r>
      <w:r w:rsidRPr="00FD456E">
        <w:rPr>
          <w:rFonts w:ascii="Times New Roman" w:eastAsia="Times New Roman" w:hAnsi="Times New Roman" w:cs="Times New Roman"/>
          <w:spacing w:val="-1"/>
          <w:sz w:val="24"/>
          <w:szCs w:val="24"/>
        </w:rPr>
        <w:t>ff</w:t>
      </w:r>
      <w:r w:rsidRPr="00FD456E">
        <w:rPr>
          <w:rFonts w:ascii="Times New Roman" w:eastAsia="Times New Roman" w:hAnsi="Times New Roman" w:cs="Times New Roman"/>
          <w:sz w:val="24"/>
          <w:szCs w:val="24"/>
        </w:rPr>
        <w:t>i</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2"/>
          <w:sz w:val="24"/>
          <w:szCs w:val="24"/>
        </w:rPr>
        <w:t>o</w:t>
      </w:r>
      <w:r w:rsidRPr="00FD456E">
        <w:rPr>
          <w:rFonts w:ascii="Times New Roman" w:eastAsia="Times New Roman" w:hAnsi="Times New Roman" w:cs="Times New Roman"/>
          <w:sz w:val="24"/>
          <w:szCs w:val="24"/>
        </w:rPr>
        <w:t>f</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M</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n</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2"/>
          <w:sz w:val="24"/>
          <w:szCs w:val="24"/>
        </w:rPr>
        <w:t>g</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3"/>
          <w:sz w:val="24"/>
          <w:szCs w:val="24"/>
        </w:rPr>
        <w:t>m</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nt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nd </w:t>
      </w:r>
      <w:r w:rsidRPr="00FD456E">
        <w:rPr>
          <w:rFonts w:ascii="Times New Roman" w:eastAsia="Times New Roman" w:hAnsi="Times New Roman" w:cs="Times New Roman"/>
          <w:spacing w:val="-2"/>
          <w:sz w:val="24"/>
          <w:szCs w:val="24"/>
        </w:rPr>
        <w:t>B</w:t>
      </w:r>
      <w:r w:rsidRPr="00FD456E">
        <w:rPr>
          <w:rFonts w:ascii="Times New Roman" w:eastAsia="Times New Roman" w:hAnsi="Times New Roman" w:cs="Times New Roman"/>
          <w:sz w:val="24"/>
          <w:szCs w:val="24"/>
        </w:rPr>
        <w:t>u</w:t>
      </w:r>
      <w:r w:rsidRPr="00FD456E">
        <w:rPr>
          <w:rFonts w:ascii="Times New Roman" w:eastAsia="Times New Roman" w:hAnsi="Times New Roman" w:cs="Times New Roman"/>
          <w:spacing w:val="2"/>
          <w:sz w:val="24"/>
          <w:szCs w:val="24"/>
        </w:rPr>
        <w:t>d</w:t>
      </w:r>
      <w:r w:rsidRPr="00FD456E">
        <w:rPr>
          <w:rFonts w:ascii="Times New Roman" w:eastAsia="Times New Roman" w:hAnsi="Times New Roman" w:cs="Times New Roman"/>
          <w:sz w:val="24"/>
          <w:szCs w:val="24"/>
        </w:rPr>
        <w:t>g</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t</w:t>
      </w:r>
      <w:r w:rsidR="005C1F33" w:rsidRPr="00FD456E">
        <w:rPr>
          <w:rFonts w:ascii="Times New Roman" w:eastAsia="Times New Roman" w:hAnsi="Times New Roman" w:cs="Times New Roman"/>
          <w:sz w:val="24"/>
          <w:szCs w:val="24"/>
        </w:rPr>
        <w:t xml:space="preserve"> </w:t>
      </w:r>
      <w:r w:rsidRPr="00FD456E">
        <w:rPr>
          <w:rFonts w:ascii="Times New Roman" w:eastAsia="Times New Roman" w:hAnsi="Times New Roman" w:cs="Times New Roman"/>
          <w:spacing w:val="-1"/>
          <w:position w:val="1"/>
          <w:sz w:val="24"/>
          <w:szCs w:val="24"/>
        </w:rPr>
        <w:t>(</w:t>
      </w:r>
      <w:r w:rsidRPr="00FD456E">
        <w:rPr>
          <w:rFonts w:ascii="Times New Roman" w:eastAsia="Times New Roman" w:hAnsi="Times New Roman" w:cs="Times New Roman"/>
          <w:position w:val="1"/>
          <w:sz w:val="24"/>
          <w:szCs w:val="24"/>
        </w:rPr>
        <w:t>OM</w:t>
      </w:r>
      <w:r w:rsidRPr="00FD456E">
        <w:rPr>
          <w:rFonts w:ascii="Times New Roman" w:eastAsia="Times New Roman" w:hAnsi="Times New Roman" w:cs="Times New Roman"/>
          <w:spacing w:val="-2"/>
          <w:position w:val="1"/>
          <w:sz w:val="24"/>
          <w:szCs w:val="24"/>
        </w:rPr>
        <w:t>B</w:t>
      </w:r>
      <w:r w:rsidRPr="00FD456E">
        <w:rPr>
          <w:rFonts w:ascii="Times New Roman" w:eastAsia="Times New Roman" w:hAnsi="Times New Roman" w:cs="Times New Roman"/>
          <w:position w:val="1"/>
          <w:sz w:val="24"/>
          <w:szCs w:val="24"/>
        </w:rPr>
        <w:t>)</w:t>
      </w:r>
      <w:r w:rsidRPr="00FD456E">
        <w:rPr>
          <w:rFonts w:ascii="Times New Roman" w:eastAsia="Times New Roman" w:hAnsi="Times New Roman" w:cs="Times New Roman"/>
          <w:spacing w:val="2"/>
          <w:position w:val="1"/>
          <w:sz w:val="24"/>
          <w:szCs w:val="24"/>
        </w:rPr>
        <w:t xml:space="preserve"> </w:t>
      </w:r>
      <w:r w:rsidR="005C1F33" w:rsidRPr="00FD456E">
        <w:rPr>
          <w:rFonts w:ascii="Times New Roman" w:eastAsia="Times New Roman" w:hAnsi="Times New Roman" w:cs="Times New Roman"/>
          <w:spacing w:val="2"/>
          <w:position w:val="1"/>
          <w:sz w:val="24"/>
          <w:szCs w:val="24"/>
        </w:rPr>
        <w:t xml:space="preserve">on </w:t>
      </w:r>
      <w:r w:rsidRPr="00FD456E">
        <w:rPr>
          <w:rFonts w:ascii="Times New Roman" w:eastAsia="Times New Roman" w:hAnsi="Times New Roman" w:cs="Times New Roman"/>
          <w:sz w:val="24"/>
          <w:szCs w:val="24"/>
        </w:rPr>
        <w:t>D</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1"/>
          <w:sz w:val="24"/>
          <w:szCs w:val="24"/>
        </w:rPr>
        <w:t>ce</w:t>
      </w:r>
      <w:r w:rsidRPr="00FD456E">
        <w:rPr>
          <w:rFonts w:ascii="Times New Roman" w:eastAsia="Times New Roman" w:hAnsi="Times New Roman" w:cs="Times New Roman"/>
          <w:sz w:val="24"/>
          <w:szCs w:val="24"/>
        </w:rPr>
        <w:t>mb</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r</w:t>
      </w:r>
      <w:r w:rsidRPr="00FD456E">
        <w:rPr>
          <w:rFonts w:ascii="Times New Roman" w:eastAsia="Times New Roman" w:hAnsi="Times New Roman" w:cs="Times New Roman"/>
          <w:spacing w:val="-1"/>
          <w:sz w:val="24"/>
          <w:szCs w:val="24"/>
        </w:rPr>
        <w:t xml:space="preserve"> </w:t>
      </w:r>
      <w:r w:rsidR="005C1F33" w:rsidRPr="00FD456E">
        <w:rPr>
          <w:rFonts w:ascii="Times New Roman" w:eastAsia="Times New Roman" w:hAnsi="Times New Roman" w:cs="Times New Roman"/>
          <w:spacing w:val="-1"/>
          <w:sz w:val="24"/>
          <w:szCs w:val="24"/>
        </w:rPr>
        <w:t xml:space="preserve">24, </w:t>
      </w:r>
      <w:r w:rsidRPr="00FD456E">
        <w:rPr>
          <w:rFonts w:ascii="Times New Roman" w:eastAsia="Times New Roman" w:hAnsi="Times New Roman" w:cs="Times New Roman"/>
          <w:sz w:val="24"/>
          <w:szCs w:val="24"/>
        </w:rPr>
        <w:t xml:space="preserve">2008.  </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The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i</w:t>
      </w:r>
      <w:r w:rsidRPr="00FD456E">
        <w:rPr>
          <w:rFonts w:ascii="Times New Roman" w:eastAsia="Times New Roman" w:hAnsi="Times New Roman" w:cs="Times New Roman"/>
          <w:spacing w:val="2"/>
          <w:sz w:val="24"/>
          <w:szCs w:val="24"/>
        </w:rPr>
        <w:t>n</w:t>
      </w:r>
      <w:r w:rsidRPr="00FD456E">
        <w:rPr>
          <w:rFonts w:ascii="Times New Roman" w:eastAsia="Times New Roman" w:hAnsi="Times New Roman" w:cs="Times New Roman"/>
          <w:sz w:val="24"/>
          <w:szCs w:val="24"/>
        </w:rPr>
        <w:t>iti</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l</w:t>
      </w:r>
      <w:r w:rsidRPr="00FD456E">
        <w:rPr>
          <w:rFonts w:ascii="Times New Roman" w:eastAsia="Times New Roman" w:hAnsi="Times New Roman" w:cs="Times New Roman"/>
          <w:spacing w:val="3"/>
          <w:sz w:val="24"/>
          <w:szCs w:val="24"/>
        </w:rPr>
        <w:t xml:space="preserve"> </w:t>
      </w:r>
      <w:r w:rsidRPr="00FD456E">
        <w:rPr>
          <w:rFonts w:ascii="Times New Roman" w:eastAsia="Times New Roman" w:hAnsi="Times New Roman" w:cs="Times New Roman"/>
          <w:spacing w:val="-6"/>
          <w:sz w:val="24"/>
          <w:szCs w:val="24"/>
        </w:rPr>
        <w:t>I</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involv</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d 13 </w:t>
      </w:r>
      <w:r w:rsidRPr="00FD456E">
        <w:rPr>
          <w:rFonts w:ascii="Times New Roman" w:eastAsia="Times New Roman" w:hAnsi="Times New Roman" w:cs="Times New Roman"/>
          <w:spacing w:val="-1"/>
          <w:sz w:val="24"/>
          <w:szCs w:val="24"/>
        </w:rPr>
        <w:t>“</w:t>
      </w:r>
      <w:r w:rsidRPr="00FD456E">
        <w:rPr>
          <w:rFonts w:ascii="Times New Roman" w:eastAsia="Times New Roman" w:hAnsi="Times New Roman" w:cs="Times New Roman"/>
          <w:sz w:val="24"/>
          <w:szCs w:val="24"/>
        </w:rPr>
        <w:t>m</w:t>
      </w:r>
      <w:r w:rsidRPr="00FD456E">
        <w:rPr>
          <w:rFonts w:ascii="Times New Roman" w:eastAsia="Times New Roman" w:hAnsi="Times New Roman" w:cs="Times New Roman"/>
          <w:spacing w:val="-1"/>
          <w:sz w:val="24"/>
          <w:szCs w:val="24"/>
        </w:rPr>
        <w:t>ea</w:t>
      </w:r>
      <w:r w:rsidRPr="00FD456E">
        <w:rPr>
          <w:rFonts w:ascii="Times New Roman" w:eastAsia="Times New Roman" w:hAnsi="Times New Roman" w:cs="Times New Roman"/>
          <w:sz w:val="24"/>
          <w:szCs w:val="24"/>
        </w:rPr>
        <w:t>su</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pacing w:val="3"/>
          <w:sz w:val="24"/>
          <w:szCs w:val="24"/>
        </w:rPr>
        <w:t>s</w:t>
      </w:r>
      <w:r w:rsidRPr="00FD456E">
        <w:rPr>
          <w:rFonts w:ascii="Times New Roman" w:eastAsia="Times New Roman" w:hAnsi="Times New Roman" w:cs="Times New Roman"/>
          <w:sz w:val="24"/>
          <w:szCs w:val="24"/>
        </w:rPr>
        <w:t>”</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now t</w:t>
      </w:r>
      <w:r w:rsidRPr="00FD456E">
        <w:rPr>
          <w:rFonts w:ascii="Times New Roman" w:eastAsia="Times New Roman" w:hAnsi="Times New Roman" w:cs="Times New Roman"/>
          <w:spacing w:val="-1"/>
          <w:sz w:val="24"/>
          <w:szCs w:val="24"/>
        </w:rPr>
        <w:t>er</w:t>
      </w:r>
      <w:r w:rsidRPr="00FD456E">
        <w:rPr>
          <w:rFonts w:ascii="Times New Roman" w:eastAsia="Times New Roman" w:hAnsi="Times New Roman" w:cs="Times New Roman"/>
          <w:spacing w:val="3"/>
          <w:sz w:val="24"/>
          <w:szCs w:val="24"/>
        </w:rPr>
        <w:t>m</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d </w:t>
      </w:r>
      <w:r w:rsidRPr="00FD456E">
        <w:rPr>
          <w:rFonts w:ascii="Times New Roman" w:eastAsia="Times New Roman" w:hAnsi="Times New Roman" w:cs="Times New Roman"/>
          <w:spacing w:val="-1"/>
          <w:sz w:val="24"/>
          <w:szCs w:val="24"/>
        </w:rPr>
        <w:t>“</w:t>
      </w:r>
      <w:r w:rsidRPr="00FD456E">
        <w:rPr>
          <w:rFonts w:ascii="Times New Roman" w:eastAsia="Times New Roman" w:hAnsi="Times New Roman" w:cs="Times New Roman"/>
          <w:spacing w:val="2"/>
          <w:sz w:val="24"/>
          <w:szCs w:val="24"/>
        </w:rPr>
        <w:t>r</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po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ting</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s</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tions.”</w:t>
      </w:r>
      <w:r w:rsidRPr="00FD456E">
        <w:rPr>
          <w:rFonts w:ascii="Times New Roman" w:eastAsia="Times New Roman" w:hAnsi="Times New Roman" w:cs="Times New Roman"/>
          <w:spacing w:val="59"/>
          <w:sz w:val="24"/>
          <w:szCs w:val="24"/>
        </w:rPr>
        <w:t xml:space="preserve"> </w:t>
      </w:r>
      <w:r w:rsidRPr="00FD456E">
        <w:rPr>
          <w:rFonts w:ascii="Times New Roman" w:eastAsia="Times New Roman" w:hAnsi="Times New Roman" w:cs="Times New Roman"/>
          <w:spacing w:val="-1"/>
          <w:sz w:val="24"/>
          <w:szCs w:val="24"/>
        </w:rPr>
        <w:t>F</w:t>
      </w:r>
      <w:r w:rsidRPr="00FD456E">
        <w:rPr>
          <w:rFonts w:ascii="Times New Roman" w:eastAsia="Times New Roman" w:hAnsi="Times New Roman" w:cs="Times New Roman"/>
          <w:sz w:val="24"/>
          <w:szCs w:val="24"/>
        </w:rPr>
        <w:t>our of</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th</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se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 xml:space="preserve">13 </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po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ting</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3"/>
          <w:sz w:val="24"/>
          <w:szCs w:val="24"/>
        </w:rPr>
        <w:t>s</w:t>
      </w:r>
      <w:r w:rsidRPr="00FD456E">
        <w:rPr>
          <w:rFonts w:ascii="Times New Roman" w:eastAsia="Times New Roman" w:hAnsi="Times New Roman" w:cs="Times New Roman"/>
          <w:spacing w:val="-1"/>
          <w:sz w:val="24"/>
          <w:szCs w:val="24"/>
        </w:rPr>
        <w:t>ec</w:t>
      </w:r>
      <w:r w:rsidRPr="00FD456E">
        <w:rPr>
          <w:rFonts w:ascii="Times New Roman" w:eastAsia="Times New Roman" w:hAnsi="Times New Roman" w:cs="Times New Roman"/>
          <w:spacing w:val="3"/>
          <w:sz w:val="24"/>
          <w:szCs w:val="24"/>
        </w:rPr>
        <w:t>t</w:t>
      </w:r>
      <w:r w:rsidRPr="00FD456E">
        <w:rPr>
          <w:rFonts w:ascii="Times New Roman" w:eastAsia="Times New Roman" w:hAnsi="Times New Roman" w:cs="Times New Roman"/>
          <w:sz w:val="24"/>
          <w:szCs w:val="24"/>
        </w:rPr>
        <w:t>ions h</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ve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b</w:t>
      </w:r>
      <w:r w:rsidRPr="00FD456E">
        <w:rPr>
          <w:rFonts w:ascii="Times New Roman" w:eastAsia="Times New Roman" w:hAnsi="Times New Roman" w:cs="Times New Roman"/>
          <w:spacing w:val="-1"/>
          <w:sz w:val="24"/>
          <w:szCs w:val="24"/>
        </w:rPr>
        <w:t>ee</w:t>
      </w:r>
      <w:r w:rsidRPr="00FD456E">
        <w:rPr>
          <w:rFonts w:ascii="Times New Roman" w:eastAsia="Times New Roman" w:hAnsi="Times New Roman" w:cs="Times New Roman"/>
          <w:sz w:val="24"/>
          <w:szCs w:val="24"/>
        </w:rPr>
        <w:t>n sus</w:t>
      </w:r>
      <w:r w:rsidRPr="00FD456E">
        <w:rPr>
          <w:rFonts w:ascii="Times New Roman" w:eastAsia="Times New Roman" w:hAnsi="Times New Roman" w:cs="Times New Roman"/>
          <w:spacing w:val="2"/>
          <w:sz w:val="24"/>
          <w:szCs w:val="24"/>
        </w:rPr>
        <w:t>p</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nd</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d </w:t>
      </w:r>
      <w:r w:rsidRPr="00FD456E">
        <w:rPr>
          <w:rFonts w:ascii="Times New Roman" w:eastAsia="Times New Roman" w:hAnsi="Times New Roman" w:cs="Times New Roman"/>
          <w:spacing w:val="-1"/>
          <w:sz w:val="24"/>
          <w:szCs w:val="24"/>
        </w:rPr>
        <w:t>fr</w:t>
      </w:r>
      <w:r w:rsidRPr="00FD456E">
        <w:rPr>
          <w:rFonts w:ascii="Times New Roman" w:eastAsia="Times New Roman" w:hAnsi="Times New Roman" w:cs="Times New Roman"/>
          <w:sz w:val="24"/>
          <w:szCs w:val="24"/>
        </w:rPr>
        <w:t xml:space="preserve">om </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z w:val="24"/>
          <w:szCs w:val="24"/>
        </w:rPr>
        <w:t>po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ti</w:t>
      </w:r>
      <w:r w:rsidRPr="00FD456E">
        <w:rPr>
          <w:rFonts w:ascii="Times New Roman" w:eastAsia="Times New Roman" w:hAnsi="Times New Roman" w:cs="Times New Roman"/>
          <w:spacing w:val="2"/>
          <w:sz w:val="24"/>
          <w:szCs w:val="24"/>
        </w:rPr>
        <w:t>n</w:t>
      </w:r>
      <w:r w:rsidRPr="00FD456E">
        <w:rPr>
          <w:rFonts w:ascii="Times New Roman" w:eastAsia="Times New Roman" w:hAnsi="Times New Roman" w:cs="Times New Roman"/>
          <w:spacing w:val="-2"/>
          <w:sz w:val="24"/>
          <w:szCs w:val="24"/>
        </w:rPr>
        <w:t>g</w:t>
      </w:r>
      <w:r w:rsidRPr="00FD456E">
        <w:rPr>
          <w:rFonts w:ascii="Times New Roman" w:eastAsia="Times New Roman" w:hAnsi="Times New Roman" w:cs="Times New Roman"/>
          <w:sz w:val="24"/>
          <w:szCs w:val="24"/>
        </w:rPr>
        <w:t xml:space="preserve">: </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po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3"/>
          <w:sz w:val="24"/>
          <w:szCs w:val="24"/>
        </w:rPr>
        <w:t>i</w:t>
      </w:r>
      <w:r w:rsidRPr="00FD456E">
        <w:rPr>
          <w:rFonts w:ascii="Times New Roman" w:eastAsia="Times New Roman" w:hAnsi="Times New Roman" w:cs="Times New Roman"/>
          <w:sz w:val="24"/>
          <w:szCs w:val="24"/>
        </w:rPr>
        <w:t>ng</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1"/>
          <w:sz w:val="24"/>
          <w:szCs w:val="24"/>
        </w:rPr>
        <w:t>S</w:t>
      </w:r>
      <w:r w:rsidRPr="00FD456E">
        <w:rPr>
          <w:rFonts w:ascii="Times New Roman" w:eastAsia="Times New Roman" w:hAnsi="Times New Roman" w:cs="Times New Roman"/>
          <w:spacing w:val="-1"/>
          <w:sz w:val="24"/>
          <w:szCs w:val="24"/>
        </w:rPr>
        <w:t>ec</w:t>
      </w:r>
      <w:r w:rsidRPr="00FD456E">
        <w:rPr>
          <w:rFonts w:ascii="Times New Roman" w:eastAsia="Times New Roman" w:hAnsi="Times New Roman" w:cs="Times New Roman"/>
          <w:sz w:val="24"/>
          <w:szCs w:val="24"/>
        </w:rPr>
        <w:t xml:space="preserve">tion # 1 </w:t>
      </w:r>
      <w:r w:rsidRPr="00FD456E">
        <w:rPr>
          <w:rFonts w:ascii="Times New Roman" w:eastAsia="Times New Roman" w:hAnsi="Times New Roman" w:cs="Times New Roman"/>
          <w:i/>
          <w:sz w:val="24"/>
          <w:szCs w:val="24"/>
        </w:rPr>
        <w:t>B</w:t>
      </w:r>
      <w:r w:rsidRPr="00FD456E">
        <w:rPr>
          <w:rFonts w:ascii="Times New Roman" w:eastAsia="Times New Roman" w:hAnsi="Times New Roman" w:cs="Times New Roman"/>
          <w:i/>
          <w:spacing w:val="-1"/>
          <w:sz w:val="24"/>
          <w:szCs w:val="24"/>
        </w:rPr>
        <w:t>e</w:t>
      </w:r>
      <w:r w:rsidRPr="00FD456E">
        <w:rPr>
          <w:rFonts w:ascii="Times New Roman" w:eastAsia="Times New Roman" w:hAnsi="Times New Roman" w:cs="Times New Roman"/>
          <w:i/>
          <w:spacing w:val="2"/>
          <w:sz w:val="24"/>
          <w:szCs w:val="24"/>
        </w:rPr>
        <w:t>n</w:t>
      </w:r>
      <w:r w:rsidRPr="00FD456E">
        <w:rPr>
          <w:rFonts w:ascii="Times New Roman" w:eastAsia="Times New Roman" w:hAnsi="Times New Roman" w:cs="Times New Roman"/>
          <w:i/>
          <w:spacing w:val="-1"/>
          <w:sz w:val="24"/>
          <w:szCs w:val="24"/>
        </w:rPr>
        <w:t>e</w:t>
      </w:r>
      <w:r w:rsidRPr="00FD456E">
        <w:rPr>
          <w:rFonts w:ascii="Times New Roman" w:eastAsia="Times New Roman" w:hAnsi="Times New Roman" w:cs="Times New Roman"/>
          <w:i/>
          <w:sz w:val="24"/>
          <w:szCs w:val="24"/>
        </w:rPr>
        <w:t>fit Utilization</w:t>
      </w:r>
      <w:r w:rsidRPr="00FD456E">
        <w:rPr>
          <w:rFonts w:ascii="Times New Roman" w:eastAsia="Times New Roman" w:hAnsi="Times New Roman" w:cs="Times New Roman"/>
          <w:sz w:val="24"/>
          <w:szCs w:val="24"/>
        </w:rPr>
        <w:t>;</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po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ting</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1"/>
          <w:sz w:val="24"/>
          <w:szCs w:val="24"/>
        </w:rPr>
        <w:t>Se</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 xml:space="preserve">tion #3 </w:t>
      </w:r>
      <w:r w:rsidRPr="00FD456E">
        <w:rPr>
          <w:rFonts w:ascii="Times New Roman" w:eastAsia="Times New Roman" w:hAnsi="Times New Roman" w:cs="Times New Roman"/>
          <w:i/>
          <w:sz w:val="24"/>
          <w:szCs w:val="24"/>
        </w:rPr>
        <w:t>Pro</w:t>
      </w:r>
      <w:r w:rsidRPr="00FD456E">
        <w:rPr>
          <w:rFonts w:ascii="Times New Roman" w:eastAsia="Times New Roman" w:hAnsi="Times New Roman" w:cs="Times New Roman"/>
          <w:i/>
          <w:spacing w:val="-1"/>
          <w:sz w:val="24"/>
          <w:szCs w:val="24"/>
        </w:rPr>
        <w:t>v</w:t>
      </w:r>
      <w:r w:rsidRPr="00FD456E">
        <w:rPr>
          <w:rFonts w:ascii="Times New Roman" w:eastAsia="Times New Roman" w:hAnsi="Times New Roman" w:cs="Times New Roman"/>
          <w:i/>
          <w:sz w:val="24"/>
          <w:szCs w:val="24"/>
        </w:rPr>
        <w:t>id</w:t>
      </w:r>
      <w:r w:rsidRPr="00FD456E">
        <w:rPr>
          <w:rFonts w:ascii="Times New Roman" w:eastAsia="Times New Roman" w:hAnsi="Times New Roman" w:cs="Times New Roman"/>
          <w:i/>
          <w:spacing w:val="-1"/>
          <w:sz w:val="24"/>
          <w:szCs w:val="24"/>
        </w:rPr>
        <w:t>e</w:t>
      </w:r>
      <w:r w:rsidRPr="00FD456E">
        <w:rPr>
          <w:rFonts w:ascii="Times New Roman" w:eastAsia="Times New Roman" w:hAnsi="Times New Roman" w:cs="Times New Roman"/>
          <w:i/>
          <w:sz w:val="24"/>
          <w:szCs w:val="24"/>
        </w:rPr>
        <w:t xml:space="preserve">r </w:t>
      </w:r>
      <w:r w:rsidRPr="00FD456E">
        <w:rPr>
          <w:rFonts w:ascii="Times New Roman" w:eastAsia="Times New Roman" w:hAnsi="Times New Roman" w:cs="Times New Roman"/>
          <w:i/>
          <w:spacing w:val="1"/>
          <w:sz w:val="24"/>
          <w:szCs w:val="24"/>
        </w:rPr>
        <w:t>N</w:t>
      </w:r>
      <w:r w:rsidRPr="00FD456E">
        <w:rPr>
          <w:rFonts w:ascii="Times New Roman" w:eastAsia="Times New Roman" w:hAnsi="Times New Roman" w:cs="Times New Roman"/>
          <w:i/>
          <w:spacing w:val="-1"/>
          <w:sz w:val="24"/>
          <w:szCs w:val="24"/>
        </w:rPr>
        <w:t>e</w:t>
      </w:r>
      <w:r w:rsidRPr="00FD456E">
        <w:rPr>
          <w:rFonts w:ascii="Times New Roman" w:eastAsia="Times New Roman" w:hAnsi="Times New Roman" w:cs="Times New Roman"/>
          <w:i/>
          <w:sz w:val="24"/>
          <w:szCs w:val="24"/>
        </w:rPr>
        <w:t>t</w:t>
      </w:r>
      <w:r w:rsidRPr="00FD456E">
        <w:rPr>
          <w:rFonts w:ascii="Times New Roman" w:eastAsia="Times New Roman" w:hAnsi="Times New Roman" w:cs="Times New Roman"/>
          <w:i/>
          <w:spacing w:val="1"/>
          <w:sz w:val="24"/>
          <w:szCs w:val="24"/>
        </w:rPr>
        <w:t>w</w:t>
      </w:r>
      <w:r w:rsidRPr="00FD456E">
        <w:rPr>
          <w:rFonts w:ascii="Times New Roman" w:eastAsia="Times New Roman" w:hAnsi="Times New Roman" w:cs="Times New Roman"/>
          <w:i/>
          <w:sz w:val="24"/>
          <w:szCs w:val="24"/>
        </w:rPr>
        <w:t>ork</w:t>
      </w:r>
      <w:r w:rsidRPr="00FD456E">
        <w:rPr>
          <w:rFonts w:ascii="Times New Roman" w:eastAsia="Times New Roman" w:hAnsi="Times New Roman" w:cs="Times New Roman"/>
          <w:i/>
          <w:spacing w:val="-1"/>
          <w:sz w:val="24"/>
          <w:szCs w:val="24"/>
        </w:rPr>
        <w:t xml:space="preserve"> </w:t>
      </w:r>
      <w:r w:rsidRPr="00FD456E">
        <w:rPr>
          <w:rFonts w:ascii="Times New Roman" w:eastAsia="Times New Roman" w:hAnsi="Times New Roman" w:cs="Times New Roman"/>
          <w:i/>
          <w:sz w:val="24"/>
          <w:szCs w:val="24"/>
        </w:rPr>
        <w:t>Ad</w:t>
      </w:r>
      <w:r w:rsidRPr="00FD456E">
        <w:rPr>
          <w:rFonts w:ascii="Times New Roman" w:eastAsia="Times New Roman" w:hAnsi="Times New Roman" w:cs="Times New Roman"/>
          <w:i/>
          <w:spacing w:val="-1"/>
          <w:sz w:val="24"/>
          <w:szCs w:val="24"/>
        </w:rPr>
        <w:t>e</w:t>
      </w:r>
      <w:r w:rsidRPr="00FD456E">
        <w:rPr>
          <w:rFonts w:ascii="Times New Roman" w:eastAsia="Times New Roman" w:hAnsi="Times New Roman" w:cs="Times New Roman"/>
          <w:i/>
          <w:sz w:val="24"/>
          <w:szCs w:val="24"/>
        </w:rPr>
        <w:t>qua</w:t>
      </w:r>
      <w:r w:rsidRPr="00FD456E">
        <w:rPr>
          <w:rFonts w:ascii="Times New Roman" w:eastAsia="Times New Roman" w:hAnsi="Times New Roman" w:cs="Times New Roman"/>
          <w:i/>
          <w:spacing w:val="1"/>
          <w:sz w:val="24"/>
          <w:szCs w:val="24"/>
        </w:rPr>
        <w:t>c</w:t>
      </w:r>
      <w:r w:rsidRPr="00FD456E">
        <w:rPr>
          <w:rFonts w:ascii="Times New Roman" w:eastAsia="Times New Roman" w:hAnsi="Times New Roman" w:cs="Times New Roman"/>
          <w:i/>
          <w:spacing w:val="-1"/>
          <w:sz w:val="24"/>
          <w:szCs w:val="24"/>
        </w:rPr>
        <w:t>y</w:t>
      </w:r>
      <w:r w:rsidRPr="00FD456E">
        <w:rPr>
          <w:rFonts w:ascii="Times New Roman" w:eastAsia="Times New Roman" w:hAnsi="Times New Roman" w:cs="Times New Roman"/>
          <w:sz w:val="24"/>
          <w:szCs w:val="24"/>
        </w:rPr>
        <w:t xml:space="preserve">; </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po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 xml:space="preserve">ting </w:t>
      </w:r>
      <w:r w:rsidRPr="00FD456E">
        <w:rPr>
          <w:rFonts w:ascii="Times New Roman" w:eastAsia="Times New Roman" w:hAnsi="Times New Roman" w:cs="Times New Roman"/>
          <w:spacing w:val="1"/>
          <w:sz w:val="24"/>
          <w:szCs w:val="24"/>
        </w:rPr>
        <w:t>S</w:t>
      </w:r>
      <w:r w:rsidRPr="00FD456E">
        <w:rPr>
          <w:rFonts w:ascii="Times New Roman" w:eastAsia="Times New Roman" w:hAnsi="Times New Roman" w:cs="Times New Roman"/>
          <w:spacing w:val="-1"/>
          <w:sz w:val="24"/>
          <w:szCs w:val="24"/>
        </w:rPr>
        <w:t>ec</w:t>
      </w:r>
      <w:r w:rsidRPr="00FD456E">
        <w:rPr>
          <w:rFonts w:ascii="Times New Roman" w:eastAsia="Times New Roman" w:hAnsi="Times New Roman" w:cs="Times New Roman"/>
          <w:sz w:val="24"/>
          <w:szCs w:val="24"/>
        </w:rPr>
        <w:t xml:space="preserve">tion #10 </w:t>
      </w:r>
      <w:r w:rsidRPr="00FD456E">
        <w:rPr>
          <w:rFonts w:ascii="Times New Roman" w:eastAsia="Times New Roman" w:hAnsi="Times New Roman" w:cs="Times New Roman"/>
          <w:i/>
          <w:sz w:val="24"/>
          <w:szCs w:val="24"/>
        </w:rPr>
        <w:t>Ag</w:t>
      </w:r>
      <w:r w:rsidRPr="00FD456E">
        <w:rPr>
          <w:rFonts w:ascii="Times New Roman" w:eastAsia="Times New Roman" w:hAnsi="Times New Roman" w:cs="Times New Roman"/>
          <w:i/>
          <w:spacing w:val="-1"/>
          <w:sz w:val="24"/>
          <w:szCs w:val="24"/>
        </w:rPr>
        <w:t>e</w:t>
      </w:r>
      <w:r w:rsidRPr="00FD456E">
        <w:rPr>
          <w:rFonts w:ascii="Times New Roman" w:eastAsia="Times New Roman" w:hAnsi="Times New Roman" w:cs="Times New Roman"/>
          <w:i/>
          <w:sz w:val="24"/>
          <w:szCs w:val="24"/>
        </w:rPr>
        <w:t xml:space="preserve">nt </w:t>
      </w:r>
      <w:r w:rsidRPr="00FD456E">
        <w:rPr>
          <w:rFonts w:ascii="Times New Roman" w:eastAsia="Times New Roman" w:hAnsi="Times New Roman" w:cs="Times New Roman"/>
          <w:i/>
          <w:spacing w:val="1"/>
          <w:sz w:val="24"/>
          <w:szCs w:val="24"/>
        </w:rPr>
        <w:t>C</w:t>
      </w:r>
      <w:r w:rsidRPr="00FD456E">
        <w:rPr>
          <w:rFonts w:ascii="Times New Roman" w:eastAsia="Times New Roman" w:hAnsi="Times New Roman" w:cs="Times New Roman"/>
          <w:i/>
          <w:sz w:val="24"/>
          <w:szCs w:val="24"/>
        </w:rPr>
        <w:t>omp</w:t>
      </w:r>
      <w:r w:rsidRPr="00FD456E">
        <w:rPr>
          <w:rFonts w:ascii="Times New Roman" w:eastAsia="Times New Roman" w:hAnsi="Times New Roman" w:cs="Times New Roman"/>
          <w:i/>
          <w:spacing w:val="-1"/>
          <w:sz w:val="24"/>
          <w:szCs w:val="24"/>
        </w:rPr>
        <w:t>e</w:t>
      </w:r>
      <w:r w:rsidRPr="00FD456E">
        <w:rPr>
          <w:rFonts w:ascii="Times New Roman" w:eastAsia="Times New Roman" w:hAnsi="Times New Roman" w:cs="Times New Roman"/>
          <w:i/>
          <w:sz w:val="24"/>
          <w:szCs w:val="24"/>
        </w:rPr>
        <w:t>nsation Stru</w:t>
      </w:r>
      <w:r w:rsidRPr="00FD456E">
        <w:rPr>
          <w:rFonts w:ascii="Times New Roman" w:eastAsia="Times New Roman" w:hAnsi="Times New Roman" w:cs="Times New Roman"/>
          <w:i/>
          <w:spacing w:val="-1"/>
          <w:sz w:val="24"/>
          <w:szCs w:val="24"/>
        </w:rPr>
        <w:t>c</w:t>
      </w:r>
      <w:r w:rsidRPr="00FD456E">
        <w:rPr>
          <w:rFonts w:ascii="Times New Roman" w:eastAsia="Times New Roman" w:hAnsi="Times New Roman" w:cs="Times New Roman"/>
          <w:i/>
          <w:sz w:val="24"/>
          <w:szCs w:val="24"/>
        </w:rPr>
        <w:t>ture</w:t>
      </w:r>
      <w:r w:rsidRPr="00FD456E">
        <w:rPr>
          <w:rFonts w:ascii="Times New Roman" w:eastAsia="Times New Roman" w:hAnsi="Times New Roman" w:cs="Times New Roman"/>
          <w:i/>
          <w:spacing w:val="-1"/>
          <w:sz w:val="24"/>
          <w:szCs w:val="24"/>
        </w:rPr>
        <w:t xml:space="preserve">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nd; </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po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ting</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1"/>
          <w:sz w:val="24"/>
          <w:szCs w:val="24"/>
        </w:rPr>
        <w:t>Se</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 xml:space="preserve">tion #11 </w:t>
      </w:r>
      <w:r w:rsidRPr="00FD456E">
        <w:rPr>
          <w:rFonts w:ascii="Times New Roman" w:eastAsia="Times New Roman" w:hAnsi="Times New Roman" w:cs="Times New Roman"/>
          <w:i/>
          <w:sz w:val="24"/>
          <w:szCs w:val="24"/>
        </w:rPr>
        <w:t>Ag</w:t>
      </w:r>
      <w:r w:rsidRPr="00FD456E">
        <w:rPr>
          <w:rFonts w:ascii="Times New Roman" w:eastAsia="Times New Roman" w:hAnsi="Times New Roman" w:cs="Times New Roman"/>
          <w:i/>
          <w:spacing w:val="-1"/>
          <w:sz w:val="24"/>
          <w:szCs w:val="24"/>
        </w:rPr>
        <w:t>e</w:t>
      </w:r>
      <w:r w:rsidRPr="00FD456E">
        <w:rPr>
          <w:rFonts w:ascii="Times New Roman" w:eastAsia="Times New Roman" w:hAnsi="Times New Roman" w:cs="Times New Roman"/>
          <w:i/>
          <w:sz w:val="24"/>
          <w:szCs w:val="24"/>
        </w:rPr>
        <w:t xml:space="preserve">nt </w:t>
      </w:r>
      <w:r w:rsidRPr="00FD456E">
        <w:rPr>
          <w:rFonts w:ascii="Times New Roman" w:eastAsia="Times New Roman" w:hAnsi="Times New Roman" w:cs="Times New Roman"/>
          <w:i/>
          <w:spacing w:val="1"/>
          <w:sz w:val="24"/>
          <w:szCs w:val="24"/>
        </w:rPr>
        <w:t>T</w:t>
      </w:r>
      <w:r w:rsidRPr="00FD456E">
        <w:rPr>
          <w:rFonts w:ascii="Times New Roman" w:eastAsia="Times New Roman" w:hAnsi="Times New Roman" w:cs="Times New Roman"/>
          <w:i/>
          <w:sz w:val="24"/>
          <w:szCs w:val="24"/>
        </w:rPr>
        <w:t xml:space="preserve">raining and </w:t>
      </w:r>
      <w:r w:rsidRPr="00FD456E">
        <w:rPr>
          <w:rFonts w:ascii="Times New Roman" w:eastAsia="Times New Roman" w:hAnsi="Times New Roman" w:cs="Times New Roman"/>
          <w:i/>
          <w:spacing w:val="-1"/>
          <w:sz w:val="24"/>
          <w:szCs w:val="24"/>
        </w:rPr>
        <w:t>Te</w:t>
      </w:r>
      <w:r w:rsidRPr="00FD456E">
        <w:rPr>
          <w:rFonts w:ascii="Times New Roman" w:eastAsia="Times New Roman" w:hAnsi="Times New Roman" w:cs="Times New Roman"/>
          <w:i/>
          <w:sz w:val="24"/>
          <w:szCs w:val="24"/>
        </w:rPr>
        <w:t>sting</w:t>
      </w:r>
      <w:r w:rsidRPr="00FD456E">
        <w:rPr>
          <w:rFonts w:ascii="Times New Roman" w:eastAsia="Times New Roman" w:hAnsi="Times New Roman" w:cs="Times New Roman"/>
          <w:sz w:val="24"/>
          <w:szCs w:val="24"/>
        </w:rPr>
        <w:t>.  One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n</w:t>
      </w:r>
      <w:r w:rsidRPr="00FD456E">
        <w:rPr>
          <w:rFonts w:ascii="Times New Roman" w:eastAsia="Times New Roman" w:hAnsi="Times New Roman" w:cs="Times New Roman"/>
          <w:spacing w:val="-1"/>
          <w:sz w:val="24"/>
          <w:szCs w:val="24"/>
        </w:rPr>
        <w:t>ew re</w:t>
      </w:r>
      <w:r w:rsidRPr="00FD456E">
        <w:rPr>
          <w:rFonts w:ascii="Times New Roman" w:eastAsia="Times New Roman" w:hAnsi="Times New Roman" w:cs="Times New Roman"/>
          <w:sz w:val="24"/>
          <w:szCs w:val="24"/>
        </w:rPr>
        <w:t>po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ti</w:t>
      </w:r>
      <w:r w:rsidRPr="00FD456E">
        <w:rPr>
          <w:rFonts w:ascii="Times New Roman" w:eastAsia="Times New Roman" w:hAnsi="Times New Roman" w:cs="Times New Roman"/>
          <w:spacing w:val="2"/>
          <w:sz w:val="24"/>
          <w:szCs w:val="24"/>
        </w:rPr>
        <w:t>n</w:t>
      </w:r>
      <w:r w:rsidRPr="00FD456E">
        <w:rPr>
          <w:rFonts w:ascii="Times New Roman" w:eastAsia="Times New Roman" w:hAnsi="Times New Roman" w:cs="Times New Roman"/>
          <w:sz w:val="24"/>
          <w:szCs w:val="24"/>
        </w:rPr>
        <w:t>g</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s</w:t>
      </w:r>
      <w:r w:rsidRPr="00FD456E">
        <w:rPr>
          <w:rFonts w:ascii="Times New Roman" w:eastAsia="Times New Roman" w:hAnsi="Times New Roman" w:cs="Times New Roman"/>
          <w:spacing w:val="-1"/>
          <w:sz w:val="24"/>
          <w:szCs w:val="24"/>
        </w:rPr>
        <w:t>ec</w:t>
      </w:r>
      <w:r w:rsidRPr="00FD456E">
        <w:rPr>
          <w:rFonts w:ascii="Times New Roman" w:eastAsia="Times New Roman" w:hAnsi="Times New Roman" w:cs="Times New Roman"/>
          <w:sz w:val="24"/>
          <w:szCs w:val="24"/>
        </w:rPr>
        <w:t>tion w</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s</w:t>
      </w:r>
      <w:r w:rsidRPr="00FD456E">
        <w:rPr>
          <w:rFonts w:ascii="Times New Roman" w:eastAsia="Times New Roman" w:hAnsi="Times New Roman" w:cs="Times New Roman"/>
          <w:spacing w:val="3"/>
          <w:sz w:val="24"/>
          <w:szCs w:val="24"/>
        </w:rPr>
        <w:t xml:space="preserve">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2"/>
          <w:sz w:val="24"/>
          <w:szCs w:val="24"/>
        </w:rPr>
        <w:t>d</w:t>
      </w:r>
      <w:r w:rsidRPr="00FD456E">
        <w:rPr>
          <w:rFonts w:ascii="Times New Roman" w:eastAsia="Times New Roman" w:hAnsi="Times New Roman" w:cs="Times New Roman"/>
          <w:sz w:val="24"/>
          <w:szCs w:val="24"/>
        </w:rPr>
        <w:t>d</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d b</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2"/>
          <w:sz w:val="24"/>
          <w:szCs w:val="24"/>
        </w:rPr>
        <w:t>g</w:t>
      </w:r>
      <w:r w:rsidRPr="00FD456E">
        <w:rPr>
          <w:rFonts w:ascii="Times New Roman" w:eastAsia="Times New Roman" w:hAnsi="Times New Roman" w:cs="Times New Roman"/>
          <w:sz w:val="24"/>
          <w:szCs w:val="24"/>
        </w:rPr>
        <w:t>inning</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2012: # 13</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i/>
          <w:sz w:val="24"/>
          <w:szCs w:val="24"/>
        </w:rPr>
        <w:t>Enrollm</w:t>
      </w:r>
      <w:r w:rsidRPr="00FD456E">
        <w:rPr>
          <w:rFonts w:ascii="Times New Roman" w:eastAsia="Times New Roman" w:hAnsi="Times New Roman" w:cs="Times New Roman"/>
          <w:i/>
          <w:spacing w:val="-1"/>
          <w:sz w:val="24"/>
          <w:szCs w:val="24"/>
        </w:rPr>
        <w:t>e</w:t>
      </w:r>
      <w:r w:rsidRPr="00FD456E">
        <w:rPr>
          <w:rFonts w:ascii="Times New Roman" w:eastAsia="Times New Roman" w:hAnsi="Times New Roman" w:cs="Times New Roman"/>
          <w:i/>
          <w:sz w:val="24"/>
          <w:szCs w:val="24"/>
        </w:rPr>
        <w:t>nt and Dis</w:t>
      </w:r>
      <w:r w:rsidRPr="00FD456E">
        <w:rPr>
          <w:rFonts w:ascii="Times New Roman" w:eastAsia="Times New Roman" w:hAnsi="Times New Roman" w:cs="Times New Roman"/>
          <w:i/>
          <w:spacing w:val="-1"/>
          <w:sz w:val="24"/>
          <w:szCs w:val="24"/>
        </w:rPr>
        <w:t>e</w:t>
      </w:r>
      <w:r w:rsidRPr="00FD456E">
        <w:rPr>
          <w:rFonts w:ascii="Times New Roman" w:eastAsia="Times New Roman" w:hAnsi="Times New Roman" w:cs="Times New Roman"/>
          <w:i/>
          <w:sz w:val="24"/>
          <w:szCs w:val="24"/>
        </w:rPr>
        <w:t>nrollm</w:t>
      </w:r>
      <w:r w:rsidRPr="00FD456E">
        <w:rPr>
          <w:rFonts w:ascii="Times New Roman" w:eastAsia="Times New Roman" w:hAnsi="Times New Roman" w:cs="Times New Roman"/>
          <w:i/>
          <w:spacing w:val="-1"/>
          <w:sz w:val="24"/>
          <w:szCs w:val="24"/>
        </w:rPr>
        <w:t>e</w:t>
      </w:r>
      <w:r w:rsidRPr="00FD456E">
        <w:rPr>
          <w:rFonts w:ascii="Times New Roman" w:eastAsia="Times New Roman" w:hAnsi="Times New Roman" w:cs="Times New Roman"/>
          <w:i/>
          <w:sz w:val="24"/>
          <w:szCs w:val="24"/>
        </w:rPr>
        <w:t>nt</w:t>
      </w:r>
      <w:r w:rsidRPr="00FD456E">
        <w:rPr>
          <w:rFonts w:ascii="Times New Roman" w:eastAsia="Times New Roman" w:hAnsi="Times New Roman" w:cs="Times New Roman"/>
          <w:sz w:val="24"/>
          <w:szCs w:val="24"/>
        </w:rPr>
        <w:t>.</w:t>
      </w:r>
    </w:p>
    <w:p w14:paraId="12CFDA1D" w14:textId="77777777" w:rsidR="005449C3" w:rsidRDefault="005449C3" w:rsidP="005449C3">
      <w:pPr>
        <w:spacing w:after="0" w:line="240" w:lineRule="auto"/>
        <w:ind w:left="120" w:right="460"/>
        <w:rPr>
          <w:rFonts w:ascii="Times New Roman" w:eastAsia="Times New Roman" w:hAnsi="Times New Roman" w:cs="Times New Roman"/>
          <w:sz w:val="24"/>
          <w:szCs w:val="24"/>
          <w:highlight w:val="yellow"/>
        </w:rPr>
      </w:pPr>
    </w:p>
    <w:p w14:paraId="05D5C8E1" w14:textId="262331AA" w:rsidR="002E40A6" w:rsidRPr="00F04297" w:rsidRDefault="005332B2" w:rsidP="00EE31CC">
      <w:pPr>
        <w:spacing w:after="0" w:line="240" w:lineRule="auto"/>
        <w:ind w:left="120" w:right="460"/>
        <w:rPr>
          <w:rFonts w:ascii="Times New Roman" w:eastAsia="Times New Roman" w:hAnsi="Times New Roman" w:cs="Times New Roman"/>
          <w:sz w:val="24"/>
          <w:szCs w:val="24"/>
        </w:rPr>
      </w:pPr>
      <w:r w:rsidRPr="00F04297">
        <w:rPr>
          <w:rFonts w:ascii="Times New Roman" w:eastAsia="Times New Roman" w:hAnsi="Times New Roman" w:cs="Times New Roman"/>
          <w:sz w:val="24"/>
          <w:szCs w:val="24"/>
        </w:rPr>
        <w:t>The</w:t>
      </w:r>
      <w:r w:rsidRPr="00F04297">
        <w:rPr>
          <w:rFonts w:ascii="Times New Roman" w:eastAsia="Times New Roman" w:hAnsi="Times New Roman" w:cs="Times New Roman"/>
          <w:spacing w:val="-1"/>
          <w:sz w:val="24"/>
          <w:szCs w:val="24"/>
        </w:rPr>
        <w:t xml:space="preserve"> c</w:t>
      </w:r>
      <w:r w:rsidRPr="00F04297">
        <w:rPr>
          <w:rFonts w:ascii="Times New Roman" w:eastAsia="Times New Roman" w:hAnsi="Times New Roman" w:cs="Times New Roman"/>
          <w:sz w:val="24"/>
          <w:szCs w:val="24"/>
        </w:rPr>
        <w:t>h</w:t>
      </w:r>
      <w:r w:rsidRPr="00F04297">
        <w:rPr>
          <w:rFonts w:ascii="Times New Roman" w:eastAsia="Times New Roman" w:hAnsi="Times New Roman" w:cs="Times New Roman"/>
          <w:spacing w:val="-1"/>
          <w:sz w:val="24"/>
          <w:szCs w:val="24"/>
        </w:rPr>
        <w:t>a</w:t>
      </w:r>
      <w:r w:rsidRPr="00F04297">
        <w:rPr>
          <w:rFonts w:ascii="Times New Roman" w:eastAsia="Times New Roman" w:hAnsi="Times New Roman" w:cs="Times New Roman"/>
          <w:spacing w:val="2"/>
          <w:sz w:val="24"/>
          <w:szCs w:val="24"/>
        </w:rPr>
        <w:t>n</w:t>
      </w:r>
      <w:r w:rsidRPr="00F04297">
        <w:rPr>
          <w:rFonts w:ascii="Times New Roman" w:eastAsia="Times New Roman" w:hAnsi="Times New Roman" w:cs="Times New Roman"/>
          <w:sz w:val="24"/>
          <w:szCs w:val="24"/>
        </w:rPr>
        <w:t>g</w:t>
      </w:r>
      <w:r w:rsidRPr="00F04297">
        <w:rPr>
          <w:rFonts w:ascii="Times New Roman" w:eastAsia="Times New Roman" w:hAnsi="Times New Roman" w:cs="Times New Roman"/>
          <w:spacing w:val="-1"/>
          <w:sz w:val="24"/>
          <w:szCs w:val="24"/>
        </w:rPr>
        <w:t>e</w:t>
      </w:r>
      <w:r w:rsidRPr="00F04297">
        <w:rPr>
          <w:rFonts w:ascii="Times New Roman" w:eastAsia="Times New Roman" w:hAnsi="Times New Roman" w:cs="Times New Roman"/>
          <w:sz w:val="24"/>
          <w:szCs w:val="24"/>
        </w:rPr>
        <w:t>s p</w:t>
      </w:r>
      <w:r w:rsidRPr="00F04297">
        <w:rPr>
          <w:rFonts w:ascii="Times New Roman" w:eastAsia="Times New Roman" w:hAnsi="Times New Roman" w:cs="Times New Roman"/>
          <w:spacing w:val="-1"/>
          <w:sz w:val="24"/>
          <w:szCs w:val="24"/>
        </w:rPr>
        <w:t>r</w:t>
      </w:r>
      <w:r w:rsidRPr="00F04297">
        <w:rPr>
          <w:rFonts w:ascii="Times New Roman" w:eastAsia="Times New Roman" w:hAnsi="Times New Roman" w:cs="Times New Roman"/>
          <w:sz w:val="24"/>
          <w:szCs w:val="24"/>
        </w:rPr>
        <w:t>opos</w:t>
      </w:r>
      <w:r w:rsidRPr="00F04297">
        <w:rPr>
          <w:rFonts w:ascii="Times New Roman" w:eastAsia="Times New Roman" w:hAnsi="Times New Roman" w:cs="Times New Roman"/>
          <w:spacing w:val="-1"/>
          <w:sz w:val="24"/>
          <w:szCs w:val="24"/>
        </w:rPr>
        <w:t>e</w:t>
      </w:r>
      <w:r w:rsidRPr="00F04297">
        <w:rPr>
          <w:rFonts w:ascii="Times New Roman" w:eastAsia="Times New Roman" w:hAnsi="Times New Roman" w:cs="Times New Roman"/>
          <w:sz w:val="24"/>
          <w:szCs w:val="24"/>
        </w:rPr>
        <w:t>d in</w:t>
      </w:r>
      <w:r w:rsidRPr="00F04297">
        <w:rPr>
          <w:rFonts w:ascii="Times New Roman" w:eastAsia="Times New Roman" w:hAnsi="Times New Roman" w:cs="Times New Roman"/>
          <w:spacing w:val="2"/>
          <w:sz w:val="24"/>
          <w:szCs w:val="24"/>
        </w:rPr>
        <w:t xml:space="preserve"> </w:t>
      </w:r>
      <w:r w:rsidRPr="00F04297">
        <w:rPr>
          <w:rFonts w:ascii="Times New Roman" w:eastAsia="Times New Roman" w:hAnsi="Times New Roman" w:cs="Times New Roman"/>
          <w:sz w:val="24"/>
          <w:szCs w:val="24"/>
        </w:rPr>
        <w:t>this 201</w:t>
      </w:r>
      <w:r w:rsidR="003D70F6" w:rsidRPr="00F04297">
        <w:rPr>
          <w:rFonts w:ascii="Times New Roman" w:eastAsia="Times New Roman" w:hAnsi="Times New Roman" w:cs="Times New Roman"/>
          <w:sz w:val="24"/>
          <w:szCs w:val="24"/>
        </w:rPr>
        <w:t>6</w:t>
      </w:r>
      <w:r w:rsidRPr="00F04297">
        <w:rPr>
          <w:rFonts w:ascii="Times New Roman" w:eastAsia="Times New Roman" w:hAnsi="Times New Roman" w:cs="Times New Roman"/>
          <w:sz w:val="24"/>
          <w:szCs w:val="24"/>
        </w:rPr>
        <w:t xml:space="preserve"> it</w:t>
      </w:r>
      <w:r w:rsidRPr="00F04297">
        <w:rPr>
          <w:rFonts w:ascii="Times New Roman" w:eastAsia="Times New Roman" w:hAnsi="Times New Roman" w:cs="Times New Roman"/>
          <w:spacing w:val="-1"/>
          <w:sz w:val="24"/>
          <w:szCs w:val="24"/>
        </w:rPr>
        <w:t>era</w:t>
      </w:r>
      <w:r w:rsidRPr="00F04297">
        <w:rPr>
          <w:rFonts w:ascii="Times New Roman" w:eastAsia="Times New Roman" w:hAnsi="Times New Roman" w:cs="Times New Roman"/>
          <w:sz w:val="24"/>
          <w:szCs w:val="24"/>
        </w:rPr>
        <w:t xml:space="preserve">tion </w:t>
      </w:r>
      <w:r w:rsidR="001E3BE5" w:rsidRPr="00F04297">
        <w:rPr>
          <w:rFonts w:ascii="Times New Roman" w:eastAsia="Times New Roman" w:hAnsi="Times New Roman" w:cs="Times New Roman"/>
          <w:spacing w:val="-1"/>
          <w:sz w:val="24"/>
          <w:szCs w:val="24"/>
        </w:rPr>
        <w:t xml:space="preserve">include </w:t>
      </w:r>
      <w:r w:rsidR="00C52E82" w:rsidRPr="00F04297">
        <w:rPr>
          <w:rFonts w:ascii="Times New Roman" w:eastAsia="Times New Roman" w:hAnsi="Times New Roman" w:cs="Times New Roman"/>
          <w:spacing w:val="-1"/>
          <w:sz w:val="24"/>
          <w:szCs w:val="24"/>
        </w:rPr>
        <w:t>t</w:t>
      </w:r>
      <w:r w:rsidRPr="00F04297">
        <w:rPr>
          <w:rFonts w:ascii="Times New Roman" w:eastAsia="Times New Roman" w:hAnsi="Times New Roman" w:cs="Times New Roman"/>
          <w:sz w:val="24"/>
          <w:szCs w:val="24"/>
        </w:rPr>
        <w:t>h</w:t>
      </w:r>
      <w:r w:rsidRPr="00F04297">
        <w:rPr>
          <w:rFonts w:ascii="Times New Roman" w:eastAsia="Times New Roman" w:hAnsi="Times New Roman" w:cs="Times New Roman"/>
          <w:spacing w:val="-1"/>
          <w:sz w:val="24"/>
          <w:szCs w:val="24"/>
        </w:rPr>
        <w:t>re</w:t>
      </w:r>
      <w:r w:rsidRPr="00F04297">
        <w:rPr>
          <w:rFonts w:ascii="Times New Roman" w:eastAsia="Times New Roman" w:hAnsi="Times New Roman" w:cs="Times New Roman"/>
          <w:sz w:val="24"/>
          <w:szCs w:val="24"/>
        </w:rPr>
        <w:t>e</w:t>
      </w:r>
      <w:r w:rsidRPr="00F04297">
        <w:rPr>
          <w:rFonts w:ascii="Times New Roman" w:eastAsia="Times New Roman" w:hAnsi="Times New Roman" w:cs="Times New Roman"/>
          <w:spacing w:val="-1"/>
          <w:sz w:val="24"/>
          <w:szCs w:val="24"/>
        </w:rPr>
        <w:t xml:space="preserve"> </w:t>
      </w:r>
      <w:r w:rsidR="00E66465" w:rsidRPr="00F04297">
        <w:rPr>
          <w:rFonts w:ascii="Times New Roman" w:eastAsia="Times New Roman" w:hAnsi="Times New Roman" w:cs="Times New Roman"/>
          <w:spacing w:val="-1"/>
          <w:sz w:val="24"/>
          <w:szCs w:val="24"/>
        </w:rPr>
        <w:t xml:space="preserve">new </w:t>
      </w:r>
      <w:r w:rsidRPr="00F04297">
        <w:rPr>
          <w:rFonts w:ascii="Times New Roman" w:eastAsia="Times New Roman" w:hAnsi="Times New Roman" w:cs="Times New Roman"/>
          <w:spacing w:val="2"/>
          <w:sz w:val="24"/>
          <w:szCs w:val="24"/>
        </w:rPr>
        <w:t>r</w:t>
      </w:r>
      <w:r w:rsidRPr="00F04297">
        <w:rPr>
          <w:rFonts w:ascii="Times New Roman" w:eastAsia="Times New Roman" w:hAnsi="Times New Roman" w:cs="Times New Roman"/>
          <w:spacing w:val="-1"/>
          <w:sz w:val="24"/>
          <w:szCs w:val="24"/>
        </w:rPr>
        <w:t>e</w:t>
      </w:r>
      <w:r w:rsidRPr="00F04297">
        <w:rPr>
          <w:rFonts w:ascii="Times New Roman" w:eastAsia="Times New Roman" w:hAnsi="Times New Roman" w:cs="Times New Roman"/>
          <w:sz w:val="24"/>
          <w:szCs w:val="24"/>
        </w:rPr>
        <w:t>po</w:t>
      </w:r>
      <w:r w:rsidRPr="00F04297">
        <w:rPr>
          <w:rFonts w:ascii="Times New Roman" w:eastAsia="Times New Roman" w:hAnsi="Times New Roman" w:cs="Times New Roman"/>
          <w:spacing w:val="-1"/>
          <w:sz w:val="24"/>
          <w:szCs w:val="24"/>
        </w:rPr>
        <w:t>r</w:t>
      </w:r>
      <w:r w:rsidRPr="00F04297">
        <w:rPr>
          <w:rFonts w:ascii="Times New Roman" w:eastAsia="Times New Roman" w:hAnsi="Times New Roman" w:cs="Times New Roman"/>
          <w:sz w:val="24"/>
          <w:szCs w:val="24"/>
        </w:rPr>
        <w:t>ti</w:t>
      </w:r>
      <w:r w:rsidRPr="00F04297">
        <w:rPr>
          <w:rFonts w:ascii="Times New Roman" w:eastAsia="Times New Roman" w:hAnsi="Times New Roman" w:cs="Times New Roman"/>
          <w:spacing w:val="2"/>
          <w:sz w:val="24"/>
          <w:szCs w:val="24"/>
        </w:rPr>
        <w:t>n</w:t>
      </w:r>
      <w:r w:rsidRPr="00F04297">
        <w:rPr>
          <w:rFonts w:ascii="Times New Roman" w:eastAsia="Times New Roman" w:hAnsi="Times New Roman" w:cs="Times New Roman"/>
          <w:sz w:val="24"/>
          <w:szCs w:val="24"/>
        </w:rPr>
        <w:t>g</w:t>
      </w:r>
      <w:r w:rsidRPr="00F04297">
        <w:rPr>
          <w:rFonts w:ascii="Times New Roman" w:eastAsia="Times New Roman" w:hAnsi="Times New Roman" w:cs="Times New Roman"/>
          <w:spacing w:val="-2"/>
          <w:sz w:val="24"/>
          <w:szCs w:val="24"/>
        </w:rPr>
        <w:t xml:space="preserve"> </w:t>
      </w:r>
      <w:r w:rsidRPr="00F04297">
        <w:rPr>
          <w:rFonts w:ascii="Times New Roman" w:eastAsia="Times New Roman" w:hAnsi="Times New Roman" w:cs="Times New Roman"/>
          <w:sz w:val="24"/>
          <w:szCs w:val="24"/>
        </w:rPr>
        <w:t>s</w:t>
      </w:r>
      <w:r w:rsidRPr="00F04297">
        <w:rPr>
          <w:rFonts w:ascii="Times New Roman" w:eastAsia="Times New Roman" w:hAnsi="Times New Roman" w:cs="Times New Roman"/>
          <w:spacing w:val="-1"/>
          <w:sz w:val="24"/>
          <w:szCs w:val="24"/>
        </w:rPr>
        <w:t>ec</w:t>
      </w:r>
      <w:r w:rsidRPr="00F04297">
        <w:rPr>
          <w:rFonts w:ascii="Times New Roman" w:eastAsia="Times New Roman" w:hAnsi="Times New Roman" w:cs="Times New Roman"/>
          <w:sz w:val="24"/>
          <w:szCs w:val="24"/>
        </w:rPr>
        <w:t>t</w:t>
      </w:r>
      <w:r w:rsidRPr="00F04297">
        <w:rPr>
          <w:rFonts w:ascii="Times New Roman" w:eastAsia="Times New Roman" w:hAnsi="Times New Roman" w:cs="Times New Roman"/>
          <w:spacing w:val="3"/>
          <w:sz w:val="24"/>
          <w:szCs w:val="24"/>
        </w:rPr>
        <w:t>i</w:t>
      </w:r>
      <w:r w:rsidRPr="00F04297">
        <w:rPr>
          <w:rFonts w:ascii="Times New Roman" w:eastAsia="Times New Roman" w:hAnsi="Times New Roman" w:cs="Times New Roman"/>
          <w:sz w:val="24"/>
          <w:szCs w:val="24"/>
        </w:rPr>
        <w:t>ons</w:t>
      </w:r>
      <w:r w:rsidR="00E66465" w:rsidRPr="00F04297">
        <w:rPr>
          <w:rFonts w:ascii="Times New Roman" w:eastAsia="Times New Roman" w:hAnsi="Times New Roman" w:cs="Times New Roman"/>
          <w:sz w:val="24"/>
          <w:szCs w:val="24"/>
        </w:rPr>
        <w:t xml:space="preserve">: </w:t>
      </w:r>
      <w:r w:rsidR="00C52E82" w:rsidRPr="00F04297">
        <w:rPr>
          <w:rFonts w:ascii="Times New Roman" w:eastAsia="Times New Roman" w:hAnsi="Times New Roman" w:cs="Times New Roman"/>
          <w:sz w:val="24"/>
          <w:szCs w:val="24"/>
        </w:rPr>
        <w:t xml:space="preserve"> </w:t>
      </w:r>
      <w:r w:rsidR="00E66465" w:rsidRPr="00F04297">
        <w:rPr>
          <w:rFonts w:ascii="Times New Roman" w:eastAsia="Times New Roman" w:hAnsi="Times New Roman" w:cs="Times New Roman"/>
          <w:spacing w:val="1"/>
          <w:sz w:val="24"/>
          <w:szCs w:val="24"/>
        </w:rPr>
        <w:t>R</w:t>
      </w:r>
      <w:r w:rsidR="00E66465" w:rsidRPr="00F04297">
        <w:rPr>
          <w:rFonts w:ascii="Times New Roman" w:eastAsia="Times New Roman" w:hAnsi="Times New Roman" w:cs="Times New Roman"/>
          <w:spacing w:val="-1"/>
          <w:sz w:val="24"/>
          <w:szCs w:val="24"/>
        </w:rPr>
        <w:t>e</w:t>
      </w:r>
      <w:r w:rsidR="00E66465" w:rsidRPr="00F04297">
        <w:rPr>
          <w:rFonts w:ascii="Times New Roman" w:eastAsia="Times New Roman" w:hAnsi="Times New Roman" w:cs="Times New Roman"/>
          <w:sz w:val="24"/>
          <w:szCs w:val="24"/>
        </w:rPr>
        <w:t>w</w:t>
      </w:r>
      <w:r w:rsidR="00E66465" w:rsidRPr="00F04297">
        <w:rPr>
          <w:rFonts w:ascii="Times New Roman" w:eastAsia="Times New Roman" w:hAnsi="Times New Roman" w:cs="Times New Roman"/>
          <w:spacing w:val="-1"/>
          <w:sz w:val="24"/>
          <w:szCs w:val="24"/>
        </w:rPr>
        <w:t>ar</w:t>
      </w:r>
      <w:r w:rsidR="00E66465" w:rsidRPr="00F04297">
        <w:rPr>
          <w:rFonts w:ascii="Times New Roman" w:eastAsia="Times New Roman" w:hAnsi="Times New Roman" w:cs="Times New Roman"/>
          <w:sz w:val="24"/>
          <w:szCs w:val="24"/>
        </w:rPr>
        <w:t xml:space="preserve">ds </w:t>
      </w:r>
      <w:r w:rsidR="00E66465" w:rsidRPr="00F04297">
        <w:rPr>
          <w:rFonts w:ascii="Times New Roman" w:eastAsia="Times New Roman" w:hAnsi="Times New Roman" w:cs="Times New Roman"/>
          <w:spacing w:val="-1"/>
          <w:sz w:val="24"/>
          <w:szCs w:val="24"/>
        </w:rPr>
        <w:t>a</w:t>
      </w:r>
      <w:r w:rsidR="00E66465" w:rsidRPr="00F04297">
        <w:rPr>
          <w:rFonts w:ascii="Times New Roman" w:eastAsia="Times New Roman" w:hAnsi="Times New Roman" w:cs="Times New Roman"/>
          <w:sz w:val="24"/>
          <w:szCs w:val="24"/>
        </w:rPr>
        <w:t>nd</w:t>
      </w:r>
      <w:r w:rsidR="00E66465" w:rsidRPr="00F04297">
        <w:rPr>
          <w:rFonts w:ascii="Times New Roman" w:eastAsia="Times New Roman" w:hAnsi="Times New Roman" w:cs="Times New Roman"/>
          <w:spacing w:val="5"/>
          <w:sz w:val="24"/>
          <w:szCs w:val="24"/>
        </w:rPr>
        <w:t xml:space="preserve"> </w:t>
      </w:r>
      <w:r w:rsidR="00E66465" w:rsidRPr="00F04297">
        <w:rPr>
          <w:rFonts w:ascii="Times New Roman" w:eastAsia="Times New Roman" w:hAnsi="Times New Roman" w:cs="Times New Roman"/>
          <w:spacing w:val="-3"/>
          <w:sz w:val="24"/>
          <w:szCs w:val="24"/>
        </w:rPr>
        <w:t>I</w:t>
      </w:r>
      <w:r w:rsidR="00E66465" w:rsidRPr="00F04297">
        <w:rPr>
          <w:rFonts w:ascii="Times New Roman" w:eastAsia="Times New Roman" w:hAnsi="Times New Roman" w:cs="Times New Roman"/>
          <w:sz w:val="24"/>
          <w:szCs w:val="24"/>
        </w:rPr>
        <w:t>n</w:t>
      </w:r>
      <w:r w:rsidR="00E66465" w:rsidRPr="00F04297">
        <w:rPr>
          <w:rFonts w:ascii="Times New Roman" w:eastAsia="Times New Roman" w:hAnsi="Times New Roman" w:cs="Times New Roman"/>
          <w:spacing w:val="-1"/>
          <w:sz w:val="24"/>
          <w:szCs w:val="24"/>
        </w:rPr>
        <w:t>ce</w:t>
      </w:r>
      <w:r w:rsidR="00E66465" w:rsidRPr="00F04297">
        <w:rPr>
          <w:rFonts w:ascii="Times New Roman" w:eastAsia="Times New Roman" w:hAnsi="Times New Roman" w:cs="Times New Roman"/>
          <w:sz w:val="24"/>
          <w:szCs w:val="24"/>
        </w:rPr>
        <w:t>ntiv</w:t>
      </w:r>
      <w:r w:rsidR="00E66465" w:rsidRPr="00F04297">
        <w:rPr>
          <w:rFonts w:ascii="Times New Roman" w:eastAsia="Times New Roman" w:hAnsi="Times New Roman" w:cs="Times New Roman"/>
          <w:spacing w:val="-1"/>
          <w:sz w:val="24"/>
          <w:szCs w:val="24"/>
        </w:rPr>
        <w:t>e</w:t>
      </w:r>
      <w:r w:rsidR="00E66465" w:rsidRPr="00F04297">
        <w:rPr>
          <w:rFonts w:ascii="Times New Roman" w:eastAsia="Times New Roman" w:hAnsi="Times New Roman" w:cs="Times New Roman"/>
          <w:sz w:val="24"/>
          <w:szCs w:val="24"/>
        </w:rPr>
        <w:t>s</w:t>
      </w:r>
      <w:r w:rsidR="00E66465" w:rsidRPr="00F04297">
        <w:rPr>
          <w:rFonts w:ascii="Times New Roman" w:eastAsia="Times New Roman" w:hAnsi="Times New Roman" w:cs="Times New Roman"/>
          <w:spacing w:val="3"/>
          <w:sz w:val="24"/>
          <w:szCs w:val="24"/>
        </w:rPr>
        <w:t xml:space="preserve"> </w:t>
      </w:r>
      <w:r w:rsidR="00E66465" w:rsidRPr="00F04297">
        <w:rPr>
          <w:rFonts w:ascii="Times New Roman" w:eastAsia="Times New Roman" w:hAnsi="Times New Roman" w:cs="Times New Roman"/>
          <w:spacing w:val="1"/>
          <w:sz w:val="24"/>
          <w:szCs w:val="24"/>
        </w:rPr>
        <w:t>P</w:t>
      </w:r>
      <w:r w:rsidR="00E66465" w:rsidRPr="00F04297">
        <w:rPr>
          <w:rFonts w:ascii="Times New Roman" w:eastAsia="Times New Roman" w:hAnsi="Times New Roman" w:cs="Times New Roman"/>
          <w:spacing w:val="-1"/>
          <w:sz w:val="24"/>
          <w:szCs w:val="24"/>
        </w:rPr>
        <w:t>r</w:t>
      </w:r>
      <w:r w:rsidR="00E66465" w:rsidRPr="00F04297">
        <w:rPr>
          <w:rFonts w:ascii="Times New Roman" w:eastAsia="Times New Roman" w:hAnsi="Times New Roman" w:cs="Times New Roman"/>
          <w:sz w:val="24"/>
          <w:szCs w:val="24"/>
        </w:rPr>
        <w:t>o</w:t>
      </w:r>
      <w:r w:rsidR="00E66465" w:rsidRPr="00F04297">
        <w:rPr>
          <w:rFonts w:ascii="Times New Roman" w:eastAsia="Times New Roman" w:hAnsi="Times New Roman" w:cs="Times New Roman"/>
          <w:spacing w:val="-2"/>
          <w:sz w:val="24"/>
          <w:szCs w:val="24"/>
        </w:rPr>
        <w:t>g</w:t>
      </w:r>
      <w:r w:rsidR="00E66465" w:rsidRPr="00F04297">
        <w:rPr>
          <w:rFonts w:ascii="Times New Roman" w:eastAsia="Times New Roman" w:hAnsi="Times New Roman" w:cs="Times New Roman"/>
          <w:spacing w:val="2"/>
          <w:sz w:val="24"/>
          <w:szCs w:val="24"/>
        </w:rPr>
        <w:t>r</w:t>
      </w:r>
      <w:r w:rsidR="00E66465" w:rsidRPr="00F04297">
        <w:rPr>
          <w:rFonts w:ascii="Times New Roman" w:eastAsia="Times New Roman" w:hAnsi="Times New Roman" w:cs="Times New Roman"/>
          <w:spacing w:val="-1"/>
          <w:sz w:val="24"/>
          <w:szCs w:val="24"/>
        </w:rPr>
        <w:t>a</w:t>
      </w:r>
      <w:r w:rsidR="00E66465" w:rsidRPr="00F04297">
        <w:rPr>
          <w:rFonts w:ascii="Times New Roman" w:eastAsia="Times New Roman" w:hAnsi="Times New Roman" w:cs="Times New Roman"/>
          <w:spacing w:val="1"/>
          <w:sz w:val="24"/>
          <w:szCs w:val="24"/>
        </w:rPr>
        <w:t>m</w:t>
      </w:r>
      <w:r w:rsidR="00E66465" w:rsidRPr="00F04297">
        <w:rPr>
          <w:rFonts w:ascii="Times New Roman" w:eastAsia="Times New Roman" w:hAnsi="Times New Roman" w:cs="Times New Roman"/>
          <w:sz w:val="24"/>
          <w:szCs w:val="24"/>
        </w:rPr>
        <w:t>, Mid</w:t>
      </w:r>
      <w:r w:rsidR="00E66465" w:rsidRPr="00F04297">
        <w:rPr>
          <w:rFonts w:ascii="Times New Roman" w:eastAsia="Times New Roman" w:hAnsi="Times New Roman" w:cs="Times New Roman"/>
          <w:spacing w:val="-1"/>
          <w:sz w:val="24"/>
          <w:szCs w:val="24"/>
        </w:rPr>
        <w:t>-</w:t>
      </w:r>
      <w:r w:rsidR="00E66465" w:rsidRPr="00F04297">
        <w:rPr>
          <w:rFonts w:ascii="Times New Roman" w:eastAsia="Times New Roman" w:hAnsi="Times New Roman" w:cs="Times New Roman"/>
          <w:sz w:val="24"/>
          <w:szCs w:val="24"/>
        </w:rPr>
        <w:t>Y</w:t>
      </w:r>
      <w:r w:rsidR="00E66465" w:rsidRPr="00F04297">
        <w:rPr>
          <w:rFonts w:ascii="Times New Roman" w:eastAsia="Times New Roman" w:hAnsi="Times New Roman" w:cs="Times New Roman"/>
          <w:spacing w:val="-1"/>
          <w:sz w:val="24"/>
          <w:szCs w:val="24"/>
        </w:rPr>
        <w:t>e</w:t>
      </w:r>
      <w:r w:rsidR="00E66465" w:rsidRPr="00F04297">
        <w:rPr>
          <w:rFonts w:ascii="Times New Roman" w:eastAsia="Times New Roman" w:hAnsi="Times New Roman" w:cs="Times New Roman"/>
          <w:spacing w:val="1"/>
          <w:sz w:val="24"/>
          <w:szCs w:val="24"/>
        </w:rPr>
        <w:t>a</w:t>
      </w:r>
      <w:r w:rsidR="00E66465" w:rsidRPr="00F04297">
        <w:rPr>
          <w:rFonts w:ascii="Times New Roman" w:eastAsia="Times New Roman" w:hAnsi="Times New Roman" w:cs="Times New Roman"/>
          <w:sz w:val="24"/>
          <w:szCs w:val="24"/>
        </w:rPr>
        <w:t>r</w:t>
      </w:r>
      <w:r w:rsidR="00E66465" w:rsidRPr="00F04297">
        <w:rPr>
          <w:rFonts w:ascii="Times New Roman" w:eastAsia="Times New Roman" w:hAnsi="Times New Roman" w:cs="Times New Roman"/>
          <w:spacing w:val="-1"/>
          <w:sz w:val="24"/>
          <w:szCs w:val="24"/>
        </w:rPr>
        <w:t xml:space="preserve"> </w:t>
      </w:r>
      <w:r w:rsidR="00E66465" w:rsidRPr="00F04297">
        <w:rPr>
          <w:rFonts w:ascii="Times New Roman" w:eastAsia="Times New Roman" w:hAnsi="Times New Roman" w:cs="Times New Roman"/>
          <w:sz w:val="24"/>
          <w:szCs w:val="24"/>
        </w:rPr>
        <w:t>N</w:t>
      </w:r>
      <w:r w:rsidR="00E66465" w:rsidRPr="00F04297">
        <w:rPr>
          <w:rFonts w:ascii="Times New Roman" w:eastAsia="Times New Roman" w:hAnsi="Times New Roman" w:cs="Times New Roman"/>
          <w:spacing w:val="-1"/>
          <w:sz w:val="24"/>
          <w:szCs w:val="24"/>
        </w:rPr>
        <w:t>e</w:t>
      </w:r>
      <w:r w:rsidR="00E66465" w:rsidRPr="00F04297">
        <w:rPr>
          <w:rFonts w:ascii="Times New Roman" w:eastAsia="Times New Roman" w:hAnsi="Times New Roman" w:cs="Times New Roman"/>
          <w:spacing w:val="3"/>
          <w:sz w:val="24"/>
          <w:szCs w:val="24"/>
        </w:rPr>
        <w:t>t</w:t>
      </w:r>
      <w:r w:rsidR="00E66465" w:rsidRPr="00F04297">
        <w:rPr>
          <w:rFonts w:ascii="Times New Roman" w:eastAsia="Times New Roman" w:hAnsi="Times New Roman" w:cs="Times New Roman"/>
          <w:sz w:val="24"/>
          <w:szCs w:val="24"/>
        </w:rPr>
        <w:t>wo</w:t>
      </w:r>
      <w:r w:rsidR="00E66465" w:rsidRPr="00F04297">
        <w:rPr>
          <w:rFonts w:ascii="Times New Roman" w:eastAsia="Times New Roman" w:hAnsi="Times New Roman" w:cs="Times New Roman"/>
          <w:spacing w:val="-1"/>
          <w:sz w:val="24"/>
          <w:szCs w:val="24"/>
        </w:rPr>
        <w:t>r</w:t>
      </w:r>
      <w:r w:rsidR="00E66465" w:rsidRPr="00F04297">
        <w:rPr>
          <w:rFonts w:ascii="Times New Roman" w:eastAsia="Times New Roman" w:hAnsi="Times New Roman" w:cs="Times New Roman"/>
          <w:sz w:val="24"/>
          <w:szCs w:val="24"/>
        </w:rPr>
        <w:t xml:space="preserve">k </w:t>
      </w:r>
      <w:r w:rsidR="00E66465" w:rsidRPr="00F04297">
        <w:rPr>
          <w:rFonts w:ascii="Times New Roman" w:eastAsia="Times New Roman" w:hAnsi="Times New Roman" w:cs="Times New Roman"/>
          <w:spacing w:val="1"/>
          <w:sz w:val="24"/>
          <w:szCs w:val="24"/>
        </w:rPr>
        <w:t>C</w:t>
      </w:r>
      <w:r w:rsidR="00E66465" w:rsidRPr="00F04297">
        <w:rPr>
          <w:rFonts w:ascii="Times New Roman" w:eastAsia="Times New Roman" w:hAnsi="Times New Roman" w:cs="Times New Roman"/>
          <w:sz w:val="24"/>
          <w:szCs w:val="24"/>
        </w:rPr>
        <w:t>h</w:t>
      </w:r>
      <w:r w:rsidR="00E66465" w:rsidRPr="00F04297">
        <w:rPr>
          <w:rFonts w:ascii="Times New Roman" w:eastAsia="Times New Roman" w:hAnsi="Times New Roman" w:cs="Times New Roman"/>
          <w:spacing w:val="-1"/>
          <w:sz w:val="24"/>
          <w:szCs w:val="24"/>
        </w:rPr>
        <w:t>a</w:t>
      </w:r>
      <w:r w:rsidR="00E66465" w:rsidRPr="00F04297">
        <w:rPr>
          <w:rFonts w:ascii="Times New Roman" w:eastAsia="Times New Roman" w:hAnsi="Times New Roman" w:cs="Times New Roman"/>
          <w:spacing w:val="2"/>
          <w:sz w:val="24"/>
          <w:szCs w:val="24"/>
        </w:rPr>
        <w:t>n</w:t>
      </w:r>
      <w:r w:rsidR="00E66465" w:rsidRPr="00F04297">
        <w:rPr>
          <w:rFonts w:ascii="Times New Roman" w:eastAsia="Times New Roman" w:hAnsi="Times New Roman" w:cs="Times New Roman"/>
          <w:spacing w:val="-2"/>
          <w:sz w:val="24"/>
          <w:szCs w:val="24"/>
        </w:rPr>
        <w:t>g</w:t>
      </w:r>
      <w:r w:rsidR="00E66465" w:rsidRPr="00F04297">
        <w:rPr>
          <w:rFonts w:ascii="Times New Roman" w:eastAsia="Times New Roman" w:hAnsi="Times New Roman" w:cs="Times New Roman"/>
          <w:spacing w:val="-1"/>
          <w:sz w:val="24"/>
          <w:szCs w:val="24"/>
        </w:rPr>
        <w:t>e</w:t>
      </w:r>
      <w:r w:rsidR="00E66465" w:rsidRPr="00F04297">
        <w:rPr>
          <w:rFonts w:ascii="Times New Roman" w:eastAsia="Times New Roman" w:hAnsi="Times New Roman" w:cs="Times New Roman"/>
          <w:sz w:val="24"/>
          <w:szCs w:val="24"/>
        </w:rPr>
        <w:t xml:space="preserve">s </w:t>
      </w:r>
      <w:r w:rsidR="00E66465" w:rsidRPr="00F04297">
        <w:rPr>
          <w:rFonts w:ascii="Times New Roman" w:eastAsia="Times New Roman" w:hAnsi="Times New Roman" w:cs="Times New Roman"/>
          <w:spacing w:val="-1"/>
          <w:sz w:val="24"/>
          <w:szCs w:val="24"/>
        </w:rPr>
        <w:t>a</w:t>
      </w:r>
      <w:r w:rsidR="00E66465" w:rsidRPr="00F04297">
        <w:rPr>
          <w:rFonts w:ascii="Times New Roman" w:eastAsia="Times New Roman" w:hAnsi="Times New Roman" w:cs="Times New Roman"/>
          <w:sz w:val="24"/>
          <w:szCs w:val="24"/>
        </w:rPr>
        <w:t xml:space="preserve">nd </w:t>
      </w:r>
      <w:r w:rsidR="00E66465" w:rsidRPr="00F04297">
        <w:rPr>
          <w:rFonts w:ascii="Times New Roman" w:eastAsia="Times New Roman" w:hAnsi="Times New Roman" w:cs="Times New Roman"/>
          <w:spacing w:val="1"/>
          <w:sz w:val="24"/>
          <w:szCs w:val="24"/>
        </w:rPr>
        <w:t>P</w:t>
      </w:r>
      <w:r w:rsidR="00E66465" w:rsidRPr="00F04297">
        <w:rPr>
          <w:rFonts w:ascii="Times New Roman" w:eastAsia="Times New Roman" w:hAnsi="Times New Roman" w:cs="Times New Roman"/>
          <w:spacing w:val="4"/>
          <w:sz w:val="24"/>
          <w:szCs w:val="24"/>
        </w:rPr>
        <w:t>a</w:t>
      </w:r>
      <w:r w:rsidR="00E66465" w:rsidRPr="00F04297">
        <w:rPr>
          <w:rFonts w:ascii="Times New Roman" w:eastAsia="Times New Roman" w:hAnsi="Times New Roman" w:cs="Times New Roman"/>
          <w:spacing w:val="-5"/>
          <w:sz w:val="24"/>
          <w:szCs w:val="24"/>
        </w:rPr>
        <w:t>y</w:t>
      </w:r>
      <w:r w:rsidR="00E66465" w:rsidRPr="00F04297">
        <w:rPr>
          <w:rFonts w:ascii="Times New Roman" w:eastAsia="Times New Roman" w:hAnsi="Times New Roman" w:cs="Times New Roman"/>
          <w:spacing w:val="3"/>
          <w:sz w:val="24"/>
          <w:szCs w:val="24"/>
        </w:rPr>
        <w:t>m</w:t>
      </w:r>
      <w:r w:rsidR="00E66465" w:rsidRPr="00F04297">
        <w:rPr>
          <w:rFonts w:ascii="Times New Roman" w:eastAsia="Times New Roman" w:hAnsi="Times New Roman" w:cs="Times New Roman"/>
          <w:spacing w:val="-1"/>
          <w:sz w:val="24"/>
          <w:szCs w:val="24"/>
        </w:rPr>
        <w:t>e</w:t>
      </w:r>
      <w:r w:rsidR="00E66465" w:rsidRPr="00F04297">
        <w:rPr>
          <w:rFonts w:ascii="Times New Roman" w:eastAsia="Times New Roman" w:hAnsi="Times New Roman" w:cs="Times New Roman"/>
          <w:sz w:val="24"/>
          <w:szCs w:val="24"/>
        </w:rPr>
        <w:t xml:space="preserve">nts to </w:t>
      </w:r>
      <w:r w:rsidR="00E66465" w:rsidRPr="00F04297">
        <w:rPr>
          <w:rFonts w:ascii="Times New Roman" w:eastAsia="Times New Roman" w:hAnsi="Times New Roman" w:cs="Times New Roman"/>
          <w:spacing w:val="1"/>
          <w:sz w:val="24"/>
          <w:szCs w:val="24"/>
        </w:rPr>
        <w:t>P</w:t>
      </w:r>
      <w:r w:rsidR="00E66465" w:rsidRPr="00F04297">
        <w:rPr>
          <w:rFonts w:ascii="Times New Roman" w:eastAsia="Times New Roman" w:hAnsi="Times New Roman" w:cs="Times New Roman"/>
          <w:spacing w:val="-1"/>
          <w:sz w:val="24"/>
          <w:szCs w:val="24"/>
        </w:rPr>
        <w:t>r</w:t>
      </w:r>
      <w:r w:rsidR="00E66465" w:rsidRPr="00F04297">
        <w:rPr>
          <w:rFonts w:ascii="Times New Roman" w:eastAsia="Times New Roman" w:hAnsi="Times New Roman" w:cs="Times New Roman"/>
          <w:sz w:val="24"/>
          <w:szCs w:val="24"/>
        </w:rPr>
        <w:t>ovid</w:t>
      </w:r>
      <w:r w:rsidR="00E66465" w:rsidRPr="00F04297">
        <w:rPr>
          <w:rFonts w:ascii="Times New Roman" w:eastAsia="Times New Roman" w:hAnsi="Times New Roman" w:cs="Times New Roman"/>
          <w:spacing w:val="-1"/>
          <w:sz w:val="24"/>
          <w:szCs w:val="24"/>
        </w:rPr>
        <w:t>er</w:t>
      </w:r>
      <w:r w:rsidR="00E66465" w:rsidRPr="00F04297">
        <w:rPr>
          <w:rFonts w:ascii="Times New Roman" w:eastAsia="Times New Roman" w:hAnsi="Times New Roman" w:cs="Times New Roman"/>
          <w:sz w:val="24"/>
          <w:szCs w:val="24"/>
        </w:rPr>
        <w:t>s.</w:t>
      </w:r>
      <w:r w:rsidR="00E67558" w:rsidRPr="00F04297">
        <w:rPr>
          <w:rFonts w:ascii="Times New Roman" w:eastAsia="Times New Roman" w:hAnsi="Times New Roman" w:cs="Times New Roman"/>
          <w:sz w:val="24"/>
          <w:szCs w:val="24"/>
        </w:rPr>
        <w:t xml:space="preserve">  </w:t>
      </w:r>
    </w:p>
    <w:p w14:paraId="01E8648D" w14:textId="77777777" w:rsidR="002E40A6" w:rsidRPr="00B93473" w:rsidRDefault="002E40A6" w:rsidP="00EE31CC">
      <w:pPr>
        <w:spacing w:after="0" w:line="240" w:lineRule="auto"/>
        <w:ind w:left="120" w:right="460"/>
        <w:rPr>
          <w:rFonts w:ascii="Times New Roman" w:eastAsia="Times New Roman" w:hAnsi="Times New Roman" w:cs="Times New Roman"/>
          <w:sz w:val="24"/>
          <w:szCs w:val="24"/>
        </w:rPr>
      </w:pPr>
    </w:p>
    <w:p w14:paraId="2B9F040F" w14:textId="70249C3C" w:rsidR="005449C3" w:rsidRPr="001B6AA9" w:rsidRDefault="00E67558" w:rsidP="00EE31CC">
      <w:pPr>
        <w:spacing w:after="0" w:line="240" w:lineRule="auto"/>
        <w:ind w:left="120" w:right="460"/>
        <w:rPr>
          <w:rFonts w:ascii="Times New Roman" w:eastAsia="Times New Roman" w:hAnsi="Times New Roman" w:cs="Times New Roman"/>
          <w:sz w:val="24"/>
          <w:szCs w:val="24"/>
        </w:rPr>
      </w:pPr>
      <w:r w:rsidRPr="001B6AA9">
        <w:rPr>
          <w:rFonts w:ascii="Times New Roman" w:eastAsia="Times New Roman" w:hAnsi="Times New Roman" w:cs="Times New Roman"/>
          <w:sz w:val="24"/>
          <w:szCs w:val="24"/>
          <w:u w:val="single"/>
        </w:rPr>
        <w:t>Rewards and Incentives</w:t>
      </w:r>
      <w:r w:rsidR="005449C3" w:rsidRPr="001B6AA9">
        <w:rPr>
          <w:rFonts w:ascii="Times New Roman" w:eastAsia="Times New Roman" w:hAnsi="Times New Roman" w:cs="Times New Roman"/>
          <w:sz w:val="24"/>
          <w:szCs w:val="24"/>
        </w:rPr>
        <w:t xml:space="preserve"> </w:t>
      </w:r>
      <w:r w:rsidR="005449C3" w:rsidRPr="001B6AA9">
        <w:rPr>
          <w:rFonts w:ascii="Times New Roman" w:eastAsia="Times New Roman" w:hAnsi="Times New Roman" w:cs="Times New Roman"/>
          <w:spacing w:val="1"/>
          <w:sz w:val="24"/>
          <w:szCs w:val="24"/>
        </w:rPr>
        <w:t>C</w:t>
      </w:r>
      <w:r w:rsidR="005449C3" w:rsidRPr="001B6AA9">
        <w:rPr>
          <w:rFonts w:ascii="Times New Roman" w:eastAsia="Times New Roman" w:hAnsi="Times New Roman" w:cs="Times New Roman"/>
          <w:sz w:val="24"/>
          <w:szCs w:val="24"/>
        </w:rPr>
        <w:t>MS</w:t>
      </w:r>
      <w:r w:rsidR="005449C3" w:rsidRPr="001B6AA9">
        <w:rPr>
          <w:rFonts w:ascii="Times New Roman" w:eastAsia="Times New Roman" w:hAnsi="Times New Roman" w:cs="Times New Roman"/>
          <w:spacing w:val="1"/>
          <w:sz w:val="24"/>
          <w:szCs w:val="24"/>
        </w:rPr>
        <w:t xml:space="preserve"> </w:t>
      </w:r>
      <w:r w:rsidR="005449C3" w:rsidRPr="001B6AA9">
        <w:rPr>
          <w:rFonts w:ascii="Times New Roman" w:eastAsia="Times New Roman" w:hAnsi="Times New Roman" w:cs="Times New Roman"/>
          <w:sz w:val="24"/>
          <w:szCs w:val="24"/>
        </w:rPr>
        <w:t>h</w:t>
      </w:r>
      <w:r w:rsidR="005449C3" w:rsidRPr="001B6AA9">
        <w:rPr>
          <w:rFonts w:ascii="Times New Roman" w:eastAsia="Times New Roman" w:hAnsi="Times New Roman" w:cs="Times New Roman"/>
          <w:spacing w:val="-1"/>
          <w:sz w:val="24"/>
          <w:szCs w:val="24"/>
        </w:rPr>
        <w:t>a</w:t>
      </w:r>
      <w:r w:rsidR="005449C3" w:rsidRPr="001B6AA9">
        <w:rPr>
          <w:rFonts w:ascii="Times New Roman" w:eastAsia="Times New Roman" w:hAnsi="Times New Roman" w:cs="Times New Roman"/>
          <w:sz w:val="24"/>
          <w:szCs w:val="24"/>
        </w:rPr>
        <w:t xml:space="preserve">s </w:t>
      </w:r>
      <w:r w:rsidR="005449C3" w:rsidRPr="001B6AA9">
        <w:rPr>
          <w:rFonts w:ascii="Times New Roman" w:eastAsia="Times New Roman" w:hAnsi="Times New Roman" w:cs="Times New Roman"/>
          <w:spacing w:val="-1"/>
          <w:sz w:val="24"/>
          <w:szCs w:val="24"/>
        </w:rPr>
        <w:t>a</w:t>
      </w:r>
      <w:r w:rsidR="005449C3" w:rsidRPr="001B6AA9">
        <w:rPr>
          <w:rFonts w:ascii="Times New Roman" w:eastAsia="Times New Roman" w:hAnsi="Times New Roman" w:cs="Times New Roman"/>
          <w:sz w:val="24"/>
          <w:szCs w:val="24"/>
        </w:rPr>
        <w:t>dd</w:t>
      </w:r>
      <w:r w:rsidR="005449C3" w:rsidRPr="001B6AA9">
        <w:rPr>
          <w:rFonts w:ascii="Times New Roman" w:eastAsia="Times New Roman" w:hAnsi="Times New Roman" w:cs="Times New Roman"/>
          <w:spacing w:val="-1"/>
          <w:sz w:val="24"/>
          <w:szCs w:val="24"/>
        </w:rPr>
        <w:t>e</w:t>
      </w:r>
      <w:r w:rsidR="005449C3" w:rsidRPr="001B6AA9">
        <w:rPr>
          <w:rFonts w:ascii="Times New Roman" w:eastAsia="Times New Roman" w:hAnsi="Times New Roman" w:cs="Times New Roman"/>
          <w:sz w:val="24"/>
          <w:szCs w:val="24"/>
        </w:rPr>
        <w:t>d a</w:t>
      </w:r>
      <w:r w:rsidR="005449C3" w:rsidRPr="001B6AA9">
        <w:rPr>
          <w:rFonts w:ascii="Times New Roman" w:eastAsia="Times New Roman" w:hAnsi="Times New Roman" w:cs="Times New Roman"/>
          <w:spacing w:val="-1"/>
          <w:sz w:val="24"/>
          <w:szCs w:val="24"/>
        </w:rPr>
        <w:t xml:space="preserve"> </w:t>
      </w:r>
      <w:r w:rsidR="005449C3" w:rsidRPr="001B6AA9">
        <w:rPr>
          <w:rFonts w:ascii="Times New Roman" w:eastAsia="Times New Roman" w:hAnsi="Times New Roman" w:cs="Times New Roman"/>
          <w:sz w:val="24"/>
          <w:szCs w:val="24"/>
        </w:rPr>
        <w:t>n</w:t>
      </w:r>
      <w:r w:rsidR="005449C3" w:rsidRPr="001B6AA9">
        <w:rPr>
          <w:rFonts w:ascii="Times New Roman" w:eastAsia="Times New Roman" w:hAnsi="Times New Roman" w:cs="Times New Roman"/>
          <w:spacing w:val="-1"/>
          <w:sz w:val="24"/>
          <w:szCs w:val="24"/>
        </w:rPr>
        <w:t>e</w:t>
      </w:r>
      <w:r w:rsidR="005449C3" w:rsidRPr="001B6AA9">
        <w:rPr>
          <w:rFonts w:ascii="Times New Roman" w:eastAsia="Times New Roman" w:hAnsi="Times New Roman" w:cs="Times New Roman"/>
          <w:sz w:val="24"/>
          <w:szCs w:val="24"/>
        </w:rPr>
        <w:t>w</w:t>
      </w:r>
      <w:r w:rsidR="005449C3" w:rsidRPr="001B6AA9">
        <w:rPr>
          <w:rFonts w:ascii="Times New Roman" w:eastAsia="Times New Roman" w:hAnsi="Times New Roman" w:cs="Times New Roman"/>
          <w:spacing w:val="2"/>
          <w:sz w:val="24"/>
          <w:szCs w:val="24"/>
        </w:rPr>
        <w:t xml:space="preserve"> </w:t>
      </w:r>
      <w:r w:rsidR="005449C3" w:rsidRPr="001B6AA9">
        <w:rPr>
          <w:rFonts w:ascii="Times New Roman" w:eastAsia="Times New Roman" w:hAnsi="Times New Roman" w:cs="Times New Roman"/>
          <w:spacing w:val="-1"/>
          <w:sz w:val="24"/>
          <w:szCs w:val="24"/>
        </w:rPr>
        <w:t>r</w:t>
      </w:r>
      <w:r w:rsidR="005449C3" w:rsidRPr="001B6AA9">
        <w:rPr>
          <w:rFonts w:ascii="Times New Roman" w:eastAsia="Times New Roman" w:hAnsi="Times New Roman" w:cs="Times New Roman"/>
          <w:spacing w:val="1"/>
          <w:sz w:val="24"/>
          <w:szCs w:val="24"/>
        </w:rPr>
        <w:t>e</w:t>
      </w:r>
      <w:r w:rsidR="005449C3" w:rsidRPr="001B6AA9">
        <w:rPr>
          <w:rFonts w:ascii="Times New Roman" w:eastAsia="Times New Roman" w:hAnsi="Times New Roman" w:cs="Times New Roman"/>
          <w:spacing w:val="-2"/>
          <w:sz w:val="24"/>
          <w:szCs w:val="24"/>
        </w:rPr>
        <w:t>g</w:t>
      </w:r>
      <w:r w:rsidR="005449C3" w:rsidRPr="001B6AA9">
        <w:rPr>
          <w:rFonts w:ascii="Times New Roman" w:eastAsia="Times New Roman" w:hAnsi="Times New Roman" w:cs="Times New Roman"/>
          <w:sz w:val="24"/>
          <w:szCs w:val="24"/>
        </w:rPr>
        <w:t>ul</w:t>
      </w:r>
      <w:r w:rsidR="005449C3" w:rsidRPr="001B6AA9">
        <w:rPr>
          <w:rFonts w:ascii="Times New Roman" w:eastAsia="Times New Roman" w:hAnsi="Times New Roman" w:cs="Times New Roman"/>
          <w:spacing w:val="-1"/>
          <w:sz w:val="24"/>
          <w:szCs w:val="24"/>
        </w:rPr>
        <w:t>a</w:t>
      </w:r>
      <w:r w:rsidR="005449C3" w:rsidRPr="001B6AA9">
        <w:rPr>
          <w:rFonts w:ascii="Times New Roman" w:eastAsia="Times New Roman" w:hAnsi="Times New Roman" w:cs="Times New Roman"/>
          <w:sz w:val="24"/>
          <w:szCs w:val="24"/>
        </w:rPr>
        <w:t xml:space="preserve">tion </w:t>
      </w:r>
      <w:r w:rsidR="005449C3" w:rsidRPr="001B6AA9">
        <w:rPr>
          <w:rFonts w:ascii="Times New Roman" w:eastAsia="Times New Roman" w:hAnsi="Times New Roman" w:cs="Times New Roman"/>
          <w:spacing w:val="-1"/>
          <w:sz w:val="24"/>
          <w:szCs w:val="24"/>
        </w:rPr>
        <w:t>a</w:t>
      </w:r>
      <w:r w:rsidR="005449C3" w:rsidRPr="001B6AA9">
        <w:rPr>
          <w:rFonts w:ascii="Times New Roman" w:eastAsia="Times New Roman" w:hAnsi="Times New Roman" w:cs="Times New Roman"/>
          <w:sz w:val="24"/>
          <w:szCs w:val="24"/>
        </w:rPr>
        <w:t xml:space="preserve">t 42 </w:t>
      </w:r>
      <w:r w:rsidR="005449C3" w:rsidRPr="001B6AA9">
        <w:rPr>
          <w:rFonts w:ascii="Times New Roman" w:eastAsia="Times New Roman" w:hAnsi="Times New Roman" w:cs="Times New Roman"/>
          <w:spacing w:val="1"/>
          <w:sz w:val="24"/>
          <w:szCs w:val="24"/>
        </w:rPr>
        <w:t>C</w:t>
      </w:r>
      <w:r w:rsidR="005449C3" w:rsidRPr="001B6AA9">
        <w:rPr>
          <w:rFonts w:ascii="Times New Roman" w:eastAsia="Times New Roman" w:hAnsi="Times New Roman" w:cs="Times New Roman"/>
          <w:spacing w:val="-1"/>
          <w:sz w:val="24"/>
          <w:szCs w:val="24"/>
        </w:rPr>
        <w:t>F</w:t>
      </w:r>
      <w:r w:rsidR="005449C3" w:rsidRPr="001B6AA9">
        <w:rPr>
          <w:rFonts w:ascii="Times New Roman" w:eastAsia="Times New Roman" w:hAnsi="Times New Roman" w:cs="Times New Roman"/>
          <w:sz w:val="24"/>
          <w:szCs w:val="24"/>
        </w:rPr>
        <w:t>R</w:t>
      </w:r>
      <w:r w:rsidR="005449C3" w:rsidRPr="001B6AA9">
        <w:rPr>
          <w:rFonts w:ascii="Times New Roman" w:eastAsia="Times New Roman" w:hAnsi="Times New Roman" w:cs="Times New Roman"/>
          <w:spacing w:val="1"/>
          <w:sz w:val="24"/>
          <w:szCs w:val="24"/>
        </w:rPr>
        <w:t xml:space="preserve"> </w:t>
      </w:r>
      <w:r w:rsidR="005449C3" w:rsidRPr="001B6AA9">
        <w:rPr>
          <w:rFonts w:ascii="Times New Roman" w:eastAsia="Times New Roman" w:hAnsi="Times New Roman" w:cs="Times New Roman"/>
          <w:sz w:val="24"/>
          <w:szCs w:val="24"/>
        </w:rPr>
        <w:t>§422</w:t>
      </w:r>
      <w:r w:rsidR="005449C3" w:rsidRPr="001B6AA9">
        <w:rPr>
          <w:rFonts w:ascii="Times New Roman" w:eastAsia="Times New Roman" w:hAnsi="Times New Roman" w:cs="Times New Roman"/>
          <w:spacing w:val="2"/>
          <w:sz w:val="24"/>
          <w:szCs w:val="24"/>
        </w:rPr>
        <w:t>.</w:t>
      </w:r>
      <w:r w:rsidR="005449C3" w:rsidRPr="001B6AA9">
        <w:rPr>
          <w:rFonts w:ascii="Times New Roman" w:eastAsia="Times New Roman" w:hAnsi="Times New Roman" w:cs="Times New Roman"/>
          <w:sz w:val="24"/>
          <w:szCs w:val="24"/>
        </w:rPr>
        <w:t>134 th</w:t>
      </w:r>
      <w:r w:rsidR="005449C3" w:rsidRPr="001B6AA9">
        <w:rPr>
          <w:rFonts w:ascii="Times New Roman" w:eastAsia="Times New Roman" w:hAnsi="Times New Roman" w:cs="Times New Roman"/>
          <w:spacing w:val="-1"/>
          <w:sz w:val="24"/>
          <w:szCs w:val="24"/>
        </w:rPr>
        <w:t>a</w:t>
      </w:r>
      <w:r w:rsidR="005449C3" w:rsidRPr="001B6AA9">
        <w:rPr>
          <w:rFonts w:ascii="Times New Roman" w:eastAsia="Times New Roman" w:hAnsi="Times New Roman" w:cs="Times New Roman"/>
          <w:sz w:val="24"/>
          <w:szCs w:val="24"/>
        </w:rPr>
        <w:t>t p</w:t>
      </w:r>
      <w:r w:rsidR="005449C3" w:rsidRPr="001B6AA9">
        <w:rPr>
          <w:rFonts w:ascii="Times New Roman" w:eastAsia="Times New Roman" w:hAnsi="Times New Roman" w:cs="Times New Roman"/>
          <w:spacing w:val="-1"/>
          <w:sz w:val="24"/>
          <w:szCs w:val="24"/>
        </w:rPr>
        <w:t>er</w:t>
      </w:r>
      <w:r w:rsidR="005449C3" w:rsidRPr="001B6AA9">
        <w:rPr>
          <w:rFonts w:ascii="Times New Roman" w:eastAsia="Times New Roman" w:hAnsi="Times New Roman" w:cs="Times New Roman"/>
          <w:sz w:val="24"/>
          <w:szCs w:val="24"/>
        </w:rPr>
        <w:t>mits MA o</w:t>
      </w:r>
      <w:r w:rsidR="005449C3" w:rsidRPr="001B6AA9">
        <w:rPr>
          <w:rFonts w:ascii="Times New Roman" w:eastAsia="Times New Roman" w:hAnsi="Times New Roman" w:cs="Times New Roman"/>
          <w:spacing w:val="-1"/>
          <w:sz w:val="24"/>
          <w:szCs w:val="24"/>
        </w:rPr>
        <w:t>r</w:t>
      </w:r>
      <w:r w:rsidR="005449C3" w:rsidRPr="001B6AA9">
        <w:rPr>
          <w:rFonts w:ascii="Times New Roman" w:eastAsia="Times New Roman" w:hAnsi="Times New Roman" w:cs="Times New Roman"/>
          <w:sz w:val="24"/>
          <w:szCs w:val="24"/>
        </w:rPr>
        <w:t>g</w:t>
      </w:r>
      <w:r w:rsidR="005449C3" w:rsidRPr="001B6AA9">
        <w:rPr>
          <w:rFonts w:ascii="Times New Roman" w:eastAsia="Times New Roman" w:hAnsi="Times New Roman" w:cs="Times New Roman"/>
          <w:spacing w:val="-1"/>
          <w:sz w:val="24"/>
          <w:szCs w:val="24"/>
        </w:rPr>
        <w:t>a</w:t>
      </w:r>
      <w:r w:rsidR="005449C3" w:rsidRPr="001B6AA9">
        <w:rPr>
          <w:rFonts w:ascii="Times New Roman" w:eastAsia="Times New Roman" w:hAnsi="Times New Roman" w:cs="Times New Roman"/>
          <w:sz w:val="24"/>
          <w:szCs w:val="24"/>
        </w:rPr>
        <w:t>ni</w:t>
      </w:r>
      <w:r w:rsidR="005449C3" w:rsidRPr="001B6AA9">
        <w:rPr>
          <w:rFonts w:ascii="Times New Roman" w:eastAsia="Times New Roman" w:hAnsi="Times New Roman" w:cs="Times New Roman"/>
          <w:spacing w:val="1"/>
          <w:sz w:val="24"/>
          <w:szCs w:val="24"/>
        </w:rPr>
        <w:t>z</w:t>
      </w:r>
      <w:r w:rsidR="005449C3" w:rsidRPr="001B6AA9">
        <w:rPr>
          <w:rFonts w:ascii="Times New Roman" w:eastAsia="Times New Roman" w:hAnsi="Times New Roman" w:cs="Times New Roman"/>
          <w:spacing w:val="-1"/>
          <w:sz w:val="24"/>
          <w:szCs w:val="24"/>
        </w:rPr>
        <w:t>a</w:t>
      </w:r>
      <w:r w:rsidR="005449C3" w:rsidRPr="001B6AA9">
        <w:rPr>
          <w:rFonts w:ascii="Times New Roman" w:eastAsia="Times New Roman" w:hAnsi="Times New Roman" w:cs="Times New Roman"/>
          <w:sz w:val="24"/>
          <w:szCs w:val="24"/>
        </w:rPr>
        <w:t>tions to</w:t>
      </w:r>
      <w:r w:rsidR="005449C3" w:rsidRPr="001B6AA9">
        <w:rPr>
          <w:rFonts w:ascii="Times New Roman" w:eastAsia="Times New Roman" w:hAnsi="Times New Roman" w:cs="Times New Roman"/>
          <w:spacing w:val="-19"/>
          <w:sz w:val="24"/>
          <w:szCs w:val="24"/>
        </w:rPr>
        <w:t xml:space="preserve"> </w:t>
      </w:r>
      <w:r w:rsidR="005449C3" w:rsidRPr="001B6AA9">
        <w:rPr>
          <w:rFonts w:ascii="Times New Roman" w:eastAsia="Times New Roman" w:hAnsi="Times New Roman" w:cs="Times New Roman"/>
          <w:sz w:val="24"/>
          <w:szCs w:val="24"/>
        </w:rPr>
        <w:t>o</w:t>
      </w:r>
      <w:r w:rsidR="005449C3" w:rsidRPr="001B6AA9">
        <w:rPr>
          <w:rFonts w:ascii="Times New Roman" w:eastAsia="Times New Roman" w:hAnsi="Times New Roman" w:cs="Times New Roman"/>
          <w:spacing w:val="-1"/>
          <w:sz w:val="24"/>
          <w:szCs w:val="24"/>
        </w:rPr>
        <w:t>ffe</w:t>
      </w:r>
      <w:r w:rsidR="005449C3" w:rsidRPr="001B6AA9">
        <w:rPr>
          <w:rFonts w:ascii="Times New Roman" w:eastAsia="Times New Roman" w:hAnsi="Times New Roman" w:cs="Times New Roman"/>
          <w:sz w:val="24"/>
          <w:szCs w:val="24"/>
        </w:rPr>
        <w:t>r one</w:t>
      </w:r>
      <w:r w:rsidR="005449C3" w:rsidRPr="001B6AA9">
        <w:rPr>
          <w:rFonts w:ascii="Times New Roman" w:eastAsia="Times New Roman" w:hAnsi="Times New Roman" w:cs="Times New Roman"/>
          <w:spacing w:val="-1"/>
          <w:sz w:val="24"/>
          <w:szCs w:val="24"/>
        </w:rPr>
        <w:t xml:space="preserve"> </w:t>
      </w:r>
      <w:r w:rsidR="005449C3" w:rsidRPr="001B6AA9">
        <w:rPr>
          <w:rFonts w:ascii="Times New Roman" w:eastAsia="Times New Roman" w:hAnsi="Times New Roman" w:cs="Times New Roman"/>
          <w:sz w:val="24"/>
          <w:szCs w:val="24"/>
        </w:rPr>
        <w:t>or</w:t>
      </w:r>
      <w:r w:rsidR="005449C3" w:rsidRPr="001B6AA9">
        <w:rPr>
          <w:rFonts w:ascii="Times New Roman" w:eastAsia="Times New Roman" w:hAnsi="Times New Roman" w:cs="Times New Roman"/>
          <w:spacing w:val="-1"/>
          <w:sz w:val="24"/>
          <w:szCs w:val="24"/>
        </w:rPr>
        <w:t xml:space="preserve"> </w:t>
      </w:r>
      <w:r w:rsidR="005449C3" w:rsidRPr="001B6AA9">
        <w:rPr>
          <w:rFonts w:ascii="Times New Roman" w:eastAsia="Times New Roman" w:hAnsi="Times New Roman" w:cs="Times New Roman"/>
          <w:sz w:val="24"/>
          <w:szCs w:val="24"/>
        </w:rPr>
        <w:t>mo</w:t>
      </w:r>
      <w:r w:rsidR="005449C3" w:rsidRPr="001B6AA9">
        <w:rPr>
          <w:rFonts w:ascii="Times New Roman" w:eastAsia="Times New Roman" w:hAnsi="Times New Roman" w:cs="Times New Roman"/>
          <w:spacing w:val="-1"/>
          <w:sz w:val="24"/>
          <w:szCs w:val="24"/>
        </w:rPr>
        <w:t>r</w:t>
      </w:r>
      <w:r w:rsidR="005449C3" w:rsidRPr="001B6AA9">
        <w:rPr>
          <w:rFonts w:ascii="Times New Roman" w:eastAsia="Times New Roman" w:hAnsi="Times New Roman" w:cs="Times New Roman"/>
          <w:sz w:val="24"/>
          <w:szCs w:val="24"/>
        </w:rPr>
        <w:t>e</w:t>
      </w:r>
      <w:r w:rsidR="005449C3" w:rsidRPr="001B6AA9">
        <w:rPr>
          <w:rFonts w:ascii="Times New Roman" w:eastAsia="Times New Roman" w:hAnsi="Times New Roman" w:cs="Times New Roman"/>
          <w:spacing w:val="-1"/>
          <w:sz w:val="24"/>
          <w:szCs w:val="24"/>
        </w:rPr>
        <w:t xml:space="preserve"> </w:t>
      </w:r>
      <w:r w:rsidR="005449C3" w:rsidRPr="001B6AA9">
        <w:rPr>
          <w:rFonts w:ascii="Times New Roman" w:eastAsia="Times New Roman" w:hAnsi="Times New Roman" w:cs="Times New Roman"/>
          <w:spacing w:val="1"/>
          <w:sz w:val="24"/>
          <w:szCs w:val="24"/>
        </w:rPr>
        <w:t>Re</w:t>
      </w:r>
      <w:r w:rsidR="005449C3" w:rsidRPr="001B6AA9">
        <w:rPr>
          <w:rFonts w:ascii="Times New Roman" w:eastAsia="Times New Roman" w:hAnsi="Times New Roman" w:cs="Times New Roman"/>
          <w:sz w:val="24"/>
          <w:szCs w:val="24"/>
        </w:rPr>
        <w:t>w</w:t>
      </w:r>
      <w:r w:rsidR="005449C3" w:rsidRPr="001B6AA9">
        <w:rPr>
          <w:rFonts w:ascii="Times New Roman" w:eastAsia="Times New Roman" w:hAnsi="Times New Roman" w:cs="Times New Roman"/>
          <w:spacing w:val="-1"/>
          <w:sz w:val="24"/>
          <w:szCs w:val="24"/>
        </w:rPr>
        <w:t>ar</w:t>
      </w:r>
      <w:r w:rsidR="005449C3" w:rsidRPr="001B6AA9">
        <w:rPr>
          <w:rFonts w:ascii="Times New Roman" w:eastAsia="Times New Roman" w:hAnsi="Times New Roman" w:cs="Times New Roman"/>
          <w:sz w:val="24"/>
          <w:szCs w:val="24"/>
        </w:rPr>
        <w:t>ds</w:t>
      </w:r>
      <w:r w:rsidR="005449C3" w:rsidRPr="001B6AA9">
        <w:rPr>
          <w:rFonts w:ascii="Times New Roman" w:eastAsia="Times New Roman" w:hAnsi="Times New Roman" w:cs="Times New Roman"/>
          <w:spacing w:val="3"/>
          <w:sz w:val="24"/>
          <w:szCs w:val="24"/>
        </w:rPr>
        <w:t xml:space="preserve"> </w:t>
      </w:r>
      <w:r w:rsidR="005449C3" w:rsidRPr="001B6AA9">
        <w:rPr>
          <w:rFonts w:ascii="Times New Roman" w:eastAsia="Times New Roman" w:hAnsi="Times New Roman" w:cs="Times New Roman"/>
          <w:spacing w:val="-1"/>
          <w:sz w:val="24"/>
          <w:szCs w:val="24"/>
        </w:rPr>
        <w:t>a</w:t>
      </w:r>
      <w:r w:rsidR="005449C3" w:rsidRPr="001B6AA9">
        <w:rPr>
          <w:rFonts w:ascii="Times New Roman" w:eastAsia="Times New Roman" w:hAnsi="Times New Roman" w:cs="Times New Roman"/>
          <w:spacing w:val="2"/>
          <w:sz w:val="24"/>
          <w:szCs w:val="24"/>
        </w:rPr>
        <w:t>n</w:t>
      </w:r>
      <w:r w:rsidR="005449C3" w:rsidRPr="001B6AA9">
        <w:rPr>
          <w:rFonts w:ascii="Times New Roman" w:eastAsia="Times New Roman" w:hAnsi="Times New Roman" w:cs="Times New Roman"/>
          <w:sz w:val="24"/>
          <w:szCs w:val="24"/>
        </w:rPr>
        <w:t>d</w:t>
      </w:r>
      <w:r w:rsidR="005449C3" w:rsidRPr="001B6AA9">
        <w:rPr>
          <w:rFonts w:ascii="Times New Roman" w:eastAsia="Times New Roman" w:hAnsi="Times New Roman" w:cs="Times New Roman"/>
          <w:spacing w:val="2"/>
          <w:sz w:val="24"/>
          <w:szCs w:val="24"/>
        </w:rPr>
        <w:t xml:space="preserve"> </w:t>
      </w:r>
      <w:r w:rsidR="005449C3" w:rsidRPr="001B6AA9">
        <w:rPr>
          <w:rFonts w:ascii="Times New Roman" w:eastAsia="Times New Roman" w:hAnsi="Times New Roman" w:cs="Times New Roman"/>
          <w:spacing w:val="-6"/>
          <w:sz w:val="24"/>
          <w:szCs w:val="24"/>
        </w:rPr>
        <w:t>I</w:t>
      </w:r>
      <w:r w:rsidR="005449C3" w:rsidRPr="001B6AA9">
        <w:rPr>
          <w:rFonts w:ascii="Times New Roman" w:eastAsia="Times New Roman" w:hAnsi="Times New Roman" w:cs="Times New Roman"/>
          <w:spacing w:val="2"/>
          <w:sz w:val="24"/>
          <w:szCs w:val="24"/>
        </w:rPr>
        <w:t>n</w:t>
      </w:r>
      <w:r w:rsidR="005449C3" w:rsidRPr="001B6AA9">
        <w:rPr>
          <w:rFonts w:ascii="Times New Roman" w:eastAsia="Times New Roman" w:hAnsi="Times New Roman" w:cs="Times New Roman"/>
          <w:spacing w:val="-1"/>
          <w:sz w:val="24"/>
          <w:szCs w:val="24"/>
        </w:rPr>
        <w:t>ce</w:t>
      </w:r>
      <w:r w:rsidR="005449C3" w:rsidRPr="001B6AA9">
        <w:rPr>
          <w:rFonts w:ascii="Times New Roman" w:eastAsia="Times New Roman" w:hAnsi="Times New Roman" w:cs="Times New Roman"/>
          <w:sz w:val="24"/>
          <w:szCs w:val="24"/>
        </w:rPr>
        <w:t>ntiv</w:t>
      </w:r>
      <w:r w:rsidR="005449C3" w:rsidRPr="001B6AA9">
        <w:rPr>
          <w:rFonts w:ascii="Times New Roman" w:eastAsia="Times New Roman" w:hAnsi="Times New Roman" w:cs="Times New Roman"/>
          <w:spacing w:val="-1"/>
          <w:sz w:val="24"/>
          <w:szCs w:val="24"/>
        </w:rPr>
        <w:t>e</w:t>
      </w:r>
      <w:r w:rsidR="005449C3" w:rsidRPr="001B6AA9">
        <w:rPr>
          <w:rFonts w:ascii="Times New Roman" w:eastAsia="Times New Roman" w:hAnsi="Times New Roman" w:cs="Times New Roman"/>
          <w:sz w:val="24"/>
          <w:szCs w:val="24"/>
        </w:rPr>
        <w:t xml:space="preserve">s </w:t>
      </w:r>
      <w:r w:rsidR="005449C3" w:rsidRPr="001B6AA9">
        <w:rPr>
          <w:rFonts w:ascii="Times New Roman" w:eastAsia="Times New Roman" w:hAnsi="Times New Roman" w:cs="Times New Roman"/>
          <w:spacing w:val="1"/>
          <w:sz w:val="24"/>
          <w:szCs w:val="24"/>
        </w:rPr>
        <w:t>P</w:t>
      </w:r>
      <w:r w:rsidR="005449C3" w:rsidRPr="001B6AA9">
        <w:rPr>
          <w:rFonts w:ascii="Times New Roman" w:eastAsia="Times New Roman" w:hAnsi="Times New Roman" w:cs="Times New Roman"/>
          <w:spacing w:val="-1"/>
          <w:sz w:val="24"/>
          <w:szCs w:val="24"/>
        </w:rPr>
        <w:t>r</w:t>
      </w:r>
      <w:r w:rsidR="005449C3" w:rsidRPr="001B6AA9">
        <w:rPr>
          <w:rFonts w:ascii="Times New Roman" w:eastAsia="Times New Roman" w:hAnsi="Times New Roman" w:cs="Times New Roman"/>
          <w:spacing w:val="2"/>
          <w:sz w:val="24"/>
          <w:szCs w:val="24"/>
        </w:rPr>
        <w:t>o</w:t>
      </w:r>
      <w:r w:rsidR="005449C3" w:rsidRPr="001B6AA9">
        <w:rPr>
          <w:rFonts w:ascii="Times New Roman" w:eastAsia="Times New Roman" w:hAnsi="Times New Roman" w:cs="Times New Roman"/>
          <w:spacing w:val="-2"/>
          <w:sz w:val="24"/>
          <w:szCs w:val="24"/>
        </w:rPr>
        <w:t>g</w:t>
      </w:r>
      <w:r w:rsidR="005449C3" w:rsidRPr="001B6AA9">
        <w:rPr>
          <w:rFonts w:ascii="Times New Roman" w:eastAsia="Times New Roman" w:hAnsi="Times New Roman" w:cs="Times New Roman"/>
          <w:spacing w:val="2"/>
          <w:sz w:val="24"/>
          <w:szCs w:val="24"/>
        </w:rPr>
        <w:t>r</w:t>
      </w:r>
      <w:r w:rsidR="005449C3" w:rsidRPr="001B6AA9">
        <w:rPr>
          <w:rFonts w:ascii="Times New Roman" w:eastAsia="Times New Roman" w:hAnsi="Times New Roman" w:cs="Times New Roman"/>
          <w:spacing w:val="-1"/>
          <w:sz w:val="24"/>
          <w:szCs w:val="24"/>
        </w:rPr>
        <w:t>a</w:t>
      </w:r>
      <w:r w:rsidR="005449C3" w:rsidRPr="001B6AA9">
        <w:rPr>
          <w:rFonts w:ascii="Times New Roman" w:eastAsia="Times New Roman" w:hAnsi="Times New Roman" w:cs="Times New Roman"/>
          <w:sz w:val="24"/>
          <w:szCs w:val="24"/>
        </w:rPr>
        <w:t>m</w:t>
      </w:r>
      <w:r w:rsidR="00BF7EE6" w:rsidRPr="001B6AA9">
        <w:rPr>
          <w:rFonts w:ascii="Times New Roman" w:eastAsia="Times New Roman" w:hAnsi="Times New Roman" w:cs="Times New Roman"/>
          <w:sz w:val="24"/>
          <w:szCs w:val="24"/>
        </w:rPr>
        <w:t>s</w:t>
      </w:r>
      <w:r w:rsidR="005449C3" w:rsidRPr="001B6AA9">
        <w:rPr>
          <w:rFonts w:ascii="Times New Roman" w:eastAsia="Times New Roman" w:hAnsi="Times New Roman" w:cs="Times New Roman"/>
          <w:sz w:val="24"/>
          <w:szCs w:val="24"/>
        </w:rPr>
        <w:t xml:space="preserve"> to </w:t>
      </w:r>
      <w:r w:rsidR="005449C3" w:rsidRPr="001B6AA9">
        <w:rPr>
          <w:rFonts w:ascii="Times New Roman" w:eastAsia="Times New Roman" w:hAnsi="Times New Roman" w:cs="Times New Roman"/>
          <w:spacing w:val="-1"/>
          <w:sz w:val="24"/>
          <w:szCs w:val="24"/>
        </w:rPr>
        <w:t>c</w:t>
      </w:r>
      <w:r w:rsidR="005449C3" w:rsidRPr="001B6AA9">
        <w:rPr>
          <w:rFonts w:ascii="Times New Roman" w:eastAsia="Times New Roman" w:hAnsi="Times New Roman" w:cs="Times New Roman"/>
          <w:sz w:val="24"/>
          <w:szCs w:val="24"/>
        </w:rPr>
        <w:t>u</w:t>
      </w:r>
      <w:r w:rsidR="005449C3" w:rsidRPr="001B6AA9">
        <w:rPr>
          <w:rFonts w:ascii="Times New Roman" w:eastAsia="Times New Roman" w:hAnsi="Times New Roman" w:cs="Times New Roman"/>
          <w:spacing w:val="-1"/>
          <w:sz w:val="24"/>
          <w:szCs w:val="24"/>
        </w:rPr>
        <w:t>rre</w:t>
      </w:r>
      <w:r w:rsidR="005449C3" w:rsidRPr="001B6AA9">
        <w:rPr>
          <w:rFonts w:ascii="Times New Roman" w:eastAsia="Times New Roman" w:hAnsi="Times New Roman" w:cs="Times New Roman"/>
          <w:sz w:val="24"/>
          <w:szCs w:val="24"/>
        </w:rPr>
        <w:t>nt</w:t>
      </w:r>
      <w:r w:rsidR="005449C3" w:rsidRPr="001B6AA9">
        <w:rPr>
          <w:rFonts w:ascii="Times New Roman" w:eastAsia="Times New Roman" w:hAnsi="Times New Roman" w:cs="Times New Roman"/>
          <w:spacing w:val="5"/>
          <w:sz w:val="24"/>
          <w:szCs w:val="24"/>
        </w:rPr>
        <w:t>l</w:t>
      </w:r>
      <w:r w:rsidR="005449C3" w:rsidRPr="001B6AA9">
        <w:rPr>
          <w:rFonts w:ascii="Times New Roman" w:eastAsia="Times New Roman" w:hAnsi="Times New Roman" w:cs="Times New Roman"/>
          <w:sz w:val="24"/>
          <w:szCs w:val="24"/>
        </w:rPr>
        <w:t>y</w:t>
      </w:r>
      <w:r w:rsidR="005449C3" w:rsidRPr="001B6AA9">
        <w:rPr>
          <w:rFonts w:ascii="Times New Roman" w:eastAsia="Times New Roman" w:hAnsi="Times New Roman" w:cs="Times New Roman"/>
          <w:spacing w:val="-5"/>
          <w:sz w:val="24"/>
          <w:szCs w:val="24"/>
        </w:rPr>
        <w:t xml:space="preserve"> </w:t>
      </w:r>
      <w:r w:rsidR="005449C3" w:rsidRPr="001B6AA9">
        <w:rPr>
          <w:rFonts w:ascii="Times New Roman" w:eastAsia="Times New Roman" w:hAnsi="Times New Roman" w:cs="Times New Roman"/>
          <w:spacing w:val="-1"/>
          <w:sz w:val="24"/>
          <w:szCs w:val="24"/>
        </w:rPr>
        <w:t>e</w:t>
      </w:r>
      <w:r w:rsidR="005449C3" w:rsidRPr="001B6AA9">
        <w:rPr>
          <w:rFonts w:ascii="Times New Roman" w:eastAsia="Times New Roman" w:hAnsi="Times New Roman" w:cs="Times New Roman"/>
          <w:spacing w:val="2"/>
          <w:sz w:val="24"/>
          <w:szCs w:val="24"/>
        </w:rPr>
        <w:t>n</w:t>
      </w:r>
      <w:r w:rsidR="005449C3" w:rsidRPr="001B6AA9">
        <w:rPr>
          <w:rFonts w:ascii="Times New Roman" w:eastAsia="Times New Roman" w:hAnsi="Times New Roman" w:cs="Times New Roman"/>
          <w:spacing w:val="-1"/>
          <w:sz w:val="24"/>
          <w:szCs w:val="24"/>
        </w:rPr>
        <w:t>r</w:t>
      </w:r>
      <w:r w:rsidR="005449C3" w:rsidRPr="001B6AA9">
        <w:rPr>
          <w:rFonts w:ascii="Times New Roman" w:eastAsia="Times New Roman" w:hAnsi="Times New Roman" w:cs="Times New Roman"/>
          <w:sz w:val="24"/>
          <w:szCs w:val="24"/>
        </w:rPr>
        <w:t>ol</w:t>
      </w:r>
      <w:r w:rsidR="005449C3" w:rsidRPr="001B6AA9">
        <w:rPr>
          <w:rFonts w:ascii="Times New Roman" w:eastAsia="Times New Roman" w:hAnsi="Times New Roman" w:cs="Times New Roman"/>
          <w:spacing w:val="1"/>
          <w:sz w:val="24"/>
          <w:szCs w:val="24"/>
        </w:rPr>
        <w:t>l</w:t>
      </w:r>
      <w:r w:rsidR="005449C3" w:rsidRPr="001B6AA9">
        <w:rPr>
          <w:rFonts w:ascii="Times New Roman" w:eastAsia="Times New Roman" w:hAnsi="Times New Roman" w:cs="Times New Roman"/>
          <w:spacing w:val="-1"/>
          <w:sz w:val="24"/>
          <w:szCs w:val="24"/>
        </w:rPr>
        <w:t>e</w:t>
      </w:r>
      <w:r w:rsidR="005449C3" w:rsidRPr="001B6AA9">
        <w:rPr>
          <w:rFonts w:ascii="Times New Roman" w:eastAsia="Times New Roman" w:hAnsi="Times New Roman" w:cs="Times New Roman"/>
          <w:sz w:val="24"/>
          <w:szCs w:val="24"/>
        </w:rPr>
        <w:t>d m</w:t>
      </w:r>
      <w:r w:rsidR="005449C3" w:rsidRPr="001B6AA9">
        <w:rPr>
          <w:rFonts w:ascii="Times New Roman" w:eastAsia="Times New Roman" w:hAnsi="Times New Roman" w:cs="Times New Roman"/>
          <w:spacing w:val="-1"/>
          <w:sz w:val="24"/>
          <w:szCs w:val="24"/>
        </w:rPr>
        <w:t>e</w:t>
      </w:r>
      <w:r w:rsidR="005449C3" w:rsidRPr="001B6AA9">
        <w:rPr>
          <w:rFonts w:ascii="Times New Roman" w:eastAsia="Times New Roman" w:hAnsi="Times New Roman" w:cs="Times New Roman"/>
          <w:sz w:val="24"/>
          <w:szCs w:val="24"/>
        </w:rPr>
        <w:t>m</w:t>
      </w:r>
      <w:r w:rsidR="005449C3" w:rsidRPr="001B6AA9">
        <w:rPr>
          <w:rFonts w:ascii="Times New Roman" w:eastAsia="Times New Roman" w:hAnsi="Times New Roman" w:cs="Times New Roman"/>
          <w:spacing w:val="2"/>
          <w:sz w:val="24"/>
          <w:szCs w:val="24"/>
        </w:rPr>
        <w:t>b</w:t>
      </w:r>
      <w:r w:rsidR="005449C3" w:rsidRPr="001B6AA9">
        <w:rPr>
          <w:rFonts w:ascii="Times New Roman" w:eastAsia="Times New Roman" w:hAnsi="Times New Roman" w:cs="Times New Roman"/>
          <w:spacing w:val="-1"/>
          <w:sz w:val="24"/>
          <w:szCs w:val="24"/>
        </w:rPr>
        <w:t>er</w:t>
      </w:r>
      <w:r w:rsidR="005449C3" w:rsidRPr="001B6AA9">
        <w:rPr>
          <w:rFonts w:ascii="Times New Roman" w:eastAsia="Times New Roman" w:hAnsi="Times New Roman" w:cs="Times New Roman"/>
          <w:sz w:val="24"/>
          <w:szCs w:val="24"/>
        </w:rPr>
        <w:t xml:space="preserve">s. </w:t>
      </w:r>
      <w:r w:rsidR="005449C3" w:rsidRPr="001B6AA9">
        <w:rPr>
          <w:rFonts w:ascii="Times New Roman" w:eastAsia="Times New Roman" w:hAnsi="Times New Roman" w:cs="Times New Roman"/>
          <w:spacing w:val="1"/>
          <w:sz w:val="24"/>
          <w:szCs w:val="24"/>
        </w:rPr>
        <w:t>P</w:t>
      </w:r>
      <w:r w:rsidR="005449C3" w:rsidRPr="001B6AA9">
        <w:rPr>
          <w:rFonts w:ascii="Times New Roman" w:eastAsia="Times New Roman" w:hAnsi="Times New Roman" w:cs="Times New Roman"/>
          <w:sz w:val="24"/>
          <w:szCs w:val="24"/>
        </w:rPr>
        <w:t>l</w:t>
      </w:r>
      <w:r w:rsidR="005449C3" w:rsidRPr="001B6AA9">
        <w:rPr>
          <w:rFonts w:ascii="Times New Roman" w:eastAsia="Times New Roman" w:hAnsi="Times New Roman" w:cs="Times New Roman"/>
          <w:spacing w:val="-1"/>
          <w:sz w:val="24"/>
          <w:szCs w:val="24"/>
        </w:rPr>
        <w:t>a</w:t>
      </w:r>
      <w:r w:rsidR="005449C3" w:rsidRPr="001B6AA9">
        <w:rPr>
          <w:rFonts w:ascii="Times New Roman" w:eastAsia="Times New Roman" w:hAnsi="Times New Roman" w:cs="Times New Roman"/>
          <w:sz w:val="24"/>
          <w:szCs w:val="24"/>
        </w:rPr>
        <w:t>ns h</w:t>
      </w:r>
      <w:r w:rsidR="005449C3" w:rsidRPr="001B6AA9">
        <w:rPr>
          <w:rFonts w:ascii="Times New Roman" w:eastAsia="Times New Roman" w:hAnsi="Times New Roman" w:cs="Times New Roman"/>
          <w:spacing w:val="-1"/>
          <w:sz w:val="24"/>
          <w:szCs w:val="24"/>
        </w:rPr>
        <w:t>a</w:t>
      </w:r>
      <w:r w:rsidR="005449C3" w:rsidRPr="001B6AA9">
        <w:rPr>
          <w:rFonts w:ascii="Times New Roman" w:eastAsia="Times New Roman" w:hAnsi="Times New Roman" w:cs="Times New Roman"/>
          <w:sz w:val="24"/>
          <w:szCs w:val="24"/>
        </w:rPr>
        <w:t>ve</w:t>
      </w:r>
      <w:r w:rsidR="005449C3" w:rsidRPr="001B6AA9">
        <w:rPr>
          <w:rFonts w:ascii="Times New Roman" w:eastAsia="Times New Roman" w:hAnsi="Times New Roman" w:cs="Times New Roman"/>
          <w:spacing w:val="-13"/>
          <w:sz w:val="24"/>
          <w:szCs w:val="24"/>
        </w:rPr>
        <w:t xml:space="preserve"> </w:t>
      </w:r>
      <w:r w:rsidR="005449C3" w:rsidRPr="001B6AA9">
        <w:rPr>
          <w:rFonts w:ascii="Times New Roman" w:eastAsia="Times New Roman" w:hAnsi="Times New Roman" w:cs="Times New Roman"/>
          <w:sz w:val="24"/>
          <w:szCs w:val="24"/>
        </w:rPr>
        <w:t xml:space="preserve">a </w:t>
      </w:r>
      <w:r w:rsidR="005449C3" w:rsidRPr="001B6AA9">
        <w:rPr>
          <w:rFonts w:ascii="Times New Roman" w:eastAsia="Times New Roman" w:hAnsi="Times New Roman" w:cs="Times New Roman"/>
          <w:spacing w:val="-1"/>
          <w:sz w:val="24"/>
          <w:szCs w:val="24"/>
        </w:rPr>
        <w:t>c</w:t>
      </w:r>
      <w:r w:rsidR="005449C3" w:rsidRPr="001B6AA9">
        <w:rPr>
          <w:rFonts w:ascii="Times New Roman" w:eastAsia="Times New Roman" w:hAnsi="Times New Roman" w:cs="Times New Roman"/>
          <w:sz w:val="24"/>
          <w:szCs w:val="24"/>
        </w:rPr>
        <w:t>hoi</w:t>
      </w:r>
      <w:r w:rsidR="005449C3" w:rsidRPr="001B6AA9">
        <w:rPr>
          <w:rFonts w:ascii="Times New Roman" w:eastAsia="Times New Roman" w:hAnsi="Times New Roman" w:cs="Times New Roman"/>
          <w:spacing w:val="-1"/>
          <w:sz w:val="24"/>
          <w:szCs w:val="24"/>
        </w:rPr>
        <w:t>c</w:t>
      </w:r>
      <w:r w:rsidR="005449C3" w:rsidRPr="001B6AA9">
        <w:rPr>
          <w:rFonts w:ascii="Times New Roman" w:eastAsia="Times New Roman" w:hAnsi="Times New Roman" w:cs="Times New Roman"/>
          <w:sz w:val="24"/>
          <w:szCs w:val="24"/>
        </w:rPr>
        <w:t>e</w:t>
      </w:r>
      <w:r w:rsidR="005449C3" w:rsidRPr="001B6AA9">
        <w:rPr>
          <w:rFonts w:ascii="Times New Roman" w:eastAsia="Times New Roman" w:hAnsi="Times New Roman" w:cs="Times New Roman"/>
          <w:spacing w:val="-1"/>
          <w:sz w:val="24"/>
          <w:szCs w:val="24"/>
        </w:rPr>
        <w:t xml:space="preserve"> </w:t>
      </w:r>
      <w:r w:rsidR="002E40A6" w:rsidRPr="001B6AA9">
        <w:rPr>
          <w:rFonts w:ascii="Times New Roman" w:eastAsia="Times New Roman" w:hAnsi="Times New Roman" w:cs="Times New Roman"/>
          <w:spacing w:val="-1"/>
          <w:sz w:val="24"/>
          <w:szCs w:val="24"/>
        </w:rPr>
        <w:t>as to</w:t>
      </w:r>
      <w:r w:rsidR="005449C3" w:rsidRPr="001B6AA9">
        <w:rPr>
          <w:rFonts w:ascii="Times New Roman" w:eastAsia="Times New Roman" w:hAnsi="Times New Roman" w:cs="Times New Roman"/>
          <w:sz w:val="24"/>
          <w:szCs w:val="24"/>
        </w:rPr>
        <w:t xml:space="preserve"> wh</w:t>
      </w:r>
      <w:r w:rsidR="005449C3" w:rsidRPr="001B6AA9">
        <w:rPr>
          <w:rFonts w:ascii="Times New Roman" w:eastAsia="Times New Roman" w:hAnsi="Times New Roman" w:cs="Times New Roman"/>
          <w:spacing w:val="-1"/>
          <w:sz w:val="24"/>
          <w:szCs w:val="24"/>
        </w:rPr>
        <w:t>e</w:t>
      </w:r>
      <w:r w:rsidR="005449C3" w:rsidRPr="001B6AA9">
        <w:rPr>
          <w:rFonts w:ascii="Times New Roman" w:eastAsia="Times New Roman" w:hAnsi="Times New Roman" w:cs="Times New Roman"/>
          <w:sz w:val="24"/>
          <w:szCs w:val="24"/>
        </w:rPr>
        <w:t>t</w:t>
      </w:r>
      <w:r w:rsidR="005449C3" w:rsidRPr="001B6AA9">
        <w:rPr>
          <w:rFonts w:ascii="Times New Roman" w:eastAsia="Times New Roman" w:hAnsi="Times New Roman" w:cs="Times New Roman"/>
          <w:spacing w:val="2"/>
          <w:sz w:val="24"/>
          <w:szCs w:val="24"/>
        </w:rPr>
        <w:t>h</w:t>
      </w:r>
      <w:r w:rsidR="005449C3" w:rsidRPr="001B6AA9">
        <w:rPr>
          <w:rFonts w:ascii="Times New Roman" w:eastAsia="Times New Roman" w:hAnsi="Times New Roman" w:cs="Times New Roman"/>
          <w:spacing w:val="-1"/>
          <w:sz w:val="24"/>
          <w:szCs w:val="24"/>
        </w:rPr>
        <w:t>e</w:t>
      </w:r>
      <w:r w:rsidR="005449C3" w:rsidRPr="001B6AA9">
        <w:rPr>
          <w:rFonts w:ascii="Times New Roman" w:eastAsia="Times New Roman" w:hAnsi="Times New Roman" w:cs="Times New Roman"/>
          <w:sz w:val="24"/>
          <w:szCs w:val="24"/>
        </w:rPr>
        <w:t>r</w:t>
      </w:r>
      <w:r w:rsidR="005449C3" w:rsidRPr="001B6AA9">
        <w:rPr>
          <w:rFonts w:ascii="Times New Roman" w:eastAsia="Times New Roman" w:hAnsi="Times New Roman" w:cs="Times New Roman"/>
          <w:spacing w:val="-1"/>
          <w:sz w:val="24"/>
          <w:szCs w:val="24"/>
        </w:rPr>
        <w:t xml:space="preserve"> </w:t>
      </w:r>
      <w:r w:rsidR="005449C3" w:rsidRPr="001B6AA9">
        <w:rPr>
          <w:rFonts w:ascii="Times New Roman" w:eastAsia="Times New Roman" w:hAnsi="Times New Roman" w:cs="Times New Roman"/>
          <w:sz w:val="24"/>
          <w:szCs w:val="24"/>
        </w:rPr>
        <w:t>or</w:t>
      </w:r>
      <w:r w:rsidR="005449C3" w:rsidRPr="001B6AA9">
        <w:rPr>
          <w:rFonts w:ascii="Times New Roman" w:eastAsia="Times New Roman" w:hAnsi="Times New Roman" w:cs="Times New Roman"/>
          <w:spacing w:val="-1"/>
          <w:sz w:val="24"/>
          <w:szCs w:val="24"/>
        </w:rPr>
        <w:t xml:space="preserve"> </w:t>
      </w:r>
      <w:r w:rsidR="005449C3" w:rsidRPr="001B6AA9">
        <w:rPr>
          <w:rFonts w:ascii="Times New Roman" w:eastAsia="Times New Roman" w:hAnsi="Times New Roman" w:cs="Times New Roman"/>
          <w:sz w:val="24"/>
          <w:szCs w:val="24"/>
        </w:rPr>
        <w:t>not</w:t>
      </w:r>
      <w:r w:rsidR="005449C3" w:rsidRPr="001B6AA9">
        <w:rPr>
          <w:rFonts w:ascii="Times New Roman" w:eastAsia="Times New Roman" w:hAnsi="Times New Roman" w:cs="Times New Roman"/>
          <w:spacing w:val="3"/>
          <w:sz w:val="24"/>
          <w:szCs w:val="24"/>
        </w:rPr>
        <w:t xml:space="preserve"> </w:t>
      </w:r>
      <w:r w:rsidR="005449C3" w:rsidRPr="001B6AA9">
        <w:rPr>
          <w:rFonts w:ascii="Times New Roman" w:eastAsia="Times New Roman" w:hAnsi="Times New Roman" w:cs="Times New Roman"/>
          <w:sz w:val="24"/>
          <w:szCs w:val="24"/>
        </w:rPr>
        <w:t>th</w:t>
      </w:r>
      <w:r w:rsidR="005449C3" w:rsidRPr="001B6AA9">
        <w:rPr>
          <w:rFonts w:ascii="Times New Roman" w:eastAsia="Times New Roman" w:hAnsi="Times New Roman" w:cs="Times New Roman"/>
          <w:spacing w:val="1"/>
          <w:sz w:val="24"/>
          <w:szCs w:val="24"/>
        </w:rPr>
        <w:t>e</w:t>
      </w:r>
      <w:r w:rsidR="005449C3" w:rsidRPr="001B6AA9">
        <w:rPr>
          <w:rFonts w:ascii="Times New Roman" w:eastAsia="Times New Roman" w:hAnsi="Times New Roman" w:cs="Times New Roman"/>
          <w:sz w:val="24"/>
          <w:szCs w:val="24"/>
        </w:rPr>
        <w:t>y</w:t>
      </w:r>
      <w:r w:rsidR="005449C3" w:rsidRPr="001B6AA9">
        <w:rPr>
          <w:rFonts w:ascii="Times New Roman" w:eastAsia="Times New Roman" w:hAnsi="Times New Roman" w:cs="Times New Roman"/>
          <w:spacing w:val="-5"/>
          <w:sz w:val="24"/>
          <w:szCs w:val="24"/>
        </w:rPr>
        <w:t xml:space="preserve"> </w:t>
      </w:r>
      <w:r w:rsidR="005449C3" w:rsidRPr="001B6AA9">
        <w:rPr>
          <w:rFonts w:ascii="Times New Roman" w:eastAsia="Times New Roman" w:hAnsi="Times New Roman" w:cs="Times New Roman"/>
          <w:sz w:val="24"/>
          <w:szCs w:val="24"/>
        </w:rPr>
        <w:t>o</w:t>
      </w:r>
      <w:r w:rsidR="005449C3" w:rsidRPr="001B6AA9">
        <w:rPr>
          <w:rFonts w:ascii="Times New Roman" w:eastAsia="Times New Roman" w:hAnsi="Times New Roman" w:cs="Times New Roman"/>
          <w:spacing w:val="2"/>
          <w:sz w:val="24"/>
          <w:szCs w:val="24"/>
        </w:rPr>
        <w:t>f</w:t>
      </w:r>
      <w:r w:rsidR="005449C3" w:rsidRPr="001B6AA9">
        <w:rPr>
          <w:rFonts w:ascii="Times New Roman" w:eastAsia="Times New Roman" w:hAnsi="Times New Roman" w:cs="Times New Roman"/>
          <w:spacing w:val="-1"/>
          <w:sz w:val="24"/>
          <w:szCs w:val="24"/>
        </w:rPr>
        <w:t>fe</w:t>
      </w:r>
      <w:r w:rsidR="005449C3" w:rsidRPr="001B6AA9">
        <w:rPr>
          <w:rFonts w:ascii="Times New Roman" w:eastAsia="Times New Roman" w:hAnsi="Times New Roman" w:cs="Times New Roman"/>
          <w:sz w:val="24"/>
          <w:szCs w:val="24"/>
        </w:rPr>
        <w:t>r</w:t>
      </w:r>
      <w:r w:rsidR="005449C3" w:rsidRPr="001B6AA9">
        <w:rPr>
          <w:rFonts w:ascii="Times New Roman" w:eastAsia="Times New Roman" w:hAnsi="Times New Roman" w:cs="Times New Roman"/>
          <w:spacing w:val="2"/>
          <w:sz w:val="24"/>
          <w:szCs w:val="24"/>
        </w:rPr>
        <w:t xml:space="preserve"> </w:t>
      </w:r>
      <w:r w:rsidR="005449C3" w:rsidRPr="001B6AA9">
        <w:rPr>
          <w:rFonts w:ascii="Times New Roman" w:eastAsia="Times New Roman" w:hAnsi="Times New Roman" w:cs="Times New Roman"/>
          <w:sz w:val="24"/>
          <w:szCs w:val="24"/>
        </w:rPr>
        <w:t>a</w:t>
      </w:r>
      <w:r w:rsidR="005449C3" w:rsidRPr="001B6AA9">
        <w:rPr>
          <w:rFonts w:ascii="Times New Roman" w:eastAsia="Times New Roman" w:hAnsi="Times New Roman" w:cs="Times New Roman"/>
          <w:spacing w:val="-1"/>
          <w:sz w:val="24"/>
          <w:szCs w:val="24"/>
        </w:rPr>
        <w:t xml:space="preserve"> </w:t>
      </w:r>
      <w:r w:rsidR="005449C3" w:rsidRPr="001B6AA9">
        <w:rPr>
          <w:rFonts w:ascii="Times New Roman" w:eastAsia="Times New Roman" w:hAnsi="Times New Roman" w:cs="Times New Roman"/>
          <w:spacing w:val="1"/>
          <w:sz w:val="24"/>
          <w:szCs w:val="24"/>
        </w:rPr>
        <w:t>R</w:t>
      </w:r>
      <w:r w:rsidR="005449C3" w:rsidRPr="001B6AA9">
        <w:rPr>
          <w:rFonts w:ascii="Times New Roman" w:eastAsia="Times New Roman" w:hAnsi="Times New Roman" w:cs="Times New Roman"/>
          <w:spacing w:val="-1"/>
          <w:sz w:val="24"/>
          <w:szCs w:val="24"/>
        </w:rPr>
        <w:t>e</w:t>
      </w:r>
      <w:r w:rsidR="005449C3" w:rsidRPr="001B6AA9">
        <w:rPr>
          <w:rFonts w:ascii="Times New Roman" w:eastAsia="Times New Roman" w:hAnsi="Times New Roman" w:cs="Times New Roman"/>
          <w:spacing w:val="2"/>
          <w:sz w:val="24"/>
          <w:szCs w:val="24"/>
        </w:rPr>
        <w:t>w</w:t>
      </w:r>
      <w:r w:rsidR="005449C3" w:rsidRPr="001B6AA9">
        <w:rPr>
          <w:rFonts w:ascii="Times New Roman" w:eastAsia="Times New Roman" w:hAnsi="Times New Roman" w:cs="Times New Roman"/>
          <w:spacing w:val="-1"/>
          <w:sz w:val="24"/>
          <w:szCs w:val="24"/>
        </w:rPr>
        <w:t>ar</w:t>
      </w:r>
      <w:r w:rsidR="005449C3" w:rsidRPr="001B6AA9">
        <w:rPr>
          <w:rFonts w:ascii="Times New Roman" w:eastAsia="Times New Roman" w:hAnsi="Times New Roman" w:cs="Times New Roman"/>
          <w:sz w:val="24"/>
          <w:szCs w:val="24"/>
        </w:rPr>
        <w:t xml:space="preserve">ds </w:t>
      </w:r>
      <w:r w:rsidR="005449C3" w:rsidRPr="001B6AA9">
        <w:rPr>
          <w:rFonts w:ascii="Times New Roman" w:eastAsia="Times New Roman" w:hAnsi="Times New Roman" w:cs="Times New Roman"/>
          <w:spacing w:val="-1"/>
          <w:sz w:val="24"/>
          <w:szCs w:val="24"/>
        </w:rPr>
        <w:t>a</w:t>
      </w:r>
      <w:r w:rsidR="005449C3" w:rsidRPr="001B6AA9">
        <w:rPr>
          <w:rFonts w:ascii="Times New Roman" w:eastAsia="Times New Roman" w:hAnsi="Times New Roman" w:cs="Times New Roman"/>
          <w:sz w:val="24"/>
          <w:szCs w:val="24"/>
        </w:rPr>
        <w:t>nd</w:t>
      </w:r>
      <w:r w:rsidR="005449C3" w:rsidRPr="001B6AA9">
        <w:rPr>
          <w:rFonts w:ascii="Times New Roman" w:eastAsia="Times New Roman" w:hAnsi="Times New Roman" w:cs="Times New Roman"/>
          <w:spacing w:val="5"/>
          <w:sz w:val="24"/>
          <w:szCs w:val="24"/>
        </w:rPr>
        <w:t xml:space="preserve"> </w:t>
      </w:r>
      <w:r w:rsidR="005449C3" w:rsidRPr="001B6AA9">
        <w:rPr>
          <w:rFonts w:ascii="Times New Roman" w:eastAsia="Times New Roman" w:hAnsi="Times New Roman" w:cs="Times New Roman"/>
          <w:spacing w:val="-6"/>
          <w:sz w:val="24"/>
          <w:szCs w:val="24"/>
        </w:rPr>
        <w:t>I</w:t>
      </w:r>
      <w:r w:rsidR="005449C3" w:rsidRPr="001B6AA9">
        <w:rPr>
          <w:rFonts w:ascii="Times New Roman" w:eastAsia="Times New Roman" w:hAnsi="Times New Roman" w:cs="Times New Roman"/>
          <w:spacing w:val="2"/>
          <w:sz w:val="24"/>
          <w:szCs w:val="24"/>
        </w:rPr>
        <w:t>n</w:t>
      </w:r>
      <w:r w:rsidR="005449C3" w:rsidRPr="001B6AA9">
        <w:rPr>
          <w:rFonts w:ascii="Times New Roman" w:eastAsia="Times New Roman" w:hAnsi="Times New Roman" w:cs="Times New Roman"/>
          <w:spacing w:val="-1"/>
          <w:sz w:val="24"/>
          <w:szCs w:val="24"/>
        </w:rPr>
        <w:t>ce</w:t>
      </w:r>
      <w:r w:rsidR="005449C3" w:rsidRPr="001B6AA9">
        <w:rPr>
          <w:rFonts w:ascii="Times New Roman" w:eastAsia="Times New Roman" w:hAnsi="Times New Roman" w:cs="Times New Roman"/>
          <w:sz w:val="24"/>
          <w:szCs w:val="24"/>
        </w:rPr>
        <w:t>ntiv</w:t>
      </w:r>
      <w:r w:rsidR="005449C3" w:rsidRPr="001B6AA9">
        <w:rPr>
          <w:rFonts w:ascii="Times New Roman" w:eastAsia="Times New Roman" w:hAnsi="Times New Roman" w:cs="Times New Roman"/>
          <w:spacing w:val="-1"/>
          <w:sz w:val="24"/>
          <w:szCs w:val="24"/>
        </w:rPr>
        <w:t>e</w:t>
      </w:r>
      <w:r w:rsidR="005449C3" w:rsidRPr="001B6AA9">
        <w:rPr>
          <w:rFonts w:ascii="Times New Roman" w:eastAsia="Times New Roman" w:hAnsi="Times New Roman" w:cs="Times New Roman"/>
          <w:sz w:val="24"/>
          <w:szCs w:val="24"/>
        </w:rPr>
        <w:t xml:space="preserve">s </w:t>
      </w:r>
      <w:r w:rsidR="005449C3" w:rsidRPr="001B6AA9">
        <w:rPr>
          <w:rFonts w:ascii="Times New Roman" w:eastAsia="Times New Roman" w:hAnsi="Times New Roman" w:cs="Times New Roman"/>
          <w:spacing w:val="1"/>
          <w:sz w:val="24"/>
          <w:szCs w:val="24"/>
        </w:rPr>
        <w:t>P</w:t>
      </w:r>
      <w:r w:rsidR="005449C3" w:rsidRPr="001B6AA9">
        <w:rPr>
          <w:rFonts w:ascii="Times New Roman" w:eastAsia="Times New Roman" w:hAnsi="Times New Roman" w:cs="Times New Roman"/>
          <w:spacing w:val="-1"/>
          <w:sz w:val="24"/>
          <w:szCs w:val="24"/>
        </w:rPr>
        <w:t>r</w:t>
      </w:r>
      <w:r w:rsidR="005449C3" w:rsidRPr="001B6AA9">
        <w:rPr>
          <w:rFonts w:ascii="Times New Roman" w:eastAsia="Times New Roman" w:hAnsi="Times New Roman" w:cs="Times New Roman"/>
          <w:spacing w:val="2"/>
          <w:sz w:val="24"/>
          <w:szCs w:val="24"/>
        </w:rPr>
        <w:t>o</w:t>
      </w:r>
      <w:r w:rsidR="005449C3" w:rsidRPr="001B6AA9">
        <w:rPr>
          <w:rFonts w:ascii="Times New Roman" w:eastAsia="Times New Roman" w:hAnsi="Times New Roman" w:cs="Times New Roman"/>
          <w:spacing w:val="-2"/>
          <w:sz w:val="24"/>
          <w:szCs w:val="24"/>
        </w:rPr>
        <w:t>g</w:t>
      </w:r>
      <w:r w:rsidR="005449C3" w:rsidRPr="001B6AA9">
        <w:rPr>
          <w:rFonts w:ascii="Times New Roman" w:eastAsia="Times New Roman" w:hAnsi="Times New Roman" w:cs="Times New Roman"/>
          <w:spacing w:val="2"/>
          <w:sz w:val="24"/>
          <w:szCs w:val="24"/>
        </w:rPr>
        <w:t>r</w:t>
      </w:r>
      <w:r w:rsidR="005449C3" w:rsidRPr="001B6AA9">
        <w:rPr>
          <w:rFonts w:ascii="Times New Roman" w:eastAsia="Times New Roman" w:hAnsi="Times New Roman" w:cs="Times New Roman"/>
          <w:spacing w:val="-1"/>
          <w:sz w:val="24"/>
          <w:szCs w:val="24"/>
        </w:rPr>
        <w:t>a</w:t>
      </w:r>
      <w:r w:rsidR="005449C3" w:rsidRPr="001B6AA9">
        <w:rPr>
          <w:rFonts w:ascii="Times New Roman" w:eastAsia="Times New Roman" w:hAnsi="Times New Roman" w:cs="Times New Roman"/>
          <w:sz w:val="24"/>
          <w:szCs w:val="24"/>
        </w:rPr>
        <w:t>m</w:t>
      </w:r>
      <w:r w:rsidR="005449C3" w:rsidRPr="001B6AA9">
        <w:rPr>
          <w:rFonts w:ascii="Times New Roman" w:eastAsia="Times New Roman" w:hAnsi="Times New Roman" w:cs="Times New Roman"/>
          <w:spacing w:val="-1"/>
          <w:sz w:val="24"/>
          <w:szCs w:val="24"/>
        </w:rPr>
        <w:t>(</w:t>
      </w:r>
      <w:r w:rsidR="005449C3" w:rsidRPr="001B6AA9">
        <w:rPr>
          <w:rFonts w:ascii="Times New Roman" w:eastAsia="Times New Roman" w:hAnsi="Times New Roman" w:cs="Times New Roman"/>
          <w:sz w:val="24"/>
          <w:szCs w:val="24"/>
        </w:rPr>
        <w:t>s</w:t>
      </w:r>
      <w:r w:rsidR="005449C3" w:rsidRPr="001B6AA9">
        <w:rPr>
          <w:rFonts w:ascii="Times New Roman" w:eastAsia="Times New Roman" w:hAnsi="Times New Roman" w:cs="Times New Roman"/>
          <w:spacing w:val="-1"/>
          <w:sz w:val="24"/>
          <w:szCs w:val="24"/>
        </w:rPr>
        <w:t>)</w:t>
      </w:r>
      <w:r w:rsidR="005449C3" w:rsidRPr="001B6AA9">
        <w:rPr>
          <w:rFonts w:ascii="Times New Roman" w:eastAsia="Times New Roman" w:hAnsi="Times New Roman" w:cs="Times New Roman"/>
          <w:sz w:val="24"/>
          <w:szCs w:val="24"/>
        </w:rPr>
        <w:t xml:space="preserve">, </w:t>
      </w:r>
      <w:r w:rsidR="005449C3" w:rsidRPr="001B6AA9">
        <w:rPr>
          <w:rFonts w:ascii="Times New Roman" w:eastAsia="Times New Roman" w:hAnsi="Times New Roman" w:cs="Times New Roman"/>
          <w:spacing w:val="2"/>
          <w:sz w:val="24"/>
          <w:szCs w:val="24"/>
        </w:rPr>
        <w:t>b</w:t>
      </w:r>
      <w:r w:rsidR="005449C3" w:rsidRPr="001B6AA9">
        <w:rPr>
          <w:rFonts w:ascii="Times New Roman" w:eastAsia="Times New Roman" w:hAnsi="Times New Roman" w:cs="Times New Roman"/>
          <w:sz w:val="24"/>
          <w:szCs w:val="24"/>
        </w:rPr>
        <w:t>ut if</w:t>
      </w:r>
      <w:r w:rsidR="005449C3" w:rsidRPr="001B6AA9">
        <w:rPr>
          <w:rFonts w:ascii="Times New Roman" w:eastAsia="Times New Roman" w:hAnsi="Times New Roman" w:cs="Times New Roman"/>
          <w:spacing w:val="-1"/>
          <w:sz w:val="24"/>
          <w:szCs w:val="24"/>
        </w:rPr>
        <w:t xml:space="preserve"> </w:t>
      </w:r>
      <w:r w:rsidR="005449C3" w:rsidRPr="001B6AA9">
        <w:rPr>
          <w:rFonts w:ascii="Times New Roman" w:eastAsia="Times New Roman" w:hAnsi="Times New Roman" w:cs="Times New Roman"/>
          <w:sz w:val="24"/>
          <w:szCs w:val="24"/>
        </w:rPr>
        <w:t>th</w:t>
      </w:r>
      <w:r w:rsidR="005449C3" w:rsidRPr="001B6AA9">
        <w:rPr>
          <w:rFonts w:ascii="Times New Roman" w:eastAsia="Times New Roman" w:hAnsi="Times New Roman" w:cs="Times New Roman"/>
          <w:spacing w:val="1"/>
          <w:sz w:val="24"/>
          <w:szCs w:val="24"/>
        </w:rPr>
        <w:t>e</w:t>
      </w:r>
      <w:r w:rsidR="005449C3" w:rsidRPr="001B6AA9">
        <w:rPr>
          <w:rFonts w:ascii="Times New Roman" w:eastAsia="Times New Roman" w:hAnsi="Times New Roman" w:cs="Times New Roman"/>
          <w:sz w:val="24"/>
          <w:szCs w:val="24"/>
        </w:rPr>
        <w:t>y</w:t>
      </w:r>
      <w:r w:rsidR="005449C3" w:rsidRPr="001B6AA9">
        <w:rPr>
          <w:rFonts w:ascii="Times New Roman" w:eastAsia="Times New Roman" w:hAnsi="Times New Roman" w:cs="Times New Roman"/>
          <w:spacing w:val="-5"/>
          <w:sz w:val="24"/>
          <w:szCs w:val="24"/>
        </w:rPr>
        <w:t xml:space="preserve"> </w:t>
      </w:r>
      <w:r w:rsidR="005449C3" w:rsidRPr="001B6AA9">
        <w:rPr>
          <w:rFonts w:ascii="Times New Roman" w:eastAsia="Times New Roman" w:hAnsi="Times New Roman" w:cs="Times New Roman"/>
          <w:sz w:val="24"/>
          <w:szCs w:val="24"/>
        </w:rPr>
        <w:t>do,</w:t>
      </w:r>
      <w:r w:rsidR="005449C3" w:rsidRPr="001B6AA9">
        <w:rPr>
          <w:rFonts w:ascii="Times New Roman" w:eastAsia="Times New Roman" w:hAnsi="Times New Roman" w:cs="Times New Roman"/>
          <w:spacing w:val="-19"/>
          <w:sz w:val="24"/>
          <w:szCs w:val="24"/>
        </w:rPr>
        <w:t xml:space="preserve"> </w:t>
      </w:r>
      <w:r w:rsidR="005449C3" w:rsidRPr="001B6AA9">
        <w:rPr>
          <w:rFonts w:ascii="Times New Roman" w:eastAsia="Times New Roman" w:hAnsi="Times New Roman" w:cs="Times New Roman"/>
          <w:sz w:val="24"/>
          <w:szCs w:val="24"/>
        </w:rPr>
        <w:t>th</w:t>
      </w:r>
      <w:r w:rsidR="005449C3" w:rsidRPr="001B6AA9">
        <w:rPr>
          <w:rFonts w:ascii="Times New Roman" w:eastAsia="Times New Roman" w:hAnsi="Times New Roman" w:cs="Times New Roman"/>
          <w:spacing w:val="4"/>
          <w:sz w:val="24"/>
          <w:szCs w:val="24"/>
        </w:rPr>
        <w:t>e</w:t>
      </w:r>
      <w:r w:rsidR="005449C3" w:rsidRPr="001B6AA9">
        <w:rPr>
          <w:rFonts w:ascii="Times New Roman" w:eastAsia="Times New Roman" w:hAnsi="Times New Roman" w:cs="Times New Roman"/>
          <w:sz w:val="24"/>
          <w:szCs w:val="24"/>
        </w:rPr>
        <w:t xml:space="preserve">y must </w:t>
      </w:r>
      <w:r w:rsidR="005449C3" w:rsidRPr="001B6AA9">
        <w:rPr>
          <w:rFonts w:ascii="Times New Roman" w:eastAsia="Times New Roman" w:hAnsi="Times New Roman" w:cs="Times New Roman"/>
          <w:spacing w:val="-1"/>
          <w:sz w:val="24"/>
          <w:szCs w:val="24"/>
        </w:rPr>
        <w:t>c</w:t>
      </w:r>
      <w:r w:rsidR="005449C3" w:rsidRPr="001B6AA9">
        <w:rPr>
          <w:rFonts w:ascii="Times New Roman" w:eastAsia="Times New Roman" w:hAnsi="Times New Roman" w:cs="Times New Roman"/>
          <w:sz w:val="24"/>
          <w:szCs w:val="24"/>
        </w:rPr>
        <w:t>omp</w:t>
      </w:r>
      <w:r w:rsidR="005449C3" w:rsidRPr="001B6AA9">
        <w:rPr>
          <w:rFonts w:ascii="Times New Roman" w:eastAsia="Times New Roman" w:hAnsi="Times New Roman" w:cs="Times New Roman"/>
          <w:spacing w:val="3"/>
          <w:sz w:val="24"/>
          <w:szCs w:val="24"/>
        </w:rPr>
        <w:t>l</w:t>
      </w:r>
      <w:r w:rsidR="005449C3" w:rsidRPr="001B6AA9">
        <w:rPr>
          <w:rFonts w:ascii="Times New Roman" w:eastAsia="Times New Roman" w:hAnsi="Times New Roman" w:cs="Times New Roman"/>
          <w:sz w:val="24"/>
          <w:szCs w:val="24"/>
        </w:rPr>
        <w:t>y</w:t>
      </w:r>
      <w:r w:rsidR="005449C3" w:rsidRPr="001B6AA9">
        <w:rPr>
          <w:rFonts w:ascii="Times New Roman" w:eastAsia="Times New Roman" w:hAnsi="Times New Roman" w:cs="Times New Roman"/>
          <w:spacing w:val="-5"/>
          <w:sz w:val="24"/>
          <w:szCs w:val="24"/>
        </w:rPr>
        <w:t xml:space="preserve"> </w:t>
      </w:r>
      <w:r w:rsidR="005449C3" w:rsidRPr="001B6AA9">
        <w:rPr>
          <w:rFonts w:ascii="Times New Roman" w:eastAsia="Times New Roman" w:hAnsi="Times New Roman" w:cs="Times New Roman"/>
          <w:sz w:val="24"/>
          <w:szCs w:val="24"/>
        </w:rPr>
        <w:t>with the</w:t>
      </w:r>
      <w:r w:rsidR="005449C3" w:rsidRPr="001B6AA9">
        <w:rPr>
          <w:rFonts w:ascii="Times New Roman" w:eastAsia="Times New Roman" w:hAnsi="Times New Roman" w:cs="Times New Roman"/>
          <w:spacing w:val="-1"/>
          <w:sz w:val="24"/>
          <w:szCs w:val="24"/>
        </w:rPr>
        <w:t xml:space="preserve"> r</w:t>
      </w:r>
      <w:r w:rsidR="005449C3" w:rsidRPr="001B6AA9">
        <w:rPr>
          <w:rFonts w:ascii="Times New Roman" w:eastAsia="Times New Roman" w:hAnsi="Times New Roman" w:cs="Times New Roman"/>
          <w:spacing w:val="1"/>
          <w:sz w:val="24"/>
          <w:szCs w:val="24"/>
        </w:rPr>
        <w:t>e</w:t>
      </w:r>
      <w:r w:rsidR="005449C3" w:rsidRPr="001B6AA9">
        <w:rPr>
          <w:rFonts w:ascii="Times New Roman" w:eastAsia="Times New Roman" w:hAnsi="Times New Roman" w:cs="Times New Roman"/>
          <w:sz w:val="24"/>
          <w:szCs w:val="24"/>
        </w:rPr>
        <w:t>gul</w:t>
      </w:r>
      <w:r w:rsidR="005449C3" w:rsidRPr="001B6AA9">
        <w:rPr>
          <w:rFonts w:ascii="Times New Roman" w:eastAsia="Times New Roman" w:hAnsi="Times New Roman" w:cs="Times New Roman"/>
          <w:spacing w:val="-1"/>
          <w:sz w:val="24"/>
          <w:szCs w:val="24"/>
        </w:rPr>
        <w:t>a</w:t>
      </w:r>
      <w:r w:rsidR="005449C3" w:rsidRPr="001B6AA9">
        <w:rPr>
          <w:rFonts w:ascii="Times New Roman" w:eastAsia="Times New Roman" w:hAnsi="Times New Roman" w:cs="Times New Roman"/>
          <w:sz w:val="24"/>
          <w:szCs w:val="24"/>
        </w:rPr>
        <w:t>to</w:t>
      </w:r>
      <w:r w:rsidR="005449C3" w:rsidRPr="001B6AA9">
        <w:rPr>
          <w:rFonts w:ascii="Times New Roman" w:eastAsia="Times New Roman" w:hAnsi="Times New Roman" w:cs="Times New Roman"/>
          <w:spacing w:val="2"/>
          <w:sz w:val="24"/>
          <w:szCs w:val="24"/>
        </w:rPr>
        <w:t>r</w:t>
      </w:r>
      <w:r w:rsidR="005449C3" w:rsidRPr="001B6AA9">
        <w:rPr>
          <w:rFonts w:ascii="Times New Roman" w:eastAsia="Times New Roman" w:hAnsi="Times New Roman" w:cs="Times New Roman"/>
          <w:sz w:val="24"/>
          <w:szCs w:val="24"/>
        </w:rPr>
        <w:t>y</w:t>
      </w:r>
      <w:r w:rsidR="005449C3" w:rsidRPr="001B6AA9">
        <w:rPr>
          <w:rFonts w:ascii="Times New Roman" w:eastAsia="Times New Roman" w:hAnsi="Times New Roman" w:cs="Times New Roman"/>
          <w:spacing w:val="-2"/>
          <w:sz w:val="24"/>
          <w:szCs w:val="24"/>
        </w:rPr>
        <w:t xml:space="preserve"> </w:t>
      </w:r>
      <w:r w:rsidR="005449C3" w:rsidRPr="001B6AA9">
        <w:rPr>
          <w:rFonts w:ascii="Times New Roman" w:eastAsia="Times New Roman" w:hAnsi="Times New Roman" w:cs="Times New Roman"/>
          <w:spacing w:val="-1"/>
          <w:sz w:val="24"/>
          <w:szCs w:val="24"/>
        </w:rPr>
        <w:t>re</w:t>
      </w:r>
      <w:r w:rsidR="005449C3" w:rsidRPr="001B6AA9">
        <w:rPr>
          <w:rFonts w:ascii="Times New Roman" w:eastAsia="Times New Roman" w:hAnsi="Times New Roman" w:cs="Times New Roman"/>
          <w:sz w:val="24"/>
          <w:szCs w:val="24"/>
        </w:rPr>
        <w:t>qui</w:t>
      </w:r>
      <w:r w:rsidR="005449C3" w:rsidRPr="001B6AA9">
        <w:rPr>
          <w:rFonts w:ascii="Times New Roman" w:eastAsia="Times New Roman" w:hAnsi="Times New Roman" w:cs="Times New Roman"/>
          <w:spacing w:val="-1"/>
          <w:sz w:val="24"/>
          <w:szCs w:val="24"/>
        </w:rPr>
        <w:t>re</w:t>
      </w:r>
      <w:r w:rsidR="005449C3" w:rsidRPr="001B6AA9">
        <w:rPr>
          <w:rFonts w:ascii="Times New Roman" w:eastAsia="Times New Roman" w:hAnsi="Times New Roman" w:cs="Times New Roman"/>
          <w:spacing w:val="3"/>
          <w:sz w:val="24"/>
          <w:szCs w:val="24"/>
        </w:rPr>
        <w:t>m</w:t>
      </w:r>
      <w:r w:rsidR="005449C3" w:rsidRPr="001B6AA9">
        <w:rPr>
          <w:rFonts w:ascii="Times New Roman" w:eastAsia="Times New Roman" w:hAnsi="Times New Roman" w:cs="Times New Roman"/>
          <w:spacing w:val="-1"/>
          <w:sz w:val="24"/>
          <w:szCs w:val="24"/>
        </w:rPr>
        <w:t>e</w:t>
      </w:r>
      <w:r w:rsidR="005449C3" w:rsidRPr="001B6AA9">
        <w:rPr>
          <w:rFonts w:ascii="Times New Roman" w:eastAsia="Times New Roman" w:hAnsi="Times New Roman" w:cs="Times New Roman"/>
          <w:sz w:val="24"/>
          <w:szCs w:val="24"/>
        </w:rPr>
        <w:t>nts s</w:t>
      </w:r>
      <w:r w:rsidR="005449C3" w:rsidRPr="001B6AA9">
        <w:rPr>
          <w:rFonts w:ascii="Times New Roman" w:eastAsia="Times New Roman" w:hAnsi="Times New Roman" w:cs="Times New Roman"/>
          <w:spacing w:val="-1"/>
          <w:sz w:val="24"/>
          <w:szCs w:val="24"/>
        </w:rPr>
        <w:t>e</w:t>
      </w:r>
      <w:r w:rsidR="005449C3" w:rsidRPr="001B6AA9">
        <w:rPr>
          <w:rFonts w:ascii="Times New Roman" w:eastAsia="Times New Roman" w:hAnsi="Times New Roman" w:cs="Times New Roman"/>
          <w:sz w:val="24"/>
          <w:szCs w:val="24"/>
        </w:rPr>
        <w:t xml:space="preserve">t </w:t>
      </w:r>
      <w:r w:rsidR="005449C3" w:rsidRPr="001B6AA9">
        <w:rPr>
          <w:rFonts w:ascii="Times New Roman" w:eastAsia="Times New Roman" w:hAnsi="Times New Roman" w:cs="Times New Roman"/>
          <w:spacing w:val="-1"/>
          <w:sz w:val="24"/>
          <w:szCs w:val="24"/>
        </w:rPr>
        <w:t>f</w:t>
      </w:r>
      <w:r w:rsidR="005449C3" w:rsidRPr="001B6AA9">
        <w:rPr>
          <w:rFonts w:ascii="Times New Roman" w:eastAsia="Times New Roman" w:hAnsi="Times New Roman" w:cs="Times New Roman"/>
          <w:sz w:val="24"/>
          <w:szCs w:val="24"/>
        </w:rPr>
        <w:t>o</w:t>
      </w:r>
      <w:r w:rsidR="005449C3" w:rsidRPr="001B6AA9">
        <w:rPr>
          <w:rFonts w:ascii="Times New Roman" w:eastAsia="Times New Roman" w:hAnsi="Times New Roman" w:cs="Times New Roman"/>
          <w:spacing w:val="-1"/>
          <w:sz w:val="24"/>
          <w:szCs w:val="24"/>
        </w:rPr>
        <w:t>r</w:t>
      </w:r>
      <w:r w:rsidR="005449C3" w:rsidRPr="001B6AA9">
        <w:rPr>
          <w:rFonts w:ascii="Times New Roman" w:eastAsia="Times New Roman" w:hAnsi="Times New Roman" w:cs="Times New Roman"/>
          <w:sz w:val="24"/>
          <w:szCs w:val="24"/>
        </w:rPr>
        <w:t xml:space="preserve">th </w:t>
      </w:r>
      <w:r w:rsidR="005449C3" w:rsidRPr="001B6AA9">
        <w:rPr>
          <w:rFonts w:ascii="Times New Roman" w:eastAsia="Times New Roman" w:hAnsi="Times New Roman" w:cs="Times New Roman"/>
          <w:spacing w:val="-1"/>
          <w:sz w:val="24"/>
          <w:szCs w:val="24"/>
        </w:rPr>
        <w:t>a</w:t>
      </w:r>
      <w:r w:rsidR="005449C3" w:rsidRPr="001B6AA9">
        <w:rPr>
          <w:rFonts w:ascii="Times New Roman" w:eastAsia="Times New Roman" w:hAnsi="Times New Roman" w:cs="Times New Roman"/>
          <w:sz w:val="24"/>
          <w:szCs w:val="24"/>
        </w:rPr>
        <w:t xml:space="preserve">t §422.134. </w:t>
      </w:r>
      <w:r w:rsidR="005449C3" w:rsidRPr="001B6AA9">
        <w:rPr>
          <w:rFonts w:ascii="Times New Roman" w:eastAsia="Times New Roman" w:hAnsi="Times New Roman" w:cs="Times New Roman"/>
          <w:spacing w:val="1"/>
          <w:sz w:val="24"/>
          <w:szCs w:val="24"/>
        </w:rPr>
        <w:t>C</w:t>
      </w:r>
      <w:r w:rsidR="005449C3" w:rsidRPr="001B6AA9">
        <w:rPr>
          <w:rFonts w:ascii="Times New Roman" w:eastAsia="Times New Roman" w:hAnsi="Times New Roman" w:cs="Times New Roman"/>
          <w:sz w:val="24"/>
          <w:szCs w:val="24"/>
        </w:rPr>
        <w:t>MS</w:t>
      </w:r>
      <w:r w:rsidR="005449C3" w:rsidRPr="001B6AA9">
        <w:rPr>
          <w:rFonts w:ascii="Times New Roman" w:eastAsia="Times New Roman" w:hAnsi="Times New Roman" w:cs="Times New Roman"/>
          <w:spacing w:val="1"/>
          <w:sz w:val="24"/>
          <w:szCs w:val="24"/>
        </w:rPr>
        <w:t xml:space="preserve"> </w:t>
      </w:r>
      <w:r w:rsidR="005449C3" w:rsidRPr="001B6AA9">
        <w:rPr>
          <w:rFonts w:ascii="Times New Roman" w:eastAsia="Times New Roman" w:hAnsi="Times New Roman" w:cs="Times New Roman"/>
          <w:sz w:val="24"/>
          <w:szCs w:val="24"/>
        </w:rPr>
        <w:t>n</w:t>
      </w:r>
      <w:r w:rsidR="005449C3" w:rsidRPr="001B6AA9">
        <w:rPr>
          <w:rFonts w:ascii="Times New Roman" w:eastAsia="Times New Roman" w:hAnsi="Times New Roman" w:cs="Times New Roman"/>
          <w:spacing w:val="-1"/>
          <w:sz w:val="24"/>
          <w:szCs w:val="24"/>
        </w:rPr>
        <w:t>ee</w:t>
      </w:r>
      <w:r w:rsidR="005449C3" w:rsidRPr="001B6AA9">
        <w:rPr>
          <w:rFonts w:ascii="Times New Roman" w:eastAsia="Times New Roman" w:hAnsi="Times New Roman" w:cs="Times New Roman"/>
          <w:sz w:val="24"/>
          <w:szCs w:val="24"/>
        </w:rPr>
        <w:t>ds to</w:t>
      </w:r>
      <w:r w:rsidR="005449C3" w:rsidRPr="001B6AA9">
        <w:rPr>
          <w:rFonts w:ascii="Times New Roman" w:eastAsia="Times New Roman" w:hAnsi="Times New Roman" w:cs="Times New Roman"/>
          <w:spacing w:val="-19"/>
          <w:sz w:val="24"/>
          <w:szCs w:val="24"/>
        </w:rPr>
        <w:t xml:space="preserve"> </w:t>
      </w:r>
      <w:r w:rsidR="005449C3" w:rsidRPr="001B6AA9">
        <w:rPr>
          <w:rFonts w:ascii="Times New Roman" w:eastAsia="Times New Roman" w:hAnsi="Times New Roman" w:cs="Times New Roman"/>
          <w:spacing w:val="-1"/>
          <w:sz w:val="24"/>
          <w:szCs w:val="24"/>
        </w:rPr>
        <w:t>c</w:t>
      </w:r>
      <w:r w:rsidR="005449C3" w:rsidRPr="001B6AA9">
        <w:rPr>
          <w:rFonts w:ascii="Times New Roman" w:eastAsia="Times New Roman" w:hAnsi="Times New Roman" w:cs="Times New Roman"/>
          <w:sz w:val="24"/>
          <w:szCs w:val="24"/>
        </w:rPr>
        <w:t>oll</w:t>
      </w:r>
      <w:r w:rsidR="005449C3" w:rsidRPr="001B6AA9">
        <w:rPr>
          <w:rFonts w:ascii="Times New Roman" w:eastAsia="Times New Roman" w:hAnsi="Times New Roman" w:cs="Times New Roman"/>
          <w:spacing w:val="1"/>
          <w:sz w:val="24"/>
          <w:szCs w:val="24"/>
        </w:rPr>
        <w:t>e</w:t>
      </w:r>
      <w:r w:rsidR="005449C3" w:rsidRPr="001B6AA9">
        <w:rPr>
          <w:rFonts w:ascii="Times New Roman" w:eastAsia="Times New Roman" w:hAnsi="Times New Roman" w:cs="Times New Roman"/>
          <w:spacing w:val="-1"/>
          <w:sz w:val="24"/>
          <w:szCs w:val="24"/>
        </w:rPr>
        <w:t>c</w:t>
      </w:r>
      <w:r w:rsidR="005449C3" w:rsidRPr="001B6AA9">
        <w:rPr>
          <w:rFonts w:ascii="Times New Roman" w:eastAsia="Times New Roman" w:hAnsi="Times New Roman" w:cs="Times New Roman"/>
          <w:sz w:val="24"/>
          <w:szCs w:val="24"/>
        </w:rPr>
        <w:t xml:space="preserve">t </w:t>
      </w:r>
      <w:r w:rsidR="005449C3" w:rsidRPr="001B6AA9">
        <w:rPr>
          <w:rFonts w:ascii="Times New Roman" w:eastAsia="Times New Roman" w:hAnsi="Times New Roman" w:cs="Times New Roman"/>
          <w:spacing w:val="1"/>
          <w:sz w:val="24"/>
          <w:szCs w:val="24"/>
        </w:rPr>
        <w:t>R</w:t>
      </w:r>
      <w:r w:rsidR="005449C3" w:rsidRPr="001B6AA9">
        <w:rPr>
          <w:rFonts w:ascii="Times New Roman" w:eastAsia="Times New Roman" w:hAnsi="Times New Roman" w:cs="Times New Roman"/>
          <w:spacing w:val="-1"/>
          <w:sz w:val="24"/>
          <w:szCs w:val="24"/>
        </w:rPr>
        <w:t>e</w:t>
      </w:r>
      <w:r w:rsidR="005449C3" w:rsidRPr="001B6AA9">
        <w:rPr>
          <w:rFonts w:ascii="Times New Roman" w:eastAsia="Times New Roman" w:hAnsi="Times New Roman" w:cs="Times New Roman"/>
          <w:sz w:val="24"/>
          <w:szCs w:val="24"/>
        </w:rPr>
        <w:t>w</w:t>
      </w:r>
      <w:r w:rsidR="005449C3" w:rsidRPr="001B6AA9">
        <w:rPr>
          <w:rFonts w:ascii="Times New Roman" w:eastAsia="Times New Roman" w:hAnsi="Times New Roman" w:cs="Times New Roman"/>
          <w:spacing w:val="-1"/>
          <w:sz w:val="24"/>
          <w:szCs w:val="24"/>
        </w:rPr>
        <w:t>ar</w:t>
      </w:r>
      <w:r w:rsidR="005449C3" w:rsidRPr="001B6AA9">
        <w:rPr>
          <w:rFonts w:ascii="Times New Roman" w:eastAsia="Times New Roman" w:hAnsi="Times New Roman" w:cs="Times New Roman"/>
          <w:sz w:val="24"/>
          <w:szCs w:val="24"/>
        </w:rPr>
        <w:t xml:space="preserve">ds </w:t>
      </w:r>
      <w:r w:rsidR="005449C3" w:rsidRPr="001B6AA9">
        <w:rPr>
          <w:rFonts w:ascii="Times New Roman" w:eastAsia="Times New Roman" w:hAnsi="Times New Roman" w:cs="Times New Roman"/>
          <w:spacing w:val="-1"/>
          <w:sz w:val="24"/>
          <w:szCs w:val="24"/>
        </w:rPr>
        <w:t>a</w:t>
      </w:r>
      <w:r w:rsidR="005449C3" w:rsidRPr="001B6AA9">
        <w:rPr>
          <w:rFonts w:ascii="Times New Roman" w:eastAsia="Times New Roman" w:hAnsi="Times New Roman" w:cs="Times New Roman"/>
          <w:sz w:val="24"/>
          <w:szCs w:val="24"/>
        </w:rPr>
        <w:t>nd</w:t>
      </w:r>
      <w:r w:rsidR="005449C3" w:rsidRPr="001B6AA9">
        <w:rPr>
          <w:rFonts w:ascii="Times New Roman" w:eastAsia="Times New Roman" w:hAnsi="Times New Roman" w:cs="Times New Roman"/>
          <w:spacing w:val="5"/>
          <w:sz w:val="24"/>
          <w:szCs w:val="24"/>
        </w:rPr>
        <w:t xml:space="preserve"> </w:t>
      </w:r>
      <w:r w:rsidR="005449C3" w:rsidRPr="001B6AA9">
        <w:rPr>
          <w:rFonts w:ascii="Times New Roman" w:eastAsia="Times New Roman" w:hAnsi="Times New Roman" w:cs="Times New Roman"/>
          <w:spacing w:val="-3"/>
          <w:sz w:val="24"/>
          <w:szCs w:val="24"/>
        </w:rPr>
        <w:t>I</w:t>
      </w:r>
      <w:r w:rsidR="005449C3" w:rsidRPr="001B6AA9">
        <w:rPr>
          <w:rFonts w:ascii="Times New Roman" w:eastAsia="Times New Roman" w:hAnsi="Times New Roman" w:cs="Times New Roman"/>
          <w:sz w:val="24"/>
          <w:szCs w:val="24"/>
        </w:rPr>
        <w:t>n</w:t>
      </w:r>
      <w:r w:rsidR="005449C3" w:rsidRPr="001B6AA9">
        <w:rPr>
          <w:rFonts w:ascii="Times New Roman" w:eastAsia="Times New Roman" w:hAnsi="Times New Roman" w:cs="Times New Roman"/>
          <w:spacing w:val="-1"/>
          <w:sz w:val="24"/>
          <w:szCs w:val="24"/>
        </w:rPr>
        <w:t>ce</w:t>
      </w:r>
      <w:r w:rsidR="005449C3" w:rsidRPr="001B6AA9">
        <w:rPr>
          <w:rFonts w:ascii="Times New Roman" w:eastAsia="Times New Roman" w:hAnsi="Times New Roman" w:cs="Times New Roman"/>
          <w:sz w:val="24"/>
          <w:szCs w:val="24"/>
        </w:rPr>
        <w:t>ntiv</w:t>
      </w:r>
      <w:r w:rsidR="005449C3" w:rsidRPr="001B6AA9">
        <w:rPr>
          <w:rFonts w:ascii="Times New Roman" w:eastAsia="Times New Roman" w:hAnsi="Times New Roman" w:cs="Times New Roman"/>
          <w:spacing w:val="-1"/>
          <w:sz w:val="24"/>
          <w:szCs w:val="24"/>
        </w:rPr>
        <w:t>e</w:t>
      </w:r>
      <w:r w:rsidR="005449C3" w:rsidRPr="001B6AA9">
        <w:rPr>
          <w:rFonts w:ascii="Times New Roman" w:eastAsia="Times New Roman" w:hAnsi="Times New Roman" w:cs="Times New Roman"/>
          <w:sz w:val="24"/>
          <w:szCs w:val="24"/>
        </w:rPr>
        <w:t>s</w:t>
      </w:r>
      <w:r w:rsidR="005449C3" w:rsidRPr="001B6AA9">
        <w:rPr>
          <w:rFonts w:ascii="Times New Roman" w:eastAsia="Times New Roman" w:hAnsi="Times New Roman" w:cs="Times New Roman"/>
          <w:spacing w:val="3"/>
          <w:sz w:val="24"/>
          <w:szCs w:val="24"/>
        </w:rPr>
        <w:t xml:space="preserve"> </w:t>
      </w:r>
      <w:r w:rsidR="005449C3" w:rsidRPr="001B6AA9">
        <w:rPr>
          <w:rFonts w:ascii="Times New Roman" w:eastAsia="Times New Roman" w:hAnsi="Times New Roman" w:cs="Times New Roman"/>
          <w:spacing w:val="1"/>
          <w:sz w:val="24"/>
          <w:szCs w:val="24"/>
        </w:rPr>
        <w:t>P</w:t>
      </w:r>
      <w:r w:rsidR="005449C3" w:rsidRPr="001B6AA9">
        <w:rPr>
          <w:rFonts w:ascii="Times New Roman" w:eastAsia="Times New Roman" w:hAnsi="Times New Roman" w:cs="Times New Roman"/>
          <w:spacing w:val="-1"/>
          <w:sz w:val="24"/>
          <w:szCs w:val="24"/>
        </w:rPr>
        <w:t>r</w:t>
      </w:r>
      <w:r w:rsidR="005449C3" w:rsidRPr="001B6AA9">
        <w:rPr>
          <w:rFonts w:ascii="Times New Roman" w:eastAsia="Times New Roman" w:hAnsi="Times New Roman" w:cs="Times New Roman"/>
          <w:sz w:val="24"/>
          <w:szCs w:val="24"/>
        </w:rPr>
        <w:t>o</w:t>
      </w:r>
      <w:r w:rsidR="005449C3" w:rsidRPr="001B6AA9">
        <w:rPr>
          <w:rFonts w:ascii="Times New Roman" w:eastAsia="Times New Roman" w:hAnsi="Times New Roman" w:cs="Times New Roman"/>
          <w:spacing w:val="-2"/>
          <w:sz w:val="24"/>
          <w:szCs w:val="24"/>
        </w:rPr>
        <w:t>g</w:t>
      </w:r>
      <w:r w:rsidR="005449C3" w:rsidRPr="001B6AA9">
        <w:rPr>
          <w:rFonts w:ascii="Times New Roman" w:eastAsia="Times New Roman" w:hAnsi="Times New Roman" w:cs="Times New Roman"/>
          <w:spacing w:val="2"/>
          <w:sz w:val="24"/>
          <w:szCs w:val="24"/>
        </w:rPr>
        <w:t>r</w:t>
      </w:r>
      <w:r w:rsidR="005449C3" w:rsidRPr="001B6AA9">
        <w:rPr>
          <w:rFonts w:ascii="Times New Roman" w:eastAsia="Times New Roman" w:hAnsi="Times New Roman" w:cs="Times New Roman"/>
          <w:spacing w:val="-1"/>
          <w:sz w:val="24"/>
          <w:szCs w:val="24"/>
        </w:rPr>
        <w:t>a</w:t>
      </w:r>
      <w:r w:rsidR="005449C3" w:rsidRPr="001B6AA9">
        <w:rPr>
          <w:rFonts w:ascii="Times New Roman" w:eastAsia="Times New Roman" w:hAnsi="Times New Roman" w:cs="Times New Roman"/>
          <w:sz w:val="24"/>
          <w:szCs w:val="24"/>
        </w:rPr>
        <w:t>m d</w:t>
      </w:r>
      <w:r w:rsidR="005449C3" w:rsidRPr="001B6AA9">
        <w:rPr>
          <w:rFonts w:ascii="Times New Roman" w:eastAsia="Times New Roman" w:hAnsi="Times New Roman" w:cs="Times New Roman"/>
          <w:spacing w:val="-1"/>
          <w:sz w:val="24"/>
          <w:szCs w:val="24"/>
        </w:rPr>
        <w:t>a</w:t>
      </w:r>
      <w:r w:rsidR="005449C3" w:rsidRPr="001B6AA9">
        <w:rPr>
          <w:rFonts w:ascii="Times New Roman" w:eastAsia="Times New Roman" w:hAnsi="Times New Roman" w:cs="Times New Roman"/>
          <w:sz w:val="24"/>
          <w:szCs w:val="24"/>
        </w:rPr>
        <w:t>ta</w:t>
      </w:r>
      <w:r w:rsidR="005449C3" w:rsidRPr="001B6AA9">
        <w:rPr>
          <w:rFonts w:ascii="Times New Roman" w:eastAsia="Times New Roman" w:hAnsi="Times New Roman" w:cs="Times New Roman"/>
          <w:spacing w:val="-1"/>
          <w:sz w:val="24"/>
          <w:szCs w:val="24"/>
        </w:rPr>
        <w:t xml:space="preserve"> </w:t>
      </w:r>
      <w:r w:rsidR="005449C3" w:rsidRPr="001B6AA9">
        <w:rPr>
          <w:rFonts w:ascii="Times New Roman" w:eastAsia="Times New Roman" w:hAnsi="Times New Roman" w:cs="Times New Roman"/>
          <w:sz w:val="24"/>
          <w:szCs w:val="24"/>
        </w:rPr>
        <w:t>in o</w:t>
      </w:r>
      <w:r w:rsidR="005449C3" w:rsidRPr="001B6AA9">
        <w:rPr>
          <w:rFonts w:ascii="Times New Roman" w:eastAsia="Times New Roman" w:hAnsi="Times New Roman" w:cs="Times New Roman"/>
          <w:spacing w:val="-1"/>
          <w:sz w:val="24"/>
          <w:szCs w:val="24"/>
        </w:rPr>
        <w:t>r</w:t>
      </w:r>
      <w:r w:rsidR="005449C3" w:rsidRPr="001B6AA9">
        <w:rPr>
          <w:rFonts w:ascii="Times New Roman" w:eastAsia="Times New Roman" w:hAnsi="Times New Roman" w:cs="Times New Roman"/>
          <w:sz w:val="24"/>
          <w:szCs w:val="24"/>
        </w:rPr>
        <w:t>d</w:t>
      </w:r>
      <w:r w:rsidR="005449C3" w:rsidRPr="001B6AA9">
        <w:rPr>
          <w:rFonts w:ascii="Times New Roman" w:eastAsia="Times New Roman" w:hAnsi="Times New Roman" w:cs="Times New Roman"/>
          <w:spacing w:val="1"/>
          <w:sz w:val="24"/>
          <w:szCs w:val="24"/>
        </w:rPr>
        <w:t>e</w:t>
      </w:r>
      <w:r w:rsidR="005449C3" w:rsidRPr="001B6AA9">
        <w:rPr>
          <w:rFonts w:ascii="Times New Roman" w:eastAsia="Times New Roman" w:hAnsi="Times New Roman" w:cs="Times New Roman"/>
          <w:sz w:val="24"/>
          <w:szCs w:val="24"/>
        </w:rPr>
        <w:t>r</w:t>
      </w:r>
      <w:r w:rsidR="005449C3" w:rsidRPr="001B6AA9">
        <w:rPr>
          <w:rFonts w:ascii="Times New Roman" w:eastAsia="Times New Roman" w:hAnsi="Times New Roman" w:cs="Times New Roman"/>
          <w:spacing w:val="-1"/>
          <w:sz w:val="24"/>
          <w:szCs w:val="24"/>
        </w:rPr>
        <w:t xml:space="preserve"> </w:t>
      </w:r>
      <w:r w:rsidR="005449C3" w:rsidRPr="001B6AA9">
        <w:rPr>
          <w:rFonts w:ascii="Times New Roman" w:eastAsia="Times New Roman" w:hAnsi="Times New Roman" w:cs="Times New Roman"/>
          <w:sz w:val="24"/>
          <w:szCs w:val="24"/>
        </w:rPr>
        <w:t>to</w:t>
      </w:r>
      <w:r w:rsidR="005449C3" w:rsidRPr="001B6AA9">
        <w:rPr>
          <w:rFonts w:ascii="Times New Roman" w:eastAsia="Times New Roman" w:hAnsi="Times New Roman" w:cs="Times New Roman"/>
          <w:spacing w:val="2"/>
          <w:sz w:val="24"/>
          <w:szCs w:val="24"/>
        </w:rPr>
        <w:t xml:space="preserve"> </w:t>
      </w:r>
      <w:r w:rsidR="005449C3" w:rsidRPr="001B6AA9">
        <w:rPr>
          <w:rFonts w:ascii="Times New Roman" w:eastAsia="Times New Roman" w:hAnsi="Times New Roman" w:cs="Times New Roman"/>
          <w:sz w:val="24"/>
          <w:szCs w:val="24"/>
        </w:rPr>
        <w:t>t</w:t>
      </w:r>
      <w:r w:rsidR="005449C3" w:rsidRPr="001B6AA9">
        <w:rPr>
          <w:rFonts w:ascii="Times New Roman" w:eastAsia="Times New Roman" w:hAnsi="Times New Roman" w:cs="Times New Roman"/>
          <w:spacing w:val="-1"/>
          <w:sz w:val="24"/>
          <w:szCs w:val="24"/>
        </w:rPr>
        <w:t>rac</w:t>
      </w:r>
      <w:r w:rsidR="005449C3" w:rsidRPr="001B6AA9">
        <w:rPr>
          <w:rFonts w:ascii="Times New Roman" w:eastAsia="Times New Roman" w:hAnsi="Times New Roman" w:cs="Times New Roman"/>
          <w:sz w:val="24"/>
          <w:szCs w:val="24"/>
        </w:rPr>
        <w:t>k whi</w:t>
      </w:r>
      <w:r w:rsidR="005449C3" w:rsidRPr="001B6AA9">
        <w:rPr>
          <w:rFonts w:ascii="Times New Roman" w:eastAsia="Times New Roman" w:hAnsi="Times New Roman" w:cs="Times New Roman"/>
          <w:spacing w:val="-1"/>
          <w:sz w:val="24"/>
          <w:szCs w:val="24"/>
        </w:rPr>
        <w:t>c</w:t>
      </w:r>
      <w:r w:rsidR="005449C3" w:rsidRPr="001B6AA9">
        <w:rPr>
          <w:rFonts w:ascii="Times New Roman" w:eastAsia="Times New Roman" w:hAnsi="Times New Roman" w:cs="Times New Roman"/>
          <w:sz w:val="24"/>
          <w:szCs w:val="24"/>
        </w:rPr>
        <w:t xml:space="preserve">h MA </w:t>
      </w:r>
      <w:r w:rsidR="005449C3" w:rsidRPr="001B6AA9">
        <w:rPr>
          <w:rFonts w:ascii="Times New Roman" w:eastAsia="Times New Roman" w:hAnsi="Times New Roman" w:cs="Times New Roman"/>
          <w:spacing w:val="2"/>
          <w:sz w:val="24"/>
          <w:szCs w:val="24"/>
        </w:rPr>
        <w:t>or</w:t>
      </w:r>
      <w:r w:rsidR="005449C3" w:rsidRPr="001B6AA9">
        <w:rPr>
          <w:rFonts w:ascii="Times New Roman" w:eastAsia="Times New Roman" w:hAnsi="Times New Roman" w:cs="Times New Roman"/>
          <w:spacing w:val="-2"/>
          <w:sz w:val="24"/>
          <w:szCs w:val="24"/>
        </w:rPr>
        <w:t>g</w:t>
      </w:r>
      <w:r w:rsidR="005449C3" w:rsidRPr="001B6AA9">
        <w:rPr>
          <w:rFonts w:ascii="Times New Roman" w:eastAsia="Times New Roman" w:hAnsi="Times New Roman" w:cs="Times New Roman"/>
          <w:spacing w:val="-1"/>
          <w:sz w:val="24"/>
          <w:szCs w:val="24"/>
        </w:rPr>
        <w:t>a</w:t>
      </w:r>
      <w:r w:rsidR="005449C3" w:rsidRPr="001B6AA9">
        <w:rPr>
          <w:rFonts w:ascii="Times New Roman" w:eastAsia="Times New Roman" w:hAnsi="Times New Roman" w:cs="Times New Roman"/>
          <w:sz w:val="24"/>
          <w:szCs w:val="24"/>
        </w:rPr>
        <w:t>ni</w:t>
      </w:r>
      <w:r w:rsidR="005449C3" w:rsidRPr="001B6AA9">
        <w:rPr>
          <w:rFonts w:ascii="Times New Roman" w:eastAsia="Times New Roman" w:hAnsi="Times New Roman" w:cs="Times New Roman"/>
          <w:spacing w:val="1"/>
          <w:sz w:val="24"/>
          <w:szCs w:val="24"/>
        </w:rPr>
        <w:t>z</w:t>
      </w:r>
      <w:r w:rsidR="005449C3" w:rsidRPr="001B6AA9">
        <w:rPr>
          <w:rFonts w:ascii="Times New Roman" w:eastAsia="Times New Roman" w:hAnsi="Times New Roman" w:cs="Times New Roman"/>
          <w:spacing w:val="-1"/>
          <w:sz w:val="24"/>
          <w:szCs w:val="24"/>
        </w:rPr>
        <w:t>a</w:t>
      </w:r>
      <w:r w:rsidR="005449C3" w:rsidRPr="001B6AA9">
        <w:rPr>
          <w:rFonts w:ascii="Times New Roman" w:eastAsia="Times New Roman" w:hAnsi="Times New Roman" w:cs="Times New Roman"/>
          <w:sz w:val="24"/>
          <w:szCs w:val="24"/>
        </w:rPr>
        <w:t xml:space="preserve">tions </w:t>
      </w:r>
      <w:r w:rsidR="005449C3" w:rsidRPr="001B6AA9">
        <w:rPr>
          <w:rFonts w:ascii="Times New Roman" w:eastAsia="Times New Roman" w:hAnsi="Times New Roman" w:cs="Times New Roman"/>
          <w:spacing w:val="-1"/>
          <w:sz w:val="24"/>
          <w:szCs w:val="24"/>
        </w:rPr>
        <w:t>ar</w:t>
      </w:r>
      <w:r w:rsidR="005449C3" w:rsidRPr="001B6AA9">
        <w:rPr>
          <w:rFonts w:ascii="Times New Roman" w:eastAsia="Times New Roman" w:hAnsi="Times New Roman" w:cs="Times New Roman"/>
          <w:sz w:val="24"/>
          <w:szCs w:val="24"/>
        </w:rPr>
        <w:t>e</w:t>
      </w:r>
      <w:r w:rsidR="005449C3" w:rsidRPr="001B6AA9">
        <w:rPr>
          <w:rFonts w:ascii="Times New Roman" w:eastAsia="Times New Roman" w:hAnsi="Times New Roman" w:cs="Times New Roman"/>
          <w:spacing w:val="-20"/>
          <w:sz w:val="24"/>
          <w:szCs w:val="24"/>
        </w:rPr>
        <w:t xml:space="preserve"> </w:t>
      </w:r>
      <w:r w:rsidR="005449C3" w:rsidRPr="001B6AA9">
        <w:rPr>
          <w:rFonts w:ascii="Times New Roman" w:eastAsia="Times New Roman" w:hAnsi="Times New Roman" w:cs="Times New Roman"/>
          <w:spacing w:val="2"/>
          <w:sz w:val="24"/>
          <w:szCs w:val="24"/>
        </w:rPr>
        <w:t>o</w:t>
      </w:r>
      <w:r w:rsidR="005449C3" w:rsidRPr="001B6AA9">
        <w:rPr>
          <w:rFonts w:ascii="Times New Roman" w:eastAsia="Times New Roman" w:hAnsi="Times New Roman" w:cs="Times New Roman"/>
          <w:spacing w:val="-1"/>
          <w:sz w:val="24"/>
          <w:szCs w:val="24"/>
        </w:rPr>
        <w:t>ff</w:t>
      </w:r>
      <w:r w:rsidR="005449C3" w:rsidRPr="001B6AA9">
        <w:rPr>
          <w:rFonts w:ascii="Times New Roman" w:eastAsia="Times New Roman" w:hAnsi="Times New Roman" w:cs="Times New Roman"/>
          <w:spacing w:val="1"/>
          <w:sz w:val="24"/>
          <w:szCs w:val="24"/>
        </w:rPr>
        <w:t>e</w:t>
      </w:r>
      <w:r w:rsidR="005449C3" w:rsidRPr="001B6AA9">
        <w:rPr>
          <w:rFonts w:ascii="Times New Roman" w:eastAsia="Times New Roman" w:hAnsi="Times New Roman" w:cs="Times New Roman"/>
          <w:spacing w:val="-1"/>
          <w:sz w:val="24"/>
          <w:szCs w:val="24"/>
        </w:rPr>
        <w:t>r</w:t>
      </w:r>
      <w:r w:rsidR="005449C3" w:rsidRPr="001B6AA9">
        <w:rPr>
          <w:rFonts w:ascii="Times New Roman" w:eastAsia="Times New Roman" w:hAnsi="Times New Roman" w:cs="Times New Roman"/>
          <w:sz w:val="24"/>
          <w:szCs w:val="24"/>
        </w:rPr>
        <w:t>i</w:t>
      </w:r>
      <w:r w:rsidR="005449C3" w:rsidRPr="001B6AA9">
        <w:rPr>
          <w:rFonts w:ascii="Times New Roman" w:eastAsia="Times New Roman" w:hAnsi="Times New Roman" w:cs="Times New Roman"/>
          <w:spacing w:val="2"/>
          <w:sz w:val="24"/>
          <w:szCs w:val="24"/>
        </w:rPr>
        <w:t>n</w:t>
      </w:r>
      <w:r w:rsidR="005449C3" w:rsidRPr="001B6AA9">
        <w:rPr>
          <w:rFonts w:ascii="Times New Roman" w:eastAsia="Times New Roman" w:hAnsi="Times New Roman" w:cs="Times New Roman"/>
          <w:sz w:val="24"/>
          <w:szCs w:val="24"/>
        </w:rPr>
        <w:t>g su</w:t>
      </w:r>
      <w:r w:rsidR="005449C3" w:rsidRPr="001B6AA9">
        <w:rPr>
          <w:rFonts w:ascii="Times New Roman" w:eastAsia="Times New Roman" w:hAnsi="Times New Roman" w:cs="Times New Roman"/>
          <w:spacing w:val="-1"/>
          <w:sz w:val="24"/>
          <w:szCs w:val="24"/>
        </w:rPr>
        <w:t>c</w:t>
      </w:r>
      <w:r w:rsidR="005449C3" w:rsidRPr="001B6AA9">
        <w:rPr>
          <w:rFonts w:ascii="Times New Roman" w:eastAsia="Times New Roman" w:hAnsi="Times New Roman" w:cs="Times New Roman"/>
          <w:sz w:val="24"/>
          <w:szCs w:val="24"/>
        </w:rPr>
        <w:t>h p</w:t>
      </w:r>
      <w:r w:rsidR="005449C3" w:rsidRPr="001B6AA9">
        <w:rPr>
          <w:rFonts w:ascii="Times New Roman" w:eastAsia="Times New Roman" w:hAnsi="Times New Roman" w:cs="Times New Roman"/>
          <w:spacing w:val="-1"/>
          <w:sz w:val="24"/>
          <w:szCs w:val="24"/>
        </w:rPr>
        <w:t>r</w:t>
      </w:r>
      <w:r w:rsidR="005449C3" w:rsidRPr="001B6AA9">
        <w:rPr>
          <w:rFonts w:ascii="Times New Roman" w:eastAsia="Times New Roman" w:hAnsi="Times New Roman" w:cs="Times New Roman"/>
          <w:spacing w:val="2"/>
          <w:sz w:val="24"/>
          <w:szCs w:val="24"/>
        </w:rPr>
        <w:t>o</w:t>
      </w:r>
      <w:r w:rsidR="005449C3" w:rsidRPr="001B6AA9">
        <w:rPr>
          <w:rFonts w:ascii="Times New Roman" w:eastAsia="Times New Roman" w:hAnsi="Times New Roman" w:cs="Times New Roman"/>
          <w:spacing w:val="-2"/>
          <w:sz w:val="24"/>
          <w:szCs w:val="24"/>
        </w:rPr>
        <w:t>g</w:t>
      </w:r>
      <w:r w:rsidR="005449C3" w:rsidRPr="001B6AA9">
        <w:rPr>
          <w:rFonts w:ascii="Times New Roman" w:eastAsia="Times New Roman" w:hAnsi="Times New Roman" w:cs="Times New Roman"/>
          <w:spacing w:val="-1"/>
          <w:sz w:val="24"/>
          <w:szCs w:val="24"/>
        </w:rPr>
        <w:t>ra</w:t>
      </w:r>
      <w:r w:rsidR="005449C3" w:rsidRPr="001B6AA9">
        <w:rPr>
          <w:rFonts w:ascii="Times New Roman" w:eastAsia="Times New Roman" w:hAnsi="Times New Roman" w:cs="Times New Roman"/>
          <w:sz w:val="24"/>
          <w:szCs w:val="24"/>
        </w:rPr>
        <w:t xml:space="preserve">ms </w:t>
      </w:r>
      <w:r w:rsidR="005449C3" w:rsidRPr="001B6AA9">
        <w:rPr>
          <w:rFonts w:ascii="Times New Roman" w:eastAsia="Times New Roman" w:hAnsi="Times New Roman" w:cs="Times New Roman"/>
          <w:spacing w:val="-1"/>
          <w:sz w:val="24"/>
          <w:szCs w:val="24"/>
        </w:rPr>
        <w:t>a</w:t>
      </w:r>
      <w:r w:rsidR="005449C3" w:rsidRPr="001B6AA9">
        <w:rPr>
          <w:rFonts w:ascii="Times New Roman" w:eastAsia="Times New Roman" w:hAnsi="Times New Roman" w:cs="Times New Roman"/>
          <w:sz w:val="24"/>
          <w:szCs w:val="24"/>
        </w:rPr>
        <w:t>nd h</w:t>
      </w:r>
      <w:r w:rsidR="005449C3" w:rsidRPr="001B6AA9">
        <w:rPr>
          <w:rFonts w:ascii="Times New Roman" w:eastAsia="Times New Roman" w:hAnsi="Times New Roman" w:cs="Times New Roman"/>
          <w:spacing w:val="2"/>
          <w:sz w:val="24"/>
          <w:szCs w:val="24"/>
        </w:rPr>
        <w:t>o</w:t>
      </w:r>
      <w:r w:rsidR="005449C3" w:rsidRPr="001B6AA9">
        <w:rPr>
          <w:rFonts w:ascii="Times New Roman" w:eastAsia="Times New Roman" w:hAnsi="Times New Roman" w:cs="Times New Roman"/>
          <w:sz w:val="24"/>
          <w:szCs w:val="24"/>
        </w:rPr>
        <w:t>w those</w:t>
      </w:r>
      <w:r w:rsidR="005449C3" w:rsidRPr="001B6AA9">
        <w:rPr>
          <w:rFonts w:ascii="Times New Roman" w:eastAsia="Times New Roman" w:hAnsi="Times New Roman" w:cs="Times New Roman"/>
          <w:spacing w:val="-1"/>
          <w:sz w:val="24"/>
          <w:szCs w:val="24"/>
        </w:rPr>
        <w:t xml:space="preserve"> </w:t>
      </w:r>
      <w:r w:rsidR="005449C3" w:rsidRPr="001B6AA9">
        <w:rPr>
          <w:rFonts w:ascii="Times New Roman" w:eastAsia="Times New Roman" w:hAnsi="Times New Roman" w:cs="Times New Roman"/>
          <w:sz w:val="24"/>
          <w:szCs w:val="24"/>
        </w:rPr>
        <w:t>p</w:t>
      </w:r>
      <w:r w:rsidR="005449C3" w:rsidRPr="001B6AA9">
        <w:rPr>
          <w:rFonts w:ascii="Times New Roman" w:eastAsia="Times New Roman" w:hAnsi="Times New Roman" w:cs="Times New Roman"/>
          <w:spacing w:val="-1"/>
          <w:sz w:val="24"/>
          <w:szCs w:val="24"/>
        </w:rPr>
        <w:t>r</w:t>
      </w:r>
      <w:r w:rsidR="005449C3" w:rsidRPr="001B6AA9">
        <w:rPr>
          <w:rFonts w:ascii="Times New Roman" w:eastAsia="Times New Roman" w:hAnsi="Times New Roman" w:cs="Times New Roman"/>
          <w:spacing w:val="2"/>
          <w:sz w:val="24"/>
          <w:szCs w:val="24"/>
        </w:rPr>
        <w:t>o</w:t>
      </w:r>
      <w:r w:rsidR="005449C3" w:rsidRPr="001B6AA9">
        <w:rPr>
          <w:rFonts w:ascii="Times New Roman" w:eastAsia="Times New Roman" w:hAnsi="Times New Roman" w:cs="Times New Roman"/>
          <w:spacing w:val="-2"/>
          <w:sz w:val="24"/>
          <w:szCs w:val="24"/>
        </w:rPr>
        <w:t>g</w:t>
      </w:r>
      <w:r w:rsidR="005449C3" w:rsidRPr="001B6AA9">
        <w:rPr>
          <w:rFonts w:ascii="Times New Roman" w:eastAsia="Times New Roman" w:hAnsi="Times New Roman" w:cs="Times New Roman"/>
          <w:spacing w:val="-1"/>
          <w:sz w:val="24"/>
          <w:szCs w:val="24"/>
        </w:rPr>
        <w:t>ra</w:t>
      </w:r>
      <w:r w:rsidR="005449C3" w:rsidRPr="001B6AA9">
        <w:rPr>
          <w:rFonts w:ascii="Times New Roman" w:eastAsia="Times New Roman" w:hAnsi="Times New Roman" w:cs="Times New Roman"/>
          <w:sz w:val="24"/>
          <w:szCs w:val="24"/>
        </w:rPr>
        <w:t xml:space="preserve">ms </w:t>
      </w:r>
      <w:r w:rsidR="005449C3" w:rsidRPr="001B6AA9">
        <w:rPr>
          <w:rFonts w:ascii="Times New Roman" w:eastAsia="Times New Roman" w:hAnsi="Times New Roman" w:cs="Times New Roman"/>
          <w:spacing w:val="1"/>
          <w:sz w:val="24"/>
          <w:szCs w:val="24"/>
        </w:rPr>
        <w:t>a</w:t>
      </w:r>
      <w:r w:rsidR="005449C3" w:rsidRPr="001B6AA9">
        <w:rPr>
          <w:rFonts w:ascii="Times New Roman" w:eastAsia="Times New Roman" w:hAnsi="Times New Roman" w:cs="Times New Roman"/>
          <w:spacing w:val="-1"/>
          <w:sz w:val="24"/>
          <w:szCs w:val="24"/>
        </w:rPr>
        <w:t>r</w:t>
      </w:r>
      <w:r w:rsidR="005449C3" w:rsidRPr="001B6AA9">
        <w:rPr>
          <w:rFonts w:ascii="Times New Roman" w:eastAsia="Times New Roman" w:hAnsi="Times New Roman" w:cs="Times New Roman"/>
          <w:sz w:val="24"/>
          <w:szCs w:val="24"/>
        </w:rPr>
        <w:t>e</w:t>
      </w:r>
      <w:r w:rsidR="005449C3" w:rsidRPr="001B6AA9">
        <w:rPr>
          <w:rFonts w:ascii="Times New Roman" w:eastAsia="Times New Roman" w:hAnsi="Times New Roman" w:cs="Times New Roman"/>
          <w:spacing w:val="-1"/>
          <w:sz w:val="24"/>
          <w:szCs w:val="24"/>
        </w:rPr>
        <w:t xml:space="preserve"> </w:t>
      </w:r>
      <w:r w:rsidR="005449C3" w:rsidRPr="001B6AA9">
        <w:rPr>
          <w:rFonts w:ascii="Times New Roman" w:eastAsia="Times New Roman" w:hAnsi="Times New Roman" w:cs="Times New Roman"/>
          <w:sz w:val="24"/>
          <w:szCs w:val="24"/>
        </w:rPr>
        <w:t>st</w:t>
      </w:r>
      <w:r w:rsidR="005449C3" w:rsidRPr="001B6AA9">
        <w:rPr>
          <w:rFonts w:ascii="Times New Roman" w:eastAsia="Times New Roman" w:hAnsi="Times New Roman" w:cs="Times New Roman"/>
          <w:spacing w:val="-1"/>
          <w:sz w:val="24"/>
          <w:szCs w:val="24"/>
        </w:rPr>
        <w:t>r</w:t>
      </w:r>
      <w:r w:rsidR="005449C3" w:rsidRPr="001B6AA9">
        <w:rPr>
          <w:rFonts w:ascii="Times New Roman" w:eastAsia="Times New Roman" w:hAnsi="Times New Roman" w:cs="Times New Roman"/>
          <w:spacing w:val="2"/>
          <w:sz w:val="24"/>
          <w:szCs w:val="24"/>
        </w:rPr>
        <w:t>u</w:t>
      </w:r>
      <w:r w:rsidR="005449C3" w:rsidRPr="001B6AA9">
        <w:rPr>
          <w:rFonts w:ascii="Times New Roman" w:eastAsia="Times New Roman" w:hAnsi="Times New Roman" w:cs="Times New Roman"/>
          <w:spacing w:val="-1"/>
          <w:sz w:val="24"/>
          <w:szCs w:val="24"/>
        </w:rPr>
        <w:t>c</w:t>
      </w:r>
      <w:r w:rsidR="005449C3" w:rsidRPr="001B6AA9">
        <w:rPr>
          <w:rFonts w:ascii="Times New Roman" w:eastAsia="Times New Roman" w:hAnsi="Times New Roman" w:cs="Times New Roman"/>
          <w:sz w:val="24"/>
          <w:szCs w:val="24"/>
        </w:rPr>
        <w:t>tu</w:t>
      </w:r>
      <w:r w:rsidR="005449C3" w:rsidRPr="001B6AA9">
        <w:rPr>
          <w:rFonts w:ascii="Times New Roman" w:eastAsia="Times New Roman" w:hAnsi="Times New Roman" w:cs="Times New Roman"/>
          <w:spacing w:val="-1"/>
          <w:sz w:val="24"/>
          <w:szCs w:val="24"/>
        </w:rPr>
        <w:t>re</w:t>
      </w:r>
      <w:r w:rsidR="005449C3" w:rsidRPr="001B6AA9">
        <w:rPr>
          <w:rFonts w:ascii="Times New Roman" w:eastAsia="Times New Roman" w:hAnsi="Times New Roman" w:cs="Times New Roman"/>
          <w:sz w:val="24"/>
          <w:szCs w:val="24"/>
        </w:rPr>
        <w:t>d. This will in</w:t>
      </w:r>
      <w:r w:rsidR="005449C3" w:rsidRPr="001B6AA9">
        <w:rPr>
          <w:rFonts w:ascii="Times New Roman" w:eastAsia="Times New Roman" w:hAnsi="Times New Roman" w:cs="Times New Roman"/>
          <w:spacing w:val="-1"/>
          <w:sz w:val="24"/>
          <w:szCs w:val="24"/>
        </w:rPr>
        <w:t>f</w:t>
      </w:r>
      <w:r w:rsidR="005449C3" w:rsidRPr="001B6AA9">
        <w:rPr>
          <w:rFonts w:ascii="Times New Roman" w:eastAsia="Times New Roman" w:hAnsi="Times New Roman" w:cs="Times New Roman"/>
          <w:sz w:val="24"/>
          <w:szCs w:val="24"/>
        </w:rPr>
        <w:t>o</w:t>
      </w:r>
      <w:r w:rsidR="005449C3" w:rsidRPr="001B6AA9">
        <w:rPr>
          <w:rFonts w:ascii="Times New Roman" w:eastAsia="Times New Roman" w:hAnsi="Times New Roman" w:cs="Times New Roman"/>
          <w:spacing w:val="-1"/>
          <w:sz w:val="24"/>
          <w:szCs w:val="24"/>
        </w:rPr>
        <w:t>r</w:t>
      </w:r>
      <w:r w:rsidR="005449C3" w:rsidRPr="001B6AA9">
        <w:rPr>
          <w:rFonts w:ascii="Times New Roman" w:eastAsia="Times New Roman" w:hAnsi="Times New Roman" w:cs="Times New Roman"/>
          <w:sz w:val="24"/>
          <w:szCs w:val="24"/>
        </w:rPr>
        <w:t xml:space="preserve">m </w:t>
      </w:r>
      <w:r w:rsidR="005449C3" w:rsidRPr="001B6AA9">
        <w:rPr>
          <w:rFonts w:ascii="Times New Roman" w:eastAsia="Times New Roman" w:hAnsi="Times New Roman" w:cs="Times New Roman"/>
          <w:spacing w:val="-1"/>
          <w:sz w:val="24"/>
          <w:szCs w:val="24"/>
        </w:rPr>
        <w:t>f</w:t>
      </w:r>
      <w:r w:rsidR="005449C3" w:rsidRPr="001B6AA9">
        <w:rPr>
          <w:rFonts w:ascii="Times New Roman" w:eastAsia="Times New Roman" w:hAnsi="Times New Roman" w:cs="Times New Roman"/>
          <w:sz w:val="24"/>
          <w:szCs w:val="24"/>
        </w:rPr>
        <w:t>utu</w:t>
      </w:r>
      <w:r w:rsidR="005449C3" w:rsidRPr="001B6AA9">
        <w:rPr>
          <w:rFonts w:ascii="Times New Roman" w:eastAsia="Times New Roman" w:hAnsi="Times New Roman" w:cs="Times New Roman"/>
          <w:spacing w:val="-1"/>
          <w:sz w:val="24"/>
          <w:szCs w:val="24"/>
        </w:rPr>
        <w:t>r</w:t>
      </w:r>
      <w:r w:rsidR="005449C3" w:rsidRPr="001B6AA9">
        <w:rPr>
          <w:rFonts w:ascii="Times New Roman" w:eastAsia="Times New Roman" w:hAnsi="Times New Roman" w:cs="Times New Roman"/>
          <w:sz w:val="24"/>
          <w:szCs w:val="24"/>
        </w:rPr>
        <w:t>e</w:t>
      </w:r>
      <w:r w:rsidR="005449C3" w:rsidRPr="001B6AA9">
        <w:rPr>
          <w:rFonts w:ascii="Times New Roman" w:eastAsia="Times New Roman" w:hAnsi="Times New Roman" w:cs="Times New Roman"/>
          <w:spacing w:val="-13"/>
          <w:sz w:val="24"/>
          <w:szCs w:val="24"/>
        </w:rPr>
        <w:t xml:space="preserve"> </w:t>
      </w:r>
      <w:r w:rsidR="005449C3" w:rsidRPr="001B6AA9">
        <w:rPr>
          <w:rFonts w:ascii="Times New Roman" w:eastAsia="Times New Roman" w:hAnsi="Times New Roman" w:cs="Times New Roman"/>
          <w:sz w:val="24"/>
          <w:szCs w:val="24"/>
        </w:rPr>
        <w:t>poli</w:t>
      </w:r>
      <w:r w:rsidR="005449C3" w:rsidRPr="001B6AA9">
        <w:rPr>
          <w:rFonts w:ascii="Times New Roman" w:eastAsia="Times New Roman" w:hAnsi="Times New Roman" w:cs="Times New Roman"/>
          <w:spacing w:val="4"/>
          <w:sz w:val="24"/>
          <w:szCs w:val="24"/>
        </w:rPr>
        <w:t>c</w:t>
      </w:r>
      <w:r w:rsidR="005449C3" w:rsidRPr="001B6AA9">
        <w:rPr>
          <w:rFonts w:ascii="Times New Roman" w:eastAsia="Times New Roman" w:hAnsi="Times New Roman" w:cs="Times New Roman"/>
          <w:sz w:val="24"/>
          <w:szCs w:val="24"/>
        </w:rPr>
        <w:t>y d</w:t>
      </w:r>
      <w:r w:rsidR="005449C3" w:rsidRPr="001B6AA9">
        <w:rPr>
          <w:rFonts w:ascii="Times New Roman" w:eastAsia="Times New Roman" w:hAnsi="Times New Roman" w:cs="Times New Roman"/>
          <w:spacing w:val="-1"/>
          <w:sz w:val="24"/>
          <w:szCs w:val="24"/>
        </w:rPr>
        <w:t>e</w:t>
      </w:r>
      <w:r w:rsidR="005449C3" w:rsidRPr="001B6AA9">
        <w:rPr>
          <w:rFonts w:ascii="Times New Roman" w:eastAsia="Times New Roman" w:hAnsi="Times New Roman" w:cs="Times New Roman"/>
          <w:sz w:val="24"/>
          <w:szCs w:val="24"/>
        </w:rPr>
        <w:t>v</w:t>
      </w:r>
      <w:r w:rsidR="005449C3" w:rsidRPr="001B6AA9">
        <w:rPr>
          <w:rFonts w:ascii="Times New Roman" w:eastAsia="Times New Roman" w:hAnsi="Times New Roman" w:cs="Times New Roman"/>
          <w:spacing w:val="-1"/>
          <w:sz w:val="24"/>
          <w:szCs w:val="24"/>
        </w:rPr>
        <w:t>e</w:t>
      </w:r>
      <w:r w:rsidR="005449C3" w:rsidRPr="001B6AA9">
        <w:rPr>
          <w:rFonts w:ascii="Times New Roman" w:eastAsia="Times New Roman" w:hAnsi="Times New Roman" w:cs="Times New Roman"/>
          <w:sz w:val="24"/>
          <w:szCs w:val="24"/>
        </w:rPr>
        <w:t>lopm</w:t>
      </w:r>
      <w:r w:rsidR="005449C3" w:rsidRPr="001B6AA9">
        <w:rPr>
          <w:rFonts w:ascii="Times New Roman" w:eastAsia="Times New Roman" w:hAnsi="Times New Roman" w:cs="Times New Roman"/>
          <w:spacing w:val="-1"/>
          <w:sz w:val="24"/>
          <w:szCs w:val="24"/>
        </w:rPr>
        <w:t>e</w:t>
      </w:r>
      <w:r w:rsidR="005449C3" w:rsidRPr="001B6AA9">
        <w:rPr>
          <w:rFonts w:ascii="Times New Roman" w:eastAsia="Times New Roman" w:hAnsi="Times New Roman" w:cs="Times New Roman"/>
          <w:sz w:val="24"/>
          <w:szCs w:val="24"/>
        </w:rPr>
        <w:t xml:space="preserve">nt </w:t>
      </w:r>
      <w:r w:rsidR="005449C3" w:rsidRPr="001B6AA9">
        <w:rPr>
          <w:rFonts w:ascii="Times New Roman" w:eastAsia="Times New Roman" w:hAnsi="Times New Roman" w:cs="Times New Roman"/>
          <w:spacing w:val="-1"/>
          <w:sz w:val="24"/>
          <w:szCs w:val="24"/>
        </w:rPr>
        <w:t>a</w:t>
      </w:r>
      <w:r w:rsidR="005449C3" w:rsidRPr="001B6AA9">
        <w:rPr>
          <w:rFonts w:ascii="Times New Roman" w:eastAsia="Times New Roman" w:hAnsi="Times New Roman" w:cs="Times New Roman"/>
          <w:sz w:val="24"/>
          <w:szCs w:val="24"/>
        </w:rPr>
        <w:t xml:space="preserve">nd </w:t>
      </w:r>
      <w:r w:rsidR="005449C3" w:rsidRPr="001B6AA9">
        <w:rPr>
          <w:rFonts w:ascii="Times New Roman" w:eastAsia="Times New Roman" w:hAnsi="Times New Roman" w:cs="Times New Roman"/>
          <w:spacing w:val="-1"/>
          <w:sz w:val="24"/>
          <w:szCs w:val="24"/>
        </w:rPr>
        <w:t>a</w:t>
      </w:r>
      <w:r w:rsidR="005449C3" w:rsidRPr="001B6AA9">
        <w:rPr>
          <w:rFonts w:ascii="Times New Roman" w:eastAsia="Times New Roman" w:hAnsi="Times New Roman" w:cs="Times New Roman"/>
          <w:sz w:val="24"/>
          <w:szCs w:val="24"/>
        </w:rPr>
        <w:t>llow</w:t>
      </w:r>
      <w:r w:rsidR="005449C3" w:rsidRPr="001B6AA9">
        <w:rPr>
          <w:rFonts w:ascii="Times New Roman" w:eastAsia="Times New Roman" w:hAnsi="Times New Roman" w:cs="Times New Roman"/>
          <w:spacing w:val="2"/>
          <w:sz w:val="24"/>
          <w:szCs w:val="24"/>
        </w:rPr>
        <w:t xml:space="preserve"> </w:t>
      </w:r>
      <w:r w:rsidR="005449C3" w:rsidRPr="001B6AA9">
        <w:rPr>
          <w:rFonts w:ascii="Times New Roman" w:eastAsia="Times New Roman" w:hAnsi="Times New Roman" w:cs="Times New Roman"/>
          <w:spacing w:val="1"/>
          <w:sz w:val="24"/>
          <w:szCs w:val="24"/>
        </w:rPr>
        <w:t>C</w:t>
      </w:r>
      <w:r w:rsidR="005449C3" w:rsidRPr="001B6AA9">
        <w:rPr>
          <w:rFonts w:ascii="Times New Roman" w:eastAsia="Times New Roman" w:hAnsi="Times New Roman" w:cs="Times New Roman"/>
          <w:sz w:val="24"/>
          <w:szCs w:val="24"/>
        </w:rPr>
        <w:t>MS</w:t>
      </w:r>
      <w:r w:rsidR="005449C3" w:rsidRPr="001B6AA9">
        <w:rPr>
          <w:rFonts w:ascii="Times New Roman" w:eastAsia="Times New Roman" w:hAnsi="Times New Roman" w:cs="Times New Roman"/>
          <w:spacing w:val="1"/>
          <w:sz w:val="24"/>
          <w:szCs w:val="24"/>
        </w:rPr>
        <w:t xml:space="preserve"> </w:t>
      </w:r>
      <w:r w:rsidR="005449C3" w:rsidRPr="001B6AA9">
        <w:rPr>
          <w:rFonts w:ascii="Times New Roman" w:eastAsia="Times New Roman" w:hAnsi="Times New Roman" w:cs="Times New Roman"/>
          <w:sz w:val="24"/>
          <w:szCs w:val="24"/>
        </w:rPr>
        <w:t>to d</w:t>
      </w:r>
      <w:r w:rsidR="005449C3" w:rsidRPr="001B6AA9">
        <w:rPr>
          <w:rFonts w:ascii="Times New Roman" w:eastAsia="Times New Roman" w:hAnsi="Times New Roman" w:cs="Times New Roman"/>
          <w:spacing w:val="-1"/>
          <w:sz w:val="24"/>
          <w:szCs w:val="24"/>
        </w:rPr>
        <w:t>e</w:t>
      </w:r>
      <w:r w:rsidR="005449C3" w:rsidRPr="001B6AA9">
        <w:rPr>
          <w:rFonts w:ascii="Times New Roman" w:eastAsia="Times New Roman" w:hAnsi="Times New Roman" w:cs="Times New Roman"/>
          <w:sz w:val="24"/>
          <w:szCs w:val="24"/>
        </w:rPr>
        <w:t>t</w:t>
      </w:r>
      <w:r w:rsidR="005449C3" w:rsidRPr="001B6AA9">
        <w:rPr>
          <w:rFonts w:ascii="Times New Roman" w:eastAsia="Times New Roman" w:hAnsi="Times New Roman" w:cs="Times New Roman"/>
          <w:spacing w:val="-1"/>
          <w:sz w:val="24"/>
          <w:szCs w:val="24"/>
        </w:rPr>
        <w:t>er</w:t>
      </w:r>
      <w:r w:rsidR="005449C3" w:rsidRPr="001B6AA9">
        <w:rPr>
          <w:rFonts w:ascii="Times New Roman" w:eastAsia="Times New Roman" w:hAnsi="Times New Roman" w:cs="Times New Roman"/>
          <w:sz w:val="24"/>
          <w:szCs w:val="24"/>
        </w:rPr>
        <w:t>mine</w:t>
      </w:r>
      <w:r w:rsidR="005449C3" w:rsidRPr="001B6AA9">
        <w:rPr>
          <w:rFonts w:ascii="Times New Roman" w:eastAsia="Times New Roman" w:hAnsi="Times New Roman" w:cs="Times New Roman"/>
          <w:spacing w:val="-1"/>
          <w:sz w:val="24"/>
          <w:szCs w:val="24"/>
        </w:rPr>
        <w:t xml:space="preserve"> </w:t>
      </w:r>
      <w:r w:rsidR="005449C3" w:rsidRPr="001B6AA9">
        <w:rPr>
          <w:rFonts w:ascii="Times New Roman" w:eastAsia="Times New Roman" w:hAnsi="Times New Roman" w:cs="Times New Roman"/>
          <w:sz w:val="24"/>
          <w:szCs w:val="24"/>
        </w:rPr>
        <w:t>wh</w:t>
      </w:r>
      <w:r w:rsidR="005449C3" w:rsidRPr="001B6AA9">
        <w:rPr>
          <w:rFonts w:ascii="Times New Roman" w:eastAsia="Times New Roman" w:hAnsi="Times New Roman" w:cs="Times New Roman"/>
          <w:spacing w:val="-1"/>
          <w:sz w:val="24"/>
          <w:szCs w:val="24"/>
        </w:rPr>
        <w:t>e</w:t>
      </w:r>
      <w:r w:rsidR="005449C3" w:rsidRPr="001B6AA9">
        <w:rPr>
          <w:rFonts w:ascii="Times New Roman" w:eastAsia="Times New Roman" w:hAnsi="Times New Roman" w:cs="Times New Roman"/>
          <w:sz w:val="24"/>
          <w:szCs w:val="24"/>
        </w:rPr>
        <w:t>th</w:t>
      </w:r>
      <w:r w:rsidR="005449C3" w:rsidRPr="001B6AA9">
        <w:rPr>
          <w:rFonts w:ascii="Times New Roman" w:eastAsia="Times New Roman" w:hAnsi="Times New Roman" w:cs="Times New Roman"/>
          <w:spacing w:val="-1"/>
          <w:sz w:val="24"/>
          <w:szCs w:val="24"/>
        </w:rPr>
        <w:t>e</w:t>
      </w:r>
      <w:r w:rsidR="005449C3" w:rsidRPr="001B6AA9">
        <w:rPr>
          <w:rFonts w:ascii="Times New Roman" w:eastAsia="Times New Roman" w:hAnsi="Times New Roman" w:cs="Times New Roman"/>
          <w:sz w:val="24"/>
          <w:szCs w:val="24"/>
        </w:rPr>
        <w:t>r</w:t>
      </w:r>
      <w:r w:rsidR="005449C3" w:rsidRPr="001B6AA9">
        <w:rPr>
          <w:rFonts w:ascii="Times New Roman" w:eastAsia="Times New Roman" w:hAnsi="Times New Roman" w:cs="Times New Roman"/>
          <w:spacing w:val="-1"/>
          <w:sz w:val="24"/>
          <w:szCs w:val="24"/>
        </w:rPr>
        <w:t xml:space="preserve"> </w:t>
      </w:r>
      <w:r w:rsidR="005449C3" w:rsidRPr="001B6AA9">
        <w:rPr>
          <w:rFonts w:ascii="Times New Roman" w:eastAsia="Times New Roman" w:hAnsi="Times New Roman" w:cs="Times New Roman"/>
          <w:sz w:val="24"/>
          <w:szCs w:val="24"/>
        </w:rPr>
        <w:t>p</w:t>
      </w:r>
      <w:r w:rsidR="005449C3" w:rsidRPr="001B6AA9">
        <w:rPr>
          <w:rFonts w:ascii="Times New Roman" w:eastAsia="Times New Roman" w:hAnsi="Times New Roman" w:cs="Times New Roman"/>
          <w:spacing w:val="-1"/>
          <w:sz w:val="24"/>
          <w:szCs w:val="24"/>
        </w:rPr>
        <w:t>r</w:t>
      </w:r>
      <w:r w:rsidR="005449C3" w:rsidRPr="001B6AA9">
        <w:rPr>
          <w:rFonts w:ascii="Times New Roman" w:eastAsia="Times New Roman" w:hAnsi="Times New Roman" w:cs="Times New Roman"/>
          <w:spacing w:val="2"/>
          <w:sz w:val="24"/>
          <w:szCs w:val="24"/>
        </w:rPr>
        <w:t>o</w:t>
      </w:r>
      <w:r w:rsidR="005449C3" w:rsidRPr="001B6AA9">
        <w:rPr>
          <w:rFonts w:ascii="Times New Roman" w:eastAsia="Times New Roman" w:hAnsi="Times New Roman" w:cs="Times New Roman"/>
          <w:spacing w:val="-2"/>
          <w:sz w:val="24"/>
          <w:szCs w:val="24"/>
        </w:rPr>
        <w:t>g</w:t>
      </w:r>
      <w:r w:rsidR="005449C3" w:rsidRPr="001B6AA9">
        <w:rPr>
          <w:rFonts w:ascii="Times New Roman" w:eastAsia="Times New Roman" w:hAnsi="Times New Roman" w:cs="Times New Roman"/>
          <w:spacing w:val="2"/>
          <w:sz w:val="24"/>
          <w:szCs w:val="24"/>
        </w:rPr>
        <w:t>r</w:t>
      </w:r>
      <w:r w:rsidR="005449C3" w:rsidRPr="001B6AA9">
        <w:rPr>
          <w:rFonts w:ascii="Times New Roman" w:eastAsia="Times New Roman" w:hAnsi="Times New Roman" w:cs="Times New Roman"/>
          <w:spacing w:val="-1"/>
          <w:sz w:val="24"/>
          <w:szCs w:val="24"/>
        </w:rPr>
        <w:t>a</w:t>
      </w:r>
      <w:r w:rsidR="005449C3" w:rsidRPr="001B6AA9">
        <w:rPr>
          <w:rFonts w:ascii="Times New Roman" w:eastAsia="Times New Roman" w:hAnsi="Times New Roman" w:cs="Times New Roman"/>
          <w:sz w:val="24"/>
          <w:szCs w:val="24"/>
        </w:rPr>
        <w:t>ms b</w:t>
      </w:r>
      <w:r w:rsidR="005449C3" w:rsidRPr="001B6AA9">
        <w:rPr>
          <w:rFonts w:ascii="Times New Roman" w:eastAsia="Times New Roman" w:hAnsi="Times New Roman" w:cs="Times New Roman"/>
          <w:spacing w:val="-1"/>
          <w:sz w:val="24"/>
          <w:szCs w:val="24"/>
        </w:rPr>
        <w:t>e</w:t>
      </w:r>
      <w:r w:rsidR="005449C3" w:rsidRPr="001B6AA9">
        <w:rPr>
          <w:rFonts w:ascii="Times New Roman" w:eastAsia="Times New Roman" w:hAnsi="Times New Roman" w:cs="Times New Roman"/>
          <w:sz w:val="24"/>
          <w:szCs w:val="24"/>
        </w:rPr>
        <w:t>i</w:t>
      </w:r>
      <w:r w:rsidR="005449C3" w:rsidRPr="001B6AA9">
        <w:rPr>
          <w:rFonts w:ascii="Times New Roman" w:eastAsia="Times New Roman" w:hAnsi="Times New Roman" w:cs="Times New Roman"/>
          <w:spacing w:val="2"/>
          <w:sz w:val="24"/>
          <w:szCs w:val="24"/>
        </w:rPr>
        <w:t>n</w:t>
      </w:r>
      <w:r w:rsidR="005449C3" w:rsidRPr="001B6AA9">
        <w:rPr>
          <w:rFonts w:ascii="Times New Roman" w:eastAsia="Times New Roman" w:hAnsi="Times New Roman" w:cs="Times New Roman"/>
          <w:sz w:val="24"/>
          <w:szCs w:val="24"/>
        </w:rPr>
        <w:t>g</w:t>
      </w:r>
      <w:r w:rsidR="005449C3" w:rsidRPr="001B6AA9">
        <w:rPr>
          <w:rFonts w:ascii="Times New Roman" w:eastAsia="Times New Roman" w:hAnsi="Times New Roman" w:cs="Times New Roman"/>
          <w:spacing w:val="-2"/>
          <w:sz w:val="24"/>
          <w:szCs w:val="24"/>
        </w:rPr>
        <w:t xml:space="preserve"> </w:t>
      </w:r>
      <w:r w:rsidR="005449C3" w:rsidRPr="001B6AA9">
        <w:rPr>
          <w:rFonts w:ascii="Times New Roman" w:eastAsia="Times New Roman" w:hAnsi="Times New Roman" w:cs="Times New Roman"/>
          <w:sz w:val="24"/>
          <w:szCs w:val="24"/>
        </w:rPr>
        <w:t>o</w:t>
      </w:r>
      <w:r w:rsidR="005449C3" w:rsidRPr="001B6AA9">
        <w:rPr>
          <w:rFonts w:ascii="Times New Roman" w:eastAsia="Times New Roman" w:hAnsi="Times New Roman" w:cs="Times New Roman"/>
          <w:spacing w:val="-1"/>
          <w:sz w:val="24"/>
          <w:szCs w:val="24"/>
        </w:rPr>
        <w:t>f</w:t>
      </w:r>
      <w:r w:rsidR="005449C3" w:rsidRPr="001B6AA9">
        <w:rPr>
          <w:rFonts w:ascii="Times New Roman" w:eastAsia="Times New Roman" w:hAnsi="Times New Roman" w:cs="Times New Roman"/>
          <w:spacing w:val="2"/>
          <w:sz w:val="24"/>
          <w:szCs w:val="24"/>
        </w:rPr>
        <w:t>f</w:t>
      </w:r>
      <w:r w:rsidR="005449C3" w:rsidRPr="001B6AA9">
        <w:rPr>
          <w:rFonts w:ascii="Times New Roman" w:eastAsia="Times New Roman" w:hAnsi="Times New Roman" w:cs="Times New Roman"/>
          <w:spacing w:val="-1"/>
          <w:sz w:val="24"/>
          <w:szCs w:val="24"/>
        </w:rPr>
        <w:t>er</w:t>
      </w:r>
      <w:r w:rsidR="005449C3" w:rsidRPr="001B6AA9">
        <w:rPr>
          <w:rFonts w:ascii="Times New Roman" w:eastAsia="Times New Roman" w:hAnsi="Times New Roman" w:cs="Times New Roman"/>
          <w:spacing w:val="1"/>
          <w:sz w:val="24"/>
          <w:szCs w:val="24"/>
        </w:rPr>
        <w:t>e</w:t>
      </w:r>
      <w:r w:rsidR="005449C3" w:rsidRPr="001B6AA9">
        <w:rPr>
          <w:rFonts w:ascii="Times New Roman" w:eastAsia="Times New Roman" w:hAnsi="Times New Roman" w:cs="Times New Roman"/>
          <w:sz w:val="24"/>
          <w:szCs w:val="24"/>
        </w:rPr>
        <w:t xml:space="preserve">d </w:t>
      </w:r>
      <w:r w:rsidR="005449C3" w:rsidRPr="001B6AA9">
        <w:rPr>
          <w:rFonts w:ascii="Times New Roman" w:eastAsia="Times New Roman" w:hAnsi="Times New Roman" w:cs="Times New Roman"/>
          <w:spacing w:val="-1"/>
          <w:sz w:val="24"/>
          <w:szCs w:val="24"/>
        </w:rPr>
        <w:t>a</w:t>
      </w:r>
      <w:r w:rsidR="005449C3" w:rsidRPr="001B6AA9">
        <w:rPr>
          <w:rFonts w:ascii="Times New Roman" w:eastAsia="Times New Roman" w:hAnsi="Times New Roman" w:cs="Times New Roman"/>
          <w:sz w:val="24"/>
          <w:szCs w:val="24"/>
        </w:rPr>
        <w:t>dh</w:t>
      </w:r>
      <w:r w:rsidR="005449C3" w:rsidRPr="001B6AA9">
        <w:rPr>
          <w:rFonts w:ascii="Times New Roman" w:eastAsia="Times New Roman" w:hAnsi="Times New Roman" w:cs="Times New Roman"/>
          <w:spacing w:val="-1"/>
          <w:sz w:val="24"/>
          <w:szCs w:val="24"/>
        </w:rPr>
        <w:t>er</w:t>
      </w:r>
      <w:r w:rsidR="005449C3" w:rsidRPr="001B6AA9">
        <w:rPr>
          <w:rFonts w:ascii="Times New Roman" w:eastAsia="Times New Roman" w:hAnsi="Times New Roman" w:cs="Times New Roman"/>
          <w:sz w:val="24"/>
          <w:szCs w:val="24"/>
        </w:rPr>
        <w:t>e</w:t>
      </w:r>
      <w:r w:rsidR="005449C3" w:rsidRPr="001B6AA9">
        <w:rPr>
          <w:rFonts w:ascii="Times New Roman" w:eastAsia="Times New Roman" w:hAnsi="Times New Roman" w:cs="Times New Roman"/>
          <w:spacing w:val="-1"/>
          <w:sz w:val="24"/>
          <w:szCs w:val="24"/>
        </w:rPr>
        <w:t xml:space="preserve"> </w:t>
      </w:r>
      <w:r w:rsidR="005449C3" w:rsidRPr="001B6AA9">
        <w:rPr>
          <w:rFonts w:ascii="Times New Roman" w:eastAsia="Times New Roman" w:hAnsi="Times New Roman" w:cs="Times New Roman"/>
          <w:sz w:val="24"/>
          <w:szCs w:val="24"/>
        </w:rPr>
        <w:t>to</w:t>
      </w:r>
      <w:r w:rsidR="005449C3" w:rsidRPr="001B6AA9">
        <w:rPr>
          <w:rFonts w:ascii="Times New Roman" w:eastAsia="Times New Roman" w:hAnsi="Times New Roman" w:cs="Times New Roman"/>
          <w:spacing w:val="-17"/>
          <w:sz w:val="24"/>
          <w:szCs w:val="24"/>
        </w:rPr>
        <w:t xml:space="preserve"> </w:t>
      </w:r>
      <w:r w:rsidR="005449C3" w:rsidRPr="001B6AA9">
        <w:rPr>
          <w:rFonts w:ascii="Times New Roman" w:eastAsia="Times New Roman" w:hAnsi="Times New Roman" w:cs="Times New Roman"/>
          <w:spacing w:val="1"/>
          <w:sz w:val="24"/>
          <w:szCs w:val="24"/>
        </w:rPr>
        <w:t>C</w:t>
      </w:r>
      <w:r w:rsidR="005449C3" w:rsidRPr="001B6AA9">
        <w:rPr>
          <w:rFonts w:ascii="Times New Roman" w:eastAsia="Times New Roman" w:hAnsi="Times New Roman" w:cs="Times New Roman"/>
          <w:sz w:val="24"/>
          <w:szCs w:val="24"/>
        </w:rPr>
        <w:t>MS st</w:t>
      </w:r>
      <w:r w:rsidR="005449C3" w:rsidRPr="001B6AA9">
        <w:rPr>
          <w:rFonts w:ascii="Times New Roman" w:eastAsia="Times New Roman" w:hAnsi="Times New Roman" w:cs="Times New Roman"/>
          <w:spacing w:val="-1"/>
          <w:sz w:val="24"/>
          <w:szCs w:val="24"/>
        </w:rPr>
        <w:t>a</w:t>
      </w:r>
      <w:r w:rsidR="005449C3" w:rsidRPr="001B6AA9">
        <w:rPr>
          <w:rFonts w:ascii="Times New Roman" w:eastAsia="Times New Roman" w:hAnsi="Times New Roman" w:cs="Times New Roman"/>
          <w:sz w:val="24"/>
          <w:szCs w:val="24"/>
        </w:rPr>
        <w:t>nd</w:t>
      </w:r>
      <w:r w:rsidR="005449C3" w:rsidRPr="001B6AA9">
        <w:rPr>
          <w:rFonts w:ascii="Times New Roman" w:eastAsia="Times New Roman" w:hAnsi="Times New Roman" w:cs="Times New Roman"/>
          <w:spacing w:val="-1"/>
          <w:sz w:val="24"/>
          <w:szCs w:val="24"/>
        </w:rPr>
        <w:t>ar</w:t>
      </w:r>
      <w:r w:rsidR="005449C3" w:rsidRPr="001B6AA9">
        <w:rPr>
          <w:rFonts w:ascii="Times New Roman" w:eastAsia="Times New Roman" w:hAnsi="Times New Roman" w:cs="Times New Roman"/>
          <w:sz w:val="24"/>
          <w:szCs w:val="24"/>
        </w:rPr>
        <w:t xml:space="preserve">ds </w:t>
      </w:r>
      <w:r w:rsidR="005449C3" w:rsidRPr="001B6AA9">
        <w:rPr>
          <w:rFonts w:ascii="Times New Roman" w:eastAsia="Times New Roman" w:hAnsi="Times New Roman" w:cs="Times New Roman"/>
          <w:spacing w:val="-1"/>
          <w:sz w:val="24"/>
          <w:szCs w:val="24"/>
        </w:rPr>
        <w:t>a</w:t>
      </w:r>
      <w:r w:rsidR="005449C3" w:rsidRPr="001B6AA9">
        <w:rPr>
          <w:rFonts w:ascii="Times New Roman" w:eastAsia="Times New Roman" w:hAnsi="Times New Roman" w:cs="Times New Roman"/>
          <w:sz w:val="24"/>
          <w:szCs w:val="24"/>
        </w:rPr>
        <w:t xml:space="preserve">nd </w:t>
      </w:r>
      <w:r w:rsidR="005449C3" w:rsidRPr="001B6AA9">
        <w:rPr>
          <w:rFonts w:ascii="Times New Roman" w:eastAsia="Times New Roman" w:hAnsi="Times New Roman" w:cs="Times New Roman"/>
          <w:spacing w:val="2"/>
          <w:sz w:val="24"/>
          <w:szCs w:val="24"/>
        </w:rPr>
        <w:t>h</w:t>
      </w:r>
      <w:r w:rsidR="005449C3" w:rsidRPr="001B6AA9">
        <w:rPr>
          <w:rFonts w:ascii="Times New Roman" w:eastAsia="Times New Roman" w:hAnsi="Times New Roman" w:cs="Times New Roman"/>
          <w:spacing w:val="-1"/>
          <w:sz w:val="24"/>
          <w:szCs w:val="24"/>
        </w:rPr>
        <w:t>a</w:t>
      </w:r>
      <w:r w:rsidR="005449C3" w:rsidRPr="001B6AA9">
        <w:rPr>
          <w:rFonts w:ascii="Times New Roman" w:eastAsia="Times New Roman" w:hAnsi="Times New Roman" w:cs="Times New Roman"/>
          <w:sz w:val="24"/>
          <w:szCs w:val="24"/>
        </w:rPr>
        <w:t>ve</w:t>
      </w:r>
      <w:r w:rsidR="005449C3" w:rsidRPr="001B6AA9">
        <w:rPr>
          <w:rFonts w:ascii="Times New Roman" w:eastAsia="Times New Roman" w:hAnsi="Times New Roman" w:cs="Times New Roman"/>
          <w:spacing w:val="-1"/>
          <w:sz w:val="24"/>
          <w:szCs w:val="24"/>
        </w:rPr>
        <w:t xml:space="preserve"> </w:t>
      </w:r>
      <w:r w:rsidR="005449C3" w:rsidRPr="001B6AA9">
        <w:rPr>
          <w:rFonts w:ascii="Times New Roman" w:eastAsia="Times New Roman" w:hAnsi="Times New Roman" w:cs="Times New Roman"/>
          <w:sz w:val="24"/>
          <w:szCs w:val="24"/>
        </w:rPr>
        <w:lastRenderedPageBreak/>
        <w:t>p</w:t>
      </w:r>
      <w:r w:rsidR="005449C3" w:rsidRPr="001B6AA9">
        <w:rPr>
          <w:rFonts w:ascii="Times New Roman" w:eastAsia="Times New Roman" w:hAnsi="Times New Roman" w:cs="Times New Roman"/>
          <w:spacing w:val="-1"/>
          <w:sz w:val="24"/>
          <w:szCs w:val="24"/>
        </w:rPr>
        <w:t>r</w:t>
      </w:r>
      <w:r w:rsidR="005449C3" w:rsidRPr="001B6AA9">
        <w:rPr>
          <w:rFonts w:ascii="Times New Roman" w:eastAsia="Times New Roman" w:hAnsi="Times New Roman" w:cs="Times New Roman"/>
          <w:sz w:val="24"/>
          <w:szCs w:val="24"/>
        </w:rPr>
        <w:t>o</w:t>
      </w:r>
      <w:r w:rsidR="005449C3" w:rsidRPr="001B6AA9">
        <w:rPr>
          <w:rFonts w:ascii="Times New Roman" w:eastAsia="Times New Roman" w:hAnsi="Times New Roman" w:cs="Times New Roman"/>
          <w:spacing w:val="2"/>
          <w:sz w:val="24"/>
          <w:szCs w:val="24"/>
        </w:rPr>
        <w:t>p</w:t>
      </w:r>
      <w:r w:rsidR="005449C3" w:rsidRPr="001B6AA9">
        <w:rPr>
          <w:rFonts w:ascii="Times New Roman" w:eastAsia="Times New Roman" w:hAnsi="Times New Roman" w:cs="Times New Roman"/>
          <w:spacing w:val="1"/>
          <w:sz w:val="24"/>
          <w:szCs w:val="24"/>
        </w:rPr>
        <w:t>e</w:t>
      </w:r>
      <w:r w:rsidR="005449C3" w:rsidRPr="001B6AA9">
        <w:rPr>
          <w:rFonts w:ascii="Times New Roman" w:eastAsia="Times New Roman" w:hAnsi="Times New Roman" w:cs="Times New Roman"/>
          <w:sz w:val="24"/>
          <w:szCs w:val="24"/>
        </w:rPr>
        <w:t>r</w:t>
      </w:r>
      <w:r w:rsidR="005449C3" w:rsidRPr="001B6AA9">
        <w:rPr>
          <w:rFonts w:ascii="Times New Roman" w:eastAsia="Times New Roman" w:hAnsi="Times New Roman" w:cs="Times New Roman"/>
          <w:spacing w:val="-1"/>
          <w:sz w:val="24"/>
          <w:szCs w:val="24"/>
        </w:rPr>
        <w:t xml:space="preserve"> </w:t>
      </w:r>
      <w:r w:rsidR="005449C3" w:rsidRPr="001B6AA9">
        <w:rPr>
          <w:rFonts w:ascii="Times New Roman" w:eastAsia="Times New Roman" w:hAnsi="Times New Roman" w:cs="Times New Roman"/>
          <w:sz w:val="24"/>
          <w:szCs w:val="24"/>
        </w:rPr>
        <w:t>b</w:t>
      </w:r>
      <w:r w:rsidR="005449C3" w:rsidRPr="001B6AA9">
        <w:rPr>
          <w:rFonts w:ascii="Times New Roman" w:eastAsia="Times New Roman" w:hAnsi="Times New Roman" w:cs="Times New Roman"/>
          <w:spacing w:val="-1"/>
          <w:sz w:val="24"/>
          <w:szCs w:val="24"/>
        </w:rPr>
        <w:t>e</w:t>
      </w:r>
      <w:r w:rsidR="005449C3" w:rsidRPr="001B6AA9">
        <w:rPr>
          <w:rFonts w:ascii="Times New Roman" w:eastAsia="Times New Roman" w:hAnsi="Times New Roman" w:cs="Times New Roman"/>
          <w:sz w:val="24"/>
          <w:szCs w:val="24"/>
        </w:rPr>
        <w:t>n</w:t>
      </w:r>
      <w:r w:rsidR="005449C3" w:rsidRPr="001B6AA9">
        <w:rPr>
          <w:rFonts w:ascii="Times New Roman" w:eastAsia="Times New Roman" w:hAnsi="Times New Roman" w:cs="Times New Roman"/>
          <w:spacing w:val="-1"/>
          <w:sz w:val="24"/>
          <w:szCs w:val="24"/>
        </w:rPr>
        <w:t>ef</w:t>
      </w:r>
      <w:r w:rsidR="005449C3" w:rsidRPr="001B6AA9">
        <w:rPr>
          <w:rFonts w:ascii="Times New Roman" w:eastAsia="Times New Roman" w:hAnsi="Times New Roman" w:cs="Times New Roman"/>
          <w:spacing w:val="3"/>
          <w:sz w:val="24"/>
          <w:szCs w:val="24"/>
        </w:rPr>
        <w:t>i</w:t>
      </w:r>
      <w:r w:rsidR="005449C3" w:rsidRPr="001B6AA9">
        <w:rPr>
          <w:rFonts w:ascii="Times New Roman" w:eastAsia="Times New Roman" w:hAnsi="Times New Roman" w:cs="Times New Roman"/>
          <w:spacing w:val="-1"/>
          <w:sz w:val="24"/>
          <w:szCs w:val="24"/>
        </w:rPr>
        <w:t>c</w:t>
      </w:r>
      <w:r w:rsidR="005449C3" w:rsidRPr="001B6AA9">
        <w:rPr>
          <w:rFonts w:ascii="Times New Roman" w:eastAsia="Times New Roman" w:hAnsi="Times New Roman" w:cs="Times New Roman"/>
          <w:sz w:val="24"/>
          <w:szCs w:val="24"/>
        </w:rPr>
        <w:t>i</w:t>
      </w:r>
      <w:r w:rsidR="005449C3" w:rsidRPr="001B6AA9">
        <w:rPr>
          <w:rFonts w:ascii="Times New Roman" w:eastAsia="Times New Roman" w:hAnsi="Times New Roman" w:cs="Times New Roman"/>
          <w:spacing w:val="-1"/>
          <w:sz w:val="24"/>
          <w:szCs w:val="24"/>
        </w:rPr>
        <w:t>a</w:t>
      </w:r>
      <w:r w:rsidR="005449C3" w:rsidRPr="001B6AA9">
        <w:rPr>
          <w:rFonts w:ascii="Times New Roman" w:eastAsia="Times New Roman" w:hAnsi="Times New Roman" w:cs="Times New Roman"/>
          <w:spacing w:val="4"/>
          <w:sz w:val="24"/>
          <w:szCs w:val="24"/>
        </w:rPr>
        <w:t>r</w:t>
      </w:r>
      <w:r w:rsidR="005449C3" w:rsidRPr="001B6AA9">
        <w:rPr>
          <w:rFonts w:ascii="Times New Roman" w:eastAsia="Times New Roman" w:hAnsi="Times New Roman" w:cs="Times New Roman"/>
          <w:sz w:val="24"/>
          <w:szCs w:val="24"/>
        </w:rPr>
        <w:t>y</w:t>
      </w:r>
      <w:r w:rsidR="005449C3" w:rsidRPr="001B6AA9">
        <w:rPr>
          <w:rFonts w:ascii="Times New Roman" w:eastAsia="Times New Roman" w:hAnsi="Times New Roman" w:cs="Times New Roman"/>
          <w:spacing w:val="-5"/>
          <w:sz w:val="24"/>
          <w:szCs w:val="24"/>
        </w:rPr>
        <w:t xml:space="preserve"> </w:t>
      </w:r>
      <w:r w:rsidR="005449C3" w:rsidRPr="001B6AA9">
        <w:rPr>
          <w:rFonts w:ascii="Times New Roman" w:eastAsia="Times New Roman" w:hAnsi="Times New Roman" w:cs="Times New Roman"/>
          <w:sz w:val="24"/>
          <w:szCs w:val="24"/>
        </w:rPr>
        <w:t>p</w:t>
      </w:r>
      <w:r w:rsidR="005449C3" w:rsidRPr="001B6AA9">
        <w:rPr>
          <w:rFonts w:ascii="Times New Roman" w:eastAsia="Times New Roman" w:hAnsi="Times New Roman" w:cs="Times New Roman"/>
          <w:spacing w:val="-1"/>
          <w:sz w:val="24"/>
          <w:szCs w:val="24"/>
        </w:rPr>
        <w:t>r</w:t>
      </w:r>
      <w:r w:rsidR="005449C3" w:rsidRPr="001B6AA9">
        <w:rPr>
          <w:rFonts w:ascii="Times New Roman" w:eastAsia="Times New Roman" w:hAnsi="Times New Roman" w:cs="Times New Roman"/>
          <w:sz w:val="24"/>
          <w:szCs w:val="24"/>
        </w:rPr>
        <w:t>o</w:t>
      </w:r>
      <w:r w:rsidR="005449C3" w:rsidRPr="001B6AA9">
        <w:rPr>
          <w:rFonts w:ascii="Times New Roman" w:eastAsia="Times New Roman" w:hAnsi="Times New Roman" w:cs="Times New Roman"/>
          <w:spacing w:val="3"/>
          <w:sz w:val="24"/>
          <w:szCs w:val="24"/>
        </w:rPr>
        <w:t>t</w:t>
      </w:r>
      <w:r w:rsidR="005449C3" w:rsidRPr="001B6AA9">
        <w:rPr>
          <w:rFonts w:ascii="Times New Roman" w:eastAsia="Times New Roman" w:hAnsi="Times New Roman" w:cs="Times New Roman"/>
          <w:spacing w:val="-1"/>
          <w:sz w:val="24"/>
          <w:szCs w:val="24"/>
        </w:rPr>
        <w:t>ec</w:t>
      </w:r>
      <w:r w:rsidR="005449C3" w:rsidRPr="001B6AA9">
        <w:rPr>
          <w:rFonts w:ascii="Times New Roman" w:eastAsia="Times New Roman" w:hAnsi="Times New Roman" w:cs="Times New Roman"/>
          <w:sz w:val="24"/>
          <w:szCs w:val="24"/>
        </w:rPr>
        <w:t>tions in pl</w:t>
      </w:r>
      <w:r w:rsidR="005449C3" w:rsidRPr="001B6AA9">
        <w:rPr>
          <w:rFonts w:ascii="Times New Roman" w:eastAsia="Times New Roman" w:hAnsi="Times New Roman" w:cs="Times New Roman"/>
          <w:spacing w:val="-1"/>
          <w:sz w:val="24"/>
          <w:szCs w:val="24"/>
        </w:rPr>
        <w:t>ace</w:t>
      </w:r>
      <w:r w:rsidR="005449C3" w:rsidRPr="001B6AA9">
        <w:rPr>
          <w:rFonts w:ascii="Times New Roman" w:eastAsia="Times New Roman" w:hAnsi="Times New Roman" w:cs="Times New Roman"/>
          <w:sz w:val="24"/>
          <w:szCs w:val="24"/>
        </w:rPr>
        <w:t xml:space="preserve">. </w:t>
      </w:r>
    </w:p>
    <w:p w14:paraId="4A77D6D6" w14:textId="77777777" w:rsidR="005449C3" w:rsidRPr="001B6AA9" w:rsidRDefault="005449C3" w:rsidP="00EE31CC">
      <w:pPr>
        <w:spacing w:after="0" w:line="240" w:lineRule="auto"/>
        <w:ind w:left="120" w:right="460"/>
        <w:rPr>
          <w:rFonts w:ascii="Times New Roman" w:eastAsia="Times New Roman" w:hAnsi="Times New Roman" w:cs="Times New Roman"/>
          <w:sz w:val="24"/>
          <w:szCs w:val="24"/>
        </w:rPr>
      </w:pPr>
    </w:p>
    <w:p w14:paraId="53D0D4AC" w14:textId="26EEB950" w:rsidR="000B0AB9" w:rsidRPr="00EE31CC" w:rsidRDefault="00E67558" w:rsidP="000B0AB9">
      <w:pPr>
        <w:spacing w:after="0" w:line="239" w:lineRule="auto"/>
        <w:ind w:left="120" w:right="223"/>
        <w:rPr>
          <w:rFonts w:ascii="Times New Roman" w:eastAsia="Times New Roman" w:hAnsi="Times New Roman" w:cs="Times New Roman"/>
          <w:sz w:val="24"/>
          <w:szCs w:val="24"/>
        </w:rPr>
      </w:pPr>
      <w:r w:rsidRPr="001B6AA9">
        <w:rPr>
          <w:rFonts w:ascii="Times New Roman" w:eastAsia="Times New Roman" w:hAnsi="Times New Roman" w:cs="Times New Roman"/>
          <w:sz w:val="24"/>
          <w:szCs w:val="24"/>
          <w:u w:val="single"/>
        </w:rPr>
        <w:t>Mid-Y</w:t>
      </w:r>
      <w:r w:rsidRPr="001B6AA9">
        <w:rPr>
          <w:rFonts w:ascii="Times New Roman" w:eastAsia="Times New Roman" w:hAnsi="Times New Roman" w:cs="Times New Roman"/>
          <w:spacing w:val="-1"/>
          <w:sz w:val="24"/>
          <w:szCs w:val="24"/>
          <w:u w:val="single"/>
        </w:rPr>
        <w:t>ea</w:t>
      </w:r>
      <w:r w:rsidRPr="001B6AA9">
        <w:rPr>
          <w:rFonts w:ascii="Times New Roman" w:eastAsia="Times New Roman" w:hAnsi="Times New Roman" w:cs="Times New Roman"/>
          <w:sz w:val="24"/>
          <w:szCs w:val="24"/>
          <w:u w:val="single"/>
        </w:rPr>
        <w:t>r</w:t>
      </w:r>
      <w:r w:rsidRPr="001B6AA9">
        <w:rPr>
          <w:rFonts w:ascii="Times New Roman" w:eastAsia="Times New Roman" w:hAnsi="Times New Roman" w:cs="Times New Roman"/>
          <w:spacing w:val="2"/>
          <w:sz w:val="24"/>
          <w:szCs w:val="24"/>
          <w:u w:val="single"/>
        </w:rPr>
        <w:t xml:space="preserve"> </w:t>
      </w:r>
      <w:r w:rsidRPr="001B6AA9">
        <w:rPr>
          <w:rFonts w:ascii="Times New Roman" w:eastAsia="Times New Roman" w:hAnsi="Times New Roman" w:cs="Times New Roman"/>
          <w:sz w:val="24"/>
          <w:szCs w:val="24"/>
          <w:u w:val="single"/>
        </w:rPr>
        <w:t>N</w:t>
      </w:r>
      <w:r w:rsidRPr="001B6AA9">
        <w:rPr>
          <w:rFonts w:ascii="Times New Roman" w:eastAsia="Times New Roman" w:hAnsi="Times New Roman" w:cs="Times New Roman"/>
          <w:spacing w:val="-1"/>
          <w:sz w:val="24"/>
          <w:szCs w:val="24"/>
          <w:u w:val="single"/>
        </w:rPr>
        <w:t>e</w:t>
      </w:r>
      <w:r w:rsidRPr="001B6AA9">
        <w:rPr>
          <w:rFonts w:ascii="Times New Roman" w:eastAsia="Times New Roman" w:hAnsi="Times New Roman" w:cs="Times New Roman"/>
          <w:sz w:val="24"/>
          <w:szCs w:val="24"/>
          <w:u w:val="single"/>
        </w:rPr>
        <w:t>two</w:t>
      </w:r>
      <w:r w:rsidRPr="001B6AA9">
        <w:rPr>
          <w:rFonts w:ascii="Times New Roman" w:eastAsia="Times New Roman" w:hAnsi="Times New Roman" w:cs="Times New Roman"/>
          <w:spacing w:val="-1"/>
          <w:sz w:val="24"/>
          <w:szCs w:val="24"/>
          <w:u w:val="single"/>
        </w:rPr>
        <w:t>r</w:t>
      </w:r>
      <w:r w:rsidRPr="001B6AA9">
        <w:rPr>
          <w:rFonts w:ascii="Times New Roman" w:eastAsia="Times New Roman" w:hAnsi="Times New Roman" w:cs="Times New Roman"/>
          <w:sz w:val="24"/>
          <w:szCs w:val="24"/>
          <w:u w:val="single"/>
        </w:rPr>
        <w:t xml:space="preserve">k </w:t>
      </w:r>
      <w:r w:rsidRPr="001B6AA9">
        <w:rPr>
          <w:rFonts w:ascii="Times New Roman" w:eastAsia="Times New Roman" w:hAnsi="Times New Roman" w:cs="Times New Roman"/>
          <w:spacing w:val="1"/>
          <w:sz w:val="24"/>
          <w:szCs w:val="24"/>
          <w:u w:val="single"/>
        </w:rPr>
        <w:t>C</w:t>
      </w:r>
      <w:r w:rsidRPr="001B6AA9">
        <w:rPr>
          <w:rFonts w:ascii="Times New Roman" w:eastAsia="Times New Roman" w:hAnsi="Times New Roman" w:cs="Times New Roman"/>
          <w:sz w:val="24"/>
          <w:szCs w:val="24"/>
          <w:u w:val="single"/>
        </w:rPr>
        <w:t>h</w:t>
      </w:r>
      <w:r w:rsidRPr="001B6AA9">
        <w:rPr>
          <w:rFonts w:ascii="Times New Roman" w:eastAsia="Times New Roman" w:hAnsi="Times New Roman" w:cs="Times New Roman"/>
          <w:spacing w:val="-1"/>
          <w:sz w:val="24"/>
          <w:szCs w:val="24"/>
          <w:u w:val="single"/>
        </w:rPr>
        <w:t>a</w:t>
      </w:r>
      <w:r w:rsidRPr="001B6AA9">
        <w:rPr>
          <w:rFonts w:ascii="Times New Roman" w:eastAsia="Times New Roman" w:hAnsi="Times New Roman" w:cs="Times New Roman"/>
          <w:spacing w:val="2"/>
          <w:sz w:val="24"/>
          <w:szCs w:val="24"/>
          <w:u w:val="single"/>
        </w:rPr>
        <w:t>n</w:t>
      </w:r>
      <w:r w:rsidRPr="001B6AA9">
        <w:rPr>
          <w:rFonts w:ascii="Times New Roman" w:eastAsia="Times New Roman" w:hAnsi="Times New Roman" w:cs="Times New Roman"/>
          <w:sz w:val="24"/>
          <w:szCs w:val="24"/>
          <w:u w:val="single"/>
        </w:rPr>
        <w:t>g</w:t>
      </w:r>
      <w:r w:rsidRPr="001B6AA9">
        <w:rPr>
          <w:rFonts w:ascii="Times New Roman" w:eastAsia="Times New Roman" w:hAnsi="Times New Roman" w:cs="Times New Roman"/>
          <w:spacing w:val="-1"/>
          <w:sz w:val="24"/>
          <w:szCs w:val="24"/>
          <w:u w:val="single"/>
        </w:rPr>
        <w:t>e</w:t>
      </w:r>
      <w:r w:rsidRPr="001B6AA9">
        <w:rPr>
          <w:rFonts w:ascii="Times New Roman" w:eastAsia="Times New Roman" w:hAnsi="Times New Roman" w:cs="Times New Roman"/>
          <w:sz w:val="24"/>
          <w:szCs w:val="24"/>
          <w:u w:val="single"/>
        </w:rPr>
        <w:t>s</w:t>
      </w:r>
      <w:r w:rsidRPr="001B6AA9">
        <w:rPr>
          <w:rFonts w:ascii="Times New Roman" w:eastAsia="Times New Roman" w:hAnsi="Times New Roman" w:cs="Times New Roman"/>
          <w:sz w:val="24"/>
          <w:szCs w:val="24"/>
        </w:rPr>
        <w:t xml:space="preserve"> </w:t>
      </w:r>
      <w:r w:rsidR="002E40A6" w:rsidRPr="001B6AA9">
        <w:rPr>
          <w:rFonts w:ascii="Times New Roman" w:eastAsia="Times New Roman" w:hAnsi="Times New Roman" w:cs="Times New Roman"/>
          <w:sz w:val="24"/>
          <w:szCs w:val="24"/>
        </w:rPr>
        <w:t>This section is s</w:t>
      </w:r>
      <w:r w:rsidRPr="00EE31CC">
        <w:rPr>
          <w:rFonts w:ascii="Times New Roman" w:eastAsia="Times New Roman" w:hAnsi="Times New Roman" w:cs="Times New Roman"/>
          <w:sz w:val="24"/>
          <w:szCs w:val="24"/>
        </w:rPr>
        <w:t>imil</w:t>
      </w:r>
      <w:r w:rsidRPr="00EE31CC">
        <w:rPr>
          <w:rFonts w:ascii="Times New Roman" w:eastAsia="Times New Roman" w:hAnsi="Times New Roman" w:cs="Times New Roman"/>
          <w:spacing w:val="-1"/>
          <w:sz w:val="24"/>
          <w:szCs w:val="24"/>
        </w:rPr>
        <w:t>a</w:t>
      </w:r>
      <w:r w:rsidRPr="00EE31CC">
        <w:rPr>
          <w:rFonts w:ascii="Times New Roman" w:eastAsia="Times New Roman" w:hAnsi="Times New Roman" w:cs="Times New Roman"/>
          <w:sz w:val="24"/>
          <w:szCs w:val="24"/>
        </w:rPr>
        <w:t>r</w:t>
      </w:r>
      <w:r w:rsidRPr="00EE31CC">
        <w:rPr>
          <w:rFonts w:ascii="Times New Roman" w:eastAsia="Times New Roman" w:hAnsi="Times New Roman" w:cs="Times New Roman"/>
          <w:spacing w:val="-1"/>
          <w:sz w:val="24"/>
          <w:szCs w:val="24"/>
        </w:rPr>
        <w:t xml:space="preserve"> </w:t>
      </w:r>
      <w:r w:rsidRPr="00EE31CC">
        <w:rPr>
          <w:rFonts w:ascii="Times New Roman" w:eastAsia="Times New Roman" w:hAnsi="Times New Roman" w:cs="Times New Roman"/>
          <w:sz w:val="24"/>
          <w:szCs w:val="24"/>
        </w:rPr>
        <w:t xml:space="preserve">to </w:t>
      </w:r>
      <w:r w:rsidR="007C63E4" w:rsidRPr="00F04297">
        <w:rPr>
          <w:rFonts w:ascii="Times New Roman" w:eastAsia="Times New Roman" w:hAnsi="Times New Roman" w:cs="Times New Roman"/>
          <w:spacing w:val="-1"/>
          <w:sz w:val="24"/>
          <w:szCs w:val="24"/>
        </w:rPr>
        <w:t>a</w:t>
      </w:r>
      <w:r w:rsidRPr="00EE31CC">
        <w:rPr>
          <w:rFonts w:ascii="Times New Roman" w:eastAsia="Times New Roman" w:hAnsi="Times New Roman" w:cs="Times New Roman"/>
          <w:sz w:val="24"/>
          <w:szCs w:val="24"/>
        </w:rPr>
        <w:t xml:space="preserve"> </w:t>
      </w:r>
      <w:r w:rsidRPr="00EE31CC">
        <w:rPr>
          <w:rFonts w:ascii="Times New Roman" w:eastAsia="Times New Roman" w:hAnsi="Times New Roman" w:cs="Times New Roman"/>
          <w:spacing w:val="-1"/>
          <w:sz w:val="24"/>
          <w:szCs w:val="24"/>
        </w:rPr>
        <w:t>re</w:t>
      </w:r>
      <w:r w:rsidRPr="00EE31CC">
        <w:rPr>
          <w:rFonts w:ascii="Times New Roman" w:eastAsia="Times New Roman" w:hAnsi="Times New Roman" w:cs="Times New Roman"/>
          <w:sz w:val="24"/>
          <w:szCs w:val="24"/>
        </w:rPr>
        <w:t>po</w:t>
      </w:r>
      <w:r w:rsidRPr="00EE31CC">
        <w:rPr>
          <w:rFonts w:ascii="Times New Roman" w:eastAsia="Times New Roman" w:hAnsi="Times New Roman" w:cs="Times New Roman"/>
          <w:spacing w:val="-1"/>
          <w:sz w:val="24"/>
          <w:szCs w:val="24"/>
        </w:rPr>
        <w:t>r</w:t>
      </w:r>
      <w:r w:rsidRPr="00EE31CC">
        <w:rPr>
          <w:rFonts w:ascii="Times New Roman" w:eastAsia="Times New Roman" w:hAnsi="Times New Roman" w:cs="Times New Roman"/>
          <w:sz w:val="24"/>
          <w:szCs w:val="24"/>
        </w:rPr>
        <w:t>ting</w:t>
      </w:r>
      <w:r w:rsidRPr="00EE31CC">
        <w:rPr>
          <w:rFonts w:ascii="Times New Roman" w:eastAsia="Times New Roman" w:hAnsi="Times New Roman" w:cs="Times New Roman"/>
          <w:spacing w:val="-2"/>
          <w:sz w:val="24"/>
          <w:szCs w:val="24"/>
        </w:rPr>
        <w:t xml:space="preserve"> </w:t>
      </w:r>
      <w:r w:rsidRPr="00EE31CC">
        <w:rPr>
          <w:rFonts w:ascii="Times New Roman" w:eastAsia="Times New Roman" w:hAnsi="Times New Roman" w:cs="Times New Roman"/>
          <w:spacing w:val="3"/>
          <w:sz w:val="24"/>
          <w:szCs w:val="24"/>
        </w:rPr>
        <w:t>s</w:t>
      </w:r>
      <w:r w:rsidRPr="00EE31CC">
        <w:rPr>
          <w:rFonts w:ascii="Times New Roman" w:eastAsia="Times New Roman" w:hAnsi="Times New Roman" w:cs="Times New Roman"/>
          <w:spacing w:val="-1"/>
          <w:sz w:val="24"/>
          <w:szCs w:val="24"/>
        </w:rPr>
        <w:t>ec</w:t>
      </w:r>
      <w:r w:rsidRPr="00EE31CC">
        <w:rPr>
          <w:rFonts w:ascii="Times New Roman" w:eastAsia="Times New Roman" w:hAnsi="Times New Roman" w:cs="Times New Roman"/>
          <w:sz w:val="24"/>
          <w:szCs w:val="24"/>
        </w:rPr>
        <w:t xml:space="preserve">tion, </w:t>
      </w:r>
      <w:r w:rsidRPr="00EE31CC">
        <w:rPr>
          <w:rFonts w:ascii="Times New Roman" w:eastAsia="Times New Roman" w:hAnsi="Times New Roman" w:cs="Times New Roman"/>
          <w:spacing w:val="-1"/>
          <w:sz w:val="24"/>
          <w:szCs w:val="24"/>
        </w:rPr>
        <w:t>“</w:t>
      </w:r>
      <w:r w:rsidRPr="00EE31CC">
        <w:rPr>
          <w:rFonts w:ascii="Times New Roman" w:eastAsia="Times New Roman" w:hAnsi="Times New Roman" w:cs="Times New Roman"/>
          <w:spacing w:val="1"/>
          <w:sz w:val="24"/>
          <w:szCs w:val="24"/>
        </w:rPr>
        <w:t>P</w:t>
      </w:r>
      <w:r w:rsidRPr="00EE31CC">
        <w:rPr>
          <w:rFonts w:ascii="Times New Roman" w:eastAsia="Times New Roman" w:hAnsi="Times New Roman" w:cs="Times New Roman"/>
          <w:spacing w:val="-1"/>
          <w:sz w:val="24"/>
          <w:szCs w:val="24"/>
        </w:rPr>
        <w:t>r</w:t>
      </w:r>
      <w:r w:rsidRPr="00EE31CC">
        <w:rPr>
          <w:rFonts w:ascii="Times New Roman" w:eastAsia="Times New Roman" w:hAnsi="Times New Roman" w:cs="Times New Roman"/>
          <w:sz w:val="24"/>
          <w:szCs w:val="24"/>
        </w:rPr>
        <w:t>ovi</w:t>
      </w:r>
      <w:r w:rsidRPr="00EE31CC">
        <w:rPr>
          <w:rFonts w:ascii="Times New Roman" w:eastAsia="Times New Roman" w:hAnsi="Times New Roman" w:cs="Times New Roman"/>
          <w:spacing w:val="2"/>
          <w:sz w:val="24"/>
          <w:szCs w:val="24"/>
        </w:rPr>
        <w:t>d</w:t>
      </w:r>
      <w:r w:rsidRPr="00EE31CC">
        <w:rPr>
          <w:rFonts w:ascii="Times New Roman" w:eastAsia="Times New Roman" w:hAnsi="Times New Roman" w:cs="Times New Roman"/>
          <w:spacing w:val="-1"/>
          <w:sz w:val="24"/>
          <w:szCs w:val="24"/>
        </w:rPr>
        <w:t>e</w:t>
      </w:r>
      <w:r w:rsidRPr="00EE31CC">
        <w:rPr>
          <w:rFonts w:ascii="Times New Roman" w:eastAsia="Times New Roman" w:hAnsi="Times New Roman" w:cs="Times New Roman"/>
          <w:sz w:val="24"/>
          <w:szCs w:val="24"/>
        </w:rPr>
        <w:t>r</w:t>
      </w:r>
      <w:r w:rsidRPr="00EE31CC">
        <w:rPr>
          <w:rFonts w:ascii="Times New Roman" w:eastAsia="Times New Roman" w:hAnsi="Times New Roman" w:cs="Times New Roman"/>
          <w:spacing w:val="-1"/>
          <w:sz w:val="24"/>
          <w:szCs w:val="24"/>
        </w:rPr>
        <w:t xml:space="preserve"> </w:t>
      </w:r>
      <w:r w:rsidRPr="00EE31CC">
        <w:rPr>
          <w:rFonts w:ascii="Times New Roman" w:eastAsia="Times New Roman" w:hAnsi="Times New Roman" w:cs="Times New Roman"/>
          <w:sz w:val="24"/>
          <w:szCs w:val="24"/>
        </w:rPr>
        <w:t>N</w:t>
      </w:r>
      <w:r w:rsidRPr="00EE31CC">
        <w:rPr>
          <w:rFonts w:ascii="Times New Roman" w:eastAsia="Times New Roman" w:hAnsi="Times New Roman" w:cs="Times New Roman"/>
          <w:spacing w:val="-1"/>
          <w:sz w:val="24"/>
          <w:szCs w:val="24"/>
        </w:rPr>
        <w:t>e</w:t>
      </w:r>
      <w:r w:rsidRPr="00EE31CC">
        <w:rPr>
          <w:rFonts w:ascii="Times New Roman" w:eastAsia="Times New Roman" w:hAnsi="Times New Roman" w:cs="Times New Roman"/>
          <w:sz w:val="24"/>
          <w:szCs w:val="24"/>
        </w:rPr>
        <w:t>tw</w:t>
      </w:r>
      <w:r w:rsidRPr="00EE31CC">
        <w:rPr>
          <w:rFonts w:ascii="Times New Roman" w:eastAsia="Times New Roman" w:hAnsi="Times New Roman" w:cs="Times New Roman"/>
          <w:spacing w:val="2"/>
          <w:sz w:val="24"/>
          <w:szCs w:val="24"/>
        </w:rPr>
        <w:t>o</w:t>
      </w:r>
      <w:r w:rsidRPr="00EE31CC">
        <w:rPr>
          <w:rFonts w:ascii="Times New Roman" w:eastAsia="Times New Roman" w:hAnsi="Times New Roman" w:cs="Times New Roman"/>
          <w:spacing w:val="-1"/>
          <w:sz w:val="24"/>
          <w:szCs w:val="24"/>
        </w:rPr>
        <w:t>r</w:t>
      </w:r>
      <w:r w:rsidRPr="00EE31CC">
        <w:rPr>
          <w:rFonts w:ascii="Times New Roman" w:eastAsia="Times New Roman" w:hAnsi="Times New Roman" w:cs="Times New Roman"/>
          <w:sz w:val="24"/>
          <w:szCs w:val="24"/>
        </w:rPr>
        <w:t>k Ad</w:t>
      </w:r>
      <w:r w:rsidRPr="00EE31CC">
        <w:rPr>
          <w:rFonts w:ascii="Times New Roman" w:eastAsia="Times New Roman" w:hAnsi="Times New Roman" w:cs="Times New Roman"/>
          <w:spacing w:val="-1"/>
          <w:sz w:val="24"/>
          <w:szCs w:val="24"/>
        </w:rPr>
        <w:t>e</w:t>
      </w:r>
      <w:r w:rsidRPr="00EE31CC">
        <w:rPr>
          <w:rFonts w:ascii="Times New Roman" w:eastAsia="Times New Roman" w:hAnsi="Times New Roman" w:cs="Times New Roman"/>
          <w:sz w:val="24"/>
          <w:szCs w:val="24"/>
        </w:rPr>
        <w:t>qu</w:t>
      </w:r>
      <w:r w:rsidRPr="00EE31CC">
        <w:rPr>
          <w:rFonts w:ascii="Times New Roman" w:eastAsia="Times New Roman" w:hAnsi="Times New Roman" w:cs="Times New Roman"/>
          <w:spacing w:val="-1"/>
          <w:sz w:val="24"/>
          <w:szCs w:val="24"/>
        </w:rPr>
        <w:t>a</w:t>
      </w:r>
      <w:r w:rsidRPr="00EE31CC">
        <w:rPr>
          <w:rFonts w:ascii="Times New Roman" w:eastAsia="Times New Roman" w:hAnsi="Times New Roman" w:cs="Times New Roman"/>
          <w:spacing w:val="4"/>
          <w:sz w:val="24"/>
          <w:szCs w:val="24"/>
        </w:rPr>
        <w:t>c</w:t>
      </w:r>
      <w:r w:rsidRPr="00EE31CC">
        <w:rPr>
          <w:rFonts w:ascii="Times New Roman" w:eastAsia="Times New Roman" w:hAnsi="Times New Roman" w:cs="Times New Roman"/>
          <w:spacing w:val="-5"/>
          <w:sz w:val="24"/>
          <w:szCs w:val="24"/>
        </w:rPr>
        <w:t>y</w:t>
      </w:r>
      <w:r w:rsidRPr="00EE31CC">
        <w:rPr>
          <w:rFonts w:ascii="Times New Roman" w:eastAsia="Times New Roman" w:hAnsi="Times New Roman" w:cs="Times New Roman"/>
          <w:spacing w:val="2"/>
          <w:sz w:val="24"/>
          <w:szCs w:val="24"/>
        </w:rPr>
        <w:t>,</w:t>
      </w:r>
      <w:r w:rsidRPr="00EE31CC">
        <w:rPr>
          <w:rFonts w:ascii="Times New Roman" w:eastAsia="Times New Roman" w:hAnsi="Times New Roman" w:cs="Times New Roman"/>
          <w:sz w:val="24"/>
          <w:szCs w:val="24"/>
        </w:rPr>
        <w:t>”</w:t>
      </w:r>
      <w:r w:rsidRPr="00EE31CC">
        <w:rPr>
          <w:rFonts w:ascii="Times New Roman" w:eastAsia="Times New Roman" w:hAnsi="Times New Roman" w:cs="Times New Roman"/>
          <w:spacing w:val="-1"/>
          <w:sz w:val="24"/>
          <w:szCs w:val="24"/>
        </w:rPr>
        <w:t xml:space="preserve"> </w:t>
      </w:r>
      <w:r w:rsidRPr="00EE31CC">
        <w:rPr>
          <w:rFonts w:ascii="Times New Roman" w:eastAsia="Times New Roman" w:hAnsi="Times New Roman" w:cs="Times New Roman"/>
          <w:sz w:val="24"/>
          <w:szCs w:val="24"/>
        </w:rPr>
        <w:t>th</w:t>
      </w:r>
      <w:r w:rsidRPr="00EE31CC">
        <w:rPr>
          <w:rFonts w:ascii="Times New Roman" w:eastAsia="Times New Roman" w:hAnsi="Times New Roman" w:cs="Times New Roman"/>
          <w:spacing w:val="-1"/>
          <w:sz w:val="24"/>
          <w:szCs w:val="24"/>
        </w:rPr>
        <w:t>a</w:t>
      </w:r>
      <w:r w:rsidRPr="00EE31CC">
        <w:rPr>
          <w:rFonts w:ascii="Times New Roman" w:eastAsia="Times New Roman" w:hAnsi="Times New Roman" w:cs="Times New Roman"/>
          <w:sz w:val="24"/>
          <w:szCs w:val="24"/>
        </w:rPr>
        <w:t>t w</w:t>
      </w:r>
      <w:r w:rsidRPr="00EE31CC">
        <w:rPr>
          <w:rFonts w:ascii="Times New Roman" w:eastAsia="Times New Roman" w:hAnsi="Times New Roman" w:cs="Times New Roman"/>
          <w:spacing w:val="-1"/>
          <w:sz w:val="24"/>
          <w:szCs w:val="24"/>
        </w:rPr>
        <w:t>a</w:t>
      </w:r>
      <w:r w:rsidRPr="00EE31CC">
        <w:rPr>
          <w:rFonts w:ascii="Times New Roman" w:eastAsia="Times New Roman" w:hAnsi="Times New Roman" w:cs="Times New Roman"/>
          <w:sz w:val="24"/>
          <w:szCs w:val="24"/>
        </w:rPr>
        <w:t>s su</w:t>
      </w:r>
      <w:r w:rsidRPr="00EE31CC">
        <w:rPr>
          <w:rFonts w:ascii="Times New Roman" w:eastAsia="Times New Roman" w:hAnsi="Times New Roman" w:cs="Times New Roman"/>
          <w:spacing w:val="3"/>
          <w:sz w:val="24"/>
          <w:szCs w:val="24"/>
        </w:rPr>
        <w:t>s</w:t>
      </w:r>
      <w:r w:rsidRPr="00EE31CC">
        <w:rPr>
          <w:rFonts w:ascii="Times New Roman" w:eastAsia="Times New Roman" w:hAnsi="Times New Roman" w:cs="Times New Roman"/>
          <w:sz w:val="24"/>
          <w:szCs w:val="24"/>
        </w:rPr>
        <w:t>p</w:t>
      </w:r>
      <w:r w:rsidRPr="00EE31CC">
        <w:rPr>
          <w:rFonts w:ascii="Times New Roman" w:eastAsia="Times New Roman" w:hAnsi="Times New Roman" w:cs="Times New Roman"/>
          <w:spacing w:val="-1"/>
          <w:sz w:val="24"/>
          <w:szCs w:val="24"/>
        </w:rPr>
        <w:t>e</w:t>
      </w:r>
      <w:r w:rsidRPr="00EE31CC">
        <w:rPr>
          <w:rFonts w:ascii="Times New Roman" w:eastAsia="Times New Roman" w:hAnsi="Times New Roman" w:cs="Times New Roman"/>
          <w:sz w:val="24"/>
          <w:szCs w:val="24"/>
        </w:rPr>
        <w:t>nd</w:t>
      </w:r>
      <w:r w:rsidRPr="00EE31CC">
        <w:rPr>
          <w:rFonts w:ascii="Times New Roman" w:eastAsia="Times New Roman" w:hAnsi="Times New Roman" w:cs="Times New Roman"/>
          <w:spacing w:val="-1"/>
          <w:sz w:val="24"/>
          <w:szCs w:val="24"/>
        </w:rPr>
        <w:t>e</w:t>
      </w:r>
      <w:r w:rsidRPr="00EE31CC">
        <w:rPr>
          <w:rFonts w:ascii="Times New Roman" w:eastAsia="Times New Roman" w:hAnsi="Times New Roman" w:cs="Times New Roman"/>
          <w:sz w:val="24"/>
          <w:szCs w:val="24"/>
        </w:rPr>
        <w:t xml:space="preserve">d in 2013. </w:t>
      </w:r>
      <w:r w:rsidR="007C63E4" w:rsidRPr="00F04297">
        <w:rPr>
          <w:rFonts w:ascii="Times New Roman" w:eastAsia="Times New Roman" w:hAnsi="Times New Roman" w:cs="Times New Roman"/>
          <w:sz w:val="24"/>
          <w:szCs w:val="24"/>
        </w:rPr>
        <w:t xml:space="preserve"> Because </w:t>
      </w:r>
      <w:r w:rsidR="007C63E4" w:rsidRPr="00F04297">
        <w:rPr>
          <w:rFonts w:ascii="Times New Roman" w:eastAsia="Times New Roman" w:hAnsi="Times New Roman" w:cs="Times New Roman"/>
          <w:spacing w:val="1"/>
          <w:sz w:val="24"/>
          <w:szCs w:val="24"/>
        </w:rPr>
        <w:t>C</w:t>
      </w:r>
      <w:r w:rsidR="007C63E4" w:rsidRPr="00F04297">
        <w:rPr>
          <w:rFonts w:ascii="Times New Roman" w:eastAsia="Times New Roman" w:hAnsi="Times New Roman" w:cs="Times New Roman"/>
          <w:sz w:val="24"/>
          <w:szCs w:val="24"/>
        </w:rPr>
        <w:t>MS</w:t>
      </w:r>
      <w:r w:rsidR="007C63E4" w:rsidRPr="00F04297">
        <w:rPr>
          <w:rFonts w:ascii="Times New Roman" w:eastAsia="Times New Roman" w:hAnsi="Times New Roman" w:cs="Times New Roman"/>
          <w:spacing w:val="1"/>
          <w:sz w:val="24"/>
          <w:szCs w:val="24"/>
        </w:rPr>
        <w:t xml:space="preserve"> </w:t>
      </w:r>
      <w:r w:rsidR="007C63E4" w:rsidRPr="00F04297">
        <w:rPr>
          <w:rFonts w:ascii="Times New Roman" w:eastAsia="Times New Roman" w:hAnsi="Times New Roman" w:cs="Times New Roman"/>
          <w:sz w:val="24"/>
          <w:szCs w:val="24"/>
        </w:rPr>
        <w:t>is in</w:t>
      </w:r>
      <w:r w:rsidR="007C63E4" w:rsidRPr="00F04297">
        <w:rPr>
          <w:rFonts w:ascii="Times New Roman" w:eastAsia="Times New Roman" w:hAnsi="Times New Roman" w:cs="Times New Roman"/>
          <w:spacing w:val="-1"/>
          <w:sz w:val="24"/>
          <w:szCs w:val="24"/>
        </w:rPr>
        <w:t>crea</w:t>
      </w:r>
      <w:r w:rsidR="007C63E4" w:rsidRPr="00F04297">
        <w:rPr>
          <w:rFonts w:ascii="Times New Roman" w:eastAsia="Times New Roman" w:hAnsi="Times New Roman" w:cs="Times New Roman"/>
          <w:sz w:val="24"/>
          <w:szCs w:val="24"/>
        </w:rPr>
        <w:t>sing</w:t>
      </w:r>
      <w:r w:rsidR="007C63E4" w:rsidRPr="00F04297">
        <w:rPr>
          <w:rFonts w:ascii="Times New Roman" w:eastAsia="Times New Roman" w:hAnsi="Times New Roman" w:cs="Times New Roman"/>
          <w:spacing w:val="-2"/>
          <w:sz w:val="24"/>
          <w:szCs w:val="24"/>
        </w:rPr>
        <w:t xml:space="preserve"> </w:t>
      </w:r>
      <w:r w:rsidR="007C63E4" w:rsidRPr="00F04297">
        <w:rPr>
          <w:rFonts w:ascii="Times New Roman" w:eastAsia="Times New Roman" w:hAnsi="Times New Roman" w:cs="Times New Roman"/>
          <w:sz w:val="24"/>
          <w:szCs w:val="24"/>
        </w:rPr>
        <w:t>its ov</w:t>
      </w:r>
      <w:r w:rsidR="007C63E4" w:rsidRPr="00F04297">
        <w:rPr>
          <w:rFonts w:ascii="Times New Roman" w:eastAsia="Times New Roman" w:hAnsi="Times New Roman" w:cs="Times New Roman"/>
          <w:spacing w:val="-1"/>
          <w:sz w:val="24"/>
          <w:szCs w:val="24"/>
        </w:rPr>
        <w:t>er</w:t>
      </w:r>
      <w:r w:rsidR="007C63E4" w:rsidRPr="00F04297">
        <w:rPr>
          <w:rFonts w:ascii="Times New Roman" w:eastAsia="Times New Roman" w:hAnsi="Times New Roman" w:cs="Times New Roman"/>
          <w:sz w:val="24"/>
          <w:szCs w:val="24"/>
        </w:rPr>
        <w:t>si</w:t>
      </w:r>
      <w:r w:rsidR="007C63E4" w:rsidRPr="00F04297">
        <w:rPr>
          <w:rFonts w:ascii="Times New Roman" w:eastAsia="Times New Roman" w:hAnsi="Times New Roman" w:cs="Times New Roman"/>
          <w:spacing w:val="-2"/>
          <w:sz w:val="24"/>
          <w:szCs w:val="24"/>
        </w:rPr>
        <w:t>g</w:t>
      </w:r>
      <w:r w:rsidR="007C63E4" w:rsidRPr="00F04297">
        <w:rPr>
          <w:rFonts w:ascii="Times New Roman" w:eastAsia="Times New Roman" w:hAnsi="Times New Roman" w:cs="Times New Roman"/>
          <w:sz w:val="24"/>
          <w:szCs w:val="24"/>
        </w:rPr>
        <w:t>ht</w:t>
      </w:r>
      <w:r w:rsidR="007C63E4" w:rsidRPr="00F04297">
        <w:rPr>
          <w:rFonts w:ascii="Times New Roman" w:eastAsia="Times New Roman" w:hAnsi="Times New Roman" w:cs="Times New Roman"/>
          <w:spacing w:val="3"/>
          <w:sz w:val="24"/>
          <w:szCs w:val="24"/>
        </w:rPr>
        <w:t xml:space="preserve"> </w:t>
      </w:r>
      <w:r w:rsidR="007C63E4" w:rsidRPr="00F04297">
        <w:rPr>
          <w:rFonts w:ascii="Times New Roman" w:eastAsia="Times New Roman" w:hAnsi="Times New Roman" w:cs="Times New Roman"/>
          <w:spacing w:val="-1"/>
          <w:sz w:val="24"/>
          <w:szCs w:val="24"/>
        </w:rPr>
        <w:t>a</w:t>
      </w:r>
      <w:r w:rsidR="007C63E4" w:rsidRPr="00F04297">
        <w:rPr>
          <w:rFonts w:ascii="Times New Roman" w:eastAsia="Times New Roman" w:hAnsi="Times New Roman" w:cs="Times New Roman"/>
          <w:sz w:val="24"/>
          <w:szCs w:val="24"/>
        </w:rPr>
        <w:t>nd m</w:t>
      </w:r>
      <w:r w:rsidR="007C63E4" w:rsidRPr="00F04297">
        <w:rPr>
          <w:rFonts w:ascii="Times New Roman" w:eastAsia="Times New Roman" w:hAnsi="Times New Roman" w:cs="Times New Roman"/>
          <w:spacing w:val="-1"/>
          <w:sz w:val="24"/>
          <w:szCs w:val="24"/>
        </w:rPr>
        <w:t>a</w:t>
      </w:r>
      <w:r w:rsidR="007C63E4" w:rsidRPr="00F04297">
        <w:rPr>
          <w:rFonts w:ascii="Times New Roman" w:eastAsia="Times New Roman" w:hAnsi="Times New Roman" w:cs="Times New Roman"/>
          <w:sz w:val="24"/>
          <w:szCs w:val="24"/>
        </w:rPr>
        <w:t>n</w:t>
      </w:r>
      <w:r w:rsidR="007C63E4" w:rsidRPr="00F04297">
        <w:rPr>
          <w:rFonts w:ascii="Times New Roman" w:eastAsia="Times New Roman" w:hAnsi="Times New Roman" w:cs="Times New Roman"/>
          <w:spacing w:val="1"/>
          <w:sz w:val="24"/>
          <w:szCs w:val="24"/>
        </w:rPr>
        <w:t>a</w:t>
      </w:r>
      <w:r w:rsidR="007C63E4" w:rsidRPr="00F04297">
        <w:rPr>
          <w:rFonts w:ascii="Times New Roman" w:eastAsia="Times New Roman" w:hAnsi="Times New Roman" w:cs="Times New Roman"/>
          <w:sz w:val="24"/>
          <w:szCs w:val="24"/>
        </w:rPr>
        <w:t>g</w:t>
      </w:r>
      <w:r w:rsidR="007C63E4" w:rsidRPr="00F04297">
        <w:rPr>
          <w:rFonts w:ascii="Times New Roman" w:eastAsia="Times New Roman" w:hAnsi="Times New Roman" w:cs="Times New Roman"/>
          <w:spacing w:val="-1"/>
          <w:sz w:val="24"/>
          <w:szCs w:val="24"/>
        </w:rPr>
        <w:t>e</w:t>
      </w:r>
      <w:r w:rsidR="007C63E4" w:rsidRPr="00F04297">
        <w:rPr>
          <w:rFonts w:ascii="Times New Roman" w:eastAsia="Times New Roman" w:hAnsi="Times New Roman" w:cs="Times New Roman"/>
          <w:sz w:val="24"/>
          <w:szCs w:val="24"/>
        </w:rPr>
        <w:t>m</w:t>
      </w:r>
      <w:r w:rsidR="007C63E4" w:rsidRPr="00F04297">
        <w:rPr>
          <w:rFonts w:ascii="Times New Roman" w:eastAsia="Times New Roman" w:hAnsi="Times New Roman" w:cs="Times New Roman"/>
          <w:spacing w:val="-1"/>
          <w:sz w:val="24"/>
          <w:szCs w:val="24"/>
        </w:rPr>
        <w:t>e</w:t>
      </w:r>
      <w:r w:rsidR="007C63E4" w:rsidRPr="00F04297">
        <w:rPr>
          <w:rFonts w:ascii="Times New Roman" w:eastAsia="Times New Roman" w:hAnsi="Times New Roman" w:cs="Times New Roman"/>
          <w:sz w:val="24"/>
          <w:szCs w:val="24"/>
        </w:rPr>
        <w:t>nt</w:t>
      </w:r>
      <w:r w:rsidR="007C63E4" w:rsidRPr="00F04297">
        <w:rPr>
          <w:rFonts w:ascii="Times New Roman" w:eastAsia="Times New Roman" w:hAnsi="Times New Roman" w:cs="Times New Roman"/>
          <w:spacing w:val="3"/>
          <w:sz w:val="24"/>
          <w:szCs w:val="24"/>
        </w:rPr>
        <w:t xml:space="preserve"> </w:t>
      </w:r>
      <w:r w:rsidR="007C63E4" w:rsidRPr="00F04297">
        <w:rPr>
          <w:rFonts w:ascii="Times New Roman" w:eastAsia="Times New Roman" w:hAnsi="Times New Roman" w:cs="Times New Roman"/>
          <w:sz w:val="24"/>
          <w:szCs w:val="24"/>
        </w:rPr>
        <w:t>of</w:t>
      </w:r>
      <w:r w:rsidR="007C63E4" w:rsidRPr="00F04297">
        <w:rPr>
          <w:rFonts w:ascii="Times New Roman" w:eastAsia="Times New Roman" w:hAnsi="Times New Roman" w:cs="Times New Roman"/>
          <w:spacing w:val="-1"/>
          <w:sz w:val="24"/>
          <w:szCs w:val="24"/>
        </w:rPr>
        <w:t xml:space="preserve"> </w:t>
      </w:r>
      <w:r w:rsidR="007C63E4" w:rsidRPr="00F04297">
        <w:rPr>
          <w:rFonts w:ascii="Times New Roman" w:eastAsia="Times New Roman" w:hAnsi="Times New Roman" w:cs="Times New Roman"/>
          <w:sz w:val="24"/>
          <w:szCs w:val="24"/>
        </w:rPr>
        <w:t>MAOs’</w:t>
      </w:r>
      <w:r w:rsidR="007C63E4" w:rsidRPr="00F04297">
        <w:rPr>
          <w:rFonts w:ascii="Times New Roman" w:eastAsia="Times New Roman" w:hAnsi="Times New Roman" w:cs="Times New Roman"/>
          <w:spacing w:val="-1"/>
          <w:sz w:val="24"/>
          <w:szCs w:val="24"/>
        </w:rPr>
        <w:t xml:space="preserve"> </w:t>
      </w:r>
      <w:r w:rsidR="007C63E4" w:rsidRPr="00F04297">
        <w:rPr>
          <w:rFonts w:ascii="Times New Roman" w:eastAsia="Times New Roman" w:hAnsi="Times New Roman" w:cs="Times New Roman"/>
          <w:sz w:val="24"/>
          <w:szCs w:val="24"/>
        </w:rPr>
        <w:t>n</w:t>
      </w:r>
      <w:r w:rsidR="007C63E4" w:rsidRPr="00F04297">
        <w:rPr>
          <w:rFonts w:ascii="Times New Roman" w:eastAsia="Times New Roman" w:hAnsi="Times New Roman" w:cs="Times New Roman"/>
          <w:spacing w:val="-1"/>
          <w:sz w:val="24"/>
          <w:szCs w:val="24"/>
        </w:rPr>
        <w:t>e</w:t>
      </w:r>
      <w:r w:rsidR="007C63E4" w:rsidRPr="00F04297">
        <w:rPr>
          <w:rFonts w:ascii="Times New Roman" w:eastAsia="Times New Roman" w:hAnsi="Times New Roman" w:cs="Times New Roman"/>
          <w:sz w:val="24"/>
          <w:szCs w:val="24"/>
        </w:rPr>
        <w:t>tw</w:t>
      </w:r>
      <w:r w:rsidR="007C63E4" w:rsidRPr="00F04297">
        <w:rPr>
          <w:rFonts w:ascii="Times New Roman" w:eastAsia="Times New Roman" w:hAnsi="Times New Roman" w:cs="Times New Roman"/>
          <w:spacing w:val="2"/>
          <w:sz w:val="24"/>
          <w:szCs w:val="24"/>
        </w:rPr>
        <w:t>o</w:t>
      </w:r>
      <w:r w:rsidR="007C63E4" w:rsidRPr="00F04297">
        <w:rPr>
          <w:rFonts w:ascii="Times New Roman" w:eastAsia="Times New Roman" w:hAnsi="Times New Roman" w:cs="Times New Roman"/>
          <w:spacing w:val="-1"/>
          <w:sz w:val="24"/>
          <w:szCs w:val="24"/>
        </w:rPr>
        <w:t>r</w:t>
      </w:r>
      <w:r w:rsidR="007C63E4" w:rsidRPr="00F04297">
        <w:rPr>
          <w:rFonts w:ascii="Times New Roman" w:eastAsia="Times New Roman" w:hAnsi="Times New Roman" w:cs="Times New Roman"/>
          <w:sz w:val="24"/>
          <w:szCs w:val="24"/>
        </w:rPr>
        <w:t xml:space="preserve">k </w:t>
      </w:r>
      <w:r w:rsidR="007C63E4" w:rsidRPr="00F04297">
        <w:rPr>
          <w:rFonts w:ascii="Times New Roman" w:eastAsia="Times New Roman" w:hAnsi="Times New Roman" w:cs="Times New Roman"/>
          <w:spacing w:val="-1"/>
          <w:sz w:val="24"/>
          <w:szCs w:val="24"/>
        </w:rPr>
        <w:t>c</w:t>
      </w:r>
      <w:r w:rsidR="007C63E4" w:rsidRPr="00F04297">
        <w:rPr>
          <w:rFonts w:ascii="Times New Roman" w:eastAsia="Times New Roman" w:hAnsi="Times New Roman" w:cs="Times New Roman"/>
          <w:sz w:val="24"/>
          <w:szCs w:val="24"/>
        </w:rPr>
        <w:t>h</w:t>
      </w:r>
      <w:r w:rsidR="007C63E4" w:rsidRPr="00F04297">
        <w:rPr>
          <w:rFonts w:ascii="Times New Roman" w:eastAsia="Times New Roman" w:hAnsi="Times New Roman" w:cs="Times New Roman"/>
          <w:spacing w:val="-1"/>
          <w:sz w:val="24"/>
          <w:szCs w:val="24"/>
        </w:rPr>
        <w:t>a</w:t>
      </w:r>
      <w:r w:rsidR="007C63E4" w:rsidRPr="00F04297">
        <w:rPr>
          <w:rFonts w:ascii="Times New Roman" w:eastAsia="Times New Roman" w:hAnsi="Times New Roman" w:cs="Times New Roman"/>
          <w:spacing w:val="2"/>
          <w:sz w:val="24"/>
          <w:szCs w:val="24"/>
        </w:rPr>
        <w:t>n</w:t>
      </w:r>
      <w:r w:rsidR="007C63E4" w:rsidRPr="00F04297">
        <w:rPr>
          <w:rFonts w:ascii="Times New Roman" w:eastAsia="Times New Roman" w:hAnsi="Times New Roman" w:cs="Times New Roman"/>
          <w:spacing w:val="-2"/>
          <w:sz w:val="24"/>
          <w:szCs w:val="24"/>
        </w:rPr>
        <w:t>g</w:t>
      </w:r>
      <w:r w:rsidR="007C63E4" w:rsidRPr="00F04297">
        <w:rPr>
          <w:rFonts w:ascii="Times New Roman" w:eastAsia="Times New Roman" w:hAnsi="Times New Roman" w:cs="Times New Roman"/>
          <w:spacing w:val="-1"/>
          <w:sz w:val="24"/>
          <w:szCs w:val="24"/>
        </w:rPr>
        <w:t>e</w:t>
      </w:r>
      <w:r w:rsidR="007C63E4" w:rsidRPr="00F04297">
        <w:rPr>
          <w:rFonts w:ascii="Times New Roman" w:eastAsia="Times New Roman" w:hAnsi="Times New Roman" w:cs="Times New Roman"/>
          <w:sz w:val="24"/>
          <w:szCs w:val="24"/>
        </w:rPr>
        <w:t>s in o</w:t>
      </w:r>
      <w:r w:rsidR="007C63E4" w:rsidRPr="00F04297">
        <w:rPr>
          <w:rFonts w:ascii="Times New Roman" w:eastAsia="Times New Roman" w:hAnsi="Times New Roman" w:cs="Times New Roman"/>
          <w:spacing w:val="-1"/>
          <w:sz w:val="24"/>
          <w:szCs w:val="24"/>
        </w:rPr>
        <w:t>r</w:t>
      </w:r>
      <w:r w:rsidR="007C63E4" w:rsidRPr="00F04297">
        <w:rPr>
          <w:rFonts w:ascii="Times New Roman" w:eastAsia="Times New Roman" w:hAnsi="Times New Roman" w:cs="Times New Roman"/>
          <w:spacing w:val="2"/>
          <w:sz w:val="24"/>
          <w:szCs w:val="24"/>
        </w:rPr>
        <w:t>d</w:t>
      </w:r>
      <w:r w:rsidR="007C63E4" w:rsidRPr="00F04297">
        <w:rPr>
          <w:rFonts w:ascii="Times New Roman" w:eastAsia="Times New Roman" w:hAnsi="Times New Roman" w:cs="Times New Roman"/>
          <w:spacing w:val="-1"/>
          <w:sz w:val="24"/>
          <w:szCs w:val="24"/>
        </w:rPr>
        <w:t>e</w:t>
      </w:r>
      <w:r w:rsidR="007C63E4" w:rsidRPr="00F04297">
        <w:rPr>
          <w:rFonts w:ascii="Times New Roman" w:eastAsia="Times New Roman" w:hAnsi="Times New Roman" w:cs="Times New Roman"/>
          <w:sz w:val="24"/>
          <w:szCs w:val="24"/>
        </w:rPr>
        <w:t>r</w:t>
      </w:r>
      <w:r w:rsidR="007C63E4" w:rsidRPr="00F04297">
        <w:rPr>
          <w:rFonts w:ascii="Times New Roman" w:eastAsia="Times New Roman" w:hAnsi="Times New Roman" w:cs="Times New Roman"/>
          <w:spacing w:val="-1"/>
          <w:sz w:val="24"/>
          <w:szCs w:val="24"/>
        </w:rPr>
        <w:t xml:space="preserve"> </w:t>
      </w:r>
      <w:r w:rsidR="007C63E4" w:rsidRPr="00F04297">
        <w:rPr>
          <w:rFonts w:ascii="Times New Roman" w:eastAsia="Times New Roman" w:hAnsi="Times New Roman" w:cs="Times New Roman"/>
          <w:sz w:val="24"/>
          <w:szCs w:val="24"/>
        </w:rPr>
        <w:t>to</w:t>
      </w:r>
      <w:r w:rsidR="007C63E4" w:rsidRPr="00F04297">
        <w:rPr>
          <w:rFonts w:ascii="Times New Roman" w:eastAsia="Times New Roman" w:hAnsi="Times New Roman" w:cs="Times New Roman"/>
          <w:spacing w:val="-19"/>
          <w:sz w:val="24"/>
          <w:szCs w:val="24"/>
        </w:rPr>
        <w:t xml:space="preserve"> </w:t>
      </w:r>
      <w:r w:rsidR="007C63E4" w:rsidRPr="00F04297">
        <w:rPr>
          <w:rFonts w:ascii="Times New Roman" w:eastAsia="Times New Roman" w:hAnsi="Times New Roman" w:cs="Times New Roman"/>
          <w:spacing w:val="-1"/>
          <w:sz w:val="24"/>
          <w:szCs w:val="24"/>
        </w:rPr>
        <w:t>e</w:t>
      </w:r>
      <w:r w:rsidR="007C63E4" w:rsidRPr="00F04297">
        <w:rPr>
          <w:rFonts w:ascii="Times New Roman" w:eastAsia="Times New Roman" w:hAnsi="Times New Roman" w:cs="Times New Roman"/>
          <w:sz w:val="24"/>
          <w:szCs w:val="24"/>
        </w:rPr>
        <w:t>nsu</w:t>
      </w:r>
      <w:r w:rsidR="007C63E4" w:rsidRPr="00F04297">
        <w:rPr>
          <w:rFonts w:ascii="Times New Roman" w:eastAsia="Times New Roman" w:hAnsi="Times New Roman" w:cs="Times New Roman"/>
          <w:spacing w:val="2"/>
          <w:sz w:val="24"/>
          <w:szCs w:val="24"/>
        </w:rPr>
        <w:t>r</w:t>
      </w:r>
      <w:r w:rsidR="007C63E4" w:rsidRPr="00F04297">
        <w:rPr>
          <w:rFonts w:ascii="Times New Roman" w:eastAsia="Times New Roman" w:hAnsi="Times New Roman" w:cs="Times New Roman"/>
          <w:sz w:val="24"/>
          <w:szCs w:val="24"/>
        </w:rPr>
        <w:t>e th</w:t>
      </w:r>
      <w:r w:rsidR="007C63E4" w:rsidRPr="00F04297">
        <w:rPr>
          <w:rFonts w:ascii="Times New Roman" w:eastAsia="Times New Roman" w:hAnsi="Times New Roman" w:cs="Times New Roman"/>
          <w:spacing w:val="-1"/>
          <w:sz w:val="24"/>
          <w:szCs w:val="24"/>
        </w:rPr>
        <w:t>a</w:t>
      </w:r>
      <w:r w:rsidR="007C63E4" w:rsidRPr="00F04297">
        <w:rPr>
          <w:rFonts w:ascii="Times New Roman" w:eastAsia="Times New Roman" w:hAnsi="Times New Roman" w:cs="Times New Roman"/>
          <w:sz w:val="24"/>
          <w:szCs w:val="24"/>
        </w:rPr>
        <w:t xml:space="preserve">t </w:t>
      </w:r>
      <w:r w:rsidR="007C63E4" w:rsidRPr="00F04297">
        <w:rPr>
          <w:rFonts w:ascii="Times New Roman" w:eastAsia="Times New Roman" w:hAnsi="Times New Roman" w:cs="Times New Roman"/>
          <w:spacing w:val="-1"/>
          <w:sz w:val="24"/>
          <w:szCs w:val="24"/>
        </w:rPr>
        <w:t>c</w:t>
      </w:r>
      <w:r w:rsidR="007C63E4" w:rsidRPr="00F04297">
        <w:rPr>
          <w:rFonts w:ascii="Times New Roman" w:eastAsia="Times New Roman" w:hAnsi="Times New Roman" w:cs="Times New Roman"/>
          <w:sz w:val="24"/>
          <w:szCs w:val="24"/>
        </w:rPr>
        <w:t>h</w:t>
      </w:r>
      <w:r w:rsidR="007C63E4" w:rsidRPr="00F04297">
        <w:rPr>
          <w:rFonts w:ascii="Times New Roman" w:eastAsia="Times New Roman" w:hAnsi="Times New Roman" w:cs="Times New Roman"/>
          <w:spacing w:val="-1"/>
          <w:sz w:val="24"/>
          <w:szCs w:val="24"/>
        </w:rPr>
        <w:t>a</w:t>
      </w:r>
      <w:r w:rsidR="007C63E4" w:rsidRPr="00F04297">
        <w:rPr>
          <w:rFonts w:ascii="Times New Roman" w:eastAsia="Times New Roman" w:hAnsi="Times New Roman" w:cs="Times New Roman"/>
          <w:spacing w:val="2"/>
          <w:sz w:val="24"/>
          <w:szCs w:val="24"/>
        </w:rPr>
        <w:t>n</w:t>
      </w:r>
      <w:r w:rsidR="007C63E4" w:rsidRPr="00F04297">
        <w:rPr>
          <w:rFonts w:ascii="Times New Roman" w:eastAsia="Times New Roman" w:hAnsi="Times New Roman" w:cs="Times New Roman"/>
          <w:spacing w:val="-2"/>
          <w:sz w:val="24"/>
          <w:szCs w:val="24"/>
        </w:rPr>
        <w:t>g</w:t>
      </w:r>
      <w:r w:rsidR="007C63E4" w:rsidRPr="00F04297">
        <w:rPr>
          <w:rFonts w:ascii="Times New Roman" w:eastAsia="Times New Roman" w:hAnsi="Times New Roman" w:cs="Times New Roman"/>
          <w:spacing w:val="-1"/>
          <w:sz w:val="24"/>
          <w:szCs w:val="24"/>
        </w:rPr>
        <w:t>e</w:t>
      </w:r>
      <w:r w:rsidR="007C63E4" w:rsidRPr="00F04297">
        <w:rPr>
          <w:rFonts w:ascii="Times New Roman" w:eastAsia="Times New Roman" w:hAnsi="Times New Roman" w:cs="Times New Roman"/>
          <w:sz w:val="24"/>
          <w:szCs w:val="24"/>
        </w:rPr>
        <w:t>s m</w:t>
      </w:r>
      <w:r w:rsidR="007C63E4" w:rsidRPr="00F04297">
        <w:rPr>
          <w:rFonts w:ascii="Times New Roman" w:eastAsia="Times New Roman" w:hAnsi="Times New Roman" w:cs="Times New Roman"/>
          <w:spacing w:val="-1"/>
          <w:sz w:val="24"/>
          <w:szCs w:val="24"/>
        </w:rPr>
        <w:t>a</w:t>
      </w:r>
      <w:r w:rsidR="007C63E4" w:rsidRPr="00F04297">
        <w:rPr>
          <w:rFonts w:ascii="Times New Roman" w:eastAsia="Times New Roman" w:hAnsi="Times New Roman" w:cs="Times New Roman"/>
          <w:spacing w:val="2"/>
          <w:sz w:val="24"/>
          <w:szCs w:val="24"/>
        </w:rPr>
        <w:t>d</w:t>
      </w:r>
      <w:r w:rsidR="007C63E4" w:rsidRPr="00F04297">
        <w:rPr>
          <w:rFonts w:ascii="Times New Roman" w:eastAsia="Times New Roman" w:hAnsi="Times New Roman" w:cs="Times New Roman"/>
          <w:sz w:val="24"/>
          <w:szCs w:val="24"/>
        </w:rPr>
        <w:t>e</w:t>
      </w:r>
      <w:r w:rsidR="007C63E4" w:rsidRPr="00F04297">
        <w:rPr>
          <w:rFonts w:ascii="Times New Roman" w:eastAsia="Times New Roman" w:hAnsi="Times New Roman" w:cs="Times New Roman"/>
          <w:spacing w:val="-1"/>
          <w:sz w:val="24"/>
          <w:szCs w:val="24"/>
        </w:rPr>
        <w:t xml:space="preserve"> </w:t>
      </w:r>
      <w:r w:rsidR="007C63E4" w:rsidRPr="00F04297">
        <w:rPr>
          <w:rFonts w:ascii="Times New Roman" w:eastAsia="Times New Roman" w:hAnsi="Times New Roman" w:cs="Times New Roman"/>
          <w:sz w:val="24"/>
          <w:szCs w:val="24"/>
        </w:rPr>
        <w:t>du</w:t>
      </w:r>
      <w:r w:rsidR="007C63E4" w:rsidRPr="00F04297">
        <w:rPr>
          <w:rFonts w:ascii="Times New Roman" w:eastAsia="Times New Roman" w:hAnsi="Times New Roman" w:cs="Times New Roman"/>
          <w:spacing w:val="-1"/>
          <w:sz w:val="24"/>
          <w:szCs w:val="24"/>
        </w:rPr>
        <w:t>r</w:t>
      </w:r>
      <w:r w:rsidR="007C63E4" w:rsidRPr="00F04297">
        <w:rPr>
          <w:rFonts w:ascii="Times New Roman" w:eastAsia="Times New Roman" w:hAnsi="Times New Roman" w:cs="Times New Roman"/>
          <w:sz w:val="24"/>
          <w:szCs w:val="24"/>
        </w:rPr>
        <w:t>i</w:t>
      </w:r>
      <w:r w:rsidR="007C63E4" w:rsidRPr="00F04297">
        <w:rPr>
          <w:rFonts w:ascii="Times New Roman" w:eastAsia="Times New Roman" w:hAnsi="Times New Roman" w:cs="Times New Roman"/>
          <w:spacing w:val="2"/>
          <w:sz w:val="24"/>
          <w:szCs w:val="24"/>
        </w:rPr>
        <w:t>n</w:t>
      </w:r>
      <w:r w:rsidR="007C63E4" w:rsidRPr="00F04297">
        <w:rPr>
          <w:rFonts w:ascii="Times New Roman" w:eastAsia="Times New Roman" w:hAnsi="Times New Roman" w:cs="Times New Roman"/>
          <w:sz w:val="24"/>
          <w:szCs w:val="24"/>
        </w:rPr>
        <w:t>g</w:t>
      </w:r>
      <w:r w:rsidR="007C63E4" w:rsidRPr="00F04297">
        <w:rPr>
          <w:rFonts w:ascii="Times New Roman" w:eastAsia="Times New Roman" w:hAnsi="Times New Roman" w:cs="Times New Roman"/>
          <w:spacing w:val="-2"/>
          <w:sz w:val="24"/>
          <w:szCs w:val="24"/>
        </w:rPr>
        <w:t xml:space="preserve"> </w:t>
      </w:r>
      <w:r w:rsidR="007C63E4" w:rsidRPr="00F04297">
        <w:rPr>
          <w:rFonts w:ascii="Times New Roman" w:eastAsia="Times New Roman" w:hAnsi="Times New Roman" w:cs="Times New Roman"/>
          <w:sz w:val="24"/>
          <w:szCs w:val="24"/>
        </w:rPr>
        <w:t>the</w:t>
      </w:r>
      <w:r w:rsidR="007C63E4" w:rsidRPr="00F04297">
        <w:rPr>
          <w:rFonts w:ascii="Times New Roman" w:eastAsia="Times New Roman" w:hAnsi="Times New Roman" w:cs="Times New Roman"/>
          <w:spacing w:val="-1"/>
          <w:sz w:val="24"/>
          <w:szCs w:val="24"/>
        </w:rPr>
        <w:t xml:space="preserve"> </w:t>
      </w:r>
      <w:r w:rsidR="007C63E4" w:rsidRPr="00F04297">
        <w:rPr>
          <w:rFonts w:ascii="Times New Roman" w:eastAsia="Times New Roman" w:hAnsi="Times New Roman" w:cs="Times New Roman"/>
          <w:sz w:val="24"/>
          <w:szCs w:val="24"/>
        </w:rPr>
        <w:t>pl</w:t>
      </w:r>
      <w:r w:rsidR="007C63E4" w:rsidRPr="00F04297">
        <w:rPr>
          <w:rFonts w:ascii="Times New Roman" w:eastAsia="Times New Roman" w:hAnsi="Times New Roman" w:cs="Times New Roman"/>
          <w:spacing w:val="-1"/>
          <w:sz w:val="24"/>
          <w:szCs w:val="24"/>
        </w:rPr>
        <w:t>a</w:t>
      </w:r>
      <w:r w:rsidR="007C63E4" w:rsidRPr="00F04297">
        <w:rPr>
          <w:rFonts w:ascii="Times New Roman" w:eastAsia="Times New Roman" w:hAnsi="Times New Roman" w:cs="Times New Roman"/>
          <w:sz w:val="24"/>
          <w:szCs w:val="24"/>
        </w:rPr>
        <w:t>n</w:t>
      </w:r>
      <w:r w:rsidR="007C63E4" w:rsidRPr="00F04297">
        <w:rPr>
          <w:rFonts w:ascii="Times New Roman" w:eastAsia="Times New Roman" w:hAnsi="Times New Roman" w:cs="Times New Roman"/>
          <w:spacing w:val="5"/>
          <w:sz w:val="24"/>
          <w:szCs w:val="24"/>
        </w:rPr>
        <w:t xml:space="preserve"> </w:t>
      </w:r>
      <w:r w:rsidR="007C63E4" w:rsidRPr="00F04297">
        <w:rPr>
          <w:rFonts w:ascii="Times New Roman" w:eastAsia="Times New Roman" w:hAnsi="Times New Roman" w:cs="Times New Roman"/>
          <w:spacing w:val="-5"/>
          <w:sz w:val="24"/>
          <w:szCs w:val="24"/>
        </w:rPr>
        <w:t>y</w:t>
      </w:r>
      <w:r w:rsidR="007C63E4" w:rsidRPr="00F04297">
        <w:rPr>
          <w:rFonts w:ascii="Times New Roman" w:eastAsia="Times New Roman" w:hAnsi="Times New Roman" w:cs="Times New Roman"/>
          <w:spacing w:val="1"/>
          <w:sz w:val="24"/>
          <w:szCs w:val="24"/>
        </w:rPr>
        <w:t>e</w:t>
      </w:r>
      <w:r w:rsidR="007C63E4" w:rsidRPr="00F04297">
        <w:rPr>
          <w:rFonts w:ascii="Times New Roman" w:eastAsia="Times New Roman" w:hAnsi="Times New Roman" w:cs="Times New Roman"/>
          <w:spacing w:val="-1"/>
          <w:sz w:val="24"/>
          <w:szCs w:val="24"/>
        </w:rPr>
        <w:t>a</w:t>
      </w:r>
      <w:r w:rsidR="007C63E4" w:rsidRPr="00F04297">
        <w:rPr>
          <w:rFonts w:ascii="Times New Roman" w:eastAsia="Times New Roman" w:hAnsi="Times New Roman" w:cs="Times New Roman"/>
          <w:sz w:val="24"/>
          <w:szCs w:val="24"/>
        </w:rPr>
        <w:t>r</w:t>
      </w:r>
      <w:r w:rsidR="007C63E4" w:rsidRPr="00F04297">
        <w:rPr>
          <w:rFonts w:ascii="Times New Roman" w:eastAsia="Times New Roman" w:hAnsi="Times New Roman" w:cs="Times New Roman"/>
          <w:spacing w:val="-1"/>
          <w:sz w:val="24"/>
          <w:szCs w:val="24"/>
        </w:rPr>
        <w:t xml:space="preserve"> </w:t>
      </w:r>
      <w:r w:rsidR="007C63E4" w:rsidRPr="00F04297">
        <w:rPr>
          <w:rFonts w:ascii="Times New Roman" w:eastAsia="Times New Roman" w:hAnsi="Times New Roman" w:cs="Times New Roman"/>
          <w:sz w:val="24"/>
          <w:szCs w:val="24"/>
        </w:rPr>
        <w:t>do not</w:t>
      </w:r>
      <w:r w:rsidR="007C63E4" w:rsidRPr="00F04297">
        <w:rPr>
          <w:rFonts w:ascii="Times New Roman" w:eastAsia="Times New Roman" w:hAnsi="Times New Roman" w:cs="Times New Roman"/>
          <w:spacing w:val="3"/>
          <w:sz w:val="24"/>
          <w:szCs w:val="24"/>
        </w:rPr>
        <w:t xml:space="preserve"> </w:t>
      </w:r>
      <w:r w:rsidR="007C63E4" w:rsidRPr="00F04297">
        <w:rPr>
          <w:rFonts w:ascii="Times New Roman" w:eastAsia="Times New Roman" w:hAnsi="Times New Roman" w:cs="Times New Roman"/>
          <w:spacing w:val="-1"/>
          <w:sz w:val="24"/>
          <w:szCs w:val="24"/>
        </w:rPr>
        <w:t>re</w:t>
      </w:r>
      <w:r w:rsidR="007C63E4" w:rsidRPr="00F04297">
        <w:rPr>
          <w:rFonts w:ascii="Times New Roman" w:eastAsia="Times New Roman" w:hAnsi="Times New Roman" w:cs="Times New Roman"/>
          <w:spacing w:val="3"/>
          <w:sz w:val="24"/>
          <w:szCs w:val="24"/>
        </w:rPr>
        <w:t>s</w:t>
      </w:r>
      <w:r w:rsidR="007C63E4" w:rsidRPr="00F04297">
        <w:rPr>
          <w:rFonts w:ascii="Times New Roman" w:eastAsia="Times New Roman" w:hAnsi="Times New Roman" w:cs="Times New Roman"/>
          <w:sz w:val="24"/>
          <w:szCs w:val="24"/>
        </w:rPr>
        <w:t>ult in in</w:t>
      </w:r>
      <w:r w:rsidR="007C63E4" w:rsidRPr="00F04297">
        <w:rPr>
          <w:rFonts w:ascii="Times New Roman" w:eastAsia="Times New Roman" w:hAnsi="Times New Roman" w:cs="Times New Roman"/>
          <w:spacing w:val="-1"/>
          <w:sz w:val="24"/>
          <w:szCs w:val="24"/>
        </w:rPr>
        <w:t>a</w:t>
      </w:r>
      <w:r w:rsidR="007C63E4" w:rsidRPr="00F04297">
        <w:rPr>
          <w:rFonts w:ascii="Times New Roman" w:eastAsia="Times New Roman" w:hAnsi="Times New Roman" w:cs="Times New Roman"/>
          <w:sz w:val="24"/>
          <w:szCs w:val="24"/>
        </w:rPr>
        <w:t>d</w:t>
      </w:r>
      <w:r w:rsidR="007C63E4" w:rsidRPr="00F04297">
        <w:rPr>
          <w:rFonts w:ascii="Times New Roman" w:eastAsia="Times New Roman" w:hAnsi="Times New Roman" w:cs="Times New Roman"/>
          <w:spacing w:val="-1"/>
          <w:sz w:val="24"/>
          <w:szCs w:val="24"/>
        </w:rPr>
        <w:t>e</w:t>
      </w:r>
      <w:r w:rsidR="007C63E4" w:rsidRPr="00F04297">
        <w:rPr>
          <w:rFonts w:ascii="Times New Roman" w:eastAsia="Times New Roman" w:hAnsi="Times New Roman" w:cs="Times New Roman"/>
          <w:sz w:val="24"/>
          <w:szCs w:val="24"/>
        </w:rPr>
        <w:t>qu</w:t>
      </w:r>
      <w:r w:rsidR="007C63E4" w:rsidRPr="00F04297">
        <w:rPr>
          <w:rFonts w:ascii="Times New Roman" w:eastAsia="Times New Roman" w:hAnsi="Times New Roman" w:cs="Times New Roman"/>
          <w:spacing w:val="-1"/>
          <w:sz w:val="24"/>
          <w:szCs w:val="24"/>
        </w:rPr>
        <w:t>a</w:t>
      </w:r>
      <w:r w:rsidR="007C63E4" w:rsidRPr="00F04297">
        <w:rPr>
          <w:rFonts w:ascii="Times New Roman" w:eastAsia="Times New Roman" w:hAnsi="Times New Roman" w:cs="Times New Roman"/>
          <w:sz w:val="24"/>
          <w:szCs w:val="24"/>
        </w:rPr>
        <w:t>te</w:t>
      </w:r>
      <w:r w:rsidR="007C63E4" w:rsidRPr="00F04297">
        <w:rPr>
          <w:rFonts w:ascii="Times New Roman" w:eastAsia="Times New Roman" w:hAnsi="Times New Roman" w:cs="Times New Roman"/>
          <w:spacing w:val="-1"/>
          <w:sz w:val="24"/>
          <w:szCs w:val="24"/>
        </w:rPr>
        <w:t xml:space="preserve"> a</w:t>
      </w:r>
      <w:r w:rsidR="007C63E4" w:rsidRPr="00F04297">
        <w:rPr>
          <w:rFonts w:ascii="Times New Roman" w:eastAsia="Times New Roman" w:hAnsi="Times New Roman" w:cs="Times New Roman"/>
          <w:spacing w:val="1"/>
          <w:sz w:val="24"/>
          <w:szCs w:val="24"/>
        </w:rPr>
        <w:t>c</w:t>
      </w:r>
      <w:r w:rsidR="007C63E4" w:rsidRPr="00F04297">
        <w:rPr>
          <w:rFonts w:ascii="Times New Roman" w:eastAsia="Times New Roman" w:hAnsi="Times New Roman" w:cs="Times New Roman"/>
          <w:spacing w:val="-1"/>
          <w:sz w:val="24"/>
          <w:szCs w:val="24"/>
        </w:rPr>
        <w:t>ce</w:t>
      </w:r>
      <w:r w:rsidR="007C63E4" w:rsidRPr="00F04297">
        <w:rPr>
          <w:rFonts w:ascii="Times New Roman" w:eastAsia="Times New Roman" w:hAnsi="Times New Roman" w:cs="Times New Roman"/>
          <w:sz w:val="24"/>
          <w:szCs w:val="24"/>
        </w:rPr>
        <w:t xml:space="preserve">ss </w:t>
      </w:r>
      <w:r w:rsidR="007C63E4" w:rsidRPr="00F04297">
        <w:rPr>
          <w:rFonts w:ascii="Times New Roman" w:eastAsia="Times New Roman" w:hAnsi="Times New Roman" w:cs="Times New Roman"/>
          <w:spacing w:val="3"/>
          <w:sz w:val="24"/>
          <w:szCs w:val="24"/>
        </w:rPr>
        <w:t>t</w:t>
      </w:r>
      <w:r w:rsidR="007C63E4" w:rsidRPr="00F04297">
        <w:rPr>
          <w:rFonts w:ascii="Times New Roman" w:eastAsia="Times New Roman" w:hAnsi="Times New Roman" w:cs="Times New Roman"/>
          <w:sz w:val="24"/>
          <w:szCs w:val="24"/>
        </w:rPr>
        <w:t xml:space="preserve">o </w:t>
      </w:r>
      <w:r w:rsidR="007C63E4" w:rsidRPr="00F04297">
        <w:rPr>
          <w:rFonts w:ascii="Times New Roman" w:eastAsia="Times New Roman" w:hAnsi="Times New Roman" w:cs="Times New Roman"/>
          <w:spacing w:val="-1"/>
          <w:sz w:val="24"/>
          <w:szCs w:val="24"/>
        </w:rPr>
        <w:t>car</w:t>
      </w:r>
      <w:r w:rsidR="007C63E4" w:rsidRPr="00F04297">
        <w:rPr>
          <w:rFonts w:ascii="Times New Roman" w:eastAsia="Times New Roman" w:hAnsi="Times New Roman" w:cs="Times New Roman"/>
          <w:sz w:val="24"/>
          <w:szCs w:val="24"/>
        </w:rPr>
        <w:t>e</w:t>
      </w:r>
      <w:r w:rsidR="007C63E4" w:rsidRPr="00F04297">
        <w:rPr>
          <w:rFonts w:ascii="Times New Roman" w:eastAsia="Times New Roman" w:hAnsi="Times New Roman" w:cs="Times New Roman"/>
          <w:spacing w:val="1"/>
          <w:sz w:val="24"/>
          <w:szCs w:val="24"/>
        </w:rPr>
        <w:t xml:space="preserve"> </w:t>
      </w:r>
      <w:r w:rsidR="007C63E4" w:rsidRPr="00F04297">
        <w:rPr>
          <w:rFonts w:ascii="Times New Roman" w:eastAsia="Times New Roman" w:hAnsi="Times New Roman" w:cs="Times New Roman"/>
          <w:spacing w:val="-1"/>
          <w:sz w:val="24"/>
          <w:szCs w:val="24"/>
        </w:rPr>
        <w:t>f</w:t>
      </w:r>
      <w:r w:rsidR="007C63E4" w:rsidRPr="00F04297">
        <w:rPr>
          <w:rFonts w:ascii="Times New Roman" w:eastAsia="Times New Roman" w:hAnsi="Times New Roman" w:cs="Times New Roman"/>
          <w:sz w:val="24"/>
          <w:szCs w:val="24"/>
        </w:rPr>
        <w:t>or</w:t>
      </w:r>
      <w:r w:rsidR="007C63E4" w:rsidRPr="00F04297">
        <w:rPr>
          <w:rFonts w:ascii="Times New Roman" w:eastAsia="Times New Roman" w:hAnsi="Times New Roman" w:cs="Times New Roman"/>
          <w:spacing w:val="-15"/>
          <w:sz w:val="24"/>
          <w:szCs w:val="24"/>
        </w:rPr>
        <w:t xml:space="preserve"> </w:t>
      </w:r>
      <w:r w:rsidR="007C63E4" w:rsidRPr="00F04297">
        <w:rPr>
          <w:rFonts w:ascii="Times New Roman" w:eastAsia="Times New Roman" w:hAnsi="Times New Roman" w:cs="Times New Roman"/>
          <w:spacing w:val="-1"/>
          <w:sz w:val="24"/>
          <w:szCs w:val="24"/>
        </w:rPr>
        <w:t>e</w:t>
      </w:r>
      <w:r w:rsidR="007C63E4" w:rsidRPr="00F04297">
        <w:rPr>
          <w:rFonts w:ascii="Times New Roman" w:eastAsia="Times New Roman" w:hAnsi="Times New Roman" w:cs="Times New Roman"/>
          <w:spacing w:val="2"/>
          <w:sz w:val="24"/>
          <w:szCs w:val="24"/>
        </w:rPr>
        <w:t>n</w:t>
      </w:r>
      <w:r w:rsidR="007C63E4" w:rsidRPr="00F04297">
        <w:rPr>
          <w:rFonts w:ascii="Times New Roman" w:eastAsia="Times New Roman" w:hAnsi="Times New Roman" w:cs="Times New Roman"/>
          <w:spacing w:val="-1"/>
          <w:sz w:val="24"/>
          <w:szCs w:val="24"/>
        </w:rPr>
        <w:t>r</w:t>
      </w:r>
      <w:r w:rsidR="007C63E4" w:rsidRPr="00F04297">
        <w:rPr>
          <w:rFonts w:ascii="Times New Roman" w:eastAsia="Times New Roman" w:hAnsi="Times New Roman" w:cs="Times New Roman"/>
          <w:sz w:val="24"/>
          <w:szCs w:val="24"/>
        </w:rPr>
        <w:t>oll</w:t>
      </w:r>
      <w:r w:rsidR="007C63E4" w:rsidRPr="00F04297">
        <w:rPr>
          <w:rFonts w:ascii="Times New Roman" w:eastAsia="Times New Roman" w:hAnsi="Times New Roman" w:cs="Times New Roman"/>
          <w:spacing w:val="-1"/>
          <w:sz w:val="24"/>
          <w:szCs w:val="24"/>
        </w:rPr>
        <w:t xml:space="preserve">ed </w:t>
      </w:r>
      <w:r w:rsidR="007C63E4" w:rsidRPr="00F04297">
        <w:rPr>
          <w:rFonts w:ascii="Times New Roman" w:eastAsia="Times New Roman" w:hAnsi="Times New Roman" w:cs="Times New Roman"/>
          <w:sz w:val="24"/>
          <w:szCs w:val="24"/>
        </w:rPr>
        <w:t>b</w:t>
      </w:r>
      <w:r w:rsidR="007C63E4" w:rsidRPr="00F04297">
        <w:rPr>
          <w:rFonts w:ascii="Times New Roman" w:eastAsia="Times New Roman" w:hAnsi="Times New Roman" w:cs="Times New Roman"/>
          <w:spacing w:val="-1"/>
          <w:sz w:val="24"/>
          <w:szCs w:val="24"/>
        </w:rPr>
        <w:t>e</w:t>
      </w:r>
      <w:r w:rsidR="007C63E4" w:rsidRPr="00F04297">
        <w:rPr>
          <w:rFonts w:ascii="Times New Roman" w:eastAsia="Times New Roman" w:hAnsi="Times New Roman" w:cs="Times New Roman"/>
          <w:sz w:val="24"/>
          <w:szCs w:val="24"/>
        </w:rPr>
        <w:t>n</w:t>
      </w:r>
      <w:r w:rsidR="007C63E4" w:rsidRPr="00F04297">
        <w:rPr>
          <w:rFonts w:ascii="Times New Roman" w:eastAsia="Times New Roman" w:hAnsi="Times New Roman" w:cs="Times New Roman"/>
          <w:spacing w:val="-1"/>
          <w:sz w:val="24"/>
          <w:szCs w:val="24"/>
        </w:rPr>
        <w:t>ef</w:t>
      </w:r>
      <w:r w:rsidR="007C63E4" w:rsidRPr="00F04297">
        <w:rPr>
          <w:rFonts w:ascii="Times New Roman" w:eastAsia="Times New Roman" w:hAnsi="Times New Roman" w:cs="Times New Roman"/>
          <w:sz w:val="24"/>
          <w:szCs w:val="24"/>
        </w:rPr>
        <w:t>i</w:t>
      </w:r>
      <w:r w:rsidR="007C63E4" w:rsidRPr="00F04297">
        <w:rPr>
          <w:rFonts w:ascii="Times New Roman" w:eastAsia="Times New Roman" w:hAnsi="Times New Roman" w:cs="Times New Roman"/>
          <w:spacing w:val="-1"/>
          <w:sz w:val="24"/>
          <w:szCs w:val="24"/>
        </w:rPr>
        <w:t>c</w:t>
      </w:r>
      <w:r w:rsidR="007C63E4" w:rsidRPr="00F04297">
        <w:rPr>
          <w:rFonts w:ascii="Times New Roman" w:eastAsia="Times New Roman" w:hAnsi="Times New Roman" w:cs="Times New Roman"/>
          <w:sz w:val="24"/>
          <w:szCs w:val="24"/>
        </w:rPr>
        <w:t>i</w:t>
      </w:r>
      <w:r w:rsidR="007C63E4" w:rsidRPr="00F04297">
        <w:rPr>
          <w:rFonts w:ascii="Times New Roman" w:eastAsia="Times New Roman" w:hAnsi="Times New Roman" w:cs="Times New Roman"/>
          <w:spacing w:val="1"/>
          <w:sz w:val="24"/>
          <w:szCs w:val="24"/>
        </w:rPr>
        <w:t>a</w:t>
      </w:r>
      <w:r w:rsidR="007C63E4" w:rsidRPr="00F04297">
        <w:rPr>
          <w:rFonts w:ascii="Times New Roman" w:eastAsia="Times New Roman" w:hAnsi="Times New Roman" w:cs="Times New Roman"/>
          <w:spacing w:val="-1"/>
          <w:sz w:val="24"/>
          <w:szCs w:val="24"/>
        </w:rPr>
        <w:t>r</w:t>
      </w:r>
      <w:r w:rsidR="007C63E4" w:rsidRPr="00F04297">
        <w:rPr>
          <w:rFonts w:ascii="Times New Roman" w:eastAsia="Times New Roman" w:hAnsi="Times New Roman" w:cs="Times New Roman"/>
          <w:sz w:val="24"/>
          <w:szCs w:val="24"/>
        </w:rPr>
        <w:t>i</w:t>
      </w:r>
      <w:r w:rsidR="007C63E4" w:rsidRPr="00F04297">
        <w:rPr>
          <w:rFonts w:ascii="Times New Roman" w:eastAsia="Times New Roman" w:hAnsi="Times New Roman" w:cs="Times New Roman"/>
          <w:spacing w:val="-1"/>
          <w:sz w:val="24"/>
          <w:szCs w:val="24"/>
        </w:rPr>
        <w:t>e</w:t>
      </w:r>
      <w:r w:rsidR="007C63E4" w:rsidRPr="00F04297">
        <w:rPr>
          <w:rFonts w:ascii="Times New Roman" w:eastAsia="Times New Roman" w:hAnsi="Times New Roman" w:cs="Times New Roman"/>
          <w:sz w:val="24"/>
          <w:szCs w:val="24"/>
        </w:rPr>
        <w:t xml:space="preserve">s </w:t>
      </w:r>
      <w:r w:rsidR="007C63E4" w:rsidRPr="00F04297">
        <w:rPr>
          <w:rFonts w:ascii="Times New Roman" w:eastAsia="Times New Roman" w:hAnsi="Times New Roman" w:cs="Times New Roman"/>
          <w:spacing w:val="-1"/>
          <w:sz w:val="24"/>
          <w:szCs w:val="24"/>
        </w:rPr>
        <w:t>a</w:t>
      </w:r>
      <w:r w:rsidR="007C63E4" w:rsidRPr="00F04297">
        <w:rPr>
          <w:rFonts w:ascii="Times New Roman" w:eastAsia="Times New Roman" w:hAnsi="Times New Roman" w:cs="Times New Roman"/>
          <w:sz w:val="24"/>
          <w:szCs w:val="24"/>
        </w:rPr>
        <w:t>nd th</w:t>
      </w:r>
      <w:r w:rsidR="007C63E4" w:rsidRPr="00F04297">
        <w:rPr>
          <w:rFonts w:ascii="Times New Roman" w:eastAsia="Times New Roman" w:hAnsi="Times New Roman" w:cs="Times New Roman"/>
          <w:spacing w:val="-1"/>
          <w:sz w:val="24"/>
          <w:szCs w:val="24"/>
        </w:rPr>
        <w:t>a</w:t>
      </w:r>
      <w:r w:rsidR="007C63E4" w:rsidRPr="00F04297">
        <w:rPr>
          <w:rFonts w:ascii="Times New Roman" w:eastAsia="Times New Roman" w:hAnsi="Times New Roman" w:cs="Times New Roman"/>
          <w:sz w:val="24"/>
          <w:szCs w:val="24"/>
        </w:rPr>
        <w:t xml:space="preserve">t </w:t>
      </w:r>
      <w:r w:rsidR="007C63E4" w:rsidRPr="00F04297">
        <w:rPr>
          <w:rFonts w:ascii="Times New Roman" w:eastAsia="Times New Roman" w:hAnsi="Times New Roman" w:cs="Times New Roman"/>
          <w:spacing w:val="3"/>
          <w:sz w:val="24"/>
          <w:szCs w:val="24"/>
        </w:rPr>
        <w:t>M</w:t>
      </w:r>
      <w:r w:rsidR="007C63E4" w:rsidRPr="00F04297">
        <w:rPr>
          <w:rFonts w:ascii="Times New Roman" w:eastAsia="Times New Roman" w:hAnsi="Times New Roman" w:cs="Times New Roman"/>
          <w:sz w:val="24"/>
          <w:szCs w:val="24"/>
        </w:rPr>
        <w:t xml:space="preserve">AOs </w:t>
      </w:r>
      <w:r w:rsidR="007C63E4" w:rsidRPr="00F04297">
        <w:rPr>
          <w:rFonts w:ascii="Times New Roman" w:eastAsia="Times New Roman" w:hAnsi="Times New Roman" w:cs="Times New Roman"/>
          <w:spacing w:val="-1"/>
          <w:sz w:val="24"/>
          <w:szCs w:val="24"/>
        </w:rPr>
        <w:t>ar</w:t>
      </w:r>
      <w:r w:rsidR="007C63E4" w:rsidRPr="00F04297">
        <w:rPr>
          <w:rFonts w:ascii="Times New Roman" w:eastAsia="Times New Roman" w:hAnsi="Times New Roman" w:cs="Times New Roman"/>
          <w:sz w:val="24"/>
          <w:szCs w:val="24"/>
        </w:rPr>
        <w:t>e</w:t>
      </w:r>
      <w:r w:rsidR="007C63E4" w:rsidRPr="00F04297">
        <w:rPr>
          <w:rFonts w:ascii="Times New Roman" w:eastAsia="Times New Roman" w:hAnsi="Times New Roman" w:cs="Times New Roman"/>
          <w:spacing w:val="-1"/>
          <w:sz w:val="24"/>
          <w:szCs w:val="24"/>
        </w:rPr>
        <w:t xml:space="preserve"> </w:t>
      </w:r>
      <w:r w:rsidR="007C63E4" w:rsidRPr="00F04297">
        <w:rPr>
          <w:rFonts w:ascii="Times New Roman" w:eastAsia="Times New Roman" w:hAnsi="Times New Roman" w:cs="Times New Roman"/>
          <w:spacing w:val="2"/>
          <w:sz w:val="24"/>
          <w:szCs w:val="24"/>
        </w:rPr>
        <w:t>p</w:t>
      </w:r>
      <w:r w:rsidR="007C63E4" w:rsidRPr="00F04297">
        <w:rPr>
          <w:rFonts w:ascii="Times New Roman" w:eastAsia="Times New Roman" w:hAnsi="Times New Roman" w:cs="Times New Roman"/>
          <w:spacing w:val="-1"/>
          <w:sz w:val="24"/>
          <w:szCs w:val="24"/>
        </w:rPr>
        <w:t>r</w:t>
      </w:r>
      <w:r w:rsidR="007C63E4" w:rsidRPr="00F04297">
        <w:rPr>
          <w:rFonts w:ascii="Times New Roman" w:eastAsia="Times New Roman" w:hAnsi="Times New Roman" w:cs="Times New Roman"/>
          <w:sz w:val="24"/>
          <w:szCs w:val="24"/>
        </w:rPr>
        <w:t>ovid</w:t>
      </w:r>
      <w:r w:rsidR="007C63E4" w:rsidRPr="00F04297">
        <w:rPr>
          <w:rFonts w:ascii="Times New Roman" w:eastAsia="Times New Roman" w:hAnsi="Times New Roman" w:cs="Times New Roman"/>
          <w:spacing w:val="-1"/>
          <w:sz w:val="24"/>
          <w:szCs w:val="24"/>
        </w:rPr>
        <w:t>e</w:t>
      </w:r>
      <w:r w:rsidR="007C63E4" w:rsidRPr="00F04297">
        <w:rPr>
          <w:rFonts w:ascii="Times New Roman" w:eastAsia="Times New Roman" w:hAnsi="Times New Roman" w:cs="Times New Roman"/>
          <w:sz w:val="24"/>
          <w:szCs w:val="24"/>
        </w:rPr>
        <w:t>d tim</w:t>
      </w:r>
      <w:r w:rsidR="007C63E4" w:rsidRPr="00F04297">
        <w:rPr>
          <w:rFonts w:ascii="Times New Roman" w:eastAsia="Times New Roman" w:hAnsi="Times New Roman" w:cs="Times New Roman"/>
          <w:spacing w:val="-1"/>
          <w:sz w:val="24"/>
          <w:szCs w:val="24"/>
        </w:rPr>
        <w:t>e</w:t>
      </w:r>
      <w:r w:rsidR="007C63E4" w:rsidRPr="00F04297">
        <w:rPr>
          <w:rFonts w:ascii="Times New Roman" w:eastAsia="Times New Roman" w:hAnsi="Times New Roman" w:cs="Times New Roman"/>
          <w:spacing w:val="3"/>
          <w:sz w:val="24"/>
          <w:szCs w:val="24"/>
        </w:rPr>
        <w:t>l</w:t>
      </w:r>
      <w:r w:rsidR="007C63E4" w:rsidRPr="00F04297">
        <w:rPr>
          <w:rFonts w:ascii="Times New Roman" w:eastAsia="Times New Roman" w:hAnsi="Times New Roman" w:cs="Times New Roman"/>
          <w:sz w:val="24"/>
          <w:szCs w:val="24"/>
        </w:rPr>
        <w:t>y</w:t>
      </w:r>
      <w:r w:rsidR="007C63E4" w:rsidRPr="00F04297">
        <w:rPr>
          <w:rFonts w:ascii="Times New Roman" w:eastAsia="Times New Roman" w:hAnsi="Times New Roman" w:cs="Times New Roman"/>
          <w:spacing w:val="-2"/>
          <w:sz w:val="24"/>
          <w:szCs w:val="24"/>
        </w:rPr>
        <w:t xml:space="preserve"> </w:t>
      </w:r>
      <w:r w:rsidR="007C63E4" w:rsidRPr="00F04297">
        <w:rPr>
          <w:rFonts w:ascii="Times New Roman" w:eastAsia="Times New Roman" w:hAnsi="Times New Roman" w:cs="Times New Roman"/>
          <w:spacing w:val="-1"/>
          <w:sz w:val="24"/>
          <w:szCs w:val="24"/>
        </w:rPr>
        <w:t>a</w:t>
      </w:r>
      <w:r w:rsidR="007C63E4" w:rsidRPr="00F04297">
        <w:rPr>
          <w:rFonts w:ascii="Times New Roman" w:eastAsia="Times New Roman" w:hAnsi="Times New Roman" w:cs="Times New Roman"/>
          <w:sz w:val="24"/>
          <w:szCs w:val="24"/>
        </w:rPr>
        <w:t xml:space="preserve">nd </w:t>
      </w:r>
      <w:r w:rsidR="007C63E4" w:rsidRPr="00F04297">
        <w:rPr>
          <w:rFonts w:ascii="Times New Roman" w:eastAsia="Times New Roman" w:hAnsi="Times New Roman" w:cs="Times New Roman"/>
          <w:spacing w:val="-1"/>
          <w:sz w:val="24"/>
          <w:szCs w:val="24"/>
        </w:rPr>
        <w:t>a</w:t>
      </w:r>
      <w:r w:rsidR="007C63E4" w:rsidRPr="00F04297">
        <w:rPr>
          <w:rFonts w:ascii="Times New Roman" w:eastAsia="Times New Roman" w:hAnsi="Times New Roman" w:cs="Times New Roman"/>
          <w:sz w:val="24"/>
          <w:szCs w:val="24"/>
        </w:rPr>
        <w:t>pp</w:t>
      </w:r>
      <w:r w:rsidR="007C63E4" w:rsidRPr="00F04297">
        <w:rPr>
          <w:rFonts w:ascii="Times New Roman" w:eastAsia="Times New Roman" w:hAnsi="Times New Roman" w:cs="Times New Roman"/>
          <w:spacing w:val="-1"/>
          <w:sz w:val="24"/>
          <w:szCs w:val="24"/>
        </w:rPr>
        <w:t>r</w:t>
      </w:r>
      <w:r w:rsidR="007C63E4" w:rsidRPr="00F04297">
        <w:rPr>
          <w:rFonts w:ascii="Times New Roman" w:eastAsia="Times New Roman" w:hAnsi="Times New Roman" w:cs="Times New Roman"/>
          <w:sz w:val="24"/>
          <w:szCs w:val="24"/>
        </w:rPr>
        <w:t>op</w:t>
      </w:r>
      <w:r w:rsidR="007C63E4" w:rsidRPr="00F04297">
        <w:rPr>
          <w:rFonts w:ascii="Times New Roman" w:eastAsia="Times New Roman" w:hAnsi="Times New Roman" w:cs="Times New Roman"/>
          <w:spacing w:val="-1"/>
          <w:sz w:val="24"/>
          <w:szCs w:val="24"/>
        </w:rPr>
        <w:t>r</w:t>
      </w:r>
      <w:r w:rsidR="007C63E4" w:rsidRPr="00F04297">
        <w:rPr>
          <w:rFonts w:ascii="Times New Roman" w:eastAsia="Times New Roman" w:hAnsi="Times New Roman" w:cs="Times New Roman"/>
          <w:spacing w:val="3"/>
          <w:sz w:val="24"/>
          <w:szCs w:val="24"/>
        </w:rPr>
        <w:t>i</w:t>
      </w:r>
      <w:r w:rsidR="007C63E4" w:rsidRPr="00F04297">
        <w:rPr>
          <w:rFonts w:ascii="Times New Roman" w:eastAsia="Times New Roman" w:hAnsi="Times New Roman" w:cs="Times New Roman"/>
          <w:spacing w:val="-1"/>
          <w:sz w:val="24"/>
          <w:szCs w:val="24"/>
        </w:rPr>
        <w:t>a</w:t>
      </w:r>
      <w:r w:rsidR="007C63E4" w:rsidRPr="00F04297">
        <w:rPr>
          <w:rFonts w:ascii="Times New Roman" w:eastAsia="Times New Roman" w:hAnsi="Times New Roman" w:cs="Times New Roman"/>
          <w:sz w:val="24"/>
          <w:szCs w:val="24"/>
        </w:rPr>
        <w:t>te</w:t>
      </w:r>
      <w:r w:rsidR="007C63E4" w:rsidRPr="00F04297">
        <w:rPr>
          <w:rFonts w:ascii="Times New Roman" w:eastAsia="Times New Roman" w:hAnsi="Times New Roman" w:cs="Times New Roman"/>
          <w:spacing w:val="-1"/>
          <w:sz w:val="24"/>
          <w:szCs w:val="24"/>
        </w:rPr>
        <w:t xml:space="preserve"> </w:t>
      </w:r>
      <w:r w:rsidR="007C63E4" w:rsidRPr="00F04297">
        <w:rPr>
          <w:rFonts w:ascii="Times New Roman" w:eastAsia="Times New Roman" w:hAnsi="Times New Roman" w:cs="Times New Roman"/>
          <w:sz w:val="24"/>
          <w:szCs w:val="24"/>
        </w:rPr>
        <w:t>noti</w:t>
      </w:r>
      <w:r w:rsidR="007C63E4" w:rsidRPr="00F04297">
        <w:rPr>
          <w:rFonts w:ascii="Times New Roman" w:eastAsia="Times New Roman" w:hAnsi="Times New Roman" w:cs="Times New Roman"/>
          <w:spacing w:val="-1"/>
          <w:sz w:val="24"/>
          <w:szCs w:val="24"/>
        </w:rPr>
        <w:t>f</w:t>
      </w:r>
      <w:r w:rsidR="007C63E4" w:rsidRPr="00F04297">
        <w:rPr>
          <w:rFonts w:ascii="Times New Roman" w:eastAsia="Times New Roman" w:hAnsi="Times New Roman" w:cs="Times New Roman"/>
          <w:sz w:val="24"/>
          <w:szCs w:val="24"/>
        </w:rPr>
        <w:t>i</w:t>
      </w:r>
      <w:r w:rsidR="007C63E4" w:rsidRPr="00F04297">
        <w:rPr>
          <w:rFonts w:ascii="Times New Roman" w:eastAsia="Times New Roman" w:hAnsi="Times New Roman" w:cs="Times New Roman"/>
          <w:spacing w:val="-1"/>
          <w:sz w:val="24"/>
          <w:szCs w:val="24"/>
        </w:rPr>
        <w:t>ca</w:t>
      </w:r>
      <w:r w:rsidR="007C63E4" w:rsidRPr="00F04297">
        <w:rPr>
          <w:rFonts w:ascii="Times New Roman" w:eastAsia="Times New Roman" w:hAnsi="Times New Roman" w:cs="Times New Roman"/>
          <w:sz w:val="24"/>
          <w:szCs w:val="24"/>
        </w:rPr>
        <w:t>t</w:t>
      </w:r>
      <w:r w:rsidR="007C63E4" w:rsidRPr="00F04297">
        <w:rPr>
          <w:rFonts w:ascii="Times New Roman" w:eastAsia="Times New Roman" w:hAnsi="Times New Roman" w:cs="Times New Roman"/>
          <w:spacing w:val="3"/>
          <w:sz w:val="24"/>
          <w:szCs w:val="24"/>
        </w:rPr>
        <w:t>i</w:t>
      </w:r>
      <w:r w:rsidR="007C63E4" w:rsidRPr="00F04297">
        <w:rPr>
          <w:rFonts w:ascii="Times New Roman" w:eastAsia="Times New Roman" w:hAnsi="Times New Roman" w:cs="Times New Roman"/>
          <w:sz w:val="24"/>
          <w:szCs w:val="24"/>
        </w:rPr>
        <w:t>on to p</w:t>
      </w:r>
      <w:r w:rsidR="007C63E4" w:rsidRPr="00F04297">
        <w:rPr>
          <w:rFonts w:ascii="Times New Roman" w:eastAsia="Times New Roman" w:hAnsi="Times New Roman" w:cs="Times New Roman"/>
          <w:spacing w:val="-1"/>
          <w:sz w:val="24"/>
          <w:szCs w:val="24"/>
        </w:rPr>
        <w:t>r</w:t>
      </w:r>
      <w:r w:rsidR="007C63E4" w:rsidRPr="00F04297">
        <w:rPr>
          <w:rFonts w:ascii="Times New Roman" w:eastAsia="Times New Roman" w:hAnsi="Times New Roman" w:cs="Times New Roman"/>
          <w:sz w:val="24"/>
          <w:szCs w:val="24"/>
        </w:rPr>
        <w:t>ovid</w:t>
      </w:r>
      <w:r w:rsidR="007C63E4" w:rsidRPr="00F04297">
        <w:rPr>
          <w:rFonts w:ascii="Times New Roman" w:eastAsia="Times New Roman" w:hAnsi="Times New Roman" w:cs="Times New Roman"/>
          <w:spacing w:val="-1"/>
          <w:sz w:val="24"/>
          <w:szCs w:val="24"/>
        </w:rPr>
        <w:t>er</w:t>
      </w:r>
      <w:r w:rsidR="007C63E4" w:rsidRPr="00F04297">
        <w:rPr>
          <w:rFonts w:ascii="Times New Roman" w:eastAsia="Times New Roman" w:hAnsi="Times New Roman" w:cs="Times New Roman"/>
          <w:sz w:val="24"/>
          <w:szCs w:val="24"/>
        </w:rPr>
        <w:t>s</w:t>
      </w:r>
      <w:r w:rsidR="007C63E4" w:rsidRPr="00F04297">
        <w:rPr>
          <w:rFonts w:ascii="Times New Roman" w:eastAsia="Times New Roman" w:hAnsi="Times New Roman" w:cs="Times New Roman"/>
          <w:spacing w:val="-19"/>
          <w:sz w:val="24"/>
          <w:szCs w:val="24"/>
        </w:rPr>
        <w:t xml:space="preserve"> </w:t>
      </w:r>
      <w:r w:rsidR="007C63E4" w:rsidRPr="00F04297">
        <w:rPr>
          <w:rFonts w:ascii="Times New Roman" w:eastAsia="Times New Roman" w:hAnsi="Times New Roman" w:cs="Times New Roman"/>
          <w:spacing w:val="-1"/>
          <w:sz w:val="24"/>
          <w:szCs w:val="24"/>
        </w:rPr>
        <w:t>a</w:t>
      </w:r>
      <w:r w:rsidR="007C63E4" w:rsidRPr="00F04297">
        <w:rPr>
          <w:rFonts w:ascii="Times New Roman" w:eastAsia="Times New Roman" w:hAnsi="Times New Roman" w:cs="Times New Roman"/>
          <w:sz w:val="24"/>
          <w:szCs w:val="24"/>
        </w:rPr>
        <w:t xml:space="preserve">nd </w:t>
      </w:r>
      <w:r w:rsidR="007C63E4" w:rsidRPr="00F04297">
        <w:rPr>
          <w:rFonts w:ascii="Times New Roman" w:eastAsia="Times New Roman" w:hAnsi="Times New Roman" w:cs="Times New Roman"/>
          <w:spacing w:val="-1"/>
          <w:sz w:val="24"/>
          <w:szCs w:val="24"/>
        </w:rPr>
        <w:t>e</w:t>
      </w:r>
      <w:r w:rsidR="007C63E4" w:rsidRPr="00F04297">
        <w:rPr>
          <w:rFonts w:ascii="Times New Roman" w:eastAsia="Times New Roman" w:hAnsi="Times New Roman" w:cs="Times New Roman"/>
          <w:sz w:val="24"/>
          <w:szCs w:val="24"/>
        </w:rPr>
        <w:t>n</w:t>
      </w:r>
      <w:r w:rsidR="007C63E4" w:rsidRPr="00F04297">
        <w:rPr>
          <w:rFonts w:ascii="Times New Roman" w:eastAsia="Times New Roman" w:hAnsi="Times New Roman" w:cs="Times New Roman"/>
          <w:spacing w:val="-1"/>
          <w:sz w:val="24"/>
          <w:szCs w:val="24"/>
        </w:rPr>
        <w:t>r</w:t>
      </w:r>
      <w:r w:rsidR="007C63E4" w:rsidRPr="00F04297">
        <w:rPr>
          <w:rFonts w:ascii="Times New Roman" w:eastAsia="Times New Roman" w:hAnsi="Times New Roman" w:cs="Times New Roman"/>
          <w:sz w:val="24"/>
          <w:szCs w:val="24"/>
        </w:rPr>
        <w:t>oll</w:t>
      </w:r>
      <w:r w:rsidR="007C63E4" w:rsidRPr="00F04297">
        <w:rPr>
          <w:rFonts w:ascii="Times New Roman" w:eastAsia="Times New Roman" w:hAnsi="Times New Roman" w:cs="Times New Roman"/>
          <w:spacing w:val="-1"/>
          <w:sz w:val="24"/>
          <w:szCs w:val="24"/>
        </w:rPr>
        <w:t>ee</w:t>
      </w:r>
      <w:r w:rsidR="007C63E4" w:rsidRPr="00F04297">
        <w:rPr>
          <w:rFonts w:ascii="Times New Roman" w:eastAsia="Times New Roman" w:hAnsi="Times New Roman" w:cs="Times New Roman"/>
          <w:sz w:val="24"/>
          <w:szCs w:val="24"/>
        </w:rPr>
        <w:t>s. The</w:t>
      </w:r>
      <w:r w:rsidR="007C63E4" w:rsidRPr="00F04297">
        <w:rPr>
          <w:rFonts w:ascii="Times New Roman" w:eastAsia="Times New Roman" w:hAnsi="Times New Roman" w:cs="Times New Roman"/>
          <w:spacing w:val="-1"/>
          <w:sz w:val="24"/>
          <w:szCs w:val="24"/>
        </w:rPr>
        <w:t xml:space="preserve"> </w:t>
      </w:r>
      <w:r w:rsidR="007C63E4" w:rsidRPr="00F04297">
        <w:rPr>
          <w:rFonts w:ascii="Times New Roman" w:eastAsia="Times New Roman" w:hAnsi="Times New Roman" w:cs="Times New Roman"/>
          <w:spacing w:val="2"/>
          <w:sz w:val="24"/>
          <w:szCs w:val="24"/>
        </w:rPr>
        <w:t>d</w:t>
      </w:r>
      <w:r w:rsidR="007C63E4" w:rsidRPr="00F04297">
        <w:rPr>
          <w:rFonts w:ascii="Times New Roman" w:eastAsia="Times New Roman" w:hAnsi="Times New Roman" w:cs="Times New Roman"/>
          <w:spacing w:val="-1"/>
          <w:sz w:val="24"/>
          <w:szCs w:val="24"/>
        </w:rPr>
        <w:t>a</w:t>
      </w:r>
      <w:r w:rsidR="007C63E4" w:rsidRPr="00F04297">
        <w:rPr>
          <w:rFonts w:ascii="Times New Roman" w:eastAsia="Times New Roman" w:hAnsi="Times New Roman" w:cs="Times New Roman"/>
          <w:sz w:val="24"/>
          <w:szCs w:val="24"/>
        </w:rPr>
        <w:t>ta</w:t>
      </w:r>
      <w:r w:rsidR="007C63E4" w:rsidRPr="00F04297">
        <w:rPr>
          <w:rFonts w:ascii="Times New Roman" w:eastAsia="Times New Roman" w:hAnsi="Times New Roman" w:cs="Times New Roman"/>
          <w:spacing w:val="-1"/>
          <w:sz w:val="24"/>
          <w:szCs w:val="24"/>
        </w:rPr>
        <w:t xml:space="preserve"> c</w:t>
      </w:r>
      <w:r w:rsidR="007C63E4" w:rsidRPr="00F04297">
        <w:rPr>
          <w:rFonts w:ascii="Times New Roman" w:eastAsia="Times New Roman" w:hAnsi="Times New Roman" w:cs="Times New Roman"/>
          <w:sz w:val="24"/>
          <w:szCs w:val="24"/>
        </w:rPr>
        <w:t>oll</w:t>
      </w:r>
      <w:r w:rsidR="007C63E4" w:rsidRPr="00F04297">
        <w:rPr>
          <w:rFonts w:ascii="Times New Roman" w:eastAsia="Times New Roman" w:hAnsi="Times New Roman" w:cs="Times New Roman"/>
          <w:spacing w:val="1"/>
          <w:sz w:val="24"/>
          <w:szCs w:val="24"/>
        </w:rPr>
        <w:t>ec</w:t>
      </w:r>
      <w:r w:rsidR="007C63E4" w:rsidRPr="00F04297">
        <w:rPr>
          <w:rFonts w:ascii="Times New Roman" w:eastAsia="Times New Roman" w:hAnsi="Times New Roman" w:cs="Times New Roman"/>
          <w:sz w:val="24"/>
          <w:szCs w:val="24"/>
        </w:rPr>
        <w:t>t</w:t>
      </w:r>
      <w:r w:rsidR="007C63E4" w:rsidRPr="00F04297">
        <w:rPr>
          <w:rFonts w:ascii="Times New Roman" w:eastAsia="Times New Roman" w:hAnsi="Times New Roman" w:cs="Times New Roman"/>
          <w:spacing w:val="-1"/>
          <w:sz w:val="24"/>
          <w:szCs w:val="24"/>
        </w:rPr>
        <w:t>e</w:t>
      </w:r>
      <w:r w:rsidR="007C63E4" w:rsidRPr="00F04297">
        <w:rPr>
          <w:rFonts w:ascii="Times New Roman" w:eastAsia="Times New Roman" w:hAnsi="Times New Roman" w:cs="Times New Roman"/>
          <w:sz w:val="24"/>
          <w:szCs w:val="24"/>
        </w:rPr>
        <w:t>d in this n</w:t>
      </w:r>
      <w:r w:rsidR="007C63E4" w:rsidRPr="00F04297">
        <w:rPr>
          <w:rFonts w:ascii="Times New Roman" w:eastAsia="Times New Roman" w:hAnsi="Times New Roman" w:cs="Times New Roman"/>
          <w:spacing w:val="-1"/>
          <w:sz w:val="24"/>
          <w:szCs w:val="24"/>
        </w:rPr>
        <w:t>e</w:t>
      </w:r>
      <w:r w:rsidR="007C63E4" w:rsidRPr="00F04297">
        <w:rPr>
          <w:rFonts w:ascii="Times New Roman" w:eastAsia="Times New Roman" w:hAnsi="Times New Roman" w:cs="Times New Roman"/>
          <w:sz w:val="24"/>
          <w:szCs w:val="24"/>
        </w:rPr>
        <w:t>w m</w:t>
      </w:r>
      <w:r w:rsidR="007C63E4" w:rsidRPr="00F04297">
        <w:rPr>
          <w:rFonts w:ascii="Times New Roman" w:eastAsia="Times New Roman" w:hAnsi="Times New Roman" w:cs="Times New Roman"/>
          <w:spacing w:val="-1"/>
          <w:sz w:val="24"/>
          <w:szCs w:val="24"/>
        </w:rPr>
        <w:t>ea</w:t>
      </w:r>
      <w:r w:rsidR="007C63E4" w:rsidRPr="00F04297">
        <w:rPr>
          <w:rFonts w:ascii="Times New Roman" w:eastAsia="Times New Roman" w:hAnsi="Times New Roman" w:cs="Times New Roman"/>
          <w:sz w:val="24"/>
          <w:szCs w:val="24"/>
        </w:rPr>
        <w:t>su</w:t>
      </w:r>
      <w:r w:rsidR="007C63E4" w:rsidRPr="00F04297">
        <w:rPr>
          <w:rFonts w:ascii="Times New Roman" w:eastAsia="Times New Roman" w:hAnsi="Times New Roman" w:cs="Times New Roman"/>
          <w:spacing w:val="-1"/>
          <w:sz w:val="24"/>
          <w:szCs w:val="24"/>
        </w:rPr>
        <w:t>r</w:t>
      </w:r>
      <w:r w:rsidR="007C63E4" w:rsidRPr="00F04297">
        <w:rPr>
          <w:rFonts w:ascii="Times New Roman" w:eastAsia="Times New Roman" w:hAnsi="Times New Roman" w:cs="Times New Roman"/>
          <w:sz w:val="24"/>
          <w:szCs w:val="24"/>
        </w:rPr>
        <w:t>e</w:t>
      </w:r>
      <w:r w:rsidR="007C63E4" w:rsidRPr="00F04297">
        <w:rPr>
          <w:rFonts w:ascii="Times New Roman" w:eastAsia="Times New Roman" w:hAnsi="Times New Roman" w:cs="Times New Roman"/>
          <w:spacing w:val="1"/>
          <w:sz w:val="24"/>
          <w:szCs w:val="24"/>
        </w:rPr>
        <w:t xml:space="preserve"> </w:t>
      </w:r>
      <w:r w:rsidR="007C63E4" w:rsidRPr="00F04297">
        <w:rPr>
          <w:rFonts w:ascii="Times New Roman" w:eastAsia="Times New Roman" w:hAnsi="Times New Roman" w:cs="Times New Roman"/>
          <w:sz w:val="24"/>
          <w:szCs w:val="24"/>
        </w:rPr>
        <w:t>will p</w:t>
      </w:r>
      <w:r w:rsidR="007C63E4" w:rsidRPr="00F04297">
        <w:rPr>
          <w:rFonts w:ascii="Times New Roman" w:eastAsia="Times New Roman" w:hAnsi="Times New Roman" w:cs="Times New Roman"/>
          <w:spacing w:val="-1"/>
          <w:sz w:val="24"/>
          <w:szCs w:val="24"/>
        </w:rPr>
        <w:t>r</w:t>
      </w:r>
      <w:r w:rsidR="007C63E4" w:rsidRPr="00F04297">
        <w:rPr>
          <w:rFonts w:ascii="Times New Roman" w:eastAsia="Times New Roman" w:hAnsi="Times New Roman" w:cs="Times New Roman"/>
          <w:sz w:val="24"/>
          <w:szCs w:val="24"/>
        </w:rPr>
        <w:t>ovide</w:t>
      </w:r>
      <w:r w:rsidR="007C63E4" w:rsidRPr="00F04297">
        <w:rPr>
          <w:rFonts w:ascii="Times New Roman" w:eastAsia="Times New Roman" w:hAnsi="Times New Roman" w:cs="Times New Roman"/>
          <w:spacing w:val="-1"/>
          <w:sz w:val="24"/>
          <w:szCs w:val="24"/>
        </w:rPr>
        <w:t xml:space="preserve"> </w:t>
      </w:r>
      <w:r w:rsidR="007C63E4" w:rsidRPr="00F04297">
        <w:rPr>
          <w:rFonts w:ascii="Times New Roman" w:eastAsia="Times New Roman" w:hAnsi="Times New Roman" w:cs="Times New Roman"/>
          <w:spacing w:val="1"/>
          <w:sz w:val="24"/>
          <w:szCs w:val="24"/>
        </w:rPr>
        <w:t>C</w:t>
      </w:r>
      <w:r w:rsidR="007C63E4" w:rsidRPr="00F04297">
        <w:rPr>
          <w:rFonts w:ascii="Times New Roman" w:eastAsia="Times New Roman" w:hAnsi="Times New Roman" w:cs="Times New Roman"/>
          <w:sz w:val="24"/>
          <w:szCs w:val="24"/>
        </w:rPr>
        <w:t>MS</w:t>
      </w:r>
      <w:r w:rsidR="007C63E4" w:rsidRPr="00F04297">
        <w:rPr>
          <w:rFonts w:ascii="Times New Roman" w:eastAsia="Times New Roman" w:hAnsi="Times New Roman" w:cs="Times New Roman"/>
          <w:spacing w:val="1"/>
          <w:sz w:val="24"/>
          <w:szCs w:val="24"/>
        </w:rPr>
        <w:t xml:space="preserve"> </w:t>
      </w:r>
      <w:r w:rsidR="007C63E4" w:rsidRPr="00F04297">
        <w:rPr>
          <w:rFonts w:ascii="Times New Roman" w:eastAsia="Times New Roman" w:hAnsi="Times New Roman" w:cs="Times New Roman"/>
          <w:sz w:val="24"/>
          <w:szCs w:val="24"/>
        </w:rPr>
        <w:t>with a</w:t>
      </w:r>
      <w:r w:rsidR="007C63E4" w:rsidRPr="00F04297">
        <w:rPr>
          <w:rFonts w:ascii="Times New Roman" w:eastAsia="Times New Roman" w:hAnsi="Times New Roman" w:cs="Times New Roman"/>
          <w:spacing w:val="-1"/>
          <w:sz w:val="24"/>
          <w:szCs w:val="24"/>
        </w:rPr>
        <w:t xml:space="preserve"> </w:t>
      </w:r>
      <w:r w:rsidR="007C63E4" w:rsidRPr="00F04297">
        <w:rPr>
          <w:rFonts w:ascii="Times New Roman" w:eastAsia="Times New Roman" w:hAnsi="Times New Roman" w:cs="Times New Roman"/>
          <w:sz w:val="24"/>
          <w:szCs w:val="24"/>
        </w:rPr>
        <w:t>b</w:t>
      </w:r>
      <w:r w:rsidR="007C63E4" w:rsidRPr="00F04297">
        <w:rPr>
          <w:rFonts w:ascii="Times New Roman" w:eastAsia="Times New Roman" w:hAnsi="Times New Roman" w:cs="Times New Roman"/>
          <w:spacing w:val="-1"/>
          <w:sz w:val="24"/>
          <w:szCs w:val="24"/>
        </w:rPr>
        <w:t>e</w:t>
      </w:r>
      <w:r w:rsidR="007C63E4" w:rsidRPr="00F04297">
        <w:rPr>
          <w:rFonts w:ascii="Times New Roman" w:eastAsia="Times New Roman" w:hAnsi="Times New Roman" w:cs="Times New Roman"/>
          <w:sz w:val="24"/>
          <w:szCs w:val="24"/>
        </w:rPr>
        <w:t>tt</w:t>
      </w:r>
      <w:r w:rsidR="007C63E4" w:rsidRPr="00F04297">
        <w:rPr>
          <w:rFonts w:ascii="Times New Roman" w:eastAsia="Times New Roman" w:hAnsi="Times New Roman" w:cs="Times New Roman"/>
          <w:spacing w:val="-1"/>
          <w:sz w:val="24"/>
          <w:szCs w:val="24"/>
        </w:rPr>
        <w:t>e</w:t>
      </w:r>
      <w:r w:rsidR="007C63E4" w:rsidRPr="00F04297">
        <w:rPr>
          <w:rFonts w:ascii="Times New Roman" w:eastAsia="Times New Roman" w:hAnsi="Times New Roman" w:cs="Times New Roman"/>
          <w:sz w:val="24"/>
          <w:szCs w:val="24"/>
        </w:rPr>
        <w:t>r</w:t>
      </w:r>
      <w:r w:rsidR="007C63E4" w:rsidRPr="00F04297">
        <w:rPr>
          <w:rFonts w:ascii="Times New Roman" w:eastAsia="Times New Roman" w:hAnsi="Times New Roman" w:cs="Times New Roman"/>
          <w:spacing w:val="-20"/>
          <w:sz w:val="24"/>
          <w:szCs w:val="24"/>
        </w:rPr>
        <w:t xml:space="preserve"> </w:t>
      </w:r>
      <w:r w:rsidR="007C63E4" w:rsidRPr="00F04297">
        <w:rPr>
          <w:rFonts w:ascii="Times New Roman" w:eastAsia="Times New Roman" w:hAnsi="Times New Roman" w:cs="Times New Roman"/>
          <w:sz w:val="24"/>
          <w:szCs w:val="24"/>
        </w:rPr>
        <w:t>un</w:t>
      </w:r>
      <w:r w:rsidR="007C63E4" w:rsidRPr="00F04297">
        <w:rPr>
          <w:rFonts w:ascii="Times New Roman" w:eastAsia="Times New Roman" w:hAnsi="Times New Roman" w:cs="Times New Roman"/>
          <w:spacing w:val="2"/>
          <w:sz w:val="24"/>
          <w:szCs w:val="24"/>
        </w:rPr>
        <w:t>d</w:t>
      </w:r>
      <w:r w:rsidR="007C63E4" w:rsidRPr="00F04297">
        <w:rPr>
          <w:rFonts w:ascii="Times New Roman" w:eastAsia="Times New Roman" w:hAnsi="Times New Roman" w:cs="Times New Roman"/>
          <w:spacing w:val="-1"/>
          <w:sz w:val="24"/>
          <w:szCs w:val="24"/>
        </w:rPr>
        <w:t>er</w:t>
      </w:r>
      <w:r w:rsidR="007C63E4" w:rsidRPr="00F04297">
        <w:rPr>
          <w:rFonts w:ascii="Times New Roman" w:eastAsia="Times New Roman" w:hAnsi="Times New Roman" w:cs="Times New Roman"/>
          <w:sz w:val="24"/>
          <w:szCs w:val="24"/>
        </w:rPr>
        <w:t>st</w:t>
      </w:r>
      <w:r w:rsidR="007C63E4" w:rsidRPr="00F04297">
        <w:rPr>
          <w:rFonts w:ascii="Times New Roman" w:eastAsia="Times New Roman" w:hAnsi="Times New Roman" w:cs="Times New Roman"/>
          <w:spacing w:val="-1"/>
          <w:sz w:val="24"/>
          <w:szCs w:val="24"/>
        </w:rPr>
        <w:t>a</w:t>
      </w:r>
      <w:r w:rsidR="007C63E4" w:rsidRPr="00F04297">
        <w:rPr>
          <w:rFonts w:ascii="Times New Roman" w:eastAsia="Times New Roman" w:hAnsi="Times New Roman" w:cs="Times New Roman"/>
          <w:sz w:val="24"/>
          <w:szCs w:val="24"/>
        </w:rPr>
        <w:t>ndi</w:t>
      </w:r>
      <w:r w:rsidR="007C63E4" w:rsidRPr="00F04297">
        <w:rPr>
          <w:rFonts w:ascii="Times New Roman" w:eastAsia="Times New Roman" w:hAnsi="Times New Roman" w:cs="Times New Roman"/>
          <w:spacing w:val="2"/>
          <w:sz w:val="24"/>
          <w:szCs w:val="24"/>
        </w:rPr>
        <w:t>n</w:t>
      </w:r>
      <w:r w:rsidR="007C63E4" w:rsidRPr="00F04297">
        <w:rPr>
          <w:rFonts w:ascii="Times New Roman" w:eastAsia="Times New Roman" w:hAnsi="Times New Roman" w:cs="Times New Roman"/>
          <w:sz w:val="24"/>
          <w:szCs w:val="24"/>
        </w:rPr>
        <w:t>g of</w:t>
      </w:r>
      <w:r w:rsidR="007C63E4" w:rsidRPr="00F04297">
        <w:rPr>
          <w:rFonts w:ascii="Times New Roman" w:eastAsia="Times New Roman" w:hAnsi="Times New Roman" w:cs="Times New Roman"/>
          <w:spacing w:val="-1"/>
          <w:sz w:val="24"/>
          <w:szCs w:val="24"/>
        </w:rPr>
        <w:t xml:space="preserve"> </w:t>
      </w:r>
      <w:r w:rsidR="007C63E4" w:rsidRPr="00F04297">
        <w:rPr>
          <w:rFonts w:ascii="Times New Roman" w:eastAsia="Times New Roman" w:hAnsi="Times New Roman" w:cs="Times New Roman"/>
          <w:sz w:val="24"/>
          <w:szCs w:val="24"/>
        </w:rPr>
        <w:t>how o</w:t>
      </w:r>
      <w:r w:rsidR="007C63E4" w:rsidRPr="00F04297">
        <w:rPr>
          <w:rFonts w:ascii="Times New Roman" w:eastAsia="Times New Roman" w:hAnsi="Times New Roman" w:cs="Times New Roman"/>
          <w:spacing w:val="-1"/>
          <w:sz w:val="24"/>
          <w:szCs w:val="24"/>
        </w:rPr>
        <w:t>f</w:t>
      </w:r>
      <w:r w:rsidR="007C63E4" w:rsidRPr="00F04297">
        <w:rPr>
          <w:rFonts w:ascii="Times New Roman" w:eastAsia="Times New Roman" w:hAnsi="Times New Roman" w:cs="Times New Roman"/>
          <w:sz w:val="24"/>
          <w:szCs w:val="24"/>
        </w:rPr>
        <w:t>t</w:t>
      </w:r>
      <w:r w:rsidR="007C63E4" w:rsidRPr="00F04297">
        <w:rPr>
          <w:rFonts w:ascii="Times New Roman" w:eastAsia="Times New Roman" w:hAnsi="Times New Roman" w:cs="Times New Roman"/>
          <w:spacing w:val="-1"/>
          <w:sz w:val="24"/>
          <w:szCs w:val="24"/>
        </w:rPr>
        <w:t>e</w:t>
      </w:r>
      <w:r w:rsidR="007C63E4" w:rsidRPr="00F04297">
        <w:rPr>
          <w:rFonts w:ascii="Times New Roman" w:eastAsia="Times New Roman" w:hAnsi="Times New Roman" w:cs="Times New Roman"/>
          <w:sz w:val="24"/>
          <w:szCs w:val="24"/>
        </w:rPr>
        <w:t>n M</w:t>
      </w:r>
      <w:r w:rsidR="007C63E4" w:rsidRPr="00F04297">
        <w:rPr>
          <w:rFonts w:ascii="Times New Roman" w:eastAsia="Times New Roman" w:hAnsi="Times New Roman" w:cs="Times New Roman"/>
          <w:spacing w:val="-1"/>
          <w:sz w:val="24"/>
          <w:szCs w:val="24"/>
        </w:rPr>
        <w:t>e</w:t>
      </w:r>
      <w:r w:rsidR="007C63E4" w:rsidRPr="00F04297">
        <w:rPr>
          <w:rFonts w:ascii="Times New Roman" w:eastAsia="Times New Roman" w:hAnsi="Times New Roman" w:cs="Times New Roman"/>
          <w:sz w:val="24"/>
          <w:szCs w:val="24"/>
        </w:rPr>
        <w:t>d</w:t>
      </w:r>
      <w:r w:rsidR="007C63E4" w:rsidRPr="00F04297">
        <w:rPr>
          <w:rFonts w:ascii="Times New Roman" w:eastAsia="Times New Roman" w:hAnsi="Times New Roman" w:cs="Times New Roman"/>
          <w:spacing w:val="3"/>
          <w:sz w:val="24"/>
          <w:szCs w:val="24"/>
        </w:rPr>
        <w:t>i</w:t>
      </w:r>
      <w:r w:rsidR="007C63E4" w:rsidRPr="00F04297">
        <w:rPr>
          <w:rFonts w:ascii="Times New Roman" w:eastAsia="Times New Roman" w:hAnsi="Times New Roman" w:cs="Times New Roman"/>
          <w:spacing w:val="-1"/>
          <w:sz w:val="24"/>
          <w:szCs w:val="24"/>
        </w:rPr>
        <w:t>ca</w:t>
      </w:r>
      <w:r w:rsidR="007C63E4" w:rsidRPr="00F04297">
        <w:rPr>
          <w:rFonts w:ascii="Times New Roman" w:eastAsia="Times New Roman" w:hAnsi="Times New Roman" w:cs="Times New Roman"/>
          <w:spacing w:val="2"/>
          <w:sz w:val="24"/>
          <w:szCs w:val="24"/>
        </w:rPr>
        <w:t>r</w:t>
      </w:r>
      <w:r w:rsidR="007C63E4" w:rsidRPr="00F04297">
        <w:rPr>
          <w:rFonts w:ascii="Times New Roman" w:eastAsia="Times New Roman" w:hAnsi="Times New Roman" w:cs="Times New Roman"/>
          <w:sz w:val="24"/>
          <w:szCs w:val="24"/>
        </w:rPr>
        <w:t>e</w:t>
      </w:r>
      <w:r w:rsidR="007C63E4" w:rsidRPr="00F04297">
        <w:rPr>
          <w:rFonts w:ascii="Times New Roman" w:eastAsia="Times New Roman" w:hAnsi="Times New Roman" w:cs="Times New Roman"/>
          <w:spacing w:val="-1"/>
          <w:sz w:val="24"/>
          <w:szCs w:val="24"/>
        </w:rPr>
        <w:t xml:space="preserve"> </w:t>
      </w:r>
      <w:r w:rsidR="007C63E4" w:rsidRPr="00F04297">
        <w:rPr>
          <w:rFonts w:ascii="Times New Roman" w:eastAsia="Times New Roman" w:hAnsi="Times New Roman" w:cs="Times New Roman"/>
          <w:spacing w:val="2"/>
          <w:sz w:val="24"/>
          <w:szCs w:val="24"/>
        </w:rPr>
        <w:t>A</w:t>
      </w:r>
      <w:r w:rsidR="007C63E4" w:rsidRPr="00F04297">
        <w:rPr>
          <w:rFonts w:ascii="Times New Roman" w:eastAsia="Times New Roman" w:hAnsi="Times New Roman" w:cs="Times New Roman"/>
          <w:sz w:val="24"/>
          <w:szCs w:val="24"/>
        </w:rPr>
        <w:t>dv</w:t>
      </w:r>
      <w:r w:rsidR="007C63E4" w:rsidRPr="00F04297">
        <w:rPr>
          <w:rFonts w:ascii="Times New Roman" w:eastAsia="Times New Roman" w:hAnsi="Times New Roman" w:cs="Times New Roman"/>
          <w:spacing w:val="-1"/>
          <w:sz w:val="24"/>
          <w:szCs w:val="24"/>
        </w:rPr>
        <w:t>a</w:t>
      </w:r>
      <w:r w:rsidR="007C63E4" w:rsidRPr="00F04297">
        <w:rPr>
          <w:rFonts w:ascii="Times New Roman" w:eastAsia="Times New Roman" w:hAnsi="Times New Roman" w:cs="Times New Roman"/>
          <w:sz w:val="24"/>
          <w:szCs w:val="24"/>
        </w:rPr>
        <w:t>nt</w:t>
      </w:r>
      <w:r w:rsidR="007C63E4" w:rsidRPr="00F04297">
        <w:rPr>
          <w:rFonts w:ascii="Times New Roman" w:eastAsia="Times New Roman" w:hAnsi="Times New Roman" w:cs="Times New Roman"/>
          <w:spacing w:val="1"/>
          <w:sz w:val="24"/>
          <w:szCs w:val="24"/>
        </w:rPr>
        <w:t>a</w:t>
      </w:r>
      <w:r w:rsidR="007C63E4" w:rsidRPr="00F04297">
        <w:rPr>
          <w:rFonts w:ascii="Times New Roman" w:eastAsia="Times New Roman" w:hAnsi="Times New Roman" w:cs="Times New Roman"/>
          <w:spacing w:val="-2"/>
          <w:sz w:val="24"/>
          <w:szCs w:val="24"/>
        </w:rPr>
        <w:t>g</w:t>
      </w:r>
      <w:r w:rsidR="007C63E4" w:rsidRPr="00F04297">
        <w:rPr>
          <w:rFonts w:ascii="Times New Roman" w:eastAsia="Times New Roman" w:hAnsi="Times New Roman" w:cs="Times New Roman"/>
          <w:sz w:val="24"/>
          <w:szCs w:val="24"/>
        </w:rPr>
        <w:t>e</w:t>
      </w:r>
      <w:r w:rsidR="007C63E4" w:rsidRPr="00F04297">
        <w:rPr>
          <w:rFonts w:ascii="Times New Roman" w:eastAsia="Times New Roman" w:hAnsi="Times New Roman" w:cs="Times New Roman"/>
          <w:spacing w:val="-1"/>
          <w:sz w:val="24"/>
          <w:szCs w:val="24"/>
        </w:rPr>
        <w:t xml:space="preserve"> </w:t>
      </w:r>
      <w:r w:rsidR="007C63E4" w:rsidRPr="00F04297">
        <w:rPr>
          <w:rFonts w:ascii="Times New Roman" w:eastAsia="Times New Roman" w:hAnsi="Times New Roman" w:cs="Times New Roman"/>
          <w:sz w:val="24"/>
          <w:szCs w:val="24"/>
        </w:rPr>
        <w:t>O</w:t>
      </w:r>
      <w:r w:rsidR="007C63E4" w:rsidRPr="00F04297">
        <w:rPr>
          <w:rFonts w:ascii="Times New Roman" w:eastAsia="Times New Roman" w:hAnsi="Times New Roman" w:cs="Times New Roman"/>
          <w:spacing w:val="2"/>
          <w:sz w:val="24"/>
          <w:szCs w:val="24"/>
        </w:rPr>
        <w:t>r</w:t>
      </w:r>
      <w:r w:rsidR="007C63E4" w:rsidRPr="00F04297">
        <w:rPr>
          <w:rFonts w:ascii="Times New Roman" w:eastAsia="Times New Roman" w:hAnsi="Times New Roman" w:cs="Times New Roman"/>
          <w:sz w:val="24"/>
          <w:szCs w:val="24"/>
        </w:rPr>
        <w:t>g</w:t>
      </w:r>
      <w:r w:rsidR="007C63E4" w:rsidRPr="00F04297">
        <w:rPr>
          <w:rFonts w:ascii="Times New Roman" w:eastAsia="Times New Roman" w:hAnsi="Times New Roman" w:cs="Times New Roman"/>
          <w:spacing w:val="-1"/>
          <w:sz w:val="24"/>
          <w:szCs w:val="24"/>
        </w:rPr>
        <w:t>a</w:t>
      </w:r>
      <w:r w:rsidR="007C63E4" w:rsidRPr="00F04297">
        <w:rPr>
          <w:rFonts w:ascii="Times New Roman" w:eastAsia="Times New Roman" w:hAnsi="Times New Roman" w:cs="Times New Roman"/>
          <w:sz w:val="24"/>
          <w:szCs w:val="24"/>
        </w:rPr>
        <w:t>ni</w:t>
      </w:r>
      <w:r w:rsidR="007C63E4" w:rsidRPr="00F04297">
        <w:rPr>
          <w:rFonts w:ascii="Times New Roman" w:eastAsia="Times New Roman" w:hAnsi="Times New Roman" w:cs="Times New Roman"/>
          <w:spacing w:val="1"/>
          <w:sz w:val="24"/>
          <w:szCs w:val="24"/>
        </w:rPr>
        <w:t>z</w:t>
      </w:r>
      <w:r w:rsidR="007C63E4" w:rsidRPr="00F04297">
        <w:rPr>
          <w:rFonts w:ascii="Times New Roman" w:eastAsia="Times New Roman" w:hAnsi="Times New Roman" w:cs="Times New Roman"/>
          <w:spacing w:val="-1"/>
          <w:sz w:val="24"/>
          <w:szCs w:val="24"/>
        </w:rPr>
        <w:t>a</w:t>
      </w:r>
      <w:r w:rsidR="007C63E4" w:rsidRPr="00F04297">
        <w:rPr>
          <w:rFonts w:ascii="Times New Roman" w:eastAsia="Times New Roman" w:hAnsi="Times New Roman" w:cs="Times New Roman"/>
          <w:sz w:val="24"/>
          <w:szCs w:val="24"/>
        </w:rPr>
        <w:t xml:space="preserve">tions </w:t>
      </w:r>
      <w:r w:rsidR="007C63E4" w:rsidRPr="00F04297">
        <w:rPr>
          <w:rFonts w:ascii="Times New Roman" w:eastAsia="Times New Roman" w:hAnsi="Times New Roman" w:cs="Times New Roman"/>
          <w:spacing w:val="-1"/>
          <w:sz w:val="24"/>
          <w:szCs w:val="24"/>
        </w:rPr>
        <w:t>(</w:t>
      </w:r>
      <w:r w:rsidR="007C63E4" w:rsidRPr="00F04297">
        <w:rPr>
          <w:rFonts w:ascii="Times New Roman" w:eastAsia="Times New Roman" w:hAnsi="Times New Roman" w:cs="Times New Roman"/>
          <w:sz w:val="24"/>
          <w:szCs w:val="24"/>
        </w:rPr>
        <w:t>MAOs)</w:t>
      </w:r>
      <w:r w:rsidR="007C63E4" w:rsidRPr="00F04297">
        <w:rPr>
          <w:rFonts w:ascii="Times New Roman" w:eastAsia="Times New Roman" w:hAnsi="Times New Roman" w:cs="Times New Roman"/>
          <w:spacing w:val="-1"/>
          <w:sz w:val="24"/>
          <w:szCs w:val="24"/>
        </w:rPr>
        <w:t xml:space="preserve"> </w:t>
      </w:r>
      <w:r w:rsidR="007C63E4" w:rsidRPr="00F04297">
        <w:rPr>
          <w:rFonts w:ascii="Times New Roman" w:eastAsia="Times New Roman" w:hAnsi="Times New Roman" w:cs="Times New Roman"/>
          <w:sz w:val="24"/>
          <w:szCs w:val="24"/>
        </w:rPr>
        <w:t>und</w:t>
      </w:r>
      <w:r w:rsidR="007C63E4" w:rsidRPr="00F04297">
        <w:rPr>
          <w:rFonts w:ascii="Times New Roman" w:eastAsia="Times New Roman" w:hAnsi="Times New Roman" w:cs="Times New Roman"/>
          <w:spacing w:val="-1"/>
          <w:sz w:val="24"/>
          <w:szCs w:val="24"/>
        </w:rPr>
        <w:t>e</w:t>
      </w:r>
      <w:r w:rsidR="007C63E4" w:rsidRPr="00F04297">
        <w:rPr>
          <w:rFonts w:ascii="Times New Roman" w:eastAsia="Times New Roman" w:hAnsi="Times New Roman" w:cs="Times New Roman"/>
          <w:spacing w:val="2"/>
          <w:sz w:val="24"/>
          <w:szCs w:val="24"/>
        </w:rPr>
        <w:t>r</w:t>
      </w:r>
      <w:r w:rsidR="007C63E4" w:rsidRPr="00F04297">
        <w:rPr>
          <w:rFonts w:ascii="Times New Roman" w:eastAsia="Times New Roman" w:hAnsi="Times New Roman" w:cs="Times New Roman"/>
          <w:spacing w:val="-2"/>
          <w:sz w:val="24"/>
          <w:szCs w:val="24"/>
        </w:rPr>
        <w:t>g</w:t>
      </w:r>
      <w:r w:rsidR="007C63E4" w:rsidRPr="00F04297">
        <w:rPr>
          <w:rFonts w:ascii="Times New Roman" w:eastAsia="Times New Roman" w:hAnsi="Times New Roman" w:cs="Times New Roman"/>
          <w:sz w:val="24"/>
          <w:szCs w:val="24"/>
        </w:rPr>
        <w:t>o mid</w:t>
      </w:r>
      <w:r w:rsidR="007C63E4" w:rsidRPr="00F04297">
        <w:rPr>
          <w:rFonts w:ascii="Times New Roman" w:eastAsia="Times New Roman" w:hAnsi="Times New Roman" w:cs="Times New Roman"/>
          <w:spacing w:val="4"/>
          <w:sz w:val="24"/>
          <w:szCs w:val="24"/>
        </w:rPr>
        <w:t>-</w:t>
      </w:r>
      <w:r w:rsidR="007C63E4" w:rsidRPr="00F04297">
        <w:rPr>
          <w:rFonts w:ascii="Times New Roman" w:eastAsia="Times New Roman" w:hAnsi="Times New Roman" w:cs="Times New Roman"/>
          <w:spacing w:val="-5"/>
          <w:sz w:val="24"/>
          <w:szCs w:val="24"/>
        </w:rPr>
        <w:t>y</w:t>
      </w:r>
      <w:r w:rsidR="007C63E4" w:rsidRPr="00F04297">
        <w:rPr>
          <w:rFonts w:ascii="Times New Roman" w:eastAsia="Times New Roman" w:hAnsi="Times New Roman" w:cs="Times New Roman"/>
          <w:spacing w:val="1"/>
          <w:sz w:val="24"/>
          <w:szCs w:val="24"/>
        </w:rPr>
        <w:t>ea</w:t>
      </w:r>
      <w:r w:rsidR="007C63E4" w:rsidRPr="00F04297">
        <w:rPr>
          <w:rFonts w:ascii="Times New Roman" w:eastAsia="Times New Roman" w:hAnsi="Times New Roman" w:cs="Times New Roman"/>
          <w:sz w:val="24"/>
          <w:szCs w:val="24"/>
        </w:rPr>
        <w:t>r</w:t>
      </w:r>
      <w:r w:rsidR="007C63E4" w:rsidRPr="00F04297">
        <w:rPr>
          <w:rFonts w:ascii="Times New Roman" w:eastAsia="Times New Roman" w:hAnsi="Times New Roman" w:cs="Times New Roman"/>
          <w:spacing w:val="-1"/>
          <w:sz w:val="24"/>
          <w:szCs w:val="24"/>
        </w:rPr>
        <w:t xml:space="preserve"> </w:t>
      </w:r>
      <w:r w:rsidR="007C63E4" w:rsidRPr="00F04297">
        <w:rPr>
          <w:rFonts w:ascii="Times New Roman" w:eastAsia="Times New Roman" w:hAnsi="Times New Roman" w:cs="Times New Roman"/>
          <w:sz w:val="24"/>
          <w:szCs w:val="24"/>
        </w:rPr>
        <w:t>n</w:t>
      </w:r>
      <w:r w:rsidR="007C63E4" w:rsidRPr="00F04297">
        <w:rPr>
          <w:rFonts w:ascii="Times New Roman" w:eastAsia="Times New Roman" w:hAnsi="Times New Roman" w:cs="Times New Roman"/>
          <w:spacing w:val="-1"/>
          <w:sz w:val="24"/>
          <w:szCs w:val="24"/>
        </w:rPr>
        <w:t>e</w:t>
      </w:r>
      <w:r w:rsidR="007C63E4" w:rsidRPr="00F04297">
        <w:rPr>
          <w:rFonts w:ascii="Times New Roman" w:eastAsia="Times New Roman" w:hAnsi="Times New Roman" w:cs="Times New Roman"/>
          <w:sz w:val="24"/>
          <w:szCs w:val="24"/>
        </w:rPr>
        <w:t>two</w:t>
      </w:r>
      <w:r w:rsidR="007C63E4" w:rsidRPr="00F04297">
        <w:rPr>
          <w:rFonts w:ascii="Times New Roman" w:eastAsia="Times New Roman" w:hAnsi="Times New Roman" w:cs="Times New Roman"/>
          <w:spacing w:val="-1"/>
          <w:sz w:val="24"/>
          <w:szCs w:val="24"/>
        </w:rPr>
        <w:t>r</w:t>
      </w:r>
      <w:r w:rsidR="007C63E4" w:rsidRPr="00F04297">
        <w:rPr>
          <w:rFonts w:ascii="Times New Roman" w:eastAsia="Times New Roman" w:hAnsi="Times New Roman" w:cs="Times New Roman"/>
          <w:sz w:val="24"/>
          <w:szCs w:val="24"/>
        </w:rPr>
        <w:t>k</w:t>
      </w:r>
      <w:r w:rsidR="007C63E4" w:rsidRPr="00F04297">
        <w:rPr>
          <w:rFonts w:ascii="Times New Roman" w:eastAsia="Times New Roman" w:hAnsi="Times New Roman" w:cs="Times New Roman"/>
          <w:spacing w:val="-17"/>
          <w:sz w:val="24"/>
          <w:szCs w:val="24"/>
        </w:rPr>
        <w:t xml:space="preserve"> </w:t>
      </w:r>
      <w:r w:rsidR="007C63E4" w:rsidRPr="00F04297">
        <w:rPr>
          <w:rFonts w:ascii="Times New Roman" w:eastAsia="Times New Roman" w:hAnsi="Times New Roman" w:cs="Times New Roman"/>
          <w:spacing w:val="-1"/>
          <w:sz w:val="24"/>
          <w:szCs w:val="24"/>
        </w:rPr>
        <w:t>c</w:t>
      </w:r>
      <w:r w:rsidR="007C63E4" w:rsidRPr="00F04297">
        <w:rPr>
          <w:rFonts w:ascii="Times New Roman" w:eastAsia="Times New Roman" w:hAnsi="Times New Roman" w:cs="Times New Roman"/>
          <w:sz w:val="24"/>
          <w:szCs w:val="24"/>
        </w:rPr>
        <w:t>h</w:t>
      </w:r>
      <w:r w:rsidR="007C63E4" w:rsidRPr="00F04297">
        <w:rPr>
          <w:rFonts w:ascii="Times New Roman" w:eastAsia="Times New Roman" w:hAnsi="Times New Roman" w:cs="Times New Roman"/>
          <w:spacing w:val="-1"/>
          <w:sz w:val="24"/>
          <w:szCs w:val="24"/>
        </w:rPr>
        <w:t>a</w:t>
      </w:r>
      <w:r w:rsidR="007C63E4" w:rsidRPr="00F04297">
        <w:rPr>
          <w:rFonts w:ascii="Times New Roman" w:eastAsia="Times New Roman" w:hAnsi="Times New Roman" w:cs="Times New Roman"/>
          <w:spacing w:val="2"/>
          <w:sz w:val="24"/>
          <w:szCs w:val="24"/>
        </w:rPr>
        <w:t>n</w:t>
      </w:r>
      <w:r w:rsidR="007C63E4" w:rsidRPr="00F04297">
        <w:rPr>
          <w:rFonts w:ascii="Times New Roman" w:eastAsia="Times New Roman" w:hAnsi="Times New Roman" w:cs="Times New Roman"/>
          <w:sz w:val="24"/>
          <w:szCs w:val="24"/>
        </w:rPr>
        <w:t>g</w:t>
      </w:r>
      <w:r w:rsidR="007C63E4" w:rsidRPr="00F04297">
        <w:rPr>
          <w:rFonts w:ascii="Times New Roman" w:eastAsia="Times New Roman" w:hAnsi="Times New Roman" w:cs="Times New Roman"/>
          <w:spacing w:val="-1"/>
          <w:sz w:val="24"/>
          <w:szCs w:val="24"/>
        </w:rPr>
        <w:t>es a</w:t>
      </w:r>
      <w:r w:rsidR="007C63E4" w:rsidRPr="00F04297">
        <w:rPr>
          <w:rFonts w:ascii="Times New Roman" w:eastAsia="Times New Roman" w:hAnsi="Times New Roman" w:cs="Times New Roman"/>
          <w:sz w:val="24"/>
          <w:szCs w:val="24"/>
        </w:rPr>
        <w:t>nd how m</w:t>
      </w:r>
      <w:r w:rsidR="007C63E4" w:rsidRPr="00F04297">
        <w:rPr>
          <w:rFonts w:ascii="Times New Roman" w:eastAsia="Times New Roman" w:hAnsi="Times New Roman" w:cs="Times New Roman"/>
          <w:spacing w:val="-1"/>
          <w:sz w:val="24"/>
          <w:szCs w:val="24"/>
        </w:rPr>
        <w:t>a</w:t>
      </w:r>
      <w:r w:rsidR="007C63E4" w:rsidRPr="00F04297">
        <w:rPr>
          <w:rFonts w:ascii="Times New Roman" w:eastAsia="Times New Roman" w:hAnsi="Times New Roman" w:cs="Times New Roman"/>
          <w:spacing w:val="5"/>
          <w:sz w:val="24"/>
          <w:szCs w:val="24"/>
        </w:rPr>
        <w:t>n</w:t>
      </w:r>
      <w:r w:rsidR="007C63E4" w:rsidRPr="00F04297">
        <w:rPr>
          <w:rFonts w:ascii="Times New Roman" w:eastAsia="Times New Roman" w:hAnsi="Times New Roman" w:cs="Times New Roman"/>
          <w:sz w:val="24"/>
          <w:szCs w:val="24"/>
        </w:rPr>
        <w:t>y</w:t>
      </w:r>
      <w:r w:rsidR="007C63E4" w:rsidRPr="00F04297">
        <w:rPr>
          <w:rFonts w:ascii="Times New Roman" w:eastAsia="Times New Roman" w:hAnsi="Times New Roman" w:cs="Times New Roman"/>
          <w:spacing w:val="-5"/>
          <w:sz w:val="24"/>
          <w:szCs w:val="24"/>
        </w:rPr>
        <w:t xml:space="preserve"> </w:t>
      </w:r>
      <w:r w:rsidR="007C63E4" w:rsidRPr="00F04297">
        <w:rPr>
          <w:rFonts w:ascii="Times New Roman" w:eastAsia="Times New Roman" w:hAnsi="Times New Roman" w:cs="Times New Roman"/>
          <w:spacing w:val="-1"/>
          <w:sz w:val="24"/>
          <w:szCs w:val="24"/>
        </w:rPr>
        <w:t>e</w:t>
      </w:r>
      <w:r w:rsidR="007C63E4" w:rsidRPr="00F04297">
        <w:rPr>
          <w:rFonts w:ascii="Times New Roman" w:eastAsia="Times New Roman" w:hAnsi="Times New Roman" w:cs="Times New Roman"/>
          <w:spacing w:val="2"/>
          <w:sz w:val="24"/>
          <w:szCs w:val="24"/>
        </w:rPr>
        <w:t>n</w:t>
      </w:r>
      <w:r w:rsidR="007C63E4" w:rsidRPr="00F04297">
        <w:rPr>
          <w:rFonts w:ascii="Times New Roman" w:eastAsia="Times New Roman" w:hAnsi="Times New Roman" w:cs="Times New Roman"/>
          <w:spacing w:val="-1"/>
          <w:sz w:val="24"/>
          <w:szCs w:val="24"/>
        </w:rPr>
        <w:t>r</w:t>
      </w:r>
      <w:r w:rsidR="007C63E4" w:rsidRPr="00F04297">
        <w:rPr>
          <w:rFonts w:ascii="Times New Roman" w:eastAsia="Times New Roman" w:hAnsi="Times New Roman" w:cs="Times New Roman"/>
          <w:sz w:val="24"/>
          <w:szCs w:val="24"/>
        </w:rPr>
        <w:t>oll</w:t>
      </w:r>
      <w:r w:rsidR="007C63E4" w:rsidRPr="00F04297">
        <w:rPr>
          <w:rFonts w:ascii="Times New Roman" w:eastAsia="Times New Roman" w:hAnsi="Times New Roman" w:cs="Times New Roman"/>
          <w:spacing w:val="-1"/>
          <w:sz w:val="24"/>
          <w:szCs w:val="24"/>
        </w:rPr>
        <w:t>ee</w:t>
      </w:r>
      <w:r w:rsidR="007C63E4" w:rsidRPr="00F04297">
        <w:rPr>
          <w:rFonts w:ascii="Times New Roman" w:eastAsia="Times New Roman" w:hAnsi="Times New Roman" w:cs="Times New Roman"/>
          <w:sz w:val="24"/>
          <w:szCs w:val="24"/>
        </w:rPr>
        <w:t>s</w:t>
      </w:r>
      <w:r w:rsidR="007C63E4" w:rsidRPr="00F04297">
        <w:rPr>
          <w:rFonts w:ascii="Times New Roman" w:eastAsia="Times New Roman" w:hAnsi="Times New Roman" w:cs="Times New Roman"/>
          <w:spacing w:val="3"/>
          <w:sz w:val="24"/>
          <w:szCs w:val="24"/>
        </w:rPr>
        <w:t xml:space="preserve"> </w:t>
      </w:r>
      <w:r w:rsidR="007C63E4" w:rsidRPr="00F04297">
        <w:rPr>
          <w:rFonts w:ascii="Times New Roman" w:eastAsia="Times New Roman" w:hAnsi="Times New Roman" w:cs="Times New Roman"/>
          <w:spacing w:val="-1"/>
          <w:sz w:val="24"/>
          <w:szCs w:val="24"/>
        </w:rPr>
        <w:t>ar</w:t>
      </w:r>
      <w:r w:rsidR="007C63E4" w:rsidRPr="00F04297">
        <w:rPr>
          <w:rFonts w:ascii="Times New Roman" w:eastAsia="Times New Roman" w:hAnsi="Times New Roman" w:cs="Times New Roman"/>
          <w:sz w:val="24"/>
          <w:szCs w:val="24"/>
        </w:rPr>
        <w:t>e</w:t>
      </w:r>
      <w:r w:rsidR="007C63E4" w:rsidRPr="00F04297">
        <w:rPr>
          <w:rFonts w:ascii="Times New Roman" w:eastAsia="Times New Roman" w:hAnsi="Times New Roman" w:cs="Times New Roman"/>
          <w:spacing w:val="-1"/>
          <w:sz w:val="24"/>
          <w:szCs w:val="24"/>
        </w:rPr>
        <w:t xml:space="preserve"> </w:t>
      </w:r>
      <w:r w:rsidR="007C63E4" w:rsidRPr="00F04297">
        <w:rPr>
          <w:rFonts w:ascii="Times New Roman" w:eastAsia="Times New Roman" w:hAnsi="Times New Roman" w:cs="Times New Roman"/>
          <w:spacing w:val="1"/>
          <w:sz w:val="24"/>
          <w:szCs w:val="24"/>
        </w:rPr>
        <w:t>a</w:t>
      </w:r>
      <w:r w:rsidR="007C63E4" w:rsidRPr="00F04297">
        <w:rPr>
          <w:rFonts w:ascii="Times New Roman" w:eastAsia="Times New Roman" w:hAnsi="Times New Roman" w:cs="Times New Roman"/>
          <w:spacing w:val="-1"/>
          <w:sz w:val="24"/>
          <w:szCs w:val="24"/>
        </w:rPr>
        <w:t>ff</w:t>
      </w:r>
      <w:r w:rsidR="007C63E4" w:rsidRPr="00F04297">
        <w:rPr>
          <w:rFonts w:ascii="Times New Roman" w:eastAsia="Times New Roman" w:hAnsi="Times New Roman" w:cs="Times New Roman"/>
          <w:spacing w:val="1"/>
          <w:sz w:val="24"/>
          <w:szCs w:val="24"/>
        </w:rPr>
        <w:t>e</w:t>
      </w:r>
      <w:r w:rsidR="007C63E4" w:rsidRPr="00F04297">
        <w:rPr>
          <w:rFonts w:ascii="Times New Roman" w:eastAsia="Times New Roman" w:hAnsi="Times New Roman" w:cs="Times New Roman"/>
          <w:spacing w:val="-1"/>
          <w:sz w:val="24"/>
          <w:szCs w:val="24"/>
        </w:rPr>
        <w:t>c</w:t>
      </w:r>
      <w:r w:rsidR="007C63E4" w:rsidRPr="00F04297">
        <w:rPr>
          <w:rFonts w:ascii="Times New Roman" w:eastAsia="Times New Roman" w:hAnsi="Times New Roman" w:cs="Times New Roman"/>
          <w:sz w:val="24"/>
          <w:szCs w:val="24"/>
        </w:rPr>
        <w:t>t</w:t>
      </w:r>
      <w:r w:rsidR="007C63E4" w:rsidRPr="00F04297">
        <w:rPr>
          <w:rFonts w:ascii="Times New Roman" w:eastAsia="Times New Roman" w:hAnsi="Times New Roman" w:cs="Times New Roman"/>
          <w:spacing w:val="-1"/>
          <w:sz w:val="24"/>
          <w:szCs w:val="24"/>
        </w:rPr>
        <w:t>e</w:t>
      </w:r>
      <w:r w:rsidR="007C63E4" w:rsidRPr="00F04297">
        <w:rPr>
          <w:rFonts w:ascii="Times New Roman" w:eastAsia="Times New Roman" w:hAnsi="Times New Roman" w:cs="Times New Roman"/>
          <w:sz w:val="24"/>
          <w:szCs w:val="24"/>
        </w:rPr>
        <w:t xml:space="preserve">d. </w:t>
      </w:r>
      <w:r w:rsidR="007C63E4" w:rsidRPr="001B6AA9">
        <w:rPr>
          <w:rFonts w:ascii="Times New Roman" w:eastAsia="Times New Roman" w:hAnsi="Times New Roman" w:cs="Times New Roman"/>
          <w:sz w:val="24"/>
          <w:szCs w:val="24"/>
        </w:rPr>
        <w:t xml:space="preserve">The new section </w:t>
      </w:r>
      <w:r w:rsidRPr="00EE31CC">
        <w:rPr>
          <w:rFonts w:ascii="Times New Roman" w:eastAsia="Times New Roman" w:hAnsi="Times New Roman" w:cs="Times New Roman"/>
          <w:sz w:val="24"/>
          <w:szCs w:val="24"/>
        </w:rPr>
        <w:t>h</w:t>
      </w:r>
      <w:r w:rsidRPr="00EE31CC">
        <w:rPr>
          <w:rFonts w:ascii="Times New Roman" w:eastAsia="Times New Roman" w:hAnsi="Times New Roman" w:cs="Times New Roman"/>
          <w:spacing w:val="-1"/>
          <w:sz w:val="24"/>
          <w:szCs w:val="24"/>
        </w:rPr>
        <w:t>a</w:t>
      </w:r>
      <w:r w:rsidRPr="00EE31CC">
        <w:rPr>
          <w:rFonts w:ascii="Times New Roman" w:eastAsia="Times New Roman" w:hAnsi="Times New Roman" w:cs="Times New Roman"/>
          <w:sz w:val="24"/>
          <w:szCs w:val="24"/>
        </w:rPr>
        <w:t>s</w:t>
      </w:r>
      <w:r w:rsidRPr="00EE31CC">
        <w:rPr>
          <w:rFonts w:ascii="Times New Roman" w:eastAsia="Times New Roman" w:hAnsi="Times New Roman" w:cs="Times New Roman"/>
          <w:spacing w:val="3"/>
          <w:sz w:val="24"/>
          <w:szCs w:val="24"/>
        </w:rPr>
        <w:t xml:space="preserve"> </w:t>
      </w:r>
      <w:r w:rsidRPr="00EE31CC">
        <w:rPr>
          <w:rFonts w:ascii="Times New Roman" w:eastAsia="Times New Roman" w:hAnsi="Times New Roman" w:cs="Times New Roman"/>
          <w:sz w:val="24"/>
          <w:szCs w:val="24"/>
        </w:rPr>
        <w:t>52 d</w:t>
      </w:r>
      <w:r w:rsidRPr="00EE31CC">
        <w:rPr>
          <w:rFonts w:ascii="Times New Roman" w:eastAsia="Times New Roman" w:hAnsi="Times New Roman" w:cs="Times New Roman"/>
          <w:spacing w:val="-1"/>
          <w:sz w:val="24"/>
          <w:szCs w:val="24"/>
        </w:rPr>
        <w:t>a</w:t>
      </w:r>
      <w:r w:rsidRPr="00EE31CC">
        <w:rPr>
          <w:rFonts w:ascii="Times New Roman" w:eastAsia="Times New Roman" w:hAnsi="Times New Roman" w:cs="Times New Roman"/>
          <w:sz w:val="24"/>
          <w:szCs w:val="24"/>
        </w:rPr>
        <w:t>ta</w:t>
      </w:r>
      <w:r w:rsidRPr="00EE31CC">
        <w:rPr>
          <w:rFonts w:ascii="Times New Roman" w:eastAsia="Times New Roman" w:hAnsi="Times New Roman" w:cs="Times New Roman"/>
          <w:spacing w:val="-1"/>
          <w:sz w:val="24"/>
          <w:szCs w:val="24"/>
        </w:rPr>
        <w:t xml:space="preserve"> e</w:t>
      </w:r>
      <w:r w:rsidRPr="00EE31CC">
        <w:rPr>
          <w:rFonts w:ascii="Times New Roman" w:eastAsia="Times New Roman" w:hAnsi="Times New Roman" w:cs="Times New Roman"/>
          <w:sz w:val="24"/>
          <w:szCs w:val="24"/>
        </w:rPr>
        <w:t>l</w:t>
      </w:r>
      <w:r w:rsidRPr="00EE31CC">
        <w:rPr>
          <w:rFonts w:ascii="Times New Roman" w:eastAsia="Times New Roman" w:hAnsi="Times New Roman" w:cs="Times New Roman"/>
          <w:spacing w:val="-1"/>
          <w:sz w:val="24"/>
          <w:szCs w:val="24"/>
        </w:rPr>
        <w:t>e</w:t>
      </w:r>
      <w:r w:rsidRPr="00EE31CC">
        <w:rPr>
          <w:rFonts w:ascii="Times New Roman" w:eastAsia="Times New Roman" w:hAnsi="Times New Roman" w:cs="Times New Roman"/>
          <w:sz w:val="24"/>
          <w:szCs w:val="24"/>
        </w:rPr>
        <w:t>m</w:t>
      </w:r>
      <w:r w:rsidRPr="00EE31CC">
        <w:rPr>
          <w:rFonts w:ascii="Times New Roman" w:eastAsia="Times New Roman" w:hAnsi="Times New Roman" w:cs="Times New Roman"/>
          <w:spacing w:val="-1"/>
          <w:sz w:val="24"/>
          <w:szCs w:val="24"/>
        </w:rPr>
        <w:t>e</w:t>
      </w:r>
      <w:r w:rsidRPr="00EE31CC">
        <w:rPr>
          <w:rFonts w:ascii="Times New Roman" w:eastAsia="Times New Roman" w:hAnsi="Times New Roman" w:cs="Times New Roman"/>
          <w:sz w:val="24"/>
          <w:szCs w:val="24"/>
        </w:rPr>
        <w:t xml:space="preserve">nts, </w:t>
      </w:r>
      <w:r w:rsidRPr="00EE31CC">
        <w:rPr>
          <w:rFonts w:ascii="Times New Roman" w:eastAsia="Times New Roman" w:hAnsi="Times New Roman" w:cs="Times New Roman"/>
          <w:spacing w:val="-1"/>
          <w:sz w:val="24"/>
          <w:szCs w:val="24"/>
        </w:rPr>
        <w:t xml:space="preserve">an </w:t>
      </w:r>
      <w:r w:rsidRPr="00EE31CC">
        <w:rPr>
          <w:rFonts w:ascii="Times New Roman" w:eastAsia="Times New Roman" w:hAnsi="Times New Roman" w:cs="Times New Roman"/>
          <w:sz w:val="24"/>
          <w:szCs w:val="24"/>
        </w:rPr>
        <w:t>in</w:t>
      </w:r>
      <w:r w:rsidRPr="00EE31CC">
        <w:rPr>
          <w:rFonts w:ascii="Times New Roman" w:eastAsia="Times New Roman" w:hAnsi="Times New Roman" w:cs="Times New Roman"/>
          <w:spacing w:val="-1"/>
          <w:sz w:val="24"/>
          <w:szCs w:val="24"/>
        </w:rPr>
        <w:t>crea</w:t>
      </w:r>
      <w:r w:rsidRPr="00EE31CC">
        <w:rPr>
          <w:rFonts w:ascii="Times New Roman" w:eastAsia="Times New Roman" w:hAnsi="Times New Roman" w:cs="Times New Roman"/>
          <w:spacing w:val="3"/>
          <w:sz w:val="24"/>
          <w:szCs w:val="24"/>
        </w:rPr>
        <w:t>s</w:t>
      </w:r>
      <w:r w:rsidRPr="00EE31CC">
        <w:rPr>
          <w:rFonts w:ascii="Times New Roman" w:eastAsia="Times New Roman" w:hAnsi="Times New Roman" w:cs="Times New Roman"/>
          <w:sz w:val="24"/>
          <w:szCs w:val="24"/>
        </w:rPr>
        <w:t>e</w:t>
      </w:r>
      <w:r w:rsidRPr="00EE31CC">
        <w:rPr>
          <w:rFonts w:ascii="Times New Roman" w:eastAsia="Times New Roman" w:hAnsi="Times New Roman" w:cs="Times New Roman"/>
          <w:spacing w:val="-1"/>
          <w:sz w:val="24"/>
          <w:szCs w:val="24"/>
        </w:rPr>
        <w:t xml:space="preserve"> fr</w:t>
      </w:r>
      <w:r w:rsidRPr="00EE31CC">
        <w:rPr>
          <w:rFonts w:ascii="Times New Roman" w:eastAsia="Times New Roman" w:hAnsi="Times New Roman" w:cs="Times New Roman"/>
          <w:sz w:val="24"/>
          <w:szCs w:val="24"/>
        </w:rPr>
        <w:t>om 13 d</w:t>
      </w:r>
      <w:r w:rsidRPr="00EE31CC">
        <w:rPr>
          <w:rFonts w:ascii="Times New Roman" w:eastAsia="Times New Roman" w:hAnsi="Times New Roman" w:cs="Times New Roman"/>
          <w:spacing w:val="-1"/>
          <w:sz w:val="24"/>
          <w:szCs w:val="24"/>
        </w:rPr>
        <w:t>a</w:t>
      </w:r>
      <w:r w:rsidRPr="00EE31CC">
        <w:rPr>
          <w:rFonts w:ascii="Times New Roman" w:eastAsia="Times New Roman" w:hAnsi="Times New Roman" w:cs="Times New Roman"/>
          <w:spacing w:val="3"/>
          <w:sz w:val="24"/>
          <w:szCs w:val="24"/>
        </w:rPr>
        <w:t>t</w:t>
      </w:r>
      <w:r w:rsidRPr="00EE31CC">
        <w:rPr>
          <w:rFonts w:ascii="Times New Roman" w:eastAsia="Times New Roman" w:hAnsi="Times New Roman" w:cs="Times New Roman"/>
          <w:sz w:val="24"/>
          <w:szCs w:val="24"/>
        </w:rPr>
        <w:t>a</w:t>
      </w:r>
      <w:r w:rsidRPr="00EE31CC">
        <w:rPr>
          <w:rFonts w:ascii="Times New Roman" w:eastAsia="Times New Roman" w:hAnsi="Times New Roman" w:cs="Times New Roman"/>
          <w:spacing w:val="-1"/>
          <w:sz w:val="24"/>
          <w:szCs w:val="24"/>
        </w:rPr>
        <w:t xml:space="preserve"> e</w:t>
      </w:r>
      <w:r w:rsidRPr="00EE31CC">
        <w:rPr>
          <w:rFonts w:ascii="Times New Roman" w:eastAsia="Times New Roman" w:hAnsi="Times New Roman" w:cs="Times New Roman"/>
          <w:sz w:val="24"/>
          <w:szCs w:val="24"/>
        </w:rPr>
        <w:t>l</w:t>
      </w:r>
      <w:r w:rsidRPr="00EE31CC">
        <w:rPr>
          <w:rFonts w:ascii="Times New Roman" w:eastAsia="Times New Roman" w:hAnsi="Times New Roman" w:cs="Times New Roman"/>
          <w:spacing w:val="1"/>
          <w:sz w:val="24"/>
          <w:szCs w:val="24"/>
        </w:rPr>
        <w:t>em</w:t>
      </w:r>
      <w:r w:rsidRPr="00EE31CC">
        <w:rPr>
          <w:rFonts w:ascii="Times New Roman" w:eastAsia="Times New Roman" w:hAnsi="Times New Roman" w:cs="Times New Roman"/>
          <w:spacing w:val="-1"/>
          <w:sz w:val="24"/>
          <w:szCs w:val="24"/>
        </w:rPr>
        <w:t>e</w:t>
      </w:r>
      <w:r w:rsidRPr="00EE31CC">
        <w:rPr>
          <w:rFonts w:ascii="Times New Roman" w:eastAsia="Times New Roman" w:hAnsi="Times New Roman" w:cs="Times New Roman"/>
          <w:sz w:val="24"/>
          <w:szCs w:val="24"/>
        </w:rPr>
        <w:t>n</w:t>
      </w:r>
      <w:r w:rsidRPr="00EE31CC">
        <w:rPr>
          <w:rFonts w:ascii="Times New Roman" w:eastAsia="Times New Roman" w:hAnsi="Times New Roman" w:cs="Times New Roman"/>
          <w:spacing w:val="1"/>
          <w:sz w:val="24"/>
          <w:szCs w:val="24"/>
        </w:rPr>
        <w:t>t</w:t>
      </w:r>
      <w:r w:rsidRPr="00EE31CC">
        <w:rPr>
          <w:rFonts w:ascii="Times New Roman" w:eastAsia="Times New Roman" w:hAnsi="Times New Roman" w:cs="Times New Roman"/>
          <w:sz w:val="24"/>
          <w:szCs w:val="24"/>
        </w:rPr>
        <w:t>s th</w:t>
      </w:r>
      <w:r w:rsidRPr="00EE31CC">
        <w:rPr>
          <w:rFonts w:ascii="Times New Roman" w:eastAsia="Times New Roman" w:hAnsi="Times New Roman" w:cs="Times New Roman"/>
          <w:spacing w:val="-1"/>
          <w:sz w:val="24"/>
          <w:szCs w:val="24"/>
        </w:rPr>
        <w:t>a</w:t>
      </w:r>
      <w:r w:rsidRPr="00EE31CC">
        <w:rPr>
          <w:rFonts w:ascii="Times New Roman" w:eastAsia="Times New Roman" w:hAnsi="Times New Roman" w:cs="Times New Roman"/>
          <w:sz w:val="24"/>
          <w:szCs w:val="24"/>
        </w:rPr>
        <w:t>t w</w:t>
      </w:r>
      <w:r w:rsidRPr="00EE31CC">
        <w:rPr>
          <w:rFonts w:ascii="Times New Roman" w:eastAsia="Times New Roman" w:hAnsi="Times New Roman" w:cs="Times New Roman"/>
          <w:spacing w:val="-1"/>
          <w:sz w:val="24"/>
          <w:szCs w:val="24"/>
        </w:rPr>
        <w:t>er</w:t>
      </w:r>
      <w:r w:rsidRPr="00EE31CC">
        <w:rPr>
          <w:rFonts w:ascii="Times New Roman" w:eastAsia="Times New Roman" w:hAnsi="Times New Roman" w:cs="Times New Roman"/>
          <w:sz w:val="24"/>
          <w:szCs w:val="24"/>
        </w:rPr>
        <w:t>e</w:t>
      </w:r>
      <w:r w:rsidRPr="00EE31CC">
        <w:rPr>
          <w:rFonts w:ascii="Times New Roman" w:eastAsia="Times New Roman" w:hAnsi="Times New Roman" w:cs="Times New Roman"/>
          <w:spacing w:val="-1"/>
          <w:sz w:val="24"/>
          <w:szCs w:val="24"/>
        </w:rPr>
        <w:t xml:space="preserve"> </w:t>
      </w:r>
      <w:r w:rsidRPr="00EE31CC">
        <w:rPr>
          <w:rFonts w:ascii="Times New Roman" w:eastAsia="Times New Roman" w:hAnsi="Times New Roman" w:cs="Times New Roman"/>
          <w:sz w:val="24"/>
          <w:szCs w:val="24"/>
        </w:rPr>
        <w:t>s</w:t>
      </w:r>
      <w:r w:rsidRPr="00EE31CC">
        <w:rPr>
          <w:rFonts w:ascii="Times New Roman" w:eastAsia="Times New Roman" w:hAnsi="Times New Roman" w:cs="Times New Roman"/>
          <w:spacing w:val="-1"/>
          <w:sz w:val="24"/>
          <w:szCs w:val="24"/>
        </w:rPr>
        <w:t>e</w:t>
      </w:r>
      <w:r w:rsidRPr="00EE31CC">
        <w:rPr>
          <w:rFonts w:ascii="Times New Roman" w:eastAsia="Times New Roman" w:hAnsi="Times New Roman" w:cs="Times New Roman"/>
          <w:sz w:val="24"/>
          <w:szCs w:val="24"/>
        </w:rPr>
        <w:t xml:space="preserve">t out </w:t>
      </w:r>
      <w:r w:rsidRPr="00EE31CC">
        <w:rPr>
          <w:rFonts w:ascii="Times New Roman" w:eastAsia="Times New Roman" w:hAnsi="Times New Roman" w:cs="Times New Roman"/>
          <w:spacing w:val="3"/>
          <w:sz w:val="24"/>
          <w:szCs w:val="24"/>
        </w:rPr>
        <w:t>i</w:t>
      </w:r>
      <w:r w:rsidRPr="00EE31CC">
        <w:rPr>
          <w:rFonts w:ascii="Times New Roman" w:eastAsia="Times New Roman" w:hAnsi="Times New Roman" w:cs="Times New Roman"/>
          <w:sz w:val="24"/>
          <w:szCs w:val="24"/>
        </w:rPr>
        <w:t>n the</w:t>
      </w:r>
      <w:r w:rsidRPr="00EE31CC">
        <w:rPr>
          <w:rFonts w:ascii="Times New Roman" w:eastAsia="Times New Roman" w:hAnsi="Times New Roman" w:cs="Times New Roman"/>
          <w:spacing w:val="-1"/>
          <w:sz w:val="24"/>
          <w:szCs w:val="24"/>
        </w:rPr>
        <w:t xml:space="preserve"> </w:t>
      </w:r>
      <w:r w:rsidRPr="00EE31CC">
        <w:rPr>
          <w:rFonts w:ascii="Times New Roman" w:eastAsia="Times New Roman" w:hAnsi="Times New Roman" w:cs="Times New Roman"/>
          <w:sz w:val="24"/>
          <w:szCs w:val="24"/>
        </w:rPr>
        <w:t>60</w:t>
      </w:r>
      <w:r w:rsidRPr="00EE31CC">
        <w:rPr>
          <w:rFonts w:ascii="Times New Roman" w:eastAsia="Times New Roman" w:hAnsi="Times New Roman" w:cs="Times New Roman"/>
          <w:spacing w:val="-1"/>
          <w:sz w:val="24"/>
          <w:szCs w:val="24"/>
        </w:rPr>
        <w:t>-</w:t>
      </w:r>
      <w:r w:rsidRPr="00EE31CC">
        <w:rPr>
          <w:rFonts w:ascii="Times New Roman" w:eastAsia="Times New Roman" w:hAnsi="Times New Roman" w:cs="Times New Roman"/>
          <w:sz w:val="24"/>
          <w:szCs w:val="24"/>
        </w:rPr>
        <w:t>d</w:t>
      </w:r>
      <w:r w:rsidRPr="00EE31CC">
        <w:rPr>
          <w:rFonts w:ascii="Times New Roman" w:eastAsia="Times New Roman" w:hAnsi="Times New Roman" w:cs="Times New Roman"/>
          <w:spacing w:val="4"/>
          <w:sz w:val="24"/>
          <w:szCs w:val="24"/>
        </w:rPr>
        <w:t>a</w:t>
      </w:r>
      <w:r w:rsidRPr="00EE31CC">
        <w:rPr>
          <w:rFonts w:ascii="Times New Roman" w:eastAsia="Times New Roman" w:hAnsi="Times New Roman" w:cs="Times New Roman"/>
          <w:sz w:val="24"/>
          <w:szCs w:val="24"/>
        </w:rPr>
        <w:t>y</w:t>
      </w:r>
      <w:r w:rsidRPr="00EE31CC">
        <w:rPr>
          <w:rFonts w:ascii="Times New Roman" w:eastAsia="Times New Roman" w:hAnsi="Times New Roman" w:cs="Times New Roman"/>
          <w:spacing w:val="-5"/>
          <w:sz w:val="24"/>
          <w:szCs w:val="24"/>
        </w:rPr>
        <w:t xml:space="preserve"> </w:t>
      </w:r>
      <w:r w:rsidRPr="00EE31CC">
        <w:rPr>
          <w:rFonts w:ascii="Times New Roman" w:eastAsia="Times New Roman" w:hAnsi="Times New Roman" w:cs="Times New Roman"/>
          <w:spacing w:val="1"/>
          <w:sz w:val="24"/>
          <w:szCs w:val="24"/>
        </w:rPr>
        <w:t>PR</w:t>
      </w:r>
      <w:r w:rsidRPr="00EE31CC">
        <w:rPr>
          <w:rFonts w:ascii="Times New Roman" w:eastAsia="Times New Roman" w:hAnsi="Times New Roman" w:cs="Times New Roman"/>
          <w:sz w:val="24"/>
          <w:szCs w:val="24"/>
        </w:rPr>
        <w:t>A p</w:t>
      </w:r>
      <w:r w:rsidRPr="00EE31CC">
        <w:rPr>
          <w:rFonts w:ascii="Times New Roman" w:eastAsia="Times New Roman" w:hAnsi="Times New Roman" w:cs="Times New Roman"/>
          <w:spacing w:val="-1"/>
          <w:sz w:val="24"/>
          <w:szCs w:val="24"/>
        </w:rPr>
        <w:t>ac</w:t>
      </w:r>
      <w:r w:rsidRPr="00EE31CC">
        <w:rPr>
          <w:rFonts w:ascii="Times New Roman" w:eastAsia="Times New Roman" w:hAnsi="Times New Roman" w:cs="Times New Roman"/>
          <w:spacing w:val="2"/>
          <w:sz w:val="24"/>
          <w:szCs w:val="24"/>
        </w:rPr>
        <w:t>k</w:t>
      </w:r>
      <w:r w:rsidRPr="00EE31CC">
        <w:rPr>
          <w:rFonts w:ascii="Times New Roman" w:eastAsia="Times New Roman" w:hAnsi="Times New Roman" w:cs="Times New Roman"/>
          <w:spacing w:val="1"/>
          <w:sz w:val="24"/>
          <w:szCs w:val="24"/>
        </w:rPr>
        <w:t>a</w:t>
      </w:r>
      <w:r w:rsidRPr="00EE31CC">
        <w:rPr>
          <w:rFonts w:ascii="Times New Roman" w:eastAsia="Times New Roman" w:hAnsi="Times New Roman" w:cs="Times New Roman"/>
          <w:spacing w:val="-2"/>
          <w:sz w:val="24"/>
          <w:szCs w:val="24"/>
        </w:rPr>
        <w:t>g</w:t>
      </w:r>
      <w:r w:rsidRPr="00EE31CC">
        <w:rPr>
          <w:rFonts w:ascii="Times New Roman" w:eastAsia="Times New Roman" w:hAnsi="Times New Roman" w:cs="Times New Roman"/>
          <w:spacing w:val="-1"/>
          <w:sz w:val="24"/>
          <w:szCs w:val="24"/>
        </w:rPr>
        <w:t>e</w:t>
      </w:r>
      <w:r w:rsidRPr="00EE31CC">
        <w:rPr>
          <w:rFonts w:ascii="Times New Roman" w:eastAsia="Times New Roman" w:hAnsi="Times New Roman" w:cs="Times New Roman"/>
          <w:sz w:val="24"/>
          <w:szCs w:val="24"/>
        </w:rPr>
        <w:t xml:space="preserve">. </w:t>
      </w:r>
      <w:r w:rsidR="007C63E4" w:rsidRPr="001B6AA9">
        <w:rPr>
          <w:rFonts w:ascii="Times New Roman" w:eastAsia="Times New Roman" w:hAnsi="Times New Roman" w:cs="Times New Roman"/>
          <w:sz w:val="24"/>
          <w:szCs w:val="24"/>
        </w:rPr>
        <w:t xml:space="preserve">The increased number of elements is to add specificity in response to comments received on the 60 day notice. </w:t>
      </w:r>
      <w:r w:rsidR="000B0AB9" w:rsidRPr="00EE31CC">
        <w:rPr>
          <w:rFonts w:ascii="Times New Roman" w:eastAsia="Times New Roman" w:hAnsi="Times New Roman" w:cs="Times New Roman"/>
          <w:spacing w:val="1"/>
          <w:sz w:val="24"/>
          <w:szCs w:val="24"/>
        </w:rPr>
        <w:t>C</w:t>
      </w:r>
      <w:r w:rsidR="000B0AB9" w:rsidRPr="00EE31CC">
        <w:rPr>
          <w:rFonts w:ascii="Times New Roman" w:eastAsia="Times New Roman" w:hAnsi="Times New Roman" w:cs="Times New Roman"/>
          <w:sz w:val="24"/>
          <w:szCs w:val="24"/>
        </w:rPr>
        <w:t>oll</w:t>
      </w:r>
      <w:r w:rsidR="000B0AB9" w:rsidRPr="00EE31CC">
        <w:rPr>
          <w:rFonts w:ascii="Times New Roman" w:eastAsia="Times New Roman" w:hAnsi="Times New Roman" w:cs="Times New Roman"/>
          <w:spacing w:val="-1"/>
          <w:sz w:val="24"/>
          <w:szCs w:val="24"/>
        </w:rPr>
        <w:t>ec</w:t>
      </w:r>
      <w:r w:rsidR="000B0AB9" w:rsidRPr="00EE31CC">
        <w:rPr>
          <w:rFonts w:ascii="Times New Roman" w:eastAsia="Times New Roman" w:hAnsi="Times New Roman" w:cs="Times New Roman"/>
          <w:sz w:val="24"/>
          <w:szCs w:val="24"/>
        </w:rPr>
        <w:t>ti</w:t>
      </w:r>
      <w:r w:rsidR="000B0AB9" w:rsidRPr="00EE31CC">
        <w:rPr>
          <w:rFonts w:ascii="Times New Roman" w:eastAsia="Times New Roman" w:hAnsi="Times New Roman" w:cs="Times New Roman"/>
          <w:spacing w:val="2"/>
          <w:sz w:val="24"/>
          <w:szCs w:val="24"/>
        </w:rPr>
        <w:t>n</w:t>
      </w:r>
      <w:r w:rsidR="000B0AB9" w:rsidRPr="00EE31CC">
        <w:rPr>
          <w:rFonts w:ascii="Times New Roman" w:eastAsia="Times New Roman" w:hAnsi="Times New Roman" w:cs="Times New Roman"/>
          <w:sz w:val="24"/>
          <w:szCs w:val="24"/>
        </w:rPr>
        <w:t>g</w:t>
      </w:r>
      <w:r w:rsidR="000B0AB9" w:rsidRPr="00EE31CC">
        <w:rPr>
          <w:rFonts w:ascii="Times New Roman" w:eastAsia="Times New Roman" w:hAnsi="Times New Roman" w:cs="Times New Roman"/>
          <w:spacing w:val="-2"/>
          <w:sz w:val="24"/>
          <w:szCs w:val="24"/>
        </w:rPr>
        <w:t xml:space="preserve"> </w:t>
      </w:r>
      <w:r w:rsidR="000B0AB9" w:rsidRPr="00EE31CC">
        <w:rPr>
          <w:rFonts w:ascii="Times New Roman" w:eastAsia="Times New Roman" w:hAnsi="Times New Roman" w:cs="Times New Roman"/>
          <w:sz w:val="24"/>
          <w:szCs w:val="24"/>
        </w:rPr>
        <w:t>th</w:t>
      </w:r>
      <w:r w:rsidR="000B0AB9" w:rsidRPr="00EE31CC">
        <w:rPr>
          <w:rFonts w:ascii="Times New Roman" w:eastAsia="Times New Roman" w:hAnsi="Times New Roman" w:cs="Times New Roman"/>
          <w:spacing w:val="-1"/>
          <w:sz w:val="24"/>
          <w:szCs w:val="24"/>
        </w:rPr>
        <w:t>e</w:t>
      </w:r>
      <w:r w:rsidR="000B0AB9" w:rsidRPr="00EE31CC">
        <w:rPr>
          <w:rFonts w:ascii="Times New Roman" w:eastAsia="Times New Roman" w:hAnsi="Times New Roman" w:cs="Times New Roman"/>
          <w:sz w:val="24"/>
          <w:szCs w:val="24"/>
        </w:rPr>
        <w:t>se</w:t>
      </w:r>
      <w:r w:rsidR="000B0AB9" w:rsidRPr="00EE31CC">
        <w:rPr>
          <w:rFonts w:ascii="Times New Roman" w:eastAsia="Times New Roman" w:hAnsi="Times New Roman" w:cs="Times New Roman"/>
          <w:spacing w:val="-1"/>
          <w:sz w:val="24"/>
          <w:szCs w:val="24"/>
        </w:rPr>
        <w:t xml:space="preserve"> </w:t>
      </w:r>
      <w:r w:rsidR="000B0AB9" w:rsidRPr="00EE31CC">
        <w:rPr>
          <w:rFonts w:ascii="Times New Roman" w:eastAsia="Times New Roman" w:hAnsi="Times New Roman" w:cs="Times New Roman"/>
          <w:sz w:val="24"/>
          <w:szCs w:val="24"/>
        </w:rPr>
        <w:t>d</w:t>
      </w:r>
      <w:r w:rsidR="000B0AB9" w:rsidRPr="00EE31CC">
        <w:rPr>
          <w:rFonts w:ascii="Times New Roman" w:eastAsia="Times New Roman" w:hAnsi="Times New Roman" w:cs="Times New Roman"/>
          <w:spacing w:val="-1"/>
          <w:sz w:val="24"/>
          <w:szCs w:val="24"/>
        </w:rPr>
        <w:t>a</w:t>
      </w:r>
      <w:r w:rsidR="000B0AB9" w:rsidRPr="00EE31CC">
        <w:rPr>
          <w:rFonts w:ascii="Times New Roman" w:eastAsia="Times New Roman" w:hAnsi="Times New Roman" w:cs="Times New Roman"/>
          <w:sz w:val="24"/>
          <w:szCs w:val="24"/>
        </w:rPr>
        <w:t>ta</w:t>
      </w:r>
      <w:r w:rsidR="000B0AB9" w:rsidRPr="00EE31CC">
        <w:rPr>
          <w:rFonts w:ascii="Times New Roman" w:eastAsia="Times New Roman" w:hAnsi="Times New Roman" w:cs="Times New Roman"/>
          <w:spacing w:val="-1"/>
          <w:sz w:val="24"/>
          <w:szCs w:val="24"/>
        </w:rPr>
        <w:t xml:space="preserve"> </w:t>
      </w:r>
      <w:r w:rsidR="007C63E4" w:rsidRPr="001B6AA9">
        <w:rPr>
          <w:rFonts w:ascii="Times New Roman" w:eastAsia="Times New Roman" w:hAnsi="Times New Roman" w:cs="Times New Roman"/>
          <w:spacing w:val="-1"/>
          <w:sz w:val="24"/>
          <w:szCs w:val="24"/>
        </w:rPr>
        <w:t xml:space="preserve">also </w:t>
      </w:r>
      <w:r w:rsidR="000B0AB9" w:rsidRPr="00EE31CC">
        <w:rPr>
          <w:rFonts w:ascii="Times New Roman" w:eastAsia="Times New Roman" w:hAnsi="Times New Roman" w:cs="Times New Roman"/>
          <w:sz w:val="24"/>
          <w:szCs w:val="24"/>
        </w:rPr>
        <w:t>will h</w:t>
      </w:r>
      <w:r w:rsidR="000B0AB9" w:rsidRPr="00EE31CC">
        <w:rPr>
          <w:rFonts w:ascii="Times New Roman" w:eastAsia="Times New Roman" w:hAnsi="Times New Roman" w:cs="Times New Roman"/>
          <w:spacing w:val="-1"/>
          <w:sz w:val="24"/>
          <w:szCs w:val="24"/>
        </w:rPr>
        <w:t>e</w:t>
      </w:r>
      <w:r w:rsidR="000B0AB9" w:rsidRPr="00EE31CC">
        <w:rPr>
          <w:rFonts w:ascii="Times New Roman" w:eastAsia="Times New Roman" w:hAnsi="Times New Roman" w:cs="Times New Roman"/>
          <w:sz w:val="24"/>
          <w:szCs w:val="24"/>
        </w:rPr>
        <w:t>lp to in</w:t>
      </w:r>
      <w:r w:rsidR="000B0AB9" w:rsidRPr="00EE31CC">
        <w:rPr>
          <w:rFonts w:ascii="Times New Roman" w:eastAsia="Times New Roman" w:hAnsi="Times New Roman" w:cs="Times New Roman"/>
          <w:spacing w:val="2"/>
          <w:sz w:val="24"/>
          <w:szCs w:val="24"/>
        </w:rPr>
        <w:t>f</w:t>
      </w:r>
      <w:r w:rsidR="000B0AB9" w:rsidRPr="00EE31CC">
        <w:rPr>
          <w:rFonts w:ascii="Times New Roman" w:eastAsia="Times New Roman" w:hAnsi="Times New Roman" w:cs="Times New Roman"/>
          <w:sz w:val="24"/>
          <w:szCs w:val="24"/>
        </w:rPr>
        <w:t>o</w:t>
      </w:r>
      <w:r w:rsidR="000B0AB9" w:rsidRPr="00EE31CC">
        <w:rPr>
          <w:rFonts w:ascii="Times New Roman" w:eastAsia="Times New Roman" w:hAnsi="Times New Roman" w:cs="Times New Roman"/>
          <w:spacing w:val="-1"/>
          <w:sz w:val="24"/>
          <w:szCs w:val="24"/>
        </w:rPr>
        <w:t>r</w:t>
      </w:r>
      <w:r w:rsidR="000B0AB9" w:rsidRPr="00EE31CC">
        <w:rPr>
          <w:rFonts w:ascii="Times New Roman" w:eastAsia="Times New Roman" w:hAnsi="Times New Roman" w:cs="Times New Roman"/>
          <w:sz w:val="24"/>
          <w:szCs w:val="24"/>
        </w:rPr>
        <w:t xml:space="preserve">m </w:t>
      </w:r>
      <w:r w:rsidR="000B0AB9" w:rsidRPr="00EE31CC">
        <w:rPr>
          <w:rFonts w:ascii="Times New Roman" w:eastAsia="Times New Roman" w:hAnsi="Times New Roman" w:cs="Times New Roman"/>
          <w:spacing w:val="1"/>
          <w:sz w:val="24"/>
          <w:szCs w:val="24"/>
        </w:rPr>
        <w:t>C</w:t>
      </w:r>
      <w:r w:rsidR="000B0AB9" w:rsidRPr="00EE31CC">
        <w:rPr>
          <w:rFonts w:ascii="Times New Roman" w:eastAsia="Times New Roman" w:hAnsi="Times New Roman" w:cs="Times New Roman"/>
          <w:sz w:val="24"/>
          <w:szCs w:val="24"/>
        </w:rPr>
        <w:t>MS</w:t>
      </w:r>
      <w:r w:rsidR="000B0AB9" w:rsidRPr="00EE31CC">
        <w:rPr>
          <w:rFonts w:ascii="Times New Roman" w:eastAsia="Times New Roman" w:hAnsi="Times New Roman" w:cs="Times New Roman"/>
          <w:spacing w:val="-13"/>
          <w:sz w:val="24"/>
          <w:szCs w:val="24"/>
        </w:rPr>
        <w:t xml:space="preserve"> </w:t>
      </w:r>
      <w:r w:rsidR="000B0AB9" w:rsidRPr="00EE31CC">
        <w:rPr>
          <w:rFonts w:ascii="Times New Roman" w:eastAsia="Times New Roman" w:hAnsi="Times New Roman" w:cs="Times New Roman"/>
          <w:sz w:val="24"/>
          <w:szCs w:val="24"/>
        </w:rPr>
        <w:t>in d</w:t>
      </w:r>
      <w:r w:rsidR="000B0AB9" w:rsidRPr="00EE31CC">
        <w:rPr>
          <w:rFonts w:ascii="Times New Roman" w:eastAsia="Times New Roman" w:hAnsi="Times New Roman" w:cs="Times New Roman"/>
          <w:spacing w:val="-1"/>
          <w:sz w:val="24"/>
          <w:szCs w:val="24"/>
        </w:rPr>
        <w:t>e</w:t>
      </w:r>
      <w:r w:rsidR="000B0AB9" w:rsidRPr="00EE31CC">
        <w:rPr>
          <w:rFonts w:ascii="Times New Roman" w:eastAsia="Times New Roman" w:hAnsi="Times New Roman" w:cs="Times New Roman"/>
          <w:sz w:val="24"/>
          <w:szCs w:val="24"/>
        </w:rPr>
        <w:t>t</w:t>
      </w:r>
      <w:r w:rsidR="000B0AB9" w:rsidRPr="00EE31CC">
        <w:rPr>
          <w:rFonts w:ascii="Times New Roman" w:eastAsia="Times New Roman" w:hAnsi="Times New Roman" w:cs="Times New Roman"/>
          <w:spacing w:val="-1"/>
          <w:sz w:val="24"/>
          <w:szCs w:val="24"/>
        </w:rPr>
        <w:t>er</w:t>
      </w:r>
      <w:r w:rsidR="000B0AB9" w:rsidRPr="00EE31CC">
        <w:rPr>
          <w:rFonts w:ascii="Times New Roman" w:eastAsia="Times New Roman" w:hAnsi="Times New Roman" w:cs="Times New Roman"/>
          <w:sz w:val="24"/>
          <w:szCs w:val="24"/>
        </w:rPr>
        <w:t>mining</w:t>
      </w:r>
      <w:r w:rsidR="000B0AB9" w:rsidRPr="00EE31CC">
        <w:rPr>
          <w:rFonts w:ascii="Times New Roman" w:eastAsia="Times New Roman" w:hAnsi="Times New Roman" w:cs="Times New Roman"/>
          <w:spacing w:val="-2"/>
          <w:sz w:val="24"/>
          <w:szCs w:val="24"/>
        </w:rPr>
        <w:t xml:space="preserve"> </w:t>
      </w:r>
      <w:r w:rsidR="000B0AB9" w:rsidRPr="00EE31CC">
        <w:rPr>
          <w:rFonts w:ascii="Times New Roman" w:eastAsia="Times New Roman" w:hAnsi="Times New Roman" w:cs="Times New Roman"/>
          <w:sz w:val="24"/>
          <w:szCs w:val="24"/>
        </w:rPr>
        <w:t xml:space="preserve">how </w:t>
      </w:r>
      <w:r w:rsidR="000B0AB9" w:rsidRPr="00EE31CC">
        <w:rPr>
          <w:rFonts w:ascii="Times New Roman" w:eastAsia="Times New Roman" w:hAnsi="Times New Roman" w:cs="Times New Roman"/>
          <w:spacing w:val="2"/>
          <w:sz w:val="24"/>
          <w:szCs w:val="24"/>
        </w:rPr>
        <w:t>b</w:t>
      </w:r>
      <w:r w:rsidR="000B0AB9" w:rsidRPr="00EE31CC">
        <w:rPr>
          <w:rFonts w:ascii="Times New Roman" w:eastAsia="Times New Roman" w:hAnsi="Times New Roman" w:cs="Times New Roman"/>
          <w:spacing w:val="-1"/>
          <w:sz w:val="24"/>
          <w:szCs w:val="24"/>
        </w:rPr>
        <w:t>r</w:t>
      </w:r>
      <w:r w:rsidR="000B0AB9" w:rsidRPr="00EE31CC">
        <w:rPr>
          <w:rFonts w:ascii="Times New Roman" w:eastAsia="Times New Roman" w:hAnsi="Times New Roman" w:cs="Times New Roman"/>
          <w:sz w:val="24"/>
          <w:szCs w:val="24"/>
        </w:rPr>
        <w:t>o</w:t>
      </w:r>
      <w:r w:rsidR="000B0AB9" w:rsidRPr="00EE31CC">
        <w:rPr>
          <w:rFonts w:ascii="Times New Roman" w:eastAsia="Times New Roman" w:hAnsi="Times New Roman" w:cs="Times New Roman"/>
          <w:spacing w:val="-1"/>
          <w:sz w:val="24"/>
          <w:szCs w:val="24"/>
        </w:rPr>
        <w:t>a</w:t>
      </w:r>
      <w:r w:rsidR="000B0AB9" w:rsidRPr="00EE31CC">
        <w:rPr>
          <w:rFonts w:ascii="Times New Roman" w:eastAsia="Times New Roman" w:hAnsi="Times New Roman" w:cs="Times New Roman"/>
          <w:sz w:val="24"/>
          <w:szCs w:val="24"/>
        </w:rPr>
        <w:t>d</w:t>
      </w:r>
      <w:r w:rsidR="000B0AB9" w:rsidRPr="00EE31CC">
        <w:rPr>
          <w:rFonts w:ascii="Times New Roman" w:eastAsia="Times New Roman" w:hAnsi="Times New Roman" w:cs="Times New Roman"/>
          <w:spacing w:val="5"/>
          <w:sz w:val="24"/>
          <w:szCs w:val="24"/>
        </w:rPr>
        <w:t>l</w:t>
      </w:r>
      <w:r w:rsidR="000B0AB9" w:rsidRPr="00EE31CC">
        <w:rPr>
          <w:rFonts w:ascii="Times New Roman" w:eastAsia="Times New Roman" w:hAnsi="Times New Roman" w:cs="Times New Roman"/>
          <w:sz w:val="24"/>
          <w:szCs w:val="24"/>
        </w:rPr>
        <w:t>y</w:t>
      </w:r>
      <w:r w:rsidR="000B0AB9" w:rsidRPr="00EE31CC">
        <w:rPr>
          <w:rFonts w:ascii="Times New Roman" w:eastAsia="Times New Roman" w:hAnsi="Times New Roman" w:cs="Times New Roman"/>
          <w:spacing w:val="-2"/>
          <w:sz w:val="24"/>
          <w:szCs w:val="24"/>
        </w:rPr>
        <w:t xml:space="preserve"> </w:t>
      </w:r>
      <w:r w:rsidR="000B0AB9" w:rsidRPr="00EE31CC">
        <w:rPr>
          <w:rFonts w:ascii="Times New Roman" w:eastAsia="Times New Roman" w:hAnsi="Times New Roman" w:cs="Times New Roman"/>
          <w:sz w:val="24"/>
          <w:szCs w:val="24"/>
        </w:rPr>
        <w:t>to use</w:t>
      </w:r>
      <w:r w:rsidR="000B0AB9" w:rsidRPr="00EE31CC">
        <w:rPr>
          <w:rFonts w:ascii="Times New Roman" w:eastAsia="Times New Roman" w:hAnsi="Times New Roman" w:cs="Times New Roman"/>
          <w:spacing w:val="-1"/>
          <w:sz w:val="24"/>
          <w:szCs w:val="24"/>
        </w:rPr>
        <w:t xml:space="preserve"> </w:t>
      </w:r>
      <w:r w:rsidR="000B0AB9" w:rsidRPr="00EE31CC">
        <w:rPr>
          <w:rFonts w:ascii="Times New Roman" w:eastAsia="Times New Roman" w:hAnsi="Times New Roman" w:cs="Times New Roman"/>
          <w:sz w:val="24"/>
          <w:szCs w:val="24"/>
        </w:rPr>
        <w:t>the</w:t>
      </w:r>
      <w:r w:rsidR="000B0AB9" w:rsidRPr="00EE31CC">
        <w:rPr>
          <w:rFonts w:ascii="Times New Roman" w:eastAsia="Times New Roman" w:hAnsi="Times New Roman" w:cs="Times New Roman"/>
          <w:spacing w:val="-1"/>
          <w:sz w:val="24"/>
          <w:szCs w:val="24"/>
        </w:rPr>
        <w:t xml:space="preserve"> </w:t>
      </w:r>
      <w:r w:rsidR="000B0AB9" w:rsidRPr="00EE31CC">
        <w:rPr>
          <w:rFonts w:ascii="Times New Roman" w:eastAsia="Times New Roman" w:hAnsi="Times New Roman" w:cs="Times New Roman"/>
          <w:sz w:val="24"/>
          <w:szCs w:val="24"/>
        </w:rPr>
        <w:t>n</w:t>
      </w:r>
      <w:r w:rsidR="000B0AB9" w:rsidRPr="00EE31CC">
        <w:rPr>
          <w:rFonts w:ascii="Times New Roman" w:eastAsia="Times New Roman" w:hAnsi="Times New Roman" w:cs="Times New Roman"/>
          <w:spacing w:val="-1"/>
          <w:sz w:val="24"/>
          <w:szCs w:val="24"/>
        </w:rPr>
        <w:t>e</w:t>
      </w:r>
      <w:r w:rsidR="000B0AB9" w:rsidRPr="00EE31CC">
        <w:rPr>
          <w:rFonts w:ascii="Times New Roman" w:eastAsia="Times New Roman" w:hAnsi="Times New Roman" w:cs="Times New Roman"/>
          <w:sz w:val="24"/>
          <w:szCs w:val="24"/>
        </w:rPr>
        <w:t xml:space="preserve">w </w:t>
      </w:r>
      <w:r w:rsidR="000B0AB9" w:rsidRPr="00EE31CC">
        <w:rPr>
          <w:rFonts w:ascii="Times New Roman" w:eastAsia="Times New Roman" w:hAnsi="Times New Roman" w:cs="Times New Roman"/>
          <w:spacing w:val="2"/>
          <w:sz w:val="24"/>
          <w:szCs w:val="24"/>
        </w:rPr>
        <w:t>N</w:t>
      </w:r>
      <w:r w:rsidR="000B0AB9" w:rsidRPr="00EE31CC">
        <w:rPr>
          <w:rFonts w:ascii="Times New Roman" w:eastAsia="Times New Roman" w:hAnsi="Times New Roman" w:cs="Times New Roman"/>
          <w:spacing w:val="-1"/>
          <w:sz w:val="24"/>
          <w:szCs w:val="24"/>
        </w:rPr>
        <w:t>e</w:t>
      </w:r>
      <w:r w:rsidR="000B0AB9" w:rsidRPr="00EE31CC">
        <w:rPr>
          <w:rFonts w:ascii="Times New Roman" w:eastAsia="Times New Roman" w:hAnsi="Times New Roman" w:cs="Times New Roman"/>
          <w:sz w:val="24"/>
          <w:szCs w:val="24"/>
        </w:rPr>
        <w:t>two</w:t>
      </w:r>
      <w:r w:rsidR="000B0AB9" w:rsidRPr="00EE31CC">
        <w:rPr>
          <w:rFonts w:ascii="Times New Roman" w:eastAsia="Times New Roman" w:hAnsi="Times New Roman" w:cs="Times New Roman"/>
          <w:spacing w:val="-1"/>
          <w:sz w:val="24"/>
          <w:szCs w:val="24"/>
        </w:rPr>
        <w:t>r</w:t>
      </w:r>
      <w:r w:rsidR="000B0AB9" w:rsidRPr="00EE31CC">
        <w:rPr>
          <w:rFonts w:ascii="Times New Roman" w:eastAsia="Times New Roman" w:hAnsi="Times New Roman" w:cs="Times New Roman"/>
          <w:sz w:val="24"/>
          <w:szCs w:val="24"/>
        </w:rPr>
        <w:t>k</w:t>
      </w:r>
      <w:r w:rsidR="000B0AB9" w:rsidRPr="00EE31CC">
        <w:rPr>
          <w:rFonts w:ascii="Times New Roman" w:eastAsia="Times New Roman" w:hAnsi="Times New Roman" w:cs="Times New Roman"/>
          <w:spacing w:val="2"/>
          <w:sz w:val="24"/>
          <w:szCs w:val="24"/>
        </w:rPr>
        <w:t xml:space="preserve"> </w:t>
      </w:r>
      <w:r w:rsidR="000B0AB9" w:rsidRPr="00EE31CC">
        <w:rPr>
          <w:rFonts w:ascii="Times New Roman" w:eastAsia="Times New Roman" w:hAnsi="Times New Roman" w:cs="Times New Roman"/>
          <w:sz w:val="24"/>
          <w:szCs w:val="24"/>
        </w:rPr>
        <w:t>M</w:t>
      </w:r>
      <w:r w:rsidR="000B0AB9" w:rsidRPr="00EE31CC">
        <w:rPr>
          <w:rFonts w:ascii="Times New Roman" w:eastAsia="Times New Roman" w:hAnsi="Times New Roman" w:cs="Times New Roman"/>
          <w:spacing w:val="-1"/>
          <w:sz w:val="24"/>
          <w:szCs w:val="24"/>
        </w:rPr>
        <w:t>a</w:t>
      </w:r>
      <w:r w:rsidR="000B0AB9" w:rsidRPr="00EE31CC">
        <w:rPr>
          <w:rFonts w:ascii="Times New Roman" w:eastAsia="Times New Roman" w:hAnsi="Times New Roman" w:cs="Times New Roman"/>
          <w:sz w:val="24"/>
          <w:szCs w:val="24"/>
        </w:rPr>
        <w:t>n</w:t>
      </w:r>
      <w:r w:rsidR="000B0AB9" w:rsidRPr="00EE31CC">
        <w:rPr>
          <w:rFonts w:ascii="Times New Roman" w:eastAsia="Times New Roman" w:hAnsi="Times New Roman" w:cs="Times New Roman"/>
          <w:spacing w:val="1"/>
          <w:sz w:val="24"/>
          <w:szCs w:val="24"/>
        </w:rPr>
        <w:t>a</w:t>
      </w:r>
      <w:r w:rsidR="000B0AB9" w:rsidRPr="00EE31CC">
        <w:rPr>
          <w:rFonts w:ascii="Times New Roman" w:eastAsia="Times New Roman" w:hAnsi="Times New Roman" w:cs="Times New Roman"/>
          <w:spacing w:val="-2"/>
          <w:sz w:val="24"/>
          <w:szCs w:val="24"/>
        </w:rPr>
        <w:t>g</w:t>
      </w:r>
      <w:r w:rsidR="000B0AB9" w:rsidRPr="00EE31CC">
        <w:rPr>
          <w:rFonts w:ascii="Times New Roman" w:eastAsia="Times New Roman" w:hAnsi="Times New Roman" w:cs="Times New Roman"/>
          <w:spacing w:val="-1"/>
          <w:sz w:val="24"/>
          <w:szCs w:val="24"/>
        </w:rPr>
        <w:t>e</w:t>
      </w:r>
      <w:r w:rsidR="000B0AB9" w:rsidRPr="00EE31CC">
        <w:rPr>
          <w:rFonts w:ascii="Times New Roman" w:eastAsia="Times New Roman" w:hAnsi="Times New Roman" w:cs="Times New Roman"/>
          <w:sz w:val="24"/>
          <w:szCs w:val="24"/>
        </w:rPr>
        <w:t>m</w:t>
      </w:r>
      <w:r w:rsidR="000B0AB9" w:rsidRPr="00EE31CC">
        <w:rPr>
          <w:rFonts w:ascii="Times New Roman" w:eastAsia="Times New Roman" w:hAnsi="Times New Roman" w:cs="Times New Roman"/>
          <w:spacing w:val="-1"/>
          <w:sz w:val="24"/>
          <w:szCs w:val="24"/>
        </w:rPr>
        <w:t>e</w:t>
      </w:r>
      <w:r w:rsidR="000B0AB9" w:rsidRPr="00EE31CC">
        <w:rPr>
          <w:rFonts w:ascii="Times New Roman" w:eastAsia="Times New Roman" w:hAnsi="Times New Roman" w:cs="Times New Roman"/>
          <w:sz w:val="24"/>
          <w:szCs w:val="24"/>
        </w:rPr>
        <w:t>nt Module</w:t>
      </w:r>
      <w:r w:rsidR="000B0AB9" w:rsidRPr="00EE31CC">
        <w:rPr>
          <w:rFonts w:ascii="Times New Roman" w:eastAsia="Times New Roman" w:hAnsi="Times New Roman" w:cs="Times New Roman"/>
          <w:spacing w:val="-1"/>
          <w:sz w:val="24"/>
          <w:szCs w:val="24"/>
        </w:rPr>
        <w:t xml:space="preserve"> </w:t>
      </w:r>
      <w:r w:rsidR="000B0AB9" w:rsidRPr="00EE31CC">
        <w:rPr>
          <w:rFonts w:ascii="Times New Roman" w:eastAsia="Times New Roman" w:hAnsi="Times New Roman" w:cs="Times New Roman"/>
          <w:spacing w:val="2"/>
          <w:sz w:val="24"/>
          <w:szCs w:val="24"/>
        </w:rPr>
        <w:t>(N</w:t>
      </w:r>
      <w:r w:rsidR="000B0AB9" w:rsidRPr="00EE31CC">
        <w:rPr>
          <w:rFonts w:ascii="Times New Roman" w:eastAsia="Times New Roman" w:hAnsi="Times New Roman" w:cs="Times New Roman"/>
          <w:sz w:val="24"/>
          <w:szCs w:val="24"/>
        </w:rPr>
        <w:t>MM)</w:t>
      </w:r>
      <w:r w:rsidR="000B0AB9" w:rsidRPr="00EE31CC">
        <w:rPr>
          <w:rFonts w:ascii="Times New Roman" w:eastAsia="Times New Roman" w:hAnsi="Times New Roman" w:cs="Times New Roman"/>
          <w:spacing w:val="-1"/>
          <w:sz w:val="24"/>
          <w:szCs w:val="24"/>
        </w:rPr>
        <w:t xml:space="preserve"> </w:t>
      </w:r>
      <w:r w:rsidR="000B0AB9" w:rsidRPr="00EE31CC">
        <w:rPr>
          <w:rFonts w:ascii="Times New Roman" w:eastAsia="Times New Roman" w:hAnsi="Times New Roman" w:cs="Times New Roman"/>
          <w:sz w:val="24"/>
          <w:szCs w:val="24"/>
        </w:rPr>
        <w:t>in the</w:t>
      </w:r>
      <w:r w:rsidR="000B0AB9" w:rsidRPr="00EE31CC">
        <w:rPr>
          <w:rFonts w:ascii="Times New Roman" w:eastAsia="Times New Roman" w:hAnsi="Times New Roman" w:cs="Times New Roman"/>
          <w:spacing w:val="-18"/>
          <w:sz w:val="24"/>
          <w:szCs w:val="24"/>
        </w:rPr>
        <w:t xml:space="preserve"> </w:t>
      </w:r>
      <w:r w:rsidR="000B0AB9" w:rsidRPr="00EE31CC">
        <w:rPr>
          <w:rFonts w:ascii="Times New Roman" w:eastAsia="Times New Roman" w:hAnsi="Times New Roman" w:cs="Times New Roman"/>
          <w:sz w:val="24"/>
          <w:szCs w:val="24"/>
        </w:rPr>
        <w:t>H</w:t>
      </w:r>
      <w:r w:rsidR="000B0AB9" w:rsidRPr="00EE31CC">
        <w:rPr>
          <w:rFonts w:ascii="Times New Roman" w:eastAsia="Times New Roman" w:hAnsi="Times New Roman" w:cs="Times New Roman"/>
          <w:spacing w:val="-1"/>
          <w:sz w:val="24"/>
          <w:szCs w:val="24"/>
        </w:rPr>
        <w:t>ea</w:t>
      </w:r>
      <w:r w:rsidR="000B0AB9" w:rsidRPr="00EE31CC">
        <w:rPr>
          <w:rFonts w:ascii="Times New Roman" w:eastAsia="Times New Roman" w:hAnsi="Times New Roman" w:cs="Times New Roman"/>
          <w:sz w:val="24"/>
          <w:szCs w:val="24"/>
        </w:rPr>
        <w:t xml:space="preserve">lth </w:t>
      </w:r>
      <w:r w:rsidR="000B0AB9" w:rsidRPr="00EE31CC">
        <w:rPr>
          <w:rFonts w:ascii="Times New Roman" w:eastAsia="Times New Roman" w:hAnsi="Times New Roman" w:cs="Times New Roman"/>
          <w:spacing w:val="1"/>
          <w:sz w:val="24"/>
          <w:szCs w:val="24"/>
        </w:rPr>
        <w:t>P</w:t>
      </w:r>
      <w:r w:rsidR="000B0AB9" w:rsidRPr="00EE31CC">
        <w:rPr>
          <w:rFonts w:ascii="Times New Roman" w:eastAsia="Times New Roman" w:hAnsi="Times New Roman" w:cs="Times New Roman"/>
          <w:sz w:val="24"/>
          <w:szCs w:val="24"/>
        </w:rPr>
        <w:t>l</w:t>
      </w:r>
      <w:r w:rsidR="000B0AB9" w:rsidRPr="00EE31CC">
        <w:rPr>
          <w:rFonts w:ascii="Times New Roman" w:eastAsia="Times New Roman" w:hAnsi="Times New Roman" w:cs="Times New Roman"/>
          <w:spacing w:val="-1"/>
          <w:sz w:val="24"/>
          <w:szCs w:val="24"/>
        </w:rPr>
        <w:t>a</w:t>
      </w:r>
      <w:r w:rsidR="000B0AB9" w:rsidRPr="00EE31CC">
        <w:rPr>
          <w:rFonts w:ascii="Times New Roman" w:eastAsia="Times New Roman" w:hAnsi="Times New Roman" w:cs="Times New Roman"/>
          <w:sz w:val="24"/>
          <w:szCs w:val="24"/>
        </w:rPr>
        <w:t>n M</w:t>
      </w:r>
      <w:r w:rsidR="000B0AB9" w:rsidRPr="00EE31CC">
        <w:rPr>
          <w:rFonts w:ascii="Times New Roman" w:eastAsia="Times New Roman" w:hAnsi="Times New Roman" w:cs="Times New Roman"/>
          <w:spacing w:val="-1"/>
          <w:sz w:val="24"/>
          <w:szCs w:val="24"/>
        </w:rPr>
        <w:t>a</w:t>
      </w:r>
      <w:r w:rsidR="000B0AB9" w:rsidRPr="00EE31CC">
        <w:rPr>
          <w:rFonts w:ascii="Times New Roman" w:eastAsia="Times New Roman" w:hAnsi="Times New Roman" w:cs="Times New Roman"/>
          <w:sz w:val="24"/>
          <w:szCs w:val="24"/>
        </w:rPr>
        <w:t>n</w:t>
      </w:r>
      <w:r w:rsidR="000B0AB9" w:rsidRPr="00EE31CC">
        <w:rPr>
          <w:rFonts w:ascii="Times New Roman" w:eastAsia="Times New Roman" w:hAnsi="Times New Roman" w:cs="Times New Roman"/>
          <w:spacing w:val="1"/>
          <w:sz w:val="24"/>
          <w:szCs w:val="24"/>
        </w:rPr>
        <w:t>a</w:t>
      </w:r>
      <w:r w:rsidR="000B0AB9" w:rsidRPr="00EE31CC">
        <w:rPr>
          <w:rFonts w:ascii="Times New Roman" w:eastAsia="Times New Roman" w:hAnsi="Times New Roman" w:cs="Times New Roman"/>
          <w:spacing w:val="-2"/>
          <w:sz w:val="24"/>
          <w:szCs w:val="24"/>
        </w:rPr>
        <w:t>g</w:t>
      </w:r>
      <w:r w:rsidR="000B0AB9" w:rsidRPr="00EE31CC">
        <w:rPr>
          <w:rFonts w:ascii="Times New Roman" w:eastAsia="Times New Roman" w:hAnsi="Times New Roman" w:cs="Times New Roman"/>
          <w:spacing w:val="-1"/>
          <w:sz w:val="24"/>
          <w:szCs w:val="24"/>
        </w:rPr>
        <w:t>e</w:t>
      </w:r>
      <w:r w:rsidR="000B0AB9" w:rsidRPr="00EE31CC">
        <w:rPr>
          <w:rFonts w:ascii="Times New Roman" w:eastAsia="Times New Roman" w:hAnsi="Times New Roman" w:cs="Times New Roman"/>
          <w:sz w:val="24"/>
          <w:szCs w:val="24"/>
        </w:rPr>
        <w:t>m</w:t>
      </w:r>
      <w:r w:rsidR="000B0AB9" w:rsidRPr="00EE31CC">
        <w:rPr>
          <w:rFonts w:ascii="Times New Roman" w:eastAsia="Times New Roman" w:hAnsi="Times New Roman" w:cs="Times New Roman"/>
          <w:spacing w:val="-1"/>
          <w:sz w:val="24"/>
          <w:szCs w:val="24"/>
        </w:rPr>
        <w:t>e</w:t>
      </w:r>
      <w:r w:rsidR="000B0AB9" w:rsidRPr="00EE31CC">
        <w:rPr>
          <w:rFonts w:ascii="Times New Roman" w:eastAsia="Times New Roman" w:hAnsi="Times New Roman" w:cs="Times New Roman"/>
          <w:sz w:val="24"/>
          <w:szCs w:val="24"/>
        </w:rPr>
        <w:t xml:space="preserve">nt </w:t>
      </w:r>
      <w:r w:rsidR="000B0AB9" w:rsidRPr="00EE31CC">
        <w:rPr>
          <w:rFonts w:ascii="Times New Roman" w:eastAsia="Times New Roman" w:hAnsi="Times New Roman" w:cs="Times New Roman"/>
          <w:spacing w:val="3"/>
          <w:sz w:val="24"/>
          <w:szCs w:val="24"/>
        </w:rPr>
        <w:t>S</w:t>
      </w:r>
      <w:r w:rsidR="000B0AB9" w:rsidRPr="00EE31CC">
        <w:rPr>
          <w:rFonts w:ascii="Times New Roman" w:eastAsia="Times New Roman" w:hAnsi="Times New Roman" w:cs="Times New Roman"/>
          <w:spacing w:val="-5"/>
          <w:sz w:val="24"/>
          <w:szCs w:val="24"/>
        </w:rPr>
        <w:t>y</w:t>
      </w:r>
      <w:r w:rsidR="000B0AB9" w:rsidRPr="00EE31CC">
        <w:rPr>
          <w:rFonts w:ascii="Times New Roman" w:eastAsia="Times New Roman" w:hAnsi="Times New Roman" w:cs="Times New Roman"/>
          <w:sz w:val="24"/>
          <w:szCs w:val="24"/>
        </w:rPr>
        <w:t>s</w:t>
      </w:r>
      <w:r w:rsidR="000B0AB9" w:rsidRPr="00EE31CC">
        <w:rPr>
          <w:rFonts w:ascii="Times New Roman" w:eastAsia="Times New Roman" w:hAnsi="Times New Roman" w:cs="Times New Roman"/>
          <w:spacing w:val="3"/>
          <w:sz w:val="24"/>
          <w:szCs w:val="24"/>
        </w:rPr>
        <w:t>t</w:t>
      </w:r>
      <w:r w:rsidR="000B0AB9" w:rsidRPr="00EE31CC">
        <w:rPr>
          <w:rFonts w:ascii="Times New Roman" w:eastAsia="Times New Roman" w:hAnsi="Times New Roman" w:cs="Times New Roman"/>
          <w:spacing w:val="1"/>
          <w:sz w:val="24"/>
          <w:szCs w:val="24"/>
        </w:rPr>
        <w:t>e</w:t>
      </w:r>
      <w:r w:rsidR="000B0AB9" w:rsidRPr="00EE31CC">
        <w:rPr>
          <w:rFonts w:ascii="Times New Roman" w:eastAsia="Times New Roman" w:hAnsi="Times New Roman" w:cs="Times New Roman"/>
          <w:sz w:val="24"/>
          <w:szCs w:val="24"/>
        </w:rPr>
        <w:t xml:space="preserve">m </w:t>
      </w:r>
      <w:r w:rsidR="000B0AB9" w:rsidRPr="00EE31CC">
        <w:rPr>
          <w:rFonts w:ascii="Times New Roman" w:eastAsia="Times New Roman" w:hAnsi="Times New Roman" w:cs="Times New Roman"/>
          <w:spacing w:val="-1"/>
          <w:sz w:val="24"/>
          <w:szCs w:val="24"/>
        </w:rPr>
        <w:t>(</w:t>
      </w:r>
      <w:r w:rsidR="000B0AB9" w:rsidRPr="00EE31CC">
        <w:rPr>
          <w:rFonts w:ascii="Times New Roman" w:eastAsia="Times New Roman" w:hAnsi="Times New Roman" w:cs="Times New Roman"/>
          <w:sz w:val="24"/>
          <w:szCs w:val="24"/>
        </w:rPr>
        <w:t>H</w:t>
      </w:r>
      <w:r w:rsidR="000B0AB9" w:rsidRPr="00EE31CC">
        <w:rPr>
          <w:rFonts w:ascii="Times New Roman" w:eastAsia="Times New Roman" w:hAnsi="Times New Roman" w:cs="Times New Roman"/>
          <w:spacing w:val="1"/>
          <w:sz w:val="24"/>
          <w:szCs w:val="24"/>
        </w:rPr>
        <w:t>P</w:t>
      </w:r>
      <w:r w:rsidR="000B0AB9" w:rsidRPr="00EE31CC">
        <w:rPr>
          <w:rFonts w:ascii="Times New Roman" w:eastAsia="Times New Roman" w:hAnsi="Times New Roman" w:cs="Times New Roman"/>
          <w:sz w:val="24"/>
          <w:szCs w:val="24"/>
        </w:rPr>
        <w:t>M</w:t>
      </w:r>
      <w:r w:rsidR="000B0AB9" w:rsidRPr="00EE31CC">
        <w:rPr>
          <w:rFonts w:ascii="Times New Roman" w:eastAsia="Times New Roman" w:hAnsi="Times New Roman" w:cs="Times New Roman"/>
          <w:spacing w:val="1"/>
          <w:sz w:val="24"/>
          <w:szCs w:val="24"/>
        </w:rPr>
        <w:t>S</w:t>
      </w:r>
      <w:r w:rsidR="000B0AB9" w:rsidRPr="00EE31CC">
        <w:rPr>
          <w:rFonts w:ascii="Times New Roman" w:eastAsia="Times New Roman" w:hAnsi="Times New Roman" w:cs="Times New Roman"/>
          <w:sz w:val="24"/>
          <w:szCs w:val="24"/>
        </w:rPr>
        <w:t>)</w:t>
      </w:r>
      <w:r w:rsidR="000B0AB9" w:rsidRPr="00EE31CC">
        <w:rPr>
          <w:rFonts w:ascii="Times New Roman" w:eastAsia="Times New Roman" w:hAnsi="Times New Roman" w:cs="Times New Roman"/>
          <w:spacing w:val="-1"/>
          <w:sz w:val="24"/>
          <w:szCs w:val="24"/>
        </w:rPr>
        <w:t xml:space="preserve"> </w:t>
      </w:r>
      <w:r w:rsidR="000B0AB9" w:rsidRPr="00EE31CC">
        <w:rPr>
          <w:rFonts w:ascii="Times New Roman" w:eastAsia="Times New Roman" w:hAnsi="Times New Roman" w:cs="Times New Roman"/>
          <w:sz w:val="24"/>
          <w:szCs w:val="24"/>
        </w:rPr>
        <w:t>to v</w:t>
      </w:r>
      <w:r w:rsidR="000B0AB9" w:rsidRPr="00EE31CC">
        <w:rPr>
          <w:rFonts w:ascii="Times New Roman" w:eastAsia="Times New Roman" w:hAnsi="Times New Roman" w:cs="Times New Roman"/>
          <w:spacing w:val="-1"/>
          <w:sz w:val="24"/>
          <w:szCs w:val="24"/>
        </w:rPr>
        <w:t>er</w:t>
      </w:r>
      <w:r w:rsidR="000B0AB9" w:rsidRPr="00EE31CC">
        <w:rPr>
          <w:rFonts w:ascii="Times New Roman" w:eastAsia="Times New Roman" w:hAnsi="Times New Roman" w:cs="Times New Roman"/>
          <w:sz w:val="24"/>
          <w:szCs w:val="24"/>
        </w:rPr>
        <w:t>i</w:t>
      </w:r>
      <w:r w:rsidR="000B0AB9" w:rsidRPr="00EE31CC">
        <w:rPr>
          <w:rFonts w:ascii="Times New Roman" w:eastAsia="Times New Roman" w:hAnsi="Times New Roman" w:cs="Times New Roman"/>
          <w:spacing w:val="2"/>
          <w:sz w:val="24"/>
          <w:szCs w:val="24"/>
        </w:rPr>
        <w:t>f</w:t>
      </w:r>
      <w:r w:rsidR="000B0AB9" w:rsidRPr="00EE31CC">
        <w:rPr>
          <w:rFonts w:ascii="Times New Roman" w:eastAsia="Times New Roman" w:hAnsi="Times New Roman" w:cs="Times New Roman"/>
          <w:sz w:val="24"/>
          <w:szCs w:val="24"/>
        </w:rPr>
        <w:t>y</w:t>
      </w:r>
      <w:r w:rsidR="000B0AB9" w:rsidRPr="00EE31CC">
        <w:rPr>
          <w:rFonts w:ascii="Times New Roman" w:eastAsia="Times New Roman" w:hAnsi="Times New Roman" w:cs="Times New Roman"/>
          <w:spacing w:val="-5"/>
          <w:sz w:val="24"/>
          <w:szCs w:val="24"/>
        </w:rPr>
        <w:t xml:space="preserve"> </w:t>
      </w:r>
      <w:r w:rsidR="000B0AB9" w:rsidRPr="00EE31CC">
        <w:rPr>
          <w:rFonts w:ascii="Times New Roman" w:eastAsia="Times New Roman" w:hAnsi="Times New Roman" w:cs="Times New Roman"/>
          <w:sz w:val="24"/>
          <w:szCs w:val="24"/>
        </w:rPr>
        <w:t>t</w:t>
      </w:r>
      <w:r w:rsidR="000B0AB9" w:rsidRPr="00EE31CC">
        <w:rPr>
          <w:rFonts w:ascii="Times New Roman" w:eastAsia="Times New Roman" w:hAnsi="Times New Roman" w:cs="Times New Roman"/>
          <w:spacing w:val="2"/>
          <w:sz w:val="24"/>
          <w:szCs w:val="24"/>
        </w:rPr>
        <w:t>h</w:t>
      </w:r>
      <w:r w:rsidR="000B0AB9" w:rsidRPr="00EE31CC">
        <w:rPr>
          <w:rFonts w:ascii="Times New Roman" w:eastAsia="Times New Roman" w:hAnsi="Times New Roman" w:cs="Times New Roman"/>
          <w:spacing w:val="-1"/>
          <w:sz w:val="24"/>
          <w:szCs w:val="24"/>
        </w:rPr>
        <w:t>a</w:t>
      </w:r>
      <w:r w:rsidR="000B0AB9" w:rsidRPr="00EE31CC">
        <w:rPr>
          <w:rFonts w:ascii="Times New Roman" w:eastAsia="Times New Roman" w:hAnsi="Times New Roman" w:cs="Times New Roman"/>
          <w:sz w:val="24"/>
          <w:szCs w:val="24"/>
        </w:rPr>
        <w:t>t pl</w:t>
      </w:r>
      <w:r w:rsidR="000B0AB9" w:rsidRPr="00EE31CC">
        <w:rPr>
          <w:rFonts w:ascii="Times New Roman" w:eastAsia="Times New Roman" w:hAnsi="Times New Roman" w:cs="Times New Roman"/>
          <w:spacing w:val="-1"/>
          <w:sz w:val="24"/>
          <w:szCs w:val="24"/>
        </w:rPr>
        <w:t>a</w:t>
      </w:r>
      <w:r w:rsidR="000B0AB9" w:rsidRPr="00EE31CC">
        <w:rPr>
          <w:rFonts w:ascii="Times New Roman" w:eastAsia="Times New Roman" w:hAnsi="Times New Roman" w:cs="Times New Roman"/>
          <w:sz w:val="24"/>
          <w:szCs w:val="24"/>
        </w:rPr>
        <w:t>ns’</w:t>
      </w:r>
      <w:r w:rsidR="000B0AB9" w:rsidRPr="00EE31CC">
        <w:rPr>
          <w:rFonts w:ascii="Times New Roman" w:eastAsia="Times New Roman" w:hAnsi="Times New Roman" w:cs="Times New Roman"/>
          <w:spacing w:val="-1"/>
          <w:sz w:val="24"/>
          <w:szCs w:val="24"/>
        </w:rPr>
        <w:t xml:space="preserve"> </w:t>
      </w:r>
      <w:r w:rsidR="000B0AB9" w:rsidRPr="00EE31CC">
        <w:rPr>
          <w:rFonts w:ascii="Times New Roman" w:eastAsia="Times New Roman" w:hAnsi="Times New Roman" w:cs="Times New Roman"/>
          <w:sz w:val="24"/>
          <w:szCs w:val="24"/>
        </w:rPr>
        <w:t>n</w:t>
      </w:r>
      <w:r w:rsidR="000B0AB9" w:rsidRPr="00EE31CC">
        <w:rPr>
          <w:rFonts w:ascii="Times New Roman" w:eastAsia="Times New Roman" w:hAnsi="Times New Roman" w:cs="Times New Roman"/>
          <w:spacing w:val="-1"/>
          <w:sz w:val="24"/>
          <w:szCs w:val="24"/>
        </w:rPr>
        <w:t>e</w:t>
      </w:r>
      <w:r w:rsidR="000B0AB9" w:rsidRPr="00EE31CC">
        <w:rPr>
          <w:rFonts w:ascii="Times New Roman" w:eastAsia="Times New Roman" w:hAnsi="Times New Roman" w:cs="Times New Roman"/>
          <w:sz w:val="24"/>
          <w:szCs w:val="24"/>
        </w:rPr>
        <w:t>two</w:t>
      </w:r>
      <w:r w:rsidR="000B0AB9" w:rsidRPr="00EE31CC">
        <w:rPr>
          <w:rFonts w:ascii="Times New Roman" w:eastAsia="Times New Roman" w:hAnsi="Times New Roman" w:cs="Times New Roman"/>
          <w:spacing w:val="-1"/>
          <w:sz w:val="24"/>
          <w:szCs w:val="24"/>
        </w:rPr>
        <w:t>r</w:t>
      </w:r>
      <w:r w:rsidR="000B0AB9" w:rsidRPr="00EE31CC">
        <w:rPr>
          <w:rFonts w:ascii="Times New Roman" w:eastAsia="Times New Roman" w:hAnsi="Times New Roman" w:cs="Times New Roman"/>
          <w:sz w:val="24"/>
          <w:szCs w:val="24"/>
        </w:rPr>
        <w:t>ks m</w:t>
      </w:r>
      <w:r w:rsidR="000B0AB9" w:rsidRPr="00EE31CC">
        <w:rPr>
          <w:rFonts w:ascii="Times New Roman" w:eastAsia="Times New Roman" w:hAnsi="Times New Roman" w:cs="Times New Roman"/>
          <w:spacing w:val="1"/>
          <w:sz w:val="24"/>
          <w:szCs w:val="24"/>
        </w:rPr>
        <w:t>e</w:t>
      </w:r>
      <w:r w:rsidR="000B0AB9" w:rsidRPr="00EE31CC">
        <w:rPr>
          <w:rFonts w:ascii="Times New Roman" w:eastAsia="Times New Roman" w:hAnsi="Times New Roman" w:cs="Times New Roman"/>
          <w:spacing w:val="-1"/>
          <w:sz w:val="24"/>
          <w:szCs w:val="24"/>
        </w:rPr>
        <w:t>e</w:t>
      </w:r>
      <w:r w:rsidR="000B0AB9" w:rsidRPr="00EE31CC">
        <w:rPr>
          <w:rFonts w:ascii="Times New Roman" w:eastAsia="Times New Roman" w:hAnsi="Times New Roman" w:cs="Times New Roman"/>
          <w:sz w:val="24"/>
          <w:szCs w:val="24"/>
        </w:rPr>
        <w:t xml:space="preserve">t </w:t>
      </w:r>
      <w:r w:rsidR="000B0AB9" w:rsidRPr="00EE31CC">
        <w:rPr>
          <w:rFonts w:ascii="Times New Roman" w:eastAsia="Times New Roman" w:hAnsi="Times New Roman" w:cs="Times New Roman"/>
          <w:spacing w:val="1"/>
          <w:sz w:val="24"/>
          <w:szCs w:val="24"/>
        </w:rPr>
        <w:t>C</w:t>
      </w:r>
      <w:r w:rsidR="000B0AB9" w:rsidRPr="00EE31CC">
        <w:rPr>
          <w:rFonts w:ascii="Times New Roman" w:eastAsia="Times New Roman" w:hAnsi="Times New Roman" w:cs="Times New Roman"/>
          <w:sz w:val="24"/>
          <w:szCs w:val="24"/>
        </w:rPr>
        <w:t>MS</w:t>
      </w:r>
      <w:r w:rsidR="000B0AB9" w:rsidRPr="00EE31CC">
        <w:rPr>
          <w:rFonts w:ascii="Times New Roman" w:eastAsia="Times New Roman" w:hAnsi="Times New Roman" w:cs="Times New Roman"/>
          <w:spacing w:val="1"/>
          <w:sz w:val="24"/>
          <w:szCs w:val="24"/>
        </w:rPr>
        <w:t xml:space="preserve"> </w:t>
      </w:r>
      <w:r w:rsidR="000B0AB9" w:rsidRPr="00EE31CC">
        <w:rPr>
          <w:rFonts w:ascii="Times New Roman" w:eastAsia="Times New Roman" w:hAnsi="Times New Roman" w:cs="Times New Roman"/>
          <w:sz w:val="24"/>
          <w:szCs w:val="24"/>
        </w:rPr>
        <w:t>n</w:t>
      </w:r>
      <w:r w:rsidR="000B0AB9" w:rsidRPr="00EE31CC">
        <w:rPr>
          <w:rFonts w:ascii="Times New Roman" w:eastAsia="Times New Roman" w:hAnsi="Times New Roman" w:cs="Times New Roman"/>
          <w:spacing w:val="-1"/>
          <w:sz w:val="24"/>
          <w:szCs w:val="24"/>
        </w:rPr>
        <w:t>e</w:t>
      </w:r>
      <w:r w:rsidR="000B0AB9" w:rsidRPr="00EE31CC">
        <w:rPr>
          <w:rFonts w:ascii="Times New Roman" w:eastAsia="Times New Roman" w:hAnsi="Times New Roman" w:cs="Times New Roman"/>
          <w:sz w:val="24"/>
          <w:szCs w:val="24"/>
        </w:rPr>
        <w:t>two</w:t>
      </w:r>
      <w:r w:rsidR="000B0AB9" w:rsidRPr="00EE31CC">
        <w:rPr>
          <w:rFonts w:ascii="Times New Roman" w:eastAsia="Times New Roman" w:hAnsi="Times New Roman" w:cs="Times New Roman"/>
          <w:spacing w:val="-1"/>
          <w:sz w:val="24"/>
          <w:szCs w:val="24"/>
        </w:rPr>
        <w:t>r</w:t>
      </w:r>
      <w:r w:rsidR="000B0AB9" w:rsidRPr="00EE31CC">
        <w:rPr>
          <w:rFonts w:ascii="Times New Roman" w:eastAsia="Times New Roman" w:hAnsi="Times New Roman" w:cs="Times New Roman"/>
          <w:sz w:val="24"/>
          <w:szCs w:val="24"/>
        </w:rPr>
        <w:t>k</w:t>
      </w:r>
      <w:r w:rsidR="000B0AB9" w:rsidRPr="00EE31CC">
        <w:rPr>
          <w:rFonts w:ascii="Times New Roman" w:eastAsia="Times New Roman" w:hAnsi="Times New Roman" w:cs="Times New Roman"/>
          <w:spacing w:val="-19"/>
          <w:sz w:val="24"/>
          <w:szCs w:val="24"/>
        </w:rPr>
        <w:t xml:space="preserve"> </w:t>
      </w:r>
      <w:r w:rsidR="000B0AB9" w:rsidRPr="00EE31CC">
        <w:rPr>
          <w:rFonts w:ascii="Times New Roman" w:eastAsia="Times New Roman" w:hAnsi="Times New Roman" w:cs="Times New Roman"/>
          <w:spacing w:val="-1"/>
          <w:sz w:val="24"/>
          <w:szCs w:val="24"/>
        </w:rPr>
        <w:t>a</w:t>
      </w:r>
      <w:r w:rsidR="000B0AB9" w:rsidRPr="00EE31CC">
        <w:rPr>
          <w:rFonts w:ascii="Times New Roman" w:eastAsia="Times New Roman" w:hAnsi="Times New Roman" w:cs="Times New Roman"/>
          <w:sz w:val="24"/>
          <w:szCs w:val="24"/>
        </w:rPr>
        <w:t>d</w:t>
      </w:r>
      <w:r w:rsidR="000B0AB9" w:rsidRPr="00EE31CC">
        <w:rPr>
          <w:rFonts w:ascii="Times New Roman" w:eastAsia="Times New Roman" w:hAnsi="Times New Roman" w:cs="Times New Roman"/>
          <w:spacing w:val="-1"/>
          <w:sz w:val="24"/>
          <w:szCs w:val="24"/>
        </w:rPr>
        <w:t>e</w:t>
      </w:r>
      <w:r w:rsidR="000B0AB9" w:rsidRPr="00EE31CC">
        <w:rPr>
          <w:rFonts w:ascii="Times New Roman" w:eastAsia="Times New Roman" w:hAnsi="Times New Roman" w:cs="Times New Roman"/>
          <w:sz w:val="24"/>
          <w:szCs w:val="24"/>
        </w:rPr>
        <w:t>q</w:t>
      </w:r>
      <w:r w:rsidR="000B0AB9" w:rsidRPr="00EE31CC">
        <w:rPr>
          <w:rFonts w:ascii="Times New Roman" w:eastAsia="Times New Roman" w:hAnsi="Times New Roman" w:cs="Times New Roman"/>
          <w:spacing w:val="2"/>
          <w:sz w:val="24"/>
          <w:szCs w:val="24"/>
        </w:rPr>
        <w:t>u</w:t>
      </w:r>
      <w:r w:rsidR="000B0AB9" w:rsidRPr="00EE31CC">
        <w:rPr>
          <w:rFonts w:ascii="Times New Roman" w:eastAsia="Times New Roman" w:hAnsi="Times New Roman" w:cs="Times New Roman"/>
          <w:spacing w:val="-1"/>
          <w:sz w:val="24"/>
          <w:szCs w:val="24"/>
        </w:rPr>
        <w:t>a</w:t>
      </w:r>
      <w:r w:rsidR="000B0AB9" w:rsidRPr="00EE31CC">
        <w:rPr>
          <w:rFonts w:ascii="Times New Roman" w:eastAsia="Times New Roman" w:hAnsi="Times New Roman" w:cs="Times New Roman"/>
          <w:spacing w:val="4"/>
          <w:sz w:val="24"/>
          <w:szCs w:val="24"/>
        </w:rPr>
        <w:t>c</w:t>
      </w:r>
      <w:r w:rsidR="000B0AB9" w:rsidRPr="00EE31CC">
        <w:rPr>
          <w:rFonts w:ascii="Times New Roman" w:eastAsia="Times New Roman" w:hAnsi="Times New Roman" w:cs="Times New Roman"/>
          <w:sz w:val="24"/>
          <w:szCs w:val="24"/>
        </w:rPr>
        <w:t>y st</w:t>
      </w:r>
      <w:r w:rsidR="000B0AB9" w:rsidRPr="00EE31CC">
        <w:rPr>
          <w:rFonts w:ascii="Times New Roman" w:eastAsia="Times New Roman" w:hAnsi="Times New Roman" w:cs="Times New Roman"/>
          <w:spacing w:val="-1"/>
          <w:sz w:val="24"/>
          <w:szCs w:val="24"/>
        </w:rPr>
        <w:t>a</w:t>
      </w:r>
      <w:r w:rsidR="000B0AB9" w:rsidRPr="00EE31CC">
        <w:rPr>
          <w:rFonts w:ascii="Times New Roman" w:eastAsia="Times New Roman" w:hAnsi="Times New Roman" w:cs="Times New Roman"/>
          <w:sz w:val="24"/>
          <w:szCs w:val="24"/>
        </w:rPr>
        <w:t>nd</w:t>
      </w:r>
      <w:r w:rsidR="000B0AB9" w:rsidRPr="00EE31CC">
        <w:rPr>
          <w:rFonts w:ascii="Times New Roman" w:eastAsia="Times New Roman" w:hAnsi="Times New Roman" w:cs="Times New Roman"/>
          <w:spacing w:val="-1"/>
          <w:sz w:val="24"/>
          <w:szCs w:val="24"/>
        </w:rPr>
        <w:t>ar</w:t>
      </w:r>
      <w:r w:rsidR="000B0AB9" w:rsidRPr="00EE31CC">
        <w:rPr>
          <w:rFonts w:ascii="Times New Roman" w:eastAsia="Times New Roman" w:hAnsi="Times New Roman" w:cs="Times New Roman"/>
          <w:sz w:val="24"/>
          <w:szCs w:val="24"/>
        </w:rPr>
        <w:t>ds.</w:t>
      </w:r>
      <w:r w:rsidR="000B0AB9" w:rsidRPr="00EE31CC">
        <w:rPr>
          <w:rFonts w:ascii="Times New Roman" w:eastAsia="Times New Roman" w:hAnsi="Times New Roman" w:cs="Times New Roman"/>
          <w:spacing w:val="2"/>
          <w:sz w:val="24"/>
          <w:szCs w:val="24"/>
        </w:rPr>
        <w:t xml:space="preserve"> </w:t>
      </w:r>
      <w:r w:rsidR="000B0AB9" w:rsidRPr="00EE31CC">
        <w:rPr>
          <w:rFonts w:ascii="Times New Roman" w:eastAsia="Times New Roman" w:hAnsi="Times New Roman" w:cs="Times New Roman"/>
          <w:spacing w:val="-3"/>
          <w:sz w:val="24"/>
          <w:szCs w:val="24"/>
        </w:rPr>
        <w:t>I</w:t>
      </w:r>
      <w:r w:rsidR="000B0AB9" w:rsidRPr="00EE31CC">
        <w:rPr>
          <w:rFonts w:ascii="Times New Roman" w:eastAsia="Times New Roman" w:hAnsi="Times New Roman" w:cs="Times New Roman"/>
          <w:sz w:val="24"/>
          <w:szCs w:val="24"/>
        </w:rPr>
        <w:t xml:space="preserve">n </w:t>
      </w:r>
      <w:r w:rsidR="000B0AB9" w:rsidRPr="00EE31CC">
        <w:rPr>
          <w:rFonts w:ascii="Times New Roman" w:eastAsia="Times New Roman" w:hAnsi="Times New Roman" w:cs="Times New Roman"/>
          <w:spacing w:val="-1"/>
          <w:sz w:val="24"/>
          <w:szCs w:val="24"/>
        </w:rPr>
        <w:t>a</w:t>
      </w:r>
      <w:r w:rsidR="000B0AB9" w:rsidRPr="00EE31CC">
        <w:rPr>
          <w:rFonts w:ascii="Times New Roman" w:eastAsia="Times New Roman" w:hAnsi="Times New Roman" w:cs="Times New Roman"/>
          <w:sz w:val="24"/>
          <w:szCs w:val="24"/>
        </w:rPr>
        <w:t xml:space="preserve">ddition, </w:t>
      </w:r>
      <w:r w:rsidR="000B0AB9" w:rsidRPr="00EE31CC">
        <w:rPr>
          <w:rFonts w:ascii="Times New Roman" w:eastAsia="Times New Roman" w:hAnsi="Times New Roman" w:cs="Times New Roman"/>
          <w:spacing w:val="-1"/>
          <w:sz w:val="24"/>
          <w:szCs w:val="24"/>
        </w:rPr>
        <w:t>r</w:t>
      </w:r>
      <w:r w:rsidR="000B0AB9" w:rsidRPr="00EE31CC">
        <w:rPr>
          <w:rFonts w:ascii="Times New Roman" w:eastAsia="Times New Roman" w:hAnsi="Times New Roman" w:cs="Times New Roman"/>
          <w:spacing w:val="1"/>
          <w:sz w:val="24"/>
          <w:szCs w:val="24"/>
        </w:rPr>
        <w:t>e</w:t>
      </w:r>
      <w:r w:rsidR="000B0AB9" w:rsidRPr="00EE31CC">
        <w:rPr>
          <w:rFonts w:ascii="Times New Roman" w:eastAsia="Times New Roman" w:hAnsi="Times New Roman" w:cs="Times New Roman"/>
          <w:sz w:val="24"/>
          <w:szCs w:val="24"/>
        </w:rPr>
        <w:t>spons</w:t>
      </w:r>
      <w:r w:rsidR="000B0AB9" w:rsidRPr="00EE31CC">
        <w:rPr>
          <w:rFonts w:ascii="Times New Roman" w:eastAsia="Times New Roman" w:hAnsi="Times New Roman" w:cs="Times New Roman"/>
          <w:spacing w:val="-1"/>
          <w:sz w:val="24"/>
          <w:szCs w:val="24"/>
        </w:rPr>
        <w:t>e</w:t>
      </w:r>
      <w:r w:rsidR="000B0AB9" w:rsidRPr="00EE31CC">
        <w:rPr>
          <w:rFonts w:ascii="Times New Roman" w:eastAsia="Times New Roman" w:hAnsi="Times New Roman" w:cs="Times New Roman"/>
          <w:sz w:val="24"/>
          <w:szCs w:val="24"/>
        </w:rPr>
        <w:t xml:space="preserve">s </w:t>
      </w:r>
      <w:r w:rsidR="000B0AB9" w:rsidRPr="00EE31CC">
        <w:rPr>
          <w:rFonts w:ascii="Times New Roman" w:eastAsia="Times New Roman" w:hAnsi="Times New Roman" w:cs="Times New Roman"/>
          <w:spacing w:val="-1"/>
          <w:sz w:val="24"/>
          <w:szCs w:val="24"/>
        </w:rPr>
        <w:t>fr</w:t>
      </w:r>
      <w:r w:rsidR="000B0AB9" w:rsidRPr="00EE31CC">
        <w:rPr>
          <w:rFonts w:ascii="Times New Roman" w:eastAsia="Times New Roman" w:hAnsi="Times New Roman" w:cs="Times New Roman"/>
          <w:sz w:val="24"/>
          <w:szCs w:val="24"/>
        </w:rPr>
        <w:t xml:space="preserve">om MAOs will </w:t>
      </w:r>
      <w:r w:rsidR="000B0AB9" w:rsidRPr="00EE31CC">
        <w:rPr>
          <w:rFonts w:ascii="Times New Roman" w:eastAsia="Times New Roman" w:hAnsi="Times New Roman" w:cs="Times New Roman"/>
          <w:spacing w:val="-1"/>
          <w:sz w:val="24"/>
          <w:szCs w:val="24"/>
        </w:rPr>
        <w:t>e</w:t>
      </w:r>
      <w:r w:rsidR="000B0AB9" w:rsidRPr="00EE31CC">
        <w:rPr>
          <w:rFonts w:ascii="Times New Roman" w:eastAsia="Times New Roman" w:hAnsi="Times New Roman" w:cs="Times New Roman"/>
          <w:sz w:val="24"/>
          <w:szCs w:val="24"/>
        </w:rPr>
        <w:t>nh</w:t>
      </w:r>
      <w:r w:rsidR="000B0AB9" w:rsidRPr="00EE31CC">
        <w:rPr>
          <w:rFonts w:ascii="Times New Roman" w:eastAsia="Times New Roman" w:hAnsi="Times New Roman" w:cs="Times New Roman"/>
          <w:spacing w:val="-1"/>
          <w:sz w:val="24"/>
          <w:szCs w:val="24"/>
        </w:rPr>
        <w:t>a</w:t>
      </w:r>
      <w:r w:rsidR="000B0AB9" w:rsidRPr="00EE31CC">
        <w:rPr>
          <w:rFonts w:ascii="Times New Roman" w:eastAsia="Times New Roman" w:hAnsi="Times New Roman" w:cs="Times New Roman"/>
          <w:sz w:val="24"/>
          <w:szCs w:val="24"/>
        </w:rPr>
        <w:t>n</w:t>
      </w:r>
      <w:r w:rsidR="000B0AB9" w:rsidRPr="00EE31CC">
        <w:rPr>
          <w:rFonts w:ascii="Times New Roman" w:eastAsia="Times New Roman" w:hAnsi="Times New Roman" w:cs="Times New Roman"/>
          <w:spacing w:val="1"/>
          <w:sz w:val="24"/>
          <w:szCs w:val="24"/>
        </w:rPr>
        <w:t>c</w:t>
      </w:r>
      <w:r w:rsidR="000B0AB9" w:rsidRPr="00EE31CC">
        <w:rPr>
          <w:rFonts w:ascii="Times New Roman" w:eastAsia="Times New Roman" w:hAnsi="Times New Roman" w:cs="Times New Roman"/>
          <w:sz w:val="24"/>
          <w:szCs w:val="24"/>
        </w:rPr>
        <w:t>e</w:t>
      </w:r>
      <w:r w:rsidR="000B0AB9" w:rsidRPr="00EE31CC">
        <w:rPr>
          <w:rFonts w:ascii="Times New Roman" w:eastAsia="Times New Roman" w:hAnsi="Times New Roman" w:cs="Times New Roman"/>
          <w:spacing w:val="-1"/>
          <w:sz w:val="24"/>
          <w:szCs w:val="24"/>
        </w:rPr>
        <w:t xml:space="preserve"> </w:t>
      </w:r>
      <w:r w:rsidR="000B0AB9" w:rsidRPr="00EE31CC">
        <w:rPr>
          <w:rFonts w:ascii="Times New Roman" w:eastAsia="Times New Roman" w:hAnsi="Times New Roman" w:cs="Times New Roman"/>
          <w:spacing w:val="1"/>
          <w:sz w:val="24"/>
          <w:szCs w:val="24"/>
        </w:rPr>
        <w:t>C</w:t>
      </w:r>
      <w:r w:rsidR="000B0AB9" w:rsidRPr="00EE31CC">
        <w:rPr>
          <w:rFonts w:ascii="Times New Roman" w:eastAsia="Times New Roman" w:hAnsi="Times New Roman" w:cs="Times New Roman"/>
          <w:sz w:val="24"/>
          <w:szCs w:val="24"/>
        </w:rPr>
        <w:t>M</w:t>
      </w:r>
      <w:r w:rsidR="000B0AB9" w:rsidRPr="00EE31CC">
        <w:rPr>
          <w:rFonts w:ascii="Times New Roman" w:eastAsia="Times New Roman" w:hAnsi="Times New Roman" w:cs="Times New Roman"/>
          <w:spacing w:val="1"/>
          <w:sz w:val="24"/>
          <w:szCs w:val="24"/>
        </w:rPr>
        <w:t>S</w:t>
      </w:r>
      <w:r w:rsidR="000B0AB9" w:rsidRPr="00EE31CC">
        <w:rPr>
          <w:rFonts w:ascii="Times New Roman" w:eastAsia="Times New Roman" w:hAnsi="Times New Roman" w:cs="Times New Roman"/>
          <w:sz w:val="24"/>
          <w:szCs w:val="24"/>
        </w:rPr>
        <w:t>’</w:t>
      </w:r>
      <w:r w:rsidR="000B0AB9" w:rsidRPr="00EE31CC">
        <w:rPr>
          <w:rFonts w:ascii="Times New Roman" w:eastAsia="Times New Roman" w:hAnsi="Times New Roman" w:cs="Times New Roman"/>
          <w:spacing w:val="-1"/>
          <w:sz w:val="24"/>
          <w:szCs w:val="24"/>
        </w:rPr>
        <w:t xml:space="preserve"> a</w:t>
      </w:r>
      <w:r w:rsidR="000B0AB9" w:rsidRPr="00EE31CC">
        <w:rPr>
          <w:rFonts w:ascii="Times New Roman" w:eastAsia="Times New Roman" w:hAnsi="Times New Roman" w:cs="Times New Roman"/>
          <w:sz w:val="24"/>
          <w:szCs w:val="24"/>
        </w:rPr>
        <w:t>bili</w:t>
      </w:r>
      <w:r w:rsidR="000B0AB9" w:rsidRPr="00EE31CC">
        <w:rPr>
          <w:rFonts w:ascii="Times New Roman" w:eastAsia="Times New Roman" w:hAnsi="Times New Roman" w:cs="Times New Roman"/>
          <w:spacing w:val="3"/>
          <w:sz w:val="24"/>
          <w:szCs w:val="24"/>
        </w:rPr>
        <w:t>t</w:t>
      </w:r>
      <w:r w:rsidR="000B0AB9" w:rsidRPr="00EE31CC">
        <w:rPr>
          <w:rFonts w:ascii="Times New Roman" w:eastAsia="Times New Roman" w:hAnsi="Times New Roman" w:cs="Times New Roman"/>
          <w:sz w:val="24"/>
          <w:szCs w:val="24"/>
        </w:rPr>
        <w:t>y</w:t>
      </w:r>
      <w:r w:rsidR="000B0AB9" w:rsidRPr="00EE31CC">
        <w:rPr>
          <w:rFonts w:ascii="Times New Roman" w:eastAsia="Times New Roman" w:hAnsi="Times New Roman" w:cs="Times New Roman"/>
          <w:spacing w:val="-5"/>
          <w:sz w:val="24"/>
          <w:szCs w:val="24"/>
        </w:rPr>
        <w:t xml:space="preserve"> </w:t>
      </w:r>
      <w:r w:rsidR="000B0AB9" w:rsidRPr="00EE31CC">
        <w:rPr>
          <w:rFonts w:ascii="Times New Roman" w:eastAsia="Times New Roman" w:hAnsi="Times New Roman" w:cs="Times New Roman"/>
          <w:sz w:val="24"/>
          <w:szCs w:val="24"/>
        </w:rPr>
        <w:t>to imp</w:t>
      </w:r>
      <w:r w:rsidR="000B0AB9" w:rsidRPr="00EE31CC">
        <w:rPr>
          <w:rFonts w:ascii="Times New Roman" w:eastAsia="Times New Roman" w:hAnsi="Times New Roman" w:cs="Times New Roman"/>
          <w:spacing w:val="-1"/>
          <w:sz w:val="24"/>
          <w:szCs w:val="24"/>
        </w:rPr>
        <w:t>r</w:t>
      </w:r>
      <w:r w:rsidR="000B0AB9" w:rsidRPr="00EE31CC">
        <w:rPr>
          <w:rFonts w:ascii="Times New Roman" w:eastAsia="Times New Roman" w:hAnsi="Times New Roman" w:cs="Times New Roman"/>
          <w:sz w:val="24"/>
          <w:szCs w:val="24"/>
        </w:rPr>
        <w:t>ove</w:t>
      </w:r>
      <w:r w:rsidR="000B0AB9" w:rsidRPr="00EE31CC">
        <w:rPr>
          <w:rFonts w:ascii="Times New Roman" w:eastAsia="Times New Roman" w:hAnsi="Times New Roman" w:cs="Times New Roman"/>
          <w:spacing w:val="-20"/>
          <w:sz w:val="24"/>
          <w:szCs w:val="24"/>
        </w:rPr>
        <w:t xml:space="preserve"> </w:t>
      </w:r>
      <w:r w:rsidR="000B0AB9" w:rsidRPr="00EE31CC">
        <w:rPr>
          <w:rFonts w:ascii="Times New Roman" w:eastAsia="Times New Roman" w:hAnsi="Times New Roman" w:cs="Times New Roman"/>
          <w:sz w:val="24"/>
          <w:szCs w:val="24"/>
        </w:rPr>
        <w:t>n</w:t>
      </w:r>
      <w:r w:rsidR="000B0AB9" w:rsidRPr="00EE31CC">
        <w:rPr>
          <w:rFonts w:ascii="Times New Roman" w:eastAsia="Times New Roman" w:hAnsi="Times New Roman" w:cs="Times New Roman"/>
          <w:spacing w:val="-1"/>
          <w:sz w:val="24"/>
          <w:szCs w:val="24"/>
        </w:rPr>
        <w:t>e</w:t>
      </w:r>
      <w:r w:rsidR="000B0AB9" w:rsidRPr="00EE31CC">
        <w:rPr>
          <w:rFonts w:ascii="Times New Roman" w:eastAsia="Times New Roman" w:hAnsi="Times New Roman" w:cs="Times New Roman"/>
          <w:sz w:val="24"/>
          <w:szCs w:val="24"/>
        </w:rPr>
        <w:t>two</w:t>
      </w:r>
      <w:r w:rsidR="000B0AB9" w:rsidRPr="00EE31CC">
        <w:rPr>
          <w:rFonts w:ascii="Times New Roman" w:eastAsia="Times New Roman" w:hAnsi="Times New Roman" w:cs="Times New Roman"/>
          <w:spacing w:val="-1"/>
          <w:sz w:val="24"/>
          <w:szCs w:val="24"/>
        </w:rPr>
        <w:t>r</w:t>
      </w:r>
      <w:r w:rsidR="000B0AB9" w:rsidRPr="00EE31CC">
        <w:rPr>
          <w:rFonts w:ascii="Times New Roman" w:eastAsia="Times New Roman" w:hAnsi="Times New Roman" w:cs="Times New Roman"/>
          <w:sz w:val="24"/>
          <w:szCs w:val="24"/>
        </w:rPr>
        <w:t xml:space="preserve">k </w:t>
      </w:r>
      <w:r w:rsidR="000B0AB9" w:rsidRPr="00EE31CC">
        <w:rPr>
          <w:rFonts w:ascii="Times New Roman" w:eastAsia="Times New Roman" w:hAnsi="Times New Roman" w:cs="Times New Roman"/>
          <w:spacing w:val="-1"/>
          <w:sz w:val="24"/>
          <w:szCs w:val="24"/>
        </w:rPr>
        <w:t>c</w:t>
      </w:r>
      <w:r w:rsidR="000B0AB9" w:rsidRPr="00EE31CC">
        <w:rPr>
          <w:rFonts w:ascii="Times New Roman" w:eastAsia="Times New Roman" w:hAnsi="Times New Roman" w:cs="Times New Roman"/>
          <w:sz w:val="24"/>
          <w:szCs w:val="24"/>
        </w:rPr>
        <w:t>h</w:t>
      </w:r>
      <w:r w:rsidR="000B0AB9" w:rsidRPr="00EE31CC">
        <w:rPr>
          <w:rFonts w:ascii="Times New Roman" w:eastAsia="Times New Roman" w:hAnsi="Times New Roman" w:cs="Times New Roman"/>
          <w:spacing w:val="-1"/>
          <w:sz w:val="24"/>
          <w:szCs w:val="24"/>
        </w:rPr>
        <w:t>a</w:t>
      </w:r>
      <w:r w:rsidR="000B0AB9" w:rsidRPr="00EE31CC">
        <w:rPr>
          <w:rFonts w:ascii="Times New Roman" w:eastAsia="Times New Roman" w:hAnsi="Times New Roman" w:cs="Times New Roman"/>
          <w:spacing w:val="2"/>
          <w:sz w:val="24"/>
          <w:szCs w:val="24"/>
        </w:rPr>
        <w:t>n</w:t>
      </w:r>
      <w:r w:rsidR="000B0AB9" w:rsidRPr="00EE31CC">
        <w:rPr>
          <w:rFonts w:ascii="Times New Roman" w:eastAsia="Times New Roman" w:hAnsi="Times New Roman" w:cs="Times New Roman"/>
          <w:spacing w:val="-2"/>
          <w:sz w:val="24"/>
          <w:szCs w:val="24"/>
        </w:rPr>
        <w:t>g</w:t>
      </w:r>
      <w:r w:rsidR="000B0AB9" w:rsidRPr="00EE31CC">
        <w:rPr>
          <w:rFonts w:ascii="Times New Roman" w:eastAsia="Times New Roman" w:hAnsi="Times New Roman" w:cs="Times New Roman"/>
          <w:sz w:val="24"/>
          <w:szCs w:val="24"/>
        </w:rPr>
        <w:t>e</w:t>
      </w:r>
      <w:r w:rsidR="000B0AB9" w:rsidRPr="00EE31CC">
        <w:rPr>
          <w:rFonts w:ascii="Times New Roman" w:eastAsia="Times New Roman" w:hAnsi="Times New Roman" w:cs="Times New Roman"/>
          <w:spacing w:val="-3"/>
          <w:sz w:val="24"/>
          <w:szCs w:val="24"/>
        </w:rPr>
        <w:t xml:space="preserve"> </w:t>
      </w:r>
      <w:r w:rsidR="000B0AB9" w:rsidRPr="00EE31CC">
        <w:rPr>
          <w:rFonts w:ascii="Times New Roman" w:eastAsia="Times New Roman" w:hAnsi="Times New Roman" w:cs="Times New Roman"/>
          <w:sz w:val="24"/>
          <w:szCs w:val="24"/>
        </w:rPr>
        <w:t>p</w:t>
      </w:r>
      <w:r w:rsidR="000B0AB9" w:rsidRPr="00EE31CC">
        <w:rPr>
          <w:rFonts w:ascii="Times New Roman" w:eastAsia="Times New Roman" w:hAnsi="Times New Roman" w:cs="Times New Roman"/>
          <w:spacing w:val="-1"/>
          <w:sz w:val="24"/>
          <w:szCs w:val="24"/>
        </w:rPr>
        <w:t>r</w:t>
      </w:r>
      <w:r w:rsidR="000B0AB9" w:rsidRPr="00EE31CC">
        <w:rPr>
          <w:rFonts w:ascii="Times New Roman" w:eastAsia="Times New Roman" w:hAnsi="Times New Roman" w:cs="Times New Roman"/>
          <w:sz w:val="24"/>
          <w:szCs w:val="24"/>
        </w:rPr>
        <w:t>oto</w:t>
      </w:r>
      <w:r w:rsidR="000B0AB9" w:rsidRPr="00EE31CC">
        <w:rPr>
          <w:rFonts w:ascii="Times New Roman" w:eastAsia="Times New Roman" w:hAnsi="Times New Roman" w:cs="Times New Roman"/>
          <w:spacing w:val="-1"/>
          <w:sz w:val="24"/>
          <w:szCs w:val="24"/>
        </w:rPr>
        <w:t>c</w:t>
      </w:r>
      <w:r w:rsidR="000B0AB9" w:rsidRPr="00EE31CC">
        <w:rPr>
          <w:rFonts w:ascii="Times New Roman" w:eastAsia="Times New Roman" w:hAnsi="Times New Roman" w:cs="Times New Roman"/>
          <w:sz w:val="24"/>
          <w:szCs w:val="24"/>
        </w:rPr>
        <w:t>ol</w:t>
      </w:r>
      <w:r w:rsidR="007C63E4" w:rsidRPr="001B6AA9">
        <w:rPr>
          <w:rFonts w:ascii="Times New Roman" w:eastAsia="Times New Roman" w:hAnsi="Times New Roman" w:cs="Times New Roman"/>
          <w:sz w:val="24"/>
          <w:szCs w:val="24"/>
        </w:rPr>
        <w:t>s</w:t>
      </w:r>
      <w:r w:rsidR="000B0AB9" w:rsidRPr="00EE31CC">
        <w:rPr>
          <w:rFonts w:ascii="Times New Roman" w:eastAsia="Times New Roman" w:hAnsi="Times New Roman" w:cs="Times New Roman"/>
          <w:sz w:val="24"/>
          <w:szCs w:val="24"/>
        </w:rPr>
        <w:t>.</w:t>
      </w:r>
    </w:p>
    <w:p w14:paraId="2BDD701B" w14:textId="77777777" w:rsidR="000B0AB9" w:rsidRPr="001B6AA9" w:rsidRDefault="000B0AB9" w:rsidP="001B6AA9">
      <w:pPr>
        <w:spacing w:after="0" w:line="240" w:lineRule="auto"/>
        <w:ind w:left="120" w:right="460"/>
        <w:rPr>
          <w:rFonts w:ascii="Times New Roman" w:eastAsia="Times New Roman" w:hAnsi="Times New Roman" w:cs="Times New Roman"/>
          <w:sz w:val="24"/>
          <w:szCs w:val="24"/>
        </w:rPr>
      </w:pPr>
    </w:p>
    <w:p w14:paraId="298B714F" w14:textId="35602E85" w:rsidR="00BF7EE6" w:rsidRPr="001B6AA9" w:rsidRDefault="00E67558" w:rsidP="001B6AA9">
      <w:pPr>
        <w:spacing w:after="0" w:line="240" w:lineRule="auto"/>
        <w:ind w:left="120" w:right="460"/>
        <w:rPr>
          <w:rFonts w:ascii="Times New Roman" w:hAnsi="Times New Roman" w:cs="Times New Roman"/>
          <w:sz w:val="24"/>
          <w:szCs w:val="24"/>
        </w:rPr>
      </w:pPr>
      <w:r w:rsidRPr="001B6AA9">
        <w:rPr>
          <w:rFonts w:ascii="Times New Roman" w:eastAsia="Times New Roman" w:hAnsi="Times New Roman" w:cs="Times New Roman"/>
          <w:spacing w:val="1"/>
          <w:sz w:val="24"/>
          <w:szCs w:val="24"/>
          <w:u w:val="single"/>
        </w:rPr>
        <w:t>P</w:t>
      </w:r>
      <w:r w:rsidRPr="001B6AA9">
        <w:rPr>
          <w:rFonts w:ascii="Times New Roman" w:eastAsia="Times New Roman" w:hAnsi="Times New Roman" w:cs="Times New Roman"/>
          <w:spacing w:val="4"/>
          <w:sz w:val="24"/>
          <w:szCs w:val="24"/>
          <w:u w:val="single"/>
        </w:rPr>
        <w:t>a</w:t>
      </w:r>
      <w:r w:rsidRPr="001B6AA9">
        <w:rPr>
          <w:rFonts w:ascii="Times New Roman" w:eastAsia="Times New Roman" w:hAnsi="Times New Roman" w:cs="Times New Roman"/>
          <w:spacing w:val="-5"/>
          <w:sz w:val="24"/>
          <w:szCs w:val="24"/>
          <w:u w:val="single"/>
        </w:rPr>
        <w:t>y</w:t>
      </w:r>
      <w:r w:rsidRPr="001B6AA9">
        <w:rPr>
          <w:rFonts w:ascii="Times New Roman" w:eastAsia="Times New Roman" w:hAnsi="Times New Roman" w:cs="Times New Roman"/>
          <w:sz w:val="24"/>
          <w:szCs w:val="24"/>
          <w:u w:val="single"/>
        </w:rPr>
        <w:t>m</w:t>
      </w:r>
      <w:r w:rsidRPr="001B6AA9">
        <w:rPr>
          <w:rFonts w:ascii="Times New Roman" w:eastAsia="Times New Roman" w:hAnsi="Times New Roman" w:cs="Times New Roman"/>
          <w:spacing w:val="-1"/>
          <w:sz w:val="24"/>
          <w:szCs w:val="24"/>
          <w:u w:val="single"/>
        </w:rPr>
        <w:t>e</w:t>
      </w:r>
      <w:r w:rsidRPr="001B6AA9">
        <w:rPr>
          <w:rFonts w:ascii="Times New Roman" w:eastAsia="Times New Roman" w:hAnsi="Times New Roman" w:cs="Times New Roman"/>
          <w:sz w:val="24"/>
          <w:szCs w:val="24"/>
          <w:u w:val="single"/>
        </w:rPr>
        <w:t xml:space="preserve">nts to </w:t>
      </w:r>
      <w:r w:rsidRPr="001B6AA9">
        <w:rPr>
          <w:rFonts w:ascii="Times New Roman" w:eastAsia="Times New Roman" w:hAnsi="Times New Roman" w:cs="Times New Roman"/>
          <w:spacing w:val="1"/>
          <w:sz w:val="24"/>
          <w:szCs w:val="24"/>
          <w:u w:val="single"/>
        </w:rPr>
        <w:t>P</w:t>
      </w:r>
      <w:r w:rsidRPr="001B6AA9">
        <w:rPr>
          <w:rFonts w:ascii="Times New Roman" w:eastAsia="Times New Roman" w:hAnsi="Times New Roman" w:cs="Times New Roman"/>
          <w:spacing w:val="-1"/>
          <w:sz w:val="24"/>
          <w:szCs w:val="24"/>
          <w:u w:val="single"/>
        </w:rPr>
        <w:t>r</w:t>
      </w:r>
      <w:r w:rsidRPr="001B6AA9">
        <w:rPr>
          <w:rFonts w:ascii="Times New Roman" w:eastAsia="Times New Roman" w:hAnsi="Times New Roman" w:cs="Times New Roman"/>
          <w:sz w:val="24"/>
          <w:szCs w:val="24"/>
          <w:u w:val="single"/>
        </w:rPr>
        <w:t>ovid</w:t>
      </w:r>
      <w:r w:rsidRPr="001B6AA9">
        <w:rPr>
          <w:rFonts w:ascii="Times New Roman" w:eastAsia="Times New Roman" w:hAnsi="Times New Roman" w:cs="Times New Roman"/>
          <w:spacing w:val="-1"/>
          <w:sz w:val="24"/>
          <w:szCs w:val="24"/>
          <w:u w:val="single"/>
        </w:rPr>
        <w:t>er</w:t>
      </w:r>
      <w:r w:rsidRPr="001B6AA9">
        <w:rPr>
          <w:rFonts w:ascii="Times New Roman" w:eastAsia="Times New Roman" w:hAnsi="Times New Roman" w:cs="Times New Roman"/>
          <w:sz w:val="24"/>
          <w:szCs w:val="24"/>
          <w:u w:val="single"/>
        </w:rPr>
        <w:t>s</w:t>
      </w:r>
      <w:r w:rsidRPr="00EE31CC">
        <w:rPr>
          <w:rFonts w:ascii="Times New Roman" w:eastAsia="Times New Roman" w:hAnsi="Times New Roman" w:cs="Times New Roman"/>
          <w:sz w:val="24"/>
          <w:szCs w:val="24"/>
        </w:rPr>
        <w:t xml:space="preserve"> </w:t>
      </w:r>
      <w:r w:rsidR="007C63E4" w:rsidRPr="001B6AA9">
        <w:rPr>
          <w:rFonts w:ascii="Times New Roman" w:eastAsia="Times New Roman" w:hAnsi="Times New Roman" w:cs="Times New Roman"/>
          <w:sz w:val="24"/>
          <w:szCs w:val="24"/>
        </w:rPr>
        <w:t xml:space="preserve">This </w:t>
      </w:r>
      <w:r w:rsidRPr="00EE31CC">
        <w:rPr>
          <w:rFonts w:ascii="Times New Roman" w:eastAsia="Times New Roman" w:hAnsi="Times New Roman" w:cs="Times New Roman"/>
          <w:sz w:val="24"/>
          <w:szCs w:val="24"/>
        </w:rPr>
        <w:t>s</w:t>
      </w:r>
      <w:r w:rsidRPr="00EE31CC">
        <w:rPr>
          <w:rFonts w:ascii="Times New Roman" w:eastAsia="Times New Roman" w:hAnsi="Times New Roman" w:cs="Times New Roman"/>
          <w:spacing w:val="-1"/>
          <w:sz w:val="24"/>
          <w:szCs w:val="24"/>
        </w:rPr>
        <w:t>ec</w:t>
      </w:r>
      <w:r w:rsidRPr="00EE31CC">
        <w:rPr>
          <w:rFonts w:ascii="Times New Roman" w:eastAsia="Times New Roman" w:hAnsi="Times New Roman" w:cs="Times New Roman"/>
          <w:sz w:val="24"/>
          <w:szCs w:val="24"/>
        </w:rPr>
        <w:t>tion is n</w:t>
      </w:r>
      <w:r w:rsidRPr="00EE31CC">
        <w:rPr>
          <w:rFonts w:ascii="Times New Roman" w:eastAsia="Times New Roman" w:hAnsi="Times New Roman" w:cs="Times New Roman"/>
          <w:spacing w:val="-1"/>
          <w:sz w:val="24"/>
          <w:szCs w:val="24"/>
        </w:rPr>
        <w:t>e</w:t>
      </w:r>
      <w:r w:rsidRPr="00EE31CC">
        <w:rPr>
          <w:rFonts w:ascii="Times New Roman" w:eastAsia="Times New Roman" w:hAnsi="Times New Roman" w:cs="Times New Roman"/>
          <w:sz w:val="24"/>
          <w:szCs w:val="24"/>
        </w:rPr>
        <w:t>w</w:t>
      </w:r>
      <w:r w:rsidRPr="00EE31CC">
        <w:rPr>
          <w:rFonts w:ascii="Times New Roman" w:eastAsia="Times New Roman" w:hAnsi="Times New Roman" w:cs="Times New Roman"/>
          <w:spacing w:val="2"/>
          <w:sz w:val="24"/>
          <w:szCs w:val="24"/>
        </w:rPr>
        <w:t xml:space="preserve"> </w:t>
      </w:r>
      <w:r w:rsidRPr="00EE31CC">
        <w:rPr>
          <w:rFonts w:ascii="Times New Roman" w:eastAsia="Times New Roman" w:hAnsi="Times New Roman" w:cs="Times New Roman"/>
          <w:sz w:val="24"/>
          <w:szCs w:val="24"/>
        </w:rPr>
        <w:t>in the</w:t>
      </w:r>
      <w:r w:rsidRPr="00EE31CC">
        <w:rPr>
          <w:rFonts w:ascii="Times New Roman" w:eastAsia="Times New Roman" w:hAnsi="Times New Roman" w:cs="Times New Roman"/>
          <w:spacing w:val="-1"/>
          <w:sz w:val="24"/>
          <w:szCs w:val="24"/>
        </w:rPr>
        <w:t xml:space="preserve"> </w:t>
      </w:r>
      <w:r w:rsidRPr="00EE31CC">
        <w:rPr>
          <w:rFonts w:ascii="Times New Roman" w:eastAsia="Times New Roman" w:hAnsi="Times New Roman" w:cs="Times New Roman"/>
          <w:sz w:val="24"/>
          <w:szCs w:val="24"/>
        </w:rPr>
        <w:t>30</w:t>
      </w:r>
      <w:r w:rsidRPr="00EE31CC">
        <w:rPr>
          <w:rFonts w:ascii="Times New Roman" w:eastAsia="Times New Roman" w:hAnsi="Times New Roman" w:cs="Times New Roman"/>
          <w:spacing w:val="-1"/>
          <w:sz w:val="24"/>
          <w:szCs w:val="24"/>
        </w:rPr>
        <w:t>-</w:t>
      </w:r>
      <w:r w:rsidRPr="00EE31CC">
        <w:rPr>
          <w:rFonts w:ascii="Times New Roman" w:eastAsia="Times New Roman" w:hAnsi="Times New Roman" w:cs="Times New Roman"/>
          <w:sz w:val="24"/>
          <w:szCs w:val="24"/>
        </w:rPr>
        <w:t>d</w:t>
      </w:r>
      <w:r w:rsidRPr="00EE31CC">
        <w:rPr>
          <w:rFonts w:ascii="Times New Roman" w:eastAsia="Times New Roman" w:hAnsi="Times New Roman" w:cs="Times New Roman"/>
          <w:spacing w:val="4"/>
          <w:sz w:val="24"/>
          <w:szCs w:val="24"/>
        </w:rPr>
        <w:t>a</w:t>
      </w:r>
      <w:r w:rsidRPr="00EE31CC">
        <w:rPr>
          <w:rFonts w:ascii="Times New Roman" w:eastAsia="Times New Roman" w:hAnsi="Times New Roman" w:cs="Times New Roman"/>
          <w:sz w:val="24"/>
          <w:szCs w:val="24"/>
        </w:rPr>
        <w:t>y</w:t>
      </w:r>
      <w:r w:rsidRPr="00EE31CC">
        <w:rPr>
          <w:rFonts w:ascii="Times New Roman" w:eastAsia="Times New Roman" w:hAnsi="Times New Roman" w:cs="Times New Roman"/>
          <w:spacing w:val="-5"/>
          <w:sz w:val="24"/>
          <w:szCs w:val="24"/>
        </w:rPr>
        <w:t xml:space="preserve"> </w:t>
      </w:r>
      <w:r w:rsidRPr="00EE31CC">
        <w:rPr>
          <w:rFonts w:ascii="Times New Roman" w:eastAsia="Times New Roman" w:hAnsi="Times New Roman" w:cs="Times New Roman"/>
          <w:spacing w:val="1"/>
          <w:sz w:val="24"/>
          <w:szCs w:val="24"/>
        </w:rPr>
        <w:t>PR</w:t>
      </w:r>
      <w:r w:rsidRPr="00EE31CC">
        <w:rPr>
          <w:rFonts w:ascii="Times New Roman" w:eastAsia="Times New Roman" w:hAnsi="Times New Roman" w:cs="Times New Roman"/>
          <w:sz w:val="24"/>
          <w:szCs w:val="24"/>
        </w:rPr>
        <w:t>A p</w:t>
      </w:r>
      <w:r w:rsidRPr="00EE31CC">
        <w:rPr>
          <w:rFonts w:ascii="Times New Roman" w:eastAsia="Times New Roman" w:hAnsi="Times New Roman" w:cs="Times New Roman"/>
          <w:spacing w:val="-1"/>
          <w:sz w:val="24"/>
          <w:szCs w:val="24"/>
        </w:rPr>
        <w:t>ac</w:t>
      </w:r>
      <w:r w:rsidRPr="00EE31CC">
        <w:rPr>
          <w:rFonts w:ascii="Times New Roman" w:eastAsia="Times New Roman" w:hAnsi="Times New Roman" w:cs="Times New Roman"/>
          <w:sz w:val="24"/>
          <w:szCs w:val="24"/>
        </w:rPr>
        <w:t>k</w:t>
      </w:r>
      <w:r w:rsidRPr="00EE31CC">
        <w:rPr>
          <w:rFonts w:ascii="Times New Roman" w:eastAsia="Times New Roman" w:hAnsi="Times New Roman" w:cs="Times New Roman"/>
          <w:spacing w:val="1"/>
          <w:sz w:val="24"/>
          <w:szCs w:val="24"/>
        </w:rPr>
        <w:t>a</w:t>
      </w:r>
      <w:r w:rsidRPr="00EE31CC">
        <w:rPr>
          <w:rFonts w:ascii="Times New Roman" w:eastAsia="Times New Roman" w:hAnsi="Times New Roman" w:cs="Times New Roman"/>
          <w:spacing w:val="-2"/>
          <w:sz w:val="24"/>
          <w:szCs w:val="24"/>
        </w:rPr>
        <w:t>g</w:t>
      </w:r>
      <w:r w:rsidRPr="00EE31CC">
        <w:rPr>
          <w:rFonts w:ascii="Times New Roman" w:eastAsia="Times New Roman" w:hAnsi="Times New Roman" w:cs="Times New Roman"/>
          <w:sz w:val="24"/>
          <w:szCs w:val="24"/>
        </w:rPr>
        <w:t>e</w:t>
      </w:r>
      <w:r w:rsidRPr="00EE31CC">
        <w:rPr>
          <w:rFonts w:ascii="Times New Roman" w:eastAsia="Times New Roman" w:hAnsi="Times New Roman" w:cs="Times New Roman"/>
          <w:spacing w:val="1"/>
          <w:sz w:val="24"/>
          <w:szCs w:val="24"/>
        </w:rPr>
        <w:t xml:space="preserve"> </w:t>
      </w:r>
      <w:r w:rsidRPr="00EE31CC">
        <w:rPr>
          <w:rFonts w:ascii="Times New Roman" w:eastAsia="Times New Roman" w:hAnsi="Times New Roman" w:cs="Times New Roman"/>
          <w:spacing w:val="-1"/>
          <w:sz w:val="24"/>
          <w:szCs w:val="24"/>
        </w:rPr>
        <w:t>a</w:t>
      </w:r>
      <w:r w:rsidRPr="00EE31CC">
        <w:rPr>
          <w:rFonts w:ascii="Times New Roman" w:eastAsia="Times New Roman" w:hAnsi="Times New Roman" w:cs="Times New Roman"/>
          <w:sz w:val="24"/>
          <w:szCs w:val="24"/>
        </w:rPr>
        <w:t xml:space="preserve">nd </w:t>
      </w:r>
      <w:r w:rsidR="006F23B1">
        <w:rPr>
          <w:rFonts w:ascii="Times New Roman" w:eastAsia="Times New Roman" w:hAnsi="Times New Roman" w:cs="Times New Roman"/>
          <w:sz w:val="24"/>
          <w:szCs w:val="24"/>
        </w:rPr>
        <w:t>seeks</w:t>
      </w:r>
      <w:r w:rsidRPr="00EE31CC">
        <w:rPr>
          <w:rFonts w:ascii="Times New Roman" w:eastAsia="Times New Roman" w:hAnsi="Times New Roman" w:cs="Times New Roman"/>
          <w:sz w:val="24"/>
          <w:szCs w:val="24"/>
        </w:rPr>
        <w:t xml:space="preserve"> to </w:t>
      </w:r>
      <w:r w:rsidRPr="00EE31CC">
        <w:rPr>
          <w:rFonts w:ascii="Times New Roman" w:eastAsia="Times New Roman" w:hAnsi="Times New Roman" w:cs="Times New Roman"/>
          <w:spacing w:val="-1"/>
          <w:sz w:val="24"/>
          <w:szCs w:val="24"/>
        </w:rPr>
        <w:t>ca</w:t>
      </w:r>
      <w:r w:rsidRPr="00EE31CC">
        <w:rPr>
          <w:rFonts w:ascii="Times New Roman" w:eastAsia="Times New Roman" w:hAnsi="Times New Roman" w:cs="Times New Roman"/>
          <w:sz w:val="24"/>
          <w:szCs w:val="24"/>
        </w:rPr>
        <w:t>p</w:t>
      </w:r>
      <w:r w:rsidRPr="00EE31CC">
        <w:rPr>
          <w:rFonts w:ascii="Times New Roman" w:eastAsia="Times New Roman" w:hAnsi="Times New Roman" w:cs="Times New Roman"/>
          <w:spacing w:val="1"/>
          <w:sz w:val="24"/>
          <w:szCs w:val="24"/>
        </w:rPr>
        <w:t>t</w:t>
      </w:r>
      <w:r w:rsidRPr="00EE31CC">
        <w:rPr>
          <w:rFonts w:ascii="Times New Roman" w:eastAsia="Times New Roman" w:hAnsi="Times New Roman" w:cs="Times New Roman"/>
          <w:sz w:val="24"/>
          <w:szCs w:val="24"/>
        </w:rPr>
        <w:t>u</w:t>
      </w:r>
      <w:r w:rsidRPr="00EE31CC">
        <w:rPr>
          <w:rFonts w:ascii="Times New Roman" w:eastAsia="Times New Roman" w:hAnsi="Times New Roman" w:cs="Times New Roman"/>
          <w:spacing w:val="2"/>
          <w:sz w:val="24"/>
          <w:szCs w:val="24"/>
        </w:rPr>
        <w:t>r</w:t>
      </w:r>
      <w:r w:rsidRPr="00EE31CC">
        <w:rPr>
          <w:rFonts w:ascii="Times New Roman" w:eastAsia="Times New Roman" w:hAnsi="Times New Roman" w:cs="Times New Roman"/>
          <w:sz w:val="24"/>
          <w:szCs w:val="24"/>
        </w:rPr>
        <w:t>e</w:t>
      </w:r>
      <w:r w:rsidRPr="00EE31CC">
        <w:rPr>
          <w:rFonts w:ascii="Times New Roman" w:eastAsia="Times New Roman" w:hAnsi="Times New Roman" w:cs="Times New Roman"/>
          <w:spacing w:val="-1"/>
          <w:sz w:val="24"/>
          <w:szCs w:val="24"/>
        </w:rPr>
        <w:t xml:space="preserve"> </w:t>
      </w:r>
      <w:r w:rsidRPr="00EE31CC">
        <w:rPr>
          <w:rFonts w:ascii="Times New Roman" w:eastAsia="Times New Roman" w:hAnsi="Times New Roman" w:cs="Times New Roman"/>
          <w:sz w:val="24"/>
          <w:szCs w:val="24"/>
        </w:rPr>
        <w:t>d</w:t>
      </w:r>
      <w:r w:rsidRPr="00EE31CC">
        <w:rPr>
          <w:rFonts w:ascii="Times New Roman" w:eastAsia="Times New Roman" w:hAnsi="Times New Roman" w:cs="Times New Roman"/>
          <w:spacing w:val="-1"/>
          <w:sz w:val="24"/>
          <w:szCs w:val="24"/>
        </w:rPr>
        <w:t>a</w:t>
      </w:r>
      <w:r w:rsidRPr="00EE31CC">
        <w:rPr>
          <w:rFonts w:ascii="Times New Roman" w:eastAsia="Times New Roman" w:hAnsi="Times New Roman" w:cs="Times New Roman"/>
          <w:sz w:val="24"/>
          <w:szCs w:val="24"/>
        </w:rPr>
        <w:t>ta</w:t>
      </w:r>
      <w:r w:rsidRPr="00EE31CC">
        <w:rPr>
          <w:rFonts w:ascii="Times New Roman" w:eastAsia="Times New Roman" w:hAnsi="Times New Roman" w:cs="Times New Roman"/>
          <w:spacing w:val="1"/>
          <w:sz w:val="24"/>
          <w:szCs w:val="24"/>
        </w:rPr>
        <w:t xml:space="preserve"> </w:t>
      </w:r>
      <w:r w:rsidRPr="00EE31CC">
        <w:rPr>
          <w:rFonts w:ascii="Times New Roman" w:eastAsia="Times New Roman" w:hAnsi="Times New Roman" w:cs="Times New Roman"/>
          <w:spacing w:val="-1"/>
          <w:sz w:val="24"/>
          <w:szCs w:val="24"/>
        </w:rPr>
        <w:t>re</w:t>
      </w:r>
      <w:r w:rsidRPr="00EE31CC">
        <w:rPr>
          <w:rFonts w:ascii="Times New Roman" w:eastAsia="Times New Roman" w:hAnsi="Times New Roman" w:cs="Times New Roman"/>
          <w:sz w:val="24"/>
          <w:szCs w:val="24"/>
        </w:rPr>
        <w:t>l</w:t>
      </w:r>
      <w:r w:rsidRPr="00EE31CC">
        <w:rPr>
          <w:rFonts w:ascii="Times New Roman" w:eastAsia="Times New Roman" w:hAnsi="Times New Roman" w:cs="Times New Roman"/>
          <w:spacing w:val="-1"/>
          <w:sz w:val="24"/>
          <w:szCs w:val="24"/>
        </w:rPr>
        <w:t>a</w:t>
      </w:r>
      <w:r w:rsidRPr="00EE31CC">
        <w:rPr>
          <w:rFonts w:ascii="Times New Roman" w:eastAsia="Times New Roman" w:hAnsi="Times New Roman" w:cs="Times New Roman"/>
          <w:sz w:val="24"/>
          <w:szCs w:val="24"/>
        </w:rPr>
        <w:t>t</w:t>
      </w:r>
      <w:r w:rsidRPr="00EE31CC">
        <w:rPr>
          <w:rFonts w:ascii="Times New Roman" w:eastAsia="Times New Roman" w:hAnsi="Times New Roman" w:cs="Times New Roman"/>
          <w:spacing w:val="-1"/>
          <w:sz w:val="24"/>
          <w:szCs w:val="24"/>
        </w:rPr>
        <w:t>e</w:t>
      </w:r>
      <w:r w:rsidRPr="00EE31CC">
        <w:rPr>
          <w:rFonts w:ascii="Times New Roman" w:eastAsia="Times New Roman" w:hAnsi="Times New Roman" w:cs="Times New Roman"/>
          <w:sz w:val="24"/>
          <w:szCs w:val="24"/>
        </w:rPr>
        <w:t>d to MA o</w:t>
      </w:r>
      <w:r w:rsidRPr="00EE31CC">
        <w:rPr>
          <w:rFonts w:ascii="Times New Roman" w:eastAsia="Times New Roman" w:hAnsi="Times New Roman" w:cs="Times New Roman"/>
          <w:spacing w:val="-1"/>
          <w:sz w:val="24"/>
          <w:szCs w:val="24"/>
        </w:rPr>
        <w:t>r</w:t>
      </w:r>
      <w:r w:rsidRPr="00EE31CC">
        <w:rPr>
          <w:rFonts w:ascii="Times New Roman" w:eastAsia="Times New Roman" w:hAnsi="Times New Roman" w:cs="Times New Roman"/>
          <w:sz w:val="24"/>
          <w:szCs w:val="24"/>
        </w:rPr>
        <w:t>g</w:t>
      </w:r>
      <w:r w:rsidRPr="00EE31CC">
        <w:rPr>
          <w:rFonts w:ascii="Times New Roman" w:eastAsia="Times New Roman" w:hAnsi="Times New Roman" w:cs="Times New Roman"/>
          <w:spacing w:val="-1"/>
          <w:sz w:val="24"/>
          <w:szCs w:val="24"/>
        </w:rPr>
        <w:t>a</w:t>
      </w:r>
      <w:r w:rsidRPr="00EE31CC">
        <w:rPr>
          <w:rFonts w:ascii="Times New Roman" w:eastAsia="Times New Roman" w:hAnsi="Times New Roman" w:cs="Times New Roman"/>
          <w:sz w:val="24"/>
          <w:szCs w:val="24"/>
        </w:rPr>
        <w:t>ni</w:t>
      </w:r>
      <w:r w:rsidRPr="00EE31CC">
        <w:rPr>
          <w:rFonts w:ascii="Times New Roman" w:eastAsia="Times New Roman" w:hAnsi="Times New Roman" w:cs="Times New Roman"/>
          <w:spacing w:val="1"/>
          <w:sz w:val="24"/>
          <w:szCs w:val="24"/>
        </w:rPr>
        <w:t>z</w:t>
      </w:r>
      <w:r w:rsidRPr="00EE31CC">
        <w:rPr>
          <w:rFonts w:ascii="Times New Roman" w:eastAsia="Times New Roman" w:hAnsi="Times New Roman" w:cs="Times New Roman"/>
          <w:spacing w:val="-1"/>
          <w:sz w:val="24"/>
          <w:szCs w:val="24"/>
        </w:rPr>
        <w:t>a</w:t>
      </w:r>
      <w:r w:rsidRPr="00EE31CC">
        <w:rPr>
          <w:rFonts w:ascii="Times New Roman" w:eastAsia="Times New Roman" w:hAnsi="Times New Roman" w:cs="Times New Roman"/>
          <w:sz w:val="24"/>
          <w:szCs w:val="24"/>
        </w:rPr>
        <w:t>tions’</w:t>
      </w:r>
      <w:r w:rsidRPr="00EE31CC">
        <w:rPr>
          <w:rFonts w:ascii="Times New Roman" w:eastAsia="Times New Roman" w:hAnsi="Times New Roman" w:cs="Times New Roman"/>
          <w:spacing w:val="-1"/>
          <w:sz w:val="24"/>
          <w:szCs w:val="24"/>
        </w:rPr>
        <w:t xml:space="preserve"> </w:t>
      </w:r>
      <w:r w:rsidRPr="00EE31CC">
        <w:rPr>
          <w:rFonts w:ascii="Times New Roman" w:eastAsia="Times New Roman" w:hAnsi="Times New Roman" w:cs="Times New Roman"/>
          <w:sz w:val="24"/>
          <w:szCs w:val="24"/>
        </w:rPr>
        <w:t>v</w:t>
      </w:r>
      <w:r w:rsidRPr="00EE31CC">
        <w:rPr>
          <w:rFonts w:ascii="Times New Roman" w:eastAsia="Times New Roman" w:hAnsi="Times New Roman" w:cs="Times New Roman"/>
          <w:spacing w:val="-1"/>
          <w:sz w:val="24"/>
          <w:szCs w:val="24"/>
        </w:rPr>
        <w:t>a</w:t>
      </w:r>
      <w:r w:rsidRPr="00EE31CC">
        <w:rPr>
          <w:rFonts w:ascii="Times New Roman" w:eastAsia="Times New Roman" w:hAnsi="Times New Roman" w:cs="Times New Roman"/>
          <w:sz w:val="24"/>
          <w:szCs w:val="24"/>
        </w:rPr>
        <w:t>lu</w:t>
      </w:r>
      <w:r w:rsidRPr="00EE31CC">
        <w:rPr>
          <w:rFonts w:ascii="Times New Roman" w:eastAsia="Times New Roman" w:hAnsi="Times New Roman" w:cs="Times New Roman"/>
          <w:spacing w:val="-1"/>
          <w:sz w:val="24"/>
          <w:szCs w:val="24"/>
        </w:rPr>
        <w:t>e-</w:t>
      </w:r>
      <w:r w:rsidRPr="00EE31CC">
        <w:rPr>
          <w:rFonts w:ascii="Times New Roman" w:eastAsia="Times New Roman" w:hAnsi="Times New Roman" w:cs="Times New Roman"/>
          <w:sz w:val="24"/>
          <w:szCs w:val="24"/>
        </w:rPr>
        <w:t>b</w:t>
      </w:r>
      <w:r w:rsidRPr="00EE31CC">
        <w:rPr>
          <w:rFonts w:ascii="Times New Roman" w:eastAsia="Times New Roman" w:hAnsi="Times New Roman" w:cs="Times New Roman"/>
          <w:spacing w:val="-1"/>
          <w:sz w:val="24"/>
          <w:szCs w:val="24"/>
        </w:rPr>
        <w:t>a</w:t>
      </w:r>
      <w:r w:rsidRPr="00EE31CC">
        <w:rPr>
          <w:rFonts w:ascii="Times New Roman" w:eastAsia="Times New Roman" w:hAnsi="Times New Roman" w:cs="Times New Roman"/>
          <w:spacing w:val="3"/>
          <w:sz w:val="24"/>
          <w:szCs w:val="24"/>
        </w:rPr>
        <w:t>s</w:t>
      </w:r>
      <w:r w:rsidRPr="00EE31CC">
        <w:rPr>
          <w:rFonts w:ascii="Times New Roman" w:eastAsia="Times New Roman" w:hAnsi="Times New Roman" w:cs="Times New Roman"/>
          <w:spacing w:val="-1"/>
          <w:sz w:val="24"/>
          <w:szCs w:val="24"/>
        </w:rPr>
        <w:t>e</w:t>
      </w:r>
      <w:r w:rsidRPr="00EE31CC">
        <w:rPr>
          <w:rFonts w:ascii="Times New Roman" w:eastAsia="Times New Roman" w:hAnsi="Times New Roman" w:cs="Times New Roman"/>
          <w:sz w:val="24"/>
          <w:szCs w:val="24"/>
        </w:rPr>
        <w:t>d p</w:t>
      </w:r>
      <w:r w:rsidRPr="00EE31CC">
        <w:rPr>
          <w:rFonts w:ascii="Times New Roman" w:eastAsia="Times New Roman" w:hAnsi="Times New Roman" w:cs="Times New Roman"/>
          <w:spacing w:val="4"/>
          <w:sz w:val="24"/>
          <w:szCs w:val="24"/>
        </w:rPr>
        <w:t>a</w:t>
      </w:r>
      <w:r w:rsidRPr="00EE31CC">
        <w:rPr>
          <w:rFonts w:ascii="Times New Roman" w:eastAsia="Times New Roman" w:hAnsi="Times New Roman" w:cs="Times New Roman"/>
          <w:spacing w:val="-5"/>
          <w:sz w:val="24"/>
          <w:szCs w:val="24"/>
        </w:rPr>
        <w:t>y</w:t>
      </w:r>
      <w:r w:rsidRPr="00EE31CC">
        <w:rPr>
          <w:rFonts w:ascii="Times New Roman" w:eastAsia="Times New Roman" w:hAnsi="Times New Roman" w:cs="Times New Roman"/>
          <w:sz w:val="24"/>
          <w:szCs w:val="24"/>
        </w:rPr>
        <w:t>m</w:t>
      </w:r>
      <w:r w:rsidRPr="00EE31CC">
        <w:rPr>
          <w:rFonts w:ascii="Times New Roman" w:eastAsia="Times New Roman" w:hAnsi="Times New Roman" w:cs="Times New Roman"/>
          <w:spacing w:val="-1"/>
          <w:sz w:val="24"/>
          <w:szCs w:val="24"/>
        </w:rPr>
        <w:t>e</w:t>
      </w:r>
      <w:r w:rsidRPr="00EE31CC">
        <w:rPr>
          <w:rFonts w:ascii="Times New Roman" w:eastAsia="Times New Roman" w:hAnsi="Times New Roman" w:cs="Times New Roman"/>
          <w:sz w:val="24"/>
          <w:szCs w:val="24"/>
        </w:rPr>
        <w:t>nts.</w:t>
      </w:r>
      <w:r w:rsidR="000B0AB9" w:rsidRPr="00EE31CC">
        <w:rPr>
          <w:rFonts w:ascii="Times New Roman" w:hAnsi="Times New Roman" w:cs="Times New Roman"/>
          <w:sz w:val="24"/>
          <w:szCs w:val="24"/>
        </w:rPr>
        <w:t xml:space="preserve"> CMS is adding this new requirement based on internal review. In order to maintain consistency with HHS goals of increasing the proportion of payment made based on quality and value, HHS developed four categories of value based payment: fee-for-service with no link to quality; fee-for-service with a link to quality; alternative payment models built on fee-for-service architecture; and population-based payment. CMS is seeking to collect data from MA organizations about the proportion of their payments to providers made based on these four categories in order to help us understand the extent and use of alternate payment models in the MA industry. </w:t>
      </w:r>
    </w:p>
    <w:p w14:paraId="7C647156" w14:textId="77777777" w:rsidR="00BF7EE6" w:rsidRPr="001B6AA9" w:rsidRDefault="00BF7EE6" w:rsidP="001B6AA9">
      <w:pPr>
        <w:spacing w:after="0" w:line="240" w:lineRule="auto"/>
        <w:ind w:left="120" w:right="460"/>
        <w:rPr>
          <w:rFonts w:ascii="Times New Roman" w:hAnsi="Times New Roman" w:cs="Times New Roman"/>
          <w:sz w:val="24"/>
          <w:szCs w:val="24"/>
        </w:rPr>
      </w:pPr>
    </w:p>
    <w:p w14:paraId="2400CA7F" w14:textId="49D8F413" w:rsidR="00BF7EE6" w:rsidRPr="00EE31CC" w:rsidRDefault="001E3BE5" w:rsidP="001B6AA9">
      <w:pPr>
        <w:spacing w:after="0" w:line="240" w:lineRule="auto"/>
        <w:ind w:left="120" w:right="460"/>
        <w:rPr>
          <w:rFonts w:ascii="Times New Roman" w:eastAsia="Times New Roman" w:hAnsi="Times New Roman" w:cs="Times New Roman"/>
          <w:sz w:val="24"/>
          <w:szCs w:val="24"/>
        </w:rPr>
      </w:pPr>
      <w:r w:rsidRPr="001B6AA9">
        <w:rPr>
          <w:rFonts w:ascii="Times New Roman" w:eastAsia="Times New Roman" w:hAnsi="Times New Roman" w:cs="Times New Roman"/>
          <w:sz w:val="24"/>
          <w:szCs w:val="24"/>
        </w:rPr>
        <w:t xml:space="preserve">Three reporting sections were enhanced by adding additional data elements: </w:t>
      </w:r>
      <w:r w:rsidR="005332B2" w:rsidRPr="00EE31CC">
        <w:rPr>
          <w:rFonts w:ascii="Times New Roman" w:eastAsia="Times New Roman" w:hAnsi="Times New Roman" w:cs="Times New Roman"/>
          <w:sz w:val="24"/>
          <w:szCs w:val="24"/>
        </w:rPr>
        <w:t>O</w:t>
      </w:r>
      <w:r w:rsidR="005332B2" w:rsidRPr="00EE31CC">
        <w:rPr>
          <w:rFonts w:ascii="Times New Roman" w:eastAsia="Times New Roman" w:hAnsi="Times New Roman" w:cs="Times New Roman"/>
          <w:spacing w:val="-1"/>
          <w:sz w:val="24"/>
          <w:szCs w:val="24"/>
        </w:rPr>
        <w:t>r</w:t>
      </w:r>
      <w:r w:rsidR="005332B2" w:rsidRPr="00EE31CC">
        <w:rPr>
          <w:rFonts w:ascii="Times New Roman" w:eastAsia="Times New Roman" w:hAnsi="Times New Roman" w:cs="Times New Roman"/>
          <w:sz w:val="24"/>
          <w:szCs w:val="24"/>
        </w:rPr>
        <w:t>g</w:t>
      </w:r>
      <w:r w:rsidR="005332B2" w:rsidRPr="00EE31CC">
        <w:rPr>
          <w:rFonts w:ascii="Times New Roman" w:eastAsia="Times New Roman" w:hAnsi="Times New Roman" w:cs="Times New Roman"/>
          <w:spacing w:val="-1"/>
          <w:sz w:val="24"/>
          <w:szCs w:val="24"/>
        </w:rPr>
        <w:t>a</w:t>
      </w:r>
      <w:r w:rsidR="005332B2" w:rsidRPr="00EE31CC">
        <w:rPr>
          <w:rFonts w:ascii="Times New Roman" w:eastAsia="Times New Roman" w:hAnsi="Times New Roman" w:cs="Times New Roman"/>
          <w:sz w:val="24"/>
          <w:szCs w:val="24"/>
        </w:rPr>
        <w:t>ni</w:t>
      </w:r>
      <w:r w:rsidR="005332B2" w:rsidRPr="00EE31CC">
        <w:rPr>
          <w:rFonts w:ascii="Times New Roman" w:eastAsia="Times New Roman" w:hAnsi="Times New Roman" w:cs="Times New Roman"/>
          <w:spacing w:val="1"/>
          <w:sz w:val="24"/>
          <w:szCs w:val="24"/>
        </w:rPr>
        <w:t>z</w:t>
      </w:r>
      <w:r w:rsidR="005332B2" w:rsidRPr="00EE31CC">
        <w:rPr>
          <w:rFonts w:ascii="Times New Roman" w:eastAsia="Times New Roman" w:hAnsi="Times New Roman" w:cs="Times New Roman"/>
          <w:spacing w:val="-1"/>
          <w:sz w:val="24"/>
          <w:szCs w:val="24"/>
        </w:rPr>
        <w:t>a</w:t>
      </w:r>
      <w:r w:rsidR="005332B2" w:rsidRPr="00EE31CC">
        <w:rPr>
          <w:rFonts w:ascii="Times New Roman" w:eastAsia="Times New Roman" w:hAnsi="Times New Roman" w:cs="Times New Roman"/>
          <w:sz w:val="24"/>
          <w:szCs w:val="24"/>
        </w:rPr>
        <w:t>tion</w:t>
      </w:r>
      <w:r w:rsidR="005C1F33" w:rsidRPr="00EE31CC">
        <w:rPr>
          <w:rFonts w:ascii="Times New Roman" w:eastAsia="Times New Roman" w:hAnsi="Times New Roman" w:cs="Times New Roman"/>
          <w:sz w:val="24"/>
          <w:szCs w:val="24"/>
        </w:rPr>
        <w:t xml:space="preserve"> </w:t>
      </w:r>
      <w:r w:rsidR="005332B2" w:rsidRPr="00EE31CC">
        <w:rPr>
          <w:rFonts w:ascii="Times New Roman" w:eastAsia="Times New Roman" w:hAnsi="Times New Roman" w:cs="Times New Roman"/>
          <w:sz w:val="24"/>
          <w:szCs w:val="24"/>
        </w:rPr>
        <w:t>D</w:t>
      </w:r>
      <w:r w:rsidR="005332B2" w:rsidRPr="00EE31CC">
        <w:rPr>
          <w:rFonts w:ascii="Times New Roman" w:eastAsia="Times New Roman" w:hAnsi="Times New Roman" w:cs="Times New Roman"/>
          <w:spacing w:val="-1"/>
          <w:sz w:val="24"/>
          <w:szCs w:val="24"/>
        </w:rPr>
        <w:t>e</w:t>
      </w:r>
      <w:r w:rsidR="005332B2" w:rsidRPr="00EE31CC">
        <w:rPr>
          <w:rFonts w:ascii="Times New Roman" w:eastAsia="Times New Roman" w:hAnsi="Times New Roman" w:cs="Times New Roman"/>
          <w:sz w:val="24"/>
          <w:szCs w:val="24"/>
        </w:rPr>
        <w:t>t</w:t>
      </w:r>
      <w:r w:rsidR="005332B2" w:rsidRPr="00EE31CC">
        <w:rPr>
          <w:rFonts w:ascii="Times New Roman" w:eastAsia="Times New Roman" w:hAnsi="Times New Roman" w:cs="Times New Roman"/>
          <w:spacing w:val="-1"/>
          <w:sz w:val="24"/>
          <w:szCs w:val="24"/>
        </w:rPr>
        <w:t>er</w:t>
      </w:r>
      <w:r w:rsidR="005332B2" w:rsidRPr="00EE31CC">
        <w:rPr>
          <w:rFonts w:ascii="Times New Roman" w:eastAsia="Times New Roman" w:hAnsi="Times New Roman" w:cs="Times New Roman"/>
          <w:sz w:val="24"/>
          <w:szCs w:val="24"/>
        </w:rPr>
        <w:t>min</w:t>
      </w:r>
      <w:r w:rsidR="005332B2" w:rsidRPr="00EE31CC">
        <w:rPr>
          <w:rFonts w:ascii="Times New Roman" w:eastAsia="Times New Roman" w:hAnsi="Times New Roman" w:cs="Times New Roman"/>
          <w:spacing w:val="-1"/>
          <w:sz w:val="24"/>
          <w:szCs w:val="24"/>
        </w:rPr>
        <w:t>a</w:t>
      </w:r>
      <w:r w:rsidR="005332B2" w:rsidRPr="00EE31CC">
        <w:rPr>
          <w:rFonts w:ascii="Times New Roman" w:eastAsia="Times New Roman" w:hAnsi="Times New Roman" w:cs="Times New Roman"/>
          <w:sz w:val="24"/>
          <w:szCs w:val="24"/>
        </w:rPr>
        <w:t>tions/</w:t>
      </w:r>
      <w:r w:rsidR="005332B2" w:rsidRPr="00EE31CC">
        <w:rPr>
          <w:rFonts w:ascii="Times New Roman" w:eastAsia="Times New Roman" w:hAnsi="Times New Roman" w:cs="Times New Roman"/>
          <w:spacing w:val="1"/>
          <w:sz w:val="24"/>
          <w:szCs w:val="24"/>
        </w:rPr>
        <w:t>R</w:t>
      </w:r>
      <w:r w:rsidR="005332B2" w:rsidRPr="00EE31CC">
        <w:rPr>
          <w:rFonts w:ascii="Times New Roman" w:eastAsia="Times New Roman" w:hAnsi="Times New Roman" w:cs="Times New Roman"/>
          <w:spacing w:val="-1"/>
          <w:sz w:val="24"/>
          <w:szCs w:val="24"/>
        </w:rPr>
        <w:t>ec</w:t>
      </w:r>
      <w:r w:rsidR="005332B2" w:rsidRPr="00EE31CC">
        <w:rPr>
          <w:rFonts w:ascii="Times New Roman" w:eastAsia="Times New Roman" w:hAnsi="Times New Roman" w:cs="Times New Roman"/>
          <w:sz w:val="24"/>
          <w:szCs w:val="24"/>
        </w:rPr>
        <w:t>onsi</w:t>
      </w:r>
      <w:r w:rsidR="005332B2" w:rsidRPr="00EE31CC">
        <w:rPr>
          <w:rFonts w:ascii="Times New Roman" w:eastAsia="Times New Roman" w:hAnsi="Times New Roman" w:cs="Times New Roman"/>
          <w:spacing w:val="2"/>
          <w:sz w:val="24"/>
          <w:szCs w:val="24"/>
        </w:rPr>
        <w:t>d</w:t>
      </w:r>
      <w:r w:rsidR="005332B2" w:rsidRPr="00EE31CC">
        <w:rPr>
          <w:rFonts w:ascii="Times New Roman" w:eastAsia="Times New Roman" w:hAnsi="Times New Roman" w:cs="Times New Roman"/>
          <w:spacing w:val="-1"/>
          <w:sz w:val="24"/>
          <w:szCs w:val="24"/>
        </w:rPr>
        <w:t>era</w:t>
      </w:r>
      <w:r w:rsidR="005332B2" w:rsidRPr="00EE31CC">
        <w:rPr>
          <w:rFonts w:ascii="Times New Roman" w:eastAsia="Times New Roman" w:hAnsi="Times New Roman" w:cs="Times New Roman"/>
          <w:sz w:val="24"/>
          <w:szCs w:val="24"/>
        </w:rPr>
        <w:t>tions</w:t>
      </w:r>
      <w:r w:rsidR="00BF7EE6" w:rsidRPr="00EE31CC">
        <w:rPr>
          <w:rFonts w:ascii="Times New Roman" w:eastAsia="Times New Roman" w:hAnsi="Times New Roman" w:cs="Times New Roman"/>
          <w:sz w:val="24"/>
          <w:szCs w:val="24"/>
        </w:rPr>
        <w:t xml:space="preserve"> (ODR)</w:t>
      </w:r>
      <w:r w:rsidR="005332B2" w:rsidRPr="00EE31CC">
        <w:rPr>
          <w:rFonts w:ascii="Times New Roman" w:eastAsia="Times New Roman" w:hAnsi="Times New Roman" w:cs="Times New Roman"/>
          <w:sz w:val="24"/>
          <w:szCs w:val="24"/>
        </w:rPr>
        <w:t xml:space="preserve">, </w:t>
      </w:r>
      <w:r w:rsidR="005332B2" w:rsidRPr="00EE31CC">
        <w:rPr>
          <w:rFonts w:ascii="Times New Roman" w:eastAsia="Times New Roman" w:hAnsi="Times New Roman" w:cs="Times New Roman"/>
          <w:spacing w:val="1"/>
          <w:sz w:val="24"/>
          <w:szCs w:val="24"/>
        </w:rPr>
        <w:t>S</w:t>
      </w:r>
      <w:r w:rsidR="005332B2" w:rsidRPr="00EE31CC">
        <w:rPr>
          <w:rFonts w:ascii="Times New Roman" w:eastAsia="Times New Roman" w:hAnsi="Times New Roman" w:cs="Times New Roman"/>
          <w:sz w:val="24"/>
          <w:szCs w:val="24"/>
        </w:rPr>
        <w:t>p</w:t>
      </w:r>
      <w:r w:rsidR="005332B2" w:rsidRPr="00EE31CC">
        <w:rPr>
          <w:rFonts w:ascii="Times New Roman" w:eastAsia="Times New Roman" w:hAnsi="Times New Roman" w:cs="Times New Roman"/>
          <w:spacing w:val="-1"/>
          <w:sz w:val="24"/>
          <w:szCs w:val="24"/>
        </w:rPr>
        <w:t>ec</w:t>
      </w:r>
      <w:r w:rsidR="005332B2" w:rsidRPr="00EE31CC">
        <w:rPr>
          <w:rFonts w:ascii="Times New Roman" w:eastAsia="Times New Roman" w:hAnsi="Times New Roman" w:cs="Times New Roman"/>
          <w:sz w:val="24"/>
          <w:szCs w:val="24"/>
        </w:rPr>
        <w:t>i</w:t>
      </w:r>
      <w:r w:rsidR="005332B2" w:rsidRPr="00EE31CC">
        <w:rPr>
          <w:rFonts w:ascii="Times New Roman" w:eastAsia="Times New Roman" w:hAnsi="Times New Roman" w:cs="Times New Roman"/>
          <w:spacing w:val="-1"/>
          <w:sz w:val="24"/>
          <w:szCs w:val="24"/>
        </w:rPr>
        <w:t>a</w:t>
      </w:r>
      <w:r w:rsidR="005332B2" w:rsidRPr="00EE31CC">
        <w:rPr>
          <w:rFonts w:ascii="Times New Roman" w:eastAsia="Times New Roman" w:hAnsi="Times New Roman" w:cs="Times New Roman"/>
          <w:sz w:val="24"/>
          <w:szCs w:val="24"/>
        </w:rPr>
        <w:t xml:space="preserve">l </w:t>
      </w:r>
      <w:r w:rsidR="005332B2" w:rsidRPr="00EE31CC">
        <w:rPr>
          <w:rFonts w:ascii="Times New Roman" w:eastAsia="Times New Roman" w:hAnsi="Times New Roman" w:cs="Times New Roman"/>
          <w:spacing w:val="2"/>
          <w:sz w:val="24"/>
          <w:szCs w:val="24"/>
        </w:rPr>
        <w:t>N</w:t>
      </w:r>
      <w:r w:rsidR="005332B2" w:rsidRPr="00EE31CC">
        <w:rPr>
          <w:rFonts w:ascii="Times New Roman" w:eastAsia="Times New Roman" w:hAnsi="Times New Roman" w:cs="Times New Roman"/>
          <w:spacing w:val="-1"/>
          <w:sz w:val="24"/>
          <w:szCs w:val="24"/>
        </w:rPr>
        <w:t>ee</w:t>
      </w:r>
      <w:r w:rsidR="005332B2" w:rsidRPr="00EE31CC">
        <w:rPr>
          <w:rFonts w:ascii="Times New Roman" w:eastAsia="Times New Roman" w:hAnsi="Times New Roman" w:cs="Times New Roman"/>
          <w:sz w:val="24"/>
          <w:szCs w:val="24"/>
        </w:rPr>
        <w:t xml:space="preserve">ds </w:t>
      </w:r>
      <w:r w:rsidR="005332B2" w:rsidRPr="00EE31CC">
        <w:rPr>
          <w:rFonts w:ascii="Times New Roman" w:eastAsia="Times New Roman" w:hAnsi="Times New Roman" w:cs="Times New Roman"/>
          <w:spacing w:val="1"/>
          <w:sz w:val="24"/>
          <w:szCs w:val="24"/>
        </w:rPr>
        <w:t>P</w:t>
      </w:r>
      <w:r w:rsidR="005332B2" w:rsidRPr="00EE31CC">
        <w:rPr>
          <w:rFonts w:ascii="Times New Roman" w:eastAsia="Times New Roman" w:hAnsi="Times New Roman" w:cs="Times New Roman"/>
          <w:sz w:val="24"/>
          <w:szCs w:val="24"/>
        </w:rPr>
        <w:t>l</w:t>
      </w:r>
      <w:r w:rsidR="005332B2" w:rsidRPr="00EE31CC">
        <w:rPr>
          <w:rFonts w:ascii="Times New Roman" w:eastAsia="Times New Roman" w:hAnsi="Times New Roman" w:cs="Times New Roman"/>
          <w:spacing w:val="-1"/>
          <w:sz w:val="24"/>
          <w:szCs w:val="24"/>
        </w:rPr>
        <w:t>a</w:t>
      </w:r>
      <w:r w:rsidR="005332B2" w:rsidRPr="00EE31CC">
        <w:rPr>
          <w:rFonts w:ascii="Times New Roman" w:eastAsia="Times New Roman" w:hAnsi="Times New Roman" w:cs="Times New Roman"/>
          <w:sz w:val="24"/>
          <w:szCs w:val="24"/>
        </w:rPr>
        <w:t xml:space="preserve">ns </w:t>
      </w:r>
      <w:r w:rsidR="005332B2" w:rsidRPr="00EE31CC">
        <w:rPr>
          <w:rFonts w:ascii="Times New Roman" w:eastAsia="Times New Roman" w:hAnsi="Times New Roman" w:cs="Times New Roman"/>
          <w:spacing w:val="1"/>
          <w:sz w:val="24"/>
          <w:szCs w:val="24"/>
        </w:rPr>
        <w:t>C</w:t>
      </w:r>
      <w:r w:rsidR="005332B2" w:rsidRPr="00EE31CC">
        <w:rPr>
          <w:rFonts w:ascii="Times New Roman" w:eastAsia="Times New Roman" w:hAnsi="Times New Roman" w:cs="Times New Roman"/>
          <w:spacing w:val="-1"/>
          <w:sz w:val="24"/>
          <w:szCs w:val="24"/>
        </w:rPr>
        <w:t>ar</w:t>
      </w:r>
      <w:r w:rsidR="005332B2" w:rsidRPr="00EE31CC">
        <w:rPr>
          <w:rFonts w:ascii="Times New Roman" w:eastAsia="Times New Roman" w:hAnsi="Times New Roman" w:cs="Times New Roman"/>
          <w:sz w:val="24"/>
          <w:szCs w:val="24"/>
        </w:rPr>
        <w:t>e</w:t>
      </w:r>
      <w:r w:rsidR="005332B2" w:rsidRPr="00EE31CC">
        <w:rPr>
          <w:rFonts w:ascii="Times New Roman" w:eastAsia="Times New Roman" w:hAnsi="Times New Roman" w:cs="Times New Roman"/>
          <w:spacing w:val="-1"/>
          <w:sz w:val="24"/>
          <w:szCs w:val="24"/>
        </w:rPr>
        <w:t xml:space="preserve"> </w:t>
      </w:r>
      <w:r w:rsidR="005332B2" w:rsidRPr="00EE31CC">
        <w:rPr>
          <w:rFonts w:ascii="Times New Roman" w:eastAsia="Times New Roman" w:hAnsi="Times New Roman" w:cs="Times New Roman"/>
          <w:sz w:val="24"/>
          <w:szCs w:val="24"/>
        </w:rPr>
        <w:t>M</w:t>
      </w:r>
      <w:r w:rsidR="005332B2" w:rsidRPr="00EE31CC">
        <w:rPr>
          <w:rFonts w:ascii="Times New Roman" w:eastAsia="Times New Roman" w:hAnsi="Times New Roman" w:cs="Times New Roman"/>
          <w:spacing w:val="-1"/>
          <w:sz w:val="24"/>
          <w:szCs w:val="24"/>
        </w:rPr>
        <w:t>a</w:t>
      </w:r>
      <w:r w:rsidR="005332B2" w:rsidRPr="00EE31CC">
        <w:rPr>
          <w:rFonts w:ascii="Times New Roman" w:eastAsia="Times New Roman" w:hAnsi="Times New Roman" w:cs="Times New Roman"/>
          <w:spacing w:val="2"/>
          <w:sz w:val="24"/>
          <w:szCs w:val="24"/>
        </w:rPr>
        <w:t>n</w:t>
      </w:r>
      <w:r w:rsidR="005332B2" w:rsidRPr="00EE31CC">
        <w:rPr>
          <w:rFonts w:ascii="Times New Roman" w:eastAsia="Times New Roman" w:hAnsi="Times New Roman" w:cs="Times New Roman"/>
          <w:spacing w:val="1"/>
          <w:sz w:val="24"/>
          <w:szCs w:val="24"/>
        </w:rPr>
        <w:t>a</w:t>
      </w:r>
      <w:r w:rsidR="005332B2" w:rsidRPr="00EE31CC">
        <w:rPr>
          <w:rFonts w:ascii="Times New Roman" w:eastAsia="Times New Roman" w:hAnsi="Times New Roman" w:cs="Times New Roman"/>
          <w:spacing w:val="-2"/>
          <w:sz w:val="24"/>
          <w:szCs w:val="24"/>
        </w:rPr>
        <w:t>g</w:t>
      </w:r>
      <w:r w:rsidR="005332B2" w:rsidRPr="00EE31CC">
        <w:rPr>
          <w:rFonts w:ascii="Times New Roman" w:eastAsia="Times New Roman" w:hAnsi="Times New Roman" w:cs="Times New Roman"/>
          <w:spacing w:val="-1"/>
          <w:sz w:val="24"/>
          <w:szCs w:val="24"/>
        </w:rPr>
        <w:t>e</w:t>
      </w:r>
      <w:r w:rsidR="005332B2" w:rsidRPr="00EE31CC">
        <w:rPr>
          <w:rFonts w:ascii="Times New Roman" w:eastAsia="Times New Roman" w:hAnsi="Times New Roman" w:cs="Times New Roman"/>
          <w:sz w:val="24"/>
          <w:szCs w:val="24"/>
        </w:rPr>
        <w:t>m</w:t>
      </w:r>
      <w:r w:rsidR="005332B2" w:rsidRPr="00EE31CC">
        <w:rPr>
          <w:rFonts w:ascii="Times New Roman" w:eastAsia="Times New Roman" w:hAnsi="Times New Roman" w:cs="Times New Roman"/>
          <w:spacing w:val="-1"/>
          <w:sz w:val="24"/>
          <w:szCs w:val="24"/>
        </w:rPr>
        <w:t>e</w:t>
      </w:r>
      <w:r w:rsidR="005332B2" w:rsidRPr="00EE31CC">
        <w:rPr>
          <w:rFonts w:ascii="Times New Roman" w:eastAsia="Times New Roman" w:hAnsi="Times New Roman" w:cs="Times New Roman"/>
          <w:sz w:val="24"/>
          <w:szCs w:val="24"/>
        </w:rPr>
        <w:t>nt</w:t>
      </w:r>
      <w:r w:rsidR="00BF7EE6" w:rsidRPr="00EE31CC">
        <w:rPr>
          <w:rFonts w:ascii="Times New Roman" w:eastAsia="Times New Roman" w:hAnsi="Times New Roman" w:cs="Times New Roman"/>
          <w:sz w:val="24"/>
          <w:szCs w:val="24"/>
        </w:rPr>
        <w:t xml:space="preserve"> (SNPs)</w:t>
      </w:r>
      <w:r w:rsidR="005332B2" w:rsidRPr="00EE31CC">
        <w:rPr>
          <w:rFonts w:ascii="Times New Roman" w:eastAsia="Times New Roman" w:hAnsi="Times New Roman" w:cs="Times New Roman"/>
          <w:sz w:val="24"/>
          <w:szCs w:val="24"/>
        </w:rPr>
        <w:t xml:space="preserve">, </w:t>
      </w:r>
      <w:r w:rsidR="005332B2" w:rsidRPr="00EE31CC">
        <w:rPr>
          <w:rFonts w:ascii="Times New Roman" w:eastAsia="Times New Roman" w:hAnsi="Times New Roman" w:cs="Times New Roman"/>
          <w:spacing w:val="1"/>
          <w:sz w:val="24"/>
          <w:szCs w:val="24"/>
        </w:rPr>
        <w:t>a</w:t>
      </w:r>
      <w:r w:rsidR="005332B2" w:rsidRPr="00EE31CC">
        <w:rPr>
          <w:rFonts w:ascii="Times New Roman" w:eastAsia="Times New Roman" w:hAnsi="Times New Roman" w:cs="Times New Roman"/>
          <w:sz w:val="24"/>
          <w:szCs w:val="24"/>
        </w:rPr>
        <w:t>nd</w:t>
      </w:r>
      <w:r w:rsidR="005C1F33" w:rsidRPr="00EE31CC">
        <w:rPr>
          <w:rFonts w:ascii="Times New Roman" w:eastAsia="Times New Roman" w:hAnsi="Times New Roman" w:cs="Times New Roman"/>
          <w:sz w:val="24"/>
          <w:szCs w:val="24"/>
        </w:rPr>
        <w:t xml:space="preserve"> </w:t>
      </w:r>
      <w:r w:rsidR="005332B2" w:rsidRPr="00EE31CC">
        <w:rPr>
          <w:rFonts w:ascii="Times New Roman" w:eastAsia="Times New Roman" w:hAnsi="Times New Roman" w:cs="Times New Roman"/>
          <w:sz w:val="24"/>
          <w:szCs w:val="24"/>
        </w:rPr>
        <w:t>En</w:t>
      </w:r>
      <w:r w:rsidR="005332B2" w:rsidRPr="00EE31CC">
        <w:rPr>
          <w:rFonts w:ascii="Times New Roman" w:eastAsia="Times New Roman" w:hAnsi="Times New Roman" w:cs="Times New Roman"/>
          <w:spacing w:val="-1"/>
          <w:sz w:val="24"/>
          <w:szCs w:val="24"/>
        </w:rPr>
        <w:t>r</w:t>
      </w:r>
      <w:r w:rsidR="005332B2" w:rsidRPr="00EE31CC">
        <w:rPr>
          <w:rFonts w:ascii="Times New Roman" w:eastAsia="Times New Roman" w:hAnsi="Times New Roman" w:cs="Times New Roman"/>
          <w:sz w:val="24"/>
          <w:szCs w:val="24"/>
        </w:rPr>
        <w:t>ollm</w:t>
      </w:r>
      <w:r w:rsidR="005332B2" w:rsidRPr="00EE31CC">
        <w:rPr>
          <w:rFonts w:ascii="Times New Roman" w:eastAsia="Times New Roman" w:hAnsi="Times New Roman" w:cs="Times New Roman"/>
          <w:spacing w:val="-1"/>
          <w:sz w:val="24"/>
          <w:szCs w:val="24"/>
        </w:rPr>
        <w:t>e</w:t>
      </w:r>
      <w:r w:rsidR="005332B2" w:rsidRPr="00EE31CC">
        <w:rPr>
          <w:rFonts w:ascii="Times New Roman" w:eastAsia="Times New Roman" w:hAnsi="Times New Roman" w:cs="Times New Roman"/>
          <w:sz w:val="24"/>
          <w:szCs w:val="24"/>
        </w:rPr>
        <w:t>nts/Dis</w:t>
      </w:r>
      <w:r w:rsidR="005332B2" w:rsidRPr="00EE31CC">
        <w:rPr>
          <w:rFonts w:ascii="Times New Roman" w:eastAsia="Times New Roman" w:hAnsi="Times New Roman" w:cs="Times New Roman"/>
          <w:spacing w:val="-1"/>
          <w:sz w:val="24"/>
          <w:szCs w:val="24"/>
        </w:rPr>
        <w:t>e</w:t>
      </w:r>
      <w:r w:rsidR="005332B2" w:rsidRPr="00EE31CC">
        <w:rPr>
          <w:rFonts w:ascii="Times New Roman" w:eastAsia="Times New Roman" w:hAnsi="Times New Roman" w:cs="Times New Roman"/>
          <w:sz w:val="24"/>
          <w:szCs w:val="24"/>
        </w:rPr>
        <w:t>n</w:t>
      </w:r>
      <w:r w:rsidR="005332B2" w:rsidRPr="00EE31CC">
        <w:rPr>
          <w:rFonts w:ascii="Times New Roman" w:eastAsia="Times New Roman" w:hAnsi="Times New Roman" w:cs="Times New Roman"/>
          <w:spacing w:val="-1"/>
          <w:sz w:val="24"/>
          <w:szCs w:val="24"/>
        </w:rPr>
        <w:t>r</w:t>
      </w:r>
      <w:r w:rsidR="005332B2" w:rsidRPr="00EE31CC">
        <w:rPr>
          <w:rFonts w:ascii="Times New Roman" w:eastAsia="Times New Roman" w:hAnsi="Times New Roman" w:cs="Times New Roman"/>
          <w:sz w:val="24"/>
          <w:szCs w:val="24"/>
        </w:rPr>
        <w:t>ollm</w:t>
      </w:r>
      <w:r w:rsidR="005332B2" w:rsidRPr="00EE31CC">
        <w:rPr>
          <w:rFonts w:ascii="Times New Roman" w:eastAsia="Times New Roman" w:hAnsi="Times New Roman" w:cs="Times New Roman"/>
          <w:spacing w:val="-1"/>
          <w:sz w:val="24"/>
          <w:szCs w:val="24"/>
        </w:rPr>
        <w:t>e</w:t>
      </w:r>
      <w:r w:rsidR="005332B2" w:rsidRPr="00EE31CC">
        <w:rPr>
          <w:rFonts w:ascii="Times New Roman" w:eastAsia="Times New Roman" w:hAnsi="Times New Roman" w:cs="Times New Roman"/>
          <w:sz w:val="24"/>
          <w:szCs w:val="24"/>
        </w:rPr>
        <w:t>nts</w:t>
      </w:r>
      <w:r w:rsidRPr="00EE31CC">
        <w:rPr>
          <w:rFonts w:ascii="Times New Roman" w:eastAsia="Times New Roman" w:hAnsi="Times New Roman" w:cs="Times New Roman"/>
          <w:sz w:val="24"/>
          <w:szCs w:val="24"/>
        </w:rPr>
        <w:t>.</w:t>
      </w:r>
      <w:r w:rsidR="00BF7EE6" w:rsidRPr="00EE31CC">
        <w:rPr>
          <w:rFonts w:ascii="Times New Roman" w:eastAsia="Times New Roman" w:hAnsi="Times New Roman" w:cs="Times New Roman"/>
          <w:sz w:val="24"/>
          <w:szCs w:val="24"/>
        </w:rPr>
        <w:t xml:space="preserve"> </w:t>
      </w:r>
    </w:p>
    <w:p w14:paraId="3ED9D76B" w14:textId="77777777" w:rsidR="00BF7EE6" w:rsidRPr="00EE31CC" w:rsidRDefault="00BF7EE6" w:rsidP="001B6AA9">
      <w:pPr>
        <w:spacing w:after="0" w:line="240" w:lineRule="auto"/>
        <w:ind w:left="120" w:right="460"/>
        <w:rPr>
          <w:rFonts w:ascii="Times New Roman" w:eastAsia="Times New Roman" w:hAnsi="Times New Roman" w:cs="Times New Roman"/>
          <w:sz w:val="24"/>
          <w:szCs w:val="24"/>
        </w:rPr>
      </w:pPr>
    </w:p>
    <w:p w14:paraId="113F9962" w14:textId="1B095EB0" w:rsidR="00BF7EE6" w:rsidRPr="00EE31CC" w:rsidRDefault="002E5037" w:rsidP="001B6AA9">
      <w:pPr>
        <w:spacing w:after="0" w:line="240" w:lineRule="auto"/>
        <w:ind w:left="120" w:right="460"/>
        <w:rPr>
          <w:rFonts w:ascii="Times New Roman" w:eastAsia="Times New Roman" w:hAnsi="Times New Roman" w:cs="Times New Roman"/>
          <w:sz w:val="24"/>
          <w:szCs w:val="24"/>
        </w:rPr>
      </w:pPr>
      <w:r w:rsidRPr="00EE31CC">
        <w:rPr>
          <w:rFonts w:ascii="Times New Roman" w:eastAsia="Times New Roman" w:hAnsi="Times New Roman" w:cs="Times New Roman"/>
          <w:sz w:val="24"/>
          <w:szCs w:val="24"/>
          <w:u w:val="single"/>
        </w:rPr>
        <w:t>Organization Determinations/Reconsiderations</w:t>
      </w:r>
      <w:r w:rsidRPr="00EE31CC">
        <w:rPr>
          <w:rFonts w:ascii="Times New Roman" w:eastAsia="Times New Roman" w:hAnsi="Times New Roman" w:cs="Times New Roman"/>
          <w:sz w:val="24"/>
          <w:szCs w:val="24"/>
        </w:rPr>
        <w:t xml:space="preserve"> </w:t>
      </w:r>
      <w:r w:rsidR="00BF7EE6" w:rsidRPr="00EE31CC">
        <w:rPr>
          <w:rFonts w:ascii="Times New Roman" w:eastAsia="Times New Roman" w:hAnsi="Times New Roman" w:cs="Times New Roman"/>
          <w:sz w:val="24"/>
          <w:szCs w:val="24"/>
        </w:rPr>
        <w:t xml:space="preserve">For ODR, two </w:t>
      </w:r>
      <w:r w:rsidR="00BF7EE6" w:rsidRPr="00EE31CC">
        <w:rPr>
          <w:rFonts w:ascii="Times New Roman" w:eastAsia="Times New Roman" w:hAnsi="Times New Roman" w:cs="Times New Roman"/>
          <w:spacing w:val="2"/>
          <w:sz w:val="24"/>
          <w:szCs w:val="24"/>
        </w:rPr>
        <w:t>n</w:t>
      </w:r>
      <w:r w:rsidR="00BF7EE6" w:rsidRPr="00EE31CC">
        <w:rPr>
          <w:rFonts w:ascii="Times New Roman" w:eastAsia="Times New Roman" w:hAnsi="Times New Roman" w:cs="Times New Roman"/>
          <w:spacing w:val="-1"/>
          <w:sz w:val="24"/>
          <w:szCs w:val="24"/>
        </w:rPr>
        <w:t>e</w:t>
      </w:r>
      <w:r w:rsidR="00BF7EE6" w:rsidRPr="00EE31CC">
        <w:rPr>
          <w:rFonts w:ascii="Times New Roman" w:eastAsia="Times New Roman" w:hAnsi="Times New Roman" w:cs="Times New Roman"/>
          <w:sz w:val="24"/>
          <w:szCs w:val="24"/>
        </w:rPr>
        <w:t>w</w:t>
      </w:r>
      <w:r w:rsidR="00BF7EE6" w:rsidRPr="00EE31CC">
        <w:rPr>
          <w:rFonts w:ascii="Times New Roman" w:eastAsia="Times New Roman" w:hAnsi="Times New Roman" w:cs="Times New Roman"/>
          <w:spacing w:val="2"/>
          <w:sz w:val="24"/>
          <w:szCs w:val="24"/>
        </w:rPr>
        <w:t xml:space="preserve"> </w:t>
      </w:r>
      <w:r w:rsidR="00BF7EE6" w:rsidRPr="00EE31CC">
        <w:rPr>
          <w:rFonts w:ascii="Times New Roman" w:eastAsia="Times New Roman" w:hAnsi="Times New Roman" w:cs="Times New Roman"/>
          <w:sz w:val="24"/>
          <w:szCs w:val="24"/>
        </w:rPr>
        <w:t>d</w:t>
      </w:r>
      <w:r w:rsidR="00BF7EE6" w:rsidRPr="00EE31CC">
        <w:rPr>
          <w:rFonts w:ascii="Times New Roman" w:eastAsia="Times New Roman" w:hAnsi="Times New Roman" w:cs="Times New Roman"/>
          <w:spacing w:val="-1"/>
          <w:sz w:val="24"/>
          <w:szCs w:val="24"/>
        </w:rPr>
        <w:t>a</w:t>
      </w:r>
      <w:r w:rsidR="00BF7EE6" w:rsidRPr="00EE31CC">
        <w:rPr>
          <w:rFonts w:ascii="Times New Roman" w:eastAsia="Times New Roman" w:hAnsi="Times New Roman" w:cs="Times New Roman"/>
          <w:sz w:val="24"/>
          <w:szCs w:val="24"/>
        </w:rPr>
        <w:t>ta</w:t>
      </w:r>
      <w:r w:rsidR="00BF7EE6" w:rsidRPr="00EE31CC">
        <w:rPr>
          <w:rFonts w:ascii="Times New Roman" w:eastAsia="Times New Roman" w:hAnsi="Times New Roman" w:cs="Times New Roman"/>
          <w:spacing w:val="-1"/>
          <w:sz w:val="24"/>
          <w:szCs w:val="24"/>
        </w:rPr>
        <w:t xml:space="preserve"> e</w:t>
      </w:r>
      <w:r w:rsidR="00BF7EE6" w:rsidRPr="00EE31CC">
        <w:rPr>
          <w:rFonts w:ascii="Times New Roman" w:eastAsia="Times New Roman" w:hAnsi="Times New Roman" w:cs="Times New Roman"/>
          <w:sz w:val="24"/>
          <w:szCs w:val="24"/>
        </w:rPr>
        <w:t>l</w:t>
      </w:r>
      <w:r w:rsidR="00BF7EE6" w:rsidRPr="00EE31CC">
        <w:rPr>
          <w:rFonts w:ascii="Times New Roman" w:eastAsia="Times New Roman" w:hAnsi="Times New Roman" w:cs="Times New Roman"/>
          <w:spacing w:val="-1"/>
          <w:sz w:val="24"/>
          <w:szCs w:val="24"/>
        </w:rPr>
        <w:t>e</w:t>
      </w:r>
      <w:r w:rsidR="00BF7EE6" w:rsidRPr="00EE31CC">
        <w:rPr>
          <w:rFonts w:ascii="Times New Roman" w:eastAsia="Times New Roman" w:hAnsi="Times New Roman" w:cs="Times New Roman"/>
          <w:sz w:val="24"/>
          <w:szCs w:val="24"/>
        </w:rPr>
        <w:t>m</w:t>
      </w:r>
      <w:r w:rsidR="00BF7EE6" w:rsidRPr="00EE31CC">
        <w:rPr>
          <w:rFonts w:ascii="Times New Roman" w:eastAsia="Times New Roman" w:hAnsi="Times New Roman" w:cs="Times New Roman"/>
          <w:spacing w:val="-1"/>
          <w:sz w:val="24"/>
          <w:szCs w:val="24"/>
        </w:rPr>
        <w:t>e</w:t>
      </w:r>
      <w:r w:rsidR="00BF7EE6" w:rsidRPr="00EE31CC">
        <w:rPr>
          <w:rFonts w:ascii="Times New Roman" w:eastAsia="Times New Roman" w:hAnsi="Times New Roman" w:cs="Times New Roman"/>
          <w:sz w:val="24"/>
          <w:szCs w:val="24"/>
        </w:rPr>
        <w:t>nts</w:t>
      </w:r>
      <w:r w:rsidR="00BF7EE6" w:rsidRPr="00EE31CC">
        <w:rPr>
          <w:rFonts w:ascii="Times New Roman" w:eastAsia="Times New Roman" w:hAnsi="Times New Roman" w:cs="Times New Roman"/>
          <w:spacing w:val="-19"/>
          <w:sz w:val="24"/>
          <w:szCs w:val="24"/>
        </w:rPr>
        <w:t xml:space="preserve"> </w:t>
      </w:r>
      <w:r w:rsidR="00BF7EE6" w:rsidRPr="00EE31CC">
        <w:rPr>
          <w:rFonts w:ascii="Times New Roman" w:eastAsia="Times New Roman" w:hAnsi="Times New Roman" w:cs="Times New Roman"/>
          <w:sz w:val="24"/>
          <w:szCs w:val="24"/>
        </w:rPr>
        <w:t>would be</w:t>
      </w:r>
      <w:r w:rsidR="00BF7EE6" w:rsidRPr="00EE31CC">
        <w:rPr>
          <w:rFonts w:ascii="Times New Roman" w:eastAsia="Times New Roman" w:hAnsi="Times New Roman" w:cs="Times New Roman"/>
          <w:spacing w:val="-1"/>
          <w:sz w:val="24"/>
          <w:szCs w:val="24"/>
        </w:rPr>
        <w:t xml:space="preserve"> a</w:t>
      </w:r>
      <w:r w:rsidR="00BF7EE6" w:rsidRPr="00EE31CC">
        <w:rPr>
          <w:rFonts w:ascii="Times New Roman" w:eastAsia="Times New Roman" w:hAnsi="Times New Roman" w:cs="Times New Roman"/>
          <w:sz w:val="24"/>
          <w:szCs w:val="24"/>
        </w:rPr>
        <w:t>dd</w:t>
      </w:r>
      <w:r w:rsidR="00BF7EE6" w:rsidRPr="00EE31CC">
        <w:rPr>
          <w:rFonts w:ascii="Times New Roman" w:eastAsia="Times New Roman" w:hAnsi="Times New Roman" w:cs="Times New Roman"/>
          <w:spacing w:val="-1"/>
          <w:sz w:val="24"/>
          <w:szCs w:val="24"/>
        </w:rPr>
        <w:t>e</w:t>
      </w:r>
      <w:r w:rsidR="00BF7EE6" w:rsidRPr="00EE31CC">
        <w:rPr>
          <w:rFonts w:ascii="Times New Roman" w:eastAsia="Times New Roman" w:hAnsi="Times New Roman" w:cs="Times New Roman"/>
          <w:sz w:val="24"/>
          <w:szCs w:val="24"/>
        </w:rPr>
        <w:t>d: Numb</w:t>
      </w:r>
      <w:r w:rsidR="00BF7EE6" w:rsidRPr="00EE31CC">
        <w:rPr>
          <w:rFonts w:ascii="Times New Roman" w:eastAsia="Times New Roman" w:hAnsi="Times New Roman" w:cs="Times New Roman"/>
          <w:spacing w:val="-1"/>
          <w:sz w:val="24"/>
          <w:szCs w:val="24"/>
        </w:rPr>
        <w:t>e</w:t>
      </w:r>
      <w:r w:rsidR="00BF7EE6" w:rsidRPr="00EE31CC">
        <w:rPr>
          <w:rFonts w:ascii="Times New Roman" w:eastAsia="Times New Roman" w:hAnsi="Times New Roman" w:cs="Times New Roman"/>
          <w:sz w:val="24"/>
          <w:szCs w:val="24"/>
        </w:rPr>
        <w:t>r</w:t>
      </w:r>
      <w:r w:rsidR="00BF7EE6" w:rsidRPr="00EE31CC">
        <w:rPr>
          <w:rFonts w:ascii="Times New Roman" w:eastAsia="Times New Roman" w:hAnsi="Times New Roman" w:cs="Times New Roman"/>
          <w:spacing w:val="-1"/>
          <w:sz w:val="24"/>
          <w:szCs w:val="24"/>
        </w:rPr>
        <w:t xml:space="preserve"> </w:t>
      </w:r>
      <w:r w:rsidR="00BF7EE6" w:rsidRPr="00EE31CC">
        <w:rPr>
          <w:rFonts w:ascii="Times New Roman" w:eastAsia="Times New Roman" w:hAnsi="Times New Roman" w:cs="Times New Roman"/>
          <w:sz w:val="24"/>
          <w:szCs w:val="24"/>
        </w:rPr>
        <w:t>of</w:t>
      </w:r>
      <w:r w:rsidR="00BF7EE6" w:rsidRPr="00EE31CC">
        <w:rPr>
          <w:rFonts w:ascii="Times New Roman" w:eastAsia="Times New Roman" w:hAnsi="Times New Roman" w:cs="Times New Roman"/>
          <w:spacing w:val="-1"/>
          <w:sz w:val="24"/>
          <w:szCs w:val="24"/>
        </w:rPr>
        <w:t xml:space="preserve"> </w:t>
      </w:r>
      <w:r w:rsidR="00BF7EE6" w:rsidRPr="00EE31CC">
        <w:rPr>
          <w:rFonts w:ascii="Times New Roman" w:eastAsia="Times New Roman" w:hAnsi="Times New Roman" w:cs="Times New Roman"/>
          <w:spacing w:val="1"/>
          <w:sz w:val="24"/>
          <w:szCs w:val="24"/>
        </w:rPr>
        <w:t>R</w:t>
      </w:r>
      <w:r w:rsidR="00BF7EE6" w:rsidRPr="00EE31CC">
        <w:rPr>
          <w:rFonts w:ascii="Times New Roman" w:eastAsia="Times New Roman" w:hAnsi="Times New Roman" w:cs="Times New Roman"/>
          <w:spacing w:val="-1"/>
          <w:sz w:val="24"/>
          <w:szCs w:val="24"/>
        </w:rPr>
        <w:t>e</w:t>
      </w:r>
      <w:r w:rsidR="00BF7EE6" w:rsidRPr="00EE31CC">
        <w:rPr>
          <w:rFonts w:ascii="Times New Roman" w:eastAsia="Times New Roman" w:hAnsi="Times New Roman" w:cs="Times New Roman"/>
          <w:sz w:val="24"/>
          <w:szCs w:val="24"/>
        </w:rPr>
        <w:t>q</w:t>
      </w:r>
      <w:r w:rsidR="00BF7EE6" w:rsidRPr="00EE31CC">
        <w:rPr>
          <w:rFonts w:ascii="Times New Roman" w:eastAsia="Times New Roman" w:hAnsi="Times New Roman" w:cs="Times New Roman"/>
          <w:spacing w:val="2"/>
          <w:sz w:val="24"/>
          <w:szCs w:val="24"/>
        </w:rPr>
        <w:t>u</w:t>
      </w:r>
      <w:r w:rsidR="00BF7EE6" w:rsidRPr="00EE31CC">
        <w:rPr>
          <w:rFonts w:ascii="Times New Roman" w:eastAsia="Times New Roman" w:hAnsi="Times New Roman" w:cs="Times New Roman"/>
          <w:spacing w:val="-1"/>
          <w:sz w:val="24"/>
          <w:szCs w:val="24"/>
        </w:rPr>
        <w:t>e</w:t>
      </w:r>
      <w:r w:rsidR="00BF7EE6" w:rsidRPr="00EE31CC">
        <w:rPr>
          <w:rFonts w:ascii="Times New Roman" w:eastAsia="Times New Roman" w:hAnsi="Times New Roman" w:cs="Times New Roman"/>
          <w:sz w:val="24"/>
          <w:szCs w:val="24"/>
        </w:rPr>
        <w:t xml:space="preserve">sts </w:t>
      </w:r>
      <w:r w:rsidR="00BF7EE6" w:rsidRPr="00EE31CC">
        <w:rPr>
          <w:rFonts w:ascii="Times New Roman" w:eastAsia="Times New Roman" w:hAnsi="Times New Roman" w:cs="Times New Roman"/>
          <w:spacing w:val="-1"/>
          <w:sz w:val="24"/>
          <w:szCs w:val="24"/>
        </w:rPr>
        <w:t>f</w:t>
      </w:r>
      <w:r w:rsidR="00BF7EE6" w:rsidRPr="00EE31CC">
        <w:rPr>
          <w:rFonts w:ascii="Times New Roman" w:eastAsia="Times New Roman" w:hAnsi="Times New Roman" w:cs="Times New Roman"/>
          <w:sz w:val="24"/>
          <w:szCs w:val="24"/>
        </w:rPr>
        <w:t>or</w:t>
      </w:r>
      <w:r w:rsidR="00BF7EE6" w:rsidRPr="00EE31CC">
        <w:rPr>
          <w:rFonts w:ascii="Times New Roman" w:eastAsia="Times New Roman" w:hAnsi="Times New Roman" w:cs="Times New Roman"/>
          <w:spacing w:val="-1"/>
          <w:sz w:val="24"/>
          <w:szCs w:val="24"/>
        </w:rPr>
        <w:t xml:space="preserve"> </w:t>
      </w:r>
      <w:r w:rsidR="00BF7EE6" w:rsidRPr="00EE31CC">
        <w:rPr>
          <w:rFonts w:ascii="Times New Roman" w:eastAsia="Times New Roman" w:hAnsi="Times New Roman" w:cs="Times New Roman"/>
          <w:sz w:val="24"/>
          <w:szCs w:val="24"/>
        </w:rPr>
        <w:t>O</w:t>
      </w:r>
      <w:r w:rsidR="00BF7EE6" w:rsidRPr="00EE31CC">
        <w:rPr>
          <w:rFonts w:ascii="Times New Roman" w:eastAsia="Times New Roman" w:hAnsi="Times New Roman" w:cs="Times New Roman"/>
          <w:spacing w:val="2"/>
          <w:sz w:val="24"/>
          <w:szCs w:val="24"/>
        </w:rPr>
        <w:t>r</w:t>
      </w:r>
      <w:r w:rsidR="00BF7EE6" w:rsidRPr="00EE31CC">
        <w:rPr>
          <w:rFonts w:ascii="Times New Roman" w:eastAsia="Times New Roman" w:hAnsi="Times New Roman" w:cs="Times New Roman"/>
          <w:sz w:val="24"/>
          <w:szCs w:val="24"/>
        </w:rPr>
        <w:t>g</w:t>
      </w:r>
      <w:r w:rsidR="00BF7EE6" w:rsidRPr="00EE31CC">
        <w:rPr>
          <w:rFonts w:ascii="Times New Roman" w:eastAsia="Times New Roman" w:hAnsi="Times New Roman" w:cs="Times New Roman"/>
          <w:spacing w:val="-1"/>
          <w:sz w:val="24"/>
          <w:szCs w:val="24"/>
        </w:rPr>
        <w:t>a</w:t>
      </w:r>
      <w:r w:rsidR="00BF7EE6" w:rsidRPr="00EE31CC">
        <w:rPr>
          <w:rFonts w:ascii="Times New Roman" w:eastAsia="Times New Roman" w:hAnsi="Times New Roman" w:cs="Times New Roman"/>
          <w:sz w:val="24"/>
          <w:szCs w:val="24"/>
        </w:rPr>
        <w:t>ni</w:t>
      </w:r>
      <w:r w:rsidR="00BF7EE6" w:rsidRPr="00EE31CC">
        <w:rPr>
          <w:rFonts w:ascii="Times New Roman" w:eastAsia="Times New Roman" w:hAnsi="Times New Roman" w:cs="Times New Roman"/>
          <w:spacing w:val="1"/>
          <w:sz w:val="24"/>
          <w:szCs w:val="24"/>
        </w:rPr>
        <w:t>z</w:t>
      </w:r>
      <w:r w:rsidR="00BF7EE6" w:rsidRPr="00EE31CC">
        <w:rPr>
          <w:rFonts w:ascii="Times New Roman" w:eastAsia="Times New Roman" w:hAnsi="Times New Roman" w:cs="Times New Roman"/>
          <w:spacing w:val="-1"/>
          <w:sz w:val="24"/>
          <w:szCs w:val="24"/>
        </w:rPr>
        <w:t>a</w:t>
      </w:r>
      <w:r w:rsidR="00BF7EE6" w:rsidRPr="00EE31CC">
        <w:rPr>
          <w:rFonts w:ascii="Times New Roman" w:eastAsia="Times New Roman" w:hAnsi="Times New Roman" w:cs="Times New Roman"/>
          <w:sz w:val="24"/>
          <w:szCs w:val="24"/>
        </w:rPr>
        <w:t>tion</w:t>
      </w:r>
      <w:r w:rsidR="00BF7EE6" w:rsidRPr="00EE31CC">
        <w:rPr>
          <w:rFonts w:ascii="Times New Roman" w:eastAsia="Times New Roman" w:hAnsi="Times New Roman" w:cs="Times New Roman"/>
          <w:spacing w:val="-19"/>
          <w:sz w:val="24"/>
          <w:szCs w:val="24"/>
        </w:rPr>
        <w:t xml:space="preserve"> </w:t>
      </w:r>
      <w:r w:rsidR="00BF7EE6" w:rsidRPr="00EE31CC">
        <w:rPr>
          <w:rFonts w:ascii="Times New Roman" w:eastAsia="Times New Roman" w:hAnsi="Times New Roman" w:cs="Times New Roman"/>
          <w:sz w:val="24"/>
          <w:szCs w:val="24"/>
        </w:rPr>
        <w:t>D</w:t>
      </w:r>
      <w:r w:rsidR="00BF7EE6" w:rsidRPr="00EE31CC">
        <w:rPr>
          <w:rFonts w:ascii="Times New Roman" w:eastAsia="Times New Roman" w:hAnsi="Times New Roman" w:cs="Times New Roman"/>
          <w:spacing w:val="-1"/>
          <w:sz w:val="24"/>
          <w:szCs w:val="24"/>
        </w:rPr>
        <w:t>e</w:t>
      </w:r>
      <w:r w:rsidR="00BF7EE6" w:rsidRPr="00EE31CC">
        <w:rPr>
          <w:rFonts w:ascii="Times New Roman" w:eastAsia="Times New Roman" w:hAnsi="Times New Roman" w:cs="Times New Roman"/>
          <w:sz w:val="24"/>
          <w:szCs w:val="24"/>
        </w:rPr>
        <w:t>t</w:t>
      </w:r>
      <w:r w:rsidR="00BF7EE6" w:rsidRPr="00EE31CC">
        <w:rPr>
          <w:rFonts w:ascii="Times New Roman" w:eastAsia="Times New Roman" w:hAnsi="Times New Roman" w:cs="Times New Roman"/>
          <w:spacing w:val="-1"/>
          <w:sz w:val="24"/>
          <w:szCs w:val="24"/>
        </w:rPr>
        <w:t>er</w:t>
      </w:r>
      <w:r w:rsidR="00BF7EE6" w:rsidRPr="00EE31CC">
        <w:rPr>
          <w:rFonts w:ascii="Times New Roman" w:eastAsia="Times New Roman" w:hAnsi="Times New Roman" w:cs="Times New Roman"/>
          <w:sz w:val="24"/>
          <w:szCs w:val="24"/>
        </w:rPr>
        <w:t>m</w:t>
      </w:r>
      <w:r w:rsidR="00BF7EE6" w:rsidRPr="00EE31CC">
        <w:rPr>
          <w:rFonts w:ascii="Times New Roman" w:eastAsia="Times New Roman" w:hAnsi="Times New Roman" w:cs="Times New Roman"/>
          <w:spacing w:val="3"/>
          <w:sz w:val="24"/>
          <w:szCs w:val="24"/>
        </w:rPr>
        <w:t>i</w:t>
      </w:r>
      <w:r w:rsidR="00BF7EE6" w:rsidRPr="00EE31CC">
        <w:rPr>
          <w:rFonts w:ascii="Times New Roman" w:eastAsia="Times New Roman" w:hAnsi="Times New Roman" w:cs="Times New Roman"/>
          <w:sz w:val="24"/>
          <w:szCs w:val="24"/>
        </w:rPr>
        <w:t>n</w:t>
      </w:r>
      <w:r w:rsidR="00BF7EE6" w:rsidRPr="00EE31CC">
        <w:rPr>
          <w:rFonts w:ascii="Times New Roman" w:eastAsia="Times New Roman" w:hAnsi="Times New Roman" w:cs="Times New Roman"/>
          <w:spacing w:val="-1"/>
          <w:sz w:val="24"/>
          <w:szCs w:val="24"/>
        </w:rPr>
        <w:t>a</w:t>
      </w:r>
      <w:r w:rsidR="00BF7EE6" w:rsidRPr="00EE31CC">
        <w:rPr>
          <w:rFonts w:ascii="Times New Roman" w:eastAsia="Times New Roman" w:hAnsi="Times New Roman" w:cs="Times New Roman"/>
          <w:sz w:val="24"/>
          <w:szCs w:val="24"/>
        </w:rPr>
        <w:t>tions—Dismiss</w:t>
      </w:r>
      <w:r w:rsidR="00BF7EE6" w:rsidRPr="00EE31CC">
        <w:rPr>
          <w:rFonts w:ascii="Times New Roman" w:eastAsia="Times New Roman" w:hAnsi="Times New Roman" w:cs="Times New Roman"/>
          <w:spacing w:val="-1"/>
          <w:sz w:val="24"/>
          <w:szCs w:val="24"/>
        </w:rPr>
        <w:t>a</w:t>
      </w:r>
      <w:r w:rsidR="00BF7EE6" w:rsidRPr="00EE31CC">
        <w:rPr>
          <w:rFonts w:ascii="Times New Roman" w:eastAsia="Times New Roman" w:hAnsi="Times New Roman" w:cs="Times New Roman"/>
          <w:sz w:val="24"/>
          <w:szCs w:val="24"/>
        </w:rPr>
        <w:t xml:space="preserve">ls, </w:t>
      </w:r>
      <w:r w:rsidR="00BF7EE6" w:rsidRPr="00EE31CC">
        <w:rPr>
          <w:rFonts w:ascii="Times New Roman" w:eastAsia="Times New Roman" w:hAnsi="Times New Roman" w:cs="Times New Roman"/>
          <w:spacing w:val="-1"/>
          <w:sz w:val="24"/>
          <w:szCs w:val="24"/>
        </w:rPr>
        <w:t>a</w:t>
      </w:r>
      <w:r w:rsidR="00BF7EE6" w:rsidRPr="00EE31CC">
        <w:rPr>
          <w:rFonts w:ascii="Times New Roman" w:eastAsia="Times New Roman" w:hAnsi="Times New Roman" w:cs="Times New Roman"/>
          <w:sz w:val="24"/>
          <w:szCs w:val="24"/>
        </w:rPr>
        <w:t xml:space="preserve">nd </w:t>
      </w:r>
      <w:r w:rsidR="00BF7EE6" w:rsidRPr="00EE31CC">
        <w:rPr>
          <w:rFonts w:ascii="Times New Roman" w:eastAsia="Times New Roman" w:hAnsi="Times New Roman" w:cs="Times New Roman"/>
          <w:spacing w:val="2"/>
          <w:sz w:val="24"/>
          <w:szCs w:val="24"/>
        </w:rPr>
        <w:t>N</w:t>
      </w:r>
      <w:r w:rsidR="00BF7EE6" w:rsidRPr="00EE31CC">
        <w:rPr>
          <w:rFonts w:ascii="Times New Roman" w:eastAsia="Times New Roman" w:hAnsi="Times New Roman" w:cs="Times New Roman"/>
          <w:sz w:val="24"/>
          <w:szCs w:val="24"/>
        </w:rPr>
        <w:t>umb</w:t>
      </w:r>
      <w:r w:rsidR="00BF7EE6" w:rsidRPr="00EE31CC">
        <w:rPr>
          <w:rFonts w:ascii="Times New Roman" w:eastAsia="Times New Roman" w:hAnsi="Times New Roman" w:cs="Times New Roman"/>
          <w:spacing w:val="-1"/>
          <w:sz w:val="24"/>
          <w:szCs w:val="24"/>
        </w:rPr>
        <w:t>e</w:t>
      </w:r>
      <w:r w:rsidR="00BF7EE6" w:rsidRPr="00EE31CC">
        <w:rPr>
          <w:rFonts w:ascii="Times New Roman" w:eastAsia="Times New Roman" w:hAnsi="Times New Roman" w:cs="Times New Roman"/>
          <w:sz w:val="24"/>
          <w:szCs w:val="24"/>
        </w:rPr>
        <w:t>r</w:t>
      </w:r>
      <w:r w:rsidR="00BF7EE6" w:rsidRPr="00EE31CC">
        <w:rPr>
          <w:rFonts w:ascii="Times New Roman" w:eastAsia="Times New Roman" w:hAnsi="Times New Roman" w:cs="Times New Roman"/>
          <w:spacing w:val="-1"/>
          <w:sz w:val="24"/>
          <w:szCs w:val="24"/>
        </w:rPr>
        <w:t xml:space="preserve"> </w:t>
      </w:r>
      <w:r w:rsidR="00BF7EE6" w:rsidRPr="00EE31CC">
        <w:rPr>
          <w:rFonts w:ascii="Times New Roman" w:eastAsia="Times New Roman" w:hAnsi="Times New Roman" w:cs="Times New Roman"/>
          <w:sz w:val="24"/>
          <w:szCs w:val="24"/>
        </w:rPr>
        <w:t>of</w:t>
      </w:r>
      <w:r w:rsidR="00BF7EE6" w:rsidRPr="00EE31CC">
        <w:rPr>
          <w:rFonts w:ascii="Times New Roman" w:eastAsia="Times New Roman" w:hAnsi="Times New Roman" w:cs="Times New Roman"/>
          <w:spacing w:val="-1"/>
          <w:sz w:val="24"/>
          <w:szCs w:val="24"/>
        </w:rPr>
        <w:t xml:space="preserve"> </w:t>
      </w:r>
      <w:r w:rsidR="00BF7EE6" w:rsidRPr="00EE31CC">
        <w:rPr>
          <w:rFonts w:ascii="Times New Roman" w:eastAsia="Times New Roman" w:hAnsi="Times New Roman" w:cs="Times New Roman"/>
          <w:spacing w:val="1"/>
          <w:sz w:val="24"/>
          <w:szCs w:val="24"/>
        </w:rPr>
        <w:t>R</w:t>
      </w:r>
      <w:r w:rsidR="00BF7EE6" w:rsidRPr="00EE31CC">
        <w:rPr>
          <w:rFonts w:ascii="Times New Roman" w:eastAsia="Times New Roman" w:hAnsi="Times New Roman" w:cs="Times New Roman"/>
          <w:spacing w:val="-1"/>
          <w:sz w:val="24"/>
          <w:szCs w:val="24"/>
        </w:rPr>
        <w:t>e</w:t>
      </w:r>
      <w:r w:rsidR="00BF7EE6" w:rsidRPr="00EE31CC">
        <w:rPr>
          <w:rFonts w:ascii="Times New Roman" w:eastAsia="Times New Roman" w:hAnsi="Times New Roman" w:cs="Times New Roman"/>
          <w:sz w:val="24"/>
          <w:szCs w:val="24"/>
        </w:rPr>
        <w:t>qu</w:t>
      </w:r>
      <w:r w:rsidR="00BF7EE6" w:rsidRPr="00EE31CC">
        <w:rPr>
          <w:rFonts w:ascii="Times New Roman" w:eastAsia="Times New Roman" w:hAnsi="Times New Roman" w:cs="Times New Roman"/>
          <w:spacing w:val="-1"/>
          <w:sz w:val="24"/>
          <w:szCs w:val="24"/>
        </w:rPr>
        <w:t>e</w:t>
      </w:r>
      <w:r w:rsidR="00BF7EE6" w:rsidRPr="00EE31CC">
        <w:rPr>
          <w:rFonts w:ascii="Times New Roman" w:eastAsia="Times New Roman" w:hAnsi="Times New Roman" w:cs="Times New Roman"/>
          <w:sz w:val="24"/>
          <w:szCs w:val="24"/>
        </w:rPr>
        <w:t xml:space="preserve">sts </w:t>
      </w:r>
      <w:r w:rsidR="00BF7EE6" w:rsidRPr="00EE31CC">
        <w:rPr>
          <w:rFonts w:ascii="Times New Roman" w:eastAsia="Times New Roman" w:hAnsi="Times New Roman" w:cs="Times New Roman"/>
          <w:spacing w:val="-1"/>
          <w:sz w:val="24"/>
          <w:szCs w:val="24"/>
        </w:rPr>
        <w:t>f</w:t>
      </w:r>
      <w:r w:rsidR="00BF7EE6" w:rsidRPr="00EE31CC">
        <w:rPr>
          <w:rFonts w:ascii="Times New Roman" w:eastAsia="Times New Roman" w:hAnsi="Times New Roman" w:cs="Times New Roman"/>
          <w:spacing w:val="2"/>
          <w:sz w:val="24"/>
          <w:szCs w:val="24"/>
        </w:rPr>
        <w:t>o</w:t>
      </w:r>
      <w:r w:rsidR="00BF7EE6" w:rsidRPr="00EE31CC">
        <w:rPr>
          <w:rFonts w:ascii="Times New Roman" w:eastAsia="Times New Roman" w:hAnsi="Times New Roman" w:cs="Times New Roman"/>
          <w:sz w:val="24"/>
          <w:szCs w:val="24"/>
        </w:rPr>
        <w:t>r</w:t>
      </w:r>
      <w:r w:rsidR="00BF7EE6" w:rsidRPr="00EE31CC">
        <w:rPr>
          <w:rFonts w:ascii="Times New Roman" w:eastAsia="Times New Roman" w:hAnsi="Times New Roman" w:cs="Times New Roman"/>
          <w:spacing w:val="-1"/>
          <w:sz w:val="24"/>
          <w:szCs w:val="24"/>
        </w:rPr>
        <w:t xml:space="preserve"> </w:t>
      </w:r>
      <w:r w:rsidR="00BF7EE6" w:rsidRPr="00EE31CC">
        <w:rPr>
          <w:rFonts w:ascii="Times New Roman" w:eastAsia="Times New Roman" w:hAnsi="Times New Roman" w:cs="Times New Roman"/>
          <w:spacing w:val="1"/>
          <w:sz w:val="24"/>
          <w:szCs w:val="24"/>
        </w:rPr>
        <w:t>R</w:t>
      </w:r>
      <w:r w:rsidR="00BF7EE6" w:rsidRPr="00EE31CC">
        <w:rPr>
          <w:rFonts w:ascii="Times New Roman" w:eastAsia="Times New Roman" w:hAnsi="Times New Roman" w:cs="Times New Roman"/>
          <w:spacing w:val="-1"/>
          <w:sz w:val="24"/>
          <w:szCs w:val="24"/>
        </w:rPr>
        <w:t>ec</w:t>
      </w:r>
      <w:r w:rsidR="00BF7EE6" w:rsidRPr="00EE31CC">
        <w:rPr>
          <w:rFonts w:ascii="Times New Roman" w:eastAsia="Times New Roman" w:hAnsi="Times New Roman" w:cs="Times New Roman"/>
          <w:sz w:val="24"/>
          <w:szCs w:val="24"/>
        </w:rPr>
        <w:t>onsid</w:t>
      </w:r>
      <w:r w:rsidR="00BF7EE6" w:rsidRPr="00EE31CC">
        <w:rPr>
          <w:rFonts w:ascii="Times New Roman" w:eastAsia="Times New Roman" w:hAnsi="Times New Roman" w:cs="Times New Roman"/>
          <w:spacing w:val="-1"/>
          <w:sz w:val="24"/>
          <w:szCs w:val="24"/>
        </w:rPr>
        <w:t>e</w:t>
      </w:r>
      <w:r w:rsidR="00BF7EE6" w:rsidRPr="00EE31CC">
        <w:rPr>
          <w:rFonts w:ascii="Times New Roman" w:eastAsia="Times New Roman" w:hAnsi="Times New Roman" w:cs="Times New Roman"/>
          <w:spacing w:val="2"/>
          <w:sz w:val="24"/>
          <w:szCs w:val="24"/>
        </w:rPr>
        <w:t>r</w:t>
      </w:r>
      <w:r w:rsidR="00BF7EE6" w:rsidRPr="00EE31CC">
        <w:rPr>
          <w:rFonts w:ascii="Times New Roman" w:eastAsia="Times New Roman" w:hAnsi="Times New Roman" w:cs="Times New Roman"/>
          <w:spacing w:val="-1"/>
          <w:sz w:val="24"/>
          <w:szCs w:val="24"/>
        </w:rPr>
        <w:t>a</w:t>
      </w:r>
      <w:r w:rsidR="00BF7EE6" w:rsidRPr="00EE31CC">
        <w:rPr>
          <w:rFonts w:ascii="Times New Roman" w:eastAsia="Times New Roman" w:hAnsi="Times New Roman" w:cs="Times New Roman"/>
          <w:sz w:val="24"/>
          <w:szCs w:val="24"/>
        </w:rPr>
        <w:t>tions—Dismi</w:t>
      </w:r>
      <w:r w:rsidR="00BF7EE6" w:rsidRPr="00EE31CC">
        <w:rPr>
          <w:rFonts w:ascii="Times New Roman" w:eastAsia="Times New Roman" w:hAnsi="Times New Roman" w:cs="Times New Roman"/>
          <w:spacing w:val="-2"/>
          <w:sz w:val="24"/>
          <w:szCs w:val="24"/>
        </w:rPr>
        <w:t>s</w:t>
      </w:r>
      <w:r w:rsidR="00BF7EE6" w:rsidRPr="00EE31CC">
        <w:rPr>
          <w:rFonts w:ascii="Times New Roman" w:eastAsia="Times New Roman" w:hAnsi="Times New Roman" w:cs="Times New Roman"/>
          <w:sz w:val="24"/>
          <w:szCs w:val="24"/>
        </w:rPr>
        <w:t>s</w:t>
      </w:r>
      <w:r w:rsidR="00BF7EE6" w:rsidRPr="00EE31CC">
        <w:rPr>
          <w:rFonts w:ascii="Times New Roman" w:eastAsia="Times New Roman" w:hAnsi="Times New Roman" w:cs="Times New Roman"/>
          <w:spacing w:val="-1"/>
          <w:sz w:val="24"/>
          <w:szCs w:val="24"/>
        </w:rPr>
        <w:t>a</w:t>
      </w:r>
      <w:r w:rsidR="00BF7EE6" w:rsidRPr="00EE31CC">
        <w:rPr>
          <w:rFonts w:ascii="Times New Roman" w:eastAsia="Times New Roman" w:hAnsi="Times New Roman" w:cs="Times New Roman"/>
          <w:sz w:val="24"/>
          <w:szCs w:val="24"/>
        </w:rPr>
        <w:t>ls. Th</w:t>
      </w:r>
      <w:r w:rsidR="00BF7EE6" w:rsidRPr="00EE31CC">
        <w:rPr>
          <w:rFonts w:ascii="Times New Roman" w:eastAsia="Times New Roman" w:hAnsi="Times New Roman" w:cs="Times New Roman"/>
          <w:spacing w:val="-1"/>
          <w:sz w:val="24"/>
          <w:szCs w:val="24"/>
        </w:rPr>
        <w:t>e</w:t>
      </w:r>
      <w:r w:rsidR="00BF7EE6" w:rsidRPr="00EE31CC">
        <w:rPr>
          <w:rFonts w:ascii="Times New Roman" w:eastAsia="Times New Roman" w:hAnsi="Times New Roman" w:cs="Times New Roman"/>
          <w:sz w:val="24"/>
          <w:szCs w:val="24"/>
        </w:rPr>
        <w:t>se</w:t>
      </w:r>
      <w:r w:rsidR="00BF7EE6" w:rsidRPr="00EE31CC">
        <w:rPr>
          <w:rFonts w:ascii="Times New Roman" w:eastAsia="Times New Roman" w:hAnsi="Times New Roman" w:cs="Times New Roman"/>
          <w:spacing w:val="-18"/>
          <w:sz w:val="24"/>
          <w:szCs w:val="24"/>
        </w:rPr>
        <w:t xml:space="preserve"> </w:t>
      </w:r>
      <w:r w:rsidR="00BF7EE6" w:rsidRPr="00EE31CC">
        <w:rPr>
          <w:rFonts w:ascii="Times New Roman" w:eastAsia="Times New Roman" w:hAnsi="Times New Roman" w:cs="Times New Roman"/>
          <w:spacing w:val="-1"/>
          <w:sz w:val="24"/>
          <w:szCs w:val="24"/>
        </w:rPr>
        <w:t>a</w:t>
      </w:r>
      <w:r w:rsidR="00BF7EE6" w:rsidRPr="00EE31CC">
        <w:rPr>
          <w:rFonts w:ascii="Times New Roman" w:eastAsia="Times New Roman" w:hAnsi="Times New Roman" w:cs="Times New Roman"/>
          <w:sz w:val="24"/>
          <w:szCs w:val="24"/>
        </w:rPr>
        <w:t xml:space="preserve">dditions will </w:t>
      </w:r>
      <w:r w:rsidR="00BF7EE6" w:rsidRPr="00EE31CC">
        <w:rPr>
          <w:rFonts w:ascii="Times New Roman" w:eastAsia="Times New Roman" w:hAnsi="Times New Roman" w:cs="Times New Roman"/>
          <w:spacing w:val="-1"/>
          <w:sz w:val="24"/>
          <w:szCs w:val="24"/>
        </w:rPr>
        <w:t>f</w:t>
      </w:r>
      <w:r w:rsidR="00BF7EE6" w:rsidRPr="00EE31CC">
        <w:rPr>
          <w:rFonts w:ascii="Times New Roman" w:eastAsia="Times New Roman" w:hAnsi="Times New Roman" w:cs="Times New Roman"/>
          <w:sz w:val="24"/>
          <w:szCs w:val="24"/>
        </w:rPr>
        <w:t>ill us</w:t>
      </w:r>
      <w:r w:rsidR="00BF7EE6" w:rsidRPr="00EE31CC">
        <w:rPr>
          <w:rFonts w:ascii="Times New Roman" w:eastAsia="Times New Roman" w:hAnsi="Times New Roman" w:cs="Times New Roman"/>
          <w:spacing w:val="-1"/>
          <w:sz w:val="24"/>
          <w:szCs w:val="24"/>
        </w:rPr>
        <w:t>e</w:t>
      </w:r>
      <w:r w:rsidR="00BF7EE6" w:rsidRPr="00EE31CC">
        <w:rPr>
          <w:rFonts w:ascii="Times New Roman" w:eastAsia="Times New Roman" w:hAnsi="Times New Roman" w:cs="Times New Roman"/>
          <w:sz w:val="24"/>
          <w:szCs w:val="24"/>
        </w:rPr>
        <w:t>r</w:t>
      </w:r>
      <w:r w:rsidR="00BF7EE6" w:rsidRPr="00EE31CC">
        <w:rPr>
          <w:rFonts w:ascii="Times New Roman" w:eastAsia="Times New Roman" w:hAnsi="Times New Roman" w:cs="Times New Roman"/>
          <w:spacing w:val="-1"/>
          <w:sz w:val="24"/>
          <w:szCs w:val="24"/>
        </w:rPr>
        <w:t xml:space="preserve"> </w:t>
      </w:r>
      <w:r w:rsidR="00BF7EE6" w:rsidRPr="00EE31CC">
        <w:rPr>
          <w:rFonts w:ascii="Times New Roman" w:eastAsia="Times New Roman" w:hAnsi="Times New Roman" w:cs="Times New Roman"/>
          <w:sz w:val="24"/>
          <w:szCs w:val="24"/>
        </w:rPr>
        <w:t>n</w:t>
      </w:r>
      <w:r w:rsidR="00BF7EE6" w:rsidRPr="00EE31CC">
        <w:rPr>
          <w:rFonts w:ascii="Times New Roman" w:eastAsia="Times New Roman" w:hAnsi="Times New Roman" w:cs="Times New Roman"/>
          <w:spacing w:val="-1"/>
          <w:sz w:val="24"/>
          <w:szCs w:val="24"/>
        </w:rPr>
        <w:t>ee</w:t>
      </w:r>
      <w:r w:rsidR="00BF7EE6" w:rsidRPr="00EE31CC">
        <w:rPr>
          <w:rFonts w:ascii="Times New Roman" w:eastAsia="Times New Roman" w:hAnsi="Times New Roman" w:cs="Times New Roman"/>
          <w:sz w:val="24"/>
          <w:szCs w:val="24"/>
        </w:rPr>
        <w:t xml:space="preserve">ds </w:t>
      </w:r>
      <w:r w:rsidR="00BF7EE6" w:rsidRPr="00EE31CC">
        <w:rPr>
          <w:rFonts w:ascii="Times New Roman" w:eastAsia="Times New Roman" w:hAnsi="Times New Roman" w:cs="Times New Roman"/>
          <w:spacing w:val="-1"/>
          <w:sz w:val="24"/>
          <w:szCs w:val="24"/>
        </w:rPr>
        <w:t>f</w:t>
      </w:r>
      <w:r w:rsidR="00BF7EE6" w:rsidRPr="00EE31CC">
        <w:rPr>
          <w:rFonts w:ascii="Times New Roman" w:eastAsia="Times New Roman" w:hAnsi="Times New Roman" w:cs="Times New Roman"/>
          <w:sz w:val="24"/>
          <w:szCs w:val="24"/>
        </w:rPr>
        <w:t>or</w:t>
      </w:r>
      <w:r w:rsidR="00BF7EE6" w:rsidRPr="00EE31CC">
        <w:rPr>
          <w:rFonts w:ascii="Times New Roman" w:eastAsia="Times New Roman" w:hAnsi="Times New Roman" w:cs="Times New Roman"/>
          <w:spacing w:val="-1"/>
          <w:sz w:val="24"/>
          <w:szCs w:val="24"/>
        </w:rPr>
        <w:t xml:space="preserve"> </w:t>
      </w:r>
      <w:r w:rsidR="00BF7EE6" w:rsidRPr="00EE31CC">
        <w:rPr>
          <w:rFonts w:ascii="Times New Roman" w:eastAsia="Times New Roman" w:hAnsi="Times New Roman" w:cs="Times New Roman"/>
          <w:spacing w:val="2"/>
          <w:sz w:val="24"/>
          <w:szCs w:val="24"/>
        </w:rPr>
        <w:t>d</w:t>
      </w:r>
      <w:r w:rsidR="00BF7EE6" w:rsidRPr="00EE31CC">
        <w:rPr>
          <w:rFonts w:ascii="Times New Roman" w:eastAsia="Times New Roman" w:hAnsi="Times New Roman" w:cs="Times New Roman"/>
          <w:spacing w:val="1"/>
          <w:sz w:val="24"/>
          <w:szCs w:val="24"/>
        </w:rPr>
        <w:t>a</w:t>
      </w:r>
      <w:r w:rsidR="00BF7EE6" w:rsidRPr="00EE31CC">
        <w:rPr>
          <w:rFonts w:ascii="Times New Roman" w:eastAsia="Times New Roman" w:hAnsi="Times New Roman" w:cs="Times New Roman"/>
          <w:sz w:val="24"/>
          <w:szCs w:val="24"/>
        </w:rPr>
        <w:t>ta</w:t>
      </w:r>
      <w:r w:rsidR="00BF7EE6" w:rsidRPr="00EE31CC">
        <w:rPr>
          <w:rFonts w:ascii="Times New Roman" w:eastAsia="Times New Roman" w:hAnsi="Times New Roman" w:cs="Times New Roman"/>
          <w:spacing w:val="-1"/>
          <w:sz w:val="24"/>
          <w:szCs w:val="24"/>
        </w:rPr>
        <w:t xml:space="preserve"> </w:t>
      </w:r>
      <w:r w:rsidR="00BF7EE6" w:rsidRPr="00EE31CC">
        <w:rPr>
          <w:rFonts w:ascii="Times New Roman" w:eastAsia="Times New Roman" w:hAnsi="Times New Roman" w:cs="Times New Roman"/>
          <w:sz w:val="24"/>
          <w:szCs w:val="24"/>
        </w:rPr>
        <w:t>on dismiss</w:t>
      </w:r>
      <w:r w:rsidR="00BF7EE6" w:rsidRPr="00EE31CC">
        <w:rPr>
          <w:rFonts w:ascii="Times New Roman" w:eastAsia="Times New Roman" w:hAnsi="Times New Roman" w:cs="Times New Roman"/>
          <w:spacing w:val="-1"/>
          <w:sz w:val="24"/>
          <w:szCs w:val="24"/>
        </w:rPr>
        <w:t>a</w:t>
      </w:r>
      <w:r w:rsidR="00BF7EE6" w:rsidRPr="00EE31CC">
        <w:rPr>
          <w:rFonts w:ascii="Times New Roman" w:eastAsia="Times New Roman" w:hAnsi="Times New Roman" w:cs="Times New Roman"/>
          <w:sz w:val="24"/>
          <w:szCs w:val="24"/>
        </w:rPr>
        <w:t xml:space="preserve">ls </w:t>
      </w:r>
      <w:r w:rsidR="00BF7EE6" w:rsidRPr="00EE31CC">
        <w:rPr>
          <w:rFonts w:ascii="Times New Roman" w:eastAsia="Times New Roman" w:hAnsi="Times New Roman" w:cs="Times New Roman"/>
          <w:spacing w:val="-1"/>
          <w:sz w:val="24"/>
          <w:szCs w:val="24"/>
        </w:rPr>
        <w:t>a</w:t>
      </w:r>
      <w:r w:rsidR="00BF7EE6" w:rsidRPr="00EE31CC">
        <w:rPr>
          <w:rFonts w:ascii="Times New Roman" w:eastAsia="Times New Roman" w:hAnsi="Times New Roman" w:cs="Times New Roman"/>
          <w:sz w:val="24"/>
          <w:szCs w:val="24"/>
        </w:rPr>
        <w:t>nd m</w:t>
      </w:r>
      <w:r w:rsidR="00BF7EE6" w:rsidRPr="00EE31CC">
        <w:rPr>
          <w:rFonts w:ascii="Times New Roman" w:eastAsia="Times New Roman" w:hAnsi="Times New Roman" w:cs="Times New Roman"/>
          <w:spacing w:val="-1"/>
          <w:sz w:val="24"/>
          <w:szCs w:val="24"/>
        </w:rPr>
        <w:t>a</w:t>
      </w:r>
      <w:r w:rsidR="00BF7EE6" w:rsidRPr="00EE31CC">
        <w:rPr>
          <w:rFonts w:ascii="Times New Roman" w:eastAsia="Times New Roman" w:hAnsi="Times New Roman" w:cs="Times New Roman"/>
          <w:sz w:val="24"/>
          <w:szCs w:val="24"/>
        </w:rPr>
        <w:t>ke</w:t>
      </w:r>
      <w:r w:rsidR="00BF7EE6" w:rsidRPr="00EE31CC">
        <w:rPr>
          <w:rFonts w:ascii="Times New Roman" w:eastAsia="Times New Roman" w:hAnsi="Times New Roman" w:cs="Times New Roman"/>
          <w:spacing w:val="-1"/>
          <w:sz w:val="24"/>
          <w:szCs w:val="24"/>
        </w:rPr>
        <w:t xml:space="preserve"> </w:t>
      </w:r>
      <w:r w:rsidR="00BF7EE6" w:rsidRPr="00EE31CC">
        <w:rPr>
          <w:rFonts w:ascii="Times New Roman" w:eastAsia="Times New Roman" w:hAnsi="Times New Roman" w:cs="Times New Roman"/>
          <w:sz w:val="24"/>
          <w:szCs w:val="24"/>
        </w:rPr>
        <w:t xml:space="preserve">this </w:t>
      </w:r>
      <w:r w:rsidR="00BF7EE6" w:rsidRPr="00EE31CC">
        <w:rPr>
          <w:rFonts w:ascii="Times New Roman" w:eastAsia="Times New Roman" w:hAnsi="Times New Roman" w:cs="Times New Roman"/>
          <w:spacing w:val="-1"/>
          <w:sz w:val="24"/>
          <w:szCs w:val="24"/>
        </w:rPr>
        <w:t>re</w:t>
      </w:r>
      <w:r w:rsidR="00BF7EE6" w:rsidRPr="00EE31CC">
        <w:rPr>
          <w:rFonts w:ascii="Times New Roman" w:eastAsia="Times New Roman" w:hAnsi="Times New Roman" w:cs="Times New Roman"/>
          <w:sz w:val="24"/>
          <w:szCs w:val="24"/>
        </w:rPr>
        <w:t>po</w:t>
      </w:r>
      <w:r w:rsidR="00BF7EE6" w:rsidRPr="00EE31CC">
        <w:rPr>
          <w:rFonts w:ascii="Times New Roman" w:eastAsia="Times New Roman" w:hAnsi="Times New Roman" w:cs="Times New Roman"/>
          <w:spacing w:val="-1"/>
          <w:sz w:val="24"/>
          <w:szCs w:val="24"/>
        </w:rPr>
        <w:t>r</w:t>
      </w:r>
      <w:r w:rsidR="00BF7EE6" w:rsidRPr="00EE31CC">
        <w:rPr>
          <w:rFonts w:ascii="Times New Roman" w:eastAsia="Times New Roman" w:hAnsi="Times New Roman" w:cs="Times New Roman"/>
          <w:sz w:val="24"/>
          <w:szCs w:val="24"/>
        </w:rPr>
        <w:t>ting</w:t>
      </w:r>
      <w:r w:rsidR="00BF7EE6" w:rsidRPr="00EE31CC">
        <w:rPr>
          <w:rFonts w:ascii="Times New Roman" w:eastAsia="Times New Roman" w:hAnsi="Times New Roman" w:cs="Times New Roman"/>
          <w:spacing w:val="-2"/>
          <w:sz w:val="24"/>
          <w:szCs w:val="24"/>
        </w:rPr>
        <w:t xml:space="preserve"> </w:t>
      </w:r>
      <w:r w:rsidR="00BF7EE6" w:rsidRPr="00EE31CC">
        <w:rPr>
          <w:rFonts w:ascii="Times New Roman" w:eastAsia="Times New Roman" w:hAnsi="Times New Roman" w:cs="Times New Roman"/>
          <w:spacing w:val="3"/>
          <w:sz w:val="24"/>
          <w:szCs w:val="24"/>
        </w:rPr>
        <w:t>s</w:t>
      </w:r>
      <w:r w:rsidR="00BF7EE6" w:rsidRPr="00EE31CC">
        <w:rPr>
          <w:rFonts w:ascii="Times New Roman" w:eastAsia="Times New Roman" w:hAnsi="Times New Roman" w:cs="Times New Roman"/>
          <w:spacing w:val="-1"/>
          <w:sz w:val="24"/>
          <w:szCs w:val="24"/>
        </w:rPr>
        <w:t>ec</w:t>
      </w:r>
      <w:r w:rsidR="00BF7EE6" w:rsidRPr="00EE31CC">
        <w:rPr>
          <w:rFonts w:ascii="Times New Roman" w:eastAsia="Times New Roman" w:hAnsi="Times New Roman" w:cs="Times New Roman"/>
          <w:sz w:val="24"/>
          <w:szCs w:val="24"/>
        </w:rPr>
        <w:t xml:space="preserve">tion </w:t>
      </w:r>
      <w:r w:rsidR="00BF7EE6" w:rsidRPr="00EE31CC">
        <w:rPr>
          <w:rFonts w:ascii="Times New Roman" w:eastAsia="Times New Roman" w:hAnsi="Times New Roman" w:cs="Times New Roman"/>
          <w:spacing w:val="3"/>
          <w:sz w:val="24"/>
          <w:szCs w:val="24"/>
        </w:rPr>
        <w:t>m</w:t>
      </w:r>
      <w:r w:rsidR="00BF7EE6" w:rsidRPr="00EE31CC">
        <w:rPr>
          <w:rFonts w:ascii="Times New Roman" w:eastAsia="Times New Roman" w:hAnsi="Times New Roman" w:cs="Times New Roman"/>
          <w:sz w:val="24"/>
          <w:szCs w:val="24"/>
        </w:rPr>
        <w:t>o</w:t>
      </w:r>
      <w:r w:rsidR="00BF7EE6" w:rsidRPr="00EE31CC">
        <w:rPr>
          <w:rFonts w:ascii="Times New Roman" w:eastAsia="Times New Roman" w:hAnsi="Times New Roman" w:cs="Times New Roman"/>
          <w:spacing w:val="-1"/>
          <w:sz w:val="24"/>
          <w:szCs w:val="24"/>
        </w:rPr>
        <w:t>r</w:t>
      </w:r>
      <w:r w:rsidR="00BF7EE6" w:rsidRPr="00EE31CC">
        <w:rPr>
          <w:rFonts w:ascii="Times New Roman" w:eastAsia="Times New Roman" w:hAnsi="Times New Roman" w:cs="Times New Roman"/>
          <w:sz w:val="24"/>
          <w:szCs w:val="24"/>
        </w:rPr>
        <w:t>e</w:t>
      </w:r>
      <w:r w:rsidR="00BF7EE6" w:rsidRPr="00EE31CC">
        <w:rPr>
          <w:rFonts w:ascii="Times New Roman" w:eastAsia="Times New Roman" w:hAnsi="Times New Roman" w:cs="Times New Roman"/>
          <w:spacing w:val="-1"/>
          <w:sz w:val="24"/>
          <w:szCs w:val="24"/>
        </w:rPr>
        <w:t xml:space="preserve"> c</w:t>
      </w:r>
      <w:r w:rsidR="00BF7EE6" w:rsidRPr="00EE31CC">
        <w:rPr>
          <w:rFonts w:ascii="Times New Roman" w:eastAsia="Times New Roman" w:hAnsi="Times New Roman" w:cs="Times New Roman"/>
          <w:sz w:val="24"/>
          <w:szCs w:val="24"/>
        </w:rPr>
        <w:t>onsist</w:t>
      </w:r>
      <w:r w:rsidR="00BF7EE6" w:rsidRPr="00EE31CC">
        <w:rPr>
          <w:rFonts w:ascii="Times New Roman" w:eastAsia="Times New Roman" w:hAnsi="Times New Roman" w:cs="Times New Roman"/>
          <w:spacing w:val="-1"/>
          <w:sz w:val="24"/>
          <w:szCs w:val="24"/>
        </w:rPr>
        <w:t>e</w:t>
      </w:r>
      <w:r w:rsidR="00BF7EE6" w:rsidRPr="00EE31CC">
        <w:rPr>
          <w:rFonts w:ascii="Times New Roman" w:eastAsia="Times New Roman" w:hAnsi="Times New Roman" w:cs="Times New Roman"/>
          <w:sz w:val="24"/>
          <w:szCs w:val="24"/>
        </w:rPr>
        <w:t>nt with</w:t>
      </w:r>
      <w:r w:rsidR="00BF7EE6" w:rsidRPr="00EE31CC">
        <w:rPr>
          <w:rFonts w:ascii="Times New Roman" w:eastAsia="Times New Roman" w:hAnsi="Times New Roman" w:cs="Times New Roman"/>
          <w:spacing w:val="-19"/>
          <w:sz w:val="24"/>
          <w:szCs w:val="24"/>
        </w:rPr>
        <w:t xml:space="preserve"> </w:t>
      </w:r>
      <w:r w:rsidR="00BF7EE6" w:rsidRPr="00EE31CC">
        <w:rPr>
          <w:rFonts w:ascii="Times New Roman" w:eastAsia="Times New Roman" w:hAnsi="Times New Roman" w:cs="Times New Roman"/>
          <w:sz w:val="24"/>
          <w:szCs w:val="24"/>
        </w:rPr>
        <w:t>a simil</w:t>
      </w:r>
      <w:r w:rsidR="00BF7EE6" w:rsidRPr="00EE31CC">
        <w:rPr>
          <w:rFonts w:ascii="Times New Roman" w:eastAsia="Times New Roman" w:hAnsi="Times New Roman" w:cs="Times New Roman"/>
          <w:spacing w:val="-1"/>
          <w:sz w:val="24"/>
          <w:szCs w:val="24"/>
        </w:rPr>
        <w:t>a</w:t>
      </w:r>
      <w:r w:rsidR="00BF7EE6" w:rsidRPr="00EE31CC">
        <w:rPr>
          <w:rFonts w:ascii="Times New Roman" w:eastAsia="Times New Roman" w:hAnsi="Times New Roman" w:cs="Times New Roman"/>
          <w:sz w:val="24"/>
          <w:szCs w:val="24"/>
        </w:rPr>
        <w:t>r</w:t>
      </w:r>
      <w:r w:rsidR="00BF7EE6" w:rsidRPr="00EE31CC">
        <w:rPr>
          <w:rFonts w:ascii="Times New Roman" w:eastAsia="Times New Roman" w:hAnsi="Times New Roman" w:cs="Times New Roman"/>
          <w:spacing w:val="-1"/>
          <w:sz w:val="24"/>
          <w:szCs w:val="24"/>
        </w:rPr>
        <w:t xml:space="preserve"> re</w:t>
      </w:r>
      <w:r w:rsidR="00BF7EE6" w:rsidRPr="00EE31CC">
        <w:rPr>
          <w:rFonts w:ascii="Times New Roman" w:eastAsia="Times New Roman" w:hAnsi="Times New Roman" w:cs="Times New Roman"/>
          <w:sz w:val="24"/>
          <w:szCs w:val="24"/>
        </w:rPr>
        <w:t>po</w:t>
      </w:r>
      <w:r w:rsidR="00BF7EE6" w:rsidRPr="00EE31CC">
        <w:rPr>
          <w:rFonts w:ascii="Times New Roman" w:eastAsia="Times New Roman" w:hAnsi="Times New Roman" w:cs="Times New Roman"/>
          <w:spacing w:val="-1"/>
          <w:sz w:val="24"/>
          <w:szCs w:val="24"/>
        </w:rPr>
        <w:t>r</w:t>
      </w:r>
      <w:r w:rsidR="00BF7EE6" w:rsidRPr="00EE31CC">
        <w:rPr>
          <w:rFonts w:ascii="Times New Roman" w:eastAsia="Times New Roman" w:hAnsi="Times New Roman" w:cs="Times New Roman"/>
          <w:sz w:val="24"/>
          <w:szCs w:val="24"/>
        </w:rPr>
        <w:t>ting</w:t>
      </w:r>
      <w:r w:rsidR="00BF7EE6" w:rsidRPr="00EE31CC">
        <w:rPr>
          <w:rFonts w:ascii="Times New Roman" w:eastAsia="Times New Roman" w:hAnsi="Times New Roman" w:cs="Times New Roman"/>
          <w:spacing w:val="-2"/>
          <w:sz w:val="24"/>
          <w:szCs w:val="24"/>
        </w:rPr>
        <w:t xml:space="preserve"> </w:t>
      </w:r>
      <w:r w:rsidR="00BF7EE6" w:rsidRPr="00EE31CC">
        <w:rPr>
          <w:rFonts w:ascii="Times New Roman" w:eastAsia="Times New Roman" w:hAnsi="Times New Roman" w:cs="Times New Roman"/>
          <w:spacing w:val="3"/>
          <w:sz w:val="24"/>
          <w:szCs w:val="24"/>
        </w:rPr>
        <w:t>s</w:t>
      </w:r>
      <w:r w:rsidR="00BF7EE6" w:rsidRPr="00EE31CC">
        <w:rPr>
          <w:rFonts w:ascii="Times New Roman" w:eastAsia="Times New Roman" w:hAnsi="Times New Roman" w:cs="Times New Roman"/>
          <w:spacing w:val="-1"/>
          <w:sz w:val="24"/>
          <w:szCs w:val="24"/>
        </w:rPr>
        <w:t>ec</w:t>
      </w:r>
      <w:r w:rsidR="00BF7EE6" w:rsidRPr="00EE31CC">
        <w:rPr>
          <w:rFonts w:ascii="Times New Roman" w:eastAsia="Times New Roman" w:hAnsi="Times New Roman" w:cs="Times New Roman"/>
          <w:sz w:val="24"/>
          <w:szCs w:val="24"/>
        </w:rPr>
        <w:t>tion</w:t>
      </w:r>
      <w:r w:rsidR="00BF7EE6" w:rsidRPr="00EE31CC">
        <w:rPr>
          <w:rFonts w:ascii="Times New Roman" w:eastAsia="Times New Roman" w:hAnsi="Times New Roman" w:cs="Times New Roman"/>
          <w:spacing w:val="2"/>
          <w:sz w:val="24"/>
          <w:szCs w:val="24"/>
        </w:rPr>
        <w:t xml:space="preserve"> </w:t>
      </w:r>
      <w:r w:rsidR="00BF7EE6" w:rsidRPr="00EE31CC">
        <w:rPr>
          <w:rFonts w:ascii="Times New Roman" w:eastAsia="Times New Roman" w:hAnsi="Times New Roman" w:cs="Times New Roman"/>
          <w:sz w:val="24"/>
          <w:szCs w:val="24"/>
        </w:rPr>
        <w:t xml:space="preserve">in </w:t>
      </w:r>
      <w:r w:rsidR="00BF7EE6" w:rsidRPr="00EE31CC">
        <w:rPr>
          <w:rFonts w:ascii="Times New Roman" w:eastAsia="Times New Roman" w:hAnsi="Times New Roman" w:cs="Times New Roman"/>
          <w:spacing w:val="1"/>
          <w:sz w:val="24"/>
          <w:szCs w:val="24"/>
        </w:rPr>
        <w:t>P</w:t>
      </w:r>
      <w:r w:rsidR="00BF7EE6" w:rsidRPr="00EE31CC">
        <w:rPr>
          <w:rFonts w:ascii="Times New Roman" w:eastAsia="Times New Roman" w:hAnsi="Times New Roman" w:cs="Times New Roman"/>
          <w:spacing w:val="-1"/>
          <w:sz w:val="24"/>
          <w:szCs w:val="24"/>
        </w:rPr>
        <w:t>ar</w:t>
      </w:r>
      <w:r w:rsidR="00BF7EE6" w:rsidRPr="00EE31CC">
        <w:rPr>
          <w:rFonts w:ascii="Times New Roman" w:eastAsia="Times New Roman" w:hAnsi="Times New Roman" w:cs="Times New Roman"/>
          <w:sz w:val="24"/>
          <w:szCs w:val="24"/>
        </w:rPr>
        <w:t xml:space="preserve">t D, </w:t>
      </w:r>
      <w:r w:rsidR="00BF7EE6" w:rsidRPr="00EE31CC">
        <w:rPr>
          <w:rFonts w:ascii="Times New Roman" w:eastAsia="Times New Roman" w:hAnsi="Times New Roman" w:cs="Times New Roman"/>
          <w:spacing w:val="1"/>
          <w:sz w:val="24"/>
          <w:szCs w:val="24"/>
        </w:rPr>
        <w:t>C</w:t>
      </w:r>
      <w:r w:rsidR="00BF7EE6" w:rsidRPr="00EE31CC">
        <w:rPr>
          <w:rFonts w:ascii="Times New Roman" w:eastAsia="Times New Roman" w:hAnsi="Times New Roman" w:cs="Times New Roman"/>
          <w:sz w:val="24"/>
          <w:szCs w:val="24"/>
        </w:rPr>
        <w:t>ov</w:t>
      </w:r>
      <w:r w:rsidR="00BF7EE6" w:rsidRPr="00EE31CC">
        <w:rPr>
          <w:rFonts w:ascii="Times New Roman" w:eastAsia="Times New Roman" w:hAnsi="Times New Roman" w:cs="Times New Roman"/>
          <w:spacing w:val="-1"/>
          <w:sz w:val="24"/>
          <w:szCs w:val="24"/>
        </w:rPr>
        <w:t>er</w:t>
      </w:r>
      <w:r w:rsidR="00BF7EE6" w:rsidRPr="00EE31CC">
        <w:rPr>
          <w:rFonts w:ascii="Times New Roman" w:eastAsia="Times New Roman" w:hAnsi="Times New Roman" w:cs="Times New Roman"/>
          <w:spacing w:val="1"/>
          <w:sz w:val="24"/>
          <w:szCs w:val="24"/>
        </w:rPr>
        <w:t>a</w:t>
      </w:r>
      <w:r w:rsidR="00BF7EE6" w:rsidRPr="00EE31CC">
        <w:rPr>
          <w:rFonts w:ascii="Times New Roman" w:eastAsia="Times New Roman" w:hAnsi="Times New Roman" w:cs="Times New Roman"/>
          <w:spacing w:val="-2"/>
          <w:sz w:val="24"/>
          <w:szCs w:val="24"/>
        </w:rPr>
        <w:t>g</w:t>
      </w:r>
      <w:r w:rsidR="00BF7EE6" w:rsidRPr="00EE31CC">
        <w:rPr>
          <w:rFonts w:ascii="Times New Roman" w:eastAsia="Times New Roman" w:hAnsi="Times New Roman" w:cs="Times New Roman"/>
          <w:sz w:val="24"/>
          <w:szCs w:val="24"/>
        </w:rPr>
        <w:t>e</w:t>
      </w:r>
      <w:r w:rsidR="00BF7EE6" w:rsidRPr="00EE31CC">
        <w:rPr>
          <w:rFonts w:ascii="Times New Roman" w:eastAsia="Times New Roman" w:hAnsi="Times New Roman" w:cs="Times New Roman"/>
          <w:spacing w:val="1"/>
          <w:sz w:val="24"/>
          <w:szCs w:val="24"/>
        </w:rPr>
        <w:t xml:space="preserve"> </w:t>
      </w:r>
      <w:r w:rsidR="00BF7EE6" w:rsidRPr="00EE31CC">
        <w:rPr>
          <w:rFonts w:ascii="Times New Roman" w:eastAsia="Times New Roman" w:hAnsi="Times New Roman" w:cs="Times New Roman"/>
          <w:sz w:val="24"/>
          <w:szCs w:val="24"/>
        </w:rPr>
        <w:t>D</w:t>
      </w:r>
      <w:r w:rsidR="00BF7EE6" w:rsidRPr="00EE31CC">
        <w:rPr>
          <w:rFonts w:ascii="Times New Roman" w:eastAsia="Times New Roman" w:hAnsi="Times New Roman" w:cs="Times New Roman"/>
          <w:spacing w:val="-1"/>
          <w:sz w:val="24"/>
          <w:szCs w:val="24"/>
        </w:rPr>
        <w:t>e</w:t>
      </w:r>
      <w:r w:rsidR="00BF7EE6" w:rsidRPr="00EE31CC">
        <w:rPr>
          <w:rFonts w:ascii="Times New Roman" w:eastAsia="Times New Roman" w:hAnsi="Times New Roman" w:cs="Times New Roman"/>
          <w:sz w:val="24"/>
          <w:szCs w:val="24"/>
        </w:rPr>
        <w:t>t</w:t>
      </w:r>
      <w:r w:rsidR="00BF7EE6" w:rsidRPr="00EE31CC">
        <w:rPr>
          <w:rFonts w:ascii="Times New Roman" w:eastAsia="Times New Roman" w:hAnsi="Times New Roman" w:cs="Times New Roman"/>
          <w:spacing w:val="1"/>
          <w:sz w:val="24"/>
          <w:szCs w:val="24"/>
        </w:rPr>
        <w:t>e</w:t>
      </w:r>
      <w:r w:rsidR="00BF7EE6" w:rsidRPr="00EE31CC">
        <w:rPr>
          <w:rFonts w:ascii="Times New Roman" w:eastAsia="Times New Roman" w:hAnsi="Times New Roman" w:cs="Times New Roman"/>
          <w:spacing w:val="-1"/>
          <w:sz w:val="24"/>
          <w:szCs w:val="24"/>
        </w:rPr>
        <w:t>r</w:t>
      </w:r>
      <w:r w:rsidR="00BF7EE6" w:rsidRPr="00EE31CC">
        <w:rPr>
          <w:rFonts w:ascii="Times New Roman" w:eastAsia="Times New Roman" w:hAnsi="Times New Roman" w:cs="Times New Roman"/>
          <w:sz w:val="24"/>
          <w:szCs w:val="24"/>
        </w:rPr>
        <w:t>min</w:t>
      </w:r>
      <w:r w:rsidR="00BF7EE6" w:rsidRPr="00EE31CC">
        <w:rPr>
          <w:rFonts w:ascii="Times New Roman" w:eastAsia="Times New Roman" w:hAnsi="Times New Roman" w:cs="Times New Roman"/>
          <w:spacing w:val="-1"/>
          <w:sz w:val="24"/>
          <w:szCs w:val="24"/>
        </w:rPr>
        <w:t>a</w:t>
      </w:r>
      <w:r w:rsidR="00BF7EE6" w:rsidRPr="00EE31CC">
        <w:rPr>
          <w:rFonts w:ascii="Times New Roman" w:eastAsia="Times New Roman" w:hAnsi="Times New Roman" w:cs="Times New Roman"/>
          <w:sz w:val="24"/>
          <w:szCs w:val="24"/>
        </w:rPr>
        <w:t xml:space="preserve">tions </w:t>
      </w:r>
      <w:r w:rsidR="00BF7EE6" w:rsidRPr="00EE31CC">
        <w:rPr>
          <w:rFonts w:ascii="Times New Roman" w:eastAsia="Times New Roman" w:hAnsi="Times New Roman" w:cs="Times New Roman"/>
          <w:spacing w:val="-1"/>
          <w:sz w:val="24"/>
          <w:szCs w:val="24"/>
        </w:rPr>
        <w:t>a</w:t>
      </w:r>
      <w:r w:rsidR="00BF7EE6" w:rsidRPr="00EE31CC">
        <w:rPr>
          <w:rFonts w:ascii="Times New Roman" w:eastAsia="Times New Roman" w:hAnsi="Times New Roman" w:cs="Times New Roman"/>
          <w:sz w:val="24"/>
          <w:szCs w:val="24"/>
        </w:rPr>
        <w:t>nd</w:t>
      </w:r>
      <w:r w:rsidR="00BF7EE6" w:rsidRPr="00EE31CC">
        <w:rPr>
          <w:rFonts w:ascii="Times New Roman" w:eastAsia="Times New Roman" w:hAnsi="Times New Roman" w:cs="Times New Roman"/>
          <w:spacing w:val="-19"/>
          <w:sz w:val="24"/>
          <w:szCs w:val="24"/>
        </w:rPr>
        <w:t xml:space="preserve"> </w:t>
      </w:r>
      <w:r w:rsidR="00BF7EE6" w:rsidRPr="00EE31CC">
        <w:rPr>
          <w:rFonts w:ascii="Times New Roman" w:eastAsia="Times New Roman" w:hAnsi="Times New Roman" w:cs="Times New Roman"/>
          <w:spacing w:val="1"/>
          <w:sz w:val="24"/>
          <w:szCs w:val="24"/>
        </w:rPr>
        <w:t>R</w:t>
      </w:r>
      <w:r w:rsidR="00BF7EE6" w:rsidRPr="00EE31CC">
        <w:rPr>
          <w:rFonts w:ascii="Times New Roman" w:eastAsia="Times New Roman" w:hAnsi="Times New Roman" w:cs="Times New Roman"/>
          <w:spacing w:val="-1"/>
          <w:sz w:val="24"/>
          <w:szCs w:val="24"/>
        </w:rPr>
        <w:t>e</w:t>
      </w:r>
      <w:r w:rsidR="00BF7EE6" w:rsidRPr="00EE31CC">
        <w:rPr>
          <w:rFonts w:ascii="Times New Roman" w:eastAsia="Times New Roman" w:hAnsi="Times New Roman" w:cs="Times New Roman"/>
          <w:sz w:val="24"/>
          <w:szCs w:val="24"/>
        </w:rPr>
        <w:t>d</w:t>
      </w:r>
      <w:r w:rsidR="00BF7EE6" w:rsidRPr="00EE31CC">
        <w:rPr>
          <w:rFonts w:ascii="Times New Roman" w:eastAsia="Times New Roman" w:hAnsi="Times New Roman" w:cs="Times New Roman"/>
          <w:spacing w:val="-1"/>
          <w:sz w:val="24"/>
          <w:szCs w:val="24"/>
        </w:rPr>
        <w:t>e</w:t>
      </w:r>
      <w:r w:rsidR="00BF7EE6" w:rsidRPr="00EE31CC">
        <w:rPr>
          <w:rFonts w:ascii="Times New Roman" w:eastAsia="Times New Roman" w:hAnsi="Times New Roman" w:cs="Times New Roman"/>
          <w:sz w:val="24"/>
          <w:szCs w:val="24"/>
        </w:rPr>
        <w:t>t</w:t>
      </w:r>
      <w:r w:rsidR="00BF7EE6" w:rsidRPr="00EE31CC">
        <w:rPr>
          <w:rFonts w:ascii="Times New Roman" w:eastAsia="Times New Roman" w:hAnsi="Times New Roman" w:cs="Times New Roman"/>
          <w:spacing w:val="-1"/>
          <w:sz w:val="24"/>
          <w:szCs w:val="24"/>
        </w:rPr>
        <w:t>er</w:t>
      </w:r>
      <w:r w:rsidR="00BF7EE6" w:rsidRPr="00EE31CC">
        <w:rPr>
          <w:rFonts w:ascii="Times New Roman" w:eastAsia="Times New Roman" w:hAnsi="Times New Roman" w:cs="Times New Roman"/>
          <w:spacing w:val="3"/>
          <w:sz w:val="24"/>
          <w:szCs w:val="24"/>
        </w:rPr>
        <w:t>m</w:t>
      </w:r>
      <w:r w:rsidR="00BF7EE6" w:rsidRPr="00EE31CC">
        <w:rPr>
          <w:rFonts w:ascii="Times New Roman" w:eastAsia="Times New Roman" w:hAnsi="Times New Roman" w:cs="Times New Roman"/>
          <w:sz w:val="24"/>
          <w:szCs w:val="24"/>
        </w:rPr>
        <w:t>in</w:t>
      </w:r>
      <w:r w:rsidR="00BF7EE6" w:rsidRPr="00EE31CC">
        <w:rPr>
          <w:rFonts w:ascii="Times New Roman" w:eastAsia="Times New Roman" w:hAnsi="Times New Roman" w:cs="Times New Roman"/>
          <w:spacing w:val="-1"/>
          <w:sz w:val="24"/>
          <w:szCs w:val="24"/>
        </w:rPr>
        <w:t>a</w:t>
      </w:r>
      <w:r w:rsidR="00BF7EE6" w:rsidRPr="00EE31CC">
        <w:rPr>
          <w:rFonts w:ascii="Times New Roman" w:eastAsia="Times New Roman" w:hAnsi="Times New Roman" w:cs="Times New Roman"/>
          <w:sz w:val="24"/>
          <w:szCs w:val="24"/>
        </w:rPr>
        <w:t>tions.</w:t>
      </w:r>
    </w:p>
    <w:p w14:paraId="7D5AB99B" w14:textId="77777777" w:rsidR="00BF7EE6" w:rsidRPr="00EE31CC" w:rsidRDefault="00BF7EE6" w:rsidP="001B6AA9">
      <w:pPr>
        <w:spacing w:after="0" w:line="240" w:lineRule="auto"/>
        <w:ind w:left="120" w:right="460"/>
        <w:rPr>
          <w:rFonts w:ascii="Times New Roman" w:eastAsia="Times New Roman" w:hAnsi="Times New Roman" w:cs="Times New Roman"/>
          <w:sz w:val="24"/>
          <w:szCs w:val="24"/>
        </w:rPr>
      </w:pPr>
    </w:p>
    <w:p w14:paraId="60497937" w14:textId="62CCB537" w:rsidR="00B376AB" w:rsidRPr="00EE31CC" w:rsidRDefault="002E5037" w:rsidP="00EE31CC">
      <w:pPr>
        <w:spacing w:after="0" w:line="240" w:lineRule="auto"/>
        <w:ind w:left="144"/>
        <w:rPr>
          <w:rFonts w:ascii="Times New Roman" w:eastAsia="Times New Roman" w:hAnsi="Times New Roman" w:cs="Times New Roman"/>
          <w:sz w:val="24"/>
          <w:szCs w:val="24"/>
        </w:rPr>
      </w:pPr>
      <w:r w:rsidRPr="00EE31CC">
        <w:rPr>
          <w:rFonts w:ascii="Times New Roman" w:eastAsia="Times New Roman" w:hAnsi="Times New Roman" w:cs="Times New Roman"/>
          <w:spacing w:val="1"/>
          <w:sz w:val="24"/>
          <w:szCs w:val="24"/>
          <w:u w:val="single"/>
        </w:rPr>
        <w:t>Special Needs Plans Care Management</w:t>
      </w:r>
      <w:r w:rsidRPr="00EE31CC">
        <w:rPr>
          <w:rFonts w:ascii="Times New Roman" w:eastAsia="Times New Roman" w:hAnsi="Times New Roman" w:cs="Times New Roman"/>
          <w:spacing w:val="1"/>
          <w:sz w:val="24"/>
          <w:szCs w:val="24"/>
        </w:rPr>
        <w:t xml:space="preserve">  In addition to reporting on the number of health risk assessments (HRAs) provided within the required timeframe, </w:t>
      </w:r>
      <w:r w:rsidR="00BF7EE6" w:rsidRPr="00EE31CC">
        <w:rPr>
          <w:rFonts w:ascii="Times New Roman" w:eastAsia="Times New Roman" w:hAnsi="Times New Roman" w:cs="Times New Roman"/>
          <w:spacing w:val="1"/>
          <w:sz w:val="24"/>
          <w:szCs w:val="24"/>
        </w:rPr>
        <w:t>S</w:t>
      </w:r>
      <w:r w:rsidR="00BF7EE6" w:rsidRPr="00EE31CC">
        <w:rPr>
          <w:rFonts w:ascii="Times New Roman" w:eastAsia="Times New Roman" w:hAnsi="Times New Roman" w:cs="Times New Roman"/>
          <w:sz w:val="24"/>
          <w:szCs w:val="24"/>
        </w:rPr>
        <w:t>N</w:t>
      </w:r>
      <w:r w:rsidR="00BF7EE6" w:rsidRPr="00EE31CC">
        <w:rPr>
          <w:rFonts w:ascii="Times New Roman" w:eastAsia="Times New Roman" w:hAnsi="Times New Roman" w:cs="Times New Roman"/>
          <w:spacing w:val="1"/>
          <w:sz w:val="24"/>
          <w:szCs w:val="24"/>
        </w:rPr>
        <w:t>P</w:t>
      </w:r>
      <w:r w:rsidR="00BF7EE6" w:rsidRPr="00EE31CC">
        <w:rPr>
          <w:rFonts w:ascii="Times New Roman" w:eastAsia="Times New Roman" w:hAnsi="Times New Roman" w:cs="Times New Roman"/>
          <w:sz w:val="24"/>
          <w:szCs w:val="24"/>
        </w:rPr>
        <w:t xml:space="preserve">s </w:t>
      </w:r>
      <w:r w:rsidRPr="00EE31CC">
        <w:rPr>
          <w:rFonts w:ascii="Times New Roman" w:eastAsia="Times New Roman" w:hAnsi="Times New Roman" w:cs="Times New Roman"/>
          <w:sz w:val="24"/>
          <w:szCs w:val="24"/>
        </w:rPr>
        <w:t xml:space="preserve">also </w:t>
      </w:r>
      <w:r w:rsidR="00BF7EE6" w:rsidRPr="00EE31CC">
        <w:rPr>
          <w:rFonts w:ascii="Times New Roman" w:eastAsia="Times New Roman" w:hAnsi="Times New Roman" w:cs="Times New Roman"/>
          <w:sz w:val="24"/>
          <w:szCs w:val="24"/>
        </w:rPr>
        <w:t xml:space="preserve">will </w:t>
      </w:r>
      <w:r w:rsidR="00BF7EE6" w:rsidRPr="00EE31CC">
        <w:rPr>
          <w:rFonts w:ascii="Times New Roman" w:eastAsia="Times New Roman" w:hAnsi="Times New Roman" w:cs="Times New Roman"/>
          <w:spacing w:val="-1"/>
          <w:sz w:val="24"/>
          <w:szCs w:val="24"/>
        </w:rPr>
        <w:t>re</w:t>
      </w:r>
      <w:r w:rsidR="00BF7EE6" w:rsidRPr="00EE31CC">
        <w:rPr>
          <w:rFonts w:ascii="Times New Roman" w:eastAsia="Times New Roman" w:hAnsi="Times New Roman" w:cs="Times New Roman"/>
          <w:sz w:val="24"/>
          <w:szCs w:val="24"/>
        </w:rPr>
        <w:t>po</w:t>
      </w:r>
      <w:r w:rsidR="00BF7EE6" w:rsidRPr="00EE31CC">
        <w:rPr>
          <w:rFonts w:ascii="Times New Roman" w:eastAsia="Times New Roman" w:hAnsi="Times New Roman" w:cs="Times New Roman"/>
          <w:spacing w:val="-1"/>
          <w:sz w:val="24"/>
          <w:szCs w:val="24"/>
        </w:rPr>
        <w:t>r</w:t>
      </w:r>
      <w:r w:rsidR="00BF7EE6" w:rsidRPr="00EE31CC">
        <w:rPr>
          <w:rFonts w:ascii="Times New Roman" w:eastAsia="Times New Roman" w:hAnsi="Times New Roman" w:cs="Times New Roman"/>
          <w:sz w:val="24"/>
          <w:szCs w:val="24"/>
        </w:rPr>
        <w:t>t the</w:t>
      </w:r>
      <w:r w:rsidR="00BF7EE6" w:rsidRPr="00EE31CC">
        <w:rPr>
          <w:rFonts w:ascii="Times New Roman" w:eastAsia="Times New Roman" w:hAnsi="Times New Roman" w:cs="Times New Roman"/>
          <w:spacing w:val="-1"/>
          <w:sz w:val="24"/>
          <w:szCs w:val="24"/>
        </w:rPr>
        <w:t xml:space="preserve"> </w:t>
      </w:r>
      <w:r w:rsidR="00BF7EE6" w:rsidRPr="00EE31CC">
        <w:rPr>
          <w:rFonts w:ascii="Times New Roman" w:eastAsia="Times New Roman" w:hAnsi="Times New Roman" w:cs="Times New Roman"/>
          <w:sz w:val="24"/>
          <w:szCs w:val="24"/>
        </w:rPr>
        <w:t>H</w:t>
      </w:r>
      <w:r w:rsidR="00BF7EE6" w:rsidRPr="00EE31CC">
        <w:rPr>
          <w:rFonts w:ascii="Times New Roman" w:eastAsia="Times New Roman" w:hAnsi="Times New Roman" w:cs="Times New Roman"/>
          <w:spacing w:val="1"/>
          <w:sz w:val="24"/>
          <w:szCs w:val="24"/>
        </w:rPr>
        <w:t>R</w:t>
      </w:r>
      <w:r w:rsidR="00BF7EE6" w:rsidRPr="00EE31CC">
        <w:rPr>
          <w:rFonts w:ascii="Times New Roman" w:eastAsia="Times New Roman" w:hAnsi="Times New Roman" w:cs="Times New Roman"/>
          <w:sz w:val="24"/>
          <w:szCs w:val="24"/>
        </w:rPr>
        <w:t>A</w:t>
      </w:r>
      <w:r w:rsidRPr="00EE31CC">
        <w:rPr>
          <w:rFonts w:ascii="Times New Roman" w:eastAsia="Times New Roman" w:hAnsi="Times New Roman" w:cs="Times New Roman"/>
          <w:spacing w:val="-1"/>
          <w:sz w:val="24"/>
          <w:szCs w:val="24"/>
        </w:rPr>
        <w:t>s completed within an expanded required timeframe</w:t>
      </w:r>
      <w:r w:rsidR="00BF7EE6" w:rsidRPr="00EE31CC">
        <w:rPr>
          <w:rFonts w:ascii="Times New Roman" w:eastAsia="Times New Roman" w:hAnsi="Times New Roman" w:cs="Times New Roman"/>
          <w:spacing w:val="2"/>
          <w:sz w:val="24"/>
          <w:szCs w:val="24"/>
        </w:rPr>
        <w:t xml:space="preserve"> </w:t>
      </w:r>
      <w:r w:rsidR="00BF7EE6" w:rsidRPr="00EE31CC">
        <w:rPr>
          <w:rFonts w:ascii="Times New Roman" w:eastAsia="Times New Roman" w:hAnsi="Times New Roman" w:cs="Times New Roman"/>
          <w:spacing w:val="-1"/>
          <w:sz w:val="24"/>
          <w:szCs w:val="24"/>
        </w:rPr>
        <w:t>a</w:t>
      </w:r>
      <w:r w:rsidR="00BF7EE6" w:rsidRPr="00EE31CC">
        <w:rPr>
          <w:rFonts w:ascii="Times New Roman" w:eastAsia="Times New Roman" w:hAnsi="Times New Roman" w:cs="Times New Roman"/>
          <w:sz w:val="24"/>
          <w:szCs w:val="24"/>
        </w:rPr>
        <w:t xml:space="preserve">nd </w:t>
      </w:r>
      <w:r w:rsidRPr="00EE31CC">
        <w:rPr>
          <w:rFonts w:ascii="Times New Roman" w:eastAsia="Times New Roman" w:hAnsi="Times New Roman" w:cs="Times New Roman"/>
          <w:sz w:val="24"/>
          <w:szCs w:val="24"/>
        </w:rPr>
        <w:t xml:space="preserve">will be able to show enrollee </w:t>
      </w:r>
      <w:r w:rsidRPr="00EE31CC">
        <w:rPr>
          <w:rFonts w:ascii="Times New Roman" w:eastAsia="Times New Roman" w:hAnsi="Times New Roman" w:cs="Times New Roman"/>
          <w:spacing w:val="-1"/>
          <w:sz w:val="24"/>
          <w:szCs w:val="24"/>
        </w:rPr>
        <w:t>re</w:t>
      </w:r>
      <w:r w:rsidR="00BF7EE6" w:rsidRPr="00EE31CC">
        <w:rPr>
          <w:rFonts w:ascii="Times New Roman" w:eastAsia="Times New Roman" w:hAnsi="Times New Roman" w:cs="Times New Roman"/>
          <w:spacing w:val="-1"/>
          <w:sz w:val="24"/>
          <w:szCs w:val="24"/>
        </w:rPr>
        <w:t>f</w:t>
      </w:r>
      <w:r w:rsidR="00BF7EE6" w:rsidRPr="00EE31CC">
        <w:rPr>
          <w:rFonts w:ascii="Times New Roman" w:eastAsia="Times New Roman" w:hAnsi="Times New Roman" w:cs="Times New Roman"/>
          <w:sz w:val="24"/>
          <w:szCs w:val="24"/>
        </w:rPr>
        <w:t>us</w:t>
      </w:r>
      <w:r w:rsidR="00BF7EE6" w:rsidRPr="00EE31CC">
        <w:rPr>
          <w:rFonts w:ascii="Times New Roman" w:eastAsia="Times New Roman" w:hAnsi="Times New Roman" w:cs="Times New Roman"/>
          <w:spacing w:val="-1"/>
          <w:sz w:val="24"/>
          <w:szCs w:val="24"/>
        </w:rPr>
        <w:t>a</w:t>
      </w:r>
      <w:r w:rsidR="00BF7EE6" w:rsidRPr="00EE31CC">
        <w:rPr>
          <w:rFonts w:ascii="Times New Roman" w:eastAsia="Times New Roman" w:hAnsi="Times New Roman" w:cs="Times New Roman"/>
          <w:sz w:val="24"/>
          <w:szCs w:val="24"/>
        </w:rPr>
        <w:t>ls</w:t>
      </w:r>
      <w:r w:rsidRPr="00EE31CC">
        <w:rPr>
          <w:rFonts w:ascii="Times New Roman" w:eastAsia="Times New Roman" w:hAnsi="Times New Roman" w:cs="Times New Roman"/>
          <w:sz w:val="24"/>
          <w:szCs w:val="24"/>
        </w:rPr>
        <w:t xml:space="preserve"> to complete HRAs and</w:t>
      </w:r>
      <w:r w:rsidR="00BF7EE6" w:rsidRPr="00EE31CC">
        <w:rPr>
          <w:rFonts w:ascii="Times New Roman" w:eastAsia="Times New Roman" w:hAnsi="Times New Roman" w:cs="Times New Roman"/>
          <w:sz w:val="24"/>
          <w:szCs w:val="24"/>
        </w:rPr>
        <w:t xml:space="preserve"> </w:t>
      </w:r>
      <w:r w:rsidR="00E471BD" w:rsidRPr="00EE31CC">
        <w:rPr>
          <w:rFonts w:ascii="Times New Roman" w:eastAsia="Times New Roman" w:hAnsi="Times New Roman" w:cs="Times New Roman"/>
          <w:sz w:val="24"/>
          <w:szCs w:val="24"/>
        </w:rPr>
        <w:t xml:space="preserve">the </w:t>
      </w:r>
      <w:r w:rsidR="00BF7EE6" w:rsidRPr="00EE31CC">
        <w:rPr>
          <w:rFonts w:ascii="Times New Roman" w:eastAsia="Times New Roman" w:hAnsi="Times New Roman" w:cs="Times New Roman"/>
          <w:spacing w:val="1"/>
          <w:sz w:val="24"/>
          <w:szCs w:val="24"/>
        </w:rPr>
        <w:t>S</w:t>
      </w:r>
      <w:r w:rsidR="00BF7EE6" w:rsidRPr="00EE31CC">
        <w:rPr>
          <w:rFonts w:ascii="Times New Roman" w:eastAsia="Times New Roman" w:hAnsi="Times New Roman" w:cs="Times New Roman"/>
          <w:spacing w:val="2"/>
          <w:sz w:val="24"/>
          <w:szCs w:val="24"/>
        </w:rPr>
        <w:t>N</w:t>
      </w:r>
      <w:r w:rsidR="00BF7EE6" w:rsidRPr="00EE31CC">
        <w:rPr>
          <w:rFonts w:ascii="Times New Roman" w:eastAsia="Times New Roman" w:hAnsi="Times New Roman" w:cs="Times New Roman"/>
          <w:spacing w:val="1"/>
          <w:sz w:val="24"/>
          <w:szCs w:val="24"/>
        </w:rPr>
        <w:t>P</w:t>
      </w:r>
      <w:r w:rsidR="00BF7EE6" w:rsidRPr="00EE31CC">
        <w:rPr>
          <w:rFonts w:ascii="Times New Roman" w:eastAsia="Times New Roman" w:hAnsi="Times New Roman" w:cs="Times New Roman"/>
          <w:sz w:val="24"/>
          <w:szCs w:val="24"/>
        </w:rPr>
        <w:t>s</w:t>
      </w:r>
      <w:r w:rsidR="00E471BD" w:rsidRPr="00EE31CC">
        <w:rPr>
          <w:rFonts w:ascii="Times New Roman" w:eastAsia="Times New Roman" w:hAnsi="Times New Roman" w:cs="Times New Roman"/>
          <w:sz w:val="24"/>
          <w:szCs w:val="24"/>
        </w:rPr>
        <w:t>’</w:t>
      </w:r>
      <w:r w:rsidR="00E471BD" w:rsidRPr="00EE31CC">
        <w:rPr>
          <w:rFonts w:ascii="Times New Roman" w:eastAsia="Times New Roman" w:hAnsi="Times New Roman" w:cs="Times New Roman"/>
          <w:spacing w:val="-1"/>
          <w:sz w:val="24"/>
          <w:szCs w:val="24"/>
        </w:rPr>
        <w:t xml:space="preserve"> unsuccessful efforts to reach enrollees</w:t>
      </w:r>
      <w:r w:rsidR="00BF7EE6" w:rsidRPr="00EE31CC">
        <w:rPr>
          <w:rFonts w:ascii="Times New Roman" w:eastAsia="Times New Roman" w:hAnsi="Times New Roman" w:cs="Times New Roman"/>
          <w:spacing w:val="-1"/>
          <w:sz w:val="24"/>
          <w:szCs w:val="24"/>
        </w:rPr>
        <w:t xml:space="preserve"> </w:t>
      </w:r>
      <w:r w:rsidR="00E471BD" w:rsidRPr="00EE31CC">
        <w:rPr>
          <w:rFonts w:ascii="Times New Roman" w:eastAsia="Times New Roman" w:hAnsi="Times New Roman" w:cs="Times New Roman"/>
          <w:spacing w:val="-1"/>
          <w:sz w:val="24"/>
          <w:szCs w:val="24"/>
        </w:rPr>
        <w:t>in order to perform HRAs</w:t>
      </w:r>
      <w:r w:rsidR="00BF7EE6" w:rsidRPr="00EE31CC">
        <w:rPr>
          <w:rFonts w:ascii="Times New Roman" w:eastAsia="Times New Roman" w:hAnsi="Times New Roman" w:cs="Times New Roman"/>
          <w:sz w:val="24"/>
          <w:szCs w:val="24"/>
        </w:rPr>
        <w:t>. T</w:t>
      </w:r>
      <w:r w:rsidR="00BF7EE6" w:rsidRPr="00EE31CC">
        <w:rPr>
          <w:rFonts w:ascii="Times New Roman" w:eastAsia="Times New Roman" w:hAnsi="Times New Roman" w:cs="Times New Roman"/>
          <w:spacing w:val="2"/>
          <w:sz w:val="24"/>
          <w:szCs w:val="24"/>
        </w:rPr>
        <w:t>h</w:t>
      </w:r>
      <w:r w:rsidR="00BF7EE6" w:rsidRPr="00EE31CC">
        <w:rPr>
          <w:rFonts w:ascii="Times New Roman" w:eastAsia="Times New Roman" w:hAnsi="Times New Roman" w:cs="Times New Roman"/>
          <w:sz w:val="24"/>
          <w:szCs w:val="24"/>
        </w:rPr>
        <w:t>e</w:t>
      </w:r>
      <w:r w:rsidR="00BF7EE6" w:rsidRPr="00EE31CC">
        <w:rPr>
          <w:rFonts w:ascii="Times New Roman" w:eastAsia="Times New Roman" w:hAnsi="Times New Roman" w:cs="Times New Roman"/>
          <w:spacing w:val="-1"/>
          <w:sz w:val="24"/>
          <w:szCs w:val="24"/>
        </w:rPr>
        <w:t xml:space="preserve"> </w:t>
      </w:r>
      <w:r w:rsidR="00BF7EE6" w:rsidRPr="00EE31CC">
        <w:rPr>
          <w:rFonts w:ascii="Times New Roman" w:eastAsia="Times New Roman" w:hAnsi="Times New Roman" w:cs="Times New Roman"/>
          <w:spacing w:val="1"/>
          <w:sz w:val="24"/>
          <w:szCs w:val="24"/>
        </w:rPr>
        <w:t>S</w:t>
      </w:r>
      <w:r w:rsidR="00BF7EE6" w:rsidRPr="00EE31CC">
        <w:rPr>
          <w:rFonts w:ascii="Times New Roman" w:eastAsia="Times New Roman" w:hAnsi="Times New Roman" w:cs="Times New Roman"/>
          <w:sz w:val="24"/>
          <w:szCs w:val="24"/>
        </w:rPr>
        <w:t>NP</w:t>
      </w:r>
      <w:r w:rsidR="00BF7EE6" w:rsidRPr="00EE31CC">
        <w:rPr>
          <w:rFonts w:ascii="Times New Roman" w:eastAsia="Times New Roman" w:hAnsi="Times New Roman" w:cs="Times New Roman"/>
          <w:spacing w:val="1"/>
          <w:sz w:val="24"/>
          <w:szCs w:val="24"/>
        </w:rPr>
        <w:t xml:space="preserve"> </w:t>
      </w:r>
      <w:r w:rsidR="00BF7EE6" w:rsidRPr="00EE31CC">
        <w:rPr>
          <w:rFonts w:ascii="Times New Roman" w:eastAsia="Times New Roman" w:hAnsi="Times New Roman" w:cs="Times New Roman"/>
          <w:sz w:val="24"/>
          <w:szCs w:val="24"/>
        </w:rPr>
        <w:t>must do</w:t>
      </w:r>
      <w:r w:rsidR="00BF7EE6" w:rsidRPr="00EE31CC">
        <w:rPr>
          <w:rFonts w:ascii="Times New Roman" w:eastAsia="Times New Roman" w:hAnsi="Times New Roman" w:cs="Times New Roman"/>
          <w:spacing w:val="-1"/>
          <w:sz w:val="24"/>
          <w:szCs w:val="24"/>
        </w:rPr>
        <w:t>c</w:t>
      </w:r>
      <w:r w:rsidR="00BF7EE6" w:rsidRPr="00EE31CC">
        <w:rPr>
          <w:rFonts w:ascii="Times New Roman" w:eastAsia="Times New Roman" w:hAnsi="Times New Roman" w:cs="Times New Roman"/>
          <w:sz w:val="24"/>
          <w:szCs w:val="24"/>
        </w:rPr>
        <w:t>um</w:t>
      </w:r>
      <w:r w:rsidR="00BF7EE6" w:rsidRPr="00EE31CC">
        <w:rPr>
          <w:rFonts w:ascii="Times New Roman" w:eastAsia="Times New Roman" w:hAnsi="Times New Roman" w:cs="Times New Roman"/>
          <w:spacing w:val="-1"/>
          <w:sz w:val="24"/>
          <w:szCs w:val="24"/>
        </w:rPr>
        <w:t>e</w:t>
      </w:r>
      <w:r w:rsidR="00BF7EE6" w:rsidRPr="00EE31CC">
        <w:rPr>
          <w:rFonts w:ascii="Times New Roman" w:eastAsia="Times New Roman" w:hAnsi="Times New Roman" w:cs="Times New Roman"/>
          <w:sz w:val="24"/>
          <w:szCs w:val="24"/>
        </w:rPr>
        <w:t>nt in its int</w:t>
      </w:r>
      <w:r w:rsidR="00BF7EE6" w:rsidRPr="00EE31CC">
        <w:rPr>
          <w:rFonts w:ascii="Times New Roman" w:eastAsia="Times New Roman" w:hAnsi="Times New Roman" w:cs="Times New Roman"/>
          <w:spacing w:val="-3"/>
          <w:sz w:val="24"/>
          <w:szCs w:val="24"/>
        </w:rPr>
        <w:t>e</w:t>
      </w:r>
      <w:r w:rsidR="00BF7EE6" w:rsidRPr="00EE31CC">
        <w:rPr>
          <w:rFonts w:ascii="Times New Roman" w:eastAsia="Times New Roman" w:hAnsi="Times New Roman" w:cs="Times New Roman"/>
          <w:spacing w:val="-1"/>
          <w:sz w:val="24"/>
          <w:szCs w:val="24"/>
        </w:rPr>
        <w:t>r</w:t>
      </w:r>
      <w:r w:rsidR="00BF7EE6" w:rsidRPr="00EE31CC">
        <w:rPr>
          <w:rFonts w:ascii="Times New Roman" w:eastAsia="Times New Roman" w:hAnsi="Times New Roman" w:cs="Times New Roman"/>
          <w:sz w:val="24"/>
          <w:szCs w:val="24"/>
        </w:rPr>
        <w:t>n</w:t>
      </w:r>
      <w:r w:rsidR="00BF7EE6" w:rsidRPr="00EE31CC">
        <w:rPr>
          <w:rFonts w:ascii="Times New Roman" w:eastAsia="Times New Roman" w:hAnsi="Times New Roman" w:cs="Times New Roman"/>
          <w:spacing w:val="-1"/>
          <w:sz w:val="24"/>
          <w:szCs w:val="24"/>
        </w:rPr>
        <w:t>a</w:t>
      </w:r>
      <w:r w:rsidR="00BF7EE6" w:rsidRPr="00EE31CC">
        <w:rPr>
          <w:rFonts w:ascii="Times New Roman" w:eastAsia="Times New Roman" w:hAnsi="Times New Roman" w:cs="Times New Roman"/>
          <w:sz w:val="24"/>
          <w:szCs w:val="24"/>
        </w:rPr>
        <w:t xml:space="preserve">l </w:t>
      </w:r>
      <w:r w:rsidR="00BF7EE6" w:rsidRPr="00EE31CC">
        <w:rPr>
          <w:rFonts w:ascii="Times New Roman" w:eastAsia="Times New Roman" w:hAnsi="Times New Roman" w:cs="Times New Roman"/>
          <w:spacing w:val="-1"/>
          <w:sz w:val="24"/>
          <w:szCs w:val="24"/>
        </w:rPr>
        <w:t>r</w:t>
      </w:r>
      <w:r w:rsidR="00BF7EE6" w:rsidRPr="00EE31CC">
        <w:rPr>
          <w:rFonts w:ascii="Times New Roman" w:eastAsia="Times New Roman" w:hAnsi="Times New Roman" w:cs="Times New Roman"/>
          <w:spacing w:val="1"/>
          <w:sz w:val="24"/>
          <w:szCs w:val="24"/>
        </w:rPr>
        <w:t>e</w:t>
      </w:r>
      <w:r w:rsidR="00BF7EE6" w:rsidRPr="00EE31CC">
        <w:rPr>
          <w:rFonts w:ascii="Times New Roman" w:eastAsia="Times New Roman" w:hAnsi="Times New Roman" w:cs="Times New Roman"/>
          <w:spacing w:val="-1"/>
          <w:sz w:val="24"/>
          <w:szCs w:val="24"/>
        </w:rPr>
        <w:t>c</w:t>
      </w:r>
      <w:r w:rsidR="00BF7EE6" w:rsidRPr="00EE31CC">
        <w:rPr>
          <w:rFonts w:ascii="Times New Roman" w:eastAsia="Times New Roman" w:hAnsi="Times New Roman" w:cs="Times New Roman"/>
          <w:sz w:val="24"/>
          <w:szCs w:val="24"/>
        </w:rPr>
        <w:t>o</w:t>
      </w:r>
      <w:r w:rsidR="00BF7EE6" w:rsidRPr="00EE31CC">
        <w:rPr>
          <w:rFonts w:ascii="Times New Roman" w:eastAsia="Times New Roman" w:hAnsi="Times New Roman" w:cs="Times New Roman"/>
          <w:spacing w:val="-1"/>
          <w:sz w:val="24"/>
          <w:szCs w:val="24"/>
        </w:rPr>
        <w:t>r</w:t>
      </w:r>
      <w:r w:rsidR="00BF7EE6" w:rsidRPr="00EE31CC">
        <w:rPr>
          <w:rFonts w:ascii="Times New Roman" w:eastAsia="Times New Roman" w:hAnsi="Times New Roman" w:cs="Times New Roman"/>
          <w:sz w:val="24"/>
          <w:szCs w:val="24"/>
        </w:rPr>
        <w:t>ds th</w:t>
      </w:r>
      <w:r w:rsidR="00BF7EE6" w:rsidRPr="00EE31CC">
        <w:rPr>
          <w:rFonts w:ascii="Times New Roman" w:eastAsia="Times New Roman" w:hAnsi="Times New Roman" w:cs="Times New Roman"/>
          <w:spacing w:val="-1"/>
          <w:sz w:val="24"/>
          <w:szCs w:val="24"/>
        </w:rPr>
        <w:t>a</w:t>
      </w:r>
      <w:r w:rsidR="00BF7EE6" w:rsidRPr="00EE31CC">
        <w:rPr>
          <w:rFonts w:ascii="Times New Roman" w:eastAsia="Times New Roman" w:hAnsi="Times New Roman" w:cs="Times New Roman"/>
          <w:sz w:val="24"/>
          <w:szCs w:val="24"/>
        </w:rPr>
        <w:t>t the</w:t>
      </w:r>
      <w:r w:rsidR="00BF7EE6" w:rsidRPr="00EE31CC">
        <w:rPr>
          <w:rFonts w:ascii="Times New Roman" w:eastAsia="Times New Roman" w:hAnsi="Times New Roman" w:cs="Times New Roman"/>
          <w:spacing w:val="-1"/>
          <w:sz w:val="24"/>
          <w:szCs w:val="24"/>
        </w:rPr>
        <w:t xml:space="preserve"> e</w:t>
      </w:r>
      <w:r w:rsidR="00BF7EE6" w:rsidRPr="00EE31CC">
        <w:rPr>
          <w:rFonts w:ascii="Times New Roman" w:eastAsia="Times New Roman" w:hAnsi="Times New Roman" w:cs="Times New Roman"/>
          <w:spacing w:val="2"/>
          <w:sz w:val="24"/>
          <w:szCs w:val="24"/>
        </w:rPr>
        <w:t>n</w:t>
      </w:r>
      <w:r w:rsidR="00BF7EE6" w:rsidRPr="00EE31CC">
        <w:rPr>
          <w:rFonts w:ascii="Times New Roman" w:eastAsia="Times New Roman" w:hAnsi="Times New Roman" w:cs="Times New Roman"/>
          <w:spacing w:val="-1"/>
          <w:sz w:val="24"/>
          <w:szCs w:val="24"/>
        </w:rPr>
        <w:t>r</w:t>
      </w:r>
      <w:r w:rsidR="00BF7EE6" w:rsidRPr="00EE31CC">
        <w:rPr>
          <w:rFonts w:ascii="Times New Roman" w:eastAsia="Times New Roman" w:hAnsi="Times New Roman" w:cs="Times New Roman"/>
          <w:spacing w:val="2"/>
          <w:sz w:val="24"/>
          <w:szCs w:val="24"/>
        </w:rPr>
        <w:t>o</w:t>
      </w:r>
      <w:r w:rsidR="00BF7EE6" w:rsidRPr="00EE31CC">
        <w:rPr>
          <w:rFonts w:ascii="Times New Roman" w:eastAsia="Times New Roman" w:hAnsi="Times New Roman" w:cs="Times New Roman"/>
          <w:sz w:val="24"/>
          <w:szCs w:val="24"/>
        </w:rPr>
        <w:t>ll</w:t>
      </w:r>
      <w:r w:rsidR="00BF7EE6" w:rsidRPr="00EE31CC">
        <w:rPr>
          <w:rFonts w:ascii="Times New Roman" w:eastAsia="Times New Roman" w:hAnsi="Times New Roman" w:cs="Times New Roman"/>
          <w:spacing w:val="-1"/>
          <w:sz w:val="24"/>
          <w:szCs w:val="24"/>
        </w:rPr>
        <w:t>e</w:t>
      </w:r>
      <w:r w:rsidR="00BF7EE6" w:rsidRPr="00EE31CC">
        <w:rPr>
          <w:rFonts w:ascii="Times New Roman" w:eastAsia="Times New Roman" w:hAnsi="Times New Roman" w:cs="Times New Roman"/>
          <w:sz w:val="24"/>
          <w:szCs w:val="24"/>
        </w:rPr>
        <w:t>e</w:t>
      </w:r>
      <w:r w:rsidR="00BF7EE6" w:rsidRPr="00EE31CC">
        <w:rPr>
          <w:rFonts w:ascii="Times New Roman" w:eastAsia="Times New Roman" w:hAnsi="Times New Roman" w:cs="Times New Roman"/>
          <w:spacing w:val="-1"/>
          <w:sz w:val="24"/>
          <w:szCs w:val="24"/>
        </w:rPr>
        <w:t xml:space="preserve"> </w:t>
      </w:r>
      <w:r w:rsidR="00BF7EE6" w:rsidRPr="00EE31CC">
        <w:rPr>
          <w:rFonts w:ascii="Times New Roman" w:eastAsia="Times New Roman" w:hAnsi="Times New Roman" w:cs="Times New Roman"/>
          <w:sz w:val="24"/>
          <w:szCs w:val="24"/>
        </w:rPr>
        <w:t xml:space="preserve">did not </w:t>
      </w:r>
      <w:r w:rsidR="00BF7EE6" w:rsidRPr="00EE31CC">
        <w:rPr>
          <w:rFonts w:ascii="Times New Roman" w:eastAsia="Times New Roman" w:hAnsi="Times New Roman" w:cs="Times New Roman"/>
          <w:spacing w:val="-1"/>
          <w:sz w:val="24"/>
          <w:szCs w:val="24"/>
        </w:rPr>
        <w:t>re</w:t>
      </w:r>
      <w:r w:rsidR="00BF7EE6" w:rsidRPr="00EE31CC">
        <w:rPr>
          <w:rFonts w:ascii="Times New Roman" w:eastAsia="Times New Roman" w:hAnsi="Times New Roman" w:cs="Times New Roman"/>
          <w:sz w:val="24"/>
          <w:szCs w:val="24"/>
        </w:rPr>
        <w:t>spond</w:t>
      </w:r>
      <w:r w:rsidR="00BF7EE6" w:rsidRPr="00EE31CC">
        <w:rPr>
          <w:rFonts w:ascii="Times New Roman" w:eastAsia="Times New Roman" w:hAnsi="Times New Roman" w:cs="Times New Roman"/>
          <w:spacing w:val="-19"/>
          <w:sz w:val="24"/>
          <w:szCs w:val="24"/>
        </w:rPr>
        <w:t xml:space="preserve"> </w:t>
      </w:r>
      <w:r w:rsidR="00BF7EE6" w:rsidRPr="00EE31CC">
        <w:rPr>
          <w:rFonts w:ascii="Times New Roman" w:eastAsia="Times New Roman" w:hAnsi="Times New Roman" w:cs="Times New Roman"/>
          <w:sz w:val="24"/>
          <w:szCs w:val="24"/>
        </w:rPr>
        <w:t xml:space="preserve">to </w:t>
      </w:r>
      <w:r w:rsidR="00BF7EE6" w:rsidRPr="00EE31CC">
        <w:rPr>
          <w:rFonts w:ascii="Times New Roman" w:eastAsia="Times New Roman" w:hAnsi="Times New Roman" w:cs="Times New Roman"/>
          <w:spacing w:val="-1"/>
          <w:sz w:val="24"/>
          <w:szCs w:val="24"/>
        </w:rPr>
        <w:t>a</w:t>
      </w:r>
      <w:r w:rsidR="00BF7EE6" w:rsidRPr="00EE31CC">
        <w:rPr>
          <w:rFonts w:ascii="Times New Roman" w:eastAsia="Times New Roman" w:hAnsi="Times New Roman" w:cs="Times New Roman"/>
          <w:sz w:val="24"/>
          <w:szCs w:val="24"/>
        </w:rPr>
        <w:t>t l</w:t>
      </w:r>
      <w:r w:rsidR="00BF7EE6" w:rsidRPr="00EE31CC">
        <w:rPr>
          <w:rFonts w:ascii="Times New Roman" w:eastAsia="Times New Roman" w:hAnsi="Times New Roman" w:cs="Times New Roman"/>
          <w:spacing w:val="-1"/>
          <w:sz w:val="24"/>
          <w:szCs w:val="24"/>
        </w:rPr>
        <w:t>ea</w:t>
      </w:r>
      <w:r w:rsidR="00BF7EE6" w:rsidRPr="00EE31CC">
        <w:rPr>
          <w:rFonts w:ascii="Times New Roman" w:eastAsia="Times New Roman" w:hAnsi="Times New Roman" w:cs="Times New Roman"/>
          <w:sz w:val="24"/>
          <w:szCs w:val="24"/>
        </w:rPr>
        <w:t>st 3 phone</w:t>
      </w:r>
      <w:r w:rsidR="00BF7EE6" w:rsidRPr="00EE31CC">
        <w:rPr>
          <w:rFonts w:ascii="Times New Roman" w:eastAsia="Times New Roman" w:hAnsi="Times New Roman" w:cs="Times New Roman"/>
          <w:spacing w:val="-1"/>
          <w:sz w:val="24"/>
          <w:szCs w:val="24"/>
        </w:rPr>
        <w:t xml:space="preserve"> </w:t>
      </w:r>
      <w:r w:rsidR="00BF7EE6" w:rsidRPr="00EE31CC">
        <w:rPr>
          <w:rFonts w:ascii="Times New Roman" w:eastAsia="Times New Roman" w:hAnsi="Times New Roman" w:cs="Times New Roman"/>
          <w:spacing w:val="1"/>
          <w:sz w:val="24"/>
          <w:szCs w:val="24"/>
        </w:rPr>
        <w:t>c</w:t>
      </w:r>
      <w:r w:rsidR="00BF7EE6" w:rsidRPr="00EE31CC">
        <w:rPr>
          <w:rFonts w:ascii="Times New Roman" w:eastAsia="Times New Roman" w:hAnsi="Times New Roman" w:cs="Times New Roman"/>
          <w:spacing w:val="-1"/>
          <w:sz w:val="24"/>
          <w:szCs w:val="24"/>
        </w:rPr>
        <w:t>a</w:t>
      </w:r>
      <w:r w:rsidR="00BF7EE6" w:rsidRPr="00EE31CC">
        <w:rPr>
          <w:rFonts w:ascii="Times New Roman" w:eastAsia="Times New Roman" w:hAnsi="Times New Roman" w:cs="Times New Roman"/>
          <w:sz w:val="24"/>
          <w:szCs w:val="24"/>
        </w:rPr>
        <w:t xml:space="preserve">lls </w:t>
      </w:r>
      <w:r w:rsidR="00BF7EE6" w:rsidRPr="00EE31CC">
        <w:rPr>
          <w:rFonts w:ascii="Times New Roman" w:eastAsia="Times New Roman" w:hAnsi="Times New Roman" w:cs="Times New Roman"/>
          <w:spacing w:val="-1"/>
          <w:sz w:val="24"/>
          <w:szCs w:val="24"/>
        </w:rPr>
        <w:t>a</w:t>
      </w:r>
      <w:r w:rsidR="00BF7EE6" w:rsidRPr="00EE31CC">
        <w:rPr>
          <w:rFonts w:ascii="Times New Roman" w:eastAsia="Times New Roman" w:hAnsi="Times New Roman" w:cs="Times New Roman"/>
          <w:sz w:val="24"/>
          <w:szCs w:val="24"/>
        </w:rPr>
        <w:t>nd</w:t>
      </w:r>
      <w:r w:rsidR="00BF7EE6" w:rsidRPr="00EE31CC">
        <w:rPr>
          <w:rFonts w:ascii="Times New Roman" w:eastAsia="Times New Roman" w:hAnsi="Times New Roman" w:cs="Times New Roman"/>
          <w:spacing w:val="2"/>
          <w:sz w:val="24"/>
          <w:szCs w:val="24"/>
        </w:rPr>
        <w:t xml:space="preserve"> </w:t>
      </w:r>
      <w:r w:rsidR="00BF7EE6" w:rsidRPr="00EE31CC">
        <w:rPr>
          <w:rFonts w:ascii="Times New Roman" w:eastAsia="Times New Roman" w:hAnsi="Times New Roman" w:cs="Times New Roman"/>
          <w:sz w:val="24"/>
          <w:szCs w:val="24"/>
        </w:rPr>
        <w:t>a</w:t>
      </w:r>
      <w:r w:rsidR="00BF7EE6" w:rsidRPr="00EE31CC">
        <w:rPr>
          <w:rFonts w:ascii="Times New Roman" w:eastAsia="Times New Roman" w:hAnsi="Times New Roman" w:cs="Times New Roman"/>
          <w:spacing w:val="-1"/>
          <w:sz w:val="24"/>
          <w:szCs w:val="24"/>
        </w:rPr>
        <w:t xml:space="preserve"> f</w:t>
      </w:r>
      <w:r w:rsidR="00BF7EE6" w:rsidRPr="00EE31CC">
        <w:rPr>
          <w:rFonts w:ascii="Times New Roman" w:eastAsia="Times New Roman" w:hAnsi="Times New Roman" w:cs="Times New Roman"/>
          <w:sz w:val="24"/>
          <w:szCs w:val="24"/>
        </w:rPr>
        <w:t>ollow up l</w:t>
      </w:r>
      <w:r w:rsidR="00BF7EE6" w:rsidRPr="00EE31CC">
        <w:rPr>
          <w:rFonts w:ascii="Times New Roman" w:eastAsia="Times New Roman" w:hAnsi="Times New Roman" w:cs="Times New Roman"/>
          <w:spacing w:val="-1"/>
          <w:sz w:val="24"/>
          <w:szCs w:val="24"/>
        </w:rPr>
        <w:t>e</w:t>
      </w:r>
      <w:r w:rsidR="00BF7EE6" w:rsidRPr="00EE31CC">
        <w:rPr>
          <w:rFonts w:ascii="Times New Roman" w:eastAsia="Times New Roman" w:hAnsi="Times New Roman" w:cs="Times New Roman"/>
          <w:sz w:val="24"/>
          <w:szCs w:val="24"/>
        </w:rPr>
        <w:t>tt</w:t>
      </w:r>
      <w:r w:rsidR="00BF7EE6" w:rsidRPr="00EE31CC">
        <w:rPr>
          <w:rFonts w:ascii="Times New Roman" w:eastAsia="Times New Roman" w:hAnsi="Times New Roman" w:cs="Times New Roman"/>
          <w:spacing w:val="-1"/>
          <w:sz w:val="24"/>
          <w:szCs w:val="24"/>
        </w:rPr>
        <w:t>er</w:t>
      </w:r>
      <w:r w:rsidR="00BF7EE6" w:rsidRPr="00EE31CC">
        <w:rPr>
          <w:rFonts w:ascii="Times New Roman" w:eastAsia="Times New Roman" w:hAnsi="Times New Roman" w:cs="Times New Roman"/>
          <w:sz w:val="24"/>
          <w:szCs w:val="24"/>
        </w:rPr>
        <w:t xml:space="preserve">, </w:t>
      </w:r>
      <w:r w:rsidR="00BF7EE6" w:rsidRPr="00EE31CC">
        <w:rPr>
          <w:rFonts w:ascii="Times New Roman" w:eastAsia="Times New Roman" w:hAnsi="Times New Roman" w:cs="Times New Roman"/>
          <w:spacing w:val="-1"/>
          <w:sz w:val="24"/>
          <w:szCs w:val="24"/>
        </w:rPr>
        <w:t>a</w:t>
      </w:r>
      <w:r w:rsidR="00BF7EE6" w:rsidRPr="00EE31CC">
        <w:rPr>
          <w:rFonts w:ascii="Times New Roman" w:eastAsia="Times New Roman" w:hAnsi="Times New Roman" w:cs="Times New Roman"/>
          <w:sz w:val="24"/>
          <w:szCs w:val="24"/>
        </w:rPr>
        <w:t>ll so</w:t>
      </w:r>
      <w:r w:rsidR="00BF7EE6" w:rsidRPr="00EE31CC">
        <w:rPr>
          <w:rFonts w:ascii="Times New Roman" w:eastAsia="Times New Roman" w:hAnsi="Times New Roman" w:cs="Times New Roman"/>
          <w:spacing w:val="3"/>
          <w:sz w:val="24"/>
          <w:szCs w:val="24"/>
        </w:rPr>
        <w:t>l</w:t>
      </w:r>
      <w:r w:rsidR="00BF7EE6" w:rsidRPr="00EE31CC">
        <w:rPr>
          <w:rFonts w:ascii="Times New Roman" w:eastAsia="Times New Roman" w:hAnsi="Times New Roman" w:cs="Times New Roman"/>
          <w:sz w:val="24"/>
          <w:szCs w:val="24"/>
        </w:rPr>
        <w:t>i</w:t>
      </w:r>
      <w:r w:rsidR="00BF7EE6" w:rsidRPr="00EE31CC">
        <w:rPr>
          <w:rFonts w:ascii="Times New Roman" w:eastAsia="Times New Roman" w:hAnsi="Times New Roman" w:cs="Times New Roman"/>
          <w:spacing w:val="-1"/>
          <w:sz w:val="24"/>
          <w:szCs w:val="24"/>
        </w:rPr>
        <w:t>c</w:t>
      </w:r>
      <w:r w:rsidR="00BF7EE6" w:rsidRPr="00EE31CC">
        <w:rPr>
          <w:rFonts w:ascii="Times New Roman" w:eastAsia="Times New Roman" w:hAnsi="Times New Roman" w:cs="Times New Roman"/>
          <w:sz w:val="24"/>
          <w:szCs w:val="24"/>
        </w:rPr>
        <w:t>iting</w:t>
      </w:r>
      <w:r w:rsidR="00BF7EE6" w:rsidRPr="00EE31CC">
        <w:rPr>
          <w:rFonts w:ascii="Times New Roman" w:eastAsia="Times New Roman" w:hAnsi="Times New Roman" w:cs="Times New Roman"/>
          <w:spacing w:val="-2"/>
          <w:sz w:val="24"/>
          <w:szCs w:val="24"/>
        </w:rPr>
        <w:t xml:space="preserve"> </w:t>
      </w:r>
      <w:r w:rsidR="00BF7EE6" w:rsidRPr="00EE31CC">
        <w:rPr>
          <w:rFonts w:ascii="Times New Roman" w:eastAsia="Times New Roman" w:hAnsi="Times New Roman" w:cs="Times New Roman"/>
          <w:sz w:val="24"/>
          <w:szCs w:val="24"/>
        </w:rPr>
        <w:t>p</w:t>
      </w:r>
      <w:r w:rsidR="00BF7EE6" w:rsidRPr="00EE31CC">
        <w:rPr>
          <w:rFonts w:ascii="Times New Roman" w:eastAsia="Times New Roman" w:hAnsi="Times New Roman" w:cs="Times New Roman"/>
          <w:spacing w:val="-1"/>
          <w:sz w:val="24"/>
          <w:szCs w:val="24"/>
        </w:rPr>
        <w:t>ar</w:t>
      </w:r>
      <w:r w:rsidR="00BF7EE6" w:rsidRPr="00EE31CC">
        <w:rPr>
          <w:rFonts w:ascii="Times New Roman" w:eastAsia="Times New Roman" w:hAnsi="Times New Roman" w:cs="Times New Roman"/>
          <w:sz w:val="24"/>
          <w:szCs w:val="24"/>
        </w:rPr>
        <w:t>ti</w:t>
      </w:r>
      <w:r w:rsidR="00BF7EE6" w:rsidRPr="00EE31CC">
        <w:rPr>
          <w:rFonts w:ascii="Times New Roman" w:eastAsia="Times New Roman" w:hAnsi="Times New Roman" w:cs="Times New Roman"/>
          <w:spacing w:val="-1"/>
          <w:sz w:val="24"/>
          <w:szCs w:val="24"/>
        </w:rPr>
        <w:t>c</w:t>
      </w:r>
      <w:r w:rsidR="00BF7EE6" w:rsidRPr="00EE31CC">
        <w:rPr>
          <w:rFonts w:ascii="Times New Roman" w:eastAsia="Times New Roman" w:hAnsi="Times New Roman" w:cs="Times New Roman"/>
          <w:sz w:val="24"/>
          <w:szCs w:val="24"/>
        </w:rPr>
        <w:t>ip</w:t>
      </w:r>
      <w:r w:rsidR="00BF7EE6" w:rsidRPr="00EE31CC">
        <w:rPr>
          <w:rFonts w:ascii="Times New Roman" w:eastAsia="Times New Roman" w:hAnsi="Times New Roman" w:cs="Times New Roman"/>
          <w:spacing w:val="-1"/>
          <w:sz w:val="24"/>
          <w:szCs w:val="24"/>
        </w:rPr>
        <w:t>a</w:t>
      </w:r>
      <w:r w:rsidR="00BF7EE6" w:rsidRPr="00EE31CC">
        <w:rPr>
          <w:rFonts w:ascii="Times New Roman" w:eastAsia="Times New Roman" w:hAnsi="Times New Roman" w:cs="Times New Roman"/>
          <w:sz w:val="24"/>
          <w:szCs w:val="24"/>
        </w:rPr>
        <w:t>tion in t</w:t>
      </w:r>
      <w:r w:rsidR="00BF7EE6" w:rsidRPr="00EE31CC">
        <w:rPr>
          <w:rFonts w:ascii="Times New Roman" w:eastAsia="Times New Roman" w:hAnsi="Times New Roman" w:cs="Times New Roman"/>
          <w:spacing w:val="2"/>
          <w:sz w:val="24"/>
          <w:szCs w:val="24"/>
        </w:rPr>
        <w:t>h</w:t>
      </w:r>
      <w:r w:rsidR="00BF7EE6" w:rsidRPr="00EE31CC">
        <w:rPr>
          <w:rFonts w:ascii="Times New Roman" w:eastAsia="Times New Roman" w:hAnsi="Times New Roman" w:cs="Times New Roman"/>
          <w:sz w:val="24"/>
          <w:szCs w:val="24"/>
        </w:rPr>
        <w:t>e</w:t>
      </w:r>
      <w:r w:rsidR="00BF7EE6" w:rsidRPr="00EE31CC">
        <w:rPr>
          <w:rFonts w:ascii="Times New Roman" w:eastAsia="Times New Roman" w:hAnsi="Times New Roman" w:cs="Times New Roman"/>
          <w:spacing w:val="-1"/>
          <w:sz w:val="24"/>
          <w:szCs w:val="24"/>
        </w:rPr>
        <w:t xml:space="preserve"> </w:t>
      </w:r>
      <w:r w:rsidR="00BF7EE6" w:rsidRPr="00EE31CC">
        <w:rPr>
          <w:rFonts w:ascii="Times New Roman" w:eastAsia="Times New Roman" w:hAnsi="Times New Roman" w:cs="Times New Roman"/>
          <w:sz w:val="24"/>
          <w:szCs w:val="24"/>
        </w:rPr>
        <w:t>H</w:t>
      </w:r>
      <w:r w:rsidR="00BF7EE6" w:rsidRPr="00EE31CC">
        <w:rPr>
          <w:rFonts w:ascii="Times New Roman" w:eastAsia="Times New Roman" w:hAnsi="Times New Roman" w:cs="Times New Roman"/>
          <w:spacing w:val="1"/>
          <w:sz w:val="24"/>
          <w:szCs w:val="24"/>
        </w:rPr>
        <w:t>R</w:t>
      </w:r>
      <w:r w:rsidR="00BF7EE6" w:rsidRPr="00EE31CC">
        <w:rPr>
          <w:rFonts w:ascii="Times New Roman" w:eastAsia="Times New Roman" w:hAnsi="Times New Roman" w:cs="Times New Roman"/>
          <w:sz w:val="24"/>
          <w:szCs w:val="24"/>
        </w:rPr>
        <w:t xml:space="preserve">A. </w:t>
      </w:r>
    </w:p>
    <w:p w14:paraId="44C49F50" w14:textId="77777777" w:rsidR="00E471BD" w:rsidRPr="00EE31CC" w:rsidRDefault="00E471BD" w:rsidP="003B765A">
      <w:pPr>
        <w:spacing w:after="0" w:line="240" w:lineRule="auto"/>
        <w:rPr>
          <w:rFonts w:ascii="Times New Roman" w:eastAsia="Times New Roman" w:hAnsi="Times New Roman" w:cs="Times New Roman"/>
          <w:spacing w:val="-1"/>
          <w:sz w:val="24"/>
          <w:szCs w:val="24"/>
        </w:rPr>
      </w:pPr>
    </w:p>
    <w:p w14:paraId="1363BA4F" w14:textId="5549C30D" w:rsidR="00B376AB" w:rsidRDefault="00E471BD" w:rsidP="003B765A">
      <w:pPr>
        <w:spacing w:after="0" w:line="240" w:lineRule="auto"/>
        <w:rPr>
          <w:rFonts w:ascii="Times New Roman" w:eastAsia="Times New Roman" w:hAnsi="Times New Roman" w:cs="Times New Roman"/>
          <w:spacing w:val="-1"/>
          <w:sz w:val="24"/>
          <w:szCs w:val="24"/>
        </w:rPr>
      </w:pPr>
      <w:r w:rsidRPr="00EE31CC">
        <w:rPr>
          <w:rFonts w:ascii="Times New Roman" w:eastAsia="Times New Roman" w:hAnsi="Times New Roman" w:cs="Times New Roman"/>
          <w:spacing w:val="-1"/>
          <w:sz w:val="24"/>
          <w:szCs w:val="24"/>
          <w:u w:val="single"/>
        </w:rPr>
        <w:lastRenderedPageBreak/>
        <w:t xml:space="preserve">Enrollments/Disenrollments </w:t>
      </w:r>
      <w:r w:rsidR="00BF7EE6" w:rsidRPr="00EE31CC">
        <w:rPr>
          <w:rFonts w:ascii="Times New Roman" w:eastAsia="Times New Roman" w:hAnsi="Times New Roman" w:cs="Times New Roman"/>
          <w:spacing w:val="-1"/>
          <w:sz w:val="24"/>
          <w:szCs w:val="24"/>
        </w:rPr>
        <w:t>For the reporting section Enrollments/Disenrollments, f</w:t>
      </w:r>
      <w:r w:rsidR="00BF7EE6" w:rsidRPr="00EE31CC">
        <w:rPr>
          <w:rFonts w:ascii="Times New Roman" w:eastAsia="Times New Roman" w:hAnsi="Times New Roman" w:cs="Times New Roman"/>
          <w:sz w:val="24"/>
          <w:szCs w:val="24"/>
        </w:rPr>
        <w:t>our</w:t>
      </w:r>
      <w:r w:rsidR="00BF7EE6" w:rsidRPr="00EE31CC">
        <w:rPr>
          <w:rFonts w:ascii="Times New Roman" w:eastAsia="Times New Roman" w:hAnsi="Times New Roman" w:cs="Times New Roman"/>
          <w:spacing w:val="-1"/>
          <w:sz w:val="24"/>
          <w:szCs w:val="24"/>
        </w:rPr>
        <w:t xml:space="preserve"> </w:t>
      </w:r>
      <w:r w:rsidR="00BF7EE6" w:rsidRPr="00EE31CC">
        <w:rPr>
          <w:rFonts w:ascii="Times New Roman" w:eastAsia="Times New Roman" w:hAnsi="Times New Roman" w:cs="Times New Roman"/>
          <w:sz w:val="24"/>
          <w:szCs w:val="24"/>
        </w:rPr>
        <w:t>n</w:t>
      </w:r>
      <w:r w:rsidR="00BF7EE6" w:rsidRPr="00EE31CC">
        <w:rPr>
          <w:rFonts w:ascii="Times New Roman" w:eastAsia="Times New Roman" w:hAnsi="Times New Roman" w:cs="Times New Roman"/>
          <w:spacing w:val="1"/>
          <w:sz w:val="24"/>
          <w:szCs w:val="24"/>
        </w:rPr>
        <w:t>e</w:t>
      </w:r>
      <w:r w:rsidR="00BF7EE6" w:rsidRPr="00EE31CC">
        <w:rPr>
          <w:rFonts w:ascii="Times New Roman" w:eastAsia="Times New Roman" w:hAnsi="Times New Roman" w:cs="Times New Roman"/>
          <w:sz w:val="24"/>
          <w:szCs w:val="24"/>
        </w:rPr>
        <w:t>w d</w:t>
      </w:r>
      <w:r w:rsidR="00BF7EE6" w:rsidRPr="00EE31CC">
        <w:rPr>
          <w:rFonts w:ascii="Times New Roman" w:eastAsia="Times New Roman" w:hAnsi="Times New Roman" w:cs="Times New Roman"/>
          <w:spacing w:val="-1"/>
          <w:sz w:val="24"/>
          <w:szCs w:val="24"/>
        </w:rPr>
        <w:t>a</w:t>
      </w:r>
      <w:r w:rsidR="00BF7EE6" w:rsidRPr="00EE31CC">
        <w:rPr>
          <w:rFonts w:ascii="Times New Roman" w:eastAsia="Times New Roman" w:hAnsi="Times New Roman" w:cs="Times New Roman"/>
          <w:sz w:val="24"/>
          <w:szCs w:val="24"/>
        </w:rPr>
        <w:t>ta</w:t>
      </w:r>
      <w:r w:rsidR="00BF7EE6" w:rsidRPr="00EE31CC">
        <w:rPr>
          <w:rFonts w:ascii="Times New Roman" w:eastAsia="Times New Roman" w:hAnsi="Times New Roman" w:cs="Times New Roman"/>
          <w:spacing w:val="1"/>
          <w:sz w:val="24"/>
          <w:szCs w:val="24"/>
        </w:rPr>
        <w:t xml:space="preserve"> </w:t>
      </w:r>
      <w:r w:rsidR="00BF7EE6" w:rsidRPr="00EE31CC">
        <w:rPr>
          <w:rFonts w:ascii="Times New Roman" w:eastAsia="Times New Roman" w:hAnsi="Times New Roman" w:cs="Times New Roman"/>
          <w:spacing w:val="-1"/>
          <w:sz w:val="24"/>
          <w:szCs w:val="24"/>
        </w:rPr>
        <w:t>e</w:t>
      </w:r>
      <w:r w:rsidR="00BF7EE6" w:rsidRPr="00EE31CC">
        <w:rPr>
          <w:rFonts w:ascii="Times New Roman" w:eastAsia="Times New Roman" w:hAnsi="Times New Roman" w:cs="Times New Roman"/>
          <w:sz w:val="24"/>
          <w:szCs w:val="24"/>
        </w:rPr>
        <w:t>l</w:t>
      </w:r>
      <w:r w:rsidR="00BF7EE6" w:rsidRPr="00EE31CC">
        <w:rPr>
          <w:rFonts w:ascii="Times New Roman" w:eastAsia="Times New Roman" w:hAnsi="Times New Roman" w:cs="Times New Roman"/>
          <w:spacing w:val="-1"/>
          <w:sz w:val="24"/>
          <w:szCs w:val="24"/>
        </w:rPr>
        <w:t>e</w:t>
      </w:r>
      <w:r w:rsidR="00BF7EE6" w:rsidRPr="00EE31CC">
        <w:rPr>
          <w:rFonts w:ascii="Times New Roman" w:eastAsia="Times New Roman" w:hAnsi="Times New Roman" w:cs="Times New Roman"/>
          <w:sz w:val="24"/>
          <w:szCs w:val="24"/>
        </w:rPr>
        <w:t>m</w:t>
      </w:r>
      <w:r w:rsidR="00BF7EE6" w:rsidRPr="00EE31CC">
        <w:rPr>
          <w:rFonts w:ascii="Times New Roman" w:eastAsia="Times New Roman" w:hAnsi="Times New Roman" w:cs="Times New Roman"/>
          <w:spacing w:val="-1"/>
          <w:sz w:val="24"/>
          <w:szCs w:val="24"/>
        </w:rPr>
        <w:t>e</w:t>
      </w:r>
      <w:r w:rsidR="00BF7EE6" w:rsidRPr="00EE31CC">
        <w:rPr>
          <w:rFonts w:ascii="Times New Roman" w:eastAsia="Times New Roman" w:hAnsi="Times New Roman" w:cs="Times New Roman"/>
          <w:sz w:val="24"/>
          <w:szCs w:val="24"/>
        </w:rPr>
        <w:t>nts</w:t>
      </w:r>
      <w:r w:rsidR="00BF7EE6" w:rsidRPr="00EE31CC">
        <w:rPr>
          <w:rFonts w:ascii="Times New Roman" w:eastAsia="Times New Roman" w:hAnsi="Times New Roman" w:cs="Times New Roman"/>
          <w:spacing w:val="3"/>
          <w:sz w:val="24"/>
          <w:szCs w:val="24"/>
        </w:rPr>
        <w:t xml:space="preserve"> </w:t>
      </w:r>
      <w:r w:rsidR="00BF7EE6" w:rsidRPr="00EE31CC">
        <w:rPr>
          <w:rFonts w:ascii="Times New Roman" w:eastAsia="Times New Roman" w:hAnsi="Times New Roman" w:cs="Times New Roman"/>
          <w:sz w:val="24"/>
          <w:szCs w:val="24"/>
        </w:rPr>
        <w:t>would be</w:t>
      </w:r>
      <w:r w:rsidR="00B376AB" w:rsidRPr="00EE31CC">
        <w:rPr>
          <w:rFonts w:ascii="Times New Roman" w:eastAsia="Times New Roman" w:hAnsi="Times New Roman" w:cs="Times New Roman"/>
          <w:sz w:val="24"/>
          <w:szCs w:val="24"/>
        </w:rPr>
        <w:t xml:space="preserve"> added.</w:t>
      </w:r>
      <w:r w:rsidR="00BF7EE6" w:rsidRPr="00EE31CC">
        <w:rPr>
          <w:rFonts w:ascii="Times New Roman" w:eastAsia="Times New Roman" w:hAnsi="Times New Roman" w:cs="Times New Roman"/>
          <w:sz w:val="24"/>
          <w:szCs w:val="24"/>
        </w:rPr>
        <w:t xml:space="preserve"> Th</w:t>
      </w:r>
      <w:r w:rsidR="00BF7EE6" w:rsidRPr="00EE31CC">
        <w:rPr>
          <w:rFonts w:ascii="Times New Roman" w:eastAsia="Times New Roman" w:hAnsi="Times New Roman" w:cs="Times New Roman"/>
          <w:spacing w:val="-1"/>
          <w:sz w:val="24"/>
          <w:szCs w:val="24"/>
        </w:rPr>
        <w:t>e</w:t>
      </w:r>
      <w:r w:rsidR="00BF7EE6" w:rsidRPr="00EE31CC">
        <w:rPr>
          <w:rFonts w:ascii="Times New Roman" w:eastAsia="Times New Roman" w:hAnsi="Times New Roman" w:cs="Times New Roman"/>
          <w:sz w:val="24"/>
          <w:szCs w:val="24"/>
        </w:rPr>
        <w:t>se</w:t>
      </w:r>
      <w:r w:rsidR="00BF7EE6" w:rsidRPr="00EE31CC">
        <w:rPr>
          <w:rFonts w:ascii="Times New Roman" w:eastAsia="Times New Roman" w:hAnsi="Times New Roman" w:cs="Times New Roman"/>
          <w:spacing w:val="-15"/>
          <w:sz w:val="24"/>
          <w:szCs w:val="24"/>
        </w:rPr>
        <w:t xml:space="preserve"> </w:t>
      </w:r>
      <w:r w:rsidR="00BF7EE6" w:rsidRPr="00EE31CC">
        <w:rPr>
          <w:rFonts w:ascii="Times New Roman" w:eastAsia="Times New Roman" w:hAnsi="Times New Roman" w:cs="Times New Roman"/>
          <w:spacing w:val="2"/>
          <w:sz w:val="24"/>
          <w:szCs w:val="24"/>
        </w:rPr>
        <w:t>d</w:t>
      </w:r>
      <w:r w:rsidR="00BF7EE6" w:rsidRPr="00EE31CC">
        <w:rPr>
          <w:rFonts w:ascii="Times New Roman" w:eastAsia="Times New Roman" w:hAnsi="Times New Roman" w:cs="Times New Roman"/>
          <w:spacing w:val="-1"/>
          <w:sz w:val="24"/>
          <w:szCs w:val="24"/>
        </w:rPr>
        <w:t>a</w:t>
      </w:r>
      <w:r w:rsidR="00BF7EE6" w:rsidRPr="00EE31CC">
        <w:rPr>
          <w:rFonts w:ascii="Times New Roman" w:eastAsia="Times New Roman" w:hAnsi="Times New Roman" w:cs="Times New Roman"/>
          <w:sz w:val="24"/>
          <w:szCs w:val="24"/>
        </w:rPr>
        <w:t xml:space="preserve">ta </w:t>
      </w:r>
      <w:r w:rsidR="00BF7EE6" w:rsidRPr="00EE31CC">
        <w:rPr>
          <w:rFonts w:ascii="Times New Roman" w:eastAsia="Times New Roman" w:hAnsi="Times New Roman" w:cs="Times New Roman"/>
          <w:spacing w:val="-1"/>
          <w:sz w:val="24"/>
          <w:szCs w:val="24"/>
        </w:rPr>
        <w:t>e</w:t>
      </w:r>
      <w:r w:rsidR="00BF7EE6" w:rsidRPr="00EE31CC">
        <w:rPr>
          <w:rFonts w:ascii="Times New Roman" w:eastAsia="Times New Roman" w:hAnsi="Times New Roman" w:cs="Times New Roman"/>
          <w:sz w:val="24"/>
          <w:szCs w:val="24"/>
        </w:rPr>
        <w:t>l</w:t>
      </w:r>
      <w:r w:rsidR="00BF7EE6" w:rsidRPr="00EE31CC">
        <w:rPr>
          <w:rFonts w:ascii="Times New Roman" w:eastAsia="Times New Roman" w:hAnsi="Times New Roman" w:cs="Times New Roman"/>
          <w:spacing w:val="-1"/>
          <w:sz w:val="24"/>
          <w:szCs w:val="24"/>
        </w:rPr>
        <w:t>e</w:t>
      </w:r>
      <w:r w:rsidR="00BF7EE6" w:rsidRPr="00EE31CC">
        <w:rPr>
          <w:rFonts w:ascii="Times New Roman" w:eastAsia="Times New Roman" w:hAnsi="Times New Roman" w:cs="Times New Roman"/>
          <w:sz w:val="24"/>
          <w:szCs w:val="24"/>
        </w:rPr>
        <w:t>m</w:t>
      </w:r>
      <w:r w:rsidR="00BF7EE6" w:rsidRPr="00EE31CC">
        <w:rPr>
          <w:rFonts w:ascii="Times New Roman" w:eastAsia="Times New Roman" w:hAnsi="Times New Roman" w:cs="Times New Roman"/>
          <w:spacing w:val="-1"/>
          <w:sz w:val="24"/>
          <w:szCs w:val="24"/>
        </w:rPr>
        <w:t>e</w:t>
      </w:r>
      <w:r w:rsidR="00BF7EE6" w:rsidRPr="00EE31CC">
        <w:rPr>
          <w:rFonts w:ascii="Times New Roman" w:eastAsia="Times New Roman" w:hAnsi="Times New Roman" w:cs="Times New Roman"/>
          <w:sz w:val="24"/>
          <w:szCs w:val="24"/>
        </w:rPr>
        <w:t xml:space="preserve">nts would </w:t>
      </w:r>
      <w:r w:rsidR="00BF7EE6" w:rsidRPr="00EE31CC">
        <w:rPr>
          <w:rFonts w:ascii="Times New Roman" w:eastAsia="Times New Roman" w:hAnsi="Times New Roman" w:cs="Times New Roman"/>
          <w:spacing w:val="-1"/>
          <w:sz w:val="24"/>
          <w:szCs w:val="24"/>
        </w:rPr>
        <w:t>re</w:t>
      </w:r>
      <w:r w:rsidR="00BF7EE6" w:rsidRPr="00EE31CC">
        <w:rPr>
          <w:rFonts w:ascii="Times New Roman" w:eastAsia="Times New Roman" w:hAnsi="Times New Roman" w:cs="Times New Roman"/>
          <w:sz w:val="24"/>
          <w:szCs w:val="24"/>
        </w:rPr>
        <w:t>po</w:t>
      </w:r>
      <w:r w:rsidR="00BF7EE6" w:rsidRPr="00EE31CC">
        <w:rPr>
          <w:rFonts w:ascii="Times New Roman" w:eastAsia="Times New Roman" w:hAnsi="Times New Roman" w:cs="Times New Roman"/>
          <w:spacing w:val="-1"/>
          <w:sz w:val="24"/>
          <w:szCs w:val="24"/>
        </w:rPr>
        <w:t>r</w:t>
      </w:r>
      <w:r w:rsidR="00BF7EE6" w:rsidRPr="00EE31CC">
        <w:rPr>
          <w:rFonts w:ascii="Times New Roman" w:eastAsia="Times New Roman" w:hAnsi="Times New Roman" w:cs="Times New Roman"/>
          <w:sz w:val="24"/>
          <w:szCs w:val="24"/>
        </w:rPr>
        <w:t>t t</w:t>
      </w:r>
      <w:r w:rsidR="00BF7EE6" w:rsidRPr="00EE31CC">
        <w:rPr>
          <w:rFonts w:ascii="Times New Roman" w:eastAsia="Times New Roman" w:hAnsi="Times New Roman" w:cs="Times New Roman"/>
          <w:spacing w:val="2"/>
          <w:sz w:val="24"/>
          <w:szCs w:val="24"/>
        </w:rPr>
        <w:t>h</w:t>
      </w:r>
      <w:r w:rsidR="00BF7EE6" w:rsidRPr="00EE31CC">
        <w:rPr>
          <w:rFonts w:ascii="Times New Roman" w:eastAsia="Times New Roman" w:hAnsi="Times New Roman" w:cs="Times New Roman"/>
          <w:sz w:val="24"/>
          <w:szCs w:val="24"/>
        </w:rPr>
        <w:t>e</w:t>
      </w:r>
      <w:r w:rsidR="00BF7EE6" w:rsidRPr="00EE31CC">
        <w:rPr>
          <w:rFonts w:ascii="Times New Roman" w:eastAsia="Times New Roman" w:hAnsi="Times New Roman" w:cs="Times New Roman"/>
          <w:spacing w:val="-1"/>
          <w:sz w:val="24"/>
          <w:szCs w:val="24"/>
        </w:rPr>
        <w:t xml:space="preserve"> </w:t>
      </w:r>
      <w:r w:rsidR="00BF7EE6" w:rsidRPr="00EE31CC">
        <w:rPr>
          <w:rFonts w:ascii="Times New Roman" w:eastAsia="Times New Roman" w:hAnsi="Times New Roman" w:cs="Times New Roman"/>
          <w:sz w:val="24"/>
          <w:szCs w:val="24"/>
        </w:rPr>
        <w:t>numb</w:t>
      </w:r>
      <w:r w:rsidR="00BF7EE6" w:rsidRPr="00EE31CC">
        <w:rPr>
          <w:rFonts w:ascii="Times New Roman" w:eastAsia="Times New Roman" w:hAnsi="Times New Roman" w:cs="Times New Roman"/>
          <w:spacing w:val="-1"/>
          <w:sz w:val="24"/>
          <w:szCs w:val="24"/>
        </w:rPr>
        <w:t>e</w:t>
      </w:r>
      <w:r w:rsidR="00BF7EE6" w:rsidRPr="00EE31CC">
        <w:rPr>
          <w:rFonts w:ascii="Times New Roman" w:eastAsia="Times New Roman" w:hAnsi="Times New Roman" w:cs="Times New Roman"/>
          <w:sz w:val="24"/>
          <w:szCs w:val="24"/>
        </w:rPr>
        <w:t>r</w:t>
      </w:r>
      <w:r w:rsidR="00BF7EE6" w:rsidRPr="00EE31CC">
        <w:rPr>
          <w:rFonts w:ascii="Times New Roman" w:eastAsia="Times New Roman" w:hAnsi="Times New Roman" w:cs="Times New Roman"/>
          <w:spacing w:val="-1"/>
          <w:sz w:val="24"/>
          <w:szCs w:val="24"/>
        </w:rPr>
        <w:t xml:space="preserve"> </w:t>
      </w:r>
      <w:r w:rsidR="00BF7EE6" w:rsidRPr="00EE31CC">
        <w:rPr>
          <w:rFonts w:ascii="Times New Roman" w:eastAsia="Times New Roman" w:hAnsi="Times New Roman" w:cs="Times New Roman"/>
          <w:sz w:val="24"/>
          <w:szCs w:val="24"/>
        </w:rPr>
        <w:t>of</w:t>
      </w:r>
      <w:r w:rsidR="00BF7EE6" w:rsidRPr="00EE31CC">
        <w:rPr>
          <w:rFonts w:ascii="Times New Roman" w:eastAsia="Times New Roman" w:hAnsi="Times New Roman" w:cs="Times New Roman"/>
          <w:spacing w:val="-1"/>
          <w:sz w:val="24"/>
          <w:szCs w:val="24"/>
        </w:rPr>
        <w:t xml:space="preserve"> </w:t>
      </w:r>
      <w:r w:rsidR="00BF7EE6" w:rsidRPr="00EE31CC">
        <w:rPr>
          <w:rFonts w:ascii="Times New Roman" w:eastAsia="Times New Roman" w:hAnsi="Times New Roman" w:cs="Times New Roman"/>
          <w:sz w:val="24"/>
          <w:szCs w:val="24"/>
        </w:rPr>
        <w:t>involunt</w:t>
      </w:r>
      <w:r w:rsidR="00BF7EE6" w:rsidRPr="00EE31CC">
        <w:rPr>
          <w:rFonts w:ascii="Times New Roman" w:eastAsia="Times New Roman" w:hAnsi="Times New Roman" w:cs="Times New Roman"/>
          <w:spacing w:val="-1"/>
          <w:sz w:val="24"/>
          <w:szCs w:val="24"/>
        </w:rPr>
        <w:t>a</w:t>
      </w:r>
      <w:r w:rsidR="00BF7EE6" w:rsidRPr="00EE31CC">
        <w:rPr>
          <w:rFonts w:ascii="Times New Roman" w:eastAsia="Times New Roman" w:hAnsi="Times New Roman" w:cs="Times New Roman"/>
          <w:spacing w:val="4"/>
          <w:sz w:val="24"/>
          <w:szCs w:val="24"/>
        </w:rPr>
        <w:t>r</w:t>
      </w:r>
      <w:r w:rsidR="00BF7EE6" w:rsidRPr="00EE31CC">
        <w:rPr>
          <w:rFonts w:ascii="Times New Roman" w:eastAsia="Times New Roman" w:hAnsi="Times New Roman" w:cs="Times New Roman"/>
          <w:sz w:val="24"/>
          <w:szCs w:val="24"/>
        </w:rPr>
        <w:t>y</w:t>
      </w:r>
      <w:r w:rsidR="00BF7EE6" w:rsidRPr="00EE31CC">
        <w:rPr>
          <w:rFonts w:ascii="Times New Roman" w:eastAsia="Times New Roman" w:hAnsi="Times New Roman" w:cs="Times New Roman"/>
          <w:spacing w:val="-2"/>
          <w:sz w:val="24"/>
          <w:szCs w:val="24"/>
        </w:rPr>
        <w:t xml:space="preserve"> </w:t>
      </w:r>
      <w:r w:rsidR="00BF7EE6" w:rsidRPr="00EE31CC">
        <w:rPr>
          <w:rFonts w:ascii="Times New Roman" w:eastAsia="Times New Roman" w:hAnsi="Times New Roman" w:cs="Times New Roman"/>
          <w:sz w:val="24"/>
          <w:szCs w:val="24"/>
        </w:rPr>
        <w:t>dis</w:t>
      </w:r>
      <w:r w:rsidR="00BF7EE6" w:rsidRPr="00EE31CC">
        <w:rPr>
          <w:rFonts w:ascii="Times New Roman" w:eastAsia="Times New Roman" w:hAnsi="Times New Roman" w:cs="Times New Roman"/>
          <w:spacing w:val="-1"/>
          <w:sz w:val="24"/>
          <w:szCs w:val="24"/>
        </w:rPr>
        <w:t>e</w:t>
      </w:r>
      <w:r w:rsidR="00BF7EE6" w:rsidRPr="00EE31CC">
        <w:rPr>
          <w:rFonts w:ascii="Times New Roman" w:eastAsia="Times New Roman" w:hAnsi="Times New Roman" w:cs="Times New Roman"/>
          <w:sz w:val="24"/>
          <w:szCs w:val="24"/>
        </w:rPr>
        <w:t>n</w:t>
      </w:r>
      <w:r w:rsidR="00BF7EE6" w:rsidRPr="00EE31CC">
        <w:rPr>
          <w:rFonts w:ascii="Times New Roman" w:eastAsia="Times New Roman" w:hAnsi="Times New Roman" w:cs="Times New Roman"/>
          <w:spacing w:val="-1"/>
          <w:sz w:val="24"/>
          <w:szCs w:val="24"/>
        </w:rPr>
        <w:t>r</w:t>
      </w:r>
      <w:r w:rsidR="00BF7EE6" w:rsidRPr="00EE31CC">
        <w:rPr>
          <w:rFonts w:ascii="Times New Roman" w:eastAsia="Times New Roman" w:hAnsi="Times New Roman" w:cs="Times New Roman"/>
          <w:sz w:val="24"/>
          <w:szCs w:val="24"/>
        </w:rPr>
        <w:t>ollm</w:t>
      </w:r>
      <w:r w:rsidR="00BF7EE6" w:rsidRPr="00EE31CC">
        <w:rPr>
          <w:rFonts w:ascii="Times New Roman" w:eastAsia="Times New Roman" w:hAnsi="Times New Roman" w:cs="Times New Roman"/>
          <w:spacing w:val="-1"/>
          <w:sz w:val="24"/>
          <w:szCs w:val="24"/>
        </w:rPr>
        <w:t>e</w:t>
      </w:r>
      <w:r w:rsidR="00BF7EE6" w:rsidRPr="00EE31CC">
        <w:rPr>
          <w:rFonts w:ascii="Times New Roman" w:eastAsia="Times New Roman" w:hAnsi="Times New Roman" w:cs="Times New Roman"/>
          <w:sz w:val="24"/>
          <w:szCs w:val="24"/>
        </w:rPr>
        <w:t xml:space="preserve">nts </w:t>
      </w:r>
      <w:r w:rsidR="00BF7EE6" w:rsidRPr="00EE31CC">
        <w:rPr>
          <w:rFonts w:ascii="Times New Roman" w:eastAsia="Times New Roman" w:hAnsi="Times New Roman" w:cs="Times New Roman"/>
          <w:spacing w:val="-1"/>
          <w:sz w:val="24"/>
          <w:szCs w:val="24"/>
        </w:rPr>
        <w:t>f</w:t>
      </w:r>
      <w:r w:rsidR="00BF7EE6" w:rsidRPr="00EE31CC">
        <w:rPr>
          <w:rFonts w:ascii="Times New Roman" w:eastAsia="Times New Roman" w:hAnsi="Times New Roman" w:cs="Times New Roman"/>
          <w:sz w:val="24"/>
          <w:szCs w:val="24"/>
        </w:rPr>
        <w:t>or</w:t>
      </w:r>
      <w:r w:rsidR="00BF7EE6" w:rsidRPr="00EE31CC">
        <w:rPr>
          <w:rFonts w:ascii="Times New Roman" w:eastAsia="Times New Roman" w:hAnsi="Times New Roman" w:cs="Times New Roman"/>
          <w:spacing w:val="-1"/>
          <w:sz w:val="24"/>
          <w:szCs w:val="24"/>
        </w:rPr>
        <w:t xml:space="preserve"> fa</w:t>
      </w:r>
      <w:r w:rsidR="00BF7EE6" w:rsidRPr="00EE31CC">
        <w:rPr>
          <w:rFonts w:ascii="Times New Roman" w:eastAsia="Times New Roman" w:hAnsi="Times New Roman" w:cs="Times New Roman"/>
          <w:sz w:val="24"/>
          <w:szCs w:val="24"/>
        </w:rPr>
        <w:t>ilu</w:t>
      </w:r>
      <w:r w:rsidR="00BF7EE6" w:rsidRPr="00EE31CC">
        <w:rPr>
          <w:rFonts w:ascii="Times New Roman" w:eastAsia="Times New Roman" w:hAnsi="Times New Roman" w:cs="Times New Roman"/>
          <w:spacing w:val="-1"/>
          <w:sz w:val="24"/>
          <w:szCs w:val="24"/>
        </w:rPr>
        <w:t>r</w:t>
      </w:r>
      <w:r w:rsidR="00BF7EE6" w:rsidRPr="00EE31CC">
        <w:rPr>
          <w:rFonts w:ascii="Times New Roman" w:eastAsia="Times New Roman" w:hAnsi="Times New Roman" w:cs="Times New Roman"/>
          <w:sz w:val="24"/>
          <w:szCs w:val="24"/>
        </w:rPr>
        <w:t>e</w:t>
      </w:r>
      <w:r w:rsidR="00BF7EE6" w:rsidRPr="00EE31CC">
        <w:rPr>
          <w:rFonts w:ascii="Times New Roman" w:eastAsia="Times New Roman" w:hAnsi="Times New Roman" w:cs="Times New Roman"/>
          <w:spacing w:val="1"/>
          <w:sz w:val="24"/>
          <w:szCs w:val="24"/>
        </w:rPr>
        <w:t xml:space="preserve"> </w:t>
      </w:r>
      <w:r w:rsidR="00BF7EE6" w:rsidRPr="00EE31CC">
        <w:rPr>
          <w:rFonts w:ascii="Times New Roman" w:eastAsia="Times New Roman" w:hAnsi="Times New Roman" w:cs="Times New Roman"/>
          <w:sz w:val="24"/>
          <w:szCs w:val="24"/>
        </w:rPr>
        <w:t>to p</w:t>
      </w:r>
      <w:r w:rsidR="00BF7EE6" w:rsidRPr="00EE31CC">
        <w:rPr>
          <w:rFonts w:ascii="Times New Roman" w:eastAsia="Times New Roman" w:hAnsi="Times New Roman" w:cs="Times New Roman"/>
          <w:spacing w:val="1"/>
          <w:sz w:val="24"/>
          <w:szCs w:val="24"/>
        </w:rPr>
        <w:t>a</w:t>
      </w:r>
      <w:r w:rsidR="00BF7EE6" w:rsidRPr="00EE31CC">
        <w:rPr>
          <w:rFonts w:ascii="Times New Roman" w:eastAsia="Times New Roman" w:hAnsi="Times New Roman" w:cs="Times New Roman"/>
          <w:sz w:val="24"/>
          <w:szCs w:val="24"/>
        </w:rPr>
        <w:t>y</w:t>
      </w:r>
      <w:r w:rsidR="00BF7EE6" w:rsidRPr="00EE31CC">
        <w:rPr>
          <w:rFonts w:ascii="Times New Roman" w:eastAsia="Times New Roman" w:hAnsi="Times New Roman" w:cs="Times New Roman"/>
          <w:spacing w:val="-5"/>
          <w:sz w:val="24"/>
          <w:szCs w:val="24"/>
        </w:rPr>
        <w:t xml:space="preserve"> </w:t>
      </w:r>
      <w:r w:rsidR="00BF7EE6" w:rsidRPr="00EE31CC">
        <w:rPr>
          <w:rFonts w:ascii="Times New Roman" w:eastAsia="Times New Roman" w:hAnsi="Times New Roman" w:cs="Times New Roman"/>
          <w:sz w:val="24"/>
          <w:szCs w:val="24"/>
        </w:rPr>
        <w:t>pl</w:t>
      </w:r>
      <w:r w:rsidR="00BF7EE6" w:rsidRPr="00EE31CC">
        <w:rPr>
          <w:rFonts w:ascii="Times New Roman" w:eastAsia="Times New Roman" w:hAnsi="Times New Roman" w:cs="Times New Roman"/>
          <w:spacing w:val="-1"/>
          <w:sz w:val="24"/>
          <w:szCs w:val="24"/>
        </w:rPr>
        <w:t>a</w:t>
      </w:r>
      <w:r w:rsidR="00BF7EE6" w:rsidRPr="00EE31CC">
        <w:rPr>
          <w:rFonts w:ascii="Times New Roman" w:eastAsia="Times New Roman" w:hAnsi="Times New Roman" w:cs="Times New Roman"/>
          <w:sz w:val="24"/>
          <w:szCs w:val="24"/>
        </w:rPr>
        <w:t>n</w:t>
      </w:r>
      <w:r w:rsidR="00BF7EE6" w:rsidRPr="00EE31CC">
        <w:rPr>
          <w:rFonts w:ascii="Times New Roman" w:eastAsia="Times New Roman" w:hAnsi="Times New Roman" w:cs="Times New Roman"/>
          <w:spacing w:val="-19"/>
          <w:sz w:val="24"/>
          <w:szCs w:val="24"/>
        </w:rPr>
        <w:t xml:space="preserve"> </w:t>
      </w:r>
      <w:r w:rsidR="00BF7EE6" w:rsidRPr="00EE31CC">
        <w:rPr>
          <w:rFonts w:ascii="Times New Roman" w:eastAsia="Times New Roman" w:hAnsi="Times New Roman" w:cs="Times New Roman"/>
          <w:sz w:val="24"/>
          <w:szCs w:val="24"/>
        </w:rPr>
        <w:t>p</w:t>
      </w:r>
      <w:r w:rsidR="00BF7EE6" w:rsidRPr="00EE31CC">
        <w:rPr>
          <w:rFonts w:ascii="Times New Roman" w:eastAsia="Times New Roman" w:hAnsi="Times New Roman" w:cs="Times New Roman"/>
          <w:spacing w:val="-1"/>
          <w:sz w:val="24"/>
          <w:szCs w:val="24"/>
        </w:rPr>
        <w:t>re</w:t>
      </w:r>
      <w:r w:rsidR="00BF7EE6" w:rsidRPr="00EE31CC">
        <w:rPr>
          <w:rFonts w:ascii="Times New Roman" w:eastAsia="Times New Roman" w:hAnsi="Times New Roman" w:cs="Times New Roman"/>
          <w:sz w:val="24"/>
          <w:szCs w:val="24"/>
        </w:rPr>
        <w:t>mium in the</w:t>
      </w:r>
      <w:r w:rsidR="00BF7EE6" w:rsidRPr="00EE31CC">
        <w:rPr>
          <w:rFonts w:ascii="Times New Roman" w:eastAsia="Times New Roman" w:hAnsi="Times New Roman" w:cs="Times New Roman"/>
          <w:spacing w:val="-1"/>
          <w:sz w:val="24"/>
          <w:szCs w:val="24"/>
        </w:rPr>
        <w:t xml:space="preserve"> </w:t>
      </w:r>
      <w:r w:rsidR="00BF7EE6" w:rsidRPr="00EE31CC">
        <w:rPr>
          <w:rFonts w:ascii="Times New Roman" w:eastAsia="Times New Roman" w:hAnsi="Times New Roman" w:cs="Times New Roman"/>
          <w:sz w:val="24"/>
          <w:szCs w:val="24"/>
        </w:rPr>
        <w:t>sp</w:t>
      </w:r>
      <w:r w:rsidR="00BF7EE6" w:rsidRPr="00EE31CC">
        <w:rPr>
          <w:rFonts w:ascii="Times New Roman" w:eastAsia="Times New Roman" w:hAnsi="Times New Roman" w:cs="Times New Roman"/>
          <w:spacing w:val="-1"/>
          <w:sz w:val="24"/>
          <w:szCs w:val="24"/>
        </w:rPr>
        <w:t>ec</w:t>
      </w:r>
      <w:r w:rsidR="00BF7EE6" w:rsidRPr="00EE31CC">
        <w:rPr>
          <w:rFonts w:ascii="Times New Roman" w:eastAsia="Times New Roman" w:hAnsi="Times New Roman" w:cs="Times New Roman"/>
          <w:sz w:val="24"/>
          <w:szCs w:val="24"/>
        </w:rPr>
        <w:t>i</w:t>
      </w:r>
      <w:r w:rsidR="00BF7EE6" w:rsidRPr="00EE31CC">
        <w:rPr>
          <w:rFonts w:ascii="Times New Roman" w:eastAsia="Times New Roman" w:hAnsi="Times New Roman" w:cs="Times New Roman"/>
          <w:spacing w:val="-1"/>
          <w:sz w:val="24"/>
          <w:szCs w:val="24"/>
        </w:rPr>
        <w:t>f</w:t>
      </w:r>
      <w:r w:rsidR="00BF7EE6" w:rsidRPr="00EE31CC">
        <w:rPr>
          <w:rFonts w:ascii="Times New Roman" w:eastAsia="Times New Roman" w:hAnsi="Times New Roman" w:cs="Times New Roman"/>
          <w:sz w:val="24"/>
          <w:szCs w:val="24"/>
        </w:rPr>
        <w:t>i</w:t>
      </w:r>
      <w:r w:rsidR="00BF7EE6" w:rsidRPr="00EE31CC">
        <w:rPr>
          <w:rFonts w:ascii="Times New Roman" w:eastAsia="Times New Roman" w:hAnsi="Times New Roman" w:cs="Times New Roman"/>
          <w:spacing w:val="-1"/>
          <w:sz w:val="24"/>
          <w:szCs w:val="24"/>
        </w:rPr>
        <w:t>e</w:t>
      </w:r>
      <w:r w:rsidR="00BF7EE6" w:rsidRPr="00EE31CC">
        <w:rPr>
          <w:rFonts w:ascii="Times New Roman" w:eastAsia="Times New Roman" w:hAnsi="Times New Roman" w:cs="Times New Roman"/>
          <w:sz w:val="24"/>
          <w:szCs w:val="24"/>
        </w:rPr>
        <w:t>d time</w:t>
      </w:r>
      <w:r w:rsidR="00BF7EE6" w:rsidRPr="00EE31CC">
        <w:rPr>
          <w:rFonts w:ascii="Times New Roman" w:eastAsia="Times New Roman" w:hAnsi="Times New Roman" w:cs="Times New Roman"/>
          <w:spacing w:val="-1"/>
          <w:sz w:val="24"/>
          <w:szCs w:val="24"/>
        </w:rPr>
        <w:t xml:space="preserve"> </w:t>
      </w:r>
      <w:r w:rsidR="00BF7EE6" w:rsidRPr="00EE31CC">
        <w:rPr>
          <w:rFonts w:ascii="Times New Roman" w:eastAsia="Times New Roman" w:hAnsi="Times New Roman" w:cs="Times New Roman"/>
          <w:sz w:val="24"/>
          <w:szCs w:val="24"/>
        </w:rPr>
        <w:t>p</w:t>
      </w:r>
      <w:r w:rsidR="00BF7EE6" w:rsidRPr="00EE31CC">
        <w:rPr>
          <w:rFonts w:ascii="Times New Roman" w:eastAsia="Times New Roman" w:hAnsi="Times New Roman" w:cs="Times New Roman"/>
          <w:spacing w:val="-1"/>
          <w:sz w:val="24"/>
          <w:szCs w:val="24"/>
        </w:rPr>
        <w:t>er</w:t>
      </w:r>
      <w:r w:rsidR="00BF7EE6" w:rsidRPr="00EE31CC">
        <w:rPr>
          <w:rFonts w:ascii="Times New Roman" w:eastAsia="Times New Roman" w:hAnsi="Times New Roman" w:cs="Times New Roman"/>
          <w:spacing w:val="3"/>
          <w:sz w:val="24"/>
          <w:szCs w:val="24"/>
        </w:rPr>
        <w:t>i</w:t>
      </w:r>
      <w:r w:rsidR="00BF7EE6" w:rsidRPr="00EE31CC">
        <w:rPr>
          <w:rFonts w:ascii="Times New Roman" w:eastAsia="Times New Roman" w:hAnsi="Times New Roman" w:cs="Times New Roman"/>
          <w:sz w:val="24"/>
          <w:szCs w:val="24"/>
        </w:rPr>
        <w:t>od, of</w:t>
      </w:r>
      <w:r w:rsidR="00BF7EE6" w:rsidRPr="00EE31CC">
        <w:rPr>
          <w:rFonts w:ascii="Times New Roman" w:eastAsia="Times New Roman" w:hAnsi="Times New Roman" w:cs="Times New Roman"/>
          <w:spacing w:val="-1"/>
          <w:sz w:val="24"/>
          <w:szCs w:val="24"/>
        </w:rPr>
        <w:t xml:space="preserve"> </w:t>
      </w:r>
      <w:r w:rsidR="00BF7EE6" w:rsidRPr="00EE31CC">
        <w:rPr>
          <w:rFonts w:ascii="Times New Roman" w:eastAsia="Times New Roman" w:hAnsi="Times New Roman" w:cs="Times New Roman"/>
          <w:sz w:val="24"/>
          <w:szCs w:val="24"/>
        </w:rPr>
        <w:t>th</w:t>
      </w:r>
      <w:r w:rsidR="00BF7EE6" w:rsidRPr="00EE31CC">
        <w:rPr>
          <w:rFonts w:ascii="Times New Roman" w:eastAsia="Times New Roman" w:hAnsi="Times New Roman" w:cs="Times New Roman"/>
          <w:spacing w:val="-1"/>
          <w:sz w:val="24"/>
          <w:szCs w:val="24"/>
        </w:rPr>
        <w:t>e</w:t>
      </w:r>
      <w:r w:rsidR="00BF7EE6" w:rsidRPr="00EE31CC">
        <w:rPr>
          <w:rFonts w:ascii="Times New Roman" w:eastAsia="Times New Roman" w:hAnsi="Times New Roman" w:cs="Times New Roman"/>
          <w:sz w:val="24"/>
          <w:szCs w:val="24"/>
        </w:rPr>
        <w:t>s</w:t>
      </w:r>
      <w:r w:rsidR="00BF7EE6" w:rsidRPr="00EE31CC">
        <w:rPr>
          <w:rFonts w:ascii="Times New Roman" w:eastAsia="Times New Roman" w:hAnsi="Times New Roman" w:cs="Times New Roman"/>
          <w:spacing w:val="-1"/>
          <w:sz w:val="24"/>
          <w:szCs w:val="24"/>
        </w:rPr>
        <w:t>e</w:t>
      </w:r>
      <w:r w:rsidR="00BF7EE6" w:rsidRPr="00EE31CC">
        <w:rPr>
          <w:rFonts w:ascii="Times New Roman" w:eastAsia="Times New Roman" w:hAnsi="Times New Roman" w:cs="Times New Roman"/>
          <w:sz w:val="24"/>
          <w:szCs w:val="24"/>
        </w:rPr>
        <w:t>, the</w:t>
      </w:r>
      <w:r w:rsidR="00BF7EE6" w:rsidRPr="00EE31CC">
        <w:rPr>
          <w:rFonts w:ascii="Times New Roman" w:eastAsia="Times New Roman" w:hAnsi="Times New Roman" w:cs="Times New Roman"/>
          <w:spacing w:val="-1"/>
          <w:sz w:val="24"/>
          <w:szCs w:val="24"/>
        </w:rPr>
        <w:t xml:space="preserve"> </w:t>
      </w:r>
      <w:r w:rsidR="00BF7EE6" w:rsidRPr="00EE31CC">
        <w:rPr>
          <w:rFonts w:ascii="Times New Roman" w:eastAsia="Times New Roman" w:hAnsi="Times New Roman" w:cs="Times New Roman"/>
          <w:sz w:val="24"/>
          <w:szCs w:val="24"/>
        </w:rPr>
        <w:t>numb</w:t>
      </w:r>
      <w:r w:rsidR="00BF7EE6" w:rsidRPr="00EE31CC">
        <w:rPr>
          <w:rFonts w:ascii="Times New Roman" w:eastAsia="Times New Roman" w:hAnsi="Times New Roman" w:cs="Times New Roman"/>
          <w:spacing w:val="-1"/>
          <w:sz w:val="24"/>
          <w:szCs w:val="24"/>
        </w:rPr>
        <w:t>e</w:t>
      </w:r>
      <w:r w:rsidR="00BF7EE6" w:rsidRPr="00EE31CC">
        <w:rPr>
          <w:rFonts w:ascii="Times New Roman" w:eastAsia="Times New Roman" w:hAnsi="Times New Roman" w:cs="Times New Roman"/>
          <w:sz w:val="24"/>
          <w:szCs w:val="24"/>
        </w:rPr>
        <w:t>r</w:t>
      </w:r>
      <w:r w:rsidR="00BF7EE6" w:rsidRPr="00EE31CC">
        <w:rPr>
          <w:rFonts w:ascii="Times New Roman" w:eastAsia="Times New Roman" w:hAnsi="Times New Roman" w:cs="Times New Roman"/>
          <w:spacing w:val="2"/>
          <w:sz w:val="24"/>
          <w:szCs w:val="24"/>
        </w:rPr>
        <w:t xml:space="preserve"> </w:t>
      </w:r>
      <w:r w:rsidR="00BF7EE6" w:rsidRPr="00EE31CC">
        <w:rPr>
          <w:rFonts w:ascii="Times New Roman" w:eastAsia="Times New Roman" w:hAnsi="Times New Roman" w:cs="Times New Roman"/>
          <w:sz w:val="24"/>
          <w:szCs w:val="24"/>
        </w:rPr>
        <w:t>of</w:t>
      </w:r>
      <w:r w:rsidR="00BF7EE6" w:rsidRPr="00EE31CC">
        <w:rPr>
          <w:rFonts w:ascii="Times New Roman" w:eastAsia="Times New Roman" w:hAnsi="Times New Roman" w:cs="Times New Roman"/>
          <w:spacing w:val="-1"/>
          <w:sz w:val="24"/>
          <w:szCs w:val="24"/>
        </w:rPr>
        <w:t xml:space="preserve"> </w:t>
      </w:r>
      <w:r w:rsidR="00BF7EE6" w:rsidRPr="00EE31CC">
        <w:rPr>
          <w:rFonts w:ascii="Times New Roman" w:eastAsia="Times New Roman" w:hAnsi="Times New Roman" w:cs="Times New Roman"/>
          <w:sz w:val="24"/>
          <w:szCs w:val="24"/>
        </w:rPr>
        <w:t>dis</w:t>
      </w:r>
      <w:r w:rsidR="00BF7EE6" w:rsidRPr="00EE31CC">
        <w:rPr>
          <w:rFonts w:ascii="Times New Roman" w:eastAsia="Times New Roman" w:hAnsi="Times New Roman" w:cs="Times New Roman"/>
          <w:spacing w:val="-1"/>
          <w:sz w:val="24"/>
          <w:szCs w:val="24"/>
        </w:rPr>
        <w:t>e</w:t>
      </w:r>
      <w:r w:rsidR="00BF7EE6" w:rsidRPr="00EE31CC">
        <w:rPr>
          <w:rFonts w:ascii="Times New Roman" w:eastAsia="Times New Roman" w:hAnsi="Times New Roman" w:cs="Times New Roman"/>
          <w:sz w:val="24"/>
          <w:szCs w:val="24"/>
        </w:rPr>
        <w:t>n</w:t>
      </w:r>
      <w:r w:rsidR="00BF7EE6" w:rsidRPr="00EE31CC">
        <w:rPr>
          <w:rFonts w:ascii="Times New Roman" w:eastAsia="Times New Roman" w:hAnsi="Times New Roman" w:cs="Times New Roman"/>
          <w:spacing w:val="-1"/>
          <w:sz w:val="24"/>
          <w:szCs w:val="24"/>
        </w:rPr>
        <w:t>r</w:t>
      </w:r>
      <w:r w:rsidR="00BF7EE6" w:rsidRPr="00EE31CC">
        <w:rPr>
          <w:rFonts w:ascii="Times New Roman" w:eastAsia="Times New Roman" w:hAnsi="Times New Roman" w:cs="Times New Roman"/>
          <w:sz w:val="24"/>
          <w:szCs w:val="24"/>
        </w:rPr>
        <w:t>oll</w:t>
      </w:r>
      <w:r w:rsidR="00BF7EE6" w:rsidRPr="00EE31CC">
        <w:rPr>
          <w:rFonts w:ascii="Times New Roman" w:eastAsia="Times New Roman" w:hAnsi="Times New Roman" w:cs="Times New Roman"/>
          <w:spacing w:val="-1"/>
          <w:sz w:val="24"/>
          <w:szCs w:val="24"/>
        </w:rPr>
        <w:t>e</w:t>
      </w:r>
      <w:r w:rsidR="00BF7EE6" w:rsidRPr="00EE31CC">
        <w:rPr>
          <w:rFonts w:ascii="Times New Roman" w:eastAsia="Times New Roman" w:hAnsi="Times New Roman" w:cs="Times New Roman"/>
          <w:sz w:val="24"/>
          <w:szCs w:val="24"/>
        </w:rPr>
        <w:t>d individu</w:t>
      </w:r>
      <w:r w:rsidR="00BF7EE6" w:rsidRPr="00EE31CC">
        <w:rPr>
          <w:rFonts w:ascii="Times New Roman" w:eastAsia="Times New Roman" w:hAnsi="Times New Roman" w:cs="Times New Roman"/>
          <w:spacing w:val="-1"/>
          <w:sz w:val="24"/>
          <w:szCs w:val="24"/>
        </w:rPr>
        <w:t>a</w:t>
      </w:r>
      <w:r w:rsidR="00BF7EE6" w:rsidRPr="00EE31CC">
        <w:rPr>
          <w:rFonts w:ascii="Times New Roman" w:eastAsia="Times New Roman" w:hAnsi="Times New Roman" w:cs="Times New Roman"/>
          <w:sz w:val="24"/>
          <w:szCs w:val="24"/>
        </w:rPr>
        <w:t>ls who submitt</w:t>
      </w:r>
      <w:r w:rsidR="00BF7EE6" w:rsidRPr="00EE31CC">
        <w:rPr>
          <w:rFonts w:ascii="Times New Roman" w:eastAsia="Times New Roman" w:hAnsi="Times New Roman" w:cs="Times New Roman"/>
          <w:spacing w:val="-1"/>
          <w:sz w:val="24"/>
          <w:szCs w:val="24"/>
        </w:rPr>
        <w:t>e</w:t>
      </w:r>
      <w:r w:rsidR="00BF7EE6" w:rsidRPr="00EE31CC">
        <w:rPr>
          <w:rFonts w:ascii="Times New Roman" w:eastAsia="Times New Roman" w:hAnsi="Times New Roman" w:cs="Times New Roman"/>
          <w:sz w:val="24"/>
          <w:szCs w:val="24"/>
        </w:rPr>
        <w:t>d</w:t>
      </w:r>
      <w:r w:rsidR="00BF7EE6" w:rsidRPr="00EE31CC">
        <w:rPr>
          <w:rFonts w:ascii="Times New Roman" w:eastAsia="Times New Roman" w:hAnsi="Times New Roman" w:cs="Times New Roman"/>
          <w:spacing w:val="-12"/>
          <w:sz w:val="24"/>
          <w:szCs w:val="24"/>
        </w:rPr>
        <w:t xml:space="preserve"> </w:t>
      </w:r>
      <w:r w:rsidR="00BF7EE6" w:rsidRPr="00EE31CC">
        <w:rPr>
          <w:rFonts w:ascii="Times New Roman" w:eastAsia="Times New Roman" w:hAnsi="Times New Roman" w:cs="Times New Roman"/>
          <w:sz w:val="24"/>
          <w:szCs w:val="24"/>
        </w:rPr>
        <w:t>a tim</w:t>
      </w:r>
      <w:r w:rsidR="00BF7EE6" w:rsidRPr="00EE31CC">
        <w:rPr>
          <w:rFonts w:ascii="Times New Roman" w:eastAsia="Times New Roman" w:hAnsi="Times New Roman" w:cs="Times New Roman"/>
          <w:spacing w:val="-1"/>
          <w:sz w:val="24"/>
          <w:szCs w:val="24"/>
        </w:rPr>
        <w:t>e</w:t>
      </w:r>
      <w:r w:rsidR="00BF7EE6" w:rsidRPr="00EE31CC">
        <w:rPr>
          <w:rFonts w:ascii="Times New Roman" w:eastAsia="Times New Roman" w:hAnsi="Times New Roman" w:cs="Times New Roman"/>
          <w:spacing w:val="3"/>
          <w:sz w:val="24"/>
          <w:szCs w:val="24"/>
        </w:rPr>
        <w:t>l</w:t>
      </w:r>
      <w:r w:rsidR="00BF7EE6" w:rsidRPr="00EE31CC">
        <w:rPr>
          <w:rFonts w:ascii="Times New Roman" w:eastAsia="Times New Roman" w:hAnsi="Times New Roman" w:cs="Times New Roman"/>
          <w:sz w:val="24"/>
          <w:szCs w:val="24"/>
        </w:rPr>
        <w:t>y</w:t>
      </w:r>
      <w:r w:rsidR="00BF7EE6" w:rsidRPr="00EE31CC">
        <w:rPr>
          <w:rFonts w:ascii="Times New Roman" w:eastAsia="Times New Roman" w:hAnsi="Times New Roman" w:cs="Times New Roman"/>
          <w:spacing w:val="-5"/>
          <w:sz w:val="24"/>
          <w:szCs w:val="24"/>
        </w:rPr>
        <w:t xml:space="preserve"> </w:t>
      </w:r>
      <w:r w:rsidR="00BF7EE6" w:rsidRPr="00EE31CC">
        <w:rPr>
          <w:rFonts w:ascii="Times New Roman" w:eastAsia="Times New Roman" w:hAnsi="Times New Roman" w:cs="Times New Roman"/>
          <w:spacing w:val="-1"/>
          <w:sz w:val="24"/>
          <w:szCs w:val="24"/>
        </w:rPr>
        <w:t>re</w:t>
      </w:r>
      <w:r w:rsidR="00BF7EE6" w:rsidRPr="00EE31CC">
        <w:rPr>
          <w:rFonts w:ascii="Times New Roman" w:eastAsia="Times New Roman" w:hAnsi="Times New Roman" w:cs="Times New Roman"/>
          <w:sz w:val="24"/>
          <w:szCs w:val="24"/>
        </w:rPr>
        <w:t>q</w:t>
      </w:r>
      <w:r w:rsidR="00BF7EE6" w:rsidRPr="00EE31CC">
        <w:rPr>
          <w:rFonts w:ascii="Times New Roman" w:eastAsia="Times New Roman" w:hAnsi="Times New Roman" w:cs="Times New Roman"/>
          <w:spacing w:val="2"/>
          <w:sz w:val="24"/>
          <w:szCs w:val="24"/>
        </w:rPr>
        <w:t>u</w:t>
      </w:r>
      <w:r w:rsidR="00BF7EE6" w:rsidRPr="00EE31CC">
        <w:rPr>
          <w:rFonts w:ascii="Times New Roman" w:eastAsia="Times New Roman" w:hAnsi="Times New Roman" w:cs="Times New Roman"/>
          <w:spacing w:val="-1"/>
          <w:sz w:val="24"/>
          <w:szCs w:val="24"/>
        </w:rPr>
        <w:t>e</w:t>
      </w:r>
      <w:r w:rsidR="00BF7EE6" w:rsidRPr="00EE31CC">
        <w:rPr>
          <w:rFonts w:ascii="Times New Roman" w:eastAsia="Times New Roman" w:hAnsi="Times New Roman" w:cs="Times New Roman"/>
          <w:sz w:val="24"/>
          <w:szCs w:val="24"/>
        </w:rPr>
        <w:t xml:space="preserve">st </w:t>
      </w:r>
      <w:r w:rsidR="00BF7EE6" w:rsidRPr="00EE31CC">
        <w:rPr>
          <w:rFonts w:ascii="Times New Roman" w:eastAsia="Times New Roman" w:hAnsi="Times New Roman" w:cs="Times New Roman"/>
          <w:spacing w:val="-1"/>
          <w:sz w:val="24"/>
          <w:szCs w:val="24"/>
        </w:rPr>
        <w:t>f</w:t>
      </w:r>
      <w:r w:rsidR="00BF7EE6" w:rsidRPr="00EE31CC">
        <w:rPr>
          <w:rFonts w:ascii="Times New Roman" w:eastAsia="Times New Roman" w:hAnsi="Times New Roman" w:cs="Times New Roman"/>
          <w:sz w:val="24"/>
          <w:szCs w:val="24"/>
        </w:rPr>
        <w:t>or</w:t>
      </w:r>
      <w:r w:rsidR="00BF7EE6" w:rsidRPr="00EE31CC">
        <w:rPr>
          <w:rFonts w:ascii="Times New Roman" w:eastAsia="Times New Roman" w:hAnsi="Times New Roman" w:cs="Times New Roman"/>
          <w:spacing w:val="-1"/>
          <w:sz w:val="24"/>
          <w:szCs w:val="24"/>
        </w:rPr>
        <w:t xml:space="preserve"> </w:t>
      </w:r>
      <w:r w:rsidR="00BF7EE6" w:rsidRPr="00EE31CC">
        <w:rPr>
          <w:rFonts w:ascii="Times New Roman" w:eastAsia="Times New Roman" w:hAnsi="Times New Roman" w:cs="Times New Roman"/>
          <w:spacing w:val="2"/>
          <w:sz w:val="24"/>
          <w:szCs w:val="24"/>
        </w:rPr>
        <w:t>r</w:t>
      </w:r>
      <w:r w:rsidR="00BF7EE6" w:rsidRPr="00EE31CC">
        <w:rPr>
          <w:rFonts w:ascii="Times New Roman" w:eastAsia="Times New Roman" w:hAnsi="Times New Roman" w:cs="Times New Roman"/>
          <w:spacing w:val="-1"/>
          <w:sz w:val="24"/>
          <w:szCs w:val="24"/>
        </w:rPr>
        <w:t>e</w:t>
      </w:r>
      <w:r w:rsidR="00BF7EE6" w:rsidRPr="00EE31CC">
        <w:rPr>
          <w:rFonts w:ascii="Times New Roman" w:eastAsia="Times New Roman" w:hAnsi="Times New Roman" w:cs="Times New Roman"/>
          <w:sz w:val="24"/>
          <w:szCs w:val="24"/>
        </w:rPr>
        <w:t>inst</w:t>
      </w:r>
      <w:r w:rsidR="00BF7EE6" w:rsidRPr="00EE31CC">
        <w:rPr>
          <w:rFonts w:ascii="Times New Roman" w:eastAsia="Times New Roman" w:hAnsi="Times New Roman" w:cs="Times New Roman"/>
          <w:spacing w:val="1"/>
          <w:sz w:val="24"/>
          <w:szCs w:val="24"/>
        </w:rPr>
        <w:t>a</w:t>
      </w:r>
      <w:r w:rsidR="00BF7EE6" w:rsidRPr="00EE31CC">
        <w:rPr>
          <w:rFonts w:ascii="Times New Roman" w:eastAsia="Times New Roman" w:hAnsi="Times New Roman" w:cs="Times New Roman"/>
          <w:sz w:val="24"/>
          <w:szCs w:val="24"/>
        </w:rPr>
        <w:t>t</w:t>
      </w:r>
      <w:r w:rsidR="00BF7EE6" w:rsidRPr="00EE31CC">
        <w:rPr>
          <w:rFonts w:ascii="Times New Roman" w:eastAsia="Times New Roman" w:hAnsi="Times New Roman" w:cs="Times New Roman"/>
          <w:spacing w:val="-1"/>
          <w:sz w:val="24"/>
          <w:szCs w:val="24"/>
        </w:rPr>
        <w:t>e</w:t>
      </w:r>
      <w:r w:rsidR="00BF7EE6" w:rsidRPr="00EE31CC">
        <w:rPr>
          <w:rFonts w:ascii="Times New Roman" w:eastAsia="Times New Roman" w:hAnsi="Times New Roman" w:cs="Times New Roman"/>
          <w:sz w:val="24"/>
          <w:szCs w:val="24"/>
        </w:rPr>
        <w:t>m</w:t>
      </w:r>
      <w:r w:rsidR="00BF7EE6" w:rsidRPr="00EE31CC">
        <w:rPr>
          <w:rFonts w:ascii="Times New Roman" w:eastAsia="Times New Roman" w:hAnsi="Times New Roman" w:cs="Times New Roman"/>
          <w:spacing w:val="-1"/>
          <w:sz w:val="24"/>
          <w:szCs w:val="24"/>
        </w:rPr>
        <w:t>e</w:t>
      </w:r>
      <w:r w:rsidR="00BF7EE6" w:rsidRPr="00EE31CC">
        <w:rPr>
          <w:rFonts w:ascii="Times New Roman" w:eastAsia="Times New Roman" w:hAnsi="Times New Roman" w:cs="Times New Roman"/>
          <w:sz w:val="24"/>
          <w:szCs w:val="24"/>
        </w:rPr>
        <w:t xml:space="preserve">nt </w:t>
      </w:r>
      <w:r w:rsidR="00BF7EE6" w:rsidRPr="00EE31CC">
        <w:rPr>
          <w:rFonts w:ascii="Times New Roman" w:eastAsia="Times New Roman" w:hAnsi="Times New Roman" w:cs="Times New Roman"/>
          <w:spacing w:val="-1"/>
          <w:sz w:val="24"/>
          <w:szCs w:val="24"/>
        </w:rPr>
        <w:t>f</w:t>
      </w:r>
      <w:r w:rsidR="00BF7EE6" w:rsidRPr="00EE31CC">
        <w:rPr>
          <w:rFonts w:ascii="Times New Roman" w:eastAsia="Times New Roman" w:hAnsi="Times New Roman" w:cs="Times New Roman"/>
          <w:sz w:val="24"/>
          <w:szCs w:val="24"/>
        </w:rPr>
        <w:t>or</w:t>
      </w:r>
      <w:r w:rsidR="00BF7EE6" w:rsidRPr="00EE31CC">
        <w:rPr>
          <w:rFonts w:ascii="Times New Roman" w:eastAsia="Times New Roman" w:hAnsi="Times New Roman" w:cs="Times New Roman"/>
          <w:spacing w:val="-1"/>
          <w:sz w:val="24"/>
          <w:szCs w:val="24"/>
        </w:rPr>
        <w:t xml:space="preserve"> </w:t>
      </w:r>
      <w:r w:rsidR="00BF7EE6" w:rsidRPr="00EE31CC">
        <w:rPr>
          <w:rFonts w:ascii="Times New Roman" w:eastAsia="Times New Roman" w:hAnsi="Times New Roman" w:cs="Times New Roman"/>
          <w:sz w:val="24"/>
          <w:szCs w:val="24"/>
        </w:rPr>
        <w:t xml:space="preserve">Good </w:t>
      </w:r>
      <w:r w:rsidR="00BF7EE6" w:rsidRPr="00EE31CC">
        <w:rPr>
          <w:rFonts w:ascii="Times New Roman" w:eastAsia="Times New Roman" w:hAnsi="Times New Roman" w:cs="Times New Roman"/>
          <w:spacing w:val="1"/>
          <w:sz w:val="24"/>
          <w:szCs w:val="24"/>
        </w:rPr>
        <w:t>C</w:t>
      </w:r>
      <w:r w:rsidR="00BF7EE6" w:rsidRPr="00EE31CC">
        <w:rPr>
          <w:rFonts w:ascii="Times New Roman" w:eastAsia="Times New Roman" w:hAnsi="Times New Roman" w:cs="Times New Roman"/>
          <w:spacing w:val="-1"/>
          <w:sz w:val="24"/>
          <w:szCs w:val="24"/>
        </w:rPr>
        <w:t>a</w:t>
      </w:r>
      <w:r w:rsidR="00BF7EE6" w:rsidRPr="00EE31CC">
        <w:rPr>
          <w:rFonts w:ascii="Times New Roman" w:eastAsia="Times New Roman" w:hAnsi="Times New Roman" w:cs="Times New Roman"/>
          <w:sz w:val="24"/>
          <w:szCs w:val="24"/>
        </w:rPr>
        <w:t>us</w:t>
      </w:r>
      <w:r w:rsidR="00BF7EE6" w:rsidRPr="00EE31CC">
        <w:rPr>
          <w:rFonts w:ascii="Times New Roman" w:eastAsia="Times New Roman" w:hAnsi="Times New Roman" w:cs="Times New Roman"/>
          <w:spacing w:val="-1"/>
          <w:sz w:val="24"/>
          <w:szCs w:val="24"/>
        </w:rPr>
        <w:t>e</w:t>
      </w:r>
      <w:r w:rsidR="00BF7EE6" w:rsidRPr="00EE31CC">
        <w:rPr>
          <w:rFonts w:ascii="Times New Roman" w:eastAsia="Times New Roman" w:hAnsi="Times New Roman" w:cs="Times New Roman"/>
          <w:sz w:val="24"/>
          <w:szCs w:val="24"/>
        </w:rPr>
        <w:t>,</w:t>
      </w:r>
      <w:r w:rsidR="00BF7EE6" w:rsidRPr="00EE31CC">
        <w:rPr>
          <w:rFonts w:ascii="Times New Roman" w:eastAsia="Times New Roman" w:hAnsi="Times New Roman" w:cs="Times New Roman"/>
          <w:spacing w:val="2"/>
          <w:sz w:val="24"/>
          <w:szCs w:val="24"/>
        </w:rPr>
        <w:t xml:space="preserve"> </w:t>
      </w:r>
      <w:r w:rsidR="00BF7EE6" w:rsidRPr="00EE31CC">
        <w:rPr>
          <w:rFonts w:ascii="Times New Roman" w:eastAsia="Times New Roman" w:hAnsi="Times New Roman" w:cs="Times New Roman"/>
          <w:sz w:val="24"/>
          <w:szCs w:val="24"/>
        </w:rPr>
        <w:t>of</w:t>
      </w:r>
      <w:r w:rsidR="00BF7EE6" w:rsidRPr="00EE31CC">
        <w:rPr>
          <w:rFonts w:ascii="Times New Roman" w:eastAsia="Times New Roman" w:hAnsi="Times New Roman" w:cs="Times New Roman"/>
          <w:spacing w:val="-1"/>
          <w:sz w:val="24"/>
          <w:szCs w:val="24"/>
        </w:rPr>
        <w:t xml:space="preserve"> </w:t>
      </w:r>
      <w:r w:rsidR="00BF7EE6" w:rsidRPr="00EE31CC">
        <w:rPr>
          <w:rFonts w:ascii="Times New Roman" w:eastAsia="Times New Roman" w:hAnsi="Times New Roman" w:cs="Times New Roman"/>
          <w:sz w:val="24"/>
          <w:szCs w:val="24"/>
        </w:rPr>
        <w:t>th</w:t>
      </w:r>
      <w:r w:rsidR="00BF7EE6" w:rsidRPr="00EE31CC">
        <w:rPr>
          <w:rFonts w:ascii="Times New Roman" w:eastAsia="Times New Roman" w:hAnsi="Times New Roman" w:cs="Times New Roman"/>
          <w:spacing w:val="-1"/>
          <w:sz w:val="24"/>
          <w:szCs w:val="24"/>
        </w:rPr>
        <w:t>e</w:t>
      </w:r>
      <w:r w:rsidR="00BF7EE6" w:rsidRPr="00EE31CC">
        <w:rPr>
          <w:rFonts w:ascii="Times New Roman" w:eastAsia="Times New Roman" w:hAnsi="Times New Roman" w:cs="Times New Roman"/>
          <w:sz w:val="24"/>
          <w:szCs w:val="24"/>
        </w:rPr>
        <w:t>s</w:t>
      </w:r>
      <w:r w:rsidR="00BF7EE6" w:rsidRPr="00EE31CC">
        <w:rPr>
          <w:rFonts w:ascii="Times New Roman" w:eastAsia="Times New Roman" w:hAnsi="Times New Roman" w:cs="Times New Roman"/>
          <w:spacing w:val="-1"/>
          <w:sz w:val="24"/>
          <w:szCs w:val="24"/>
        </w:rPr>
        <w:t>e</w:t>
      </w:r>
      <w:r w:rsidR="00BF7EE6" w:rsidRPr="00EE31CC">
        <w:rPr>
          <w:rFonts w:ascii="Times New Roman" w:eastAsia="Times New Roman" w:hAnsi="Times New Roman" w:cs="Times New Roman"/>
          <w:sz w:val="24"/>
          <w:szCs w:val="24"/>
        </w:rPr>
        <w:t>, the</w:t>
      </w:r>
      <w:r w:rsidR="00BF7EE6" w:rsidRPr="00EE31CC">
        <w:rPr>
          <w:rFonts w:ascii="Times New Roman" w:eastAsia="Times New Roman" w:hAnsi="Times New Roman" w:cs="Times New Roman"/>
          <w:spacing w:val="-1"/>
          <w:sz w:val="24"/>
          <w:szCs w:val="24"/>
        </w:rPr>
        <w:t xml:space="preserve"> </w:t>
      </w:r>
      <w:r w:rsidR="00BF7EE6" w:rsidRPr="00EE31CC">
        <w:rPr>
          <w:rFonts w:ascii="Times New Roman" w:eastAsia="Times New Roman" w:hAnsi="Times New Roman" w:cs="Times New Roman"/>
          <w:sz w:val="24"/>
          <w:szCs w:val="24"/>
        </w:rPr>
        <w:t>numb</w:t>
      </w:r>
      <w:r w:rsidR="00BF7EE6" w:rsidRPr="00EE31CC">
        <w:rPr>
          <w:rFonts w:ascii="Times New Roman" w:eastAsia="Times New Roman" w:hAnsi="Times New Roman" w:cs="Times New Roman"/>
          <w:spacing w:val="-1"/>
          <w:sz w:val="24"/>
          <w:szCs w:val="24"/>
        </w:rPr>
        <w:t>e</w:t>
      </w:r>
      <w:r w:rsidR="00BF7EE6" w:rsidRPr="00EE31CC">
        <w:rPr>
          <w:rFonts w:ascii="Times New Roman" w:eastAsia="Times New Roman" w:hAnsi="Times New Roman" w:cs="Times New Roman"/>
          <w:sz w:val="24"/>
          <w:szCs w:val="24"/>
        </w:rPr>
        <w:t>r</w:t>
      </w:r>
      <w:r w:rsidR="00BF7EE6" w:rsidRPr="00EE31CC">
        <w:rPr>
          <w:rFonts w:ascii="Times New Roman" w:eastAsia="Times New Roman" w:hAnsi="Times New Roman" w:cs="Times New Roman"/>
          <w:spacing w:val="-1"/>
          <w:sz w:val="24"/>
          <w:szCs w:val="24"/>
        </w:rPr>
        <w:t xml:space="preserve"> </w:t>
      </w:r>
      <w:r w:rsidR="00BF7EE6" w:rsidRPr="00EE31CC">
        <w:rPr>
          <w:rFonts w:ascii="Times New Roman" w:eastAsia="Times New Roman" w:hAnsi="Times New Roman" w:cs="Times New Roman"/>
          <w:spacing w:val="2"/>
          <w:sz w:val="24"/>
          <w:szCs w:val="24"/>
        </w:rPr>
        <w:t>o</w:t>
      </w:r>
      <w:r w:rsidR="00BF7EE6" w:rsidRPr="00EE31CC">
        <w:rPr>
          <w:rFonts w:ascii="Times New Roman" w:eastAsia="Times New Roman" w:hAnsi="Times New Roman" w:cs="Times New Roman"/>
          <w:sz w:val="24"/>
          <w:szCs w:val="24"/>
        </w:rPr>
        <w:t>f</w:t>
      </w:r>
      <w:r w:rsidR="00BF7EE6" w:rsidRPr="00EE31CC">
        <w:rPr>
          <w:rFonts w:ascii="Times New Roman" w:eastAsia="Times New Roman" w:hAnsi="Times New Roman" w:cs="Times New Roman"/>
          <w:spacing w:val="-1"/>
          <w:sz w:val="24"/>
          <w:szCs w:val="24"/>
        </w:rPr>
        <w:t xml:space="preserve"> </w:t>
      </w:r>
      <w:r w:rsidR="00BF7EE6" w:rsidRPr="00EE31CC">
        <w:rPr>
          <w:rFonts w:ascii="Times New Roman" w:eastAsia="Times New Roman" w:hAnsi="Times New Roman" w:cs="Times New Roman"/>
          <w:spacing w:val="2"/>
          <w:sz w:val="24"/>
          <w:szCs w:val="24"/>
        </w:rPr>
        <w:t>f</w:t>
      </w:r>
      <w:r w:rsidR="00BF7EE6" w:rsidRPr="00EE31CC">
        <w:rPr>
          <w:rFonts w:ascii="Times New Roman" w:eastAsia="Times New Roman" w:hAnsi="Times New Roman" w:cs="Times New Roman"/>
          <w:spacing w:val="-1"/>
          <w:sz w:val="24"/>
          <w:szCs w:val="24"/>
        </w:rPr>
        <w:t>a</w:t>
      </w:r>
      <w:r w:rsidR="00BF7EE6" w:rsidRPr="00EE31CC">
        <w:rPr>
          <w:rFonts w:ascii="Times New Roman" w:eastAsia="Times New Roman" w:hAnsi="Times New Roman" w:cs="Times New Roman"/>
          <w:sz w:val="24"/>
          <w:szCs w:val="24"/>
        </w:rPr>
        <w:t>vo</w:t>
      </w:r>
      <w:r w:rsidR="00BF7EE6" w:rsidRPr="00EE31CC">
        <w:rPr>
          <w:rFonts w:ascii="Times New Roman" w:eastAsia="Times New Roman" w:hAnsi="Times New Roman" w:cs="Times New Roman"/>
          <w:spacing w:val="-1"/>
          <w:sz w:val="24"/>
          <w:szCs w:val="24"/>
        </w:rPr>
        <w:t>ra</w:t>
      </w:r>
      <w:r w:rsidR="00BF7EE6" w:rsidRPr="00EE31CC">
        <w:rPr>
          <w:rFonts w:ascii="Times New Roman" w:eastAsia="Times New Roman" w:hAnsi="Times New Roman" w:cs="Times New Roman"/>
          <w:sz w:val="24"/>
          <w:szCs w:val="24"/>
        </w:rPr>
        <w:t>ble</w:t>
      </w:r>
      <w:r w:rsidR="00BF7EE6" w:rsidRPr="00EE31CC">
        <w:rPr>
          <w:rFonts w:ascii="Times New Roman" w:eastAsia="Times New Roman" w:hAnsi="Times New Roman" w:cs="Times New Roman"/>
          <w:spacing w:val="-1"/>
          <w:sz w:val="24"/>
          <w:szCs w:val="24"/>
        </w:rPr>
        <w:t xml:space="preserve"> </w:t>
      </w:r>
      <w:r w:rsidR="00BF7EE6" w:rsidRPr="00EE31CC">
        <w:rPr>
          <w:rFonts w:ascii="Times New Roman" w:eastAsia="Times New Roman" w:hAnsi="Times New Roman" w:cs="Times New Roman"/>
          <w:sz w:val="24"/>
          <w:szCs w:val="24"/>
        </w:rPr>
        <w:t>Go</w:t>
      </w:r>
      <w:r w:rsidR="00BF7EE6" w:rsidRPr="00EE31CC">
        <w:rPr>
          <w:rFonts w:ascii="Times New Roman" w:eastAsia="Times New Roman" w:hAnsi="Times New Roman" w:cs="Times New Roman"/>
          <w:spacing w:val="2"/>
          <w:sz w:val="24"/>
          <w:szCs w:val="24"/>
        </w:rPr>
        <w:t>o</w:t>
      </w:r>
      <w:r w:rsidR="00BF7EE6" w:rsidRPr="00EE31CC">
        <w:rPr>
          <w:rFonts w:ascii="Times New Roman" w:eastAsia="Times New Roman" w:hAnsi="Times New Roman" w:cs="Times New Roman"/>
          <w:sz w:val="24"/>
          <w:szCs w:val="24"/>
        </w:rPr>
        <w:t>d</w:t>
      </w:r>
      <w:r w:rsidR="00BF7EE6" w:rsidRPr="00EE31CC">
        <w:rPr>
          <w:rFonts w:ascii="Times New Roman" w:eastAsia="Times New Roman" w:hAnsi="Times New Roman" w:cs="Times New Roman"/>
          <w:spacing w:val="-19"/>
          <w:sz w:val="24"/>
          <w:szCs w:val="24"/>
        </w:rPr>
        <w:t xml:space="preserve"> </w:t>
      </w:r>
      <w:r w:rsidR="00BF7EE6" w:rsidRPr="00EE31CC">
        <w:rPr>
          <w:rFonts w:ascii="Times New Roman" w:eastAsia="Times New Roman" w:hAnsi="Times New Roman" w:cs="Times New Roman"/>
          <w:spacing w:val="1"/>
          <w:sz w:val="24"/>
          <w:szCs w:val="24"/>
        </w:rPr>
        <w:t>C</w:t>
      </w:r>
      <w:r w:rsidR="00BF7EE6" w:rsidRPr="00EE31CC">
        <w:rPr>
          <w:rFonts w:ascii="Times New Roman" w:eastAsia="Times New Roman" w:hAnsi="Times New Roman" w:cs="Times New Roman"/>
          <w:spacing w:val="-1"/>
          <w:sz w:val="24"/>
          <w:szCs w:val="24"/>
        </w:rPr>
        <w:t>a</w:t>
      </w:r>
      <w:r w:rsidR="00BF7EE6" w:rsidRPr="00EE31CC">
        <w:rPr>
          <w:rFonts w:ascii="Times New Roman" w:eastAsia="Times New Roman" w:hAnsi="Times New Roman" w:cs="Times New Roman"/>
          <w:sz w:val="24"/>
          <w:szCs w:val="24"/>
        </w:rPr>
        <w:t>use d</w:t>
      </w:r>
      <w:r w:rsidR="00BF7EE6" w:rsidRPr="00EE31CC">
        <w:rPr>
          <w:rFonts w:ascii="Times New Roman" w:eastAsia="Times New Roman" w:hAnsi="Times New Roman" w:cs="Times New Roman"/>
          <w:spacing w:val="-1"/>
          <w:sz w:val="24"/>
          <w:szCs w:val="24"/>
        </w:rPr>
        <w:t>e</w:t>
      </w:r>
      <w:r w:rsidR="00BF7EE6" w:rsidRPr="00EE31CC">
        <w:rPr>
          <w:rFonts w:ascii="Times New Roman" w:eastAsia="Times New Roman" w:hAnsi="Times New Roman" w:cs="Times New Roman"/>
          <w:sz w:val="24"/>
          <w:szCs w:val="24"/>
        </w:rPr>
        <w:t>t</w:t>
      </w:r>
      <w:r w:rsidR="00BF7EE6" w:rsidRPr="00EE31CC">
        <w:rPr>
          <w:rFonts w:ascii="Times New Roman" w:eastAsia="Times New Roman" w:hAnsi="Times New Roman" w:cs="Times New Roman"/>
          <w:spacing w:val="-1"/>
          <w:sz w:val="24"/>
          <w:szCs w:val="24"/>
        </w:rPr>
        <w:t>er</w:t>
      </w:r>
      <w:r w:rsidR="00BF7EE6" w:rsidRPr="00EE31CC">
        <w:rPr>
          <w:rFonts w:ascii="Times New Roman" w:eastAsia="Times New Roman" w:hAnsi="Times New Roman" w:cs="Times New Roman"/>
          <w:sz w:val="24"/>
          <w:szCs w:val="24"/>
        </w:rPr>
        <w:t>min</w:t>
      </w:r>
      <w:r w:rsidR="00BF7EE6" w:rsidRPr="00EE31CC">
        <w:rPr>
          <w:rFonts w:ascii="Times New Roman" w:eastAsia="Times New Roman" w:hAnsi="Times New Roman" w:cs="Times New Roman"/>
          <w:spacing w:val="-1"/>
          <w:sz w:val="24"/>
          <w:szCs w:val="24"/>
        </w:rPr>
        <w:t>a</w:t>
      </w:r>
      <w:r w:rsidR="00BF7EE6" w:rsidRPr="00EE31CC">
        <w:rPr>
          <w:rFonts w:ascii="Times New Roman" w:eastAsia="Times New Roman" w:hAnsi="Times New Roman" w:cs="Times New Roman"/>
          <w:sz w:val="24"/>
          <w:szCs w:val="24"/>
        </w:rPr>
        <w:t xml:space="preserve">tions, </w:t>
      </w:r>
      <w:r w:rsidR="00BF7EE6" w:rsidRPr="00EE31CC">
        <w:rPr>
          <w:rFonts w:ascii="Times New Roman" w:eastAsia="Times New Roman" w:hAnsi="Times New Roman" w:cs="Times New Roman"/>
          <w:spacing w:val="-1"/>
          <w:sz w:val="24"/>
          <w:szCs w:val="24"/>
        </w:rPr>
        <w:t>a</w:t>
      </w:r>
      <w:r w:rsidR="00BF7EE6" w:rsidRPr="00EE31CC">
        <w:rPr>
          <w:rFonts w:ascii="Times New Roman" w:eastAsia="Times New Roman" w:hAnsi="Times New Roman" w:cs="Times New Roman"/>
          <w:sz w:val="24"/>
          <w:szCs w:val="24"/>
        </w:rPr>
        <w:t>nd, of</w:t>
      </w:r>
      <w:r w:rsidR="00BF7EE6" w:rsidRPr="00EE31CC">
        <w:rPr>
          <w:rFonts w:ascii="Times New Roman" w:eastAsia="Times New Roman" w:hAnsi="Times New Roman" w:cs="Times New Roman"/>
          <w:spacing w:val="-1"/>
          <w:sz w:val="24"/>
          <w:szCs w:val="24"/>
        </w:rPr>
        <w:t xml:space="preserve"> </w:t>
      </w:r>
      <w:r w:rsidR="00BF7EE6" w:rsidRPr="00EE31CC">
        <w:rPr>
          <w:rFonts w:ascii="Times New Roman" w:eastAsia="Times New Roman" w:hAnsi="Times New Roman" w:cs="Times New Roman"/>
          <w:spacing w:val="3"/>
          <w:sz w:val="24"/>
          <w:szCs w:val="24"/>
        </w:rPr>
        <w:t>t</w:t>
      </w:r>
      <w:r w:rsidR="00BF7EE6" w:rsidRPr="00EE31CC">
        <w:rPr>
          <w:rFonts w:ascii="Times New Roman" w:eastAsia="Times New Roman" w:hAnsi="Times New Roman" w:cs="Times New Roman"/>
          <w:sz w:val="24"/>
          <w:szCs w:val="24"/>
        </w:rPr>
        <w:t>h</w:t>
      </w:r>
      <w:r w:rsidR="00BF7EE6" w:rsidRPr="00EE31CC">
        <w:rPr>
          <w:rFonts w:ascii="Times New Roman" w:eastAsia="Times New Roman" w:hAnsi="Times New Roman" w:cs="Times New Roman"/>
          <w:spacing w:val="-1"/>
          <w:sz w:val="24"/>
          <w:szCs w:val="24"/>
        </w:rPr>
        <w:t>e</w:t>
      </w:r>
      <w:r w:rsidR="00BF7EE6" w:rsidRPr="00EE31CC">
        <w:rPr>
          <w:rFonts w:ascii="Times New Roman" w:eastAsia="Times New Roman" w:hAnsi="Times New Roman" w:cs="Times New Roman"/>
          <w:sz w:val="24"/>
          <w:szCs w:val="24"/>
        </w:rPr>
        <w:t>s</w:t>
      </w:r>
      <w:r w:rsidR="00BF7EE6" w:rsidRPr="00EE31CC">
        <w:rPr>
          <w:rFonts w:ascii="Times New Roman" w:eastAsia="Times New Roman" w:hAnsi="Times New Roman" w:cs="Times New Roman"/>
          <w:spacing w:val="-1"/>
          <w:sz w:val="24"/>
          <w:szCs w:val="24"/>
        </w:rPr>
        <w:t>e</w:t>
      </w:r>
      <w:r w:rsidR="00BF7EE6" w:rsidRPr="00EE31CC">
        <w:rPr>
          <w:rFonts w:ascii="Times New Roman" w:eastAsia="Times New Roman" w:hAnsi="Times New Roman" w:cs="Times New Roman"/>
          <w:sz w:val="24"/>
          <w:szCs w:val="24"/>
        </w:rPr>
        <w:t>, the</w:t>
      </w:r>
      <w:r w:rsidR="00BF7EE6" w:rsidRPr="00EE31CC">
        <w:rPr>
          <w:rFonts w:ascii="Times New Roman" w:eastAsia="Times New Roman" w:hAnsi="Times New Roman" w:cs="Times New Roman"/>
          <w:spacing w:val="-1"/>
          <w:sz w:val="24"/>
          <w:szCs w:val="24"/>
        </w:rPr>
        <w:t xml:space="preserve"> </w:t>
      </w:r>
      <w:r w:rsidR="00BF7EE6" w:rsidRPr="00EE31CC">
        <w:rPr>
          <w:rFonts w:ascii="Times New Roman" w:eastAsia="Times New Roman" w:hAnsi="Times New Roman" w:cs="Times New Roman"/>
          <w:sz w:val="24"/>
          <w:szCs w:val="24"/>
        </w:rPr>
        <w:t>numb</w:t>
      </w:r>
      <w:r w:rsidR="00BF7EE6" w:rsidRPr="00EE31CC">
        <w:rPr>
          <w:rFonts w:ascii="Times New Roman" w:eastAsia="Times New Roman" w:hAnsi="Times New Roman" w:cs="Times New Roman"/>
          <w:spacing w:val="-1"/>
          <w:sz w:val="24"/>
          <w:szCs w:val="24"/>
        </w:rPr>
        <w:t>e</w:t>
      </w:r>
      <w:r w:rsidR="00BF7EE6" w:rsidRPr="00EE31CC">
        <w:rPr>
          <w:rFonts w:ascii="Times New Roman" w:eastAsia="Times New Roman" w:hAnsi="Times New Roman" w:cs="Times New Roman"/>
          <w:sz w:val="24"/>
          <w:szCs w:val="24"/>
        </w:rPr>
        <w:t>r</w:t>
      </w:r>
      <w:r w:rsidR="00BF7EE6" w:rsidRPr="00EE31CC">
        <w:rPr>
          <w:rFonts w:ascii="Times New Roman" w:eastAsia="Times New Roman" w:hAnsi="Times New Roman" w:cs="Times New Roman"/>
          <w:spacing w:val="-1"/>
          <w:sz w:val="24"/>
          <w:szCs w:val="24"/>
        </w:rPr>
        <w:t xml:space="preserve"> </w:t>
      </w:r>
      <w:r w:rsidR="00BF7EE6" w:rsidRPr="00EE31CC">
        <w:rPr>
          <w:rFonts w:ascii="Times New Roman" w:eastAsia="Times New Roman" w:hAnsi="Times New Roman" w:cs="Times New Roman"/>
          <w:spacing w:val="2"/>
          <w:sz w:val="24"/>
          <w:szCs w:val="24"/>
        </w:rPr>
        <w:t>o</w:t>
      </w:r>
      <w:r w:rsidR="00BF7EE6" w:rsidRPr="00EE31CC">
        <w:rPr>
          <w:rFonts w:ascii="Times New Roman" w:eastAsia="Times New Roman" w:hAnsi="Times New Roman" w:cs="Times New Roman"/>
          <w:sz w:val="24"/>
          <w:szCs w:val="24"/>
        </w:rPr>
        <w:t>f</w:t>
      </w:r>
      <w:r w:rsidR="00BF7EE6" w:rsidRPr="00EE31CC">
        <w:rPr>
          <w:rFonts w:ascii="Times New Roman" w:eastAsia="Times New Roman" w:hAnsi="Times New Roman" w:cs="Times New Roman"/>
          <w:spacing w:val="-1"/>
          <w:sz w:val="24"/>
          <w:szCs w:val="24"/>
        </w:rPr>
        <w:t xml:space="preserve"> </w:t>
      </w:r>
      <w:r w:rsidR="00BF7EE6" w:rsidRPr="00EE31CC">
        <w:rPr>
          <w:rFonts w:ascii="Times New Roman" w:eastAsia="Times New Roman" w:hAnsi="Times New Roman" w:cs="Times New Roman"/>
          <w:sz w:val="24"/>
          <w:szCs w:val="24"/>
        </w:rPr>
        <w:t>individu</w:t>
      </w:r>
      <w:r w:rsidR="00BF7EE6" w:rsidRPr="00EE31CC">
        <w:rPr>
          <w:rFonts w:ascii="Times New Roman" w:eastAsia="Times New Roman" w:hAnsi="Times New Roman" w:cs="Times New Roman"/>
          <w:spacing w:val="-1"/>
          <w:sz w:val="24"/>
          <w:szCs w:val="24"/>
        </w:rPr>
        <w:t>a</w:t>
      </w:r>
      <w:r w:rsidR="00BF7EE6" w:rsidRPr="00EE31CC">
        <w:rPr>
          <w:rFonts w:ascii="Times New Roman" w:eastAsia="Times New Roman" w:hAnsi="Times New Roman" w:cs="Times New Roman"/>
          <w:sz w:val="24"/>
          <w:szCs w:val="24"/>
        </w:rPr>
        <w:t>ls</w:t>
      </w:r>
      <w:r w:rsidR="00BF7EE6" w:rsidRPr="00EE31CC">
        <w:rPr>
          <w:rFonts w:ascii="Times New Roman" w:eastAsia="Times New Roman" w:hAnsi="Times New Roman" w:cs="Times New Roman"/>
          <w:spacing w:val="-12"/>
          <w:sz w:val="24"/>
          <w:szCs w:val="24"/>
        </w:rPr>
        <w:t xml:space="preserve"> </w:t>
      </w:r>
      <w:r w:rsidR="00BF7EE6" w:rsidRPr="00EE31CC">
        <w:rPr>
          <w:rFonts w:ascii="Times New Roman" w:eastAsia="Times New Roman" w:hAnsi="Times New Roman" w:cs="Times New Roman"/>
          <w:spacing w:val="-1"/>
          <w:sz w:val="24"/>
          <w:szCs w:val="24"/>
        </w:rPr>
        <w:t>re</w:t>
      </w:r>
      <w:r w:rsidR="00BF7EE6" w:rsidRPr="00EE31CC">
        <w:rPr>
          <w:rFonts w:ascii="Times New Roman" w:eastAsia="Times New Roman" w:hAnsi="Times New Roman" w:cs="Times New Roman"/>
          <w:sz w:val="24"/>
          <w:szCs w:val="24"/>
        </w:rPr>
        <w:t>inst</w:t>
      </w:r>
      <w:r w:rsidR="00BF7EE6" w:rsidRPr="00EE31CC">
        <w:rPr>
          <w:rFonts w:ascii="Times New Roman" w:eastAsia="Times New Roman" w:hAnsi="Times New Roman" w:cs="Times New Roman"/>
          <w:spacing w:val="-1"/>
          <w:sz w:val="24"/>
          <w:szCs w:val="24"/>
        </w:rPr>
        <w:t>a</w:t>
      </w:r>
      <w:r w:rsidR="00BF7EE6" w:rsidRPr="00EE31CC">
        <w:rPr>
          <w:rFonts w:ascii="Times New Roman" w:eastAsia="Times New Roman" w:hAnsi="Times New Roman" w:cs="Times New Roman"/>
          <w:sz w:val="24"/>
          <w:szCs w:val="24"/>
        </w:rPr>
        <w:t>t</w:t>
      </w:r>
      <w:r w:rsidR="00BF7EE6" w:rsidRPr="00EE31CC">
        <w:rPr>
          <w:rFonts w:ascii="Times New Roman" w:eastAsia="Times New Roman" w:hAnsi="Times New Roman" w:cs="Times New Roman"/>
          <w:spacing w:val="-1"/>
          <w:sz w:val="24"/>
          <w:szCs w:val="24"/>
        </w:rPr>
        <w:t>e</w:t>
      </w:r>
      <w:r w:rsidR="00BF7EE6" w:rsidRPr="00EE31CC">
        <w:rPr>
          <w:rFonts w:ascii="Times New Roman" w:eastAsia="Times New Roman" w:hAnsi="Times New Roman" w:cs="Times New Roman"/>
          <w:sz w:val="24"/>
          <w:szCs w:val="24"/>
        </w:rPr>
        <w:t>d.</w:t>
      </w:r>
    </w:p>
    <w:p w14:paraId="73EF3725" w14:textId="77777777" w:rsidR="00B376AB" w:rsidRDefault="00B376AB" w:rsidP="003B765A">
      <w:pPr>
        <w:spacing w:after="0" w:line="240" w:lineRule="auto"/>
        <w:rPr>
          <w:rFonts w:ascii="Times New Roman" w:eastAsia="Times New Roman" w:hAnsi="Times New Roman" w:cs="Times New Roman"/>
          <w:spacing w:val="-1"/>
          <w:sz w:val="24"/>
          <w:szCs w:val="24"/>
        </w:rPr>
      </w:pPr>
    </w:p>
    <w:p w14:paraId="6395C1E4" w14:textId="09CCAFA1" w:rsidR="003B765A" w:rsidRPr="00FD456E" w:rsidRDefault="00C52E82" w:rsidP="003B76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Other minor changes that do not affect the burden are also proposed in this 201</w:t>
      </w:r>
      <w:r w:rsidR="003D70F6">
        <w:rPr>
          <w:rFonts w:ascii="Times New Roman" w:eastAsia="Times New Roman" w:hAnsi="Times New Roman" w:cs="Times New Roman"/>
          <w:spacing w:val="-1"/>
          <w:sz w:val="24"/>
          <w:szCs w:val="24"/>
        </w:rPr>
        <w:t>6</w:t>
      </w:r>
      <w:r>
        <w:rPr>
          <w:rFonts w:ascii="Times New Roman" w:eastAsia="Times New Roman" w:hAnsi="Times New Roman" w:cs="Times New Roman"/>
          <w:spacing w:val="-1"/>
          <w:sz w:val="24"/>
          <w:szCs w:val="24"/>
        </w:rPr>
        <w:t xml:space="preserve"> iteration.  </w:t>
      </w:r>
      <w:r w:rsidR="005332B2" w:rsidRPr="00FD456E">
        <w:rPr>
          <w:rFonts w:ascii="Times New Roman" w:eastAsia="Times New Roman" w:hAnsi="Times New Roman" w:cs="Times New Roman"/>
          <w:spacing w:val="-1"/>
          <w:sz w:val="24"/>
          <w:szCs w:val="24"/>
        </w:rPr>
        <w:t>F</w:t>
      </w:r>
      <w:r w:rsidR="005332B2" w:rsidRPr="00FD456E">
        <w:rPr>
          <w:rFonts w:ascii="Times New Roman" w:eastAsia="Times New Roman" w:hAnsi="Times New Roman" w:cs="Times New Roman"/>
          <w:sz w:val="24"/>
          <w:szCs w:val="24"/>
        </w:rPr>
        <w:t>or</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pacing w:val="1"/>
          <w:sz w:val="24"/>
          <w:szCs w:val="24"/>
        </w:rPr>
        <w:t>P</w:t>
      </w:r>
      <w:r w:rsidR="005332B2" w:rsidRPr="00FD456E">
        <w:rPr>
          <w:rFonts w:ascii="Times New Roman" w:eastAsia="Times New Roman" w:hAnsi="Times New Roman" w:cs="Times New Roman"/>
          <w:spacing w:val="-1"/>
          <w:sz w:val="24"/>
          <w:szCs w:val="24"/>
        </w:rPr>
        <w:t>ar</w:t>
      </w:r>
      <w:r w:rsidR="005332B2" w:rsidRPr="00FD456E">
        <w:rPr>
          <w:rFonts w:ascii="Times New Roman" w:eastAsia="Times New Roman" w:hAnsi="Times New Roman" w:cs="Times New Roman"/>
          <w:sz w:val="24"/>
          <w:szCs w:val="24"/>
        </w:rPr>
        <w:t>t C G</w:t>
      </w:r>
      <w:r w:rsidR="005332B2" w:rsidRPr="00FD456E">
        <w:rPr>
          <w:rFonts w:ascii="Times New Roman" w:eastAsia="Times New Roman" w:hAnsi="Times New Roman" w:cs="Times New Roman"/>
          <w:spacing w:val="-1"/>
          <w:sz w:val="24"/>
          <w:szCs w:val="24"/>
        </w:rPr>
        <w:t>r</w:t>
      </w:r>
      <w:r w:rsidR="005332B2" w:rsidRPr="00FD456E">
        <w:rPr>
          <w:rFonts w:ascii="Times New Roman" w:eastAsia="Times New Roman" w:hAnsi="Times New Roman" w:cs="Times New Roman"/>
          <w:sz w:val="24"/>
          <w:szCs w:val="24"/>
        </w:rPr>
        <w:t>i</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v</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n</w:t>
      </w:r>
      <w:r w:rsidR="005332B2" w:rsidRPr="00FD456E">
        <w:rPr>
          <w:rFonts w:ascii="Times New Roman" w:eastAsia="Times New Roman" w:hAnsi="Times New Roman" w:cs="Times New Roman"/>
          <w:spacing w:val="1"/>
          <w:sz w:val="24"/>
          <w:szCs w:val="24"/>
        </w:rPr>
        <w:t>c</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 xml:space="preserve">s, </w:t>
      </w:r>
      <w:r w:rsidR="005332B2" w:rsidRPr="00FD456E">
        <w:rPr>
          <w:rFonts w:ascii="Times New Roman" w:eastAsia="Times New Roman" w:hAnsi="Times New Roman" w:cs="Times New Roman"/>
          <w:spacing w:val="1"/>
          <w:sz w:val="24"/>
          <w:szCs w:val="24"/>
        </w:rPr>
        <w:t>S</w:t>
      </w:r>
      <w:r w:rsidR="005332B2" w:rsidRPr="00FD456E">
        <w:rPr>
          <w:rFonts w:ascii="Times New Roman" w:eastAsia="Times New Roman" w:hAnsi="Times New Roman" w:cs="Times New Roman"/>
          <w:sz w:val="24"/>
          <w:szCs w:val="24"/>
        </w:rPr>
        <w:t>ponsor</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z w:val="24"/>
          <w:szCs w:val="24"/>
        </w:rPr>
        <w:t>Ov</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pacing w:val="-1"/>
          <w:sz w:val="24"/>
          <w:szCs w:val="24"/>
        </w:rPr>
        <w:t>r</w:t>
      </w:r>
      <w:r w:rsidR="005332B2" w:rsidRPr="00FD456E">
        <w:rPr>
          <w:rFonts w:ascii="Times New Roman" w:eastAsia="Times New Roman" w:hAnsi="Times New Roman" w:cs="Times New Roman"/>
          <w:sz w:val="24"/>
          <w:szCs w:val="24"/>
        </w:rPr>
        <w:t>si</w:t>
      </w:r>
      <w:r w:rsidR="005332B2" w:rsidRPr="00FD456E">
        <w:rPr>
          <w:rFonts w:ascii="Times New Roman" w:eastAsia="Times New Roman" w:hAnsi="Times New Roman" w:cs="Times New Roman"/>
          <w:spacing w:val="-2"/>
          <w:sz w:val="24"/>
          <w:szCs w:val="24"/>
        </w:rPr>
        <w:t>g</w:t>
      </w:r>
      <w:r w:rsidR="005332B2" w:rsidRPr="00FD456E">
        <w:rPr>
          <w:rFonts w:ascii="Times New Roman" w:eastAsia="Times New Roman" w:hAnsi="Times New Roman" w:cs="Times New Roman"/>
          <w:sz w:val="24"/>
          <w:szCs w:val="24"/>
        </w:rPr>
        <w:t>ht of</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pacing w:val="2"/>
          <w:sz w:val="24"/>
          <w:szCs w:val="24"/>
        </w:rPr>
        <w:t>A</w:t>
      </w:r>
      <w:r w:rsidR="005332B2" w:rsidRPr="00FD456E">
        <w:rPr>
          <w:rFonts w:ascii="Times New Roman" w:eastAsia="Times New Roman" w:hAnsi="Times New Roman" w:cs="Times New Roman"/>
          <w:sz w:val="24"/>
          <w:szCs w:val="24"/>
        </w:rPr>
        <w:t>g</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 xml:space="preserve">nts, </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nd E</w:t>
      </w:r>
      <w:r w:rsidR="005332B2" w:rsidRPr="00FD456E">
        <w:rPr>
          <w:rFonts w:ascii="Times New Roman" w:eastAsia="Times New Roman" w:hAnsi="Times New Roman" w:cs="Times New Roman"/>
          <w:spacing w:val="3"/>
          <w:sz w:val="24"/>
          <w:szCs w:val="24"/>
        </w:rPr>
        <w:t>m</w:t>
      </w:r>
      <w:r w:rsidR="005332B2" w:rsidRPr="00FD456E">
        <w:rPr>
          <w:rFonts w:ascii="Times New Roman" w:eastAsia="Times New Roman" w:hAnsi="Times New Roman" w:cs="Times New Roman"/>
          <w:sz w:val="24"/>
          <w:szCs w:val="24"/>
        </w:rPr>
        <w:t>pl</w:t>
      </w:r>
      <w:r w:rsidR="005332B2" w:rsidRPr="00FD456E">
        <w:rPr>
          <w:rFonts w:ascii="Times New Roman" w:eastAsia="Times New Roman" w:hAnsi="Times New Roman" w:cs="Times New Roman"/>
          <w:spacing w:val="2"/>
          <w:sz w:val="24"/>
          <w:szCs w:val="24"/>
        </w:rPr>
        <w:t>o</w:t>
      </w:r>
      <w:r w:rsidR="005332B2" w:rsidRPr="00FD456E">
        <w:rPr>
          <w:rFonts w:ascii="Times New Roman" w:eastAsia="Times New Roman" w:hAnsi="Times New Roman" w:cs="Times New Roman"/>
          <w:spacing w:val="-5"/>
          <w:sz w:val="24"/>
          <w:szCs w:val="24"/>
        </w:rPr>
        <w:t>y</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r</w:t>
      </w:r>
      <w:r w:rsidR="005332B2" w:rsidRPr="00FD456E">
        <w:rPr>
          <w:rFonts w:ascii="Times New Roman" w:eastAsia="Times New Roman" w:hAnsi="Times New Roman" w:cs="Times New Roman"/>
          <w:spacing w:val="2"/>
          <w:sz w:val="24"/>
          <w:szCs w:val="24"/>
        </w:rPr>
        <w:t xml:space="preserve"> </w:t>
      </w:r>
      <w:r w:rsidR="005332B2" w:rsidRPr="00FD456E">
        <w:rPr>
          <w:rFonts w:ascii="Times New Roman" w:eastAsia="Times New Roman" w:hAnsi="Times New Roman" w:cs="Times New Roman"/>
          <w:sz w:val="24"/>
          <w:szCs w:val="24"/>
        </w:rPr>
        <w:t>G</w:t>
      </w:r>
      <w:r w:rsidR="005332B2" w:rsidRPr="00FD456E">
        <w:rPr>
          <w:rFonts w:ascii="Times New Roman" w:eastAsia="Times New Roman" w:hAnsi="Times New Roman" w:cs="Times New Roman"/>
          <w:spacing w:val="-1"/>
          <w:sz w:val="24"/>
          <w:szCs w:val="24"/>
        </w:rPr>
        <w:t>r</w:t>
      </w:r>
      <w:r w:rsidR="005332B2" w:rsidRPr="00FD456E">
        <w:rPr>
          <w:rFonts w:ascii="Times New Roman" w:eastAsia="Times New Roman" w:hAnsi="Times New Roman" w:cs="Times New Roman"/>
          <w:sz w:val="24"/>
          <w:szCs w:val="24"/>
        </w:rPr>
        <w:t xml:space="preserve">oup </w:t>
      </w:r>
      <w:r w:rsidR="005332B2" w:rsidRPr="00FD456E">
        <w:rPr>
          <w:rFonts w:ascii="Times New Roman" w:eastAsia="Times New Roman" w:hAnsi="Times New Roman" w:cs="Times New Roman"/>
          <w:spacing w:val="1"/>
          <w:sz w:val="24"/>
          <w:szCs w:val="24"/>
        </w:rPr>
        <w:t>P</w:t>
      </w:r>
      <w:r w:rsidR="005332B2" w:rsidRPr="00FD456E">
        <w:rPr>
          <w:rFonts w:ascii="Times New Roman" w:eastAsia="Times New Roman" w:hAnsi="Times New Roman" w:cs="Times New Roman"/>
          <w:sz w:val="24"/>
          <w:szCs w:val="24"/>
        </w:rPr>
        <w:t>l</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 xml:space="preserve">n </w:t>
      </w:r>
      <w:r w:rsidR="005332B2" w:rsidRPr="00FD456E">
        <w:rPr>
          <w:rFonts w:ascii="Times New Roman" w:eastAsia="Times New Roman" w:hAnsi="Times New Roman" w:cs="Times New Roman"/>
          <w:spacing w:val="1"/>
          <w:sz w:val="24"/>
          <w:szCs w:val="24"/>
        </w:rPr>
        <w:t>S</w:t>
      </w:r>
      <w:r w:rsidR="005332B2" w:rsidRPr="00FD456E">
        <w:rPr>
          <w:rFonts w:ascii="Times New Roman" w:eastAsia="Times New Roman" w:hAnsi="Times New Roman" w:cs="Times New Roman"/>
          <w:sz w:val="24"/>
          <w:szCs w:val="24"/>
        </w:rPr>
        <w:t>ponso</w:t>
      </w:r>
      <w:r w:rsidR="005332B2" w:rsidRPr="00FD456E">
        <w:rPr>
          <w:rFonts w:ascii="Times New Roman" w:eastAsia="Times New Roman" w:hAnsi="Times New Roman" w:cs="Times New Roman"/>
          <w:spacing w:val="-1"/>
          <w:sz w:val="24"/>
          <w:szCs w:val="24"/>
        </w:rPr>
        <w:t>r</w:t>
      </w:r>
      <w:r w:rsidR="005332B2" w:rsidRPr="00FD456E">
        <w:rPr>
          <w:rFonts w:ascii="Times New Roman" w:eastAsia="Times New Roman" w:hAnsi="Times New Roman" w:cs="Times New Roman"/>
          <w:sz w:val="24"/>
          <w:szCs w:val="24"/>
        </w:rPr>
        <w:t>s, the</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z w:val="24"/>
          <w:szCs w:val="24"/>
        </w:rPr>
        <w:t>d</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ta</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z w:val="24"/>
          <w:szCs w:val="24"/>
        </w:rPr>
        <w:t>due</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pacing w:val="2"/>
          <w:sz w:val="24"/>
          <w:szCs w:val="24"/>
        </w:rPr>
        <w:t>d</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t</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s w</w:t>
      </w:r>
      <w:r w:rsidR="005332B2" w:rsidRPr="00FD456E">
        <w:rPr>
          <w:rFonts w:ascii="Times New Roman" w:eastAsia="Times New Roman" w:hAnsi="Times New Roman" w:cs="Times New Roman"/>
          <w:spacing w:val="-1"/>
          <w:sz w:val="24"/>
          <w:szCs w:val="24"/>
        </w:rPr>
        <w:t>er</w:t>
      </w:r>
      <w:r w:rsidR="005332B2" w:rsidRPr="00FD456E">
        <w:rPr>
          <w:rFonts w:ascii="Times New Roman" w:eastAsia="Times New Roman" w:hAnsi="Times New Roman" w:cs="Times New Roman"/>
          <w:sz w:val="24"/>
          <w:szCs w:val="24"/>
        </w:rPr>
        <w:t>e</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pacing w:val="-1"/>
          <w:sz w:val="24"/>
          <w:szCs w:val="24"/>
        </w:rPr>
        <w:t>c</w:t>
      </w:r>
      <w:r w:rsidR="005332B2" w:rsidRPr="00FD456E">
        <w:rPr>
          <w:rFonts w:ascii="Times New Roman" w:eastAsia="Times New Roman" w:hAnsi="Times New Roman" w:cs="Times New Roman"/>
          <w:sz w:val="24"/>
          <w:szCs w:val="24"/>
        </w:rPr>
        <w:t>h</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pacing w:val="2"/>
          <w:sz w:val="24"/>
          <w:szCs w:val="24"/>
        </w:rPr>
        <w:t>n</w:t>
      </w:r>
      <w:r w:rsidR="005332B2" w:rsidRPr="00FD456E">
        <w:rPr>
          <w:rFonts w:ascii="Times New Roman" w:eastAsia="Times New Roman" w:hAnsi="Times New Roman" w:cs="Times New Roman"/>
          <w:spacing w:val="-2"/>
          <w:sz w:val="24"/>
          <w:szCs w:val="24"/>
        </w:rPr>
        <w:t>g</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d to the</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pacing w:val="-1"/>
          <w:sz w:val="24"/>
          <w:szCs w:val="24"/>
        </w:rPr>
        <w:t>f</w:t>
      </w:r>
      <w:r w:rsidR="005332B2" w:rsidRPr="00FD456E">
        <w:rPr>
          <w:rFonts w:ascii="Times New Roman" w:eastAsia="Times New Roman" w:hAnsi="Times New Roman" w:cs="Times New Roman"/>
          <w:sz w:val="24"/>
          <w:szCs w:val="24"/>
        </w:rPr>
        <w:t>i</w:t>
      </w:r>
      <w:r w:rsidR="005332B2" w:rsidRPr="00FD456E">
        <w:rPr>
          <w:rFonts w:ascii="Times New Roman" w:eastAsia="Times New Roman" w:hAnsi="Times New Roman" w:cs="Times New Roman"/>
          <w:spacing w:val="-1"/>
          <w:sz w:val="24"/>
          <w:szCs w:val="24"/>
        </w:rPr>
        <w:t>r</w:t>
      </w:r>
      <w:r w:rsidR="005332B2" w:rsidRPr="00FD456E">
        <w:rPr>
          <w:rFonts w:ascii="Times New Roman" w:eastAsia="Times New Roman" w:hAnsi="Times New Roman" w:cs="Times New Roman"/>
          <w:sz w:val="24"/>
          <w:szCs w:val="24"/>
        </w:rPr>
        <w:t>st</w:t>
      </w:r>
      <w:r w:rsidR="005332B2" w:rsidRPr="00FD456E">
        <w:rPr>
          <w:rFonts w:ascii="Times New Roman" w:eastAsia="Times New Roman" w:hAnsi="Times New Roman" w:cs="Times New Roman"/>
          <w:spacing w:val="3"/>
          <w:sz w:val="24"/>
          <w:szCs w:val="24"/>
        </w:rPr>
        <w:t xml:space="preserve"> </w:t>
      </w:r>
      <w:r w:rsidR="005332B2" w:rsidRPr="00FD456E">
        <w:rPr>
          <w:rFonts w:ascii="Times New Roman" w:eastAsia="Times New Roman" w:hAnsi="Times New Roman" w:cs="Times New Roman"/>
          <w:sz w:val="24"/>
          <w:szCs w:val="24"/>
        </w:rPr>
        <w:t>Mond</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y</w:t>
      </w:r>
      <w:r w:rsidR="005332B2" w:rsidRPr="00FD456E">
        <w:rPr>
          <w:rFonts w:ascii="Times New Roman" w:eastAsia="Times New Roman" w:hAnsi="Times New Roman" w:cs="Times New Roman"/>
          <w:spacing w:val="-5"/>
          <w:sz w:val="24"/>
          <w:szCs w:val="24"/>
        </w:rPr>
        <w:t xml:space="preserve"> </w:t>
      </w:r>
      <w:r w:rsidR="005332B2" w:rsidRPr="00FD456E">
        <w:rPr>
          <w:rFonts w:ascii="Times New Roman" w:eastAsia="Times New Roman" w:hAnsi="Times New Roman" w:cs="Times New Roman"/>
          <w:sz w:val="24"/>
          <w:szCs w:val="24"/>
        </w:rPr>
        <w:t>in</w:t>
      </w:r>
      <w:r w:rsidR="005332B2" w:rsidRPr="00FD456E">
        <w:rPr>
          <w:rFonts w:ascii="Times New Roman" w:eastAsia="Times New Roman" w:hAnsi="Times New Roman" w:cs="Times New Roman"/>
          <w:spacing w:val="2"/>
          <w:sz w:val="24"/>
          <w:szCs w:val="24"/>
        </w:rPr>
        <w:t xml:space="preserve"> </w:t>
      </w:r>
      <w:r w:rsidR="005332B2" w:rsidRPr="00FD456E">
        <w:rPr>
          <w:rFonts w:ascii="Times New Roman" w:eastAsia="Times New Roman" w:hAnsi="Times New Roman" w:cs="Times New Roman"/>
          <w:spacing w:val="-1"/>
          <w:sz w:val="24"/>
          <w:szCs w:val="24"/>
        </w:rPr>
        <w:t>Fe</w:t>
      </w:r>
      <w:r w:rsidR="005332B2" w:rsidRPr="00FD456E">
        <w:rPr>
          <w:rFonts w:ascii="Times New Roman" w:eastAsia="Times New Roman" w:hAnsi="Times New Roman" w:cs="Times New Roman"/>
          <w:sz w:val="24"/>
          <w:szCs w:val="24"/>
        </w:rPr>
        <w:t>b</w:t>
      </w:r>
      <w:r w:rsidR="005332B2" w:rsidRPr="00FD456E">
        <w:rPr>
          <w:rFonts w:ascii="Times New Roman" w:eastAsia="Times New Roman" w:hAnsi="Times New Roman" w:cs="Times New Roman"/>
          <w:spacing w:val="-1"/>
          <w:sz w:val="24"/>
          <w:szCs w:val="24"/>
        </w:rPr>
        <w:t>r</w:t>
      </w:r>
      <w:r w:rsidR="005332B2" w:rsidRPr="00FD456E">
        <w:rPr>
          <w:rFonts w:ascii="Times New Roman" w:eastAsia="Times New Roman" w:hAnsi="Times New Roman" w:cs="Times New Roman"/>
          <w:spacing w:val="2"/>
          <w:sz w:val="24"/>
          <w:szCs w:val="24"/>
        </w:rPr>
        <w:t>u</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pacing w:val="4"/>
          <w:sz w:val="24"/>
          <w:szCs w:val="24"/>
        </w:rPr>
        <w:t>r</w:t>
      </w:r>
      <w:r w:rsidR="005332B2" w:rsidRPr="00FD456E">
        <w:rPr>
          <w:rFonts w:ascii="Times New Roman" w:eastAsia="Times New Roman" w:hAnsi="Times New Roman" w:cs="Times New Roman"/>
          <w:spacing w:val="-5"/>
          <w:sz w:val="24"/>
          <w:szCs w:val="24"/>
        </w:rPr>
        <w:t>y</w:t>
      </w:r>
      <w:r w:rsidR="005332B2" w:rsidRPr="00FD456E">
        <w:rPr>
          <w:rFonts w:ascii="Times New Roman" w:eastAsia="Times New Roman" w:hAnsi="Times New Roman" w:cs="Times New Roman"/>
          <w:sz w:val="24"/>
          <w:szCs w:val="24"/>
        </w:rPr>
        <w:t>.  T</w:t>
      </w:r>
      <w:r w:rsidR="005332B2" w:rsidRPr="00FD456E">
        <w:rPr>
          <w:rFonts w:ascii="Times New Roman" w:eastAsia="Times New Roman" w:hAnsi="Times New Roman" w:cs="Times New Roman"/>
          <w:spacing w:val="2"/>
          <w:sz w:val="24"/>
          <w:szCs w:val="24"/>
        </w:rPr>
        <w:t>h</w:t>
      </w:r>
      <w:r w:rsidR="005332B2" w:rsidRPr="00FD456E">
        <w:rPr>
          <w:rFonts w:ascii="Times New Roman" w:eastAsia="Times New Roman" w:hAnsi="Times New Roman" w:cs="Times New Roman"/>
          <w:sz w:val="24"/>
          <w:szCs w:val="24"/>
        </w:rPr>
        <w:t>e</w:t>
      </w:r>
      <w:r w:rsidR="005332B2" w:rsidRPr="00FD456E">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data </w:t>
      </w:r>
      <w:r w:rsidR="005332B2" w:rsidRPr="00FD456E">
        <w:rPr>
          <w:rFonts w:ascii="Times New Roman" w:eastAsia="Times New Roman" w:hAnsi="Times New Roman" w:cs="Times New Roman"/>
          <w:sz w:val="24"/>
          <w:szCs w:val="24"/>
        </w:rPr>
        <w:t>due</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z w:val="24"/>
          <w:szCs w:val="24"/>
        </w:rPr>
        <w:t>d</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te</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pacing w:val="-1"/>
          <w:sz w:val="24"/>
          <w:szCs w:val="24"/>
        </w:rPr>
        <w:t>f</w:t>
      </w:r>
      <w:r w:rsidR="005332B2" w:rsidRPr="00FD456E">
        <w:rPr>
          <w:rFonts w:ascii="Times New Roman" w:eastAsia="Times New Roman" w:hAnsi="Times New Roman" w:cs="Times New Roman"/>
          <w:sz w:val="24"/>
          <w:szCs w:val="24"/>
        </w:rPr>
        <w:t>or</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z w:val="24"/>
          <w:szCs w:val="24"/>
        </w:rPr>
        <w:t>En</w:t>
      </w:r>
      <w:r w:rsidR="005332B2" w:rsidRPr="00FD456E">
        <w:rPr>
          <w:rFonts w:ascii="Times New Roman" w:eastAsia="Times New Roman" w:hAnsi="Times New Roman" w:cs="Times New Roman"/>
          <w:spacing w:val="-1"/>
          <w:sz w:val="24"/>
          <w:szCs w:val="24"/>
        </w:rPr>
        <w:t>r</w:t>
      </w:r>
      <w:r w:rsidR="005332B2" w:rsidRPr="00FD456E">
        <w:rPr>
          <w:rFonts w:ascii="Times New Roman" w:eastAsia="Times New Roman" w:hAnsi="Times New Roman" w:cs="Times New Roman"/>
          <w:sz w:val="24"/>
          <w:szCs w:val="24"/>
        </w:rPr>
        <w:t>ollm</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n</w:t>
      </w:r>
      <w:r w:rsidR="005332B2" w:rsidRPr="00FD456E">
        <w:rPr>
          <w:rFonts w:ascii="Times New Roman" w:eastAsia="Times New Roman" w:hAnsi="Times New Roman" w:cs="Times New Roman"/>
          <w:spacing w:val="3"/>
          <w:sz w:val="24"/>
          <w:szCs w:val="24"/>
        </w:rPr>
        <w:t>t</w:t>
      </w:r>
      <w:r w:rsidR="005332B2" w:rsidRPr="00FD456E">
        <w:rPr>
          <w:rFonts w:ascii="Times New Roman" w:eastAsia="Times New Roman" w:hAnsi="Times New Roman" w:cs="Times New Roman"/>
          <w:sz w:val="24"/>
          <w:szCs w:val="24"/>
        </w:rPr>
        <w:t>/Dis</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n</w:t>
      </w:r>
      <w:r w:rsidR="005332B2" w:rsidRPr="00FD456E">
        <w:rPr>
          <w:rFonts w:ascii="Times New Roman" w:eastAsia="Times New Roman" w:hAnsi="Times New Roman" w:cs="Times New Roman"/>
          <w:spacing w:val="-1"/>
          <w:sz w:val="24"/>
          <w:szCs w:val="24"/>
        </w:rPr>
        <w:t>r</w:t>
      </w:r>
      <w:r w:rsidR="005332B2" w:rsidRPr="00FD456E">
        <w:rPr>
          <w:rFonts w:ascii="Times New Roman" w:eastAsia="Times New Roman" w:hAnsi="Times New Roman" w:cs="Times New Roman"/>
          <w:sz w:val="24"/>
          <w:szCs w:val="24"/>
        </w:rPr>
        <w:t>ollm</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nt w</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 xml:space="preserve">s </w:t>
      </w:r>
      <w:r w:rsidR="005332B2" w:rsidRPr="00FD456E">
        <w:rPr>
          <w:rFonts w:ascii="Times New Roman" w:eastAsia="Times New Roman" w:hAnsi="Times New Roman" w:cs="Times New Roman"/>
          <w:spacing w:val="-1"/>
          <w:sz w:val="24"/>
          <w:szCs w:val="24"/>
        </w:rPr>
        <w:t>c</w:t>
      </w:r>
      <w:r w:rsidR="005332B2" w:rsidRPr="00FD456E">
        <w:rPr>
          <w:rFonts w:ascii="Times New Roman" w:eastAsia="Times New Roman" w:hAnsi="Times New Roman" w:cs="Times New Roman"/>
          <w:sz w:val="24"/>
          <w:szCs w:val="24"/>
        </w:rPr>
        <w:t>h</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pacing w:val="2"/>
          <w:sz w:val="24"/>
          <w:szCs w:val="24"/>
        </w:rPr>
        <w:t>n</w:t>
      </w:r>
      <w:r w:rsidR="005332B2" w:rsidRPr="00FD456E">
        <w:rPr>
          <w:rFonts w:ascii="Times New Roman" w:eastAsia="Times New Roman" w:hAnsi="Times New Roman" w:cs="Times New Roman"/>
          <w:spacing w:val="-2"/>
          <w:sz w:val="24"/>
          <w:szCs w:val="24"/>
        </w:rPr>
        <w:t>g</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d to the</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z w:val="24"/>
          <w:szCs w:val="24"/>
        </w:rPr>
        <w:t>l</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st Mon</w:t>
      </w:r>
      <w:r w:rsidR="005332B2" w:rsidRPr="00FD456E">
        <w:rPr>
          <w:rFonts w:ascii="Times New Roman" w:eastAsia="Times New Roman" w:hAnsi="Times New Roman" w:cs="Times New Roman"/>
          <w:spacing w:val="2"/>
          <w:sz w:val="24"/>
          <w:szCs w:val="24"/>
        </w:rPr>
        <w:t>d</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y</w:t>
      </w:r>
      <w:r w:rsidR="005332B2" w:rsidRPr="00FD456E">
        <w:rPr>
          <w:rFonts w:ascii="Times New Roman" w:eastAsia="Times New Roman" w:hAnsi="Times New Roman" w:cs="Times New Roman"/>
          <w:spacing w:val="-5"/>
          <w:sz w:val="24"/>
          <w:szCs w:val="24"/>
        </w:rPr>
        <w:t xml:space="preserve"> </w:t>
      </w:r>
      <w:r w:rsidR="005332B2" w:rsidRPr="00FD456E">
        <w:rPr>
          <w:rFonts w:ascii="Times New Roman" w:eastAsia="Times New Roman" w:hAnsi="Times New Roman" w:cs="Times New Roman"/>
          <w:spacing w:val="2"/>
          <w:sz w:val="24"/>
          <w:szCs w:val="24"/>
        </w:rPr>
        <w:t>o</w:t>
      </w:r>
      <w:r w:rsidR="005332B2" w:rsidRPr="00FD456E">
        <w:rPr>
          <w:rFonts w:ascii="Times New Roman" w:eastAsia="Times New Roman" w:hAnsi="Times New Roman" w:cs="Times New Roman"/>
          <w:sz w:val="24"/>
          <w:szCs w:val="24"/>
        </w:rPr>
        <w:t>f</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z w:val="24"/>
          <w:szCs w:val="24"/>
        </w:rPr>
        <w:t>A</w:t>
      </w:r>
      <w:r w:rsidR="005332B2" w:rsidRPr="00FD456E">
        <w:rPr>
          <w:rFonts w:ascii="Times New Roman" w:eastAsia="Times New Roman" w:hAnsi="Times New Roman" w:cs="Times New Roman"/>
          <w:spacing w:val="2"/>
          <w:sz w:val="24"/>
          <w:szCs w:val="24"/>
        </w:rPr>
        <w:t>u</w:t>
      </w:r>
      <w:r w:rsidR="005332B2" w:rsidRPr="00FD456E">
        <w:rPr>
          <w:rFonts w:ascii="Times New Roman" w:eastAsia="Times New Roman" w:hAnsi="Times New Roman" w:cs="Times New Roman"/>
          <w:spacing w:val="-2"/>
          <w:sz w:val="24"/>
          <w:szCs w:val="24"/>
        </w:rPr>
        <w:t>g</w:t>
      </w:r>
      <w:r w:rsidR="005332B2" w:rsidRPr="00FD456E">
        <w:rPr>
          <w:rFonts w:ascii="Times New Roman" w:eastAsia="Times New Roman" w:hAnsi="Times New Roman" w:cs="Times New Roman"/>
          <w:sz w:val="24"/>
          <w:szCs w:val="24"/>
        </w:rPr>
        <w:t xml:space="preserve">ust </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nd</w:t>
      </w:r>
      <w:r w:rsidR="005332B2" w:rsidRPr="00FD456E">
        <w:rPr>
          <w:rFonts w:ascii="Times New Roman" w:eastAsia="Times New Roman" w:hAnsi="Times New Roman" w:cs="Times New Roman"/>
          <w:spacing w:val="2"/>
          <w:sz w:val="24"/>
          <w:szCs w:val="24"/>
        </w:rPr>
        <w:t xml:space="preserve"> </w:t>
      </w:r>
      <w:r w:rsidR="005332B2" w:rsidRPr="00FD456E">
        <w:rPr>
          <w:rFonts w:ascii="Times New Roman" w:eastAsia="Times New Roman" w:hAnsi="Times New Roman" w:cs="Times New Roman"/>
          <w:spacing w:val="-1"/>
          <w:sz w:val="24"/>
          <w:szCs w:val="24"/>
        </w:rPr>
        <w:t>Fe</w:t>
      </w:r>
      <w:r w:rsidR="005332B2" w:rsidRPr="00FD456E">
        <w:rPr>
          <w:rFonts w:ascii="Times New Roman" w:eastAsia="Times New Roman" w:hAnsi="Times New Roman" w:cs="Times New Roman"/>
          <w:sz w:val="24"/>
          <w:szCs w:val="24"/>
        </w:rPr>
        <w:t>b</w:t>
      </w:r>
      <w:r w:rsidR="005332B2" w:rsidRPr="00FD456E">
        <w:rPr>
          <w:rFonts w:ascii="Times New Roman" w:eastAsia="Times New Roman" w:hAnsi="Times New Roman" w:cs="Times New Roman"/>
          <w:spacing w:val="-1"/>
          <w:sz w:val="24"/>
          <w:szCs w:val="24"/>
        </w:rPr>
        <w:t>r</w:t>
      </w:r>
      <w:r w:rsidR="005332B2" w:rsidRPr="00FD456E">
        <w:rPr>
          <w:rFonts w:ascii="Times New Roman" w:eastAsia="Times New Roman" w:hAnsi="Times New Roman" w:cs="Times New Roman"/>
          <w:spacing w:val="2"/>
          <w:sz w:val="24"/>
          <w:szCs w:val="24"/>
        </w:rPr>
        <w:t>u</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pacing w:val="2"/>
          <w:sz w:val="24"/>
          <w:szCs w:val="24"/>
        </w:rPr>
        <w:t>r</w:t>
      </w:r>
      <w:r w:rsidR="005332B2" w:rsidRPr="00FD456E">
        <w:rPr>
          <w:rFonts w:ascii="Times New Roman" w:eastAsia="Times New Roman" w:hAnsi="Times New Roman" w:cs="Times New Roman"/>
          <w:spacing w:val="-5"/>
          <w:sz w:val="24"/>
          <w:szCs w:val="24"/>
        </w:rPr>
        <w:t>y</w:t>
      </w:r>
      <w:r w:rsidR="005332B2" w:rsidRPr="00FD456E">
        <w:rPr>
          <w:rFonts w:ascii="Times New Roman" w:eastAsia="Times New Roman" w:hAnsi="Times New Roman" w:cs="Times New Roman"/>
          <w:sz w:val="24"/>
          <w:szCs w:val="24"/>
        </w:rPr>
        <w:t>.</w:t>
      </w:r>
      <w:r w:rsidR="005332B2" w:rsidRPr="00FD456E">
        <w:rPr>
          <w:rFonts w:ascii="Times New Roman" w:eastAsia="Times New Roman" w:hAnsi="Times New Roman" w:cs="Times New Roman"/>
          <w:spacing w:val="2"/>
          <w:sz w:val="24"/>
          <w:szCs w:val="24"/>
        </w:rPr>
        <w:t xml:space="preserve"> </w:t>
      </w:r>
      <w:r w:rsidR="005332B2" w:rsidRPr="00FD456E">
        <w:rPr>
          <w:rFonts w:ascii="Times New Roman" w:eastAsia="Times New Roman" w:hAnsi="Times New Roman" w:cs="Times New Roman"/>
          <w:sz w:val="24"/>
          <w:szCs w:val="24"/>
        </w:rPr>
        <w:t xml:space="preserve">This </w:t>
      </w:r>
      <w:r w:rsidR="005332B2" w:rsidRPr="00FD456E">
        <w:rPr>
          <w:rFonts w:ascii="Times New Roman" w:eastAsia="Times New Roman" w:hAnsi="Times New Roman" w:cs="Times New Roman"/>
          <w:spacing w:val="-1"/>
          <w:sz w:val="24"/>
          <w:szCs w:val="24"/>
        </w:rPr>
        <w:t>“</w:t>
      </w:r>
      <w:r w:rsidR="005332B2" w:rsidRPr="00FD456E">
        <w:rPr>
          <w:rFonts w:ascii="Times New Roman" w:eastAsia="Times New Roman" w:hAnsi="Times New Roman" w:cs="Times New Roman"/>
          <w:sz w:val="24"/>
          <w:szCs w:val="24"/>
        </w:rPr>
        <w:t>st</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gg</w:t>
      </w:r>
      <w:r w:rsidR="005332B2" w:rsidRPr="00FD456E">
        <w:rPr>
          <w:rFonts w:ascii="Times New Roman" w:eastAsia="Times New Roman" w:hAnsi="Times New Roman" w:cs="Times New Roman"/>
          <w:spacing w:val="-1"/>
          <w:sz w:val="24"/>
          <w:szCs w:val="24"/>
        </w:rPr>
        <w:t>er</w:t>
      </w:r>
      <w:r w:rsidR="005332B2" w:rsidRPr="00FD456E">
        <w:rPr>
          <w:rFonts w:ascii="Times New Roman" w:eastAsia="Times New Roman" w:hAnsi="Times New Roman" w:cs="Times New Roman"/>
          <w:sz w:val="24"/>
          <w:szCs w:val="24"/>
        </w:rPr>
        <w:t>i</w:t>
      </w:r>
      <w:r w:rsidR="005332B2" w:rsidRPr="00FD456E">
        <w:rPr>
          <w:rFonts w:ascii="Times New Roman" w:eastAsia="Times New Roman" w:hAnsi="Times New Roman" w:cs="Times New Roman"/>
          <w:spacing w:val="2"/>
          <w:sz w:val="24"/>
          <w:szCs w:val="24"/>
        </w:rPr>
        <w:t>n</w:t>
      </w:r>
      <w:r w:rsidR="005332B2" w:rsidRPr="00FD456E">
        <w:rPr>
          <w:rFonts w:ascii="Times New Roman" w:eastAsia="Times New Roman" w:hAnsi="Times New Roman" w:cs="Times New Roman"/>
          <w:spacing w:val="-2"/>
          <w:sz w:val="24"/>
          <w:szCs w:val="24"/>
        </w:rPr>
        <w:t>g</w:t>
      </w:r>
      <w:r w:rsidR="005332B2" w:rsidRPr="00FD456E">
        <w:rPr>
          <w:rFonts w:ascii="Times New Roman" w:eastAsia="Times New Roman" w:hAnsi="Times New Roman" w:cs="Times New Roman"/>
          <w:sz w:val="24"/>
          <w:szCs w:val="24"/>
        </w:rPr>
        <w:t>”</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z w:val="24"/>
          <w:szCs w:val="24"/>
        </w:rPr>
        <w:t>of</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pacing w:val="2"/>
          <w:sz w:val="24"/>
          <w:szCs w:val="24"/>
        </w:rPr>
        <w:t>d</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ta</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z w:val="24"/>
          <w:szCs w:val="24"/>
        </w:rPr>
        <w:t>due</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z w:val="24"/>
          <w:szCs w:val="24"/>
        </w:rPr>
        <w:t>d</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pacing w:val="3"/>
          <w:sz w:val="24"/>
          <w:szCs w:val="24"/>
        </w:rPr>
        <w:t>t</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s w</w:t>
      </w:r>
      <w:r w:rsidR="005332B2" w:rsidRPr="00FD456E">
        <w:rPr>
          <w:rFonts w:ascii="Times New Roman" w:eastAsia="Times New Roman" w:hAnsi="Times New Roman" w:cs="Times New Roman"/>
          <w:spacing w:val="-1"/>
          <w:sz w:val="24"/>
          <w:szCs w:val="24"/>
        </w:rPr>
        <w:t xml:space="preserve">as </w:t>
      </w:r>
      <w:r w:rsidR="005332B2" w:rsidRPr="00FD456E">
        <w:rPr>
          <w:rFonts w:ascii="Times New Roman" w:eastAsia="Times New Roman" w:hAnsi="Times New Roman" w:cs="Times New Roman"/>
          <w:sz w:val="24"/>
          <w:szCs w:val="24"/>
        </w:rPr>
        <w:t>p</w:t>
      </w:r>
      <w:r w:rsidR="005332B2" w:rsidRPr="00FD456E">
        <w:rPr>
          <w:rFonts w:ascii="Times New Roman" w:eastAsia="Times New Roman" w:hAnsi="Times New Roman" w:cs="Times New Roman"/>
          <w:spacing w:val="-1"/>
          <w:sz w:val="24"/>
          <w:szCs w:val="24"/>
        </w:rPr>
        <w:t>r</w:t>
      </w:r>
      <w:r w:rsidR="005332B2" w:rsidRPr="00FD456E">
        <w:rPr>
          <w:rFonts w:ascii="Times New Roman" w:eastAsia="Times New Roman" w:hAnsi="Times New Roman" w:cs="Times New Roman"/>
          <w:sz w:val="24"/>
          <w:szCs w:val="24"/>
        </w:rPr>
        <w:t>opos</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d so th</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t the</w:t>
      </w:r>
      <w:r w:rsidR="005332B2" w:rsidRPr="00FD456E">
        <w:rPr>
          <w:rFonts w:ascii="Times New Roman" w:eastAsia="Times New Roman" w:hAnsi="Times New Roman" w:cs="Times New Roman"/>
          <w:spacing w:val="-1"/>
          <w:sz w:val="24"/>
          <w:szCs w:val="24"/>
        </w:rPr>
        <w:t xml:space="preserve"> re</w:t>
      </w:r>
      <w:r w:rsidR="005332B2" w:rsidRPr="00FD456E">
        <w:rPr>
          <w:rFonts w:ascii="Times New Roman" w:eastAsia="Times New Roman" w:hAnsi="Times New Roman" w:cs="Times New Roman"/>
          <w:sz w:val="24"/>
          <w:szCs w:val="24"/>
        </w:rPr>
        <w:t>p</w:t>
      </w:r>
      <w:r w:rsidR="005332B2" w:rsidRPr="00FD456E">
        <w:rPr>
          <w:rFonts w:ascii="Times New Roman" w:eastAsia="Times New Roman" w:hAnsi="Times New Roman" w:cs="Times New Roman"/>
          <w:spacing w:val="2"/>
          <w:sz w:val="24"/>
          <w:szCs w:val="24"/>
        </w:rPr>
        <w:t>o</w:t>
      </w:r>
      <w:r w:rsidR="005332B2" w:rsidRPr="00FD456E">
        <w:rPr>
          <w:rFonts w:ascii="Times New Roman" w:eastAsia="Times New Roman" w:hAnsi="Times New Roman" w:cs="Times New Roman"/>
          <w:spacing w:val="-1"/>
          <w:sz w:val="24"/>
          <w:szCs w:val="24"/>
        </w:rPr>
        <w:t>r</w:t>
      </w:r>
      <w:r w:rsidR="005332B2" w:rsidRPr="00FD456E">
        <w:rPr>
          <w:rFonts w:ascii="Times New Roman" w:eastAsia="Times New Roman" w:hAnsi="Times New Roman" w:cs="Times New Roman"/>
          <w:sz w:val="24"/>
          <w:szCs w:val="24"/>
        </w:rPr>
        <w:t>ting</w:t>
      </w:r>
      <w:r w:rsidR="005332B2" w:rsidRPr="00FD456E">
        <w:rPr>
          <w:rFonts w:ascii="Times New Roman" w:eastAsia="Times New Roman" w:hAnsi="Times New Roman" w:cs="Times New Roman"/>
          <w:spacing w:val="-2"/>
          <w:sz w:val="24"/>
          <w:szCs w:val="24"/>
        </w:rPr>
        <w:t xml:space="preserve"> </w:t>
      </w:r>
      <w:r w:rsidR="005332B2" w:rsidRPr="00FD456E">
        <w:rPr>
          <w:rFonts w:ascii="Times New Roman" w:eastAsia="Times New Roman" w:hAnsi="Times New Roman" w:cs="Times New Roman"/>
          <w:sz w:val="24"/>
          <w:szCs w:val="24"/>
        </w:rPr>
        <w:t>lo</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d would be</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z w:val="24"/>
          <w:szCs w:val="24"/>
        </w:rPr>
        <w:t>m</w:t>
      </w:r>
      <w:r w:rsidR="005332B2" w:rsidRPr="00FD456E">
        <w:rPr>
          <w:rFonts w:ascii="Times New Roman" w:eastAsia="Times New Roman" w:hAnsi="Times New Roman" w:cs="Times New Roman"/>
          <w:spacing w:val="2"/>
          <w:sz w:val="24"/>
          <w:szCs w:val="24"/>
        </w:rPr>
        <w:t>o</w:t>
      </w:r>
      <w:r w:rsidR="005332B2" w:rsidRPr="00FD456E">
        <w:rPr>
          <w:rFonts w:ascii="Times New Roman" w:eastAsia="Times New Roman" w:hAnsi="Times New Roman" w:cs="Times New Roman"/>
          <w:spacing w:val="-1"/>
          <w:sz w:val="24"/>
          <w:szCs w:val="24"/>
        </w:rPr>
        <w:t>r</w:t>
      </w:r>
      <w:r w:rsidR="005332B2" w:rsidRPr="00FD456E">
        <w:rPr>
          <w:rFonts w:ascii="Times New Roman" w:eastAsia="Times New Roman" w:hAnsi="Times New Roman" w:cs="Times New Roman"/>
          <w:sz w:val="24"/>
          <w:szCs w:val="24"/>
        </w:rPr>
        <w:t>e</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z w:val="24"/>
          <w:szCs w:val="24"/>
        </w:rPr>
        <w:t>m</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n</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pacing w:val="-2"/>
          <w:sz w:val="24"/>
          <w:szCs w:val="24"/>
        </w:rPr>
        <w:t>g</w:t>
      </w:r>
      <w:r w:rsidR="005332B2" w:rsidRPr="00FD456E">
        <w:rPr>
          <w:rFonts w:ascii="Times New Roman" w:eastAsia="Times New Roman" w:hAnsi="Times New Roman" w:cs="Times New Roman"/>
          <w:spacing w:val="-1"/>
          <w:sz w:val="24"/>
          <w:szCs w:val="24"/>
        </w:rPr>
        <w:t>ea</w:t>
      </w:r>
      <w:r w:rsidR="005332B2" w:rsidRPr="00FD456E">
        <w:rPr>
          <w:rFonts w:ascii="Times New Roman" w:eastAsia="Times New Roman" w:hAnsi="Times New Roman" w:cs="Times New Roman"/>
          <w:sz w:val="24"/>
          <w:szCs w:val="24"/>
        </w:rPr>
        <w:t>b</w:t>
      </w:r>
      <w:r w:rsidR="005332B2" w:rsidRPr="00FD456E">
        <w:rPr>
          <w:rFonts w:ascii="Times New Roman" w:eastAsia="Times New Roman" w:hAnsi="Times New Roman" w:cs="Times New Roman"/>
          <w:spacing w:val="3"/>
          <w:sz w:val="24"/>
          <w:szCs w:val="24"/>
        </w:rPr>
        <w:t>l</w:t>
      </w:r>
      <w:r w:rsidR="005332B2" w:rsidRPr="00FD456E">
        <w:rPr>
          <w:rFonts w:ascii="Times New Roman" w:eastAsia="Times New Roman" w:hAnsi="Times New Roman" w:cs="Times New Roman"/>
          <w:sz w:val="24"/>
          <w:szCs w:val="24"/>
        </w:rPr>
        <w:t>e</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z w:val="24"/>
          <w:szCs w:val="24"/>
        </w:rPr>
        <w:t>in 2016 th</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n it w</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 xml:space="preserve">s in 2015 </w:t>
      </w:r>
      <w:r w:rsidR="005332B2" w:rsidRPr="00FD456E">
        <w:rPr>
          <w:rFonts w:ascii="Times New Roman" w:eastAsia="Times New Roman" w:hAnsi="Times New Roman" w:cs="Times New Roman"/>
          <w:spacing w:val="-1"/>
          <w:sz w:val="24"/>
          <w:szCs w:val="24"/>
        </w:rPr>
        <w:t>f</w:t>
      </w:r>
      <w:r w:rsidR="005332B2" w:rsidRPr="00FD456E">
        <w:rPr>
          <w:rFonts w:ascii="Times New Roman" w:eastAsia="Times New Roman" w:hAnsi="Times New Roman" w:cs="Times New Roman"/>
          <w:sz w:val="24"/>
          <w:szCs w:val="24"/>
        </w:rPr>
        <w:t xml:space="preserve">or </w:t>
      </w:r>
      <w:r w:rsidR="005332B2" w:rsidRPr="00FD456E">
        <w:rPr>
          <w:rFonts w:ascii="Times New Roman" w:eastAsia="Times New Roman" w:hAnsi="Times New Roman" w:cs="Times New Roman"/>
          <w:spacing w:val="1"/>
          <w:sz w:val="24"/>
          <w:szCs w:val="24"/>
        </w:rPr>
        <w:t>C</w:t>
      </w:r>
      <w:r w:rsidR="005332B2" w:rsidRPr="00FD456E">
        <w:rPr>
          <w:rFonts w:ascii="Times New Roman" w:eastAsia="Times New Roman" w:hAnsi="Times New Roman" w:cs="Times New Roman"/>
          <w:sz w:val="24"/>
          <w:szCs w:val="24"/>
        </w:rPr>
        <w:t>M</w:t>
      </w:r>
      <w:r w:rsidR="005332B2" w:rsidRPr="00FD456E">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and its data system (</w:t>
      </w:r>
      <w:r w:rsidR="005332B2" w:rsidRPr="00FD456E">
        <w:rPr>
          <w:rFonts w:ascii="Times New Roman" w:eastAsia="Times New Roman" w:hAnsi="Times New Roman" w:cs="Times New Roman"/>
          <w:sz w:val="24"/>
          <w:szCs w:val="24"/>
        </w:rPr>
        <w:t>H</w:t>
      </w:r>
      <w:r w:rsidR="005332B2" w:rsidRPr="00FD456E">
        <w:rPr>
          <w:rFonts w:ascii="Times New Roman" w:eastAsia="Times New Roman" w:hAnsi="Times New Roman" w:cs="Times New Roman"/>
          <w:spacing w:val="1"/>
          <w:sz w:val="24"/>
          <w:szCs w:val="24"/>
        </w:rPr>
        <w:t>P</w:t>
      </w:r>
      <w:r w:rsidR="005332B2" w:rsidRPr="00FD456E">
        <w:rPr>
          <w:rFonts w:ascii="Times New Roman" w:eastAsia="Times New Roman" w:hAnsi="Times New Roman" w:cs="Times New Roman"/>
          <w:spacing w:val="-2"/>
          <w:sz w:val="24"/>
          <w:szCs w:val="24"/>
        </w:rPr>
        <w:t>M</w:t>
      </w:r>
      <w:r w:rsidR="005332B2" w:rsidRPr="00FD456E">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w:t>
      </w:r>
      <w:r w:rsidR="005332B2" w:rsidRPr="00FD456E">
        <w:rPr>
          <w:rFonts w:ascii="Times New Roman" w:eastAsia="Times New Roman" w:hAnsi="Times New Roman" w:cs="Times New Roman"/>
          <w:sz w:val="24"/>
          <w:szCs w:val="24"/>
        </w:rPr>
        <w:t>.  Also, h</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ving</w:t>
      </w:r>
      <w:r w:rsidR="005332B2" w:rsidRPr="00FD456E">
        <w:rPr>
          <w:rFonts w:ascii="Times New Roman" w:eastAsia="Times New Roman" w:hAnsi="Times New Roman" w:cs="Times New Roman"/>
          <w:spacing w:val="-2"/>
          <w:sz w:val="24"/>
          <w:szCs w:val="24"/>
        </w:rPr>
        <w:t xml:space="preserve"> </w:t>
      </w:r>
      <w:r w:rsidR="005332B2" w:rsidRPr="00FD456E">
        <w:rPr>
          <w:rFonts w:ascii="Times New Roman" w:eastAsia="Times New Roman" w:hAnsi="Times New Roman" w:cs="Times New Roman"/>
          <w:sz w:val="24"/>
          <w:szCs w:val="24"/>
        </w:rPr>
        <w:t>the</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pacing w:val="2"/>
          <w:sz w:val="24"/>
          <w:szCs w:val="24"/>
        </w:rPr>
        <w:t>d</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ta</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z w:val="24"/>
          <w:szCs w:val="24"/>
        </w:rPr>
        <w:t>due</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pacing w:val="2"/>
          <w:sz w:val="24"/>
          <w:szCs w:val="24"/>
        </w:rPr>
        <w:t>d</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te</w:t>
      </w:r>
      <w:r w:rsidR="005332B2" w:rsidRPr="00FD456E">
        <w:rPr>
          <w:rFonts w:ascii="Times New Roman" w:eastAsia="Times New Roman" w:hAnsi="Times New Roman" w:cs="Times New Roman"/>
          <w:spacing w:val="-1"/>
          <w:sz w:val="24"/>
          <w:szCs w:val="24"/>
        </w:rPr>
        <w:t xml:space="preserve"> fa</w:t>
      </w:r>
      <w:r w:rsidR="005332B2" w:rsidRPr="00FD456E">
        <w:rPr>
          <w:rFonts w:ascii="Times New Roman" w:eastAsia="Times New Roman" w:hAnsi="Times New Roman" w:cs="Times New Roman"/>
          <w:sz w:val="24"/>
          <w:szCs w:val="24"/>
        </w:rPr>
        <w:t>ll</w:t>
      </w:r>
      <w:r w:rsidR="005332B2" w:rsidRPr="00FD456E">
        <w:rPr>
          <w:rFonts w:ascii="Times New Roman" w:eastAsia="Times New Roman" w:hAnsi="Times New Roman" w:cs="Times New Roman"/>
          <w:spacing w:val="3"/>
          <w:sz w:val="24"/>
          <w:szCs w:val="24"/>
        </w:rPr>
        <w:t xml:space="preserve"> </w:t>
      </w:r>
      <w:r w:rsidR="005332B2" w:rsidRPr="00FD456E">
        <w:rPr>
          <w:rFonts w:ascii="Times New Roman" w:eastAsia="Times New Roman" w:hAnsi="Times New Roman" w:cs="Times New Roman"/>
          <w:sz w:val="24"/>
          <w:szCs w:val="24"/>
        </w:rPr>
        <w:t xml:space="preserve">on </w:t>
      </w:r>
      <w:r w:rsidR="005332B2" w:rsidRPr="00FD456E">
        <w:rPr>
          <w:rFonts w:ascii="Times New Roman" w:eastAsia="Times New Roman" w:hAnsi="Times New Roman" w:cs="Times New Roman"/>
          <w:spacing w:val="-1"/>
          <w:sz w:val="24"/>
          <w:szCs w:val="24"/>
        </w:rPr>
        <w:t>Fe</w:t>
      </w:r>
      <w:r w:rsidR="005332B2" w:rsidRPr="00FD456E">
        <w:rPr>
          <w:rFonts w:ascii="Times New Roman" w:eastAsia="Times New Roman" w:hAnsi="Times New Roman" w:cs="Times New Roman"/>
          <w:sz w:val="24"/>
          <w:szCs w:val="24"/>
        </w:rPr>
        <w:t>b</w:t>
      </w:r>
      <w:r w:rsidR="005332B2" w:rsidRPr="00FD456E">
        <w:rPr>
          <w:rFonts w:ascii="Times New Roman" w:eastAsia="Times New Roman" w:hAnsi="Times New Roman" w:cs="Times New Roman"/>
          <w:spacing w:val="-1"/>
          <w:sz w:val="24"/>
          <w:szCs w:val="24"/>
        </w:rPr>
        <w:t>r</w:t>
      </w:r>
      <w:r w:rsidR="005332B2" w:rsidRPr="00FD456E">
        <w:rPr>
          <w:rFonts w:ascii="Times New Roman" w:eastAsia="Times New Roman" w:hAnsi="Times New Roman" w:cs="Times New Roman"/>
          <w:spacing w:val="2"/>
          <w:sz w:val="24"/>
          <w:szCs w:val="24"/>
        </w:rPr>
        <w:t>u</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pacing w:val="4"/>
          <w:sz w:val="24"/>
          <w:szCs w:val="24"/>
        </w:rPr>
        <w:t>r</w:t>
      </w:r>
      <w:r w:rsidR="005332B2" w:rsidRPr="00FD456E">
        <w:rPr>
          <w:rFonts w:ascii="Times New Roman" w:eastAsia="Times New Roman" w:hAnsi="Times New Roman" w:cs="Times New Roman"/>
          <w:sz w:val="24"/>
          <w:szCs w:val="24"/>
        </w:rPr>
        <w:t>y</w:t>
      </w:r>
      <w:r w:rsidR="005332B2" w:rsidRPr="00FD456E">
        <w:rPr>
          <w:rFonts w:ascii="Times New Roman" w:eastAsia="Times New Roman" w:hAnsi="Times New Roman" w:cs="Times New Roman"/>
          <w:spacing w:val="-5"/>
          <w:sz w:val="24"/>
          <w:szCs w:val="24"/>
        </w:rPr>
        <w:t xml:space="preserve"> </w:t>
      </w:r>
      <w:r w:rsidR="005332B2" w:rsidRPr="00FD456E">
        <w:rPr>
          <w:rFonts w:ascii="Times New Roman" w:eastAsia="Times New Roman" w:hAnsi="Times New Roman" w:cs="Times New Roman"/>
          <w:sz w:val="24"/>
          <w:szCs w:val="24"/>
        </w:rPr>
        <w:t xml:space="preserve">28, </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 xml:space="preserve">s it </w:t>
      </w:r>
      <w:r w:rsidR="005332B2" w:rsidRPr="00FD456E">
        <w:rPr>
          <w:rFonts w:ascii="Times New Roman" w:eastAsia="Times New Roman" w:hAnsi="Times New Roman" w:cs="Times New Roman"/>
          <w:spacing w:val="2"/>
          <w:sz w:val="24"/>
          <w:szCs w:val="24"/>
        </w:rPr>
        <w:t>w</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s in the</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z w:val="24"/>
          <w:szCs w:val="24"/>
        </w:rPr>
        <w:t>p</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st, int</w:t>
      </w:r>
      <w:r w:rsidR="005332B2" w:rsidRPr="00FD456E">
        <w:rPr>
          <w:rFonts w:ascii="Times New Roman" w:eastAsia="Times New Roman" w:hAnsi="Times New Roman" w:cs="Times New Roman"/>
          <w:spacing w:val="-1"/>
          <w:sz w:val="24"/>
          <w:szCs w:val="24"/>
        </w:rPr>
        <w:t>r</w:t>
      </w:r>
      <w:r w:rsidR="005332B2" w:rsidRPr="00FD456E">
        <w:rPr>
          <w:rFonts w:ascii="Times New Roman" w:eastAsia="Times New Roman" w:hAnsi="Times New Roman" w:cs="Times New Roman"/>
          <w:sz w:val="24"/>
          <w:szCs w:val="24"/>
        </w:rPr>
        <w:t>odu</w:t>
      </w:r>
      <w:r w:rsidR="005332B2" w:rsidRPr="00FD456E">
        <w:rPr>
          <w:rFonts w:ascii="Times New Roman" w:eastAsia="Times New Roman" w:hAnsi="Times New Roman" w:cs="Times New Roman"/>
          <w:spacing w:val="-1"/>
          <w:sz w:val="24"/>
          <w:szCs w:val="24"/>
        </w:rPr>
        <w:t>ce</w:t>
      </w:r>
      <w:r w:rsidR="005332B2" w:rsidRPr="00FD456E">
        <w:rPr>
          <w:rFonts w:ascii="Times New Roman" w:eastAsia="Times New Roman" w:hAnsi="Times New Roman" w:cs="Times New Roman"/>
          <w:sz w:val="24"/>
          <w:szCs w:val="24"/>
        </w:rPr>
        <w:t>d p</w:t>
      </w:r>
      <w:r w:rsidR="005332B2" w:rsidRPr="00FD456E">
        <w:rPr>
          <w:rFonts w:ascii="Times New Roman" w:eastAsia="Times New Roman" w:hAnsi="Times New Roman" w:cs="Times New Roman"/>
          <w:spacing w:val="-1"/>
          <w:sz w:val="24"/>
          <w:szCs w:val="24"/>
        </w:rPr>
        <w:t>r</w:t>
      </w:r>
      <w:r w:rsidR="005332B2" w:rsidRPr="00FD456E">
        <w:rPr>
          <w:rFonts w:ascii="Times New Roman" w:eastAsia="Times New Roman" w:hAnsi="Times New Roman" w:cs="Times New Roman"/>
          <w:sz w:val="24"/>
          <w:szCs w:val="24"/>
        </w:rPr>
        <w:t>obl</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ms wh</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 xml:space="preserve">n </w:t>
      </w:r>
      <w:r w:rsidR="005332B2" w:rsidRPr="00FD456E">
        <w:rPr>
          <w:rFonts w:ascii="Times New Roman" w:eastAsia="Times New Roman" w:hAnsi="Times New Roman" w:cs="Times New Roman"/>
          <w:spacing w:val="1"/>
          <w:sz w:val="24"/>
          <w:szCs w:val="24"/>
        </w:rPr>
        <w:t>F</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b</w:t>
      </w:r>
      <w:r w:rsidR="005332B2" w:rsidRPr="00FD456E">
        <w:rPr>
          <w:rFonts w:ascii="Times New Roman" w:eastAsia="Times New Roman" w:hAnsi="Times New Roman" w:cs="Times New Roman"/>
          <w:spacing w:val="-1"/>
          <w:sz w:val="24"/>
          <w:szCs w:val="24"/>
        </w:rPr>
        <w:t>r</w:t>
      </w:r>
      <w:r w:rsidR="005332B2" w:rsidRPr="00FD456E">
        <w:rPr>
          <w:rFonts w:ascii="Times New Roman" w:eastAsia="Times New Roman" w:hAnsi="Times New Roman" w:cs="Times New Roman"/>
          <w:spacing w:val="2"/>
          <w:sz w:val="24"/>
          <w:szCs w:val="24"/>
        </w:rPr>
        <w:t>u</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pacing w:val="4"/>
          <w:sz w:val="24"/>
          <w:szCs w:val="24"/>
        </w:rPr>
        <w:t>r</w:t>
      </w:r>
      <w:r w:rsidR="005332B2" w:rsidRPr="00FD456E">
        <w:rPr>
          <w:rFonts w:ascii="Times New Roman" w:eastAsia="Times New Roman" w:hAnsi="Times New Roman" w:cs="Times New Roman"/>
          <w:sz w:val="24"/>
          <w:szCs w:val="24"/>
        </w:rPr>
        <w:t>y</w:t>
      </w:r>
      <w:r w:rsidR="005332B2" w:rsidRPr="00FD456E">
        <w:rPr>
          <w:rFonts w:ascii="Times New Roman" w:eastAsia="Times New Roman" w:hAnsi="Times New Roman" w:cs="Times New Roman"/>
          <w:spacing w:val="-2"/>
          <w:sz w:val="24"/>
          <w:szCs w:val="24"/>
        </w:rPr>
        <w:t xml:space="preserve"> </w:t>
      </w:r>
      <w:r w:rsidR="005332B2" w:rsidRPr="00FD456E">
        <w:rPr>
          <w:rFonts w:ascii="Times New Roman" w:eastAsia="Times New Roman" w:hAnsi="Times New Roman" w:cs="Times New Roman"/>
          <w:sz w:val="24"/>
          <w:szCs w:val="24"/>
        </w:rPr>
        <w:t>28 w</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s on a</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pacing w:val="2"/>
          <w:sz w:val="24"/>
          <w:szCs w:val="24"/>
        </w:rPr>
        <w:t>w</w:t>
      </w:r>
      <w:r w:rsidR="005332B2" w:rsidRPr="00FD456E">
        <w:rPr>
          <w:rFonts w:ascii="Times New Roman" w:eastAsia="Times New Roman" w:hAnsi="Times New Roman" w:cs="Times New Roman"/>
          <w:spacing w:val="-1"/>
          <w:sz w:val="24"/>
          <w:szCs w:val="24"/>
        </w:rPr>
        <w:t>ee</w:t>
      </w:r>
      <w:r w:rsidR="005332B2" w:rsidRPr="00FD456E">
        <w:rPr>
          <w:rFonts w:ascii="Times New Roman" w:eastAsia="Times New Roman" w:hAnsi="Times New Roman" w:cs="Times New Roman"/>
          <w:sz w:val="24"/>
          <w:szCs w:val="24"/>
        </w:rPr>
        <w:t>k</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 xml:space="preserve">nd </w:t>
      </w:r>
      <w:r w:rsidR="005332B2" w:rsidRPr="00FD456E">
        <w:rPr>
          <w:rFonts w:ascii="Times New Roman" w:eastAsia="Times New Roman" w:hAnsi="Times New Roman" w:cs="Times New Roman"/>
          <w:spacing w:val="2"/>
          <w:sz w:val="24"/>
          <w:szCs w:val="24"/>
        </w:rPr>
        <w:t>o</w:t>
      </w:r>
      <w:r w:rsidR="005332B2" w:rsidRPr="00FD456E">
        <w:rPr>
          <w:rFonts w:ascii="Times New Roman" w:eastAsia="Times New Roman" w:hAnsi="Times New Roman" w:cs="Times New Roman"/>
          <w:sz w:val="24"/>
          <w:szCs w:val="24"/>
        </w:rPr>
        <w:t>r</w:t>
      </w:r>
      <w:r w:rsidR="005332B2" w:rsidRPr="00FD456E">
        <w:rPr>
          <w:rFonts w:ascii="Times New Roman" w:eastAsia="Times New Roman" w:hAnsi="Times New Roman" w:cs="Times New Roman"/>
          <w:spacing w:val="2"/>
          <w:sz w:val="24"/>
          <w:szCs w:val="24"/>
        </w:rPr>
        <w:t xml:space="preserve"> </w:t>
      </w:r>
      <w:r w:rsidR="005332B2" w:rsidRPr="00FD456E">
        <w:rPr>
          <w:rFonts w:ascii="Times New Roman" w:eastAsia="Times New Roman" w:hAnsi="Times New Roman" w:cs="Times New Roman"/>
          <w:sz w:val="24"/>
          <w:szCs w:val="24"/>
        </w:rPr>
        <w:t>wh</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n it o</w:t>
      </w:r>
      <w:r w:rsidR="005332B2" w:rsidRPr="00FD456E">
        <w:rPr>
          <w:rFonts w:ascii="Times New Roman" w:eastAsia="Times New Roman" w:hAnsi="Times New Roman" w:cs="Times New Roman"/>
          <w:spacing w:val="-1"/>
          <w:sz w:val="24"/>
          <w:szCs w:val="24"/>
        </w:rPr>
        <w:t>cc</w:t>
      </w:r>
      <w:r w:rsidR="005332B2" w:rsidRPr="00FD456E">
        <w:rPr>
          <w:rFonts w:ascii="Times New Roman" w:eastAsia="Times New Roman" w:hAnsi="Times New Roman" w:cs="Times New Roman"/>
          <w:sz w:val="24"/>
          <w:szCs w:val="24"/>
        </w:rPr>
        <w:t>u</w:t>
      </w:r>
      <w:r w:rsidR="005332B2" w:rsidRPr="00FD456E">
        <w:rPr>
          <w:rFonts w:ascii="Times New Roman" w:eastAsia="Times New Roman" w:hAnsi="Times New Roman" w:cs="Times New Roman"/>
          <w:spacing w:val="2"/>
          <w:sz w:val="24"/>
          <w:szCs w:val="24"/>
        </w:rPr>
        <w:t>r</w:t>
      </w:r>
      <w:r w:rsidR="005332B2" w:rsidRPr="00FD456E">
        <w:rPr>
          <w:rFonts w:ascii="Times New Roman" w:eastAsia="Times New Roman" w:hAnsi="Times New Roman" w:cs="Times New Roman"/>
          <w:spacing w:val="-1"/>
          <w:sz w:val="24"/>
          <w:szCs w:val="24"/>
        </w:rPr>
        <w:t>re</w:t>
      </w:r>
      <w:r w:rsidR="005332B2" w:rsidRPr="00FD456E">
        <w:rPr>
          <w:rFonts w:ascii="Times New Roman" w:eastAsia="Times New Roman" w:hAnsi="Times New Roman" w:cs="Times New Roman"/>
          <w:sz w:val="24"/>
          <w:szCs w:val="24"/>
        </w:rPr>
        <w:t>d in a</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z w:val="24"/>
          <w:szCs w:val="24"/>
        </w:rPr>
        <w:t>l</w:t>
      </w:r>
      <w:r w:rsidR="005332B2" w:rsidRPr="00FD456E">
        <w:rPr>
          <w:rFonts w:ascii="Times New Roman" w:eastAsia="Times New Roman" w:hAnsi="Times New Roman" w:cs="Times New Roman"/>
          <w:spacing w:val="1"/>
          <w:sz w:val="24"/>
          <w:szCs w:val="24"/>
        </w:rPr>
        <w:t>ea</w:t>
      </w:r>
      <w:r w:rsidR="005332B2" w:rsidRPr="00FD456E">
        <w:rPr>
          <w:rFonts w:ascii="Times New Roman" w:eastAsia="Times New Roman" w:hAnsi="Times New Roman" w:cs="Times New Roman"/>
          <w:sz w:val="24"/>
          <w:szCs w:val="24"/>
        </w:rPr>
        <w:t>p</w:t>
      </w:r>
      <w:r w:rsidR="005332B2" w:rsidRPr="00FD456E">
        <w:rPr>
          <w:rFonts w:ascii="Times New Roman" w:eastAsia="Times New Roman" w:hAnsi="Times New Roman" w:cs="Times New Roman"/>
          <w:spacing w:val="2"/>
          <w:sz w:val="24"/>
          <w:szCs w:val="24"/>
        </w:rPr>
        <w:t xml:space="preserve"> </w:t>
      </w:r>
      <w:r w:rsidR="005332B2" w:rsidRPr="00FD456E">
        <w:rPr>
          <w:rFonts w:ascii="Times New Roman" w:eastAsia="Times New Roman" w:hAnsi="Times New Roman" w:cs="Times New Roman"/>
          <w:spacing w:val="-5"/>
          <w:sz w:val="24"/>
          <w:szCs w:val="24"/>
        </w:rPr>
        <w:t>y</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pacing w:val="-1"/>
          <w:sz w:val="24"/>
          <w:szCs w:val="24"/>
        </w:rPr>
        <w:t>ar</w:t>
      </w:r>
      <w:r w:rsidR="005332B2" w:rsidRPr="00FD456E">
        <w:rPr>
          <w:rFonts w:ascii="Times New Roman" w:eastAsia="Times New Roman" w:hAnsi="Times New Roman" w:cs="Times New Roman"/>
          <w:sz w:val="24"/>
          <w:szCs w:val="24"/>
        </w:rPr>
        <w:t xml:space="preserve">. </w:t>
      </w:r>
      <w:r w:rsidR="005332B2" w:rsidRPr="00FD456E">
        <w:rPr>
          <w:rFonts w:ascii="Times New Roman" w:eastAsia="Times New Roman" w:hAnsi="Times New Roman" w:cs="Times New Roman"/>
          <w:spacing w:val="2"/>
          <w:sz w:val="24"/>
          <w:szCs w:val="24"/>
        </w:rPr>
        <w:t xml:space="preserve"> </w:t>
      </w:r>
      <w:r w:rsidR="005332B2" w:rsidRPr="00FD456E">
        <w:rPr>
          <w:rFonts w:ascii="Times New Roman" w:eastAsia="Times New Roman" w:hAnsi="Times New Roman" w:cs="Times New Roman"/>
          <w:spacing w:val="3"/>
          <w:sz w:val="24"/>
          <w:szCs w:val="24"/>
        </w:rPr>
        <w:t>B</w:t>
      </w:r>
      <w:r w:rsidR="005332B2" w:rsidRPr="00FD456E">
        <w:rPr>
          <w:rFonts w:ascii="Times New Roman" w:eastAsia="Times New Roman" w:hAnsi="Times New Roman" w:cs="Times New Roman"/>
          <w:sz w:val="24"/>
          <w:szCs w:val="24"/>
        </w:rPr>
        <w:t>y</w:t>
      </w:r>
      <w:r w:rsidR="005332B2" w:rsidRPr="00FD456E">
        <w:rPr>
          <w:rFonts w:ascii="Times New Roman" w:eastAsia="Times New Roman" w:hAnsi="Times New Roman" w:cs="Times New Roman"/>
          <w:spacing w:val="-5"/>
          <w:sz w:val="24"/>
          <w:szCs w:val="24"/>
        </w:rPr>
        <w:t xml:space="preserve"> </w:t>
      </w:r>
      <w:r w:rsidR="005332B2" w:rsidRPr="00FD456E">
        <w:rPr>
          <w:rFonts w:ascii="Times New Roman" w:eastAsia="Times New Roman" w:hAnsi="Times New Roman" w:cs="Times New Roman"/>
          <w:sz w:val="24"/>
          <w:szCs w:val="24"/>
        </w:rPr>
        <w:t>listing w</w:t>
      </w:r>
      <w:r w:rsidR="005332B2" w:rsidRPr="00FD456E">
        <w:rPr>
          <w:rFonts w:ascii="Times New Roman" w:eastAsia="Times New Roman" w:hAnsi="Times New Roman" w:cs="Times New Roman"/>
          <w:spacing w:val="-1"/>
          <w:sz w:val="24"/>
          <w:szCs w:val="24"/>
        </w:rPr>
        <w:t>ee</w:t>
      </w:r>
      <w:r w:rsidR="005332B2" w:rsidRPr="00FD456E">
        <w:rPr>
          <w:rFonts w:ascii="Times New Roman" w:eastAsia="Times New Roman" w:hAnsi="Times New Roman" w:cs="Times New Roman"/>
          <w:sz w:val="24"/>
          <w:szCs w:val="24"/>
        </w:rPr>
        <w:t>kd</w:t>
      </w:r>
      <w:r w:rsidR="005332B2" w:rsidRPr="00FD456E">
        <w:rPr>
          <w:rFonts w:ascii="Times New Roman" w:eastAsia="Times New Roman" w:hAnsi="Times New Roman" w:cs="Times New Roman"/>
          <w:spacing w:val="4"/>
          <w:sz w:val="24"/>
          <w:szCs w:val="24"/>
        </w:rPr>
        <w:t>a</w:t>
      </w:r>
      <w:r w:rsidR="005332B2" w:rsidRPr="00FD456E">
        <w:rPr>
          <w:rFonts w:ascii="Times New Roman" w:eastAsia="Times New Roman" w:hAnsi="Times New Roman" w:cs="Times New Roman"/>
          <w:spacing w:val="-5"/>
          <w:sz w:val="24"/>
          <w:szCs w:val="24"/>
        </w:rPr>
        <w:t>y</w:t>
      </w:r>
      <w:r w:rsidR="005332B2" w:rsidRPr="00FD456E">
        <w:rPr>
          <w:rFonts w:ascii="Times New Roman" w:eastAsia="Times New Roman" w:hAnsi="Times New Roman" w:cs="Times New Roman"/>
          <w:sz w:val="24"/>
          <w:szCs w:val="24"/>
        </w:rPr>
        <w:t>s, this p</w:t>
      </w:r>
      <w:r w:rsidR="005332B2" w:rsidRPr="00FD456E">
        <w:rPr>
          <w:rFonts w:ascii="Times New Roman" w:eastAsia="Times New Roman" w:hAnsi="Times New Roman" w:cs="Times New Roman"/>
          <w:spacing w:val="-1"/>
          <w:sz w:val="24"/>
          <w:szCs w:val="24"/>
        </w:rPr>
        <w:t>r</w:t>
      </w:r>
      <w:r w:rsidR="005332B2" w:rsidRPr="00FD456E">
        <w:rPr>
          <w:rFonts w:ascii="Times New Roman" w:eastAsia="Times New Roman" w:hAnsi="Times New Roman" w:cs="Times New Roman"/>
          <w:sz w:val="24"/>
          <w:szCs w:val="24"/>
        </w:rPr>
        <w:t>obl</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 xml:space="preserve">m </w:t>
      </w:r>
      <w:r w:rsidR="005332B2" w:rsidRPr="00FD456E">
        <w:rPr>
          <w:rFonts w:ascii="Times New Roman" w:eastAsia="Times New Roman" w:hAnsi="Times New Roman" w:cs="Times New Roman"/>
          <w:spacing w:val="3"/>
          <w:sz w:val="24"/>
          <w:szCs w:val="24"/>
        </w:rPr>
        <w:t>i</w:t>
      </w:r>
      <w:r w:rsidR="005332B2" w:rsidRPr="00FD456E">
        <w:rPr>
          <w:rFonts w:ascii="Times New Roman" w:eastAsia="Times New Roman" w:hAnsi="Times New Roman" w:cs="Times New Roman"/>
          <w:sz w:val="24"/>
          <w:szCs w:val="24"/>
        </w:rPr>
        <w:t xml:space="preserve">s </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limin</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t</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d.  The</w:t>
      </w:r>
      <w:r w:rsidR="005332B2" w:rsidRPr="00FD456E">
        <w:rPr>
          <w:rFonts w:ascii="Times New Roman" w:eastAsia="Times New Roman" w:hAnsi="Times New Roman" w:cs="Times New Roman"/>
          <w:spacing w:val="-1"/>
          <w:sz w:val="24"/>
          <w:szCs w:val="24"/>
        </w:rPr>
        <w:t xml:space="preserve"> c</w:t>
      </w:r>
      <w:r w:rsidR="005332B2" w:rsidRPr="00FD456E">
        <w:rPr>
          <w:rFonts w:ascii="Times New Roman" w:eastAsia="Times New Roman" w:hAnsi="Times New Roman" w:cs="Times New Roman"/>
          <w:sz w:val="24"/>
          <w:szCs w:val="24"/>
        </w:rPr>
        <w:t>h</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pacing w:val="2"/>
          <w:sz w:val="24"/>
          <w:szCs w:val="24"/>
        </w:rPr>
        <w:t>n</w:t>
      </w:r>
      <w:r w:rsidR="005332B2" w:rsidRPr="00FD456E">
        <w:rPr>
          <w:rFonts w:ascii="Times New Roman" w:eastAsia="Times New Roman" w:hAnsi="Times New Roman" w:cs="Times New Roman"/>
          <w:sz w:val="24"/>
          <w:szCs w:val="24"/>
        </w:rPr>
        <w:t>g</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s in d</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ta</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z w:val="24"/>
          <w:szCs w:val="24"/>
        </w:rPr>
        <w:t>due</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z w:val="24"/>
          <w:szCs w:val="24"/>
        </w:rPr>
        <w:t>d</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pacing w:val="3"/>
          <w:sz w:val="24"/>
          <w:szCs w:val="24"/>
        </w:rPr>
        <w:t>t</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s is not be</w:t>
      </w:r>
      <w:r w:rsidR="005332B2" w:rsidRPr="00FD456E">
        <w:rPr>
          <w:rFonts w:ascii="Times New Roman" w:eastAsia="Times New Roman" w:hAnsi="Times New Roman" w:cs="Times New Roman"/>
          <w:spacing w:val="-1"/>
          <w:sz w:val="24"/>
          <w:szCs w:val="24"/>
        </w:rPr>
        <w:t xml:space="preserve"> e</w:t>
      </w:r>
      <w:r w:rsidR="005332B2" w:rsidRPr="00FD456E">
        <w:rPr>
          <w:rFonts w:ascii="Times New Roman" w:eastAsia="Times New Roman" w:hAnsi="Times New Roman" w:cs="Times New Roman"/>
          <w:spacing w:val="2"/>
          <w:sz w:val="24"/>
          <w:szCs w:val="24"/>
        </w:rPr>
        <w:t>x</w:t>
      </w:r>
      <w:r w:rsidR="005332B2" w:rsidRPr="00FD456E">
        <w:rPr>
          <w:rFonts w:ascii="Times New Roman" w:eastAsia="Times New Roman" w:hAnsi="Times New Roman" w:cs="Times New Roman"/>
          <w:sz w:val="24"/>
          <w:szCs w:val="24"/>
        </w:rPr>
        <w:t>p</w:t>
      </w:r>
      <w:r w:rsidR="005332B2" w:rsidRPr="00FD456E">
        <w:rPr>
          <w:rFonts w:ascii="Times New Roman" w:eastAsia="Times New Roman" w:hAnsi="Times New Roman" w:cs="Times New Roman"/>
          <w:spacing w:val="-1"/>
          <w:sz w:val="24"/>
          <w:szCs w:val="24"/>
        </w:rPr>
        <w:t>ec</w:t>
      </w:r>
      <w:r w:rsidR="005332B2" w:rsidRPr="00FD456E">
        <w:rPr>
          <w:rFonts w:ascii="Times New Roman" w:eastAsia="Times New Roman" w:hAnsi="Times New Roman" w:cs="Times New Roman"/>
          <w:sz w:val="24"/>
          <w:szCs w:val="24"/>
        </w:rPr>
        <w:t>t</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 xml:space="preserve">d to </w:t>
      </w:r>
      <w:r w:rsidR="005332B2" w:rsidRPr="00FD456E">
        <w:rPr>
          <w:rFonts w:ascii="Times New Roman" w:eastAsia="Times New Roman" w:hAnsi="Times New Roman" w:cs="Times New Roman"/>
          <w:spacing w:val="-1"/>
          <w:sz w:val="24"/>
          <w:szCs w:val="24"/>
        </w:rPr>
        <w:t>c</w:t>
      </w:r>
      <w:r w:rsidR="005332B2" w:rsidRPr="00FD456E">
        <w:rPr>
          <w:rFonts w:ascii="Times New Roman" w:eastAsia="Times New Roman" w:hAnsi="Times New Roman" w:cs="Times New Roman"/>
          <w:sz w:val="24"/>
          <w:szCs w:val="24"/>
        </w:rPr>
        <w:t>h</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pacing w:val="2"/>
          <w:sz w:val="24"/>
          <w:szCs w:val="24"/>
        </w:rPr>
        <w:t>n</w:t>
      </w:r>
      <w:r w:rsidR="005332B2" w:rsidRPr="00FD456E">
        <w:rPr>
          <w:rFonts w:ascii="Times New Roman" w:eastAsia="Times New Roman" w:hAnsi="Times New Roman" w:cs="Times New Roman"/>
          <w:sz w:val="24"/>
          <w:szCs w:val="24"/>
        </w:rPr>
        <w:t xml:space="preserve">ge </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pacing w:val="2"/>
          <w:sz w:val="24"/>
          <w:szCs w:val="24"/>
        </w:rPr>
        <w:t>n</w:t>
      </w:r>
      <w:r w:rsidR="005332B2" w:rsidRPr="00FD456E">
        <w:rPr>
          <w:rFonts w:ascii="Times New Roman" w:eastAsia="Times New Roman" w:hAnsi="Times New Roman" w:cs="Times New Roman"/>
          <w:sz w:val="24"/>
          <w:szCs w:val="24"/>
        </w:rPr>
        <w:t>y</w:t>
      </w:r>
      <w:r w:rsidR="005332B2" w:rsidRPr="00FD456E">
        <w:rPr>
          <w:rFonts w:ascii="Times New Roman" w:eastAsia="Times New Roman" w:hAnsi="Times New Roman" w:cs="Times New Roman"/>
          <w:spacing w:val="-5"/>
          <w:sz w:val="24"/>
          <w:szCs w:val="24"/>
        </w:rPr>
        <w:t xml:space="preserve"> </w:t>
      </w:r>
      <w:r w:rsidR="005332B2" w:rsidRPr="00FD456E">
        <w:rPr>
          <w:rFonts w:ascii="Times New Roman" w:eastAsia="Times New Roman" w:hAnsi="Times New Roman" w:cs="Times New Roman"/>
          <w:sz w:val="24"/>
          <w:szCs w:val="24"/>
        </w:rPr>
        <w:t>b</w:t>
      </w:r>
      <w:r w:rsidR="005332B2" w:rsidRPr="00FD456E">
        <w:rPr>
          <w:rFonts w:ascii="Times New Roman" w:eastAsia="Times New Roman" w:hAnsi="Times New Roman" w:cs="Times New Roman"/>
          <w:spacing w:val="2"/>
          <w:sz w:val="24"/>
          <w:szCs w:val="24"/>
        </w:rPr>
        <w:t>u</w:t>
      </w:r>
      <w:r w:rsidR="005332B2" w:rsidRPr="00FD456E">
        <w:rPr>
          <w:rFonts w:ascii="Times New Roman" w:eastAsia="Times New Roman" w:hAnsi="Times New Roman" w:cs="Times New Roman"/>
          <w:spacing w:val="-1"/>
          <w:sz w:val="24"/>
          <w:szCs w:val="24"/>
        </w:rPr>
        <w:t>r</w:t>
      </w:r>
      <w:r w:rsidR="005332B2" w:rsidRPr="00FD456E">
        <w:rPr>
          <w:rFonts w:ascii="Times New Roman" w:eastAsia="Times New Roman" w:hAnsi="Times New Roman" w:cs="Times New Roman"/>
          <w:sz w:val="24"/>
          <w:szCs w:val="24"/>
        </w:rPr>
        <w:t>d</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 xml:space="preserve">n </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stim</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t</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 xml:space="preserve">s. </w:t>
      </w:r>
    </w:p>
    <w:p w14:paraId="033C45F0" w14:textId="77777777" w:rsidR="003B765A" w:rsidRPr="00FD456E" w:rsidRDefault="003B765A" w:rsidP="003B765A">
      <w:pPr>
        <w:spacing w:after="0" w:line="240" w:lineRule="auto"/>
        <w:rPr>
          <w:rFonts w:ascii="Times New Roman" w:eastAsia="Times New Roman" w:hAnsi="Times New Roman" w:cs="Times New Roman"/>
          <w:sz w:val="24"/>
          <w:szCs w:val="24"/>
        </w:rPr>
      </w:pPr>
    </w:p>
    <w:p w14:paraId="379B6E38" w14:textId="77777777" w:rsidR="00D21635" w:rsidRPr="00FD456E" w:rsidRDefault="00D21635" w:rsidP="003B765A">
      <w:pPr>
        <w:spacing w:after="0" w:line="240" w:lineRule="auto"/>
        <w:rPr>
          <w:rFonts w:ascii="Times New Roman" w:hAnsi="Times New Roman" w:cs="Times New Roman"/>
          <w:sz w:val="24"/>
          <w:szCs w:val="24"/>
        </w:rPr>
      </w:pPr>
    </w:p>
    <w:p w14:paraId="60E03515" w14:textId="77777777" w:rsidR="00D21635" w:rsidRPr="00FD456E" w:rsidRDefault="005332B2" w:rsidP="003B765A">
      <w:pPr>
        <w:spacing w:after="0" w:line="240" w:lineRule="auto"/>
        <w:rPr>
          <w:rFonts w:ascii="Times New Roman" w:eastAsia="Times New Roman" w:hAnsi="Times New Roman" w:cs="Times New Roman"/>
          <w:sz w:val="24"/>
          <w:szCs w:val="24"/>
        </w:rPr>
      </w:pPr>
      <w:r w:rsidRPr="00FD456E">
        <w:rPr>
          <w:rFonts w:ascii="Times New Roman" w:eastAsia="Times New Roman" w:hAnsi="Times New Roman" w:cs="Times New Roman"/>
          <w:sz w:val="24"/>
          <w:szCs w:val="24"/>
        </w:rPr>
        <w:t xml:space="preserve">A.  </w:t>
      </w:r>
      <w:r w:rsidRPr="00FD456E">
        <w:rPr>
          <w:rFonts w:ascii="Times New Roman" w:eastAsia="Times New Roman" w:hAnsi="Times New Roman" w:cs="Times New Roman"/>
          <w:spacing w:val="19"/>
          <w:sz w:val="24"/>
          <w:szCs w:val="24"/>
        </w:rPr>
        <w:t xml:space="preserve"> </w:t>
      </w:r>
      <w:r w:rsidRPr="00FD456E">
        <w:rPr>
          <w:rFonts w:ascii="Times New Roman" w:eastAsia="Times New Roman" w:hAnsi="Times New Roman" w:cs="Times New Roman"/>
          <w:b/>
          <w:bCs/>
          <w:sz w:val="24"/>
          <w:szCs w:val="24"/>
        </w:rPr>
        <w:t>J</w:t>
      </w:r>
      <w:r w:rsidRPr="00FD456E">
        <w:rPr>
          <w:rFonts w:ascii="Times New Roman" w:eastAsia="Times New Roman" w:hAnsi="Times New Roman" w:cs="Times New Roman"/>
          <w:b/>
          <w:bCs/>
          <w:spacing w:val="1"/>
          <w:sz w:val="24"/>
          <w:szCs w:val="24"/>
        </w:rPr>
        <w:t>u</w:t>
      </w:r>
      <w:r w:rsidRPr="00FD456E">
        <w:rPr>
          <w:rFonts w:ascii="Times New Roman" w:eastAsia="Times New Roman" w:hAnsi="Times New Roman" w:cs="Times New Roman"/>
          <w:b/>
          <w:bCs/>
          <w:sz w:val="24"/>
          <w:szCs w:val="24"/>
        </w:rPr>
        <w:t>s</w:t>
      </w:r>
      <w:r w:rsidRPr="00FD456E">
        <w:rPr>
          <w:rFonts w:ascii="Times New Roman" w:eastAsia="Times New Roman" w:hAnsi="Times New Roman" w:cs="Times New Roman"/>
          <w:b/>
          <w:bCs/>
          <w:spacing w:val="-1"/>
          <w:sz w:val="24"/>
          <w:szCs w:val="24"/>
        </w:rPr>
        <w:t>t</w:t>
      </w:r>
      <w:r w:rsidRPr="00FD456E">
        <w:rPr>
          <w:rFonts w:ascii="Times New Roman" w:eastAsia="Times New Roman" w:hAnsi="Times New Roman" w:cs="Times New Roman"/>
          <w:b/>
          <w:bCs/>
          <w:sz w:val="24"/>
          <w:szCs w:val="24"/>
        </w:rPr>
        <w:t>i</w:t>
      </w:r>
      <w:r w:rsidRPr="00FD456E">
        <w:rPr>
          <w:rFonts w:ascii="Times New Roman" w:eastAsia="Times New Roman" w:hAnsi="Times New Roman" w:cs="Times New Roman"/>
          <w:b/>
          <w:bCs/>
          <w:spacing w:val="2"/>
          <w:sz w:val="24"/>
          <w:szCs w:val="24"/>
        </w:rPr>
        <w:t>f</w:t>
      </w:r>
      <w:r w:rsidRPr="00FD456E">
        <w:rPr>
          <w:rFonts w:ascii="Times New Roman" w:eastAsia="Times New Roman" w:hAnsi="Times New Roman" w:cs="Times New Roman"/>
          <w:b/>
          <w:bCs/>
          <w:sz w:val="24"/>
          <w:szCs w:val="24"/>
        </w:rPr>
        <w:t>i</w:t>
      </w:r>
      <w:r w:rsidRPr="00FD456E">
        <w:rPr>
          <w:rFonts w:ascii="Times New Roman" w:eastAsia="Times New Roman" w:hAnsi="Times New Roman" w:cs="Times New Roman"/>
          <w:b/>
          <w:bCs/>
          <w:spacing w:val="-1"/>
          <w:sz w:val="24"/>
          <w:szCs w:val="24"/>
        </w:rPr>
        <w:t>c</w:t>
      </w:r>
      <w:r w:rsidRPr="00FD456E">
        <w:rPr>
          <w:rFonts w:ascii="Times New Roman" w:eastAsia="Times New Roman" w:hAnsi="Times New Roman" w:cs="Times New Roman"/>
          <w:b/>
          <w:bCs/>
          <w:sz w:val="24"/>
          <w:szCs w:val="24"/>
        </w:rPr>
        <w:t>a</w:t>
      </w:r>
      <w:r w:rsidRPr="00FD456E">
        <w:rPr>
          <w:rFonts w:ascii="Times New Roman" w:eastAsia="Times New Roman" w:hAnsi="Times New Roman" w:cs="Times New Roman"/>
          <w:b/>
          <w:bCs/>
          <w:spacing w:val="-1"/>
          <w:sz w:val="24"/>
          <w:szCs w:val="24"/>
        </w:rPr>
        <w:t>t</w:t>
      </w:r>
      <w:r w:rsidRPr="00FD456E">
        <w:rPr>
          <w:rFonts w:ascii="Times New Roman" w:eastAsia="Times New Roman" w:hAnsi="Times New Roman" w:cs="Times New Roman"/>
          <w:b/>
          <w:bCs/>
          <w:sz w:val="24"/>
          <w:szCs w:val="24"/>
        </w:rPr>
        <w:t>ion</w:t>
      </w:r>
    </w:p>
    <w:p w14:paraId="14613F32" w14:textId="77777777" w:rsidR="00D21635" w:rsidRPr="00FD456E" w:rsidRDefault="00D21635" w:rsidP="00A53AA1">
      <w:pPr>
        <w:spacing w:after="0" w:line="240" w:lineRule="auto"/>
        <w:rPr>
          <w:rFonts w:ascii="Times New Roman" w:hAnsi="Times New Roman" w:cs="Times New Roman"/>
          <w:sz w:val="24"/>
          <w:szCs w:val="24"/>
        </w:rPr>
      </w:pPr>
    </w:p>
    <w:p w14:paraId="71C22F76" w14:textId="77777777" w:rsidR="00D21635" w:rsidRPr="00475A3C" w:rsidRDefault="005332B2" w:rsidP="00A53AA1">
      <w:pPr>
        <w:tabs>
          <w:tab w:val="left" w:pos="520"/>
        </w:tabs>
        <w:spacing w:after="0" w:line="240" w:lineRule="auto"/>
        <w:rPr>
          <w:rFonts w:ascii="Times New Roman" w:eastAsia="Times New Roman" w:hAnsi="Times New Roman" w:cs="Times New Roman"/>
          <w:sz w:val="24"/>
          <w:szCs w:val="24"/>
          <w:u w:val="single"/>
        </w:rPr>
      </w:pPr>
      <w:r w:rsidRPr="00475A3C">
        <w:rPr>
          <w:rFonts w:ascii="Times New Roman" w:eastAsia="Times New Roman" w:hAnsi="Times New Roman" w:cs="Times New Roman"/>
          <w:sz w:val="24"/>
          <w:szCs w:val="24"/>
          <w:u w:val="single"/>
        </w:rPr>
        <w:t>1.</w:t>
      </w:r>
      <w:r w:rsidRPr="00475A3C">
        <w:rPr>
          <w:rFonts w:ascii="Times New Roman" w:eastAsia="Times New Roman" w:hAnsi="Times New Roman" w:cs="Times New Roman"/>
          <w:sz w:val="24"/>
          <w:szCs w:val="24"/>
          <w:u w:val="single"/>
        </w:rPr>
        <w:tab/>
        <w:t>N</w:t>
      </w:r>
      <w:r w:rsidRPr="00475A3C">
        <w:rPr>
          <w:rFonts w:ascii="Times New Roman" w:eastAsia="Times New Roman" w:hAnsi="Times New Roman" w:cs="Times New Roman"/>
          <w:spacing w:val="-1"/>
          <w:sz w:val="24"/>
          <w:szCs w:val="24"/>
          <w:u w:val="single"/>
        </w:rPr>
        <w:t>ee</w:t>
      </w:r>
      <w:r w:rsidRPr="00475A3C">
        <w:rPr>
          <w:rFonts w:ascii="Times New Roman" w:eastAsia="Times New Roman" w:hAnsi="Times New Roman" w:cs="Times New Roman"/>
          <w:sz w:val="24"/>
          <w:szCs w:val="24"/>
          <w:u w:val="single"/>
        </w:rPr>
        <w:t xml:space="preserve">d </w:t>
      </w:r>
      <w:r w:rsidRPr="00475A3C">
        <w:rPr>
          <w:rFonts w:ascii="Times New Roman" w:eastAsia="Times New Roman" w:hAnsi="Times New Roman" w:cs="Times New Roman"/>
          <w:spacing w:val="-1"/>
          <w:sz w:val="24"/>
          <w:szCs w:val="24"/>
          <w:u w:val="single"/>
        </w:rPr>
        <w:t>a</w:t>
      </w:r>
      <w:r w:rsidRPr="00475A3C">
        <w:rPr>
          <w:rFonts w:ascii="Times New Roman" w:eastAsia="Times New Roman" w:hAnsi="Times New Roman" w:cs="Times New Roman"/>
          <w:sz w:val="24"/>
          <w:szCs w:val="24"/>
          <w:u w:val="single"/>
        </w:rPr>
        <w:t>nd</w:t>
      </w:r>
      <w:r w:rsidRPr="00475A3C">
        <w:rPr>
          <w:rFonts w:ascii="Times New Roman" w:eastAsia="Times New Roman" w:hAnsi="Times New Roman" w:cs="Times New Roman"/>
          <w:spacing w:val="2"/>
          <w:sz w:val="24"/>
          <w:szCs w:val="24"/>
          <w:u w:val="single"/>
        </w:rPr>
        <w:t xml:space="preserve"> </w:t>
      </w:r>
      <w:r w:rsidRPr="00475A3C">
        <w:rPr>
          <w:rFonts w:ascii="Times New Roman" w:eastAsia="Times New Roman" w:hAnsi="Times New Roman" w:cs="Times New Roman"/>
          <w:spacing w:val="-3"/>
          <w:sz w:val="24"/>
          <w:szCs w:val="24"/>
          <w:u w:val="single"/>
        </w:rPr>
        <w:t>L</w:t>
      </w:r>
      <w:r w:rsidRPr="00475A3C">
        <w:rPr>
          <w:rFonts w:ascii="Times New Roman" w:eastAsia="Times New Roman" w:hAnsi="Times New Roman" w:cs="Times New Roman"/>
          <w:spacing w:val="1"/>
          <w:sz w:val="24"/>
          <w:szCs w:val="24"/>
          <w:u w:val="single"/>
        </w:rPr>
        <w:t>e</w:t>
      </w:r>
      <w:r w:rsidRPr="00475A3C">
        <w:rPr>
          <w:rFonts w:ascii="Times New Roman" w:eastAsia="Times New Roman" w:hAnsi="Times New Roman" w:cs="Times New Roman"/>
          <w:sz w:val="24"/>
          <w:szCs w:val="24"/>
          <w:u w:val="single"/>
        </w:rPr>
        <w:t>g</w:t>
      </w:r>
      <w:r w:rsidRPr="00475A3C">
        <w:rPr>
          <w:rFonts w:ascii="Times New Roman" w:eastAsia="Times New Roman" w:hAnsi="Times New Roman" w:cs="Times New Roman"/>
          <w:spacing w:val="-1"/>
          <w:sz w:val="24"/>
          <w:szCs w:val="24"/>
          <w:u w:val="single"/>
        </w:rPr>
        <w:t>a</w:t>
      </w:r>
      <w:r w:rsidRPr="00475A3C">
        <w:rPr>
          <w:rFonts w:ascii="Times New Roman" w:eastAsia="Times New Roman" w:hAnsi="Times New Roman" w:cs="Times New Roman"/>
          <w:sz w:val="24"/>
          <w:szCs w:val="24"/>
          <w:u w:val="single"/>
        </w:rPr>
        <w:t>l</w:t>
      </w:r>
      <w:r w:rsidRPr="00475A3C">
        <w:rPr>
          <w:rFonts w:ascii="Times New Roman" w:eastAsia="Times New Roman" w:hAnsi="Times New Roman" w:cs="Times New Roman"/>
          <w:spacing w:val="3"/>
          <w:sz w:val="24"/>
          <w:szCs w:val="24"/>
          <w:u w:val="single"/>
        </w:rPr>
        <w:t xml:space="preserve"> </w:t>
      </w:r>
      <w:r w:rsidRPr="00475A3C">
        <w:rPr>
          <w:rFonts w:ascii="Times New Roman" w:eastAsia="Times New Roman" w:hAnsi="Times New Roman" w:cs="Times New Roman"/>
          <w:spacing w:val="-2"/>
          <w:sz w:val="24"/>
          <w:szCs w:val="24"/>
          <w:u w:val="single"/>
        </w:rPr>
        <w:t>B</w:t>
      </w:r>
      <w:r w:rsidRPr="00475A3C">
        <w:rPr>
          <w:rFonts w:ascii="Times New Roman" w:eastAsia="Times New Roman" w:hAnsi="Times New Roman" w:cs="Times New Roman"/>
          <w:spacing w:val="-1"/>
          <w:sz w:val="24"/>
          <w:szCs w:val="24"/>
          <w:u w:val="single"/>
        </w:rPr>
        <w:t>a</w:t>
      </w:r>
      <w:r w:rsidRPr="00475A3C">
        <w:rPr>
          <w:rFonts w:ascii="Times New Roman" w:eastAsia="Times New Roman" w:hAnsi="Times New Roman" w:cs="Times New Roman"/>
          <w:sz w:val="24"/>
          <w:szCs w:val="24"/>
          <w:u w:val="single"/>
        </w:rPr>
        <w:t>sis</w:t>
      </w:r>
    </w:p>
    <w:p w14:paraId="41A3BAF4" w14:textId="77777777" w:rsidR="00D21635" w:rsidRPr="00FD456E" w:rsidRDefault="00D21635" w:rsidP="00A53AA1">
      <w:pPr>
        <w:spacing w:after="0" w:line="240" w:lineRule="auto"/>
        <w:rPr>
          <w:rFonts w:ascii="Times New Roman" w:hAnsi="Times New Roman" w:cs="Times New Roman"/>
          <w:sz w:val="24"/>
          <w:szCs w:val="24"/>
        </w:rPr>
      </w:pPr>
    </w:p>
    <w:p w14:paraId="4147EA7F" w14:textId="77777777" w:rsidR="00D21635" w:rsidRPr="00FD456E" w:rsidRDefault="005332B2" w:rsidP="00A53AA1">
      <w:pPr>
        <w:spacing w:after="0" w:line="240" w:lineRule="auto"/>
        <w:rPr>
          <w:rFonts w:ascii="Times New Roman" w:eastAsia="Times New Roman" w:hAnsi="Times New Roman" w:cs="Times New Roman"/>
          <w:sz w:val="24"/>
          <w:szCs w:val="24"/>
        </w:rPr>
      </w:pPr>
      <w:r w:rsidRPr="00FD456E">
        <w:rPr>
          <w:rFonts w:ascii="Times New Roman" w:eastAsia="Times New Roman" w:hAnsi="Times New Roman" w:cs="Times New Roman"/>
          <w:spacing w:val="-3"/>
          <w:sz w:val="24"/>
          <w:szCs w:val="24"/>
        </w:rPr>
        <w:t>I</w:t>
      </w:r>
      <w:r w:rsidRPr="00FD456E">
        <w:rPr>
          <w:rFonts w:ascii="Times New Roman" w:eastAsia="Times New Roman" w:hAnsi="Times New Roman" w:cs="Times New Roman"/>
          <w:sz w:val="24"/>
          <w:szCs w:val="24"/>
        </w:rPr>
        <w:t>n</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1"/>
          <w:sz w:val="24"/>
          <w:szCs w:val="24"/>
        </w:rPr>
        <w:t>acc</w:t>
      </w:r>
      <w:r w:rsidRPr="00FD456E">
        <w:rPr>
          <w:rFonts w:ascii="Times New Roman" w:eastAsia="Times New Roman" w:hAnsi="Times New Roman" w:cs="Times New Roman"/>
          <w:spacing w:val="2"/>
          <w:sz w:val="24"/>
          <w:szCs w:val="24"/>
        </w:rPr>
        <w:t>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d</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2"/>
          <w:sz w:val="24"/>
          <w:szCs w:val="24"/>
        </w:rPr>
        <w:t>n</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 xml:space="preserve">with 42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pacing w:val="-1"/>
          <w:sz w:val="24"/>
          <w:szCs w:val="24"/>
        </w:rPr>
        <w:t>F</w:t>
      </w:r>
      <w:r w:rsidRPr="00FD456E">
        <w:rPr>
          <w:rFonts w:ascii="Times New Roman" w:eastAsia="Times New Roman" w:hAnsi="Times New Roman" w:cs="Times New Roman"/>
          <w:sz w:val="24"/>
          <w:szCs w:val="24"/>
        </w:rPr>
        <w:t>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422.516</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h MA</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g</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ni</w:t>
      </w:r>
      <w:r w:rsidRPr="00FD456E">
        <w:rPr>
          <w:rFonts w:ascii="Times New Roman" w:eastAsia="Times New Roman" w:hAnsi="Times New Roman" w:cs="Times New Roman"/>
          <w:spacing w:val="1"/>
          <w:sz w:val="24"/>
          <w:szCs w:val="24"/>
        </w:rPr>
        <w:t>z</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tion und</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1"/>
          <w:sz w:val="24"/>
          <w:szCs w:val="24"/>
        </w:rPr>
        <w:t>P</w:t>
      </w:r>
      <w:r w:rsidRPr="00FD456E">
        <w:rPr>
          <w:rFonts w:ascii="Times New Roman" w:eastAsia="Times New Roman" w:hAnsi="Times New Roman" w:cs="Times New Roman"/>
          <w:spacing w:val="-1"/>
          <w:sz w:val="24"/>
          <w:szCs w:val="24"/>
        </w:rPr>
        <w:t>ar</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3"/>
          <w:sz w:val="24"/>
          <w:szCs w:val="24"/>
        </w:rPr>
        <w:t xml:space="preserve"> </w:t>
      </w:r>
      <w:r w:rsidRPr="00FD456E">
        <w:rPr>
          <w:rFonts w:ascii="Times New Roman" w:eastAsia="Times New Roman" w:hAnsi="Times New Roman" w:cs="Times New Roman"/>
          <w:sz w:val="24"/>
          <w:szCs w:val="24"/>
        </w:rPr>
        <w:t>C</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M</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di</w:t>
      </w:r>
      <w:r w:rsidRPr="00FD456E">
        <w:rPr>
          <w:rFonts w:ascii="Times New Roman" w:eastAsia="Times New Roman" w:hAnsi="Times New Roman" w:cs="Times New Roman"/>
          <w:spacing w:val="-1"/>
          <w:sz w:val="24"/>
          <w:szCs w:val="24"/>
        </w:rPr>
        <w:t>car</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 xml:space="preserve">is </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z w:val="24"/>
          <w:szCs w:val="24"/>
        </w:rPr>
        <w:t>qui</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z w:val="24"/>
          <w:szCs w:val="24"/>
        </w:rPr>
        <w:t>d to h</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2"/>
          <w:sz w:val="24"/>
          <w:szCs w:val="24"/>
        </w:rPr>
        <w:t>v</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a</w:t>
      </w:r>
      <w:r w:rsidRPr="00FD456E">
        <w:rPr>
          <w:rFonts w:ascii="Times New Roman" w:eastAsia="Times New Roman" w:hAnsi="Times New Roman" w:cs="Times New Roman"/>
          <w:sz w:val="24"/>
          <w:szCs w:val="24"/>
        </w:rPr>
        <w:t>n</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1"/>
          <w:sz w:val="24"/>
          <w:szCs w:val="24"/>
        </w:rPr>
        <w:t>ef</w:t>
      </w:r>
      <w:r w:rsidRPr="00FD456E">
        <w:rPr>
          <w:rFonts w:ascii="Times New Roman" w:eastAsia="Times New Roman" w:hAnsi="Times New Roman" w:cs="Times New Roman"/>
          <w:spacing w:val="2"/>
          <w:sz w:val="24"/>
          <w:szCs w:val="24"/>
        </w:rPr>
        <w:t>f</w:t>
      </w:r>
      <w:r w:rsidRPr="00FD456E">
        <w:rPr>
          <w:rFonts w:ascii="Times New Roman" w:eastAsia="Times New Roman" w:hAnsi="Times New Roman" w:cs="Times New Roman"/>
          <w:spacing w:val="-1"/>
          <w:sz w:val="24"/>
          <w:szCs w:val="24"/>
        </w:rPr>
        <w:t>ec</w:t>
      </w:r>
      <w:r w:rsidRPr="00FD456E">
        <w:rPr>
          <w:rFonts w:ascii="Times New Roman" w:eastAsia="Times New Roman" w:hAnsi="Times New Roman" w:cs="Times New Roman"/>
          <w:spacing w:val="3"/>
          <w:sz w:val="24"/>
          <w:szCs w:val="24"/>
        </w:rPr>
        <w:t>t</w:t>
      </w:r>
      <w:r w:rsidRPr="00FD456E">
        <w:rPr>
          <w:rFonts w:ascii="Times New Roman" w:eastAsia="Times New Roman" w:hAnsi="Times New Roman" w:cs="Times New Roman"/>
          <w:sz w:val="24"/>
          <w:szCs w:val="24"/>
        </w:rPr>
        <w:t>ive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p</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o</w:t>
      </w:r>
      <w:r w:rsidRPr="00FD456E">
        <w:rPr>
          <w:rFonts w:ascii="Times New Roman" w:eastAsia="Times New Roman" w:hAnsi="Times New Roman" w:cs="Times New Roman"/>
          <w:spacing w:val="-1"/>
          <w:sz w:val="24"/>
          <w:szCs w:val="24"/>
        </w:rPr>
        <w:t>ce</w:t>
      </w:r>
      <w:r w:rsidRPr="00FD456E">
        <w:rPr>
          <w:rFonts w:ascii="Times New Roman" w:eastAsia="Times New Roman" w:hAnsi="Times New Roman" w:cs="Times New Roman"/>
          <w:sz w:val="24"/>
          <w:szCs w:val="24"/>
        </w:rPr>
        <w:t>d</w:t>
      </w:r>
      <w:r w:rsidRPr="00FD456E">
        <w:rPr>
          <w:rFonts w:ascii="Times New Roman" w:eastAsia="Times New Roman" w:hAnsi="Times New Roman" w:cs="Times New Roman"/>
          <w:spacing w:val="2"/>
          <w:sz w:val="24"/>
          <w:szCs w:val="24"/>
        </w:rPr>
        <w:t>u</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to p</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ovide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st</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tisti</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s indi</w:t>
      </w:r>
      <w:r w:rsidRPr="00FD456E">
        <w:rPr>
          <w:rFonts w:ascii="Times New Roman" w:eastAsia="Times New Roman" w:hAnsi="Times New Roman" w:cs="Times New Roman"/>
          <w:spacing w:val="-1"/>
          <w:sz w:val="24"/>
          <w:szCs w:val="24"/>
        </w:rPr>
        <w:t>ca</w:t>
      </w:r>
      <w:r w:rsidRPr="00FD456E">
        <w:rPr>
          <w:rFonts w:ascii="Times New Roman" w:eastAsia="Times New Roman" w:hAnsi="Times New Roman" w:cs="Times New Roman"/>
          <w:sz w:val="24"/>
          <w:szCs w:val="24"/>
        </w:rPr>
        <w:t>tin</w:t>
      </w:r>
      <w:r w:rsidRPr="00FD456E">
        <w:rPr>
          <w:rFonts w:ascii="Times New Roman" w:eastAsia="Times New Roman" w:hAnsi="Times New Roman" w:cs="Times New Roman"/>
          <w:spacing w:val="-2"/>
          <w:sz w:val="24"/>
          <w:szCs w:val="24"/>
        </w:rPr>
        <w:t>g</w:t>
      </w:r>
      <w:r w:rsidRPr="00FD456E">
        <w:rPr>
          <w:rFonts w:ascii="Times New Roman" w:eastAsia="Times New Roman" w:hAnsi="Times New Roman" w:cs="Times New Roman"/>
          <w:sz w:val="24"/>
          <w:szCs w:val="24"/>
        </w:rPr>
        <w:t>:</w:t>
      </w:r>
    </w:p>
    <w:p w14:paraId="7EFBEB64" w14:textId="21F78AF1" w:rsidR="00D21635" w:rsidRPr="00FD456E" w:rsidRDefault="005332B2" w:rsidP="00A53AA1">
      <w:pPr>
        <w:spacing w:after="0" w:line="240" w:lineRule="auto"/>
        <w:rPr>
          <w:rFonts w:ascii="Times New Roman" w:eastAsia="Times New Roman" w:hAnsi="Times New Roman" w:cs="Times New Roman"/>
          <w:sz w:val="24"/>
          <w:szCs w:val="24"/>
        </w:rPr>
      </w:pPr>
      <w:r w:rsidRPr="00FD456E">
        <w:rPr>
          <w:rFonts w:ascii="Times New Roman" w:eastAsia="Times New Roman" w:hAnsi="Times New Roman" w:cs="Times New Roman"/>
          <w:sz w:val="24"/>
          <w:szCs w:val="24"/>
        </w:rPr>
        <w:t xml:space="preserve">1) </w:t>
      </w:r>
      <w:r w:rsidRPr="00FD456E">
        <w:rPr>
          <w:rFonts w:ascii="Times New Roman" w:eastAsia="Times New Roman" w:hAnsi="Times New Roman" w:cs="Times New Roman"/>
          <w:spacing w:val="40"/>
          <w:sz w:val="24"/>
          <w:szCs w:val="24"/>
        </w:rPr>
        <w:t xml:space="preserve"> </w:t>
      </w:r>
      <w:r w:rsidRPr="00FD456E">
        <w:rPr>
          <w:rFonts w:ascii="Times New Roman" w:eastAsia="Times New Roman" w:hAnsi="Times New Roman" w:cs="Times New Roman"/>
          <w:sz w:val="24"/>
          <w:szCs w:val="24"/>
        </w:rPr>
        <w:t>The</w:t>
      </w:r>
      <w:r w:rsidRPr="00FD456E">
        <w:rPr>
          <w:rFonts w:ascii="Times New Roman" w:eastAsia="Times New Roman" w:hAnsi="Times New Roman" w:cs="Times New Roman"/>
          <w:spacing w:val="-1"/>
          <w:sz w:val="24"/>
          <w:szCs w:val="24"/>
        </w:rPr>
        <w:t xml:space="preserve"> c</w:t>
      </w:r>
      <w:r w:rsidRPr="00FD456E">
        <w:rPr>
          <w:rFonts w:ascii="Times New Roman" w:eastAsia="Times New Roman" w:hAnsi="Times New Roman" w:cs="Times New Roman"/>
          <w:sz w:val="24"/>
          <w:szCs w:val="24"/>
        </w:rPr>
        <w:t>ost of</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its op</w:t>
      </w:r>
      <w:r w:rsidRPr="00FD456E">
        <w:rPr>
          <w:rFonts w:ascii="Times New Roman" w:eastAsia="Times New Roman" w:hAnsi="Times New Roman" w:cs="Times New Roman"/>
          <w:spacing w:val="-1"/>
          <w:sz w:val="24"/>
          <w:szCs w:val="24"/>
        </w:rPr>
        <w:t>era</w:t>
      </w:r>
      <w:r w:rsidRPr="00FD456E">
        <w:rPr>
          <w:rFonts w:ascii="Times New Roman" w:eastAsia="Times New Roman" w:hAnsi="Times New Roman" w:cs="Times New Roman"/>
          <w:sz w:val="24"/>
          <w:szCs w:val="24"/>
        </w:rPr>
        <w:t>tion</w:t>
      </w:r>
      <w:r w:rsidRPr="00FD456E">
        <w:rPr>
          <w:rFonts w:ascii="Times New Roman" w:eastAsia="Times New Roman" w:hAnsi="Times New Roman" w:cs="Times New Roman"/>
          <w:spacing w:val="3"/>
          <w:sz w:val="24"/>
          <w:szCs w:val="24"/>
        </w:rPr>
        <w:t>s</w:t>
      </w:r>
      <w:r w:rsidR="00F97D7E">
        <w:rPr>
          <w:rFonts w:ascii="Times New Roman" w:eastAsia="Times New Roman" w:hAnsi="Times New Roman" w:cs="Times New Roman"/>
          <w:sz w:val="24"/>
          <w:szCs w:val="24"/>
        </w:rPr>
        <w:t>;</w:t>
      </w:r>
    </w:p>
    <w:p w14:paraId="218252B1" w14:textId="309A03D0" w:rsidR="00D21635" w:rsidRPr="00FD456E" w:rsidRDefault="005332B2" w:rsidP="00A53AA1">
      <w:pPr>
        <w:spacing w:after="0" w:line="240" w:lineRule="auto"/>
        <w:rPr>
          <w:rFonts w:ascii="Times New Roman" w:eastAsia="Times New Roman" w:hAnsi="Times New Roman" w:cs="Times New Roman"/>
          <w:sz w:val="24"/>
          <w:szCs w:val="24"/>
        </w:rPr>
      </w:pPr>
      <w:r w:rsidRPr="00FD456E">
        <w:rPr>
          <w:rFonts w:ascii="Times New Roman" w:eastAsia="Times New Roman" w:hAnsi="Times New Roman" w:cs="Times New Roman"/>
          <w:sz w:val="24"/>
          <w:szCs w:val="24"/>
        </w:rPr>
        <w:t xml:space="preserve">2) </w:t>
      </w:r>
      <w:r w:rsidRPr="00FD456E">
        <w:rPr>
          <w:rFonts w:ascii="Times New Roman" w:eastAsia="Times New Roman" w:hAnsi="Times New Roman" w:cs="Times New Roman"/>
          <w:spacing w:val="40"/>
          <w:sz w:val="24"/>
          <w:szCs w:val="24"/>
        </w:rPr>
        <w:t xml:space="preserve"> </w:t>
      </w:r>
      <w:r w:rsidRPr="00FD456E">
        <w:rPr>
          <w:rFonts w:ascii="Times New Roman" w:eastAsia="Times New Roman" w:hAnsi="Times New Roman" w:cs="Times New Roman"/>
          <w:sz w:val="24"/>
          <w:szCs w:val="24"/>
        </w:rPr>
        <w:t>The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p</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tt</w:t>
      </w:r>
      <w:r w:rsidRPr="00FD456E">
        <w:rPr>
          <w:rFonts w:ascii="Times New Roman" w:eastAsia="Times New Roman" w:hAnsi="Times New Roman" w:cs="Times New Roman"/>
          <w:spacing w:val="-1"/>
          <w:sz w:val="24"/>
          <w:szCs w:val="24"/>
        </w:rPr>
        <w:t>er</w:t>
      </w:r>
      <w:r w:rsidRPr="00FD456E">
        <w:rPr>
          <w:rFonts w:ascii="Times New Roman" w:eastAsia="Times New Roman" w:hAnsi="Times New Roman" w:cs="Times New Roman"/>
          <w:sz w:val="24"/>
          <w:szCs w:val="24"/>
        </w:rPr>
        <w:t>ns of</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utili</w:t>
      </w:r>
      <w:r w:rsidRPr="00FD456E">
        <w:rPr>
          <w:rFonts w:ascii="Times New Roman" w:eastAsia="Times New Roman" w:hAnsi="Times New Roman" w:cs="Times New Roman"/>
          <w:spacing w:val="1"/>
          <w:sz w:val="24"/>
          <w:szCs w:val="24"/>
        </w:rPr>
        <w:t>z</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tion of</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its s</w:t>
      </w:r>
      <w:r w:rsidRPr="00FD456E">
        <w:rPr>
          <w:rFonts w:ascii="Times New Roman" w:eastAsia="Times New Roman" w:hAnsi="Times New Roman" w:cs="Times New Roman"/>
          <w:spacing w:val="-1"/>
          <w:sz w:val="24"/>
          <w:szCs w:val="24"/>
        </w:rPr>
        <w:t>er</w:t>
      </w:r>
      <w:r w:rsidRPr="00FD456E">
        <w:rPr>
          <w:rFonts w:ascii="Times New Roman" w:eastAsia="Times New Roman" w:hAnsi="Times New Roman" w:cs="Times New Roman"/>
          <w:sz w:val="24"/>
          <w:szCs w:val="24"/>
        </w:rPr>
        <w:t>vi</w:t>
      </w:r>
      <w:r w:rsidRPr="00FD456E">
        <w:rPr>
          <w:rFonts w:ascii="Times New Roman" w:eastAsia="Times New Roman" w:hAnsi="Times New Roman" w:cs="Times New Roman"/>
          <w:spacing w:val="-1"/>
          <w:sz w:val="24"/>
          <w:szCs w:val="24"/>
        </w:rPr>
        <w:t>ce</w:t>
      </w:r>
      <w:r w:rsidRPr="00FD456E">
        <w:rPr>
          <w:rFonts w:ascii="Times New Roman" w:eastAsia="Times New Roman" w:hAnsi="Times New Roman" w:cs="Times New Roman"/>
          <w:sz w:val="24"/>
          <w:szCs w:val="24"/>
        </w:rPr>
        <w:t>s</w:t>
      </w:r>
      <w:r w:rsidR="00F97D7E">
        <w:rPr>
          <w:rFonts w:ascii="Times New Roman" w:eastAsia="Times New Roman" w:hAnsi="Times New Roman" w:cs="Times New Roman"/>
          <w:sz w:val="24"/>
          <w:szCs w:val="24"/>
        </w:rPr>
        <w:t>;</w:t>
      </w:r>
    </w:p>
    <w:p w14:paraId="1FAB116A" w14:textId="1F910840" w:rsidR="00D21635" w:rsidRPr="00FD456E" w:rsidRDefault="005332B2" w:rsidP="00A53AA1">
      <w:pPr>
        <w:spacing w:after="0" w:line="240" w:lineRule="auto"/>
        <w:rPr>
          <w:rFonts w:ascii="Times New Roman" w:eastAsia="Times New Roman" w:hAnsi="Times New Roman" w:cs="Times New Roman"/>
          <w:sz w:val="24"/>
          <w:szCs w:val="24"/>
        </w:rPr>
      </w:pPr>
      <w:r w:rsidRPr="00FD456E">
        <w:rPr>
          <w:rFonts w:ascii="Times New Roman" w:eastAsia="Times New Roman" w:hAnsi="Times New Roman" w:cs="Times New Roman"/>
          <w:sz w:val="24"/>
          <w:szCs w:val="24"/>
        </w:rPr>
        <w:t xml:space="preserve">3) </w:t>
      </w:r>
      <w:r w:rsidRPr="00FD456E">
        <w:rPr>
          <w:rFonts w:ascii="Times New Roman" w:eastAsia="Times New Roman" w:hAnsi="Times New Roman" w:cs="Times New Roman"/>
          <w:spacing w:val="40"/>
          <w:sz w:val="24"/>
          <w:szCs w:val="24"/>
        </w:rPr>
        <w:t xml:space="preserve"> </w:t>
      </w:r>
      <w:r w:rsidRPr="00FD456E">
        <w:rPr>
          <w:rFonts w:ascii="Times New Roman" w:eastAsia="Times New Roman" w:hAnsi="Times New Roman" w:cs="Times New Roman"/>
          <w:sz w:val="24"/>
          <w:szCs w:val="24"/>
        </w:rPr>
        <w:t>The</w:t>
      </w:r>
      <w:r w:rsidRPr="00FD456E">
        <w:rPr>
          <w:rFonts w:ascii="Times New Roman" w:eastAsia="Times New Roman" w:hAnsi="Times New Roman" w:cs="Times New Roman"/>
          <w:spacing w:val="-1"/>
          <w:sz w:val="24"/>
          <w:szCs w:val="24"/>
        </w:rPr>
        <w:t xml:space="preserve"> a</w:t>
      </w:r>
      <w:r w:rsidRPr="00FD456E">
        <w:rPr>
          <w:rFonts w:ascii="Times New Roman" w:eastAsia="Times New Roman" w:hAnsi="Times New Roman" w:cs="Times New Roman"/>
          <w:sz w:val="24"/>
          <w:szCs w:val="24"/>
        </w:rPr>
        <w:t>v</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il</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bili</w:t>
      </w:r>
      <w:r w:rsidRPr="00FD456E">
        <w:rPr>
          <w:rFonts w:ascii="Times New Roman" w:eastAsia="Times New Roman" w:hAnsi="Times New Roman" w:cs="Times New Roman"/>
          <w:spacing w:val="3"/>
          <w:sz w:val="24"/>
          <w:szCs w:val="24"/>
        </w:rPr>
        <w:t>t</w:t>
      </w:r>
      <w:r w:rsidRPr="00FD456E">
        <w:rPr>
          <w:rFonts w:ascii="Times New Roman" w:eastAsia="Times New Roman" w:hAnsi="Times New Roman" w:cs="Times New Roman"/>
          <w:spacing w:val="-5"/>
          <w:sz w:val="24"/>
          <w:szCs w:val="24"/>
        </w:rPr>
        <w:t>y</w:t>
      </w:r>
      <w:r w:rsidRPr="00FD456E">
        <w:rPr>
          <w:rFonts w:ascii="Times New Roman" w:eastAsia="Times New Roman" w:hAnsi="Times New Roman" w:cs="Times New Roman"/>
          <w:sz w:val="24"/>
          <w:szCs w:val="24"/>
        </w:rPr>
        <w:t>,</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pacing w:val="-1"/>
          <w:sz w:val="24"/>
          <w:szCs w:val="24"/>
        </w:rPr>
        <w:t>ce</w:t>
      </w:r>
      <w:r w:rsidRPr="00FD456E">
        <w:rPr>
          <w:rFonts w:ascii="Times New Roman" w:eastAsia="Times New Roman" w:hAnsi="Times New Roman" w:cs="Times New Roman"/>
          <w:sz w:val="24"/>
          <w:szCs w:val="24"/>
        </w:rPr>
        <w:t>ssi</w:t>
      </w:r>
      <w:r w:rsidRPr="00FD456E">
        <w:rPr>
          <w:rFonts w:ascii="Times New Roman" w:eastAsia="Times New Roman" w:hAnsi="Times New Roman" w:cs="Times New Roman"/>
          <w:spacing w:val="2"/>
          <w:sz w:val="24"/>
          <w:szCs w:val="24"/>
        </w:rPr>
        <w:t>b</w:t>
      </w:r>
      <w:r w:rsidRPr="00FD456E">
        <w:rPr>
          <w:rFonts w:ascii="Times New Roman" w:eastAsia="Times New Roman" w:hAnsi="Times New Roman" w:cs="Times New Roman"/>
          <w:sz w:val="24"/>
          <w:szCs w:val="24"/>
        </w:rPr>
        <w:t>ili</w:t>
      </w:r>
      <w:r w:rsidRPr="00FD456E">
        <w:rPr>
          <w:rFonts w:ascii="Times New Roman" w:eastAsia="Times New Roman" w:hAnsi="Times New Roman" w:cs="Times New Roman"/>
          <w:spacing w:val="3"/>
          <w:sz w:val="24"/>
          <w:szCs w:val="24"/>
        </w:rPr>
        <w:t>t</w:t>
      </w:r>
      <w:r w:rsidRPr="00FD456E">
        <w:rPr>
          <w:rFonts w:ascii="Times New Roman" w:eastAsia="Times New Roman" w:hAnsi="Times New Roman" w:cs="Times New Roman"/>
          <w:spacing w:val="-7"/>
          <w:sz w:val="24"/>
          <w:szCs w:val="24"/>
        </w:rPr>
        <w:t>y</w:t>
      </w:r>
      <w:r w:rsidRPr="00FD456E">
        <w:rPr>
          <w:rFonts w:ascii="Times New Roman" w:eastAsia="Times New Roman" w:hAnsi="Times New Roman" w:cs="Times New Roman"/>
          <w:sz w:val="24"/>
          <w:szCs w:val="24"/>
        </w:rPr>
        <w:t>,</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nd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pacing w:val="-1"/>
          <w:sz w:val="24"/>
          <w:szCs w:val="24"/>
        </w:rPr>
        <w:t>ce</w:t>
      </w:r>
      <w:r w:rsidRPr="00FD456E">
        <w:rPr>
          <w:rFonts w:ascii="Times New Roman" w:eastAsia="Times New Roman" w:hAnsi="Times New Roman" w:cs="Times New Roman"/>
          <w:sz w:val="24"/>
          <w:szCs w:val="24"/>
        </w:rPr>
        <w:t>pt</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bili</w:t>
      </w:r>
      <w:r w:rsidRPr="00FD456E">
        <w:rPr>
          <w:rFonts w:ascii="Times New Roman" w:eastAsia="Times New Roman" w:hAnsi="Times New Roman" w:cs="Times New Roman"/>
          <w:spacing w:val="3"/>
          <w:sz w:val="24"/>
          <w:szCs w:val="24"/>
        </w:rPr>
        <w:t>t</w:t>
      </w:r>
      <w:r w:rsidRPr="00FD456E">
        <w:rPr>
          <w:rFonts w:ascii="Times New Roman" w:eastAsia="Times New Roman" w:hAnsi="Times New Roman" w:cs="Times New Roman"/>
          <w:sz w:val="24"/>
          <w:szCs w:val="24"/>
        </w:rPr>
        <w:t>y</w:t>
      </w:r>
      <w:r w:rsidRPr="00FD456E">
        <w:rPr>
          <w:rFonts w:ascii="Times New Roman" w:eastAsia="Times New Roman" w:hAnsi="Times New Roman" w:cs="Times New Roman"/>
          <w:spacing w:val="-5"/>
          <w:sz w:val="24"/>
          <w:szCs w:val="24"/>
        </w:rPr>
        <w:t xml:space="preserve"> </w:t>
      </w:r>
      <w:r w:rsidRPr="00FD456E">
        <w:rPr>
          <w:rFonts w:ascii="Times New Roman" w:eastAsia="Times New Roman" w:hAnsi="Times New Roman" w:cs="Times New Roman"/>
          <w:spacing w:val="2"/>
          <w:sz w:val="24"/>
          <w:szCs w:val="24"/>
        </w:rPr>
        <w:t>o</w:t>
      </w:r>
      <w:r w:rsidRPr="00FD456E">
        <w:rPr>
          <w:rFonts w:ascii="Times New Roman" w:eastAsia="Times New Roman" w:hAnsi="Times New Roman" w:cs="Times New Roman"/>
          <w:sz w:val="24"/>
          <w:szCs w:val="24"/>
        </w:rPr>
        <w:t>f</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its s</w:t>
      </w:r>
      <w:r w:rsidRPr="00FD456E">
        <w:rPr>
          <w:rFonts w:ascii="Times New Roman" w:eastAsia="Times New Roman" w:hAnsi="Times New Roman" w:cs="Times New Roman"/>
          <w:spacing w:val="-1"/>
          <w:sz w:val="24"/>
          <w:szCs w:val="24"/>
        </w:rPr>
        <w:t>er</w:t>
      </w:r>
      <w:r w:rsidRPr="00FD456E">
        <w:rPr>
          <w:rFonts w:ascii="Times New Roman" w:eastAsia="Times New Roman" w:hAnsi="Times New Roman" w:cs="Times New Roman"/>
          <w:sz w:val="24"/>
          <w:szCs w:val="24"/>
        </w:rPr>
        <w:t>vi</w:t>
      </w:r>
      <w:r w:rsidRPr="00FD456E">
        <w:rPr>
          <w:rFonts w:ascii="Times New Roman" w:eastAsia="Times New Roman" w:hAnsi="Times New Roman" w:cs="Times New Roman"/>
          <w:spacing w:val="-1"/>
          <w:sz w:val="24"/>
          <w:szCs w:val="24"/>
        </w:rPr>
        <w:t>ce</w:t>
      </w:r>
      <w:r w:rsidRPr="00FD456E">
        <w:rPr>
          <w:rFonts w:ascii="Times New Roman" w:eastAsia="Times New Roman" w:hAnsi="Times New Roman" w:cs="Times New Roman"/>
          <w:sz w:val="24"/>
          <w:szCs w:val="24"/>
        </w:rPr>
        <w:t>s</w:t>
      </w:r>
      <w:r w:rsidR="00F97D7E">
        <w:rPr>
          <w:rFonts w:ascii="Times New Roman" w:eastAsia="Times New Roman" w:hAnsi="Times New Roman" w:cs="Times New Roman"/>
          <w:sz w:val="24"/>
          <w:szCs w:val="24"/>
        </w:rPr>
        <w:t>;</w:t>
      </w:r>
    </w:p>
    <w:p w14:paraId="00C7E36F" w14:textId="19F62FE2" w:rsidR="00D21635" w:rsidRPr="00FD456E" w:rsidRDefault="005332B2" w:rsidP="00A53AA1">
      <w:pPr>
        <w:spacing w:after="0" w:line="240" w:lineRule="auto"/>
        <w:rPr>
          <w:rFonts w:ascii="Times New Roman" w:eastAsia="Times New Roman" w:hAnsi="Times New Roman" w:cs="Times New Roman"/>
          <w:sz w:val="24"/>
          <w:szCs w:val="24"/>
        </w:rPr>
      </w:pPr>
      <w:r w:rsidRPr="00FD456E">
        <w:rPr>
          <w:rFonts w:ascii="Times New Roman" w:eastAsia="Times New Roman" w:hAnsi="Times New Roman" w:cs="Times New Roman"/>
          <w:sz w:val="24"/>
          <w:szCs w:val="24"/>
        </w:rPr>
        <w:t xml:space="preserve">4) </w:t>
      </w:r>
      <w:r w:rsidRPr="00FD456E">
        <w:rPr>
          <w:rFonts w:ascii="Times New Roman" w:eastAsia="Times New Roman" w:hAnsi="Times New Roman" w:cs="Times New Roman"/>
          <w:spacing w:val="40"/>
          <w:sz w:val="24"/>
          <w:szCs w:val="24"/>
        </w:rPr>
        <w:t xml:space="preserve"> </w:t>
      </w:r>
      <w:r w:rsidRPr="00FD456E">
        <w:rPr>
          <w:rFonts w:ascii="Times New Roman" w:eastAsia="Times New Roman" w:hAnsi="Times New Roman" w:cs="Times New Roman"/>
          <w:sz w:val="24"/>
          <w:szCs w:val="24"/>
        </w:rPr>
        <w:t>To the</w:t>
      </w:r>
      <w:r w:rsidRPr="00FD456E">
        <w:rPr>
          <w:rFonts w:ascii="Times New Roman" w:eastAsia="Times New Roman" w:hAnsi="Times New Roman" w:cs="Times New Roman"/>
          <w:spacing w:val="-1"/>
          <w:sz w:val="24"/>
          <w:szCs w:val="24"/>
        </w:rPr>
        <w:t xml:space="preserve"> e</w:t>
      </w:r>
      <w:r w:rsidRPr="00FD456E">
        <w:rPr>
          <w:rFonts w:ascii="Times New Roman" w:eastAsia="Times New Roman" w:hAnsi="Times New Roman" w:cs="Times New Roman"/>
          <w:spacing w:val="2"/>
          <w:sz w:val="24"/>
          <w:szCs w:val="24"/>
        </w:rPr>
        <w:t>x</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nt p</w:t>
      </w:r>
      <w:r w:rsidRPr="00FD456E">
        <w:rPr>
          <w:rFonts w:ascii="Times New Roman" w:eastAsia="Times New Roman" w:hAnsi="Times New Roman" w:cs="Times New Roman"/>
          <w:spacing w:val="-1"/>
          <w:sz w:val="24"/>
          <w:szCs w:val="24"/>
        </w:rPr>
        <w:t>rac</w:t>
      </w:r>
      <w:r w:rsidRPr="00FD456E">
        <w:rPr>
          <w:rFonts w:ascii="Times New Roman" w:eastAsia="Times New Roman" w:hAnsi="Times New Roman" w:cs="Times New Roman"/>
          <w:sz w:val="24"/>
          <w:szCs w:val="24"/>
        </w:rPr>
        <w:t>ti</w:t>
      </w:r>
      <w:r w:rsidRPr="00FD456E">
        <w:rPr>
          <w:rFonts w:ascii="Times New Roman" w:eastAsia="Times New Roman" w:hAnsi="Times New Roman" w:cs="Times New Roman"/>
          <w:spacing w:val="-1"/>
          <w:sz w:val="24"/>
          <w:szCs w:val="24"/>
        </w:rPr>
        <w:t>ca</w:t>
      </w:r>
      <w:r w:rsidRPr="00FD456E">
        <w:rPr>
          <w:rFonts w:ascii="Times New Roman" w:eastAsia="Times New Roman" w:hAnsi="Times New Roman" w:cs="Times New Roman"/>
          <w:sz w:val="24"/>
          <w:szCs w:val="24"/>
        </w:rPr>
        <w:t xml:space="preserve">l, </w:t>
      </w:r>
      <w:r w:rsidRPr="00FD456E">
        <w:rPr>
          <w:rFonts w:ascii="Times New Roman" w:eastAsia="Times New Roman" w:hAnsi="Times New Roman" w:cs="Times New Roman"/>
          <w:spacing w:val="2"/>
          <w:sz w:val="24"/>
          <w:szCs w:val="24"/>
        </w:rPr>
        <w:t>d</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v</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lopm</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nts in the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h</w:t>
      </w:r>
      <w:r w:rsidRPr="00FD456E">
        <w:rPr>
          <w:rFonts w:ascii="Times New Roman" w:eastAsia="Times New Roman" w:hAnsi="Times New Roman" w:cs="Times New Roman"/>
          <w:spacing w:val="-1"/>
          <w:sz w:val="24"/>
          <w:szCs w:val="24"/>
        </w:rPr>
        <w:t>ea</w:t>
      </w:r>
      <w:r w:rsidRPr="00FD456E">
        <w:rPr>
          <w:rFonts w:ascii="Times New Roman" w:eastAsia="Times New Roman" w:hAnsi="Times New Roman" w:cs="Times New Roman"/>
          <w:sz w:val="24"/>
          <w:szCs w:val="24"/>
        </w:rPr>
        <w:t>l</w:t>
      </w:r>
      <w:r w:rsidRPr="00FD456E">
        <w:rPr>
          <w:rFonts w:ascii="Times New Roman" w:eastAsia="Times New Roman" w:hAnsi="Times New Roman" w:cs="Times New Roman"/>
          <w:spacing w:val="3"/>
          <w:sz w:val="24"/>
          <w:szCs w:val="24"/>
        </w:rPr>
        <w:t>t</w:t>
      </w:r>
      <w:r w:rsidRPr="00FD456E">
        <w:rPr>
          <w:rFonts w:ascii="Times New Roman" w:eastAsia="Times New Roman" w:hAnsi="Times New Roman" w:cs="Times New Roman"/>
          <w:sz w:val="24"/>
          <w:szCs w:val="24"/>
        </w:rPr>
        <w:t>h st</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tus of</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 xml:space="preserve">its </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n</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oll</w:t>
      </w:r>
      <w:r w:rsidRPr="00FD456E">
        <w:rPr>
          <w:rFonts w:ascii="Times New Roman" w:eastAsia="Times New Roman" w:hAnsi="Times New Roman" w:cs="Times New Roman"/>
          <w:spacing w:val="-1"/>
          <w:sz w:val="24"/>
          <w:szCs w:val="24"/>
        </w:rPr>
        <w:t>ee</w:t>
      </w:r>
      <w:r w:rsidRPr="00FD456E">
        <w:rPr>
          <w:rFonts w:ascii="Times New Roman" w:eastAsia="Times New Roman" w:hAnsi="Times New Roman" w:cs="Times New Roman"/>
          <w:sz w:val="24"/>
          <w:szCs w:val="24"/>
        </w:rPr>
        <w:t>s</w:t>
      </w:r>
      <w:r w:rsidR="00F97D7E">
        <w:rPr>
          <w:rFonts w:ascii="Times New Roman" w:eastAsia="Times New Roman" w:hAnsi="Times New Roman" w:cs="Times New Roman"/>
          <w:sz w:val="24"/>
          <w:szCs w:val="24"/>
        </w:rPr>
        <w:t>; and</w:t>
      </w:r>
    </w:p>
    <w:p w14:paraId="0F6CB739" w14:textId="77777777" w:rsidR="00D21635" w:rsidRDefault="005332B2" w:rsidP="00A53AA1">
      <w:pPr>
        <w:spacing w:after="0" w:line="240" w:lineRule="auto"/>
        <w:rPr>
          <w:rFonts w:ascii="Times New Roman" w:eastAsia="Times New Roman" w:hAnsi="Times New Roman" w:cs="Times New Roman"/>
          <w:sz w:val="24"/>
          <w:szCs w:val="24"/>
        </w:rPr>
      </w:pPr>
      <w:r w:rsidRPr="00FD456E">
        <w:rPr>
          <w:rFonts w:ascii="Times New Roman" w:eastAsia="Times New Roman" w:hAnsi="Times New Roman" w:cs="Times New Roman"/>
          <w:sz w:val="24"/>
          <w:szCs w:val="24"/>
        </w:rPr>
        <w:t xml:space="preserve">5) </w:t>
      </w:r>
      <w:r w:rsidRPr="00FD456E">
        <w:rPr>
          <w:rFonts w:ascii="Times New Roman" w:eastAsia="Times New Roman" w:hAnsi="Times New Roman" w:cs="Times New Roman"/>
          <w:spacing w:val="40"/>
          <w:sz w:val="24"/>
          <w:szCs w:val="24"/>
        </w:rPr>
        <w:t xml:space="preserve"> </w:t>
      </w:r>
      <w:r w:rsidRPr="00FD456E">
        <w:rPr>
          <w:rFonts w:ascii="Times New Roman" w:eastAsia="Times New Roman" w:hAnsi="Times New Roman" w:cs="Times New Roman"/>
          <w:sz w:val="24"/>
          <w:szCs w:val="24"/>
        </w:rPr>
        <w:t>Oth</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m</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tt</w:t>
      </w:r>
      <w:r w:rsidRPr="00FD456E">
        <w:rPr>
          <w:rFonts w:ascii="Times New Roman" w:eastAsia="Times New Roman" w:hAnsi="Times New Roman" w:cs="Times New Roman"/>
          <w:spacing w:val="-1"/>
          <w:sz w:val="24"/>
          <w:szCs w:val="24"/>
        </w:rPr>
        <w:t>er</w:t>
      </w:r>
      <w:r w:rsidRPr="00FD456E">
        <w:rPr>
          <w:rFonts w:ascii="Times New Roman" w:eastAsia="Times New Roman" w:hAnsi="Times New Roman" w:cs="Times New Roman"/>
          <w:sz w:val="24"/>
          <w:szCs w:val="24"/>
        </w:rPr>
        <w:t>s th</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t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MS</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m</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y</w:t>
      </w:r>
      <w:r w:rsidRPr="00FD456E">
        <w:rPr>
          <w:rFonts w:ascii="Times New Roman" w:eastAsia="Times New Roman" w:hAnsi="Times New Roman" w:cs="Times New Roman"/>
          <w:spacing w:val="-5"/>
          <w:sz w:val="24"/>
          <w:szCs w:val="24"/>
        </w:rPr>
        <w:t xml:space="preserve"> </w:t>
      </w:r>
      <w:r w:rsidRPr="00FD456E">
        <w:rPr>
          <w:rFonts w:ascii="Times New Roman" w:eastAsia="Times New Roman" w:hAnsi="Times New Roman" w:cs="Times New Roman"/>
          <w:spacing w:val="2"/>
          <w:sz w:val="24"/>
          <w:szCs w:val="24"/>
        </w:rPr>
        <w:t>r</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qui</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z w:val="24"/>
          <w:szCs w:val="24"/>
        </w:rPr>
        <w:t>.</w:t>
      </w:r>
    </w:p>
    <w:p w14:paraId="7E3C41AD" w14:textId="77777777" w:rsidR="00B376AB" w:rsidRDefault="00B376AB" w:rsidP="00A53AA1">
      <w:pPr>
        <w:spacing w:after="0" w:line="240" w:lineRule="auto"/>
        <w:rPr>
          <w:rFonts w:ascii="Times New Roman" w:eastAsia="Times New Roman" w:hAnsi="Times New Roman" w:cs="Times New Roman"/>
          <w:sz w:val="24"/>
          <w:szCs w:val="24"/>
        </w:rPr>
      </w:pPr>
    </w:p>
    <w:p w14:paraId="68B08986" w14:textId="1497A029" w:rsidR="00B376AB" w:rsidRPr="00FD456E" w:rsidRDefault="00B376AB" w:rsidP="00A53AA1">
      <w:pPr>
        <w:spacing w:after="0" w:line="240" w:lineRule="auto"/>
        <w:rPr>
          <w:rFonts w:ascii="Times New Roman" w:eastAsia="Times New Roman" w:hAnsi="Times New Roman" w:cs="Times New Roman"/>
          <w:sz w:val="24"/>
          <w:szCs w:val="24"/>
        </w:rPr>
      </w:pPr>
      <w:r w:rsidRPr="006F23B1">
        <w:rPr>
          <w:rFonts w:ascii="Times New Roman" w:eastAsia="Times New Roman" w:hAnsi="Times New Roman" w:cs="Times New Roman"/>
          <w:sz w:val="24"/>
          <w:szCs w:val="24"/>
        </w:rPr>
        <w:t>These Part C Reporting Requirements fill the need for the data that had not been available prior to the inception of the requirements in 2008.</w:t>
      </w:r>
      <w:r w:rsidR="00B93473">
        <w:rPr>
          <w:rFonts w:ascii="Times New Roman" w:eastAsia="Times New Roman" w:hAnsi="Times New Roman" w:cs="Times New Roman"/>
          <w:sz w:val="24"/>
          <w:szCs w:val="24"/>
        </w:rPr>
        <w:t xml:space="preserve">  Further information about the need for such changes is included in the Background section.</w:t>
      </w:r>
    </w:p>
    <w:p w14:paraId="58BDCB64" w14:textId="77777777" w:rsidR="00D21635" w:rsidRPr="00FD456E" w:rsidRDefault="00D21635" w:rsidP="00A53AA1">
      <w:pPr>
        <w:spacing w:after="0" w:line="240" w:lineRule="auto"/>
        <w:rPr>
          <w:rFonts w:ascii="Times New Roman" w:hAnsi="Times New Roman" w:cs="Times New Roman"/>
          <w:sz w:val="24"/>
          <w:szCs w:val="24"/>
        </w:rPr>
      </w:pPr>
    </w:p>
    <w:p w14:paraId="04309DD3" w14:textId="77777777" w:rsidR="00D21635" w:rsidRPr="00475A3C" w:rsidRDefault="005332B2" w:rsidP="00A53AA1">
      <w:pPr>
        <w:tabs>
          <w:tab w:val="left" w:pos="520"/>
        </w:tabs>
        <w:spacing w:after="0" w:line="240" w:lineRule="auto"/>
        <w:rPr>
          <w:rFonts w:ascii="Times New Roman" w:eastAsia="Times New Roman" w:hAnsi="Times New Roman" w:cs="Times New Roman"/>
          <w:sz w:val="24"/>
          <w:szCs w:val="24"/>
          <w:u w:val="single"/>
        </w:rPr>
      </w:pPr>
      <w:r w:rsidRPr="00475A3C">
        <w:rPr>
          <w:rFonts w:ascii="Times New Roman" w:eastAsia="Times New Roman" w:hAnsi="Times New Roman" w:cs="Times New Roman"/>
          <w:sz w:val="24"/>
          <w:szCs w:val="24"/>
          <w:u w:val="single"/>
        </w:rPr>
        <w:t>2.</w:t>
      </w:r>
      <w:r w:rsidRPr="00475A3C">
        <w:rPr>
          <w:rFonts w:ascii="Times New Roman" w:eastAsia="Times New Roman" w:hAnsi="Times New Roman" w:cs="Times New Roman"/>
          <w:sz w:val="24"/>
          <w:szCs w:val="24"/>
          <w:u w:val="single"/>
        </w:rPr>
        <w:tab/>
      </w:r>
      <w:r w:rsidRPr="00475A3C">
        <w:rPr>
          <w:rFonts w:ascii="Times New Roman" w:eastAsia="Times New Roman" w:hAnsi="Times New Roman" w:cs="Times New Roman"/>
          <w:spacing w:val="-3"/>
          <w:sz w:val="24"/>
          <w:szCs w:val="24"/>
          <w:u w:val="single"/>
        </w:rPr>
        <w:t>I</w:t>
      </w:r>
      <w:r w:rsidRPr="00475A3C">
        <w:rPr>
          <w:rFonts w:ascii="Times New Roman" w:eastAsia="Times New Roman" w:hAnsi="Times New Roman" w:cs="Times New Roman"/>
          <w:spacing w:val="2"/>
          <w:sz w:val="24"/>
          <w:szCs w:val="24"/>
          <w:u w:val="single"/>
        </w:rPr>
        <w:t>n</w:t>
      </w:r>
      <w:r w:rsidRPr="00475A3C">
        <w:rPr>
          <w:rFonts w:ascii="Times New Roman" w:eastAsia="Times New Roman" w:hAnsi="Times New Roman" w:cs="Times New Roman"/>
          <w:spacing w:val="-1"/>
          <w:sz w:val="24"/>
          <w:szCs w:val="24"/>
          <w:u w:val="single"/>
        </w:rPr>
        <w:t>f</w:t>
      </w:r>
      <w:r w:rsidRPr="00475A3C">
        <w:rPr>
          <w:rFonts w:ascii="Times New Roman" w:eastAsia="Times New Roman" w:hAnsi="Times New Roman" w:cs="Times New Roman"/>
          <w:sz w:val="24"/>
          <w:szCs w:val="24"/>
          <w:u w:val="single"/>
        </w:rPr>
        <w:t>o</w:t>
      </w:r>
      <w:r w:rsidRPr="00475A3C">
        <w:rPr>
          <w:rFonts w:ascii="Times New Roman" w:eastAsia="Times New Roman" w:hAnsi="Times New Roman" w:cs="Times New Roman"/>
          <w:spacing w:val="-1"/>
          <w:sz w:val="24"/>
          <w:szCs w:val="24"/>
          <w:u w:val="single"/>
        </w:rPr>
        <w:t>r</w:t>
      </w:r>
      <w:r w:rsidRPr="00475A3C">
        <w:rPr>
          <w:rFonts w:ascii="Times New Roman" w:eastAsia="Times New Roman" w:hAnsi="Times New Roman" w:cs="Times New Roman"/>
          <w:sz w:val="24"/>
          <w:szCs w:val="24"/>
          <w:u w:val="single"/>
        </w:rPr>
        <w:t>m</w:t>
      </w:r>
      <w:r w:rsidRPr="00475A3C">
        <w:rPr>
          <w:rFonts w:ascii="Times New Roman" w:eastAsia="Times New Roman" w:hAnsi="Times New Roman" w:cs="Times New Roman"/>
          <w:spacing w:val="-1"/>
          <w:sz w:val="24"/>
          <w:szCs w:val="24"/>
          <w:u w:val="single"/>
        </w:rPr>
        <w:t>a</w:t>
      </w:r>
      <w:r w:rsidRPr="00475A3C">
        <w:rPr>
          <w:rFonts w:ascii="Times New Roman" w:eastAsia="Times New Roman" w:hAnsi="Times New Roman" w:cs="Times New Roman"/>
          <w:sz w:val="24"/>
          <w:szCs w:val="24"/>
          <w:u w:val="single"/>
        </w:rPr>
        <w:t>tion Us</w:t>
      </w:r>
      <w:r w:rsidRPr="00475A3C">
        <w:rPr>
          <w:rFonts w:ascii="Times New Roman" w:eastAsia="Times New Roman" w:hAnsi="Times New Roman" w:cs="Times New Roman"/>
          <w:spacing w:val="1"/>
          <w:sz w:val="24"/>
          <w:szCs w:val="24"/>
          <w:u w:val="single"/>
        </w:rPr>
        <w:t>e</w:t>
      </w:r>
      <w:r w:rsidRPr="00475A3C">
        <w:rPr>
          <w:rFonts w:ascii="Times New Roman" w:eastAsia="Times New Roman" w:hAnsi="Times New Roman" w:cs="Times New Roman"/>
          <w:spacing w:val="-1"/>
          <w:sz w:val="24"/>
          <w:szCs w:val="24"/>
          <w:u w:val="single"/>
        </w:rPr>
        <w:t>rs</w:t>
      </w:r>
    </w:p>
    <w:p w14:paraId="58236564" w14:textId="77777777" w:rsidR="00D21635" w:rsidRPr="00FD456E" w:rsidRDefault="00D21635" w:rsidP="00A53AA1">
      <w:pPr>
        <w:spacing w:after="0" w:line="240" w:lineRule="auto"/>
        <w:rPr>
          <w:rFonts w:ascii="Times New Roman" w:hAnsi="Times New Roman" w:cs="Times New Roman"/>
          <w:sz w:val="24"/>
          <w:szCs w:val="24"/>
        </w:rPr>
      </w:pPr>
    </w:p>
    <w:p w14:paraId="11EDF21C" w14:textId="24DEF399" w:rsidR="00F97D7E" w:rsidRDefault="005332B2" w:rsidP="00A53AA1">
      <w:pPr>
        <w:spacing w:after="0" w:line="240" w:lineRule="auto"/>
        <w:rPr>
          <w:rFonts w:ascii="Times New Roman" w:eastAsia="Times New Roman" w:hAnsi="Times New Roman" w:cs="Times New Roman"/>
          <w:sz w:val="24"/>
          <w:szCs w:val="24"/>
        </w:rPr>
      </w:pPr>
      <w:r w:rsidRPr="00FD456E">
        <w:rPr>
          <w:rFonts w:ascii="Times New Roman" w:eastAsia="Times New Roman" w:hAnsi="Times New Roman" w:cs="Times New Roman"/>
          <w:sz w:val="24"/>
          <w:szCs w:val="24"/>
        </w:rPr>
        <w:t>Th</w:t>
      </w:r>
      <w:r w:rsidRPr="00FD456E">
        <w:rPr>
          <w:rFonts w:ascii="Times New Roman" w:eastAsia="Times New Roman" w:hAnsi="Times New Roman" w:cs="Times New Roman"/>
          <w:spacing w:val="-1"/>
          <w:sz w:val="24"/>
          <w:szCs w:val="24"/>
        </w:rPr>
        <w:t>er</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1"/>
          <w:sz w:val="24"/>
          <w:szCs w:val="24"/>
        </w:rPr>
        <w:t>ar</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a</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numb</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of in</w:t>
      </w:r>
      <w:r w:rsidRPr="00FD456E">
        <w:rPr>
          <w:rFonts w:ascii="Times New Roman" w:eastAsia="Times New Roman" w:hAnsi="Times New Roman" w:cs="Times New Roman"/>
          <w:spacing w:val="-1"/>
          <w:sz w:val="24"/>
          <w:szCs w:val="24"/>
        </w:rPr>
        <w:t>f</w:t>
      </w:r>
      <w:r w:rsidRPr="00FD456E">
        <w:rPr>
          <w:rFonts w:ascii="Times New Roman" w:eastAsia="Times New Roman" w:hAnsi="Times New Roman" w:cs="Times New Roman"/>
          <w:sz w:val="24"/>
          <w:szCs w:val="24"/>
        </w:rPr>
        <w:t>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m</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tion us</w:t>
      </w:r>
      <w:r w:rsidRPr="00FD456E">
        <w:rPr>
          <w:rFonts w:ascii="Times New Roman" w:eastAsia="Times New Roman" w:hAnsi="Times New Roman" w:cs="Times New Roman"/>
          <w:spacing w:val="-1"/>
          <w:sz w:val="24"/>
          <w:szCs w:val="24"/>
        </w:rPr>
        <w:t>er</w:t>
      </w:r>
      <w:r w:rsidRPr="00FD456E">
        <w:rPr>
          <w:rFonts w:ascii="Times New Roman" w:eastAsia="Times New Roman" w:hAnsi="Times New Roman" w:cs="Times New Roman"/>
          <w:sz w:val="24"/>
          <w:szCs w:val="24"/>
        </w:rPr>
        <w:t>s of</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1"/>
          <w:sz w:val="24"/>
          <w:szCs w:val="24"/>
        </w:rPr>
        <w:t>P</w:t>
      </w:r>
      <w:r w:rsidRPr="00FD456E">
        <w:rPr>
          <w:rFonts w:ascii="Times New Roman" w:eastAsia="Times New Roman" w:hAnsi="Times New Roman" w:cs="Times New Roman"/>
          <w:spacing w:val="-1"/>
          <w:sz w:val="24"/>
          <w:szCs w:val="24"/>
        </w:rPr>
        <w:t>ar</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3"/>
          <w:sz w:val="24"/>
          <w:szCs w:val="24"/>
        </w:rPr>
        <w:t xml:space="preserve"> </w:t>
      </w:r>
      <w:r w:rsidRPr="00FD456E">
        <w:rPr>
          <w:rFonts w:ascii="Times New Roman" w:eastAsia="Times New Roman" w:hAnsi="Times New Roman" w:cs="Times New Roman"/>
          <w:sz w:val="24"/>
          <w:szCs w:val="24"/>
        </w:rPr>
        <w:t>C</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z w:val="24"/>
          <w:szCs w:val="24"/>
        </w:rPr>
        <w:t>po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tin</w:t>
      </w:r>
      <w:r w:rsidRPr="00FD456E">
        <w:rPr>
          <w:rFonts w:ascii="Times New Roman" w:eastAsia="Times New Roman" w:hAnsi="Times New Roman" w:cs="Times New Roman"/>
          <w:spacing w:val="-2"/>
          <w:sz w:val="24"/>
          <w:szCs w:val="24"/>
        </w:rPr>
        <w:t>g</w:t>
      </w:r>
      <w:r w:rsidRPr="00FD456E">
        <w:rPr>
          <w:rFonts w:ascii="Times New Roman" w:eastAsia="Times New Roman" w:hAnsi="Times New Roman" w:cs="Times New Roman"/>
          <w:sz w:val="24"/>
          <w:szCs w:val="24"/>
        </w:rPr>
        <w:t>.  T</w:t>
      </w:r>
      <w:r w:rsidRPr="00FD456E">
        <w:rPr>
          <w:rFonts w:ascii="Times New Roman" w:eastAsia="Times New Roman" w:hAnsi="Times New Roman" w:cs="Times New Roman"/>
          <w:spacing w:val="2"/>
          <w:sz w:val="24"/>
          <w:szCs w:val="24"/>
        </w:rPr>
        <w:t>h</w:t>
      </w:r>
      <w:r w:rsidRPr="00FD456E">
        <w:rPr>
          <w:rFonts w:ascii="Times New Roman" w:eastAsia="Times New Roman" w:hAnsi="Times New Roman" w:cs="Times New Roman"/>
          <w:spacing w:val="4"/>
          <w:sz w:val="24"/>
          <w:szCs w:val="24"/>
        </w:rPr>
        <w:t>e</w:t>
      </w:r>
      <w:r w:rsidRPr="00FD456E">
        <w:rPr>
          <w:rFonts w:ascii="Times New Roman" w:eastAsia="Times New Roman" w:hAnsi="Times New Roman" w:cs="Times New Roman"/>
          <w:sz w:val="24"/>
          <w:szCs w:val="24"/>
        </w:rPr>
        <w:t>y</w:t>
      </w:r>
      <w:r w:rsidRPr="00FD456E">
        <w:rPr>
          <w:rFonts w:ascii="Times New Roman" w:eastAsia="Times New Roman" w:hAnsi="Times New Roman" w:cs="Times New Roman"/>
          <w:spacing w:val="-5"/>
          <w:sz w:val="24"/>
          <w:szCs w:val="24"/>
        </w:rPr>
        <w:t xml:space="preserve"> </w:t>
      </w:r>
      <w:r w:rsidRPr="00FD456E">
        <w:rPr>
          <w:rFonts w:ascii="Times New Roman" w:eastAsia="Times New Roman" w:hAnsi="Times New Roman" w:cs="Times New Roman"/>
          <w:sz w:val="24"/>
          <w:szCs w:val="24"/>
        </w:rPr>
        <w:t>in</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lu</w:t>
      </w:r>
      <w:r w:rsidRPr="00FD456E">
        <w:rPr>
          <w:rFonts w:ascii="Times New Roman" w:eastAsia="Times New Roman" w:hAnsi="Times New Roman" w:cs="Times New Roman"/>
          <w:spacing w:val="2"/>
          <w:sz w:val="24"/>
          <w:szCs w:val="24"/>
        </w:rPr>
        <w:t>d</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00E108C3">
        <w:rPr>
          <w:rFonts w:ascii="Times New Roman" w:eastAsia="Times New Roman" w:hAnsi="Times New Roman" w:cs="Times New Roman"/>
          <w:spacing w:val="-1"/>
          <w:sz w:val="24"/>
          <w:szCs w:val="24"/>
        </w:rPr>
        <w:t xml:space="preserve">CMS </w:t>
      </w:r>
      <w:r w:rsidRPr="00FD456E">
        <w:rPr>
          <w:rFonts w:ascii="Times New Roman" w:eastAsia="Times New Roman" w:hAnsi="Times New Roman" w:cs="Times New Roman"/>
          <w:spacing w:val="-1"/>
          <w:sz w:val="24"/>
          <w:szCs w:val="24"/>
        </w:rPr>
        <w:t>ce</w:t>
      </w:r>
      <w:r w:rsidRPr="00FD456E">
        <w:rPr>
          <w:rFonts w:ascii="Times New Roman" w:eastAsia="Times New Roman" w:hAnsi="Times New Roman" w:cs="Times New Roman"/>
          <w:sz w:val="24"/>
          <w:szCs w:val="24"/>
        </w:rPr>
        <w:t>nt</w:t>
      </w:r>
      <w:r w:rsidRPr="00FD456E">
        <w:rPr>
          <w:rFonts w:ascii="Times New Roman" w:eastAsia="Times New Roman" w:hAnsi="Times New Roman" w:cs="Times New Roman"/>
          <w:spacing w:val="2"/>
          <w:sz w:val="24"/>
          <w:szCs w:val="24"/>
        </w:rPr>
        <w:t>r</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l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nd </w:t>
      </w:r>
      <w:r w:rsidRPr="00FD456E">
        <w:rPr>
          <w:rFonts w:ascii="Times New Roman" w:eastAsia="Times New Roman" w:hAnsi="Times New Roman" w:cs="Times New Roman"/>
          <w:spacing w:val="2"/>
          <w:sz w:val="24"/>
          <w:szCs w:val="24"/>
        </w:rPr>
        <w:t>r</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2"/>
          <w:sz w:val="24"/>
          <w:szCs w:val="24"/>
        </w:rPr>
        <w:t>g</w:t>
      </w:r>
      <w:r w:rsidRPr="00FD456E">
        <w:rPr>
          <w:rFonts w:ascii="Times New Roman" w:eastAsia="Times New Roman" w:hAnsi="Times New Roman" w:cs="Times New Roman"/>
          <w:sz w:val="24"/>
          <w:szCs w:val="24"/>
        </w:rPr>
        <w:t>ion</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l o</w:t>
      </w:r>
      <w:r w:rsidRPr="00FD456E">
        <w:rPr>
          <w:rFonts w:ascii="Times New Roman" w:eastAsia="Times New Roman" w:hAnsi="Times New Roman" w:cs="Times New Roman"/>
          <w:spacing w:val="-1"/>
          <w:sz w:val="24"/>
          <w:szCs w:val="24"/>
        </w:rPr>
        <w:t>f</w:t>
      </w:r>
      <w:r w:rsidRPr="00FD456E">
        <w:rPr>
          <w:rFonts w:ascii="Times New Roman" w:eastAsia="Times New Roman" w:hAnsi="Times New Roman" w:cs="Times New Roman"/>
          <w:spacing w:val="2"/>
          <w:sz w:val="24"/>
          <w:szCs w:val="24"/>
        </w:rPr>
        <w:t>f</w:t>
      </w:r>
      <w:r w:rsidRPr="00FD456E">
        <w:rPr>
          <w:rFonts w:ascii="Times New Roman" w:eastAsia="Times New Roman" w:hAnsi="Times New Roman" w:cs="Times New Roman"/>
          <w:sz w:val="24"/>
          <w:szCs w:val="24"/>
        </w:rPr>
        <w:t>i</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st</w:t>
      </w:r>
      <w:r w:rsidRPr="00FD456E">
        <w:rPr>
          <w:rFonts w:ascii="Times New Roman" w:eastAsia="Times New Roman" w:hAnsi="Times New Roman" w:cs="Times New Roman"/>
          <w:spacing w:val="-1"/>
          <w:sz w:val="24"/>
          <w:szCs w:val="24"/>
        </w:rPr>
        <w:t>af</w:t>
      </w:r>
      <w:r w:rsidRPr="00FD456E">
        <w:rPr>
          <w:rFonts w:ascii="Times New Roman" w:eastAsia="Times New Roman" w:hAnsi="Times New Roman" w:cs="Times New Roman"/>
          <w:sz w:val="24"/>
          <w:szCs w:val="24"/>
        </w:rPr>
        <w:t>f</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th</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 u</w:t>
      </w:r>
      <w:r w:rsidRPr="00FD456E">
        <w:rPr>
          <w:rFonts w:ascii="Times New Roman" w:eastAsia="Times New Roman" w:hAnsi="Times New Roman" w:cs="Times New Roman"/>
          <w:spacing w:val="3"/>
          <w:sz w:val="24"/>
          <w:szCs w:val="24"/>
        </w:rPr>
        <w:t>s</w:t>
      </w:r>
      <w:r w:rsidRPr="00FD456E">
        <w:rPr>
          <w:rFonts w:ascii="Times New Roman" w:eastAsia="Times New Roman" w:hAnsi="Times New Roman" w:cs="Times New Roman"/>
          <w:spacing w:val="-1"/>
          <w:sz w:val="24"/>
          <w:szCs w:val="24"/>
        </w:rPr>
        <w:t xml:space="preserve">e </w:t>
      </w:r>
      <w:r w:rsidRPr="00FD456E">
        <w:rPr>
          <w:rFonts w:ascii="Times New Roman" w:eastAsia="Times New Roman" w:hAnsi="Times New Roman" w:cs="Times New Roman"/>
          <w:sz w:val="24"/>
          <w:szCs w:val="24"/>
        </w:rPr>
        <w:t>this in</w:t>
      </w:r>
      <w:r w:rsidRPr="00FD456E">
        <w:rPr>
          <w:rFonts w:ascii="Times New Roman" w:eastAsia="Times New Roman" w:hAnsi="Times New Roman" w:cs="Times New Roman"/>
          <w:spacing w:val="-1"/>
          <w:sz w:val="24"/>
          <w:szCs w:val="24"/>
        </w:rPr>
        <w:t>f</w:t>
      </w:r>
      <w:r w:rsidRPr="00FD456E">
        <w:rPr>
          <w:rFonts w:ascii="Times New Roman" w:eastAsia="Times New Roman" w:hAnsi="Times New Roman" w:cs="Times New Roman"/>
          <w:sz w:val="24"/>
          <w:szCs w:val="24"/>
        </w:rPr>
        <w:t>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m</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tion to moni</w:t>
      </w:r>
      <w:r w:rsidRPr="00FD456E">
        <w:rPr>
          <w:rFonts w:ascii="Times New Roman" w:eastAsia="Times New Roman" w:hAnsi="Times New Roman" w:cs="Times New Roman"/>
          <w:spacing w:val="-2"/>
          <w:sz w:val="24"/>
          <w:szCs w:val="24"/>
        </w:rPr>
        <w:t>t</w:t>
      </w:r>
      <w:r w:rsidRPr="00FD456E">
        <w:rPr>
          <w:rFonts w:ascii="Times New Roman" w:eastAsia="Times New Roman" w:hAnsi="Times New Roman" w:cs="Times New Roman"/>
          <w:sz w:val="24"/>
          <w:szCs w:val="24"/>
        </w:rPr>
        <w:t>or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h</w:t>
      </w:r>
      <w:r w:rsidRPr="00FD456E">
        <w:rPr>
          <w:rFonts w:ascii="Times New Roman" w:eastAsia="Times New Roman" w:hAnsi="Times New Roman" w:cs="Times New Roman"/>
          <w:spacing w:val="-1"/>
          <w:sz w:val="24"/>
          <w:szCs w:val="24"/>
        </w:rPr>
        <w:t>ea</w:t>
      </w:r>
      <w:r w:rsidRPr="00FD456E">
        <w:rPr>
          <w:rFonts w:ascii="Times New Roman" w:eastAsia="Times New Roman" w:hAnsi="Times New Roman" w:cs="Times New Roman"/>
          <w:sz w:val="24"/>
          <w:szCs w:val="24"/>
        </w:rPr>
        <w:t>lth pl</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ns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nd to ho</w:t>
      </w:r>
      <w:r w:rsidRPr="00FD456E">
        <w:rPr>
          <w:rFonts w:ascii="Times New Roman" w:eastAsia="Times New Roman" w:hAnsi="Times New Roman" w:cs="Times New Roman"/>
          <w:spacing w:val="3"/>
          <w:sz w:val="24"/>
          <w:szCs w:val="24"/>
        </w:rPr>
        <w:t>l</w:t>
      </w:r>
      <w:r w:rsidRPr="00FD456E">
        <w:rPr>
          <w:rFonts w:ascii="Times New Roman" w:eastAsia="Times New Roman" w:hAnsi="Times New Roman" w:cs="Times New Roman"/>
          <w:sz w:val="24"/>
          <w:szCs w:val="24"/>
        </w:rPr>
        <w:t>d th</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m </w:t>
      </w:r>
      <w:r w:rsidRPr="00FD456E">
        <w:rPr>
          <w:rFonts w:ascii="Times New Roman" w:eastAsia="Times New Roman" w:hAnsi="Times New Roman" w:cs="Times New Roman"/>
          <w:spacing w:val="-1"/>
          <w:sz w:val="24"/>
          <w:szCs w:val="24"/>
        </w:rPr>
        <w:t>acc</w:t>
      </w:r>
      <w:r w:rsidRPr="00FD456E">
        <w:rPr>
          <w:rFonts w:ascii="Times New Roman" w:eastAsia="Times New Roman" w:hAnsi="Times New Roman" w:cs="Times New Roman"/>
          <w:sz w:val="24"/>
          <w:szCs w:val="24"/>
        </w:rPr>
        <w:t>ount</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b</w:t>
      </w:r>
      <w:r w:rsidRPr="00FD456E">
        <w:rPr>
          <w:rFonts w:ascii="Times New Roman" w:eastAsia="Times New Roman" w:hAnsi="Times New Roman" w:cs="Times New Roman"/>
          <w:spacing w:val="3"/>
          <w:sz w:val="24"/>
          <w:szCs w:val="24"/>
        </w:rPr>
        <w:t>l</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f</w:t>
      </w:r>
      <w:r w:rsidRPr="00FD456E">
        <w:rPr>
          <w:rFonts w:ascii="Times New Roman" w:eastAsia="Times New Roman" w:hAnsi="Times New Roman" w:cs="Times New Roman"/>
          <w:sz w:val="24"/>
          <w:szCs w:val="24"/>
        </w:rPr>
        <w:t>or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2"/>
          <w:sz w:val="24"/>
          <w:szCs w:val="24"/>
        </w:rPr>
        <w:t>h</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ir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p</w:t>
      </w:r>
      <w:r w:rsidRPr="00FD456E">
        <w:rPr>
          <w:rFonts w:ascii="Times New Roman" w:eastAsia="Times New Roman" w:hAnsi="Times New Roman" w:cs="Times New Roman"/>
          <w:spacing w:val="-1"/>
          <w:sz w:val="24"/>
          <w:szCs w:val="24"/>
        </w:rPr>
        <w:t>erf</w:t>
      </w:r>
      <w:r w:rsidRPr="00FD456E">
        <w:rPr>
          <w:rFonts w:ascii="Times New Roman" w:eastAsia="Times New Roman" w:hAnsi="Times New Roman" w:cs="Times New Roman"/>
          <w:spacing w:val="2"/>
          <w:sz w:val="24"/>
          <w:szCs w:val="24"/>
        </w:rPr>
        <w:t>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m</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n</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Among</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MS</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us</w:t>
      </w:r>
      <w:r w:rsidRPr="00FD456E">
        <w:rPr>
          <w:rFonts w:ascii="Times New Roman" w:eastAsia="Times New Roman" w:hAnsi="Times New Roman" w:cs="Times New Roman"/>
          <w:spacing w:val="-1"/>
          <w:sz w:val="24"/>
          <w:szCs w:val="24"/>
        </w:rPr>
        <w:t>er</w:t>
      </w:r>
      <w:r w:rsidRPr="00FD456E">
        <w:rPr>
          <w:rFonts w:ascii="Times New Roman" w:eastAsia="Times New Roman" w:hAnsi="Times New Roman" w:cs="Times New Roman"/>
          <w:sz w:val="24"/>
          <w:szCs w:val="24"/>
        </w:rPr>
        <w:t xml:space="preserve">s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2"/>
          <w:sz w:val="24"/>
          <w:szCs w:val="24"/>
        </w:rPr>
        <w:t>g</w:t>
      </w:r>
      <w:r w:rsidRPr="00FD456E">
        <w:rPr>
          <w:rFonts w:ascii="Times New Roman" w:eastAsia="Times New Roman" w:hAnsi="Times New Roman" w:cs="Times New Roman"/>
          <w:spacing w:val="2"/>
          <w:sz w:val="24"/>
          <w:szCs w:val="24"/>
        </w:rPr>
        <w:t>r</w:t>
      </w:r>
      <w:r w:rsidRPr="00FD456E">
        <w:rPr>
          <w:rFonts w:ascii="Times New Roman" w:eastAsia="Times New Roman" w:hAnsi="Times New Roman" w:cs="Times New Roman"/>
          <w:sz w:val="24"/>
          <w:szCs w:val="24"/>
        </w:rPr>
        <w:t>oup m</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n</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2"/>
          <w:sz w:val="24"/>
          <w:szCs w:val="24"/>
        </w:rPr>
        <w:t>g</w:t>
      </w:r>
      <w:r w:rsidRPr="00FD456E">
        <w:rPr>
          <w:rFonts w:ascii="Times New Roman" w:eastAsia="Times New Roman" w:hAnsi="Times New Roman" w:cs="Times New Roman"/>
          <w:spacing w:val="-1"/>
          <w:sz w:val="24"/>
          <w:szCs w:val="24"/>
        </w:rPr>
        <w:t>er</w:t>
      </w:r>
      <w:r w:rsidRPr="00FD456E">
        <w:rPr>
          <w:rFonts w:ascii="Times New Roman" w:eastAsia="Times New Roman" w:hAnsi="Times New Roman" w:cs="Times New Roman"/>
          <w:sz w:val="24"/>
          <w:szCs w:val="24"/>
        </w:rPr>
        <w:t>s, division m</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n</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2"/>
          <w:sz w:val="24"/>
          <w:szCs w:val="24"/>
        </w:rPr>
        <w:t>g</w:t>
      </w:r>
      <w:r w:rsidRPr="00FD456E">
        <w:rPr>
          <w:rFonts w:ascii="Times New Roman" w:eastAsia="Times New Roman" w:hAnsi="Times New Roman" w:cs="Times New Roman"/>
          <w:spacing w:val="-1"/>
          <w:sz w:val="24"/>
          <w:szCs w:val="24"/>
        </w:rPr>
        <w:t>er</w:t>
      </w:r>
      <w:r w:rsidRPr="00FD456E">
        <w:rPr>
          <w:rFonts w:ascii="Times New Roman" w:eastAsia="Times New Roman" w:hAnsi="Times New Roman" w:cs="Times New Roman"/>
          <w:sz w:val="24"/>
          <w:szCs w:val="24"/>
        </w:rPr>
        <w:t>s, b</w:t>
      </w:r>
      <w:r w:rsidRPr="00FD456E">
        <w:rPr>
          <w:rFonts w:ascii="Times New Roman" w:eastAsia="Times New Roman" w:hAnsi="Times New Roman" w:cs="Times New Roman"/>
          <w:spacing w:val="2"/>
          <w:sz w:val="24"/>
          <w:szCs w:val="24"/>
        </w:rPr>
        <w:t>r</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n</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h m</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2"/>
          <w:sz w:val="24"/>
          <w:szCs w:val="24"/>
        </w:rPr>
        <w:t>n</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g</w:t>
      </w:r>
      <w:r w:rsidRPr="00FD456E">
        <w:rPr>
          <w:rFonts w:ascii="Times New Roman" w:eastAsia="Times New Roman" w:hAnsi="Times New Roman" w:cs="Times New Roman"/>
          <w:spacing w:val="-1"/>
          <w:sz w:val="24"/>
          <w:szCs w:val="24"/>
        </w:rPr>
        <w:t>er</w:t>
      </w:r>
      <w:r w:rsidRPr="00FD456E">
        <w:rPr>
          <w:rFonts w:ascii="Times New Roman" w:eastAsia="Times New Roman" w:hAnsi="Times New Roman" w:cs="Times New Roman"/>
          <w:sz w:val="24"/>
          <w:szCs w:val="24"/>
        </w:rPr>
        <w:t xml:space="preserve">s,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ount m</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n</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2"/>
          <w:sz w:val="24"/>
          <w:szCs w:val="24"/>
        </w:rPr>
        <w:t>g</w:t>
      </w:r>
      <w:r w:rsidRPr="00FD456E">
        <w:rPr>
          <w:rFonts w:ascii="Times New Roman" w:eastAsia="Times New Roman" w:hAnsi="Times New Roman" w:cs="Times New Roman"/>
          <w:spacing w:val="-1"/>
          <w:sz w:val="24"/>
          <w:szCs w:val="24"/>
        </w:rPr>
        <w:t>er</w:t>
      </w:r>
      <w:r w:rsidRPr="00FD456E">
        <w:rPr>
          <w:rFonts w:ascii="Times New Roman" w:eastAsia="Times New Roman" w:hAnsi="Times New Roman" w:cs="Times New Roman"/>
          <w:sz w:val="24"/>
          <w:szCs w:val="24"/>
        </w:rPr>
        <w:t>s,</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nd </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pacing w:val="3"/>
          <w:sz w:val="24"/>
          <w:szCs w:val="24"/>
        </w:rPr>
        <w:t>s</w:t>
      </w:r>
      <w:r w:rsidRPr="00FD456E">
        <w:rPr>
          <w:rFonts w:ascii="Times New Roman" w:eastAsia="Times New Roman" w:hAnsi="Times New Roman" w:cs="Times New Roman"/>
          <w:spacing w:val="-1"/>
          <w:sz w:val="24"/>
          <w:szCs w:val="24"/>
        </w:rPr>
        <w:t>ea</w:t>
      </w:r>
      <w:r w:rsidRPr="00FD456E">
        <w:rPr>
          <w:rFonts w:ascii="Times New Roman" w:eastAsia="Times New Roman" w:hAnsi="Times New Roman" w:cs="Times New Roman"/>
          <w:spacing w:val="2"/>
          <w:sz w:val="24"/>
          <w:szCs w:val="24"/>
        </w:rPr>
        <w:t>r</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h</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2"/>
          <w:sz w:val="24"/>
          <w:szCs w:val="24"/>
        </w:rPr>
        <w:t>r</w:t>
      </w:r>
      <w:r w:rsidRPr="00FD456E">
        <w:rPr>
          <w:rFonts w:ascii="Times New Roman" w:eastAsia="Times New Roman" w:hAnsi="Times New Roman" w:cs="Times New Roman"/>
          <w:sz w:val="24"/>
          <w:szCs w:val="24"/>
        </w:rPr>
        <w:t>s.  Oth</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r</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2"/>
          <w:sz w:val="24"/>
          <w:szCs w:val="24"/>
        </w:rPr>
        <w:t>g</w:t>
      </w:r>
      <w:r w:rsidRPr="00FD456E">
        <w:rPr>
          <w:rFonts w:ascii="Times New Roman" w:eastAsia="Times New Roman" w:hAnsi="Times New Roman" w:cs="Times New Roman"/>
          <w:sz w:val="24"/>
          <w:szCs w:val="24"/>
        </w:rPr>
        <w:t>ov</w:t>
      </w:r>
      <w:r w:rsidRPr="00FD456E">
        <w:rPr>
          <w:rFonts w:ascii="Times New Roman" w:eastAsia="Times New Roman" w:hAnsi="Times New Roman" w:cs="Times New Roman"/>
          <w:spacing w:val="-1"/>
          <w:sz w:val="24"/>
          <w:szCs w:val="24"/>
        </w:rPr>
        <w:t>er</w:t>
      </w:r>
      <w:r w:rsidRPr="00FD456E">
        <w:rPr>
          <w:rFonts w:ascii="Times New Roman" w:eastAsia="Times New Roman" w:hAnsi="Times New Roman" w:cs="Times New Roman"/>
          <w:sz w:val="24"/>
          <w:szCs w:val="24"/>
        </w:rPr>
        <w:t>n</w:t>
      </w:r>
      <w:r w:rsidRPr="00FD456E">
        <w:rPr>
          <w:rFonts w:ascii="Times New Roman" w:eastAsia="Times New Roman" w:hAnsi="Times New Roman" w:cs="Times New Roman"/>
          <w:spacing w:val="3"/>
          <w:sz w:val="24"/>
          <w:szCs w:val="24"/>
        </w:rPr>
        <w:t>m</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nt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2"/>
          <w:sz w:val="24"/>
          <w:szCs w:val="24"/>
        </w:rPr>
        <w:t>g</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n</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pacing w:val="1"/>
          <w:sz w:val="24"/>
          <w:szCs w:val="24"/>
        </w:rPr>
        <w:t>i</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s su</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 xml:space="preserve">h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s </w:t>
      </w:r>
      <w:r w:rsidRPr="00FD456E">
        <w:rPr>
          <w:rFonts w:ascii="Times New Roman" w:eastAsia="Times New Roman" w:hAnsi="Times New Roman" w:cs="Times New Roman"/>
          <w:spacing w:val="2"/>
          <w:sz w:val="24"/>
          <w:szCs w:val="24"/>
        </w:rPr>
        <w:t>G</w:t>
      </w:r>
      <w:r w:rsidRPr="00FD456E">
        <w:rPr>
          <w:rFonts w:ascii="Times New Roman" w:eastAsia="Times New Roman" w:hAnsi="Times New Roman" w:cs="Times New Roman"/>
          <w:sz w:val="24"/>
          <w:szCs w:val="24"/>
        </w:rPr>
        <w:t xml:space="preserve">AO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nd</w:t>
      </w:r>
      <w:r w:rsidRPr="00FD456E">
        <w:rPr>
          <w:rFonts w:ascii="Times New Roman" w:eastAsia="Times New Roman" w:hAnsi="Times New Roman" w:cs="Times New Roman"/>
          <w:spacing w:val="2"/>
          <w:sz w:val="24"/>
          <w:szCs w:val="24"/>
        </w:rPr>
        <w:t xml:space="preserve"> O</w:t>
      </w:r>
      <w:r w:rsidRPr="00FD456E">
        <w:rPr>
          <w:rFonts w:ascii="Times New Roman" w:eastAsia="Times New Roman" w:hAnsi="Times New Roman" w:cs="Times New Roman"/>
          <w:spacing w:val="-3"/>
          <w:sz w:val="24"/>
          <w:szCs w:val="24"/>
        </w:rPr>
        <w:t>I</w:t>
      </w:r>
      <w:r w:rsidRPr="00FD456E">
        <w:rPr>
          <w:rFonts w:ascii="Times New Roman" w:eastAsia="Times New Roman" w:hAnsi="Times New Roman" w:cs="Times New Roman"/>
          <w:sz w:val="24"/>
          <w:szCs w:val="24"/>
        </w:rPr>
        <w:t>G h</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2"/>
          <w:sz w:val="24"/>
          <w:szCs w:val="24"/>
        </w:rPr>
        <w:t>v</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inqui</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z w:val="24"/>
          <w:szCs w:val="24"/>
        </w:rPr>
        <w:t xml:space="preserve">d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bout this in</w:t>
      </w:r>
      <w:r w:rsidRPr="00FD456E">
        <w:rPr>
          <w:rFonts w:ascii="Times New Roman" w:eastAsia="Times New Roman" w:hAnsi="Times New Roman" w:cs="Times New Roman"/>
          <w:spacing w:val="-1"/>
          <w:sz w:val="24"/>
          <w:szCs w:val="24"/>
        </w:rPr>
        <w:t>f</w:t>
      </w:r>
      <w:r w:rsidRPr="00FD456E">
        <w:rPr>
          <w:rFonts w:ascii="Times New Roman" w:eastAsia="Times New Roman" w:hAnsi="Times New Roman" w:cs="Times New Roman"/>
          <w:sz w:val="24"/>
          <w:szCs w:val="24"/>
        </w:rPr>
        <w:t>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m</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tion. </w:t>
      </w:r>
    </w:p>
    <w:p w14:paraId="60F5A0F1" w14:textId="1243800F" w:rsidR="00D21635" w:rsidRPr="00FD456E" w:rsidRDefault="005332B2" w:rsidP="003D70F6">
      <w:pPr>
        <w:spacing w:after="0" w:line="240" w:lineRule="auto"/>
        <w:ind w:firstLine="720"/>
        <w:rPr>
          <w:rFonts w:ascii="Times New Roman" w:eastAsia="Times New Roman" w:hAnsi="Times New Roman" w:cs="Times New Roman"/>
          <w:sz w:val="24"/>
          <w:szCs w:val="24"/>
        </w:rPr>
      </w:pPr>
      <w:r w:rsidRPr="00FD456E">
        <w:rPr>
          <w:rFonts w:ascii="Times New Roman" w:eastAsia="Times New Roman" w:hAnsi="Times New Roman" w:cs="Times New Roman"/>
          <w:sz w:val="24"/>
          <w:szCs w:val="24"/>
        </w:rPr>
        <w:t>H</w:t>
      </w:r>
      <w:r w:rsidRPr="00FD456E">
        <w:rPr>
          <w:rFonts w:ascii="Times New Roman" w:eastAsia="Times New Roman" w:hAnsi="Times New Roman" w:cs="Times New Roman"/>
          <w:spacing w:val="-1"/>
          <w:sz w:val="24"/>
          <w:szCs w:val="24"/>
        </w:rPr>
        <w:t>ea</w:t>
      </w:r>
      <w:r w:rsidRPr="00FD456E">
        <w:rPr>
          <w:rFonts w:ascii="Times New Roman" w:eastAsia="Times New Roman" w:hAnsi="Times New Roman" w:cs="Times New Roman"/>
          <w:sz w:val="24"/>
          <w:szCs w:val="24"/>
        </w:rPr>
        <w:t>lth pl</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ns </w:t>
      </w:r>
      <w:r w:rsidRPr="00FD456E">
        <w:rPr>
          <w:rFonts w:ascii="Times New Roman" w:eastAsia="Times New Roman" w:hAnsi="Times New Roman" w:cs="Times New Roman"/>
          <w:spacing w:val="-1"/>
          <w:sz w:val="24"/>
          <w:szCs w:val="24"/>
        </w:rPr>
        <w:t>ca</w:t>
      </w:r>
      <w:r w:rsidRPr="00FD456E">
        <w:rPr>
          <w:rFonts w:ascii="Times New Roman" w:eastAsia="Times New Roman" w:hAnsi="Times New Roman" w:cs="Times New Roman"/>
          <w:sz w:val="24"/>
          <w:szCs w:val="24"/>
        </w:rPr>
        <w:t>n u</w:t>
      </w:r>
      <w:r w:rsidRPr="00FD456E">
        <w:rPr>
          <w:rFonts w:ascii="Times New Roman" w:eastAsia="Times New Roman" w:hAnsi="Times New Roman" w:cs="Times New Roman"/>
          <w:spacing w:val="3"/>
          <w:sz w:val="24"/>
          <w:szCs w:val="24"/>
        </w:rPr>
        <w:t>s</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this in</w:t>
      </w:r>
      <w:r w:rsidRPr="00FD456E">
        <w:rPr>
          <w:rFonts w:ascii="Times New Roman" w:eastAsia="Times New Roman" w:hAnsi="Times New Roman" w:cs="Times New Roman"/>
          <w:spacing w:val="-1"/>
          <w:sz w:val="24"/>
          <w:szCs w:val="24"/>
        </w:rPr>
        <w:t>f</w:t>
      </w:r>
      <w:r w:rsidRPr="00FD456E">
        <w:rPr>
          <w:rFonts w:ascii="Times New Roman" w:eastAsia="Times New Roman" w:hAnsi="Times New Roman" w:cs="Times New Roman"/>
          <w:sz w:val="24"/>
          <w:szCs w:val="24"/>
        </w:rPr>
        <w:t>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m</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tion to m</w:t>
      </w:r>
      <w:r w:rsidRPr="00FD456E">
        <w:rPr>
          <w:rFonts w:ascii="Times New Roman" w:eastAsia="Times New Roman" w:hAnsi="Times New Roman" w:cs="Times New Roman"/>
          <w:spacing w:val="-1"/>
          <w:sz w:val="24"/>
          <w:szCs w:val="24"/>
        </w:rPr>
        <w:t>ea</w:t>
      </w:r>
      <w:r w:rsidRPr="00FD456E">
        <w:rPr>
          <w:rFonts w:ascii="Times New Roman" w:eastAsia="Times New Roman" w:hAnsi="Times New Roman" w:cs="Times New Roman"/>
          <w:sz w:val="24"/>
          <w:szCs w:val="24"/>
        </w:rPr>
        <w:t>su</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a</w:t>
      </w:r>
      <w:r w:rsidRPr="00FD456E">
        <w:rPr>
          <w:rFonts w:ascii="Times New Roman" w:eastAsia="Times New Roman" w:hAnsi="Times New Roman" w:cs="Times New Roman"/>
          <w:sz w:val="24"/>
          <w:szCs w:val="24"/>
        </w:rPr>
        <w:t>nd b</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n</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hm</w:t>
      </w:r>
      <w:r w:rsidRPr="00FD456E">
        <w:rPr>
          <w:rFonts w:ascii="Times New Roman" w:eastAsia="Times New Roman" w:hAnsi="Times New Roman" w:cs="Times New Roman"/>
          <w:spacing w:val="-1"/>
          <w:sz w:val="24"/>
          <w:szCs w:val="24"/>
        </w:rPr>
        <w:t>ar</w:t>
      </w:r>
      <w:r w:rsidRPr="00FD456E">
        <w:rPr>
          <w:rFonts w:ascii="Times New Roman" w:eastAsia="Times New Roman" w:hAnsi="Times New Roman" w:cs="Times New Roman"/>
          <w:sz w:val="24"/>
          <w:szCs w:val="24"/>
        </w:rPr>
        <w:t>k th</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3"/>
          <w:sz w:val="24"/>
          <w:szCs w:val="24"/>
        </w:rPr>
        <w:t>i</w:t>
      </w:r>
      <w:r w:rsidRPr="00FD456E">
        <w:rPr>
          <w:rFonts w:ascii="Times New Roman" w:eastAsia="Times New Roman" w:hAnsi="Times New Roman" w:cs="Times New Roman"/>
          <w:sz w:val="24"/>
          <w:szCs w:val="24"/>
        </w:rPr>
        <w:t>r p</w:t>
      </w:r>
      <w:r w:rsidRPr="00FD456E">
        <w:rPr>
          <w:rFonts w:ascii="Times New Roman" w:eastAsia="Times New Roman" w:hAnsi="Times New Roman" w:cs="Times New Roman"/>
          <w:spacing w:val="-1"/>
          <w:sz w:val="24"/>
          <w:szCs w:val="24"/>
        </w:rPr>
        <w:t>erf</w:t>
      </w:r>
      <w:r w:rsidRPr="00FD456E">
        <w:rPr>
          <w:rFonts w:ascii="Times New Roman" w:eastAsia="Times New Roman" w:hAnsi="Times New Roman" w:cs="Times New Roman"/>
          <w:sz w:val="24"/>
          <w:szCs w:val="24"/>
        </w:rPr>
        <w:t>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m</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2"/>
          <w:sz w:val="24"/>
          <w:szCs w:val="24"/>
        </w:rPr>
        <w:t>n</w:t>
      </w:r>
      <w:r w:rsidRPr="00FD456E">
        <w:rPr>
          <w:rFonts w:ascii="Times New Roman" w:eastAsia="Times New Roman" w:hAnsi="Times New Roman" w:cs="Times New Roman"/>
          <w:spacing w:val="-1"/>
          <w:sz w:val="24"/>
          <w:szCs w:val="24"/>
        </w:rPr>
        <w:t>ce.</w:t>
      </w:r>
      <w:r w:rsidR="00F97D7E" w:rsidRPr="00F97D7E">
        <w:rPr>
          <w:rFonts w:ascii="Times New Roman" w:eastAsia="Times New Roman" w:hAnsi="Times New Roman" w:cs="Times New Roman"/>
          <w:spacing w:val="1"/>
          <w:sz w:val="24"/>
          <w:szCs w:val="24"/>
        </w:rPr>
        <w:t xml:space="preserve"> </w:t>
      </w:r>
      <w:r w:rsidR="00F97D7E" w:rsidRPr="00FD456E">
        <w:rPr>
          <w:rFonts w:ascii="Times New Roman" w:eastAsia="Times New Roman" w:hAnsi="Times New Roman" w:cs="Times New Roman"/>
          <w:spacing w:val="1"/>
          <w:sz w:val="24"/>
          <w:szCs w:val="24"/>
        </w:rPr>
        <w:t>C</w:t>
      </w:r>
      <w:r w:rsidR="00F97D7E" w:rsidRPr="00FD456E">
        <w:rPr>
          <w:rFonts w:ascii="Times New Roman" w:eastAsia="Times New Roman" w:hAnsi="Times New Roman" w:cs="Times New Roman"/>
          <w:sz w:val="24"/>
          <w:szCs w:val="24"/>
        </w:rPr>
        <w:t>MS</w:t>
      </w:r>
      <w:r w:rsidR="00F97D7E" w:rsidRPr="00FD456E">
        <w:rPr>
          <w:rFonts w:ascii="Times New Roman" w:eastAsia="Times New Roman" w:hAnsi="Times New Roman" w:cs="Times New Roman"/>
          <w:spacing w:val="1"/>
          <w:sz w:val="24"/>
          <w:szCs w:val="24"/>
        </w:rPr>
        <w:t xml:space="preserve"> </w:t>
      </w:r>
      <w:r w:rsidR="00F97D7E" w:rsidRPr="00FD456E">
        <w:rPr>
          <w:rFonts w:ascii="Times New Roman" w:eastAsia="Times New Roman" w:hAnsi="Times New Roman" w:cs="Times New Roman"/>
          <w:spacing w:val="-1"/>
          <w:sz w:val="24"/>
          <w:szCs w:val="24"/>
        </w:rPr>
        <w:t>re</w:t>
      </w:r>
      <w:r w:rsidR="00F97D7E" w:rsidRPr="00FD456E">
        <w:rPr>
          <w:rFonts w:ascii="Times New Roman" w:eastAsia="Times New Roman" w:hAnsi="Times New Roman" w:cs="Times New Roman"/>
          <w:spacing w:val="1"/>
          <w:sz w:val="24"/>
          <w:szCs w:val="24"/>
        </w:rPr>
        <w:t>c</w:t>
      </w:r>
      <w:r w:rsidR="00F97D7E" w:rsidRPr="00FD456E">
        <w:rPr>
          <w:rFonts w:ascii="Times New Roman" w:eastAsia="Times New Roman" w:hAnsi="Times New Roman" w:cs="Times New Roman"/>
          <w:spacing w:val="-1"/>
          <w:sz w:val="24"/>
          <w:szCs w:val="24"/>
        </w:rPr>
        <w:t>e</w:t>
      </w:r>
      <w:r w:rsidR="00F97D7E" w:rsidRPr="00FD456E">
        <w:rPr>
          <w:rFonts w:ascii="Times New Roman" w:eastAsia="Times New Roman" w:hAnsi="Times New Roman" w:cs="Times New Roman"/>
          <w:spacing w:val="3"/>
          <w:sz w:val="24"/>
          <w:szCs w:val="24"/>
        </w:rPr>
        <w:t>i</w:t>
      </w:r>
      <w:r w:rsidR="00F97D7E" w:rsidRPr="00FD456E">
        <w:rPr>
          <w:rFonts w:ascii="Times New Roman" w:eastAsia="Times New Roman" w:hAnsi="Times New Roman" w:cs="Times New Roman"/>
          <w:sz w:val="24"/>
          <w:szCs w:val="24"/>
        </w:rPr>
        <w:t>v</w:t>
      </w:r>
      <w:r w:rsidR="00F97D7E" w:rsidRPr="00FD456E">
        <w:rPr>
          <w:rFonts w:ascii="Times New Roman" w:eastAsia="Times New Roman" w:hAnsi="Times New Roman" w:cs="Times New Roman"/>
          <w:spacing w:val="-1"/>
          <w:sz w:val="24"/>
          <w:szCs w:val="24"/>
        </w:rPr>
        <w:t>e</w:t>
      </w:r>
      <w:r w:rsidR="00F97D7E" w:rsidRPr="00FD456E">
        <w:rPr>
          <w:rFonts w:ascii="Times New Roman" w:eastAsia="Times New Roman" w:hAnsi="Times New Roman" w:cs="Times New Roman"/>
          <w:sz w:val="24"/>
          <w:szCs w:val="24"/>
        </w:rPr>
        <w:t>s inqui</w:t>
      </w:r>
      <w:r w:rsidR="00F97D7E" w:rsidRPr="00FD456E">
        <w:rPr>
          <w:rFonts w:ascii="Times New Roman" w:eastAsia="Times New Roman" w:hAnsi="Times New Roman" w:cs="Times New Roman"/>
          <w:spacing w:val="-1"/>
          <w:sz w:val="24"/>
          <w:szCs w:val="24"/>
        </w:rPr>
        <w:t>r</w:t>
      </w:r>
      <w:r w:rsidR="00F97D7E" w:rsidRPr="00FD456E">
        <w:rPr>
          <w:rFonts w:ascii="Times New Roman" w:eastAsia="Times New Roman" w:hAnsi="Times New Roman" w:cs="Times New Roman"/>
          <w:sz w:val="24"/>
          <w:szCs w:val="24"/>
        </w:rPr>
        <w:t>i</w:t>
      </w:r>
      <w:r w:rsidR="00F97D7E" w:rsidRPr="00FD456E">
        <w:rPr>
          <w:rFonts w:ascii="Times New Roman" w:eastAsia="Times New Roman" w:hAnsi="Times New Roman" w:cs="Times New Roman"/>
          <w:spacing w:val="-1"/>
          <w:sz w:val="24"/>
          <w:szCs w:val="24"/>
        </w:rPr>
        <w:t>e</w:t>
      </w:r>
      <w:r w:rsidR="00F97D7E" w:rsidRPr="00FD456E">
        <w:rPr>
          <w:rFonts w:ascii="Times New Roman" w:eastAsia="Times New Roman" w:hAnsi="Times New Roman" w:cs="Times New Roman"/>
          <w:sz w:val="24"/>
          <w:szCs w:val="24"/>
        </w:rPr>
        <w:t>s</w:t>
      </w:r>
      <w:r w:rsidR="001E1CB3">
        <w:rPr>
          <w:rFonts w:ascii="Times New Roman" w:eastAsia="Times New Roman" w:hAnsi="Times New Roman" w:cs="Times New Roman"/>
          <w:sz w:val="24"/>
          <w:szCs w:val="24"/>
        </w:rPr>
        <w:t xml:space="preserve"> from the industry</w:t>
      </w:r>
      <w:r w:rsidR="00F97D7E" w:rsidRPr="00FD456E">
        <w:rPr>
          <w:rFonts w:ascii="Times New Roman" w:eastAsia="Times New Roman" w:hAnsi="Times New Roman" w:cs="Times New Roman"/>
          <w:sz w:val="24"/>
          <w:szCs w:val="24"/>
        </w:rPr>
        <w:t xml:space="preserve"> </w:t>
      </w:r>
      <w:r w:rsidR="00F97D7E" w:rsidRPr="00FD456E">
        <w:rPr>
          <w:rFonts w:ascii="Times New Roman" w:eastAsia="Times New Roman" w:hAnsi="Times New Roman" w:cs="Times New Roman"/>
          <w:spacing w:val="-1"/>
          <w:sz w:val="24"/>
          <w:szCs w:val="24"/>
        </w:rPr>
        <w:t>a</w:t>
      </w:r>
      <w:r w:rsidR="00F97D7E" w:rsidRPr="00FD456E">
        <w:rPr>
          <w:rFonts w:ascii="Times New Roman" w:eastAsia="Times New Roman" w:hAnsi="Times New Roman" w:cs="Times New Roman"/>
          <w:sz w:val="24"/>
          <w:szCs w:val="24"/>
        </w:rPr>
        <w:t>bout the</w:t>
      </w:r>
      <w:r w:rsidR="00F97D7E" w:rsidRPr="00FD456E">
        <w:rPr>
          <w:rFonts w:ascii="Times New Roman" w:eastAsia="Times New Roman" w:hAnsi="Times New Roman" w:cs="Times New Roman"/>
          <w:spacing w:val="-1"/>
          <w:sz w:val="24"/>
          <w:szCs w:val="24"/>
        </w:rPr>
        <w:t xml:space="preserve"> </w:t>
      </w:r>
      <w:r w:rsidR="00F97D7E" w:rsidRPr="00FD456E">
        <w:rPr>
          <w:rFonts w:ascii="Times New Roman" w:eastAsia="Times New Roman" w:hAnsi="Times New Roman" w:cs="Times New Roman"/>
          <w:sz w:val="24"/>
          <w:szCs w:val="24"/>
        </w:rPr>
        <w:t>b</w:t>
      </w:r>
      <w:r w:rsidR="00F97D7E" w:rsidRPr="00FD456E">
        <w:rPr>
          <w:rFonts w:ascii="Times New Roman" w:eastAsia="Times New Roman" w:hAnsi="Times New Roman" w:cs="Times New Roman"/>
          <w:spacing w:val="-1"/>
          <w:sz w:val="24"/>
          <w:szCs w:val="24"/>
        </w:rPr>
        <w:t>e</w:t>
      </w:r>
      <w:r w:rsidR="00F97D7E" w:rsidRPr="00FD456E">
        <w:rPr>
          <w:rFonts w:ascii="Times New Roman" w:eastAsia="Times New Roman" w:hAnsi="Times New Roman" w:cs="Times New Roman"/>
          <w:sz w:val="24"/>
          <w:szCs w:val="24"/>
        </w:rPr>
        <w:t>n</w:t>
      </w:r>
      <w:r w:rsidR="00F97D7E" w:rsidRPr="00FD456E">
        <w:rPr>
          <w:rFonts w:ascii="Times New Roman" w:eastAsia="Times New Roman" w:hAnsi="Times New Roman" w:cs="Times New Roman"/>
          <w:spacing w:val="-1"/>
          <w:sz w:val="24"/>
          <w:szCs w:val="24"/>
        </w:rPr>
        <w:t>ef</w:t>
      </w:r>
      <w:r w:rsidR="00F97D7E" w:rsidRPr="00FD456E">
        <w:rPr>
          <w:rFonts w:ascii="Times New Roman" w:eastAsia="Times New Roman" w:hAnsi="Times New Roman" w:cs="Times New Roman"/>
          <w:sz w:val="24"/>
          <w:szCs w:val="24"/>
        </w:rPr>
        <w:t>i</w:t>
      </w:r>
      <w:r w:rsidR="00F97D7E" w:rsidRPr="00FD456E">
        <w:rPr>
          <w:rFonts w:ascii="Times New Roman" w:eastAsia="Times New Roman" w:hAnsi="Times New Roman" w:cs="Times New Roman"/>
          <w:spacing w:val="-1"/>
          <w:sz w:val="24"/>
          <w:szCs w:val="24"/>
        </w:rPr>
        <w:t>c</w:t>
      </w:r>
      <w:r w:rsidR="00F97D7E" w:rsidRPr="00FD456E">
        <w:rPr>
          <w:rFonts w:ascii="Times New Roman" w:eastAsia="Times New Roman" w:hAnsi="Times New Roman" w:cs="Times New Roman"/>
          <w:spacing w:val="3"/>
          <w:sz w:val="24"/>
          <w:szCs w:val="24"/>
        </w:rPr>
        <w:t>i</w:t>
      </w:r>
      <w:r w:rsidR="00F97D7E" w:rsidRPr="00FD456E">
        <w:rPr>
          <w:rFonts w:ascii="Times New Roman" w:eastAsia="Times New Roman" w:hAnsi="Times New Roman" w:cs="Times New Roman"/>
          <w:spacing w:val="-1"/>
          <w:sz w:val="24"/>
          <w:szCs w:val="24"/>
        </w:rPr>
        <w:t>a</w:t>
      </w:r>
      <w:r w:rsidR="00F97D7E" w:rsidRPr="00FD456E">
        <w:rPr>
          <w:rFonts w:ascii="Times New Roman" w:eastAsia="Times New Roman" w:hAnsi="Times New Roman" w:cs="Times New Roman"/>
          <w:spacing w:val="4"/>
          <w:sz w:val="24"/>
          <w:szCs w:val="24"/>
        </w:rPr>
        <w:t>r</w:t>
      </w:r>
      <w:r w:rsidR="00F97D7E" w:rsidRPr="00FD456E">
        <w:rPr>
          <w:rFonts w:ascii="Times New Roman" w:eastAsia="Times New Roman" w:hAnsi="Times New Roman" w:cs="Times New Roman"/>
          <w:sz w:val="24"/>
          <w:szCs w:val="24"/>
        </w:rPr>
        <w:t>y</w:t>
      </w:r>
      <w:r w:rsidR="00F97D7E" w:rsidRPr="00FD456E">
        <w:rPr>
          <w:rFonts w:ascii="Times New Roman" w:eastAsia="Times New Roman" w:hAnsi="Times New Roman" w:cs="Times New Roman"/>
          <w:spacing w:val="-5"/>
          <w:sz w:val="24"/>
          <w:szCs w:val="24"/>
        </w:rPr>
        <w:t xml:space="preserve"> </w:t>
      </w:r>
      <w:r w:rsidR="00F97D7E" w:rsidRPr="00FD456E">
        <w:rPr>
          <w:rFonts w:ascii="Times New Roman" w:eastAsia="Times New Roman" w:hAnsi="Times New Roman" w:cs="Times New Roman"/>
          <w:sz w:val="24"/>
          <w:szCs w:val="24"/>
        </w:rPr>
        <w:t>use</w:t>
      </w:r>
      <w:r w:rsidR="00F97D7E" w:rsidRPr="00FD456E">
        <w:rPr>
          <w:rFonts w:ascii="Times New Roman" w:eastAsia="Times New Roman" w:hAnsi="Times New Roman" w:cs="Times New Roman"/>
          <w:spacing w:val="-1"/>
          <w:sz w:val="24"/>
          <w:szCs w:val="24"/>
        </w:rPr>
        <w:t xml:space="preserve"> </w:t>
      </w:r>
      <w:r w:rsidR="00F97D7E" w:rsidRPr="00FD456E">
        <w:rPr>
          <w:rFonts w:ascii="Times New Roman" w:eastAsia="Times New Roman" w:hAnsi="Times New Roman" w:cs="Times New Roman"/>
          <w:spacing w:val="2"/>
          <w:sz w:val="24"/>
          <w:szCs w:val="24"/>
        </w:rPr>
        <w:t>o</w:t>
      </w:r>
      <w:r w:rsidR="00F97D7E" w:rsidRPr="00FD456E">
        <w:rPr>
          <w:rFonts w:ascii="Times New Roman" w:eastAsia="Times New Roman" w:hAnsi="Times New Roman" w:cs="Times New Roman"/>
          <w:sz w:val="24"/>
          <w:szCs w:val="24"/>
        </w:rPr>
        <w:t>f</w:t>
      </w:r>
      <w:r w:rsidR="00F97D7E" w:rsidRPr="00FD456E">
        <w:rPr>
          <w:rFonts w:ascii="Times New Roman" w:eastAsia="Times New Roman" w:hAnsi="Times New Roman" w:cs="Times New Roman"/>
          <w:spacing w:val="-1"/>
          <w:sz w:val="24"/>
          <w:szCs w:val="24"/>
        </w:rPr>
        <w:t xml:space="preserve"> a</w:t>
      </w:r>
      <w:r w:rsidR="00F97D7E" w:rsidRPr="00FD456E">
        <w:rPr>
          <w:rFonts w:ascii="Times New Roman" w:eastAsia="Times New Roman" w:hAnsi="Times New Roman" w:cs="Times New Roman"/>
          <w:spacing w:val="2"/>
          <w:sz w:val="24"/>
          <w:szCs w:val="24"/>
        </w:rPr>
        <w:t>v</w:t>
      </w:r>
      <w:r w:rsidR="00F97D7E" w:rsidRPr="00FD456E">
        <w:rPr>
          <w:rFonts w:ascii="Times New Roman" w:eastAsia="Times New Roman" w:hAnsi="Times New Roman" w:cs="Times New Roman"/>
          <w:spacing w:val="-1"/>
          <w:sz w:val="24"/>
          <w:szCs w:val="24"/>
        </w:rPr>
        <w:t>a</w:t>
      </w:r>
      <w:r w:rsidR="00F97D7E" w:rsidRPr="00FD456E">
        <w:rPr>
          <w:rFonts w:ascii="Times New Roman" w:eastAsia="Times New Roman" w:hAnsi="Times New Roman" w:cs="Times New Roman"/>
          <w:spacing w:val="1"/>
          <w:sz w:val="24"/>
          <w:szCs w:val="24"/>
        </w:rPr>
        <w:t>i</w:t>
      </w:r>
      <w:r w:rsidR="00F97D7E" w:rsidRPr="00FD456E">
        <w:rPr>
          <w:rFonts w:ascii="Times New Roman" w:eastAsia="Times New Roman" w:hAnsi="Times New Roman" w:cs="Times New Roman"/>
          <w:sz w:val="24"/>
          <w:szCs w:val="24"/>
        </w:rPr>
        <w:t>l</w:t>
      </w:r>
      <w:r w:rsidR="00F97D7E" w:rsidRPr="00FD456E">
        <w:rPr>
          <w:rFonts w:ascii="Times New Roman" w:eastAsia="Times New Roman" w:hAnsi="Times New Roman" w:cs="Times New Roman"/>
          <w:spacing w:val="-1"/>
          <w:sz w:val="24"/>
          <w:szCs w:val="24"/>
        </w:rPr>
        <w:t>a</w:t>
      </w:r>
      <w:r w:rsidR="00F97D7E" w:rsidRPr="00FD456E">
        <w:rPr>
          <w:rFonts w:ascii="Times New Roman" w:eastAsia="Times New Roman" w:hAnsi="Times New Roman" w:cs="Times New Roman"/>
          <w:sz w:val="24"/>
          <w:szCs w:val="24"/>
        </w:rPr>
        <w:t>ble</w:t>
      </w:r>
      <w:r w:rsidR="00F97D7E" w:rsidRPr="00FD456E">
        <w:rPr>
          <w:rFonts w:ascii="Times New Roman" w:eastAsia="Times New Roman" w:hAnsi="Times New Roman" w:cs="Times New Roman"/>
          <w:spacing w:val="-1"/>
          <w:sz w:val="24"/>
          <w:szCs w:val="24"/>
        </w:rPr>
        <w:t xml:space="preserve"> </w:t>
      </w:r>
      <w:r w:rsidR="00F97D7E" w:rsidRPr="00FD456E">
        <w:rPr>
          <w:rFonts w:ascii="Times New Roman" w:eastAsia="Times New Roman" w:hAnsi="Times New Roman" w:cs="Times New Roman"/>
          <w:sz w:val="24"/>
          <w:szCs w:val="24"/>
        </w:rPr>
        <w:t>s</w:t>
      </w:r>
      <w:r w:rsidR="00F97D7E" w:rsidRPr="00FD456E">
        <w:rPr>
          <w:rFonts w:ascii="Times New Roman" w:eastAsia="Times New Roman" w:hAnsi="Times New Roman" w:cs="Times New Roman"/>
          <w:spacing w:val="-1"/>
          <w:sz w:val="24"/>
          <w:szCs w:val="24"/>
        </w:rPr>
        <w:t>er</w:t>
      </w:r>
      <w:r w:rsidR="00F97D7E" w:rsidRPr="00FD456E">
        <w:rPr>
          <w:rFonts w:ascii="Times New Roman" w:eastAsia="Times New Roman" w:hAnsi="Times New Roman" w:cs="Times New Roman"/>
          <w:sz w:val="24"/>
          <w:szCs w:val="24"/>
        </w:rPr>
        <w:t>vi</w:t>
      </w:r>
      <w:r w:rsidR="00F97D7E" w:rsidRPr="00FD456E">
        <w:rPr>
          <w:rFonts w:ascii="Times New Roman" w:eastAsia="Times New Roman" w:hAnsi="Times New Roman" w:cs="Times New Roman"/>
          <w:spacing w:val="1"/>
          <w:sz w:val="24"/>
          <w:szCs w:val="24"/>
        </w:rPr>
        <w:t>c</w:t>
      </w:r>
      <w:r w:rsidR="00F97D7E" w:rsidRPr="00FD456E">
        <w:rPr>
          <w:rFonts w:ascii="Times New Roman" w:eastAsia="Times New Roman" w:hAnsi="Times New Roman" w:cs="Times New Roman"/>
          <w:spacing w:val="-1"/>
          <w:sz w:val="24"/>
          <w:szCs w:val="24"/>
        </w:rPr>
        <w:t>e</w:t>
      </w:r>
      <w:r w:rsidR="00F97D7E" w:rsidRPr="00FD456E">
        <w:rPr>
          <w:rFonts w:ascii="Times New Roman" w:eastAsia="Times New Roman" w:hAnsi="Times New Roman" w:cs="Times New Roman"/>
          <w:sz w:val="24"/>
          <w:szCs w:val="24"/>
        </w:rPr>
        <w:t>s, p</w:t>
      </w:r>
      <w:r w:rsidR="00F97D7E" w:rsidRPr="00FD456E">
        <w:rPr>
          <w:rFonts w:ascii="Times New Roman" w:eastAsia="Times New Roman" w:hAnsi="Times New Roman" w:cs="Times New Roman"/>
          <w:spacing w:val="-1"/>
          <w:sz w:val="24"/>
          <w:szCs w:val="24"/>
        </w:rPr>
        <w:t>a</w:t>
      </w:r>
      <w:r w:rsidR="00F97D7E" w:rsidRPr="00FD456E">
        <w:rPr>
          <w:rFonts w:ascii="Times New Roman" w:eastAsia="Times New Roman" w:hAnsi="Times New Roman" w:cs="Times New Roman"/>
          <w:sz w:val="24"/>
          <w:szCs w:val="24"/>
        </w:rPr>
        <w:t>ti</w:t>
      </w:r>
      <w:r w:rsidR="00F97D7E" w:rsidRPr="00FD456E">
        <w:rPr>
          <w:rFonts w:ascii="Times New Roman" w:eastAsia="Times New Roman" w:hAnsi="Times New Roman" w:cs="Times New Roman"/>
          <w:spacing w:val="-1"/>
          <w:sz w:val="24"/>
          <w:szCs w:val="24"/>
        </w:rPr>
        <w:t>e</w:t>
      </w:r>
      <w:r w:rsidR="00F97D7E" w:rsidRPr="00FD456E">
        <w:rPr>
          <w:rFonts w:ascii="Times New Roman" w:eastAsia="Times New Roman" w:hAnsi="Times New Roman" w:cs="Times New Roman"/>
          <w:sz w:val="24"/>
          <w:szCs w:val="24"/>
        </w:rPr>
        <w:t xml:space="preserve">nt </w:t>
      </w:r>
      <w:r w:rsidR="00F97D7E" w:rsidRPr="00FD456E">
        <w:rPr>
          <w:rFonts w:ascii="Times New Roman" w:eastAsia="Times New Roman" w:hAnsi="Times New Roman" w:cs="Times New Roman"/>
          <w:spacing w:val="3"/>
          <w:sz w:val="24"/>
          <w:szCs w:val="24"/>
        </w:rPr>
        <w:t>s</w:t>
      </w:r>
      <w:r w:rsidR="00F97D7E" w:rsidRPr="00FD456E">
        <w:rPr>
          <w:rFonts w:ascii="Times New Roman" w:eastAsia="Times New Roman" w:hAnsi="Times New Roman" w:cs="Times New Roman"/>
          <w:spacing w:val="-1"/>
          <w:sz w:val="24"/>
          <w:szCs w:val="24"/>
        </w:rPr>
        <w:t>afe</w:t>
      </w:r>
      <w:r w:rsidR="00F97D7E" w:rsidRPr="00FD456E">
        <w:rPr>
          <w:rFonts w:ascii="Times New Roman" w:eastAsia="Times New Roman" w:hAnsi="Times New Roman" w:cs="Times New Roman"/>
          <w:spacing w:val="5"/>
          <w:sz w:val="24"/>
          <w:szCs w:val="24"/>
        </w:rPr>
        <w:t>t</w:t>
      </w:r>
      <w:r w:rsidR="00F97D7E" w:rsidRPr="00FD456E">
        <w:rPr>
          <w:rFonts w:ascii="Times New Roman" w:eastAsia="Times New Roman" w:hAnsi="Times New Roman" w:cs="Times New Roman"/>
          <w:spacing w:val="-5"/>
          <w:sz w:val="24"/>
          <w:szCs w:val="24"/>
        </w:rPr>
        <w:t>y</w:t>
      </w:r>
      <w:r w:rsidR="00F97D7E" w:rsidRPr="00FD456E">
        <w:rPr>
          <w:rFonts w:ascii="Times New Roman" w:eastAsia="Times New Roman" w:hAnsi="Times New Roman" w:cs="Times New Roman"/>
          <w:sz w:val="24"/>
          <w:szCs w:val="24"/>
        </w:rPr>
        <w:t>,</w:t>
      </w:r>
      <w:r w:rsidR="00F97D7E" w:rsidRPr="00FD456E">
        <w:rPr>
          <w:rFonts w:ascii="Times New Roman" w:eastAsia="Times New Roman" w:hAnsi="Times New Roman" w:cs="Times New Roman"/>
          <w:spacing w:val="2"/>
          <w:sz w:val="24"/>
          <w:szCs w:val="24"/>
        </w:rPr>
        <w:t xml:space="preserve"> </w:t>
      </w:r>
      <w:r w:rsidR="00F97D7E" w:rsidRPr="00FD456E">
        <w:rPr>
          <w:rFonts w:ascii="Times New Roman" w:eastAsia="Times New Roman" w:hAnsi="Times New Roman" w:cs="Times New Roman"/>
          <w:spacing w:val="-2"/>
          <w:sz w:val="24"/>
          <w:szCs w:val="24"/>
        </w:rPr>
        <w:t>g</w:t>
      </w:r>
      <w:r w:rsidR="00F97D7E" w:rsidRPr="00FD456E">
        <w:rPr>
          <w:rFonts w:ascii="Times New Roman" w:eastAsia="Times New Roman" w:hAnsi="Times New Roman" w:cs="Times New Roman"/>
          <w:spacing w:val="-1"/>
          <w:sz w:val="24"/>
          <w:szCs w:val="24"/>
        </w:rPr>
        <w:t>r</w:t>
      </w:r>
      <w:r w:rsidR="00F97D7E" w:rsidRPr="00FD456E">
        <w:rPr>
          <w:rFonts w:ascii="Times New Roman" w:eastAsia="Times New Roman" w:hAnsi="Times New Roman" w:cs="Times New Roman"/>
          <w:sz w:val="24"/>
          <w:szCs w:val="24"/>
        </w:rPr>
        <w:t>i</w:t>
      </w:r>
      <w:r w:rsidR="00F97D7E" w:rsidRPr="00FD456E">
        <w:rPr>
          <w:rFonts w:ascii="Times New Roman" w:eastAsia="Times New Roman" w:hAnsi="Times New Roman" w:cs="Times New Roman"/>
          <w:spacing w:val="-1"/>
          <w:sz w:val="24"/>
          <w:szCs w:val="24"/>
        </w:rPr>
        <w:t>e</w:t>
      </w:r>
      <w:r w:rsidR="00F97D7E" w:rsidRPr="00FD456E">
        <w:rPr>
          <w:rFonts w:ascii="Times New Roman" w:eastAsia="Times New Roman" w:hAnsi="Times New Roman" w:cs="Times New Roman"/>
          <w:spacing w:val="2"/>
          <w:sz w:val="24"/>
          <w:szCs w:val="24"/>
        </w:rPr>
        <w:t>v</w:t>
      </w:r>
      <w:r w:rsidR="00F97D7E" w:rsidRPr="00FD456E">
        <w:rPr>
          <w:rFonts w:ascii="Times New Roman" w:eastAsia="Times New Roman" w:hAnsi="Times New Roman" w:cs="Times New Roman"/>
          <w:spacing w:val="-1"/>
          <w:sz w:val="24"/>
          <w:szCs w:val="24"/>
        </w:rPr>
        <w:t>a</w:t>
      </w:r>
      <w:r w:rsidR="00F97D7E" w:rsidRPr="00FD456E">
        <w:rPr>
          <w:rFonts w:ascii="Times New Roman" w:eastAsia="Times New Roman" w:hAnsi="Times New Roman" w:cs="Times New Roman"/>
          <w:sz w:val="24"/>
          <w:szCs w:val="24"/>
        </w:rPr>
        <w:t>n</w:t>
      </w:r>
      <w:r w:rsidR="00F97D7E" w:rsidRPr="00FD456E">
        <w:rPr>
          <w:rFonts w:ascii="Times New Roman" w:eastAsia="Times New Roman" w:hAnsi="Times New Roman" w:cs="Times New Roman"/>
          <w:spacing w:val="1"/>
          <w:sz w:val="24"/>
          <w:szCs w:val="24"/>
        </w:rPr>
        <w:t>c</w:t>
      </w:r>
      <w:r w:rsidR="00F97D7E" w:rsidRPr="00FD456E">
        <w:rPr>
          <w:rFonts w:ascii="Times New Roman" w:eastAsia="Times New Roman" w:hAnsi="Times New Roman" w:cs="Times New Roman"/>
          <w:sz w:val="24"/>
          <w:szCs w:val="24"/>
        </w:rPr>
        <w:t>e</w:t>
      </w:r>
      <w:r w:rsidR="00F97D7E" w:rsidRPr="00FD456E">
        <w:rPr>
          <w:rFonts w:ascii="Times New Roman" w:eastAsia="Times New Roman" w:hAnsi="Times New Roman" w:cs="Times New Roman"/>
          <w:spacing w:val="-1"/>
          <w:sz w:val="24"/>
          <w:szCs w:val="24"/>
        </w:rPr>
        <w:t xml:space="preserve"> ra</w:t>
      </w:r>
      <w:r w:rsidR="00F97D7E" w:rsidRPr="00FD456E">
        <w:rPr>
          <w:rFonts w:ascii="Times New Roman" w:eastAsia="Times New Roman" w:hAnsi="Times New Roman" w:cs="Times New Roman"/>
          <w:sz w:val="24"/>
          <w:szCs w:val="24"/>
        </w:rPr>
        <w:t>t</w:t>
      </w:r>
      <w:r w:rsidR="00F97D7E" w:rsidRPr="00FD456E">
        <w:rPr>
          <w:rFonts w:ascii="Times New Roman" w:eastAsia="Times New Roman" w:hAnsi="Times New Roman" w:cs="Times New Roman"/>
          <w:spacing w:val="-1"/>
          <w:sz w:val="24"/>
          <w:szCs w:val="24"/>
        </w:rPr>
        <w:t>e</w:t>
      </w:r>
      <w:r w:rsidR="00F97D7E" w:rsidRPr="00FD456E">
        <w:rPr>
          <w:rFonts w:ascii="Times New Roman" w:eastAsia="Times New Roman" w:hAnsi="Times New Roman" w:cs="Times New Roman"/>
          <w:sz w:val="24"/>
          <w:szCs w:val="24"/>
        </w:rPr>
        <w:t>s,</w:t>
      </w:r>
      <w:r w:rsidR="00F97D7E" w:rsidRPr="00FD456E">
        <w:rPr>
          <w:rFonts w:ascii="Times New Roman" w:eastAsia="Times New Roman" w:hAnsi="Times New Roman" w:cs="Times New Roman"/>
          <w:spacing w:val="2"/>
          <w:sz w:val="24"/>
          <w:szCs w:val="24"/>
        </w:rPr>
        <w:t xml:space="preserve"> </w:t>
      </w:r>
      <w:r w:rsidR="00F97D7E" w:rsidRPr="00FD456E">
        <w:rPr>
          <w:rFonts w:ascii="Times New Roman" w:eastAsia="Times New Roman" w:hAnsi="Times New Roman" w:cs="Times New Roman"/>
          <w:spacing w:val="-1"/>
          <w:sz w:val="24"/>
          <w:szCs w:val="24"/>
        </w:rPr>
        <w:t>a</w:t>
      </w:r>
      <w:r w:rsidR="00F97D7E" w:rsidRPr="00FD456E">
        <w:rPr>
          <w:rFonts w:ascii="Times New Roman" w:eastAsia="Times New Roman" w:hAnsi="Times New Roman" w:cs="Times New Roman"/>
          <w:spacing w:val="2"/>
          <w:sz w:val="24"/>
          <w:szCs w:val="24"/>
        </w:rPr>
        <w:t>n</w:t>
      </w:r>
      <w:r w:rsidR="00F97D7E" w:rsidRPr="00FD456E">
        <w:rPr>
          <w:rFonts w:ascii="Times New Roman" w:eastAsia="Times New Roman" w:hAnsi="Times New Roman" w:cs="Times New Roman"/>
          <w:sz w:val="24"/>
          <w:szCs w:val="24"/>
        </w:rPr>
        <w:t>d oth</w:t>
      </w:r>
      <w:r w:rsidR="00F97D7E" w:rsidRPr="00FD456E">
        <w:rPr>
          <w:rFonts w:ascii="Times New Roman" w:eastAsia="Times New Roman" w:hAnsi="Times New Roman" w:cs="Times New Roman"/>
          <w:spacing w:val="-1"/>
          <w:sz w:val="24"/>
          <w:szCs w:val="24"/>
        </w:rPr>
        <w:t>e</w:t>
      </w:r>
      <w:r w:rsidR="00F97D7E" w:rsidRPr="00FD456E">
        <w:rPr>
          <w:rFonts w:ascii="Times New Roman" w:eastAsia="Times New Roman" w:hAnsi="Times New Roman" w:cs="Times New Roman"/>
          <w:sz w:val="24"/>
          <w:szCs w:val="24"/>
        </w:rPr>
        <w:t>r</w:t>
      </w:r>
      <w:r w:rsidR="00F97D7E" w:rsidRPr="00FD456E">
        <w:rPr>
          <w:rFonts w:ascii="Times New Roman" w:eastAsia="Times New Roman" w:hAnsi="Times New Roman" w:cs="Times New Roman"/>
          <w:spacing w:val="-1"/>
          <w:sz w:val="24"/>
          <w:szCs w:val="24"/>
        </w:rPr>
        <w:t xml:space="preserve"> f</w:t>
      </w:r>
      <w:r w:rsidR="00F97D7E" w:rsidRPr="00FD456E">
        <w:rPr>
          <w:rFonts w:ascii="Times New Roman" w:eastAsia="Times New Roman" w:hAnsi="Times New Roman" w:cs="Times New Roman"/>
          <w:spacing w:val="1"/>
          <w:sz w:val="24"/>
          <w:szCs w:val="24"/>
        </w:rPr>
        <w:t>a</w:t>
      </w:r>
      <w:r w:rsidR="00F97D7E" w:rsidRPr="00FD456E">
        <w:rPr>
          <w:rFonts w:ascii="Times New Roman" w:eastAsia="Times New Roman" w:hAnsi="Times New Roman" w:cs="Times New Roman"/>
          <w:spacing w:val="-1"/>
          <w:sz w:val="24"/>
          <w:szCs w:val="24"/>
        </w:rPr>
        <w:t>c</w:t>
      </w:r>
      <w:r w:rsidR="00F97D7E" w:rsidRPr="00FD456E">
        <w:rPr>
          <w:rFonts w:ascii="Times New Roman" w:eastAsia="Times New Roman" w:hAnsi="Times New Roman" w:cs="Times New Roman"/>
          <w:sz w:val="24"/>
          <w:szCs w:val="24"/>
        </w:rPr>
        <w:t>to</w:t>
      </w:r>
      <w:r w:rsidR="00F97D7E" w:rsidRPr="00FD456E">
        <w:rPr>
          <w:rFonts w:ascii="Times New Roman" w:eastAsia="Times New Roman" w:hAnsi="Times New Roman" w:cs="Times New Roman"/>
          <w:spacing w:val="-1"/>
          <w:sz w:val="24"/>
          <w:szCs w:val="24"/>
        </w:rPr>
        <w:t>r</w:t>
      </w:r>
      <w:r w:rsidR="00F97D7E" w:rsidRPr="00FD456E">
        <w:rPr>
          <w:rFonts w:ascii="Times New Roman" w:eastAsia="Times New Roman" w:hAnsi="Times New Roman" w:cs="Times New Roman"/>
          <w:sz w:val="24"/>
          <w:szCs w:val="24"/>
        </w:rPr>
        <w:t>s p</w:t>
      </w:r>
      <w:r w:rsidR="00F97D7E" w:rsidRPr="00FD456E">
        <w:rPr>
          <w:rFonts w:ascii="Times New Roman" w:eastAsia="Times New Roman" w:hAnsi="Times New Roman" w:cs="Times New Roman"/>
          <w:spacing w:val="-1"/>
          <w:sz w:val="24"/>
          <w:szCs w:val="24"/>
        </w:rPr>
        <w:t>er</w:t>
      </w:r>
      <w:r w:rsidR="00F97D7E" w:rsidRPr="00FD456E">
        <w:rPr>
          <w:rFonts w:ascii="Times New Roman" w:eastAsia="Times New Roman" w:hAnsi="Times New Roman" w:cs="Times New Roman"/>
          <w:sz w:val="24"/>
          <w:szCs w:val="24"/>
        </w:rPr>
        <w:t>t</w:t>
      </w:r>
      <w:r w:rsidR="00F97D7E" w:rsidRPr="00FD456E">
        <w:rPr>
          <w:rFonts w:ascii="Times New Roman" w:eastAsia="Times New Roman" w:hAnsi="Times New Roman" w:cs="Times New Roman"/>
          <w:spacing w:val="-1"/>
          <w:sz w:val="24"/>
          <w:szCs w:val="24"/>
        </w:rPr>
        <w:t>a</w:t>
      </w:r>
      <w:r w:rsidR="00F97D7E" w:rsidRPr="00FD456E">
        <w:rPr>
          <w:rFonts w:ascii="Times New Roman" w:eastAsia="Times New Roman" w:hAnsi="Times New Roman" w:cs="Times New Roman"/>
          <w:sz w:val="24"/>
          <w:szCs w:val="24"/>
        </w:rPr>
        <w:t>ining</w:t>
      </w:r>
      <w:r w:rsidR="00F97D7E" w:rsidRPr="00FD456E">
        <w:rPr>
          <w:rFonts w:ascii="Times New Roman" w:eastAsia="Times New Roman" w:hAnsi="Times New Roman" w:cs="Times New Roman"/>
          <w:spacing w:val="-2"/>
          <w:sz w:val="24"/>
          <w:szCs w:val="24"/>
        </w:rPr>
        <w:t xml:space="preserve"> </w:t>
      </w:r>
      <w:r w:rsidR="00F97D7E" w:rsidRPr="00FD456E">
        <w:rPr>
          <w:rFonts w:ascii="Times New Roman" w:eastAsia="Times New Roman" w:hAnsi="Times New Roman" w:cs="Times New Roman"/>
          <w:sz w:val="24"/>
          <w:szCs w:val="24"/>
        </w:rPr>
        <w:t>to the</w:t>
      </w:r>
      <w:r w:rsidR="00F97D7E" w:rsidRPr="00FD456E">
        <w:rPr>
          <w:rFonts w:ascii="Times New Roman" w:eastAsia="Times New Roman" w:hAnsi="Times New Roman" w:cs="Times New Roman"/>
          <w:spacing w:val="-1"/>
          <w:sz w:val="24"/>
          <w:szCs w:val="24"/>
        </w:rPr>
        <w:t xml:space="preserve"> </w:t>
      </w:r>
      <w:r w:rsidR="00F97D7E" w:rsidRPr="00FD456E">
        <w:rPr>
          <w:rFonts w:ascii="Times New Roman" w:eastAsia="Times New Roman" w:hAnsi="Times New Roman" w:cs="Times New Roman"/>
          <w:spacing w:val="2"/>
          <w:sz w:val="24"/>
          <w:szCs w:val="24"/>
        </w:rPr>
        <w:t>p</w:t>
      </w:r>
      <w:r w:rsidR="00F97D7E" w:rsidRPr="00FD456E">
        <w:rPr>
          <w:rFonts w:ascii="Times New Roman" w:eastAsia="Times New Roman" w:hAnsi="Times New Roman" w:cs="Times New Roman"/>
          <w:spacing w:val="-1"/>
          <w:sz w:val="24"/>
          <w:szCs w:val="24"/>
        </w:rPr>
        <w:t>erf</w:t>
      </w:r>
      <w:r w:rsidR="00F97D7E" w:rsidRPr="00FD456E">
        <w:rPr>
          <w:rFonts w:ascii="Times New Roman" w:eastAsia="Times New Roman" w:hAnsi="Times New Roman" w:cs="Times New Roman"/>
          <w:spacing w:val="2"/>
          <w:sz w:val="24"/>
          <w:szCs w:val="24"/>
        </w:rPr>
        <w:t>o</w:t>
      </w:r>
      <w:r w:rsidR="00F97D7E" w:rsidRPr="00FD456E">
        <w:rPr>
          <w:rFonts w:ascii="Times New Roman" w:eastAsia="Times New Roman" w:hAnsi="Times New Roman" w:cs="Times New Roman"/>
          <w:spacing w:val="-1"/>
          <w:sz w:val="24"/>
          <w:szCs w:val="24"/>
        </w:rPr>
        <w:t>r</w:t>
      </w:r>
      <w:r w:rsidR="00F97D7E" w:rsidRPr="00FD456E">
        <w:rPr>
          <w:rFonts w:ascii="Times New Roman" w:eastAsia="Times New Roman" w:hAnsi="Times New Roman" w:cs="Times New Roman"/>
          <w:spacing w:val="3"/>
          <w:sz w:val="24"/>
          <w:szCs w:val="24"/>
        </w:rPr>
        <w:t>m</w:t>
      </w:r>
      <w:r w:rsidR="00F97D7E" w:rsidRPr="00FD456E">
        <w:rPr>
          <w:rFonts w:ascii="Times New Roman" w:eastAsia="Times New Roman" w:hAnsi="Times New Roman" w:cs="Times New Roman"/>
          <w:spacing w:val="-1"/>
          <w:sz w:val="24"/>
          <w:szCs w:val="24"/>
        </w:rPr>
        <w:t>a</w:t>
      </w:r>
      <w:r w:rsidR="00F97D7E" w:rsidRPr="00FD456E">
        <w:rPr>
          <w:rFonts w:ascii="Times New Roman" w:eastAsia="Times New Roman" w:hAnsi="Times New Roman" w:cs="Times New Roman"/>
          <w:sz w:val="24"/>
          <w:szCs w:val="24"/>
        </w:rPr>
        <w:t>n</w:t>
      </w:r>
      <w:r w:rsidR="00F97D7E" w:rsidRPr="00FD456E">
        <w:rPr>
          <w:rFonts w:ascii="Times New Roman" w:eastAsia="Times New Roman" w:hAnsi="Times New Roman" w:cs="Times New Roman"/>
          <w:spacing w:val="-1"/>
          <w:sz w:val="24"/>
          <w:szCs w:val="24"/>
        </w:rPr>
        <w:t>c</w:t>
      </w:r>
      <w:r w:rsidR="00F97D7E" w:rsidRPr="00FD456E">
        <w:rPr>
          <w:rFonts w:ascii="Times New Roman" w:eastAsia="Times New Roman" w:hAnsi="Times New Roman" w:cs="Times New Roman"/>
          <w:sz w:val="24"/>
          <w:szCs w:val="24"/>
        </w:rPr>
        <w:t>e</w:t>
      </w:r>
      <w:r w:rsidR="00F97D7E" w:rsidRPr="00FD456E">
        <w:rPr>
          <w:rFonts w:ascii="Times New Roman" w:eastAsia="Times New Roman" w:hAnsi="Times New Roman" w:cs="Times New Roman"/>
          <w:spacing w:val="-1"/>
          <w:sz w:val="24"/>
          <w:szCs w:val="24"/>
        </w:rPr>
        <w:t xml:space="preserve"> </w:t>
      </w:r>
      <w:r w:rsidR="00F97D7E" w:rsidRPr="00FD456E">
        <w:rPr>
          <w:rFonts w:ascii="Times New Roman" w:eastAsia="Times New Roman" w:hAnsi="Times New Roman" w:cs="Times New Roman"/>
          <w:sz w:val="24"/>
          <w:szCs w:val="24"/>
        </w:rPr>
        <w:t>of</w:t>
      </w:r>
      <w:r w:rsidR="00F97D7E" w:rsidRPr="00FD456E">
        <w:rPr>
          <w:rFonts w:ascii="Times New Roman" w:eastAsia="Times New Roman" w:hAnsi="Times New Roman" w:cs="Times New Roman"/>
          <w:spacing w:val="-1"/>
          <w:sz w:val="24"/>
          <w:szCs w:val="24"/>
        </w:rPr>
        <w:t xml:space="preserve"> </w:t>
      </w:r>
      <w:r w:rsidR="00F97D7E" w:rsidRPr="00FD456E">
        <w:rPr>
          <w:rFonts w:ascii="Times New Roman" w:eastAsia="Times New Roman" w:hAnsi="Times New Roman" w:cs="Times New Roman"/>
          <w:spacing w:val="3"/>
          <w:sz w:val="24"/>
          <w:szCs w:val="24"/>
        </w:rPr>
        <w:t>M</w:t>
      </w:r>
      <w:r w:rsidR="00F97D7E" w:rsidRPr="00FD456E">
        <w:rPr>
          <w:rFonts w:ascii="Times New Roman" w:eastAsia="Times New Roman" w:hAnsi="Times New Roman" w:cs="Times New Roman"/>
          <w:sz w:val="24"/>
          <w:szCs w:val="24"/>
        </w:rPr>
        <w:t>A pl</w:t>
      </w:r>
      <w:r w:rsidR="00F97D7E" w:rsidRPr="00FD456E">
        <w:rPr>
          <w:rFonts w:ascii="Times New Roman" w:eastAsia="Times New Roman" w:hAnsi="Times New Roman" w:cs="Times New Roman"/>
          <w:spacing w:val="-1"/>
          <w:sz w:val="24"/>
          <w:szCs w:val="24"/>
        </w:rPr>
        <w:t>a</w:t>
      </w:r>
      <w:r w:rsidR="00F97D7E" w:rsidRPr="00FD456E">
        <w:rPr>
          <w:rFonts w:ascii="Times New Roman" w:eastAsia="Times New Roman" w:hAnsi="Times New Roman" w:cs="Times New Roman"/>
          <w:sz w:val="24"/>
          <w:szCs w:val="24"/>
        </w:rPr>
        <w:t xml:space="preserve">ns.  </w:t>
      </w:r>
    </w:p>
    <w:p w14:paraId="4A2C21CE" w14:textId="77777777" w:rsidR="00D21635" w:rsidRPr="00FD456E" w:rsidRDefault="00D21635" w:rsidP="00A53AA1">
      <w:pPr>
        <w:spacing w:after="0" w:line="240" w:lineRule="auto"/>
        <w:rPr>
          <w:rFonts w:ascii="Times New Roman" w:hAnsi="Times New Roman" w:cs="Times New Roman"/>
          <w:sz w:val="24"/>
          <w:szCs w:val="24"/>
        </w:rPr>
      </w:pPr>
    </w:p>
    <w:p w14:paraId="1A19B707" w14:textId="77777777" w:rsidR="00D21635" w:rsidRPr="00475A3C" w:rsidRDefault="005332B2" w:rsidP="00A53AA1">
      <w:pPr>
        <w:tabs>
          <w:tab w:val="left" w:pos="520"/>
        </w:tabs>
        <w:spacing w:after="0" w:line="240" w:lineRule="auto"/>
        <w:rPr>
          <w:rFonts w:ascii="Times New Roman" w:eastAsia="Times New Roman" w:hAnsi="Times New Roman" w:cs="Times New Roman"/>
          <w:sz w:val="24"/>
          <w:szCs w:val="24"/>
          <w:u w:val="single"/>
        </w:rPr>
      </w:pPr>
      <w:r w:rsidRPr="00475A3C">
        <w:rPr>
          <w:rFonts w:ascii="Times New Roman" w:eastAsia="Times New Roman" w:hAnsi="Times New Roman" w:cs="Times New Roman"/>
          <w:sz w:val="24"/>
          <w:szCs w:val="24"/>
          <w:u w:val="single"/>
        </w:rPr>
        <w:lastRenderedPageBreak/>
        <w:t>3.</w:t>
      </w:r>
      <w:r w:rsidRPr="00475A3C">
        <w:rPr>
          <w:rFonts w:ascii="Times New Roman" w:eastAsia="Times New Roman" w:hAnsi="Times New Roman" w:cs="Times New Roman"/>
          <w:sz w:val="24"/>
          <w:szCs w:val="24"/>
          <w:u w:val="single"/>
        </w:rPr>
        <w:tab/>
        <w:t>Use</w:t>
      </w:r>
      <w:r w:rsidRPr="00475A3C">
        <w:rPr>
          <w:rFonts w:ascii="Times New Roman" w:eastAsia="Times New Roman" w:hAnsi="Times New Roman" w:cs="Times New Roman"/>
          <w:spacing w:val="-1"/>
          <w:sz w:val="24"/>
          <w:szCs w:val="24"/>
          <w:u w:val="single"/>
        </w:rPr>
        <w:t xml:space="preserve"> </w:t>
      </w:r>
      <w:r w:rsidRPr="00475A3C">
        <w:rPr>
          <w:rFonts w:ascii="Times New Roman" w:eastAsia="Times New Roman" w:hAnsi="Times New Roman" w:cs="Times New Roman"/>
          <w:sz w:val="24"/>
          <w:szCs w:val="24"/>
          <w:u w:val="single"/>
        </w:rPr>
        <w:t>of</w:t>
      </w:r>
      <w:r w:rsidRPr="00475A3C">
        <w:rPr>
          <w:rFonts w:ascii="Times New Roman" w:eastAsia="Times New Roman" w:hAnsi="Times New Roman" w:cs="Times New Roman"/>
          <w:spacing w:val="2"/>
          <w:sz w:val="24"/>
          <w:szCs w:val="24"/>
          <w:u w:val="single"/>
        </w:rPr>
        <w:t xml:space="preserve"> </w:t>
      </w:r>
      <w:r w:rsidRPr="00475A3C">
        <w:rPr>
          <w:rFonts w:ascii="Times New Roman" w:eastAsia="Times New Roman" w:hAnsi="Times New Roman" w:cs="Times New Roman"/>
          <w:spacing w:val="-3"/>
          <w:sz w:val="24"/>
          <w:szCs w:val="24"/>
          <w:u w:val="single"/>
        </w:rPr>
        <w:t>I</w:t>
      </w:r>
      <w:r w:rsidRPr="00475A3C">
        <w:rPr>
          <w:rFonts w:ascii="Times New Roman" w:eastAsia="Times New Roman" w:hAnsi="Times New Roman" w:cs="Times New Roman"/>
          <w:sz w:val="24"/>
          <w:szCs w:val="24"/>
          <w:u w:val="single"/>
        </w:rPr>
        <w:t>n</w:t>
      </w:r>
      <w:r w:rsidRPr="00475A3C">
        <w:rPr>
          <w:rFonts w:ascii="Times New Roman" w:eastAsia="Times New Roman" w:hAnsi="Times New Roman" w:cs="Times New Roman"/>
          <w:spacing w:val="-1"/>
          <w:sz w:val="24"/>
          <w:szCs w:val="24"/>
          <w:u w:val="single"/>
        </w:rPr>
        <w:t>f</w:t>
      </w:r>
      <w:r w:rsidRPr="00475A3C">
        <w:rPr>
          <w:rFonts w:ascii="Times New Roman" w:eastAsia="Times New Roman" w:hAnsi="Times New Roman" w:cs="Times New Roman"/>
          <w:spacing w:val="2"/>
          <w:sz w:val="24"/>
          <w:szCs w:val="24"/>
          <w:u w:val="single"/>
        </w:rPr>
        <w:t>o</w:t>
      </w:r>
      <w:r w:rsidRPr="00475A3C">
        <w:rPr>
          <w:rFonts w:ascii="Times New Roman" w:eastAsia="Times New Roman" w:hAnsi="Times New Roman" w:cs="Times New Roman"/>
          <w:spacing w:val="-1"/>
          <w:sz w:val="24"/>
          <w:szCs w:val="24"/>
          <w:u w:val="single"/>
        </w:rPr>
        <w:t>r</w:t>
      </w:r>
      <w:r w:rsidRPr="00475A3C">
        <w:rPr>
          <w:rFonts w:ascii="Times New Roman" w:eastAsia="Times New Roman" w:hAnsi="Times New Roman" w:cs="Times New Roman"/>
          <w:sz w:val="24"/>
          <w:szCs w:val="24"/>
          <w:u w:val="single"/>
        </w:rPr>
        <w:t>m</w:t>
      </w:r>
      <w:r w:rsidRPr="00475A3C">
        <w:rPr>
          <w:rFonts w:ascii="Times New Roman" w:eastAsia="Times New Roman" w:hAnsi="Times New Roman" w:cs="Times New Roman"/>
          <w:spacing w:val="-1"/>
          <w:sz w:val="24"/>
          <w:szCs w:val="24"/>
          <w:u w:val="single"/>
        </w:rPr>
        <w:t>a</w:t>
      </w:r>
      <w:r w:rsidRPr="00475A3C">
        <w:rPr>
          <w:rFonts w:ascii="Times New Roman" w:eastAsia="Times New Roman" w:hAnsi="Times New Roman" w:cs="Times New Roman"/>
          <w:sz w:val="24"/>
          <w:szCs w:val="24"/>
          <w:u w:val="single"/>
        </w:rPr>
        <w:t>tion T</w:t>
      </w:r>
      <w:r w:rsidRPr="00475A3C">
        <w:rPr>
          <w:rFonts w:ascii="Times New Roman" w:eastAsia="Times New Roman" w:hAnsi="Times New Roman" w:cs="Times New Roman"/>
          <w:spacing w:val="-1"/>
          <w:sz w:val="24"/>
          <w:szCs w:val="24"/>
          <w:u w:val="single"/>
        </w:rPr>
        <w:t>ec</w:t>
      </w:r>
      <w:r w:rsidRPr="00475A3C">
        <w:rPr>
          <w:rFonts w:ascii="Times New Roman" w:eastAsia="Times New Roman" w:hAnsi="Times New Roman" w:cs="Times New Roman"/>
          <w:spacing w:val="2"/>
          <w:sz w:val="24"/>
          <w:szCs w:val="24"/>
          <w:u w:val="single"/>
        </w:rPr>
        <w:t>h</w:t>
      </w:r>
      <w:r w:rsidRPr="00475A3C">
        <w:rPr>
          <w:rFonts w:ascii="Times New Roman" w:eastAsia="Times New Roman" w:hAnsi="Times New Roman" w:cs="Times New Roman"/>
          <w:sz w:val="24"/>
          <w:szCs w:val="24"/>
          <w:u w:val="single"/>
        </w:rPr>
        <w:t>nolo</w:t>
      </w:r>
      <w:r w:rsidRPr="00475A3C">
        <w:rPr>
          <w:rFonts w:ascii="Times New Roman" w:eastAsia="Times New Roman" w:hAnsi="Times New Roman" w:cs="Times New Roman"/>
          <w:spacing w:val="2"/>
          <w:sz w:val="24"/>
          <w:szCs w:val="24"/>
          <w:u w:val="single"/>
        </w:rPr>
        <w:t>g</w:t>
      </w:r>
      <w:r w:rsidRPr="00475A3C">
        <w:rPr>
          <w:rFonts w:ascii="Times New Roman" w:eastAsia="Times New Roman" w:hAnsi="Times New Roman" w:cs="Times New Roman"/>
          <w:sz w:val="24"/>
          <w:szCs w:val="24"/>
          <w:u w:val="single"/>
        </w:rPr>
        <w:t>y</w:t>
      </w:r>
    </w:p>
    <w:p w14:paraId="678F3D31" w14:textId="77777777" w:rsidR="00D21635" w:rsidRPr="00FD456E" w:rsidRDefault="00D21635" w:rsidP="00A53AA1">
      <w:pPr>
        <w:spacing w:after="0" w:line="240" w:lineRule="auto"/>
        <w:rPr>
          <w:rFonts w:ascii="Times New Roman" w:hAnsi="Times New Roman" w:cs="Times New Roman"/>
          <w:sz w:val="24"/>
          <w:szCs w:val="24"/>
        </w:rPr>
      </w:pPr>
    </w:p>
    <w:p w14:paraId="7D2B5CBC" w14:textId="7DEBC5D5" w:rsidR="00D21635" w:rsidRPr="00FD456E" w:rsidRDefault="005332B2" w:rsidP="00A53AA1">
      <w:pPr>
        <w:spacing w:after="0" w:line="240" w:lineRule="auto"/>
        <w:rPr>
          <w:rFonts w:ascii="Times New Roman" w:eastAsia="Times New Roman" w:hAnsi="Times New Roman" w:cs="Times New Roman"/>
          <w:sz w:val="24"/>
          <w:szCs w:val="24"/>
        </w:rPr>
      </w:pPr>
      <w:r w:rsidRPr="00FD456E">
        <w:rPr>
          <w:rFonts w:ascii="Times New Roman" w:eastAsia="Times New Roman" w:hAnsi="Times New Roman" w:cs="Times New Roman"/>
          <w:sz w:val="24"/>
          <w:szCs w:val="24"/>
        </w:rPr>
        <w:t>MA 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g</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ni</w:t>
      </w:r>
      <w:r w:rsidRPr="00FD456E">
        <w:rPr>
          <w:rFonts w:ascii="Times New Roman" w:eastAsia="Times New Roman" w:hAnsi="Times New Roman" w:cs="Times New Roman"/>
          <w:spacing w:val="1"/>
          <w:sz w:val="24"/>
          <w:szCs w:val="24"/>
        </w:rPr>
        <w:t>z</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tions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nd oth</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h</w:t>
      </w:r>
      <w:r w:rsidRPr="00FD456E">
        <w:rPr>
          <w:rFonts w:ascii="Times New Roman" w:eastAsia="Times New Roman" w:hAnsi="Times New Roman" w:cs="Times New Roman"/>
          <w:spacing w:val="-1"/>
          <w:sz w:val="24"/>
          <w:szCs w:val="24"/>
        </w:rPr>
        <w:t>ea</w:t>
      </w:r>
      <w:r w:rsidRPr="00FD456E">
        <w:rPr>
          <w:rFonts w:ascii="Times New Roman" w:eastAsia="Times New Roman" w:hAnsi="Times New Roman" w:cs="Times New Roman"/>
          <w:sz w:val="24"/>
          <w:szCs w:val="24"/>
        </w:rPr>
        <w:t>lth pl</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n </w:t>
      </w:r>
      <w:r w:rsidRPr="00FD456E">
        <w:rPr>
          <w:rFonts w:ascii="Times New Roman" w:eastAsia="Times New Roman" w:hAnsi="Times New Roman" w:cs="Times New Roman"/>
          <w:spacing w:val="2"/>
          <w:sz w:val="24"/>
          <w:szCs w:val="24"/>
        </w:rPr>
        <w:t>or</w:t>
      </w:r>
      <w:r w:rsidRPr="00FD456E">
        <w:rPr>
          <w:rFonts w:ascii="Times New Roman" w:eastAsia="Times New Roman" w:hAnsi="Times New Roman" w:cs="Times New Roman"/>
          <w:spacing w:val="-2"/>
          <w:sz w:val="24"/>
          <w:szCs w:val="24"/>
        </w:rPr>
        <w:t>g</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ni</w:t>
      </w:r>
      <w:r w:rsidRPr="00FD456E">
        <w:rPr>
          <w:rFonts w:ascii="Times New Roman" w:eastAsia="Times New Roman" w:hAnsi="Times New Roman" w:cs="Times New Roman"/>
          <w:spacing w:val="1"/>
          <w:sz w:val="24"/>
          <w:szCs w:val="24"/>
        </w:rPr>
        <w:t>z</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tions </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2"/>
          <w:sz w:val="24"/>
          <w:szCs w:val="24"/>
        </w:rPr>
        <w:t>.</w:t>
      </w:r>
      <w:r w:rsidRPr="00FD456E">
        <w:rPr>
          <w:rFonts w:ascii="Times New Roman" w:eastAsia="Times New Roman" w:hAnsi="Times New Roman" w:cs="Times New Roman"/>
          <w:spacing w:val="-2"/>
          <w:sz w:val="24"/>
          <w:szCs w:val="24"/>
        </w:rPr>
        <w:t>g</w:t>
      </w:r>
      <w:r w:rsidRPr="00FD456E">
        <w:rPr>
          <w:rFonts w:ascii="Times New Roman" w:eastAsia="Times New Roman" w:hAnsi="Times New Roman" w:cs="Times New Roman"/>
          <w:sz w:val="24"/>
          <w:szCs w:val="24"/>
        </w:rPr>
        <w:t xml:space="preserve">.,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ost pl</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ns)</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utili</w:t>
      </w:r>
      <w:r w:rsidRPr="00FD456E">
        <w:rPr>
          <w:rFonts w:ascii="Times New Roman" w:eastAsia="Times New Roman" w:hAnsi="Times New Roman" w:cs="Times New Roman"/>
          <w:spacing w:val="1"/>
          <w:sz w:val="24"/>
          <w:szCs w:val="24"/>
        </w:rPr>
        <w:t>z</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the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H</w:t>
      </w:r>
      <w:r w:rsidRPr="00FD456E">
        <w:rPr>
          <w:rFonts w:ascii="Times New Roman" w:eastAsia="Times New Roman" w:hAnsi="Times New Roman" w:cs="Times New Roman"/>
          <w:spacing w:val="-1"/>
          <w:sz w:val="24"/>
          <w:szCs w:val="24"/>
        </w:rPr>
        <w:t>ea</w:t>
      </w:r>
      <w:r w:rsidRPr="00FD456E">
        <w:rPr>
          <w:rFonts w:ascii="Times New Roman" w:eastAsia="Times New Roman" w:hAnsi="Times New Roman" w:cs="Times New Roman"/>
          <w:sz w:val="24"/>
          <w:szCs w:val="24"/>
        </w:rPr>
        <w:t xml:space="preserve">lth </w:t>
      </w:r>
      <w:r w:rsidRPr="00FD456E">
        <w:rPr>
          <w:rFonts w:ascii="Times New Roman" w:eastAsia="Times New Roman" w:hAnsi="Times New Roman" w:cs="Times New Roman"/>
          <w:spacing w:val="1"/>
          <w:sz w:val="24"/>
          <w:szCs w:val="24"/>
        </w:rPr>
        <w:t>P</w:t>
      </w:r>
      <w:r w:rsidRPr="00FD456E">
        <w:rPr>
          <w:rFonts w:ascii="Times New Roman" w:eastAsia="Times New Roman" w:hAnsi="Times New Roman" w:cs="Times New Roman"/>
          <w:sz w:val="24"/>
          <w:szCs w:val="24"/>
        </w:rPr>
        <w:t>l</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n M</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n</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2"/>
          <w:sz w:val="24"/>
          <w:szCs w:val="24"/>
        </w:rPr>
        <w:t>g</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m</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nt </w:t>
      </w:r>
      <w:r w:rsidRPr="00FD456E">
        <w:rPr>
          <w:rFonts w:ascii="Times New Roman" w:eastAsia="Times New Roman" w:hAnsi="Times New Roman" w:cs="Times New Roman"/>
          <w:spacing w:val="6"/>
          <w:sz w:val="24"/>
          <w:szCs w:val="24"/>
        </w:rPr>
        <w:t>S</w:t>
      </w:r>
      <w:r w:rsidRPr="00FD456E">
        <w:rPr>
          <w:rFonts w:ascii="Times New Roman" w:eastAsia="Times New Roman" w:hAnsi="Times New Roman" w:cs="Times New Roman"/>
          <w:spacing w:val="-5"/>
          <w:sz w:val="24"/>
          <w:szCs w:val="24"/>
        </w:rPr>
        <w:t>y</w:t>
      </w:r>
      <w:r w:rsidRPr="00FD456E">
        <w:rPr>
          <w:rFonts w:ascii="Times New Roman" w:eastAsia="Times New Roman" w:hAnsi="Times New Roman" w:cs="Times New Roman"/>
          <w:sz w:val="24"/>
          <w:szCs w:val="24"/>
        </w:rPr>
        <w:t>st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m </w:t>
      </w:r>
      <w:r w:rsidRPr="00FD456E">
        <w:rPr>
          <w:rFonts w:ascii="Times New Roman" w:eastAsia="Times New Roman" w:hAnsi="Times New Roman" w:cs="Times New Roman"/>
          <w:spacing w:val="-1"/>
          <w:sz w:val="24"/>
          <w:szCs w:val="24"/>
        </w:rPr>
        <w:t>(</w:t>
      </w:r>
      <w:r w:rsidRPr="00FD456E">
        <w:rPr>
          <w:rFonts w:ascii="Times New Roman" w:eastAsia="Times New Roman" w:hAnsi="Times New Roman" w:cs="Times New Roman"/>
          <w:spacing w:val="2"/>
          <w:sz w:val="24"/>
          <w:szCs w:val="24"/>
        </w:rPr>
        <w:t>H</w:t>
      </w:r>
      <w:r w:rsidRPr="00FD456E">
        <w:rPr>
          <w:rFonts w:ascii="Times New Roman" w:eastAsia="Times New Roman" w:hAnsi="Times New Roman" w:cs="Times New Roman"/>
          <w:spacing w:val="1"/>
          <w:sz w:val="24"/>
          <w:szCs w:val="24"/>
        </w:rPr>
        <w:t>P</w:t>
      </w:r>
      <w:r w:rsidRPr="00FD456E">
        <w:rPr>
          <w:rFonts w:ascii="Times New Roman" w:eastAsia="Times New Roman" w:hAnsi="Times New Roman" w:cs="Times New Roman"/>
          <w:sz w:val="24"/>
          <w:szCs w:val="24"/>
        </w:rPr>
        <w:t>M</w:t>
      </w:r>
      <w:r w:rsidRPr="00FD456E">
        <w:rPr>
          <w:rFonts w:ascii="Times New Roman" w:eastAsia="Times New Roman" w:hAnsi="Times New Roman" w:cs="Times New Roman"/>
          <w:spacing w:val="1"/>
          <w:sz w:val="24"/>
          <w:szCs w:val="24"/>
        </w:rPr>
        <w:t>S</w:t>
      </w:r>
      <w:r w:rsidRPr="00FD456E">
        <w:rPr>
          <w:rFonts w:ascii="Times New Roman" w:eastAsia="Times New Roman" w:hAnsi="Times New Roman" w:cs="Times New Roman"/>
          <w:sz w:val="24"/>
          <w:szCs w:val="24"/>
        </w:rPr>
        <w:t>)</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to submit or</w:t>
      </w:r>
      <w:r w:rsidRPr="00FD456E">
        <w:rPr>
          <w:rFonts w:ascii="Times New Roman" w:eastAsia="Times New Roman" w:hAnsi="Times New Roman" w:cs="Times New Roman"/>
          <w:spacing w:val="-1"/>
          <w:sz w:val="24"/>
          <w:szCs w:val="24"/>
        </w:rPr>
        <w:t xml:space="preserve"> e</w:t>
      </w:r>
      <w:r w:rsidRPr="00FD456E">
        <w:rPr>
          <w:rFonts w:ascii="Times New Roman" w:eastAsia="Times New Roman" w:hAnsi="Times New Roman" w:cs="Times New Roman"/>
          <w:sz w:val="24"/>
          <w:szCs w:val="24"/>
        </w:rPr>
        <w:t>nt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d</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ta</w:t>
      </w:r>
      <w:r w:rsidRPr="00FD456E">
        <w:rPr>
          <w:rFonts w:ascii="Times New Roman" w:eastAsia="Times New Roman" w:hAnsi="Times New Roman" w:cs="Times New Roman"/>
          <w:spacing w:val="-1"/>
          <w:sz w:val="24"/>
          <w:szCs w:val="24"/>
        </w:rPr>
        <w:t xml:space="preserve"> f</w:t>
      </w:r>
      <w:r w:rsidRPr="00FD456E">
        <w:rPr>
          <w:rFonts w:ascii="Times New Roman" w:eastAsia="Times New Roman" w:hAnsi="Times New Roman" w:cs="Times New Roman"/>
          <w:sz w:val="24"/>
          <w:szCs w:val="24"/>
        </w:rPr>
        <w:t>or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100%</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of</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1"/>
          <w:sz w:val="24"/>
          <w:szCs w:val="24"/>
        </w:rPr>
        <w:t>t</w:t>
      </w:r>
      <w:r w:rsidRPr="00FD456E">
        <w:rPr>
          <w:rFonts w:ascii="Times New Roman" w:eastAsia="Times New Roman" w:hAnsi="Times New Roman" w:cs="Times New Roman"/>
          <w:sz w:val="24"/>
          <w:szCs w:val="24"/>
        </w:rPr>
        <w:t>he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d</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3"/>
          <w:sz w:val="24"/>
          <w:szCs w:val="24"/>
        </w:rPr>
        <w:t>t</w:t>
      </w:r>
      <w:r w:rsidRPr="00FD456E">
        <w:rPr>
          <w:rFonts w:ascii="Times New Roman" w:eastAsia="Times New Roman" w:hAnsi="Times New Roman" w:cs="Times New Roman"/>
          <w:sz w:val="24"/>
          <w:szCs w:val="24"/>
        </w:rPr>
        <w:t>a</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l</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m</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nts list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d within th</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se</w:t>
      </w:r>
      <w:r w:rsidRPr="00FD456E">
        <w:rPr>
          <w:rFonts w:ascii="Times New Roman" w:eastAsia="Times New Roman" w:hAnsi="Times New Roman" w:cs="Times New Roman"/>
          <w:spacing w:val="-1"/>
          <w:sz w:val="24"/>
          <w:szCs w:val="24"/>
        </w:rPr>
        <w:t xml:space="preserve"> re</w:t>
      </w:r>
      <w:r w:rsidRPr="00FD456E">
        <w:rPr>
          <w:rFonts w:ascii="Times New Roman" w:eastAsia="Times New Roman" w:hAnsi="Times New Roman" w:cs="Times New Roman"/>
          <w:sz w:val="24"/>
          <w:szCs w:val="24"/>
        </w:rPr>
        <w:t>po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ti</w:t>
      </w:r>
      <w:r w:rsidRPr="00FD456E">
        <w:rPr>
          <w:rFonts w:ascii="Times New Roman" w:eastAsia="Times New Roman" w:hAnsi="Times New Roman" w:cs="Times New Roman"/>
          <w:spacing w:val="2"/>
          <w:sz w:val="24"/>
          <w:szCs w:val="24"/>
        </w:rPr>
        <w:t>n</w:t>
      </w:r>
      <w:r w:rsidRPr="00FD456E">
        <w:rPr>
          <w:rFonts w:ascii="Times New Roman" w:eastAsia="Times New Roman" w:hAnsi="Times New Roman" w:cs="Times New Roman"/>
          <w:sz w:val="24"/>
          <w:szCs w:val="24"/>
        </w:rPr>
        <w:t>g</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qui</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z w:val="24"/>
          <w:szCs w:val="24"/>
        </w:rPr>
        <w:t>m</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nts.  </w:t>
      </w:r>
      <w:r w:rsidR="006D3B71">
        <w:rPr>
          <w:rFonts w:ascii="Times New Roman" w:eastAsia="Times New Roman" w:hAnsi="Times New Roman" w:cs="Times New Roman"/>
          <w:sz w:val="24"/>
          <w:szCs w:val="24"/>
        </w:rPr>
        <w:t xml:space="preserve">This system is also used by MA organizations to submit applications to CMS and CMS uses the system for announcements.  </w:t>
      </w:r>
      <w:r w:rsidRPr="00FD456E">
        <w:rPr>
          <w:rFonts w:ascii="Times New Roman" w:eastAsia="Times New Roman" w:hAnsi="Times New Roman" w:cs="Times New Roman"/>
          <w:sz w:val="24"/>
          <w:szCs w:val="24"/>
        </w:rPr>
        <w:t>H</w:t>
      </w:r>
      <w:r w:rsidRPr="00FD456E">
        <w:rPr>
          <w:rFonts w:ascii="Times New Roman" w:eastAsia="Times New Roman" w:hAnsi="Times New Roman" w:cs="Times New Roman"/>
          <w:spacing w:val="1"/>
          <w:sz w:val="24"/>
          <w:szCs w:val="24"/>
        </w:rPr>
        <w:t>P</w:t>
      </w:r>
      <w:r w:rsidRPr="00FD456E">
        <w:rPr>
          <w:rFonts w:ascii="Times New Roman" w:eastAsia="Times New Roman" w:hAnsi="Times New Roman" w:cs="Times New Roman"/>
          <w:sz w:val="24"/>
          <w:szCs w:val="24"/>
        </w:rPr>
        <w:t>M</w:t>
      </w:r>
      <w:r w:rsidRPr="00FD456E">
        <w:rPr>
          <w:rFonts w:ascii="Times New Roman" w:eastAsia="Times New Roman" w:hAnsi="Times New Roman" w:cs="Times New Roman"/>
          <w:spacing w:val="1"/>
          <w:sz w:val="24"/>
          <w:szCs w:val="24"/>
        </w:rPr>
        <w:t>S</w:t>
      </w:r>
      <w:r w:rsidRPr="00FD456E">
        <w:rPr>
          <w:rFonts w:ascii="Times New Roman" w:eastAsia="Times New Roman" w:hAnsi="Times New Roman" w:cs="Times New Roman"/>
          <w:sz w:val="24"/>
          <w:szCs w:val="24"/>
        </w:rPr>
        <w:t>, th</w:t>
      </w:r>
      <w:r w:rsidRPr="00FD456E">
        <w:rPr>
          <w:rFonts w:ascii="Times New Roman" w:eastAsia="Times New Roman" w:hAnsi="Times New Roman" w:cs="Times New Roman"/>
          <w:spacing w:val="-1"/>
          <w:sz w:val="24"/>
          <w:szCs w:val="24"/>
        </w:rPr>
        <w:t>eref</w:t>
      </w:r>
      <w:r w:rsidRPr="00FD456E">
        <w:rPr>
          <w:rFonts w:ascii="Times New Roman" w:eastAsia="Times New Roman" w:hAnsi="Times New Roman" w:cs="Times New Roman"/>
          <w:sz w:val="24"/>
          <w:szCs w:val="24"/>
        </w:rPr>
        <w:t>o</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z w:val="24"/>
          <w:szCs w:val="24"/>
        </w:rPr>
        <w:t>, is</w:t>
      </w:r>
      <w:r w:rsidRPr="00FD456E">
        <w:rPr>
          <w:rFonts w:ascii="Times New Roman" w:eastAsia="Times New Roman" w:hAnsi="Times New Roman" w:cs="Times New Roman"/>
          <w:spacing w:val="3"/>
          <w:sz w:val="24"/>
          <w:szCs w:val="24"/>
        </w:rPr>
        <w:t xml:space="preserve"> </w:t>
      </w:r>
      <w:r w:rsidRPr="00FD456E">
        <w:rPr>
          <w:rFonts w:ascii="Times New Roman" w:eastAsia="Times New Roman" w:hAnsi="Times New Roman" w:cs="Times New Roman"/>
          <w:sz w:val="24"/>
          <w:szCs w:val="24"/>
        </w:rPr>
        <w:t>a</w:t>
      </w:r>
      <w:r w:rsidRPr="00FD456E">
        <w:rPr>
          <w:rFonts w:ascii="Times New Roman" w:eastAsia="Times New Roman" w:hAnsi="Times New Roman" w:cs="Times New Roman"/>
          <w:spacing w:val="-1"/>
          <w:sz w:val="24"/>
          <w:szCs w:val="24"/>
        </w:rPr>
        <w:t xml:space="preserve"> fa</w:t>
      </w:r>
      <w:r w:rsidRPr="00FD456E">
        <w:rPr>
          <w:rFonts w:ascii="Times New Roman" w:eastAsia="Times New Roman" w:hAnsi="Times New Roman" w:cs="Times New Roman"/>
          <w:sz w:val="24"/>
          <w:szCs w:val="24"/>
        </w:rPr>
        <w:t>mili</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tool to MA 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g</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ni</w:t>
      </w:r>
      <w:r w:rsidRPr="00FD456E">
        <w:rPr>
          <w:rFonts w:ascii="Times New Roman" w:eastAsia="Times New Roman" w:hAnsi="Times New Roman" w:cs="Times New Roman"/>
          <w:spacing w:val="1"/>
          <w:sz w:val="24"/>
          <w:szCs w:val="24"/>
        </w:rPr>
        <w:t>z</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tions.  A</w:t>
      </w:r>
      <w:r w:rsidRPr="00FD456E">
        <w:rPr>
          <w:rFonts w:ascii="Times New Roman" w:eastAsia="Times New Roman" w:hAnsi="Times New Roman" w:cs="Times New Roman"/>
          <w:spacing w:val="-1"/>
          <w:sz w:val="24"/>
          <w:szCs w:val="24"/>
        </w:rPr>
        <w:t>cce</w:t>
      </w:r>
      <w:r w:rsidRPr="00FD456E">
        <w:rPr>
          <w:rFonts w:ascii="Times New Roman" w:eastAsia="Times New Roman" w:hAnsi="Times New Roman" w:cs="Times New Roman"/>
          <w:sz w:val="24"/>
          <w:szCs w:val="24"/>
        </w:rPr>
        <w:t>ss to</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H</w:t>
      </w:r>
      <w:r w:rsidRPr="00FD456E">
        <w:rPr>
          <w:rFonts w:ascii="Times New Roman" w:eastAsia="Times New Roman" w:hAnsi="Times New Roman" w:cs="Times New Roman"/>
          <w:spacing w:val="1"/>
          <w:sz w:val="24"/>
          <w:szCs w:val="24"/>
        </w:rPr>
        <w:t>P</w:t>
      </w:r>
      <w:r w:rsidRPr="00FD456E">
        <w:rPr>
          <w:rFonts w:ascii="Times New Roman" w:eastAsia="Times New Roman" w:hAnsi="Times New Roman" w:cs="Times New Roman"/>
          <w:sz w:val="24"/>
          <w:szCs w:val="24"/>
        </w:rPr>
        <w:t>MS</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must be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2"/>
          <w:sz w:val="24"/>
          <w:szCs w:val="24"/>
        </w:rPr>
        <w:t>g</w:t>
      </w:r>
      <w:r w:rsidRPr="00FD456E">
        <w:rPr>
          <w:rFonts w:ascii="Times New Roman" w:eastAsia="Times New Roman" w:hAnsi="Times New Roman" w:cs="Times New Roman"/>
          <w:spacing w:val="-1"/>
          <w:sz w:val="24"/>
          <w:szCs w:val="24"/>
        </w:rPr>
        <w:t>ra</w:t>
      </w:r>
      <w:r w:rsidRPr="00FD456E">
        <w:rPr>
          <w:rFonts w:ascii="Times New Roman" w:eastAsia="Times New Roman" w:hAnsi="Times New Roman" w:cs="Times New Roman"/>
          <w:sz w:val="24"/>
          <w:szCs w:val="24"/>
        </w:rPr>
        <w:t>nt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d </w:t>
      </w:r>
      <w:r w:rsidRPr="00FD456E">
        <w:rPr>
          <w:rFonts w:ascii="Times New Roman" w:eastAsia="Times New Roman" w:hAnsi="Times New Roman" w:cs="Times New Roman"/>
          <w:spacing w:val="3"/>
          <w:sz w:val="24"/>
          <w:szCs w:val="24"/>
        </w:rPr>
        <w:t>t</w:t>
      </w:r>
      <w:r w:rsidRPr="00FD456E">
        <w:rPr>
          <w:rFonts w:ascii="Times New Roman" w:eastAsia="Times New Roman" w:hAnsi="Times New Roman" w:cs="Times New Roman"/>
          <w:sz w:val="24"/>
          <w:szCs w:val="24"/>
        </w:rPr>
        <w:t xml:space="preserve">o </w:t>
      </w:r>
      <w:r w:rsidRPr="00FD456E">
        <w:rPr>
          <w:rFonts w:ascii="Times New Roman" w:eastAsia="Times New Roman" w:hAnsi="Times New Roman" w:cs="Times New Roman"/>
          <w:spacing w:val="-1"/>
          <w:sz w:val="24"/>
          <w:szCs w:val="24"/>
        </w:rPr>
        <w:t>eac</w:t>
      </w:r>
      <w:r w:rsidRPr="00FD456E">
        <w:rPr>
          <w:rFonts w:ascii="Times New Roman" w:eastAsia="Times New Roman" w:hAnsi="Times New Roman" w:cs="Times New Roman"/>
          <w:sz w:val="24"/>
          <w:szCs w:val="24"/>
        </w:rPr>
        <w:t>h us</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r</w:t>
      </w:r>
      <w:r w:rsidRPr="00FD456E">
        <w:rPr>
          <w:rFonts w:ascii="Times New Roman" w:eastAsia="Times New Roman" w:hAnsi="Times New Roman" w:cs="Times New Roman"/>
          <w:spacing w:val="-1"/>
          <w:sz w:val="24"/>
          <w:szCs w:val="24"/>
        </w:rPr>
        <w:t xml:space="preserve"> a</w:t>
      </w:r>
      <w:r w:rsidRPr="00FD456E">
        <w:rPr>
          <w:rFonts w:ascii="Times New Roman" w:eastAsia="Times New Roman" w:hAnsi="Times New Roman" w:cs="Times New Roman"/>
          <w:sz w:val="24"/>
          <w:szCs w:val="24"/>
        </w:rPr>
        <w:t>nd is p</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ot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pacing w:val="3"/>
          <w:sz w:val="24"/>
          <w:szCs w:val="24"/>
        </w:rPr>
        <w:t>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d </w:t>
      </w:r>
      <w:r w:rsidRPr="00FD456E">
        <w:rPr>
          <w:rFonts w:ascii="Times New Roman" w:eastAsia="Times New Roman" w:hAnsi="Times New Roman" w:cs="Times New Roman"/>
          <w:spacing w:val="2"/>
          <w:sz w:val="24"/>
          <w:szCs w:val="24"/>
        </w:rPr>
        <w:t>b</w:t>
      </w:r>
      <w:r w:rsidRPr="00FD456E">
        <w:rPr>
          <w:rFonts w:ascii="Times New Roman" w:eastAsia="Times New Roman" w:hAnsi="Times New Roman" w:cs="Times New Roman"/>
          <w:sz w:val="24"/>
          <w:szCs w:val="24"/>
        </w:rPr>
        <w:t>y</w:t>
      </w:r>
      <w:r w:rsidRPr="00FD456E">
        <w:rPr>
          <w:rFonts w:ascii="Times New Roman" w:eastAsia="Times New Roman" w:hAnsi="Times New Roman" w:cs="Times New Roman"/>
          <w:spacing w:val="-5"/>
          <w:sz w:val="24"/>
          <w:szCs w:val="24"/>
        </w:rPr>
        <w:t xml:space="preserve"> </w:t>
      </w:r>
      <w:r w:rsidRPr="00FD456E">
        <w:rPr>
          <w:rFonts w:ascii="Times New Roman" w:eastAsia="Times New Roman" w:hAnsi="Times New Roman" w:cs="Times New Roman"/>
          <w:sz w:val="24"/>
          <w:szCs w:val="24"/>
        </w:rPr>
        <w:t>individu</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l lo</w:t>
      </w:r>
      <w:r w:rsidRPr="00FD456E">
        <w:rPr>
          <w:rFonts w:ascii="Times New Roman" w:eastAsia="Times New Roman" w:hAnsi="Times New Roman" w:cs="Times New Roman"/>
          <w:spacing w:val="-2"/>
          <w:sz w:val="24"/>
          <w:szCs w:val="24"/>
        </w:rPr>
        <w:t>g</w:t>
      </w:r>
      <w:r w:rsidRPr="00FD456E">
        <w:rPr>
          <w:rFonts w:ascii="Times New Roman" w:eastAsia="Times New Roman" w:hAnsi="Times New Roman" w:cs="Times New Roman"/>
          <w:sz w:val="24"/>
          <w:szCs w:val="24"/>
        </w:rPr>
        <w:t xml:space="preserve">in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nd p</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ssw</w:t>
      </w:r>
      <w:r w:rsidRPr="00FD456E">
        <w:rPr>
          <w:rFonts w:ascii="Times New Roman" w:eastAsia="Times New Roman" w:hAnsi="Times New Roman" w:cs="Times New Roman"/>
          <w:spacing w:val="2"/>
          <w:sz w:val="24"/>
          <w:szCs w:val="24"/>
        </w:rPr>
        <w:t>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 xml:space="preserve">d; </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l</w:t>
      </w:r>
      <w:r w:rsidRPr="00FD456E">
        <w:rPr>
          <w:rFonts w:ascii="Times New Roman" w:eastAsia="Times New Roman" w:hAnsi="Times New Roman" w:cs="Times New Roman"/>
          <w:spacing w:val="-1"/>
          <w:sz w:val="24"/>
          <w:szCs w:val="24"/>
        </w:rPr>
        <w:t>ec</w:t>
      </w:r>
      <w:r w:rsidRPr="00FD456E">
        <w:rPr>
          <w:rFonts w:ascii="Times New Roman" w:eastAsia="Times New Roman" w:hAnsi="Times New Roman" w:cs="Times New Roman"/>
          <w:spacing w:val="3"/>
          <w:sz w:val="24"/>
          <w:szCs w:val="24"/>
        </w:rPr>
        <w:t>t</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onic</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si</w:t>
      </w:r>
      <w:r w:rsidRPr="00FD456E">
        <w:rPr>
          <w:rFonts w:ascii="Times New Roman" w:eastAsia="Times New Roman" w:hAnsi="Times New Roman" w:cs="Times New Roman"/>
          <w:spacing w:val="-2"/>
          <w:sz w:val="24"/>
          <w:szCs w:val="24"/>
        </w:rPr>
        <w:t>g</w:t>
      </w:r>
      <w:r w:rsidRPr="00FD456E">
        <w:rPr>
          <w:rFonts w:ascii="Times New Roman" w:eastAsia="Times New Roman" w:hAnsi="Times New Roman" w:cs="Times New Roman"/>
          <w:spacing w:val="2"/>
          <w:sz w:val="24"/>
          <w:szCs w:val="24"/>
        </w:rPr>
        <w:t>n</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tu</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z w:val="24"/>
          <w:szCs w:val="24"/>
        </w:rPr>
        <w:t xml:space="preserve">s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unn</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1"/>
          <w:sz w:val="24"/>
          <w:szCs w:val="24"/>
        </w:rPr>
        <w:t>ce</w:t>
      </w:r>
      <w:r w:rsidRPr="00FD456E">
        <w:rPr>
          <w:rFonts w:ascii="Times New Roman" w:eastAsia="Times New Roman" w:hAnsi="Times New Roman" w:cs="Times New Roman"/>
          <w:sz w:val="24"/>
          <w:szCs w:val="24"/>
        </w:rPr>
        <w:t>ss</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4"/>
          <w:sz w:val="24"/>
          <w:szCs w:val="24"/>
        </w:rPr>
        <w:t>r</w:t>
      </w:r>
      <w:r w:rsidRPr="00FD456E">
        <w:rPr>
          <w:rFonts w:ascii="Times New Roman" w:eastAsia="Times New Roman" w:hAnsi="Times New Roman" w:cs="Times New Roman"/>
          <w:spacing w:val="-5"/>
          <w:sz w:val="24"/>
          <w:szCs w:val="24"/>
        </w:rPr>
        <w:t>y</w:t>
      </w:r>
      <w:r w:rsidRPr="00FD456E">
        <w:rPr>
          <w:rFonts w:ascii="Times New Roman" w:eastAsia="Times New Roman" w:hAnsi="Times New Roman" w:cs="Times New Roman"/>
          <w:sz w:val="24"/>
          <w:szCs w:val="24"/>
        </w:rPr>
        <w:t>.</w:t>
      </w:r>
    </w:p>
    <w:p w14:paraId="039193A2" w14:textId="77777777" w:rsidR="00D21635" w:rsidRPr="00FD456E" w:rsidRDefault="00D21635" w:rsidP="00A53AA1">
      <w:pPr>
        <w:spacing w:after="0" w:line="240" w:lineRule="auto"/>
        <w:rPr>
          <w:rFonts w:ascii="Times New Roman" w:hAnsi="Times New Roman" w:cs="Times New Roman"/>
          <w:sz w:val="24"/>
          <w:szCs w:val="24"/>
        </w:rPr>
      </w:pPr>
    </w:p>
    <w:p w14:paraId="02D960BB" w14:textId="77777777" w:rsidR="00D21635" w:rsidRPr="00475A3C" w:rsidRDefault="005332B2" w:rsidP="00A53AA1">
      <w:pPr>
        <w:tabs>
          <w:tab w:val="left" w:pos="520"/>
        </w:tabs>
        <w:spacing w:after="0" w:line="240" w:lineRule="auto"/>
        <w:rPr>
          <w:rFonts w:ascii="Times New Roman" w:eastAsia="Times New Roman" w:hAnsi="Times New Roman" w:cs="Times New Roman"/>
          <w:sz w:val="24"/>
          <w:szCs w:val="24"/>
          <w:u w:val="single"/>
        </w:rPr>
      </w:pPr>
      <w:r w:rsidRPr="00475A3C">
        <w:rPr>
          <w:rFonts w:ascii="Times New Roman" w:eastAsia="Times New Roman" w:hAnsi="Times New Roman" w:cs="Times New Roman"/>
          <w:sz w:val="24"/>
          <w:szCs w:val="24"/>
          <w:u w:val="single"/>
        </w:rPr>
        <w:t>4.</w:t>
      </w:r>
      <w:r w:rsidRPr="00475A3C">
        <w:rPr>
          <w:rFonts w:ascii="Times New Roman" w:eastAsia="Times New Roman" w:hAnsi="Times New Roman" w:cs="Times New Roman"/>
          <w:sz w:val="24"/>
          <w:szCs w:val="24"/>
          <w:u w:val="single"/>
        </w:rPr>
        <w:tab/>
        <w:t>Dupli</w:t>
      </w:r>
      <w:r w:rsidRPr="00475A3C">
        <w:rPr>
          <w:rFonts w:ascii="Times New Roman" w:eastAsia="Times New Roman" w:hAnsi="Times New Roman" w:cs="Times New Roman"/>
          <w:spacing w:val="-1"/>
          <w:sz w:val="24"/>
          <w:szCs w:val="24"/>
          <w:u w:val="single"/>
        </w:rPr>
        <w:t>ca</w:t>
      </w:r>
      <w:r w:rsidRPr="00475A3C">
        <w:rPr>
          <w:rFonts w:ascii="Times New Roman" w:eastAsia="Times New Roman" w:hAnsi="Times New Roman" w:cs="Times New Roman"/>
          <w:sz w:val="24"/>
          <w:szCs w:val="24"/>
          <w:u w:val="single"/>
        </w:rPr>
        <w:t>tion of</w:t>
      </w:r>
      <w:r w:rsidRPr="00475A3C">
        <w:rPr>
          <w:rFonts w:ascii="Times New Roman" w:eastAsia="Times New Roman" w:hAnsi="Times New Roman" w:cs="Times New Roman"/>
          <w:spacing w:val="-1"/>
          <w:sz w:val="24"/>
          <w:szCs w:val="24"/>
          <w:u w:val="single"/>
        </w:rPr>
        <w:t xml:space="preserve"> </w:t>
      </w:r>
      <w:r w:rsidRPr="00475A3C">
        <w:rPr>
          <w:rFonts w:ascii="Times New Roman" w:eastAsia="Times New Roman" w:hAnsi="Times New Roman" w:cs="Times New Roman"/>
          <w:sz w:val="24"/>
          <w:szCs w:val="24"/>
          <w:u w:val="single"/>
        </w:rPr>
        <w:t>E</w:t>
      </w:r>
      <w:r w:rsidRPr="00475A3C">
        <w:rPr>
          <w:rFonts w:ascii="Times New Roman" w:eastAsia="Times New Roman" w:hAnsi="Times New Roman" w:cs="Times New Roman"/>
          <w:spacing w:val="-1"/>
          <w:sz w:val="24"/>
          <w:szCs w:val="24"/>
          <w:u w:val="single"/>
        </w:rPr>
        <w:t>ff</w:t>
      </w:r>
      <w:r w:rsidRPr="00475A3C">
        <w:rPr>
          <w:rFonts w:ascii="Times New Roman" w:eastAsia="Times New Roman" w:hAnsi="Times New Roman" w:cs="Times New Roman"/>
          <w:sz w:val="24"/>
          <w:szCs w:val="24"/>
          <w:u w:val="single"/>
        </w:rPr>
        <w:t>o</w:t>
      </w:r>
      <w:r w:rsidRPr="00475A3C">
        <w:rPr>
          <w:rFonts w:ascii="Times New Roman" w:eastAsia="Times New Roman" w:hAnsi="Times New Roman" w:cs="Times New Roman"/>
          <w:spacing w:val="-1"/>
          <w:sz w:val="24"/>
          <w:szCs w:val="24"/>
          <w:u w:val="single"/>
        </w:rPr>
        <w:t>r</w:t>
      </w:r>
      <w:r w:rsidRPr="00475A3C">
        <w:rPr>
          <w:rFonts w:ascii="Times New Roman" w:eastAsia="Times New Roman" w:hAnsi="Times New Roman" w:cs="Times New Roman"/>
          <w:sz w:val="24"/>
          <w:szCs w:val="24"/>
          <w:u w:val="single"/>
        </w:rPr>
        <w:t>ts</w:t>
      </w:r>
    </w:p>
    <w:p w14:paraId="6860A638" w14:textId="77777777" w:rsidR="00D21635" w:rsidRPr="00FD456E" w:rsidRDefault="00D21635" w:rsidP="00A53AA1">
      <w:pPr>
        <w:spacing w:after="0" w:line="240" w:lineRule="auto"/>
        <w:rPr>
          <w:rFonts w:ascii="Times New Roman" w:hAnsi="Times New Roman" w:cs="Times New Roman"/>
          <w:sz w:val="24"/>
          <w:szCs w:val="24"/>
        </w:rPr>
      </w:pPr>
    </w:p>
    <w:p w14:paraId="5ED5ACB4" w14:textId="77777777" w:rsidR="00D21635" w:rsidRPr="00FD456E" w:rsidRDefault="005332B2" w:rsidP="00A53AA1">
      <w:pPr>
        <w:spacing w:after="0" w:line="240" w:lineRule="auto"/>
        <w:rPr>
          <w:rFonts w:ascii="Times New Roman" w:eastAsia="Times New Roman" w:hAnsi="Times New Roman" w:cs="Times New Roman"/>
          <w:sz w:val="24"/>
          <w:szCs w:val="24"/>
        </w:rPr>
      </w:pPr>
      <w:r w:rsidRPr="00FD456E">
        <w:rPr>
          <w:rFonts w:ascii="Times New Roman" w:eastAsia="Times New Roman" w:hAnsi="Times New Roman" w:cs="Times New Roman"/>
          <w:sz w:val="24"/>
          <w:szCs w:val="24"/>
        </w:rPr>
        <w:t xml:space="preserve">This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oll</w:t>
      </w:r>
      <w:r w:rsidRPr="00FD456E">
        <w:rPr>
          <w:rFonts w:ascii="Times New Roman" w:eastAsia="Times New Roman" w:hAnsi="Times New Roman" w:cs="Times New Roman"/>
          <w:spacing w:val="-1"/>
          <w:sz w:val="24"/>
          <w:szCs w:val="24"/>
        </w:rPr>
        <w:t>ec</w:t>
      </w:r>
      <w:r w:rsidRPr="00FD456E">
        <w:rPr>
          <w:rFonts w:ascii="Times New Roman" w:eastAsia="Times New Roman" w:hAnsi="Times New Roman" w:cs="Times New Roman"/>
          <w:sz w:val="24"/>
          <w:szCs w:val="24"/>
        </w:rPr>
        <w:t>tion do</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s not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ont</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in dupli</w:t>
      </w:r>
      <w:r w:rsidRPr="00FD456E">
        <w:rPr>
          <w:rFonts w:ascii="Times New Roman" w:eastAsia="Times New Roman" w:hAnsi="Times New Roman" w:cs="Times New Roman"/>
          <w:spacing w:val="-1"/>
          <w:sz w:val="24"/>
          <w:szCs w:val="24"/>
        </w:rPr>
        <w:t>ca</w:t>
      </w:r>
      <w:r w:rsidRPr="00FD456E">
        <w:rPr>
          <w:rFonts w:ascii="Times New Roman" w:eastAsia="Times New Roman" w:hAnsi="Times New Roman" w:cs="Times New Roman"/>
          <w:sz w:val="24"/>
          <w:szCs w:val="24"/>
        </w:rPr>
        <w:t>tion of</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simil</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in</w:t>
      </w:r>
      <w:r w:rsidRPr="00FD456E">
        <w:rPr>
          <w:rFonts w:ascii="Times New Roman" w:eastAsia="Times New Roman" w:hAnsi="Times New Roman" w:cs="Times New Roman"/>
          <w:spacing w:val="-1"/>
          <w:sz w:val="24"/>
          <w:szCs w:val="24"/>
        </w:rPr>
        <w:t>f</w:t>
      </w:r>
      <w:r w:rsidRPr="00FD456E">
        <w:rPr>
          <w:rFonts w:ascii="Times New Roman" w:eastAsia="Times New Roman" w:hAnsi="Times New Roman" w:cs="Times New Roman"/>
          <w:sz w:val="24"/>
          <w:szCs w:val="24"/>
        </w:rPr>
        <w:t>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m</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tion.</w:t>
      </w:r>
    </w:p>
    <w:p w14:paraId="464F579F" w14:textId="77777777" w:rsidR="00D21635" w:rsidRPr="00FD456E" w:rsidRDefault="00D21635" w:rsidP="00A53AA1">
      <w:pPr>
        <w:spacing w:after="0" w:line="240" w:lineRule="auto"/>
        <w:rPr>
          <w:rFonts w:ascii="Times New Roman" w:hAnsi="Times New Roman" w:cs="Times New Roman"/>
          <w:sz w:val="24"/>
          <w:szCs w:val="24"/>
        </w:rPr>
      </w:pPr>
    </w:p>
    <w:p w14:paraId="6CE14D9E" w14:textId="77777777" w:rsidR="00D21635" w:rsidRPr="00475A3C" w:rsidRDefault="005332B2" w:rsidP="00A53AA1">
      <w:pPr>
        <w:tabs>
          <w:tab w:val="left" w:pos="520"/>
        </w:tabs>
        <w:spacing w:after="0" w:line="240" w:lineRule="auto"/>
        <w:rPr>
          <w:rFonts w:ascii="Times New Roman" w:eastAsia="Times New Roman" w:hAnsi="Times New Roman" w:cs="Times New Roman"/>
          <w:sz w:val="24"/>
          <w:szCs w:val="24"/>
          <w:u w:val="single"/>
        </w:rPr>
      </w:pPr>
      <w:r w:rsidRPr="00475A3C">
        <w:rPr>
          <w:rFonts w:ascii="Times New Roman" w:eastAsia="Times New Roman" w:hAnsi="Times New Roman" w:cs="Times New Roman"/>
          <w:sz w:val="24"/>
          <w:szCs w:val="24"/>
          <w:u w:val="single"/>
        </w:rPr>
        <w:t>5.</w:t>
      </w:r>
      <w:r w:rsidRPr="00475A3C">
        <w:rPr>
          <w:rFonts w:ascii="Times New Roman" w:eastAsia="Times New Roman" w:hAnsi="Times New Roman" w:cs="Times New Roman"/>
          <w:sz w:val="24"/>
          <w:szCs w:val="24"/>
          <w:u w:val="single"/>
        </w:rPr>
        <w:tab/>
      </w:r>
      <w:r w:rsidRPr="00475A3C">
        <w:rPr>
          <w:rFonts w:ascii="Times New Roman" w:eastAsia="Times New Roman" w:hAnsi="Times New Roman" w:cs="Times New Roman"/>
          <w:spacing w:val="1"/>
          <w:sz w:val="24"/>
          <w:szCs w:val="24"/>
          <w:u w:val="single"/>
        </w:rPr>
        <w:t>S</w:t>
      </w:r>
      <w:r w:rsidRPr="00475A3C">
        <w:rPr>
          <w:rFonts w:ascii="Times New Roman" w:eastAsia="Times New Roman" w:hAnsi="Times New Roman" w:cs="Times New Roman"/>
          <w:sz w:val="24"/>
          <w:szCs w:val="24"/>
          <w:u w:val="single"/>
        </w:rPr>
        <w:t>m</w:t>
      </w:r>
      <w:r w:rsidRPr="00475A3C">
        <w:rPr>
          <w:rFonts w:ascii="Times New Roman" w:eastAsia="Times New Roman" w:hAnsi="Times New Roman" w:cs="Times New Roman"/>
          <w:spacing w:val="-1"/>
          <w:sz w:val="24"/>
          <w:szCs w:val="24"/>
          <w:u w:val="single"/>
        </w:rPr>
        <w:t>a</w:t>
      </w:r>
      <w:r w:rsidRPr="00475A3C">
        <w:rPr>
          <w:rFonts w:ascii="Times New Roman" w:eastAsia="Times New Roman" w:hAnsi="Times New Roman" w:cs="Times New Roman"/>
          <w:sz w:val="24"/>
          <w:szCs w:val="24"/>
          <w:u w:val="single"/>
        </w:rPr>
        <w:t xml:space="preserve">ll </w:t>
      </w:r>
      <w:r w:rsidRPr="00475A3C">
        <w:rPr>
          <w:rFonts w:ascii="Times New Roman" w:eastAsia="Times New Roman" w:hAnsi="Times New Roman" w:cs="Times New Roman"/>
          <w:spacing w:val="-2"/>
          <w:sz w:val="24"/>
          <w:szCs w:val="24"/>
          <w:u w:val="single"/>
        </w:rPr>
        <w:t>B</w:t>
      </w:r>
      <w:r w:rsidRPr="00475A3C">
        <w:rPr>
          <w:rFonts w:ascii="Times New Roman" w:eastAsia="Times New Roman" w:hAnsi="Times New Roman" w:cs="Times New Roman"/>
          <w:sz w:val="24"/>
          <w:szCs w:val="24"/>
          <w:u w:val="single"/>
        </w:rPr>
        <w:t>usin</w:t>
      </w:r>
      <w:r w:rsidRPr="00475A3C">
        <w:rPr>
          <w:rFonts w:ascii="Times New Roman" w:eastAsia="Times New Roman" w:hAnsi="Times New Roman" w:cs="Times New Roman"/>
          <w:spacing w:val="-1"/>
          <w:sz w:val="24"/>
          <w:szCs w:val="24"/>
          <w:u w:val="single"/>
        </w:rPr>
        <w:t>e</w:t>
      </w:r>
      <w:r w:rsidRPr="00475A3C">
        <w:rPr>
          <w:rFonts w:ascii="Times New Roman" w:eastAsia="Times New Roman" w:hAnsi="Times New Roman" w:cs="Times New Roman"/>
          <w:sz w:val="24"/>
          <w:szCs w:val="24"/>
          <w:u w:val="single"/>
        </w:rPr>
        <w:t>ss</w:t>
      </w:r>
      <w:r w:rsidRPr="00475A3C">
        <w:rPr>
          <w:rFonts w:ascii="Times New Roman" w:eastAsia="Times New Roman" w:hAnsi="Times New Roman" w:cs="Times New Roman"/>
          <w:spacing w:val="-1"/>
          <w:sz w:val="24"/>
          <w:szCs w:val="24"/>
          <w:u w:val="single"/>
        </w:rPr>
        <w:t>e</w:t>
      </w:r>
      <w:r w:rsidRPr="00475A3C">
        <w:rPr>
          <w:rFonts w:ascii="Times New Roman" w:eastAsia="Times New Roman" w:hAnsi="Times New Roman" w:cs="Times New Roman"/>
          <w:sz w:val="24"/>
          <w:szCs w:val="24"/>
          <w:u w:val="single"/>
        </w:rPr>
        <w:t>s</w:t>
      </w:r>
    </w:p>
    <w:p w14:paraId="1A6BA4F4" w14:textId="77777777" w:rsidR="00D21635" w:rsidRPr="00FD456E" w:rsidRDefault="00D21635" w:rsidP="00A53AA1">
      <w:pPr>
        <w:spacing w:after="0" w:line="240" w:lineRule="auto"/>
        <w:rPr>
          <w:rFonts w:ascii="Times New Roman" w:hAnsi="Times New Roman" w:cs="Times New Roman"/>
          <w:sz w:val="24"/>
          <w:szCs w:val="24"/>
        </w:rPr>
      </w:pPr>
    </w:p>
    <w:p w14:paraId="73C8D111" w14:textId="42A4E01B" w:rsidR="00F97D7E" w:rsidRDefault="00F97D7E" w:rsidP="00F97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will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minim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imp</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 on sm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busin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sin</w:t>
      </w:r>
      <w:r>
        <w:rPr>
          <w:rFonts w:ascii="Times New Roman" w:eastAsia="Times New Roman" w:hAnsi="Times New Roman" w:cs="Times New Roman"/>
          <w:spacing w:val="-1"/>
          <w:sz w:val="24"/>
          <w:szCs w:val="24"/>
        </w:rPr>
        <w:t>ce 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nts must poss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insu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cce</w:t>
      </w:r>
      <w:r>
        <w:rPr>
          <w:rFonts w:ascii="Times New Roman" w:eastAsia="Times New Roman" w:hAnsi="Times New Roman" w:cs="Times New Roman"/>
          <w:sz w:val="24"/>
          <w:szCs w:val="24"/>
        </w:rPr>
        <w:t>pt subst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al r</w:t>
      </w:r>
      <w:r>
        <w:rPr>
          <w:rFonts w:ascii="Times New Roman" w:eastAsia="Times New Roman" w:hAnsi="Times New Roman" w:cs="Times New Roman"/>
          <w:sz w:val="24"/>
          <w:szCs w:val="24"/>
        </w:rPr>
        <w:t>isk.  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st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ns</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eff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busin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z w:val="24"/>
          <w:szCs w:val="24"/>
        </w:rPr>
        <w:t>isk n</w:t>
      </w:r>
      <w:r>
        <w:rPr>
          <w:rFonts w:ascii="Times New Roman" w:eastAsia="Times New Roman" w:hAnsi="Times New Roman" w:cs="Times New Roman"/>
          <w:spacing w:val="-1"/>
          <w:sz w:val="24"/>
          <w:szCs w:val="24"/>
        </w:rPr>
        <w:t>ee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s</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14:paraId="01B0B97E" w14:textId="77777777" w:rsidR="00F97D7E" w:rsidRPr="00FD456E" w:rsidRDefault="00F97D7E" w:rsidP="00A53AA1">
      <w:pPr>
        <w:spacing w:after="0" w:line="240" w:lineRule="auto"/>
        <w:rPr>
          <w:rFonts w:ascii="Times New Roman" w:eastAsia="Times New Roman" w:hAnsi="Times New Roman" w:cs="Times New Roman"/>
          <w:sz w:val="24"/>
          <w:szCs w:val="24"/>
        </w:rPr>
      </w:pPr>
    </w:p>
    <w:p w14:paraId="6335D410" w14:textId="77777777" w:rsidR="00D21635" w:rsidRPr="00FD456E" w:rsidRDefault="00D21635" w:rsidP="00A53AA1">
      <w:pPr>
        <w:spacing w:after="0" w:line="240" w:lineRule="auto"/>
        <w:rPr>
          <w:rFonts w:ascii="Times New Roman" w:hAnsi="Times New Roman" w:cs="Times New Roman"/>
          <w:sz w:val="24"/>
          <w:szCs w:val="24"/>
        </w:rPr>
      </w:pPr>
    </w:p>
    <w:p w14:paraId="2315520A" w14:textId="77777777" w:rsidR="00D21635" w:rsidRPr="00475A3C" w:rsidRDefault="005332B2" w:rsidP="00A53AA1">
      <w:pPr>
        <w:tabs>
          <w:tab w:val="left" w:pos="520"/>
        </w:tabs>
        <w:spacing w:after="0" w:line="240" w:lineRule="auto"/>
        <w:rPr>
          <w:rFonts w:ascii="Times New Roman" w:eastAsia="Times New Roman" w:hAnsi="Times New Roman" w:cs="Times New Roman"/>
          <w:sz w:val="24"/>
          <w:szCs w:val="24"/>
          <w:u w:val="single"/>
        </w:rPr>
      </w:pPr>
      <w:r w:rsidRPr="00475A3C">
        <w:rPr>
          <w:rFonts w:ascii="Times New Roman" w:eastAsia="Times New Roman" w:hAnsi="Times New Roman" w:cs="Times New Roman"/>
          <w:sz w:val="24"/>
          <w:szCs w:val="24"/>
          <w:u w:val="single"/>
        </w:rPr>
        <w:t>6.</w:t>
      </w:r>
      <w:r w:rsidRPr="00475A3C">
        <w:rPr>
          <w:rFonts w:ascii="Times New Roman" w:eastAsia="Times New Roman" w:hAnsi="Times New Roman" w:cs="Times New Roman"/>
          <w:sz w:val="24"/>
          <w:szCs w:val="24"/>
          <w:u w:val="single"/>
        </w:rPr>
        <w:tab/>
      </w:r>
      <w:r w:rsidRPr="00475A3C">
        <w:rPr>
          <w:rFonts w:ascii="Times New Roman" w:eastAsia="Times New Roman" w:hAnsi="Times New Roman" w:cs="Times New Roman"/>
          <w:spacing w:val="-3"/>
          <w:sz w:val="24"/>
          <w:szCs w:val="24"/>
          <w:u w:val="single"/>
        </w:rPr>
        <w:t>L</w:t>
      </w:r>
      <w:r w:rsidRPr="00475A3C">
        <w:rPr>
          <w:rFonts w:ascii="Times New Roman" w:eastAsia="Times New Roman" w:hAnsi="Times New Roman" w:cs="Times New Roman"/>
          <w:spacing w:val="-1"/>
          <w:sz w:val="24"/>
          <w:szCs w:val="24"/>
          <w:u w:val="single"/>
        </w:rPr>
        <w:t>e</w:t>
      </w:r>
      <w:r w:rsidRPr="00475A3C">
        <w:rPr>
          <w:rFonts w:ascii="Times New Roman" w:eastAsia="Times New Roman" w:hAnsi="Times New Roman" w:cs="Times New Roman"/>
          <w:sz w:val="24"/>
          <w:szCs w:val="24"/>
          <w:u w:val="single"/>
        </w:rPr>
        <w:t>ss</w:t>
      </w:r>
      <w:r w:rsidRPr="00475A3C">
        <w:rPr>
          <w:rFonts w:ascii="Times New Roman" w:eastAsia="Times New Roman" w:hAnsi="Times New Roman" w:cs="Times New Roman"/>
          <w:spacing w:val="3"/>
          <w:sz w:val="24"/>
          <w:szCs w:val="24"/>
          <w:u w:val="single"/>
        </w:rPr>
        <w:t xml:space="preserve"> </w:t>
      </w:r>
      <w:r w:rsidRPr="00475A3C">
        <w:rPr>
          <w:rFonts w:ascii="Times New Roman" w:eastAsia="Times New Roman" w:hAnsi="Times New Roman" w:cs="Times New Roman"/>
          <w:spacing w:val="-1"/>
          <w:sz w:val="24"/>
          <w:szCs w:val="24"/>
          <w:u w:val="single"/>
        </w:rPr>
        <w:t>F</w:t>
      </w:r>
      <w:r w:rsidRPr="00475A3C">
        <w:rPr>
          <w:rFonts w:ascii="Times New Roman" w:eastAsia="Times New Roman" w:hAnsi="Times New Roman" w:cs="Times New Roman"/>
          <w:spacing w:val="2"/>
          <w:sz w:val="24"/>
          <w:szCs w:val="24"/>
          <w:u w:val="single"/>
        </w:rPr>
        <w:t>r</w:t>
      </w:r>
      <w:r w:rsidRPr="00475A3C">
        <w:rPr>
          <w:rFonts w:ascii="Times New Roman" w:eastAsia="Times New Roman" w:hAnsi="Times New Roman" w:cs="Times New Roman"/>
          <w:spacing w:val="-1"/>
          <w:sz w:val="24"/>
          <w:szCs w:val="24"/>
          <w:u w:val="single"/>
        </w:rPr>
        <w:t>e</w:t>
      </w:r>
      <w:r w:rsidRPr="00475A3C">
        <w:rPr>
          <w:rFonts w:ascii="Times New Roman" w:eastAsia="Times New Roman" w:hAnsi="Times New Roman" w:cs="Times New Roman"/>
          <w:sz w:val="24"/>
          <w:szCs w:val="24"/>
          <w:u w:val="single"/>
        </w:rPr>
        <w:t>qu</w:t>
      </w:r>
      <w:r w:rsidRPr="00475A3C">
        <w:rPr>
          <w:rFonts w:ascii="Times New Roman" w:eastAsia="Times New Roman" w:hAnsi="Times New Roman" w:cs="Times New Roman"/>
          <w:spacing w:val="-1"/>
          <w:sz w:val="24"/>
          <w:szCs w:val="24"/>
          <w:u w:val="single"/>
        </w:rPr>
        <w:t>e</w:t>
      </w:r>
      <w:r w:rsidRPr="00475A3C">
        <w:rPr>
          <w:rFonts w:ascii="Times New Roman" w:eastAsia="Times New Roman" w:hAnsi="Times New Roman" w:cs="Times New Roman"/>
          <w:sz w:val="24"/>
          <w:szCs w:val="24"/>
          <w:u w:val="single"/>
        </w:rPr>
        <w:t xml:space="preserve">nt </w:t>
      </w:r>
      <w:r w:rsidRPr="00475A3C">
        <w:rPr>
          <w:rFonts w:ascii="Times New Roman" w:eastAsia="Times New Roman" w:hAnsi="Times New Roman" w:cs="Times New Roman"/>
          <w:spacing w:val="1"/>
          <w:sz w:val="24"/>
          <w:szCs w:val="24"/>
          <w:u w:val="single"/>
        </w:rPr>
        <w:t>C</w:t>
      </w:r>
      <w:r w:rsidRPr="00475A3C">
        <w:rPr>
          <w:rFonts w:ascii="Times New Roman" w:eastAsia="Times New Roman" w:hAnsi="Times New Roman" w:cs="Times New Roman"/>
          <w:sz w:val="24"/>
          <w:szCs w:val="24"/>
          <w:u w:val="single"/>
        </w:rPr>
        <w:t>oll</w:t>
      </w:r>
      <w:r w:rsidRPr="00475A3C">
        <w:rPr>
          <w:rFonts w:ascii="Times New Roman" w:eastAsia="Times New Roman" w:hAnsi="Times New Roman" w:cs="Times New Roman"/>
          <w:spacing w:val="-1"/>
          <w:sz w:val="24"/>
          <w:szCs w:val="24"/>
          <w:u w:val="single"/>
        </w:rPr>
        <w:t>ec</w:t>
      </w:r>
      <w:r w:rsidRPr="00475A3C">
        <w:rPr>
          <w:rFonts w:ascii="Times New Roman" w:eastAsia="Times New Roman" w:hAnsi="Times New Roman" w:cs="Times New Roman"/>
          <w:sz w:val="24"/>
          <w:szCs w:val="24"/>
          <w:u w:val="single"/>
        </w:rPr>
        <w:t>tion</w:t>
      </w:r>
    </w:p>
    <w:p w14:paraId="03F91683" w14:textId="77777777" w:rsidR="00D21635" w:rsidRPr="00FD456E" w:rsidRDefault="00D21635" w:rsidP="00A53AA1">
      <w:pPr>
        <w:spacing w:after="0" w:line="240" w:lineRule="auto"/>
        <w:rPr>
          <w:rFonts w:ascii="Times New Roman" w:hAnsi="Times New Roman" w:cs="Times New Roman"/>
          <w:sz w:val="24"/>
          <w:szCs w:val="24"/>
        </w:rPr>
      </w:pPr>
    </w:p>
    <w:p w14:paraId="05E16102" w14:textId="0E4A9152" w:rsidR="00D21635" w:rsidRPr="00FD456E" w:rsidRDefault="005332B2" w:rsidP="00A53AA1">
      <w:pPr>
        <w:spacing w:after="0" w:line="240" w:lineRule="auto"/>
        <w:rPr>
          <w:rFonts w:ascii="Times New Roman" w:eastAsia="Times New Roman" w:hAnsi="Times New Roman" w:cs="Times New Roman"/>
          <w:sz w:val="24"/>
          <w:szCs w:val="24"/>
        </w:rPr>
      </w:pPr>
      <w:r w:rsidRPr="00FD456E">
        <w:rPr>
          <w:rFonts w:ascii="Times New Roman" w:eastAsia="Times New Roman" w:hAnsi="Times New Roman" w:cs="Times New Roman"/>
          <w:sz w:val="24"/>
          <w:szCs w:val="24"/>
        </w:rPr>
        <w:t>Most of</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the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1"/>
          <w:sz w:val="24"/>
          <w:szCs w:val="24"/>
        </w:rPr>
        <w:t>P</w:t>
      </w:r>
      <w:r w:rsidRPr="00FD456E">
        <w:rPr>
          <w:rFonts w:ascii="Times New Roman" w:eastAsia="Times New Roman" w:hAnsi="Times New Roman" w:cs="Times New Roman"/>
          <w:spacing w:val="-1"/>
          <w:sz w:val="24"/>
          <w:szCs w:val="24"/>
        </w:rPr>
        <w:t>ar</w:t>
      </w:r>
      <w:r w:rsidRPr="00FD456E">
        <w:rPr>
          <w:rFonts w:ascii="Times New Roman" w:eastAsia="Times New Roman" w:hAnsi="Times New Roman" w:cs="Times New Roman"/>
          <w:sz w:val="24"/>
          <w:szCs w:val="24"/>
        </w:rPr>
        <w:t>t C</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z w:val="24"/>
          <w:szCs w:val="24"/>
        </w:rPr>
        <w:t>po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pacing w:val="3"/>
          <w:sz w:val="24"/>
          <w:szCs w:val="24"/>
        </w:rPr>
        <w:t>t</w:t>
      </w:r>
      <w:r w:rsidRPr="00FD456E">
        <w:rPr>
          <w:rFonts w:ascii="Times New Roman" w:eastAsia="Times New Roman" w:hAnsi="Times New Roman" w:cs="Times New Roman"/>
          <w:sz w:val="24"/>
          <w:szCs w:val="24"/>
        </w:rPr>
        <w:t>ing</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z w:val="24"/>
          <w:szCs w:val="24"/>
        </w:rPr>
        <w:t>qu</w:t>
      </w:r>
      <w:r w:rsidRPr="00FD456E">
        <w:rPr>
          <w:rFonts w:ascii="Times New Roman" w:eastAsia="Times New Roman" w:hAnsi="Times New Roman" w:cs="Times New Roman"/>
          <w:spacing w:val="3"/>
          <w:sz w:val="24"/>
          <w:szCs w:val="24"/>
        </w:rPr>
        <w:t>i</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z w:val="24"/>
          <w:szCs w:val="24"/>
        </w:rPr>
        <w:t>m</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nts d</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ta</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1"/>
          <w:sz w:val="24"/>
          <w:szCs w:val="24"/>
        </w:rPr>
        <w:t>f</w:t>
      </w:r>
      <w:r w:rsidRPr="00FD456E">
        <w:rPr>
          <w:rFonts w:ascii="Times New Roman" w:eastAsia="Times New Roman" w:hAnsi="Times New Roman" w:cs="Times New Roman"/>
          <w:sz w:val="24"/>
          <w:szCs w:val="24"/>
        </w:rPr>
        <w:t>or</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z w:val="24"/>
          <w:szCs w:val="24"/>
        </w:rPr>
        <w:t>po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pacing w:val="1"/>
          <w:sz w:val="24"/>
          <w:szCs w:val="24"/>
        </w:rPr>
        <w:t>t</w:t>
      </w:r>
      <w:r w:rsidRPr="00FD456E">
        <w:rPr>
          <w:rFonts w:ascii="Times New Roman" w:eastAsia="Times New Roman" w:hAnsi="Times New Roman" w:cs="Times New Roman"/>
          <w:sz w:val="24"/>
          <w:szCs w:val="24"/>
        </w:rPr>
        <w:t>i</w:t>
      </w:r>
      <w:r w:rsidRPr="00FD456E">
        <w:rPr>
          <w:rFonts w:ascii="Times New Roman" w:eastAsia="Times New Roman" w:hAnsi="Times New Roman" w:cs="Times New Roman"/>
          <w:spacing w:val="2"/>
          <w:sz w:val="24"/>
          <w:szCs w:val="24"/>
        </w:rPr>
        <w:t>n</w:t>
      </w:r>
      <w:r w:rsidRPr="00FD456E">
        <w:rPr>
          <w:rFonts w:ascii="Times New Roman" w:eastAsia="Times New Roman" w:hAnsi="Times New Roman" w:cs="Times New Roman"/>
          <w:sz w:val="24"/>
          <w:szCs w:val="24"/>
        </w:rPr>
        <w:t>g</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5"/>
          <w:sz w:val="24"/>
          <w:szCs w:val="24"/>
        </w:rPr>
        <w:t>y</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2016 will be</w:t>
      </w:r>
      <w:r w:rsidRPr="00FD456E">
        <w:rPr>
          <w:rFonts w:ascii="Times New Roman" w:eastAsia="Times New Roman" w:hAnsi="Times New Roman" w:cs="Times New Roman"/>
          <w:spacing w:val="-1"/>
          <w:sz w:val="24"/>
          <w:szCs w:val="24"/>
        </w:rPr>
        <w:t xml:space="preserve"> re</w:t>
      </w:r>
      <w:r w:rsidRPr="00FD456E">
        <w:rPr>
          <w:rFonts w:ascii="Times New Roman" w:eastAsia="Times New Roman" w:hAnsi="Times New Roman" w:cs="Times New Roman"/>
          <w:sz w:val="24"/>
          <w:szCs w:val="24"/>
        </w:rPr>
        <w:t>po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pacing w:val="3"/>
          <w:sz w:val="24"/>
          <w:szCs w:val="24"/>
        </w:rPr>
        <w:t>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d on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n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nnu</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l b</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sis.</w:t>
      </w:r>
      <w:r w:rsidRPr="00FD456E">
        <w:rPr>
          <w:rFonts w:ascii="Times New Roman" w:eastAsia="Times New Roman" w:hAnsi="Times New Roman" w:cs="Times New Roman"/>
          <w:spacing w:val="2"/>
          <w:sz w:val="24"/>
          <w:szCs w:val="24"/>
        </w:rPr>
        <w:t xml:space="preserve"> </w:t>
      </w:r>
      <w:r w:rsidR="00693C35" w:rsidRPr="00C578A2">
        <w:rPr>
          <w:rFonts w:ascii="Times New Roman" w:eastAsia="Times New Roman" w:hAnsi="Times New Roman" w:cs="Times New Roman"/>
          <w:spacing w:val="2"/>
          <w:sz w:val="24"/>
          <w:szCs w:val="24"/>
        </w:rPr>
        <w:t>While not a statutory or regulatory requirement,</w:t>
      </w:r>
      <w:r w:rsidR="00693C35">
        <w:rPr>
          <w:rFonts w:ascii="Times New Roman" w:eastAsia="Times New Roman" w:hAnsi="Times New Roman" w:cs="Times New Roman"/>
          <w:spacing w:val="2"/>
          <w:sz w:val="24"/>
          <w:szCs w:val="24"/>
        </w:rPr>
        <w:t xml:space="preserve"> l</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ss </w:t>
      </w:r>
      <w:r w:rsidRPr="00FD456E">
        <w:rPr>
          <w:rFonts w:ascii="Times New Roman" w:eastAsia="Times New Roman" w:hAnsi="Times New Roman" w:cs="Times New Roman"/>
          <w:spacing w:val="2"/>
          <w:sz w:val="24"/>
          <w:szCs w:val="24"/>
        </w:rPr>
        <w:t>f</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z w:val="24"/>
          <w:szCs w:val="24"/>
        </w:rPr>
        <w:t>qu</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nt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oll</w:t>
      </w:r>
      <w:r w:rsidRPr="00FD456E">
        <w:rPr>
          <w:rFonts w:ascii="Times New Roman" w:eastAsia="Times New Roman" w:hAnsi="Times New Roman" w:cs="Times New Roman"/>
          <w:spacing w:val="-1"/>
          <w:sz w:val="24"/>
          <w:szCs w:val="24"/>
        </w:rPr>
        <w:t>ec</w:t>
      </w:r>
      <w:r w:rsidRPr="00FD456E">
        <w:rPr>
          <w:rFonts w:ascii="Times New Roman" w:eastAsia="Times New Roman" w:hAnsi="Times New Roman" w:cs="Times New Roman"/>
          <w:sz w:val="24"/>
          <w:szCs w:val="24"/>
        </w:rPr>
        <w:t>tion of</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the</w:t>
      </w:r>
      <w:r w:rsidR="00693C35">
        <w:rPr>
          <w:rFonts w:ascii="Times New Roman" w:eastAsia="Times New Roman" w:hAnsi="Times New Roman" w:cs="Times New Roman"/>
          <w:sz w:val="24"/>
          <w:szCs w:val="24"/>
        </w:rPr>
        <w:t>se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d</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3"/>
          <w:sz w:val="24"/>
          <w:szCs w:val="24"/>
        </w:rPr>
        <w:t>t</w:t>
      </w:r>
      <w:r w:rsidRPr="00FD456E">
        <w:rPr>
          <w:rFonts w:ascii="Times New Roman" w:eastAsia="Times New Roman" w:hAnsi="Times New Roman" w:cs="Times New Roman"/>
          <w:sz w:val="24"/>
          <w:szCs w:val="24"/>
        </w:rPr>
        <w:t>a</w:t>
      </w:r>
      <w:r w:rsidRPr="00FD456E">
        <w:rPr>
          <w:rFonts w:ascii="Times New Roman" w:eastAsia="Times New Roman" w:hAnsi="Times New Roman" w:cs="Times New Roman"/>
          <w:spacing w:val="-1"/>
          <w:sz w:val="24"/>
          <w:szCs w:val="24"/>
        </w:rPr>
        <w:t xml:space="preserve"> fr</w:t>
      </w:r>
      <w:r w:rsidRPr="00FD456E">
        <w:rPr>
          <w:rFonts w:ascii="Times New Roman" w:eastAsia="Times New Roman" w:hAnsi="Times New Roman" w:cs="Times New Roman"/>
          <w:spacing w:val="2"/>
          <w:sz w:val="24"/>
          <w:szCs w:val="24"/>
        </w:rPr>
        <w:t>o</w:t>
      </w:r>
      <w:r w:rsidRPr="00FD456E">
        <w:rPr>
          <w:rFonts w:ascii="Times New Roman" w:eastAsia="Times New Roman" w:hAnsi="Times New Roman" w:cs="Times New Roman"/>
          <w:sz w:val="24"/>
          <w:szCs w:val="24"/>
        </w:rPr>
        <w:t>m MA 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g</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ni</w:t>
      </w:r>
      <w:r w:rsidRPr="00FD456E">
        <w:rPr>
          <w:rFonts w:ascii="Times New Roman" w:eastAsia="Times New Roman" w:hAnsi="Times New Roman" w:cs="Times New Roman"/>
          <w:spacing w:val="1"/>
          <w:sz w:val="24"/>
          <w:szCs w:val="24"/>
        </w:rPr>
        <w:t>z</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tions would s</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v</w:t>
      </w:r>
      <w:r w:rsidRPr="00FD456E">
        <w:rPr>
          <w:rFonts w:ascii="Times New Roman" w:eastAsia="Times New Roman" w:hAnsi="Times New Roman" w:cs="Times New Roman"/>
          <w:spacing w:val="-1"/>
          <w:sz w:val="24"/>
          <w:szCs w:val="24"/>
        </w:rPr>
        <w:t>ere</w:t>
      </w:r>
      <w:r w:rsidRPr="00FD456E">
        <w:rPr>
          <w:rFonts w:ascii="Times New Roman" w:eastAsia="Times New Roman" w:hAnsi="Times New Roman" w:cs="Times New Roman"/>
          <w:spacing w:val="3"/>
          <w:sz w:val="24"/>
          <w:szCs w:val="24"/>
        </w:rPr>
        <w:t>l</w:t>
      </w:r>
      <w:r w:rsidRPr="00FD456E">
        <w:rPr>
          <w:rFonts w:ascii="Times New Roman" w:eastAsia="Times New Roman" w:hAnsi="Times New Roman" w:cs="Times New Roman"/>
          <w:sz w:val="24"/>
          <w:szCs w:val="24"/>
        </w:rPr>
        <w:t>y</w:t>
      </w:r>
      <w:r w:rsidRPr="00FD456E">
        <w:rPr>
          <w:rFonts w:ascii="Times New Roman" w:eastAsia="Times New Roman" w:hAnsi="Times New Roman" w:cs="Times New Roman"/>
          <w:spacing w:val="-5"/>
          <w:sz w:val="24"/>
          <w:szCs w:val="24"/>
        </w:rPr>
        <w:t xml:space="preserve"> </w:t>
      </w:r>
      <w:r w:rsidRPr="00FD456E">
        <w:rPr>
          <w:rFonts w:ascii="Times New Roman" w:eastAsia="Times New Roman" w:hAnsi="Times New Roman" w:cs="Times New Roman"/>
          <w:sz w:val="24"/>
          <w:szCs w:val="24"/>
        </w:rPr>
        <w:t xml:space="preserve">limit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M</w:t>
      </w:r>
      <w:r w:rsidRPr="00FD456E">
        <w:rPr>
          <w:rFonts w:ascii="Times New Roman" w:eastAsia="Times New Roman" w:hAnsi="Times New Roman" w:cs="Times New Roman"/>
          <w:spacing w:val="1"/>
          <w:sz w:val="24"/>
          <w:szCs w:val="24"/>
        </w:rPr>
        <w:t>S</w:t>
      </w:r>
      <w:r w:rsidRPr="00FD456E">
        <w:rPr>
          <w:rFonts w:ascii="Times New Roman" w:eastAsia="Times New Roman" w:hAnsi="Times New Roman" w:cs="Times New Roman"/>
          <w:sz w:val="24"/>
          <w:szCs w:val="24"/>
        </w:rPr>
        <w:t>’</w:t>
      </w:r>
      <w:r w:rsidRPr="00FD456E">
        <w:rPr>
          <w:rFonts w:ascii="Times New Roman" w:eastAsia="Times New Roman" w:hAnsi="Times New Roman" w:cs="Times New Roman"/>
          <w:spacing w:val="-1"/>
          <w:sz w:val="24"/>
          <w:szCs w:val="24"/>
        </w:rPr>
        <w:t xml:space="preserve"> a</w:t>
      </w:r>
      <w:r w:rsidRPr="00FD456E">
        <w:rPr>
          <w:rFonts w:ascii="Times New Roman" w:eastAsia="Times New Roman" w:hAnsi="Times New Roman" w:cs="Times New Roman"/>
          <w:sz w:val="24"/>
          <w:szCs w:val="24"/>
        </w:rPr>
        <w:t>bili</w:t>
      </w:r>
      <w:r w:rsidRPr="00FD456E">
        <w:rPr>
          <w:rFonts w:ascii="Times New Roman" w:eastAsia="Times New Roman" w:hAnsi="Times New Roman" w:cs="Times New Roman"/>
          <w:spacing w:val="3"/>
          <w:sz w:val="24"/>
          <w:szCs w:val="24"/>
        </w:rPr>
        <w:t>t</w:t>
      </w:r>
      <w:r w:rsidRPr="00FD456E">
        <w:rPr>
          <w:rFonts w:ascii="Times New Roman" w:eastAsia="Times New Roman" w:hAnsi="Times New Roman" w:cs="Times New Roman"/>
          <w:sz w:val="24"/>
          <w:szCs w:val="24"/>
        </w:rPr>
        <w:t>y</w:t>
      </w:r>
      <w:r w:rsidRPr="00FD456E">
        <w:rPr>
          <w:rFonts w:ascii="Times New Roman" w:eastAsia="Times New Roman" w:hAnsi="Times New Roman" w:cs="Times New Roman"/>
          <w:spacing w:val="-5"/>
          <w:sz w:val="24"/>
          <w:szCs w:val="24"/>
        </w:rPr>
        <w:t xml:space="preserve"> </w:t>
      </w:r>
      <w:r w:rsidRPr="00FD456E">
        <w:rPr>
          <w:rFonts w:ascii="Times New Roman" w:eastAsia="Times New Roman" w:hAnsi="Times New Roman" w:cs="Times New Roman"/>
          <w:sz w:val="24"/>
          <w:szCs w:val="24"/>
        </w:rPr>
        <w:t>to p</w:t>
      </w:r>
      <w:r w:rsidRPr="00FD456E">
        <w:rPr>
          <w:rFonts w:ascii="Times New Roman" w:eastAsia="Times New Roman" w:hAnsi="Times New Roman" w:cs="Times New Roman"/>
          <w:spacing w:val="-1"/>
          <w:sz w:val="24"/>
          <w:szCs w:val="24"/>
        </w:rPr>
        <w:t>erf</w:t>
      </w:r>
      <w:r w:rsidRPr="00FD456E">
        <w:rPr>
          <w:rFonts w:ascii="Times New Roman" w:eastAsia="Times New Roman" w:hAnsi="Times New Roman" w:cs="Times New Roman"/>
          <w:sz w:val="24"/>
          <w:szCs w:val="24"/>
        </w:rPr>
        <w:t>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 xml:space="preserve">m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1"/>
          <w:sz w:val="24"/>
          <w:szCs w:val="24"/>
        </w:rPr>
        <w:t>cc</w:t>
      </w:r>
      <w:r w:rsidRPr="00FD456E">
        <w:rPr>
          <w:rFonts w:ascii="Times New Roman" w:eastAsia="Times New Roman" w:hAnsi="Times New Roman" w:cs="Times New Roman"/>
          <w:spacing w:val="2"/>
          <w:sz w:val="24"/>
          <w:szCs w:val="24"/>
        </w:rPr>
        <w:t>u</w:t>
      </w:r>
      <w:r w:rsidRPr="00FD456E">
        <w:rPr>
          <w:rFonts w:ascii="Times New Roman" w:eastAsia="Times New Roman" w:hAnsi="Times New Roman" w:cs="Times New Roman"/>
          <w:spacing w:val="-1"/>
          <w:sz w:val="24"/>
          <w:szCs w:val="24"/>
        </w:rPr>
        <w:t>ra</w:t>
      </w:r>
      <w:r w:rsidRPr="00FD456E">
        <w:rPr>
          <w:rFonts w:ascii="Times New Roman" w:eastAsia="Times New Roman" w:hAnsi="Times New Roman" w:cs="Times New Roman"/>
          <w:sz w:val="24"/>
          <w:szCs w:val="24"/>
        </w:rPr>
        <w:t>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nd tim</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3"/>
          <w:sz w:val="24"/>
          <w:szCs w:val="24"/>
        </w:rPr>
        <w:t>l</w:t>
      </w:r>
      <w:r w:rsidRPr="00FD456E">
        <w:rPr>
          <w:rFonts w:ascii="Times New Roman" w:eastAsia="Times New Roman" w:hAnsi="Times New Roman" w:cs="Times New Roman"/>
          <w:sz w:val="24"/>
          <w:szCs w:val="24"/>
        </w:rPr>
        <w:t>y</w:t>
      </w:r>
      <w:r w:rsidRPr="00FD456E">
        <w:rPr>
          <w:rFonts w:ascii="Times New Roman" w:eastAsia="Times New Roman" w:hAnsi="Times New Roman" w:cs="Times New Roman"/>
          <w:spacing w:val="-5"/>
          <w:sz w:val="24"/>
          <w:szCs w:val="24"/>
        </w:rPr>
        <w:t xml:space="preserve"> </w:t>
      </w:r>
      <w:r w:rsidRPr="00FD456E">
        <w:rPr>
          <w:rFonts w:ascii="Times New Roman" w:eastAsia="Times New Roman" w:hAnsi="Times New Roman" w:cs="Times New Roman"/>
          <w:sz w:val="24"/>
          <w:szCs w:val="24"/>
        </w:rPr>
        <w:t>ov</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si</w:t>
      </w:r>
      <w:r w:rsidRPr="00FD456E">
        <w:rPr>
          <w:rFonts w:ascii="Times New Roman" w:eastAsia="Times New Roman" w:hAnsi="Times New Roman" w:cs="Times New Roman"/>
          <w:spacing w:val="-2"/>
          <w:sz w:val="24"/>
          <w:szCs w:val="24"/>
        </w:rPr>
        <w:t>g</w:t>
      </w:r>
      <w:r w:rsidRPr="00FD456E">
        <w:rPr>
          <w:rFonts w:ascii="Times New Roman" w:eastAsia="Times New Roman" w:hAnsi="Times New Roman" w:cs="Times New Roman"/>
          <w:sz w:val="24"/>
          <w:szCs w:val="24"/>
        </w:rPr>
        <w:t>ht, monito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in</w:t>
      </w:r>
      <w:r w:rsidRPr="00FD456E">
        <w:rPr>
          <w:rFonts w:ascii="Times New Roman" w:eastAsia="Times New Roman" w:hAnsi="Times New Roman" w:cs="Times New Roman"/>
          <w:spacing w:val="-2"/>
          <w:sz w:val="24"/>
          <w:szCs w:val="24"/>
        </w:rPr>
        <w:t>g</w:t>
      </w:r>
      <w:r w:rsidRPr="00FD456E">
        <w:rPr>
          <w:rFonts w:ascii="Times New Roman" w:eastAsia="Times New Roman" w:hAnsi="Times New Roman" w:cs="Times New Roman"/>
          <w:sz w:val="24"/>
          <w:szCs w:val="24"/>
        </w:rPr>
        <w:t xml:space="preserve">,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ompli</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n</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nd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uditing </w:t>
      </w:r>
      <w:r w:rsidRPr="00FD456E">
        <w:rPr>
          <w:rFonts w:ascii="Times New Roman" w:eastAsia="Times New Roman" w:hAnsi="Times New Roman" w:cs="Times New Roman"/>
          <w:spacing w:val="-1"/>
          <w:sz w:val="24"/>
          <w:szCs w:val="24"/>
        </w:rPr>
        <w:t>ac</w:t>
      </w:r>
      <w:r w:rsidRPr="00FD456E">
        <w:rPr>
          <w:rFonts w:ascii="Times New Roman" w:eastAsia="Times New Roman" w:hAnsi="Times New Roman" w:cs="Times New Roman"/>
          <w:sz w:val="24"/>
          <w:szCs w:val="24"/>
        </w:rPr>
        <w:t>tiviti</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s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2"/>
          <w:sz w:val="24"/>
          <w:szCs w:val="24"/>
        </w:rPr>
        <w:t>r</w:t>
      </w:r>
      <w:r w:rsidRPr="00FD456E">
        <w:rPr>
          <w:rFonts w:ascii="Times New Roman" w:eastAsia="Times New Roman" w:hAnsi="Times New Roman" w:cs="Times New Roman"/>
          <w:sz w:val="24"/>
          <w:szCs w:val="24"/>
        </w:rPr>
        <w:t>ound the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1"/>
          <w:sz w:val="24"/>
          <w:szCs w:val="24"/>
        </w:rPr>
        <w:t>P</w:t>
      </w:r>
      <w:r w:rsidRPr="00FD456E">
        <w:rPr>
          <w:rFonts w:ascii="Times New Roman" w:eastAsia="Times New Roman" w:hAnsi="Times New Roman" w:cs="Times New Roman"/>
          <w:spacing w:val="-1"/>
          <w:sz w:val="24"/>
          <w:szCs w:val="24"/>
        </w:rPr>
        <w:t>ar</w:t>
      </w:r>
      <w:r w:rsidRPr="00FD456E">
        <w:rPr>
          <w:rFonts w:ascii="Times New Roman" w:eastAsia="Times New Roman" w:hAnsi="Times New Roman" w:cs="Times New Roman"/>
          <w:sz w:val="24"/>
          <w:szCs w:val="24"/>
        </w:rPr>
        <w:t>t C</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MA b</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2"/>
          <w:sz w:val="24"/>
          <w:szCs w:val="24"/>
        </w:rPr>
        <w:t>n</w:t>
      </w:r>
      <w:r w:rsidRPr="00FD456E">
        <w:rPr>
          <w:rFonts w:ascii="Times New Roman" w:eastAsia="Times New Roman" w:hAnsi="Times New Roman" w:cs="Times New Roman"/>
          <w:spacing w:val="-1"/>
          <w:sz w:val="24"/>
          <w:szCs w:val="24"/>
        </w:rPr>
        <w:t>ef</w:t>
      </w:r>
      <w:r w:rsidRPr="00FD456E">
        <w:rPr>
          <w:rFonts w:ascii="Times New Roman" w:eastAsia="Times New Roman" w:hAnsi="Times New Roman" w:cs="Times New Roman"/>
          <w:sz w:val="24"/>
          <w:szCs w:val="24"/>
        </w:rPr>
        <w:t>its.</w:t>
      </w:r>
    </w:p>
    <w:p w14:paraId="32532CCB" w14:textId="77777777" w:rsidR="00D21635" w:rsidRPr="00FD456E" w:rsidRDefault="00D21635" w:rsidP="00A53AA1">
      <w:pPr>
        <w:spacing w:after="0" w:line="240" w:lineRule="auto"/>
        <w:rPr>
          <w:rFonts w:ascii="Times New Roman" w:hAnsi="Times New Roman" w:cs="Times New Roman"/>
          <w:sz w:val="24"/>
          <w:szCs w:val="24"/>
        </w:rPr>
      </w:pPr>
    </w:p>
    <w:p w14:paraId="3BEA41E3" w14:textId="77777777" w:rsidR="00D21635" w:rsidRPr="00475A3C" w:rsidRDefault="005332B2" w:rsidP="00A53AA1">
      <w:pPr>
        <w:tabs>
          <w:tab w:val="left" w:pos="520"/>
        </w:tabs>
        <w:spacing w:after="0" w:line="240" w:lineRule="auto"/>
        <w:rPr>
          <w:rFonts w:ascii="Times New Roman" w:eastAsia="Times New Roman" w:hAnsi="Times New Roman" w:cs="Times New Roman"/>
          <w:sz w:val="24"/>
          <w:szCs w:val="24"/>
          <w:u w:val="single"/>
        </w:rPr>
      </w:pPr>
      <w:r w:rsidRPr="00475A3C">
        <w:rPr>
          <w:rFonts w:ascii="Times New Roman" w:eastAsia="Times New Roman" w:hAnsi="Times New Roman" w:cs="Times New Roman"/>
          <w:sz w:val="24"/>
          <w:szCs w:val="24"/>
          <w:u w:val="single"/>
        </w:rPr>
        <w:t>7.</w:t>
      </w:r>
      <w:r w:rsidRPr="00475A3C">
        <w:rPr>
          <w:rFonts w:ascii="Times New Roman" w:eastAsia="Times New Roman" w:hAnsi="Times New Roman" w:cs="Times New Roman"/>
          <w:sz w:val="24"/>
          <w:szCs w:val="24"/>
          <w:u w:val="single"/>
        </w:rPr>
        <w:tab/>
      </w:r>
      <w:r w:rsidRPr="00475A3C">
        <w:rPr>
          <w:rFonts w:ascii="Times New Roman" w:eastAsia="Times New Roman" w:hAnsi="Times New Roman" w:cs="Times New Roman"/>
          <w:spacing w:val="1"/>
          <w:sz w:val="24"/>
          <w:szCs w:val="24"/>
          <w:u w:val="single"/>
        </w:rPr>
        <w:t>S</w:t>
      </w:r>
      <w:r w:rsidRPr="00475A3C">
        <w:rPr>
          <w:rFonts w:ascii="Times New Roman" w:eastAsia="Times New Roman" w:hAnsi="Times New Roman" w:cs="Times New Roman"/>
          <w:sz w:val="24"/>
          <w:szCs w:val="24"/>
          <w:u w:val="single"/>
        </w:rPr>
        <w:t>p</w:t>
      </w:r>
      <w:r w:rsidRPr="00475A3C">
        <w:rPr>
          <w:rFonts w:ascii="Times New Roman" w:eastAsia="Times New Roman" w:hAnsi="Times New Roman" w:cs="Times New Roman"/>
          <w:spacing w:val="-1"/>
          <w:sz w:val="24"/>
          <w:szCs w:val="24"/>
          <w:u w:val="single"/>
        </w:rPr>
        <w:t>ec</w:t>
      </w:r>
      <w:r w:rsidRPr="00475A3C">
        <w:rPr>
          <w:rFonts w:ascii="Times New Roman" w:eastAsia="Times New Roman" w:hAnsi="Times New Roman" w:cs="Times New Roman"/>
          <w:sz w:val="24"/>
          <w:szCs w:val="24"/>
          <w:u w:val="single"/>
        </w:rPr>
        <w:t>i</w:t>
      </w:r>
      <w:r w:rsidRPr="00475A3C">
        <w:rPr>
          <w:rFonts w:ascii="Times New Roman" w:eastAsia="Times New Roman" w:hAnsi="Times New Roman" w:cs="Times New Roman"/>
          <w:spacing w:val="-1"/>
          <w:sz w:val="24"/>
          <w:szCs w:val="24"/>
          <w:u w:val="single"/>
        </w:rPr>
        <w:t>a</w:t>
      </w:r>
      <w:r w:rsidRPr="00475A3C">
        <w:rPr>
          <w:rFonts w:ascii="Times New Roman" w:eastAsia="Times New Roman" w:hAnsi="Times New Roman" w:cs="Times New Roman"/>
          <w:sz w:val="24"/>
          <w:szCs w:val="24"/>
          <w:u w:val="single"/>
        </w:rPr>
        <w:t xml:space="preserve">l </w:t>
      </w:r>
      <w:r w:rsidRPr="00475A3C">
        <w:rPr>
          <w:rFonts w:ascii="Times New Roman" w:eastAsia="Times New Roman" w:hAnsi="Times New Roman" w:cs="Times New Roman"/>
          <w:spacing w:val="1"/>
          <w:sz w:val="24"/>
          <w:szCs w:val="24"/>
          <w:u w:val="single"/>
        </w:rPr>
        <w:t>C</w:t>
      </w:r>
      <w:r w:rsidRPr="00475A3C">
        <w:rPr>
          <w:rFonts w:ascii="Times New Roman" w:eastAsia="Times New Roman" w:hAnsi="Times New Roman" w:cs="Times New Roman"/>
          <w:sz w:val="24"/>
          <w:szCs w:val="24"/>
          <w:u w:val="single"/>
        </w:rPr>
        <w:t>i</w:t>
      </w:r>
      <w:r w:rsidRPr="00475A3C">
        <w:rPr>
          <w:rFonts w:ascii="Times New Roman" w:eastAsia="Times New Roman" w:hAnsi="Times New Roman" w:cs="Times New Roman"/>
          <w:spacing w:val="-1"/>
          <w:sz w:val="24"/>
          <w:szCs w:val="24"/>
          <w:u w:val="single"/>
        </w:rPr>
        <w:t>rc</w:t>
      </w:r>
      <w:r w:rsidRPr="00475A3C">
        <w:rPr>
          <w:rFonts w:ascii="Times New Roman" w:eastAsia="Times New Roman" w:hAnsi="Times New Roman" w:cs="Times New Roman"/>
          <w:sz w:val="24"/>
          <w:szCs w:val="24"/>
          <w:u w:val="single"/>
        </w:rPr>
        <w:t>umst</w:t>
      </w:r>
      <w:r w:rsidRPr="00475A3C">
        <w:rPr>
          <w:rFonts w:ascii="Times New Roman" w:eastAsia="Times New Roman" w:hAnsi="Times New Roman" w:cs="Times New Roman"/>
          <w:spacing w:val="-1"/>
          <w:sz w:val="24"/>
          <w:szCs w:val="24"/>
          <w:u w:val="single"/>
        </w:rPr>
        <w:t>a</w:t>
      </w:r>
      <w:r w:rsidRPr="00475A3C">
        <w:rPr>
          <w:rFonts w:ascii="Times New Roman" w:eastAsia="Times New Roman" w:hAnsi="Times New Roman" w:cs="Times New Roman"/>
          <w:sz w:val="24"/>
          <w:szCs w:val="24"/>
          <w:u w:val="single"/>
        </w:rPr>
        <w:t>n</w:t>
      </w:r>
      <w:r w:rsidRPr="00475A3C">
        <w:rPr>
          <w:rFonts w:ascii="Times New Roman" w:eastAsia="Times New Roman" w:hAnsi="Times New Roman" w:cs="Times New Roman"/>
          <w:spacing w:val="-1"/>
          <w:sz w:val="24"/>
          <w:szCs w:val="24"/>
          <w:u w:val="single"/>
        </w:rPr>
        <w:t>ces</w:t>
      </w:r>
    </w:p>
    <w:p w14:paraId="0D3788EE" w14:textId="77777777" w:rsidR="008D59BC" w:rsidRPr="00FD456E" w:rsidRDefault="008D59BC" w:rsidP="00A53AA1">
      <w:pPr>
        <w:spacing w:after="0" w:line="240" w:lineRule="auto"/>
        <w:rPr>
          <w:rFonts w:ascii="Times New Roman" w:hAnsi="Times New Roman" w:cs="Times New Roman"/>
          <w:sz w:val="24"/>
          <w:szCs w:val="24"/>
        </w:rPr>
      </w:pPr>
    </w:p>
    <w:p w14:paraId="268CCD95" w14:textId="1E76F730" w:rsidR="00D21635" w:rsidRDefault="005332B2" w:rsidP="00475A3C">
      <w:pPr>
        <w:spacing w:after="0" w:line="240" w:lineRule="auto"/>
        <w:ind w:left="432"/>
        <w:rPr>
          <w:rFonts w:ascii="Times New Roman" w:eastAsia="Times New Roman" w:hAnsi="Times New Roman" w:cs="Times New Roman"/>
          <w:sz w:val="24"/>
          <w:szCs w:val="24"/>
        </w:rPr>
      </w:pPr>
      <w:r w:rsidRPr="00FD456E">
        <w:rPr>
          <w:rFonts w:ascii="Times New Roman" w:eastAsia="Times New Roman" w:hAnsi="Times New Roman" w:cs="Times New Roman"/>
          <w:sz w:val="24"/>
          <w:szCs w:val="24"/>
        </w:rPr>
        <w:t>As m</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nd</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d </w:t>
      </w:r>
      <w:r w:rsidRPr="00FD456E">
        <w:rPr>
          <w:rFonts w:ascii="Times New Roman" w:eastAsia="Times New Roman" w:hAnsi="Times New Roman" w:cs="Times New Roman"/>
          <w:spacing w:val="5"/>
          <w:sz w:val="24"/>
          <w:szCs w:val="24"/>
        </w:rPr>
        <w:t>b</w:t>
      </w:r>
      <w:r w:rsidRPr="00FD456E">
        <w:rPr>
          <w:rFonts w:ascii="Times New Roman" w:eastAsia="Times New Roman" w:hAnsi="Times New Roman" w:cs="Times New Roman"/>
          <w:sz w:val="24"/>
          <w:szCs w:val="24"/>
        </w:rPr>
        <w:t>y</w:t>
      </w:r>
      <w:r w:rsidRPr="00FD456E">
        <w:rPr>
          <w:rFonts w:ascii="Times New Roman" w:eastAsia="Times New Roman" w:hAnsi="Times New Roman" w:cs="Times New Roman"/>
          <w:spacing w:val="-5"/>
          <w:sz w:val="24"/>
          <w:szCs w:val="24"/>
        </w:rPr>
        <w:t xml:space="preserve"> </w:t>
      </w:r>
      <w:r w:rsidRPr="00FD456E">
        <w:rPr>
          <w:rFonts w:ascii="Times New Roman" w:eastAsia="Times New Roman" w:hAnsi="Times New Roman" w:cs="Times New Roman"/>
          <w:sz w:val="24"/>
          <w:szCs w:val="24"/>
        </w:rPr>
        <w:t xml:space="preserve">42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pacing w:val="-1"/>
          <w:sz w:val="24"/>
          <w:szCs w:val="24"/>
        </w:rPr>
        <w:t>F</w:t>
      </w:r>
      <w:r w:rsidRPr="00FD456E">
        <w:rPr>
          <w:rFonts w:ascii="Times New Roman" w:eastAsia="Times New Roman" w:hAnsi="Times New Roman" w:cs="Times New Roman"/>
          <w:sz w:val="24"/>
          <w:szCs w:val="24"/>
        </w:rPr>
        <w:t>R</w:t>
      </w:r>
      <w:r w:rsidRPr="00FD456E">
        <w:rPr>
          <w:rFonts w:ascii="Times New Roman" w:eastAsia="Times New Roman" w:hAnsi="Times New Roman" w:cs="Times New Roman"/>
          <w:spacing w:val="3"/>
          <w:sz w:val="24"/>
          <w:szCs w:val="24"/>
        </w:rPr>
        <w:t xml:space="preserve"> </w:t>
      </w:r>
      <w:r w:rsidRPr="00FD456E">
        <w:rPr>
          <w:rFonts w:ascii="Times New Roman" w:eastAsia="Times New Roman" w:hAnsi="Times New Roman" w:cs="Times New Roman"/>
          <w:sz w:val="24"/>
          <w:szCs w:val="24"/>
        </w:rPr>
        <w:t>422.504</w:t>
      </w:r>
      <w:r w:rsidRPr="00FD456E">
        <w:rPr>
          <w:rFonts w:ascii="Times New Roman" w:eastAsia="Times New Roman" w:hAnsi="Times New Roman" w:cs="Times New Roman"/>
          <w:spacing w:val="-1"/>
          <w:sz w:val="24"/>
          <w:szCs w:val="24"/>
        </w:rPr>
        <w:t>(</w:t>
      </w:r>
      <w:r w:rsidRPr="00FD456E">
        <w:rPr>
          <w:rFonts w:ascii="Times New Roman" w:eastAsia="Times New Roman" w:hAnsi="Times New Roman" w:cs="Times New Roman"/>
          <w:sz w:val="24"/>
          <w:szCs w:val="24"/>
        </w:rPr>
        <w:t>d</w:t>
      </w:r>
      <w:r w:rsidRPr="00FD456E">
        <w:rPr>
          <w:rFonts w:ascii="Times New Roman" w:eastAsia="Times New Roman" w:hAnsi="Times New Roman" w:cs="Times New Roman"/>
          <w:spacing w:val="-1"/>
          <w:sz w:val="24"/>
          <w:szCs w:val="24"/>
        </w:rPr>
        <w:t>)</w:t>
      </w:r>
      <w:r w:rsidRPr="00FD456E">
        <w:rPr>
          <w:rFonts w:ascii="Times New Roman" w:eastAsia="Times New Roman" w:hAnsi="Times New Roman" w:cs="Times New Roman"/>
          <w:sz w:val="24"/>
          <w:szCs w:val="24"/>
        </w:rPr>
        <w:t>,  MA o</w:t>
      </w:r>
      <w:r w:rsidRPr="00FD456E">
        <w:rPr>
          <w:rFonts w:ascii="Times New Roman" w:eastAsia="Times New Roman" w:hAnsi="Times New Roman" w:cs="Times New Roman"/>
          <w:spacing w:val="2"/>
          <w:sz w:val="24"/>
          <w:szCs w:val="24"/>
        </w:rPr>
        <w:t>r</w:t>
      </w:r>
      <w:r w:rsidRPr="00FD456E">
        <w:rPr>
          <w:rFonts w:ascii="Times New Roman" w:eastAsia="Times New Roman" w:hAnsi="Times New Roman" w:cs="Times New Roman"/>
          <w:spacing w:val="-2"/>
          <w:sz w:val="24"/>
          <w:szCs w:val="24"/>
        </w:rPr>
        <w:t>g</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ni</w:t>
      </w:r>
      <w:r w:rsidRPr="00FD456E">
        <w:rPr>
          <w:rFonts w:ascii="Times New Roman" w:eastAsia="Times New Roman" w:hAnsi="Times New Roman" w:cs="Times New Roman"/>
          <w:spacing w:val="4"/>
          <w:sz w:val="24"/>
          <w:szCs w:val="24"/>
        </w:rPr>
        <w:t>z</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tions must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2"/>
          <w:sz w:val="24"/>
          <w:szCs w:val="24"/>
        </w:rPr>
        <w:t>g</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to m</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3"/>
          <w:sz w:val="24"/>
          <w:szCs w:val="24"/>
        </w:rPr>
        <w:t>i</w:t>
      </w:r>
      <w:r w:rsidRPr="00FD456E">
        <w:rPr>
          <w:rFonts w:ascii="Times New Roman" w:eastAsia="Times New Roman" w:hAnsi="Times New Roman" w:cs="Times New Roman"/>
          <w:sz w:val="24"/>
          <w:szCs w:val="24"/>
        </w:rPr>
        <w:t>nt</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in </w:t>
      </w:r>
      <w:r w:rsidRPr="00FD456E">
        <w:rPr>
          <w:rFonts w:ascii="Times New Roman" w:eastAsia="Times New Roman" w:hAnsi="Times New Roman" w:cs="Times New Roman"/>
          <w:spacing w:val="-1"/>
          <w:sz w:val="24"/>
          <w:szCs w:val="24"/>
        </w:rPr>
        <w:t>f</w:t>
      </w:r>
      <w:r w:rsidRPr="00FD456E">
        <w:rPr>
          <w:rFonts w:ascii="Times New Roman" w:eastAsia="Times New Roman" w:hAnsi="Times New Roman" w:cs="Times New Roman"/>
          <w:sz w:val="24"/>
          <w:szCs w:val="24"/>
        </w:rPr>
        <w:t>or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 xml:space="preserve">10 </w:t>
      </w:r>
      <w:r w:rsidRPr="00FD456E">
        <w:rPr>
          <w:rFonts w:ascii="Times New Roman" w:eastAsia="Times New Roman" w:hAnsi="Times New Roman" w:cs="Times New Roman"/>
          <w:spacing w:val="-5"/>
          <w:sz w:val="24"/>
          <w:szCs w:val="24"/>
        </w:rPr>
        <w:t>y</w:t>
      </w:r>
      <w:r w:rsidRPr="00FD456E">
        <w:rPr>
          <w:rFonts w:ascii="Times New Roman" w:eastAsia="Times New Roman" w:hAnsi="Times New Roman" w:cs="Times New Roman"/>
          <w:spacing w:val="1"/>
          <w:sz w:val="24"/>
          <w:szCs w:val="24"/>
        </w:rPr>
        <w:t>ea</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 xml:space="preserve">s books, </w:t>
      </w:r>
      <w:r w:rsidRPr="00FD456E">
        <w:rPr>
          <w:rFonts w:ascii="Times New Roman" w:eastAsia="Times New Roman" w:hAnsi="Times New Roman" w:cs="Times New Roman"/>
          <w:spacing w:val="2"/>
          <w:sz w:val="24"/>
          <w:szCs w:val="24"/>
        </w:rPr>
        <w:t>r</w:t>
      </w:r>
      <w:r w:rsidRPr="00FD456E">
        <w:rPr>
          <w:rFonts w:ascii="Times New Roman" w:eastAsia="Times New Roman" w:hAnsi="Times New Roman" w:cs="Times New Roman"/>
          <w:spacing w:val="-1"/>
          <w:sz w:val="24"/>
          <w:szCs w:val="24"/>
        </w:rPr>
        <w:t>ec</w:t>
      </w:r>
      <w:r w:rsidRPr="00FD456E">
        <w:rPr>
          <w:rFonts w:ascii="Times New Roman" w:eastAsia="Times New Roman" w:hAnsi="Times New Roman" w:cs="Times New Roman"/>
          <w:sz w:val="24"/>
          <w:szCs w:val="24"/>
        </w:rPr>
        <w:t>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ds, d</w:t>
      </w:r>
      <w:r w:rsidRPr="00FD456E">
        <w:rPr>
          <w:rFonts w:ascii="Times New Roman" w:eastAsia="Times New Roman" w:hAnsi="Times New Roman" w:cs="Times New Roman"/>
          <w:spacing w:val="2"/>
          <w:sz w:val="24"/>
          <w:szCs w:val="24"/>
        </w:rPr>
        <w:t>o</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um</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nts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nd oth</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r</w:t>
      </w:r>
      <w:r w:rsidRPr="00FD456E">
        <w:rPr>
          <w:rFonts w:ascii="Times New Roman" w:eastAsia="Times New Roman" w:hAnsi="Times New Roman" w:cs="Times New Roman"/>
          <w:spacing w:val="-1"/>
          <w:sz w:val="24"/>
          <w:szCs w:val="24"/>
        </w:rPr>
        <w:t xml:space="preserve"> e</w:t>
      </w:r>
      <w:r w:rsidRPr="00FD456E">
        <w:rPr>
          <w:rFonts w:ascii="Times New Roman" w:eastAsia="Times New Roman" w:hAnsi="Times New Roman" w:cs="Times New Roman"/>
          <w:sz w:val="24"/>
          <w:szCs w:val="24"/>
        </w:rPr>
        <w:t>vid</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2"/>
          <w:sz w:val="24"/>
          <w:szCs w:val="24"/>
        </w:rPr>
        <w:t>n</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of</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1"/>
          <w:sz w:val="24"/>
          <w:szCs w:val="24"/>
        </w:rPr>
        <w:t>cc</w:t>
      </w:r>
      <w:r w:rsidRPr="00FD456E">
        <w:rPr>
          <w:rFonts w:ascii="Times New Roman" w:eastAsia="Times New Roman" w:hAnsi="Times New Roman" w:cs="Times New Roman"/>
          <w:sz w:val="24"/>
          <w:szCs w:val="24"/>
        </w:rPr>
        <w:t>ounti</w:t>
      </w:r>
      <w:r w:rsidRPr="00FD456E">
        <w:rPr>
          <w:rFonts w:ascii="Times New Roman" w:eastAsia="Times New Roman" w:hAnsi="Times New Roman" w:cs="Times New Roman"/>
          <w:spacing w:val="2"/>
          <w:sz w:val="24"/>
          <w:szCs w:val="24"/>
        </w:rPr>
        <w:t>n</w:t>
      </w:r>
      <w:r w:rsidRPr="00FD456E">
        <w:rPr>
          <w:rFonts w:ascii="Times New Roman" w:eastAsia="Times New Roman" w:hAnsi="Times New Roman" w:cs="Times New Roman"/>
          <w:sz w:val="24"/>
          <w:szCs w:val="24"/>
        </w:rPr>
        <w:t>g</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p</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pacing w:val="2"/>
          <w:sz w:val="24"/>
          <w:szCs w:val="24"/>
        </w:rPr>
        <w:t>o</w:t>
      </w:r>
      <w:r w:rsidRPr="00FD456E">
        <w:rPr>
          <w:rFonts w:ascii="Times New Roman" w:eastAsia="Times New Roman" w:hAnsi="Times New Roman" w:cs="Times New Roman"/>
          <w:spacing w:val="-1"/>
          <w:sz w:val="24"/>
          <w:szCs w:val="24"/>
        </w:rPr>
        <w:t>ce</w:t>
      </w:r>
      <w:r w:rsidRPr="00FD456E">
        <w:rPr>
          <w:rFonts w:ascii="Times New Roman" w:eastAsia="Times New Roman" w:hAnsi="Times New Roman" w:cs="Times New Roman"/>
          <w:sz w:val="24"/>
          <w:szCs w:val="24"/>
        </w:rPr>
        <w:t>d</w:t>
      </w:r>
      <w:r w:rsidRPr="00FD456E">
        <w:rPr>
          <w:rFonts w:ascii="Times New Roman" w:eastAsia="Times New Roman" w:hAnsi="Times New Roman" w:cs="Times New Roman"/>
          <w:spacing w:val="2"/>
          <w:sz w:val="24"/>
          <w:szCs w:val="24"/>
        </w:rPr>
        <w:t>u</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z w:val="24"/>
          <w:szCs w:val="24"/>
        </w:rPr>
        <w:t xml:space="preserve">s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nd p</w:t>
      </w:r>
      <w:r w:rsidRPr="00FD456E">
        <w:rPr>
          <w:rFonts w:ascii="Times New Roman" w:eastAsia="Times New Roman" w:hAnsi="Times New Roman" w:cs="Times New Roman"/>
          <w:spacing w:val="-1"/>
          <w:sz w:val="24"/>
          <w:szCs w:val="24"/>
        </w:rPr>
        <w:t>rac</w:t>
      </w:r>
      <w:r w:rsidRPr="00FD456E">
        <w:rPr>
          <w:rFonts w:ascii="Times New Roman" w:eastAsia="Times New Roman" w:hAnsi="Times New Roman" w:cs="Times New Roman"/>
          <w:sz w:val="24"/>
          <w:szCs w:val="24"/>
        </w:rPr>
        <w:t>ti</w:t>
      </w:r>
      <w:r w:rsidRPr="00FD456E">
        <w:rPr>
          <w:rFonts w:ascii="Times New Roman" w:eastAsia="Times New Roman" w:hAnsi="Times New Roman" w:cs="Times New Roman"/>
          <w:spacing w:val="-1"/>
          <w:sz w:val="24"/>
          <w:szCs w:val="24"/>
        </w:rPr>
        <w:t>ce</w:t>
      </w:r>
      <w:r w:rsidRPr="00FD456E">
        <w:rPr>
          <w:rFonts w:ascii="Times New Roman" w:eastAsia="Times New Roman" w:hAnsi="Times New Roman" w:cs="Times New Roman"/>
          <w:sz w:val="24"/>
          <w:szCs w:val="24"/>
        </w:rPr>
        <w:t>s.</w:t>
      </w:r>
    </w:p>
    <w:p w14:paraId="46C88DF9" w14:textId="77777777" w:rsidR="00D21635" w:rsidRPr="00FD456E" w:rsidRDefault="00D21635" w:rsidP="00A53AA1">
      <w:pPr>
        <w:spacing w:after="0" w:line="240" w:lineRule="auto"/>
        <w:rPr>
          <w:rFonts w:ascii="Times New Roman" w:hAnsi="Times New Roman" w:cs="Times New Roman"/>
          <w:sz w:val="24"/>
          <w:szCs w:val="24"/>
        </w:rPr>
      </w:pPr>
    </w:p>
    <w:p w14:paraId="16FB5E47" w14:textId="77777777" w:rsidR="00D21635" w:rsidRPr="00155CD6" w:rsidRDefault="005332B2" w:rsidP="00A53AA1">
      <w:pPr>
        <w:tabs>
          <w:tab w:val="left" w:pos="520"/>
        </w:tabs>
        <w:spacing w:after="0" w:line="240" w:lineRule="auto"/>
        <w:rPr>
          <w:rFonts w:ascii="Times New Roman" w:eastAsia="Times New Roman" w:hAnsi="Times New Roman" w:cs="Times New Roman"/>
          <w:sz w:val="24"/>
          <w:szCs w:val="24"/>
          <w:u w:val="single"/>
        </w:rPr>
      </w:pPr>
      <w:r w:rsidRPr="00155CD6">
        <w:rPr>
          <w:rFonts w:ascii="Times New Roman" w:eastAsia="Times New Roman" w:hAnsi="Times New Roman" w:cs="Times New Roman"/>
          <w:sz w:val="24"/>
          <w:szCs w:val="24"/>
          <w:u w:val="single"/>
        </w:rPr>
        <w:t>8.</w:t>
      </w:r>
      <w:r w:rsidRPr="00155CD6">
        <w:rPr>
          <w:rFonts w:ascii="Times New Roman" w:eastAsia="Times New Roman" w:hAnsi="Times New Roman" w:cs="Times New Roman"/>
          <w:sz w:val="24"/>
          <w:szCs w:val="24"/>
          <w:u w:val="single"/>
        </w:rPr>
        <w:tab/>
      </w:r>
      <w:r w:rsidRPr="00155CD6">
        <w:rPr>
          <w:rFonts w:ascii="Times New Roman" w:eastAsia="Times New Roman" w:hAnsi="Times New Roman" w:cs="Times New Roman"/>
          <w:spacing w:val="-1"/>
          <w:sz w:val="24"/>
          <w:szCs w:val="24"/>
          <w:u w:val="single"/>
        </w:rPr>
        <w:t>Fe</w:t>
      </w:r>
      <w:r w:rsidRPr="00155CD6">
        <w:rPr>
          <w:rFonts w:ascii="Times New Roman" w:eastAsia="Times New Roman" w:hAnsi="Times New Roman" w:cs="Times New Roman"/>
          <w:sz w:val="24"/>
          <w:szCs w:val="24"/>
          <w:u w:val="single"/>
        </w:rPr>
        <w:t>d</w:t>
      </w:r>
      <w:r w:rsidRPr="00155CD6">
        <w:rPr>
          <w:rFonts w:ascii="Times New Roman" w:eastAsia="Times New Roman" w:hAnsi="Times New Roman" w:cs="Times New Roman"/>
          <w:spacing w:val="1"/>
          <w:sz w:val="24"/>
          <w:szCs w:val="24"/>
          <w:u w:val="single"/>
        </w:rPr>
        <w:t>e</w:t>
      </w:r>
      <w:r w:rsidRPr="00155CD6">
        <w:rPr>
          <w:rFonts w:ascii="Times New Roman" w:eastAsia="Times New Roman" w:hAnsi="Times New Roman" w:cs="Times New Roman"/>
          <w:spacing w:val="-1"/>
          <w:sz w:val="24"/>
          <w:szCs w:val="24"/>
          <w:u w:val="single"/>
        </w:rPr>
        <w:t>ra</w:t>
      </w:r>
      <w:r w:rsidRPr="00155CD6">
        <w:rPr>
          <w:rFonts w:ascii="Times New Roman" w:eastAsia="Times New Roman" w:hAnsi="Times New Roman" w:cs="Times New Roman"/>
          <w:sz w:val="24"/>
          <w:szCs w:val="24"/>
          <w:u w:val="single"/>
        </w:rPr>
        <w:t xml:space="preserve">l </w:t>
      </w:r>
      <w:r w:rsidRPr="00155CD6">
        <w:rPr>
          <w:rFonts w:ascii="Times New Roman" w:eastAsia="Times New Roman" w:hAnsi="Times New Roman" w:cs="Times New Roman"/>
          <w:spacing w:val="1"/>
          <w:sz w:val="24"/>
          <w:szCs w:val="24"/>
          <w:u w:val="single"/>
        </w:rPr>
        <w:t>Re</w:t>
      </w:r>
      <w:r w:rsidRPr="00155CD6">
        <w:rPr>
          <w:rFonts w:ascii="Times New Roman" w:eastAsia="Times New Roman" w:hAnsi="Times New Roman" w:cs="Times New Roman"/>
          <w:spacing w:val="-2"/>
          <w:sz w:val="24"/>
          <w:szCs w:val="24"/>
          <w:u w:val="single"/>
        </w:rPr>
        <w:t>g</w:t>
      </w:r>
      <w:r w:rsidRPr="00155CD6">
        <w:rPr>
          <w:rFonts w:ascii="Times New Roman" w:eastAsia="Times New Roman" w:hAnsi="Times New Roman" w:cs="Times New Roman"/>
          <w:sz w:val="24"/>
          <w:szCs w:val="24"/>
          <w:u w:val="single"/>
        </w:rPr>
        <w:t>ist</w:t>
      </w:r>
      <w:r w:rsidRPr="00155CD6">
        <w:rPr>
          <w:rFonts w:ascii="Times New Roman" w:eastAsia="Times New Roman" w:hAnsi="Times New Roman" w:cs="Times New Roman"/>
          <w:spacing w:val="-1"/>
          <w:sz w:val="24"/>
          <w:szCs w:val="24"/>
          <w:u w:val="single"/>
        </w:rPr>
        <w:t>er</w:t>
      </w:r>
      <w:r w:rsidRPr="00155CD6">
        <w:rPr>
          <w:rFonts w:ascii="Times New Roman" w:eastAsia="Times New Roman" w:hAnsi="Times New Roman" w:cs="Times New Roman"/>
          <w:sz w:val="24"/>
          <w:szCs w:val="24"/>
          <w:u w:val="single"/>
        </w:rPr>
        <w:t>/Outside</w:t>
      </w:r>
      <w:r w:rsidRPr="00155CD6">
        <w:rPr>
          <w:rFonts w:ascii="Times New Roman" w:eastAsia="Times New Roman" w:hAnsi="Times New Roman" w:cs="Times New Roman"/>
          <w:spacing w:val="1"/>
          <w:sz w:val="24"/>
          <w:szCs w:val="24"/>
          <w:u w:val="single"/>
        </w:rPr>
        <w:t xml:space="preserve"> C</w:t>
      </w:r>
      <w:r w:rsidRPr="00155CD6">
        <w:rPr>
          <w:rFonts w:ascii="Times New Roman" w:eastAsia="Times New Roman" w:hAnsi="Times New Roman" w:cs="Times New Roman"/>
          <w:sz w:val="24"/>
          <w:szCs w:val="24"/>
          <w:u w:val="single"/>
        </w:rPr>
        <w:t>onsult</w:t>
      </w:r>
      <w:r w:rsidRPr="00155CD6">
        <w:rPr>
          <w:rFonts w:ascii="Times New Roman" w:eastAsia="Times New Roman" w:hAnsi="Times New Roman" w:cs="Times New Roman"/>
          <w:spacing w:val="-1"/>
          <w:sz w:val="24"/>
          <w:szCs w:val="24"/>
          <w:u w:val="single"/>
        </w:rPr>
        <w:t>a</w:t>
      </w:r>
      <w:r w:rsidRPr="00155CD6">
        <w:rPr>
          <w:rFonts w:ascii="Times New Roman" w:eastAsia="Times New Roman" w:hAnsi="Times New Roman" w:cs="Times New Roman"/>
          <w:sz w:val="24"/>
          <w:szCs w:val="24"/>
          <w:u w:val="single"/>
        </w:rPr>
        <w:t>tion</w:t>
      </w:r>
    </w:p>
    <w:p w14:paraId="445C94F2" w14:textId="77777777" w:rsidR="00D21635" w:rsidRDefault="00D21635" w:rsidP="00A53AA1">
      <w:pPr>
        <w:spacing w:after="0" w:line="240" w:lineRule="auto"/>
        <w:rPr>
          <w:rFonts w:ascii="Times New Roman" w:hAnsi="Times New Roman" w:cs="Times New Roman"/>
          <w:sz w:val="24"/>
          <w:szCs w:val="24"/>
        </w:rPr>
      </w:pPr>
    </w:p>
    <w:p w14:paraId="2ECAE8DF" w14:textId="77777777" w:rsidR="0079490F" w:rsidRPr="00283ED8" w:rsidRDefault="00283ED8" w:rsidP="00A53AA1">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8.1 </w:t>
      </w:r>
      <w:r w:rsidR="0079490F" w:rsidRPr="00283ED8">
        <w:rPr>
          <w:rFonts w:ascii="Times New Roman" w:hAnsi="Times New Roman" w:cs="Times New Roman"/>
          <w:i/>
          <w:sz w:val="24"/>
          <w:szCs w:val="24"/>
        </w:rPr>
        <w:t>Federal Regist</w:t>
      </w:r>
      <w:r w:rsidR="00155CD6">
        <w:rPr>
          <w:rFonts w:ascii="Times New Roman" w:hAnsi="Times New Roman" w:cs="Times New Roman"/>
          <w:i/>
          <w:sz w:val="24"/>
          <w:szCs w:val="24"/>
        </w:rPr>
        <w:t>e</w:t>
      </w:r>
      <w:r w:rsidR="0079490F" w:rsidRPr="00283ED8">
        <w:rPr>
          <w:rFonts w:ascii="Times New Roman" w:hAnsi="Times New Roman" w:cs="Times New Roman"/>
          <w:i/>
          <w:sz w:val="24"/>
          <w:szCs w:val="24"/>
        </w:rPr>
        <w:t>r</w:t>
      </w:r>
      <w:r w:rsidR="00155CD6">
        <w:rPr>
          <w:rFonts w:ascii="Times New Roman" w:hAnsi="Times New Roman" w:cs="Times New Roman"/>
          <w:i/>
          <w:sz w:val="24"/>
          <w:szCs w:val="24"/>
        </w:rPr>
        <w:t xml:space="preserve">: </w:t>
      </w:r>
      <w:r w:rsidR="00155CD6" w:rsidRPr="00283ED8">
        <w:rPr>
          <w:rFonts w:ascii="Times New Roman" w:hAnsi="Times New Roman" w:cs="Times New Roman"/>
          <w:i/>
          <w:sz w:val="24"/>
          <w:szCs w:val="24"/>
        </w:rPr>
        <w:t>60-day</w:t>
      </w:r>
      <w:r w:rsidR="0079490F" w:rsidRPr="00283ED8">
        <w:rPr>
          <w:rFonts w:ascii="Times New Roman" w:hAnsi="Times New Roman" w:cs="Times New Roman"/>
          <w:i/>
          <w:sz w:val="24"/>
          <w:szCs w:val="24"/>
        </w:rPr>
        <w:t xml:space="preserve"> Notice</w:t>
      </w:r>
    </w:p>
    <w:p w14:paraId="39548E80" w14:textId="77777777" w:rsidR="0079490F" w:rsidRPr="00FD456E" w:rsidRDefault="0079490F" w:rsidP="00A53AA1">
      <w:pPr>
        <w:spacing w:after="0" w:line="240" w:lineRule="auto"/>
        <w:rPr>
          <w:rFonts w:ascii="Times New Roman" w:hAnsi="Times New Roman" w:cs="Times New Roman"/>
          <w:sz w:val="24"/>
          <w:szCs w:val="24"/>
        </w:rPr>
      </w:pPr>
    </w:p>
    <w:p w14:paraId="7BEB9605" w14:textId="77777777" w:rsidR="00D21635" w:rsidRPr="00FD456E" w:rsidRDefault="005332B2" w:rsidP="00A53AA1">
      <w:pPr>
        <w:spacing w:after="0" w:line="240" w:lineRule="auto"/>
        <w:jc w:val="both"/>
        <w:rPr>
          <w:rFonts w:ascii="Times New Roman" w:eastAsia="Times New Roman" w:hAnsi="Times New Roman" w:cs="Times New Roman"/>
          <w:sz w:val="24"/>
          <w:szCs w:val="24"/>
        </w:rPr>
      </w:pPr>
      <w:r w:rsidRPr="00FD456E">
        <w:rPr>
          <w:rFonts w:ascii="Times New Roman" w:eastAsia="Times New Roman" w:hAnsi="Times New Roman" w:cs="Times New Roman"/>
          <w:sz w:val="24"/>
          <w:szCs w:val="24"/>
        </w:rPr>
        <w:t>The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60</w:t>
      </w:r>
      <w:r w:rsidRPr="00FD456E">
        <w:rPr>
          <w:rFonts w:ascii="Times New Roman" w:eastAsia="Times New Roman" w:hAnsi="Times New Roman" w:cs="Times New Roman"/>
          <w:spacing w:val="-1"/>
          <w:sz w:val="24"/>
          <w:szCs w:val="24"/>
        </w:rPr>
        <w:t>-</w:t>
      </w:r>
      <w:r w:rsidRPr="00FD456E">
        <w:rPr>
          <w:rFonts w:ascii="Times New Roman" w:eastAsia="Times New Roman" w:hAnsi="Times New Roman" w:cs="Times New Roman"/>
          <w:sz w:val="24"/>
          <w:szCs w:val="24"/>
        </w:rPr>
        <w:t>d</w:t>
      </w:r>
      <w:r w:rsidRPr="00FD456E">
        <w:rPr>
          <w:rFonts w:ascii="Times New Roman" w:eastAsia="Times New Roman" w:hAnsi="Times New Roman" w:cs="Times New Roman"/>
          <w:spacing w:val="4"/>
          <w:sz w:val="24"/>
          <w:szCs w:val="24"/>
        </w:rPr>
        <w:t>a</w:t>
      </w:r>
      <w:r w:rsidRPr="00FD456E">
        <w:rPr>
          <w:rFonts w:ascii="Times New Roman" w:eastAsia="Times New Roman" w:hAnsi="Times New Roman" w:cs="Times New Roman"/>
          <w:sz w:val="24"/>
          <w:szCs w:val="24"/>
        </w:rPr>
        <w:t>y</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1"/>
          <w:sz w:val="24"/>
          <w:szCs w:val="24"/>
        </w:rPr>
        <w:t>Fe</w:t>
      </w:r>
      <w:r w:rsidRPr="00FD456E">
        <w:rPr>
          <w:rFonts w:ascii="Times New Roman" w:eastAsia="Times New Roman" w:hAnsi="Times New Roman" w:cs="Times New Roman"/>
          <w:spacing w:val="2"/>
          <w:sz w:val="24"/>
          <w:szCs w:val="24"/>
        </w:rPr>
        <w:t>d</w:t>
      </w:r>
      <w:r w:rsidRPr="00FD456E">
        <w:rPr>
          <w:rFonts w:ascii="Times New Roman" w:eastAsia="Times New Roman" w:hAnsi="Times New Roman" w:cs="Times New Roman"/>
          <w:spacing w:val="-1"/>
          <w:sz w:val="24"/>
          <w:szCs w:val="24"/>
        </w:rPr>
        <w:t>era</w:t>
      </w:r>
      <w:r w:rsidRPr="00FD456E">
        <w:rPr>
          <w:rFonts w:ascii="Times New Roman" w:eastAsia="Times New Roman" w:hAnsi="Times New Roman" w:cs="Times New Roman"/>
          <w:sz w:val="24"/>
          <w:szCs w:val="24"/>
        </w:rPr>
        <w:t xml:space="preserve">l </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pacing w:val="-2"/>
          <w:sz w:val="24"/>
          <w:szCs w:val="24"/>
        </w:rPr>
        <w:t>g</w:t>
      </w:r>
      <w:r w:rsidRPr="00FD456E">
        <w:rPr>
          <w:rFonts w:ascii="Times New Roman" w:eastAsia="Times New Roman" w:hAnsi="Times New Roman" w:cs="Times New Roman"/>
          <w:spacing w:val="3"/>
          <w:sz w:val="24"/>
          <w:szCs w:val="24"/>
        </w:rPr>
        <w:t>i</w:t>
      </w:r>
      <w:r w:rsidRPr="00FD456E">
        <w:rPr>
          <w:rFonts w:ascii="Times New Roman" w:eastAsia="Times New Roman" w:hAnsi="Times New Roman" w:cs="Times New Roman"/>
          <w:sz w:val="24"/>
          <w:szCs w:val="24"/>
        </w:rPr>
        <w:t>st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noti</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publish</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d on</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M</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y</w:t>
      </w:r>
      <w:r w:rsidRPr="00FD456E">
        <w:rPr>
          <w:rFonts w:ascii="Times New Roman" w:eastAsia="Times New Roman" w:hAnsi="Times New Roman" w:cs="Times New Roman"/>
          <w:spacing w:val="-5"/>
          <w:sz w:val="24"/>
          <w:szCs w:val="24"/>
        </w:rPr>
        <w:t xml:space="preserve"> </w:t>
      </w:r>
      <w:r w:rsidRPr="00FD456E">
        <w:rPr>
          <w:rFonts w:ascii="Times New Roman" w:eastAsia="Times New Roman" w:hAnsi="Times New Roman" w:cs="Times New Roman"/>
          <w:sz w:val="24"/>
          <w:szCs w:val="24"/>
        </w:rPr>
        <w:t>1, 2015</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1"/>
          <w:sz w:val="24"/>
          <w:szCs w:val="24"/>
        </w:rPr>
        <w:t>(</w:t>
      </w:r>
      <w:r w:rsidRPr="00FD456E">
        <w:rPr>
          <w:rFonts w:ascii="Times New Roman" w:eastAsia="Times New Roman" w:hAnsi="Times New Roman" w:cs="Times New Roman"/>
          <w:sz w:val="24"/>
          <w:szCs w:val="24"/>
        </w:rPr>
        <w:t xml:space="preserve">80 </w:t>
      </w:r>
      <w:r w:rsidRPr="00FD456E">
        <w:rPr>
          <w:rFonts w:ascii="Times New Roman" w:eastAsia="Times New Roman" w:hAnsi="Times New Roman" w:cs="Times New Roman"/>
          <w:spacing w:val="-1"/>
          <w:sz w:val="24"/>
          <w:szCs w:val="24"/>
        </w:rPr>
        <w:t>F</w:t>
      </w:r>
      <w:r w:rsidRPr="00FD456E">
        <w:rPr>
          <w:rFonts w:ascii="Times New Roman" w:eastAsia="Times New Roman" w:hAnsi="Times New Roman" w:cs="Times New Roman"/>
          <w:sz w:val="24"/>
          <w:szCs w:val="24"/>
        </w:rPr>
        <w:t>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24</w:t>
      </w:r>
      <w:r w:rsidRPr="00FD456E">
        <w:rPr>
          <w:rFonts w:ascii="Times New Roman" w:eastAsia="Times New Roman" w:hAnsi="Times New Roman" w:cs="Times New Roman"/>
          <w:spacing w:val="2"/>
          <w:sz w:val="24"/>
          <w:szCs w:val="24"/>
        </w:rPr>
        <w:t>9</w:t>
      </w:r>
      <w:r w:rsidRPr="00FD456E">
        <w:rPr>
          <w:rFonts w:ascii="Times New Roman" w:eastAsia="Times New Roman" w:hAnsi="Times New Roman" w:cs="Times New Roman"/>
          <w:sz w:val="24"/>
          <w:szCs w:val="24"/>
        </w:rPr>
        <w:t>34</w:t>
      </w:r>
      <w:r w:rsidRPr="00FD456E">
        <w:rPr>
          <w:rFonts w:ascii="Times New Roman" w:eastAsia="Times New Roman" w:hAnsi="Times New Roman" w:cs="Times New Roman"/>
          <w:spacing w:val="-1"/>
          <w:sz w:val="24"/>
          <w:szCs w:val="24"/>
        </w:rPr>
        <w:t>)</w:t>
      </w:r>
      <w:r w:rsidRPr="00FD456E">
        <w:rPr>
          <w:rFonts w:ascii="Times New Roman" w:eastAsia="Times New Roman" w:hAnsi="Times New Roman" w:cs="Times New Roman"/>
          <w:sz w:val="24"/>
          <w:szCs w:val="24"/>
        </w:rPr>
        <w:t xml:space="preserve">.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omm</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nts w</w:t>
      </w:r>
      <w:r w:rsidRPr="00FD456E">
        <w:rPr>
          <w:rFonts w:ascii="Times New Roman" w:eastAsia="Times New Roman" w:hAnsi="Times New Roman" w:cs="Times New Roman"/>
          <w:spacing w:val="-1"/>
          <w:sz w:val="24"/>
          <w:szCs w:val="24"/>
        </w:rPr>
        <w:t>er</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iv</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d. A summ</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2"/>
          <w:sz w:val="24"/>
          <w:szCs w:val="24"/>
        </w:rPr>
        <w:t>r</w:t>
      </w:r>
      <w:r w:rsidRPr="00FD456E">
        <w:rPr>
          <w:rFonts w:ascii="Times New Roman" w:eastAsia="Times New Roman" w:hAnsi="Times New Roman" w:cs="Times New Roman"/>
          <w:sz w:val="24"/>
          <w:szCs w:val="24"/>
        </w:rPr>
        <w:t>y</w:t>
      </w:r>
      <w:r w:rsidRPr="00FD456E">
        <w:rPr>
          <w:rFonts w:ascii="Times New Roman" w:eastAsia="Times New Roman" w:hAnsi="Times New Roman" w:cs="Times New Roman"/>
          <w:spacing w:val="-5"/>
          <w:sz w:val="24"/>
          <w:szCs w:val="24"/>
        </w:rPr>
        <w:t xml:space="preserve"> </w:t>
      </w:r>
      <w:r w:rsidRPr="00FD456E">
        <w:rPr>
          <w:rFonts w:ascii="Times New Roman" w:eastAsia="Times New Roman" w:hAnsi="Times New Roman" w:cs="Times New Roman"/>
          <w:spacing w:val="2"/>
          <w:sz w:val="24"/>
          <w:szCs w:val="24"/>
        </w:rPr>
        <w:t>o</w:t>
      </w:r>
      <w:r w:rsidRPr="00FD456E">
        <w:rPr>
          <w:rFonts w:ascii="Times New Roman" w:eastAsia="Times New Roman" w:hAnsi="Times New Roman" w:cs="Times New Roman"/>
          <w:sz w:val="24"/>
          <w:szCs w:val="24"/>
        </w:rPr>
        <w:t>f</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the</w:t>
      </w:r>
      <w:r w:rsidRPr="00FD456E">
        <w:rPr>
          <w:rFonts w:ascii="Times New Roman" w:eastAsia="Times New Roman" w:hAnsi="Times New Roman" w:cs="Times New Roman"/>
          <w:spacing w:val="-1"/>
          <w:sz w:val="24"/>
          <w:szCs w:val="24"/>
        </w:rPr>
        <w:t xml:space="preserve"> c</w:t>
      </w:r>
      <w:r w:rsidRPr="00FD456E">
        <w:rPr>
          <w:rFonts w:ascii="Times New Roman" w:eastAsia="Times New Roman" w:hAnsi="Times New Roman" w:cs="Times New Roman"/>
          <w:sz w:val="24"/>
          <w:szCs w:val="24"/>
        </w:rPr>
        <w:t>omm</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nts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nd </w:t>
      </w:r>
      <w:r w:rsidRPr="00FD456E">
        <w:rPr>
          <w:rFonts w:ascii="Times New Roman" w:eastAsia="Times New Roman" w:hAnsi="Times New Roman" w:cs="Times New Roman"/>
          <w:spacing w:val="2"/>
          <w:sz w:val="24"/>
          <w:szCs w:val="24"/>
        </w:rPr>
        <w:t>o</w:t>
      </w:r>
      <w:r w:rsidRPr="00FD456E">
        <w:rPr>
          <w:rFonts w:ascii="Times New Roman" w:eastAsia="Times New Roman" w:hAnsi="Times New Roman" w:cs="Times New Roman"/>
          <w:sz w:val="24"/>
          <w:szCs w:val="24"/>
        </w:rPr>
        <w:t>ur</w:t>
      </w:r>
      <w:r w:rsidRPr="00FD456E">
        <w:rPr>
          <w:rFonts w:ascii="Times New Roman" w:eastAsia="Times New Roman" w:hAnsi="Times New Roman" w:cs="Times New Roman"/>
          <w:spacing w:val="-1"/>
          <w:sz w:val="24"/>
          <w:szCs w:val="24"/>
        </w:rPr>
        <w:t xml:space="preserve"> re</w:t>
      </w:r>
      <w:r w:rsidRPr="00FD456E">
        <w:rPr>
          <w:rFonts w:ascii="Times New Roman" w:eastAsia="Times New Roman" w:hAnsi="Times New Roman" w:cs="Times New Roman"/>
          <w:sz w:val="24"/>
          <w:szCs w:val="24"/>
        </w:rPr>
        <w:t>sponse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2"/>
          <w:sz w:val="24"/>
          <w:szCs w:val="24"/>
        </w:rPr>
        <w:t>h</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s b</w:t>
      </w:r>
      <w:r w:rsidRPr="00FD456E">
        <w:rPr>
          <w:rFonts w:ascii="Times New Roman" w:eastAsia="Times New Roman" w:hAnsi="Times New Roman" w:cs="Times New Roman"/>
          <w:spacing w:val="-1"/>
          <w:sz w:val="24"/>
          <w:szCs w:val="24"/>
        </w:rPr>
        <w:t>ee</w:t>
      </w:r>
      <w:r w:rsidRPr="00FD456E">
        <w:rPr>
          <w:rFonts w:ascii="Times New Roman" w:eastAsia="Times New Roman" w:hAnsi="Times New Roman" w:cs="Times New Roman"/>
          <w:sz w:val="24"/>
          <w:szCs w:val="24"/>
        </w:rPr>
        <w:t>n</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d</w:t>
      </w:r>
      <w:r w:rsidRPr="00FD456E">
        <w:rPr>
          <w:rFonts w:ascii="Times New Roman" w:eastAsia="Times New Roman" w:hAnsi="Times New Roman" w:cs="Times New Roman"/>
          <w:spacing w:val="2"/>
          <w:sz w:val="24"/>
          <w:szCs w:val="24"/>
        </w:rPr>
        <w:t>d</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d to this p</w:t>
      </w:r>
      <w:r w:rsidRPr="00FD456E">
        <w:rPr>
          <w:rFonts w:ascii="Times New Roman" w:eastAsia="Times New Roman" w:hAnsi="Times New Roman" w:cs="Times New Roman"/>
          <w:spacing w:val="-1"/>
          <w:sz w:val="24"/>
          <w:szCs w:val="24"/>
        </w:rPr>
        <w:t>ac</w:t>
      </w:r>
      <w:r w:rsidRPr="00FD456E">
        <w:rPr>
          <w:rFonts w:ascii="Times New Roman" w:eastAsia="Times New Roman" w:hAnsi="Times New Roman" w:cs="Times New Roman"/>
          <w:sz w:val="24"/>
          <w:szCs w:val="24"/>
        </w:rPr>
        <w:t>k</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ge</w:t>
      </w:r>
      <w:r w:rsidRPr="00FD456E">
        <w:rPr>
          <w:rFonts w:ascii="Times New Roman" w:eastAsia="Times New Roman" w:hAnsi="Times New Roman" w:cs="Times New Roman"/>
          <w:spacing w:val="-1"/>
          <w:sz w:val="24"/>
          <w:szCs w:val="24"/>
        </w:rPr>
        <w:t xml:space="preserve"> a</w:t>
      </w:r>
      <w:r w:rsidRPr="00FD456E">
        <w:rPr>
          <w:rFonts w:ascii="Times New Roman" w:eastAsia="Times New Roman" w:hAnsi="Times New Roman" w:cs="Times New Roman"/>
          <w:sz w:val="24"/>
          <w:szCs w:val="24"/>
        </w:rPr>
        <w:t>s App</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2"/>
          <w:sz w:val="24"/>
          <w:szCs w:val="24"/>
        </w:rPr>
        <w:t>n</w:t>
      </w:r>
      <w:r w:rsidRPr="00FD456E">
        <w:rPr>
          <w:rFonts w:ascii="Times New Roman" w:eastAsia="Times New Roman" w:hAnsi="Times New Roman" w:cs="Times New Roman"/>
          <w:sz w:val="24"/>
          <w:szCs w:val="24"/>
        </w:rPr>
        <w:t>dix</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A.</w:t>
      </w:r>
    </w:p>
    <w:p w14:paraId="17E72FA3" w14:textId="77777777" w:rsidR="00D21635" w:rsidRPr="00FD456E" w:rsidRDefault="00D21635" w:rsidP="00A53AA1">
      <w:pPr>
        <w:spacing w:after="0" w:line="240" w:lineRule="auto"/>
        <w:rPr>
          <w:rFonts w:ascii="Times New Roman" w:hAnsi="Times New Roman" w:cs="Times New Roman"/>
          <w:sz w:val="24"/>
          <w:szCs w:val="24"/>
        </w:rPr>
      </w:pPr>
    </w:p>
    <w:p w14:paraId="1B1B3065" w14:textId="05B8D577" w:rsidR="00D21635" w:rsidRPr="00FD456E" w:rsidRDefault="00906C76" w:rsidP="00A53A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005332B2" w:rsidRPr="00FD456E">
        <w:rPr>
          <w:rFonts w:ascii="Times New Roman" w:eastAsia="Times New Roman" w:hAnsi="Times New Roman" w:cs="Times New Roman"/>
          <w:sz w:val="24"/>
          <w:szCs w:val="24"/>
        </w:rPr>
        <w:t>e</w:t>
      </w:r>
      <w:r w:rsidR="005332B2" w:rsidRPr="00FD456E">
        <w:rPr>
          <w:rFonts w:ascii="Times New Roman" w:eastAsia="Times New Roman" w:hAnsi="Times New Roman" w:cs="Times New Roman"/>
          <w:spacing w:val="-1"/>
          <w:sz w:val="24"/>
          <w:szCs w:val="24"/>
        </w:rPr>
        <w:t xml:space="preserve"> a</w:t>
      </w:r>
      <w:r w:rsidR="005332B2" w:rsidRPr="00FD456E">
        <w:rPr>
          <w:rFonts w:ascii="Times New Roman" w:eastAsia="Times New Roman" w:hAnsi="Times New Roman" w:cs="Times New Roman"/>
          <w:sz w:val="24"/>
          <w:szCs w:val="24"/>
        </w:rPr>
        <w:t>dd</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 xml:space="preserve">d </w:t>
      </w:r>
      <w:r w:rsidR="005332B2" w:rsidRPr="00FD456E">
        <w:rPr>
          <w:rFonts w:ascii="Times New Roman" w:eastAsia="Times New Roman" w:hAnsi="Times New Roman" w:cs="Times New Roman"/>
          <w:spacing w:val="-1"/>
          <w:sz w:val="24"/>
          <w:szCs w:val="24"/>
        </w:rPr>
        <w:t>f</w:t>
      </w:r>
      <w:r w:rsidR="005332B2" w:rsidRPr="00FD456E">
        <w:rPr>
          <w:rFonts w:ascii="Times New Roman" w:eastAsia="Times New Roman" w:hAnsi="Times New Roman" w:cs="Times New Roman"/>
          <w:sz w:val="24"/>
          <w:szCs w:val="24"/>
        </w:rPr>
        <w:t>our</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z w:val="24"/>
          <w:szCs w:val="24"/>
        </w:rPr>
        <w:t>d</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ta</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l</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m</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nts to imp</w:t>
      </w:r>
      <w:r w:rsidR="005332B2" w:rsidRPr="00FD456E">
        <w:rPr>
          <w:rFonts w:ascii="Times New Roman" w:eastAsia="Times New Roman" w:hAnsi="Times New Roman" w:cs="Times New Roman"/>
          <w:spacing w:val="-1"/>
          <w:sz w:val="24"/>
          <w:szCs w:val="24"/>
        </w:rPr>
        <w:t>r</w:t>
      </w:r>
      <w:r w:rsidR="005332B2" w:rsidRPr="00FD456E">
        <w:rPr>
          <w:rFonts w:ascii="Times New Roman" w:eastAsia="Times New Roman" w:hAnsi="Times New Roman" w:cs="Times New Roman"/>
          <w:sz w:val="24"/>
          <w:szCs w:val="24"/>
        </w:rPr>
        <w:t>ove</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z w:val="24"/>
          <w:szCs w:val="24"/>
        </w:rPr>
        <w:t>monito</w:t>
      </w:r>
      <w:r w:rsidR="005332B2" w:rsidRPr="00FD456E">
        <w:rPr>
          <w:rFonts w:ascii="Times New Roman" w:eastAsia="Times New Roman" w:hAnsi="Times New Roman" w:cs="Times New Roman"/>
          <w:spacing w:val="-1"/>
          <w:sz w:val="24"/>
          <w:szCs w:val="24"/>
        </w:rPr>
        <w:t>r</w:t>
      </w:r>
      <w:r w:rsidR="005332B2" w:rsidRPr="00FD456E">
        <w:rPr>
          <w:rFonts w:ascii="Times New Roman" w:eastAsia="Times New Roman" w:hAnsi="Times New Roman" w:cs="Times New Roman"/>
          <w:sz w:val="24"/>
          <w:szCs w:val="24"/>
        </w:rPr>
        <w:t xml:space="preserve">ing </w:t>
      </w:r>
      <w:r w:rsidR="005332B2" w:rsidRPr="00FD456E">
        <w:rPr>
          <w:rFonts w:ascii="Times New Roman" w:eastAsia="Times New Roman" w:hAnsi="Times New Roman" w:cs="Times New Roman"/>
          <w:spacing w:val="-1"/>
          <w:sz w:val="24"/>
          <w:szCs w:val="24"/>
        </w:rPr>
        <w:t>ca</w:t>
      </w:r>
      <w:r w:rsidR="005332B2" w:rsidRPr="00FD456E">
        <w:rPr>
          <w:rFonts w:ascii="Times New Roman" w:eastAsia="Times New Roman" w:hAnsi="Times New Roman" w:cs="Times New Roman"/>
          <w:sz w:val="24"/>
          <w:szCs w:val="24"/>
        </w:rPr>
        <w:t>p</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bility</w:t>
      </w:r>
      <w:r w:rsidR="005332B2" w:rsidRPr="00FD456E">
        <w:rPr>
          <w:rFonts w:ascii="Times New Roman" w:eastAsia="Times New Roman" w:hAnsi="Times New Roman" w:cs="Times New Roman"/>
          <w:spacing w:val="-2"/>
          <w:sz w:val="24"/>
          <w:szCs w:val="24"/>
        </w:rPr>
        <w:t xml:space="preserve"> </w:t>
      </w:r>
      <w:r w:rsidR="005332B2" w:rsidRPr="00FD456E">
        <w:rPr>
          <w:rFonts w:ascii="Times New Roman" w:eastAsia="Times New Roman" w:hAnsi="Times New Roman" w:cs="Times New Roman"/>
          <w:sz w:val="24"/>
          <w:szCs w:val="24"/>
        </w:rPr>
        <w:t>und</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r</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z w:val="24"/>
          <w:szCs w:val="24"/>
        </w:rPr>
        <w:t>the</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pacing w:val="1"/>
          <w:sz w:val="24"/>
          <w:szCs w:val="24"/>
        </w:rPr>
        <w:t>S</w:t>
      </w:r>
      <w:r w:rsidR="005332B2" w:rsidRPr="00FD456E">
        <w:rPr>
          <w:rFonts w:ascii="Times New Roman" w:eastAsia="Times New Roman" w:hAnsi="Times New Roman" w:cs="Times New Roman"/>
          <w:sz w:val="24"/>
          <w:szCs w:val="24"/>
        </w:rPr>
        <w:t>N</w:t>
      </w:r>
      <w:r w:rsidR="005332B2" w:rsidRPr="00FD456E">
        <w:rPr>
          <w:rFonts w:ascii="Times New Roman" w:eastAsia="Times New Roman" w:hAnsi="Times New Roman" w:cs="Times New Roman"/>
          <w:spacing w:val="1"/>
          <w:sz w:val="24"/>
          <w:szCs w:val="24"/>
        </w:rPr>
        <w:t>P</w:t>
      </w:r>
      <w:r w:rsidR="005332B2" w:rsidRPr="00FD456E">
        <w:rPr>
          <w:rFonts w:ascii="Times New Roman" w:eastAsia="Times New Roman" w:hAnsi="Times New Roman" w:cs="Times New Roman"/>
          <w:sz w:val="24"/>
          <w:szCs w:val="24"/>
        </w:rPr>
        <w:t xml:space="preserve">s </w:t>
      </w:r>
      <w:r w:rsidR="005332B2" w:rsidRPr="00FD456E">
        <w:rPr>
          <w:rFonts w:ascii="Times New Roman" w:eastAsia="Times New Roman" w:hAnsi="Times New Roman" w:cs="Times New Roman"/>
          <w:spacing w:val="1"/>
          <w:sz w:val="24"/>
          <w:szCs w:val="24"/>
        </w:rPr>
        <w:t>C</w:t>
      </w:r>
      <w:r w:rsidR="005332B2" w:rsidRPr="00FD456E">
        <w:rPr>
          <w:rFonts w:ascii="Times New Roman" w:eastAsia="Times New Roman" w:hAnsi="Times New Roman" w:cs="Times New Roman"/>
          <w:spacing w:val="-1"/>
          <w:sz w:val="24"/>
          <w:szCs w:val="24"/>
        </w:rPr>
        <w:t>ar</w:t>
      </w:r>
      <w:r w:rsidR="005332B2" w:rsidRPr="00FD456E">
        <w:rPr>
          <w:rFonts w:ascii="Times New Roman" w:eastAsia="Times New Roman" w:hAnsi="Times New Roman" w:cs="Times New Roman"/>
          <w:sz w:val="24"/>
          <w:szCs w:val="24"/>
        </w:rPr>
        <w:t>e</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z w:val="24"/>
          <w:szCs w:val="24"/>
        </w:rPr>
        <w:t>M</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n</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pacing w:val="-2"/>
          <w:sz w:val="24"/>
          <w:szCs w:val="24"/>
        </w:rPr>
        <w:t>g</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m</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 xml:space="preserve">nt </w:t>
      </w:r>
      <w:r w:rsidR="005332B2" w:rsidRPr="00FD456E">
        <w:rPr>
          <w:rFonts w:ascii="Times New Roman" w:eastAsia="Times New Roman" w:hAnsi="Times New Roman" w:cs="Times New Roman"/>
          <w:spacing w:val="-1"/>
          <w:sz w:val="24"/>
          <w:szCs w:val="24"/>
        </w:rPr>
        <w:t>re</w:t>
      </w:r>
      <w:r w:rsidR="005332B2" w:rsidRPr="00FD456E">
        <w:rPr>
          <w:rFonts w:ascii="Times New Roman" w:eastAsia="Times New Roman" w:hAnsi="Times New Roman" w:cs="Times New Roman"/>
          <w:sz w:val="24"/>
          <w:szCs w:val="24"/>
        </w:rPr>
        <w:t>po</w:t>
      </w:r>
      <w:r w:rsidR="005332B2" w:rsidRPr="00FD456E">
        <w:rPr>
          <w:rFonts w:ascii="Times New Roman" w:eastAsia="Times New Roman" w:hAnsi="Times New Roman" w:cs="Times New Roman"/>
          <w:spacing w:val="-1"/>
          <w:sz w:val="24"/>
          <w:szCs w:val="24"/>
        </w:rPr>
        <w:t>r</w:t>
      </w:r>
      <w:r w:rsidR="005332B2" w:rsidRPr="00FD456E">
        <w:rPr>
          <w:rFonts w:ascii="Times New Roman" w:eastAsia="Times New Roman" w:hAnsi="Times New Roman" w:cs="Times New Roman"/>
          <w:sz w:val="24"/>
          <w:szCs w:val="24"/>
        </w:rPr>
        <w:t>ti</w:t>
      </w:r>
      <w:r w:rsidR="005332B2" w:rsidRPr="00FD456E">
        <w:rPr>
          <w:rFonts w:ascii="Times New Roman" w:eastAsia="Times New Roman" w:hAnsi="Times New Roman" w:cs="Times New Roman"/>
          <w:spacing w:val="2"/>
          <w:sz w:val="24"/>
          <w:szCs w:val="24"/>
        </w:rPr>
        <w:t>n</w:t>
      </w:r>
      <w:r w:rsidR="005332B2" w:rsidRPr="00FD456E">
        <w:rPr>
          <w:rFonts w:ascii="Times New Roman" w:eastAsia="Times New Roman" w:hAnsi="Times New Roman" w:cs="Times New Roman"/>
          <w:sz w:val="24"/>
          <w:szCs w:val="24"/>
        </w:rPr>
        <w:t>g</w:t>
      </w:r>
      <w:r w:rsidR="005332B2" w:rsidRPr="00FD456E">
        <w:rPr>
          <w:rFonts w:ascii="Times New Roman" w:eastAsia="Times New Roman" w:hAnsi="Times New Roman" w:cs="Times New Roman"/>
          <w:spacing w:val="-2"/>
          <w:sz w:val="24"/>
          <w:szCs w:val="24"/>
        </w:rPr>
        <w:t xml:space="preserve"> </w:t>
      </w:r>
      <w:r w:rsidR="005332B2" w:rsidRPr="00FD456E">
        <w:rPr>
          <w:rFonts w:ascii="Times New Roman" w:eastAsia="Times New Roman" w:hAnsi="Times New Roman" w:cs="Times New Roman"/>
          <w:sz w:val="24"/>
          <w:szCs w:val="24"/>
        </w:rPr>
        <w:t>s</w:t>
      </w:r>
      <w:r w:rsidR="005332B2" w:rsidRPr="00FD456E">
        <w:rPr>
          <w:rFonts w:ascii="Times New Roman" w:eastAsia="Times New Roman" w:hAnsi="Times New Roman" w:cs="Times New Roman"/>
          <w:spacing w:val="-1"/>
          <w:sz w:val="24"/>
          <w:szCs w:val="24"/>
        </w:rPr>
        <w:t>ec</w:t>
      </w:r>
      <w:r w:rsidR="005332B2" w:rsidRPr="00FD456E">
        <w:rPr>
          <w:rFonts w:ascii="Times New Roman" w:eastAsia="Times New Roman" w:hAnsi="Times New Roman" w:cs="Times New Roman"/>
          <w:sz w:val="24"/>
          <w:szCs w:val="24"/>
        </w:rPr>
        <w:t xml:space="preserve">tion. This </w:t>
      </w:r>
      <w:r w:rsidR="005332B2" w:rsidRPr="00FD456E">
        <w:rPr>
          <w:rFonts w:ascii="Times New Roman" w:eastAsia="Times New Roman" w:hAnsi="Times New Roman" w:cs="Times New Roman"/>
          <w:spacing w:val="-1"/>
          <w:sz w:val="24"/>
          <w:szCs w:val="24"/>
        </w:rPr>
        <w:t>c</w:t>
      </w:r>
      <w:r w:rsidR="005332B2" w:rsidRPr="00FD456E">
        <w:rPr>
          <w:rFonts w:ascii="Times New Roman" w:eastAsia="Times New Roman" w:hAnsi="Times New Roman" w:cs="Times New Roman"/>
          <w:spacing w:val="2"/>
          <w:sz w:val="24"/>
          <w:szCs w:val="24"/>
        </w:rPr>
        <w:t>h</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nge</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z w:val="24"/>
          <w:szCs w:val="24"/>
        </w:rPr>
        <w:t>in</w:t>
      </w:r>
      <w:r w:rsidR="005332B2" w:rsidRPr="00FD456E">
        <w:rPr>
          <w:rFonts w:ascii="Times New Roman" w:eastAsia="Times New Roman" w:hAnsi="Times New Roman" w:cs="Times New Roman"/>
          <w:spacing w:val="-1"/>
          <w:sz w:val="24"/>
          <w:szCs w:val="24"/>
        </w:rPr>
        <w:t>c</w:t>
      </w:r>
      <w:r w:rsidR="005332B2" w:rsidRPr="00FD456E">
        <w:rPr>
          <w:rFonts w:ascii="Times New Roman" w:eastAsia="Times New Roman" w:hAnsi="Times New Roman" w:cs="Times New Roman"/>
          <w:spacing w:val="2"/>
          <w:sz w:val="24"/>
          <w:szCs w:val="24"/>
        </w:rPr>
        <w:t>r</w:t>
      </w:r>
      <w:r w:rsidR="005332B2" w:rsidRPr="00FD456E">
        <w:rPr>
          <w:rFonts w:ascii="Times New Roman" w:eastAsia="Times New Roman" w:hAnsi="Times New Roman" w:cs="Times New Roman"/>
          <w:spacing w:val="-1"/>
          <w:sz w:val="24"/>
          <w:szCs w:val="24"/>
        </w:rPr>
        <w:t>ea</w:t>
      </w:r>
      <w:r w:rsidR="005332B2" w:rsidRPr="00FD456E">
        <w:rPr>
          <w:rFonts w:ascii="Times New Roman" w:eastAsia="Times New Roman" w:hAnsi="Times New Roman" w:cs="Times New Roman"/>
          <w:sz w:val="24"/>
          <w:szCs w:val="24"/>
        </w:rPr>
        <w:t>s</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d o</w:t>
      </w:r>
      <w:r w:rsidR="005332B2" w:rsidRPr="00FD456E">
        <w:rPr>
          <w:rFonts w:ascii="Times New Roman" w:eastAsia="Times New Roman" w:hAnsi="Times New Roman" w:cs="Times New Roman"/>
          <w:spacing w:val="2"/>
          <w:sz w:val="24"/>
          <w:szCs w:val="24"/>
        </w:rPr>
        <w:t>u</w:t>
      </w:r>
      <w:r w:rsidR="005332B2" w:rsidRPr="00FD456E">
        <w:rPr>
          <w:rFonts w:ascii="Times New Roman" w:eastAsia="Times New Roman" w:hAnsi="Times New Roman" w:cs="Times New Roman"/>
          <w:sz w:val="24"/>
          <w:szCs w:val="24"/>
        </w:rPr>
        <w:t>r</w:t>
      </w:r>
      <w:r w:rsidR="005332B2" w:rsidRPr="00FD456E">
        <w:rPr>
          <w:rFonts w:ascii="Times New Roman" w:eastAsia="Times New Roman" w:hAnsi="Times New Roman" w:cs="Times New Roman"/>
          <w:spacing w:val="-1"/>
          <w:sz w:val="24"/>
          <w:szCs w:val="24"/>
        </w:rPr>
        <w:t xml:space="preserve"> c</w:t>
      </w:r>
      <w:r w:rsidR="005332B2" w:rsidRPr="00FD456E">
        <w:rPr>
          <w:rFonts w:ascii="Times New Roman" w:eastAsia="Times New Roman" w:hAnsi="Times New Roman" w:cs="Times New Roman"/>
          <w:sz w:val="24"/>
          <w:szCs w:val="24"/>
        </w:rPr>
        <w:t>u</w:t>
      </w:r>
      <w:r w:rsidR="005332B2" w:rsidRPr="00FD456E">
        <w:rPr>
          <w:rFonts w:ascii="Times New Roman" w:eastAsia="Times New Roman" w:hAnsi="Times New Roman" w:cs="Times New Roman"/>
          <w:spacing w:val="2"/>
          <w:sz w:val="24"/>
          <w:szCs w:val="24"/>
        </w:rPr>
        <w:t>r</w:t>
      </w:r>
      <w:r w:rsidR="005332B2" w:rsidRPr="00FD456E">
        <w:rPr>
          <w:rFonts w:ascii="Times New Roman" w:eastAsia="Times New Roman" w:hAnsi="Times New Roman" w:cs="Times New Roman"/>
          <w:spacing w:val="-1"/>
          <w:sz w:val="24"/>
          <w:szCs w:val="24"/>
        </w:rPr>
        <w:t>r</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n</w:t>
      </w:r>
      <w:r w:rsidR="005332B2" w:rsidRPr="00FD456E">
        <w:rPr>
          <w:rFonts w:ascii="Times New Roman" w:eastAsia="Times New Roman" w:hAnsi="Times New Roman" w:cs="Times New Roman"/>
          <w:spacing w:val="1"/>
          <w:sz w:val="24"/>
          <w:szCs w:val="24"/>
        </w:rPr>
        <w:t>t</w:t>
      </w:r>
      <w:r w:rsidR="005332B2" w:rsidRPr="00FD456E">
        <w:rPr>
          <w:rFonts w:ascii="Times New Roman" w:eastAsia="Times New Roman" w:hAnsi="Times New Roman" w:cs="Times New Roman"/>
          <w:spacing w:val="3"/>
          <w:sz w:val="24"/>
          <w:szCs w:val="24"/>
        </w:rPr>
        <w:t>l</w:t>
      </w:r>
      <w:r w:rsidR="005332B2" w:rsidRPr="00FD456E">
        <w:rPr>
          <w:rFonts w:ascii="Times New Roman" w:eastAsia="Times New Roman" w:hAnsi="Times New Roman" w:cs="Times New Roman"/>
          <w:sz w:val="24"/>
          <w:szCs w:val="24"/>
        </w:rPr>
        <w:t>y</w:t>
      </w:r>
      <w:r w:rsidR="005332B2" w:rsidRPr="00FD456E">
        <w:rPr>
          <w:rFonts w:ascii="Times New Roman" w:eastAsia="Times New Roman" w:hAnsi="Times New Roman" w:cs="Times New Roman"/>
          <w:spacing w:val="-5"/>
          <w:sz w:val="24"/>
          <w:szCs w:val="24"/>
        </w:rPr>
        <w:t xml:space="preserve"> </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pp</w:t>
      </w:r>
      <w:r w:rsidR="005332B2" w:rsidRPr="00FD456E">
        <w:rPr>
          <w:rFonts w:ascii="Times New Roman" w:eastAsia="Times New Roman" w:hAnsi="Times New Roman" w:cs="Times New Roman"/>
          <w:spacing w:val="-1"/>
          <w:sz w:val="24"/>
          <w:szCs w:val="24"/>
        </w:rPr>
        <w:t>r</w:t>
      </w:r>
      <w:r w:rsidR="005332B2" w:rsidRPr="00FD456E">
        <w:rPr>
          <w:rFonts w:ascii="Times New Roman" w:eastAsia="Times New Roman" w:hAnsi="Times New Roman" w:cs="Times New Roman"/>
          <w:sz w:val="24"/>
          <w:szCs w:val="24"/>
        </w:rPr>
        <w:t>o</w:t>
      </w:r>
      <w:r w:rsidR="005332B2" w:rsidRPr="00FD456E">
        <w:rPr>
          <w:rFonts w:ascii="Times New Roman" w:eastAsia="Times New Roman" w:hAnsi="Times New Roman" w:cs="Times New Roman"/>
          <w:spacing w:val="2"/>
          <w:sz w:val="24"/>
          <w:szCs w:val="24"/>
        </w:rPr>
        <w:t>v</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d bu</w:t>
      </w:r>
      <w:r w:rsidR="005332B2" w:rsidRPr="00FD456E">
        <w:rPr>
          <w:rFonts w:ascii="Times New Roman" w:eastAsia="Times New Roman" w:hAnsi="Times New Roman" w:cs="Times New Roman"/>
          <w:spacing w:val="-1"/>
          <w:sz w:val="24"/>
          <w:szCs w:val="24"/>
        </w:rPr>
        <w:t>r</w:t>
      </w:r>
      <w:r w:rsidR="005332B2" w:rsidRPr="00FD456E">
        <w:rPr>
          <w:rFonts w:ascii="Times New Roman" w:eastAsia="Times New Roman" w:hAnsi="Times New Roman" w:cs="Times New Roman"/>
          <w:sz w:val="24"/>
          <w:szCs w:val="24"/>
        </w:rPr>
        <w:t>d</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n</w:t>
      </w:r>
      <w:r w:rsidR="005332B2" w:rsidRPr="00FD456E">
        <w:rPr>
          <w:rFonts w:ascii="Times New Roman" w:eastAsia="Times New Roman" w:hAnsi="Times New Roman" w:cs="Times New Roman"/>
          <w:spacing w:val="2"/>
          <w:sz w:val="24"/>
          <w:szCs w:val="24"/>
        </w:rPr>
        <w:t xml:space="preserve"> </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s</w:t>
      </w:r>
      <w:r w:rsidR="005332B2" w:rsidRPr="00FD456E">
        <w:rPr>
          <w:rFonts w:ascii="Times New Roman" w:eastAsia="Times New Roman" w:hAnsi="Times New Roman" w:cs="Times New Roman"/>
          <w:spacing w:val="1"/>
          <w:sz w:val="24"/>
          <w:szCs w:val="24"/>
        </w:rPr>
        <w:t>t</w:t>
      </w:r>
      <w:r w:rsidR="005332B2" w:rsidRPr="00FD456E">
        <w:rPr>
          <w:rFonts w:ascii="Times New Roman" w:eastAsia="Times New Roman" w:hAnsi="Times New Roman" w:cs="Times New Roman"/>
          <w:sz w:val="24"/>
          <w:szCs w:val="24"/>
        </w:rPr>
        <w:t>im</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te</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pacing w:val="2"/>
          <w:sz w:val="24"/>
          <w:szCs w:val="24"/>
        </w:rPr>
        <w:t>b</w:t>
      </w:r>
      <w:r w:rsidR="005332B2" w:rsidRPr="00FD456E">
        <w:rPr>
          <w:rFonts w:ascii="Times New Roman" w:eastAsia="Times New Roman" w:hAnsi="Times New Roman" w:cs="Times New Roman"/>
          <w:sz w:val="24"/>
          <w:szCs w:val="24"/>
        </w:rPr>
        <w:t>y</w:t>
      </w:r>
      <w:r w:rsidR="005332B2" w:rsidRPr="00FD456E">
        <w:rPr>
          <w:rFonts w:ascii="Times New Roman" w:eastAsia="Times New Roman" w:hAnsi="Times New Roman" w:cs="Times New Roman"/>
          <w:spacing w:val="-5"/>
          <w:sz w:val="24"/>
          <w:szCs w:val="24"/>
        </w:rPr>
        <w:t xml:space="preserve"> </w:t>
      </w:r>
      <w:r w:rsidR="005332B2" w:rsidRPr="00FD456E">
        <w:rPr>
          <w:rFonts w:ascii="Times New Roman" w:eastAsia="Times New Roman" w:hAnsi="Times New Roman" w:cs="Times New Roman"/>
          <w:sz w:val="24"/>
          <w:szCs w:val="24"/>
        </w:rPr>
        <w:t xml:space="preserve">1,416 </w:t>
      </w:r>
      <w:r w:rsidR="005332B2" w:rsidRPr="00FD456E">
        <w:rPr>
          <w:rFonts w:ascii="Times New Roman" w:eastAsia="Times New Roman" w:hAnsi="Times New Roman" w:cs="Times New Roman"/>
          <w:spacing w:val="2"/>
          <w:sz w:val="24"/>
          <w:szCs w:val="24"/>
        </w:rPr>
        <w:t>h</w:t>
      </w:r>
      <w:r w:rsidR="005332B2" w:rsidRPr="00FD456E">
        <w:rPr>
          <w:rFonts w:ascii="Times New Roman" w:eastAsia="Times New Roman" w:hAnsi="Times New Roman" w:cs="Times New Roman"/>
          <w:spacing w:val="-1"/>
          <w:sz w:val="24"/>
          <w:szCs w:val="24"/>
        </w:rPr>
        <w:t>r</w:t>
      </w:r>
      <w:r w:rsidR="005332B2" w:rsidRPr="00FD456E">
        <w:rPr>
          <w:rFonts w:ascii="Times New Roman" w:eastAsia="Times New Roman" w:hAnsi="Times New Roman" w:cs="Times New Roman"/>
          <w:sz w:val="24"/>
          <w:szCs w:val="24"/>
        </w:rPr>
        <w:t xml:space="preserve">. </w:t>
      </w:r>
      <w:r w:rsidR="005332B2" w:rsidRPr="00FD456E">
        <w:rPr>
          <w:rFonts w:ascii="Times New Roman" w:eastAsia="Times New Roman" w:hAnsi="Times New Roman" w:cs="Times New Roman"/>
          <w:spacing w:val="1"/>
          <w:sz w:val="24"/>
          <w:szCs w:val="24"/>
        </w:rPr>
        <w:t>W</w:t>
      </w:r>
      <w:r w:rsidR="005332B2" w:rsidRPr="00FD456E">
        <w:rPr>
          <w:rFonts w:ascii="Times New Roman" w:eastAsia="Times New Roman" w:hAnsi="Times New Roman" w:cs="Times New Roman"/>
          <w:sz w:val="24"/>
          <w:szCs w:val="24"/>
        </w:rPr>
        <w:t>e</w:t>
      </w:r>
      <w:r w:rsidR="005332B2" w:rsidRPr="00FD456E">
        <w:rPr>
          <w:rFonts w:ascii="Times New Roman" w:eastAsia="Times New Roman" w:hAnsi="Times New Roman" w:cs="Times New Roman"/>
          <w:spacing w:val="-1"/>
          <w:sz w:val="24"/>
          <w:szCs w:val="24"/>
        </w:rPr>
        <w:t xml:space="preserve"> a</w:t>
      </w:r>
      <w:r w:rsidR="005332B2" w:rsidRPr="00FD456E">
        <w:rPr>
          <w:rFonts w:ascii="Times New Roman" w:eastAsia="Times New Roman" w:hAnsi="Times New Roman" w:cs="Times New Roman"/>
          <w:sz w:val="24"/>
          <w:szCs w:val="24"/>
        </w:rPr>
        <w:t>lso in</w:t>
      </w:r>
      <w:r w:rsidR="005332B2" w:rsidRPr="00FD456E">
        <w:rPr>
          <w:rFonts w:ascii="Times New Roman" w:eastAsia="Times New Roman" w:hAnsi="Times New Roman" w:cs="Times New Roman"/>
          <w:spacing w:val="-1"/>
          <w:sz w:val="24"/>
          <w:szCs w:val="24"/>
        </w:rPr>
        <w:t>crea</w:t>
      </w:r>
      <w:r w:rsidR="005332B2" w:rsidRPr="00FD456E">
        <w:rPr>
          <w:rFonts w:ascii="Times New Roman" w:eastAsia="Times New Roman" w:hAnsi="Times New Roman" w:cs="Times New Roman"/>
          <w:sz w:val="24"/>
          <w:szCs w:val="24"/>
        </w:rPr>
        <w:t>s</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d t</w:t>
      </w:r>
      <w:r w:rsidR="005332B2" w:rsidRPr="00FD456E">
        <w:rPr>
          <w:rFonts w:ascii="Times New Roman" w:eastAsia="Times New Roman" w:hAnsi="Times New Roman" w:cs="Times New Roman"/>
          <w:spacing w:val="2"/>
          <w:sz w:val="24"/>
          <w:szCs w:val="24"/>
        </w:rPr>
        <w:t>h</w:t>
      </w:r>
      <w:r w:rsidR="005332B2" w:rsidRPr="00FD456E">
        <w:rPr>
          <w:rFonts w:ascii="Times New Roman" w:eastAsia="Times New Roman" w:hAnsi="Times New Roman" w:cs="Times New Roman"/>
          <w:sz w:val="24"/>
          <w:szCs w:val="24"/>
        </w:rPr>
        <w:t>e</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z w:val="24"/>
          <w:szCs w:val="24"/>
        </w:rPr>
        <w:t>d</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pacing w:val="3"/>
          <w:sz w:val="24"/>
          <w:szCs w:val="24"/>
        </w:rPr>
        <w:t>t</w:t>
      </w:r>
      <w:r w:rsidR="005332B2" w:rsidRPr="00FD456E">
        <w:rPr>
          <w:rFonts w:ascii="Times New Roman" w:eastAsia="Times New Roman" w:hAnsi="Times New Roman" w:cs="Times New Roman"/>
          <w:sz w:val="24"/>
          <w:szCs w:val="24"/>
        </w:rPr>
        <w:t>a</w:t>
      </w:r>
      <w:r w:rsidR="005332B2" w:rsidRPr="00FD456E">
        <w:rPr>
          <w:rFonts w:ascii="Times New Roman" w:eastAsia="Times New Roman" w:hAnsi="Times New Roman" w:cs="Times New Roman"/>
          <w:spacing w:val="-1"/>
          <w:sz w:val="24"/>
          <w:szCs w:val="24"/>
        </w:rPr>
        <w:t xml:space="preserve"> e</w:t>
      </w:r>
      <w:r w:rsidR="005332B2" w:rsidRPr="00FD456E">
        <w:rPr>
          <w:rFonts w:ascii="Times New Roman" w:eastAsia="Times New Roman" w:hAnsi="Times New Roman" w:cs="Times New Roman"/>
          <w:sz w:val="24"/>
          <w:szCs w:val="24"/>
        </w:rPr>
        <w:t>l</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m</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 xml:space="preserve">nts </w:t>
      </w:r>
      <w:r w:rsidR="005332B2" w:rsidRPr="00FD456E">
        <w:rPr>
          <w:rFonts w:ascii="Times New Roman" w:eastAsia="Times New Roman" w:hAnsi="Times New Roman" w:cs="Times New Roman"/>
          <w:spacing w:val="-1"/>
          <w:sz w:val="24"/>
          <w:szCs w:val="24"/>
        </w:rPr>
        <w:t>fr</w:t>
      </w:r>
      <w:r w:rsidR="005332B2" w:rsidRPr="00FD456E">
        <w:rPr>
          <w:rFonts w:ascii="Times New Roman" w:eastAsia="Times New Roman" w:hAnsi="Times New Roman" w:cs="Times New Roman"/>
          <w:sz w:val="24"/>
          <w:szCs w:val="24"/>
        </w:rPr>
        <w:t>om 13 to 5</w:t>
      </w:r>
      <w:r>
        <w:rPr>
          <w:rFonts w:ascii="Times New Roman" w:eastAsia="Times New Roman" w:hAnsi="Times New Roman" w:cs="Times New Roman"/>
          <w:sz w:val="24"/>
          <w:szCs w:val="24"/>
        </w:rPr>
        <w:t>2</w:t>
      </w:r>
      <w:r w:rsidR="005332B2" w:rsidRPr="00FD456E">
        <w:rPr>
          <w:rFonts w:ascii="Times New Roman" w:eastAsia="Times New Roman" w:hAnsi="Times New Roman" w:cs="Times New Roman"/>
          <w:spacing w:val="2"/>
          <w:sz w:val="24"/>
          <w:szCs w:val="24"/>
        </w:rPr>
        <w:t xml:space="preserve"> </w:t>
      </w:r>
      <w:r w:rsidR="005332B2" w:rsidRPr="00FD456E">
        <w:rPr>
          <w:rFonts w:ascii="Times New Roman" w:eastAsia="Times New Roman" w:hAnsi="Times New Roman" w:cs="Times New Roman"/>
          <w:sz w:val="24"/>
          <w:szCs w:val="24"/>
        </w:rPr>
        <w:t>und</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r</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z w:val="24"/>
          <w:szCs w:val="24"/>
        </w:rPr>
        <w:t>the</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z w:val="24"/>
          <w:szCs w:val="24"/>
        </w:rPr>
        <w:t>n</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w</w:t>
      </w:r>
      <w:r w:rsidR="005332B2" w:rsidRPr="00FD456E">
        <w:rPr>
          <w:rFonts w:ascii="Times New Roman" w:eastAsia="Times New Roman" w:hAnsi="Times New Roman" w:cs="Times New Roman"/>
          <w:spacing w:val="2"/>
          <w:sz w:val="24"/>
          <w:szCs w:val="24"/>
        </w:rPr>
        <w:t xml:space="preserve"> </w:t>
      </w:r>
      <w:r w:rsidR="005332B2" w:rsidRPr="00FD456E">
        <w:rPr>
          <w:rFonts w:ascii="Times New Roman" w:eastAsia="Times New Roman" w:hAnsi="Times New Roman" w:cs="Times New Roman"/>
          <w:sz w:val="24"/>
          <w:szCs w:val="24"/>
        </w:rPr>
        <w:t>Mid</w:t>
      </w:r>
      <w:r w:rsidR="005332B2" w:rsidRPr="00FD456E">
        <w:rPr>
          <w:rFonts w:ascii="Times New Roman" w:eastAsia="Times New Roman" w:hAnsi="Times New Roman" w:cs="Times New Roman"/>
          <w:spacing w:val="-1"/>
          <w:sz w:val="24"/>
          <w:szCs w:val="24"/>
        </w:rPr>
        <w:t>-</w:t>
      </w:r>
      <w:r w:rsidR="005332B2" w:rsidRPr="00FD456E">
        <w:rPr>
          <w:rFonts w:ascii="Times New Roman" w:eastAsia="Times New Roman" w:hAnsi="Times New Roman" w:cs="Times New Roman"/>
          <w:sz w:val="24"/>
          <w:szCs w:val="24"/>
        </w:rPr>
        <w:t>Y</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r</w:t>
      </w:r>
      <w:r w:rsidR="005332B2" w:rsidRPr="00FD456E">
        <w:rPr>
          <w:rFonts w:ascii="Times New Roman" w:eastAsia="Times New Roman" w:hAnsi="Times New Roman" w:cs="Times New Roman"/>
          <w:spacing w:val="2"/>
          <w:sz w:val="24"/>
          <w:szCs w:val="24"/>
        </w:rPr>
        <w:t xml:space="preserve"> </w:t>
      </w:r>
      <w:r w:rsidR="005332B2" w:rsidRPr="00FD456E">
        <w:rPr>
          <w:rFonts w:ascii="Times New Roman" w:eastAsia="Times New Roman" w:hAnsi="Times New Roman" w:cs="Times New Roman"/>
          <w:sz w:val="24"/>
          <w:szCs w:val="24"/>
        </w:rPr>
        <w:lastRenderedPageBreak/>
        <w:t>N</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two</w:t>
      </w:r>
      <w:r w:rsidR="005332B2" w:rsidRPr="00FD456E">
        <w:rPr>
          <w:rFonts w:ascii="Times New Roman" w:eastAsia="Times New Roman" w:hAnsi="Times New Roman" w:cs="Times New Roman"/>
          <w:spacing w:val="-1"/>
          <w:sz w:val="24"/>
          <w:szCs w:val="24"/>
        </w:rPr>
        <w:t>r</w:t>
      </w:r>
      <w:r w:rsidR="005332B2" w:rsidRPr="00FD456E">
        <w:rPr>
          <w:rFonts w:ascii="Times New Roman" w:eastAsia="Times New Roman" w:hAnsi="Times New Roman" w:cs="Times New Roman"/>
          <w:sz w:val="24"/>
          <w:szCs w:val="24"/>
        </w:rPr>
        <w:t xml:space="preserve">k </w:t>
      </w:r>
      <w:r w:rsidR="005332B2" w:rsidRPr="00FD456E">
        <w:rPr>
          <w:rFonts w:ascii="Times New Roman" w:eastAsia="Times New Roman" w:hAnsi="Times New Roman" w:cs="Times New Roman"/>
          <w:spacing w:val="1"/>
          <w:sz w:val="24"/>
          <w:szCs w:val="24"/>
        </w:rPr>
        <w:t>C</w:t>
      </w:r>
      <w:r w:rsidR="005332B2" w:rsidRPr="00FD456E">
        <w:rPr>
          <w:rFonts w:ascii="Times New Roman" w:eastAsia="Times New Roman" w:hAnsi="Times New Roman" w:cs="Times New Roman"/>
          <w:sz w:val="24"/>
          <w:szCs w:val="24"/>
        </w:rPr>
        <w:t>h</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pacing w:val="2"/>
          <w:sz w:val="24"/>
          <w:szCs w:val="24"/>
        </w:rPr>
        <w:t>n</w:t>
      </w:r>
      <w:r w:rsidR="005332B2" w:rsidRPr="00FD456E">
        <w:rPr>
          <w:rFonts w:ascii="Times New Roman" w:eastAsia="Times New Roman" w:hAnsi="Times New Roman" w:cs="Times New Roman"/>
          <w:spacing w:val="-2"/>
          <w:sz w:val="24"/>
          <w:szCs w:val="24"/>
        </w:rPr>
        <w:t>g</w:t>
      </w:r>
      <w:r w:rsidR="005332B2" w:rsidRPr="00FD456E">
        <w:rPr>
          <w:rFonts w:ascii="Times New Roman" w:eastAsia="Times New Roman" w:hAnsi="Times New Roman" w:cs="Times New Roman"/>
          <w:spacing w:val="-1"/>
          <w:sz w:val="24"/>
          <w:szCs w:val="24"/>
        </w:rPr>
        <w:t>es re</w:t>
      </w:r>
      <w:r w:rsidR="005332B2" w:rsidRPr="00FD456E">
        <w:rPr>
          <w:rFonts w:ascii="Times New Roman" w:eastAsia="Times New Roman" w:hAnsi="Times New Roman" w:cs="Times New Roman"/>
          <w:sz w:val="24"/>
          <w:szCs w:val="24"/>
        </w:rPr>
        <w:t>po</w:t>
      </w:r>
      <w:r w:rsidR="005332B2" w:rsidRPr="00FD456E">
        <w:rPr>
          <w:rFonts w:ascii="Times New Roman" w:eastAsia="Times New Roman" w:hAnsi="Times New Roman" w:cs="Times New Roman"/>
          <w:spacing w:val="-1"/>
          <w:sz w:val="24"/>
          <w:szCs w:val="24"/>
        </w:rPr>
        <w:t>r</w:t>
      </w:r>
      <w:r w:rsidR="005332B2" w:rsidRPr="00FD456E">
        <w:rPr>
          <w:rFonts w:ascii="Times New Roman" w:eastAsia="Times New Roman" w:hAnsi="Times New Roman" w:cs="Times New Roman"/>
          <w:sz w:val="24"/>
          <w:szCs w:val="24"/>
        </w:rPr>
        <w:t>ti</w:t>
      </w:r>
      <w:r w:rsidR="005332B2" w:rsidRPr="00FD456E">
        <w:rPr>
          <w:rFonts w:ascii="Times New Roman" w:eastAsia="Times New Roman" w:hAnsi="Times New Roman" w:cs="Times New Roman"/>
          <w:spacing w:val="2"/>
          <w:sz w:val="24"/>
          <w:szCs w:val="24"/>
        </w:rPr>
        <w:t>n</w:t>
      </w:r>
      <w:r w:rsidR="005332B2" w:rsidRPr="00FD456E">
        <w:rPr>
          <w:rFonts w:ascii="Times New Roman" w:eastAsia="Times New Roman" w:hAnsi="Times New Roman" w:cs="Times New Roman"/>
          <w:sz w:val="24"/>
          <w:szCs w:val="24"/>
        </w:rPr>
        <w:t>g</w:t>
      </w:r>
      <w:r w:rsidR="005332B2" w:rsidRPr="00FD456E">
        <w:rPr>
          <w:rFonts w:ascii="Times New Roman" w:eastAsia="Times New Roman" w:hAnsi="Times New Roman" w:cs="Times New Roman"/>
          <w:spacing w:val="-2"/>
          <w:sz w:val="24"/>
          <w:szCs w:val="24"/>
        </w:rPr>
        <w:t xml:space="preserve"> </w:t>
      </w:r>
      <w:r w:rsidR="005332B2" w:rsidRPr="00FD456E">
        <w:rPr>
          <w:rFonts w:ascii="Times New Roman" w:eastAsia="Times New Roman" w:hAnsi="Times New Roman" w:cs="Times New Roman"/>
          <w:sz w:val="24"/>
          <w:szCs w:val="24"/>
        </w:rPr>
        <w:t>s</w:t>
      </w:r>
      <w:r w:rsidR="005332B2" w:rsidRPr="00FD456E">
        <w:rPr>
          <w:rFonts w:ascii="Times New Roman" w:eastAsia="Times New Roman" w:hAnsi="Times New Roman" w:cs="Times New Roman"/>
          <w:spacing w:val="-1"/>
          <w:sz w:val="24"/>
          <w:szCs w:val="24"/>
        </w:rPr>
        <w:t>ec</w:t>
      </w:r>
      <w:r w:rsidR="005332B2" w:rsidRPr="00FD456E">
        <w:rPr>
          <w:rFonts w:ascii="Times New Roman" w:eastAsia="Times New Roman" w:hAnsi="Times New Roman" w:cs="Times New Roman"/>
          <w:sz w:val="24"/>
          <w:szCs w:val="24"/>
        </w:rPr>
        <w:t xml:space="preserve">tion. This </w:t>
      </w:r>
      <w:r w:rsidR="005332B2" w:rsidRPr="00FD456E">
        <w:rPr>
          <w:rFonts w:ascii="Times New Roman" w:eastAsia="Times New Roman" w:hAnsi="Times New Roman" w:cs="Times New Roman"/>
          <w:spacing w:val="-1"/>
          <w:sz w:val="24"/>
          <w:szCs w:val="24"/>
        </w:rPr>
        <w:t>c</w:t>
      </w:r>
      <w:r w:rsidR="005332B2" w:rsidRPr="00FD456E">
        <w:rPr>
          <w:rFonts w:ascii="Times New Roman" w:eastAsia="Times New Roman" w:hAnsi="Times New Roman" w:cs="Times New Roman"/>
          <w:spacing w:val="2"/>
          <w:sz w:val="24"/>
          <w:szCs w:val="24"/>
        </w:rPr>
        <w:t>h</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nge</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z w:val="24"/>
          <w:szCs w:val="24"/>
        </w:rPr>
        <w:t>in</w:t>
      </w:r>
      <w:r w:rsidR="005332B2" w:rsidRPr="00FD456E">
        <w:rPr>
          <w:rFonts w:ascii="Times New Roman" w:eastAsia="Times New Roman" w:hAnsi="Times New Roman" w:cs="Times New Roman"/>
          <w:spacing w:val="-1"/>
          <w:sz w:val="24"/>
          <w:szCs w:val="24"/>
        </w:rPr>
        <w:t>c</w:t>
      </w:r>
      <w:r w:rsidR="005332B2" w:rsidRPr="00FD456E">
        <w:rPr>
          <w:rFonts w:ascii="Times New Roman" w:eastAsia="Times New Roman" w:hAnsi="Times New Roman" w:cs="Times New Roman"/>
          <w:spacing w:val="2"/>
          <w:sz w:val="24"/>
          <w:szCs w:val="24"/>
        </w:rPr>
        <w:t>r</w:t>
      </w:r>
      <w:r w:rsidR="005332B2" w:rsidRPr="00FD456E">
        <w:rPr>
          <w:rFonts w:ascii="Times New Roman" w:eastAsia="Times New Roman" w:hAnsi="Times New Roman" w:cs="Times New Roman"/>
          <w:spacing w:val="-1"/>
          <w:sz w:val="24"/>
          <w:szCs w:val="24"/>
        </w:rPr>
        <w:t>ea</w:t>
      </w:r>
      <w:r w:rsidR="005332B2" w:rsidRPr="00FD456E">
        <w:rPr>
          <w:rFonts w:ascii="Times New Roman" w:eastAsia="Times New Roman" w:hAnsi="Times New Roman" w:cs="Times New Roman"/>
          <w:sz w:val="24"/>
          <w:szCs w:val="24"/>
        </w:rPr>
        <w:t>s</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d o</w:t>
      </w:r>
      <w:r w:rsidR="005332B2" w:rsidRPr="00FD456E">
        <w:rPr>
          <w:rFonts w:ascii="Times New Roman" w:eastAsia="Times New Roman" w:hAnsi="Times New Roman" w:cs="Times New Roman"/>
          <w:spacing w:val="2"/>
          <w:sz w:val="24"/>
          <w:szCs w:val="24"/>
        </w:rPr>
        <w:t>u</w:t>
      </w:r>
      <w:r w:rsidR="005332B2" w:rsidRPr="00FD456E">
        <w:rPr>
          <w:rFonts w:ascii="Times New Roman" w:eastAsia="Times New Roman" w:hAnsi="Times New Roman" w:cs="Times New Roman"/>
          <w:sz w:val="24"/>
          <w:szCs w:val="24"/>
        </w:rPr>
        <w:t>r</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z w:val="24"/>
          <w:szCs w:val="24"/>
        </w:rPr>
        <w:t>bu</w:t>
      </w:r>
      <w:r w:rsidR="005332B2" w:rsidRPr="00FD456E">
        <w:rPr>
          <w:rFonts w:ascii="Times New Roman" w:eastAsia="Times New Roman" w:hAnsi="Times New Roman" w:cs="Times New Roman"/>
          <w:spacing w:val="-1"/>
          <w:sz w:val="24"/>
          <w:szCs w:val="24"/>
        </w:rPr>
        <w:t>r</w:t>
      </w:r>
      <w:r w:rsidR="005332B2" w:rsidRPr="00FD456E">
        <w:rPr>
          <w:rFonts w:ascii="Times New Roman" w:eastAsia="Times New Roman" w:hAnsi="Times New Roman" w:cs="Times New Roman"/>
          <w:sz w:val="24"/>
          <w:szCs w:val="24"/>
        </w:rPr>
        <w:t>d</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 xml:space="preserve">n </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stim</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te</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pacing w:val="2"/>
          <w:sz w:val="24"/>
          <w:szCs w:val="24"/>
        </w:rPr>
        <w:t>b</w:t>
      </w:r>
      <w:r w:rsidR="005332B2" w:rsidRPr="00FD456E">
        <w:rPr>
          <w:rFonts w:ascii="Times New Roman" w:eastAsia="Times New Roman" w:hAnsi="Times New Roman" w:cs="Times New Roman"/>
          <w:sz w:val="24"/>
          <w:szCs w:val="24"/>
        </w:rPr>
        <w:t>y</w:t>
      </w:r>
      <w:r w:rsidR="005332B2" w:rsidRPr="00FD456E">
        <w:rPr>
          <w:rFonts w:ascii="Times New Roman" w:eastAsia="Times New Roman" w:hAnsi="Times New Roman" w:cs="Times New Roman"/>
          <w:spacing w:val="-5"/>
          <w:sz w:val="24"/>
          <w:szCs w:val="24"/>
        </w:rPr>
        <w:t xml:space="preserve"> </w:t>
      </w:r>
      <w:r w:rsidR="005332B2" w:rsidRPr="00FD456E">
        <w:rPr>
          <w:rFonts w:ascii="Times New Roman" w:eastAsia="Times New Roman" w:hAnsi="Times New Roman" w:cs="Times New Roman"/>
          <w:sz w:val="24"/>
          <w:szCs w:val="24"/>
        </w:rPr>
        <w:t xml:space="preserve">6,014 </w:t>
      </w:r>
      <w:r w:rsidR="005332B2" w:rsidRPr="00FD456E">
        <w:rPr>
          <w:rFonts w:ascii="Times New Roman" w:eastAsia="Times New Roman" w:hAnsi="Times New Roman" w:cs="Times New Roman"/>
          <w:spacing w:val="2"/>
          <w:sz w:val="24"/>
          <w:szCs w:val="24"/>
        </w:rPr>
        <w:t>h</w:t>
      </w:r>
      <w:r w:rsidR="005332B2" w:rsidRPr="00FD456E">
        <w:rPr>
          <w:rFonts w:ascii="Times New Roman" w:eastAsia="Times New Roman" w:hAnsi="Times New Roman" w:cs="Times New Roman"/>
          <w:spacing w:val="-1"/>
          <w:sz w:val="24"/>
          <w:szCs w:val="24"/>
        </w:rPr>
        <w:t>r</w:t>
      </w:r>
      <w:r w:rsidR="005332B2" w:rsidRPr="00FD456E">
        <w:rPr>
          <w:rFonts w:ascii="Times New Roman" w:eastAsia="Times New Roman" w:hAnsi="Times New Roman" w:cs="Times New Roman"/>
          <w:sz w:val="24"/>
          <w:szCs w:val="24"/>
        </w:rPr>
        <w:t>.</w:t>
      </w:r>
    </w:p>
    <w:p w14:paraId="7D1C64A9" w14:textId="77777777" w:rsidR="00D21635" w:rsidRPr="00FD456E" w:rsidRDefault="00D21635" w:rsidP="00A53AA1">
      <w:pPr>
        <w:spacing w:after="0" w:line="240" w:lineRule="auto"/>
        <w:rPr>
          <w:rFonts w:ascii="Times New Roman" w:hAnsi="Times New Roman" w:cs="Times New Roman"/>
          <w:sz w:val="24"/>
          <w:szCs w:val="24"/>
        </w:rPr>
      </w:pPr>
    </w:p>
    <w:p w14:paraId="454E9CA8" w14:textId="7C2F24CD" w:rsidR="00D21635" w:rsidRPr="00FD456E" w:rsidRDefault="005332B2" w:rsidP="00A53AA1">
      <w:pPr>
        <w:spacing w:after="0" w:line="240" w:lineRule="auto"/>
        <w:rPr>
          <w:rFonts w:ascii="Times New Roman" w:eastAsia="Times New Roman" w:hAnsi="Times New Roman" w:cs="Times New Roman"/>
          <w:sz w:val="24"/>
          <w:szCs w:val="24"/>
        </w:rPr>
      </w:pPr>
      <w:r w:rsidRPr="00FD456E">
        <w:rPr>
          <w:rFonts w:ascii="Times New Roman" w:eastAsia="Times New Roman" w:hAnsi="Times New Roman" w:cs="Times New Roman"/>
          <w:spacing w:val="1"/>
          <w:sz w:val="24"/>
          <w:szCs w:val="24"/>
        </w:rPr>
        <w:t>W</w:t>
      </w:r>
      <w:r w:rsidRPr="00FD456E">
        <w:rPr>
          <w:rFonts w:ascii="Times New Roman" w:eastAsia="Times New Roman" w:hAnsi="Times New Roman" w:cs="Times New Roman"/>
          <w:sz w:val="24"/>
          <w:szCs w:val="24"/>
        </w:rPr>
        <w:t>hile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the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60</w:t>
      </w:r>
      <w:r w:rsidRPr="00FD456E">
        <w:rPr>
          <w:rFonts w:ascii="Times New Roman" w:eastAsia="Times New Roman" w:hAnsi="Times New Roman" w:cs="Times New Roman"/>
          <w:spacing w:val="-1"/>
          <w:sz w:val="24"/>
          <w:szCs w:val="24"/>
        </w:rPr>
        <w:t>-</w:t>
      </w:r>
      <w:r w:rsidRPr="00FD456E">
        <w:rPr>
          <w:rFonts w:ascii="Times New Roman" w:eastAsia="Times New Roman" w:hAnsi="Times New Roman" w:cs="Times New Roman"/>
          <w:sz w:val="24"/>
          <w:szCs w:val="24"/>
        </w:rPr>
        <w:t>d</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y</w:t>
      </w:r>
      <w:r w:rsidRPr="00FD456E">
        <w:rPr>
          <w:rFonts w:ascii="Times New Roman" w:eastAsia="Times New Roman" w:hAnsi="Times New Roman" w:cs="Times New Roman"/>
          <w:spacing w:val="-5"/>
          <w:sz w:val="24"/>
          <w:szCs w:val="24"/>
        </w:rPr>
        <w:t xml:space="preserve"> </w:t>
      </w:r>
      <w:r w:rsidRPr="00FD456E">
        <w:rPr>
          <w:rFonts w:ascii="Times New Roman" w:eastAsia="Times New Roman" w:hAnsi="Times New Roman" w:cs="Times New Roman"/>
          <w:sz w:val="24"/>
          <w:szCs w:val="24"/>
        </w:rPr>
        <w:t>noti</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s</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t out a</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bu</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d</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n of</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201,</w:t>
      </w:r>
      <w:r w:rsidRPr="00FD456E">
        <w:rPr>
          <w:rFonts w:ascii="Times New Roman" w:eastAsia="Times New Roman" w:hAnsi="Times New Roman" w:cs="Times New Roman"/>
          <w:spacing w:val="2"/>
          <w:sz w:val="24"/>
          <w:szCs w:val="24"/>
        </w:rPr>
        <w:t>5</w:t>
      </w:r>
      <w:r w:rsidRPr="00FD456E">
        <w:rPr>
          <w:rFonts w:ascii="Times New Roman" w:eastAsia="Times New Roman" w:hAnsi="Times New Roman" w:cs="Times New Roman"/>
          <w:sz w:val="24"/>
          <w:szCs w:val="24"/>
        </w:rPr>
        <w:t>03 h</w:t>
      </w:r>
      <w:r w:rsidR="00906C76">
        <w:rPr>
          <w:rFonts w:ascii="Times New Roman" w:eastAsia="Times New Roman" w:hAnsi="Times New Roman" w:cs="Times New Roman"/>
          <w:sz w:val="24"/>
          <w:szCs w:val="24"/>
        </w:rPr>
        <w:t>ou</w:t>
      </w:r>
      <w:r w:rsidRPr="00FD456E">
        <w:rPr>
          <w:rFonts w:ascii="Times New Roman" w:eastAsia="Times New Roman" w:hAnsi="Times New Roman" w:cs="Times New Roman"/>
          <w:spacing w:val="-1"/>
          <w:sz w:val="24"/>
          <w:szCs w:val="24"/>
        </w:rPr>
        <w:t>r</w:t>
      </w:r>
      <w:r w:rsidR="00906C76">
        <w:rPr>
          <w:rFonts w:ascii="Times New Roman" w:eastAsia="Times New Roman" w:hAnsi="Times New Roman" w:cs="Times New Roman"/>
          <w:spacing w:val="-1"/>
          <w:sz w:val="24"/>
          <w:szCs w:val="24"/>
        </w:rPr>
        <w:t>s</w:t>
      </w:r>
      <w:r w:rsidRPr="00FD456E">
        <w:rPr>
          <w:rFonts w:ascii="Times New Roman" w:eastAsia="Times New Roman" w:hAnsi="Times New Roman" w:cs="Times New Roman"/>
          <w:sz w:val="24"/>
          <w:szCs w:val="24"/>
        </w:rPr>
        <w:t>, we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a</w:t>
      </w:r>
      <w:r w:rsidRPr="00FD456E">
        <w:rPr>
          <w:rFonts w:ascii="Times New Roman" w:eastAsia="Times New Roman" w:hAnsi="Times New Roman" w:cs="Times New Roman"/>
          <w:sz w:val="24"/>
          <w:szCs w:val="24"/>
        </w:rPr>
        <w:t>djusti</w:t>
      </w:r>
      <w:r w:rsidRPr="00FD456E">
        <w:rPr>
          <w:rFonts w:ascii="Times New Roman" w:eastAsia="Times New Roman" w:hAnsi="Times New Roman" w:cs="Times New Roman"/>
          <w:spacing w:val="2"/>
          <w:sz w:val="24"/>
          <w:szCs w:val="24"/>
        </w:rPr>
        <w:t>n</w:t>
      </w:r>
      <w:r w:rsidRPr="00FD456E">
        <w:rPr>
          <w:rFonts w:ascii="Times New Roman" w:eastAsia="Times New Roman" w:hAnsi="Times New Roman" w:cs="Times New Roman"/>
          <w:sz w:val="24"/>
          <w:szCs w:val="24"/>
        </w:rPr>
        <w:t>g</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th</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t </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stim</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2"/>
          <w:sz w:val="24"/>
          <w:szCs w:val="24"/>
        </w:rPr>
        <w:t>b</w:t>
      </w:r>
      <w:r w:rsidRPr="00FD456E">
        <w:rPr>
          <w:rFonts w:ascii="Times New Roman" w:eastAsia="Times New Roman" w:hAnsi="Times New Roman" w:cs="Times New Roman"/>
          <w:sz w:val="24"/>
          <w:szCs w:val="24"/>
        </w:rPr>
        <w:t>y</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-19,480 h</w:t>
      </w:r>
      <w:r w:rsidR="00906C76">
        <w:rPr>
          <w:rFonts w:ascii="Times New Roman" w:eastAsia="Times New Roman" w:hAnsi="Times New Roman" w:cs="Times New Roman"/>
          <w:sz w:val="24"/>
          <w:szCs w:val="24"/>
        </w:rPr>
        <w:t>ours</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to a</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tot</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l of</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b/>
          <w:bCs/>
          <w:sz w:val="24"/>
          <w:szCs w:val="24"/>
        </w:rPr>
        <w:t>1</w:t>
      </w:r>
      <w:r w:rsidRPr="00FD456E">
        <w:rPr>
          <w:rFonts w:ascii="Times New Roman" w:eastAsia="Times New Roman" w:hAnsi="Times New Roman" w:cs="Times New Roman"/>
          <w:b/>
          <w:bCs/>
          <w:spacing w:val="2"/>
          <w:sz w:val="24"/>
          <w:szCs w:val="24"/>
        </w:rPr>
        <w:t>8</w:t>
      </w:r>
      <w:r w:rsidRPr="00FD456E">
        <w:rPr>
          <w:rFonts w:ascii="Times New Roman" w:eastAsia="Times New Roman" w:hAnsi="Times New Roman" w:cs="Times New Roman"/>
          <w:b/>
          <w:bCs/>
          <w:sz w:val="24"/>
          <w:szCs w:val="24"/>
        </w:rPr>
        <w:t>2,023</w:t>
      </w:r>
      <w:r w:rsidR="002A5D7E" w:rsidRPr="00FD456E">
        <w:rPr>
          <w:rFonts w:ascii="Times New Roman" w:eastAsia="Times New Roman" w:hAnsi="Times New Roman" w:cs="Times New Roman"/>
          <w:b/>
          <w:bCs/>
          <w:sz w:val="24"/>
          <w:szCs w:val="24"/>
        </w:rPr>
        <w:t xml:space="preserve"> </w:t>
      </w:r>
      <w:r w:rsidRPr="00FD456E">
        <w:rPr>
          <w:rFonts w:ascii="Times New Roman" w:eastAsia="Times New Roman" w:hAnsi="Times New Roman" w:cs="Times New Roman"/>
          <w:sz w:val="24"/>
          <w:szCs w:val="24"/>
        </w:rPr>
        <w:t>h</w:t>
      </w:r>
      <w:r w:rsidR="00906C76">
        <w:rPr>
          <w:rFonts w:ascii="Times New Roman" w:eastAsia="Times New Roman" w:hAnsi="Times New Roman" w:cs="Times New Roman"/>
          <w:sz w:val="24"/>
          <w:szCs w:val="24"/>
        </w:rPr>
        <w:t>ou</w:t>
      </w:r>
      <w:r w:rsidRPr="00FD456E">
        <w:rPr>
          <w:rFonts w:ascii="Times New Roman" w:eastAsia="Times New Roman" w:hAnsi="Times New Roman" w:cs="Times New Roman"/>
          <w:spacing w:val="-1"/>
          <w:sz w:val="24"/>
          <w:szCs w:val="24"/>
        </w:rPr>
        <w:t>r</w:t>
      </w:r>
      <w:r w:rsidR="00906C76">
        <w:rPr>
          <w:rFonts w:ascii="Times New Roman" w:eastAsia="Times New Roman" w:hAnsi="Times New Roman" w:cs="Times New Roman"/>
          <w:spacing w:val="-1"/>
          <w:sz w:val="24"/>
          <w:szCs w:val="24"/>
        </w:rPr>
        <w:t>s</w:t>
      </w:r>
      <w:r w:rsidRPr="00FD456E">
        <w:rPr>
          <w:rFonts w:ascii="Times New Roman" w:eastAsia="Times New Roman" w:hAnsi="Times New Roman" w:cs="Times New Roman"/>
          <w:sz w:val="24"/>
          <w:szCs w:val="24"/>
        </w:rPr>
        <w:t xml:space="preserve">.  </w:t>
      </w:r>
      <w:r w:rsidRPr="00FD456E">
        <w:rPr>
          <w:rFonts w:ascii="Times New Roman" w:eastAsia="Times New Roman" w:hAnsi="Times New Roman" w:cs="Times New Roman"/>
          <w:spacing w:val="-2"/>
          <w:sz w:val="24"/>
          <w:szCs w:val="24"/>
        </w:rPr>
        <w:t>B</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3"/>
          <w:sz w:val="24"/>
          <w:szCs w:val="24"/>
        </w:rPr>
        <w:t>s</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d on int</w:t>
      </w:r>
      <w:r w:rsidRPr="00FD456E">
        <w:rPr>
          <w:rFonts w:ascii="Times New Roman" w:eastAsia="Times New Roman" w:hAnsi="Times New Roman" w:cs="Times New Roman"/>
          <w:spacing w:val="-1"/>
          <w:sz w:val="24"/>
          <w:szCs w:val="24"/>
        </w:rPr>
        <w:t>er</w:t>
      </w:r>
      <w:r w:rsidRPr="00FD456E">
        <w:rPr>
          <w:rFonts w:ascii="Times New Roman" w:eastAsia="Times New Roman" w:hAnsi="Times New Roman" w:cs="Times New Roman"/>
          <w:spacing w:val="2"/>
          <w:sz w:val="24"/>
          <w:szCs w:val="24"/>
        </w:rPr>
        <w:t>n</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l </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z w:val="24"/>
          <w:szCs w:val="24"/>
        </w:rPr>
        <w:t>vi</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w, the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6</w:t>
      </w:r>
      <w:r w:rsidRPr="00FD456E">
        <w:rPr>
          <w:rFonts w:ascii="Times New Roman" w:eastAsia="Times New Roman" w:hAnsi="Times New Roman" w:cs="Times New Roman"/>
          <w:spacing w:val="2"/>
          <w:sz w:val="24"/>
          <w:szCs w:val="24"/>
        </w:rPr>
        <w:t>0</w:t>
      </w:r>
      <w:r w:rsidRPr="00FD456E">
        <w:rPr>
          <w:rFonts w:ascii="Times New Roman" w:eastAsia="Times New Roman" w:hAnsi="Times New Roman" w:cs="Times New Roman"/>
          <w:spacing w:val="-1"/>
          <w:sz w:val="24"/>
          <w:szCs w:val="24"/>
        </w:rPr>
        <w:t>-</w:t>
      </w:r>
      <w:r w:rsidRPr="00FD456E">
        <w:rPr>
          <w:rFonts w:ascii="Times New Roman" w:eastAsia="Times New Roman" w:hAnsi="Times New Roman" w:cs="Times New Roman"/>
          <w:sz w:val="24"/>
          <w:szCs w:val="24"/>
        </w:rPr>
        <w:t>d</w:t>
      </w:r>
      <w:r w:rsidRPr="00FD456E">
        <w:rPr>
          <w:rFonts w:ascii="Times New Roman" w:eastAsia="Times New Roman" w:hAnsi="Times New Roman" w:cs="Times New Roman"/>
          <w:spacing w:val="4"/>
          <w:sz w:val="24"/>
          <w:szCs w:val="24"/>
        </w:rPr>
        <w:t>a</w:t>
      </w:r>
      <w:r w:rsidRPr="00FD456E">
        <w:rPr>
          <w:rFonts w:ascii="Times New Roman" w:eastAsia="Times New Roman" w:hAnsi="Times New Roman" w:cs="Times New Roman"/>
          <w:sz w:val="24"/>
          <w:szCs w:val="24"/>
        </w:rPr>
        <w:t>y</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stim</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te</w:t>
      </w:r>
      <w:r w:rsidRPr="00FD456E">
        <w:rPr>
          <w:rFonts w:ascii="Times New Roman" w:eastAsia="Times New Roman" w:hAnsi="Times New Roman" w:cs="Times New Roman"/>
          <w:spacing w:val="-1"/>
          <w:sz w:val="24"/>
          <w:szCs w:val="24"/>
        </w:rPr>
        <w:t xml:space="preserve"> c</w:t>
      </w:r>
      <w:r w:rsidRPr="00FD456E">
        <w:rPr>
          <w:rFonts w:ascii="Times New Roman" w:eastAsia="Times New Roman" w:hAnsi="Times New Roman" w:cs="Times New Roman"/>
          <w:sz w:val="24"/>
          <w:szCs w:val="24"/>
        </w:rPr>
        <w:t>ont</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in</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d a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omput</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tion</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l or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1"/>
          <w:sz w:val="24"/>
          <w:szCs w:val="24"/>
        </w:rPr>
        <w:t>ra</w:t>
      </w:r>
      <w:r w:rsidRPr="00FD456E">
        <w:rPr>
          <w:rFonts w:ascii="Times New Roman" w:eastAsia="Times New Roman" w:hAnsi="Times New Roman" w:cs="Times New Roman"/>
          <w:sz w:val="24"/>
          <w:szCs w:val="24"/>
        </w:rPr>
        <w:t>ns</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 xml:space="preserve">iption </w:t>
      </w:r>
      <w:r w:rsidRPr="00FD456E">
        <w:rPr>
          <w:rFonts w:ascii="Times New Roman" w:eastAsia="Times New Roman" w:hAnsi="Times New Roman" w:cs="Times New Roman"/>
          <w:spacing w:val="-1"/>
          <w:sz w:val="24"/>
          <w:szCs w:val="24"/>
        </w:rPr>
        <w:t>err</w:t>
      </w:r>
      <w:r w:rsidRPr="00FD456E">
        <w:rPr>
          <w:rFonts w:ascii="Times New Roman" w:eastAsia="Times New Roman" w:hAnsi="Times New Roman" w:cs="Times New Roman"/>
          <w:sz w:val="24"/>
          <w:szCs w:val="24"/>
        </w:rPr>
        <w:t>or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of</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27,560 wh</w:t>
      </w:r>
      <w:r w:rsidRPr="00FD456E">
        <w:rPr>
          <w:rFonts w:ascii="Times New Roman" w:eastAsia="Times New Roman" w:hAnsi="Times New Roman" w:cs="Times New Roman"/>
          <w:spacing w:val="3"/>
          <w:sz w:val="24"/>
          <w:szCs w:val="24"/>
        </w:rPr>
        <w:t>i</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h h</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s b</w:t>
      </w:r>
      <w:r w:rsidRPr="00FD456E">
        <w:rPr>
          <w:rFonts w:ascii="Times New Roman" w:eastAsia="Times New Roman" w:hAnsi="Times New Roman" w:cs="Times New Roman"/>
          <w:spacing w:val="-1"/>
          <w:sz w:val="24"/>
          <w:szCs w:val="24"/>
        </w:rPr>
        <w:t>ee</w:t>
      </w:r>
      <w:r w:rsidRPr="00FD456E">
        <w:rPr>
          <w:rFonts w:ascii="Times New Roman" w:eastAsia="Times New Roman" w:hAnsi="Times New Roman" w:cs="Times New Roman"/>
          <w:sz w:val="24"/>
          <w:szCs w:val="24"/>
        </w:rPr>
        <w:t>n</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limin</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d in th</w:t>
      </w:r>
      <w:r w:rsidR="0079490F">
        <w:rPr>
          <w:rFonts w:ascii="Times New Roman" w:eastAsia="Times New Roman" w:hAnsi="Times New Roman" w:cs="Times New Roman"/>
          <w:sz w:val="24"/>
          <w:szCs w:val="24"/>
        </w:rPr>
        <w:t>e</w:t>
      </w:r>
      <w:r w:rsidRPr="00FD456E">
        <w:rPr>
          <w:rFonts w:ascii="Times New Roman" w:eastAsia="Times New Roman" w:hAnsi="Times New Roman" w:cs="Times New Roman"/>
          <w:sz w:val="24"/>
          <w:szCs w:val="24"/>
        </w:rPr>
        <w:t xml:space="preserve"> 30</w:t>
      </w:r>
      <w:r w:rsidRPr="00FD456E">
        <w:rPr>
          <w:rFonts w:ascii="Times New Roman" w:eastAsia="Times New Roman" w:hAnsi="Times New Roman" w:cs="Times New Roman"/>
          <w:spacing w:val="-1"/>
          <w:sz w:val="24"/>
          <w:szCs w:val="24"/>
        </w:rPr>
        <w:t>-</w:t>
      </w:r>
      <w:r w:rsidRPr="00FD456E">
        <w:rPr>
          <w:rFonts w:ascii="Times New Roman" w:eastAsia="Times New Roman" w:hAnsi="Times New Roman" w:cs="Times New Roman"/>
          <w:sz w:val="24"/>
          <w:szCs w:val="24"/>
        </w:rPr>
        <w:t>d</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y it</w:t>
      </w:r>
      <w:r w:rsidRPr="00FD456E">
        <w:rPr>
          <w:rFonts w:ascii="Times New Roman" w:eastAsia="Times New Roman" w:hAnsi="Times New Roman" w:cs="Times New Roman"/>
          <w:spacing w:val="-1"/>
          <w:sz w:val="24"/>
          <w:szCs w:val="24"/>
        </w:rPr>
        <w:t>era</w:t>
      </w:r>
      <w:r w:rsidRPr="00FD456E">
        <w:rPr>
          <w:rFonts w:ascii="Times New Roman" w:eastAsia="Times New Roman" w:hAnsi="Times New Roman" w:cs="Times New Roman"/>
          <w:sz w:val="24"/>
          <w:szCs w:val="24"/>
        </w:rPr>
        <w:t xml:space="preserve">tion. </w:t>
      </w:r>
      <w:r w:rsidRPr="00FD456E">
        <w:rPr>
          <w:rFonts w:ascii="Times New Roman" w:eastAsia="Times New Roman" w:hAnsi="Times New Roman" w:cs="Times New Roman"/>
          <w:spacing w:val="1"/>
          <w:sz w:val="24"/>
          <w:szCs w:val="24"/>
        </w:rPr>
        <w:t>W</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a</w:t>
      </w:r>
      <w:r w:rsidRPr="00FD456E">
        <w:rPr>
          <w:rFonts w:ascii="Times New Roman" w:eastAsia="Times New Roman" w:hAnsi="Times New Roman" w:cs="Times New Roman"/>
          <w:sz w:val="24"/>
          <w:szCs w:val="24"/>
        </w:rPr>
        <w:t xml:space="preserve">lso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dd</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d</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a</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n</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w </w:t>
      </w:r>
      <w:r w:rsidRPr="00FD456E">
        <w:rPr>
          <w:rFonts w:ascii="Times New Roman" w:eastAsia="Times New Roman" w:hAnsi="Times New Roman" w:cs="Times New Roman"/>
          <w:spacing w:val="2"/>
          <w:sz w:val="24"/>
          <w:szCs w:val="24"/>
        </w:rPr>
        <w:t>r</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qui</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z w:val="24"/>
          <w:szCs w:val="24"/>
        </w:rPr>
        <w:t>m</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nt, </w:t>
      </w:r>
      <w:r w:rsidRPr="00FD456E">
        <w:rPr>
          <w:rFonts w:ascii="Times New Roman" w:eastAsia="Times New Roman" w:hAnsi="Times New Roman" w:cs="Times New Roman"/>
          <w:spacing w:val="1"/>
          <w:sz w:val="24"/>
          <w:szCs w:val="24"/>
        </w:rPr>
        <w:t>P</w:t>
      </w:r>
      <w:r w:rsidRPr="00FD456E">
        <w:rPr>
          <w:rFonts w:ascii="Times New Roman" w:eastAsia="Times New Roman" w:hAnsi="Times New Roman" w:cs="Times New Roman"/>
          <w:spacing w:val="4"/>
          <w:sz w:val="24"/>
          <w:szCs w:val="24"/>
        </w:rPr>
        <w:t>a</w:t>
      </w:r>
      <w:r w:rsidRPr="00FD456E">
        <w:rPr>
          <w:rFonts w:ascii="Times New Roman" w:eastAsia="Times New Roman" w:hAnsi="Times New Roman" w:cs="Times New Roman"/>
          <w:spacing w:val="-5"/>
          <w:sz w:val="24"/>
          <w:szCs w:val="24"/>
        </w:rPr>
        <w:t>y</w:t>
      </w:r>
      <w:r w:rsidRPr="00FD456E">
        <w:rPr>
          <w:rFonts w:ascii="Times New Roman" w:eastAsia="Times New Roman" w:hAnsi="Times New Roman" w:cs="Times New Roman"/>
          <w:spacing w:val="3"/>
          <w:sz w:val="24"/>
          <w:szCs w:val="24"/>
        </w:rPr>
        <w:t>m</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nts to </w:t>
      </w:r>
      <w:r w:rsidRPr="00FD456E">
        <w:rPr>
          <w:rFonts w:ascii="Times New Roman" w:eastAsia="Times New Roman" w:hAnsi="Times New Roman" w:cs="Times New Roman"/>
          <w:spacing w:val="1"/>
          <w:sz w:val="24"/>
          <w:szCs w:val="24"/>
        </w:rPr>
        <w:t>P</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ovid</w:t>
      </w:r>
      <w:r w:rsidRPr="00FD456E">
        <w:rPr>
          <w:rFonts w:ascii="Times New Roman" w:eastAsia="Times New Roman" w:hAnsi="Times New Roman" w:cs="Times New Roman"/>
          <w:spacing w:val="-1"/>
          <w:sz w:val="24"/>
          <w:szCs w:val="24"/>
        </w:rPr>
        <w:t>er</w:t>
      </w:r>
      <w:r w:rsidRPr="00FD456E">
        <w:rPr>
          <w:rFonts w:ascii="Times New Roman" w:eastAsia="Times New Roman" w:hAnsi="Times New Roman" w:cs="Times New Roman"/>
          <w:sz w:val="24"/>
          <w:szCs w:val="24"/>
        </w:rPr>
        <w:t>s, whi</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h</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1"/>
          <w:sz w:val="24"/>
          <w:szCs w:val="24"/>
        </w:rPr>
        <w:t>acc</w:t>
      </w:r>
      <w:r w:rsidRPr="00FD456E">
        <w:rPr>
          <w:rFonts w:ascii="Times New Roman" w:eastAsia="Times New Roman" w:hAnsi="Times New Roman" w:cs="Times New Roman"/>
          <w:sz w:val="24"/>
          <w:szCs w:val="24"/>
        </w:rPr>
        <w:t>ount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d</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1"/>
          <w:sz w:val="24"/>
          <w:szCs w:val="24"/>
        </w:rPr>
        <w:t>f</w:t>
      </w:r>
      <w:r w:rsidRPr="00FD456E">
        <w:rPr>
          <w:rFonts w:ascii="Times New Roman" w:eastAsia="Times New Roman" w:hAnsi="Times New Roman" w:cs="Times New Roman"/>
          <w:sz w:val="24"/>
          <w:szCs w:val="24"/>
        </w:rPr>
        <w:t>or</w:t>
      </w:r>
      <w:r w:rsidRPr="00FD456E">
        <w:rPr>
          <w:rFonts w:ascii="Times New Roman" w:eastAsia="Times New Roman" w:hAnsi="Times New Roman" w:cs="Times New Roman"/>
          <w:spacing w:val="-1"/>
          <w:sz w:val="24"/>
          <w:szCs w:val="24"/>
        </w:rPr>
        <w:t xml:space="preserve"> a</w:t>
      </w:r>
      <w:r w:rsidRPr="00FD456E">
        <w:rPr>
          <w:rFonts w:ascii="Times New Roman" w:eastAsia="Times New Roman" w:hAnsi="Times New Roman" w:cs="Times New Roman"/>
          <w:sz w:val="24"/>
          <w:szCs w:val="24"/>
        </w:rPr>
        <w:t xml:space="preserve">n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ddition</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l 8,080 h</w:t>
      </w:r>
      <w:r w:rsidR="00B93473">
        <w:rPr>
          <w:rFonts w:ascii="Times New Roman" w:eastAsia="Times New Roman" w:hAnsi="Times New Roman" w:cs="Times New Roman"/>
          <w:sz w:val="24"/>
          <w:szCs w:val="24"/>
        </w:rPr>
        <w:t>ours</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in this 30</w:t>
      </w:r>
      <w:r w:rsidRPr="00FD456E">
        <w:rPr>
          <w:rFonts w:ascii="Times New Roman" w:eastAsia="Times New Roman" w:hAnsi="Times New Roman" w:cs="Times New Roman"/>
          <w:spacing w:val="-1"/>
          <w:sz w:val="24"/>
          <w:szCs w:val="24"/>
        </w:rPr>
        <w:t>-</w:t>
      </w:r>
      <w:r w:rsidRPr="00FD456E">
        <w:rPr>
          <w:rFonts w:ascii="Times New Roman" w:eastAsia="Times New Roman" w:hAnsi="Times New Roman" w:cs="Times New Roman"/>
          <w:sz w:val="24"/>
          <w:szCs w:val="24"/>
        </w:rPr>
        <w:t>d</w:t>
      </w:r>
      <w:r w:rsidRPr="00FD456E">
        <w:rPr>
          <w:rFonts w:ascii="Times New Roman" w:eastAsia="Times New Roman" w:hAnsi="Times New Roman" w:cs="Times New Roman"/>
          <w:spacing w:val="4"/>
          <w:sz w:val="24"/>
          <w:szCs w:val="24"/>
        </w:rPr>
        <w:t>a</w:t>
      </w:r>
      <w:r w:rsidRPr="00FD456E">
        <w:rPr>
          <w:rFonts w:ascii="Times New Roman" w:eastAsia="Times New Roman" w:hAnsi="Times New Roman" w:cs="Times New Roman"/>
          <w:sz w:val="24"/>
          <w:szCs w:val="24"/>
        </w:rPr>
        <w:t>y</w:t>
      </w:r>
      <w:r w:rsidRPr="00FD456E">
        <w:rPr>
          <w:rFonts w:ascii="Times New Roman" w:eastAsia="Times New Roman" w:hAnsi="Times New Roman" w:cs="Times New Roman"/>
          <w:spacing w:val="-5"/>
          <w:sz w:val="24"/>
          <w:szCs w:val="24"/>
        </w:rPr>
        <w:t xml:space="preserve"> </w:t>
      </w:r>
      <w:r w:rsidRPr="00FD456E">
        <w:rPr>
          <w:rFonts w:ascii="Times New Roman" w:eastAsia="Times New Roman" w:hAnsi="Times New Roman" w:cs="Times New Roman"/>
          <w:sz w:val="24"/>
          <w:szCs w:val="24"/>
        </w:rPr>
        <w:t>it</w:t>
      </w:r>
      <w:r w:rsidRPr="00FD456E">
        <w:rPr>
          <w:rFonts w:ascii="Times New Roman" w:eastAsia="Times New Roman" w:hAnsi="Times New Roman" w:cs="Times New Roman"/>
          <w:spacing w:val="-1"/>
          <w:sz w:val="24"/>
          <w:szCs w:val="24"/>
        </w:rPr>
        <w:t>era</w:t>
      </w:r>
      <w:r w:rsidRPr="00FD456E">
        <w:rPr>
          <w:rFonts w:ascii="Times New Roman" w:eastAsia="Times New Roman" w:hAnsi="Times New Roman" w:cs="Times New Roman"/>
          <w:sz w:val="24"/>
          <w:szCs w:val="24"/>
        </w:rPr>
        <w:t>tion.</w:t>
      </w:r>
    </w:p>
    <w:p w14:paraId="73DCBD35" w14:textId="77777777" w:rsidR="00D21635" w:rsidRDefault="00D21635" w:rsidP="00A53AA1">
      <w:pPr>
        <w:spacing w:after="0" w:line="240" w:lineRule="auto"/>
        <w:rPr>
          <w:rFonts w:ascii="Times New Roman" w:hAnsi="Times New Roman" w:cs="Times New Roman"/>
          <w:sz w:val="24"/>
          <w:szCs w:val="24"/>
        </w:rPr>
      </w:pPr>
    </w:p>
    <w:p w14:paraId="765394D5" w14:textId="77777777" w:rsidR="00F93193" w:rsidRDefault="00F93193" w:rsidP="00A53AA1">
      <w:pPr>
        <w:spacing w:after="0" w:line="240" w:lineRule="auto"/>
        <w:rPr>
          <w:rFonts w:ascii="Times New Roman" w:hAnsi="Times New Roman" w:cs="Times New Roman"/>
          <w:sz w:val="24"/>
          <w:szCs w:val="24"/>
        </w:rPr>
      </w:pPr>
      <w:r>
        <w:rPr>
          <w:rFonts w:ascii="Times New Roman" w:hAnsi="Times New Roman" w:cs="Times New Roman"/>
          <w:sz w:val="24"/>
          <w:szCs w:val="24"/>
        </w:rPr>
        <w:t>Please see section 15 for a discussion of the changes to the currently approved requirements/burden.</w:t>
      </w:r>
    </w:p>
    <w:p w14:paraId="7F81B5DF" w14:textId="77777777" w:rsidR="00F93193" w:rsidRDefault="00F93193" w:rsidP="00A53AA1">
      <w:pPr>
        <w:spacing w:after="0" w:line="240" w:lineRule="auto"/>
        <w:rPr>
          <w:rFonts w:ascii="Times New Roman" w:hAnsi="Times New Roman" w:cs="Times New Roman"/>
          <w:sz w:val="24"/>
          <w:szCs w:val="24"/>
        </w:rPr>
      </w:pPr>
    </w:p>
    <w:p w14:paraId="2E2B2E04" w14:textId="77777777" w:rsidR="00F93193" w:rsidRPr="00283ED8" w:rsidRDefault="00283ED8" w:rsidP="00A53AA1">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8.2 </w:t>
      </w:r>
      <w:r w:rsidR="00F93193" w:rsidRPr="00283ED8">
        <w:rPr>
          <w:rFonts w:ascii="Times New Roman" w:hAnsi="Times New Roman" w:cs="Times New Roman"/>
          <w:i/>
          <w:sz w:val="24"/>
          <w:szCs w:val="24"/>
        </w:rPr>
        <w:t>Federal Register</w:t>
      </w:r>
      <w:r w:rsidR="00155CD6">
        <w:rPr>
          <w:rFonts w:ascii="Times New Roman" w:hAnsi="Times New Roman" w:cs="Times New Roman"/>
          <w:i/>
          <w:sz w:val="24"/>
          <w:szCs w:val="24"/>
        </w:rPr>
        <w:t xml:space="preserve">: </w:t>
      </w:r>
      <w:r w:rsidR="00155CD6" w:rsidRPr="00283ED8">
        <w:rPr>
          <w:rFonts w:ascii="Times New Roman" w:hAnsi="Times New Roman" w:cs="Times New Roman"/>
          <w:i/>
          <w:sz w:val="24"/>
          <w:szCs w:val="24"/>
        </w:rPr>
        <w:t>30-day</w:t>
      </w:r>
      <w:r w:rsidR="00F93193" w:rsidRPr="00283ED8">
        <w:rPr>
          <w:rFonts w:ascii="Times New Roman" w:hAnsi="Times New Roman" w:cs="Times New Roman"/>
          <w:i/>
          <w:sz w:val="24"/>
          <w:szCs w:val="24"/>
        </w:rPr>
        <w:t xml:space="preserve"> Notice</w:t>
      </w:r>
    </w:p>
    <w:p w14:paraId="499108A0" w14:textId="77777777" w:rsidR="00F93193" w:rsidRPr="00FD456E" w:rsidRDefault="00F93193" w:rsidP="00A53AA1">
      <w:pPr>
        <w:spacing w:after="0" w:line="240" w:lineRule="auto"/>
        <w:rPr>
          <w:rFonts w:ascii="Times New Roman" w:hAnsi="Times New Roman" w:cs="Times New Roman"/>
          <w:sz w:val="24"/>
          <w:szCs w:val="24"/>
        </w:rPr>
      </w:pPr>
    </w:p>
    <w:p w14:paraId="5C04AC4D" w14:textId="5D772980" w:rsidR="00F55436" w:rsidRDefault="00F93193" w:rsidP="00A53A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A 30-day notice </w:t>
      </w:r>
      <w:r w:rsidR="00F53A37">
        <w:rPr>
          <w:rFonts w:ascii="Times New Roman" w:eastAsia="Times New Roman" w:hAnsi="Times New Roman" w:cs="Times New Roman"/>
          <w:spacing w:val="1"/>
          <w:sz w:val="24"/>
          <w:szCs w:val="24"/>
        </w:rPr>
        <w:t xml:space="preserve">was </w:t>
      </w:r>
      <w:r>
        <w:rPr>
          <w:rFonts w:ascii="Times New Roman" w:eastAsia="Times New Roman" w:hAnsi="Times New Roman" w:cs="Times New Roman"/>
          <w:spacing w:val="1"/>
          <w:sz w:val="24"/>
          <w:szCs w:val="24"/>
        </w:rPr>
        <w:t xml:space="preserve">published on </w:t>
      </w:r>
      <w:r w:rsidRPr="00FD456E">
        <w:rPr>
          <w:rFonts w:ascii="Times New Roman" w:eastAsia="Times New Roman" w:hAnsi="Times New Roman" w:cs="Times New Roman"/>
          <w:spacing w:val="1"/>
          <w:sz w:val="24"/>
          <w:szCs w:val="24"/>
        </w:rPr>
        <w:t xml:space="preserve">August 24, 2015 (80 FR 51275) </w:t>
      </w:r>
      <w:r>
        <w:rPr>
          <w:rFonts w:ascii="Times New Roman" w:eastAsia="Times New Roman" w:hAnsi="Times New Roman" w:cs="Times New Roman"/>
          <w:spacing w:val="1"/>
          <w:sz w:val="24"/>
          <w:szCs w:val="24"/>
        </w:rPr>
        <w:t xml:space="preserve">but was subsequently </w:t>
      </w:r>
      <w:r w:rsidRPr="00FD456E">
        <w:rPr>
          <w:rFonts w:ascii="Times New Roman" w:eastAsia="Times New Roman" w:hAnsi="Times New Roman" w:cs="Times New Roman"/>
          <w:spacing w:val="1"/>
          <w:sz w:val="24"/>
          <w:szCs w:val="24"/>
        </w:rPr>
        <w:t>withdrawn</w:t>
      </w:r>
      <w:r>
        <w:rPr>
          <w:rFonts w:ascii="Times New Roman" w:eastAsia="Times New Roman" w:hAnsi="Times New Roman" w:cs="Times New Roman"/>
          <w:spacing w:val="1"/>
          <w:sz w:val="24"/>
          <w:szCs w:val="24"/>
        </w:rPr>
        <w:t xml:space="preserve"> based on internal review. A revised notice published on </w:t>
      </w:r>
      <w:r w:rsidR="000F66ED" w:rsidRPr="00FD456E">
        <w:rPr>
          <w:rFonts w:ascii="Times New Roman" w:eastAsia="Times New Roman" w:hAnsi="Times New Roman" w:cs="Times New Roman"/>
          <w:spacing w:val="1"/>
          <w:sz w:val="24"/>
          <w:szCs w:val="24"/>
        </w:rPr>
        <w:t>September 18, 2015</w:t>
      </w:r>
      <w:r>
        <w:rPr>
          <w:rFonts w:ascii="Times New Roman" w:eastAsia="Times New Roman" w:hAnsi="Times New Roman" w:cs="Times New Roman"/>
          <w:spacing w:val="1"/>
          <w:sz w:val="24"/>
          <w:szCs w:val="24"/>
        </w:rPr>
        <w:t xml:space="preserve"> (80 </w:t>
      </w:r>
      <w:r w:rsidRPr="00543C2C">
        <w:rPr>
          <w:rFonts w:ascii="Times New Roman" w:eastAsia="Times New Roman" w:hAnsi="Times New Roman" w:cs="Times New Roman"/>
          <w:spacing w:val="1"/>
          <w:sz w:val="24"/>
          <w:szCs w:val="24"/>
        </w:rPr>
        <w:t>FR 56468). C</w:t>
      </w:r>
      <w:r w:rsidRPr="00543C2C">
        <w:rPr>
          <w:rFonts w:ascii="Times New Roman" w:eastAsia="Times New Roman" w:hAnsi="Times New Roman" w:cs="Times New Roman"/>
          <w:sz w:val="24"/>
          <w:szCs w:val="24"/>
        </w:rPr>
        <w:t>omm</w:t>
      </w:r>
      <w:r w:rsidRPr="00543C2C">
        <w:rPr>
          <w:rFonts w:ascii="Times New Roman" w:eastAsia="Times New Roman" w:hAnsi="Times New Roman" w:cs="Times New Roman"/>
          <w:spacing w:val="-1"/>
          <w:sz w:val="24"/>
          <w:szCs w:val="24"/>
        </w:rPr>
        <w:t>e</w:t>
      </w:r>
      <w:r w:rsidRPr="00543C2C">
        <w:rPr>
          <w:rFonts w:ascii="Times New Roman" w:eastAsia="Times New Roman" w:hAnsi="Times New Roman" w:cs="Times New Roman"/>
          <w:sz w:val="24"/>
          <w:szCs w:val="24"/>
        </w:rPr>
        <w:t xml:space="preserve">nts </w:t>
      </w:r>
      <w:r w:rsidR="00D3768B" w:rsidRPr="00543C2C">
        <w:rPr>
          <w:rFonts w:ascii="Times New Roman" w:eastAsia="Times New Roman" w:hAnsi="Times New Roman" w:cs="Times New Roman"/>
          <w:sz w:val="24"/>
          <w:szCs w:val="24"/>
        </w:rPr>
        <w:t xml:space="preserve">on the second 30-day notice </w:t>
      </w:r>
      <w:r w:rsidRPr="00543C2C">
        <w:rPr>
          <w:rFonts w:ascii="Times New Roman" w:eastAsia="Times New Roman" w:hAnsi="Times New Roman" w:cs="Times New Roman"/>
          <w:sz w:val="24"/>
          <w:szCs w:val="24"/>
        </w:rPr>
        <w:t>w</w:t>
      </w:r>
      <w:r w:rsidRPr="00543C2C">
        <w:rPr>
          <w:rFonts w:ascii="Times New Roman" w:eastAsia="Times New Roman" w:hAnsi="Times New Roman" w:cs="Times New Roman"/>
          <w:spacing w:val="-1"/>
          <w:sz w:val="24"/>
          <w:szCs w:val="24"/>
        </w:rPr>
        <w:t>er</w:t>
      </w:r>
      <w:r w:rsidRPr="00543C2C">
        <w:rPr>
          <w:rFonts w:ascii="Times New Roman" w:eastAsia="Times New Roman" w:hAnsi="Times New Roman" w:cs="Times New Roman"/>
          <w:sz w:val="24"/>
          <w:szCs w:val="24"/>
        </w:rPr>
        <w:t>e</w:t>
      </w:r>
      <w:r w:rsidRPr="00543C2C">
        <w:rPr>
          <w:rFonts w:ascii="Times New Roman" w:eastAsia="Times New Roman" w:hAnsi="Times New Roman" w:cs="Times New Roman"/>
          <w:spacing w:val="1"/>
          <w:sz w:val="24"/>
          <w:szCs w:val="24"/>
        </w:rPr>
        <w:t xml:space="preserve"> </w:t>
      </w:r>
      <w:r w:rsidRPr="00543C2C">
        <w:rPr>
          <w:rFonts w:ascii="Times New Roman" w:eastAsia="Times New Roman" w:hAnsi="Times New Roman" w:cs="Times New Roman"/>
          <w:spacing w:val="-1"/>
          <w:sz w:val="24"/>
          <w:szCs w:val="24"/>
        </w:rPr>
        <w:t>re</w:t>
      </w:r>
      <w:r w:rsidRPr="00543C2C">
        <w:rPr>
          <w:rFonts w:ascii="Times New Roman" w:eastAsia="Times New Roman" w:hAnsi="Times New Roman" w:cs="Times New Roman"/>
          <w:spacing w:val="1"/>
          <w:sz w:val="24"/>
          <w:szCs w:val="24"/>
        </w:rPr>
        <w:t>c</w:t>
      </w:r>
      <w:r w:rsidRPr="00543C2C">
        <w:rPr>
          <w:rFonts w:ascii="Times New Roman" w:eastAsia="Times New Roman" w:hAnsi="Times New Roman" w:cs="Times New Roman"/>
          <w:spacing w:val="-1"/>
          <w:sz w:val="24"/>
          <w:szCs w:val="24"/>
        </w:rPr>
        <w:t>e</w:t>
      </w:r>
      <w:r w:rsidRPr="00543C2C">
        <w:rPr>
          <w:rFonts w:ascii="Times New Roman" w:eastAsia="Times New Roman" w:hAnsi="Times New Roman" w:cs="Times New Roman"/>
          <w:sz w:val="24"/>
          <w:szCs w:val="24"/>
        </w:rPr>
        <w:t>iv</w:t>
      </w:r>
      <w:r w:rsidRPr="00543C2C">
        <w:rPr>
          <w:rFonts w:ascii="Times New Roman" w:eastAsia="Times New Roman" w:hAnsi="Times New Roman" w:cs="Times New Roman"/>
          <w:spacing w:val="-1"/>
          <w:sz w:val="24"/>
          <w:szCs w:val="24"/>
        </w:rPr>
        <w:t>e</w:t>
      </w:r>
      <w:r w:rsidRPr="00543C2C">
        <w:rPr>
          <w:rFonts w:ascii="Times New Roman" w:eastAsia="Times New Roman" w:hAnsi="Times New Roman" w:cs="Times New Roman"/>
          <w:sz w:val="24"/>
          <w:szCs w:val="24"/>
        </w:rPr>
        <w:t>d</w:t>
      </w:r>
      <w:r w:rsidR="00F55436" w:rsidRPr="00543C2C">
        <w:rPr>
          <w:rFonts w:ascii="Times New Roman" w:eastAsia="Times New Roman" w:hAnsi="Times New Roman" w:cs="Times New Roman"/>
          <w:sz w:val="24"/>
          <w:szCs w:val="24"/>
        </w:rPr>
        <w:t xml:space="preserve"> and CMS responses are</w:t>
      </w:r>
      <w:r w:rsidR="00F55436" w:rsidRPr="00FD456E">
        <w:rPr>
          <w:rFonts w:ascii="Times New Roman" w:eastAsia="Times New Roman" w:hAnsi="Times New Roman" w:cs="Times New Roman"/>
          <w:sz w:val="24"/>
          <w:szCs w:val="24"/>
        </w:rPr>
        <w:t xml:space="preserve"> contained in Appendix B. </w:t>
      </w:r>
    </w:p>
    <w:p w14:paraId="3A52FF6F" w14:textId="77777777" w:rsidR="00F55436" w:rsidRDefault="00F55436" w:rsidP="00A53AA1">
      <w:pPr>
        <w:spacing w:after="0" w:line="240" w:lineRule="auto"/>
        <w:rPr>
          <w:rFonts w:ascii="Times New Roman" w:eastAsia="Times New Roman" w:hAnsi="Times New Roman" w:cs="Times New Roman"/>
          <w:sz w:val="24"/>
          <w:szCs w:val="24"/>
        </w:rPr>
      </w:pPr>
    </w:p>
    <w:p w14:paraId="1D1E09A9" w14:textId="32AEAB06" w:rsidR="00F55436" w:rsidRPr="00FD456E" w:rsidRDefault="00F55436" w:rsidP="00A53AA1">
      <w:pPr>
        <w:spacing w:after="0" w:line="240" w:lineRule="auto"/>
        <w:rPr>
          <w:rFonts w:ascii="Times New Roman" w:eastAsia="Times New Roman" w:hAnsi="Times New Roman" w:cs="Times New Roman"/>
          <w:sz w:val="24"/>
          <w:szCs w:val="24"/>
        </w:rPr>
      </w:pPr>
      <w:r w:rsidRPr="00FD456E">
        <w:rPr>
          <w:rFonts w:ascii="Times New Roman" w:eastAsia="Times New Roman" w:hAnsi="Times New Roman" w:cs="Times New Roman"/>
          <w:sz w:val="24"/>
          <w:szCs w:val="24"/>
        </w:rPr>
        <w:t>The comments involved identifying a missing data element, a clarification of the definition of an “affected enrollee,” questions about definitions of data elements, a question about when data were due for the new reporting section, and a discussion by one commenter about increased reporting. The burden increase was contained in the ICR, and CMS believes the reporting requirements are feasible and appropriate.  Appendix C contains the crosswalk which summarizes changes in this Information Collection Request</w:t>
      </w:r>
      <w:r w:rsidR="006F23B1">
        <w:rPr>
          <w:rFonts w:ascii="Times New Roman" w:eastAsia="Times New Roman" w:hAnsi="Times New Roman" w:cs="Times New Roman"/>
          <w:sz w:val="24"/>
          <w:szCs w:val="24"/>
        </w:rPr>
        <w:t xml:space="preserve"> compared to the 2015 iteration</w:t>
      </w:r>
      <w:r w:rsidRPr="00FD456E">
        <w:rPr>
          <w:rFonts w:ascii="Times New Roman" w:eastAsia="Times New Roman" w:hAnsi="Times New Roman" w:cs="Times New Roman"/>
          <w:sz w:val="24"/>
          <w:szCs w:val="24"/>
        </w:rPr>
        <w:t xml:space="preserve">. </w:t>
      </w:r>
    </w:p>
    <w:p w14:paraId="2465650C" w14:textId="77777777" w:rsidR="00F55436" w:rsidRDefault="00F55436" w:rsidP="00A53AA1">
      <w:pPr>
        <w:spacing w:after="0" w:line="240" w:lineRule="auto"/>
        <w:rPr>
          <w:rFonts w:ascii="Times New Roman" w:eastAsia="Times New Roman" w:hAnsi="Times New Roman" w:cs="Times New Roman"/>
          <w:spacing w:val="1"/>
          <w:sz w:val="24"/>
          <w:szCs w:val="24"/>
        </w:rPr>
      </w:pPr>
    </w:p>
    <w:p w14:paraId="60E2503A" w14:textId="462B1097" w:rsidR="00F55436" w:rsidRDefault="00F93193" w:rsidP="00A53A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5332B2" w:rsidRPr="00FD456E">
        <w:rPr>
          <w:rFonts w:ascii="Times New Roman" w:eastAsia="Times New Roman" w:hAnsi="Times New Roman" w:cs="Times New Roman"/>
          <w:sz w:val="24"/>
          <w:szCs w:val="24"/>
        </w:rPr>
        <w:t>he</w:t>
      </w:r>
      <w:r w:rsidR="005332B2" w:rsidRPr="00FD456E">
        <w:rPr>
          <w:rFonts w:ascii="Times New Roman" w:eastAsia="Times New Roman" w:hAnsi="Times New Roman" w:cs="Times New Roman"/>
          <w:spacing w:val="-1"/>
          <w:sz w:val="24"/>
          <w:szCs w:val="24"/>
        </w:rPr>
        <w:t xml:space="preserve"> </w:t>
      </w:r>
      <w:r w:rsidR="00E971C6">
        <w:rPr>
          <w:rFonts w:ascii="Times New Roman" w:eastAsia="Times New Roman" w:hAnsi="Times New Roman" w:cs="Times New Roman"/>
          <w:spacing w:val="-1"/>
          <w:sz w:val="24"/>
          <w:szCs w:val="24"/>
        </w:rPr>
        <w:t xml:space="preserve">revised notice published on </w:t>
      </w:r>
      <w:r w:rsidR="00F55436">
        <w:rPr>
          <w:rFonts w:ascii="Times New Roman" w:eastAsia="Times New Roman" w:hAnsi="Times New Roman" w:cs="Times New Roman"/>
          <w:spacing w:val="-1"/>
          <w:sz w:val="24"/>
          <w:szCs w:val="24"/>
        </w:rPr>
        <w:t xml:space="preserve">September 2015 </w:t>
      </w:r>
      <w:r w:rsidR="000F66ED" w:rsidRPr="00FD456E">
        <w:rPr>
          <w:rFonts w:ascii="Times New Roman" w:eastAsia="Times New Roman" w:hAnsi="Times New Roman" w:cs="Times New Roman"/>
          <w:spacing w:val="1"/>
          <w:sz w:val="24"/>
          <w:szCs w:val="24"/>
        </w:rPr>
        <w:t>Information Collection Request</w:t>
      </w:r>
      <w:r w:rsidR="000F66ED" w:rsidRPr="00FD456E">
        <w:rPr>
          <w:rFonts w:ascii="Times New Roman" w:eastAsia="Times New Roman" w:hAnsi="Times New Roman" w:cs="Times New Roman"/>
          <w:sz w:val="24"/>
          <w:szCs w:val="24"/>
        </w:rPr>
        <w:t xml:space="preserve"> </w:t>
      </w:r>
      <w:r w:rsidR="000F66ED" w:rsidRPr="00FD456E">
        <w:rPr>
          <w:rFonts w:ascii="Times New Roman" w:eastAsia="Times New Roman" w:hAnsi="Times New Roman" w:cs="Times New Roman"/>
          <w:spacing w:val="5"/>
          <w:sz w:val="24"/>
          <w:szCs w:val="24"/>
        </w:rPr>
        <w:t>added</w:t>
      </w:r>
      <w:r w:rsidR="005332B2" w:rsidRPr="00FD456E">
        <w:rPr>
          <w:rFonts w:ascii="Times New Roman" w:eastAsia="Times New Roman" w:hAnsi="Times New Roman" w:cs="Times New Roman"/>
          <w:spacing w:val="-2"/>
          <w:sz w:val="24"/>
          <w:szCs w:val="24"/>
        </w:rPr>
        <w:t xml:space="preserve"> </w:t>
      </w:r>
      <w:r w:rsidR="005332B2" w:rsidRPr="00FD456E">
        <w:rPr>
          <w:rFonts w:ascii="Times New Roman" w:eastAsia="Times New Roman" w:hAnsi="Times New Roman" w:cs="Times New Roman"/>
          <w:sz w:val="24"/>
          <w:szCs w:val="24"/>
        </w:rPr>
        <w:t>a</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pacing w:val="2"/>
          <w:sz w:val="24"/>
          <w:szCs w:val="24"/>
        </w:rPr>
        <w:t>n</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 xml:space="preserve">w </w:t>
      </w:r>
      <w:r w:rsidR="005332B2" w:rsidRPr="00FD456E">
        <w:rPr>
          <w:rFonts w:ascii="Times New Roman" w:eastAsia="Times New Roman" w:hAnsi="Times New Roman" w:cs="Times New Roman"/>
          <w:spacing w:val="2"/>
          <w:sz w:val="24"/>
          <w:szCs w:val="24"/>
        </w:rPr>
        <w:t>r</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qui</w:t>
      </w:r>
      <w:r w:rsidR="005332B2" w:rsidRPr="00FD456E">
        <w:rPr>
          <w:rFonts w:ascii="Times New Roman" w:eastAsia="Times New Roman" w:hAnsi="Times New Roman" w:cs="Times New Roman"/>
          <w:spacing w:val="-1"/>
          <w:sz w:val="24"/>
          <w:szCs w:val="24"/>
        </w:rPr>
        <w:t>re</w:t>
      </w:r>
      <w:r w:rsidR="005332B2" w:rsidRPr="00FD456E">
        <w:rPr>
          <w:rFonts w:ascii="Times New Roman" w:eastAsia="Times New Roman" w:hAnsi="Times New Roman" w:cs="Times New Roman"/>
          <w:sz w:val="24"/>
          <w:szCs w:val="24"/>
        </w:rPr>
        <w:t>m</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 xml:space="preserve">nt </w:t>
      </w:r>
      <w:r w:rsidR="005332B2" w:rsidRPr="00FD456E">
        <w:rPr>
          <w:rFonts w:ascii="Times New Roman" w:eastAsia="Times New Roman" w:hAnsi="Times New Roman" w:cs="Times New Roman"/>
          <w:spacing w:val="-1"/>
          <w:sz w:val="24"/>
          <w:szCs w:val="24"/>
        </w:rPr>
        <w:t>f</w:t>
      </w:r>
      <w:r w:rsidR="005332B2" w:rsidRPr="00FD456E">
        <w:rPr>
          <w:rFonts w:ascii="Times New Roman" w:eastAsia="Times New Roman" w:hAnsi="Times New Roman" w:cs="Times New Roman"/>
          <w:sz w:val="24"/>
          <w:szCs w:val="24"/>
        </w:rPr>
        <w:t>or</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z w:val="24"/>
          <w:szCs w:val="24"/>
        </w:rPr>
        <w:t>MA</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z w:val="24"/>
          <w:szCs w:val="24"/>
        </w:rPr>
        <w:t>o</w:t>
      </w:r>
      <w:r w:rsidR="005332B2" w:rsidRPr="00FD456E">
        <w:rPr>
          <w:rFonts w:ascii="Times New Roman" w:eastAsia="Times New Roman" w:hAnsi="Times New Roman" w:cs="Times New Roman"/>
          <w:spacing w:val="2"/>
          <w:sz w:val="24"/>
          <w:szCs w:val="24"/>
        </w:rPr>
        <w:t>r</w:t>
      </w:r>
      <w:r w:rsidR="005332B2" w:rsidRPr="00FD456E">
        <w:rPr>
          <w:rFonts w:ascii="Times New Roman" w:eastAsia="Times New Roman" w:hAnsi="Times New Roman" w:cs="Times New Roman"/>
          <w:spacing w:val="-2"/>
          <w:sz w:val="24"/>
          <w:szCs w:val="24"/>
        </w:rPr>
        <w:t>g</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ni</w:t>
      </w:r>
      <w:r w:rsidR="005332B2" w:rsidRPr="00FD456E">
        <w:rPr>
          <w:rFonts w:ascii="Times New Roman" w:eastAsia="Times New Roman" w:hAnsi="Times New Roman" w:cs="Times New Roman"/>
          <w:spacing w:val="1"/>
          <w:sz w:val="24"/>
          <w:szCs w:val="24"/>
        </w:rPr>
        <w:t>z</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 xml:space="preserve">tions to </w:t>
      </w:r>
      <w:r w:rsidR="005332B2" w:rsidRPr="00FD456E">
        <w:rPr>
          <w:rFonts w:ascii="Times New Roman" w:eastAsia="Times New Roman" w:hAnsi="Times New Roman" w:cs="Times New Roman"/>
          <w:spacing w:val="-1"/>
          <w:sz w:val="24"/>
          <w:szCs w:val="24"/>
        </w:rPr>
        <w:t>r</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po</w:t>
      </w:r>
      <w:r w:rsidR="005332B2" w:rsidRPr="00FD456E">
        <w:rPr>
          <w:rFonts w:ascii="Times New Roman" w:eastAsia="Times New Roman" w:hAnsi="Times New Roman" w:cs="Times New Roman"/>
          <w:spacing w:val="-1"/>
          <w:sz w:val="24"/>
          <w:szCs w:val="24"/>
        </w:rPr>
        <w:t>r</w:t>
      </w:r>
      <w:r w:rsidR="005332B2" w:rsidRPr="00FD456E">
        <w:rPr>
          <w:rFonts w:ascii="Times New Roman" w:eastAsia="Times New Roman" w:hAnsi="Times New Roman" w:cs="Times New Roman"/>
          <w:sz w:val="24"/>
          <w:szCs w:val="24"/>
        </w:rPr>
        <w:t>t the</w:t>
      </w:r>
      <w:r w:rsidR="005332B2" w:rsidRPr="00FD456E">
        <w:rPr>
          <w:rFonts w:ascii="Times New Roman" w:eastAsia="Times New Roman" w:hAnsi="Times New Roman" w:cs="Times New Roman"/>
          <w:spacing w:val="-1"/>
          <w:sz w:val="24"/>
          <w:szCs w:val="24"/>
        </w:rPr>
        <w:t xml:space="preserve"> e</w:t>
      </w:r>
      <w:r w:rsidR="005332B2" w:rsidRPr="00FD456E">
        <w:rPr>
          <w:rFonts w:ascii="Times New Roman" w:eastAsia="Times New Roman" w:hAnsi="Times New Roman" w:cs="Times New Roman"/>
          <w:spacing w:val="2"/>
          <w:sz w:val="24"/>
          <w:szCs w:val="24"/>
        </w:rPr>
        <w:t>x</w:t>
      </w:r>
      <w:r w:rsidR="005332B2" w:rsidRPr="00FD456E">
        <w:rPr>
          <w:rFonts w:ascii="Times New Roman" w:eastAsia="Times New Roman" w:hAnsi="Times New Roman" w:cs="Times New Roman"/>
          <w:sz w:val="24"/>
          <w:szCs w:val="24"/>
        </w:rPr>
        <w:t>t</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nt to whi</w:t>
      </w:r>
      <w:r w:rsidR="005332B2" w:rsidRPr="00FD456E">
        <w:rPr>
          <w:rFonts w:ascii="Times New Roman" w:eastAsia="Times New Roman" w:hAnsi="Times New Roman" w:cs="Times New Roman"/>
          <w:spacing w:val="-1"/>
          <w:sz w:val="24"/>
          <w:szCs w:val="24"/>
        </w:rPr>
        <w:t>c</w:t>
      </w:r>
      <w:r w:rsidR="005332B2" w:rsidRPr="00FD456E">
        <w:rPr>
          <w:rFonts w:ascii="Times New Roman" w:eastAsia="Times New Roman" w:hAnsi="Times New Roman" w:cs="Times New Roman"/>
          <w:sz w:val="24"/>
          <w:szCs w:val="24"/>
        </w:rPr>
        <w:t>h th</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ir</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z w:val="24"/>
          <w:szCs w:val="24"/>
        </w:rPr>
        <w:t>MA p</w:t>
      </w:r>
      <w:r w:rsidR="005332B2" w:rsidRPr="00FD456E">
        <w:rPr>
          <w:rFonts w:ascii="Times New Roman" w:eastAsia="Times New Roman" w:hAnsi="Times New Roman" w:cs="Times New Roman"/>
          <w:spacing w:val="4"/>
          <w:sz w:val="24"/>
          <w:szCs w:val="24"/>
        </w:rPr>
        <w:t>a</w:t>
      </w:r>
      <w:r w:rsidR="005332B2" w:rsidRPr="00FD456E">
        <w:rPr>
          <w:rFonts w:ascii="Times New Roman" w:eastAsia="Times New Roman" w:hAnsi="Times New Roman" w:cs="Times New Roman"/>
          <w:spacing w:val="-5"/>
          <w:sz w:val="24"/>
          <w:szCs w:val="24"/>
        </w:rPr>
        <w:t>y</w:t>
      </w:r>
      <w:r w:rsidR="005332B2" w:rsidRPr="00FD456E">
        <w:rPr>
          <w:rFonts w:ascii="Times New Roman" w:eastAsia="Times New Roman" w:hAnsi="Times New Roman" w:cs="Times New Roman"/>
          <w:sz w:val="24"/>
          <w:szCs w:val="24"/>
        </w:rPr>
        <w:t>m</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 xml:space="preserve">nts </w:t>
      </w:r>
      <w:r w:rsidR="005332B2" w:rsidRPr="00FD456E">
        <w:rPr>
          <w:rFonts w:ascii="Times New Roman" w:eastAsia="Times New Roman" w:hAnsi="Times New Roman" w:cs="Times New Roman"/>
          <w:spacing w:val="-1"/>
          <w:sz w:val="24"/>
          <w:szCs w:val="24"/>
        </w:rPr>
        <w:t>ar</w:t>
      </w:r>
      <w:r w:rsidR="005332B2" w:rsidRPr="00FD456E">
        <w:rPr>
          <w:rFonts w:ascii="Times New Roman" w:eastAsia="Times New Roman" w:hAnsi="Times New Roman" w:cs="Times New Roman"/>
          <w:sz w:val="24"/>
          <w:szCs w:val="24"/>
        </w:rPr>
        <w:t>e</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z w:val="24"/>
          <w:szCs w:val="24"/>
        </w:rPr>
        <w:t>ti</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 xml:space="preserve">d to </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lt</w:t>
      </w:r>
      <w:r w:rsidR="005332B2" w:rsidRPr="00FD456E">
        <w:rPr>
          <w:rFonts w:ascii="Times New Roman" w:eastAsia="Times New Roman" w:hAnsi="Times New Roman" w:cs="Times New Roman"/>
          <w:spacing w:val="-1"/>
          <w:sz w:val="24"/>
          <w:szCs w:val="24"/>
        </w:rPr>
        <w:t>er</w:t>
      </w:r>
      <w:r w:rsidR="005332B2" w:rsidRPr="00FD456E">
        <w:rPr>
          <w:rFonts w:ascii="Times New Roman" w:eastAsia="Times New Roman" w:hAnsi="Times New Roman" w:cs="Times New Roman"/>
          <w:spacing w:val="2"/>
          <w:sz w:val="24"/>
          <w:szCs w:val="24"/>
        </w:rPr>
        <w:t>n</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tive</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z w:val="24"/>
          <w:szCs w:val="24"/>
        </w:rPr>
        <w:t>p</w:t>
      </w:r>
      <w:r w:rsidR="005332B2" w:rsidRPr="00FD456E">
        <w:rPr>
          <w:rFonts w:ascii="Times New Roman" w:eastAsia="Times New Roman" w:hAnsi="Times New Roman" w:cs="Times New Roman"/>
          <w:spacing w:val="4"/>
          <w:sz w:val="24"/>
          <w:szCs w:val="24"/>
        </w:rPr>
        <w:t>a</w:t>
      </w:r>
      <w:r w:rsidR="005332B2" w:rsidRPr="00FD456E">
        <w:rPr>
          <w:rFonts w:ascii="Times New Roman" w:eastAsia="Times New Roman" w:hAnsi="Times New Roman" w:cs="Times New Roman"/>
          <w:spacing w:val="-2"/>
          <w:sz w:val="24"/>
          <w:szCs w:val="24"/>
        </w:rPr>
        <w:t>y</w:t>
      </w:r>
      <w:r w:rsidR="005332B2" w:rsidRPr="00FD456E">
        <w:rPr>
          <w:rFonts w:ascii="Times New Roman" w:eastAsia="Times New Roman" w:hAnsi="Times New Roman" w:cs="Times New Roman"/>
          <w:sz w:val="24"/>
          <w:szCs w:val="24"/>
        </w:rPr>
        <w:t>m</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 xml:space="preserve">nt </w:t>
      </w:r>
      <w:r w:rsidR="005332B2" w:rsidRPr="00FD456E">
        <w:rPr>
          <w:rFonts w:ascii="Times New Roman" w:eastAsia="Times New Roman" w:hAnsi="Times New Roman" w:cs="Times New Roman"/>
          <w:spacing w:val="-1"/>
          <w:sz w:val="24"/>
          <w:szCs w:val="24"/>
        </w:rPr>
        <w:t>arra</w:t>
      </w:r>
      <w:r w:rsidR="005332B2" w:rsidRPr="00FD456E">
        <w:rPr>
          <w:rFonts w:ascii="Times New Roman" w:eastAsia="Times New Roman" w:hAnsi="Times New Roman" w:cs="Times New Roman"/>
          <w:spacing w:val="2"/>
          <w:sz w:val="24"/>
          <w:szCs w:val="24"/>
        </w:rPr>
        <w:t>n</w:t>
      </w:r>
      <w:r w:rsidR="005332B2" w:rsidRPr="00FD456E">
        <w:rPr>
          <w:rFonts w:ascii="Times New Roman" w:eastAsia="Times New Roman" w:hAnsi="Times New Roman" w:cs="Times New Roman"/>
          <w:sz w:val="24"/>
          <w:szCs w:val="24"/>
        </w:rPr>
        <w:t>g</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m</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 xml:space="preserve">nts. </w:t>
      </w:r>
      <w:r w:rsidR="005332B2" w:rsidRPr="00FD456E">
        <w:rPr>
          <w:rFonts w:ascii="Times New Roman" w:eastAsia="Times New Roman" w:hAnsi="Times New Roman" w:cs="Times New Roman"/>
          <w:spacing w:val="2"/>
          <w:sz w:val="24"/>
          <w:szCs w:val="24"/>
        </w:rPr>
        <w:t xml:space="preserve"> </w:t>
      </w:r>
      <w:r w:rsidR="005F3EE7" w:rsidRPr="005F3EE7">
        <w:rPr>
          <w:rFonts w:ascii="Times New Roman" w:eastAsia="Times New Roman" w:hAnsi="Times New Roman" w:cs="Times New Roman"/>
          <w:spacing w:val="2"/>
          <w:sz w:val="24"/>
          <w:szCs w:val="24"/>
        </w:rPr>
        <w:t>In January 2015, Secretary Burwell announced the goal of tying 30 percent of all traditional Medicare payments to quality or value through Alternative Payment Models (APMs) by 2016 and 50 percent of all traditional Medicare payments to quality or value by 2018.</w:t>
      </w:r>
      <w:r w:rsidR="00F53A37">
        <w:rPr>
          <w:rFonts w:ascii="Times New Roman" w:eastAsia="Times New Roman" w:hAnsi="Times New Roman" w:cs="Times New Roman"/>
          <w:spacing w:val="2"/>
          <w:sz w:val="24"/>
          <w:szCs w:val="24"/>
        </w:rPr>
        <w:t xml:space="preserve"> </w:t>
      </w:r>
      <w:r w:rsidR="005F3EE7" w:rsidRPr="005F3EE7">
        <w:rPr>
          <w:rFonts w:ascii="Times New Roman" w:eastAsia="Times New Roman" w:hAnsi="Times New Roman" w:cs="Times New Roman"/>
          <w:spacing w:val="2"/>
          <w:sz w:val="24"/>
          <w:szCs w:val="24"/>
        </w:rPr>
        <w:t xml:space="preserve"> </w:t>
      </w:r>
      <w:r w:rsidR="0030366D">
        <w:rPr>
          <w:rFonts w:ascii="Times New Roman" w:eastAsia="Times New Roman" w:hAnsi="Times New Roman" w:cs="Times New Roman"/>
          <w:spacing w:val="2"/>
          <w:sz w:val="24"/>
          <w:szCs w:val="24"/>
        </w:rPr>
        <w:t xml:space="preserve">In April 2015, </w:t>
      </w:r>
      <w:r w:rsidR="00F53A37">
        <w:rPr>
          <w:rFonts w:ascii="Times New Roman" w:eastAsia="Times New Roman" w:hAnsi="Times New Roman" w:cs="Times New Roman"/>
          <w:spacing w:val="2"/>
          <w:sz w:val="24"/>
          <w:szCs w:val="24"/>
        </w:rPr>
        <w:t>C</w:t>
      </w:r>
      <w:r w:rsidR="0030366D">
        <w:rPr>
          <w:rFonts w:ascii="Times New Roman" w:eastAsia="Times New Roman" w:hAnsi="Times New Roman" w:cs="Times New Roman"/>
          <w:spacing w:val="2"/>
          <w:sz w:val="24"/>
          <w:szCs w:val="24"/>
        </w:rPr>
        <w:t xml:space="preserve">ongress passed the </w:t>
      </w:r>
      <w:r w:rsidR="005F3EE7" w:rsidRPr="005F3EE7">
        <w:rPr>
          <w:rFonts w:ascii="Times New Roman" w:eastAsia="Times New Roman" w:hAnsi="Times New Roman" w:cs="Times New Roman"/>
          <w:spacing w:val="2"/>
          <w:sz w:val="24"/>
          <w:szCs w:val="24"/>
        </w:rPr>
        <w:t xml:space="preserve">Medicare Access and </w:t>
      </w:r>
      <w:r w:rsidR="0030366D">
        <w:rPr>
          <w:rFonts w:ascii="Times New Roman" w:eastAsia="Times New Roman" w:hAnsi="Times New Roman" w:cs="Times New Roman"/>
          <w:spacing w:val="2"/>
          <w:sz w:val="24"/>
          <w:szCs w:val="24"/>
        </w:rPr>
        <w:t>CHIP Reauthorization Act</w:t>
      </w:r>
      <w:r w:rsidR="005F3EE7" w:rsidRPr="005F3EE7">
        <w:rPr>
          <w:rFonts w:ascii="Times New Roman" w:eastAsia="Times New Roman" w:hAnsi="Times New Roman" w:cs="Times New Roman"/>
          <w:spacing w:val="2"/>
          <w:sz w:val="24"/>
          <w:szCs w:val="24"/>
        </w:rPr>
        <w:t xml:space="preserve">, which included many APM provisions. </w:t>
      </w:r>
      <w:r w:rsidR="0030366D">
        <w:rPr>
          <w:rFonts w:ascii="Times New Roman" w:eastAsia="Times New Roman" w:hAnsi="Times New Roman" w:cs="Times New Roman"/>
          <w:spacing w:val="2"/>
          <w:sz w:val="24"/>
          <w:szCs w:val="24"/>
        </w:rPr>
        <w:t xml:space="preserve">The </w:t>
      </w:r>
      <w:r w:rsidR="00C63CA4">
        <w:rPr>
          <w:rFonts w:ascii="Times New Roman" w:eastAsia="Times New Roman" w:hAnsi="Times New Roman" w:cs="Times New Roman"/>
          <w:spacing w:val="2"/>
          <w:sz w:val="24"/>
          <w:szCs w:val="24"/>
        </w:rPr>
        <w:t>S</w:t>
      </w:r>
      <w:r w:rsidR="0030366D">
        <w:rPr>
          <w:rFonts w:ascii="Times New Roman" w:eastAsia="Times New Roman" w:hAnsi="Times New Roman" w:cs="Times New Roman"/>
          <w:spacing w:val="2"/>
          <w:sz w:val="24"/>
          <w:szCs w:val="24"/>
        </w:rPr>
        <w:t>ecretary’s announcement coupled with t</w:t>
      </w:r>
      <w:r w:rsidR="005F3EE7" w:rsidRPr="005F3EE7">
        <w:rPr>
          <w:rFonts w:ascii="Times New Roman" w:eastAsia="Times New Roman" w:hAnsi="Times New Roman" w:cs="Times New Roman"/>
          <w:spacing w:val="2"/>
          <w:sz w:val="24"/>
          <w:szCs w:val="24"/>
        </w:rPr>
        <w:t>his legislation solidified APMs as a major priority for CMS.</w:t>
      </w:r>
      <w:r w:rsidR="008957CE">
        <w:rPr>
          <w:rFonts w:ascii="Times New Roman" w:eastAsia="Times New Roman" w:hAnsi="Times New Roman" w:cs="Times New Roman"/>
          <w:spacing w:val="2"/>
          <w:sz w:val="24"/>
          <w:szCs w:val="24"/>
        </w:rPr>
        <w:t xml:space="preserve"> Given the added Congressional interest in APMs, </w:t>
      </w:r>
      <w:r w:rsidR="009F6EB6">
        <w:rPr>
          <w:rFonts w:ascii="Times New Roman" w:eastAsia="Times New Roman" w:hAnsi="Times New Roman" w:cs="Times New Roman"/>
          <w:spacing w:val="2"/>
          <w:sz w:val="24"/>
          <w:szCs w:val="24"/>
        </w:rPr>
        <w:t xml:space="preserve">CMS </w:t>
      </w:r>
      <w:r w:rsidR="0030366D">
        <w:rPr>
          <w:rFonts w:ascii="Times New Roman" w:eastAsia="Times New Roman" w:hAnsi="Times New Roman" w:cs="Times New Roman"/>
          <w:spacing w:val="2"/>
          <w:sz w:val="24"/>
          <w:szCs w:val="24"/>
        </w:rPr>
        <w:t>believes it is</w:t>
      </w:r>
      <w:r w:rsidR="008957CE">
        <w:rPr>
          <w:rFonts w:ascii="Times New Roman" w:eastAsia="Times New Roman" w:hAnsi="Times New Roman" w:cs="Times New Roman"/>
          <w:spacing w:val="2"/>
          <w:sz w:val="24"/>
          <w:szCs w:val="24"/>
        </w:rPr>
        <w:t xml:space="preserve"> urgent to collect information about APMs from MA organizations. </w:t>
      </w:r>
      <w:r w:rsidR="005332B2" w:rsidRPr="00FD456E">
        <w:rPr>
          <w:rFonts w:ascii="Times New Roman" w:eastAsia="Times New Roman" w:hAnsi="Times New Roman" w:cs="Times New Roman"/>
          <w:spacing w:val="-3"/>
          <w:sz w:val="24"/>
          <w:szCs w:val="24"/>
        </w:rPr>
        <w:t>I</w:t>
      </w:r>
      <w:r w:rsidR="005332B2" w:rsidRPr="00FD456E">
        <w:rPr>
          <w:rFonts w:ascii="Times New Roman" w:eastAsia="Times New Roman" w:hAnsi="Times New Roman" w:cs="Times New Roman"/>
          <w:sz w:val="24"/>
          <w:szCs w:val="24"/>
        </w:rPr>
        <w:t>n o</w:t>
      </w:r>
      <w:r w:rsidR="005332B2" w:rsidRPr="00FD456E">
        <w:rPr>
          <w:rFonts w:ascii="Times New Roman" w:eastAsia="Times New Roman" w:hAnsi="Times New Roman" w:cs="Times New Roman"/>
          <w:spacing w:val="-1"/>
          <w:sz w:val="24"/>
          <w:szCs w:val="24"/>
        </w:rPr>
        <w:t>r</w:t>
      </w:r>
      <w:r w:rsidR="005332B2" w:rsidRPr="00FD456E">
        <w:rPr>
          <w:rFonts w:ascii="Times New Roman" w:eastAsia="Times New Roman" w:hAnsi="Times New Roman" w:cs="Times New Roman"/>
          <w:spacing w:val="2"/>
          <w:sz w:val="24"/>
          <w:szCs w:val="24"/>
        </w:rPr>
        <w:t>d</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r</w:t>
      </w:r>
      <w:r w:rsidR="005332B2" w:rsidRPr="00FD456E">
        <w:rPr>
          <w:rFonts w:ascii="Times New Roman" w:eastAsia="Times New Roman" w:hAnsi="Times New Roman" w:cs="Times New Roman"/>
          <w:spacing w:val="2"/>
          <w:sz w:val="24"/>
          <w:szCs w:val="24"/>
        </w:rPr>
        <w:t xml:space="preserve"> </w:t>
      </w:r>
      <w:r w:rsidR="005332B2" w:rsidRPr="00FD456E">
        <w:rPr>
          <w:rFonts w:ascii="Times New Roman" w:eastAsia="Times New Roman" w:hAnsi="Times New Roman" w:cs="Times New Roman"/>
          <w:sz w:val="24"/>
          <w:szCs w:val="24"/>
        </w:rPr>
        <w:t>to m</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int</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 xml:space="preserve">in </w:t>
      </w:r>
      <w:r w:rsidR="005332B2" w:rsidRPr="00FD456E">
        <w:rPr>
          <w:rFonts w:ascii="Times New Roman" w:eastAsia="Times New Roman" w:hAnsi="Times New Roman" w:cs="Times New Roman"/>
          <w:spacing w:val="-1"/>
          <w:sz w:val="24"/>
          <w:szCs w:val="24"/>
        </w:rPr>
        <w:t>c</w:t>
      </w:r>
      <w:r w:rsidR="005332B2" w:rsidRPr="00FD456E">
        <w:rPr>
          <w:rFonts w:ascii="Times New Roman" w:eastAsia="Times New Roman" w:hAnsi="Times New Roman" w:cs="Times New Roman"/>
          <w:sz w:val="24"/>
          <w:szCs w:val="24"/>
        </w:rPr>
        <w:t>onsist</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n</w:t>
      </w:r>
      <w:r w:rsidR="005332B2" w:rsidRPr="00FD456E">
        <w:rPr>
          <w:rFonts w:ascii="Times New Roman" w:eastAsia="Times New Roman" w:hAnsi="Times New Roman" w:cs="Times New Roman"/>
          <w:spacing w:val="1"/>
          <w:sz w:val="24"/>
          <w:szCs w:val="24"/>
        </w:rPr>
        <w:t>c</w:t>
      </w:r>
      <w:r w:rsidR="005332B2" w:rsidRPr="00FD456E">
        <w:rPr>
          <w:rFonts w:ascii="Times New Roman" w:eastAsia="Times New Roman" w:hAnsi="Times New Roman" w:cs="Times New Roman"/>
          <w:sz w:val="24"/>
          <w:szCs w:val="24"/>
        </w:rPr>
        <w:t>y</w:t>
      </w:r>
      <w:r w:rsidR="005332B2" w:rsidRPr="00FD456E">
        <w:rPr>
          <w:rFonts w:ascii="Times New Roman" w:eastAsia="Times New Roman" w:hAnsi="Times New Roman" w:cs="Times New Roman"/>
          <w:spacing w:val="-2"/>
          <w:sz w:val="24"/>
          <w:szCs w:val="24"/>
        </w:rPr>
        <w:t xml:space="preserve"> </w:t>
      </w:r>
      <w:r w:rsidR="005332B2" w:rsidRPr="00FD456E">
        <w:rPr>
          <w:rFonts w:ascii="Times New Roman" w:eastAsia="Times New Roman" w:hAnsi="Times New Roman" w:cs="Times New Roman"/>
          <w:sz w:val="24"/>
          <w:szCs w:val="24"/>
        </w:rPr>
        <w:t>with HHS</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pacing w:val="-2"/>
          <w:sz w:val="24"/>
          <w:szCs w:val="24"/>
        </w:rPr>
        <w:t>g</w:t>
      </w:r>
      <w:r w:rsidR="005332B2" w:rsidRPr="00FD456E">
        <w:rPr>
          <w:rFonts w:ascii="Times New Roman" w:eastAsia="Times New Roman" w:hAnsi="Times New Roman" w:cs="Times New Roman"/>
          <w:sz w:val="24"/>
          <w:szCs w:val="24"/>
        </w:rPr>
        <w:t>o</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ls of</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z w:val="24"/>
          <w:szCs w:val="24"/>
        </w:rPr>
        <w:t>in</w:t>
      </w:r>
      <w:r w:rsidR="005332B2" w:rsidRPr="00FD456E">
        <w:rPr>
          <w:rFonts w:ascii="Times New Roman" w:eastAsia="Times New Roman" w:hAnsi="Times New Roman" w:cs="Times New Roman"/>
          <w:spacing w:val="1"/>
          <w:sz w:val="24"/>
          <w:szCs w:val="24"/>
        </w:rPr>
        <w:t>c</w:t>
      </w:r>
      <w:r w:rsidR="005332B2" w:rsidRPr="00FD456E">
        <w:rPr>
          <w:rFonts w:ascii="Times New Roman" w:eastAsia="Times New Roman" w:hAnsi="Times New Roman" w:cs="Times New Roman"/>
          <w:spacing w:val="-1"/>
          <w:sz w:val="24"/>
          <w:szCs w:val="24"/>
        </w:rPr>
        <w:t>r</w:t>
      </w:r>
      <w:r w:rsidR="005332B2" w:rsidRPr="00FD456E">
        <w:rPr>
          <w:rFonts w:ascii="Times New Roman" w:eastAsia="Times New Roman" w:hAnsi="Times New Roman" w:cs="Times New Roman"/>
          <w:spacing w:val="1"/>
          <w:sz w:val="24"/>
          <w:szCs w:val="24"/>
        </w:rPr>
        <w:t>ea</w:t>
      </w:r>
      <w:r w:rsidR="005332B2" w:rsidRPr="00FD456E">
        <w:rPr>
          <w:rFonts w:ascii="Times New Roman" w:eastAsia="Times New Roman" w:hAnsi="Times New Roman" w:cs="Times New Roman"/>
          <w:sz w:val="24"/>
          <w:szCs w:val="24"/>
        </w:rPr>
        <w:t>sing</w:t>
      </w:r>
      <w:r w:rsidR="005332B2" w:rsidRPr="00FD456E">
        <w:rPr>
          <w:rFonts w:ascii="Times New Roman" w:eastAsia="Times New Roman" w:hAnsi="Times New Roman" w:cs="Times New Roman"/>
          <w:spacing w:val="-2"/>
          <w:sz w:val="24"/>
          <w:szCs w:val="24"/>
        </w:rPr>
        <w:t xml:space="preserve"> </w:t>
      </w:r>
      <w:r w:rsidR="005332B2" w:rsidRPr="00FD456E">
        <w:rPr>
          <w:rFonts w:ascii="Times New Roman" w:eastAsia="Times New Roman" w:hAnsi="Times New Roman" w:cs="Times New Roman"/>
          <w:sz w:val="24"/>
          <w:szCs w:val="24"/>
        </w:rPr>
        <w:t>the</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z w:val="24"/>
          <w:szCs w:val="24"/>
        </w:rPr>
        <w:t>p</w:t>
      </w:r>
      <w:r w:rsidR="005332B2" w:rsidRPr="00FD456E">
        <w:rPr>
          <w:rFonts w:ascii="Times New Roman" w:eastAsia="Times New Roman" w:hAnsi="Times New Roman" w:cs="Times New Roman"/>
          <w:spacing w:val="-1"/>
          <w:sz w:val="24"/>
          <w:szCs w:val="24"/>
        </w:rPr>
        <w:t>r</w:t>
      </w:r>
      <w:r w:rsidR="005332B2" w:rsidRPr="00FD456E">
        <w:rPr>
          <w:rFonts w:ascii="Times New Roman" w:eastAsia="Times New Roman" w:hAnsi="Times New Roman" w:cs="Times New Roman"/>
          <w:sz w:val="24"/>
          <w:szCs w:val="24"/>
        </w:rPr>
        <w:t>op</w:t>
      </w:r>
      <w:r w:rsidR="005332B2" w:rsidRPr="00FD456E">
        <w:rPr>
          <w:rFonts w:ascii="Times New Roman" w:eastAsia="Times New Roman" w:hAnsi="Times New Roman" w:cs="Times New Roman"/>
          <w:spacing w:val="2"/>
          <w:sz w:val="24"/>
          <w:szCs w:val="24"/>
        </w:rPr>
        <w:t>o</w:t>
      </w:r>
      <w:r w:rsidR="005332B2" w:rsidRPr="00FD456E">
        <w:rPr>
          <w:rFonts w:ascii="Times New Roman" w:eastAsia="Times New Roman" w:hAnsi="Times New Roman" w:cs="Times New Roman"/>
          <w:spacing w:val="-1"/>
          <w:sz w:val="24"/>
          <w:szCs w:val="24"/>
        </w:rPr>
        <w:t>r</w:t>
      </w:r>
      <w:r w:rsidR="005332B2" w:rsidRPr="00FD456E">
        <w:rPr>
          <w:rFonts w:ascii="Times New Roman" w:eastAsia="Times New Roman" w:hAnsi="Times New Roman" w:cs="Times New Roman"/>
          <w:sz w:val="24"/>
          <w:szCs w:val="24"/>
        </w:rPr>
        <w:t>tion of</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z w:val="24"/>
          <w:szCs w:val="24"/>
        </w:rPr>
        <w:t>p</w:t>
      </w:r>
      <w:r w:rsidR="005332B2" w:rsidRPr="00FD456E">
        <w:rPr>
          <w:rFonts w:ascii="Times New Roman" w:eastAsia="Times New Roman" w:hAnsi="Times New Roman" w:cs="Times New Roman"/>
          <w:spacing w:val="4"/>
          <w:sz w:val="24"/>
          <w:szCs w:val="24"/>
        </w:rPr>
        <w:t>a</w:t>
      </w:r>
      <w:r w:rsidR="005332B2" w:rsidRPr="00FD456E">
        <w:rPr>
          <w:rFonts w:ascii="Times New Roman" w:eastAsia="Times New Roman" w:hAnsi="Times New Roman" w:cs="Times New Roman"/>
          <w:spacing w:val="-7"/>
          <w:sz w:val="24"/>
          <w:szCs w:val="24"/>
        </w:rPr>
        <w:t>y</w:t>
      </w:r>
      <w:r w:rsidR="005332B2" w:rsidRPr="00FD456E">
        <w:rPr>
          <w:rFonts w:ascii="Times New Roman" w:eastAsia="Times New Roman" w:hAnsi="Times New Roman" w:cs="Times New Roman"/>
          <w:spacing w:val="3"/>
          <w:sz w:val="24"/>
          <w:szCs w:val="24"/>
        </w:rPr>
        <w:t>m</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nt m</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de</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pacing w:val="2"/>
          <w:sz w:val="24"/>
          <w:szCs w:val="24"/>
        </w:rPr>
        <w:t>b</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s</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 xml:space="preserve">d </w:t>
      </w:r>
      <w:r w:rsidR="005332B2" w:rsidRPr="00FD456E">
        <w:rPr>
          <w:rFonts w:ascii="Times New Roman" w:eastAsia="Times New Roman" w:hAnsi="Times New Roman" w:cs="Times New Roman"/>
          <w:spacing w:val="2"/>
          <w:sz w:val="24"/>
          <w:szCs w:val="24"/>
        </w:rPr>
        <w:t>o</w:t>
      </w:r>
      <w:r w:rsidR="005332B2" w:rsidRPr="00FD456E">
        <w:rPr>
          <w:rFonts w:ascii="Times New Roman" w:eastAsia="Times New Roman" w:hAnsi="Times New Roman" w:cs="Times New Roman"/>
          <w:sz w:val="24"/>
          <w:szCs w:val="24"/>
        </w:rPr>
        <w:t>n qu</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li</w:t>
      </w:r>
      <w:r w:rsidR="005332B2" w:rsidRPr="00FD456E">
        <w:rPr>
          <w:rFonts w:ascii="Times New Roman" w:eastAsia="Times New Roman" w:hAnsi="Times New Roman" w:cs="Times New Roman"/>
          <w:spacing w:val="3"/>
          <w:sz w:val="24"/>
          <w:szCs w:val="24"/>
        </w:rPr>
        <w:t>t</w:t>
      </w:r>
      <w:r w:rsidR="005332B2" w:rsidRPr="00FD456E">
        <w:rPr>
          <w:rFonts w:ascii="Times New Roman" w:eastAsia="Times New Roman" w:hAnsi="Times New Roman" w:cs="Times New Roman"/>
          <w:sz w:val="24"/>
          <w:szCs w:val="24"/>
        </w:rPr>
        <w:t>y</w:t>
      </w:r>
      <w:r w:rsidR="005332B2" w:rsidRPr="00FD456E">
        <w:rPr>
          <w:rFonts w:ascii="Times New Roman" w:eastAsia="Times New Roman" w:hAnsi="Times New Roman" w:cs="Times New Roman"/>
          <w:spacing w:val="-5"/>
          <w:sz w:val="24"/>
          <w:szCs w:val="24"/>
        </w:rPr>
        <w:t xml:space="preserve"> </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 xml:space="preserve">nd </w:t>
      </w:r>
      <w:r w:rsidR="005332B2" w:rsidRPr="00FD456E">
        <w:rPr>
          <w:rFonts w:ascii="Times New Roman" w:eastAsia="Times New Roman" w:hAnsi="Times New Roman" w:cs="Times New Roman"/>
          <w:spacing w:val="2"/>
          <w:sz w:val="24"/>
          <w:szCs w:val="24"/>
        </w:rPr>
        <w:t>v</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lu</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 HHS</w:t>
      </w:r>
      <w:r w:rsidR="005332B2" w:rsidRPr="00FD456E">
        <w:rPr>
          <w:rFonts w:ascii="Times New Roman" w:eastAsia="Times New Roman" w:hAnsi="Times New Roman" w:cs="Times New Roman"/>
          <w:spacing w:val="3"/>
          <w:sz w:val="24"/>
          <w:szCs w:val="24"/>
        </w:rPr>
        <w:t xml:space="preserve"> </w:t>
      </w:r>
      <w:r w:rsidR="005332B2" w:rsidRPr="00FD456E">
        <w:rPr>
          <w:rFonts w:ascii="Times New Roman" w:eastAsia="Times New Roman" w:hAnsi="Times New Roman" w:cs="Times New Roman"/>
          <w:sz w:val="24"/>
          <w:szCs w:val="24"/>
        </w:rPr>
        <w:t>d</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v</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lop</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 xml:space="preserve">d </w:t>
      </w:r>
      <w:r w:rsidR="005332B2" w:rsidRPr="00FD456E">
        <w:rPr>
          <w:rFonts w:ascii="Times New Roman" w:eastAsia="Times New Roman" w:hAnsi="Times New Roman" w:cs="Times New Roman"/>
          <w:spacing w:val="-1"/>
          <w:sz w:val="24"/>
          <w:szCs w:val="24"/>
        </w:rPr>
        <w:t>f</w:t>
      </w:r>
      <w:r w:rsidR="005332B2" w:rsidRPr="00FD456E">
        <w:rPr>
          <w:rFonts w:ascii="Times New Roman" w:eastAsia="Times New Roman" w:hAnsi="Times New Roman" w:cs="Times New Roman"/>
          <w:sz w:val="24"/>
          <w:szCs w:val="24"/>
        </w:rPr>
        <w:t>o</w:t>
      </w:r>
      <w:r w:rsidR="005332B2" w:rsidRPr="00FD456E">
        <w:rPr>
          <w:rFonts w:ascii="Times New Roman" w:eastAsia="Times New Roman" w:hAnsi="Times New Roman" w:cs="Times New Roman"/>
          <w:spacing w:val="2"/>
          <w:sz w:val="24"/>
          <w:szCs w:val="24"/>
        </w:rPr>
        <w:t>u</w:t>
      </w:r>
      <w:r w:rsidR="005332B2" w:rsidRPr="00FD456E">
        <w:rPr>
          <w:rFonts w:ascii="Times New Roman" w:eastAsia="Times New Roman" w:hAnsi="Times New Roman" w:cs="Times New Roman"/>
          <w:sz w:val="24"/>
          <w:szCs w:val="24"/>
        </w:rPr>
        <w:t>r</w:t>
      </w:r>
      <w:r w:rsidR="005332B2" w:rsidRPr="00FD456E">
        <w:rPr>
          <w:rFonts w:ascii="Times New Roman" w:eastAsia="Times New Roman" w:hAnsi="Times New Roman" w:cs="Times New Roman"/>
          <w:spacing w:val="-1"/>
          <w:sz w:val="24"/>
          <w:szCs w:val="24"/>
        </w:rPr>
        <w:t xml:space="preserve"> ca</w:t>
      </w:r>
      <w:r w:rsidR="005332B2" w:rsidRPr="00FD456E">
        <w:rPr>
          <w:rFonts w:ascii="Times New Roman" w:eastAsia="Times New Roman" w:hAnsi="Times New Roman" w:cs="Times New Roman"/>
          <w:spacing w:val="3"/>
          <w:sz w:val="24"/>
          <w:szCs w:val="24"/>
        </w:rPr>
        <w:t>t</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pacing w:val="-2"/>
          <w:sz w:val="24"/>
          <w:szCs w:val="24"/>
        </w:rPr>
        <w:t>g</w:t>
      </w:r>
      <w:r w:rsidR="005332B2" w:rsidRPr="00FD456E">
        <w:rPr>
          <w:rFonts w:ascii="Times New Roman" w:eastAsia="Times New Roman" w:hAnsi="Times New Roman" w:cs="Times New Roman"/>
          <w:sz w:val="24"/>
          <w:szCs w:val="24"/>
        </w:rPr>
        <w:t>o</w:t>
      </w:r>
      <w:r w:rsidR="005332B2" w:rsidRPr="00FD456E">
        <w:rPr>
          <w:rFonts w:ascii="Times New Roman" w:eastAsia="Times New Roman" w:hAnsi="Times New Roman" w:cs="Times New Roman"/>
          <w:spacing w:val="-1"/>
          <w:sz w:val="24"/>
          <w:szCs w:val="24"/>
        </w:rPr>
        <w:t>r</w:t>
      </w:r>
      <w:r w:rsidR="005332B2" w:rsidRPr="00FD456E">
        <w:rPr>
          <w:rFonts w:ascii="Times New Roman" w:eastAsia="Times New Roman" w:hAnsi="Times New Roman" w:cs="Times New Roman"/>
          <w:sz w:val="24"/>
          <w:szCs w:val="24"/>
        </w:rPr>
        <w:t>i</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s of</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z w:val="24"/>
          <w:szCs w:val="24"/>
        </w:rPr>
        <w:t>v</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lue</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z w:val="24"/>
          <w:szCs w:val="24"/>
        </w:rPr>
        <w:t>b</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pacing w:val="3"/>
          <w:sz w:val="24"/>
          <w:szCs w:val="24"/>
        </w:rPr>
        <w:t>s</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d p</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pacing w:val="-5"/>
          <w:sz w:val="24"/>
          <w:szCs w:val="24"/>
        </w:rPr>
        <w:t>y</w:t>
      </w:r>
      <w:r w:rsidR="005332B2" w:rsidRPr="00FD456E">
        <w:rPr>
          <w:rFonts w:ascii="Times New Roman" w:eastAsia="Times New Roman" w:hAnsi="Times New Roman" w:cs="Times New Roman"/>
          <w:spacing w:val="3"/>
          <w:sz w:val="24"/>
          <w:szCs w:val="24"/>
        </w:rPr>
        <w:t>m</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 xml:space="preserve">nt: </w:t>
      </w:r>
      <w:r w:rsidR="005332B2" w:rsidRPr="00FD456E">
        <w:rPr>
          <w:rFonts w:ascii="Times New Roman" w:eastAsia="Times New Roman" w:hAnsi="Times New Roman" w:cs="Times New Roman"/>
          <w:spacing w:val="-1"/>
          <w:sz w:val="24"/>
          <w:szCs w:val="24"/>
        </w:rPr>
        <w:t>fe</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pacing w:val="-1"/>
          <w:sz w:val="24"/>
          <w:szCs w:val="24"/>
        </w:rPr>
        <w:t>-f</w:t>
      </w:r>
      <w:r w:rsidR="005332B2" w:rsidRPr="00FD456E">
        <w:rPr>
          <w:rFonts w:ascii="Times New Roman" w:eastAsia="Times New Roman" w:hAnsi="Times New Roman" w:cs="Times New Roman"/>
          <w:sz w:val="24"/>
          <w:szCs w:val="24"/>
        </w:rPr>
        <w:t>o</w:t>
      </w:r>
      <w:r w:rsidR="005332B2" w:rsidRPr="00FD456E">
        <w:rPr>
          <w:rFonts w:ascii="Times New Roman" w:eastAsia="Times New Roman" w:hAnsi="Times New Roman" w:cs="Times New Roman"/>
          <w:spacing w:val="-1"/>
          <w:sz w:val="24"/>
          <w:szCs w:val="24"/>
        </w:rPr>
        <w:t>r-</w:t>
      </w:r>
      <w:r w:rsidR="005332B2" w:rsidRPr="00FD456E">
        <w:rPr>
          <w:rFonts w:ascii="Times New Roman" w:eastAsia="Times New Roman" w:hAnsi="Times New Roman" w:cs="Times New Roman"/>
          <w:spacing w:val="3"/>
          <w:sz w:val="24"/>
          <w:szCs w:val="24"/>
        </w:rPr>
        <w:t>s</w:t>
      </w:r>
      <w:r w:rsidR="005332B2" w:rsidRPr="00FD456E">
        <w:rPr>
          <w:rFonts w:ascii="Times New Roman" w:eastAsia="Times New Roman" w:hAnsi="Times New Roman" w:cs="Times New Roman"/>
          <w:spacing w:val="-1"/>
          <w:sz w:val="24"/>
          <w:szCs w:val="24"/>
        </w:rPr>
        <w:t>er</w:t>
      </w:r>
      <w:r w:rsidR="005332B2" w:rsidRPr="00FD456E">
        <w:rPr>
          <w:rFonts w:ascii="Times New Roman" w:eastAsia="Times New Roman" w:hAnsi="Times New Roman" w:cs="Times New Roman"/>
          <w:sz w:val="24"/>
          <w:szCs w:val="24"/>
        </w:rPr>
        <w:t>vi</w:t>
      </w:r>
      <w:r w:rsidR="005332B2" w:rsidRPr="00FD456E">
        <w:rPr>
          <w:rFonts w:ascii="Times New Roman" w:eastAsia="Times New Roman" w:hAnsi="Times New Roman" w:cs="Times New Roman"/>
          <w:spacing w:val="1"/>
          <w:sz w:val="24"/>
          <w:szCs w:val="24"/>
        </w:rPr>
        <w:t>c</w:t>
      </w:r>
      <w:r w:rsidR="005332B2" w:rsidRPr="00FD456E">
        <w:rPr>
          <w:rFonts w:ascii="Times New Roman" w:eastAsia="Times New Roman" w:hAnsi="Times New Roman" w:cs="Times New Roman"/>
          <w:sz w:val="24"/>
          <w:szCs w:val="24"/>
        </w:rPr>
        <w:t>e</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z w:val="24"/>
          <w:szCs w:val="24"/>
        </w:rPr>
        <w:t>with no link to qu</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li</w:t>
      </w:r>
      <w:r w:rsidR="005332B2" w:rsidRPr="00FD456E">
        <w:rPr>
          <w:rFonts w:ascii="Times New Roman" w:eastAsia="Times New Roman" w:hAnsi="Times New Roman" w:cs="Times New Roman"/>
          <w:spacing w:val="3"/>
          <w:sz w:val="24"/>
          <w:szCs w:val="24"/>
        </w:rPr>
        <w:t>t</w:t>
      </w:r>
      <w:r w:rsidR="005332B2" w:rsidRPr="00FD456E">
        <w:rPr>
          <w:rFonts w:ascii="Times New Roman" w:eastAsia="Times New Roman" w:hAnsi="Times New Roman" w:cs="Times New Roman"/>
          <w:spacing w:val="-7"/>
          <w:sz w:val="24"/>
          <w:szCs w:val="24"/>
        </w:rPr>
        <w:t>y</w:t>
      </w:r>
      <w:r w:rsidR="005332B2" w:rsidRPr="00FD456E">
        <w:rPr>
          <w:rFonts w:ascii="Times New Roman" w:eastAsia="Times New Roman" w:hAnsi="Times New Roman" w:cs="Times New Roman"/>
          <w:sz w:val="24"/>
          <w:szCs w:val="24"/>
        </w:rPr>
        <w:t xml:space="preserve">; </w:t>
      </w:r>
      <w:r w:rsidR="005332B2" w:rsidRPr="00FD456E">
        <w:rPr>
          <w:rFonts w:ascii="Times New Roman" w:eastAsia="Times New Roman" w:hAnsi="Times New Roman" w:cs="Times New Roman"/>
          <w:spacing w:val="-1"/>
          <w:sz w:val="24"/>
          <w:szCs w:val="24"/>
        </w:rPr>
        <w:t>f</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pacing w:val="-1"/>
          <w:sz w:val="24"/>
          <w:szCs w:val="24"/>
        </w:rPr>
        <w:t>e-f</w:t>
      </w:r>
      <w:r w:rsidR="005332B2" w:rsidRPr="00FD456E">
        <w:rPr>
          <w:rFonts w:ascii="Times New Roman" w:eastAsia="Times New Roman" w:hAnsi="Times New Roman" w:cs="Times New Roman"/>
          <w:sz w:val="24"/>
          <w:szCs w:val="24"/>
        </w:rPr>
        <w:t>o</w:t>
      </w:r>
      <w:r w:rsidR="005332B2" w:rsidRPr="00FD456E">
        <w:rPr>
          <w:rFonts w:ascii="Times New Roman" w:eastAsia="Times New Roman" w:hAnsi="Times New Roman" w:cs="Times New Roman"/>
          <w:spacing w:val="2"/>
          <w:sz w:val="24"/>
          <w:szCs w:val="24"/>
        </w:rPr>
        <w:t>r</w:t>
      </w:r>
      <w:r w:rsidR="005332B2" w:rsidRPr="00FD456E">
        <w:rPr>
          <w:rFonts w:ascii="Times New Roman" w:eastAsia="Times New Roman" w:hAnsi="Times New Roman" w:cs="Times New Roman"/>
          <w:spacing w:val="-1"/>
          <w:sz w:val="24"/>
          <w:szCs w:val="24"/>
        </w:rPr>
        <w:t>-</w:t>
      </w:r>
      <w:r w:rsidR="005332B2" w:rsidRPr="00FD456E">
        <w:rPr>
          <w:rFonts w:ascii="Times New Roman" w:eastAsia="Times New Roman" w:hAnsi="Times New Roman" w:cs="Times New Roman"/>
          <w:sz w:val="24"/>
          <w:szCs w:val="24"/>
        </w:rPr>
        <w:t>s</w:t>
      </w:r>
      <w:r w:rsidR="005332B2" w:rsidRPr="00FD456E">
        <w:rPr>
          <w:rFonts w:ascii="Times New Roman" w:eastAsia="Times New Roman" w:hAnsi="Times New Roman" w:cs="Times New Roman"/>
          <w:spacing w:val="-1"/>
          <w:sz w:val="24"/>
          <w:szCs w:val="24"/>
        </w:rPr>
        <w:t>er</w:t>
      </w:r>
      <w:r w:rsidR="005332B2" w:rsidRPr="00FD456E">
        <w:rPr>
          <w:rFonts w:ascii="Times New Roman" w:eastAsia="Times New Roman" w:hAnsi="Times New Roman" w:cs="Times New Roman"/>
          <w:sz w:val="24"/>
          <w:szCs w:val="24"/>
        </w:rPr>
        <w:t>vi</w:t>
      </w:r>
      <w:r w:rsidR="005332B2" w:rsidRPr="00FD456E">
        <w:rPr>
          <w:rFonts w:ascii="Times New Roman" w:eastAsia="Times New Roman" w:hAnsi="Times New Roman" w:cs="Times New Roman"/>
          <w:spacing w:val="1"/>
          <w:sz w:val="24"/>
          <w:szCs w:val="24"/>
        </w:rPr>
        <w:t>c</w:t>
      </w:r>
      <w:r w:rsidR="005332B2" w:rsidRPr="00FD456E">
        <w:rPr>
          <w:rFonts w:ascii="Times New Roman" w:eastAsia="Times New Roman" w:hAnsi="Times New Roman" w:cs="Times New Roman"/>
          <w:sz w:val="24"/>
          <w:szCs w:val="24"/>
        </w:rPr>
        <w:t>e</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z w:val="24"/>
          <w:szCs w:val="24"/>
        </w:rPr>
        <w:t>with a</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z w:val="24"/>
          <w:szCs w:val="24"/>
        </w:rPr>
        <w:t>link to qu</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li</w:t>
      </w:r>
      <w:r w:rsidR="005332B2" w:rsidRPr="00FD456E">
        <w:rPr>
          <w:rFonts w:ascii="Times New Roman" w:eastAsia="Times New Roman" w:hAnsi="Times New Roman" w:cs="Times New Roman"/>
          <w:spacing w:val="3"/>
          <w:sz w:val="24"/>
          <w:szCs w:val="24"/>
        </w:rPr>
        <w:t>t</w:t>
      </w:r>
      <w:r w:rsidR="005332B2" w:rsidRPr="00FD456E">
        <w:rPr>
          <w:rFonts w:ascii="Times New Roman" w:eastAsia="Times New Roman" w:hAnsi="Times New Roman" w:cs="Times New Roman"/>
          <w:spacing w:val="-5"/>
          <w:sz w:val="24"/>
          <w:szCs w:val="24"/>
        </w:rPr>
        <w:t>y</w:t>
      </w:r>
      <w:r w:rsidR="005332B2" w:rsidRPr="00FD456E">
        <w:rPr>
          <w:rFonts w:ascii="Times New Roman" w:eastAsia="Times New Roman" w:hAnsi="Times New Roman" w:cs="Times New Roman"/>
          <w:sz w:val="24"/>
          <w:szCs w:val="24"/>
        </w:rPr>
        <w:t xml:space="preserve">; </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lt</w:t>
      </w:r>
      <w:r w:rsidR="005332B2" w:rsidRPr="00FD456E">
        <w:rPr>
          <w:rFonts w:ascii="Times New Roman" w:eastAsia="Times New Roman" w:hAnsi="Times New Roman" w:cs="Times New Roman"/>
          <w:spacing w:val="-1"/>
          <w:sz w:val="24"/>
          <w:szCs w:val="24"/>
        </w:rPr>
        <w:t>er</w:t>
      </w:r>
      <w:r w:rsidR="005332B2" w:rsidRPr="00FD456E">
        <w:rPr>
          <w:rFonts w:ascii="Times New Roman" w:eastAsia="Times New Roman" w:hAnsi="Times New Roman" w:cs="Times New Roman"/>
          <w:sz w:val="24"/>
          <w:szCs w:val="24"/>
        </w:rPr>
        <w:t>n</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tive</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z w:val="24"/>
          <w:szCs w:val="24"/>
        </w:rPr>
        <w:t>p</w:t>
      </w:r>
      <w:r w:rsidR="005332B2" w:rsidRPr="00FD456E">
        <w:rPr>
          <w:rFonts w:ascii="Times New Roman" w:eastAsia="Times New Roman" w:hAnsi="Times New Roman" w:cs="Times New Roman"/>
          <w:spacing w:val="4"/>
          <w:sz w:val="24"/>
          <w:szCs w:val="24"/>
        </w:rPr>
        <w:t>a</w:t>
      </w:r>
      <w:r w:rsidR="005332B2" w:rsidRPr="00FD456E">
        <w:rPr>
          <w:rFonts w:ascii="Times New Roman" w:eastAsia="Times New Roman" w:hAnsi="Times New Roman" w:cs="Times New Roman"/>
          <w:spacing w:val="-5"/>
          <w:sz w:val="24"/>
          <w:szCs w:val="24"/>
        </w:rPr>
        <w:t>y</w:t>
      </w:r>
      <w:r w:rsidR="005332B2" w:rsidRPr="00FD456E">
        <w:rPr>
          <w:rFonts w:ascii="Times New Roman" w:eastAsia="Times New Roman" w:hAnsi="Times New Roman" w:cs="Times New Roman"/>
          <w:spacing w:val="3"/>
          <w:sz w:val="24"/>
          <w:szCs w:val="24"/>
        </w:rPr>
        <w:t>m</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nt mod</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 xml:space="preserve">ls built on </w:t>
      </w:r>
      <w:r w:rsidR="005332B2" w:rsidRPr="00FD456E">
        <w:rPr>
          <w:rFonts w:ascii="Times New Roman" w:eastAsia="Times New Roman" w:hAnsi="Times New Roman" w:cs="Times New Roman"/>
          <w:spacing w:val="-1"/>
          <w:sz w:val="24"/>
          <w:szCs w:val="24"/>
        </w:rPr>
        <w:t>fee-f</w:t>
      </w:r>
      <w:r w:rsidR="005332B2" w:rsidRPr="00FD456E">
        <w:rPr>
          <w:rFonts w:ascii="Times New Roman" w:eastAsia="Times New Roman" w:hAnsi="Times New Roman" w:cs="Times New Roman"/>
          <w:sz w:val="24"/>
          <w:szCs w:val="24"/>
        </w:rPr>
        <w:t>o</w:t>
      </w:r>
      <w:r w:rsidR="005332B2" w:rsidRPr="00FD456E">
        <w:rPr>
          <w:rFonts w:ascii="Times New Roman" w:eastAsia="Times New Roman" w:hAnsi="Times New Roman" w:cs="Times New Roman"/>
          <w:spacing w:val="2"/>
          <w:sz w:val="24"/>
          <w:szCs w:val="24"/>
        </w:rPr>
        <w:t>r</w:t>
      </w:r>
      <w:r w:rsidR="005332B2" w:rsidRPr="00FD456E">
        <w:rPr>
          <w:rFonts w:ascii="Times New Roman" w:eastAsia="Times New Roman" w:hAnsi="Times New Roman" w:cs="Times New Roman"/>
          <w:spacing w:val="-1"/>
          <w:sz w:val="24"/>
          <w:szCs w:val="24"/>
        </w:rPr>
        <w:t>-</w:t>
      </w:r>
      <w:r w:rsidR="005332B2" w:rsidRPr="00FD456E">
        <w:rPr>
          <w:rFonts w:ascii="Times New Roman" w:eastAsia="Times New Roman" w:hAnsi="Times New Roman" w:cs="Times New Roman"/>
          <w:sz w:val="24"/>
          <w:szCs w:val="24"/>
        </w:rPr>
        <w:t>s</w:t>
      </w:r>
      <w:r w:rsidR="005332B2" w:rsidRPr="00FD456E">
        <w:rPr>
          <w:rFonts w:ascii="Times New Roman" w:eastAsia="Times New Roman" w:hAnsi="Times New Roman" w:cs="Times New Roman"/>
          <w:spacing w:val="-1"/>
          <w:sz w:val="24"/>
          <w:szCs w:val="24"/>
        </w:rPr>
        <w:t>er</w:t>
      </w:r>
      <w:r w:rsidR="005332B2" w:rsidRPr="00FD456E">
        <w:rPr>
          <w:rFonts w:ascii="Times New Roman" w:eastAsia="Times New Roman" w:hAnsi="Times New Roman" w:cs="Times New Roman"/>
          <w:sz w:val="24"/>
          <w:szCs w:val="24"/>
        </w:rPr>
        <w:t>v</w:t>
      </w:r>
      <w:r w:rsidR="005332B2" w:rsidRPr="00FD456E">
        <w:rPr>
          <w:rFonts w:ascii="Times New Roman" w:eastAsia="Times New Roman" w:hAnsi="Times New Roman" w:cs="Times New Roman"/>
          <w:spacing w:val="3"/>
          <w:sz w:val="24"/>
          <w:szCs w:val="24"/>
        </w:rPr>
        <w:t>i</w:t>
      </w:r>
      <w:r w:rsidR="005332B2" w:rsidRPr="00FD456E">
        <w:rPr>
          <w:rFonts w:ascii="Times New Roman" w:eastAsia="Times New Roman" w:hAnsi="Times New Roman" w:cs="Times New Roman"/>
          <w:spacing w:val="1"/>
          <w:sz w:val="24"/>
          <w:szCs w:val="24"/>
        </w:rPr>
        <w:t>c</w:t>
      </w:r>
      <w:r w:rsidR="005332B2" w:rsidRPr="00FD456E">
        <w:rPr>
          <w:rFonts w:ascii="Times New Roman" w:eastAsia="Times New Roman" w:hAnsi="Times New Roman" w:cs="Times New Roman"/>
          <w:sz w:val="24"/>
          <w:szCs w:val="24"/>
        </w:rPr>
        <w:t>e</w:t>
      </w:r>
      <w:r w:rsidR="005332B2" w:rsidRPr="00FD456E">
        <w:rPr>
          <w:rFonts w:ascii="Times New Roman" w:eastAsia="Times New Roman" w:hAnsi="Times New Roman" w:cs="Times New Roman"/>
          <w:spacing w:val="-1"/>
          <w:sz w:val="24"/>
          <w:szCs w:val="24"/>
        </w:rPr>
        <w:t xml:space="preserve"> arc</w:t>
      </w:r>
      <w:r w:rsidR="005332B2" w:rsidRPr="00FD456E">
        <w:rPr>
          <w:rFonts w:ascii="Times New Roman" w:eastAsia="Times New Roman" w:hAnsi="Times New Roman" w:cs="Times New Roman"/>
          <w:sz w:val="24"/>
          <w:szCs w:val="24"/>
        </w:rPr>
        <w:t>hit</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pacing w:val="-1"/>
          <w:sz w:val="24"/>
          <w:szCs w:val="24"/>
        </w:rPr>
        <w:t>c</w:t>
      </w:r>
      <w:r w:rsidR="005332B2" w:rsidRPr="00FD456E">
        <w:rPr>
          <w:rFonts w:ascii="Times New Roman" w:eastAsia="Times New Roman" w:hAnsi="Times New Roman" w:cs="Times New Roman"/>
          <w:sz w:val="24"/>
          <w:szCs w:val="24"/>
        </w:rPr>
        <w:t>tu</w:t>
      </w:r>
      <w:r w:rsidR="005332B2" w:rsidRPr="00FD456E">
        <w:rPr>
          <w:rFonts w:ascii="Times New Roman" w:eastAsia="Times New Roman" w:hAnsi="Times New Roman" w:cs="Times New Roman"/>
          <w:spacing w:val="-1"/>
          <w:sz w:val="24"/>
          <w:szCs w:val="24"/>
        </w:rPr>
        <w:t>re</w:t>
      </w:r>
      <w:r w:rsidR="005332B2" w:rsidRPr="00FD456E">
        <w:rPr>
          <w:rFonts w:ascii="Times New Roman" w:eastAsia="Times New Roman" w:hAnsi="Times New Roman" w:cs="Times New Roman"/>
          <w:sz w:val="24"/>
          <w:szCs w:val="24"/>
        </w:rPr>
        <w:t xml:space="preserve">; </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nd po</w:t>
      </w:r>
      <w:r w:rsidR="005332B2" w:rsidRPr="00FD456E">
        <w:rPr>
          <w:rFonts w:ascii="Times New Roman" w:eastAsia="Times New Roman" w:hAnsi="Times New Roman" w:cs="Times New Roman"/>
          <w:spacing w:val="2"/>
          <w:sz w:val="24"/>
          <w:szCs w:val="24"/>
        </w:rPr>
        <w:t>p</w:t>
      </w:r>
      <w:r w:rsidR="005332B2" w:rsidRPr="00FD456E">
        <w:rPr>
          <w:rFonts w:ascii="Times New Roman" w:eastAsia="Times New Roman" w:hAnsi="Times New Roman" w:cs="Times New Roman"/>
          <w:sz w:val="24"/>
          <w:szCs w:val="24"/>
        </w:rPr>
        <w:t>ul</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tion</w:t>
      </w:r>
      <w:r w:rsidR="005332B2" w:rsidRPr="00FD456E">
        <w:rPr>
          <w:rFonts w:ascii="Times New Roman" w:eastAsia="Times New Roman" w:hAnsi="Times New Roman" w:cs="Times New Roman"/>
          <w:spacing w:val="-1"/>
          <w:sz w:val="24"/>
          <w:szCs w:val="24"/>
        </w:rPr>
        <w:t>-</w:t>
      </w:r>
      <w:r w:rsidR="005332B2" w:rsidRPr="00FD456E">
        <w:rPr>
          <w:rFonts w:ascii="Times New Roman" w:eastAsia="Times New Roman" w:hAnsi="Times New Roman" w:cs="Times New Roman"/>
          <w:sz w:val="24"/>
          <w:szCs w:val="24"/>
        </w:rPr>
        <w:t>b</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s</w:t>
      </w:r>
      <w:r w:rsidR="005332B2" w:rsidRPr="00FD456E">
        <w:rPr>
          <w:rFonts w:ascii="Times New Roman" w:eastAsia="Times New Roman" w:hAnsi="Times New Roman" w:cs="Times New Roman"/>
          <w:spacing w:val="-1"/>
          <w:sz w:val="24"/>
          <w:szCs w:val="24"/>
        </w:rPr>
        <w:t xml:space="preserve">ed </w:t>
      </w:r>
      <w:r w:rsidR="005332B2" w:rsidRPr="00FD456E">
        <w:rPr>
          <w:rFonts w:ascii="Times New Roman" w:eastAsia="Times New Roman" w:hAnsi="Times New Roman" w:cs="Times New Roman"/>
          <w:sz w:val="24"/>
          <w:szCs w:val="24"/>
        </w:rPr>
        <w:t>p</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pacing w:val="-5"/>
          <w:sz w:val="24"/>
          <w:szCs w:val="24"/>
        </w:rPr>
        <w:t>y</w:t>
      </w:r>
      <w:r w:rsidR="005332B2" w:rsidRPr="00FD456E">
        <w:rPr>
          <w:rFonts w:ascii="Times New Roman" w:eastAsia="Times New Roman" w:hAnsi="Times New Roman" w:cs="Times New Roman"/>
          <w:spacing w:val="3"/>
          <w:sz w:val="24"/>
          <w:szCs w:val="24"/>
        </w:rPr>
        <w:t>m</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 xml:space="preserve">nt. </w:t>
      </w:r>
      <w:r w:rsidR="005332B2" w:rsidRPr="00FD456E">
        <w:rPr>
          <w:rFonts w:ascii="Times New Roman" w:eastAsia="Times New Roman" w:hAnsi="Times New Roman" w:cs="Times New Roman"/>
          <w:spacing w:val="1"/>
          <w:sz w:val="24"/>
          <w:szCs w:val="24"/>
        </w:rPr>
        <w:t>C</w:t>
      </w:r>
      <w:r w:rsidR="005332B2" w:rsidRPr="00FD456E">
        <w:rPr>
          <w:rFonts w:ascii="Times New Roman" w:eastAsia="Times New Roman" w:hAnsi="Times New Roman" w:cs="Times New Roman"/>
          <w:sz w:val="24"/>
          <w:szCs w:val="24"/>
        </w:rPr>
        <w:t>MS</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z w:val="24"/>
          <w:szCs w:val="24"/>
        </w:rPr>
        <w:t>is s</w:t>
      </w:r>
      <w:r w:rsidR="005332B2" w:rsidRPr="00FD456E">
        <w:rPr>
          <w:rFonts w:ascii="Times New Roman" w:eastAsia="Times New Roman" w:hAnsi="Times New Roman" w:cs="Times New Roman"/>
          <w:spacing w:val="-1"/>
          <w:sz w:val="24"/>
          <w:szCs w:val="24"/>
        </w:rPr>
        <w:t>ee</w:t>
      </w:r>
      <w:r w:rsidR="005332B2" w:rsidRPr="00FD456E">
        <w:rPr>
          <w:rFonts w:ascii="Times New Roman" w:eastAsia="Times New Roman" w:hAnsi="Times New Roman" w:cs="Times New Roman"/>
          <w:sz w:val="24"/>
          <w:szCs w:val="24"/>
        </w:rPr>
        <w:t>king</w:t>
      </w:r>
      <w:r w:rsidR="005332B2" w:rsidRPr="00FD456E">
        <w:rPr>
          <w:rFonts w:ascii="Times New Roman" w:eastAsia="Times New Roman" w:hAnsi="Times New Roman" w:cs="Times New Roman"/>
          <w:spacing w:val="-2"/>
          <w:sz w:val="24"/>
          <w:szCs w:val="24"/>
        </w:rPr>
        <w:t xml:space="preserve"> </w:t>
      </w:r>
      <w:r w:rsidR="005332B2" w:rsidRPr="00FD456E">
        <w:rPr>
          <w:rFonts w:ascii="Times New Roman" w:eastAsia="Times New Roman" w:hAnsi="Times New Roman" w:cs="Times New Roman"/>
          <w:sz w:val="24"/>
          <w:szCs w:val="24"/>
        </w:rPr>
        <w:t xml:space="preserve">to </w:t>
      </w:r>
      <w:r w:rsidR="005332B2" w:rsidRPr="00FD456E">
        <w:rPr>
          <w:rFonts w:ascii="Times New Roman" w:eastAsia="Times New Roman" w:hAnsi="Times New Roman" w:cs="Times New Roman"/>
          <w:spacing w:val="-1"/>
          <w:sz w:val="24"/>
          <w:szCs w:val="24"/>
        </w:rPr>
        <w:t>c</w:t>
      </w:r>
      <w:r w:rsidR="005332B2" w:rsidRPr="00FD456E">
        <w:rPr>
          <w:rFonts w:ascii="Times New Roman" w:eastAsia="Times New Roman" w:hAnsi="Times New Roman" w:cs="Times New Roman"/>
          <w:sz w:val="24"/>
          <w:szCs w:val="24"/>
        </w:rPr>
        <w:t>oll</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pacing w:val="-1"/>
          <w:sz w:val="24"/>
          <w:szCs w:val="24"/>
        </w:rPr>
        <w:t>c</w:t>
      </w:r>
      <w:r w:rsidR="005332B2" w:rsidRPr="00FD456E">
        <w:rPr>
          <w:rFonts w:ascii="Times New Roman" w:eastAsia="Times New Roman" w:hAnsi="Times New Roman" w:cs="Times New Roman"/>
          <w:sz w:val="24"/>
          <w:szCs w:val="24"/>
        </w:rPr>
        <w:t>t d</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ta</w:t>
      </w:r>
      <w:r w:rsidR="005332B2" w:rsidRPr="00FD456E">
        <w:rPr>
          <w:rFonts w:ascii="Times New Roman" w:eastAsia="Times New Roman" w:hAnsi="Times New Roman" w:cs="Times New Roman"/>
          <w:spacing w:val="-1"/>
          <w:sz w:val="24"/>
          <w:szCs w:val="24"/>
        </w:rPr>
        <w:t xml:space="preserve"> f</w:t>
      </w:r>
      <w:r w:rsidR="005332B2" w:rsidRPr="00FD456E">
        <w:rPr>
          <w:rFonts w:ascii="Times New Roman" w:eastAsia="Times New Roman" w:hAnsi="Times New Roman" w:cs="Times New Roman"/>
          <w:spacing w:val="2"/>
          <w:sz w:val="24"/>
          <w:szCs w:val="24"/>
        </w:rPr>
        <w:t>r</w:t>
      </w:r>
      <w:r w:rsidR="005332B2" w:rsidRPr="00FD456E">
        <w:rPr>
          <w:rFonts w:ascii="Times New Roman" w:eastAsia="Times New Roman" w:hAnsi="Times New Roman" w:cs="Times New Roman"/>
          <w:sz w:val="24"/>
          <w:szCs w:val="24"/>
        </w:rPr>
        <w:t>om MA o</w:t>
      </w:r>
      <w:r w:rsidR="005332B2" w:rsidRPr="00FD456E">
        <w:rPr>
          <w:rFonts w:ascii="Times New Roman" w:eastAsia="Times New Roman" w:hAnsi="Times New Roman" w:cs="Times New Roman"/>
          <w:spacing w:val="2"/>
          <w:sz w:val="24"/>
          <w:szCs w:val="24"/>
        </w:rPr>
        <w:t>r</w:t>
      </w:r>
      <w:r w:rsidR="005332B2" w:rsidRPr="00FD456E">
        <w:rPr>
          <w:rFonts w:ascii="Times New Roman" w:eastAsia="Times New Roman" w:hAnsi="Times New Roman" w:cs="Times New Roman"/>
          <w:spacing w:val="-2"/>
          <w:sz w:val="24"/>
          <w:szCs w:val="24"/>
        </w:rPr>
        <w:t>g</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ni</w:t>
      </w:r>
      <w:r w:rsidR="005332B2" w:rsidRPr="00FD456E">
        <w:rPr>
          <w:rFonts w:ascii="Times New Roman" w:eastAsia="Times New Roman" w:hAnsi="Times New Roman" w:cs="Times New Roman"/>
          <w:spacing w:val="1"/>
          <w:sz w:val="24"/>
          <w:szCs w:val="24"/>
        </w:rPr>
        <w:t>z</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 xml:space="preserve">tions </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bout the</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z w:val="24"/>
          <w:szCs w:val="24"/>
        </w:rPr>
        <w:t>p</w:t>
      </w:r>
      <w:r w:rsidR="005332B2" w:rsidRPr="00FD456E">
        <w:rPr>
          <w:rFonts w:ascii="Times New Roman" w:eastAsia="Times New Roman" w:hAnsi="Times New Roman" w:cs="Times New Roman"/>
          <w:spacing w:val="-1"/>
          <w:sz w:val="24"/>
          <w:szCs w:val="24"/>
        </w:rPr>
        <w:t>r</w:t>
      </w:r>
      <w:r w:rsidR="005332B2" w:rsidRPr="00FD456E">
        <w:rPr>
          <w:rFonts w:ascii="Times New Roman" w:eastAsia="Times New Roman" w:hAnsi="Times New Roman" w:cs="Times New Roman"/>
          <w:sz w:val="24"/>
          <w:szCs w:val="24"/>
        </w:rPr>
        <w:t>opo</w:t>
      </w:r>
      <w:r w:rsidR="005332B2" w:rsidRPr="00FD456E">
        <w:rPr>
          <w:rFonts w:ascii="Times New Roman" w:eastAsia="Times New Roman" w:hAnsi="Times New Roman" w:cs="Times New Roman"/>
          <w:spacing w:val="-1"/>
          <w:sz w:val="24"/>
          <w:szCs w:val="24"/>
        </w:rPr>
        <w:t>r</w:t>
      </w:r>
      <w:r w:rsidR="005332B2" w:rsidRPr="00FD456E">
        <w:rPr>
          <w:rFonts w:ascii="Times New Roman" w:eastAsia="Times New Roman" w:hAnsi="Times New Roman" w:cs="Times New Roman"/>
          <w:sz w:val="24"/>
          <w:szCs w:val="24"/>
        </w:rPr>
        <w:t>tion of</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z w:val="24"/>
          <w:szCs w:val="24"/>
        </w:rPr>
        <w:t>th</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ir p</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pacing w:val="-5"/>
          <w:sz w:val="24"/>
          <w:szCs w:val="24"/>
        </w:rPr>
        <w:t>y</w:t>
      </w:r>
      <w:r w:rsidR="005332B2" w:rsidRPr="00FD456E">
        <w:rPr>
          <w:rFonts w:ascii="Times New Roman" w:eastAsia="Times New Roman" w:hAnsi="Times New Roman" w:cs="Times New Roman"/>
          <w:spacing w:val="3"/>
          <w:sz w:val="24"/>
          <w:szCs w:val="24"/>
        </w:rPr>
        <w:t>m</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nts to p</w:t>
      </w:r>
      <w:r w:rsidR="005332B2" w:rsidRPr="00FD456E">
        <w:rPr>
          <w:rFonts w:ascii="Times New Roman" w:eastAsia="Times New Roman" w:hAnsi="Times New Roman" w:cs="Times New Roman"/>
          <w:spacing w:val="-1"/>
          <w:sz w:val="24"/>
          <w:szCs w:val="24"/>
        </w:rPr>
        <w:t>r</w:t>
      </w:r>
      <w:r w:rsidR="005332B2" w:rsidRPr="00FD456E">
        <w:rPr>
          <w:rFonts w:ascii="Times New Roman" w:eastAsia="Times New Roman" w:hAnsi="Times New Roman" w:cs="Times New Roman"/>
          <w:sz w:val="24"/>
          <w:szCs w:val="24"/>
        </w:rPr>
        <w:t>ovid</w:t>
      </w:r>
      <w:r w:rsidR="005332B2" w:rsidRPr="00FD456E">
        <w:rPr>
          <w:rFonts w:ascii="Times New Roman" w:eastAsia="Times New Roman" w:hAnsi="Times New Roman" w:cs="Times New Roman"/>
          <w:spacing w:val="-1"/>
          <w:sz w:val="24"/>
          <w:szCs w:val="24"/>
        </w:rPr>
        <w:t>er</w:t>
      </w:r>
      <w:r w:rsidR="005332B2" w:rsidRPr="00FD456E">
        <w:rPr>
          <w:rFonts w:ascii="Times New Roman" w:eastAsia="Times New Roman" w:hAnsi="Times New Roman" w:cs="Times New Roman"/>
          <w:sz w:val="24"/>
          <w:szCs w:val="24"/>
        </w:rPr>
        <w:t xml:space="preserve">s </w:t>
      </w:r>
      <w:r w:rsidR="005332B2" w:rsidRPr="00FD456E">
        <w:rPr>
          <w:rFonts w:ascii="Times New Roman" w:eastAsia="Times New Roman" w:hAnsi="Times New Roman" w:cs="Times New Roman"/>
          <w:spacing w:val="3"/>
          <w:sz w:val="24"/>
          <w:szCs w:val="24"/>
        </w:rPr>
        <w:t>m</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de</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z w:val="24"/>
          <w:szCs w:val="24"/>
        </w:rPr>
        <w:t>b</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s</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d on t</w:t>
      </w:r>
      <w:r w:rsidR="005332B2" w:rsidRPr="00FD456E">
        <w:rPr>
          <w:rFonts w:ascii="Times New Roman" w:eastAsia="Times New Roman" w:hAnsi="Times New Roman" w:cs="Times New Roman"/>
          <w:spacing w:val="2"/>
          <w:sz w:val="24"/>
          <w:szCs w:val="24"/>
        </w:rPr>
        <w:t>h</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se</w:t>
      </w:r>
      <w:r w:rsidR="005332B2" w:rsidRPr="00FD456E">
        <w:rPr>
          <w:rFonts w:ascii="Times New Roman" w:eastAsia="Times New Roman" w:hAnsi="Times New Roman" w:cs="Times New Roman"/>
          <w:spacing w:val="-1"/>
          <w:sz w:val="24"/>
          <w:szCs w:val="24"/>
        </w:rPr>
        <w:t xml:space="preserve"> f</w:t>
      </w:r>
      <w:r w:rsidR="005332B2" w:rsidRPr="00FD456E">
        <w:rPr>
          <w:rFonts w:ascii="Times New Roman" w:eastAsia="Times New Roman" w:hAnsi="Times New Roman" w:cs="Times New Roman"/>
          <w:sz w:val="24"/>
          <w:szCs w:val="24"/>
        </w:rPr>
        <w:t>o</w:t>
      </w:r>
      <w:r w:rsidR="005332B2" w:rsidRPr="00FD456E">
        <w:rPr>
          <w:rFonts w:ascii="Times New Roman" w:eastAsia="Times New Roman" w:hAnsi="Times New Roman" w:cs="Times New Roman"/>
          <w:spacing w:val="2"/>
          <w:sz w:val="24"/>
          <w:szCs w:val="24"/>
        </w:rPr>
        <w:t>u</w:t>
      </w:r>
      <w:r w:rsidR="005332B2" w:rsidRPr="00FD456E">
        <w:rPr>
          <w:rFonts w:ascii="Times New Roman" w:eastAsia="Times New Roman" w:hAnsi="Times New Roman" w:cs="Times New Roman"/>
          <w:sz w:val="24"/>
          <w:szCs w:val="24"/>
        </w:rPr>
        <w:t>r</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pacing w:val="1"/>
          <w:sz w:val="24"/>
          <w:szCs w:val="24"/>
        </w:rPr>
        <w:t>c</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t</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pacing w:val="-2"/>
          <w:sz w:val="24"/>
          <w:szCs w:val="24"/>
        </w:rPr>
        <w:t>g</w:t>
      </w:r>
      <w:r w:rsidR="005332B2" w:rsidRPr="00FD456E">
        <w:rPr>
          <w:rFonts w:ascii="Times New Roman" w:eastAsia="Times New Roman" w:hAnsi="Times New Roman" w:cs="Times New Roman"/>
          <w:sz w:val="24"/>
          <w:szCs w:val="24"/>
        </w:rPr>
        <w:t>o</w:t>
      </w:r>
      <w:r w:rsidR="005332B2" w:rsidRPr="00FD456E">
        <w:rPr>
          <w:rFonts w:ascii="Times New Roman" w:eastAsia="Times New Roman" w:hAnsi="Times New Roman" w:cs="Times New Roman"/>
          <w:spacing w:val="-1"/>
          <w:sz w:val="24"/>
          <w:szCs w:val="24"/>
        </w:rPr>
        <w:t>r</w:t>
      </w:r>
      <w:r w:rsidR="005332B2" w:rsidRPr="00FD456E">
        <w:rPr>
          <w:rFonts w:ascii="Times New Roman" w:eastAsia="Times New Roman" w:hAnsi="Times New Roman" w:cs="Times New Roman"/>
          <w:sz w:val="24"/>
          <w:szCs w:val="24"/>
        </w:rPr>
        <w:t>i</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s in o</w:t>
      </w:r>
      <w:r w:rsidR="005332B2" w:rsidRPr="00FD456E">
        <w:rPr>
          <w:rFonts w:ascii="Times New Roman" w:eastAsia="Times New Roman" w:hAnsi="Times New Roman" w:cs="Times New Roman"/>
          <w:spacing w:val="-1"/>
          <w:sz w:val="24"/>
          <w:szCs w:val="24"/>
        </w:rPr>
        <w:t>r</w:t>
      </w:r>
      <w:r w:rsidR="005332B2" w:rsidRPr="00FD456E">
        <w:rPr>
          <w:rFonts w:ascii="Times New Roman" w:eastAsia="Times New Roman" w:hAnsi="Times New Roman" w:cs="Times New Roman"/>
          <w:sz w:val="24"/>
          <w:szCs w:val="24"/>
        </w:rPr>
        <w:t>d</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r</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z w:val="24"/>
          <w:szCs w:val="24"/>
        </w:rPr>
        <w:t>to h</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lp</w:t>
      </w:r>
      <w:r w:rsidR="005332B2" w:rsidRPr="00FD456E">
        <w:rPr>
          <w:rFonts w:ascii="Times New Roman" w:eastAsia="Times New Roman" w:hAnsi="Times New Roman" w:cs="Times New Roman"/>
          <w:spacing w:val="2"/>
          <w:sz w:val="24"/>
          <w:szCs w:val="24"/>
        </w:rPr>
        <w:t xml:space="preserve"> </w:t>
      </w:r>
      <w:r w:rsidR="00012FB6" w:rsidRPr="00FD456E">
        <w:rPr>
          <w:rFonts w:ascii="Times New Roman" w:eastAsia="Times New Roman" w:hAnsi="Times New Roman" w:cs="Times New Roman"/>
          <w:sz w:val="24"/>
          <w:szCs w:val="24"/>
        </w:rPr>
        <w:t xml:space="preserve">it </w:t>
      </w:r>
      <w:r w:rsidR="005332B2" w:rsidRPr="00FD456E">
        <w:rPr>
          <w:rFonts w:ascii="Times New Roman" w:eastAsia="Times New Roman" w:hAnsi="Times New Roman" w:cs="Times New Roman"/>
          <w:sz w:val="24"/>
          <w:szCs w:val="24"/>
        </w:rPr>
        <w:t>und</w:t>
      </w:r>
      <w:r w:rsidR="005332B2" w:rsidRPr="00FD456E">
        <w:rPr>
          <w:rFonts w:ascii="Times New Roman" w:eastAsia="Times New Roman" w:hAnsi="Times New Roman" w:cs="Times New Roman"/>
          <w:spacing w:val="-1"/>
          <w:sz w:val="24"/>
          <w:szCs w:val="24"/>
        </w:rPr>
        <w:t>er</w:t>
      </w:r>
      <w:r w:rsidR="005332B2" w:rsidRPr="00FD456E">
        <w:rPr>
          <w:rFonts w:ascii="Times New Roman" w:eastAsia="Times New Roman" w:hAnsi="Times New Roman" w:cs="Times New Roman"/>
          <w:sz w:val="24"/>
          <w:szCs w:val="24"/>
        </w:rPr>
        <w:t>st</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 xml:space="preserve">nd the </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pacing w:val="2"/>
          <w:sz w:val="24"/>
          <w:szCs w:val="24"/>
        </w:rPr>
        <w:t>x</w:t>
      </w:r>
      <w:r w:rsidR="005332B2" w:rsidRPr="00FD456E">
        <w:rPr>
          <w:rFonts w:ascii="Times New Roman" w:eastAsia="Times New Roman" w:hAnsi="Times New Roman" w:cs="Times New Roman"/>
          <w:sz w:val="24"/>
          <w:szCs w:val="24"/>
        </w:rPr>
        <w:t>t</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 xml:space="preserve">nt </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nd use</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z w:val="24"/>
          <w:szCs w:val="24"/>
        </w:rPr>
        <w:t>of</w:t>
      </w:r>
      <w:r w:rsidR="005332B2" w:rsidRPr="00FD456E">
        <w:rPr>
          <w:rFonts w:ascii="Times New Roman" w:eastAsia="Times New Roman" w:hAnsi="Times New Roman" w:cs="Times New Roman"/>
          <w:spacing w:val="-1"/>
          <w:sz w:val="24"/>
          <w:szCs w:val="24"/>
        </w:rPr>
        <w:t xml:space="preserve"> a</w:t>
      </w:r>
      <w:r w:rsidR="005332B2" w:rsidRPr="00FD456E">
        <w:rPr>
          <w:rFonts w:ascii="Times New Roman" w:eastAsia="Times New Roman" w:hAnsi="Times New Roman" w:cs="Times New Roman"/>
          <w:sz w:val="24"/>
          <w:szCs w:val="24"/>
        </w:rPr>
        <w:t>lt</w:t>
      </w:r>
      <w:r w:rsidR="005332B2" w:rsidRPr="00FD456E">
        <w:rPr>
          <w:rFonts w:ascii="Times New Roman" w:eastAsia="Times New Roman" w:hAnsi="Times New Roman" w:cs="Times New Roman"/>
          <w:spacing w:val="-1"/>
          <w:sz w:val="24"/>
          <w:szCs w:val="24"/>
        </w:rPr>
        <w:t>er</w:t>
      </w:r>
      <w:r w:rsidR="005332B2" w:rsidRPr="00FD456E">
        <w:rPr>
          <w:rFonts w:ascii="Times New Roman" w:eastAsia="Times New Roman" w:hAnsi="Times New Roman" w:cs="Times New Roman"/>
          <w:sz w:val="24"/>
          <w:szCs w:val="24"/>
        </w:rPr>
        <w:t>n</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pacing w:val="3"/>
          <w:sz w:val="24"/>
          <w:szCs w:val="24"/>
        </w:rPr>
        <w:t>t</w:t>
      </w:r>
      <w:r w:rsidR="005332B2" w:rsidRPr="00FD456E">
        <w:rPr>
          <w:rFonts w:ascii="Times New Roman" w:eastAsia="Times New Roman" w:hAnsi="Times New Roman" w:cs="Times New Roman"/>
          <w:sz w:val="24"/>
          <w:szCs w:val="24"/>
        </w:rPr>
        <w:t>e</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z w:val="24"/>
          <w:szCs w:val="24"/>
        </w:rPr>
        <w:t>p</w:t>
      </w:r>
      <w:r w:rsidR="005332B2" w:rsidRPr="00FD456E">
        <w:rPr>
          <w:rFonts w:ascii="Times New Roman" w:eastAsia="Times New Roman" w:hAnsi="Times New Roman" w:cs="Times New Roman"/>
          <w:spacing w:val="4"/>
          <w:sz w:val="24"/>
          <w:szCs w:val="24"/>
        </w:rPr>
        <w:t>a</w:t>
      </w:r>
      <w:r w:rsidR="005332B2" w:rsidRPr="00FD456E">
        <w:rPr>
          <w:rFonts w:ascii="Times New Roman" w:eastAsia="Times New Roman" w:hAnsi="Times New Roman" w:cs="Times New Roman"/>
          <w:spacing w:val="-5"/>
          <w:sz w:val="24"/>
          <w:szCs w:val="24"/>
        </w:rPr>
        <w:t>y</w:t>
      </w:r>
      <w:r w:rsidR="005332B2" w:rsidRPr="00FD456E">
        <w:rPr>
          <w:rFonts w:ascii="Times New Roman" w:eastAsia="Times New Roman" w:hAnsi="Times New Roman" w:cs="Times New Roman"/>
          <w:sz w:val="24"/>
          <w:szCs w:val="24"/>
        </w:rPr>
        <w:t>m</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nt mod</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ls in the</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z w:val="24"/>
          <w:szCs w:val="24"/>
        </w:rPr>
        <w:t>MA indust</w:t>
      </w:r>
      <w:r w:rsidR="005332B2" w:rsidRPr="00FD456E">
        <w:rPr>
          <w:rFonts w:ascii="Times New Roman" w:eastAsia="Times New Roman" w:hAnsi="Times New Roman" w:cs="Times New Roman"/>
          <w:spacing w:val="2"/>
          <w:sz w:val="24"/>
          <w:szCs w:val="24"/>
        </w:rPr>
        <w:t>r</w:t>
      </w:r>
      <w:r w:rsidR="005332B2" w:rsidRPr="00FD456E">
        <w:rPr>
          <w:rFonts w:ascii="Times New Roman" w:eastAsia="Times New Roman" w:hAnsi="Times New Roman" w:cs="Times New Roman"/>
          <w:spacing w:val="-5"/>
          <w:sz w:val="24"/>
          <w:szCs w:val="24"/>
        </w:rPr>
        <w:t>y</w:t>
      </w:r>
      <w:r w:rsidR="005332B2" w:rsidRPr="00FD456E">
        <w:rPr>
          <w:rFonts w:ascii="Times New Roman" w:eastAsia="Times New Roman" w:hAnsi="Times New Roman" w:cs="Times New Roman"/>
          <w:sz w:val="24"/>
          <w:szCs w:val="24"/>
        </w:rPr>
        <w:t>.</w:t>
      </w:r>
      <w:r w:rsidR="00D85772" w:rsidRPr="00FD456E">
        <w:rPr>
          <w:rFonts w:ascii="Times New Roman" w:eastAsia="Times New Roman" w:hAnsi="Times New Roman" w:cs="Times New Roman"/>
          <w:sz w:val="24"/>
          <w:szCs w:val="24"/>
        </w:rPr>
        <w:t xml:space="preserve"> </w:t>
      </w:r>
    </w:p>
    <w:p w14:paraId="652CBD39" w14:textId="77777777" w:rsidR="00D21635" w:rsidRPr="00FD456E" w:rsidRDefault="00D21635" w:rsidP="00A53AA1">
      <w:pPr>
        <w:spacing w:after="0" w:line="240" w:lineRule="auto"/>
        <w:rPr>
          <w:rFonts w:ascii="Times New Roman" w:hAnsi="Times New Roman" w:cs="Times New Roman"/>
          <w:sz w:val="24"/>
          <w:szCs w:val="24"/>
        </w:rPr>
      </w:pPr>
    </w:p>
    <w:p w14:paraId="00643317" w14:textId="77777777" w:rsidR="00D21635" w:rsidRPr="00283ED8" w:rsidRDefault="005332B2" w:rsidP="00A53AA1">
      <w:pPr>
        <w:tabs>
          <w:tab w:val="left" w:pos="540"/>
        </w:tabs>
        <w:spacing w:after="0" w:line="240" w:lineRule="auto"/>
        <w:rPr>
          <w:rFonts w:ascii="Times New Roman" w:eastAsia="Times New Roman" w:hAnsi="Times New Roman" w:cs="Times New Roman"/>
          <w:sz w:val="24"/>
          <w:szCs w:val="24"/>
          <w:u w:val="single"/>
        </w:rPr>
      </w:pPr>
      <w:r w:rsidRPr="00283ED8">
        <w:rPr>
          <w:rFonts w:ascii="Times New Roman" w:eastAsia="Times New Roman" w:hAnsi="Times New Roman" w:cs="Times New Roman"/>
          <w:sz w:val="24"/>
          <w:szCs w:val="24"/>
          <w:u w:val="single"/>
        </w:rPr>
        <w:t>9.</w:t>
      </w:r>
      <w:r w:rsidRPr="00283ED8">
        <w:rPr>
          <w:rFonts w:ascii="Times New Roman" w:eastAsia="Times New Roman" w:hAnsi="Times New Roman" w:cs="Times New Roman"/>
          <w:sz w:val="24"/>
          <w:szCs w:val="24"/>
          <w:u w:val="single"/>
        </w:rPr>
        <w:tab/>
      </w:r>
      <w:r w:rsidRPr="00283ED8">
        <w:rPr>
          <w:rFonts w:ascii="Times New Roman" w:eastAsia="Times New Roman" w:hAnsi="Times New Roman" w:cs="Times New Roman"/>
          <w:spacing w:val="1"/>
          <w:sz w:val="24"/>
          <w:szCs w:val="24"/>
          <w:u w:val="single"/>
        </w:rPr>
        <w:t>Pa</w:t>
      </w:r>
      <w:r w:rsidRPr="00283ED8">
        <w:rPr>
          <w:rFonts w:ascii="Times New Roman" w:eastAsia="Times New Roman" w:hAnsi="Times New Roman" w:cs="Times New Roman"/>
          <w:spacing w:val="-5"/>
          <w:sz w:val="24"/>
          <w:szCs w:val="24"/>
          <w:u w:val="single"/>
        </w:rPr>
        <w:t>y</w:t>
      </w:r>
      <w:r w:rsidRPr="00283ED8">
        <w:rPr>
          <w:rFonts w:ascii="Times New Roman" w:eastAsia="Times New Roman" w:hAnsi="Times New Roman" w:cs="Times New Roman"/>
          <w:sz w:val="24"/>
          <w:szCs w:val="24"/>
          <w:u w:val="single"/>
        </w:rPr>
        <w:t>m</w:t>
      </w:r>
      <w:r w:rsidRPr="00283ED8">
        <w:rPr>
          <w:rFonts w:ascii="Times New Roman" w:eastAsia="Times New Roman" w:hAnsi="Times New Roman" w:cs="Times New Roman"/>
          <w:spacing w:val="-1"/>
          <w:sz w:val="24"/>
          <w:szCs w:val="24"/>
          <w:u w:val="single"/>
        </w:rPr>
        <w:t>e</w:t>
      </w:r>
      <w:r w:rsidRPr="00283ED8">
        <w:rPr>
          <w:rFonts w:ascii="Times New Roman" w:eastAsia="Times New Roman" w:hAnsi="Times New Roman" w:cs="Times New Roman"/>
          <w:sz w:val="24"/>
          <w:szCs w:val="24"/>
          <w:u w:val="single"/>
        </w:rPr>
        <w:t>nts/Gi</w:t>
      </w:r>
      <w:r w:rsidRPr="00283ED8">
        <w:rPr>
          <w:rFonts w:ascii="Times New Roman" w:eastAsia="Times New Roman" w:hAnsi="Times New Roman" w:cs="Times New Roman"/>
          <w:spacing w:val="-1"/>
          <w:sz w:val="24"/>
          <w:szCs w:val="24"/>
          <w:u w:val="single"/>
        </w:rPr>
        <w:t>f</w:t>
      </w:r>
      <w:r w:rsidRPr="00283ED8">
        <w:rPr>
          <w:rFonts w:ascii="Times New Roman" w:eastAsia="Times New Roman" w:hAnsi="Times New Roman" w:cs="Times New Roman"/>
          <w:sz w:val="24"/>
          <w:szCs w:val="24"/>
          <w:u w:val="single"/>
        </w:rPr>
        <w:t xml:space="preserve">ts to </w:t>
      </w:r>
      <w:r w:rsidRPr="00283ED8">
        <w:rPr>
          <w:rFonts w:ascii="Times New Roman" w:eastAsia="Times New Roman" w:hAnsi="Times New Roman" w:cs="Times New Roman"/>
          <w:spacing w:val="1"/>
          <w:sz w:val="24"/>
          <w:szCs w:val="24"/>
          <w:u w:val="single"/>
        </w:rPr>
        <w:t>R</w:t>
      </w:r>
      <w:r w:rsidRPr="00283ED8">
        <w:rPr>
          <w:rFonts w:ascii="Times New Roman" w:eastAsia="Times New Roman" w:hAnsi="Times New Roman" w:cs="Times New Roman"/>
          <w:spacing w:val="-1"/>
          <w:sz w:val="24"/>
          <w:szCs w:val="24"/>
          <w:u w:val="single"/>
        </w:rPr>
        <w:t>e</w:t>
      </w:r>
      <w:r w:rsidRPr="00283ED8">
        <w:rPr>
          <w:rFonts w:ascii="Times New Roman" w:eastAsia="Times New Roman" w:hAnsi="Times New Roman" w:cs="Times New Roman"/>
          <w:sz w:val="24"/>
          <w:szCs w:val="24"/>
          <w:u w:val="single"/>
        </w:rPr>
        <w:t>sp</w:t>
      </w:r>
      <w:r w:rsidRPr="00283ED8">
        <w:rPr>
          <w:rFonts w:ascii="Times New Roman" w:eastAsia="Times New Roman" w:hAnsi="Times New Roman" w:cs="Times New Roman"/>
          <w:spacing w:val="2"/>
          <w:sz w:val="24"/>
          <w:szCs w:val="24"/>
          <w:u w:val="single"/>
        </w:rPr>
        <w:t>o</w:t>
      </w:r>
      <w:r w:rsidRPr="00283ED8">
        <w:rPr>
          <w:rFonts w:ascii="Times New Roman" w:eastAsia="Times New Roman" w:hAnsi="Times New Roman" w:cs="Times New Roman"/>
          <w:sz w:val="24"/>
          <w:szCs w:val="24"/>
          <w:u w:val="single"/>
        </w:rPr>
        <w:t>nd</w:t>
      </w:r>
      <w:r w:rsidRPr="00283ED8">
        <w:rPr>
          <w:rFonts w:ascii="Times New Roman" w:eastAsia="Times New Roman" w:hAnsi="Times New Roman" w:cs="Times New Roman"/>
          <w:spacing w:val="-1"/>
          <w:sz w:val="24"/>
          <w:szCs w:val="24"/>
          <w:u w:val="single"/>
        </w:rPr>
        <w:t>e</w:t>
      </w:r>
      <w:r w:rsidRPr="00283ED8">
        <w:rPr>
          <w:rFonts w:ascii="Times New Roman" w:eastAsia="Times New Roman" w:hAnsi="Times New Roman" w:cs="Times New Roman"/>
          <w:sz w:val="24"/>
          <w:szCs w:val="24"/>
          <w:u w:val="single"/>
        </w:rPr>
        <w:t>nts</w:t>
      </w:r>
    </w:p>
    <w:p w14:paraId="1F08A4BE" w14:textId="77777777" w:rsidR="00D21635" w:rsidRPr="00FD456E" w:rsidRDefault="00D21635" w:rsidP="00A53AA1">
      <w:pPr>
        <w:spacing w:after="0" w:line="240" w:lineRule="auto"/>
        <w:rPr>
          <w:rFonts w:ascii="Times New Roman" w:hAnsi="Times New Roman" w:cs="Times New Roman"/>
          <w:sz w:val="24"/>
          <w:szCs w:val="24"/>
        </w:rPr>
      </w:pPr>
    </w:p>
    <w:p w14:paraId="29A4C705" w14:textId="77777777" w:rsidR="00D21635" w:rsidRPr="00FD456E" w:rsidRDefault="005332B2" w:rsidP="00A53AA1">
      <w:pPr>
        <w:spacing w:after="0" w:line="240" w:lineRule="auto"/>
        <w:rPr>
          <w:rFonts w:ascii="Times New Roman" w:eastAsia="Times New Roman" w:hAnsi="Times New Roman" w:cs="Times New Roman"/>
          <w:sz w:val="24"/>
          <w:szCs w:val="24"/>
        </w:rPr>
      </w:pPr>
      <w:r w:rsidRPr="00FD456E">
        <w:rPr>
          <w:rFonts w:ascii="Times New Roman" w:eastAsia="Times New Roman" w:hAnsi="Times New Roman" w:cs="Times New Roman"/>
          <w:sz w:val="24"/>
          <w:szCs w:val="24"/>
        </w:rPr>
        <w:t>Th</w:t>
      </w:r>
      <w:r w:rsidRPr="00FD456E">
        <w:rPr>
          <w:rFonts w:ascii="Times New Roman" w:eastAsia="Times New Roman" w:hAnsi="Times New Roman" w:cs="Times New Roman"/>
          <w:spacing w:val="-1"/>
          <w:sz w:val="24"/>
          <w:szCs w:val="24"/>
        </w:rPr>
        <w:t>er</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1"/>
          <w:sz w:val="24"/>
          <w:szCs w:val="24"/>
        </w:rPr>
        <w:t>ar</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 xml:space="preserve">no </w:t>
      </w:r>
      <w:r w:rsidRPr="00FD456E">
        <w:rPr>
          <w:rFonts w:ascii="Times New Roman" w:eastAsia="Times New Roman" w:hAnsi="Times New Roman" w:cs="Times New Roman"/>
          <w:spacing w:val="2"/>
          <w:sz w:val="24"/>
          <w:szCs w:val="24"/>
        </w:rPr>
        <w:t>p</w:t>
      </w:r>
      <w:r w:rsidRPr="00FD456E">
        <w:rPr>
          <w:rFonts w:ascii="Times New Roman" w:eastAsia="Times New Roman" w:hAnsi="Times New Roman" w:cs="Times New Roman"/>
          <w:spacing w:val="4"/>
          <w:sz w:val="24"/>
          <w:szCs w:val="24"/>
        </w:rPr>
        <w:t>a</w:t>
      </w:r>
      <w:r w:rsidRPr="00FD456E">
        <w:rPr>
          <w:rFonts w:ascii="Times New Roman" w:eastAsia="Times New Roman" w:hAnsi="Times New Roman" w:cs="Times New Roman"/>
          <w:spacing w:val="-7"/>
          <w:sz w:val="24"/>
          <w:szCs w:val="24"/>
        </w:rPr>
        <w:t>y</w:t>
      </w:r>
      <w:r w:rsidRPr="00FD456E">
        <w:rPr>
          <w:rFonts w:ascii="Times New Roman" w:eastAsia="Times New Roman" w:hAnsi="Times New Roman" w:cs="Times New Roman"/>
          <w:spacing w:val="3"/>
          <w:sz w:val="24"/>
          <w:szCs w:val="24"/>
        </w:rPr>
        <w:t>m</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nts/</w:t>
      </w:r>
      <w:r w:rsidRPr="00FD456E">
        <w:rPr>
          <w:rFonts w:ascii="Times New Roman" w:eastAsia="Times New Roman" w:hAnsi="Times New Roman" w:cs="Times New Roman"/>
          <w:spacing w:val="-2"/>
          <w:sz w:val="24"/>
          <w:szCs w:val="24"/>
        </w:rPr>
        <w:t>g</w:t>
      </w:r>
      <w:r w:rsidRPr="00FD456E">
        <w:rPr>
          <w:rFonts w:ascii="Times New Roman" w:eastAsia="Times New Roman" w:hAnsi="Times New Roman" w:cs="Times New Roman"/>
          <w:spacing w:val="3"/>
          <w:sz w:val="24"/>
          <w:szCs w:val="24"/>
        </w:rPr>
        <w:t>i</w:t>
      </w:r>
      <w:r w:rsidRPr="00FD456E">
        <w:rPr>
          <w:rFonts w:ascii="Times New Roman" w:eastAsia="Times New Roman" w:hAnsi="Times New Roman" w:cs="Times New Roman"/>
          <w:spacing w:val="-1"/>
          <w:sz w:val="24"/>
          <w:szCs w:val="24"/>
        </w:rPr>
        <w:t>f</w:t>
      </w:r>
      <w:r w:rsidRPr="00FD456E">
        <w:rPr>
          <w:rFonts w:ascii="Times New Roman" w:eastAsia="Times New Roman" w:hAnsi="Times New Roman" w:cs="Times New Roman"/>
          <w:sz w:val="24"/>
          <w:szCs w:val="24"/>
        </w:rPr>
        <w:t xml:space="preserve">ts to </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z w:val="24"/>
          <w:szCs w:val="24"/>
        </w:rPr>
        <w:t>spond</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nts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sso</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i</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d with this in</w:t>
      </w:r>
      <w:r w:rsidRPr="00FD456E">
        <w:rPr>
          <w:rFonts w:ascii="Times New Roman" w:eastAsia="Times New Roman" w:hAnsi="Times New Roman" w:cs="Times New Roman"/>
          <w:spacing w:val="-1"/>
          <w:sz w:val="24"/>
          <w:szCs w:val="24"/>
        </w:rPr>
        <w:t>f</w:t>
      </w:r>
      <w:r w:rsidRPr="00FD456E">
        <w:rPr>
          <w:rFonts w:ascii="Times New Roman" w:eastAsia="Times New Roman" w:hAnsi="Times New Roman" w:cs="Times New Roman"/>
          <w:sz w:val="24"/>
          <w:szCs w:val="24"/>
        </w:rPr>
        <w:t>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m</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tion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oll</w:t>
      </w:r>
      <w:r w:rsidRPr="00FD456E">
        <w:rPr>
          <w:rFonts w:ascii="Times New Roman" w:eastAsia="Times New Roman" w:hAnsi="Times New Roman" w:cs="Times New Roman"/>
          <w:spacing w:val="-1"/>
          <w:sz w:val="24"/>
          <w:szCs w:val="24"/>
        </w:rPr>
        <w:t>ec</w:t>
      </w:r>
      <w:r w:rsidRPr="00FD456E">
        <w:rPr>
          <w:rFonts w:ascii="Times New Roman" w:eastAsia="Times New Roman" w:hAnsi="Times New Roman" w:cs="Times New Roman"/>
          <w:sz w:val="24"/>
          <w:szCs w:val="24"/>
        </w:rPr>
        <w:t xml:space="preserve">tion </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z w:val="24"/>
          <w:szCs w:val="24"/>
        </w:rPr>
        <w:t>qu</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st.</w:t>
      </w:r>
    </w:p>
    <w:p w14:paraId="3173E34F" w14:textId="77777777" w:rsidR="00D21635" w:rsidRPr="00FD456E" w:rsidRDefault="00D21635" w:rsidP="00A53AA1">
      <w:pPr>
        <w:spacing w:after="0" w:line="240" w:lineRule="auto"/>
        <w:rPr>
          <w:rFonts w:ascii="Times New Roman" w:hAnsi="Times New Roman" w:cs="Times New Roman"/>
          <w:sz w:val="24"/>
          <w:szCs w:val="24"/>
        </w:rPr>
      </w:pPr>
    </w:p>
    <w:p w14:paraId="45E41508" w14:textId="77777777" w:rsidR="00D21635" w:rsidRPr="00283ED8" w:rsidRDefault="005332B2" w:rsidP="00A53AA1">
      <w:pPr>
        <w:spacing w:after="0" w:line="240" w:lineRule="auto"/>
        <w:rPr>
          <w:rFonts w:ascii="Times New Roman" w:eastAsia="Times New Roman" w:hAnsi="Times New Roman" w:cs="Times New Roman"/>
          <w:sz w:val="24"/>
          <w:szCs w:val="24"/>
          <w:u w:val="single"/>
        </w:rPr>
      </w:pPr>
      <w:r w:rsidRPr="00283ED8">
        <w:rPr>
          <w:rFonts w:ascii="Times New Roman" w:eastAsia="Times New Roman" w:hAnsi="Times New Roman" w:cs="Times New Roman"/>
          <w:sz w:val="24"/>
          <w:szCs w:val="24"/>
          <w:u w:val="single"/>
        </w:rPr>
        <w:t xml:space="preserve">10. </w:t>
      </w:r>
      <w:r w:rsidRPr="00283ED8">
        <w:rPr>
          <w:rFonts w:ascii="Times New Roman" w:eastAsia="Times New Roman" w:hAnsi="Times New Roman" w:cs="Times New Roman"/>
          <w:spacing w:val="12"/>
          <w:sz w:val="24"/>
          <w:szCs w:val="24"/>
          <w:u w:val="single"/>
        </w:rPr>
        <w:t xml:space="preserve"> </w:t>
      </w:r>
      <w:r w:rsidRPr="00283ED8">
        <w:rPr>
          <w:rFonts w:ascii="Times New Roman" w:eastAsia="Times New Roman" w:hAnsi="Times New Roman" w:cs="Times New Roman"/>
          <w:spacing w:val="1"/>
          <w:sz w:val="24"/>
          <w:szCs w:val="24"/>
          <w:u w:val="single"/>
        </w:rPr>
        <w:t>C</w:t>
      </w:r>
      <w:r w:rsidRPr="00283ED8">
        <w:rPr>
          <w:rFonts w:ascii="Times New Roman" w:eastAsia="Times New Roman" w:hAnsi="Times New Roman" w:cs="Times New Roman"/>
          <w:sz w:val="24"/>
          <w:szCs w:val="24"/>
          <w:u w:val="single"/>
        </w:rPr>
        <w:t>on</w:t>
      </w:r>
      <w:r w:rsidRPr="00283ED8">
        <w:rPr>
          <w:rFonts w:ascii="Times New Roman" w:eastAsia="Times New Roman" w:hAnsi="Times New Roman" w:cs="Times New Roman"/>
          <w:spacing w:val="-1"/>
          <w:sz w:val="24"/>
          <w:szCs w:val="24"/>
          <w:u w:val="single"/>
        </w:rPr>
        <w:t>f</w:t>
      </w:r>
      <w:r w:rsidRPr="00283ED8">
        <w:rPr>
          <w:rFonts w:ascii="Times New Roman" w:eastAsia="Times New Roman" w:hAnsi="Times New Roman" w:cs="Times New Roman"/>
          <w:sz w:val="24"/>
          <w:szCs w:val="24"/>
          <w:u w:val="single"/>
        </w:rPr>
        <w:t>id</w:t>
      </w:r>
      <w:r w:rsidRPr="00283ED8">
        <w:rPr>
          <w:rFonts w:ascii="Times New Roman" w:eastAsia="Times New Roman" w:hAnsi="Times New Roman" w:cs="Times New Roman"/>
          <w:spacing w:val="-1"/>
          <w:sz w:val="24"/>
          <w:szCs w:val="24"/>
          <w:u w:val="single"/>
        </w:rPr>
        <w:t>e</w:t>
      </w:r>
      <w:r w:rsidRPr="00283ED8">
        <w:rPr>
          <w:rFonts w:ascii="Times New Roman" w:eastAsia="Times New Roman" w:hAnsi="Times New Roman" w:cs="Times New Roman"/>
          <w:sz w:val="24"/>
          <w:szCs w:val="24"/>
          <w:u w:val="single"/>
        </w:rPr>
        <w:t>nti</w:t>
      </w:r>
      <w:r w:rsidRPr="00283ED8">
        <w:rPr>
          <w:rFonts w:ascii="Times New Roman" w:eastAsia="Times New Roman" w:hAnsi="Times New Roman" w:cs="Times New Roman"/>
          <w:spacing w:val="-1"/>
          <w:sz w:val="24"/>
          <w:szCs w:val="24"/>
          <w:u w:val="single"/>
        </w:rPr>
        <w:t>a</w:t>
      </w:r>
      <w:r w:rsidRPr="00283ED8">
        <w:rPr>
          <w:rFonts w:ascii="Times New Roman" w:eastAsia="Times New Roman" w:hAnsi="Times New Roman" w:cs="Times New Roman"/>
          <w:sz w:val="24"/>
          <w:szCs w:val="24"/>
          <w:u w:val="single"/>
        </w:rPr>
        <w:t>li</w:t>
      </w:r>
      <w:r w:rsidRPr="00283ED8">
        <w:rPr>
          <w:rFonts w:ascii="Times New Roman" w:eastAsia="Times New Roman" w:hAnsi="Times New Roman" w:cs="Times New Roman"/>
          <w:spacing w:val="3"/>
          <w:sz w:val="24"/>
          <w:szCs w:val="24"/>
          <w:u w:val="single"/>
        </w:rPr>
        <w:t>t</w:t>
      </w:r>
      <w:r w:rsidRPr="00283ED8">
        <w:rPr>
          <w:rFonts w:ascii="Times New Roman" w:eastAsia="Times New Roman" w:hAnsi="Times New Roman" w:cs="Times New Roman"/>
          <w:sz w:val="24"/>
          <w:szCs w:val="24"/>
          <w:u w:val="single"/>
        </w:rPr>
        <w:t>y</w:t>
      </w:r>
    </w:p>
    <w:p w14:paraId="5A07AABF" w14:textId="77777777" w:rsidR="00D21635" w:rsidRPr="00FD456E" w:rsidRDefault="00D21635" w:rsidP="00A53AA1">
      <w:pPr>
        <w:spacing w:after="0" w:line="240" w:lineRule="auto"/>
        <w:rPr>
          <w:rFonts w:ascii="Times New Roman" w:hAnsi="Times New Roman" w:cs="Times New Roman"/>
          <w:sz w:val="24"/>
          <w:szCs w:val="24"/>
        </w:rPr>
      </w:pPr>
    </w:p>
    <w:p w14:paraId="732E4F3B" w14:textId="77777777" w:rsidR="00D21635" w:rsidRPr="00FD456E" w:rsidRDefault="005332B2" w:rsidP="00A53AA1">
      <w:pPr>
        <w:spacing w:after="0" w:line="240" w:lineRule="auto"/>
        <w:rPr>
          <w:rFonts w:ascii="Times New Roman" w:eastAsia="Times New Roman" w:hAnsi="Times New Roman" w:cs="Times New Roman"/>
          <w:sz w:val="24"/>
          <w:szCs w:val="24"/>
        </w:rPr>
      </w:pP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MS</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 xml:space="preserve">will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dh</w:t>
      </w:r>
      <w:r w:rsidRPr="00FD456E">
        <w:rPr>
          <w:rFonts w:ascii="Times New Roman" w:eastAsia="Times New Roman" w:hAnsi="Times New Roman" w:cs="Times New Roman"/>
          <w:spacing w:val="-1"/>
          <w:sz w:val="24"/>
          <w:szCs w:val="24"/>
        </w:rPr>
        <w:t>er</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 xml:space="preserve">to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ll st</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tut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s, </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2"/>
          <w:sz w:val="24"/>
          <w:szCs w:val="24"/>
        </w:rPr>
        <w:t>g</w:t>
      </w:r>
      <w:r w:rsidRPr="00FD456E">
        <w:rPr>
          <w:rFonts w:ascii="Times New Roman" w:eastAsia="Times New Roman" w:hAnsi="Times New Roman" w:cs="Times New Roman"/>
          <w:sz w:val="24"/>
          <w:szCs w:val="24"/>
        </w:rPr>
        <w:t>ul</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tions,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nd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2"/>
          <w:sz w:val="24"/>
          <w:szCs w:val="24"/>
        </w:rPr>
        <w:t>g</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2"/>
          <w:sz w:val="24"/>
          <w:szCs w:val="24"/>
        </w:rPr>
        <w:t>n</w:t>
      </w:r>
      <w:r w:rsidRPr="00FD456E">
        <w:rPr>
          <w:rFonts w:ascii="Times New Roman" w:eastAsia="Times New Roman" w:hAnsi="Times New Roman" w:cs="Times New Roman"/>
          <w:spacing w:val="4"/>
          <w:sz w:val="24"/>
          <w:szCs w:val="24"/>
        </w:rPr>
        <w:t>c</w:t>
      </w:r>
      <w:r w:rsidRPr="00FD456E">
        <w:rPr>
          <w:rFonts w:ascii="Times New Roman" w:eastAsia="Times New Roman" w:hAnsi="Times New Roman" w:cs="Times New Roman"/>
          <w:sz w:val="24"/>
          <w:szCs w:val="24"/>
        </w:rPr>
        <w:t>y</w:t>
      </w:r>
      <w:r w:rsidRPr="00FD456E">
        <w:rPr>
          <w:rFonts w:ascii="Times New Roman" w:eastAsia="Times New Roman" w:hAnsi="Times New Roman" w:cs="Times New Roman"/>
          <w:spacing w:val="-5"/>
          <w:sz w:val="24"/>
          <w:szCs w:val="24"/>
        </w:rPr>
        <w:t xml:space="preserve"> </w:t>
      </w:r>
      <w:r w:rsidRPr="00FD456E">
        <w:rPr>
          <w:rFonts w:ascii="Times New Roman" w:eastAsia="Times New Roman" w:hAnsi="Times New Roman" w:cs="Times New Roman"/>
          <w:sz w:val="24"/>
          <w:szCs w:val="24"/>
        </w:rPr>
        <w:t>poli</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i</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s </w:t>
      </w:r>
      <w:r w:rsidRPr="00FD456E">
        <w:rPr>
          <w:rFonts w:ascii="Times New Roman" w:eastAsia="Times New Roman" w:hAnsi="Times New Roman" w:cs="Times New Roman"/>
          <w:spacing w:val="2"/>
          <w:sz w:val="24"/>
          <w:szCs w:val="24"/>
        </w:rPr>
        <w:t>r</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2"/>
          <w:sz w:val="24"/>
          <w:szCs w:val="24"/>
        </w:rPr>
        <w:t>g</w:t>
      </w:r>
      <w:r w:rsidRPr="00FD456E">
        <w:rPr>
          <w:rFonts w:ascii="Times New Roman" w:eastAsia="Times New Roman" w:hAnsi="Times New Roman" w:cs="Times New Roman"/>
          <w:spacing w:val="-1"/>
          <w:sz w:val="24"/>
          <w:szCs w:val="24"/>
        </w:rPr>
        <w:t>ar</w:t>
      </w:r>
      <w:r w:rsidRPr="00FD456E">
        <w:rPr>
          <w:rFonts w:ascii="Times New Roman" w:eastAsia="Times New Roman" w:hAnsi="Times New Roman" w:cs="Times New Roman"/>
          <w:sz w:val="24"/>
          <w:szCs w:val="24"/>
        </w:rPr>
        <w:t>di</w:t>
      </w:r>
      <w:r w:rsidRPr="00FD456E">
        <w:rPr>
          <w:rFonts w:ascii="Times New Roman" w:eastAsia="Times New Roman" w:hAnsi="Times New Roman" w:cs="Times New Roman"/>
          <w:spacing w:val="2"/>
          <w:sz w:val="24"/>
          <w:szCs w:val="24"/>
        </w:rPr>
        <w:t>n</w:t>
      </w:r>
      <w:r w:rsidRPr="00FD456E">
        <w:rPr>
          <w:rFonts w:ascii="Times New Roman" w:eastAsia="Times New Roman" w:hAnsi="Times New Roman" w:cs="Times New Roman"/>
          <w:sz w:val="24"/>
          <w:szCs w:val="24"/>
        </w:rPr>
        <w:t xml:space="preserve">g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on</w:t>
      </w:r>
      <w:r w:rsidRPr="00FD456E">
        <w:rPr>
          <w:rFonts w:ascii="Times New Roman" w:eastAsia="Times New Roman" w:hAnsi="Times New Roman" w:cs="Times New Roman"/>
          <w:spacing w:val="-1"/>
          <w:sz w:val="24"/>
          <w:szCs w:val="24"/>
        </w:rPr>
        <w:t>f</w:t>
      </w:r>
      <w:r w:rsidRPr="00FD456E">
        <w:rPr>
          <w:rFonts w:ascii="Times New Roman" w:eastAsia="Times New Roman" w:hAnsi="Times New Roman" w:cs="Times New Roman"/>
          <w:sz w:val="24"/>
          <w:szCs w:val="24"/>
        </w:rPr>
        <w:t>id</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nti</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li</w:t>
      </w:r>
      <w:r w:rsidRPr="00FD456E">
        <w:rPr>
          <w:rFonts w:ascii="Times New Roman" w:eastAsia="Times New Roman" w:hAnsi="Times New Roman" w:cs="Times New Roman"/>
          <w:spacing w:val="3"/>
          <w:sz w:val="24"/>
          <w:szCs w:val="24"/>
        </w:rPr>
        <w:t>t</w:t>
      </w:r>
      <w:r w:rsidRPr="00FD456E">
        <w:rPr>
          <w:rFonts w:ascii="Times New Roman" w:eastAsia="Times New Roman" w:hAnsi="Times New Roman" w:cs="Times New Roman"/>
          <w:spacing w:val="-5"/>
          <w:sz w:val="24"/>
          <w:szCs w:val="24"/>
        </w:rPr>
        <w:t>y</w:t>
      </w:r>
      <w:r w:rsidRPr="00FD456E">
        <w:rPr>
          <w:rFonts w:ascii="Times New Roman" w:eastAsia="Times New Roman" w:hAnsi="Times New Roman" w:cs="Times New Roman"/>
          <w:sz w:val="24"/>
          <w:szCs w:val="24"/>
        </w:rPr>
        <w:t>.</w:t>
      </w:r>
    </w:p>
    <w:p w14:paraId="52A26F36" w14:textId="77777777" w:rsidR="00D21635" w:rsidRPr="00FD456E" w:rsidRDefault="00D21635" w:rsidP="00A53AA1">
      <w:pPr>
        <w:spacing w:after="0" w:line="240" w:lineRule="auto"/>
        <w:rPr>
          <w:rFonts w:ascii="Times New Roman" w:hAnsi="Times New Roman" w:cs="Times New Roman"/>
          <w:sz w:val="24"/>
          <w:szCs w:val="24"/>
        </w:rPr>
      </w:pPr>
    </w:p>
    <w:p w14:paraId="3C91504C" w14:textId="77777777" w:rsidR="00D21635" w:rsidRPr="00283ED8" w:rsidRDefault="005332B2" w:rsidP="00A53AA1">
      <w:pPr>
        <w:spacing w:after="0" w:line="240" w:lineRule="auto"/>
        <w:rPr>
          <w:rFonts w:ascii="Times New Roman" w:eastAsia="Times New Roman" w:hAnsi="Times New Roman" w:cs="Times New Roman"/>
          <w:sz w:val="24"/>
          <w:szCs w:val="24"/>
          <w:u w:val="single"/>
        </w:rPr>
      </w:pPr>
      <w:r w:rsidRPr="00283ED8">
        <w:rPr>
          <w:rFonts w:ascii="Times New Roman" w:eastAsia="Times New Roman" w:hAnsi="Times New Roman" w:cs="Times New Roman"/>
          <w:sz w:val="24"/>
          <w:szCs w:val="24"/>
          <w:u w:val="single"/>
        </w:rPr>
        <w:t xml:space="preserve">11. </w:t>
      </w:r>
      <w:r w:rsidRPr="00283ED8">
        <w:rPr>
          <w:rFonts w:ascii="Times New Roman" w:eastAsia="Times New Roman" w:hAnsi="Times New Roman" w:cs="Times New Roman"/>
          <w:spacing w:val="12"/>
          <w:sz w:val="24"/>
          <w:szCs w:val="24"/>
          <w:u w:val="single"/>
        </w:rPr>
        <w:t xml:space="preserve"> </w:t>
      </w:r>
      <w:r w:rsidRPr="00283ED8">
        <w:rPr>
          <w:rFonts w:ascii="Times New Roman" w:eastAsia="Times New Roman" w:hAnsi="Times New Roman" w:cs="Times New Roman"/>
          <w:spacing w:val="1"/>
          <w:sz w:val="24"/>
          <w:szCs w:val="24"/>
          <w:u w:val="single"/>
        </w:rPr>
        <w:t>S</w:t>
      </w:r>
      <w:r w:rsidRPr="00283ED8">
        <w:rPr>
          <w:rFonts w:ascii="Times New Roman" w:eastAsia="Times New Roman" w:hAnsi="Times New Roman" w:cs="Times New Roman"/>
          <w:spacing w:val="-1"/>
          <w:sz w:val="24"/>
          <w:szCs w:val="24"/>
          <w:u w:val="single"/>
        </w:rPr>
        <w:t>e</w:t>
      </w:r>
      <w:r w:rsidRPr="00283ED8">
        <w:rPr>
          <w:rFonts w:ascii="Times New Roman" w:eastAsia="Times New Roman" w:hAnsi="Times New Roman" w:cs="Times New Roman"/>
          <w:sz w:val="24"/>
          <w:szCs w:val="24"/>
          <w:u w:val="single"/>
        </w:rPr>
        <w:t>nsitive</w:t>
      </w:r>
      <w:r w:rsidRPr="00283ED8">
        <w:rPr>
          <w:rFonts w:ascii="Times New Roman" w:eastAsia="Times New Roman" w:hAnsi="Times New Roman" w:cs="Times New Roman"/>
          <w:spacing w:val="-1"/>
          <w:sz w:val="24"/>
          <w:szCs w:val="24"/>
          <w:u w:val="single"/>
        </w:rPr>
        <w:t xml:space="preserve"> </w:t>
      </w:r>
      <w:r w:rsidRPr="00283ED8">
        <w:rPr>
          <w:rFonts w:ascii="Times New Roman" w:eastAsia="Times New Roman" w:hAnsi="Times New Roman" w:cs="Times New Roman"/>
          <w:sz w:val="24"/>
          <w:szCs w:val="24"/>
          <w:u w:val="single"/>
        </w:rPr>
        <w:t>Qu</w:t>
      </w:r>
      <w:r w:rsidRPr="00283ED8">
        <w:rPr>
          <w:rFonts w:ascii="Times New Roman" w:eastAsia="Times New Roman" w:hAnsi="Times New Roman" w:cs="Times New Roman"/>
          <w:spacing w:val="-1"/>
          <w:sz w:val="24"/>
          <w:szCs w:val="24"/>
          <w:u w:val="single"/>
        </w:rPr>
        <w:t>e</w:t>
      </w:r>
      <w:r w:rsidRPr="00283ED8">
        <w:rPr>
          <w:rFonts w:ascii="Times New Roman" w:eastAsia="Times New Roman" w:hAnsi="Times New Roman" w:cs="Times New Roman"/>
          <w:sz w:val="24"/>
          <w:szCs w:val="24"/>
          <w:u w:val="single"/>
        </w:rPr>
        <w:t>stions</w:t>
      </w:r>
    </w:p>
    <w:p w14:paraId="2DC239BE" w14:textId="77777777" w:rsidR="00D21635" w:rsidRPr="00FD456E" w:rsidRDefault="00D21635" w:rsidP="00A53AA1">
      <w:pPr>
        <w:spacing w:after="0" w:line="240" w:lineRule="auto"/>
        <w:rPr>
          <w:rFonts w:ascii="Times New Roman" w:hAnsi="Times New Roman" w:cs="Times New Roman"/>
          <w:sz w:val="24"/>
          <w:szCs w:val="24"/>
        </w:rPr>
      </w:pPr>
    </w:p>
    <w:p w14:paraId="2B5E0AEF" w14:textId="77777777" w:rsidR="00432379" w:rsidRDefault="00432379" w:rsidP="004323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with </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gov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poli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pacing w:val="2"/>
          <w:sz w:val="24"/>
          <w:szCs w:val="24"/>
        </w:rPr>
        <w:t>q</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on</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within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submitt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tt</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th</w:t>
      </w:r>
      <w:r>
        <w:rPr>
          <w:rFonts w:ascii="Times New Roman" w:eastAsia="Times New Roman" w:hAnsi="Times New Roman" w:cs="Times New Roman"/>
          <w:spacing w:val="-1"/>
          <w:sz w:val="24"/>
          <w:szCs w:val="24"/>
        </w:rPr>
        <w:t>ere</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onstitut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ivil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su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 xml:space="preserve">ms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dom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ear</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su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 Appli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how it m</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ts 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n 45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5, 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om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5 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§552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not 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ivil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or not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it m</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ts 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ptions in 45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 5 will not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ld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 xml:space="preserve">om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5 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 552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14:paraId="4657A4E7" w14:textId="77777777" w:rsidR="00432379" w:rsidRPr="00FD456E" w:rsidRDefault="00432379" w:rsidP="00A53AA1">
      <w:pPr>
        <w:spacing w:after="0" w:line="240" w:lineRule="auto"/>
        <w:rPr>
          <w:rFonts w:ascii="Times New Roman" w:eastAsia="Times New Roman" w:hAnsi="Times New Roman" w:cs="Times New Roman"/>
          <w:sz w:val="24"/>
          <w:szCs w:val="24"/>
        </w:rPr>
      </w:pPr>
    </w:p>
    <w:p w14:paraId="740779EB" w14:textId="77777777" w:rsidR="00D21635" w:rsidRPr="00FD456E" w:rsidRDefault="00D21635" w:rsidP="00A53AA1">
      <w:pPr>
        <w:spacing w:after="0" w:line="240" w:lineRule="auto"/>
        <w:rPr>
          <w:rFonts w:ascii="Times New Roman" w:hAnsi="Times New Roman" w:cs="Times New Roman"/>
          <w:sz w:val="24"/>
          <w:szCs w:val="24"/>
        </w:rPr>
      </w:pPr>
    </w:p>
    <w:p w14:paraId="5DDD3184" w14:textId="77777777" w:rsidR="00D21635" w:rsidRPr="00283ED8" w:rsidRDefault="005332B2" w:rsidP="00A53AA1">
      <w:pPr>
        <w:spacing w:after="0" w:line="240" w:lineRule="auto"/>
        <w:rPr>
          <w:rFonts w:ascii="Times New Roman" w:eastAsia="Times New Roman" w:hAnsi="Times New Roman" w:cs="Times New Roman"/>
          <w:sz w:val="24"/>
          <w:szCs w:val="24"/>
          <w:u w:val="single"/>
        </w:rPr>
      </w:pPr>
      <w:r w:rsidRPr="00283ED8">
        <w:rPr>
          <w:rFonts w:ascii="Times New Roman" w:eastAsia="Times New Roman" w:hAnsi="Times New Roman" w:cs="Times New Roman"/>
          <w:sz w:val="24"/>
          <w:szCs w:val="24"/>
          <w:u w:val="single"/>
        </w:rPr>
        <w:t xml:space="preserve">12. </w:t>
      </w:r>
      <w:r w:rsidRPr="00283ED8">
        <w:rPr>
          <w:rFonts w:ascii="Times New Roman" w:eastAsia="Times New Roman" w:hAnsi="Times New Roman" w:cs="Times New Roman"/>
          <w:spacing w:val="12"/>
          <w:sz w:val="24"/>
          <w:szCs w:val="24"/>
          <w:u w:val="single"/>
        </w:rPr>
        <w:t xml:space="preserve"> </w:t>
      </w:r>
      <w:r w:rsidRPr="00283ED8">
        <w:rPr>
          <w:rFonts w:ascii="Times New Roman" w:eastAsia="Times New Roman" w:hAnsi="Times New Roman" w:cs="Times New Roman"/>
          <w:spacing w:val="-2"/>
          <w:sz w:val="24"/>
          <w:szCs w:val="24"/>
          <w:u w:val="single"/>
        </w:rPr>
        <w:t>B</w:t>
      </w:r>
      <w:r w:rsidRPr="00283ED8">
        <w:rPr>
          <w:rFonts w:ascii="Times New Roman" w:eastAsia="Times New Roman" w:hAnsi="Times New Roman" w:cs="Times New Roman"/>
          <w:sz w:val="24"/>
          <w:szCs w:val="24"/>
          <w:u w:val="single"/>
        </w:rPr>
        <w:t>u</w:t>
      </w:r>
      <w:r w:rsidRPr="00283ED8">
        <w:rPr>
          <w:rFonts w:ascii="Times New Roman" w:eastAsia="Times New Roman" w:hAnsi="Times New Roman" w:cs="Times New Roman"/>
          <w:spacing w:val="-1"/>
          <w:sz w:val="24"/>
          <w:szCs w:val="24"/>
          <w:u w:val="single"/>
        </w:rPr>
        <w:t>r</w:t>
      </w:r>
      <w:r w:rsidRPr="00283ED8">
        <w:rPr>
          <w:rFonts w:ascii="Times New Roman" w:eastAsia="Times New Roman" w:hAnsi="Times New Roman" w:cs="Times New Roman"/>
          <w:sz w:val="24"/>
          <w:szCs w:val="24"/>
          <w:u w:val="single"/>
        </w:rPr>
        <w:t>d</w:t>
      </w:r>
      <w:r w:rsidRPr="00283ED8">
        <w:rPr>
          <w:rFonts w:ascii="Times New Roman" w:eastAsia="Times New Roman" w:hAnsi="Times New Roman" w:cs="Times New Roman"/>
          <w:spacing w:val="-1"/>
          <w:sz w:val="24"/>
          <w:szCs w:val="24"/>
          <w:u w:val="single"/>
        </w:rPr>
        <w:t>e</w:t>
      </w:r>
      <w:r w:rsidRPr="00283ED8">
        <w:rPr>
          <w:rFonts w:ascii="Times New Roman" w:eastAsia="Times New Roman" w:hAnsi="Times New Roman" w:cs="Times New Roman"/>
          <w:sz w:val="24"/>
          <w:szCs w:val="24"/>
          <w:u w:val="single"/>
        </w:rPr>
        <w:t>n Estim</w:t>
      </w:r>
      <w:r w:rsidRPr="00283ED8">
        <w:rPr>
          <w:rFonts w:ascii="Times New Roman" w:eastAsia="Times New Roman" w:hAnsi="Times New Roman" w:cs="Times New Roman"/>
          <w:spacing w:val="-1"/>
          <w:sz w:val="24"/>
          <w:szCs w:val="24"/>
          <w:u w:val="single"/>
        </w:rPr>
        <w:t>a</w:t>
      </w:r>
      <w:r w:rsidRPr="00283ED8">
        <w:rPr>
          <w:rFonts w:ascii="Times New Roman" w:eastAsia="Times New Roman" w:hAnsi="Times New Roman" w:cs="Times New Roman"/>
          <w:sz w:val="24"/>
          <w:szCs w:val="24"/>
          <w:u w:val="single"/>
        </w:rPr>
        <w:t>t</w:t>
      </w:r>
      <w:r w:rsidRPr="00283ED8">
        <w:rPr>
          <w:rFonts w:ascii="Times New Roman" w:eastAsia="Times New Roman" w:hAnsi="Times New Roman" w:cs="Times New Roman"/>
          <w:spacing w:val="-1"/>
          <w:sz w:val="24"/>
          <w:szCs w:val="24"/>
          <w:u w:val="single"/>
        </w:rPr>
        <w:t>e</w:t>
      </w:r>
      <w:r w:rsidRPr="00283ED8">
        <w:rPr>
          <w:rFonts w:ascii="Times New Roman" w:eastAsia="Times New Roman" w:hAnsi="Times New Roman" w:cs="Times New Roman"/>
          <w:sz w:val="24"/>
          <w:szCs w:val="24"/>
          <w:u w:val="single"/>
        </w:rPr>
        <w:t>s</w:t>
      </w:r>
      <w:r w:rsidRPr="00283ED8">
        <w:rPr>
          <w:rFonts w:ascii="Times New Roman" w:eastAsia="Times New Roman" w:hAnsi="Times New Roman" w:cs="Times New Roman"/>
          <w:spacing w:val="3"/>
          <w:sz w:val="24"/>
          <w:szCs w:val="24"/>
          <w:u w:val="single"/>
        </w:rPr>
        <w:t xml:space="preserve"> </w:t>
      </w:r>
      <w:r w:rsidRPr="00283ED8">
        <w:rPr>
          <w:rFonts w:ascii="Times New Roman" w:eastAsia="Times New Roman" w:hAnsi="Times New Roman" w:cs="Times New Roman"/>
          <w:spacing w:val="-1"/>
          <w:sz w:val="24"/>
          <w:szCs w:val="24"/>
          <w:u w:val="single"/>
        </w:rPr>
        <w:t>(</w:t>
      </w:r>
      <w:r w:rsidRPr="00283ED8">
        <w:rPr>
          <w:rFonts w:ascii="Times New Roman" w:eastAsia="Times New Roman" w:hAnsi="Times New Roman" w:cs="Times New Roman"/>
          <w:sz w:val="24"/>
          <w:szCs w:val="24"/>
          <w:u w:val="single"/>
        </w:rPr>
        <w:t>Hou</w:t>
      </w:r>
      <w:r w:rsidRPr="00283ED8">
        <w:rPr>
          <w:rFonts w:ascii="Times New Roman" w:eastAsia="Times New Roman" w:hAnsi="Times New Roman" w:cs="Times New Roman"/>
          <w:spacing w:val="-1"/>
          <w:sz w:val="24"/>
          <w:szCs w:val="24"/>
          <w:u w:val="single"/>
        </w:rPr>
        <w:t>r</w:t>
      </w:r>
      <w:r w:rsidRPr="00283ED8">
        <w:rPr>
          <w:rFonts w:ascii="Times New Roman" w:eastAsia="Times New Roman" w:hAnsi="Times New Roman" w:cs="Times New Roman"/>
          <w:sz w:val="24"/>
          <w:szCs w:val="24"/>
          <w:u w:val="single"/>
        </w:rPr>
        <w:t>s</w:t>
      </w:r>
      <w:r w:rsidRPr="00283ED8">
        <w:rPr>
          <w:rFonts w:ascii="Times New Roman" w:eastAsia="Times New Roman" w:hAnsi="Times New Roman" w:cs="Times New Roman"/>
          <w:spacing w:val="3"/>
          <w:sz w:val="24"/>
          <w:szCs w:val="24"/>
          <w:u w:val="single"/>
        </w:rPr>
        <w:t xml:space="preserve"> </w:t>
      </w:r>
      <w:r w:rsidRPr="00283ED8">
        <w:rPr>
          <w:rFonts w:ascii="Times New Roman" w:eastAsia="Times New Roman" w:hAnsi="Times New Roman" w:cs="Times New Roman"/>
          <w:sz w:val="24"/>
          <w:szCs w:val="24"/>
          <w:u w:val="single"/>
        </w:rPr>
        <w:t>&amp;</w:t>
      </w:r>
      <w:r w:rsidRPr="00283ED8">
        <w:rPr>
          <w:rFonts w:ascii="Times New Roman" w:eastAsia="Times New Roman" w:hAnsi="Times New Roman" w:cs="Times New Roman"/>
          <w:spacing w:val="-2"/>
          <w:sz w:val="24"/>
          <w:szCs w:val="24"/>
          <w:u w:val="single"/>
        </w:rPr>
        <w:t xml:space="preserve"> </w:t>
      </w:r>
      <w:r w:rsidRPr="00283ED8">
        <w:rPr>
          <w:rFonts w:ascii="Times New Roman" w:eastAsia="Times New Roman" w:hAnsi="Times New Roman" w:cs="Times New Roman"/>
          <w:spacing w:val="1"/>
          <w:sz w:val="24"/>
          <w:szCs w:val="24"/>
          <w:u w:val="single"/>
        </w:rPr>
        <w:t>Wa</w:t>
      </w:r>
      <w:r w:rsidRPr="00283ED8">
        <w:rPr>
          <w:rFonts w:ascii="Times New Roman" w:eastAsia="Times New Roman" w:hAnsi="Times New Roman" w:cs="Times New Roman"/>
          <w:spacing w:val="-2"/>
          <w:sz w:val="24"/>
          <w:szCs w:val="24"/>
          <w:u w:val="single"/>
        </w:rPr>
        <w:t>g</w:t>
      </w:r>
      <w:r w:rsidRPr="00283ED8">
        <w:rPr>
          <w:rFonts w:ascii="Times New Roman" w:eastAsia="Times New Roman" w:hAnsi="Times New Roman" w:cs="Times New Roman"/>
          <w:spacing w:val="-1"/>
          <w:sz w:val="24"/>
          <w:szCs w:val="24"/>
          <w:u w:val="single"/>
        </w:rPr>
        <w:t>e</w:t>
      </w:r>
      <w:r w:rsidRPr="00283ED8">
        <w:rPr>
          <w:rFonts w:ascii="Times New Roman" w:eastAsia="Times New Roman" w:hAnsi="Times New Roman" w:cs="Times New Roman"/>
          <w:sz w:val="24"/>
          <w:szCs w:val="24"/>
          <w:u w:val="single"/>
        </w:rPr>
        <w:t>s)</w:t>
      </w:r>
    </w:p>
    <w:p w14:paraId="09C18C9E" w14:textId="77777777" w:rsidR="00D21635" w:rsidRPr="00FD456E" w:rsidRDefault="00D21635" w:rsidP="00A53AA1">
      <w:pPr>
        <w:spacing w:after="0" w:line="240" w:lineRule="auto"/>
        <w:rPr>
          <w:rFonts w:ascii="Times New Roman" w:hAnsi="Times New Roman" w:cs="Times New Roman"/>
          <w:sz w:val="24"/>
          <w:szCs w:val="24"/>
        </w:rPr>
      </w:pPr>
    </w:p>
    <w:p w14:paraId="6288AD58" w14:textId="77777777" w:rsidR="00DD3D28" w:rsidRDefault="005332B2" w:rsidP="00A53AA1">
      <w:pPr>
        <w:spacing w:after="0" w:line="240" w:lineRule="auto"/>
        <w:rPr>
          <w:rFonts w:ascii="Times New Roman" w:eastAsia="Times New Roman" w:hAnsi="Times New Roman" w:cs="Times New Roman"/>
          <w:sz w:val="24"/>
          <w:szCs w:val="24"/>
        </w:rPr>
      </w:pPr>
      <w:r w:rsidRPr="00FD456E">
        <w:rPr>
          <w:rFonts w:ascii="Times New Roman" w:eastAsia="Times New Roman" w:hAnsi="Times New Roman" w:cs="Times New Roman"/>
          <w:sz w:val="24"/>
          <w:szCs w:val="24"/>
        </w:rPr>
        <w:t>The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bu</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d</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n</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sso</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i</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d w</w:t>
      </w:r>
      <w:r w:rsidRPr="00FD456E">
        <w:rPr>
          <w:rFonts w:ascii="Times New Roman" w:eastAsia="Times New Roman" w:hAnsi="Times New Roman" w:cs="Times New Roman"/>
          <w:spacing w:val="3"/>
          <w:sz w:val="24"/>
          <w:szCs w:val="24"/>
        </w:rPr>
        <w:t>i</w:t>
      </w:r>
      <w:r w:rsidRPr="00FD456E">
        <w:rPr>
          <w:rFonts w:ascii="Times New Roman" w:eastAsia="Times New Roman" w:hAnsi="Times New Roman" w:cs="Times New Roman"/>
          <w:sz w:val="24"/>
          <w:szCs w:val="24"/>
        </w:rPr>
        <w:t>th this</w:t>
      </w:r>
      <w:r w:rsidRPr="00FD456E">
        <w:rPr>
          <w:rFonts w:ascii="Times New Roman" w:eastAsia="Times New Roman" w:hAnsi="Times New Roman" w:cs="Times New Roman"/>
          <w:spacing w:val="3"/>
          <w:sz w:val="24"/>
          <w:szCs w:val="24"/>
        </w:rPr>
        <w:t xml:space="preserve"> </w:t>
      </w:r>
      <w:r w:rsidRPr="00FD456E">
        <w:rPr>
          <w:rFonts w:ascii="Times New Roman" w:eastAsia="Times New Roman" w:hAnsi="Times New Roman" w:cs="Times New Roman"/>
          <w:spacing w:val="-6"/>
          <w:sz w:val="24"/>
          <w:szCs w:val="24"/>
        </w:rPr>
        <w:t>I</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is the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time</w:t>
      </w:r>
      <w:r w:rsidRPr="00FD456E">
        <w:rPr>
          <w:rFonts w:ascii="Times New Roman" w:eastAsia="Times New Roman" w:hAnsi="Times New Roman" w:cs="Times New Roman"/>
          <w:spacing w:val="-1"/>
          <w:sz w:val="24"/>
          <w:szCs w:val="24"/>
        </w:rPr>
        <w:t xml:space="preserve"> a</w:t>
      </w:r>
      <w:r w:rsidRPr="00FD456E">
        <w:rPr>
          <w:rFonts w:ascii="Times New Roman" w:eastAsia="Times New Roman" w:hAnsi="Times New Roman" w:cs="Times New Roman"/>
          <w:sz w:val="24"/>
          <w:szCs w:val="24"/>
        </w:rPr>
        <w:t xml:space="preserve">nd </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z w:val="24"/>
          <w:szCs w:val="24"/>
        </w:rPr>
        <w:t>sou</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s it t</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k</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s to d</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v</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lop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omput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r</w:t>
      </w:r>
      <w:r w:rsidRPr="00FD456E">
        <w:rPr>
          <w:rFonts w:ascii="Times New Roman" w:eastAsia="Times New Roman" w:hAnsi="Times New Roman" w:cs="Times New Roman"/>
          <w:spacing w:val="-1"/>
          <w:sz w:val="24"/>
          <w:szCs w:val="24"/>
        </w:rPr>
        <w:t xml:space="preserve"> c</w:t>
      </w:r>
      <w:r w:rsidRPr="00FD456E">
        <w:rPr>
          <w:rFonts w:ascii="Times New Roman" w:eastAsia="Times New Roman" w:hAnsi="Times New Roman" w:cs="Times New Roman"/>
          <w:sz w:val="24"/>
          <w:szCs w:val="24"/>
        </w:rPr>
        <w:t>o</w:t>
      </w:r>
      <w:r w:rsidRPr="00FD456E">
        <w:rPr>
          <w:rFonts w:ascii="Times New Roman" w:eastAsia="Times New Roman" w:hAnsi="Times New Roman" w:cs="Times New Roman"/>
          <w:spacing w:val="2"/>
          <w:sz w:val="24"/>
          <w:szCs w:val="24"/>
        </w:rPr>
        <w:t>d</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 to </w:t>
      </w:r>
      <w:r w:rsidRPr="00FD456E">
        <w:rPr>
          <w:rFonts w:ascii="Times New Roman" w:eastAsia="Times New Roman" w:hAnsi="Times New Roman" w:cs="Times New Roman"/>
          <w:spacing w:val="-1"/>
          <w:sz w:val="24"/>
          <w:szCs w:val="24"/>
        </w:rPr>
        <w:t>“</w:t>
      </w:r>
      <w:r w:rsidRPr="00FD456E">
        <w:rPr>
          <w:rFonts w:ascii="Times New Roman" w:eastAsia="Times New Roman" w:hAnsi="Times New Roman" w:cs="Times New Roman"/>
          <w:sz w:val="24"/>
          <w:szCs w:val="24"/>
        </w:rPr>
        <w:t>d</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b</w:t>
      </w:r>
      <w:r w:rsidRPr="00FD456E">
        <w:rPr>
          <w:rFonts w:ascii="Times New Roman" w:eastAsia="Times New Roman" w:hAnsi="Times New Roman" w:cs="Times New Roman"/>
          <w:spacing w:val="2"/>
          <w:sz w:val="24"/>
          <w:szCs w:val="24"/>
        </w:rPr>
        <w:t>u</w:t>
      </w:r>
      <w:r w:rsidRPr="00FD456E">
        <w:rPr>
          <w:rFonts w:ascii="Times New Roman" w:eastAsia="Times New Roman" w:hAnsi="Times New Roman" w:cs="Times New Roman"/>
          <w:spacing w:val="-2"/>
          <w:sz w:val="24"/>
          <w:szCs w:val="24"/>
        </w:rPr>
        <w:t>g</w:t>
      </w:r>
      <w:r w:rsidRPr="00FD456E">
        <w:rPr>
          <w:rFonts w:ascii="Times New Roman" w:eastAsia="Times New Roman" w:hAnsi="Times New Roman" w:cs="Times New Roman"/>
          <w:sz w:val="24"/>
          <w:szCs w:val="24"/>
        </w:rPr>
        <w:t>”</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omput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r</w:t>
      </w:r>
      <w:r w:rsidRPr="00FD456E">
        <w:rPr>
          <w:rFonts w:ascii="Times New Roman" w:eastAsia="Times New Roman" w:hAnsi="Times New Roman" w:cs="Times New Roman"/>
          <w:spacing w:val="-1"/>
          <w:sz w:val="24"/>
          <w:szCs w:val="24"/>
        </w:rPr>
        <w:t xml:space="preserve"> c</w:t>
      </w:r>
      <w:r w:rsidRPr="00FD456E">
        <w:rPr>
          <w:rFonts w:ascii="Times New Roman" w:eastAsia="Times New Roman" w:hAnsi="Times New Roman" w:cs="Times New Roman"/>
          <w:spacing w:val="2"/>
          <w:sz w:val="24"/>
          <w:szCs w:val="24"/>
        </w:rPr>
        <w:t>o</w:t>
      </w:r>
      <w:r w:rsidRPr="00FD456E">
        <w:rPr>
          <w:rFonts w:ascii="Times New Roman" w:eastAsia="Times New Roman" w:hAnsi="Times New Roman" w:cs="Times New Roman"/>
          <w:sz w:val="24"/>
          <w:szCs w:val="24"/>
        </w:rPr>
        <w:t>d</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g</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th</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1"/>
          <w:sz w:val="24"/>
          <w:szCs w:val="24"/>
        </w:rPr>
        <w:t>t</w:t>
      </w:r>
      <w:r w:rsidRPr="00FD456E">
        <w:rPr>
          <w:rFonts w:ascii="Times New Roman" w:eastAsia="Times New Roman" w:hAnsi="Times New Roman" w:cs="Times New Roman"/>
          <w:sz w:val="24"/>
          <w:szCs w:val="24"/>
        </w:rPr>
        <w:t>he</w:t>
      </w:r>
      <w:r w:rsidRPr="00FD456E">
        <w:rPr>
          <w:rFonts w:ascii="Times New Roman" w:eastAsia="Times New Roman" w:hAnsi="Times New Roman" w:cs="Times New Roman"/>
          <w:spacing w:val="1"/>
          <w:sz w:val="24"/>
          <w:szCs w:val="24"/>
        </w:rPr>
        <w:t xml:space="preserve"> </w:t>
      </w:r>
      <w:r w:rsidR="006422CE">
        <w:rPr>
          <w:rFonts w:ascii="Times New Roman" w:eastAsia="Times New Roman" w:hAnsi="Times New Roman" w:cs="Times New Roman"/>
          <w:spacing w:val="-1"/>
          <w:sz w:val="24"/>
          <w:szCs w:val="24"/>
        </w:rPr>
        <w:t>“</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w”</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d</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3"/>
          <w:sz w:val="24"/>
          <w:szCs w:val="24"/>
        </w:rPr>
        <w:t>t</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l</w:t>
      </w:r>
      <w:r w:rsidRPr="00FD456E">
        <w:rPr>
          <w:rFonts w:ascii="Times New Roman" w:eastAsia="Times New Roman" w:hAnsi="Times New Roman" w:cs="Times New Roman"/>
          <w:spacing w:val="-1"/>
          <w:sz w:val="24"/>
          <w:szCs w:val="24"/>
        </w:rPr>
        <w:t>ea</w:t>
      </w:r>
      <w:r w:rsidRPr="00FD456E">
        <w:rPr>
          <w:rFonts w:ascii="Times New Roman" w:eastAsia="Times New Roman" w:hAnsi="Times New Roman" w:cs="Times New Roman"/>
          <w:spacing w:val="2"/>
          <w:sz w:val="24"/>
          <w:szCs w:val="24"/>
        </w:rPr>
        <w:t>n</w:t>
      </w:r>
      <w:r w:rsidRPr="00FD456E">
        <w:rPr>
          <w:rFonts w:ascii="Times New Roman" w:eastAsia="Times New Roman" w:hAnsi="Times New Roman" w:cs="Times New Roman"/>
          <w:sz w:val="24"/>
          <w:szCs w:val="24"/>
        </w:rPr>
        <w:t>”</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the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d</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ta</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 xml:space="preserve">in </w:t>
      </w:r>
      <w:r w:rsidRPr="00FD456E">
        <w:rPr>
          <w:rFonts w:ascii="Times New Roman" w:eastAsia="Times New Roman" w:hAnsi="Times New Roman" w:cs="Times New Roman"/>
          <w:spacing w:val="2"/>
          <w:sz w:val="24"/>
          <w:szCs w:val="24"/>
        </w:rPr>
        <w:t>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d</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r</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 xml:space="preserve">to </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limin</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te</w:t>
      </w:r>
      <w:r w:rsidRPr="00FD456E">
        <w:rPr>
          <w:rFonts w:ascii="Times New Roman" w:eastAsia="Times New Roman" w:hAnsi="Times New Roman" w:cs="Times New Roman"/>
          <w:spacing w:val="-1"/>
          <w:sz w:val="24"/>
          <w:szCs w:val="24"/>
        </w:rPr>
        <w:t xml:space="preserve"> err</w:t>
      </w:r>
      <w:r w:rsidRPr="00FD456E">
        <w:rPr>
          <w:rFonts w:ascii="Times New Roman" w:eastAsia="Times New Roman" w:hAnsi="Times New Roman" w:cs="Times New Roman"/>
          <w:sz w:val="24"/>
          <w:szCs w:val="24"/>
        </w:rPr>
        <w:t>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 xml:space="preserve">s, </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nt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d</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to</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ompile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the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d</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 </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z w:val="24"/>
          <w:szCs w:val="24"/>
        </w:rPr>
        <w:t>vi</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w t</w:t>
      </w:r>
      <w:r w:rsidRPr="00FD456E">
        <w:rPr>
          <w:rFonts w:ascii="Times New Roman" w:eastAsia="Times New Roman" w:hAnsi="Times New Roman" w:cs="Times New Roman"/>
          <w:spacing w:val="-1"/>
          <w:sz w:val="24"/>
          <w:szCs w:val="24"/>
        </w:rPr>
        <w:t>ec</w:t>
      </w:r>
      <w:r w:rsidRPr="00FD456E">
        <w:rPr>
          <w:rFonts w:ascii="Times New Roman" w:eastAsia="Times New Roman" w:hAnsi="Times New Roman" w:cs="Times New Roman"/>
          <w:sz w:val="24"/>
          <w:szCs w:val="24"/>
        </w:rPr>
        <w:t>hni</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l s</w:t>
      </w:r>
      <w:r w:rsidRPr="00FD456E">
        <w:rPr>
          <w:rFonts w:ascii="Times New Roman" w:eastAsia="Times New Roman" w:hAnsi="Times New Roman" w:cs="Times New Roman"/>
          <w:spacing w:val="2"/>
          <w:sz w:val="24"/>
          <w:szCs w:val="24"/>
        </w:rPr>
        <w:t>p</w:t>
      </w:r>
      <w:r w:rsidRPr="00FD456E">
        <w:rPr>
          <w:rFonts w:ascii="Times New Roman" w:eastAsia="Times New Roman" w:hAnsi="Times New Roman" w:cs="Times New Roman"/>
          <w:spacing w:val="-1"/>
          <w:sz w:val="24"/>
          <w:szCs w:val="24"/>
        </w:rPr>
        <w:t>ec</w:t>
      </w:r>
      <w:r w:rsidRPr="00FD456E">
        <w:rPr>
          <w:rFonts w:ascii="Times New Roman" w:eastAsia="Times New Roman" w:hAnsi="Times New Roman" w:cs="Times New Roman"/>
          <w:sz w:val="24"/>
          <w:szCs w:val="24"/>
        </w:rPr>
        <w:t>i</w:t>
      </w:r>
      <w:r w:rsidRPr="00FD456E">
        <w:rPr>
          <w:rFonts w:ascii="Times New Roman" w:eastAsia="Times New Roman" w:hAnsi="Times New Roman" w:cs="Times New Roman"/>
          <w:spacing w:val="-1"/>
          <w:sz w:val="24"/>
          <w:szCs w:val="24"/>
        </w:rPr>
        <w:t>f</w:t>
      </w:r>
      <w:r w:rsidRPr="00FD456E">
        <w:rPr>
          <w:rFonts w:ascii="Times New Roman" w:eastAsia="Times New Roman" w:hAnsi="Times New Roman" w:cs="Times New Roman"/>
          <w:sz w:val="24"/>
          <w:szCs w:val="24"/>
        </w:rPr>
        <w:t>i</w:t>
      </w:r>
      <w:r w:rsidRPr="00FD456E">
        <w:rPr>
          <w:rFonts w:ascii="Times New Roman" w:eastAsia="Times New Roman" w:hAnsi="Times New Roman" w:cs="Times New Roman"/>
          <w:spacing w:val="-1"/>
          <w:sz w:val="24"/>
          <w:szCs w:val="24"/>
        </w:rPr>
        <w:t>ca</w:t>
      </w:r>
      <w:r w:rsidRPr="00FD456E">
        <w:rPr>
          <w:rFonts w:ascii="Times New Roman" w:eastAsia="Times New Roman" w:hAnsi="Times New Roman" w:cs="Times New Roman"/>
          <w:sz w:val="24"/>
          <w:szCs w:val="24"/>
        </w:rPr>
        <w:t xml:space="preserve">tions,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nd </w:t>
      </w:r>
      <w:r w:rsidRPr="00FD456E">
        <w:rPr>
          <w:rFonts w:ascii="Times New Roman" w:eastAsia="Times New Roman" w:hAnsi="Times New Roman" w:cs="Times New Roman"/>
          <w:spacing w:val="2"/>
          <w:sz w:val="24"/>
          <w:szCs w:val="24"/>
        </w:rPr>
        <w:t>p</w:t>
      </w:r>
      <w:r w:rsidRPr="00FD456E">
        <w:rPr>
          <w:rFonts w:ascii="Times New Roman" w:eastAsia="Times New Roman" w:hAnsi="Times New Roman" w:cs="Times New Roman"/>
          <w:spacing w:val="-1"/>
          <w:sz w:val="24"/>
          <w:szCs w:val="24"/>
        </w:rPr>
        <w:t>erf</w:t>
      </w:r>
      <w:r w:rsidRPr="00FD456E">
        <w:rPr>
          <w:rFonts w:ascii="Times New Roman" w:eastAsia="Times New Roman" w:hAnsi="Times New Roman" w:cs="Times New Roman"/>
          <w:spacing w:val="2"/>
          <w:sz w:val="24"/>
          <w:szCs w:val="24"/>
        </w:rPr>
        <w:t>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m 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sts on the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d</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w:t>
      </w:r>
      <w:r w:rsidR="005A5CA1">
        <w:rPr>
          <w:rFonts w:ascii="Times New Roman" w:eastAsia="Times New Roman" w:hAnsi="Times New Roman" w:cs="Times New Roman"/>
          <w:sz w:val="24"/>
          <w:szCs w:val="24"/>
        </w:rPr>
        <w:t xml:space="preserve"> This </w:t>
      </w:r>
      <w:r w:rsidR="00A14DE7">
        <w:rPr>
          <w:rFonts w:ascii="Times New Roman" w:eastAsia="Times New Roman" w:hAnsi="Times New Roman" w:cs="Times New Roman"/>
          <w:sz w:val="24"/>
          <w:szCs w:val="24"/>
        </w:rPr>
        <w:t>burden also included aspects of burden that were not strictly “technical</w:t>
      </w:r>
      <w:r w:rsidR="00D3768B">
        <w:rPr>
          <w:rFonts w:ascii="Times New Roman" w:eastAsia="Times New Roman" w:hAnsi="Times New Roman" w:cs="Times New Roman"/>
          <w:sz w:val="24"/>
          <w:szCs w:val="24"/>
        </w:rPr>
        <w:t>.</w:t>
      </w:r>
      <w:r w:rsidR="00A14DE7">
        <w:rPr>
          <w:rFonts w:ascii="Times New Roman" w:eastAsia="Times New Roman" w:hAnsi="Times New Roman" w:cs="Times New Roman"/>
          <w:sz w:val="24"/>
          <w:szCs w:val="24"/>
        </w:rPr>
        <w:t xml:space="preserve">” </w:t>
      </w:r>
      <w:r w:rsidR="00D3768B" w:rsidRPr="00C578A2">
        <w:rPr>
          <w:rFonts w:ascii="Times New Roman" w:eastAsia="Times New Roman" w:hAnsi="Times New Roman" w:cs="Times New Roman"/>
          <w:sz w:val="24"/>
          <w:szCs w:val="24"/>
        </w:rPr>
        <w:t>These “</w:t>
      </w:r>
      <w:r w:rsidR="00F138B6" w:rsidRPr="00C578A2">
        <w:rPr>
          <w:rFonts w:ascii="Times New Roman" w:eastAsia="Times New Roman" w:hAnsi="Times New Roman" w:cs="Times New Roman"/>
          <w:sz w:val="24"/>
          <w:szCs w:val="24"/>
        </w:rPr>
        <w:t>n</w:t>
      </w:r>
      <w:r w:rsidR="00D3768B" w:rsidRPr="00C578A2">
        <w:rPr>
          <w:rFonts w:ascii="Times New Roman" w:eastAsia="Times New Roman" w:hAnsi="Times New Roman" w:cs="Times New Roman"/>
          <w:sz w:val="24"/>
          <w:szCs w:val="24"/>
        </w:rPr>
        <w:t>on-technical” aspects of the burden</w:t>
      </w:r>
      <w:r w:rsidR="00F138B6" w:rsidRPr="00C578A2">
        <w:rPr>
          <w:rFonts w:ascii="Times New Roman" w:eastAsia="Times New Roman" w:hAnsi="Times New Roman" w:cs="Times New Roman"/>
          <w:sz w:val="24"/>
          <w:szCs w:val="24"/>
        </w:rPr>
        <w:t xml:space="preserve"> include time to read instructions,</w:t>
      </w:r>
      <w:r w:rsidR="00507797">
        <w:rPr>
          <w:rFonts w:ascii="Times New Roman" w:eastAsia="Times New Roman" w:hAnsi="Times New Roman" w:cs="Times New Roman"/>
          <w:sz w:val="24"/>
          <w:szCs w:val="24"/>
        </w:rPr>
        <w:t xml:space="preserve"> answer the questions, </w:t>
      </w:r>
      <w:r w:rsidR="00A14DE7" w:rsidRPr="00C578A2">
        <w:rPr>
          <w:rFonts w:ascii="Times New Roman" w:eastAsia="Times New Roman" w:hAnsi="Times New Roman" w:cs="Times New Roman"/>
          <w:sz w:val="24"/>
          <w:szCs w:val="24"/>
        </w:rPr>
        <w:t xml:space="preserve"> </w:t>
      </w:r>
      <w:r w:rsidR="00F138B6" w:rsidRPr="00C578A2">
        <w:rPr>
          <w:rFonts w:ascii="Times New Roman" w:eastAsia="Times New Roman" w:hAnsi="Times New Roman" w:cs="Times New Roman"/>
          <w:sz w:val="24"/>
          <w:szCs w:val="24"/>
        </w:rPr>
        <w:t>research</w:t>
      </w:r>
      <w:r w:rsidR="00E876AF" w:rsidRPr="00C578A2">
        <w:rPr>
          <w:rFonts w:ascii="Times New Roman" w:eastAsia="Times New Roman" w:hAnsi="Times New Roman" w:cs="Times New Roman"/>
          <w:sz w:val="24"/>
          <w:szCs w:val="24"/>
        </w:rPr>
        <w:t xml:space="preserve"> solutions to any impediments</w:t>
      </w:r>
      <w:r w:rsidR="00F138B6" w:rsidRPr="00C578A2">
        <w:rPr>
          <w:rFonts w:ascii="Times New Roman" w:eastAsia="Times New Roman" w:hAnsi="Times New Roman" w:cs="Times New Roman"/>
          <w:sz w:val="24"/>
          <w:szCs w:val="24"/>
        </w:rPr>
        <w:t xml:space="preserve">, </w:t>
      </w:r>
      <w:r w:rsidR="009A245E" w:rsidRPr="00C578A2">
        <w:rPr>
          <w:rFonts w:ascii="Times New Roman" w:eastAsia="Times New Roman" w:hAnsi="Times New Roman" w:cs="Times New Roman"/>
          <w:sz w:val="24"/>
          <w:szCs w:val="24"/>
        </w:rPr>
        <w:t xml:space="preserve">developing estimates of any additional human resources needed, and other </w:t>
      </w:r>
      <w:r w:rsidR="00A14DE7" w:rsidRPr="00C578A2">
        <w:rPr>
          <w:rFonts w:ascii="Times New Roman" w:eastAsia="Times New Roman" w:hAnsi="Times New Roman" w:cs="Times New Roman"/>
          <w:sz w:val="24"/>
          <w:szCs w:val="24"/>
        </w:rPr>
        <w:t>administrative time</w:t>
      </w:r>
      <w:r w:rsidR="009A245E" w:rsidRPr="00C578A2">
        <w:rPr>
          <w:rFonts w:ascii="Times New Roman" w:eastAsia="Times New Roman" w:hAnsi="Times New Roman" w:cs="Times New Roman"/>
          <w:sz w:val="24"/>
          <w:szCs w:val="24"/>
        </w:rPr>
        <w:t xml:space="preserve"> and</w:t>
      </w:r>
      <w:r w:rsidR="00F138B6" w:rsidRPr="00C578A2">
        <w:rPr>
          <w:rFonts w:ascii="Times New Roman" w:eastAsia="Times New Roman" w:hAnsi="Times New Roman" w:cs="Times New Roman"/>
          <w:sz w:val="24"/>
          <w:szCs w:val="24"/>
        </w:rPr>
        <w:t xml:space="preserve"> </w:t>
      </w:r>
      <w:r w:rsidR="00A14DE7" w:rsidRPr="00C578A2">
        <w:rPr>
          <w:rFonts w:ascii="Times New Roman" w:eastAsia="Times New Roman" w:hAnsi="Times New Roman" w:cs="Times New Roman"/>
          <w:sz w:val="24"/>
          <w:szCs w:val="24"/>
        </w:rPr>
        <w:t>resources involved in developing the reporting sections.</w:t>
      </w:r>
      <w:r w:rsidR="00A14DE7">
        <w:rPr>
          <w:rFonts w:ascii="Times New Roman" w:eastAsia="Times New Roman" w:hAnsi="Times New Roman" w:cs="Times New Roman"/>
          <w:sz w:val="24"/>
          <w:szCs w:val="24"/>
        </w:rPr>
        <w:t xml:space="preserve"> </w:t>
      </w:r>
    </w:p>
    <w:p w14:paraId="29AC691D" w14:textId="77777777" w:rsidR="00DD3D28" w:rsidRDefault="00DD3D28" w:rsidP="00A53AA1">
      <w:pPr>
        <w:spacing w:after="0" w:line="240" w:lineRule="auto"/>
        <w:rPr>
          <w:rFonts w:ascii="Times New Roman" w:eastAsia="Times New Roman" w:hAnsi="Times New Roman" w:cs="Times New Roman"/>
          <w:sz w:val="24"/>
          <w:szCs w:val="24"/>
        </w:rPr>
      </w:pPr>
    </w:p>
    <w:p w14:paraId="5F6E09BE" w14:textId="77777777" w:rsidR="00D21635" w:rsidRDefault="00D21635" w:rsidP="00A53AA1">
      <w:pPr>
        <w:spacing w:after="0" w:line="240" w:lineRule="auto"/>
        <w:rPr>
          <w:rFonts w:ascii="Times New Roman" w:hAnsi="Times New Roman" w:cs="Times New Roman"/>
          <w:sz w:val="24"/>
          <w:szCs w:val="24"/>
        </w:rPr>
      </w:pPr>
    </w:p>
    <w:p w14:paraId="7FC24449" w14:textId="77777777" w:rsidR="002B3952" w:rsidRPr="00FD456E" w:rsidRDefault="002B3952" w:rsidP="00A53AA1">
      <w:pPr>
        <w:spacing w:after="0" w:line="240" w:lineRule="auto"/>
        <w:rPr>
          <w:rFonts w:ascii="Times New Roman" w:hAnsi="Times New Roman" w:cs="Times New Roman"/>
          <w:sz w:val="24"/>
          <w:szCs w:val="24"/>
        </w:rPr>
      </w:pPr>
    </w:p>
    <w:p w14:paraId="5AC29FB3" w14:textId="117D474B" w:rsidR="00D21635" w:rsidRPr="00283ED8" w:rsidRDefault="00283ED8" w:rsidP="00A53AA1">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pacing w:val="1"/>
          <w:sz w:val="24"/>
          <w:szCs w:val="24"/>
          <w:u w:color="000000"/>
        </w:rPr>
        <w:t>1</w:t>
      </w:r>
      <w:r w:rsidR="00DD3D28">
        <w:rPr>
          <w:rFonts w:ascii="Times New Roman" w:eastAsia="Times New Roman" w:hAnsi="Times New Roman" w:cs="Times New Roman"/>
          <w:i/>
          <w:spacing w:val="1"/>
          <w:sz w:val="24"/>
          <w:szCs w:val="24"/>
          <w:u w:color="000000"/>
        </w:rPr>
        <w:t>2</w:t>
      </w:r>
      <w:r>
        <w:rPr>
          <w:rFonts w:ascii="Times New Roman" w:eastAsia="Times New Roman" w:hAnsi="Times New Roman" w:cs="Times New Roman"/>
          <w:i/>
          <w:spacing w:val="1"/>
          <w:sz w:val="24"/>
          <w:szCs w:val="24"/>
          <w:u w:color="000000"/>
        </w:rPr>
        <w:t xml:space="preserve">.1 </w:t>
      </w:r>
      <w:r w:rsidR="005332B2" w:rsidRPr="00283ED8">
        <w:rPr>
          <w:rFonts w:ascii="Times New Roman" w:eastAsia="Times New Roman" w:hAnsi="Times New Roman" w:cs="Times New Roman"/>
          <w:i/>
          <w:spacing w:val="1"/>
          <w:sz w:val="24"/>
          <w:szCs w:val="24"/>
          <w:u w:color="000000"/>
        </w:rPr>
        <w:t>W</w:t>
      </w:r>
      <w:r w:rsidR="005332B2" w:rsidRPr="00283ED8">
        <w:rPr>
          <w:rFonts w:ascii="Times New Roman" w:eastAsia="Times New Roman" w:hAnsi="Times New Roman" w:cs="Times New Roman"/>
          <w:i/>
          <w:spacing w:val="-1"/>
          <w:sz w:val="24"/>
          <w:szCs w:val="24"/>
          <w:u w:color="000000"/>
        </w:rPr>
        <w:t>a</w:t>
      </w:r>
      <w:r w:rsidR="005332B2" w:rsidRPr="00283ED8">
        <w:rPr>
          <w:rFonts w:ascii="Times New Roman" w:eastAsia="Times New Roman" w:hAnsi="Times New Roman" w:cs="Times New Roman"/>
          <w:i/>
          <w:spacing w:val="-2"/>
          <w:sz w:val="24"/>
          <w:szCs w:val="24"/>
          <w:u w:color="000000"/>
        </w:rPr>
        <w:t>g</w:t>
      </w:r>
      <w:r w:rsidR="005332B2" w:rsidRPr="00283ED8">
        <w:rPr>
          <w:rFonts w:ascii="Times New Roman" w:eastAsia="Times New Roman" w:hAnsi="Times New Roman" w:cs="Times New Roman"/>
          <w:i/>
          <w:sz w:val="24"/>
          <w:szCs w:val="24"/>
          <w:u w:color="000000"/>
        </w:rPr>
        <w:t>e</w:t>
      </w:r>
      <w:r w:rsidR="005332B2" w:rsidRPr="00283ED8">
        <w:rPr>
          <w:rFonts w:ascii="Times New Roman" w:eastAsia="Times New Roman" w:hAnsi="Times New Roman" w:cs="Times New Roman"/>
          <w:i/>
          <w:spacing w:val="-1"/>
          <w:sz w:val="24"/>
          <w:szCs w:val="24"/>
          <w:u w:color="000000"/>
        </w:rPr>
        <w:t xml:space="preserve"> </w:t>
      </w:r>
      <w:r w:rsidR="005332B2" w:rsidRPr="00283ED8">
        <w:rPr>
          <w:rFonts w:ascii="Times New Roman" w:eastAsia="Times New Roman" w:hAnsi="Times New Roman" w:cs="Times New Roman"/>
          <w:i/>
          <w:sz w:val="24"/>
          <w:szCs w:val="24"/>
          <w:u w:color="000000"/>
        </w:rPr>
        <w:t>Estim</w:t>
      </w:r>
      <w:r w:rsidR="005332B2" w:rsidRPr="00283ED8">
        <w:rPr>
          <w:rFonts w:ascii="Times New Roman" w:eastAsia="Times New Roman" w:hAnsi="Times New Roman" w:cs="Times New Roman"/>
          <w:i/>
          <w:spacing w:val="-1"/>
          <w:sz w:val="24"/>
          <w:szCs w:val="24"/>
          <w:u w:color="000000"/>
        </w:rPr>
        <w:t>a</w:t>
      </w:r>
      <w:r w:rsidR="005332B2" w:rsidRPr="00283ED8">
        <w:rPr>
          <w:rFonts w:ascii="Times New Roman" w:eastAsia="Times New Roman" w:hAnsi="Times New Roman" w:cs="Times New Roman"/>
          <w:i/>
          <w:sz w:val="24"/>
          <w:szCs w:val="24"/>
          <w:u w:color="000000"/>
        </w:rPr>
        <w:t>t</w:t>
      </w:r>
      <w:r w:rsidR="005332B2" w:rsidRPr="00283ED8">
        <w:rPr>
          <w:rFonts w:ascii="Times New Roman" w:eastAsia="Times New Roman" w:hAnsi="Times New Roman" w:cs="Times New Roman"/>
          <w:i/>
          <w:spacing w:val="-1"/>
          <w:sz w:val="24"/>
          <w:szCs w:val="24"/>
          <w:u w:color="000000"/>
        </w:rPr>
        <w:t>es</w:t>
      </w:r>
    </w:p>
    <w:p w14:paraId="7775878A" w14:textId="77777777" w:rsidR="00D21635" w:rsidRDefault="00D21635" w:rsidP="00A53AA1">
      <w:pPr>
        <w:spacing w:after="0" w:line="240" w:lineRule="auto"/>
        <w:rPr>
          <w:rFonts w:ascii="Times New Roman" w:hAnsi="Times New Roman" w:cs="Times New Roman"/>
          <w:sz w:val="24"/>
          <w:szCs w:val="24"/>
        </w:rPr>
      </w:pPr>
    </w:p>
    <w:p w14:paraId="72DDC073" w14:textId="649761B5" w:rsidR="00D21635" w:rsidRDefault="005332B2" w:rsidP="00A53AA1">
      <w:pPr>
        <w:spacing w:after="0" w:line="240" w:lineRule="auto"/>
        <w:rPr>
          <w:rFonts w:ascii="Times New Roman" w:eastAsia="Times New Roman" w:hAnsi="Times New Roman" w:cs="Times New Roman"/>
          <w:sz w:val="24"/>
          <w:szCs w:val="24"/>
        </w:rPr>
      </w:pPr>
      <w:r w:rsidRPr="00FD456E">
        <w:rPr>
          <w:rFonts w:ascii="Times New Roman" w:eastAsia="Times New Roman" w:hAnsi="Times New Roman" w:cs="Times New Roman"/>
          <w:sz w:val="24"/>
          <w:szCs w:val="24"/>
        </w:rPr>
        <w:t>To d</w:t>
      </w:r>
      <w:r w:rsidRPr="00FD456E">
        <w:rPr>
          <w:rFonts w:ascii="Times New Roman" w:eastAsia="Times New Roman" w:hAnsi="Times New Roman" w:cs="Times New Roman"/>
          <w:spacing w:val="-1"/>
          <w:sz w:val="24"/>
          <w:szCs w:val="24"/>
        </w:rPr>
        <w:t>er</w:t>
      </w:r>
      <w:r w:rsidRPr="00FD456E">
        <w:rPr>
          <w:rFonts w:ascii="Times New Roman" w:eastAsia="Times New Roman" w:hAnsi="Times New Roman" w:cs="Times New Roman"/>
          <w:sz w:val="24"/>
          <w:szCs w:val="24"/>
        </w:rPr>
        <w:t>ive</w:t>
      </w:r>
      <w:r w:rsidRPr="00FD456E">
        <w:rPr>
          <w:rFonts w:ascii="Times New Roman" w:eastAsia="Times New Roman" w:hAnsi="Times New Roman" w:cs="Times New Roman"/>
          <w:spacing w:val="-1"/>
          <w:sz w:val="24"/>
          <w:szCs w:val="24"/>
        </w:rPr>
        <w:t xml:space="preserve"> a</w:t>
      </w:r>
      <w:r w:rsidRPr="00FD456E">
        <w:rPr>
          <w:rFonts w:ascii="Times New Roman" w:eastAsia="Times New Roman" w:hAnsi="Times New Roman" w:cs="Times New Roman"/>
          <w:spacing w:val="2"/>
          <w:sz w:val="24"/>
          <w:szCs w:val="24"/>
        </w:rPr>
        <w:t>v</w:t>
      </w:r>
      <w:r w:rsidRPr="00FD456E">
        <w:rPr>
          <w:rFonts w:ascii="Times New Roman" w:eastAsia="Times New Roman" w:hAnsi="Times New Roman" w:cs="Times New Roman"/>
          <w:spacing w:val="-1"/>
          <w:sz w:val="24"/>
          <w:szCs w:val="24"/>
        </w:rPr>
        <w:t>er</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ge</w:t>
      </w:r>
      <w:r w:rsidRPr="00FD456E">
        <w:rPr>
          <w:rFonts w:ascii="Times New Roman" w:eastAsia="Times New Roman" w:hAnsi="Times New Roman" w:cs="Times New Roman"/>
          <w:spacing w:val="-1"/>
          <w:sz w:val="24"/>
          <w:szCs w:val="24"/>
        </w:rPr>
        <w:t xml:space="preserve"> c</w:t>
      </w:r>
      <w:r w:rsidRPr="00FD456E">
        <w:rPr>
          <w:rFonts w:ascii="Times New Roman" w:eastAsia="Times New Roman" w:hAnsi="Times New Roman" w:cs="Times New Roman"/>
          <w:sz w:val="24"/>
          <w:szCs w:val="24"/>
        </w:rPr>
        <w:t>osts,</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we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us</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d d</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ta</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1"/>
          <w:sz w:val="24"/>
          <w:szCs w:val="24"/>
        </w:rPr>
        <w:t>fr</w:t>
      </w:r>
      <w:r w:rsidRPr="00FD456E">
        <w:rPr>
          <w:rFonts w:ascii="Times New Roman" w:eastAsia="Times New Roman" w:hAnsi="Times New Roman" w:cs="Times New Roman"/>
          <w:sz w:val="24"/>
          <w:szCs w:val="24"/>
        </w:rPr>
        <w:t>om the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U</w:t>
      </w:r>
      <w:r w:rsidRPr="00FD456E">
        <w:rPr>
          <w:rFonts w:ascii="Times New Roman" w:eastAsia="Times New Roman" w:hAnsi="Times New Roman" w:cs="Times New Roman"/>
          <w:spacing w:val="2"/>
          <w:sz w:val="24"/>
          <w:szCs w:val="24"/>
        </w:rPr>
        <w:t>.</w:t>
      </w:r>
      <w:r w:rsidRPr="00FD456E">
        <w:rPr>
          <w:rFonts w:ascii="Times New Roman" w:eastAsia="Times New Roman" w:hAnsi="Times New Roman" w:cs="Times New Roman"/>
          <w:spacing w:val="1"/>
          <w:sz w:val="24"/>
          <w:szCs w:val="24"/>
        </w:rPr>
        <w:t>S</w:t>
      </w:r>
      <w:r w:rsidRPr="00FD456E">
        <w:rPr>
          <w:rFonts w:ascii="Times New Roman" w:eastAsia="Times New Roman" w:hAnsi="Times New Roman" w:cs="Times New Roman"/>
          <w:sz w:val="24"/>
          <w:szCs w:val="24"/>
        </w:rPr>
        <w:t xml:space="preserve">. </w:t>
      </w:r>
      <w:r w:rsidRPr="00FD456E">
        <w:rPr>
          <w:rFonts w:ascii="Times New Roman" w:eastAsia="Times New Roman" w:hAnsi="Times New Roman" w:cs="Times New Roman"/>
          <w:spacing w:val="-2"/>
          <w:sz w:val="24"/>
          <w:szCs w:val="24"/>
        </w:rPr>
        <w:t>B</w:t>
      </w:r>
      <w:r w:rsidRPr="00FD456E">
        <w:rPr>
          <w:rFonts w:ascii="Times New Roman" w:eastAsia="Times New Roman" w:hAnsi="Times New Roman" w:cs="Times New Roman"/>
          <w:sz w:val="24"/>
          <w:szCs w:val="24"/>
        </w:rPr>
        <w:t>u</w:t>
      </w:r>
      <w:r w:rsidRPr="00FD456E">
        <w:rPr>
          <w:rFonts w:ascii="Times New Roman" w:eastAsia="Times New Roman" w:hAnsi="Times New Roman" w:cs="Times New Roman"/>
          <w:spacing w:val="-1"/>
          <w:sz w:val="24"/>
          <w:szCs w:val="24"/>
        </w:rPr>
        <w:t>rea</w:t>
      </w:r>
      <w:r w:rsidRPr="00FD456E">
        <w:rPr>
          <w:rFonts w:ascii="Times New Roman" w:eastAsia="Times New Roman" w:hAnsi="Times New Roman" w:cs="Times New Roman"/>
          <w:sz w:val="24"/>
          <w:szCs w:val="24"/>
        </w:rPr>
        <w:t xml:space="preserve">u </w:t>
      </w:r>
      <w:r w:rsidRPr="00FD456E">
        <w:rPr>
          <w:rFonts w:ascii="Times New Roman" w:eastAsia="Times New Roman" w:hAnsi="Times New Roman" w:cs="Times New Roman"/>
          <w:spacing w:val="2"/>
          <w:sz w:val="24"/>
          <w:szCs w:val="24"/>
        </w:rPr>
        <w:t>o</w:t>
      </w:r>
      <w:r w:rsidRPr="00FD456E">
        <w:rPr>
          <w:rFonts w:ascii="Times New Roman" w:eastAsia="Times New Roman" w:hAnsi="Times New Roman" w:cs="Times New Roman"/>
          <w:sz w:val="24"/>
          <w:szCs w:val="24"/>
        </w:rPr>
        <w:t>f</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3"/>
          <w:sz w:val="24"/>
          <w:szCs w:val="24"/>
        </w:rPr>
        <w:t>L</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b</w:t>
      </w:r>
      <w:r w:rsidRPr="00FD456E">
        <w:rPr>
          <w:rFonts w:ascii="Times New Roman" w:eastAsia="Times New Roman" w:hAnsi="Times New Roman" w:cs="Times New Roman"/>
          <w:spacing w:val="2"/>
          <w:sz w:val="24"/>
          <w:szCs w:val="24"/>
        </w:rPr>
        <w:t>o</w:t>
      </w:r>
      <w:r w:rsidRPr="00FD456E">
        <w:rPr>
          <w:rFonts w:ascii="Times New Roman" w:eastAsia="Times New Roman" w:hAnsi="Times New Roman" w:cs="Times New Roman"/>
          <w:sz w:val="24"/>
          <w:szCs w:val="24"/>
        </w:rPr>
        <w:t>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1"/>
          <w:sz w:val="24"/>
          <w:szCs w:val="24"/>
        </w:rPr>
        <w:t>S</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tisti</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s’</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M</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y</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2014</w:t>
      </w:r>
      <w:r w:rsidR="00DE509B">
        <w:rPr>
          <w:rFonts w:ascii="Times New Roman" w:eastAsia="Times New Roman" w:hAnsi="Times New Roman" w:cs="Times New Roman"/>
          <w:sz w:val="24"/>
          <w:szCs w:val="24"/>
        </w:rPr>
        <w:t xml:space="preserve"> </w:t>
      </w:r>
      <w:r w:rsidRPr="00FD456E">
        <w:rPr>
          <w:rFonts w:ascii="Times New Roman" w:eastAsia="Times New Roman" w:hAnsi="Times New Roman" w:cs="Times New Roman"/>
          <w:sz w:val="24"/>
          <w:szCs w:val="24"/>
        </w:rPr>
        <w:t>N</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tion</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l O</w:t>
      </w:r>
      <w:r w:rsidRPr="00FD456E">
        <w:rPr>
          <w:rFonts w:ascii="Times New Roman" w:eastAsia="Times New Roman" w:hAnsi="Times New Roman" w:cs="Times New Roman"/>
          <w:spacing w:val="-1"/>
          <w:sz w:val="24"/>
          <w:szCs w:val="24"/>
        </w:rPr>
        <w:t>cc</w:t>
      </w:r>
      <w:r w:rsidRPr="00FD456E">
        <w:rPr>
          <w:rFonts w:ascii="Times New Roman" w:eastAsia="Times New Roman" w:hAnsi="Times New Roman" w:cs="Times New Roman"/>
          <w:sz w:val="24"/>
          <w:szCs w:val="24"/>
        </w:rPr>
        <w:t>u</w:t>
      </w:r>
      <w:r w:rsidRPr="00FD456E">
        <w:rPr>
          <w:rFonts w:ascii="Times New Roman" w:eastAsia="Times New Roman" w:hAnsi="Times New Roman" w:cs="Times New Roman"/>
          <w:spacing w:val="2"/>
          <w:sz w:val="24"/>
          <w:szCs w:val="24"/>
        </w:rPr>
        <w:t>p</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tion</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l </w:t>
      </w:r>
      <w:r w:rsidRPr="00FD456E">
        <w:rPr>
          <w:rFonts w:ascii="Times New Roman" w:eastAsia="Times New Roman" w:hAnsi="Times New Roman" w:cs="Times New Roman"/>
          <w:spacing w:val="2"/>
          <w:sz w:val="24"/>
          <w:szCs w:val="24"/>
        </w:rPr>
        <w:t>E</w:t>
      </w:r>
      <w:r w:rsidRPr="00FD456E">
        <w:rPr>
          <w:rFonts w:ascii="Times New Roman" w:eastAsia="Times New Roman" w:hAnsi="Times New Roman" w:cs="Times New Roman"/>
          <w:sz w:val="24"/>
          <w:szCs w:val="24"/>
        </w:rPr>
        <w:t>mpl</w:t>
      </w:r>
      <w:r w:rsidRPr="00FD456E">
        <w:rPr>
          <w:rFonts w:ascii="Times New Roman" w:eastAsia="Times New Roman" w:hAnsi="Times New Roman" w:cs="Times New Roman"/>
          <w:spacing w:val="2"/>
          <w:sz w:val="24"/>
          <w:szCs w:val="24"/>
        </w:rPr>
        <w:t>o</w:t>
      </w:r>
      <w:r w:rsidRPr="00FD456E">
        <w:rPr>
          <w:rFonts w:ascii="Times New Roman" w:eastAsia="Times New Roman" w:hAnsi="Times New Roman" w:cs="Times New Roman"/>
          <w:spacing w:val="-7"/>
          <w:sz w:val="24"/>
          <w:szCs w:val="24"/>
        </w:rPr>
        <w:t>y</w:t>
      </w:r>
      <w:r w:rsidRPr="00FD456E">
        <w:rPr>
          <w:rFonts w:ascii="Times New Roman" w:eastAsia="Times New Roman" w:hAnsi="Times New Roman" w:cs="Times New Roman"/>
          <w:spacing w:val="3"/>
          <w:sz w:val="24"/>
          <w:szCs w:val="24"/>
        </w:rPr>
        <w:t>m</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nt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nd </w:t>
      </w:r>
      <w:r w:rsidRPr="00FD456E">
        <w:rPr>
          <w:rFonts w:ascii="Times New Roman" w:eastAsia="Times New Roman" w:hAnsi="Times New Roman" w:cs="Times New Roman"/>
          <w:spacing w:val="1"/>
          <w:sz w:val="24"/>
          <w:szCs w:val="24"/>
        </w:rPr>
        <w:t>Wa</w:t>
      </w:r>
      <w:r w:rsidRPr="00FD456E">
        <w:rPr>
          <w:rFonts w:ascii="Times New Roman" w:eastAsia="Times New Roman" w:hAnsi="Times New Roman" w:cs="Times New Roman"/>
          <w:spacing w:val="-2"/>
          <w:sz w:val="24"/>
          <w:szCs w:val="24"/>
        </w:rPr>
        <w:t>g</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3"/>
          <w:sz w:val="24"/>
          <w:szCs w:val="24"/>
        </w:rPr>
        <w:t>s</w:t>
      </w:r>
      <w:r w:rsidRPr="00FD456E">
        <w:rPr>
          <w:rFonts w:ascii="Times New Roman" w:eastAsia="Times New Roman" w:hAnsi="Times New Roman" w:cs="Times New Roman"/>
          <w:sz w:val="24"/>
          <w:szCs w:val="24"/>
        </w:rPr>
        <w:t>tim</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s </w:t>
      </w:r>
      <w:r w:rsidRPr="00FD456E">
        <w:rPr>
          <w:rFonts w:ascii="Times New Roman" w:eastAsia="Times New Roman" w:hAnsi="Times New Roman" w:cs="Times New Roman"/>
          <w:spacing w:val="-1"/>
          <w:sz w:val="24"/>
          <w:szCs w:val="24"/>
        </w:rPr>
        <w:t>f</w:t>
      </w:r>
      <w:r w:rsidRPr="00FD456E">
        <w:rPr>
          <w:rFonts w:ascii="Times New Roman" w:eastAsia="Times New Roman" w:hAnsi="Times New Roman" w:cs="Times New Roman"/>
          <w:sz w:val="24"/>
          <w:szCs w:val="24"/>
        </w:rPr>
        <w:t>or</w:t>
      </w:r>
      <w:r w:rsidRPr="00FD456E">
        <w:rPr>
          <w:rFonts w:ascii="Times New Roman" w:eastAsia="Times New Roman" w:hAnsi="Times New Roman" w:cs="Times New Roman"/>
          <w:spacing w:val="-1"/>
          <w:sz w:val="24"/>
          <w:szCs w:val="24"/>
        </w:rPr>
        <w:t xml:space="preserve"> a</w:t>
      </w:r>
      <w:r w:rsidRPr="00FD456E">
        <w:rPr>
          <w:rFonts w:ascii="Times New Roman" w:eastAsia="Times New Roman" w:hAnsi="Times New Roman" w:cs="Times New Roman"/>
          <w:sz w:val="24"/>
          <w:szCs w:val="24"/>
        </w:rPr>
        <w:t>ll s</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l</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4"/>
          <w:sz w:val="24"/>
          <w:szCs w:val="24"/>
        </w:rPr>
        <w:t>r</w:t>
      </w:r>
      <w:r w:rsidRPr="00FD456E">
        <w:rPr>
          <w:rFonts w:ascii="Times New Roman" w:eastAsia="Times New Roman" w:hAnsi="Times New Roman" w:cs="Times New Roman"/>
          <w:sz w:val="24"/>
          <w:szCs w:val="24"/>
        </w:rPr>
        <w:t>y</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stim</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s </w:t>
      </w:r>
      <w:r w:rsidRPr="00FD456E">
        <w:rPr>
          <w:rFonts w:ascii="Times New Roman" w:eastAsia="Times New Roman" w:hAnsi="Times New Roman" w:cs="Times New Roman"/>
          <w:spacing w:val="-1"/>
          <w:sz w:val="24"/>
          <w:szCs w:val="24"/>
        </w:rPr>
        <w:t>(</w:t>
      </w:r>
      <w:hyperlink r:id="rId7" w:history="1">
        <w:r w:rsidR="001D05E1" w:rsidRPr="00E73814">
          <w:rPr>
            <w:rStyle w:val="Hyperlink"/>
            <w:rFonts w:ascii="Times New Roman" w:hAnsi="Times New Roman" w:cs="Times New Roman"/>
            <w:sz w:val="24"/>
            <w:szCs w:val="24"/>
          </w:rPr>
          <w:t>http://www.bls.gov/oes/current/oes_nat.htm</w:t>
        </w:r>
      </w:hyperlink>
      <w:r w:rsidRPr="00FD456E">
        <w:rPr>
          <w:rFonts w:ascii="Times New Roman" w:eastAsia="Times New Roman" w:hAnsi="Times New Roman" w:cs="Times New Roman"/>
          <w:color w:val="000000"/>
          <w:spacing w:val="-1"/>
          <w:sz w:val="24"/>
          <w:szCs w:val="24"/>
        </w:rPr>
        <w:t>)</w:t>
      </w:r>
      <w:r w:rsidRPr="00FD456E">
        <w:rPr>
          <w:rFonts w:ascii="Times New Roman" w:eastAsia="Times New Roman" w:hAnsi="Times New Roman" w:cs="Times New Roman"/>
          <w:color w:val="000000"/>
          <w:sz w:val="24"/>
          <w:szCs w:val="24"/>
        </w:rPr>
        <w:t>.</w:t>
      </w:r>
      <w:r w:rsidRPr="00FD456E">
        <w:rPr>
          <w:rFonts w:ascii="Times New Roman" w:eastAsia="Times New Roman" w:hAnsi="Times New Roman" w:cs="Times New Roman"/>
          <w:color w:val="000000"/>
          <w:spacing w:val="2"/>
          <w:sz w:val="24"/>
          <w:szCs w:val="24"/>
        </w:rPr>
        <w:t xml:space="preserve"> </w:t>
      </w:r>
      <w:r w:rsidRPr="00FD456E">
        <w:rPr>
          <w:rFonts w:ascii="Times New Roman" w:eastAsia="Times New Roman" w:hAnsi="Times New Roman" w:cs="Times New Roman"/>
          <w:color w:val="000000"/>
          <w:spacing w:val="-3"/>
          <w:sz w:val="24"/>
          <w:szCs w:val="24"/>
        </w:rPr>
        <w:t>I</w:t>
      </w:r>
      <w:r w:rsidRPr="00FD456E">
        <w:rPr>
          <w:rFonts w:ascii="Times New Roman" w:eastAsia="Times New Roman" w:hAnsi="Times New Roman" w:cs="Times New Roman"/>
          <w:color w:val="000000"/>
          <w:sz w:val="24"/>
          <w:szCs w:val="24"/>
        </w:rPr>
        <w:t xml:space="preserve">n this </w:t>
      </w:r>
      <w:r w:rsidRPr="00FD456E">
        <w:rPr>
          <w:rFonts w:ascii="Times New Roman" w:eastAsia="Times New Roman" w:hAnsi="Times New Roman" w:cs="Times New Roman"/>
          <w:color w:val="000000"/>
          <w:spacing w:val="-1"/>
          <w:sz w:val="24"/>
          <w:szCs w:val="24"/>
        </w:rPr>
        <w:t>r</w:t>
      </w:r>
      <w:r w:rsidRPr="00FD456E">
        <w:rPr>
          <w:rFonts w:ascii="Times New Roman" w:eastAsia="Times New Roman" w:hAnsi="Times New Roman" w:cs="Times New Roman"/>
          <w:color w:val="000000"/>
          <w:spacing w:val="1"/>
          <w:sz w:val="24"/>
          <w:szCs w:val="24"/>
        </w:rPr>
        <w:t>e</w:t>
      </w:r>
      <w:r w:rsidRPr="00FD456E">
        <w:rPr>
          <w:rFonts w:ascii="Times New Roman" w:eastAsia="Times New Roman" w:hAnsi="Times New Roman" w:cs="Times New Roman"/>
          <w:color w:val="000000"/>
          <w:sz w:val="24"/>
          <w:szCs w:val="24"/>
        </w:rPr>
        <w:t>g</w:t>
      </w:r>
      <w:r w:rsidRPr="00FD456E">
        <w:rPr>
          <w:rFonts w:ascii="Times New Roman" w:eastAsia="Times New Roman" w:hAnsi="Times New Roman" w:cs="Times New Roman"/>
          <w:color w:val="000000"/>
          <w:spacing w:val="-1"/>
          <w:sz w:val="24"/>
          <w:szCs w:val="24"/>
        </w:rPr>
        <w:t>ar</w:t>
      </w:r>
      <w:r w:rsidRPr="00FD456E">
        <w:rPr>
          <w:rFonts w:ascii="Times New Roman" w:eastAsia="Times New Roman" w:hAnsi="Times New Roman" w:cs="Times New Roman"/>
          <w:color w:val="000000"/>
          <w:sz w:val="24"/>
          <w:szCs w:val="24"/>
        </w:rPr>
        <w:t>d, the</w:t>
      </w:r>
      <w:r w:rsidRPr="00FD456E">
        <w:rPr>
          <w:rFonts w:ascii="Times New Roman" w:eastAsia="Times New Roman" w:hAnsi="Times New Roman" w:cs="Times New Roman"/>
          <w:color w:val="000000"/>
          <w:spacing w:val="1"/>
          <w:sz w:val="24"/>
          <w:szCs w:val="24"/>
        </w:rPr>
        <w:t xml:space="preserve"> </w:t>
      </w:r>
      <w:r w:rsidRPr="00FD456E">
        <w:rPr>
          <w:rFonts w:ascii="Times New Roman" w:eastAsia="Times New Roman" w:hAnsi="Times New Roman" w:cs="Times New Roman"/>
          <w:color w:val="000000"/>
          <w:spacing w:val="-1"/>
          <w:sz w:val="24"/>
          <w:szCs w:val="24"/>
        </w:rPr>
        <w:t>f</w:t>
      </w:r>
      <w:r w:rsidRPr="00FD456E">
        <w:rPr>
          <w:rFonts w:ascii="Times New Roman" w:eastAsia="Times New Roman" w:hAnsi="Times New Roman" w:cs="Times New Roman"/>
          <w:color w:val="000000"/>
          <w:sz w:val="24"/>
          <w:szCs w:val="24"/>
        </w:rPr>
        <w:t>ollowing</w:t>
      </w:r>
      <w:r w:rsidRPr="00FD456E">
        <w:rPr>
          <w:rFonts w:ascii="Times New Roman" w:eastAsia="Times New Roman" w:hAnsi="Times New Roman" w:cs="Times New Roman"/>
          <w:color w:val="000000"/>
          <w:spacing w:val="-2"/>
          <w:sz w:val="24"/>
          <w:szCs w:val="24"/>
        </w:rPr>
        <w:t xml:space="preserve"> </w:t>
      </w:r>
      <w:r w:rsidR="00E40AEF">
        <w:rPr>
          <w:rFonts w:ascii="Times New Roman" w:eastAsia="Times New Roman" w:hAnsi="Times New Roman" w:cs="Times New Roman"/>
          <w:color w:val="000000"/>
          <w:sz w:val="24"/>
          <w:szCs w:val="24"/>
        </w:rPr>
        <w:t>t</w:t>
      </w:r>
      <w:r w:rsidRPr="00FD456E">
        <w:rPr>
          <w:rFonts w:ascii="Times New Roman" w:eastAsia="Times New Roman" w:hAnsi="Times New Roman" w:cs="Times New Roman"/>
          <w:color w:val="000000"/>
          <w:spacing w:val="-1"/>
          <w:sz w:val="24"/>
          <w:szCs w:val="24"/>
        </w:rPr>
        <w:t>a</w:t>
      </w:r>
      <w:r w:rsidRPr="00FD456E">
        <w:rPr>
          <w:rFonts w:ascii="Times New Roman" w:eastAsia="Times New Roman" w:hAnsi="Times New Roman" w:cs="Times New Roman"/>
          <w:color w:val="000000"/>
          <w:sz w:val="24"/>
          <w:szCs w:val="24"/>
        </w:rPr>
        <w:t>b</w:t>
      </w:r>
      <w:r w:rsidRPr="00FD456E">
        <w:rPr>
          <w:rFonts w:ascii="Times New Roman" w:eastAsia="Times New Roman" w:hAnsi="Times New Roman" w:cs="Times New Roman"/>
          <w:color w:val="000000"/>
          <w:spacing w:val="3"/>
          <w:sz w:val="24"/>
          <w:szCs w:val="24"/>
        </w:rPr>
        <w:t>l</w:t>
      </w:r>
      <w:r w:rsidRPr="00FD456E">
        <w:rPr>
          <w:rFonts w:ascii="Times New Roman" w:eastAsia="Times New Roman" w:hAnsi="Times New Roman" w:cs="Times New Roman"/>
          <w:color w:val="000000"/>
          <w:sz w:val="24"/>
          <w:szCs w:val="24"/>
        </w:rPr>
        <w:t>e</w:t>
      </w:r>
      <w:r w:rsidRPr="00FD456E">
        <w:rPr>
          <w:rFonts w:ascii="Times New Roman" w:eastAsia="Times New Roman" w:hAnsi="Times New Roman" w:cs="Times New Roman"/>
          <w:color w:val="000000"/>
          <w:spacing w:val="-1"/>
          <w:sz w:val="24"/>
          <w:szCs w:val="24"/>
        </w:rPr>
        <w:t xml:space="preserve"> </w:t>
      </w:r>
      <w:r w:rsidRPr="00FD456E">
        <w:rPr>
          <w:rFonts w:ascii="Times New Roman" w:eastAsia="Times New Roman" w:hAnsi="Times New Roman" w:cs="Times New Roman"/>
          <w:color w:val="000000"/>
          <w:sz w:val="24"/>
          <w:szCs w:val="24"/>
        </w:rPr>
        <w:t>p</w:t>
      </w:r>
      <w:r w:rsidRPr="00FD456E">
        <w:rPr>
          <w:rFonts w:ascii="Times New Roman" w:eastAsia="Times New Roman" w:hAnsi="Times New Roman" w:cs="Times New Roman"/>
          <w:color w:val="000000"/>
          <w:spacing w:val="-1"/>
          <w:sz w:val="24"/>
          <w:szCs w:val="24"/>
        </w:rPr>
        <w:t>re</w:t>
      </w:r>
      <w:r w:rsidRPr="00FD456E">
        <w:rPr>
          <w:rFonts w:ascii="Times New Roman" w:eastAsia="Times New Roman" w:hAnsi="Times New Roman" w:cs="Times New Roman"/>
          <w:color w:val="000000"/>
          <w:spacing w:val="3"/>
          <w:sz w:val="24"/>
          <w:szCs w:val="24"/>
        </w:rPr>
        <w:t>s</w:t>
      </w:r>
      <w:r w:rsidRPr="00FD456E">
        <w:rPr>
          <w:rFonts w:ascii="Times New Roman" w:eastAsia="Times New Roman" w:hAnsi="Times New Roman" w:cs="Times New Roman"/>
          <w:color w:val="000000"/>
          <w:spacing w:val="-1"/>
          <w:sz w:val="24"/>
          <w:szCs w:val="24"/>
        </w:rPr>
        <w:t>e</w:t>
      </w:r>
      <w:r w:rsidRPr="00FD456E">
        <w:rPr>
          <w:rFonts w:ascii="Times New Roman" w:eastAsia="Times New Roman" w:hAnsi="Times New Roman" w:cs="Times New Roman"/>
          <w:color w:val="000000"/>
          <w:sz w:val="24"/>
          <w:szCs w:val="24"/>
        </w:rPr>
        <w:t>nts the m</w:t>
      </w:r>
      <w:r w:rsidRPr="00FD456E">
        <w:rPr>
          <w:rFonts w:ascii="Times New Roman" w:eastAsia="Times New Roman" w:hAnsi="Times New Roman" w:cs="Times New Roman"/>
          <w:color w:val="000000"/>
          <w:spacing w:val="-1"/>
          <w:sz w:val="24"/>
          <w:szCs w:val="24"/>
        </w:rPr>
        <w:t>ea</w:t>
      </w:r>
      <w:r w:rsidRPr="00FD456E">
        <w:rPr>
          <w:rFonts w:ascii="Times New Roman" w:eastAsia="Times New Roman" w:hAnsi="Times New Roman" w:cs="Times New Roman"/>
          <w:color w:val="000000"/>
          <w:sz w:val="24"/>
          <w:szCs w:val="24"/>
        </w:rPr>
        <w:t>n hou</w:t>
      </w:r>
      <w:r w:rsidRPr="00FD456E">
        <w:rPr>
          <w:rFonts w:ascii="Times New Roman" w:eastAsia="Times New Roman" w:hAnsi="Times New Roman" w:cs="Times New Roman"/>
          <w:color w:val="000000"/>
          <w:spacing w:val="-1"/>
          <w:sz w:val="24"/>
          <w:szCs w:val="24"/>
        </w:rPr>
        <w:t>r</w:t>
      </w:r>
      <w:r w:rsidRPr="00FD456E">
        <w:rPr>
          <w:rFonts w:ascii="Times New Roman" w:eastAsia="Times New Roman" w:hAnsi="Times New Roman" w:cs="Times New Roman"/>
          <w:color w:val="000000"/>
          <w:spacing w:val="5"/>
          <w:sz w:val="24"/>
          <w:szCs w:val="24"/>
        </w:rPr>
        <w:t>l</w:t>
      </w:r>
      <w:r w:rsidRPr="00FD456E">
        <w:rPr>
          <w:rFonts w:ascii="Times New Roman" w:eastAsia="Times New Roman" w:hAnsi="Times New Roman" w:cs="Times New Roman"/>
          <w:color w:val="000000"/>
          <w:sz w:val="24"/>
          <w:szCs w:val="24"/>
        </w:rPr>
        <w:t>y</w:t>
      </w:r>
      <w:r w:rsidRPr="00FD456E">
        <w:rPr>
          <w:rFonts w:ascii="Times New Roman" w:eastAsia="Times New Roman" w:hAnsi="Times New Roman" w:cs="Times New Roman"/>
          <w:color w:val="000000"/>
          <w:spacing w:val="-5"/>
          <w:sz w:val="24"/>
          <w:szCs w:val="24"/>
        </w:rPr>
        <w:t xml:space="preserve"> </w:t>
      </w:r>
      <w:r w:rsidRPr="00FD456E">
        <w:rPr>
          <w:rFonts w:ascii="Times New Roman" w:eastAsia="Times New Roman" w:hAnsi="Times New Roman" w:cs="Times New Roman"/>
          <w:color w:val="000000"/>
          <w:sz w:val="24"/>
          <w:szCs w:val="24"/>
        </w:rPr>
        <w:t>w</w:t>
      </w:r>
      <w:r w:rsidRPr="00FD456E">
        <w:rPr>
          <w:rFonts w:ascii="Times New Roman" w:eastAsia="Times New Roman" w:hAnsi="Times New Roman" w:cs="Times New Roman"/>
          <w:color w:val="000000"/>
          <w:spacing w:val="1"/>
          <w:sz w:val="24"/>
          <w:szCs w:val="24"/>
        </w:rPr>
        <w:t>a</w:t>
      </w:r>
      <w:r w:rsidRPr="00FD456E">
        <w:rPr>
          <w:rFonts w:ascii="Times New Roman" w:eastAsia="Times New Roman" w:hAnsi="Times New Roman" w:cs="Times New Roman"/>
          <w:color w:val="000000"/>
          <w:sz w:val="24"/>
          <w:szCs w:val="24"/>
        </w:rPr>
        <w:t>g</w:t>
      </w:r>
      <w:r w:rsidRPr="00FD456E">
        <w:rPr>
          <w:rFonts w:ascii="Times New Roman" w:eastAsia="Times New Roman" w:hAnsi="Times New Roman" w:cs="Times New Roman"/>
          <w:color w:val="000000"/>
          <w:spacing w:val="-1"/>
          <w:sz w:val="24"/>
          <w:szCs w:val="24"/>
        </w:rPr>
        <w:t>e</w:t>
      </w:r>
      <w:r w:rsidRPr="00FD456E">
        <w:rPr>
          <w:rFonts w:ascii="Times New Roman" w:eastAsia="Times New Roman" w:hAnsi="Times New Roman" w:cs="Times New Roman"/>
          <w:color w:val="000000"/>
          <w:sz w:val="24"/>
          <w:szCs w:val="24"/>
        </w:rPr>
        <w:t>, the</w:t>
      </w:r>
      <w:r w:rsidRPr="00FD456E">
        <w:rPr>
          <w:rFonts w:ascii="Times New Roman" w:eastAsia="Times New Roman" w:hAnsi="Times New Roman" w:cs="Times New Roman"/>
          <w:color w:val="000000"/>
          <w:spacing w:val="-1"/>
          <w:sz w:val="24"/>
          <w:szCs w:val="24"/>
        </w:rPr>
        <w:t xml:space="preserve"> </w:t>
      </w:r>
      <w:r w:rsidRPr="00FD456E">
        <w:rPr>
          <w:rFonts w:ascii="Times New Roman" w:eastAsia="Times New Roman" w:hAnsi="Times New Roman" w:cs="Times New Roman"/>
          <w:color w:val="000000"/>
          <w:spacing w:val="1"/>
          <w:sz w:val="24"/>
          <w:szCs w:val="24"/>
        </w:rPr>
        <w:t>c</w:t>
      </w:r>
      <w:r w:rsidRPr="00FD456E">
        <w:rPr>
          <w:rFonts w:ascii="Times New Roman" w:eastAsia="Times New Roman" w:hAnsi="Times New Roman" w:cs="Times New Roman"/>
          <w:color w:val="000000"/>
          <w:sz w:val="24"/>
          <w:szCs w:val="24"/>
        </w:rPr>
        <w:t>ost of</w:t>
      </w:r>
      <w:r w:rsidRPr="00FD456E">
        <w:rPr>
          <w:rFonts w:ascii="Times New Roman" w:eastAsia="Times New Roman" w:hAnsi="Times New Roman" w:cs="Times New Roman"/>
          <w:color w:val="000000"/>
          <w:spacing w:val="-1"/>
          <w:sz w:val="24"/>
          <w:szCs w:val="24"/>
        </w:rPr>
        <w:t xml:space="preserve"> fr</w:t>
      </w:r>
      <w:r w:rsidRPr="00FD456E">
        <w:rPr>
          <w:rFonts w:ascii="Times New Roman" w:eastAsia="Times New Roman" w:hAnsi="Times New Roman" w:cs="Times New Roman"/>
          <w:color w:val="000000"/>
          <w:sz w:val="24"/>
          <w:szCs w:val="24"/>
        </w:rPr>
        <w:t>inge</w:t>
      </w:r>
      <w:r w:rsidRPr="00FD456E">
        <w:rPr>
          <w:rFonts w:ascii="Times New Roman" w:eastAsia="Times New Roman" w:hAnsi="Times New Roman" w:cs="Times New Roman"/>
          <w:color w:val="000000"/>
          <w:spacing w:val="-1"/>
          <w:sz w:val="24"/>
          <w:szCs w:val="24"/>
        </w:rPr>
        <w:t xml:space="preserve"> </w:t>
      </w:r>
      <w:r w:rsidRPr="00FD456E">
        <w:rPr>
          <w:rFonts w:ascii="Times New Roman" w:eastAsia="Times New Roman" w:hAnsi="Times New Roman" w:cs="Times New Roman"/>
          <w:color w:val="000000"/>
          <w:sz w:val="24"/>
          <w:szCs w:val="24"/>
        </w:rPr>
        <w:t>b</w:t>
      </w:r>
      <w:r w:rsidRPr="00FD456E">
        <w:rPr>
          <w:rFonts w:ascii="Times New Roman" w:eastAsia="Times New Roman" w:hAnsi="Times New Roman" w:cs="Times New Roman"/>
          <w:color w:val="000000"/>
          <w:spacing w:val="-1"/>
          <w:sz w:val="24"/>
          <w:szCs w:val="24"/>
        </w:rPr>
        <w:t>e</w:t>
      </w:r>
      <w:r w:rsidRPr="00FD456E">
        <w:rPr>
          <w:rFonts w:ascii="Times New Roman" w:eastAsia="Times New Roman" w:hAnsi="Times New Roman" w:cs="Times New Roman"/>
          <w:color w:val="000000"/>
          <w:spacing w:val="2"/>
          <w:sz w:val="24"/>
          <w:szCs w:val="24"/>
        </w:rPr>
        <w:t>n</w:t>
      </w:r>
      <w:r w:rsidRPr="00FD456E">
        <w:rPr>
          <w:rFonts w:ascii="Times New Roman" w:eastAsia="Times New Roman" w:hAnsi="Times New Roman" w:cs="Times New Roman"/>
          <w:color w:val="000000"/>
          <w:spacing w:val="-1"/>
          <w:sz w:val="24"/>
          <w:szCs w:val="24"/>
        </w:rPr>
        <w:t>ef</w:t>
      </w:r>
      <w:r w:rsidRPr="00FD456E">
        <w:rPr>
          <w:rFonts w:ascii="Times New Roman" w:eastAsia="Times New Roman" w:hAnsi="Times New Roman" w:cs="Times New Roman"/>
          <w:color w:val="000000"/>
          <w:sz w:val="24"/>
          <w:szCs w:val="24"/>
        </w:rPr>
        <w:t xml:space="preserve">its, </w:t>
      </w:r>
      <w:r w:rsidRPr="00FD456E">
        <w:rPr>
          <w:rFonts w:ascii="Times New Roman" w:eastAsia="Times New Roman" w:hAnsi="Times New Roman" w:cs="Times New Roman"/>
          <w:color w:val="000000"/>
          <w:spacing w:val="-1"/>
          <w:sz w:val="24"/>
          <w:szCs w:val="24"/>
        </w:rPr>
        <w:t>a</w:t>
      </w:r>
      <w:r w:rsidRPr="00FD456E">
        <w:rPr>
          <w:rFonts w:ascii="Times New Roman" w:eastAsia="Times New Roman" w:hAnsi="Times New Roman" w:cs="Times New Roman"/>
          <w:color w:val="000000"/>
          <w:sz w:val="24"/>
          <w:szCs w:val="24"/>
        </w:rPr>
        <w:t>nd t</w:t>
      </w:r>
      <w:r w:rsidRPr="00FD456E">
        <w:rPr>
          <w:rFonts w:ascii="Times New Roman" w:eastAsia="Times New Roman" w:hAnsi="Times New Roman" w:cs="Times New Roman"/>
          <w:color w:val="000000"/>
          <w:spacing w:val="2"/>
          <w:sz w:val="24"/>
          <w:szCs w:val="24"/>
        </w:rPr>
        <w:t>h</w:t>
      </w:r>
      <w:r w:rsidRPr="00FD456E">
        <w:rPr>
          <w:rFonts w:ascii="Times New Roman" w:eastAsia="Times New Roman" w:hAnsi="Times New Roman" w:cs="Times New Roman"/>
          <w:color w:val="000000"/>
          <w:sz w:val="24"/>
          <w:szCs w:val="24"/>
        </w:rPr>
        <w:t>e</w:t>
      </w:r>
      <w:r w:rsidR="001D05E1">
        <w:rPr>
          <w:rFonts w:ascii="Times New Roman" w:eastAsia="Times New Roman" w:hAnsi="Times New Roman" w:cs="Times New Roman"/>
          <w:color w:val="000000"/>
          <w:sz w:val="24"/>
          <w:szCs w:val="24"/>
        </w:rPr>
        <w:t xml:space="preserve">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djust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d hou</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pacing w:val="3"/>
          <w:sz w:val="24"/>
          <w:szCs w:val="24"/>
        </w:rPr>
        <w:t>l</w:t>
      </w:r>
      <w:r w:rsidRPr="00FD456E">
        <w:rPr>
          <w:rFonts w:ascii="Times New Roman" w:eastAsia="Times New Roman" w:hAnsi="Times New Roman" w:cs="Times New Roman"/>
          <w:sz w:val="24"/>
          <w:szCs w:val="24"/>
        </w:rPr>
        <w:t>y</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w</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2"/>
          <w:sz w:val="24"/>
          <w:szCs w:val="24"/>
        </w:rPr>
        <w:t>g</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w:t>
      </w:r>
      <w:r w:rsidRPr="00FD456E">
        <w:rPr>
          <w:rFonts w:ascii="Times New Roman" w:eastAsia="Times New Roman" w:hAnsi="Times New Roman" w:cs="Times New Roman"/>
          <w:spacing w:val="2"/>
          <w:sz w:val="24"/>
          <w:szCs w:val="24"/>
        </w:rPr>
        <w:t xml:space="preserve"> A</w:t>
      </w:r>
      <w:r w:rsidRPr="00FD456E">
        <w:rPr>
          <w:rFonts w:ascii="Times New Roman" w:eastAsia="Times New Roman" w:hAnsi="Times New Roman" w:cs="Times New Roman"/>
          <w:sz w:val="24"/>
          <w:szCs w:val="24"/>
        </w:rPr>
        <w:t>nti</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ip</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d st</w:t>
      </w:r>
      <w:r w:rsidRPr="00FD456E">
        <w:rPr>
          <w:rFonts w:ascii="Times New Roman" w:eastAsia="Times New Roman" w:hAnsi="Times New Roman" w:cs="Times New Roman"/>
          <w:spacing w:val="-1"/>
          <w:sz w:val="24"/>
          <w:szCs w:val="24"/>
        </w:rPr>
        <w:t>af</w:t>
      </w:r>
      <w:r w:rsidRPr="00FD456E">
        <w:rPr>
          <w:rFonts w:ascii="Times New Roman" w:eastAsia="Times New Roman" w:hAnsi="Times New Roman" w:cs="Times New Roman"/>
          <w:sz w:val="24"/>
          <w:szCs w:val="24"/>
        </w:rPr>
        <w:t>f</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p</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1"/>
          <w:sz w:val="24"/>
          <w:szCs w:val="24"/>
        </w:rPr>
        <w:t>rf</w:t>
      </w:r>
      <w:r w:rsidRPr="00FD456E">
        <w:rPr>
          <w:rFonts w:ascii="Times New Roman" w:eastAsia="Times New Roman" w:hAnsi="Times New Roman" w:cs="Times New Roman"/>
          <w:sz w:val="24"/>
          <w:szCs w:val="24"/>
        </w:rPr>
        <w:t>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mi</w:t>
      </w:r>
      <w:r w:rsidRPr="00FD456E">
        <w:rPr>
          <w:rFonts w:ascii="Times New Roman" w:eastAsia="Times New Roman" w:hAnsi="Times New Roman" w:cs="Times New Roman"/>
          <w:spacing w:val="2"/>
          <w:sz w:val="24"/>
          <w:szCs w:val="24"/>
        </w:rPr>
        <w:t>n</w:t>
      </w:r>
      <w:r w:rsidRPr="00FD456E">
        <w:rPr>
          <w:rFonts w:ascii="Times New Roman" w:eastAsia="Times New Roman" w:hAnsi="Times New Roman" w:cs="Times New Roman"/>
          <w:sz w:val="24"/>
          <w:szCs w:val="24"/>
        </w:rPr>
        <w:t>g</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the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1"/>
          <w:sz w:val="24"/>
          <w:szCs w:val="24"/>
        </w:rPr>
        <w:t>ac</w:t>
      </w:r>
      <w:r w:rsidRPr="00FD456E">
        <w:rPr>
          <w:rFonts w:ascii="Times New Roman" w:eastAsia="Times New Roman" w:hAnsi="Times New Roman" w:cs="Times New Roman"/>
          <w:sz w:val="24"/>
          <w:szCs w:val="24"/>
        </w:rPr>
        <w:t>tiviti</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s </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z w:val="24"/>
          <w:szCs w:val="24"/>
        </w:rPr>
        <w:t>qui</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z w:val="24"/>
          <w:szCs w:val="24"/>
        </w:rPr>
        <w:t xml:space="preserve">d </w:t>
      </w:r>
      <w:r w:rsidRPr="00FD456E">
        <w:rPr>
          <w:rFonts w:ascii="Times New Roman" w:eastAsia="Times New Roman" w:hAnsi="Times New Roman" w:cs="Times New Roman"/>
          <w:spacing w:val="2"/>
          <w:sz w:val="24"/>
          <w:szCs w:val="24"/>
        </w:rPr>
        <w:t>o</w:t>
      </w:r>
      <w:r w:rsidRPr="00FD456E">
        <w:rPr>
          <w:rFonts w:ascii="Times New Roman" w:eastAsia="Times New Roman" w:hAnsi="Times New Roman" w:cs="Times New Roman"/>
          <w:sz w:val="24"/>
          <w:szCs w:val="24"/>
        </w:rPr>
        <w:t>f</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this d</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ta</w:t>
      </w:r>
      <w:r w:rsidRPr="00FD456E">
        <w:rPr>
          <w:rFonts w:ascii="Times New Roman" w:eastAsia="Times New Roman" w:hAnsi="Times New Roman" w:cs="Times New Roman"/>
          <w:spacing w:val="-1"/>
          <w:sz w:val="24"/>
          <w:szCs w:val="24"/>
        </w:rPr>
        <w:t xml:space="preserve"> c</w:t>
      </w:r>
      <w:r w:rsidRPr="00FD456E">
        <w:rPr>
          <w:rFonts w:ascii="Times New Roman" w:eastAsia="Times New Roman" w:hAnsi="Times New Roman" w:cs="Times New Roman"/>
          <w:sz w:val="24"/>
          <w:szCs w:val="24"/>
        </w:rPr>
        <w:t>oll</w:t>
      </w:r>
      <w:r w:rsidRPr="00FD456E">
        <w:rPr>
          <w:rFonts w:ascii="Times New Roman" w:eastAsia="Times New Roman" w:hAnsi="Times New Roman" w:cs="Times New Roman"/>
          <w:spacing w:val="-1"/>
          <w:sz w:val="24"/>
          <w:szCs w:val="24"/>
        </w:rPr>
        <w:t>ec</w:t>
      </w:r>
      <w:r w:rsidRPr="00FD456E">
        <w:rPr>
          <w:rFonts w:ascii="Times New Roman" w:eastAsia="Times New Roman" w:hAnsi="Times New Roman" w:cs="Times New Roman"/>
          <w:sz w:val="24"/>
          <w:szCs w:val="24"/>
        </w:rPr>
        <w:t xml:space="preserve">tion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nd </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z w:val="24"/>
          <w:szCs w:val="24"/>
        </w:rPr>
        <w:t>po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ti</w:t>
      </w:r>
      <w:r w:rsidRPr="00FD456E">
        <w:rPr>
          <w:rFonts w:ascii="Times New Roman" w:eastAsia="Times New Roman" w:hAnsi="Times New Roman" w:cs="Times New Roman"/>
          <w:spacing w:val="2"/>
          <w:sz w:val="24"/>
          <w:szCs w:val="24"/>
        </w:rPr>
        <w:t>n</w:t>
      </w:r>
      <w:r w:rsidRPr="00FD456E">
        <w:rPr>
          <w:rFonts w:ascii="Times New Roman" w:eastAsia="Times New Roman" w:hAnsi="Times New Roman" w:cs="Times New Roman"/>
          <w:sz w:val="24"/>
          <w:szCs w:val="24"/>
        </w:rPr>
        <w:t>g</w:t>
      </w:r>
      <w:r w:rsidRPr="00FD456E">
        <w:rPr>
          <w:rFonts w:ascii="Times New Roman" w:eastAsia="Times New Roman" w:hAnsi="Times New Roman" w:cs="Times New Roman"/>
          <w:spacing w:val="-2"/>
          <w:sz w:val="24"/>
          <w:szCs w:val="24"/>
        </w:rPr>
        <w:t xml:space="preserve"> </w:t>
      </w:r>
      <w:r w:rsidR="005D67C6">
        <w:rPr>
          <w:rFonts w:ascii="Times New Roman" w:eastAsia="Times New Roman" w:hAnsi="Times New Roman" w:cs="Times New Roman"/>
          <w:spacing w:val="-2"/>
          <w:sz w:val="24"/>
          <w:szCs w:val="24"/>
        </w:rPr>
        <w:t xml:space="preserve">vary, but </w:t>
      </w:r>
      <w:r w:rsidR="005D67C6">
        <w:rPr>
          <w:rFonts w:ascii="Times New Roman" w:eastAsia="Times New Roman" w:hAnsi="Times New Roman" w:cs="Times New Roman"/>
          <w:sz w:val="24"/>
          <w:szCs w:val="24"/>
        </w:rPr>
        <w:t>we believe</w:t>
      </w:r>
      <w:r w:rsidRPr="00FD456E">
        <w:rPr>
          <w:rFonts w:ascii="Times New Roman" w:eastAsia="Times New Roman" w:hAnsi="Times New Roman" w:cs="Times New Roman"/>
          <w:spacing w:val="1"/>
          <w:sz w:val="24"/>
          <w:szCs w:val="24"/>
        </w:rPr>
        <w:t xml:space="preserve"> c</w:t>
      </w:r>
      <w:r w:rsidRPr="00FD456E">
        <w:rPr>
          <w:rFonts w:ascii="Times New Roman" w:eastAsia="Times New Roman" w:hAnsi="Times New Roman" w:cs="Times New Roman"/>
          <w:sz w:val="24"/>
          <w:szCs w:val="24"/>
        </w:rPr>
        <w:t>omput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3"/>
          <w:sz w:val="24"/>
          <w:szCs w:val="24"/>
        </w:rPr>
        <w:t>s</w:t>
      </w:r>
      <w:r w:rsidRPr="00FD456E">
        <w:rPr>
          <w:rFonts w:ascii="Times New Roman" w:eastAsia="Times New Roman" w:hAnsi="Times New Roman" w:cs="Times New Roman"/>
          <w:spacing w:val="-5"/>
          <w:sz w:val="24"/>
          <w:szCs w:val="24"/>
        </w:rPr>
        <w:t>y</w:t>
      </w:r>
      <w:r w:rsidRPr="00FD456E">
        <w:rPr>
          <w:rFonts w:ascii="Times New Roman" w:eastAsia="Times New Roman" w:hAnsi="Times New Roman" w:cs="Times New Roman"/>
          <w:sz w:val="24"/>
          <w:szCs w:val="24"/>
        </w:rPr>
        <w:t>st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ms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2"/>
          <w:sz w:val="24"/>
          <w:szCs w:val="24"/>
        </w:rPr>
        <w:t>n</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5"/>
          <w:sz w:val="24"/>
          <w:szCs w:val="24"/>
        </w:rPr>
        <w:t>l</w:t>
      </w:r>
      <w:r w:rsidRPr="00FD456E">
        <w:rPr>
          <w:rFonts w:ascii="Times New Roman" w:eastAsia="Times New Roman" w:hAnsi="Times New Roman" w:cs="Times New Roman"/>
          <w:spacing w:val="-7"/>
          <w:sz w:val="24"/>
          <w:szCs w:val="24"/>
        </w:rPr>
        <w:t>y</w:t>
      </w:r>
      <w:r w:rsidRPr="00FD456E">
        <w:rPr>
          <w:rFonts w:ascii="Times New Roman" w:eastAsia="Times New Roman" w:hAnsi="Times New Roman" w:cs="Times New Roman"/>
          <w:sz w:val="24"/>
          <w:szCs w:val="24"/>
        </w:rPr>
        <w:t>st</w:t>
      </w:r>
      <w:r w:rsidRPr="00FD456E">
        <w:rPr>
          <w:rFonts w:ascii="Times New Roman" w:eastAsia="Times New Roman" w:hAnsi="Times New Roman" w:cs="Times New Roman"/>
          <w:spacing w:val="3"/>
          <w:sz w:val="24"/>
          <w:szCs w:val="24"/>
        </w:rPr>
        <w:t>s</w:t>
      </w:r>
      <w:r w:rsidR="005D67C6">
        <w:rPr>
          <w:rFonts w:ascii="Times New Roman" w:eastAsia="Times New Roman" w:hAnsi="Times New Roman" w:cs="Times New Roman"/>
          <w:spacing w:val="3"/>
          <w:sz w:val="24"/>
          <w:szCs w:val="24"/>
        </w:rPr>
        <w:t xml:space="preserve"> would be the primary staff person responsible for this work</w:t>
      </w:r>
      <w:r w:rsidRPr="00FD456E">
        <w:rPr>
          <w:rFonts w:ascii="Times New Roman" w:eastAsia="Times New Roman" w:hAnsi="Times New Roman" w:cs="Times New Roman"/>
          <w:sz w:val="24"/>
          <w:szCs w:val="24"/>
        </w:rPr>
        <w:t>.</w:t>
      </w:r>
      <w:r w:rsidR="005D67C6">
        <w:rPr>
          <w:rFonts w:ascii="Times New Roman" w:eastAsia="Times New Roman" w:hAnsi="Times New Roman" w:cs="Times New Roman"/>
          <w:sz w:val="24"/>
          <w:szCs w:val="24"/>
        </w:rPr>
        <w:t xml:space="preserve">  We believe that other staff that are involved have a similar wage therefore we use a</w:t>
      </w:r>
      <w:r w:rsidRPr="00FD456E">
        <w:rPr>
          <w:rFonts w:ascii="Times New Roman" w:eastAsia="Times New Roman" w:hAnsi="Times New Roman" w:cs="Times New Roman"/>
          <w:sz w:val="24"/>
          <w:szCs w:val="24"/>
        </w:rPr>
        <w:t xml:space="preserve">n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v</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2"/>
          <w:sz w:val="24"/>
          <w:szCs w:val="24"/>
        </w:rPr>
        <w:t>r</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2"/>
          <w:sz w:val="24"/>
          <w:szCs w:val="24"/>
        </w:rPr>
        <w:t>g</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hou</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pacing w:val="3"/>
          <w:sz w:val="24"/>
          <w:szCs w:val="24"/>
        </w:rPr>
        <w:t>l</w:t>
      </w:r>
      <w:r w:rsidRPr="00FD456E">
        <w:rPr>
          <w:rFonts w:ascii="Times New Roman" w:eastAsia="Times New Roman" w:hAnsi="Times New Roman" w:cs="Times New Roman"/>
          <w:sz w:val="24"/>
          <w:szCs w:val="24"/>
        </w:rPr>
        <w:t>y</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1"/>
          <w:sz w:val="24"/>
          <w:szCs w:val="24"/>
        </w:rPr>
        <w:t>ra</w:t>
      </w:r>
      <w:r w:rsidRPr="00FD456E">
        <w:rPr>
          <w:rFonts w:ascii="Times New Roman" w:eastAsia="Times New Roman" w:hAnsi="Times New Roman" w:cs="Times New Roman"/>
          <w:sz w:val="24"/>
          <w:szCs w:val="24"/>
        </w:rPr>
        <w:t>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2"/>
          <w:sz w:val="24"/>
          <w:szCs w:val="24"/>
        </w:rPr>
        <w:t>o</w:t>
      </w:r>
      <w:r w:rsidRPr="00FD456E">
        <w:rPr>
          <w:rFonts w:ascii="Times New Roman" w:eastAsia="Times New Roman" w:hAnsi="Times New Roman" w:cs="Times New Roman"/>
          <w:sz w:val="24"/>
          <w:szCs w:val="24"/>
        </w:rPr>
        <w:t>f</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$83.96</w:t>
      </w:r>
      <w:r w:rsidR="001D05E1">
        <w:rPr>
          <w:rFonts w:ascii="Times New Roman" w:eastAsia="Times New Roman" w:hAnsi="Times New Roman" w:cs="Times New Roman"/>
          <w:sz w:val="24"/>
          <w:szCs w:val="24"/>
        </w:rPr>
        <w:t xml:space="preserve"> </w:t>
      </w:r>
      <w:r w:rsidRPr="00FD456E">
        <w:rPr>
          <w:rFonts w:ascii="Times New Roman" w:eastAsia="Times New Roman" w:hAnsi="Times New Roman" w:cs="Times New Roman"/>
          <w:spacing w:val="-1"/>
          <w:sz w:val="24"/>
          <w:szCs w:val="24"/>
        </w:rPr>
        <w:t>(</w:t>
      </w:r>
      <w:r w:rsidRPr="00FD456E">
        <w:rPr>
          <w:rFonts w:ascii="Times New Roman" w:eastAsia="Times New Roman" w:hAnsi="Times New Roman" w:cs="Times New Roman"/>
          <w:sz w:val="24"/>
          <w:szCs w:val="24"/>
        </w:rPr>
        <w:t>in</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luding</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the</w:t>
      </w:r>
      <w:r w:rsidRPr="00FD456E">
        <w:rPr>
          <w:rFonts w:ascii="Times New Roman" w:eastAsia="Times New Roman" w:hAnsi="Times New Roman" w:cs="Times New Roman"/>
          <w:spacing w:val="-1"/>
          <w:sz w:val="24"/>
          <w:szCs w:val="24"/>
        </w:rPr>
        <w:t xml:space="preserve"> </w:t>
      </w:r>
      <w:r w:rsidR="005D67C6">
        <w:rPr>
          <w:rFonts w:ascii="Times New Roman" w:eastAsia="Times New Roman" w:hAnsi="Times New Roman" w:cs="Times New Roman"/>
          <w:sz w:val="24"/>
          <w:szCs w:val="24"/>
        </w:rPr>
        <w:t>fringe benefits</w:t>
      </w:r>
      <w:r w:rsidRPr="00FD456E">
        <w:rPr>
          <w:rFonts w:ascii="Times New Roman" w:eastAsia="Times New Roman" w:hAnsi="Times New Roman" w:cs="Times New Roman"/>
          <w:sz w:val="24"/>
          <w:szCs w:val="24"/>
        </w:rPr>
        <w:t xml:space="preserve">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djustm</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nt)</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w</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s us</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d </w:t>
      </w:r>
      <w:r w:rsidRPr="00FD456E">
        <w:rPr>
          <w:rFonts w:ascii="Times New Roman" w:eastAsia="Times New Roman" w:hAnsi="Times New Roman" w:cs="Times New Roman"/>
          <w:spacing w:val="3"/>
          <w:sz w:val="24"/>
          <w:szCs w:val="24"/>
        </w:rPr>
        <w:t>t</w:t>
      </w:r>
      <w:r w:rsidRPr="00FD456E">
        <w:rPr>
          <w:rFonts w:ascii="Times New Roman" w:eastAsia="Times New Roman" w:hAnsi="Times New Roman" w:cs="Times New Roman"/>
          <w:sz w:val="24"/>
          <w:szCs w:val="24"/>
        </w:rPr>
        <w:t xml:space="preserve">o </w:t>
      </w:r>
      <w:r w:rsidRPr="00FD456E">
        <w:rPr>
          <w:rFonts w:ascii="Times New Roman" w:eastAsia="Times New Roman" w:hAnsi="Times New Roman" w:cs="Times New Roman"/>
          <w:spacing w:val="-1"/>
          <w:sz w:val="24"/>
          <w:szCs w:val="24"/>
        </w:rPr>
        <w:t>ca</w:t>
      </w:r>
      <w:r w:rsidRPr="00FD456E">
        <w:rPr>
          <w:rFonts w:ascii="Times New Roman" w:eastAsia="Times New Roman" w:hAnsi="Times New Roman" w:cs="Times New Roman"/>
          <w:sz w:val="24"/>
          <w:szCs w:val="24"/>
        </w:rPr>
        <w:t>l</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ul</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stim</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d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o</w:t>
      </w:r>
      <w:r w:rsidRPr="00FD456E">
        <w:rPr>
          <w:rFonts w:ascii="Times New Roman" w:eastAsia="Times New Roman" w:hAnsi="Times New Roman" w:cs="Times New Roman"/>
          <w:spacing w:val="3"/>
          <w:sz w:val="24"/>
          <w:szCs w:val="24"/>
        </w:rPr>
        <w:t>s</w:t>
      </w:r>
      <w:r w:rsidRPr="00FD456E">
        <w:rPr>
          <w:rFonts w:ascii="Times New Roman" w:eastAsia="Times New Roman" w:hAnsi="Times New Roman" w:cs="Times New Roman"/>
          <w:sz w:val="24"/>
          <w:szCs w:val="24"/>
        </w:rPr>
        <w:t>ts.</w:t>
      </w:r>
      <w:r w:rsidR="005D67C6">
        <w:rPr>
          <w:rFonts w:ascii="Times New Roman" w:eastAsia="Times New Roman" w:hAnsi="Times New Roman" w:cs="Times New Roman"/>
          <w:sz w:val="24"/>
          <w:szCs w:val="24"/>
        </w:rPr>
        <w:t xml:space="preserve"> </w:t>
      </w:r>
    </w:p>
    <w:p w14:paraId="7463FAAF" w14:textId="77777777" w:rsidR="005D67C6" w:rsidRDefault="005D67C6" w:rsidP="00A53AA1">
      <w:pPr>
        <w:spacing w:after="0" w:line="240" w:lineRule="auto"/>
        <w:rPr>
          <w:rFonts w:ascii="Times New Roman" w:eastAsia="Times New Roman" w:hAnsi="Times New Roman" w:cs="Times New Roman"/>
          <w:sz w:val="24"/>
          <w:szCs w:val="24"/>
        </w:rPr>
      </w:pPr>
    </w:p>
    <w:p w14:paraId="627BB6A7" w14:textId="77777777" w:rsidR="005D67C6" w:rsidRDefault="005D67C6" w:rsidP="005D67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dj</w:t>
      </w:r>
      <w:r w:rsidRPr="00FD456E">
        <w:rPr>
          <w:rFonts w:ascii="Times New Roman" w:eastAsia="Times New Roman" w:hAnsi="Times New Roman" w:cs="Times New Roman"/>
          <w:spacing w:val="2"/>
          <w:sz w:val="24"/>
          <w:szCs w:val="24"/>
        </w:rPr>
        <w:t>u</w:t>
      </w:r>
      <w:r w:rsidRPr="00FD456E">
        <w:rPr>
          <w:rFonts w:ascii="Times New Roman" w:eastAsia="Times New Roman" w:hAnsi="Times New Roman" w:cs="Times New Roman"/>
          <w:sz w:val="24"/>
          <w:szCs w:val="24"/>
        </w:rPr>
        <w:t>st</w:t>
      </w:r>
      <w:r>
        <w:rPr>
          <w:rFonts w:ascii="Times New Roman" w:eastAsia="Times New Roman" w:hAnsi="Times New Roman" w:cs="Times New Roman"/>
          <w:sz w:val="24"/>
          <w:szCs w:val="24"/>
        </w:rPr>
        <w:t>ed</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our</w:t>
      </w:r>
      <w:r w:rsidRPr="00FD456E">
        <w:rPr>
          <w:rFonts w:ascii="Times New Roman" w:eastAsia="Times New Roman" w:hAnsi="Times New Roman" w:cs="Times New Roman"/>
          <w:spacing w:val="-1"/>
          <w:sz w:val="24"/>
          <w:szCs w:val="24"/>
        </w:rPr>
        <w:t xml:space="preserve"> e</w:t>
      </w:r>
      <w:r w:rsidRPr="00FD456E">
        <w:rPr>
          <w:rFonts w:ascii="Times New Roman" w:eastAsia="Times New Roman" w:hAnsi="Times New Roman" w:cs="Times New Roman"/>
          <w:sz w:val="24"/>
          <w:szCs w:val="24"/>
        </w:rPr>
        <w:t>mpl</w:t>
      </w:r>
      <w:r w:rsidRPr="00FD456E">
        <w:rPr>
          <w:rFonts w:ascii="Times New Roman" w:eastAsia="Times New Roman" w:hAnsi="Times New Roman" w:cs="Times New Roman"/>
          <w:spacing w:val="5"/>
          <w:sz w:val="24"/>
          <w:szCs w:val="24"/>
        </w:rPr>
        <w:t>o</w:t>
      </w:r>
      <w:r w:rsidRPr="00FD456E">
        <w:rPr>
          <w:rFonts w:ascii="Times New Roman" w:eastAsia="Times New Roman" w:hAnsi="Times New Roman" w:cs="Times New Roman"/>
          <w:spacing w:val="-5"/>
          <w:sz w:val="24"/>
          <w:szCs w:val="24"/>
        </w:rPr>
        <w:t>y</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hou</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pacing w:val="3"/>
          <w:sz w:val="24"/>
          <w:szCs w:val="24"/>
        </w:rPr>
        <w:t>l</w:t>
      </w:r>
      <w:r w:rsidRPr="00FD456E">
        <w:rPr>
          <w:rFonts w:ascii="Times New Roman" w:eastAsia="Times New Roman" w:hAnsi="Times New Roman" w:cs="Times New Roman"/>
          <w:sz w:val="24"/>
          <w:szCs w:val="24"/>
        </w:rPr>
        <w:t>y</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2"/>
          <w:sz w:val="24"/>
          <w:szCs w:val="24"/>
        </w:rPr>
        <w:t>w</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2"/>
          <w:sz w:val="24"/>
          <w:szCs w:val="24"/>
        </w:rPr>
        <w:t>g</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e</w:t>
      </w:r>
      <w:r w:rsidRPr="00FD456E">
        <w:rPr>
          <w:rFonts w:ascii="Times New Roman" w:eastAsia="Times New Roman" w:hAnsi="Times New Roman" w:cs="Times New Roman"/>
          <w:sz w:val="24"/>
          <w:szCs w:val="24"/>
        </w:rPr>
        <w:t>stim</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s </w:t>
      </w:r>
      <w:r w:rsidRPr="00FD456E">
        <w:rPr>
          <w:rFonts w:ascii="Times New Roman" w:eastAsia="Times New Roman" w:hAnsi="Times New Roman" w:cs="Times New Roman"/>
          <w:spacing w:val="5"/>
          <w:sz w:val="24"/>
          <w:szCs w:val="24"/>
        </w:rPr>
        <w:t>b</w:t>
      </w:r>
      <w:r w:rsidRPr="00FD456E">
        <w:rPr>
          <w:rFonts w:ascii="Times New Roman" w:eastAsia="Times New Roman" w:hAnsi="Times New Roman" w:cs="Times New Roman"/>
          <w:sz w:val="24"/>
          <w:szCs w:val="24"/>
        </w:rPr>
        <w:t>y</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a</w:t>
      </w:r>
      <w:r w:rsidRPr="00FD456E">
        <w:rPr>
          <w:rFonts w:ascii="Times New Roman" w:eastAsia="Times New Roman" w:hAnsi="Times New Roman" w:cs="Times New Roman"/>
          <w:spacing w:val="-1"/>
          <w:sz w:val="24"/>
          <w:szCs w:val="24"/>
        </w:rPr>
        <w:t xml:space="preserve"> f</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tor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of</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100 p</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1"/>
          <w:sz w:val="24"/>
          <w:szCs w:val="24"/>
        </w:rPr>
        <w:t>rce</w:t>
      </w:r>
      <w:r w:rsidRPr="00FD456E">
        <w:rPr>
          <w:rFonts w:ascii="Times New Roman" w:eastAsia="Times New Roman" w:hAnsi="Times New Roman" w:cs="Times New Roman"/>
          <w:sz w:val="24"/>
          <w:szCs w:val="24"/>
        </w:rPr>
        <w:t>nt. This is n</w:t>
      </w:r>
      <w:r w:rsidRPr="00FD456E">
        <w:rPr>
          <w:rFonts w:ascii="Times New Roman" w:eastAsia="Times New Roman" w:hAnsi="Times New Roman" w:cs="Times New Roman"/>
          <w:spacing w:val="-1"/>
          <w:sz w:val="24"/>
          <w:szCs w:val="24"/>
        </w:rPr>
        <w:t>ece</w:t>
      </w:r>
      <w:r w:rsidRPr="00FD456E">
        <w:rPr>
          <w:rFonts w:ascii="Times New Roman" w:eastAsia="Times New Roman" w:hAnsi="Times New Roman" w:cs="Times New Roman"/>
          <w:sz w:val="24"/>
          <w:szCs w:val="24"/>
        </w:rPr>
        <w:t>ss</w:t>
      </w:r>
      <w:r w:rsidRPr="00FD456E">
        <w:rPr>
          <w:rFonts w:ascii="Times New Roman" w:eastAsia="Times New Roman" w:hAnsi="Times New Roman" w:cs="Times New Roman"/>
          <w:spacing w:val="-1"/>
          <w:sz w:val="24"/>
          <w:szCs w:val="24"/>
        </w:rPr>
        <w:t>ar</w:t>
      </w:r>
      <w:r w:rsidRPr="00FD456E">
        <w:rPr>
          <w:rFonts w:ascii="Times New Roman" w:eastAsia="Times New Roman" w:hAnsi="Times New Roman" w:cs="Times New Roman"/>
          <w:sz w:val="24"/>
          <w:szCs w:val="24"/>
        </w:rPr>
        <w:t>i</w:t>
      </w:r>
      <w:r w:rsidRPr="00FD456E">
        <w:rPr>
          <w:rFonts w:ascii="Times New Roman" w:eastAsia="Times New Roman" w:hAnsi="Times New Roman" w:cs="Times New Roman"/>
          <w:spacing w:val="5"/>
          <w:sz w:val="24"/>
          <w:szCs w:val="24"/>
        </w:rPr>
        <w:t>l</w:t>
      </w:r>
      <w:r w:rsidRPr="00FD456E">
        <w:rPr>
          <w:rFonts w:ascii="Times New Roman" w:eastAsia="Times New Roman" w:hAnsi="Times New Roman" w:cs="Times New Roman"/>
          <w:sz w:val="24"/>
          <w:szCs w:val="24"/>
        </w:rPr>
        <w:t>y</w:t>
      </w:r>
      <w:r w:rsidRPr="00FD456E">
        <w:rPr>
          <w:rFonts w:ascii="Times New Roman" w:eastAsia="Times New Roman" w:hAnsi="Times New Roman" w:cs="Times New Roman"/>
          <w:spacing w:val="-5"/>
          <w:sz w:val="24"/>
          <w:szCs w:val="24"/>
        </w:rPr>
        <w:t xml:space="preserve"> </w:t>
      </w:r>
      <w:r w:rsidRPr="00FD456E">
        <w:rPr>
          <w:rFonts w:ascii="Times New Roman" w:eastAsia="Times New Roman" w:hAnsi="Times New Roman" w:cs="Times New Roman"/>
          <w:sz w:val="24"/>
          <w:szCs w:val="24"/>
        </w:rPr>
        <w:lastRenderedPageBreak/>
        <w:t>a</w:t>
      </w:r>
      <w:r w:rsidRPr="00FD456E">
        <w:rPr>
          <w:rFonts w:ascii="Times New Roman" w:eastAsia="Times New Roman" w:hAnsi="Times New Roman" w:cs="Times New Roman"/>
          <w:spacing w:val="-1"/>
          <w:sz w:val="24"/>
          <w:szCs w:val="24"/>
        </w:rPr>
        <w:t xml:space="preserve"> r</w:t>
      </w:r>
      <w:r w:rsidRPr="00FD456E">
        <w:rPr>
          <w:rFonts w:ascii="Times New Roman" w:eastAsia="Times New Roman" w:hAnsi="Times New Roman" w:cs="Times New Roman"/>
          <w:sz w:val="24"/>
          <w:szCs w:val="24"/>
        </w:rPr>
        <w:t>o</w:t>
      </w:r>
      <w:r w:rsidRPr="00FD456E">
        <w:rPr>
          <w:rFonts w:ascii="Times New Roman" w:eastAsia="Times New Roman" w:hAnsi="Times New Roman" w:cs="Times New Roman"/>
          <w:spacing w:val="2"/>
          <w:sz w:val="24"/>
          <w:szCs w:val="24"/>
        </w:rPr>
        <w:t>u</w:t>
      </w:r>
      <w:r w:rsidRPr="00FD456E">
        <w:rPr>
          <w:rFonts w:ascii="Times New Roman" w:eastAsia="Times New Roman" w:hAnsi="Times New Roman" w:cs="Times New Roman"/>
          <w:sz w:val="24"/>
          <w:szCs w:val="24"/>
        </w:rPr>
        <w:t xml:space="preserve">gh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d</w:t>
      </w:r>
      <w:r w:rsidRPr="00FD456E">
        <w:rPr>
          <w:rFonts w:ascii="Times New Roman" w:eastAsia="Times New Roman" w:hAnsi="Times New Roman" w:cs="Times New Roman"/>
          <w:spacing w:val="1"/>
          <w:sz w:val="24"/>
          <w:szCs w:val="24"/>
        </w:rPr>
        <w:t>j</w:t>
      </w:r>
      <w:r w:rsidRPr="00FD456E">
        <w:rPr>
          <w:rFonts w:ascii="Times New Roman" w:eastAsia="Times New Roman" w:hAnsi="Times New Roman" w:cs="Times New Roman"/>
          <w:sz w:val="24"/>
          <w:szCs w:val="24"/>
        </w:rPr>
        <w:t>ustm</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nt, both b</w:t>
      </w:r>
      <w:r w:rsidRPr="00FD456E">
        <w:rPr>
          <w:rFonts w:ascii="Times New Roman" w:eastAsia="Times New Roman" w:hAnsi="Times New Roman" w:cs="Times New Roman"/>
          <w:spacing w:val="-1"/>
          <w:sz w:val="24"/>
          <w:szCs w:val="24"/>
        </w:rPr>
        <w:t>eca</w:t>
      </w:r>
      <w:r w:rsidRPr="00FD456E">
        <w:rPr>
          <w:rFonts w:ascii="Times New Roman" w:eastAsia="Times New Roman" w:hAnsi="Times New Roman" w:cs="Times New Roman"/>
          <w:spacing w:val="2"/>
          <w:sz w:val="24"/>
          <w:szCs w:val="24"/>
        </w:rPr>
        <w:t>u</w:t>
      </w:r>
      <w:r w:rsidRPr="00FD456E">
        <w:rPr>
          <w:rFonts w:ascii="Times New Roman" w:eastAsia="Times New Roman" w:hAnsi="Times New Roman" w:cs="Times New Roman"/>
          <w:sz w:val="24"/>
          <w:szCs w:val="24"/>
        </w:rPr>
        <w:t>se</w:t>
      </w:r>
      <w:r w:rsidRPr="00FD456E">
        <w:rPr>
          <w:rFonts w:ascii="Times New Roman" w:eastAsia="Times New Roman" w:hAnsi="Times New Roman" w:cs="Times New Roman"/>
          <w:spacing w:val="-1"/>
          <w:sz w:val="24"/>
          <w:szCs w:val="24"/>
        </w:rPr>
        <w:t xml:space="preserve"> fr</w:t>
      </w:r>
      <w:r w:rsidRPr="00FD456E">
        <w:rPr>
          <w:rFonts w:ascii="Times New Roman" w:eastAsia="Times New Roman" w:hAnsi="Times New Roman" w:cs="Times New Roman"/>
          <w:sz w:val="24"/>
          <w:szCs w:val="24"/>
        </w:rPr>
        <w:t>i</w:t>
      </w:r>
      <w:r w:rsidRPr="00FD456E">
        <w:rPr>
          <w:rFonts w:ascii="Times New Roman" w:eastAsia="Times New Roman" w:hAnsi="Times New Roman" w:cs="Times New Roman"/>
          <w:spacing w:val="2"/>
          <w:sz w:val="24"/>
          <w:szCs w:val="24"/>
        </w:rPr>
        <w:t>n</w:t>
      </w:r>
      <w:r w:rsidRPr="00FD456E">
        <w:rPr>
          <w:rFonts w:ascii="Times New Roman" w:eastAsia="Times New Roman" w:hAnsi="Times New Roman" w:cs="Times New Roman"/>
          <w:spacing w:val="-2"/>
          <w:sz w:val="24"/>
          <w:szCs w:val="24"/>
        </w:rPr>
        <w:t>g</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b</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2"/>
          <w:sz w:val="24"/>
          <w:szCs w:val="24"/>
        </w:rPr>
        <w:t>n</w:t>
      </w:r>
      <w:r w:rsidRPr="00FD456E">
        <w:rPr>
          <w:rFonts w:ascii="Times New Roman" w:eastAsia="Times New Roman" w:hAnsi="Times New Roman" w:cs="Times New Roman"/>
          <w:spacing w:val="-1"/>
          <w:sz w:val="24"/>
          <w:szCs w:val="24"/>
        </w:rPr>
        <w:t>ef</w:t>
      </w:r>
      <w:r w:rsidRPr="00FD456E">
        <w:rPr>
          <w:rFonts w:ascii="Times New Roman" w:eastAsia="Times New Roman" w:hAnsi="Times New Roman" w:cs="Times New Roman"/>
          <w:sz w:val="24"/>
          <w:szCs w:val="24"/>
        </w:rPr>
        <w:t xml:space="preserve">its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nd o</w:t>
      </w:r>
      <w:r w:rsidRPr="00FD456E">
        <w:rPr>
          <w:rFonts w:ascii="Times New Roman" w:eastAsia="Times New Roman" w:hAnsi="Times New Roman" w:cs="Times New Roman"/>
          <w:spacing w:val="2"/>
          <w:sz w:val="24"/>
          <w:szCs w:val="24"/>
        </w:rPr>
        <w:t>v</w:t>
      </w:r>
      <w:r w:rsidRPr="00FD456E">
        <w:rPr>
          <w:rFonts w:ascii="Times New Roman" w:eastAsia="Times New Roman" w:hAnsi="Times New Roman" w:cs="Times New Roman"/>
          <w:spacing w:val="-1"/>
          <w:sz w:val="24"/>
          <w:szCs w:val="24"/>
        </w:rPr>
        <w:t>er</w:t>
      </w:r>
      <w:r w:rsidRPr="00FD456E">
        <w:rPr>
          <w:rFonts w:ascii="Times New Roman" w:eastAsia="Times New Roman" w:hAnsi="Times New Roman" w:cs="Times New Roman"/>
          <w:sz w:val="24"/>
          <w:szCs w:val="24"/>
        </w:rPr>
        <w:t>h</w:t>
      </w:r>
      <w:r w:rsidRPr="00FD456E">
        <w:rPr>
          <w:rFonts w:ascii="Times New Roman" w:eastAsia="Times New Roman" w:hAnsi="Times New Roman" w:cs="Times New Roman"/>
          <w:spacing w:val="-1"/>
          <w:sz w:val="24"/>
          <w:szCs w:val="24"/>
        </w:rPr>
        <w:t>ea</w:t>
      </w:r>
      <w:r w:rsidRPr="00FD456E">
        <w:rPr>
          <w:rFonts w:ascii="Times New Roman" w:eastAsia="Times New Roman" w:hAnsi="Times New Roman" w:cs="Times New Roman"/>
          <w:sz w:val="24"/>
          <w:szCs w:val="24"/>
        </w:rPr>
        <w:t>d</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osts v</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4"/>
          <w:sz w:val="24"/>
          <w:szCs w:val="24"/>
        </w:rPr>
        <w:t>r</w:t>
      </w:r>
      <w:r w:rsidRPr="00FD456E">
        <w:rPr>
          <w:rFonts w:ascii="Times New Roman" w:eastAsia="Times New Roman" w:hAnsi="Times New Roman" w:cs="Times New Roman"/>
          <w:sz w:val="24"/>
          <w:szCs w:val="24"/>
        </w:rPr>
        <w:t>y si</w:t>
      </w:r>
      <w:r w:rsidRPr="00FD456E">
        <w:rPr>
          <w:rFonts w:ascii="Times New Roman" w:eastAsia="Times New Roman" w:hAnsi="Times New Roman" w:cs="Times New Roman"/>
          <w:spacing w:val="-2"/>
          <w:sz w:val="24"/>
          <w:szCs w:val="24"/>
        </w:rPr>
        <w:t>g</w:t>
      </w:r>
      <w:r w:rsidRPr="00FD456E">
        <w:rPr>
          <w:rFonts w:ascii="Times New Roman" w:eastAsia="Times New Roman" w:hAnsi="Times New Roman" w:cs="Times New Roman"/>
          <w:sz w:val="24"/>
          <w:szCs w:val="24"/>
        </w:rPr>
        <w:t>ni</w:t>
      </w:r>
      <w:r w:rsidRPr="00FD456E">
        <w:rPr>
          <w:rFonts w:ascii="Times New Roman" w:eastAsia="Times New Roman" w:hAnsi="Times New Roman" w:cs="Times New Roman"/>
          <w:spacing w:val="-1"/>
          <w:sz w:val="24"/>
          <w:szCs w:val="24"/>
        </w:rPr>
        <w:t>f</w:t>
      </w:r>
      <w:r w:rsidRPr="00FD456E">
        <w:rPr>
          <w:rFonts w:ascii="Times New Roman" w:eastAsia="Times New Roman" w:hAnsi="Times New Roman" w:cs="Times New Roman"/>
          <w:sz w:val="24"/>
          <w:szCs w:val="24"/>
        </w:rPr>
        <w:t>i</w:t>
      </w:r>
      <w:r w:rsidRPr="00FD456E">
        <w:rPr>
          <w:rFonts w:ascii="Times New Roman" w:eastAsia="Times New Roman" w:hAnsi="Times New Roman" w:cs="Times New Roman"/>
          <w:spacing w:val="-1"/>
          <w:sz w:val="24"/>
          <w:szCs w:val="24"/>
        </w:rPr>
        <w:t>ca</w:t>
      </w:r>
      <w:r w:rsidRPr="00FD456E">
        <w:rPr>
          <w:rFonts w:ascii="Times New Roman" w:eastAsia="Times New Roman" w:hAnsi="Times New Roman" w:cs="Times New Roman"/>
          <w:sz w:val="24"/>
          <w:szCs w:val="24"/>
        </w:rPr>
        <w:t>nt</w:t>
      </w:r>
      <w:r w:rsidRPr="00FD456E">
        <w:rPr>
          <w:rFonts w:ascii="Times New Roman" w:eastAsia="Times New Roman" w:hAnsi="Times New Roman" w:cs="Times New Roman"/>
          <w:spacing w:val="5"/>
          <w:sz w:val="24"/>
          <w:szCs w:val="24"/>
        </w:rPr>
        <w:t>l</w:t>
      </w:r>
      <w:r w:rsidRPr="00FD456E">
        <w:rPr>
          <w:rFonts w:ascii="Times New Roman" w:eastAsia="Times New Roman" w:hAnsi="Times New Roman" w:cs="Times New Roman"/>
          <w:sz w:val="24"/>
          <w:szCs w:val="24"/>
        </w:rPr>
        <w:t>y</w:t>
      </w:r>
      <w:r w:rsidRPr="00FD456E">
        <w:rPr>
          <w:rFonts w:ascii="Times New Roman" w:eastAsia="Times New Roman" w:hAnsi="Times New Roman" w:cs="Times New Roman"/>
          <w:spacing w:val="-5"/>
          <w:sz w:val="24"/>
          <w:szCs w:val="24"/>
        </w:rPr>
        <w:t xml:space="preserve"> </w:t>
      </w:r>
      <w:r w:rsidRPr="00FD456E">
        <w:rPr>
          <w:rFonts w:ascii="Times New Roman" w:eastAsia="Times New Roman" w:hAnsi="Times New Roman" w:cs="Times New Roman"/>
          <w:spacing w:val="2"/>
          <w:sz w:val="24"/>
          <w:szCs w:val="24"/>
        </w:rPr>
        <w:t>f</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 xml:space="preserve">om </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mplo</w:t>
      </w:r>
      <w:r w:rsidRPr="00FD456E">
        <w:rPr>
          <w:rFonts w:ascii="Times New Roman" w:eastAsia="Times New Roman" w:hAnsi="Times New Roman" w:cs="Times New Roman"/>
          <w:spacing w:val="-5"/>
          <w:sz w:val="24"/>
          <w:szCs w:val="24"/>
        </w:rPr>
        <w:t>y</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r</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 xml:space="preserve">to </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mpl</w:t>
      </w:r>
      <w:r w:rsidRPr="00FD456E">
        <w:rPr>
          <w:rFonts w:ascii="Times New Roman" w:eastAsia="Times New Roman" w:hAnsi="Times New Roman" w:cs="Times New Roman"/>
          <w:spacing w:val="2"/>
          <w:sz w:val="24"/>
          <w:szCs w:val="24"/>
        </w:rPr>
        <w:t>o</w:t>
      </w:r>
      <w:r w:rsidRPr="00FD456E">
        <w:rPr>
          <w:rFonts w:ascii="Times New Roman" w:eastAsia="Times New Roman" w:hAnsi="Times New Roman" w:cs="Times New Roman"/>
          <w:spacing w:val="-5"/>
          <w:sz w:val="24"/>
          <w:szCs w:val="24"/>
        </w:rPr>
        <w:t>y</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nd b</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use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m</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thods of</w:t>
      </w:r>
      <w:r w:rsidRPr="00FD456E">
        <w:rPr>
          <w:rFonts w:ascii="Times New Roman" w:eastAsia="Times New Roman" w:hAnsi="Times New Roman" w:cs="Times New Roman"/>
          <w:spacing w:val="-1"/>
          <w:sz w:val="24"/>
          <w:szCs w:val="24"/>
        </w:rPr>
        <w:t xml:space="preserve"> e</w:t>
      </w:r>
      <w:r w:rsidRPr="00FD456E">
        <w:rPr>
          <w:rFonts w:ascii="Times New Roman" w:eastAsia="Times New Roman" w:hAnsi="Times New Roman" w:cs="Times New Roman"/>
          <w:sz w:val="24"/>
          <w:szCs w:val="24"/>
        </w:rPr>
        <w:t>stim</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3"/>
          <w:sz w:val="24"/>
          <w:szCs w:val="24"/>
        </w:rPr>
        <w:t>i</w:t>
      </w:r>
      <w:r w:rsidRPr="00FD456E">
        <w:rPr>
          <w:rFonts w:ascii="Times New Roman" w:eastAsia="Times New Roman" w:hAnsi="Times New Roman" w:cs="Times New Roman"/>
          <w:sz w:val="24"/>
          <w:szCs w:val="24"/>
        </w:rPr>
        <w:t>ng</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th</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se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osts v</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4"/>
          <w:sz w:val="24"/>
          <w:szCs w:val="24"/>
        </w:rPr>
        <w:t>r</w:t>
      </w:r>
      <w:r w:rsidRPr="00FD456E">
        <w:rPr>
          <w:rFonts w:ascii="Times New Roman" w:eastAsia="Times New Roman" w:hAnsi="Times New Roman" w:cs="Times New Roman"/>
          <w:sz w:val="24"/>
          <w:szCs w:val="24"/>
        </w:rPr>
        <w:t>y wid</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3"/>
          <w:sz w:val="24"/>
          <w:szCs w:val="24"/>
        </w:rPr>
        <w:t>l</w:t>
      </w:r>
      <w:r w:rsidRPr="00FD456E">
        <w:rPr>
          <w:rFonts w:ascii="Times New Roman" w:eastAsia="Times New Roman" w:hAnsi="Times New Roman" w:cs="Times New Roman"/>
          <w:sz w:val="24"/>
          <w:szCs w:val="24"/>
        </w:rPr>
        <w:t>y</w:t>
      </w:r>
      <w:r w:rsidRPr="00FD456E">
        <w:rPr>
          <w:rFonts w:ascii="Times New Roman" w:eastAsia="Times New Roman" w:hAnsi="Times New Roman" w:cs="Times New Roman"/>
          <w:spacing w:val="-5"/>
          <w:sz w:val="24"/>
          <w:szCs w:val="24"/>
        </w:rPr>
        <w:t xml:space="preserve"> </w:t>
      </w:r>
      <w:r w:rsidRPr="00FD456E">
        <w:rPr>
          <w:rFonts w:ascii="Times New Roman" w:eastAsia="Times New Roman" w:hAnsi="Times New Roman" w:cs="Times New Roman"/>
          <w:spacing w:val="2"/>
          <w:sz w:val="24"/>
          <w:szCs w:val="24"/>
        </w:rPr>
        <w:t>f</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om stu</w:t>
      </w:r>
      <w:r w:rsidRPr="00FD456E">
        <w:rPr>
          <w:rFonts w:ascii="Times New Roman" w:eastAsia="Times New Roman" w:hAnsi="Times New Roman" w:cs="Times New Roman"/>
          <w:spacing w:val="2"/>
          <w:sz w:val="24"/>
          <w:szCs w:val="24"/>
        </w:rPr>
        <w:t>d</w:t>
      </w:r>
      <w:r w:rsidRPr="00FD456E">
        <w:rPr>
          <w:rFonts w:ascii="Times New Roman" w:eastAsia="Times New Roman" w:hAnsi="Times New Roman" w:cs="Times New Roman"/>
          <w:sz w:val="24"/>
          <w:szCs w:val="24"/>
        </w:rPr>
        <w:t>y</w:t>
      </w:r>
      <w:r w:rsidRPr="00FD456E">
        <w:rPr>
          <w:rFonts w:ascii="Times New Roman" w:eastAsia="Times New Roman" w:hAnsi="Times New Roman" w:cs="Times New Roman"/>
          <w:spacing w:val="-5"/>
          <w:sz w:val="24"/>
          <w:szCs w:val="24"/>
        </w:rPr>
        <w:t xml:space="preserve"> </w:t>
      </w:r>
      <w:r w:rsidRPr="00FD456E">
        <w:rPr>
          <w:rFonts w:ascii="Times New Roman" w:eastAsia="Times New Roman" w:hAnsi="Times New Roman" w:cs="Times New Roman"/>
          <w:sz w:val="24"/>
          <w:szCs w:val="24"/>
        </w:rPr>
        <w:t>to st</w:t>
      </w:r>
      <w:r w:rsidRPr="00FD456E">
        <w:rPr>
          <w:rFonts w:ascii="Times New Roman" w:eastAsia="Times New Roman" w:hAnsi="Times New Roman" w:cs="Times New Roman"/>
          <w:spacing w:val="2"/>
          <w:sz w:val="24"/>
          <w:szCs w:val="24"/>
        </w:rPr>
        <w:t>ud</w:t>
      </w:r>
      <w:r w:rsidRPr="00FD456E">
        <w:rPr>
          <w:rFonts w:ascii="Times New Roman" w:eastAsia="Times New Roman" w:hAnsi="Times New Roman" w:cs="Times New Roman"/>
          <w:spacing w:val="-5"/>
          <w:sz w:val="24"/>
          <w:szCs w:val="24"/>
        </w:rPr>
        <w:t>y</w:t>
      </w:r>
      <w:r w:rsidRPr="00FD456E">
        <w:rPr>
          <w:rFonts w:ascii="Times New Roman" w:eastAsia="Times New Roman" w:hAnsi="Times New Roman" w:cs="Times New Roman"/>
          <w:sz w:val="24"/>
          <w:szCs w:val="24"/>
        </w:rPr>
        <w:t>. No</w:t>
      </w:r>
      <w:r w:rsidRPr="00FD456E">
        <w:rPr>
          <w:rFonts w:ascii="Times New Roman" w:eastAsia="Times New Roman" w:hAnsi="Times New Roman" w:cs="Times New Roman"/>
          <w:spacing w:val="2"/>
          <w:sz w:val="24"/>
          <w:szCs w:val="24"/>
        </w:rPr>
        <w:t>n</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th</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l</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ss, th</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2"/>
          <w:sz w:val="24"/>
          <w:szCs w:val="24"/>
        </w:rPr>
        <w:t>r</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is no p</w:t>
      </w:r>
      <w:r w:rsidRPr="00FD456E">
        <w:rPr>
          <w:rFonts w:ascii="Times New Roman" w:eastAsia="Times New Roman" w:hAnsi="Times New Roman" w:cs="Times New Roman"/>
          <w:spacing w:val="-1"/>
          <w:sz w:val="24"/>
          <w:szCs w:val="24"/>
        </w:rPr>
        <w:t>rac</w:t>
      </w:r>
      <w:r w:rsidRPr="00FD456E">
        <w:rPr>
          <w:rFonts w:ascii="Times New Roman" w:eastAsia="Times New Roman" w:hAnsi="Times New Roman" w:cs="Times New Roman"/>
          <w:sz w:val="24"/>
          <w:szCs w:val="24"/>
        </w:rPr>
        <w:t>ti</w:t>
      </w:r>
      <w:r w:rsidRPr="00FD456E">
        <w:rPr>
          <w:rFonts w:ascii="Times New Roman" w:eastAsia="Times New Roman" w:hAnsi="Times New Roman" w:cs="Times New Roman"/>
          <w:spacing w:val="-1"/>
          <w:sz w:val="24"/>
          <w:szCs w:val="24"/>
        </w:rPr>
        <w:t>ca</w:t>
      </w:r>
      <w:r w:rsidRPr="00FD456E">
        <w:rPr>
          <w:rFonts w:ascii="Times New Roman" w:eastAsia="Times New Roman" w:hAnsi="Times New Roman" w:cs="Times New Roman"/>
          <w:sz w:val="24"/>
          <w:szCs w:val="24"/>
        </w:rPr>
        <w:t>l</w:t>
      </w:r>
      <w:r w:rsidRPr="00FD456E">
        <w:rPr>
          <w:rFonts w:ascii="Times New Roman" w:eastAsia="Times New Roman" w:hAnsi="Times New Roman" w:cs="Times New Roman"/>
          <w:spacing w:val="3"/>
          <w:sz w:val="24"/>
          <w:szCs w:val="24"/>
        </w:rPr>
        <w:t xml:space="preserve">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lt</w:t>
      </w:r>
      <w:r w:rsidRPr="00FD456E">
        <w:rPr>
          <w:rFonts w:ascii="Times New Roman" w:eastAsia="Times New Roman" w:hAnsi="Times New Roman" w:cs="Times New Roman"/>
          <w:spacing w:val="-1"/>
          <w:sz w:val="24"/>
          <w:szCs w:val="24"/>
        </w:rPr>
        <w:t>er</w:t>
      </w:r>
      <w:r w:rsidRPr="00FD456E">
        <w:rPr>
          <w:rFonts w:ascii="Times New Roman" w:eastAsia="Times New Roman" w:hAnsi="Times New Roman" w:cs="Times New Roman"/>
          <w:sz w:val="24"/>
          <w:szCs w:val="24"/>
        </w:rPr>
        <w:t>n</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tiv</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nd we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b</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li</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ve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2"/>
          <w:sz w:val="24"/>
          <w:szCs w:val="24"/>
        </w:rPr>
        <w:t>h</w:t>
      </w:r>
      <w:r w:rsidRPr="00FD456E">
        <w:rPr>
          <w:rFonts w:ascii="Times New Roman" w:eastAsia="Times New Roman" w:hAnsi="Times New Roman" w:cs="Times New Roman"/>
          <w:spacing w:val="-1"/>
          <w:sz w:val="24"/>
          <w:szCs w:val="24"/>
        </w:rPr>
        <w:t xml:space="preserve">at </w:t>
      </w:r>
      <w:r w:rsidRPr="00FD456E">
        <w:rPr>
          <w:rFonts w:ascii="Times New Roman" w:eastAsia="Times New Roman" w:hAnsi="Times New Roman" w:cs="Times New Roman"/>
          <w:sz w:val="24"/>
          <w:szCs w:val="24"/>
        </w:rPr>
        <w:t>doubling</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the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hou</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pacing w:val="5"/>
          <w:sz w:val="24"/>
          <w:szCs w:val="24"/>
        </w:rPr>
        <w:t>l</w:t>
      </w:r>
      <w:r w:rsidRPr="00FD456E">
        <w:rPr>
          <w:rFonts w:ascii="Times New Roman" w:eastAsia="Times New Roman" w:hAnsi="Times New Roman" w:cs="Times New Roman"/>
          <w:sz w:val="24"/>
          <w:szCs w:val="24"/>
        </w:rPr>
        <w:t>y</w:t>
      </w:r>
      <w:r w:rsidRPr="00FD456E">
        <w:rPr>
          <w:rFonts w:ascii="Times New Roman" w:eastAsia="Times New Roman" w:hAnsi="Times New Roman" w:cs="Times New Roman"/>
          <w:spacing w:val="-5"/>
          <w:sz w:val="24"/>
          <w:szCs w:val="24"/>
        </w:rPr>
        <w:t xml:space="preserve"> </w:t>
      </w:r>
      <w:r w:rsidRPr="00FD456E">
        <w:rPr>
          <w:rFonts w:ascii="Times New Roman" w:eastAsia="Times New Roman" w:hAnsi="Times New Roman" w:cs="Times New Roman"/>
          <w:sz w:val="24"/>
          <w:szCs w:val="24"/>
        </w:rPr>
        <w:t>w</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ge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 xml:space="preserve">to </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stim</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tot</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l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ost is a</w:t>
      </w:r>
      <w:r w:rsidRPr="00FD456E">
        <w:rPr>
          <w:rFonts w:ascii="Times New Roman" w:eastAsia="Times New Roman" w:hAnsi="Times New Roman" w:cs="Times New Roman"/>
          <w:spacing w:val="-1"/>
          <w:sz w:val="24"/>
          <w:szCs w:val="24"/>
        </w:rPr>
        <w:t xml:space="preserve"> rea</w:t>
      </w:r>
      <w:r w:rsidRPr="00FD456E">
        <w:rPr>
          <w:rFonts w:ascii="Times New Roman" w:eastAsia="Times New Roman" w:hAnsi="Times New Roman" w:cs="Times New Roman"/>
          <w:sz w:val="24"/>
          <w:szCs w:val="24"/>
        </w:rPr>
        <w:t>so</w:t>
      </w:r>
      <w:r w:rsidRPr="00FD456E">
        <w:rPr>
          <w:rFonts w:ascii="Times New Roman" w:eastAsia="Times New Roman" w:hAnsi="Times New Roman" w:cs="Times New Roman"/>
          <w:spacing w:val="2"/>
          <w:sz w:val="24"/>
          <w:szCs w:val="24"/>
        </w:rPr>
        <w:t>n</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b</w:t>
      </w:r>
      <w:r w:rsidRPr="00FD456E">
        <w:rPr>
          <w:rFonts w:ascii="Times New Roman" w:eastAsia="Times New Roman" w:hAnsi="Times New Roman" w:cs="Times New Roman"/>
          <w:spacing w:val="5"/>
          <w:sz w:val="24"/>
          <w:szCs w:val="24"/>
        </w:rPr>
        <w:t>l</w:t>
      </w:r>
      <w:r w:rsidRPr="00FD456E">
        <w:rPr>
          <w:rFonts w:ascii="Times New Roman" w:eastAsia="Times New Roman" w:hAnsi="Times New Roman" w:cs="Times New Roman"/>
          <w:sz w:val="24"/>
          <w:szCs w:val="24"/>
        </w:rPr>
        <w:t>y</w:t>
      </w:r>
      <w:r w:rsidRPr="00FD456E">
        <w:rPr>
          <w:rFonts w:ascii="Times New Roman" w:eastAsia="Times New Roman" w:hAnsi="Times New Roman" w:cs="Times New Roman"/>
          <w:spacing w:val="-5"/>
          <w:sz w:val="24"/>
          <w:szCs w:val="24"/>
        </w:rPr>
        <w:t xml:space="preserve">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u</w:t>
      </w:r>
      <w:r w:rsidRPr="00FD456E">
        <w:rPr>
          <w:rFonts w:ascii="Times New Roman" w:eastAsia="Times New Roman" w:hAnsi="Times New Roman" w:cs="Times New Roman"/>
          <w:spacing w:val="-1"/>
          <w:sz w:val="24"/>
          <w:szCs w:val="24"/>
        </w:rPr>
        <w:t>ra</w:t>
      </w:r>
      <w:r w:rsidRPr="00FD456E">
        <w:rPr>
          <w:rFonts w:ascii="Times New Roman" w:eastAsia="Times New Roman" w:hAnsi="Times New Roman" w:cs="Times New Roman"/>
          <w:spacing w:val="3"/>
          <w:sz w:val="24"/>
          <w:szCs w:val="24"/>
        </w:rPr>
        <w:t>t</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e</w:t>
      </w:r>
      <w:r w:rsidRPr="00FD456E">
        <w:rPr>
          <w:rFonts w:ascii="Times New Roman" w:eastAsia="Times New Roman" w:hAnsi="Times New Roman" w:cs="Times New Roman"/>
          <w:sz w:val="24"/>
          <w:szCs w:val="24"/>
        </w:rPr>
        <w:t>s</w:t>
      </w:r>
      <w:r w:rsidRPr="00FD456E">
        <w:rPr>
          <w:rFonts w:ascii="Times New Roman" w:eastAsia="Times New Roman" w:hAnsi="Times New Roman" w:cs="Times New Roman"/>
          <w:spacing w:val="3"/>
          <w:sz w:val="24"/>
          <w:szCs w:val="24"/>
        </w:rPr>
        <w:t>t</w:t>
      </w:r>
      <w:r w:rsidRPr="00FD456E">
        <w:rPr>
          <w:rFonts w:ascii="Times New Roman" w:eastAsia="Times New Roman" w:hAnsi="Times New Roman" w:cs="Times New Roman"/>
          <w:sz w:val="24"/>
          <w:szCs w:val="24"/>
        </w:rPr>
        <w:t>im</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tion m</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thod</w:t>
      </w:r>
    </w:p>
    <w:p w14:paraId="3A94F12D" w14:textId="77777777" w:rsidR="005D67C6" w:rsidRPr="00FD456E" w:rsidRDefault="005D67C6" w:rsidP="00A53AA1">
      <w:pPr>
        <w:spacing w:after="0" w:line="240" w:lineRule="auto"/>
        <w:rPr>
          <w:rFonts w:ascii="Times New Roman" w:eastAsia="Times New Roman" w:hAnsi="Times New Roman" w:cs="Times New Roman"/>
          <w:sz w:val="24"/>
          <w:szCs w:val="24"/>
        </w:rPr>
      </w:pPr>
    </w:p>
    <w:p w14:paraId="402CFDC7" w14:textId="77777777" w:rsidR="00D21635" w:rsidRPr="00FD456E" w:rsidRDefault="00D21635" w:rsidP="00A53AA1">
      <w:pPr>
        <w:spacing w:after="0" w:line="240" w:lineRule="auto"/>
        <w:rPr>
          <w:rFonts w:ascii="Times New Roman" w:hAnsi="Times New Roman" w:cs="Times New Roman"/>
          <w:sz w:val="24"/>
          <w:szCs w:val="24"/>
        </w:rPr>
      </w:pPr>
    </w:p>
    <w:p w14:paraId="19109AD4" w14:textId="77777777" w:rsidR="00D21635" w:rsidRPr="00FD456E" w:rsidRDefault="005332B2">
      <w:pPr>
        <w:spacing w:after="0" w:line="240" w:lineRule="auto"/>
        <w:ind w:left="3531" w:right="1058" w:hanging="2513"/>
        <w:rPr>
          <w:rFonts w:ascii="Times New Roman" w:eastAsia="Times New Roman" w:hAnsi="Times New Roman" w:cs="Times New Roman"/>
          <w:sz w:val="24"/>
          <w:szCs w:val="24"/>
        </w:rPr>
      </w:pPr>
      <w:r w:rsidRPr="00FD456E">
        <w:rPr>
          <w:rFonts w:ascii="Times New Roman" w:eastAsia="Times New Roman" w:hAnsi="Times New Roman" w:cs="Times New Roman"/>
          <w:sz w:val="24"/>
          <w:szCs w:val="24"/>
        </w:rPr>
        <w:t>N</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tion</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l O</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u</w:t>
      </w:r>
      <w:r w:rsidRPr="00FD456E">
        <w:rPr>
          <w:rFonts w:ascii="Times New Roman" w:eastAsia="Times New Roman" w:hAnsi="Times New Roman" w:cs="Times New Roman"/>
          <w:spacing w:val="2"/>
          <w:sz w:val="24"/>
          <w:szCs w:val="24"/>
        </w:rPr>
        <w:t>p</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tion</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l M</w:t>
      </w:r>
      <w:r w:rsidRPr="00FD456E">
        <w:rPr>
          <w:rFonts w:ascii="Times New Roman" w:eastAsia="Times New Roman" w:hAnsi="Times New Roman" w:cs="Times New Roman"/>
          <w:spacing w:val="-1"/>
          <w:sz w:val="24"/>
          <w:szCs w:val="24"/>
        </w:rPr>
        <w:t>ea</w:t>
      </w:r>
      <w:r w:rsidRPr="00FD456E">
        <w:rPr>
          <w:rFonts w:ascii="Times New Roman" w:eastAsia="Times New Roman" w:hAnsi="Times New Roman" w:cs="Times New Roman"/>
          <w:sz w:val="24"/>
          <w:szCs w:val="24"/>
        </w:rPr>
        <w:t>n Hou</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pacing w:val="5"/>
          <w:sz w:val="24"/>
          <w:szCs w:val="24"/>
        </w:rPr>
        <w:t>l</w:t>
      </w:r>
      <w:r w:rsidRPr="00FD456E">
        <w:rPr>
          <w:rFonts w:ascii="Times New Roman" w:eastAsia="Times New Roman" w:hAnsi="Times New Roman" w:cs="Times New Roman"/>
          <w:sz w:val="24"/>
          <w:szCs w:val="24"/>
        </w:rPr>
        <w:t>y</w:t>
      </w:r>
      <w:r w:rsidRPr="00FD456E">
        <w:rPr>
          <w:rFonts w:ascii="Times New Roman" w:eastAsia="Times New Roman" w:hAnsi="Times New Roman" w:cs="Times New Roman"/>
          <w:spacing w:val="-5"/>
          <w:sz w:val="24"/>
          <w:szCs w:val="24"/>
        </w:rPr>
        <w:t xml:space="preserve"> </w:t>
      </w:r>
      <w:r w:rsidRPr="00FD456E">
        <w:rPr>
          <w:rFonts w:ascii="Times New Roman" w:eastAsia="Times New Roman" w:hAnsi="Times New Roman" w:cs="Times New Roman"/>
          <w:spacing w:val="1"/>
          <w:sz w:val="24"/>
          <w:szCs w:val="24"/>
        </w:rPr>
        <w:t>Wa</w:t>
      </w:r>
      <w:r w:rsidRPr="00FD456E">
        <w:rPr>
          <w:rFonts w:ascii="Times New Roman" w:eastAsia="Times New Roman" w:hAnsi="Times New Roman" w:cs="Times New Roman"/>
          <w:spacing w:val="-2"/>
          <w:sz w:val="24"/>
          <w:szCs w:val="24"/>
        </w:rPr>
        <w:t>g</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nd Adjust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d Hou</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pacing w:val="5"/>
          <w:sz w:val="24"/>
          <w:szCs w:val="24"/>
        </w:rPr>
        <w:t>l</w:t>
      </w:r>
      <w:r w:rsidRPr="00FD456E">
        <w:rPr>
          <w:rFonts w:ascii="Times New Roman" w:eastAsia="Times New Roman" w:hAnsi="Times New Roman" w:cs="Times New Roman"/>
          <w:sz w:val="24"/>
          <w:szCs w:val="24"/>
        </w:rPr>
        <w:t>y</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1"/>
          <w:sz w:val="24"/>
          <w:szCs w:val="24"/>
        </w:rPr>
        <w:t>W</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2"/>
          <w:sz w:val="24"/>
          <w:szCs w:val="24"/>
        </w:rPr>
        <w:t>g</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omput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3"/>
          <w:sz w:val="24"/>
          <w:szCs w:val="24"/>
        </w:rPr>
        <w:t>S</w:t>
      </w:r>
      <w:r w:rsidRPr="00FD456E">
        <w:rPr>
          <w:rFonts w:ascii="Times New Roman" w:eastAsia="Times New Roman" w:hAnsi="Times New Roman" w:cs="Times New Roman"/>
          <w:spacing w:val="-5"/>
          <w:sz w:val="24"/>
          <w:szCs w:val="24"/>
        </w:rPr>
        <w:t>y</w:t>
      </w:r>
      <w:r w:rsidRPr="00FD456E">
        <w:rPr>
          <w:rFonts w:ascii="Times New Roman" w:eastAsia="Times New Roman" w:hAnsi="Times New Roman" w:cs="Times New Roman"/>
          <w:sz w:val="24"/>
          <w:szCs w:val="24"/>
        </w:rPr>
        <w:t>st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ms An</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3"/>
          <w:sz w:val="24"/>
          <w:szCs w:val="24"/>
        </w:rPr>
        <w:t>l</w:t>
      </w:r>
      <w:r w:rsidRPr="00FD456E">
        <w:rPr>
          <w:rFonts w:ascii="Times New Roman" w:eastAsia="Times New Roman" w:hAnsi="Times New Roman" w:cs="Times New Roman"/>
          <w:spacing w:val="-5"/>
          <w:sz w:val="24"/>
          <w:szCs w:val="24"/>
        </w:rPr>
        <w:t>y</w:t>
      </w:r>
      <w:r w:rsidRPr="00FD456E">
        <w:rPr>
          <w:rFonts w:ascii="Times New Roman" w:eastAsia="Times New Roman" w:hAnsi="Times New Roman" w:cs="Times New Roman"/>
          <w:spacing w:val="3"/>
          <w:sz w:val="24"/>
          <w:szCs w:val="24"/>
        </w:rPr>
        <w:t>s</w:t>
      </w:r>
      <w:r w:rsidRPr="00FD456E">
        <w:rPr>
          <w:rFonts w:ascii="Times New Roman" w:eastAsia="Times New Roman" w:hAnsi="Times New Roman" w:cs="Times New Roman"/>
          <w:sz w:val="24"/>
          <w:szCs w:val="24"/>
        </w:rPr>
        <w:t>ts</w:t>
      </w:r>
    </w:p>
    <w:tbl>
      <w:tblPr>
        <w:tblW w:w="8173" w:type="dxa"/>
        <w:tblInd w:w="730" w:type="dxa"/>
        <w:tblLayout w:type="fixed"/>
        <w:tblCellMar>
          <w:left w:w="0" w:type="dxa"/>
          <w:right w:w="0" w:type="dxa"/>
        </w:tblCellMar>
        <w:tblLook w:val="01E0" w:firstRow="1" w:lastRow="1" w:firstColumn="1" w:lastColumn="1" w:noHBand="0" w:noVBand="0"/>
      </w:tblPr>
      <w:tblGrid>
        <w:gridCol w:w="1944"/>
        <w:gridCol w:w="1630"/>
        <w:gridCol w:w="1421"/>
        <w:gridCol w:w="1438"/>
        <w:gridCol w:w="1740"/>
      </w:tblGrid>
      <w:tr w:rsidR="00D21635" w:rsidRPr="00FD456E" w14:paraId="3470444E" w14:textId="77777777" w:rsidTr="00283ED8">
        <w:trPr>
          <w:trHeight w:hRule="exact" w:val="1123"/>
        </w:trPr>
        <w:tc>
          <w:tcPr>
            <w:tcW w:w="1944" w:type="dxa"/>
            <w:tcBorders>
              <w:top w:val="single" w:sz="8" w:space="0" w:color="000000"/>
              <w:left w:val="single" w:sz="8" w:space="0" w:color="000000"/>
              <w:bottom w:val="single" w:sz="8" w:space="0" w:color="000000"/>
              <w:right w:val="single" w:sz="8" w:space="0" w:color="000000"/>
            </w:tcBorders>
          </w:tcPr>
          <w:p w14:paraId="2D108132" w14:textId="77777777" w:rsidR="00D21635" w:rsidRPr="00FD456E" w:rsidRDefault="005332B2" w:rsidP="00283ED8">
            <w:pPr>
              <w:spacing w:after="0" w:line="240" w:lineRule="auto"/>
              <w:ind w:left="97"/>
              <w:rPr>
                <w:rFonts w:ascii="Times New Roman" w:eastAsia="Times New Roman" w:hAnsi="Times New Roman" w:cs="Times New Roman"/>
                <w:sz w:val="24"/>
                <w:szCs w:val="24"/>
              </w:rPr>
            </w:pPr>
            <w:r w:rsidRPr="00FD456E">
              <w:rPr>
                <w:rFonts w:ascii="Times New Roman" w:eastAsia="Times New Roman" w:hAnsi="Times New Roman" w:cs="Times New Roman"/>
                <w:sz w:val="24"/>
                <w:szCs w:val="24"/>
              </w:rPr>
              <w:t>O</w:t>
            </w:r>
            <w:r w:rsidRPr="00FD456E">
              <w:rPr>
                <w:rFonts w:ascii="Times New Roman" w:eastAsia="Times New Roman" w:hAnsi="Times New Roman" w:cs="Times New Roman"/>
                <w:spacing w:val="-1"/>
                <w:sz w:val="24"/>
                <w:szCs w:val="24"/>
              </w:rPr>
              <w:t>cc</w:t>
            </w:r>
            <w:r w:rsidRPr="00FD456E">
              <w:rPr>
                <w:rFonts w:ascii="Times New Roman" w:eastAsia="Times New Roman" w:hAnsi="Times New Roman" w:cs="Times New Roman"/>
                <w:sz w:val="24"/>
                <w:szCs w:val="24"/>
              </w:rPr>
              <w:t>up</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tion Title</w:t>
            </w:r>
          </w:p>
        </w:tc>
        <w:tc>
          <w:tcPr>
            <w:tcW w:w="1630" w:type="dxa"/>
            <w:tcBorders>
              <w:top w:val="single" w:sz="8" w:space="0" w:color="000000"/>
              <w:left w:val="single" w:sz="8" w:space="0" w:color="000000"/>
              <w:bottom w:val="single" w:sz="8" w:space="0" w:color="000000"/>
              <w:right w:val="single" w:sz="8" w:space="0" w:color="000000"/>
            </w:tcBorders>
          </w:tcPr>
          <w:p w14:paraId="6D392E42" w14:textId="77777777" w:rsidR="00D21635" w:rsidRPr="00FD456E" w:rsidRDefault="005332B2" w:rsidP="00283ED8">
            <w:pPr>
              <w:spacing w:after="0" w:line="240" w:lineRule="auto"/>
              <w:ind w:left="157"/>
              <w:rPr>
                <w:rFonts w:ascii="Times New Roman" w:eastAsia="Times New Roman" w:hAnsi="Times New Roman" w:cs="Times New Roman"/>
                <w:sz w:val="24"/>
                <w:szCs w:val="24"/>
              </w:rPr>
            </w:pPr>
            <w:r w:rsidRPr="00FD456E">
              <w:rPr>
                <w:rFonts w:ascii="Times New Roman" w:eastAsia="Times New Roman" w:hAnsi="Times New Roman" w:cs="Times New Roman"/>
                <w:sz w:val="24"/>
                <w:szCs w:val="24"/>
              </w:rPr>
              <w:t>O</w:t>
            </w:r>
            <w:r w:rsidRPr="00FD456E">
              <w:rPr>
                <w:rFonts w:ascii="Times New Roman" w:eastAsia="Times New Roman" w:hAnsi="Times New Roman" w:cs="Times New Roman"/>
                <w:spacing w:val="-1"/>
                <w:sz w:val="24"/>
                <w:szCs w:val="24"/>
              </w:rPr>
              <w:t>cc</w:t>
            </w:r>
            <w:r w:rsidRPr="00FD456E">
              <w:rPr>
                <w:rFonts w:ascii="Times New Roman" w:eastAsia="Times New Roman" w:hAnsi="Times New Roman" w:cs="Times New Roman"/>
                <w:sz w:val="24"/>
                <w:szCs w:val="24"/>
              </w:rPr>
              <w:t>up</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tion</w:t>
            </w:r>
            <w:r w:rsidR="00283ED8">
              <w:rPr>
                <w:rFonts w:ascii="Times New Roman" w:eastAsia="Times New Roman" w:hAnsi="Times New Roman" w:cs="Times New Roman"/>
                <w:sz w:val="24"/>
                <w:szCs w:val="24"/>
              </w:rPr>
              <w:t xml:space="preserve">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ode</w:t>
            </w:r>
          </w:p>
        </w:tc>
        <w:tc>
          <w:tcPr>
            <w:tcW w:w="1421" w:type="dxa"/>
            <w:tcBorders>
              <w:top w:val="single" w:sz="8" w:space="0" w:color="000000"/>
              <w:left w:val="single" w:sz="8" w:space="0" w:color="000000"/>
              <w:bottom w:val="single" w:sz="8" w:space="0" w:color="000000"/>
              <w:right w:val="single" w:sz="8" w:space="0" w:color="000000"/>
            </w:tcBorders>
          </w:tcPr>
          <w:p w14:paraId="45B084AD" w14:textId="77777777" w:rsidR="00D21635" w:rsidRPr="00FD456E" w:rsidRDefault="005332B2" w:rsidP="00283ED8">
            <w:pPr>
              <w:spacing w:after="0" w:line="240" w:lineRule="auto"/>
              <w:ind w:left="97"/>
              <w:rPr>
                <w:rFonts w:ascii="Times New Roman" w:eastAsia="Times New Roman" w:hAnsi="Times New Roman" w:cs="Times New Roman"/>
                <w:sz w:val="24"/>
                <w:szCs w:val="24"/>
              </w:rPr>
            </w:pPr>
            <w:r w:rsidRPr="00FD456E">
              <w:rPr>
                <w:rFonts w:ascii="Times New Roman" w:eastAsia="Times New Roman" w:hAnsi="Times New Roman" w:cs="Times New Roman"/>
                <w:sz w:val="24"/>
                <w:szCs w:val="24"/>
              </w:rPr>
              <w:t>M</w:t>
            </w:r>
            <w:r w:rsidRPr="00FD456E">
              <w:rPr>
                <w:rFonts w:ascii="Times New Roman" w:eastAsia="Times New Roman" w:hAnsi="Times New Roman" w:cs="Times New Roman"/>
                <w:spacing w:val="-1"/>
                <w:sz w:val="24"/>
                <w:szCs w:val="24"/>
              </w:rPr>
              <w:t>ean</w:t>
            </w:r>
            <w:r w:rsidR="00283ED8">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Hou</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pacing w:val="3"/>
                <w:sz w:val="24"/>
                <w:szCs w:val="24"/>
              </w:rPr>
              <w:t>l</w:t>
            </w:r>
            <w:r w:rsidRPr="00FD456E">
              <w:rPr>
                <w:rFonts w:ascii="Times New Roman" w:eastAsia="Times New Roman" w:hAnsi="Times New Roman" w:cs="Times New Roman"/>
                <w:sz w:val="24"/>
                <w:szCs w:val="24"/>
              </w:rPr>
              <w:t xml:space="preserve">y </w:t>
            </w:r>
            <w:r w:rsidRPr="00FD456E">
              <w:rPr>
                <w:rFonts w:ascii="Times New Roman" w:eastAsia="Times New Roman" w:hAnsi="Times New Roman" w:cs="Times New Roman"/>
                <w:spacing w:val="1"/>
                <w:sz w:val="24"/>
                <w:szCs w:val="24"/>
              </w:rPr>
              <w:t>W</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2"/>
                <w:sz w:val="24"/>
                <w:szCs w:val="24"/>
              </w:rPr>
              <w:t>g</w:t>
            </w:r>
            <w:r w:rsidRPr="00FD456E">
              <w:rPr>
                <w:rFonts w:ascii="Times New Roman" w:eastAsia="Times New Roman" w:hAnsi="Times New Roman" w:cs="Times New Roman"/>
                <w:sz w:val="24"/>
                <w:szCs w:val="24"/>
              </w:rPr>
              <w:t xml:space="preserve">e </w:t>
            </w:r>
            <w:r w:rsidRPr="00FD456E">
              <w:rPr>
                <w:rFonts w:ascii="Times New Roman" w:eastAsia="Times New Roman" w:hAnsi="Times New Roman" w:cs="Times New Roman"/>
                <w:spacing w:val="-1"/>
                <w:sz w:val="24"/>
                <w:szCs w:val="24"/>
              </w:rPr>
              <w:t>(</w:t>
            </w:r>
            <w:r w:rsidRPr="00FD456E">
              <w:rPr>
                <w:rFonts w:ascii="Times New Roman" w:eastAsia="Times New Roman" w:hAnsi="Times New Roman" w:cs="Times New Roman"/>
                <w:sz w:val="24"/>
                <w:szCs w:val="24"/>
              </w:rPr>
              <w:t>$/h</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w:t>
            </w:r>
          </w:p>
        </w:tc>
        <w:tc>
          <w:tcPr>
            <w:tcW w:w="1438" w:type="dxa"/>
            <w:tcBorders>
              <w:top w:val="single" w:sz="8" w:space="0" w:color="000000"/>
              <w:left w:val="single" w:sz="8" w:space="0" w:color="000000"/>
              <w:bottom w:val="single" w:sz="8" w:space="0" w:color="000000"/>
              <w:right w:val="single" w:sz="8" w:space="0" w:color="000000"/>
            </w:tcBorders>
          </w:tcPr>
          <w:p w14:paraId="1FDEAD80" w14:textId="77777777" w:rsidR="00D21635" w:rsidRPr="00FD456E" w:rsidRDefault="005332B2" w:rsidP="00283ED8">
            <w:pPr>
              <w:spacing w:after="0" w:line="240" w:lineRule="auto"/>
              <w:ind w:left="97"/>
              <w:rPr>
                <w:rFonts w:ascii="Times New Roman" w:eastAsia="Times New Roman" w:hAnsi="Times New Roman" w:cs="Times New Roman"/>
                <w:sz w:val="24"/>
                <w:szCs w:val="24"/>
              </w:rPr>
            </w:pPr>
            <w:r w:rsidRPr="00FD456E">
              <w:rPr>
                <w:rFonts w:ascii="Times New Roman" w:eastAsia="Times New Roman" w:hAnsi="Times New Roman" w:cs="Times New Roman"/>
                <w:spacing w:val="-1"/>
                <w:sz w:val="24"/>
                <w:szCs w:val="24"/>
              </w:rPr>
              <w:t>Fr</w:t>
            </w:r>
            <w:r w:rsidRPr="00FD456E">
              <w:rPr>
                <w:rFonts w:ascii="Times New Roman" w:eastAsia="Times New Roman" w:hAnsi="Times New Roman" w:cs="Times New Roman"/>
                <w:sz w:val="24"/>
                <w:szCs w:val="24"/>
              </w:rPr>
              <w:t>i</w:t>
            </w:r>
            <w:r w:rsidRPr="00FD456E">
              <w:rPr>
                <w:rFonts w:ascii="Times New Roman" w:eastAsia="Times New Roman" w:hAnsi="Times New Roman" w:cs="Times New Roman"/>
                <w:spacing w:val="2"/>
                <w:sz w:val="24"/>
                <w:szCs w:val="24"/>
              </w:rPr>
              <w:t>n</w:t>
            </w:r>
            <w:r w:rsidRPr="00FD456E">
              <w:rPr>
                <w:rFonts w:ascii="Times New Roman" w:eastAsia="Times New Roman" w:hAnsi="Times New Roman" w:cs="Times New Roman"/>
                <w:spacing w:val="-2"/>
                <w:sz w:val="24"/>
                <w:szCs w:val="24"/>
              </w:rPr>
              <w:t>ge</w:t>
            </w:r>
            <w:r w:rsidR="00283ED8">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2"/>
                <w:sz w:val="24"/>
                <w:szCs w:val="24"/>
              </w:rPr>
              <w:t>B</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n</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1"/>
                <w:sz w:val="24"/>
                <w:szCs w:val="24"/>
              </w:rPr>
              <w:t>f</w:t>
            </w:r>
            <w:r w:rsidRPr="00FD456E">
              <w:rPr>
                <w:rFonts w:ascii="Times New Roman" w:eastAsia="Times New Roman" w:hAnsi="Times New Roman" w:cs="Times New Roman"/>
                <w:sz w:val="24"/>
                <w:szCs w:val="24"/>
              </w:rPr>
              <w:t>it</w:t>
            </w:r>
            <w:r w:rsidR="00283ED8">
              <w:rPr>
                <w:rFonts w:ascii="Times New Roman" w:eastAsia="Times New Roman" w:hAnsi="Times New Roman" w:cs="Times New Roman"/>
                <w:sz w:val="24"/>
                <w:szCs w:val="24"/>
              </w:rPr>
              <w:t xml:space="preserve"> </w:t>
            </w:r>
            <w:r w:rsidRPr="00FD456E">
              <w:rPr>
                <w:rFonts w:ascii="Times New Roman" w:eastAsia="Times New Roman" w:hAnsi="Times New Roman" w:cs="Times New Roman"/>
                <w:spacing w:val="-1"/>
                <w:sz w:val="24"/>
                <w:szCs w:val="24"/>
              </w:rPr>
              <w:t>(</w:t>
            </w:r>
            <w:r w:rsidRPr="00FD456E">
              <w:rPr>
                <w:rFonts w:ascii="Times New Roman" w:eastAsia="Times New Roman" w:hAnsi="Times New Roman" w:cs="Times New Roman"/>
                <w:sz w:val="24"/>
                <w:szCs w:val="24"/>
              </w:rPr>
              <w:t>$/h</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w:t>
            </w:r>
          </w:p>
        </w:tc>
        <w:tc>
          <w:tcPr>
            <w:tcW w:w="1740" w:type="dxa"/>
            <w:tcBorders>
              <w:top w:val="single" w:sz="8" w:space="0" w:color="000000"/>
              <w:left w:val="single" w:sz="8" w:space="0" w:color="000000"/>
              <w:bottom w:val="single" w:sz="8" w:space="0" w:color="000000"/>
              <w:right w:val="single" w:sz="8" w:space="0" w:color="000000"/>
            </w:tcBorders>
          </w:tcPr>
          <w:p w14:paraId="3CB2DA5F" w14:textId="77777777" w:rsidR="00D21635" w:rsidRPr="00FD456E" w:rsidRDefault="005332B2" w:rsidP="00283ED8">
            <w:pPr>
              <w:spacing w:after="0" w:line="240" w:lineRule="auto"/>
              <w:ind w:left="97"/>
              <w:rPr>
                <w:rFonts w:ascii="Times New Roman" w:eastAsia="Times New Roman" w:hAnsi="Times New Roman" w:cs="Times New Roman"/>
                <w:sz w:val="24"/>
                <w:szCs w:val="24"/>
              </w:rPr>
            </w:pPr>
            <w:r w:rsidRPr="00FD456E">
              <w:rPr>
                <w:rFonts w:ascii="Times New Roman" w:eastAsia="Times New Roman" w:hAnsi="Times New Roman" w:cs="Times New Roman"/>
                <w:sz w:val="24"/>
                <w:szCs w:val="24"/>
              </w:rPr>
              <w:t>Adjust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d</w:t>
            </w:r>
            <w:r w:rsidR="00283ED8">
              <w:rPr>
                <w:rFonts w:ascii="Times New Roman" w:eastAsia="Times New Roman" w:hAnsi="Times New Roman" w:cs="Times New Roman"/>
                <w:sz w:val="24"/>
                <w:szCs w:val="24"/>
              </w:rPr>
              <w:t xml:space="preserve"> </w:t>
            </w:r>
            <w:r w:rsidRPr="00FD456E">
              <w:rPr>
                <w:rFonts w:ascii="Times New Roman" w:eastAsia="Times New Roman" w:hAnsi="Times New Roman" w:cs="Times New Roman"/>
                <w:sz w:val="24"/>
                <w:szCs w:val="24"/>
              </w:rPr>
              <w:t>Hou</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pacing w:val="3"/>
                <w:sz w:val="24"/>
                <w:szCs w:val="24"/>
              </w:rPr>
              <w:t>l</w:t>
            </w:r>
            <w:r w:rsidRPr="00FD456E">
              <w:rPr>
                <w:rFonts w:ascii="Times New Roman" w:eastAsia="Times New Roman" w:hAnsi="Times New Roman" w:cs="Times New Roman"/>
                <w:sz w:val="24"/>
                <w:szCs w:val="24"/>
              </w:rPr>
              <w:t>y</w:t>
            </w:r>
            <w:r w:rsidRPr="00FD456E">
              <w:rPr>
                <w:rFonts w:ascii="Times New Roman" w:eastAsia="Times New Roman" w:hAnsi="Times New Roman" w:cs="Times New Roman"/>
                <w:spacing w:val="-5"/>
                <w:sz w:val="24"/>
                <w:szCs w:val="24"/>
              </w:rPr>
              <w:t xml:space="preserve"> </w:t>
            </w:r>
            <w:r w:rsidRPr="00FD456E">
              <w:rPr>
                <w:rFonts w:ascii="Times New Roman" w:eastAsia="Times New Roman" w:hAnsi="Times New Roman" w:cs="Times New Roman"/>
                <w:spacing w:val="1"/>
                <w:sz w:val="24"/>
                <w:szCs w:val="24"/>
              </w:rPr>
              <w:t>Wa</w:t>
            </w:r>
            <w:r w:rsidRPr="00FD456E">
              <w:rPr>
                <w:rFonts w:ascii="Times New Roman" w:eastAsia="Times New Roman" w:hAnsi="Times New Roman" w:cs="Times New Roman"/>
                <w:spacing w:val="-2"/>
                <w:sz w:val="24"/>
                <w:szCs w:val="24"/>
              </w:rPr>
              <w:t>g</w:t>
            </w:r>
            <w:r w:rsidRPr="00FD456E">
              <w:rPr>
                <w:rFonts w:ascii="Times New Roman" w:eastAsia="Times New Roman" w:hAnsi="Times New Roman" w:cs="Times New Roman"/>
                <w:sz w:val="24"/>
                <w:szCs w:val="24"/>
              </w:rPr>
              <w:t>e</w:t>
            </w:r>
            <w:r w:rsidR="00283ED8">
              <w:rPr>
                <w:rFonts w:ascii="Times New Roman" w:eastAsia="Times New Roman" w:hAnsi="Times New Roman" w:cs="Times New Roman"/>
                <w:sz w:val="24"/>
                <w:szCs w:val="24"/>
              </w:rPr>
              <w:t xml:space="preserve"> </w:t>
            </w:r>
            <w:r w:rsidRPr="00FD456E">
              <w:rPr>
                <w:rFonts w:ascii="Times New Roman" w:eastAsia="Times New Roman" w:hAnsi="Times New Roman" w:cs="Times New Roman"/>
                <w:spacing w:val="-1"/>
                <w:sz w:val="24"/>
                <w:szCs w:val="24"/>
              </w:rPr>
              <w:t>(</w:t>
            </w:r>
            <w:r w:rsidRPr="00FD456E">
              <w:rPr>
                <w:rFonts w:ascii="Times New Roman" w:eastAsia="Times New Roman" w:hAnsi="Times New Roman" w:cs="Times New Roman"/>
                <w:sz w:val="24"/>
                <w:szCs w:val="24"/>
              </w:rPr>
              <w:t>$/h</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w:t>
            </w:r>
          </w:p>
        </w:tc>
      </w:tr>
      <w:tr w:rsidR="00D21635" w:rsidRPr="00FD456E" w14:paraId="5DF4B0B1" w14:textId="77777777" w:rsidTr="00283ED8">
        <w:trPr>
          <w:trHeight w:hRule="exact" w:val="574"/>
        </w:trPr>
        <w:tc>
          <w:tcPr>
            <w:tcW w:w="1944" w:type="dxa"/>
            <w:tcBorders>
              <w:top w:val="single" w:sz="8" w:space="0" w:color="000000"/>
              <w:left w:val="single" w:sz="8" w:space="0" w:color="000000"/>
              <w:bottom w:val="single" w:sz="8" w:space="0" w:color="000000"/>
              <w:right w:val="single" w:sz="8" w:space="0" w:color="000000"/>
            </w:tcBorders>
          </w:tcPr>
          <w:p w14:paraId="51F93D5A" w14:textId="77777777" w:rsidR="00D21635" w:rsidRPr="00FD456E" w:rsidRDefault="005332B2" w:rsidP="00283ED8">
            <w:pPr>
              <w:spacing w:after="0" w:line="267" w:lineRule="exact"/>
              <w:ind w:left="157" w:right="-20"/>
              <w:rPr>
                <w:rFonts w:ascii="Times New Roman" w:eastAsia="Times New Roman" w:hAnsi="Times New Roman" w:cs="Times New Roman"/>
                <w:sz w:val="24"/>
                <w:szCs w:val="24"/>
              </w:rPr>
            </w:pP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omput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r</w:t>
            </w:r>
            <w:r w:rsidR="00283ED8">
              <w:rPr>
                <w:rFonts w:ascii="Times New Roman" w:eastAsia="Times New Roman" w:hAnsi="Times New Roman" w:cs="Times New Roman"/>
                <w:sz w:val="24"/>
                <w:szCs w:val="24"/>
              </w:rPr>
              <w:t xml:space="preserve"> </w:t>
            </w:r>
            <w:r w:rsidRPr="00FD456E">
              <w:rPr>
                <w:rFonts w:ascii="Times New Roman" w:eastAsia="Times New Roman" w:hAnsi="Times New Roman" w:cs="Times New Roman"/>
                <w:spacing w:val="3"/>
                <w:sz w:val="24"/>
                <w:szCs w:val="24"/>
              </w:rPr>
              <w:t>S</w:t>
            </w:r>
            <w:r w:rsidRPr="00FD456E">
              <w:rPr>
                <w:rFonts w:ascii="Times New Roman" w:eastAsia="Times New Roman" w:hAnsi="Times New Roman" w:cs="Times New Roman"/>
                <w:spacing w:val="-5"/>
                <w:sz w:val="24"/>
                <w:szCs w:val="24"/>
              </w:rPr>
              <w:t>y</w:t>
            </w:r>
            <w:r w:rsidRPr="00FD456E">
              <w:rPr>
                <w:rFonts w:ascii="Times New Roman" w:eastAsia="Times New Roman" w:hAnsi="Times New Roman" w:cs="Times New Roman"/>
                <w:sz w:val="24"/>
                <w:szCs w:val="24"/>
              </w:rPr>
              <w:t>st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ms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n</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5"/>
                <w:sz w:val="24"/>
                <w:szCs w:val="24"/>
              </w:rPr>
              <w:t>l</w:t>
            </w:r>
            <w:r w:rsidRPr="00FD456E">
              <w:rPr>
                <w:rFonts w:ascii="Times New Roman" w:eastAsia="Times New Roman" w:hAnsi="Times New Roman" w:cs="Times New Roman"/>
                <w:spacing w:val="-5"/>
                <w:sz w:val="24"/>
                <w:szCs w:val="24"/>
              </w:rPr>
              <w:t>y</w:t>
            </w:r>
            <w:r w:rsidRPr="00FD456E">
              <w:rPr>
                <w:rFonts w:ascii="Times New Roman" w:eastAsia="Times New Roman" w:hAnsi="Times New Roman" w:cs="Times New Roman"/>
                <w:sz w:val="24"/>
                <w:szCs w:val="24"/>
              </w:rPr>
              <w:t>st</w:t>
            </w:r>
          </w:p>
        </w:tc>
        <w:tc>
          <w:tcPr>
            <w:tcW w:w="1630" w:type="dxa"/>
            <w:tcBorders>
              <w:top w:val="single" w:sz="8" w:space="0" w:color="000000"/>
              <w:left w:val="single" w:sz="8" w:space="0" w:color="000000"/>
              <w:bottom w:val="single" w:sz="8" w:space="0" w:color="000000"/>
              <w:right w:val="single" w:sz="8" w:space="0" w:color="000000"/>
            </w:tcBorders>
          </w:tcPr>
          <w:p w14:paraId="61B37771" w14:textId="77777777" w:rsidR="00D21635" w:rsidRPr="00FD456E" w:rsidRDefault="005332B2">
            <w:pPr>
              <w:spacing w:after="0" w:line="267" w:lineRule="exact"/>
              <w:ind w:left="157" w:right="-20"/>
              <w:rPr>
                <w:rFonts w:ascii="Times New Roman" w:eastAsia="Times New Roman" w:hAnsi="Times New Roman" w:cs="Times New Roman"/>
                <w:sz w:val="24"/>
                <w:szCs w:val="24"/>
              </w:rPr>
            </w:pPr>
            <w:r w:rsidRPr="00FD456E">
              <w:rPr>
                <w:rFonts w:ascii="Times New Roman" w:eastAsia="Times New Roman" w:hAnsi="Times New Roman" w:cs="Times New Roman"/>
                <w:sz w:val="24"/>
                <w:szCs w:val="24"/>
              </w:rPr>
              <w:t>15</w:t>
            </w:r>
            <w:r w:rsidRPr="00FD456E">
              <w:rPr>
                <w:rFonts w:ascii="Times New Roman" w:eastAsia="Times New Roman" w:hAnsi="Times New Roman" w:cs="Times New Roman"/>
                <w:spacing w:val="-1"/>
                <w:sz w:val="24"/>
                <w:szCs w:val="24"/>
              </w:rPr>
              <w:t>-</w:t>
            </w:r>
            <w:r w:rsidRPr="00FD456E">
              <w:rPr>
                <w:rFonts w:ascii="Times New Roman" w:eastAsia="Times New Roman" w:hAnsi="Times New Roman" w:cs="Times New Roman"/>
                <w:sz w:val="24"/>
                <w:szCs w:val="24"/>
              </w:rPr>
              <w:t>1121</w:t>
            </w:r>
          </w:p>
        </w:tc>
        <w:tc>
          <w:tcPr>
            <w:tcW w:w="1421" w:type="dxa"/>
            <w:tcBorders>
              <w:top w:val="single" w:sz="8" w:space="0" w:color="000000"/>
              <w:left w:val="single" w:sz="8" w:space="0" w:color="000000"/>
              <w:bottom w:val="single" w:sz="8" w:space="0" w:color="000000"/>
              <w:right w:val="single" w:sz="8" w:space="0" w:color="000000"/>
            </w:tcBorders>
          </w:tcPr>
          <w:p w14:paraId="3CFA0A69" w14:textId="77777777" w:rsidR="00D21635" w:rsidRPr="00FD456E" w:rsidRDefault="005332B2">
            <w:pPr>
              <w:spacing w:after="0" w:line="267" w:lineRule="exact"/>
              <w:ind w:left="157" w:right="-20"/>
              <w:rPr>
                <w:rFonts w:ascii="Times New Roman" w:eastAsia="Times New Roman" w:hAnsi="Times New Roman" w:cs="Times New Roman"/>
                <w:sz w:val="24"/>
                <w:szCs w:val="24"/>
              </w:rPr>
            </w:pPr>
            <w:r w:rsidRPr="00FD456E">
              <w:rPr>
                <w:rFonts w:ascii="Times New Roman" w:eastAsia="Times New Roman" w:hAnsi="Times New Roman" w:cs="Times New Roman"/>
                <w:sz w:val="24"/>
                <w:szCs w:val="24"/>
              </w:rPr>
              <w:t>41.98</w:t>
            </w:r>
          </w:p>
        </w:tc>
        <w:tc>
          <w:tcPr>
            <w:tcW w:w="1438" w:type="dxa"/>
            <w:tcBorders>
              <w:top w:val="single" w:sz="8" w:space="0" w:color="000000"/>
              <w:left w:val="single" w:sz="8" w:space="0" w:color="000000"/>
              <w:bottom w:val="single" w:sz="8" w:space="0" w:color="000000"/>
              <w:right w:val="single" w:sz="8" w:space="0" w:color="000000"/>
            </w:tcBorders>
          </w:tcPr>
          <w:p w14:paraId="5F6E283F" w14:textId="77777777" w:rsidR="00D21635" w:rsidRPr="00FD456E" w:rsidRDefault="005332B2">
            <w:pPr>
              <w:spacing w:after="0" w:line="267" w:lineRule="exact"/>
              <w:ind w:left="157" w:right="-20"/>
              <w:rPr>
                <w:rFonts w:ascii="Times New Roman" w:eastAsia="Times New Roman" w:hAnsi="Times New Roman" w:cs="Times New Roman"/>
                <w:sz w:val="24"/>
                <w:szCs w:val="24"/>
              </w:rPr>
            </w:pPr>
            <w:r w:rsidRPr="00FD456E">
              <w:rPr>
                <w:rFonts w:ascii="Times New Roman" w:eastAsia="Times New Roman" w:hAnsi="Times New Roman" w:cs="Times New Roman"/>
                <w:sz w:val="24"/>
                <w:szCs w:val="24"/>
              </w:rPr>
              <w:t>41.98</w:t>
            </w:r>
          </w:p>
        </w:tc>
        <w:tc>
          <w:tcPr>
            <w:tcW w:w="1740" w:type="dxa"/>
            <w:tcBorders>
              <w:top w:val="single" w:sz="8" w:space="0" w:color="000000"/>
              <w:left w:val="single" w:sz="8" w:space="0" w:color="000000"/>
              <w:bottom w:val="single" w:sz="8" w:space="0" w:color="000000"/>
              <w:right w:val="single" w:sz="8" w:space="0" w:color="000000"/>
            </w:tcBorders>
          </w:tcPr>
          <w:p w14:paraId="200AEB61" w14:textId="77777777" w:rsidR="00D21635" w:rsidRPr="00FD456E" w:rsidRDefault="005332B2">
            <w:pPr>
              <w:spacing w:after="0" w:line="267" w:lineRule="exact"/>
              <w:ind w:left="157" w:right="-20"/>
              <w:rPr>
                <w:rFonts w:ascii="Times New Roman" w:eastAsia="Times New Roman" w:hAnsi="Times New Roman" w:cs="Times New Roman"/>
                <w:sz w:val="24"/>
                <w:szCs w:val="24"/>
              </w:rPr>
            </w:pPr>
            <w:r w:rsidRPr="00FD456E">
              <w:rPr>
                <w:rFonts w:ascii="Times New Roman" w:eastAsia="Times New Roman" w:hAnsi="Times New Roman" w:cs="Times New Roman"/>
                <w:sz w:val="24"/>
                <w:szCs w:val="24"/>
              </w:rPr>
              <w:t>83.96</w:t>
            </w:r>
          </w:p>
        </w:tc>
      </w:tr>
    </w:tbl>
    <w:p w14:paraId="0F2B68F2" w14:textId="77777777" w:rsidR="00D21635" w:rsidRPr="00FD456E" w:rsidRDefault="00D21635">
      <w:pPr>
        <w:spacing w:before="10" w:after="0" w:line="240" w:lineRule="exact"/>
        <w:rPr>
          <w:rFonts w:ascii="Times New Roman" w:hAnsi="Times New Roman" w:cs="Times New Roman"/>
          <w:sz w:val="24"/>
          <w:szCs w:val="24"/>
        </w:rPr>
      </w:pPr>
    </w:p>
    <w:p w14:paraId="4CE7F6F3" w14:textId="77777777" w:rsidR="00D21635" w:rsidRPr="00FD456E" w:rsidRDefault="00D21635" w:rsidP="00A53AA1">
      <w:pPr>
        <w:spacing w:after="0" w:line="240" w:lineRule="auto"/>
        <w:rPr>
          <w:rFonts w:ascii="Times New Roman" w:hAnsi="Times New Roman" w:cs="Times New Roman"/>
          <w:sz w:val="24"/>
          <w:szCs w:val="24"/>
        </w:rPr>
      </w:pPr>
    </w:p>
    <w:p w14:paraId="79F99F6A" w14:textId="77777777" w:rsidR="00D21635" w:rsidRPr="00283ED8" w:rsidRDefault="00283ED8" w:rsidP="00A53AA1">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pacing w:val="-2"/>
          <w:position w:val="-1"/>
          <w:sz w:val="24"/>
          <w:szCs w:val="24"/>
          <w:u w:color="000000"/>
        </w:rPr>
        <w:t xml:space="preserve">12.2 </w:t>
      </w:r>
      <w:r w:rsidR="005332B2" w:rsidRPr="00283ED8">
        <w:rPr>
          <w:rFonts w:ascii="Times New Roman" w:eastAsia="Times New Roman" w:hAnsi="Times New Roman" w:cs="Times New Roman"/>
          <w:i/>
          <w:spacing w:val="-2"/>
          <w:position w:val="-1"/>
          <w:sz w:val="24"/>
          <w:szCs w:val="24"/>
          <w:u w:color="000000"/>
        </w:rPr>
        <w:t>B</w:t>
      </w:r>
      <w:r w:rsidR="005332B2" w:rsidRPr="00283ED8">
        <w:rPr>
          <w:rFonts w:ascii="Times New Roman" w:eastAsia="Times New Roman" w:hAnsi="Times New Roman" w:cs="Times New Roman"/>
          <w:i/>
          <w:position w:val="-1"/>
          <w:sz w:val="24"/>
          <w:szCs w:val="24"/>
          <w:u w:color="000000"/>
        </w:rPr>
        <w:t>u</w:t>
      </w:r>
      <w:r w:rsidR="005332B2" w:rsidRPr="00283ED8">
        <w:rPr>
          <w:rFonts w:ascii="Times New Roman" w:eastAsia="Times New Roman" w:hAnsi="Times New Roman" w:cs="Times New Roman"/>
          <w:i/>
          <w:spacing w:val="-1"/>
          <w:position w:val="-1"/>
          <w:sz w:val="24"/>
          <w:szCs w:val="24"/>
          <w:u w:color="000000"/>
        </w:rPr>
        <w:t>r</w:t>
      </w:r>
      <w:r w:rsidR="005332B2" w:rsidRPr="00283ED8">
        <w:rPr>
          <w:rFonts w:ascii="Times New Roman" w:eastAsia="Times New Roman" w:hAnsi="Times New Roman" w:cs="Times New Roman"/>
          <w:i/>
          <w:position w:val="-1"/>
          <w:sz w:val="24"/>
          <w:szCs w:val="24"/>
          <w:u w:color="000000"/>
        </w:rPr>
        <w:t>d</w:t>
      </w:r>
      <w:r w:rsidR="005332B2" w:rsidRPr="00283ED8">
        <w:rPr>
          <w:rFonts w:ascii="Times New Roman" w:eastAsia="Times New Roman" w:hAnsi="Times New Roman" w:cs="Times New Roman"/>
          <w:i/>
          <w:spacing w:val="-1"/>
          <w:position w:val="-1"/>
          <w:sz w:val="24"/>
          <w:szCs w:val="24"/>
          <w:u w:color="000000"/>
        </w:rPr>
        <w:t>e</w:t>
      </w:r>
      <w:r w:rsidR="005332B2" w:rsidRPr="00283ED8">
        <w:rPr>
          <w:rFonts w:ascii="Times New Roman" w:eastAsia="Times New Roman" w:hAnsi="Times New Roman" w:cs="Times New Roman"/>
          <w:i/>
          <w:position w:val="-1"/>
          <w:sz w:val="24"/>
          <w:szCs w:val="24"/>
          <w:u w:color="000000"/>
        </w:rPr>
        <w:t>n Estim</w:t>
      </w:r>
      <w:r w:rsidR="005332B2" w:rsidRPr="00283ED8">
        <w:rPr>
          <w:rFonts w:ascii="Times New Roman" w:eastAsia="Times New Roman" w:hAnsi="Times New Roman" w:cs="Times New Roman"/>
          <w:i/>
          <w:spacing w:val="-1"/>
          <w:position w:val="-1"/>
          <w:sz w:val="24"/>
          <w:szCs w:val="24"/>
          <w:u w:color="000000"/>
        </w:rPr>
        <w:t>a</w:t>
      </w:r>
      <w:r w:rsidR="005332B2" w:rsidRPr="00283ED8">
        <w:rPr>
          <w:rFonts w:ascii="Times New Roman" w:eastAsia="Times New Roman" w:hAnsi="Times New Roman" w:cs="Times New Roman"/>
          <w:i/>
          <w:position w:val="-1"/>
          <w:sz w:val="24"/>
          <w:szCs w:val="24"/>
          <w:u w:color="000000"/>
        </w:rPr>
        <w:t>t</w:t>
      </w:r>
      <w:r w:rsidR="005332B2" w:rsidRPr="00283ED8">
        <w:rPr>
          <w:rFonts w:ascii="Times New Roman" w:eastAsia="Times New Roman" w:hAnsi="Times New Roman" w:cs="Times New Roman"/>
          <w:i/>
          <w:spacing w:val="-1"/>
          <w:position w:val="-1"/>
          <w:sz w:val="24"/>
          <w:szCs w:val="24"/>
          <w:u w:color="000000"/>
        </w:rPr>
        <w:t>e</w:t>
      </w:r>
      <w:r w:rsidR="005332B2" w:rsidRPr="00283ED8">
        <w:rPr>
          <w:rFonts w:ascii="Times New Roman" w:eastAsia="Times New Roman" w:hAnsi="Times New Roman" w:cs="Times New Roman"/>
          <w:i/>
          <w:position w:val="-1"/>
          <w:sz w:val="24"/>
          <w:szCs w:val="24"/>
          <w:u w:color="000000"/>
        </w:rPr>
        <w:t>s</w:t>
      </w:r>
    </w:p>
    <w:p w14:paraId="7865AF39" w14:textId="77777777" w:rsidR="00D21635" w:rsidRPr="00FD456E" w:rsidRDefault="00D21635" w:rsidP="00A53AA1">
      <w:pPr>
        <w:spacing w:after="0" w:line="240" w:lineRule="auto"/>
        <w:rPr>
          <w:rFonts w:ascii="Times New Roman" w:hAnsi="Times New Roman" w:cs="Times New Roman"/>
          <w:sz w:val="24"/>
          <w:szCs w:val="24"/>
        </w:rPr>
      </w:pPr>
    </w:p>
    <w:p w14:paraId="70001883" w14:textId="1D5E526D" w:rsidR="00D21635" w:rsidRPr="00FD456E" w:rsidRDefault="005332B2" w:rsidP="00A53AA1">
      <w:pPr>
        <w:spacing w:after="0" w:line="240" w:lineRule="auto"/>
        <w:rPr>
          <w:rFonts w:ascii="Times New Roman" w:eastAsia="Times New Roman" w:hAnsi="Times New Roman" w:cs="Times New Roman"/>
          <w:sz w:val="24"/>
          <w:szCs w:val="24"/>
        </w:rPr>
      </w:pPr>
      <w:r w:rsidRPr="00FD456E">
        <w:rPr>
          <w:rFonts w:ascii="Times New Roman" w:eastAsia="Times New Roman" w:hAnsi="Times New Roman" w:cs="Times New Roman"/>
          <w:sz w:val="24"/>
          <w:szCs w:val="24"/>
        </w:rPr>
        <w:t>Anti</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ip</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d st</w:t>
      </w:r>
      <w:r w:rsidRPr="00FD456E">
        <w:rPr>
          <w:rFonts w:ascii="Times New Roman" w:eastAsia="Times New Roman" w:hAnsi="Times New Roman" w:cs="Times New Roman"/>
          <w:spacing w:val="-1"/>
          <w:sz w:val="24"/>
          <w:szCs w:val="24"/>
        </w:rPr>
        <w:t>af</w:t>
      </w:r>
      <w:r w:rsidRPr="00FD456E">
        <w:rPr>
          <w:rFonts w:ascii="Times New Roman" w:eastAsia="Times New Roman" w:hAnsi="Times New Roman" w:cs="Times New Roman"/>
          <w:sz w:val="24"/>
          <w:szCs w:val="24"/>
        </w:rPr>
        <w:t>f</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2"/>
          <w:sz w:val="24"/>
          <w:szCs w:val="24"/>
        </w:rPr>
        <w:t>p</w:t>
      </w:r>
      <w:r w:rsidRPr="00FD456E">
        <w:rPr>
          <w:rFonts w:ascii="Times New Roman" w:eastAsia="Times New Roman" w:hAnsi="Times New Roman" w:cs="Times New Roman"/>
          <w:spacing w:val="-1"/>
          <w:sz w:val="24"/>
          <w:szCs w:val="24"/>
        </w:rPr>
        <w:t>erf</w:t>
      </w:r>
      <w:r w:rsidRPr="00FD456E">
        <w:rPr>
          <w:rFonts w:ascii="Times New Roman" w:eastAsia="Times New Roman" w:hAnsi="Times New Roman" w:cs="Times New Roman"/>
          <w:spacing w:val="2"/>
          <w:sz w:val="24"/>
          <w:szCs w:val="24"/>
        </w:rPr>
        <w:t>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ming</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the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tiviti</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s </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z w:val="24"/>
          <w:szCs w:val="24"/>
        </w:rPr>
        <w:t>qui</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z w:val="24"/>
          <w:szCs w:val="24"/>
        </w:rPr>
        <w:t>d</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of</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this d</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ta</w:t>
      </w:r>
      <w:r w:rsidRPr="00FD456E">
        <w:rPr>
          <w:rFonts w:ascii="Times New Roman" w:eastAsia="Times New Roman" w:hAnsi="Times New Roman" w:cs="Times New Roman"/>
          <w:spacing w:val="-1"/>
          <w:sz w:val="24"/>
          <w:szCs w:val="24"/>
        </w:rPr>
        <w:t xml:space="preserve"> c</w:t>
      </w:r>
      <w:r w:rsidRPr="00FD456E">
        <w:rPr>
          <w:rFonts w:ascii="Times New Roman" w:eastAsia="Times New Roman" w:hAnsi="Times New Roman" w:cs="Times New Roman"/>
          <w:sz w:val="24"/>
          <w:szCs w:val="24"/>
        </w:rPr>
        <w:t>oll</w:t>
      </w:r>
      <w:r w:rsidRPr="00FD456E">
        <w:rPr>
          <w:rFonts w:ascii="Times New Roman" w:eastAsia="Times New Roman" w:hAnsi="Times New Roman" w:cs="Times New Roman"/>
          <w:spacing w:val="-1"/>
          <w:sz w:val="24"/>
          <w:szCs w:val="24"/>
        </w:rPr>
        <w:t>ec</w:t>
      </w:r>
      <w:r w:rsidRPr="00FD456E">
        <w:rPr>
          <w:rFonts w:ascii="Times New Roman" w:eastAsia="Times New Roman" w:hAnsi="Times New Roman" w:cs="Times New Roman"/>
          <w:sz w:val="24"/>
          <w:szCs w:val="24"/>
        </w:rPr>
        <w:t xml:space="preserve">tion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2"/>
          <w:sz w:val="24"/>
          <w:szCs w:val="24"/>
        </w:rPr>
        <w:t>n</w:t>
      </w:r>
      <w:r w:rsidRPr="00FD456E">
        <w:rPr>
          <w:rFonts w:ascii="Times New Roman" w:eastAsia="Times New Roman" w:hAnsi="Times New Roman" w:cs="Times New Roman"/>
          <w:sz w:val="24"/>
          <w:szCs w:val="24"/>
        </w:rPr>
        <w:t xml:space="preserve">d </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z w:val="24"/>
          <w:szCs w:val="24"/>
        </w:rPr>
        <w:t>po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ti</w:t>
      </w:r>
      <w:r w:rsidRPr="00FD456E">
        <w:rPr>
          <w:rFonts w:ascii="Times New Roman" w:eastAsia="Times New Roman" w:hAnsi="Times New Roman" w:cs="Times New Roman"/>
          <w:spacing w:val="2"/>
          <w:sz w:val="24"/>
          <w:szCs w:val="24"/>
        </w:rPr>
        <w:t>n</w:t>
      </w:r>
      <w:r w:rsidRPr="00FD456E">
        <w:rPr>
          <w:rFonts w:ascii="Times New Roman" w:eastAsia="Times New Roman" w:hAnsi="Times New Roman" w:cs="Times New Roman"/>
          <w:sz w:val="24"/>
          <w:szCs w:val="24"/>
        </w:rPr>
        <w:t>g</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 xml:space="preserve">would be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omput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5"/>
          <w:sz w:val="24"/>
          <w:szCs w:val="24"/>
        </w:rPr>
        <w:t>s</w:t>
      </w:r>
      <w:r w:rsidRPr="00FD456E">
        <w:rPr>
          <w:rFonts w:ascii="Times New Roman" w:eastAsia="Times New Roman" w:hAnsi="Times New Roman" w:cs="Times New Roman"/>
          <w:spacing w:val="-5"/>
          <w:sz w:val="24"/>
          <w:szCs w:val="24"/>
        </w:rPr>
        <w:t>y</w:t>
      </w:r>
      <w:r w:rsidRPr="00FD456E">
        <w:rPr>
          <w:rFonts w:ascii="Times New Roman" w:eastAsia="Times New Roman" w:hAnsi="Times New Roman" w:cs="Times New Roman"/>
          <w:sz w:val="24"/>
          <w:szCs w:val="24"/>
        </w:rPr>
        <w:t>st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ms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n</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5"/>
          <w:sz w:val="24"/>
          <w:szCs w:val="24"/>
        </w:rPr>
        <w:t>l</w:t>
      </w:r>
      <w:r w:rsidRPr="00FD456E">
        <w:rPr>
          <w:rFonts w:ascii="Times New Roman" w:eastAsia="Times New Roman" w:hAnsi="Times New Roman" w:cs="Times New Roman"/>
          <w:spacing w:val="-5"/>
          <w:sz w:val="24"/>
          <w:szCs w:val="24"/>
        </w:rPr>
        <w:t>y</w:t>
      </w:r>
      <w:r w:rsidRPr="00FD456E">
        <w:rPr>
          <w:rFonts w:ascii="Times New Roman" w:eastAsia="Times New Roman" w:hAnsi="Times New Roman" w:cs="Times New Roman"/>
          <w:spacing w:val="3"/>
          <w:sz w:val="24"/>
          <w:szCs w:val="24"/>
        </w:rPr>
        <w:t>s</w:t>
      </w:r>
      <w:r w:rsidRPr="00FD456E">
        <w:rPr>
          <w:rFonts w:ascii="Times New Roman" w:eastAsia="Times New Roman" w:hAnsi="Times New Roman" w:cs="Times New Roman"/>
          <w:sz w:val="24"/>
          <w:szCs w:val="24"/>
        </w:rPr>
        <w:t xml:space="preserve">ts.  An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v</w:t>
      </w:r>
      <w:r w:rsidRPr="00FD456E">
        <w:rPr>
          <w:rFonts w:ascii="Times New Roman" w:eastAsia="Times New Roman" w:hAnsi="Times New Roman" w:cs="Times New Roman"/>
          <w:spacing w:val="-1"/>
          <w:sz w:val="24"/>
          <w:szCs w:val="24"/>
        </w:rPr>
        <w:t>er</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ge</w:t>
      </w:r>
      <w:r w:rsidRPr="00FD456E">
        <w:rPr>
          <w:rFonts w:ascii="Times New Roman" w:eastAsia="Times New Roman" w:hAnsi="Times New Roman" w:cs="Times New Roman"/>
          <w:spacing w:val="-1"/>
          <w:sz w:val="24"/>
          <w:szCs w:val="24"/>
        </w:rPr>
        <w:t xml:space="preserve"> c</w:t>
      </w:r>
      <w:r w:rsidRPr="00FD456E">
        <w:rPr>
          <w:rFonts w:ascii="Times New Roman" w:eastAsia="Times New Roman" w:hAnsi="Times New Roman" w:cs="Times New Roman"/>
          <w:sz w:val="24"/>
          <w:szCs w:val="24"/>
        </w:rPr>
        <w:t>omp</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tit</w:t>
      </w:r>
      <w:r w:rsidRPr="00FD456E">
        <w:rPr>
          <w:rFonts w:ascii="Times New Roman" w:eastAsia="Times New Roman" w:hAnsi="Times New Roman" w:cs="Times New Roman"/>
          <w:spacing w:val="3"/>
          <w:sz w:val="24"/>
          <w:szCs w:val="24"/>
        </w:rPr>
        <w:t>i</w:t>
      </w:r>
      <w:r w:rsidRPr="00FD456E">
        <w:rPr>
          <w:rFonts w:ascii="Times New Roman" w:eastAsia="Times New Roman" w:hAnsi="Times New Roman" w:cs="Times New Roman"/>
          <w:sz w:val="24"/>
          <w:szCs w:val="24"/>
        </w:rPr>
        <w:t>ve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hou</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pacing w:val="3"/>
          <w:sz w:val="24"/>
          <w:szCs w:val="24"/>
        </w:rPr>
        <w:t>l</w:t>
      </w:r>
      <w:r w:rsidRPr="00FD456E">
        <w:rPr>
          <w:rFonts w:ascii="Times New Roman" w:eastAsia="Times New Roman" w:hAnsi="Times New Roman" w:cs="Times New Roman"/>
          <w:sz w:val="24"/>
          <w:szCs w:val="24"/>
        </w:rPr>
        <w:t>y</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1"/>
          <w:sz w:val="24"/>
          <w:szCs w:val="24"/>
        </w:rPr>
        <w:t>ra</w:t>
      </w:r>
      <w:r w:rsidRPr="00FD456E">
        <w:rPr>
          <w:rFonts w:ascii="Times New Roman" w:eastAsia="Times New Roman" w:hAnsi="Times New Roman" w:cs="Times New Roman"/>
          <w:sz w:val="24"/>
          <w:szCs w:val="24"/>
        </w:rPr>
        <w:t>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1"/>
          <w:sz w:val="24"/>
          <w:szCs w:val="24"/>
        </w:rPr>
        <w:t>(</w:t>
      </w:r>
      <w:r w:rsidRPr="00FD456E">
        <w:rPr>
          <w:rFonts w:ascii="Times New Roman" w:eastAsia="Times New Roman" w:hAnsi="Times New Roman" w:cs="Times New Roman"/>
          <w:sz w:val="24"/>
          <w:szCs w:val="24"/>
        </w:rPr>
        <w:t>in</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luding w</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2"/>
          <w:sz w:val="24"/>
          <w:szCs w:val="24"/>
        </w:rPr>
        <w:t>g</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s, b</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2"/>
          <w:sz w:val="24"/>
          <w:szCs w:val="24"/>
        </w:rPr>
        <w:t>n</w:t>
      </w:r>
      <w:r w:rsidRPr="00FD456E">
        <w:rPr>
          <w:rFonts w:ascii="Times New Roman" w:eastAsia="Times New Roman" w:hAnsi="Times New Roman" w:cs="Times New Roman"/>
          <w:spacing w:val="-1"/>
          <w:sz w:val="24"/>
          <w:szCs w:val="24"/>
        </w:rPr>
        <w:t>ef</w:t>
      </w:r>
      <w:r w:rsidRPr="00FD456E">
        <w:rPr>
          <w:rFonts w:ascii="Times New Roman" w:eastAsia="Times New Roman" w:hAnsi="Times New Roman" w:cs="Times New Roman"/>
          <w:sz w:val="24"/>
          <w:szCs w:val="24"/>
        </w:rPr>
        <w:t xml:space="preserve">its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nd ov</w:t>
      </w:r>
      <w:r w:rsidRPr="00FD456E">
        <w:rPr>
          <w:rFonts w:ascii="Times New Roman" w:eastAsia="Times New Roman" w:hAnsi="Times New Roman" w:cs="Times New Roman"/>
          <w:spacing w:val="-1"/>
          <w:sz w:val="24"/>
          <w:szCs w:val="24"/>
        </w:rPr>
        <w:t>er</w:t>
      </w:r>
      <w:r w:rsidRPr="00FD456E">
        <w:rPr>
          <w:rFonts w:ascii="Times New Roman" w:eastAsia="Times New Roman" w:hAnsi="Times New Roman" w:cs="Times New Roman"/>
          <w:sz w:val="24"/>
          <w:szCs w:val="24"/>
        </w:rPr>
        <w:t>h</w:t>
      </w:r>
      <w:r w:rsidRPr="00FD456E">
        <w:rPr>
          <w:rFonts w:ascii="Times New Roman" w:eastAsia="Times New Roman" w:hAnsi="Times New Roman" w:cs="Times New Roman"/>
          <w:spacing w:val="-1"/>
          <w:sz w:val="24"/>
          <w:szCs w:val="24"/>
        </w:rPr>
        <w:t>ea</w:t>
      </w:r>
      <w:r w:rsidRPr="00FD456E">
        <w:rPr>
          <w:rFonts w:ascii="Times New Roman" w:eastAsia="Times New Roman" w:hAnsi="Times New Roman" w:cs="Times New Roman"/>
          <w:spacing w:val="2"/>
          <w:sz w:val="24"/>
          <w:szCs w:val="24"/>
        </w:rPr>
        <w:t>d</w:t>
      </w:r>
      <w:r w:rsidRPr="00FD456E">
        <w:rPr>
          <w:rFonts w:ascii="Times New Roman" w:eastAsia="Times New Roman" w:hAnsi="Times New Roman" w:cs="Times New Roman"/>
          <w:sz w:val="24"/>
          <w:szCs w:val="24"/>
        </w:rPr>
        <w:t>)</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of</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$83.96/h</w:t>
      </w:r>
      <w:r w:rsidRPr="00FD456E">
        <w:rPr>
          <w:rFonts w:ascii="Times New Roman" w:eastAsia="Times New Roman" w:hAnsi="Times New Roman" w:cs="Times New Roman"/>
          <w:spacing w:val="-1"/>
          <w:sz w:val="24"/>
          <w:szCs w:val="24"/>
        </w:rPr>
        <w:t>r</w:t>
      </w:r>
      <w:r w:rsidR="00F138B6">
        <w:rPr>
          <w:rFonts w:ascii="Times New Roman" w:eastAsia="Times New Roman" w:hAnsi="Times New Roman" w:cs="Times New Roman"/>
          <w:spacing w:val="-1"/>
          <w:sz w:val="24"/>
          <w:szCs w:val="24"/>
        </w:rPr>
        <w:t>.</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w</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s us</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d to </w:t>
      </w:r>
      <w:r w:rsidRPr="00FD456E">
        <w:rPr>
          <w:rFonts w:ascii="Times New Roman" w:eastAsia="Times New Roman" w:hAnsi="Times New Roman" w:cs="Times New Roman"/>
          <w:spacing w:val="-1"/>
          <w:sz w:val="24"/>
          <w:szCs w:val="24"/>
        </w:rPr>
        <w:t>ca</w:t>
      </w:r>
      <w:r w:rsidRPr="00FD456E">
        <w:rPr>
          <w:rFonts w:ascii="Times New Roman" w:eastAsia="Times New Roman" w:hAnsi="Times New Roman" w:cs="Times New Roman"/>
          <w:spacing w:val="3"/>
          <w:sz w:val="24"/>
          <w:szCs w:val="24"/>
        </w:rPr>
        <w:t>l</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ul</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te</w:t>
      </w:r>
      <w:r w:rsidRPr="00FD456E">
        <w:rPr>
          <w:rFonts w:ascii="Times New Roman" w:eastAsia="Times New Roman" w:hAnsi="Times New Roman" w:cs="Times New Roman"/>
          <w:spacing w:val="-1"/>
          <w:sz w:val="24"/>
          <w:szCs w:val="24"/>
        </w:rPr>
        <w:t xml:space="preserve"> e</w:t>
      </w:r>
      <w:r w:rsidRPr="00FD456E">
        <w:rPr>
          <w:rFonts w:ascii="Times New Roman" w:eastAsia="Times New Roman" w:hAnsi="Times New Roman" w:cs="Times New Roman"/>
          <w:sz w:val="24"/>
          <w:szCs w:val="24"/>
        </w:rPr>
        <w:t>st</w:t>
      </w:r>
      <w:r w:rsidRPr="00FD456E">
        <w:rPr>
          <w:rFonts w:ascii="Times New Roman" w:eastAsia="Times New Roman" w:hAnsi="Times New Roman" w:cs="Times New Roman"/>
          <w:spacing w:val="3"/>
          <w:sz w:val="24"/>
          <w:szCs w:val="24"/>
        </w:rPr>
        <w:t>i</w:t>
      </w:r>
      <w:r w:rsidRPr="00FD456E">
        <w:rPr>
          <w:rFonts w:ascii="Times New Roman" w:eastAsia="Times New Roman" w:hAnsi="Times New Roman" w:cs="Times New Roman"/>
          <w:sz w:val="24"/>
          <w:szCs w:val="24"/>
        </w:rPr>
        <w:t>m</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d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 xml:space="preserve">osts </w:t>
      </w:r>
      <w:r w:rsidRPr="00FD456E">
        <w:rPr>
          <w:rFonts w:ascii="Times New Roman" w:eastAsia="Times New Roman" w:hAnsi="Times New Roman" w:cs="Times New Roman"/>
          <w:spacing w:val="-1"/>
          <w:sz w:val="24"/>
          <w:szCs w:val="24"/>
        </w:rPr>
        <w:t>(</w:t>
      </w:r>
      <w:r w:rsidRPr="00FD456E">
        <w:rPr>
          <w:rFonts w:ascii="Times New Roman" w:eastAsia="Times New Roman" w:hAnsi="Times New Roman" w:cs="Times New Roman"/>
          <w:sz w:val="24"/>
          <w:szCs w:val="24"/>
        </w:rPr>
        <w:t>s</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bove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2"/>
          <w:sz w:val="24"/>
          <w:szCs w:val="24"/>
        </w:rPr>
        <w:t>f</w:t>
      </w:r>
      <w:r w:rsidRPr="00FD456E">
        <w:rPr>
          <w:rFonts w:ascii="Times New Roman" w:eastAsia="Times New Roman" w:hAnsi="Times New Roman" w:cs="Times New Roman"/>
          <w:sz w:val="24"/>
          <w:szCs w:val="24"/>
        </w:rPr>
        <w:t>or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d</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ils</w:t>
      </w:r>
      <w:r w:rsidRPr="00FD456E">
        <w:rPr>
          <w:rFonts w:ascii="Times New Roman" w:eastAsia="Times New Roman" w:hAnsi="Times New Roman" w:cs="Times New Roman"/>
          <w:spacing w:val="-1"/>
          <w:sz w:val="24"/>
          <w:szCs w:val="24"/>
        </w:rPr>
        <w:t>)</w:t>
      </w:r>
      <w:r w:rsidRPr="00FD456E">
        <w:rPr>
          <w:rFonts w:ascii="Times New Roman" w:eastAsia="Times New Roman" w:hAnsi="Times New Roman" w:cs="Times New Roman"/>
          <w:sz w:val="24"/>
          <w:szCs w:val="24"/>
        </w:rPr>
        <w:t>.</w:t>
      </w:r>
    </w:p>
    <w:p w14:paraId="4EB94EB4" w14:textId="77777777" w:rsidR="00D21635" w:rsidRPr="00FD456E" w:rsidRDefault="00D21635">
      <w:pPr>
        <w:spacing w:before="16" w:after="0" w:line="260" w:lineRule="exact"/>
        <w:rPr>
          <w:rFonts w:ascii="Times New Roman" w:hAnsi="Times New Roman" w:cs="Times New Roman"/>
          <w:sz w:val="24"/>
          <w:szCs w:val="24"/>
        </w:rPr>
      </w:pPr>
    </w:p>
    <w:p w14:paraId="360D25A2" w14:textId="77777777" w:rsidR="00D21635" w:rsidRPr="00FD456E" w:rsidRDefault="005332B2">
      <w:pPr>
        <w:spacing w:after="0" w:line="240" w:lineRule="auto"/>
        <w:ind w:left="140" w:right="-20"/>
        <w:rPr>
          <w:rFonts w:ascii="Times New Roman" w:eastAsia="Times New Roman" w:hAnsi="Times New Roman" w:cs="Times New Roman"/>
          <w:sz w:val="24"/>
          <w:szCs w:val="24"/>
        </w:rPr>
      </w:pPr>
      <w:r w:rsidRPr="00FD456E">
        <w:rPr>
          <w:rFonts w:ascii="Times New Roman" w:eastAsia="Times New Roman" w:hAnsi="Times New Roman" w:cs="Times New Roman"/>
          <w:sz w:val="24"/>
          <w:szCs w:val="24"/>
        </w:rPr>
        <w:t>2016</w:t>
      </w:r>
      <w:r w:rsidRPr="00FD456E">
        <w:rPr>
          <w:rFonts w:ascii="Times New Roman" w:eastAsia="Times New Roman" w:hAnsi="Times New Roman" w:cs="Times New Roman"/>
          <w:spacing w:val="-1"/>
          <w:sz w:val="24"/>
          <w:szCs w:val="24"/>
        </w:rPr>
        <w:t>-</w:t>
      </w:r>
      <w:r w:rsidRPr="00FD456E">
        <w:rPr>
          <w:rFonts w:ascii="Times New Roman" w:eastAsia="Times New Roman" w:hAnsi="Times New Roman" w:cs="Times New Roman"/>
          <w:sz w:val="24"/>
          <w:szCs w:val="24"/>
        </w:rPr>
        <w:t xml:space="preserve">2017 </w:t>
      </w:r>
      <w:r w:rsidRPr="00FD456E">
        <w:rPr>
          <w:rFonts w:ascii="Times New Roman" w:eastAsia="Times New Roman" w:hAnsi="Times New Roman" w:cs="Times New Roman"/>
          <w:spacing w:val="-2"/>
          <w:sz w:val="24"/>
          <w:szCs w:val="24"/>
        </w:rPr>
        <w:t>B</w:t>
      </w:r>
      <w:r w:rsidRPr="00FD456E">
        <w:rPr>
          <w:rFonts w:ascii="Times New Roman" w:eastAsia="Times New Roman" w:hAnsi="Times New Roman" w:cs="Times New Roman"/>
          <w:spacing w:val="2"/>
          <w:sz w:val="24"/>
          <w:szCs w:val="24"/>
        </w:rPr>
        <w:t>u</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pacing w:val="2"/>
          <w:sz w:val="24"/>
          <w:szCs w:val="24"/>
        </w:rPr>
        <w:t>d</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n Estim</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s </w:t>
      </w:r>
      <w:r w:rsidRPr="00FD456E">
        <w:rPr>
          <w:rFonts w:ascii="Times New Roman" w:eastAsia="Times New Roman" w:hAnsi="Times New Roman" w:cs="Times New Roman"/>
          <w:spacing w:val="-1"/>
          <w:sz w:val="24"/>
          <w:szCs w:val="24"/>
        </w:rPr>
        <w:t>f</w:t>
      </w:r>
      <w:r w:rsidRPr="00FD456E">
        <w:rPr>
          <w:rFonts w:ascii="Times New Roman" w:eastAsia="Times New Roman" w:hAnsi="Times New Roman" w:cs="Times New Roman"/>
          <w:sz w:val="24"/>
          <w:szCs w:val="24"/>
        </w:rPr>
        <w:t>or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1"/>
          <w:sz w:val="24"/>
          <w:szCs w:val="24"/>
        </w:rPr>
        <w:t>P</w:t>
      </w:r>
      <w:r w:rsidRPr="00FD456E">
        <w:rPr>
          <w:rFonts w:ascii="Times New Roman" w:eastAsia="Times New Roman" w:hAnsi="Times New Roman" w:cs="Times New Roman"/>
          <w:spacing w:val="-1"/>
          <w:sz w:val="24"/>
          <w:szCs w:val="24"/>
        </w:rPr>
        <w:t>ar</w:t>
      </w:r>
      <w:r w:rsidRPr="00FD456E">
        <w:rPr>
          <w:rFonts w:ascii="Times New Roman" w:eastAsia="Times New Roman" w:hAnsi="Times New Roman" w:cs="Times New Roman"/>
          <w:sz w:val="24"/>
          <w:szCs w:val="24"/>
        </w:rPr>
        <w:t>t C</w:t>
      </w:r>
      <w:r w:rsidRPr="00FD456E">
        <w:rPr>
          <w:rFonts w:ascii="Times New Roman" w:eastAsia="Times New Roman" w:hAnsi="Times New Roman" w:cs="Times New Roman"/>
          <w:spacing w:val="1"/>
          <w:sz w:val="24"/>
          <w:szCs w:val="24"/>
        </w:rPr>
        <w:t xml:space="preserve"> R</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po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ting</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qui</w:t>
      </w:r>
      <w:r w:rsidRPr="00FD456E">
        <w:rPr>
          <w:rFonts w:ascii="Times New Roman" w:eastAsia="Times New Roman" w:hAnsi="Times New Roman" w:cs="Times New Roman"/>
          <w:spacing w:val="2"/>
          <w:sz w:val="24"/>
          <w:szCs w:val="24"/>
        </w:rPr>
        <w:t>r</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m</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nts </w:t>
      </w:r>
      <w:r w:rsidRPr="00FD456E">
        <w:rPr>
          <w:rFonts w:ascii="Times New Roman" w:eastAsia="Times New Roman" w:hAnsi="Times New Roman" w:cs="Times New Roman"/>
          <w:spacing w:val="2"/>
          <w:sz w:val="24"/>
          <w:szCs w:val="24"/>
        </w:rPr>
        <w:t>b</w:t>
      </w:r>
      <w:r w:rsidRPr="00FD456E">
        <w:rPr>
          <w:rFonts w:ascii="Times New Roman" w:eastAsia="Times New Roman" w:hAnsi="Times New Roman" w:cs="Times New Roman"/>
          <w:sz w:val="24"/>
          <w:szCs w:val="24"/>
        </w:rPr>
        <w:t>y</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po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ti</w:t>
      </w:r>
      <w:r w:rsidRPr="00FD456E">
        <w:rPr>
          <w:rFonts w:ascii="Times New Roman" w:eastAsia="Times New Roman" w:hAnsi="Times New Roman" w:cs="Times New Roman"/>
          <w:spacing w:val="2"/>
          <w:sz w:val="24"/>
          <w:szCs w:val="24"/>
        </w:rPr>
        <w:t>n</w:t>
      </w:r>
      <w:r w:rsidRPr="00FD456E">
        <w:rPr>
          <w:rFonts w:ascii="Times New Roman" w:eastAsia="Times New Roman" w:hAnsi="Times New Roman" w:cs="Times New Roman"/>
          <w:sz w:val="24"/>
          <w:szCs w:val="24"/>
        </w:rPr>
        <w:t>g</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1"/>
          <w:sz w:val="24"/>
          <w:szCs w:val="24"/>
        </w:rPr>
        <w:t>S</w:t>
      </w:r>
      <w:r w:rsidRPr="00FD456E">
        <w:rPr>
          <w:rFonts w:ascii="Times New Roman" w:eastAsia="Times New Roman" w:hAnsi="Times New Roman" w:cs="Times New Roman"/>
          <w:spacing w:val="-1"/>
          <w:sz w:val="24"/>
          <w:szCs w:val="24"/>
        </w:rPr>
        <w:t>ec</w:t>
      </w:r>
      <w:r w:rsidRPr="00FD456E">
        <w:rPr>
          <w:rFonts w:ascii="Times New Roman" w:eastAsia="Times New Roman" w:hAnsi="Times New Roman" w:cs="Times New Roman"/>
          <w:sz w:val="24"/>
          <w:szCs w:val="24"/>
        </w:rPr>
        <w:t>tion</w:t>
      </w:r>
    </w:p>
    <w:tbl>
      <w:tblPr>
        <w:tblW w:w="0" w:type="auto"/>
        <w:tblInd w:w="1450" w:type="dxa"/>
        <w:tblLayout w:type="fixed"/>
        <w:tblCellMar>
          <w:left w:w="0" w:type="dxa"/>
          <w:right w:w="0" w:type="dxa"/>
        </w:tblCellMar>
        <w:tblLook w:val="01E0" w:firstRow="1" w:lastRow="1" w:firstColumn="1" w:lastColumn="1" w:noHBand="0" w:noVBand="0"/>
      </w:tblPr>
      <w:tblGrid>
        <w:gridCol w:w="3154"/>
        <w:gridCol w:w="1054"/>
        <w:gridCol w:w="1471"/>
      </w:tblGrid>
      <w:tr w:rsidR="00D21635" w:rsidRPr="00FD456E" w14:paraId="4DF71805" w14:textId="77777777" w:rsidTr="00283ED8">
        <w:trPr>
          <w:trHeight w:hRule="exact" w:val="338"/>
        </w:trPr>
        <w:tc>
          <w:tcPr>
            <w:tcW w:w="3154" w:type="dxa"/>
            <w:vMerge w:val="restart"/>
            <w:tcBorders>
              <w:top w:val="single" w:sz="8" w:space="0" w:color="000000"/>
              <w:left w:val="single" w:sz="8" w:space="0" w:color="000000"/>
              <w:right w:val="single" w:sz="8" w:space="0" w:color="000000"/>
            </w:tcBorders>
          </w:tcPr>
          <w:p w14:paraId="31699450" w14:textId="77777777" w:rsidR="00D21635" w:rsidRPr="00FD456E" w:rsidRDefault="005332B2">
            <w:pPr>
              <w:spacing w:after="0" w:line="222" w:lineRule="exact"/>
              <w:ind w:left="841" w:right="-20"/>
              <w:rPr>
                <w:rFonts w:ascii="Times New Roman" w:eastAsia="Times New Roman" w:hAnsi="Times New Roman" w:cs="Times New Roman"/>
                <w:sz w:val="24"/>
                <w:szCs w:val="24"/>
              </w:rPr>
            </w:pP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por</w:t>
            </w:r>
            <w:r w:rsidRPr="00FD456E">
              <w:rPr>
                <w:rFonts w:ascii="Times New Roman" w:eastAsia="Times New Roman" w:hAnsi="Times New Roman" w:cs="Times New Roman"/>
                <w:sz w:val="24"/>
                <w:szCs w:val="24"/>
              </w:rPr>
              <w:t>ti</w:t>
            </w:r>
            <w:r w:rsidRPr="00FD456E">
              <w:rPr>
                <w:rFonts w:ascii="Times New Roman" w:eastAsia="Times New Roman" w:hAnsi="Times New Roman" w:cs="Times New Roman"/>
                <w:spacing w:val="-1"/>
                <w:sz w:val="24"/>
                <w:szCs w:val="24"/>
              </w:rPr>
              <w:t>n</w:t>
            </w:r>
            <w:r w:rsidRPr="00FD456E">
              <w:rPr>
                <w:rFonts w:ascii="Times New Roman" w:eastAsia="Times New Roman" w:hAnsi="Times New Roman" w:cs="Times New Roman"/>
                <w:sz w:val="24"/>
                <w:szCs w:val="24"/>
              </w:rPr>
              <w:t>g</w:t>
            </w:r>
            <w:r w:rsidRPr="00FD456E">
              <w:rPr>
                <w:rFonts w:ascii="Times New Roman" w:eastAsia="Times New Roman" w:hAnsi="Times New Roman" w:cs="Times New Roman"/>
                <w:spacing w:val="-6"/>
                <w:sz w:val="24"/>
                <w:szCs w:val="24"/>
              </w:rPr>
              <w:t xml:space="preserve"> </w:t>
            </w:r>
            <w:r w:rsidRPr="00FD456E">
              <w:rPr>
                <w:rFonts w:ascii="Times New Roman" w:eastAsia="Times New Roman" w:hAnsi="Times New Roman" w:cs="Times New Roman"/>
                <w:sz w:val="24"/>
                <w:szCs w:val="24"/>
              </w:rPr>
              <w:t>Secti</w:t>
            </w:r>
            <w:r w:rsidRPr="00FD456E">
              <w:rPr>
                <w:rFonts w:ascii="Times New Roman" w:eastAsia="Times New Roman" w:hAnsi="Times New Roman" w:cs="Times New Roman"/>
                <w:spacing w:val="1"/>
                <w:sz w:val="24"/>
                <w:szCs w:val="24"/>
              </w:rPr>
              <w:t>o</w:t>
            </w:r>
            <w:r w:rsidRPr="00FD456E">
              <w:rPr>
                <w:rFonts w:ascii="Times New Roman" w:eastAsia="Times New Roman" w:hAnsi="Times New Roman" w:cs="Times New Roman"/>
                <w:sz w:val="24"/>
                <w:szCs w:val="24"/>
              </w:rPr>
              <w:t>n</w:t>
            </w:r>
          </w:p>
        </w:tc>
        <w:tc>
          <w:tcPr>
            <w:tcW w:w="2525" w:type="dxa"/>
            <w:gridSpan w:val="2"/>
            <w:tcBorders>
              <w:top w:val="single" w:sz="8" w:space="0" w:color="000000"/>
              <w:left w:val="single" w:sz="8" w:space="0" w:color="000000"/>
              <w:bottom w:val="single" w:sz="8" w:space="0" w:color="000000"/>
              <w:right w:val="single" w:sz="8" w:space="0" w:color="000000"/>
            </w:tcBorders>
          </w:tcPr>
          <w:p w14:paraId="3A6BA072" w14:textId="77777777" w:rsidR="00D21635" w:rsidRPr="00FD456E" w:rsidRDefault="005332B2">
            <w:pPr>
              <w:spacing w:after="0" w:line="222" w:lineRule="exact"/>
              <w:ind w:left="828" w:right="810"/>
              <w:jc w:val="center"/>
              <w:rPr>
                <w:rFonts w:ascii="Times New Roman" w:eastAsia="Times New Roman" w:hAnsi="Times New Roman" w:cs="Times New Roman"/>
                <w:sz w:val="24"/>
                <w:szCs w:val="24"/>
              </w:rPr>
            </w:pPr>
            <w:r w:rsidRPr="00FD456E">
              <w:rPr>
                <w:rFonts w:ascii="Times New Roman" w:eastAsia="Times New Roman" w:hAnsi="Times New Roman" w:cs="Times New Roman"/>
                <w:spacing w:val="1"/>
                <w:w w:val="99"/>
                <w:sz w:val="24"/>
                <w:szCs w:val="24"/>
              </w:rPr>
              <w:t>E</w:t>
            </w:r>
            <w:r w:rsidRPr="00FD456E">
              <w:rPr>
                <w:rFonts w:ascii="Times New Roman" w:eastAsia="Times New Roman" w:hAnsi="Times New Roman" w:cs="Times New Roman"/>
                <w:spacing w:val="-1"/>
                <w:w w:val="99"/>
                <w:sz w:val="24"/>
                <w:szCs w:val="24"/>
              </w:rPr>
              <w:t>s</w:t>
            </w:r>
            <w:r w:rsidRPr="00FD456E">
              <w:rPr>
                <w:rFonts w:ascii="Times New Roman" w:eastAsia="Times New Roman" w:hAnsi="Times New Roman" w:cs="Times New Roman"/>
                <w:w w:val="99"/>
                <w:sz w:val="24"/>
                <w:szCs w:val="24"/>
              </w:rPr>
              <w:t>t</w:t>
            </w:r>
            <w:r w:rsidRPr="00FD456E">
              <w:rPr>
                <w:rFonts w:ascii="Times New Roman" w:eastAsia="Times New Roman" w:hAnsi="Times New Roman" w:cs="Times New Roman"/>
                <w:spacing w:val="2"/>
                <w:w w:val="99"/>
                <w:sz w:val="24"/>
                <w:szCs w:val="24"/>
              </w:rPr>
              <w:t>i</w:t>
            </w:r>
            <w:r w:rsidRPr="00FD456E">
              <w:rPr>
                <w:rFonts w:ascii="Times New Roman" w:eastAsia="Times New Roman" w:hAnsi="Times New Roman" w:cs="Times New Roman"/>
                <w:spacing w:val="-4"/>
                <w:w w:val="99"/>
                <w:sz w:val="24"/>
                <w:szCs w:val="24"/>
              </w:rPr>
              <w:t>m</w:t>
            </w:r>
            <w:r w:rsidRPr="00FD456E">
              <w:rPr>
                <w:rFonts w:ascii="Times New Roman" w:eastAsia="Times New Roman" w:hAnsi="Times New Roman" w:cs="Times New Roman"/>
                <w:spacing w:val="3"/>
                <w:w w:val="99"/>
                <w:sz w:val="24"/>
                <w:szCs w:val="24"/>
              </w:rPr>
              <w:t>a</w:t>
            </w:r>
            <w:r w:rsidRPr="00FD456E">
              <w:rPr>
                <w:rFonts w:ascii="Times New Roman" w:eastAsia="Times New Roman" w:hAnsi="Times New Roman" w:cs="Times New Roman"/>
                <w:w w:val="99"/>
                <w:sz w:val="24"/>
                <w:szCs w:val="24"/>
              </w:rPr>
              <w:t>tes</w:t>
            </w:r>
          </w:p>
        </w:tc>
      </w:tr>
      <w:tr w:rsidR="00D21635" w:rsidRPr="00FD456E" w14:paraId="564D5803" w14:textId="77777777" w:rsidTr="00283ED8">
        <w:trPr>
          <w:trHeight w:hRule="exact" w:val="341"/>
        </w:trPr>
        <w:tc>
          <w:tcPr>
            <w:tcW w:w="3154" w:type="dxa"/>
            <w:vMerge/>
            <w:tcBorders>
              <w:left w:val="single" w:sz="8" w:space="0" w:color="000000"/>
              <w:bottom w:val="single" w:sz="8" w:space="0" w:color="000000"/>
              <w:right w:val="single" w:sz="8" w:space="0" w:color="000000"/>
            </w:tcBorders>
          </w:tcPr>
          <w:p w14:paraId="1B615328" w14:textId="77777777" w:rsidR="00D21635" w:rsidRPr="00FD456E" w:rsidRDefault="00D21635">
            <w:pPr>
              <w:rPr>
                <w:rFonts w:ascii="Times New Roman" w:hAnsi="Times New Roman" w:cs="Times New Roman"/>
                <w:sz w:val="24"/>
                <w:szCs w:val="24"/>
              </w:rPr>
            </w:pPr>
          </w:p>
        </w:tc>
        <w:tc>
          <w:tcPr>
            <w:tcW w:w="1054" w:type="dxa"/>
            <w:tcBorders>
              <w:top w:val="single" w:sz="8" w:space="0" w:color="000000"/>
              <w:left w:val="single" w:sz="8" w:space="0" w:color="000000"/>
              <w:bottom w:val="single" w:sz="8" w:space="0" w:color="000000"/>
              <w:right w:val="single" w:sz="8" w:space="0" w:color="000000"/>
            </w:tcBorders>
          </w:tcPr>
          <w:p w14:paraId="7FBFE91D" w14:textId="77777777" w:rsidR="00D21635" w:rsidRPr="00FD456E" w:rsidRDefault="005332B2">
            <w:pPr>
              <w:spacing w:after="0" w:line="225" w:lineRule="exact"/>
              <w:ind w:left="270" w:right="-20"/>
              <w:rPr>
                <w:rFonts w:ascii="Times New Roman" w:eastAsia="Times New Roman" w:hAnsi="Times New Roman" w:cs="Times New Roman"/>
                <w:sz w:val="24"/>
                <w:szCs w:val="24"/>
              </w:rPr>
            </w:pPr>
            <w:r w:rsidRPr="00FD456E">
              <w:rPr>
                <w:rFonts w:ascii="Times New Roman" w:eastAsia="Times New Roman" w:hAnsi="Times New Roman" w:cs="Times New Roman"/>
                <w:sz w:val="24"/>
                <w:szCs w:val="24"/>
              </w:rPr>
              <w:t>H</w:t>
            </w:r>
            <w:r w:rsidRPr="00FD456E">
              <w:rPr>
                <w:rFonts w:ascii="Times New Roman" w:eastAsia="Times New Roman" w:hAnsi="Times New Roman" w:cs="Times New Roman"/>
                <w:spacing w:val="1"/>
                <w:sz w:val="24"/>
                <w:szCs w:val="24"/>
              </w:rPr>
              <w:t>o</w:t>
            </w:r>
            <w:r w:rsidRPr="00FD456E">
              <w:rPr>
                <w:rFonts w:ascii="Times New Roman" w:eastAsia="Times New Roman" w:hAnsi="Times New Roman" w:cs="Times New Roman"/>
                <w:spacing w:val="-1"/>
                <w:sz w:val="24"/>
                <w:szCs w:val="24"/>
              </w:rPr>
              <w:t>u</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s</w:t>
            </w:r>
          </w:p>
        </w:tc>
        <w:tc>
          <w:tcPr>
            <w:tcW w:w="1471" w:type="dxa"/>
            <w:tcBorders>
              <w:top w:val="single" w:sz="8" w:space="0" w:color="000000"/>
              <w:left w:val="single" w:sz="8" w:space="0" w:color="000000"/>
              <w:bottom w:val="single" w:sz="8" w:space="0" w:color="000000"/>
              <w:right w:val="single" w:sz="8" w:space="0" w:color="000000"/>
            </w:tcBorders>
          </w:tcPr>
          <w:p w14:paraId="005EF799" w14:textId="77777777" w:rsidR="00D21635" w:rsidRPr="00FD456E" w:rsidRDefault="005332B2">
            <w:pPr>
              <w:spacing w:after="0" w:line="225" w:lineRule="exact"/>
              <w:ind w:left="400" w:right="-20"/>
              <w:rPr>
                <w:rFonts w:ascii="Times New Roman" w:eastAsia="Times New Roman" w:hAnsi="Times New Roman" w:cs="Times New Roman"/>
                <w:sz w:val="24"/>
                <w:szCs w:val="24"/>
              </w:rPr>
            </w:pP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pacing w:val="1"/>
                <w:sz w:val="24"/>
                <w:szCs w:val="24"/>
              </w:rPr>
              <w:t>o</w:t>
            </w:r>
            <w:r w:rsidRPr="00FD456E">
              <w:rPr>
                <w:rFonts w:ascii="Times New Roman" w:eastAsia="Times New Roman" w:hAnsi="Times New Roman" w:cs="Times New Roman"/>
                <w:spacing w:val="-1"/>
                <w:sz w:val="24"/>
                <w:szCs w:val="24"/>
              </w:rPr>
              <w:t>s</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4"/>
                <w:sz w:val="24"/>
                <w:szCs w:val="24"/>
              </w:rPr>
              <w:t xml:space="preserve"> </w:t>
            </w:r>
            <w:r w:rsidRPr="00FD456E">
              <w:rPr>
                <w:rFonts w:ascii="Times New Roman" w:eastAsia="Times New Roman" w:hAnsi="Times New Roman" w:cs="Times New Roman"/>
                <w:spacing w:val="1"/>
                <w:sz w:val="24"/>
                <w:szCs w:val="24"/>
              </w:rPr>
              <w:t>($</w:t>
            </w:r>
            <w:r w:rsidRPr="00FD456E">
              <w:rPr>
                <w:rFonts w:ascii="Times New Roman" w:eastAsia="Times New Roman" w:hAnsi="Times New Roman" w:cs="Times New Roman"/>
                <w:sz w:val="24"/>
                <w:szCs w:val="24"/>
              </w:rPr>
              <w:t>)</w:t>
            </w:r>
          </w:p>
        </w:tc>
      </w:tr>
      <w:tr w:rsidR="00D21635" w:rsidRPr="00FD456E" w14:paraId="75CB5CF8" w14:textId="77777777" w:rsidTr="00283ED8">
        <w:trPr>
          <w:trHeight w:hRule="exact" w:val="480"/>
        </w:trPr>
        <w:tc>
          <w:tcPr>
            <w:tcW w:w="3154" w:type="dxa"/>
            <w:tcBorders>
              <w:top w:val="single" w:sz="8" w:space="0" w:color="000000"/>
              <w:left w:val="single" w:sz="8" w:space="0" w:color="000000"/>
              <w:bottom w:val="single" w:sz="8" w:space="0" w:color="000000"/>
              <w:right w:val="single" w:sz="8" w:space="0" w:color="000000"/>
            </w:tcBorders>
          </w:tcPr>
          <w:p w14:paraId="7036441A" w14:textId="77777777" w:rsidR="00D21635" w:rsidRPr="00FD456E" w:rsidRDefault="005332B2" w:rsidP="00283ED8">
            <w:pPr>
              <w:spacing w:after="0" w:line="222" w:lineRule="exact"/>
              <w:ind w:left="97" w:right="-20"/>
              <w:rPr>
                <w:rFonts w:ascii="Times New Roman" w:eastAsia="Times New Roman" w:hAnsi="Times New Roman" w:cs="Times New Roman"/>
                <w:sz w:val="24"/>
                <w:szCs w:val="24"/>
              </w:rPr>
            </w:pPr>
            <w:r w:rsidRPr="00FD456E">
              <w:rPr>
                <w:rFonts w:ascii="Times New Roman" w:eastAsia="Times New Roman" w:hAnsi="Times New Roman" w:cs="Times New Roman"/>
                <w:sz w:val="24"/>
                <w:szCs w:val="24"/>
              </w:rPr>
              <w:t>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pacing w:val="-1"/>
                <w:sz w:val="24"/>
                <w:szCs w:val="24"/>
              </w:rPr>
              <w:t>g</w:t>
            </w:r>
            <w:r w:rsidRPr="00FD456E">
              <w:rPr>
                <w:rFonts w:ascii="Times New Roman" w:eastAsia="Times New Roman" w:hAnsi="Times New Roman" w:cs="Times New Roman"/>
                <w:sz w:val="24"/>
                <w:szCs w:val="24"/>
              </w:rPr>
              <w:t>a</w:t>
            </w:r>
            <w:r w:rsidRPr="00FD456E">
              <w:rPr>
                <w:rFonts w:ascii="Times New Roman" w:eastAsia="Times New Roman" w:hAnsi="Times New Roman" w:cs="Times New Roman"/>
                <w:spacing w:val="-1"/>
                <w:sz w:val="24"/>
                <w:szCs w:val="24"/>
              </w:rPr>
              <w:t>n</w:t>
            </w:r>
            <w:r w:rsidRPr="00FD456E">
              <w:rPr>
                <w:rFonts w:ascii="Times New Roman" w:eastAsia="Times New Roman" w:hAnsi="Times New Roman" w:cs="Times New Roman"/>
                <w:sz w:val="24"/>
                <w:szCs w:val="24"/>
              </w:rPr>
              <w:t>iz</w:t>
            </w:r>
            <w:r w:rsidRPr="00FD456E">
              <w:rPr>
                <w:rFonts w:ascii="Times New Roman" w:eastAsia="Times New Roman" w:hAnsi="Times New Roman" w:cs="Times New Roman"/>
                <w:spacing w:val="3"/>
                <w:sz w:val="24"/>
                <w:szCs w:val="24"/>
              </w:rPr>
              <w:t>a</w:t>
            </w:r>
            <w:r w:rsidRPr="00FD456E">
              <w:rPr>
                <w:rFonts w:ascii="Times New Roman" w:eastAsia="Times New Roman" w:hAnsi="Times New Roman" w:cs="Times New Roman"/>
                <w:sz w:val="24"/>
                <w:szCs w:val="24"/>
              </w:rPr>
              <w:t>ti</w:t>
            </w:r>
            <w:r w:rsidRPr="00FD456E">
              <w:rPr>
                <w:rFonts w:ascii="Times New Roman" w:eastAsia="Times New Roman" w:hAnsi="Times New Roman" w:cs="Times New Roman"/>
                <w:spacing w:val="1"/>
                <w:sz w:val="24"/>
                <w:szCs w:val="24"/>
              </w:rPr>
              <w:t>o</w:t>
            </w:r>
            <w:r w:rsidRPr="00FD456E">
              <w:rPr>
                <w:rFonts w:ascii="Times New Roman" w:eastAsia="Times New Roman" w:hAnsi="Times New Roman" w:cs="Times New Roman"/>
                <w:sz w:val="24"/>
                <w:szCs w:val="24"/>
              </w:rPr>
              <w:t>n</w:t>
            </w:r>
            <w:r w:rsidRPr="00FD456E">
              <w:rPr>
                <w:rFonts w:ascii="Times New Roman" w:eastAsia="Times New Roman" w:hAnsi="Times New Roman" w:cs="Times New Roman"/>
                <w:spacing w:val="-11"/>
                <w:sz w:val="24"/>
                <w:szCs w:val="24"/>
              </w:rPr>
              <w:t xml:space="preserve"> </w:t>
            </w:r>
            <w:r w:rsidRPr="00FD456E">
              <w:rPr>
                <w:rFonts w:ascii="Times New Roman" w:eastAsia="Times New Roman" w:hAnsi="Times New Roman" w:cs="Times New Roman"/>
                <w:sz w:val="24"/>
                <w:szCs w:val="24"/>
              </w:rPr>
              <w:t>Dete</w:t>
            </w:r>
            <w:r w:rsidRPr="00FD456E">
              <w:rPr>
                <w:rFonts w:ascii="Times New Roman" w:eastAsia="Times New Roman" w:hAnsi="Times New Roman" w:cs="Times New Roman"/>
                <w:spacing w:val="3"/>
                <w:sz w:val="24"/>
                <w:szCs w:val="24"/>
              </w:rPr>
              <w:t>r</w:t>
            </w:r>
            <w:r w:rsidRPr="00FD456E">
              <w:rPr>
                <w:rFonts w:ascii="Times New Roman" w:eastAsia="Times New Roman" w:hAnsi="Times New Roman" w:cs="Times New Roman"/>
                <w:spacing w:val="-1"/>
                <w:sz w:val="24"/>
                <w:szCs w:val="24"/>
              </w:rPr>
              <w:t>m</w:t>
            </w:r>
            <w:r w:rsidRPr="00FD456E">
              <w:rPr>
                <w:rFonts w:ascii="Times New Roman" w:eastAsia="Times New Roman" w:hAnsi="Times New Roman" w:cs="Times New Roman"/>
                <w:spacing w:val="2"/>
                <w:sz w:val="24"/>
                <w:szCs w:val="24"/>
              </w:rPr>
              <w:t>i</w:t>
            </w:r>
            <w:r w:rsidRPr="00FD456E">
              <w:rPr>
                <w:rFonts w:ascii="Times New Roman" w:eastAsia="Times New Roman" w:hAnsi="Times New Roman" w:cs="Times New Roman"/>
                <w:spacing w:val="-1"/>
                <w:sz w:val="24"/>
                <w:szCs w:val="24"/>
              </w:rPr>
              <w:t>n</w:t>
            </w:r>
            <w:r w:rsidRPr="00FD456E">
              <w:rPr>
                <w:rFonts w:ascii="Times New Roman" w:eastAsia="Times New Roman" w:hAnsi="Times New Roman" w:cs="Times New Roman"/>
                <w:sz w:val="24"/>
                <w:szCs w:val="24"/>
              </w:rPr>
              <w:t>ati</w:t>
            </w:r>
            <w:r w:rsidRPr="00FD456E">
              <w:rPr>
                <w:rFonts w:ascii="Times New Roman" w:eastAsia="Times New Roman" w:hAnsi="Times New Roman" w:cs="Times New Roman"/>
                <w:spacing w:val="1"/>
                <w:sz w:val="24"/>
                <w:szCs w:val="24"/>
              </w:rPr>
              <w:t>on</w:t>
            </w:r>
            <w:r w:rsidRPr="00FD456E">
              <w:rPr>
                <w:rFonts w:ascii="Times New Roman" w:eastAsia="Times New Roman" w:hAnsi="Times New Roman" w:cs="Times New Roman"/>
                <w:spacing w:val="-1"/>
                <w:sz w:val="24"/>
                <w:szCs w:val="24"/>
              </w:rPr>
              <w:t>s</w:t>
            </w:r>
            <w:r w:rsidR="00283ED8">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w:t>
            </w:r>
            <w:r w:rsidR="00283ED8">
              <w:rPr>
                <w:rFonts w:ascii="Times New Roman" w:eastAsia="Times New Roman" w:hAnsi="Times New Roman" w:cs="Times New Roman"/>
                <w:sz w:val="24"/>
                <w:szCs w:val="24"/>
              </w:rPr>
              <w:t xml:space="preserve"> </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ec</w:t>
            </w:r>
            <w:r w:rsidRPr="00FD456E">
              <w:rPr>
                <w:rFonts w:ascii="Times New Roman" w:eastAsia="Times New Roman" w:hAnsi="Times New Roman" w:cs="Times New Roman"/>
                <w:spacing w:val="1"/>
                <w:sz w:val="24"/>
                <w:szCs w:val="24"/>
              </w:rPr>
              <w:t>o</w:t>
            </w:r>
            <w:r w:rsidRPr="00FD456E">
              <w:rPr>
                <w:rFonts w:ascii="Times New Roman" w:eastAsia="Times New Roman" w:hAnsi="Times New Roman" w:cs="Times New Roman"/>
                <w:spacing w:val="-1"/>
                <w:sz w:val="24"/>
                <w:szCs w:val="24"/>
              </w:rPr>
              <w:t>ns</w:t>
            </w:r>
            <w:r w:rsidRPr="00FD456E">
              <w:rPr>
                <w:rFonts w:ascii="Times New Roman" w:eastAsia="Times New Roman" w:hAnsi="Times New Roman" w:cs="Times New Roman"/>
                <w:sz w:val="24"/>
                <w:szCs w:val="24"/>
              </w:rPr>
              <w:t>i</w:t>
            </w:r>
            <w:r w:rsidRPr="00FD456E">
              <w:rPr>
                <w:rFonts w:ascii="Times New Roman" w:eastAsia="Times New Roman" w:hAnsi="Times New Roman" w:cs="Times New Roman"/>
                <w:spacing w:val="1"/>
                <w:sz w:val="24"/>
                <w:szCs w:val="24"/>
              </w:rPr>
              <w:t>d</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ati</w:t>
            </w:r>
            <w:r w:rsidRPr="00FD456E">
              <w:rPr>
                <w:rFonts w:ascii="Times New Roman" w:eastAsia="Times New Roman" w:hAnsi="Times New Roman" w:cs="Times New Roman"/>
                <w:spacing w:val="4"/>
                <w:sz w:val="24"/>
                <w:szCs w:val="24"/>
              </w:rPr>
              <w:t>o</w:t>
            </w:r>
            <w:r w:rsidRPr="00FD456E">
              <w:rPr>
                <w:rFonts w:ascii="Times New Roman" w:eastAsia="Times New Roman" w:hAnsi="Times New Roman" w:cs="Times New Roman"/>
                <w:spacing w:val="-1"/>
                <w:sz w:val="24"/>
                <w:szCs w:val="24"/>
              </w:rPr>
              <w:t>n</w:t>
            </w:r>
            <w:r w:rsidRPr="00FD456E">
              <w:rPr>
                <w:rFonts w:ascii="Times New Roman" w:eastAsia="Times New Roman" w:hAnsi="Times New Roman" w:cs="Times New Roman"/>
                <w:sz w:val="24"/>
                <w:szCs w:val="24"/>
              </w:rPr>
              <w:t>s</w:t>
            </w:r>
          </w:p>
        </w:tc>
        <w:tc>
          <w:tcPr>
            <w:tcW w:w="1054" w:type="dxa"/>
            <w:tcBorders>
              <w:top w:val="single" w:sz="8" w:space="0" w:color="000000"/>
              <w:left w:val="single" w:sz="8" w:space="0" w:color="000000"/>
              <w:bottom w:val="single" w:sz="8" w:space="0" w:color="000000"/>
              <w:right w:val="single" w:sz="8" w:space="0" w:color="000000"/>
            </w:tcBorders>
          </w:tcPr>
          <w:p w14:paraId="6CDF9FF0" w14:textId="77777777" w:rsidR="00D21635" w:rsidRPr="00FD456E" w:rsidRDefault="005332B2">
            <w:pPr>
              <w:spacing w:after="0" w:line="222" w:lineRule="exact"/>
              <w:ind w:left="97" w:right="-20"/>
              <w:rPr>
                <w:rFonts w:ascii="Times New Roman" w:eastAsia="Times New Roman" w:hAnsi="Times New Roman" w:cs="Times New Roman"/>
                <w:sz w:val="24"/>
                <w:szCs w:val="24"/>
              </w:rPr>
            </w:pPr>
            <w:r w:rsidRPr="00FD456E">
              <w:rPr>
                <w:rFonts w:ascii="Times New Roman" w:eastAsia="Times New Roman" w:hAnsi="Times New Roman" w:cs="Times New Roman"/>
                <w:spacing w:val="1"/>
                <w:sz w:val="24"/>
                <w:szCs w:val="24"/>
              </w:rPr>
              <w:t>74,5</w:t>
            </w:r>
            <w:r w:rsidRPr="00FD456E">
              <w:rPr>
                <w:rFonts w:ascii="Times New Roman" w:eastAsia="Times New Roman" w:hAnsi="Times New Roman" w:cs="Times New Roman"/>
                <w:spacing w:val="-1"/>
                <w:sz w:val="24"/>
                <w:szCs w:val="24"/>
              </w:rPr>
              <w:t>28</w:t>
            </w:r>
          </w:p>
        </w:tc>
        <w:tc>
          <w:tcPr>
            <w:tcW w:w="1471" w:type="dxa"/>
            <w:tcBorders>
              <w:top w:val="single" w:sz="8" w:space="0" w:color="000000"/>
              <w:left w:val="single" w:sz="8" w:space="0" w:color="000000"/>
              <w:bottom w:val="single" w:sz="8" w:space="0" w:color="000000"/>
              <w:right w:val="single" w:sz="8" w:space="0" w:color="000000"/>
            </w:tcBorders>
          </w:tcPr>
          <w:p w14:paraId="5A07BC30" w14:textId="77777777" w:rsidR="00D21635" w:rsidRPr="00FD456E" w:rsidRDefault="005332B2">
            <w:pPr>
              <w:spacing w:after="0" w:line="222" w:lineRule="exact"/>
              <w:ind w:left="97" w:right="-20"/>
              <w:rPr>
                <w:rFonts w:ascii="Times New Roman" w:eastAsia="Times New Roman" w:hAnsi="Times New Roman" w:cs="Times New Roman"/>
                <w:sz w:val="24"/>
                <w:szCs w:val="24"/>
              </w:rPr>
            </w:pPr>
            <w:r w:rsidRPr="00FD456E">
              <w:rPr>
                <w:rFonts w:ascii="Times New Roman" w:eastAsia="Times New Roman" w:hAnsi="Times New Roman" w:cs="Times New Roman"/>
                <w:spacing w:val="1"/>
                <w:sz w:val="24"/>
                <w:szCs w:val="24"/>
              </w:rPr>
              <w:t>6,25</w:t>
            </w:r>
            <w:r w:rsidRPr="00FD456E">
              <w:rPr>
                <w:rFonts w:ascii="Times New Roman" w:eastAsia="Times New Roman" w:hAnsi="Times New Roman" w:cs="Times New Roman"/>
                <w:spacing w:val="-1"/>
                <w:sz w:val="24"/>
                <w:szCs w:val="24"/>
              </w:rPr>
              <w:t>7</w:t>
            </w:r>
            <w:r w:rsidRPr="00FD456E">
              <w:rPr>
                <w:rFonts w:ascii="Times New Roman" w:eastAsia="Times New Roman" w:hAnsi="Times New Roman" w:cs="Times New Roman"/>
                <w:spacing w:val="1"/>
                <w:sz w:val="24"/>
                <w:szCs w:val="24"/>
              </w:rPr>
              <w:t>,3</w:t>
            </w:r>
            <w:r w:rsidRPr="00FD456E">
              <w:rPr>
                <w:rFonts w:ascii="Times New Roman" w:eastAsia="Times New Roman" w:hAnsi="Times New Roman" w:cs="Times New Roman"/>
                <w:spacing w:val="-1"/>
                <w:sz w:val="24"/>
                <w:szCs w:val="24"/>
              </w:rPr>
              <w:t>71</w:t>
            </w:r>
          </w:p>
        </w:tc>
      </w:tr>
      <w:tr w:rsidR="00D21635" w:rsidRPr="00FD456E" w14:paraId="2420E47D" w14:textId="77777777" w:rsidTr="00283ED8">
        <w:trPr>
          <w:trHeight w:hRule="exact" w:val="499"/>
        </w:trPr>
        <w:tc>
          <w:tcPr>
            <w:tcW w:w="3154" w:type="dxa"/>
            <w:tcBorders>
              <w:top w:val="single" w:sz="8" w:space="0" w:color="000000"/>
              <w:left w:val="single" w:sz="8" w:space="0" w:color="000000"/>
              <w:bottom w:val="single" w:sz="8" w:space="0" w:color="000000"/>
              <w:right w:val="single" w:sz="8" w:space="0" w:color="000000"/>
            </w:tcBorders>
          </w:tcPr>
          <w:p w14:paraId="15BA86A4" w14:textId="77777777" w:rsidR="00D21635" w:rsidRPr="00FD456E" w:rsidRDefault="005332B2">
            <w:pPr>
              <w:spacing w:after="0" w:line="222" w:lineRule="exact"/>
              <w:ind w:left="97" w:right="-20"/>
              <w:rPr>
                <w:rFonts w:ascii="Times New Roman" w:eastAsia="Times New Roman" w:hAnsi="Times New Roman" w:cs="Times New Roman"/>
                <w:sz w:val="24"/>
                <w:szCs w:val="24"/>
              </w:rPr>
            </w:pPr>
            <w:r w:rsidRPr="00FD456E">
              <w:rPr>
                <w:rFonts w:ascii="Times New Roman" w:eastAsia="Times New Roman" w:hAnsi="Times New Roman" w:cs="Times New Roman"/>
                <w:sz w:val="24"/>
                <w:szCs w:val="24"/>
              </w:rPr>
              <w:t>SN</w:t>
            </w:r>
            <w:r w:rsidRPr="00FD456E">
              <w:rPr>
                <w:rFonts w:ascii="Times New Roman" w:eastAsia="Times New Roman" w:hAnsi="Times New Roman" w:cs="Times New Roman"/>
                <w:spacing w:val="2"/>
                <w:sz w:val="24"/>
                <w:szCs w:val="24"/>
              </w:rPr>
              <w:t>P</w:t>
            </w:r>
            <w:r w:rsidRPr="00FD456E">
              <w:rPr>
                <w:rFonts w:ascii="Times New Roman" w:eastAsia="Times New Roman" w:hAnsi="Times New Roman" w:cs="Times New Roman"/>
                <w:sz w:val="24"/>
                <w:szCs w:val="24"/>
              </w:rPr>
              <w:t>s</w:t>
            </w:r>
            <w:r w:rsidRPr="00FD456E">
              <w:rPr>
                <w:rFonts w:ascii="Times New Roman" w:eastAsia="Times New Roman" w:hAnsi="Times New Roman" w:cs="Times New Roman"/>
                <w:spacing w:val="-4"/>
                <w:sz w:val="24"/>
                <w:szCs w:val="24"/>
              </w:rPr>
              <w:t xml:space="preserve">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a</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3"/>
                <w:sz w:val="24"/>
                <w:szCs w:val="24"/>
              </w:rPr>
              <w:t xml:space="preserve"> </w:t>
            </w:r>
            <w:r w:rsidRPr="00FD456E">
              <w:rPr>
                <w:rFonts w:ascii="Times New Roman" w:eastAsia="Times New Roman" w:hAnsi="Times New Roman" w:cs="Times New Roman"/>
                <w:spacing w:val="1"/>
                <w:sz w:val="24"/>
                <w:szCs w:val="24"/>
              </w:rPr>
              <w:t>M</w:t>
            </w:r>
            <w:r w:rsidRPr="00FD456E">
              <w:rPr>
                <w:rFonts w:ascii="Times New Roman" w:eastAsia="Times New Roman" w:hAnsi="Times New Roman" w:cs="Times New Roman"/>
                <w:sz w:val="24"/>
                <w:szCs w:val="24"/>
              </w:rPr>
              <w:t>a</w:t>
            </w:r>
            <w:r w:rsidRPr="00FD456E">
              <w:rPr>
                <w:rFonts w:ascii="Times New Roman" w:eastAsia="Times New Roman" w:hAnsi="Times New Roman" w:cs="Times New Roman"/>
                <w:spacing w:val="-1"/>
                <w:sz w:val="24"/>
                <w:szCs w:val="24"/>
              </w:rPr>
              <w:t>n</w:t>
            </w:r>
            <w:r w:rsidRPr="00FD456E">
              <w:rPr>
                <w:rFonts w:ascii="Times New Roman" w:eastAsia="Times New Roman" w:hAnsi="Times New Roman" w:cs="Times New Roman"/>
                <w:spacing w:val="3"/>
                <w:sz w:val="24"/>
                <w:szCs w:val="24"/>
              </w:rPr>
              <w:t>a</w:t>
            </w:r>
            <w:r w:rsidRPr="00FD456E">
              <w:rPr>
                <w:rFonts w:ascii="Times New Roman" w:eastAsia="Times New Roman" w:hAnsi="Times New Roman" w:cs="Times New Roman"/>
                <w:spacing w:val="-1"/>
                <w:sz w:val="24"/>
                <w:szCs w:val="24"/>
              </w:rPr>
              <w:t>g</w:t>
            </w:r>
            <w:r w:rsidRPr="00FD456E">
              <w:rPr>
                <w:rFonts w:ascii="Times New Roman" w:eastAsia="Times New Roman" w:hAnsi="Times New Roman" w:cs="Times New Roman"/>
                <w:spacing w:val="3"/>
                <w:sz w:val="24"/>
                <w:szCs w:val="24"/>
              </w:rPr>
              <w:t>e</w:t>
            </w:r>
            <w:r w:rsidRPr="00FD456E">
              <w:rPr>
                <w:rFonts w:ascii="Times New Roman" w:eastAsia="Times New Roman" w:hAnsi="Times New Roman" w:cs="Times New Roman"/>
                <w:spacing w:val="-1"/>
                <w:sz w:val="24"/>
                <w:szCs w:val="24"/>
              </w:rPr>
              <w:t>m</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n</w:t>
            </w:r>
            <w:r w:rsidRPr="00FD456E">
              <w:rPr>
                <w:rFonts w:ascii="Times New Roman" w:eastAsia="Times New Roman" w:hAnsi="Times New Roman" w:cs="Times New Roman"/>
                <w:sz w:val="24"/>
                <w:szCs w:val="24"/>
              </w:rPr>
              <w:t>t</w:t>
            </w:r>
          </w:p>
        </w:tc>
        <w:tc>
          <w:tcPr>
            <w:tcW w:w="1054" w:type="dxa"/>
            <w:tcBorders>
              <w:top w:val="single" w:sz="8" w:space="0" w:color="000000"/>
              <w:left w:val="single" w:sz="8" w:space="0" w:color="000000"/>
              <w:bottom w:val="single" w:sz="8" w:space="0" w:color="000000"/>
              <w:right w:val="single" w:sz="8" w:space="0" w:color="000000"/>
            </w:tcBorders>
          </w:tcPr>
          <w:p w14:paraId="2FCBEE76" w14:textId="77777777" w:rsidR="00D21635" w:rsidRPr="00FD456E" w:rsidRDefault="005332B2">
            <w:pPr>
              <w:spacing w:after="0" w:line="222" w:lineRule="exact"/>
              <w:ind w:left="97" w:right="-20"/>
              <w:rPr>
                <w:rFonts w:ascii="Times New Roman" w:eastAsia="Times New Roman" w:hAnsi="Times New Roman" w:cs="Times New Roman"/>
                <w:sz w:val="24"/>
                <w:szCs w:val="24"/>
              </w:rPr>
            </w:pPr>
            <w:r w:rsidRPr="00FD456E">
              <w:rPr>
                <w:rFonts w:ascii="Times New Roman" w:eastAsia="Times New Roman" w:hAnsi="Times New Roman" w:cs="Times New Roman"/>
                <w:spacing w:val="1"/>
                <w:sz w:val="24"/>
                <w:szCs w:val="24"/>
              </w:rPr>
              <w:t>3,728</w:t>
            </w:r>
          </w:p>
        </w:tc>
        <w:tc>
          <w:tcPr>
            <w:tcW w:w="1471" w:type="dxa"/>
            <w:tcBorders>
              <w:top w:val="single" w:sz="8" w:space="0" w:color="000000"/>
              <w:left w:val="single" w:sz="8" w:space="0" w:color="000000"/>
              <w:bottom w:val="single" w:sz="8" w:space="0" w:color="000000"/>
              <w:right w:val="single" w:sz="8" w:space="0" w:color="000000"/>
            </w:tcBorders>
          </w:tcPr>
          <w:p w14:paraId="3D87F724" w14:textId="77777777" w:rsidR="00D21635" w:rsidRPr="00FD456E" w:rsidRDefault="005332B2">
            <w:pPr>
              <w:spacing w:after="0" w:line="222" w:lineRule="exact"/>
              <w:ind w:left="97" w:right="-20"/>
              <w:rPr>
                <w:rFonts w:ascii="Times New Roman" w:eastAsia="Times New Roman" w:hAnsi="Times New Roman" w:cs="Times New Roman"/>
                <w:sz w:val="24"/>
                <w:szCs w:val="24"/>
              </w:rPr>
            </w:pPr>
            <w:r w:rsidRPr="00FD456E">
              <w:rPr>
                <w:rFonts w:ascii="Times New Roman" w:eastAsia="Times New Roman" w:hAnsi="Times New Roman" w:cs="Times New Roman"/>
                <w:spacing w:val="1"/>
                <w:sz w:val="24"/>
                <w:szCs w:val="24"/>
              </w:rPr>
              <w:t>313,</w:t>
            </w:r>
            <w:r w:rsidRPr="00FD456E">
              <w:rPr>
                <w:rFonts w:ascii="Times New Roman" w:eastAsia="Times New Roman" w:hAnsi="Times New Roman" w:cs="Times New Roman"/>
                <w:spacing w:val="-1"/>
                <w:sz w:val="24"/>
                <w:szCs w:val="24"/>
              </w:rPr>
              <w:t>0</w:t>
            </w:r>
            <w:r w:rsidRPr="00FD456E">
              <w:rPr>
                <w:rFonts w:ascii="Times New Roman" w:eastAsia="Times New Roman" w:hAnsi="Times New Roman" w:cs="Times New Roman"/>
                <w:spacing w:val="1"/>
                <w:sz w:val="24"/>
                <w:szCs w:val="24"/>
              </w:rPr>
              <w:t>03</w:t>
            </w:r>
          </w:p>
        </w:tc>
      </w:tr>
      <w:tr w:rsidR="00D21635" w:rsidRPr="00FD456E" w14:paraId="36FD4905" w14:textId="77777777" w:rsidTr="00283ED8">
        <w:trPr>
          <w:trHeight w:hRule="exact" w:val="761"/>
        </w:trPr>
        <w:tc>
          <w:tcPr>
            <w:tcW w:w="3154" w:type="dxa"/>
            <w:tcBorders>
              <w:top w:val="single" w:sz="8" w:space="0" w:color="000000"/>
              <w:left w:val="single" w:sz="8" w:space="0" w:color="000000"/>
              <w:bottom w:val="single" w:sz="8" w:space="0" w:color="000000"/>
              <w:right w:val="single" w:sz="8" w:space="0" w:color="000000"/>
            </w:tcBorders>
          </w:tcPr>
          <w:p w14:paraId="1CEA6308" w14:textId="77777777" w:rsidR="00D21635" w:rsidRPr="00FD456E" w:rsidRDefault="005332B2">
            <w:pPr>
              <w:spacing w:after="0" w:line="225" w:lineRule="exact"/>
              <w:ind w:left="97" w:right="-20"/>
              <w:rPr>
                <w:rFonts w:ascii="Times New Roman" w:eastAsia="Times New Roman" w:hAnsi="Times New Roman" w:cs="Times New Roman"/>
                <w:sz w:val="24"/>
                <w:szCs w:val="24"/>
              </w:rPr>
            </w:pP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1"/>
                <w:sz w:val="24"/>
                <w:szCs w:val="24"/>
              </w:rPr>
              <w:t>n</w:t>
            </w:r>
            <w:r w:rsidRPr="00FD456E">
              <w:rPr>
                <w:rFonts w:ascii="Times New Roman" w:eastAsia="Times New Roman" w:hAnsi="Times New Roman" w:cs="Times New Roman"/>
                <w:spacing w:val="1"/>
                <w:sz w:val="24"/>
                <w:szCs w:val="24"/>
              </w:rPr>
              <w:t>ro</w:t>
            </w:r>
            <w:r w:rsidRPr="00FD456E">
              <w:rPr>
                <w:rFonts w:ascii="Times New Roman" w:eastAsia="Times New Roman" w:hAnsi="Times New Roman" w:cs="Times New Roman"/>
                <w:sz w:val="24"/>
                <w:szCs w:val="24"/>
              </w:rPr>
              <w:t>l</w:t>
            </w:r>
            <w:r w:rsidRPr="00FD456E">
              <w:rPr>
                <w:rFonts w:ascii="Times New Roman" w:eastAsia="Times New Roman" w:hAnsi="Times New Roman" w:cs="Times New Roman"/>
                <w:spacing w:val="2"/>
                <w:sz w:val="24"/>
                <w:szCs w:val="24"/>
              </w:rPr>
              <w:t>l</w:t>
            </w:r>
            <w:r w:rsidRPr="00FD456E">
              <w:rPr>
                <w:rFonts w:ascii="Times New Roman" w:eastAsia="Times New Roman" w:hAnsi="Times New Roman" w:cs="Times New Roman"/>
                <w:spacing w:val="-4"/>
                <w:sz w:val="24"/>
                <w:szCs w:val="24"/>
              </w:rPr>
              <w:t>m</w:t>
            </w:r>
            <w:r w:rsidRPr="00FD456E">
              <w:rPr>
                <w:rFonts w:ascii="Times New Roman" w:eastAsia="Times New Roman" w:hAnsi="Times New Roman" w:cs="Times New Roman"/>
                <w:spacing w:val="3"/>
                <w:sz w:val="24"/>
                <w:szCs w:val="24"/>
              </w:rPr>
              <w:t>e</w:t>
            </w:r>
            <w:r w:rsidRPr="00FD456E">
              <w:rPr>
                <w:rFonts w:ascii="Times New Roman" w:eastAsia="Times New Roman" w:hAnsi="Times New Roman" w:cs="Times New Roman"/>
                <w:spacing w:val="-1"/>
                <w:sz w:val="24"/>
                <w:szCs w:val="24"/>
              </w:rPr>
              <w:t>n</w:t>
            </w:r>
            <w:r w:rsidRPr="00FD456E">
              <w:rPr>
                <w:rFonts w:ascii="Times New Roman" w:eastAsia="Times New Roman" w:hAnsi="Times New Roman" w:cs="Times New Roman"/>
                <w:sz w:val="24"/>
                <w:szCs w:val="24"/>
              </w:rPr>
              <w:t>t/D</w:t>
            </w:r>
            <w:r w:rsidRPr="00FD456E">
              <w:rPr>
                <w:rFonts w:ascii="Times New Roman" w:eastAsia="Times New Roman" w:hAnsi="Times New Roman" w:cs="Times New Roman"/>
                <w:spacing w:val="2"/>
                <w:sz w:val="24"/>
                <w:szCs w:val="24"/>
              </w:rPr>
              <w:t>i</w:t>
            </w:r>
            <w:r w:rsidRPr="00FD456E">
              <w:rPr>
                <w:rFonts w:ascii="Times New Roman" w:eastAsia="Times New Roman" w:hAnsi="Times New Roman" w:cs="Times New Roman"/>
                <w:spacing w:val="-1"/>
                <w:sz w:val="24"/>
                <w:szCs w:val="24"/>
              </w:rPr>
              <w:t>s</w:t>
            </w:r>
            <w:r w:rsidRPr="00FD456E">
              <w:rPr>
                <w:rFonts w:ascii="Times New Roman" w:eastAsia="Times New Roman" w:hAnsi="Times New Roman" w:cs="Times New Roman"/>
                <w:spacing w:val="3"/>
                <w:sz w:val="24"/>
                <w:szCs w:val="24"/>
              </w:rPr>
              <w:t>e</w:t>
            </w:r>
            <w:r w:rsidRPr="00FD456E">
              <w:rPr>
                <w:rFonts w:ascii="Times New Roman" w:eastAsia="Times New Roman" w:hAnsi="Times New Roman" w:cs="Times New Roman"/>
                <w:spacing w:val="-1"/>
                <w:sz w:val="24"/>
                <w:szCs w:val="24"/>
              </w:rPr>
              <w:t>n</w:t>
            </w:r>
            <w:r w:rsidRPr="00FD456E">
              <w:rPr>
                <w:rFonts w:ascii="Times New Roman" w:eastAsia="Times New Roman" w:hAnsi="Times New Roman" w:cs="Times New Roman"/>
                <w:spacing w:val="1"/>
                <w:sz w:val="24"/>
                <w:szCs w:val="24"/>
              </w:rPr>
              <w:t>ro</w:t>
            </w:r>
            <w:r w:rsidRPr="00FD456E">
              <w:rPr>
                <w:rFonts w:ascii="Times New Roman" w:eastAsia="Times New Roman" w:hAnsi="Times New Roman" w:cs="Times New Roman"/>
                <w:sz w:val="24"/>
                <w:szCs w:val="24"/>
              </w:rPr>
              <w:t>l</w:t>
            </w:r>
            <w:r w:rsidRPr="00FD456E">
              <w:rPr>
                <w:rFonts w:ascii="Times New Roman" w:eastAsia="Times New Roman" w:hAnsi="Times New Roman" w:cs="Times New Roman"/>
                <w:spacing w:val="2"/>
                <w:sz w:val="24"/>
                <w:szCs w:val="24"/>
              </w:rPr>
              <w:t>l</w:t>
            </w:r>
            <w:r w:rsidRPr="00FD456E">
              <w:rPr>
                <w:rFonts w:ascii="Times New Roman" w:eastAsia="Times New Roman" w:hAnsi="Times New Roman" w:cs="Times New Roman"/>
                <w:spacing w:val="-4"/>
                <w:sz w:val="24"/>
                <w:szCs w:val="24"/>
              </w:rPr>
              <w:t>m</w:t>
            </w:r>
            <w:r w:rsidRPr="00FD456E">
              <w:rPr>
                <w:rFonts w:ascii="Times New Roman" w:eastAsia="Times New Roman" w:hAnsi="Times New Roman" w:cs="Times New Roman"/>
                <w:spacing w:val="3"/>
                <w:sz w:val="24"/>
                <w:szCs w:val="24"/>
              </w:rPr>
              <w:t>e</w:t>
            </w:r>
            <w:r w:rsidRPr="00FD456E">
              <w:rPr>
                <w:rFonts w:ascii="Times New Roman" w:eastAsia="Times New Roman" w:hAnsi="Times New Roman" w:cs="Times New Roman"/>
                <w:spacing w:val="-1"/>
                <w:sz w:val="24"/>
                <w:szCs w:val="24"/>
              </w:rPr>
              <w:t>nt</w:t>
            </w:r>
          </w:p>
        </w:tc>
        <w:tc>
          <w:tcPr>
            <w:tcW w:w="1054" w:type="dxa"/>
            <w:tcBorders>
              <w:top w:val="single" w:sz="8" w:space="0" w:color="000000"/>
              <w:left w:val="single" w:sz="8" w:space="0" w:color="000000"/>
              <w:bottom w:val="single" w:sz="8" w:space="0" w:color="000000"/>
              <w:right w:val="single" w:sz="8" w:space="0" w:color="000000"/>
            </w:tcBorders>
          </w:tcPr>
          <w:p w14:paraId="66E5F8A7" w14:textId="77777777" w:rsidR="00D21635" w:rsidRPr="00FD456E" w:rsidRDefault="005332B2">
            <w:pPr>
              <w:spacing w:after="0" w:line="225" w:lineRule="exact"/>
              <w:ind w:left="97" w:right="-20"/>
              <w:rPr>
                <w:rFonts w:ascii="Times New Roman" w:eastAsia="Times New Roman" w:hAnsi="Times New Roman" w:cs="Times New Roman"/>
                <w:sz w:val="24"/>
                <w:szCs w:val="24"/>
              </w:rPr>
            </w:pPr>
            <w:r w:rsidRPr="00FD456E">
              <w:rPr>
                <w:rFonts w:ascii="Times New Roman" w:eastAsia="Times New Roman" w:hAnsi="Times New Roman" w:cs="Times New Roman"/>
                <w:spacing w:val="1"/>
                <w:sz w:val="24"/>
                <w:szCs w:val="24"/>
              </w:rPr>
              <w:t>319</w:t>
            </w:r>
          </w:p>
        </w:tc>
        <w:tc>
          <w:tcPr>
            <w:tcW w:w="1471" w:type="dxa"/>
            <w:tcBorders>
              <w:top w:val="single" w:sz="8" w:space="0" w:color="000000"/>
              <w:left w:val="single" w:sz="8" w:space="0" w:color="000000"/>
              <w:bottom w:val="single" w:sz="8" w:space="0" w:color="000000"/>
              <w:right w:val="single" w:sz="8" w:space="0" w:color="000000"/>
            </w:tcBorders>
          </w:tcPr>
          <w:p w14:paraId="1F811B33" w14:textId="77777777" w:rsidR="00D21635" w:rsidRPr="00FD456E" w:rsidRDefault="005332B2">
            <w:pPr>
              <w:spacing w:after="0" w:line="225" w:lineRule="exact"/>
              <w:ind w:left="97" w:right="-20"/>
              <w:rPr>
                <w:rFonts w:ascii="Times New Roman" w:eastAsia="Times New Roman" w:hAnsi="Times New Roman" w:cs="Times New Roman"/>
                <w:sz w:val="24"/>
                <w:szCs w:val="24"/>
              </w:rPr>
            </w:pPr>
            <w:r w:rsidRPr="00FD456E">
              <w:rPr>
                <w:rFonts w:ascii="Times New Roman" w:eastAsia="Times New Roman" w:hAnsi="Times New Roman" w:cs="Times New Roman"/>
                <w:spacing w:val="1"/>
                <w:sz w:val="24"/>
                <w:szCs w:val="24"/>
              </w:rPr>
              <w:t>26,7</w:t>
            </w:r>
            <w:r w:rsidRPr="00FD456E">
              <w:rPr>
                <w:rFonts w:ascii="Times New Roman" w:eastAsia="Times New Roman" w:hAnsi="Times New Roman" w:cs="Times New Roman"/>
                <w:spacing w:val="-1"/>
                <w:sz w:val="24"/>
                <w:szCs w:val="24"/>
              </w:rPr>
              <w:t>83</w:t>
            </w:r>
          </w:p>
        </w:tc>
      </w:tr>
      <w:tr w:rsidR="00D21635" w:rsidRPr="00FD456E" w14:paraId="19907F0A" w14:textId="77777777" w:rsidTr="00283ED8">
        <w:trPr>
          <w:trHeight w:hRule="exact" w:val="650"/>
        </w:trPr>
        <w:tc>
          <w:tcPr>
            <w:tcW w:w="3154" w:type="dxa"/>
            <w:tcBorders>
              <w:top w:val="single" w:sz="8" w:space="0" w:color="000000"/>
              <w:left w:val="single" w:sz="8" w:space="0" w:color="000000"/>
              <w:bottom w:val="single" w:sz="8" w:space="0" w:color="000000"/>
              <w:right w:val="single" w:sz="8" w:space="0" w:color="000000"/>
            </w:tcBorders>
          </w:tcPr>
          <w:p w14:paraId="2DE72853" w14:textId="77777777" w:rsidR="00D21635" w:rsidRPr="00FD456E" w:rsidRDefault="005332B2">
            <w:pPr>
              <w:spacing w:after="0" w:line="222" w:lineRule="exact"/>
              <w:ind w:left="97" w:right="-20"/>
              <w:rPr>
                <w:rFonts w:ascii="Times New Roman" w:eastAsia="Times New Roman" w:hAnsi="Times New Roman" w:cs="Times New Roman"/>
                <w:sz w:val="24"/>
                <w:szCs w:val="24"/>
              </w:rPr>
            </w:pP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pacing w:val="3"/>
                <w:sz w:val="24"/>
                <w:szCs w:val="24"/>
              </w:rPr>
              <w:t>e</w:t>
            </w:r>
            <w:r w:rsidRPr="00FD456E">
              <w:rPr>
                <w:rFonts w:ascii="Times New Roman" w:eastAsia="Times New Roman" w:hAnsi="Times New Roman" w:cs="Times New Roman"/>
                <w:spacing w:val="-2"/>
                <w:sz w:val="24"/>
                <w:szCs w:val="24"/>
              </w:rPr>
              <w:t>w</w:t>
            </w:r>
            <w:r w:rsidRPr="00FD456E">
              <w:rPr>
                <w:rFonts w:ascii="Times New Roman" w:eastAsia="Times New Roman" w:hAnsi="Times New Roman" w:cs="Times New Roman"/>
                <w:sz w:val="24"/>
                <w:szCs w:val="24"/>
              </w:rPr>
              <w:t>a</w:t>
            </w:r>
            <w:r w:rsidRPr="00FD456E">
              <w:rPr>
                <w:rFonts w:ascii="Times New Roman" w:eastAsia="Times New Roman" w:hAnsi="Times New Roman" w:cs="Times New Roman"/>
                <w:spacing w:val="1"/>
                <w:sz w:val="24"/>
                <w:szCs w:val="24"/>
              </w:rPr>
              <w:t>rd</w:t>
            </w:r>
            <w:r w:rsidRPr="00FD456E">
              <w:rPr>
                <w:rFonts w:ascii="Times New Roman" w:eastAsia="Times New Roman" w:hAnsi="Times New Roman" w:cs="Times New Roman"/>
                <w:sz w:val="24"/>
                <w:szCs w:val="24"/>
              </w:rPr>
              <w:t>s</w:t>
            </w:r>
            <w:r w:rsidRPr="00FD456E">
              <w:rPr>
                <w:rFonts w:ascii="Times New Roman" w:eastAsia="Times New Roman" w:hAnsi="Times New Roman" w:cs="Times New Roman"/>
                <w:spacing w:val="-7"/>
                <w:sz w:val="24"/>
                <w:szCs w:val="24"/>
              </w:rPr>
              <w:t xml:space="preserve"> </w:t>
            </w:r>
            <w:r w:rsidRPr="00FD456E">
              <w:rPr>
                <w:rFonts w:ascii="Times New Roman" w:eastAsia="Times New Roman" w:hAnsi="Times New Roman" w:cs="Times New Roman"/>
                <w:sz w:val="24"/>
                <w:szCs w:val="24"/>
              </w:rPr>
              <w:t>a</w:t>
            </w:r>
            <w:r w:rsidRPr="00FD456E">
              <w:rPr>
                <w:rFonts w:ascii="Times New Roman" w:eastAsia="Times New Roman" w:hAnsi="Times New Roman" w:cs="Times New Roman"/>
                <w:spacing w:val="-1"/>
                <w:sz w:val="24"/>
                <w:szCs w:val="24"/>
              </w:rPr>
              <w:t>n</w:t>
            </w:r>
            <w:r w:rsidRPr="00FD456E">
              <w:rPr>
                <w:rFonts w:ascii="Times New Roman" w:eastAsia="Times New Roman" w:hAnsi="Times New Roman" w:cs="Times New Roman"/>
                <w:sz w:val="24"/>
                <w:szCs w:val="24"/>
              </w:rPr>
              <w:t>d</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1"/>
                <w:sz w:val="24"/>
                <w:szCs w:val="24"/>
              </w:rPr>
              <w:t>I</w:t>
            </w:r>
            <w:r w:rsidRPr="00FD456E">
              <w:rPr>
                <w:rFonts w:ascii="Times New Roman" w:eastAsia="Times New Roman" w:hAnsi="Times New Roman" w:cs="Times New Roman"/>
                <w:spacing w:val="-1"/>
                <w:sz w:val="24"/>
                <w:szCs w:val="24"/>
              </w:rPr>
              <w:t>n</w:t>
            </w:r>
            <w:r w:rsidRPr="00FD456E">
              <w:rPr>
                <w:rFonts w:ascii="Times New Roman" w:eastAsia="Times New Roman" w:hAnsi="Times New Roman" w:cs="Times New Roman"/>
                <w:sz w:val="24"/>
                <w:szCs w:val="24"/>
              </w:rPr>
              <w:t>c</w:t>
            </w:r>
            <w:r w:rsidRPr="00FD456E">
              <w:rPr>
                <w:rFonts w:ascii="Times New Roman" w:eastAsia="Times New Roman" w:hAnsi="Times New Roman" w:cs="Times New Roman"/>
                <w:spacing w:val="3"/>
                <w:sz w:val="24"/>
                <w:szCs w:val="24"/>
              </w:rPr>
              <w:t>e</w:t>
            </w:r>
            <w:r w:rsidRPr="00FD456E">
              <w:rPr>
                <w:rFonts w:ascii="Times New Roman" w:eastAsia="Times New Roman" w:hAnsi="Times New Roman" w:cs="Times New Roman"/>
                <w:spacing w:val="-1"/>
                <w:sz w:val="24"/>
                <w:szCs w:val="24"/>
              </w:rPr>
              <w:t>n</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2"/>
                <w:sz w:val="24"/>
                <w:szCs w:val="24"/>
              </w:rPr>
              <w:t>i</w:t>
            </w:r>
            <w:r w:rsidRPr="00FD456E">
              <w:rPr>
                <w:rFonts w:ascii="Times New Roman" w:eastAsia="Times New Roman" w:hAnsi="Times New Roman" w:cs="Times New Roman"/>
                <w:spacing w:val="-1"/>
                <w:sz w:val="24"/>
                <w:szCs w:val="24"/>
              </w:rPr>
              <w:t>v</w:t>
            </w:r>
            <w:r w:rsidRPr="00FD456E">
              <w:rPr>
                <w:rFonts w:ascii="Times New Roman" w:eastAsia="Times New Roman" w:hAnsi="Times New Roman" w:cs="Times New Roman"/>
                <w:sz w:val="24"/>
                <w:szCs w:val="24"/>
              </w:rPr>
              <w:t>es</w:t>
            </w:r>
            <w:r w:rsidRPr="00FD456E">
              <w:rPr>
                <w:rFonts w:ascii="Times New Roman" w:eastAsia="Times New Roman" w:hAnsi="Times New Roman" w:cs="Times New Roman"/>
                <w:spacing w:val="-8"/>
                <w:sz w:val="24"/>
                <w:szCs w:val="24"/>
              </w:rPr>
              <w:t xml:space="preserve"> </w:t>
            </w:r>
            <w:r w:rsidRPr="00FD456E">
              <w:rPr>
                <w:rFonts w:ascii="Times New Roman" w:eastAsia="Times New Roman" w:hAnsi="Times New Roman" w:cs="Times New Roman"/>
                <w:spacing w:val="2"/>
                <w:sz w:val="24"/>
                <w:szCs w:val="24"/>
              </w:rPr>
              <w:t>P</w:t>
            </w:r>
            <w:r w:rsidRPr="00FD456E">
              <w:rPr>
                <w:rFonts w:ascii="Times New Roman" w:eastAsia="Times New Roman" w:hAnsi="Times New Roman" w:cs="Times New Roman"/>
                <w:spacing w:val="1"/>
                <w:sz w:val="24"/>
                <w:szCs w:val="24"/>
              </w:rPr>
              <w:t>ro</w:t>
            </w:r>
            <w:r w:rsidRPr="00FD456E">
              <w:rPr>
                <w:rFonts w:ascii="Times New Roman" w:eastAsia="Times New Roman" w:hAnsi="Times New Roman" w:cs="Times New Roman"/>
                <w:spacing w:val="-1"/>
                <w:sz w:val="24"/>
                <w:szCs w:val="24"/>
              </w:rPr>
              <w:t>g</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pacing w:val="3"/>
                <w:sz w:val="24"/>
                <w:szCs w:val="24"/>
              </w:rPr>
              <w:t>a</w:t>
            </w:r>
            <w:r w:rsidRPr="00FD456E">
              <w:rPr>
                <w:rFonts w:ascii="Times New Roman" w:eastAsia="Times New Roman" w:hAnsi="Times New Roman" w:cs="Times New Roman"/>
                <w:spacing w:val="-4"/>
                <w:sz w:val="24"/>
                <w:szCs w:val="24"/>
              </w:rPr>
              <w:t>m</w:t>
            </w:r>
            <w:r w:rsidRPr="00FD456E">
              <w:rPr>
                <w:rFonts w:ascii="Times New Roman" w:eastAsia="Times New Roman" w:hAnsi="Times New Roman" w:cs="Times New Roman"/>
                <w:spacing w:val="1"/>
                <w:sz w:val="24"/>
                <w:szCs w:val="24"/>
              </w:rPr>
              <w:t>(</w:t>
            </w:r>
            <w:r w:rsidRPr="00FD456E">
              <w:rPr>
                <w:rFonts w:ascii="Times New Roman" w:eastAsia="Times New Roman" w:hAnsi="Times New Roman" w:cs="Times New Roman"/>
                <w:spacing w:val="-1"/>
                <w:sz w:val="24"/>
                <w:szCs w:val="24"/>
              </w:rPr>
              <w:t>s</w:t>
            </w:r>
            <w:r w:rsidRPr="00FD456E">
              <w:rPr>
                <w:rFonts w:ascii="Times New Roman" w:eastAsia="Times New Roman" w:hAnsi="Times New Roman" w:cs="Times New Roman"/>
                <w:sz w:val="24"/>
                <w:szCs w:val="24"/>
              </w:rPr>
              <w:t>)</w:t>
            </w:r>
          </w:p>
        </w:tc>
        <w:tc>
          <w:tcPr>
            <w:tcW w:w="1054" w:type="dxa"/>
            <w:tcBorders>
              <w:top w:val="single" w:sz="8" w:space="0" w:color="000000"/>
              <w:left w:val="single" w:sz="8" w:space="0" w:color="000000"/>
              <w:bottom w:val="single" w:sz="8" w:space="0" w:color="000000"/>
              <w:right w:val="single" w:sz="8" w:space="0" w:color="000000"/>
            </w:tcBorders>
          </w:tcPr>
          <w:p w14:paraId="1802B406" w14:textId="77777777" w:rsidR="00D21635" w:rsidRPr="00FD456E" w:rsidRDefault="005332B2">
            <w:pPr>
              <w:spacing w:after="0" w:line="222" w:lineRule="exact"/>
              <w:ind w:left="97" w:right="-20"/>
              <w:rPr>
                <w:rFonts w:ascii="Times New Roman" w:eastAsia="Times New Roman" w:hAnsi="Times New Roman" w:cs="Times New Roman"/>
                <w:sz w:val="24"/>
                <w:szCs w:val="24"/>
              </w:rPr>
            </w:pPr>
            <w:r w:rsidRPr="00FD456E">
              <w:rPr>
                <w:rFonts w:ascii="Times New Roman" w:eastAsia="Times New Roman" w:hAnsi="Times New Roman" w:cs="Times New Roman"/>
                <w:spacing w:val="1"/>
                <w:sz w:val="24"/>
                <w:szCs w:val="24"/>
              </w:rPr>
              <w:t>1,960</w:t>
            </w:r>
          </w:p>
        </w:tc>
        <w:tc>
          <w:tcPr>
            <w:tcW w:w="1471" w:type="dxa"/>
            <w:tcBorders>
              <w:top w:val="single" w:sz="8" w:space="0" w:color="000000"/>
              <w:left w:val="single" w:sz="8" w:space="0" w:color="000000"/>
              <w:bottom w:val="single" w:sz="8" w:space="0" w:color="000000"/>
              <w:right w:val="single" w:sz="8" w:space="0" w:color="000000"/>
            </w:tcBorders>
          </w:tcPr>
          <w:p w14:paraId="3AC102AD" w14:textId="77777777" w:rsidR="00D21635" w:rsidRPr="00FD456E" w:rsidRDefault="005332B2">
            <w:pPr>
              <w:spacing w:after="0" w:line="222" w:lineRule="exact"/>
              <w:ind w:left="97" w:right="-20"/>
              <w:rPr>
                <w:rFonts w:ascii="Times New Roman" w:eastAsia="Times New Roman" w:hAnsi="Times New Roman" w:cs="Times New Roman"/>
                <w:sz w:val="24"/>
                <w:szCs w:val="24"/>
              </w:rPr>
            </w:pPr>
            <w:r w:rsidRPr="00FD456E">
              <w:rPr>
                <w:rFonts w:ascii="Times New Roman" w:eastAsia="Times New Roman" w:hAnsi="Times New Roman" w:cs="Times New Roman"/>
                <w:spacing w:val="1"/>
                <w:sz w:val="24"/>
                <w:szCs w:val="24"/>
              </w:rPr>
              <w:t>164,</w:t>
            </w:r>
            <w:r w:rsidRPr="00FD456E">
              <w:rPr>
                <w:rFonts w:ascii="Times New Roman" w:eastAsia="Times New Roman" w:hAnsi="Times New Roman" w:cs="Times New Roman"/>
                <w:spacing w:val="-1"/>
                <w:sz w:val="24"/>
                <w:szCs w:val="24"/>
              </w:rPr>
              <w:t>5</w:t>
            </w:r>
            <w:r w:rsidRPr="00FD456E">
              <w:rPr>
                <w:rFonts w:ascii="Times New Roman" w:eastAsia="Times New Roman" w:hAnsi="Times New Roman" w:cs="Times New Roman"/>
                <w:spacing w:val="1"/>
                <w:sz w:val="24"/>
                <w:szCs w:val="24"/>
              </w:rPr>
              <w:t>62</w:t>
            </w:r>
          </w:p>
        </w:tc>
      </w:tr>
      <w:tr w:rsidR="00D21635" w:rsidRPr="00FD456E" w14:paraId="7F41AC44" w14:textId="77777777" w:rsidTr="00283ED8">
        <w:trPr>
          <w:trHeight w:hRule="exact" w:val="600"/>
        </w:trPr>
        <w:tc>
          <w:tcPr>
            <w:tcW w:w="3154" w:type="dxa"/>
            <w:tcBorders>
              <w:top w:val="single" w:sz="8" w:space="0" w:color="000000"/>
              <w:left w:val="single" w:sz="8" w:space="0" w:color="000000"/>
              <w:bottom w:val="single" w:sz="8" w:space="0" w:color="000000"/>
              <w:right w:val="single" w:sz="8" w:space="0" w:color="000000"/>
            </w:tcBorders>
          </w:tcPr>
          <w:p w14:paraId="57667474" w14:textId="77777777" w:rsidR="00D21635" w:rsidRPr="00FD456E" w:rsidRDefault="005332B2">
            <w:pPr>
              <w:spacing w:after="0" w:line="222" w:lineRule="exact"/>
              <w:ind w:left="97" w:right="-20"/>
              <w:rPr>
                <w:rFonts w:ascii="Times New Roman" w:eastAsia="Times New Roman" w:hAnsi="Times New Roman" w:cs="Times New Roman"/>
                <w:sz w:val="24"/>
                <w:szCs w:val="24"/>
              </w:rPr>
            </w:pPr>
            <w:r w:rsidRPr="00FD456E">
              <w:rPr>
                <w:rFonts w:ascii="Times New Roman" w:eastAsia="Times New Roman" w:hAnsi="Times New Roman" w:cs="Times New Roman"/>
                <w:spacing w:val="1"/>
                <w:sz w:val="24"/>
                <w:szCs w:val="24"/>
              </w:rPr>
              <w:t>M</w:t>
            </w:r>
            <w:r w:rsidRPr="00FD456E">
              <w:rPr>
                <w:rFonts w:ascii="Times New Roman" w:eastAsia="Times New Roman" w:hAnsi="Times New Roman" w:cs="Times New Roman"/>
                <w:sz w:val="24"/>
                <w:szCs w:val="24"/>
              </w:rPr>
              <w:t>i</w:t>
            </w:r>
            <w:r w:rsidRPr="00FD456E">
              <w:rPr>
                <w:rFonts w:ascii="Times New Roman" w:eastAsia="Times New Roman" w:hAnsi="Times New Roman" w:cs="Times New Roman"/>
                <w:spacing w:val="1"/>
                <w:sz w:val="24"/>
                <w:szCs w:val="24"/>
              </w:rPr>
              <w:t>d</w:t>
            </w:r>
            <w:r w:rsidRPr="00FD456E">
              <w:rPr>
                <w:rFonts w:ascii="Times New Roman" w:eastAsia="Times New Roman" w:hAnsi="Times New Roman" w:cs="Times New Roman"/>
                <w:spacing w:val="-2"/>
                <w:sz w:val="24"/>
                <w:szCs w:val="24"/>
              </w:rPr>
              <w:t>-</w:t>
            </w:r>
            <w:r w:rsidRPr="00FD456E">
              <w:rPr>
                <w:rFonts w:ascii="Times New Roman" w:eastAsia="Times New Roman" w:hAnsi="Times New Roman" w:cs="Times New Roman"/>
                <w:sz w:val="24"/>
                <w:szCs w:val="24"/>
              </w:rPr>
              <w:t>Year</w:t>
            </w:r>
            <w:r w:rsidRPr="00FD456E">
              <w:rPr>
                <w:rFonts w:ascii="Times New Roman" w:eastAsia="Times New Roman" w:hAnsi="Times New Roman" w:cs="Times New Roman"/>
                <w:spacing w:val="-7"/>
                <w:sz w:val="24"/>
                <w:szCs w:val="24"/>
              </w:rPr>
              <w:t xml:space="preserve"> </w:t>
            </w:r>
            <w:r w:rsidRPr="00FD456E">
              <w:rPr>
                <w:rFonts w:ascii="Times New Roman" w:eastAsia="Times New Roman" w:hAnsi="Times New Roman" w:cs="Times New Roman"/>
                <w:sz w:val="24"/>
                <w:szCs w:val="24"/>
              </w:rPr>
              <w:t>Ne</w:t>
            </w:r>
            <w:r w:rsidRPr="00FD456E">
              <w:rPr>
                <w:rFonts w:ascii="Times New Roman" w:eastAsia="Times New Roman" w:hAnsi="Times New Roman" w:cs="Times New Roman"/>
                <w:spacing w:val="2"/>
                <w:sz w:val="24"/>
                <w:szCs w:val="24"/>
              </w:rPr>
              <w:t>t</w:t>
            </w:r>
            <w:r w:rsidRPr="00FD456E">
              <w:rPr>
                <w:rFonts w:ascii="Times New Roman" w:eastAsia="Times New Roman" w:hAnsi="Times New Roman" w:cs="Times New Roman"/>
                <w:spacing w:val="-2"/>
                <w:sz w:val="24"/>
                <w:szCs w:val="24"/>
              </w:rPr>
              <w:t>w</w:t>
            </w:r>
            <w:r w:rsidRPr="00FD456E">
              <w:rPr>
                <w:rFonts w:ascii="Times New Roman" w:eastAsia="Times New Roman" w:hAnsi="Times New Roman" w:cs="Times New Roman"/>
                <w:spacing w:val="1"/>
                <w:sz w:val="24"/>
                <w:szCs w:val="24"/>
              </w:rPr>
              <w:t>or</w:t>
            </w:r>
            <w:r w:rsidRPr="00FD456E">
              <w:rPr>
                <w:rFonts w:ascii="Times New Roman" w:eastAsia="Times New Roman" w:hAnsi="Times New Roman" w:cs="Times New Roman"/>
                <w:sz w:val="24"/>
                <w:szCs w:val="24"/>
              </w:rPr>
              <w:t>k</w:t>
            </w:r>
            <w:r w:rsidRPr="00FD456E">
              <w:rPr>
                <w:rFonts w:ascii="Times New Roman" w:eastAsia="Times New Roman" w:hAnsi="Times New Roman" w:cs="Times New Roman"/>
                <w:spacing w:val="-8"/>
                <w:sz w:val="24"/>
                <w:szCs w:val="24"/>
              </w:rPr>
              <w:t xml:space="preserve"> </w:t>
            </w:r>
            <w:r w:rsidRPr="00FD456E">
              <w:rPr>
                <w:rFonts w:ascii="Times New Roman" w:eastAsia="Times New Roman" w:hAnsi="Times New Roman" w:cs="Times New Roman"/>
                <w:spacing w:val="2"/>
                <w:sz w:val="24"/>
                <w:szCs w:val="24"/>
              </w:rPr>
              <w:t>C</w:t>
            </w:r>
            <w:r w:rsidRPr="00FD456E">
              <w:rPr>
                <w:rFonts w:ascii="Times New Roman" w:eastAsia="Times New Roman" w:hAnsi="Times New Roman" w:cs="Times New Roman"/>
                <w:spacing w:val="-1"/>
                <w:sz w:val="24"/>
                <w:szCs w:val="24"/>
              </w:rPr>
              <w:t>h</w:t>
            </w:r>
            <w:r w:rsidRPr="00FD456E">
              <w:rPr>
                <w:rFonts w:ascii="Times New Roman" w:eastAsia="Times New Roman" w:hAnsi="Times New Roman" w:cs="Times New Roman"/>
                <w:spacing w:val="3"/>
                <w:sz w:val="24"/>
                <w:szCs w:val="24"/>
              </w:rPr>
              <w:t>a</w:t>
            </w:r>
            <w:r w:rsidRPr="00FD456E">
              <w:rPr>
                <w:rFonts w:ascii="Times New Roman" w:eastAsia="Times New Roman" w:hAnsi="Times New Roman" w:cs="Times New Roman"/>
                <w:spacing w:val="-1"/>
                <w:sz w:val="24"/>
                <w:szCs w:val="24"/>
              </w:rPr>
              <w:t>ng</w:t>
            </w:r>
            <w:r w:rsidRPr="00FD456E">
              <w:rPr>
                <w:rFonts w:ascii="Times New Roman" w:eastAsia="Times New Roman" w:hAnsi="Times New Roman" w:cs="Times New Roman"/>
                <w:spacing w:val="3"/>
                <w:sz w:val="24"/>
                <w:szCs w:val="24"/>
              </w:rPr>
              <w:t>e</w:t>
            </w:r>
            <w:r w:rsidRPr="00FD456E">
              <w:rPr>
                <w:rFonts w:ascii="Times New Roman" w:eastAsia="Times New Roman" w:hAnsi="Times New Roman" w:cs="Times New Roman"/>
                <w:sz w:val="24"/>
                <w:szCs w:val="24"/>
              </w:rPr>
              <w:t>s</w:t>
            </w:r>
          </w:p>
        </w:tc>
        <w:tc>
          <w:tcPr>
            <w:tcW w:w="1054" w:type="dxa"/>
            <w:tcBorders>
              <w:top w:val="single" w:sz="8" w:space="0" w:color="000000"/>
              <w:left w:val="single" w:sz="8" w:space="0" w:color="000000"/>
              <w:bottom w:val="single" w:sz="8" w:space="0" w:color="000000"/>
              <w:right w:val="single" w:sz="8" w:space="0" w:color="000000"/>
            </w:tcBorders>
          </w:tcPr>
          <w:p w14:paraId="108E6D78" w14:textId="77777777" w:rsidR="00D21635" w:rsidRPr="00FD456E" w:rsidRDefault="005332B2">
            <w:pPr>
              <w:spacing w:after="0" w:line="222" w:lineRule="exact"/>
              <w:ind w:left="97" w:right="-20"/>
              <w:rPr>
                <w:rFonts w:ascii="Times New Roman" w:eastAsia="Times New Roman" w:hAnsi="Times New Roman" w:cs="Times New Roman"/>
                <w:sz w:val="24"/>
                <w:szCs w:val="24"/>
              </w:rPr>
            </w:pPr>
            <w:r w:rsidRPr="00FD456E">
              <w:rPr>
                <w:rFonts w:ascii="Times New Roman" w:eastAsia="Times New Roman" w:hAnsi="Times New Roman" w:cs="Times New Roman"/>
                <w:spacing w:val="1"/>
                <w:sz w:val="24"/>
                <w:szCs w:val="24"/>
              </w:rPr>
              <w:t>7,968</w:t>
            </w:r>
          </w:p>
        </w:tc>
        <w:tc>
          <w:tcPr>
            <w:tcW w:w="1471" w:type="dxa"/>
            <w:tcBorders>
              <w:top w:val="single" w:sz="8" w:space="0" w:color="000000"/>
              <w:left w:val="single" w:sz="8" w:space="0" w:color="000000"/>
              <w:bottom w:val="single" w:sz="8" w:space="0" w:color="000000"/>
              <w:right w:val="single" w:sz="8" w:space="0" w:color="000000"/>
            </w:tcBorders>
          </w:tcPr>
          <w:p w14:paraId="430A5A94" w14:textId="77777777" w:rsidR="00D21635" w:rsidRPr="00FD456E" w:rsidRDefault="005332B2">
            <w:pPr>
              <w:spacing w:after="0" w:line="222" w:lineRule="exact"/>
              <w:ind w:left="97" w:right="-20"/>
              <w:rPr>
                <w:rFonts w:ascii="Times New Roman" w:eastAsia="Times New Roman" w:hAnsi="Times New Roman" w:cs="Times New Roman"/>
                <w:sz w:val="24"/>
                <w:szCs w:val="24"/>
              </w:rPr>
            </w:pPr>
            <w:r w:rsidRPr="00FD456E">
              <w:rPr>
                <w:rFonts w:ascii="Times New Roman" w:eastAsia="Times New Roman" w:hAnsi="Times New Roman" w:cs="Times New Roman"/>
                <w:spacing w:val="1"/>
                <w:sz w:val="24"/>
                <w:szCs w:val="24"/>
              </w:rPr>
              <w:t>668,</w:t>
            </w:r>
            <w:r w:rsidRPr="00FD456E">
              <w:rPr>
                <w:rFonts w:ascii="Times New Roman" w:eastAsia="Times New Roman" w:hAnsi="Times New Roman" w:cs="Times New Roman"/>
                <w:spacing w:val="-1"/>
                <w:sz w:val="24"/>
                <w:szCs w:val="24"/>
              </w:rPr>
              <w:t>9</w:t>
            </w:r>
            <w:r w:rsidRPr="00FD456E">
              <w:rPr>
                <w:rFonts w:ascii="Times New Roman" w:eastAsia="Times New Roman" w:hAnsi="Times New Roman" w:cs="Times New Roman"/>
                <w:spacing w:val="1"/>
                <w:sz w:val="24"/>
                <w:szCs w:val="24"/>
              </w:rPr>
              <w:t>93</w:t>
            </w:r>
          </w:p>
        </w:tc>
      </w:tr>
      <w:tr w:rsidR="00D21635" w:rsidRPr="00FD456E" w14:paraId="63B4738F" w14:textId="77777777" w:rsidTr="00283ED8">
        <w:trPr>
          <w:trHeight w:hRule="exact" w:val="790"/>
        </w:trPr>
        <w:tc>
          <w:tcPr>
            <w:tcW w:w="3154" w:type="dxa"/>
            <w:tcBorders>
              <w:top w:val="single" w:sz="8" w:space="0" w:color="000000"/>
              <w:left w:val="single" w:sz="8" w:space="0" w:color="000000"/>
              <w:bottom w:val="single" w:sz="8" w:space="0" w:color="000000"/>
              <w:right w:val="single" w:sz="8" w:space="0" w:color="000000"/>
            </w:tcBorders>
          </w:tcPr>
          <w:p w14:paraId="157A9801" w14:textId="77777777" w:rsidR="00D21635" w:rsidRPr="00FD456E" w:rsidRDefault="005332B2">
            <w:pPr>
              <w:spacing w:after="0" w:line="222" w:lineRule="exact"/>
              <w:ind w:left="97" w:right="-20"/>
              <w:rPr>
                <w:rFonts w:ascii="Times New Roman" w:eastAsia="Times New Roman" w:hAnsi="Times New Roman" w:cs="Times New Roman"/>
                <w:sz w:val="24"/>
                <w:szCs w:val="24"/>
              </w:rPr>
            </w:pPr>
            <w:r w:rsidRPr="00FD456E">
              <w:rPr>
                <w:rFonts w:ascii="Times New Roman" w:eastAsia="Times New Roman" w:hAnsi="Times New Roman" w:cs="Times New Roman"/>
                <w:spacing w:val="2"/>
                <w:sz w:val="24"/>
                <w:szCs w:val="24"/>
              </w:rPr>
              <w:t>P</w:t>
            </w:r>
            <w:r w:rsidRPr="00FD456E">
              <w:rPr>
                <w:rFonts w:ascii="Times New Roman" w:eastAsia="Times New Roman" w:hAnsi="Times New Roman" w:cs="Times New Roman"/>
                <w:sz w:val="24"/>
                <w:szCs w:val="24"/>
              </w:rPr>
              <w:t>a</w:t>
            </w:r>
            <w:r w:rsidRPr="00FD456E">
              <w:rPr>
                <w:rFonts w:ascii="Times New Roman" w:eastAsia="Times New Roman" w:hAnsi="Times New Roman" w:cs="Times New Roman"/>
                <w:spacing w:val="-1"/>
                <w:sz w:val="24"/>
                <w:szCs w:val="24"/>
              </w:rPr>
              <w:t>ym</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n</w:t>
            </w:r>
            <w:r w:rsidRPr="00FD456E">
              <w:rPr>
                <w:rFonts w:ascii="Times New Roman" w:eastAsia="Times New Roman" w:hAnsi="Times New Roman" w:cs="Times New Roman"/>
                <w:sz w:val="24"/>
                <w:szCs w:val="24"/>
              </w:rPr>
              <w:t>ts</w:t>
            </w:r>
            <w:r w:rsidRPr="00FD456E">
              <w:rPr>
                <w:rFonts w:ascii="Times New Roman" w:eastAsia="Times New Roman" w:hAnsi="Times New Roman" w:cs="Times New Roman"/>
                <w:spacing w:val="-8"/>
                <w:sz w:val="24"/>
                <w:szCs w:val="24"/>
              </w:rPr>
              <w:t xml:space="preserve"> </w:t>
            </w:r>
            <w:r w:rsidRPr="00FD456E">
              <w:rPr>
                <w:rFonts w:ascii="Times New Roman" w:eastAsia="Times New Roman" w:hAnsi="Times New Roman" w:cs="Times New Roman"/>
                <w:sz w:val="24"/>
                <w:szCs w:val="24"/>
              </w:rPr>
              <w:t xml:space="preserve">to </w:t>
            </w:r>
            <w:r w:rsidRPr="00FD456E">
              <w:rPr>
                <w:rFonts w:ascii="Times New Roman" w:eastAsia="Times New Roman" w:hAnsi="Times New Roman" w:cs="Times New Roman"/>
                <w:spacing w:val="2"/>
                <w:sz w:val="24"/>
                <w:szCs w:val="24"/>
              </w:rPr>
              <w:t>P</w:t>
            </w:r>
            <w:r w:rsidRPr="00FD456E">
              <w:rPr>
                <w:rFonts w:ascii="Times New Roman" w:eastAsia="Times New Roman" w:hAnsi="Times New Roman" w:cs="Times New Roman"/>
                <w:spacing w:val="1"/>
                <w:sz w:val="24"/>
                <w:szCs w:val="24"/>
              </w:rPr>
              <w:t>ro</w:t>
            </w:r>
            <w:r w:rsidRPr="00FD456E">
              <w:rPr>
                <w:rFonts w:ascii="Times New Roman" w:eastAsia="Times New Roman" w:hAnsi="Times New Roman" w:cs="Times New Roman"/>
                <w:spacing w:val="-1"/>
                <w:sz w:val="24"/>
                <w:szCs w:val="24"/>
              </w:rPr>
              <w:t>v</w:t>
            </w:r>
            <w:r w:rsidRPr="00FD456E">
              <w:rPr>
                <w:rFonts w:ascii="Times New Roman" w:eastAsia="Times New Roman" w:hAnsi="Times New Roman" w:cs="Times New Roman"/>
                <w:sz w:val="24"/>
                <w:szCs w:val="24"/>
              </w:rPr>
              <w:t>i</w:t>
            </w:r>
            <w:r w:rsidRPr="00FD456E">
              <w:rPr>
                <w:rFonts w:ascii="Times New Roman" w:eastAsia="Times New Roman" w:hAnsi="Times New Roman" w:cs="Times New Roman"/>
                <w:spacing w:val="1"/>
                <w:sz w:val="24"/>
                <w:szCs w:val="24"/>
              </w:rPr>
              <w:t>d</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s</w:t>
            </w:r>
          </w:p>
        </w:tc>
        <w:tc>
          <w:tcPr>
            <w:tcW w:w="1054" w:type="dxa"/>
            <w:tcBorders>
              <w:top w:val="single" w:sz="8" w:space="0" w:color="000000"/>
              <w:left w:val="single" w:sz="8" w:space="0" w:color="000000"/>
              <w:bottom w:val="single" w:sz="8" w:space="0" w:color="000000"/>
              <w:right w:val="single" w:sz="8" w:space="0" w:color="000000"/>
            </w:tcBorders>
          </w:tcPr>
          <w:p w14:paraId="1B26160A" w14:textId="77777777" w:rsidR="00D21635" w:rsidRPr="00FD456E" w:rsidRDefault="005332B2">
            <w:pPr>
              <w:spacing w:after="0" w:line="222" w:lineRule="exact"/>
              <w:ind w:left="97" w:right="-20"/>
              <w:rPr>
                <w:rFonts w:ascii="Times New Roman" w:eastAsia="Times New Roman" w:hAnsi="Times New Roman" w:cs="Times New Roman"/>
                <w:sz w:val="24"/>
                <w:szCs w:val="24"/>
              </w:rPr>
            </w:pPr>
            <w:r w:rsidRPr="00FD456E">
              <w:rPr>
                <w:rFonts w:ascii="Times New Roman" w:eastAsia="Times New Roman" w:hAnsi="Times New Roman" w:cs="Times New Roman"/>
                <w:spacing w:val="1"/>
                <w:sz w:val="24"/>
                <w:szCs w:val="24"/>
              </w:rPr>
              <w:t>8,080</w:t>
            </w:r>
          </w:p>
        </w:tc>
        <w:tc>
          <w:tcPr>
            <w:tcW w:w="1471" w:type="dxa"/>
            <w:tcBorders>
              <w:top w:val="single" w:sz="8" w:space="0" w:color="000000"/>
              <w:left w:val="single" w:sz="8" w:space="0" w:color="000000"/>
              <w:bottom w:val="single" w:sz="8" w:space="0" w:color="000000"/>
              <w:right w:val="single" w:sz="8" w:space="0" w:color="000000"/>
            </w:tcBorders>
          </w:tcPr>
          <w:p w14:paraId="1F282F8A" w14:textId="77777777" w:rsidR="00D21635" w:rsidRPr="00FD456E" w:rsidRDefault="005332B2">
            <w:pPr>
              <w:spacing w:after="0" w:line="222" w:lineRule="exact"/>
              <w:ind w:left="97" w:right="-20"/>
              <w:rPr>
                <w:rFonts w:ascii="Times New Roman" w:eastAsia="Times New Roman" w:hAnsi="Times New Roman" w:cs="Times New Roman"/>
                <w:sz w:val="24"/>
                <w:szCs w:val="24"/>
              </w:rPr>
            </w:pPr>
            <w:r w:rsidRPr="00FD456E">
              <w:rPr>
                <w:rFonts w:ascii="Times New Roman" w:eastAsia="Times New Roman" w:hAnsi="Times New Roman" w:cs="Times New Roman"/>
                <w:spacing w:val="1"/>
                <w:sz w:val="24"/>
                <w:szCs w:val="24"/>
              </w:rPr>
              <w:t>678,</w:t>
            </w:r>
            <w:r w:rsidRPr="00FD456E">
              <w:rPr>
                <w:rFonts w:ascii="Times New Roman" w:eastAsia="Times New Roman" w:hAnsi="Times New Roman" w:cs="Times New Roman"/>
                <w:spacing w:val="-1"/>
                <w:sz w:val="24"/>
                <w:szCs w:val="24"/>
              </w:rPr>
              <w:t>3</w:t>
            </w:r>
            <w:r w:rsidRPr="00FD456E">
              <w:rPr>
                <w:rFonts w:ascii="Times New Roman" w:eastAsia="Times New Roman" w:hAnsi="Times New Roman" w:cs="Times New Roman"/>
                <w:spacing w:val="1"/>
                <w:sz w:val="24"/>
                <w:szCs w:val="24"/>
              </w:rPr>
              <w:t>97</w:t>
            </w:r>
          </w:p>
        </w:tc>
      </w:tr>
      <w:tr w:rsidR="00D21635" w:rsidRPr="00FD456E" w14:paraId="46467EE4" w14:textId="77777777" w:rsidTr="00283ED8">
        <w:trPr>
          <w:trHeight w:hRule="exact" w:val="792"/>
        </w:trPr>
        <w:tc>
          <w:tcPr>
            <w:tcW w:w="3154" w:type="dxa"/>
            <w:tcBorders>
              <w:top w:val="single" w:sz="8" w:space="0" w:color="000000"/>
              <w:left w:val="single" w:sz="8" w:space="0" w:color="000000"/>
              <w:bottom w:val="single" w:sz="8" w:space="0" w:color="000000"/>
              <w:right w:val="single" w:sz="8" w:space="0" w:color="000000"/>
            </w:tcBorders>
          </w:tcPr>
          <w:p w14:paraId="1CC21828" w14:textId="77777777" w:rsidR="00D21635" w:rsidRPr="00FD456E" w:rsidRDefault="005332B2" w:rsidP="007C2E6E">
            <w:pPr>
              <w:spacing w:after="0" w:line="222" w:lineRule="exact"/>
              <w:ind w:left="97" w:right="-20"/>
              <w:rPr>
                <w:rFonts w:ascii="Times New Roman" w:eastAsia="Times New Roman" w:hAnsi="Times New Roman" w:cs="Times New Roman"/>
                <w:sz w:val="24"/>
                <w:szCs w:val="24"/>
              </w:rPr>
            </w:pP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pacing w:val="3"/>
                <w:sz w:val="24"/>
                <w:szCs w:val="24"/>
              </w:rPr>
              <w:t>e</w:t>
            </w:r>
            <w:r w:rsidRPr="00FD456E">
              <w:rPr>
                <w:rFonts w:ascii="Times New Roman" w:eastAsia="Times New Roman" w:hAnsi="Times New Roman" w:cs="Times New Roman"/>
                <w:spacing w:val="-4"/>
                <w:sz w:val="24"/>
                <w:szCs w:val="24"/>
              </w:rPr>
              <w:t>m</w:t>
            </w:r>
            <w:r w:rsidRPr="00FD456E">
              <w:rPr>
                <w:rFonts w:ascii="Times New Roman" w:eastAsia="Times New Roman" w:hAnsi="Times New Roman" w:cs="Times New Roman"/>
                <w:spacing w:val="3"/>
                <w:sz w:val="24"/>
                <w:szCs w:val="24"/>
              </w:rPr>
              <w:t>a</w:t>
            </w:r>
            <w:r w:rsidRPr="00FD456E">
              <w:rPr>
                <w:rFonts w:ascii="Times New Roman" w:eastAsia="Times New Roman" w:hAnsi="Times New Roman" w:cs="Times New Roman"/>
                <w:sz w:val="24"/>
                <w:szCs w:val="24"/>
              </w:rPr>
              <w:t>i</w:t>
            </w:r>
            <w:r w:rsidRPr="00FD456E">
              <w:rPr>
                <w:rFonts w:ascii="Times New Roman" w:eastAsia="Times New Roman" w:hAnsi="Times New Roman" w:cs="Times New Roman"/>
                <w:spacing w:val="-1"/>
                <w:sz w:val="24"/>
                <w:szCs w:val="24"/>
              </w:rPr>
              <w:t>n</w:t>
            </w:r>
            <w:r w:rsidRPr="00FD456E">
              <w:rPr>
                <w:rFonts w:ascii="Times New Roman" w:eastAsia="Times New Roman" w:hAnsi="Times New Roman" w:cs="Times New Roman"/>
                <w:spacing w:val="2"/>
                <w:sz w:val="24"/>
                <w:szCs w:val="24"/>
              </w:rPr>
              <w:t>i</w:t>
            </w:r>
            <w:r w:rsidRPr="00FD456E">
              <w:rPr>
                <w:rFonts w:ascii="Times New Roman" w:eastAsia="Times New Roman" w:hAnsi="Times New Roman" w:cs="Times New Roman"/>
                <w:spacing w:val="1"/>
                <w:sz w:val="24"/>
                <w:szCs w:val="24"/>
              </w:rPr>
              <w:t>n</w:t>
            </w:r>
            <w:r w:rsidRPr="00FD456E">
              <w:rPr>
                <w:rFonts w:ascii="Times New Roman" w:eastAsia="Times New Roman" w:hAnsi="Times New Roman" w:cs="Times New Roman"/>
                <w:sz w:val="24"/>
                <w:szCs w:val="24"/>
              </w:rPr>
              <w:t>g</w:t>
            </w:r>
            <w:r w:rsidRPr="00FD456E">
              <w:rPr>
                <w:rFonts w:ascii="Times New Roman" w:eastAsia="Times New Roman" w:hAnsi="Times New Roman" w:cs="Times New Roman"/>
                <w:spacing w:val="-10"/>
                <w:sz w:val="24"/>
                <w:szCs w:val="24"/>
              </w:rPr>
              <w:t xml:space="preserve"> </w:t>
            </w:r>
            <w:r w:rsidRPr="00FD456E">
              <w:rPr>
                <w:rFonts w:ascii="Times New Roman" w:eastAsia="Times New Roman" w:hAnsi="Times New Roman" w:cs="Times New Roman"/>
                <w:sz w:val="24"/>
                <w:szCs w:val="24"/>
              </w:rPr>
              <w:t>5</w:t>
            </w:r>
            <w:r w:rsidRPr="00FD456E">
              <w:rPr>
                <w:rFonts w:ascii="Times New Roman" w:eastAsia="Times New Roman" w:hAnsi="Times New Roman" w:cs="Times New Roman"/>
                <w:spacing w:val="1"/>
                <w:sz w:val="24"/>
                <w:szCs w:val="24"/>
              </w:rPr>
              <w:t xml:space="preserve"> r</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por</w:t>
            </w:r>
            <w:r w:rsidRPr="00FD456E">
              <w:rPr>
                <w:rFonts w:ascii="Times New Roman" w:eastAsia="Times New Roman" w:hAnsi="Times New Roman" w:cs="Times New Roman"/>
                <w:sz w:val="24"/>
                <w:szCs w:val="24"/>
              </w:rPr>
              <w:t>ti</w:t>
            </w:r>
            <w:r w:rsidRPr="00FD456E">
              <w:rPr>
                <w:rFonts w:ascii="Times New Roman" w:eastAsia="Times New Roman" w:hAnsi="Times New Roman" w:cs="Times New Roman"/>
                <w:spacing w:val="-1"/>
                <w:sz w:val="24"/>
                <w:szCs w:val="24"/>
              </w:rPr>
              <w:t>n</w:t>
            </w:r>
            <w:r w:rsidRPr="00FD456E">
              <w:rPr>
                <w:rFonts w:ascii="Times New Roman" w:eastAsia="Times New Roman" w:hAnsi="Times New Roman" w:cs="Times New Roman"/>
                <w:sz w:val="24"/>
                <w:szCs w:val="24"/>
              </w:rPr>
              <w:t>g</w:t>
            </w:r>
            <w:r w:rsidRPr="00FD456E">
              <w:rPr>
                <w:rFonts w:ascii="Times New Roman" w:eastAsia="Times New Roman" w:hAnsi="Times New Roman" w:cs="Times New Roman"/>
                <w:spacing w:val="-8"/>
                <w:sz w:val="24"/>
                <w:szCs w:val="24"/>
              </w:rPr>
              <w:t xml:space="preserve"> </w:t>
            </w:r>
            <w:r w:rsidRPr="00FD456E">
              <w:rPr>
                <w:rFonts w:ascii="Times New Roman" w:eastAsia="Times New Roman" w:hAnsi="Times New Roman" w:cs="Times New Roman"/>
                <w:spacing w:val="-1"/>
                <w:sz w:val="24"/>
                <w:szCs w:val="24"/>
              </w:rPr>
              <w:t>s</w:t>
            </w:r>
            <w:r w:rsidRPr="00FD456E">
              <w:rPr>
                <w:rFonts w:ascii="Times New Roman" w:eastAsia="Times New Roman" w:hAnsi="Times New Roman" w:cs="Times New Roman"/>
                <w:sz w:val="24"/>
                <w:szCs w:val="24"/>
              </w:rPr>
              <w:t>ecti</w:t>
            </w:r>
            <w:r w:rsidRPr="00FD456E">
              <w:rPr>
                <w:rFonts w:ascii="Times New Roman" w:eastAsia="Times New Roman" w:hAnsi="Times New Roman" w:cs="Times New Roman"/>
                <w:spacing w:val="1"/>
                <w:sz w:val="24"/>
                <w:szCs w:val="24"/>
              </w:rPr>
              <w:t>on</w:t>
            </w:r>
            <w:r w:rsidRPr="00FD456E">
              <w:rPr>
                <w:rFonts w:ascii="Times New Roman" w:eastAsia="Times New Roman" w:hAnsi="Times New Roman" w:cs="Times New Roman"/>
                <w:sz w:val="24"/>
                <w:szCs w:val="24"/>
              </w:rPr>
              <w:t>s</w:t>
            </w:r>
            <w:r w:rsidRPr="00FD456E">
              <w:rPr>
                <w:rFonts w:ascii="Times New Roman" w:eastAsia="Times New Roman" w:hAnsi="Times New Roman" w:cs="Times New Roman"/>
                <w:spacing w:val="-6"/>
                <w:sz w:val="24"/>
                <w:szCs w:val="24"/>
              </w:rPr>
              <w:t xml:space="preserve"> </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1"/>
                <w:sz w:val="24"/>
                <w:szCs w:val="24"/>
              </w:rPr>
              <w:t>o</w:t>
            </w:r>
            <w:r w:rsidRPr="00FD456E">
              <w:rPr>
                <w:rFonts w:ascii="Times New Roman" w:eastAsia="Times New Roman" w:hAnsi="Times New Roman" w:cs="Times New Roman"/>
                <w:sz w:val="24"/>
                <w:szCs w:val="24"/>
              </w:rPr>
              <w:t>tal</w:t>
            </w:r>
            <w:r w:rsidR="007C2E6E">
              <w:rPr>
                <w:rFonts w:ascii="Times New Roman" w:eastAsia="Times New Roman" w:hAnsi="Times New Roman" w:cs="Times New Roman"/>
                <w:sz w:val="24"/>
                <w:szCs w:val="24"/>
              </w:rPr>
              <w:t xml:space="preserve"> </w:t>
            </w:r>
            <w:r w:rsidRPr="00FD456E">
              <w:rPr>
                <w:rFonts w:ascii="Times New Roman" w:eastAsia="Times New Roman" w:hAnsi="Times New Roman" w:cs="Times New Roman"/>
                <w:spacing w:val="1"/>
                <w:sz w:val="24"/>
                <w:szCs w:val="24"/>
              </w:rPr>
              <w:t>(</w:t>
            </w:r>
            <w:r w:rsidRPr="00FD456E">
              <w:rPr>
                <w:rFonts w:ascii="Times New Roman" w:eastAsia="Times New Roman" w:hAnsi="Times New Roman" w:cs="Times New Roman"/>
                <w:spacing w:val="-1"/>
                <w:sz w:val="24"/>
                <w:szCs w:val="24"/>
              </w:rPr>
              <w:t>n</w:t>
            </w:r>
            <w:r w:rsidRPr="00FD456E">
              <w:rPr>
                <w:rFonts w:ascii="Times New Roman" w:eastAsia="Times New Roman" w:hAnsi="Times New Roman" w:cs="Times New Roman"/>
                <w:sz w:val="24"/>
                <w:szCs w:val="24"/>
              </w:rPr>
              <w:t>o</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c</w:t>
            </w:r>
            <w:r w:rsidRPr="00FD456E">
              <w:rPr>
                <w:rFonts w:ascii="Times New Roman" w:eastAsia="Times New Roman" w:hAnsi="Times New Roman" w:cs="Times New Roman"/>
                <w:spacing w:val="-1"/>
                <w:sz w:val="24"/>
                <w:szCs w:val="24"/>
              </w:rPr>
              <w:t>h</w:t>
            </w:r>
            <w:r w:rsidRPr="00FD456E">
              <w:rPr>
                <w:rFonts w:ascii="Times New Roman" w:eastAsia="Times New Roman" w:hAnsi="Times New Roman" w:cs="Times New Roman"/>
                <w:sz w:val="24"/>
                <w:szCs w:val="24"/>
              </w:rPr>
              <w:t>a</w:t>
            </w:r>
            <w:r w:rsidRPr="00FD456E">
              <w:rPr>
                <w:rFonts w:ascii="Times New Roman" w:eastAsia="Times New Roman" w:hAnsi="Times New Roman" w:cs="Times New Roman"/>
                <w:spacing w:val="1"/>
                <w:sz w:val="24"/>
                <w:szCs w:val="24"/>
              </w:rPr>
              <w:t>n</w:t>
            </w:r>
            <w:r w:rsidRPr="00FD456E">
              <w:rPr>
                <w:rFonts w:ascii="Times New Roman" w:eastAsia="Times New Roman" w:hAnsi="Times New Roman" w:cs="Times New Roman"/>
                <w:spacing w:val="-1"/>
                <w:sz w:val="24"/>
                <w:szCs w:val="24"/>
              </w:rPr>
              <w:t>g</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s</w:t>
            </w:r>
            <w:r w:rsidRPr="00FD456E">
              <w:rPr>
                <w:rFonts w:ascii="Times New Roman" w:eastAsia="Times New Roman" w:hAnsi="Times New Roman" w:cs="Times New Roman"/>
                <w:sz w:val="24"/>
                <w:szCs w:val="24"/>
              </w:rPr>
              <w:t>)</w:t>
            </w:r>
          </w:p>
        </w:tc>
        <w:tc>
          <w:tcPr>
            <w:tcW w:w="1054" w:type="dxa"/>
            <w:tcBorders>
              <w:top w:val="single" w:sz="8" w:space="0" w:color="000000"/>
              <w:left w:val="single" w:sz="8" w:space="0" w:color="000000"/>
              <w:bottom w:val="single" w:sz="8" w:space="0" w:color="000000"/>
              <w:right w:val="single" w:sz="8" w:space="0" w:color="000000"/>
            </w:tcBorders>
          </w:tcPr>
          <w:p w14:paraId="5D257CE3" w14:textId="77777777" w:rsidR="00D21635" w:rsidRPr="00FD456E" w:rsidRDefault="005332B2">
            <w:pPr>
              <w:spacing w:after="0" w:line="222" w:lineRule="exact"/>
              <w:ind w:left="97" w:right="-20"/>
              <w:rPr>
                <w:rFonts w:ascii="Times New Roman" w:eastAsia="Times New Roman" w:hAnsi="Times New Roman" w:cs="Times New Roman"/>
                <w:sz w:val="24"/>
                <w:szCs w:val="24"/>
              </w:rPr>
            </w:pPr>
            <w:r w:rsidRPr="00FD456E">
              <w:rPr>
                <w:rFonts w:ascii="Times New Roman" w:eastAsia="Times New Roman" w:hAnsi="Times New Roman" w:cs="Times New Roman"/>
                <w:spacing w:val="1"/>
                <w:sz w:val="24"/>
                <w:szCs w:val="24"/>
              </w:rPr>
              <w:t>85,4</w:t>
            </w:r>
            <w:r w:rsidRPr="00FD456E">
              <w:rPr>
                <w:rFonts w:ascii="Times New Roman" w:eastAsia="Times New Roman" w:hAnsi="Times New Roman" w:cs="Times New Roman"/>
                <w:spacing w:val="-1"/>
                <w:sz w:val="24"/>
                <w:szCs w:val="24"/>
              </w:rPr>
              <w:t>4</w:t>
            </w:r>
            <w:r w:rsidRPr="00FD456E">
              <w:rPr>
                <w:rFonts w:ascii="Times New Roman" w:eastAsia="Times New Roman" w:hAnsi="Times New Roman" w:cs="Times New Roman"/>
                <w:sz w:val="24"/>
                <w:szCs w:val="24"/>
              </w:rPr>
              <w:t>0</w:t>
            </w:r>
          </w:p>
        </w:tc>
        <w:tc>
          <w:tcPr>
            <w:tcW w:w="1471" w:type="dxa"/>
            <w:tcBorders>
              <w:top w:val="single" w:sz="8" w:space="0" w:color="000000"/>
              <w:left w:val="single" w:sz="8" w:space="0" w:color="000000"/>
              <w:bottom w:val="single" w:sz="8" w:space="0" w:color="000000"/>
              <w:right w:val="single" w:sz="8" w:space="0" w:color="000000"/>
            </w:tcBorders>
          </w:tcPr>
          <w:p w14:paraId="0234FFD0" w14:textId="77777777" w:rsidR="00D21635" w:rsidRPr="00FD456E" w:rsidRDefault="005332B2">
            <w:pPr>
              <w:spacing w:after="0" w:line="222" w:lineRule="exact"/>
              <w:ind w:left="97" w:right="-20"/>
              <w:rPr>
                <w:rFonts w:ascii="Times New Roman" w:eastAsia="Times New Roman" w:hAnsi="Times New Roman" w:cs="Times New Roman"/>
                <w:sz w:val="24"/>
                <w:szCs w:val="24"/>
              </w:rPr>
            </w:pPr>
            <w:r w:rsidRPr="00FD456E">
              <w:rPr>
                <w:rFonts w:ascii="Times New Roman" w:eastAsia="Times New Roman" w:hAnsi="Times New Roman" w:cs="Times New Roman"/>
                <w:spacing w:val="1"/>
                <w:sz w:val="24"/>
                <w:szCs w:val="24"/>
              </w:rPr>
              <w:t>7,17</w:t>
            </w:r>
            <w:r w:rsidRPr="00FD456E">
              <w:rPr>
                <w:rFonts w:ascii="Times New Roman" w:eastAsia="Times New Roman" w:hAnsi="Times New Roman" w:cs="Times New Roman"/>
                <w:spacing w:val="-1"/>
                <w:sz w:val="24"/>
                <w:szCs w:val="24"/>
              </w:rPr>
              <w:t>3</w:t>
            </w:r>
            <w:r w:rsidRPr="00FD456E">
              <w:rPr>
                <w:rFonts w:ascii="Times New Roman" w:eastAsia="Times New Roman" w:hAnsi="Times New Roman" w:cs="Times New Roman"/>
                <w:spacing w:val="1"/>
                <w:sz w:val="24"/>
                <w:szCs w:val="24"/>
              </w:rPr>
              <w:t>,5</w:t>
            </w:r>
            <w:r w:rsidRPr="00FD456E">
              <w:rPr>
                <w:rFonts w:ascii="Times New Roman" w:eastAsia="Times New Roman" w:hAnsi="Times New Roman" w:cs="Times New Roman"/>
                <w:spacing w:val="-1"/>
                <w:sz w:val="24"/>
                <w:szCs w:val="24"/>
              </w:rPr>
              <w:t>4</w:t>
            </w:r>
            <w:r w:rsidRPr="00FD456E">
              <w:rPr>
                <w:rFonts w:ascii="Times New Roman" w:eastAsia="Times New Roman" w:hAnsi="Times New Roman" w:cs="Times New Roman"/>
                <w:sz w:val="24"/>
                <w:szCs w:val="24"/>
              </w:rPr>
              <w:t>2</w:t>
            </w:r>
          </w:p>
        </w:tc>
      </w:tr>
      <w:tr w:rsidR="0052577E" w:rsidRPr="00FD456E" w14:paraId="3C8425CC" w14:textId="77777777" w:rsidTr="00283ED8">
        <w:trPr>
          <w:trHeight w:hRule="exact" w:val="792"/>
        </w:trPr>
        <w:tc>
          <w:tcPr>
            <w:tcW w:w="3154" w:type="dxa"/>
            <w:tcBorders>
              <w:top w:val="single" w:sz="8" w:space="0" w:color="000000"/>
              <w:left w:val="single" w:sz="8" w:space="0" w:color="000000"/>
              <w:bottom w:val="single" w:sz="8" w:space="0" w:color="000000"/>
              <w:right w:val="single" w:sz="8" w:space="0" w:color="000000"/>
            </w:tcBorders>
          </w:tcPr>
          <w:p w14:paraId="197ED0BE" w14:textId="77777777" w:rsidR="0052577E" w:rsidRPr="00FD456E" w:rsidRDefault="0052577E" w:rsidP="0052577E">
            <w:pPr>
              <w:spacing w:after="0" w:line="222" w:lineRule="exact"/>
              <w:ind w:left="97" w:right="-20"/>
              <w:rPr>
                <w:rFonts w:ascii="Times New Roman" w:eastAsia="Times New Roman" w:hAnsi="Times New Roman" w:cs="Times New Roman"/>
                <w:spacing w:val="-1"/>
                <w:sz w:val="24"/>
                <w:szCs w:val="24"/>
              </w:rPr>
            </w:pPr>
            <w:r>
              <w:rPr>
                <w:rFonts w:ascii="Times New Roman" w:eastAsia="Times New Roman" w:hAnsi="Times New Roman" w:cs="Times New Roman"/>
                <w:b/>
                <w:bCs/>
                <w:spacing w:val="1"/>
                <w:position w:val="-1"/>
                <w:sz w:val="24"/>
                <w:szCs w:val="24"/>
              </w:rPr>
              <w:t xml:space="preserve">Total for </w:t>
            </w:r>
            <w:r w:rsidRPr="00FD456E">
              <w:rPr>
                <w:rFonts w:ascii="Times New Roman" w:eastAsia="Times New Roman" w:hAnsi="Times New Roman" w:cs="Times New Roman"/>
                <w:b/>
                <w:bCs/>
                <w:spacing w:val="1"/>
                <w:position w:val="-1"/>
                <w:sz w:val="24"/>
                <w:szCs w:val="24"/>
              </w:rPr>
              <w:t>1</w:t>
            </w:r>
            <w:r w:rsidRPr="00FD456E">
              <w:rPr>
                <w:rFonts w:ascii="Times New Roman" w:eastAsia="Times New Roman" w:hAnsi="Times New Roman" w:cs="Times New Roman"/>
                <w:b/>
                <w:bCs/>
                <w:position w:val="-1"/>
                <w:sz w:val="24"/>
                <w:szCs w:val="24"/>
              </w:rPr>
              <w:t>0 rep</w:t>
            </w:r>
            <w:r w:rsidRPr="00FD456E">
              <w:rPr>
                <w:rFonts w:ascii="Times New Roman" w:eastAsia="Times New Roman" w:hAnsi="Times New Roman" w:cs="Times New Roman"/>
                <w:b/>
                <w:bCs/>
                <w:spacing w:val="1"/>
                <w:position w:val="-1"/>
                <w:sz w:val="24"/>
                <w:szCs w:val="24"/>
              </w:rPr>
              <w:t>o</w:t>
            </w:r>
            <w:r w:rsidRPr="00FD456E">
              <w:rPr>
                <w:rFonts w:ascii="Times New Roman" w:eastAsia="Times New Roman" w:hAnsi="Times New Roman" w:cs="Times New Roman"/>
                <w:b/>
                <w:bCs/>
                <w:position w:val="-1"/>
                <w:sz w:val="24"/>
                <w:szCs w:val="24"/>
              </w:rPr>
              <w:t>r</w:t>
            </w:r>
            <w:r w:rsidRPr="00FD456E">
              <w:rPr>
                <w:rFonts w:ascii="Times New Roman" w:eastAsia="Times New Roman" w:hAnsi="Times New Roman" w:cs="Times New Roman"/>
                <w:b/>
                <w:bCs/>
                <w:spacing w:val="1"/>
                <w:position w:val="-1"/>
                <w:sz w:val="24"/>
                <w:szCs w:val="24"/>
              </w:rPr>
              <w:t>t</w:t>
            </w:r>
            <w:r w:rsidRPr="00FD456E">
              <w:rPr>
                <w:rFonts w:ascii="Times New Roman" w:eastAsia="Times New Roman" w:hAnsi="Times New Roman" w:cs="Times New Roman"/>
                <w:b/>
                <w:bCs/>
                <w:position w:val="-1"/>
                <w:sz w:val="24"/>
                <w:szCs w:val="24"/>
              </w:rPr>
              <w:t>ing</w:t>
            </w:r>
            <w:r w:rsidRPr="00FD456E">
              <w:rPr>
                <w:rFonts w:ascii="Times New Roman" w:eastAsia="Times New Roman" w:hAnsi="Times New Roman" w:cs="Times New Roman"/>
                <w:b/>
                <w:bCs/>
                <w:spacing w:val="-6"/>
                <w:position w:val="-1"/>
                <w:sz w:val="24"/>
                <w:szCs w:val="24"/>
              </w:rPr>
              <w:t xml:space="preserve"> </w:t>
            </w:r>
            <w:r w:rsidRPr="00FD456E">
              <w:rPr>
                <w:rFonts w:ascii="Times New Roman" w:eastAsia="Times New Roman" w:hAnsi="Times New Roman" w:cs="Times New Roman"/>
                <w:b/>
                <w:bCs/>
                <w:spacing w:val="-1"/>
                <w:position w:val="-1"/>
                <w:sz w:val="24"/>
                <w:szCs w:val="24"/>
              </w:rPr>
              <w:t>s</w:t>
            </w:r>
            <w:r w:rsidRPr="00FD456E">
              <w:rPr>
                <w:rFonts w:ascii="Times New Roman" w:eastAsia="Times New Roman" w:hAnsi="Times New Roman" w:cs="Times New Roman"/>
                <w:b/>
                <w:bCs/>
                <w:position w:val="-1"/>
                <w:sz w:val="24"/>
                <w:szCs w:val="24"/>
              </w:rPr>
              <w:t>ec</w:t>
            </w:r>
            <w:r w:rsidRPr="00FD456E">
              <w:rPr>
                <w:rFonts w:ascii="Times New Roman" w:eastAsia="Times New Roman" w:hAnsi="Times New Roman" w:cs="Times New Roman"/>
                <w:b/>
                <w:bCs/>
                <w:spacing w:val="1"/>
                <w:position w:val="-1"/>
                <w:sz w:val="24"/>
                <w:szCs w:val="24"/>
              </w:rPr>
              <w:t>t</w:t>
            </w:r>
            <w:r w:rsidRPr="00FD456E">
              <w:rPr>
                <w:rFonts w:ascii="Times New Roman" w:eastAsia="Times New Roman" w:hAnsi="Times New Roman" w:cs="Times New Roman"/>
                <w:b/>
                <w:bCs/>
                <w:position w:val="-1"/>
                <w:sz w:val="24"/>
                <w:szCs w:val="24"/>
              </w:rPr>
              <w:t>i</w:t>
            </w:r>
            <w:r w:rsidRPr="00FD456E">
              <w:rPr>
                <w:rFonts w:ascii="Times New Roman" w:eastAsia="Times New Roman" w:hAnsi="Times New Roman" w:cs="Times New Roman"/>
                <w:b/>
                <w:bCs/>
                <w:spacing w:val="1"/>
                <w:position w:val="-1"/>
                <w:sz w:val="24"/>
                <w:szCs w:val="24"/>
              </w:rPr>
              <w:t>o</w:t>
            </w:r>
            <w:r w:rsidRPr="00FD456E">
              <w:rPr>
                <w:rFonts w:ascii="Times New Roman" w:eastAsia="Times New Roman" w:hAnsi="Times New Roman" w:cs="Times New Roman"/>
                <w:b/>
                <w:bCs/>
                <w:position w:val="-1"/>
                <w:sz w:val="24"/>
                <w:szCs w:val="24"/>
              </w:rPr>
              <w:t>ns</w:t>
            </w:r>
          </w:p>
        </w:tc>
        <w:tc>
          <w:tcPr>
            <w:tcW w:w="1054" w:type="dxa"/>
            <w:tcBorders>
              <w:top w:val="single" w:sz="8" w:space="0" w:color="000000"/>
              <w:left w:val="single" w:sz="8" w:space="0" w:color="000000"/>
              <w:bottom w:val="single" w:sz="8" w:space="0" w:color="000000"/>
              <w:right w:val="single" w:sz="8" w:space="0" w:color="000000"/>
            </w:tcBorders>
          </w:tcPr>
          <w:p w14:paraId="311AC052" w14:textId="77777777" w:rsidR="0052577E" w:rsidRPr="00FD456E" w:rsidRDefault="0052577E">
            <w:pPr>
              <w:spacing w:after="0" w:line="222" w:lineRule="exact"/>
              <w:ind w:left="97" w:right="-20"/>
              <w:rPr>
                <w:rFonts w:ascii="Times New Roman" w:eastAsia="Times New Roman" w:hAnsi="Times New Roman" w:cs="Times New Roman"/>
                <w:spacing w:val="1"/>
                <w:sz w:val="24"/>
                <w:szCs w:val="24"/>
              </w:rPr>
            </w:pPr>
            <w:r w:rsidRPr="00FD456E">
              <w:rPr>
                <w:rFonts w:ascii="Times New Roman" w:eastAsia="Times New Roman" w:hAnsi="Times New Roman" w:cs="Times New Roman"/>
                <w:b/>
                <w:bCs/>
                <w:spacing w:val="1"/>
                <w:position w:val="-1"/>
                <w:sz w:val="24"/>
                <w:szCs w:val="24"/>
              </w:rPr>
              <w:t>182,</w:t>
            </w:r>
            <w:r w:rsidRPr="00FD456E">
              <w:rPr>
                <w:rFonts w:ascii="Times New Roman" w:eastAsia="Times New Roman" w:hAnsi="Times New Roman" w:cs="Times New Roman"/>
                <w:b/>
                <w:bCs/>
                <w:spacing w:val="-1"/>
                <w:position w:val="-1"/>
                <w:sz w:val="24"/>
                <w:szCs w:val="24"/>
              </w:rPr>
              <w:t>0</w:t>
            </w:r>
            <w:r w:rsidRPr="00FD456E">
              <w:rPr>
                <w:rFonts w:ascii="Times New Roman" w:eastAsia="Times New Roman" w:hAnsi="Times New Roman" w:cs="Times New Roman"/>
                <w:b/>
                <w:bCs/>
                <w:spacing w:val="1"/>
                <w:position w:val="-1"/>
                <w:sz w:val="24"/>
                <w:szCs w:val="24"/>
              </w:rPr>
              <w:t>2</w:t>
            </w:r>
            <w:r w:rsidRPr="00FD456E">
              <w:rPr>
                <w:rFonts w:ascii="Times New Roman" w:eastAsia="Times New Roman" w:hAnsi="Times New Roman" w:cs="Times New Roman"/>
                <w:b/>
                <w:bCs/>
                <w:position w:val="-1"/>
                <w:sz w:val="24"/>
                <w:szCs w:val="24"/>
              </w:rPr>
              <w:t>3</w:t>
            </w:r>
          </w:p>
        </w:tc>
        <w:tc>
          <w:tcPr>
            <w:tcW w:w="1471" w:type="dxa"/>
            <w:tcBorders>
              <w:top w:val="single" w:sz="8" w:space="0" w:color="000000"/>
              <w:left w:val="single" w:sz="8" w:space="0" w:color="000000"/>
              <w:bottom w:val="single" w:sz="8" w:space="0" w:color="000000"/>
              <w:right w:val="single" w:sz="8" w:space="0" w:color="000000"/>
            </w:tcBorders>
          </w:tcPr>
          <w:p w14:paraId="6A50E593" w14:textId="77777777" w:rsidR="0052577E" w:rsidRPr="00FD456E" w:rsidRDefault="008766F5">
            <w:pPr>
              <w:spacing w:after="0" w:line="222" w:lineRule="exact"/>
              <w:ind w:left="97" w:right="-20"/>
              <w:rPr>
                <w:rFonts w:ascii="Times New Roman" w:eastAsia="Times New Roman" w:hAnsi="Times New Roman" w:cs="Times New Roman"/>
                <w:spacing w:val="1"/>
                <w:sz w:val="24"/>
                <w:szCs w:val="24"/>
              </w:rPr>
            </w:pPr>
            <w:r>
              <w:rPr>
                <w:rFonts w:ascii="Times New Roman" w:eastAsia="Times New Roman" w:hAnsi="Times New Roman" w:cs="Times New Roman"/>
                <w:b/>
                <w:bCs/>
                <w:spacing w:val="1"/>
                <w:position w:val="-1"/>
                <w:sz w:val="24"/>
                <w:szCs w:val="24"/>
              </w:rPr>
              <w:t>15,282,651</w:t>
            </w:r>
          </w:p>
        </w:tc>
      </w:tr>
    </w:tbl>
    <w:p w14:paraId="34AAE471" w14:textId="77777777" w:rsidR="00D21635" w:rsidRPr="00A53AA1" w:rsidRDefault="002A5D7E" w:rsidP="003E2F32">
      <w:pPr>
        <w:spacing w:after="0" w:line="240" w:lineRule="auto"/>
        <w:ind w:left="1440" w:right="-14"/>
        <w:rPr>
          <w:rFonts w:ascii="Times New Roman" w:eastAsia="Times New Roman" w:hAnsi="Times New Roman" w:cs="Times New Roman"/>
          <w:i/>
          <w:sz w:val="16"/>
          <w:szCs w:val="16"/>
        </w:rPr>
      </w:pPr>
      <w:r w:rsidRPr="00A53AA1">
        <w:rPr>
          <w:rFonts w:ascii="Times New Roman" w:hAnsi="Times New Roman" w:cs="Times New Roman"/>
          <w:i/>
          <w:noProof/>
          <w:sz w:val="16"/>
          <w:szCs w:val="16"/>
        </w:rPr>
        <mc:AlternateContent>
          <mc:Choice Requires="wpg">
            <w:drawing>
              <wp:anchor distT="0" distB="0" distL="114300" distR="114300" simplePos="0" relativeHeight="251657216" behindDoc="1" locked="0" layoutInCell="1" allowOverlap="1" wp14:anchorId="3B3CB2CC" wp14:editId="22A41DE5">
                <wp:simplePos x="0" y="0"/>
                <wp:positionH relativeFrom="page">
                  <wp:posOffset>892175</wp:posOffset>
                </wp:positionH>
                <wp:positionV relativeFrom="paragraph">
                  <wp:posOffset>-356235</wp:posOffset>
                </wp:positionV>
                <wp:extent cx="3631565" cy="382270"/>
                <wp:effectExtent l="6350" t="5715" r="635" b="254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31565" cy="382270"/>
                          <a:chOff x="1405" y="-561"/>
                          <a:chExt cx="5719" cy="602"/>
                        </a:xfrm>
                      </wpg:grpSpPr>
                      <wpg:grpSp>
                        <wpg:cNvPr id="4" name="Group 12"/>
                        <wpg:cNvGrpSpPr>
                          <a:grpSpLocks/>
                        </wpg:cNvGrpSpPr>
                        <wpg:grpSpPr bwMode="auto">
                          <a:xfrm>
                            <a:off x="1426" y="-551"/>
                            <a:ext cx="2" cy="571"/>
                            <a:chOff x="1426" y="-551"/>
                            <a:chExt cx="2" cy="571"/>
                          </a:xfrm>
                        </wpg:grpSpPr>
                        <wps:wsp>
                          <wps:cNvPr id="5" name="Freeform 13"/>
                          <wps:cNvSpPr>
                            <a:spLocks/>
                          </wps:cNvSpPr>
                          <wps:spPr bwMode="auto">
                            <a:xfrm>
                              <a:off x="1426" y="-551"/>
                              <a:ext cx="2" cy="571"/>
                            </a:xfrm>
                            <a:custGeom>
                              <a:avLst/>
                              <a:gdLst>
                                <a:gd name="T0" fmla="+- 0 -551 -551"/>
                                <a:gd name="T1" fmla="*/ -551 h 571"/>
                                <a:gd name="T2" fmla="+- 0 21 -551"/>
                                <a:gd name="T3" fmla="*/ 21 h 571"/>
                              </a:gdLst>
                              <a:ahLst/>
                              <a:cxnLst>
                                <a:cxn ang="0">
                                  <a:pos x="0" y="T1"/>
                                </a:cxn>
                                <a:cxn ang="0">
                                  <a:pos x="0" y="T3"/>
                                </a:cxn>
                              </a:cxnLst>
                              <a:rect l="0" t="0" r="r" b="b"/>
                              <a:pathLst>
                                <a:path h="571">
                                  <a:moveTo>
                                    <a:pt x="0" y="0"/>
                                  </a:moveTo>
                                  <a:lnTo>
                                    <a:pt x="0" y="572"/>
                                  </a:lnTo>
                                </a:path>
                              </a:pathLst>
                            </a:custGeom>
                            <a:noFill/>
                            <a:ln w="134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10"/>
                        <wpg:cNvGrpSpPr>
                          <a:grpSpLocks/>
                        </wpg:cNvGrpSpPr>
                        <wpg:grpSpPr bwMode="auto">
                          <a:xfrm>
                            <a:off x="4579" y="-551"/>
                            <a:ext cx="2" cy="571"/>
                            <a:chOff x="4579" y="-551"/>
                            <a:chExt cx="2" cy="571"/>
                          </a:xfrm>
                        </wpg:grpSpPr>
                        <wps:wsp>
                          <wps:cNvPr id="7" name="Freeform 11"/>
                          <wps:cNvSpPr>
                            <a:spLocks/>
                          </wps:cNvSpPr>
                          <wps:spPr bwMode="auto">
                            <a:xfrm>
                              <a:off x="4579" y="-551"/>
                              <a:ext cx="2" cy="571"/>
                            </a:xfrm>
                            <a:custGeom>
                              <a:avLst/>
                              <a:gdLst>
                                <a:gd name="T0" fmla="+- 0 -551 -551"/>
                                <a:gd name="T1" fmla="*/ -551 h 571"/>
                                <a:gd name="T2" fmla="+- 0 21 -551"/>
                                <a:gd name="T3" fmla="*/ 21 h 571"/>
                              </a:gdLst>
                              <a:ahLst/>
                              <a:cxnLst>
                                <a:cxn ang="0">
                                  <a:pos x="0" y="T1"/>
                                </a:cxn>
                                <a:cxn ang="0">
                                  <a:pos x="0" y="T3"/>
                                </a:cxn>
                              </a:cxnLst>
                              <a:rect l="0" t="0" r="r" b="b"/>
                              <a:pathLst>
                                <a:path h="571">
                                  <a:moveTo>
                                    <a:pt x="0" y="0"/>
                                  </a:moveTo>
                                  <a:lnTo>
                                    <a:pt x="0" y="572"/>
                                  </a:lnTo>
                                </a:path>
                              </a:pathLst>
                            </a:custGeom>
                            <a:noFill/>
                            <a:ln w="134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8"/>
                        <wpg:cNvGrpSpPr>
                          <a:grpSpLocks/>
                        </wpg:cNvGrpSpPr>
                        <wpg:grpSpPr bwMode="auto">
                          <a:xfrm>
                            <a:off x="5633" y="-551"/>
                            <a:ext cx="2" cy="571"/>
                            <a:chOff x="5633" y="-551"/>
                            <a:chExt cx="2" cy="571"/>
                          </a:xfrm>
                        </wpg:grpSpPr>
                        <wps:wsp>
                          <wps:cNvPr id="9" name="Freeform 9"/>
                          <wps:cNvSpPr>
                            <a:spLocks/>
                          </wps:cNvSpPr>
                          <wps:spPr bwMode="auto">
                            <a:xfrm>
                              <a:off x="5633" y="-551"/>
                              <a:ext cx="2" cy="571"/>
                            </a:xfrm>
                            <a:custGeom>
                              <a:avLst/>
                              <a:gdLst>
                                <a:gd name="T0" fmla="+- 0 -551 -551"/>
                                <a:gd name="T1" fmla="*/ -551 h 571"/>
                                <a:gd name="T2" fmla="+- 0 21 -551"/>
                                <a:gd name="T3" fmla="*/ 21 h 571"/>
                              </a:gdLst>
                              <a:ahLst/>
                              <a:cxnLst>
                                <a:cxn ang="0">
                                  <a:pos x="0" y="T1"/>
                                </a:cxn>
                                <a:cxn ang="0">
                                  <a:pos x="0" y="T3"/>
                                </a:cxn>
                              </a:cxnLst>
                              <a:rect l="0" t="0" r="r" b="b"/>
                              <a:pathLst>
                                <a:path h="571">
                                  <a:moveTo>
                                    <a:pt x="0" y="0"/>
                                  </a:moveTo>
                                  <a:lnTo>
                                    <a:pt x="0" y="572"/>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6"/>
                        <wpg:cNvGrpSpPr>
                          <a:grpSpLocks/>
                        </wpg:cNvGrpSpPr>
                        <wpg:grpSpPr bwMode="auto">
                          <a:xfrm>
                            <a:off x="7104" y="-551"/>
                            <a:ext cx="2" cy="571"/>
                            <a:chOff x="7104" y="-551"/>
                            <a:chExt cx="2" cy="571"/>
                          </a:xfrm>
                        </wpg:grpSpPr>
                        <wps:wsp>
                          <wps:cNvPr id="11" name="Freeform 7"/>
                          <wps:cNvSpPr>
                            <a:spLocks/>
                          </wps:cNvSpPr>
                          <wps:spPr bwMode="auto">
                            <a:xfrm>
                              <a:off x="7104" y="-551"/>
                              <a:ext cx="2" cy="571"/>
                            </a:xfrm>
                            <a:custGeom>
                              <a:avLst/>
                              <a:gdLst>
                                <a:gd name="T0" fmla="+- 0 -551 -551"/>
                                <a:gd name="T1" fmla="*/ -551 h 571"/>
                                <a:gd name="T2" fmla="+- 0 21 -551"/>
                                <a:gd name="T3" fmla="*/ 21 h 571"/>
                              </a:gdLst>
                              <a:ahLst/>
                              <a:cxnLst>
                                <a:cxn ang="0">
                                  <a:pos x="0" y="T1"/>
                                </a:cxn>
                                <a:cxn ang="0">
                                  <a:pos x="0" y="T3"/>
                                </a:cxn>
                              </a:cxnLst>
                              <a:rect l="0" t="0" r="r" b="b"/>
                              <a:pathLst>
                                <a:path h="571">
                                  <a:moveTo>
                                    <a:pt x="0" y="0"/>
                                  </a:moveTo>
                                  <a:lnTo>
                                    <a:pt x="0" y="572"/>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4"/>
                        <wpg:cNvGrpSpPr>
                          <a:grpSpLocks/>
                        </wpg:cNvGrpSpPr>
                        <wpg:grpSpPr bwMode="auto">
                          <a:xfrm>
                            <a:off x="1416" y="30"/>
                            <a:ext cx="5698" cy="2"/>
                            <a:chOff x="1416" y="30"/>
                            <a:chExt cx="5698" cy="2"/>
                          </a:xfrm>
                        </wpg:grpSpPr>
                        <wps:wsp>
                          <wps:cNvPr id="13" name="Freeform 5"/>
                          <wps:cNvSpPr>
                            <a:spLocks/>
                          </wps:cNvSpPr>
                          <wps:spPr bwMode="auto">
                            <a:xfrm>
                              <a:off x="1416" y="30"/>
                              <a:ext cx="5698" cy="2"/>
                            </a:xfrm>
                            <a:custGeom>
                              <a:avLst/>
                              <a:gdLst>
                                <a:gd name="T0" fmla="+- 0 1416 1416"/>
                                <a:gd name="T1" fmla="*/ T0 w 5698"/>
                                <a:gd name="T2" fmla="+- 0 7114 1416"/>
                                <a:gd name="T3" fmla="*/ T2 w 5698"/>
                              </a:gdLst>
                              <a:ahLst/>
                              <a:cxnLst>
                                <a:cxn ang="0">
                                  <a:pos x="T1" y="0"/>
                                </a:cxn>
                                <a:cxn ang="0">
                                  <a:pos x="T3" y="0"/>
                                </a:cxn>
                              </a:cxnLst>
                              <a:rect l="0" t="0" r="r" b="b"/>
                              <a:pathLst>
                                <a:path w="5698">
                                  <a:moveTo>
                                    <a:pt x="0" y="0"/>
                                  </a:moveTo>
                                  <a:lnTo>
                                    <a:pt x="5698"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C229756" id="Group 3" o:spid="_x0000_s1026" style="position:absolute;margin-left:70.25pt;margin-top:-28.05pt;width:285.95pt;height:30.1pt;z-index:-251659264;mso-position-horizontal-relative:page" coordorigin="1405,-561" coordsize="5719,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">
                <v:group id="Group 12" o:spid="_x0000_s1027" style="position:absolute;left:1426;top:-551;width:2;height:571" coordorigin="1426,-551" coordsize="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13" o:spid="_x0000_s1028" style="position:absolute;left:1426;top:-551;width:2;height:571;visibility:visible;mso-wrap-style:square;v-text-anchor:top" coordsize="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NQ1r8A&#10;AADaAAAADwAAAGRycy9kb3ducmV2LnhtbERPzYrCMBC+C/sOYRa8aaqilq5R1GUXL4LWfYChGdti&#10;M6lNtta3N4Lg8eP7X6w6U4mWGldaVjAaRiCIM6tLzhX8nX4GMQjnkTVWlknBnRyslh+9BSba3vhI&#10;bepzEULYJaig8L5OpHRZQQbd0NbEgTvbxqAPsMmlbvAWwk0lx1E0kwZLDg0F1rQtKLuk/ybMGH9f&#10;NtvR/vdwnbebc9zF5X3ilOp/dusvEJ46/xa/3DutYArPK8EPcvk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E1DWvwAAANoAAAAPAAAAAAAAAAAAAAAAAJgCAABkcnMvZG93bnJl&#10;di54bWxQSwUGAAAAAAQABAD1AAAAhAMAAAAA&#10;" path="m,l,572e" filled="f" strokeweight=".37358mm">
                    <v:path arrowok="t" o:connecttype="custom" o:connectlocs="0,-551;0,21" o:connectangles="0,0"/>
                  </v:shape>
                </v:group>
                <v:group id="Group 10" o:spid="_x0000_s1029" style="position:absolute;left:4579;top:-551;width:2;height:571" coordorigin="4579,-551" coordsize="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11" o:spid="_x0000_s1030" style="position:absolute;left:4579;top:-551;width:2;height:571;visibility:visible;mso-wrap-style:square;v-text-anchor:top" coordsize="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1rOr4A&#10;AADaAAAADwAAAGRycy9kb3ducmV2LnhtbERPy4rCMBTdC/5DuAPuNFVBS8coo6K4EXzMB1yaa1ts&#10;bmoTa/17IwguD+c9W7SmFA3VrrCsYDiIQBCnVhecKfg/b/oxCOeRNZaWScGTHCzm3c4ME20ffKTm&#10;5DMRQtglqCD3vkqkdGlOBt3AVsSBu9jaoA+wzqSu8RHCTSlHUTSRBgsODTlWtMopvZ7uJswYra/L&#10;1XC/PdymzfISt3HxHDulej/t3y8IT63/ij/unVYwhfeV4Ac5f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eNazq+AAAA2gAAAA8AAAAAAAAAAAAAAAAAmAIAAGRycy9kb3ducmV2&#10;LnhtbFBLBQYAAAAABAAEAPUAAACDAwAAAAA=&#10;" path="m,l,572e" filled="f" strokeweight=".37358mm">
                    <v:path arrowok="t" o:connecttype="custom" o:connectlocs="0,-551;0,21" o:connectangles="0,0"/>
                  </v:shape>
                </v:group>
                <v:group id="Group 8" o:spid="_x0000_s1031" style="position:absolute;left:5633;top:-551;width:2;height:571" coordorigin="5633,-551" coordsize="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9" o:spid="_x0000_s1032" style="position:absolute;left:5633;top:-551;width:2;height:571;visibility:visible;mso-wrap-style:square;v-text-anchor:top" coordsize="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FsF8QA&#10;AADaAAAADwAAAGRycy9kb3ducmV2LnhtbESPQWvCQBSE7wX/w/IEL0U3KpQmuoqKgvQijYLXR/aZ&#10;RLNvQ3Y10V/fLRR6HGbmG2a+7EwlHtS40rKC8SgCQZxZXXKu4HTcDT9BOI+ssbJMCp7kYLnovc0x&#10;0bblb3qkPhcBwi5BBYX3dSKlywoy6Ea2Jg7exTYGfZBNLnWDbYCbSk6i6EMaLDksFFjTpqDslt6N&#10;gmn6tX+tz3E7eY+fWbo9yOvheFFq0O9WMxCeOv8f/mvvtYIYfq+EGy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BbBfEAAAA2gAAAA8AAAAAAAAAAAAAAAAAmAIAAGRycy9k&#10;b3ducmV2LnhtbFBLBQYAAAAABAAEAPUAAACJAwAAAAA=&#10;" path="m,l,572e" filled="f" strokeweight="1.06pt">
                    <v:path arrowok="t" o:connecttype="custom" o:connectlocs="0,-551;0,21" o:connectangles="0,0"/>
                  </v:shape>
                </v:group>
                <v:group id="Group 6" o:spid="_x0000_s1033" style="position:absolute;left:7104;top:-551;width:2;height:571" coordorigin="7104,-551" coordsize="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7" o:spid="_x0000_s1034" style="position:absolute;left:7104;top:-551;width:2;height:571;visibility:visible;mso-wrap-style:square;v-text-anchor:top" coordsize="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RWP8IA&#10;AADbAAAADwAAAGRycy9kb3ducmV2LnhtbERPTYvCMBC9L/gfwgheFk11YdFqFBUF8SJWwevQjG21&#10;mZQm2rq/3iws7G0e73Nmi9aU4km1KywrGA4iEMSp1QVnCs6nbX8MwnlkjaVlUvAiB4t552OGsbYN&#10;H+mZ+EyEEHYxKsi9r2IpXZqTQTewFXHgrrY26AOsM6lrbEK4KeUoir6lwYJDQ44VrXNK78nDKPhK&#10;9ruf1WXSjD4nrzTZHOTtcLoq1eu2yykIT63/F/+5dzrMH8LvL+EAOX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hFY/wgAAANsAAAAPAAAAAAAAAAAAAAAAAJgCAABkcnMvZG93&#10;bnJldi54bWxQSwUGAAAAAAQABAD1AAAAhwMAAAAA&#10;" path="m,l,572e" filled="f" strokeweight="1.06pt">
                    <v:path arrowok="t" o:connecttype="custom" o:connectlocs="0,-551;0,21" o:connectangles="0,0"/>
                  </v:shape>
                </v:group>
                <v:group id="Group 4" o:spid="_x0000_s1035" style="position:absolute;left:1416;top:30;width:5698;height:2" coordorigin="1416,30" coordsize="56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5" o:spid="_x0000_s1036" style="position:absolute;left:1416;top:30;width:5698;height:2;visibility:visible;mso-wrap-style:square;v-text-anchor:top" coordsize="56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gj8UA&#10;AADbAAAADwAAAGRycy9kb3ducmV2LnhtbESPzW7CMBCE75V4B2uRuBUHKAgFDGoJlfrDgb8HWOIl&#10;iYjXke2G9O3rSpV629XMzje7XHemFi05X1lWMBomIIhzqysuFJxPr49zED4ga6wtk4Jv8rBe9R6W&#10;mGp75wO1x1CIGMI+RQVlCE0qpc9LMuiHtiGO2tU6gyGurpDa4T2Gm1qOk2QmDVYcCSU2tCkpvx2/&#10;TIR87i7T1mTNi7PvW5zus4/xU6bUoN89L0AE6sK/+e/6Tcf6E/j9JQ4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d6CPxQAAANsAAAAPAAAAAAAAAAAAAAAAAJgCAABkcnMv&#10;ZG93bnJldi54bWxQSwUGAAAAAAQABAD1AAAAigMAAAAA&#10;" path="m,l5698,e" filled="f" strokeweight="1.06pt">
                    <v:path arrowok="t" o:connecttype="custom" o:connectlocs="0,0;5698,0" o:connectangles="0,0"/>
                  </v:shape>
                </v:group>
                <w10:wrap anchorx="page"/>
              </v:group>
            </w:pict>
          </mc:Fallback>
        </mc:AlternateContent>
      </w:r>
      <w:r w:rsidR="005332B2" w:rsidRPr="00A53AA1">
        <w:rPr>
          <w:rFonts w:ascii="Times New Roman" w:eastAsia="Times New Roman" w:hAnsi="Times New Roman" w:cs="Times New Roman"/>
          <w:i/>
          <w:position w:val="-1"/>
          <w:sz w:val="16"/>
          <w:szCs w:val="16"/>
        </w:rPr>
        <w:t>N</w:t>
      </w:r>
      <w:r w:rsidR="005332B2" w:rsidRPr="00A53AA1">
        <w:rPr>
          <w:rFonts w:ascii="Times New Roman" w:eastAsia="Times New Roman" w:hAnsi="Times New Roman" w:cs="Times New Roman"/>
          <w:i/>
          <w:spacing w:val="1"/>
          <w:position w:val="-1"/>
          <w:sz w:val="16"/>
          <w:szCs w:val="16"/>
        </w:rPr>
        <w:t>o</w:t>
      </w:r>
      <w:r w:rsidR="005332B2" w:rsidRPr="00A53AA1">
        <w:rPr>
          <w:rFonts w:ascii="Times New Roman" w:eastAsia="Times New Roman" w:hAnsi="Times New Roman" w:cs="Times New Roman"/>
          <w:i/>
          <w:position w:val="-1"/>
          <w:sz w:val="16"/>
          <w:szCs w:val="16"/>
        </w:rPr>
        <w:t>te:</w:t>
      </w:r>
      <w:r w:rsidR="005332B2" w:rsidRPr="00A53AA1">
        <w:rPr>
          <w:rFonts w:ascii="Times New Roman" w:eastAsia="Times New Roman" w:hAnsi="Times New Roman" w:cs="Times New Roman"/>
          <w:i/>
          <w:spacing w:val="-4"/>
          <w:position w:val="-1"/>
          <w:sz w:val="16"/>
          <w:szCs w:val="16"/>
        </w:rPr>
        <w:t xml:space="preserve"> </w:t>
      </w:r>
      <w:r w:rsidR="005332B2" w:rsidRPr="00A53AA1">
        <w:rPr>
          <w:rFonts w:ascii="Times New Roman" w:eastAsia="Times New Roman" w:hAnsi="Times New Roman" w:cs="Times New Roman"/>
          <w:i/>
          <w:position w:val="-1"/>
          <w:sz w:val="16"/>
          <w:szCs w:val="16"/>
        </w:rPr>
        <w:t>Fi</w:t>
      </w:r>
      <w:r w:rsidR="005332B2" w:rsidRPr="00A53AA1">
        <w:rPr>
          <w:rFonts w:ascii="Times New Roman" w:eastAsia="Times New Roman" w:hAnsi="Times New Roman" w:cs="Times New Roman"/>
          <w:i/>
          <w:spacing w:val="1"/>
          <w:position w:val="-1"/>
          <w:sz w:val="16"/>
          <w:szCs w:val="16"/>
        </w:rPr>
        <w:t>g</w:t>
      </w:r>
      <w:r w:rsidR="005332B2" w:rsidRPr="00A53AA1">
        <w:rPr>
          <w:rFonts w:ascii="Times New Roman" w:eastAsia="Times New Roman" w:hAnsi="Times New Roman" w:cs="Times New Roman"/>
          <w:i/>
          <w:spacing w:val="-1"/>
          <w:position w:val="-1"/>
          <w:sz w:val="16"/>
          <w:szCs w:val="16"/>
        </w:rPr>
        <w:t>u</w:t>
      </w:r>
      <w:r w:rsidR="005332B2" w:rsidRPr="00A53AA1">
        <w:rPr>
          <w:rFonts w:ascii="Times New Roman" w:eastAsia="Times New Roman" w:hAnsi="Times New Roman" w:cs="Times New Roman"/>
          <w:i/>
          <w:spacing w:val="1"/>
          <w:position w:val="-1"/>
          <w:sz w:val="16"/>
          <w:szCs w:val="16"/>
        </w:rPr>
        <w:t>r</w:t>
      </w:r>
      <w:r w:rsidR="005332B2" w:rsidRPr="00A53AA1">
        <w:rPr>
          <w:rFonts w:ascii="Times New Roman" w:eastAsia="Times New Roman" w:hAnsi="Times New Roman" w:cs="Times New Roman"/>
          <w:i/>
          <w:position w:val="-1"/>
          <w:sz w:val="16"/>
          <w:szCs w:val="16"/>
        </w:rPr>
        <w:t>es</w:t>
      </w:r>
      <w:r w:rsidR="005332B2" w:rsidRPr="00A53AA1">
        <w:rPr>
          <w:rFonts w:ascii="Times New Roman" w:eastAsia="Times New Roman" w:hAnsi="Times New Roman" w:cs="Times New Roman"/>
          <w:i/>
          <w:spacing w:val="-6"/>
          <w:position w:val="-1"/>
          <w:sz w:val="16"/>
          <w:szCs w:val="16"/>
        </w:rPr>
        <w:t xml:space="preserve"> </w:t>
      </w:r>
      <w:r w:rsidR="005332B2" w:rsidRPr="00A53AA1">
        <w:rPr>
          <w:rFonts w:ascii="Times New Roman" w:eastAsia="Times New Roman" w:hAnsi="Times New Roman" w:cs="Times New Roman"/>
          <w:i/>
          <w:spacing w:val="2"/>
          <w:position w:val="-1"/>
          <w:sz w:val="16"/>
          <w:szCs w:val="16"/>
        </w:rPr>
        <w:t>i</w:t>
      </w:r>
      <w:r w:rsidR="005332B2" w:rsidRPr="00A53AA1">
        <w:rPr>
          <w:rFonts w:ascii="Times New Roman" w:eastAsia="Times New Roman" w:hAnsi="Times New Roman" w:cs="Times New Roman"/>
          <w:i/>
          <w:position w:val="-1"/>
          <w:sz w:val="16"/>
          <w:szCs w:val="16"/>
        </w:rPr>
        <w:t>n</w:t>
      </w:r>
      <w:r w:rsidR="005332B2" w:rsidRPr="00A53AA1">
        <w:rPr>
          <w:rFonts w:ascii="Times New Roman" w:eastAsia="Times New Roman" w:hAnsi="Times New Roman" w:cs="Times New Roman"/>
          <w:i/>
          <w:spacing w:val="-3"/>
          <w:position w:val="-1"/>
          <w:sz w:val="16"/>
          <w:szCs w:val="16"/>
        </w:rPr>
        <w:t xml:space="preserve"> </w:t>
      </w:r>
      <w:r w:rsidR="005332B2" w:rsidRPr="00A53AA1">
        <w:rPr>
          <w:rFonts w:ascii="Times New Roman" w:eastAsia="Times New Roman" w:hAnsi="Times New Roman" w:cs="Times New Roman"/>
          <w:i/>
          <w:position w:val="-1"/>
          <w:sz w:val="16"/>
          <w:szCs w:val="16"/>
        </w:rPr>
        <w:t>a</w:t>
      </w:r>
      <w:r w:rsidR="005332B2" w:rsidRPr="00A53AA1">
        <w:rPr>
          <w:rFonts w:ascii="Times New Roman" w:eastAsia="Times New Roman" w:hAnsi="Times New Roman" w:cs="Times New Roman"/>
          <w:i/>
          <w:spacing w:val="1"/>
          <w:position w:val="-1"/>
          <w:sz w:val="16"/>
          <w:szCs w:val="16"/>
        </w:rPr>
        <w:t>bo</w:t>
      </w:r>
      <w:r w:rsidR="005332B2" w:rsidRPr="00A53AA1">
        <w:rPr>
          <w:rFonts w:ascii="Times New Roman" w:eastAsia="Times New Roman" w:hAnsi="Times New Roman" w:cs="Times New Roman"/>
          <w:i/>
          <w:spacing w:val="-1"/>
          <w:position w:val="-1"/>
          <w:sz w:val="16"/>
          <w:szCs w:val="16"/>
        </w:rPr>
        <w:t>v</w:t>
      </w:r>
      <w:r w:rsidR="005332B2" w:rsidRPr="00A53AA1">
        <w:rPr>
          <w:rFonts w:ascii="Times New Roman" w:eastAsia="Times New Roman" w:hAnsi="Times New Roman" w:cs="Times New Roman"/>
          <w:i/>
          <w:position w:val="-1"/>
          <w:sz w:val="16"/>
          <w:szCs w:val="16"/>
        </w:rPr>
        <w:t>e</w:t>
      </w:r>
      <w:r w:rsidR="005332B2" w:rsidRPr="00A53AA1">
        <w:rPr>
          <w:rFonts w:ascii="Times New Roman" w:eastAsia="Times New Roman" w:hAnsi="Times New Roman" w:cs="Times New Roman"/>
          <w:i/>
          <w:spacing w:val="-4"/>
          <w:position w:val="-1"/>
          <w:sz w:val="16"/>
          <w:szCs w:val="16"/>
        </w:rPr>
        <w:t xml:space="preserve"> </w:t>
      </w:r>
      <w:r w:rsidR="005332B2" w:rsidRPr="00A53AA1">
        <w:rPr>
          <w:rFonts w:ascii="Times New Roman" w:eastAsia="Times New Roman" w:hAnsi="Times New Roman" w:cs="Times New Roman"/>
          <w:i/>
          <w:position w:val="-1"/>
          <w:sz w:val="16"/>
          <w:szCs w:val="16"/>
        </w:rPr>
        <w:t>ta</w:t>
      </w:r>
      <w:r w:rsidR="005332B2" w:rsidRPr="00A53AA1">
        <w:rPr>
          <w:rFonts w:ascii="Times New Roman" w:eastAsia="Times New Roman" w:hAnsi="Times New Roman" w:cs="Times New Roman"/>
          <w:i/>
          <w:spacing w:val="1"/>
          <w:position w:val="-1"/>
          <w:sz w:val="16"/>
          <w:szCs w:val="16"/>
        </w:rPr>
        <w:t>b</w:t>
      </w:r>
      <w:r w:rsidR="005332B2" w:rsidRPr="00A53AA1">
        <w:rPr>
          <w:rFonts w:ascii="Times New Roman" w:eastAsia="Times New Roman" w:hAnsi="Times New Roman" w:cs="Times New Roman"/>
          <w:i/>
          <w:position w:val="-1"/>
          <w:sz w:val="16"/>
          <w:szCs w:val="16"/>
        </w:rPr>
        <w:t>le</w:t>
      </w:r>
      <w:r w:rsidR="005332B2" w:rsidRPr="00A53AA1">
        <w:rPr>
          <w:rFonts w:ascii="Times New Roman" w:eastAsia="Times New Roman" w:hAnsi="Times New Roman" w:cs="Times New Roman"/>
          <w:i/>
          <w:spacing w:val="-3"/>
          <w:position w:val="-1"/>
          <w:sz w:val="16"/>
          <w:szCs w:val="16"/>
        </w:rPr>
        <w:t xml:space="preserve"> </w:t>
      </w:r>
      <w:r w:rsidR="00DF7321" w:rsidRPr="00A53AA1">
        <w:rPr>
          <w:rFonts w:ascii="Times New Roman" w:eastAsia="Times New Roman" w:hAnsi="Times New Roman" w:cs="Times New Roman"/>
          <w:i/>
          <w:spacing w:val="-3"/>
          <w:position w:val="-1"/>
          <w:sz w:val="16"/>
          <w:szCs w:val="16"/>
        </w:rPr>
        <w:t xml:space="preserve">are </w:t>
      </w:r>
      <w:r w:rsidR="005332B2" w:rsidRPr="00A53AA1">
        <w:rPr>
          <w:rFonts w:ascii="Times New Roman" w:eastAsia="Times New Roman" w:hAnsi="Times New Roman" w:cs="Times New Roman"/>
          <w:i/>
          <w:spacing w:val="2"/>
          <w:position w:val="-1"/>
          <w:sz w:val="16"/>
          <w:szCs w:val="16"/>
        </w:rPr>
        <w:t>s</w:t>
      </w:r>
      <w:r w:rsidR="005332B2" w:rsidRPr="00A53AA1">
        <w:rPr>
          <w:rFonts w:ascii="Times New Roman" w:eastAsia="Times New Roman" w:hAnsi="Times New Roman" w:cs="Times New Roman"/>
          <w:i/>
          <w:spacing w:val="-1"/>
          <w:position w:val="-1"/>
          <w:sz w:val="16"/>
          <w:szCs w:val="16"/>
        </w:rPr>
        <w:t>u</w:t>
      </w:r>
      <w:r w:rsidR="005332B2" w:rsidRPr="00A53AA1">
        <w:rPr>
          <w:rFonts w:ascii="Times New Roman" w:eastAsia="Times New Roman" w:hAnsi="Times New Roman" w:cs="Times New Roman"/>
          <w:i/>
          <w:spacing w:val="1"/>
          <w:position w:val="-1"/>
          <w:sz w:val="16"/>
          <w:szCs w:val="16"/>
        </w:rPr>
        <w:t>b</w:t>
      </w:r>
      <w:r w:rsidR="005332B2" w:rsidRPr="00A53AA1">
        <w:rPr>
          <w:rFonts w:ascii="Times New Roman" w:eastAsia="Times New Roman" w:hAnsi="Times New Roman" w:cs="Times New Roman"/>
          <w:i/>
          <w:spacing w:val="2"/>
          <w:position w:val="-1"/>
          <w:sz w:val="16"/>
          <w:szCs w:val="16"/>
        </w:rPr>
        <w:t>j</w:t>
      </w:r>
      <w:r w:rsidR="005332B2" w:rsidRPr="00A53AA1">
        <w:rPr>
          <w:rFonts w:ascii="Times New Roman" w:eastAsia="Times New Roman" w:hAnsi="Times New Roman" w:cs="Times New Roman"/>
          <w:i/>
          <w:position w:val="-1"/>
          <w:sz w:val="16"/>
          <w:szCs w:val="16"/>
        </w:rPr>
        <w:t>ect</w:t>
      </w:r>
      <w:r w:rsidR="005332B2" w:rsidRPr="00A53AA1">
        <w:rPr>
          <w:rFonts w:ascii="Times New Roman" w:eastAsia="Times New Roman" w:hAnsi="Times New Roman" w:cs="Times New Roman"/>
          <w:i/>
          <w:spacing w:val="-6"/>
          <w:position w:val="-1"/>
          <w:sz w:val="16"/>
          <w:szCs w:val="16"/>
        </w:rPr>
        <w:t xml:space="preserve"> </w:t>
      </w:r>
      <w:r w:rsidR="005332B2" w:rsidRPr="00A53AA1">
        <w:rPr>
          <w:rFonts w:ascii="Times New Roman" w:eastAsia="Times New Roman" w:hAnsi="Times New Roman" w:cs="Times New Roman"/>
          <w:i/>
          <w:position w:val="-1"/>
          <w:sz w:val="16"/>
          <w:szCs w:val="16"/>
        </w:rPr>
        <w:t xml:space="preserve">to </w:t>
      </w:r>
      <w:r w:rsidR="005332B2" w:rsidRPr="00A53AA1">
        <w:rPr>
          <w:rFonts w:ascii="Times New Roman" w:eastAsia="Times New Roman" w:hAnsi="Times New Roman" w:cs="Times New Roman"/>
          <w:i/>
          <w:spacing w:val="1"/>
          <w:position w:val="-1"/>
          <w:sz w:val="16"/>
          <w:szCs w:val="16"/>
        </w:rPr>
        <w:t>ro</w:t>
      </w:r>
      <w:r w:rsidR="005332B2" w:rsidRPr="00A53AA1">
        <w:rPr>
          <w:rFonts w:ascii="Times New Roman" w:eastAsia="Times New Roman" w:hAnsi="Times New Roman" w:cs="Times New Roman"/>
          <w:i/>
          <w:spacing w:val="-1"/>
          <w:position w:val="-1"/>
          <w:sz w:val="16"/>
          <w:szCs w:val="16"/>
        </w:rPr>
        <w:t>un</w:t>
      </w:r>
      <w:r w:rsidR="005332B2" w:rsidRPr="00A53AA1">
        <w:rPr>
          <w:rFonts w:ascii="Times New Roman" w:eastAsia="Times New Roman" w:hAnsi="Times New Roman" w:cs="Times New Roman"/>
          <w:i/>
          <w:spacing w:val="1"/>
          <w:position w:val="-1"/>
          <w:sz w:val="16"/>
          <w:szCs w:val="16"/>
        </w:rPr>
        <w:t>d</w:t>
      </w:r>
      <w:r w:rsidR="005332B2" w:rsidRPr="00A53AA1">
        <w:rPr>
          <w:rFonts w:ascii="Times New Roman" w:eastAsia="Times New Roman" w:hAnsi="Times New Roman" w:cs="Times New Roman"/>
          <w:i/>
          <w:position w:val="-1"/>
          <w:sz w:val="16"/>
          <w:szCs w:val="16"/>
        </w:rPr>
        <w:t>i</w:t>
      </w:r>
      <w:r w:rsidR="005332B2" w:rsidRPr="00A53AA1">
        <w:rPr>
          <w:rFonts w:ascii="Times New Roman" w:eastAsia="Times New Roman" w:hAnsi="Times New Roman" w:cs="Times New Roman"/>
          <w:i/>
          <w:spacing w:val="-1"/>
          <w:position w:val="-1"/>
          <w:sz w:val="16"/>
          <w:szCs w:val="16"/>
        </w:rPr>
        <w:t>ng</w:t>
      </w:r>
      <w:r w:rsidR="005332B2" w:rsidRPr="00A53AA1">
        <w:rPr>
          <w:rFonts w:ascii="Times New Roman" w:eastAsia="Times New Roman" w:hAnsi="Times New Roman" w:cs="Times New Roman"/>
          <w:i/>
          <w:position w:val="-1"/>
          <w:sz w:val="16"/>
          <w:szCs w:val="16"/>
        </w:rPr>
        <w:t>.</w:t>
      </w:r>
    </w:p>
    <w:p w14:paraId="1B0A9B05" w14:textId="77777777" w:rsidR="00D21635" w:rsidRDefault="00D21635">
      <w:pPr>
        <w:spacing w:after="0" w:line="200" w:lineRule="exact"/>
        <w:rPr>
          <w:rFonts w:ascii="Times New Roman" w:hAnsi="Times New Roman" w:cs="Times New Roman"/>
          <w:sz w:val="24"/>
          <w:szCs w:val="24"/>
        </w:rPr>
      </w:pPr>
    </w:p>
    <w:p w14:paraId="7C24CE93" w14:textId="77777777" w:rsidR="00A14DE7" w:rsidRDefault="00A14DE7">
      <w:pPr>
        <w:spacing w:after="0" w:line="200" w:lineRule="exact"/>
        <w:rPr>
          <w:rFonts w:ascii="Times New Roman" w:hAnsi="Times New Roman" w:cs="Times New Roman"/>
          <w:sz w:val="24"/>
          <w:szCs w:val="24"/>
        </w:rPr>
      </w:pPr>
    </w:p>
    <w:p w14:paraId="159740F6" w14:textId="4CF84966" w:rsidR="00A14DE7" w:rsidRDefault="00A14DE7" w:rsidP="00812B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These hours and costs </w:t>
      </w:r>
      <w:r w:rsidR="003820DC">
        <w:rPr>
          <w:rFonts w:ascii="Times New Roman" w:hAnsi="Times New Roman" w:cs="Times New Roman"/>
          <w:sz w:val="24"/>
          <w:szCs w:val="24"/>
        </w:rPr>
        <w:t>pertained to</w:t>
      </w:r>
      <w:r>
        <w:rPr>
          <w:rFonts w:ascii="Times New Roman" w:hAnsi="Times New Roman" w:cs="Times New Roman"/>
          <w:sz w:val="24"/>
          <w:szCs w:val="24"/>
        </w:rPr>
        <w:t xml:space="preserve"> all respondents.  </w:t>
      </w:r>
      <w:r w:rsidR="00F138B6" w:rsidRPr="00C578A2">
        <w:rPr>
          <w:rFonts w:ascii="Times New Roman" w:hAnsi="Times New Roman" w:cs="Times New Roman"/>
          <w:sz w:val="24"/>
          <w:szCs w:val="24"/>
        </w:rPr>
        <w:t xml:space="preserve">However, </w:t>
      </w:r>
      <w:r w:rsidR="003B3275" w:rsidRPr="00C578A2">
        <w:rPr>
          <w:rFonts w:ascii="Times New Roman" w:hAnsi="Times New Roman" w:cs="Times New Roman"/>
          <w:sz w:val="24"/>
          <w:szCs w:val="24"/>
        </w:rPr>
        <w:t xml:space="preserve">based on organization type, which varies among the plans, </w:t>
      </w:r>
      <w:r w:rsidR="00F138B6" w:rsidRPr="00C578A2">
        <w:rPr>
          <w:rFonts w:ascii="Times New Roman" w:hAnsi="Times New Roman" w:cs="Times New Roman"/>
          <w:sz w:val="24"/>
          <w:szCs w:val="24"/>
        </w:rPr>
        <w:t xml:space="preserve">not all respondents </w:t>
      </w:r>
      <w:r w:rsidR="003B3275" w:rsidRPr="00C578A2">
        <w:rPr>
          <w:rFonts w:ascii="Times New Roman" w:hAnsi="Times New Roman" w:cs="Times New Roman"/>
          <w:sz w:val="24"/>
          <w:szCs w:val="24"/>
        </w:rPr>
        <w:t xml:space="preserve">(plans) </w:t>
      </w:r>
      <w:r w:rsidR="00F138B6" w:rsidRPr="00C578A2">
        <w:rPr>
          <w:rFonts w:ascii="Times New Roman" w:hAnsi="Times New Roman" w:cs="Times New Roman"/>
          <w:sz w:val="24"/>
          <w:szCs w:val="24"/>
        </w:rPr>
        <w:t xml:space="preserve">complete </w:t>
      </w:r>
      <w:r w:rsidR="003B3275" w:rsidRPr="00C578A2">
        <w:rPr>
          <w:rFonts w:ascii="Times New Roman" w:hAnsi="Times New Roman" w:cs="Times New Roman"/>
          <w:sz w:val="24"/>
          <w:szCs w:val="24"/>
        </w:rPr>
        <w:t>all reporting sections</w:t>
      </w:r>
      <w:r w:rsidR="003B3275">
        <w:rPr>
          <w:rFonts w:ascii="Times New Roman" w:hAnsi="Times New Roman" w:cs="Times New Roman"/>
          <w:sz w:val="24"/>
          <w:szCs w:val="24"/>
        </w:rPr>
        <w:t xml:space="preserve">. The reporting sections that are </w:t>
      </w:r>
      <w:r>
        <w:rPr>
          <w:rFonts w:ascii="Times New Roman" w:hAnsi="Times New Roman" w:cs="Times New Roman"/>
          <w:sz w:val="24"/>
          <w:szCs w:val="24"/>
        </w:rPr>
        <w:t>not new—Organization Determinations and Reconsiderations, SNPs Care Management, Enrollment/Disenrollment</w:t>
      </w:r>
      <w:r w:rsidR="003820DC">
        <w:rPr>
          <w:rFonts w:ascii="Times New Roman" w:hAnsi="Times New Roman" w:cs="Times New Roman"/>
          <w:sz w:val="24"/>
          <w:szCs w:val="24"/>
        </w:rPr>
        <w:t xml:space="preserve">, and the </w:t>
      </w:r>
      <w:r w:rsidR="002E3A58">
        <w:rPr>
          <w:rFonts w:ascii="Times New Roman" w:hAnsi="Times New Roman" w:cs="Times New Roman"/>
          <w:sz w:val="24"/>
          <w:szCs w:val="24"/>
        </w:rPr>
        <w:t xml:space="preserve">remaining 5 </w:t>
      </w:r>
      <w:r w:rsidR="003820DC">
        <w:rPr>
          <w:rFonts w:ascii="Times New Roman" w:hAnsi="Times New Roman" w:cs="Times New Roman"/>
          <w:sz w:val="24"/>
          <w:szCs w:val="24"/>
        </w:rPr>
        <w:t xml:space="preserve">reporting sections that </w:t>
      </w:r>
      <w:r w:rsidR="008F490A">
        <w:rPr>
          <w:rFonts w:ascii="Times New Roman" w:hAnsi="Times New Roman" w:cs="Times New Roman"/>
          <w:sz w:val="24"/>
          <w:szCs w:val="24"/>
        </w:rPr>
        <w:t>are</w:t>
      </w:r>
      <w:r w:rsidR="003820DC">
        <w:rPr>
          <w:rFonts w:ascii="Times New Roman" w:hAnsi="Times New Roman" w:cs="Times New Roman"/>
          <w:sz w:val="24"/>
          <w:szCs w:val="24"/>
        </w:rPr>
        <w:t xml:space="preserve"> unchanged—</w:t>
      </w:r>
      <w:r w:rsidR="008F490A">
        <w:rPr>
          <w:rFonts w:ascii="Times New Roman" w:hAnsi="Times New Roman" w:cs="Times New Roman"/>
          <w:sz w:val="24"/>
          <w:szCs w:val="24"/>
        </w:rPr>
        <w:t>are</w:t>
      </w:r>
      <w:r w:rsidR="003820DC">
        <w:rPr>
          <w:rFonts w:ascii="Times New Roman" w:hAnsi="Times New Roman" w:cs="Times New Roman"/>
          <w:sz w:val="24"/>
          <w:szCs w:val="24"/>
        </w:rPr>
        <w:t xml:space="preserve"> based on previous estimates supplied in an ICR and applying a factor proportionate to the percent increase in data elements made necessary by the need for additional data.  </w:t>
      </w:r>
      <w:r w:rsidR="008F490A">
        <w:rPr>
          <w:rFonts w:ascii="Times New Roman" w:hAnsi="Times New Roman" w:cs="Times New Roman"/>
          <w:sz w:val="24"/>
          <w:szCs w:val="24"/>
        </w:rPr>
        <w:t>The hours for the reporting sections that are new</w:t>
      </w:r>
      <w:r w:rsidR="002E3A58">
        <w:rPr>
          <w:rFonts w:ascii="Times New Roman" w:hAnsi="Times New Roman" w:cs="Times New Roman"/>
          <w:sz w:val="24"/>
          <w:szCs w:val="24"/>
        </w:rPr>
        <w:t xml:space="preserve"> – Rewards and Incentives Program(s), Mid-Year Network Changes, and Payments to Providers – are </w:t>
      </w:r>
      <w:r w:rsidR="008F490A">
        <w:rPr>
          <w:rFonts w:ascii="Times New Roman" w:hAnsi="Times New Roman" w:cs="Times New Roman"/>
          <w:sz w:val="24"/>
          <w:szCs w:val="24"/>
        </w:rPr>
        <w:t xml:space="preserve">based on estimates that factor in the amount of contracts presently active with hours and </w:t>
      </w:r>
      <w:r w:rsidR="00241F69">
        <w:rPr>
          <w:rFonts w:ascii="Times New Roman" w:hAnsi="Times New Roman" w:cs="Times New Roman"/>
          <w:sz w:val="24"/>
          <w:szCs w:val="24"/>
        </w:rPr>
        <w:t xml:space="preserve">wages based on May 2014 BLS data </w:t>
      </w:r>
      <w:r w:rsidR="008F490A" w:rsidRPr="008F490A">
        <w:rPr>
          <w:rFonts w:ascii="Times New Roman" w:hAnsi="Times New Roman" w:cs="Times New Roman"/>
          <w:sz w:val="24"/>
          <w:szCs w:val="24"/>
        </w:rPr>
        <w:t>BLS data + 100 % adjustment for</w:t>
      </w:r>
      <w:r w:rsidR="00241F69">
        <w:rPr>
          <w:rFonts w:ascii="Times New Roman" w:hAnsi="Times New Roman" w:cs="Times New Roman"/>
          <w:sz w:val="24"/>
          <w:szCs w:val="24"/>
        </w:rPr>
        <w:t xml:space="preserve"> fringe.</w:t>
      </w:r>
    </w:p>
    <w:p w14:paraId="75A06652" w14:textId="77777777" w:rsidR="003820DC" w:rsidRPr="00FD456E" w:rsidRDefault="003820DC">
      <w:pPr>
        <w:spacing w:after="0" w:line="200" w:lineRule="exact"/>
        <w:rPr>
          <w:rFonts w:ascii="Times New Roman" w:hAnsi="Times New Roman" w:cs="Times New Roman"/>
          <w:sz w:val="24"/>
          <w:szCs w:val="24"/>
        </w:rPr>
      </w:pPr>
    </w:p>
    <w:p w14:paraId="00E9CBBD" w14:textId="77777777" w:rsidR="00D21635" w:rsidRPr="0099468E" w:rsidRDefault="0099468E" w:rsidP="00A53AA1">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pacing w:val="-2"/>
          <w:position w:val="-1"/>
          <w:sz w:val="24"/>
          <w:szCs w:val="24"/>
          <w:u w:color="000000"/>
        </w:rPr>
        <w:t xml:space="preserve">12.3 </w:t>
      </w:r>
      <w:r w:rsidR="005332B2" w:rsidRPr="0099468E">
        <w:rPr>
          <w:rFonts w:ascii="Times New Roman" w:eastAsia="Times New Roman" w:hAnsi="Times New Roman" w:cs="Times New Roman"/>
          <w:i/>
          <w:spacing w:val="-2"/>
          <w:position w:val="-1"/>
          <w:sz w:val="24"/>
          <w:szCs w:val="24"/>
          <w:u w:color="000000"/>
        </w:rPr>
        <w:t>B</w:t>
      </w:r>
      <w:r w:rsidR="005332B2" w:rsidRPr="0099468E">
        <w:rPr>
          <w:rFonts w:ascii="Times New Roman" w:eastAsia="Times New Roman" w:hAnsi="Times New Roman" w:cs="Times New Roman"/>
          <w:i/>
          <w:position w:val="-1"/>
          <w:sz w:val="24"/>
          <w:szCs w:val="24"/>
          <w:u w:color="000000"/>
        </w:rPr>
        <w:t>u</w:t>
      </w:r>
      <w:r w:rsidR="005332B2" w:rsidRPr="0099468E">
        <w:rPr>
          <w:rFonts w:ascii="Times New Roman" w:eastAsia="Times New Roman" w:hAnsi="Times New Roman" w:cs="Times New Roman"/>
          <w:i/>
          <w:spacing w:val="-1"/>
          <w:position w:val="-1"/>
          <w:sz w:val="24"/>
          <w:szCs w:val="24"/>
          <w:u w:color="000000"/>
        </w:rPr>
        <w:t>r</w:t>
      </w:r>
      <w:r w:rsidR="005332B2" w:rsidRPr="0099468E">
        <w:rPr>
          <w:rFonts w:ascii="Times New Roman" w:eastAsia="Times New Roman" w:hAnsi="Times New Roman" w:cs="Times New Roman"/>
          <w:i/>
          <w:position w:val="-1"/>
          <w:sz w:val="24"/>
          <w:szCs w:val="24"/>
          <w:u w:color="000000"/>
        </w:rPr>
        <w:t>d</w:t>
      </w:r>
      <w:r w:rsidR="005332B2" w:rsidRPr="0099468E">
        <w:rPr>
          <w:rFonts w:ascii="Times New Roman" w:eastAsia="Times New Roman" w:hAnsi="Times New Roman" w:cs="Times New Roman"/>
          <w:i/>
          <w:spacing w:val="-1"/>
          <w:position w:val="-1"/>
          <w:sz w:val="24"/>
          <w:szCs w:val="24"/>
          <w:u w:color="000000"/>
        </w:rPr>
        <w:t>e</w:t>
      </w:r>
      <w:r w:rsidR="005332B2" w:rsidRPr="0099468E">
        <w:rPr>
          <w:rFonts w:ascii="Times New Roman" w:eastAsia="Times New Roman" w:hAnsi="Times New Roman" w:cs="Times New Roman"/>
          <w:i/>
          <w:position w:val="-1"/>
          <w:sz w:val="24"/>
          <w:szCs w:val="24"/>
          <w:u w:color="000000"/>
        </w:rPr>
        <w:t xml:space="preserve">n </w:t>
      </w:r>
      <w:r w:rsidR="005332B2" w:rsidRPr="0099468E">
        <w:rPr>
          <w:rFonts w:ascii="Times New Roman" w:eastAsia="Times New Roman" w:hAnsi="Times New Roman" w:cs="Times New Roman"/>
          <w:i/>
          <w:spacing w:val="1"/>
          <w:position w:val="-1"/>
          <w:sz w:val="24"/>
          <w:szCs w:val="24"/>
          <w:u w:color="000000"/>
        </w:rPr>
        <w:t>S</w:t>
      </w:r>
      <w:r w:rsidR="005332B2" w:rsidRPr="0099468E">
        <w:rPr>
          <w:rFonts w:ascii="Times New Roman" w:eastAsia="Times New Roman" w:hAnsi="Times New Roman" w:cs="Times New Roman"/>
          <w:i/>
          <w:position w:val="-1"/>
          <w:sz w:val="24"/>
          <w:szCs w:val="24"/>
          <w:u w:color="000000"/>
        </w:rPr>
        <w:t>umm</w:t>
      </w:r>
      <w:r w:rsidR="005332B2" w:rsidRPr="0099468E">
        <w:rPr>
          <w:rFonts w:ascii="Times New Roman" w:eastAsia="Times New Roman" w:hAnsi="Times New Roman" w:cs="Times New Roman"/>
          <w:i/>
          <w:spacing w:val="-1"/>
          <w:position w:val="-1"/>
          <w:sz w:val="24"/>
          <w:szCs w:val="24"/>
          <w:u w:color="000000"/>
        </w:rPr>
        <w:t>a</w:t>
      </w:r>
      <w:r w:rsidR="005332B2" w:rsidRPr="0099468E">
        <w:rPr>
          <w:rFonts w:ascii="Times New Roman" w:eastAsia="Times New Roman" w:hAnsi="Times New Roman" w:cs="Times New Roman"/>
          <w:i/>
          <w:spacing w:val="4"/>
          <w:position w:val="-1"/>
          <w:sz w:val="24"/>
          <w:szCs w:val="24"/>
          <w:u w:color="000000"/>
        </w:rPr>
        <w:t>r</w:t>
      </w:r>
      <w:r w:rsidR="005332B2" w:rsidRPr="0099468E">
        <w:rPr>
          <w:rFonts w:ascii="Times New Roman" w:eastAsia="Times New Roman" w:hAnsi="Times New Roman" w:cs="Times New Roman"/>
          <w:i/>
          <w:position w:val="-1"/>
          <w:sz w:val="24"/>
          <w:szCs w:val="24"/>
          <w:u w:color="000000"/>
        </w:rPr>
        <w:t>y</w:t>
      </w:r>
    </w:p>
    <w:p w14:paraId="2439B8A0" w14:textId="77777777" w:rsidR="00D21635" w:rsidRPr="00FD456E" w:rsidRDefault="00D21635" w:rsidP="00A53AA1">
      <w:pPr>
        <w:spacing w:after="0" w:line="240" w:lineRule="auto"/>
        <w:rPr>
          <w:rFonts w:ascii="Times New Roman" w:hAnsi="Times New Roman" w:cs="Times New Roman"/>
          <w:sz w:val="24"/>
          <w:szCs w:val="24"/>
        </w:rPr>
      </w:pPr>
    </w:p>
    <w:p w14:paraId="556C96FC" w14:textId="77777777" w:rsidR="00D21635" w:rsidRPr="00FD456E" w:rsidRDefault="005332B2" w:rsidP="00A53AA1">
      <w:pPr>
        <w:spacing w:after="0" w:line="240" w:lineRule="auto"/>
        <w:rPr>
          <w:rFonts w:ascii="Times New Roman" w:eastAsia="Times New Roman" w:hAnsi="Times New Roman" w:cs="Times New Roman"/>
          <w:sz w:val="24"/>
          <w:szCs w:val="24"/>
        </w:rPr>
      </w:pPr>
      <w:r w:rsidRPr="00FD456E">
        <w:rPr>
          <w:rFonts w:ascii="Times New Roman" w:eastAsia="Times New Roman" w:hAnsi="Times New Roman" w:cs="Times New Roman"/>
          <w:sz w:val="24"/>
          <w:szCs w:val="24"/>
        </w:rPr>
        <w:t>The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p</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opos</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d</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nnu</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l bu</w:t>
      </w:r>
      <w:r w:rsidRPr="00FD456E">
        <w:rPr>
          <w:rFonts w:ascii="Times New Roman" w:eastAsia="Times New Roman" w:hAnsi="Times New Roman" w:cs="Times New Roman"/>
          <w:spacing w:val="2"/>
          <w:sz w:val="24"/>
          <w:szCs w:val="24"/>
        </w:rPr>
        <w:t>r</w:t>
      </w:r>
      <w:r w:rsidRPr="00FD456E">
        <w:rPr>
          <w:rFonts w:ascii="Times New Roman" w:eastAsia="Times New Roman" w:hAnsi="Times New Roman" w:cs="Times New Roman"/>
          <w:sz w:val="24"/>
          <w:szCs w:val="24"/>
        </w:rPr>
        <w:t>d</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n </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stim</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s </w:t>
      </w:r>
      <w:r w:rsidRPr="00FD456E">
        <w:rPr>
          <w:rFonts w:ascii="Times New Roman" w:eastAsia="Times New Roman" w:hAnsi="Times New Roman" w:cs="Times New Roman"/>
          <w:spacing w:val="-1"/>
          <w:sz w:val="24"/>
          <w:szCs w:val="24"/>
        </w:rPr>
        <w:t>f</w:t>
      </w:r>
      <w:r w:rsidRPr="00FD456E">
        <w:rPr>
          <w:rFonts w:ascii="Times New Roman" w:eastAsia="Times New Roman" w:hAnsi="Times New Roman" w:cs="Times New Roman"/>
          <w:sz w:val="24"/>
          <w:szCs w:val="24"/>
        </w:rPr>
        <w:t>or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2016</w:t>
      </w:r>
      <w:r w:rsidRPr="00FD456E">
        <w:rPr>
          <w:rFonts w:ascii="Times New Roman" w:eastAsia="Times New Roman" w:hAnsi="Times New Roman" w:cs="Times New Roman"/>
          <w:spacing w:val="-1"/>
          <w:sz w:val="24"/>
          <w:szCs w:val="24"/>
        </w:rPr>
        <w:t>-</w:t>
      </w:r>
      <w:r w:rsidRPr="00FD456E">
        <w:rPr>
          <w:rFonts w:ascii="Times New Roman" w:eastAsia="Times New Roman" w:hAnsi="Times New Roman" w:cs="Times New Roman"/>
          <w:spacing w:val="2"/>
          <w:sz w:val="24"/>
          <w:szCs w:val="24"/>
        </w:rPr>
        <w:t>2</w:t>
      </w:r>
      <w:r w:rsidRPr="00FD456E">
        <w:rPr>
          <w:rFonts w:ascii="Times New Roman" w:eastAsia="Times New Roman" w:hAnsi="Times New Roman" w:cs="Times New Roman"/>
          <w:sz w:val="24"/>
          <w:szCs w:val="24"/>
        </w:rPr>
        <w:t xml:space="preserve">017 </w:t>
      </w:r>
      <w:r w:rsidRPr="00FD456E">
        <w:rPr>
          <w:rFonts w:ascii="Times New Roman" w:eastAsia="Times New Roman" w:hAnsi="Times New Roman" w:cs="Times New Roman"/>
          <w:spacing w:val="-1"/>
          <w:sz w:val="24"/>
          <w:szCs w:val="24"/>
        </w:rPr>
        <w:t>ar</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a</w:t>
      </w:r>
      <w:r w:rsidRPr="00FD456E">
        <w:rPr>
          <w:rFonts w:ascii="Times New Roman" w:eastAsia="Times New Roman" w:hAnsi="Times New Roman" w:cs="Times New Roman"/>
          <w:sz w:val="24"/>
          <w:szCs w:val="24"/>
        </w:rPr>
        <w:t>s</w:t>
      </w:r>
      <w:r w:rsidRPr="00FD456E">
        <w:rPr>
          <w:rFonts w:ascii="Times New Roman" w:eastAsia="Times New Roman" w:hAnsi="Times New Roman" w:cs="Times New Roman"/>
          <w:spacing w:val="3"/>
          <w:sz w:val="24"/>
          <w:szCs w:val="24"/>
        </w:rPr>
        <w:t xml:space="preserve"> </w:t>
      </w:r>
      <w:r w:rsidRPr="00FD456E">
        <w:rPr>
          <w:rFonts w:ascii="Times New Roman" w:eastAsia="Times New Roman" w:hAnsi="Times New Roman" w:cs="Times New Roman"/>
          <w:spacing w:val="-1"/>
          <w:sz w:val="24"/>
          <w:szCs w:val="24"/>
        </w:rPr>
        <w:t>f</w:t>
      </w:r>
      <w:r w:rsidRPr="00FD456E">
        <w:rPr>
          <w:rFonts w:ascii="Times New Roman" w:eastAsia="Times New Roman" w:hAnsi="Times New Roman" w:cs="Times New Roman"/>
          <w:sz w:val="24"/>
          <w:szCs w:val="24"/>
        </w:rPr>
        <w:t>ollows:</w:t>
      </w:r>
    </w:p>
    <w:p w14:paraId="41E9241E" w14:textId="77777777" w:rsidR="00D21635" w:rsidRPr="00FD456E" w:rsidRDefault="00D21635" w:rsidP="00A53AA1">
      <w:pPr>
        <w:spacing w:after="0" w:line="240" w:lineRule="auto"/>
        <w:rPr>
          <w:rFonts w:ascii="Times New Roman" w:hAnsi="Times New Roman" w:cs="Times New Roman"/>
          <w:sz w:val="24"/>
          <w:szCs w:val="24"/>
        </w:rPr>
      </w:pPr>
    </w:p>
    <w:p w14:paraId="281B5789" w14:textId="77777777" w:rsidR="00D21635" w:rsidRPr="00FD456E" w:rsidRDefault="005332B2" w:rsidP="00A53AA1">
      <w:pPr>
        <w:spacing w:after="0" w:line="240" w:lineRule="auto"/>
        <w:rPr>
          <w:rFonts w:ascii="Times New Roman" w:eastAsia="Times New Roman" w:hAnsi="Times New Roman" w:cs="Times New Roman"/>
          <w:sz w:val="24"/>
          <w:szCs w:val="24"/>
        </w:rPr>
      </w:pPr>
      <w:r w:rsidRPr="00FD456E">
        <w:rPr>
          <w:rFonts w:ascii="Times New Roman" w:eastAsia="Times New Roman" w:hAnsi="Times New Roman" w:cs="Times New Roman"/>
          <w:b/>
          <w:bCs/>
          <w:sz w:val="24"/>
          <w:szCs w:val="24"/>
        </w:rPr>
        <w:t>R</w:t>
      </w:r>
      <w:r w:rsidRPr="00FD456E">
        <w:rPr>
          <w:rFonts w:ascii="Times New Roman" w:eastAsia="Times New Roman" w:hAnsi="Times New Roman" w:cs="Times New Roman"/>
          <w:b/>
          <w:bCs/>
          <w:spacing w:val="-1"/>
          <w:sz w:val="24"/>
          <w:szCs w:val="24"/>
        </w:rPr>
        <w:t>e</w:t>
      </w:r>
      <w:r w:rsidRPr="00FD456E">
        <w:rPr>
          <w:rFonts w:ascii="Times New Roman" w:eastAsia="Times New Roman" w:hAnsi="Times New Roman" w:cs="Times New Roman"/>
          <w:b/>
          <w:bCs/>
          <w:sz w:val="24"/>
          <w:szCs w:val="24"/>
        </w:rPr>
        <w:t>s</w:t>
      </w:r>
      <w:r w:rsidRPr="00FD456E">
        <w:rPr>
          <w:rFonts w:ascii="Times New Roman" w:eastAsia="Times New Roman" w:hAnsi="Times New Roman" w:cs="Times New Roman"/>
          <w:b/>
          <w:bCs/>
          <w:spacing w:val="1"/>
          <w:sz w:val="24"/>
          <w:szCs w:val="24"/>
        </w:rPr>
        <w:t>p</w:t>
      </w:r>
      <w:r w:rsidRPr="00FD456E">
        <w:rPr>
          <w:rFonts w:ascii="Times New Roman" w:eastAsia="Times New Roman" w:hAnsi="Times New Roman" w:cs="Times New Roman"/>
          <w:b/>
          <w:bCs/>
          <w:sz w:val="24"/>
          <w:szCs w:val="24"/>
        </w:rPr>
        <w:t>o</w:t>
      </w:r>
      <w:r w:rsidRPr="00FD456E">
        <w:rPr>
          <w:rFonts w:ascii="Times New Roman" w:eastAsia="Times New Roman" w:hAnsi="Times New Roman" w:cs="Times New Roman"/>
          <w:b/>
          <w:bCs/>
          <w:spacing w:val="1"/>
          <w:sz w:val="24"/>
          <w:szCs w:val="24"/>
        </w:rPr>
        <w:t>nd</w:t>
      </w:r>
      <w:r w:rsidRPr="00FD456E">
        <w:rPr>
          <w:rFonts w:ascii="Times New Roman" w:eastAsia="Times New Roman" w:hAnsi="Times New Roman" w:cs="Times New Roman"/>
          <w:b/>
          <w:bCs/>
          <w:spacing w:val="-1"/>
          <w:sz w:val="24"/>
          <w:szCs w:val="24"/>
        </w:rPr>
        <w:t>e</w:t>
      </w:r>
      <w:r w:rsidRPr="00FD456E">
        <w:rPr>
          <w:rFonts w:ascii="Times New Roman" w:eastAsia="Times New Roman" w:hAnsi="Times New Roman" w:cs="Times New Roman"/>
          <w:b/>
          <w:bCs/>
          <w:spacing w:val="1"/>
          <w:sz w:val="24"/>
          <w:szCs w:val="24"/>
        </w:rPr>
        <w:t>n</w:t>
      </w:r>
      <w:r w:rsidRPr="00FD456E">
        <w:rPr>
          <w:rFonts w:ascii="Times New Roman" w:eastAsia="Times New Roman" w:hAnsi="Times New Roman" w:cs="Times New Roman"/>
          <w:b/>
          <w:bCs/>
          <w:spacing w:val="-1"/>
          <w:sz w:val="24"/>
          <w:szCs w:val="24"/>
        </w:rPr>
        <w:t>t</w:t>
      </w:r>
      <w:r w:rsidRPr="00FD456E">
        <w:rPr>
          <w:rFonts w:ascii="Times New Roman" w:eastAsia="Times New Roman" w:hAnsi="Times New Roman" w:cs="Times New Roman"/>
          <w:b/>
          <w:bCs/>
          <w:sz w:val="24"/>
          <w:szCs w:val="24"/>
        </w:rPr>
        <w:t>s = 562</w:t>
      </w:r>
    </w:p>
    <w:p w14:paraId="3BF9E4EF" w14:textId="77777777" w:rsidR="00D21635" w:rsidRPr="00FD456E" w:rsidRDefault="005332B2" w:rsidP="00A53AA1">
      <w:pPr>
        <w:spacing w:after="0" w:line="240" w:lineRule="auto"/>
        <w:rPr>
          <w:rFonts w:ascii="Times New Roman" w:eastAsia="Times New Roman" w:hAnsi="Times New Roman" w:cs="Times New Roman"/>
          <w:sz w:val="24"/>
          <w:szCs w:val="24"/>
        </w:rPr>
      </w:pP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spons</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s p</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2"/>
          <w:sz w:val="24"/>
          <w:szCs w:val="24"/>
        </w:rPr>
        <w:t>r</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spond</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2"/>
          <w:sz w:val="24"/>
          <w:szCs w:val="24"/>
        </w:rPr>
        <w:t>n</w:t>
      </w:r>
      <w:r w:rsidRPr="00FD456E">
        <w:rPr>
          <w:rFonts w:ascii="Times New Roman" w:eastAsia="Times New Roman" w:hAnsi="Times New Roman" w:cs="Times New Roman"/>
          <w:sz w:val="24"/>
          <w:szCs w:val="24"/>
        </w:rPr>
        <w:t>t =</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5.47</w:t>
      </w:r>
    </w:p>
    <w:p w14:paraId="7CD06735" w14:textId="77777777" w:rsidR="00D21635" w:rsidRPr="00FD456E" w:rsidRDefault="005332B2" w:rsidP="00A53AA1">
      <w:pPr>
        <w:spacing w:after="0" w:line="240" w:lineRule="auto"/>
        <w:rPr>
          <w:rFonts w:ascii="Times New Roman" w:eastAsia="Times New Roman" w:hAnsi="Times New Roman" w:cs="Times New Roman"/>
          <w:sz w:val="24"/>
          <w:szCs w:val="24"/>
        </w:rPr>
      </w:pPr>
      <w:r w:rsidRPr="00FD456E">
        <w:rPr>
          <w:rFonts w:ascii="Times New Roman" w:eastAsia="Times New Roman" w:hAnsi="Times New Roman" w:cs="Times New Roman"/>
          <w:b/>
          <w:bCs/>
          <w:spacing w:val="1"/>
          <w:sz w:val="24"/>
          <w:szCs w:val="24"/>
        </w:rPr>
        <w:t>T</w:t>
      </w:r>
      <w:r w:rsidRPr="00FD456E">
        <w:rPr>
          <w:rFonts w:ascii="Times New Roman" w:eastAsia="Times New Roman" w:hAnsi="Times New Roman" w:cs="Times New Roman"/>
          <w:b/>
          <w:bCs/>
          <w:sz w:val="24"/>
          <w:szCs w:val="24"/>
        </w:rPr>
        <w:t>o</w:t>
      </w:r>
      <w:r w:rsidRPr="00FD456E">
        <w:rPr>
          <w:rFonts w:ascii="Times New Roman" w:eastAsia="Times New Roman" w:hAnsi="Times New Roman" w:cs="Times New Roman"/>
          <w:b/>
          <w:bCs/>
          <w:spacing w:val="-1"/>
          <w:sz w:val="24"/>
          <w:szCs w:val="24"/>
        </w:rPr>
        <w:t>t</w:t>
      </w:r>
      <w:r w:rsidRPr="00FD456E">
        <w:rPr>
          <w:rFonts w:ascii="Times New Roman" w:eastAsia="Times New Roman" w:hAnsi="Times New Roman" w:cs="Times New Roman"/>
          <w:b/>
          <w:bCs/>
          <w:sz w:val="24"/>
          <w:szCs w:val="24"/>
        </w:rPr>
        <w:t>al a</w:t>
      </w:r>
      <w:r w:rsidRPr="00FD456E">
        <w:rPr>
          <w:rFonts w:ascii="Times New Roman" w:eastAsia="Times New Roman" w:hAnsi="Times New Roman" w:cs="Times New Roman"/>
          <w:b/>
          <w:bCs/>
          <w:spacing w:val="1"/>
          <w:sz w:val="24"/>
          <w:szCs w:val="24"/>
        </w:rPr>
        <w:t>nnu</w:t>
      </w:r>
      <w:r w:rsidRPr="00FD456E">
        <w:rPr>
          <w:rFonts w:ascii="Times New Roman" w:eastAsia="Times New Roman" w:hAnsi="Times New Roman" w:cs="Times New Roman"/>
          <w:b/>
          <w:bCs/>
          <w:spacing w:val="-2"/>
          <w:sz w:val="24"/>
          <w:szCs w:val="24"/>
        </w:rPr>
        <w:t>a</w:t>
      </w:r>
      <w:r w:rsidRPr="00FD456E">
        <w:rPr>
          <w:rFonts w:ascii="Times New Roman" w:eastAsia="Times New Roman" w:hAnsi="Times New Roman" w:cs="Times New Roman"/>
          <w:b/>
          <w:bCs/>
          <w:sz w:val="24"/>
          <w:szCs w:val="24"/>
        </w:rPr>
        <w:t xml:space="preserve">l </w:t>
      </w:r>
      <w:r w:rsidRPr="00FD456E">
        <w:rPr>
          <w:rFonts w:ascii="Times New Roman" w:eastAsia="Times New Roman" w:hAnsi="Times New Roman" w:cs="Times New Roman"/>
          <w:b/>
          <w:bCs/>
          <w:spacing w:val="-1"/>
          <w:sz w:val="24"/>
          <w:szCs w:val="24"/>
        </w:rPr>
        <w:t>re</w:t>
      </w:r>
      <w:r w:rsidRPr="00FD456E">
        <w:rPr>
          <w:rFonts w:ascii="Times New Roman" w:eastAsia="Times New Roman" w:hAnsi="Times New Roman" w:cs="Times New Roman"/>
          <w:b/>
          <w:bCs/>
          <w:sz w:val="24"/>
          <w:szCs w:val="24"/>
        </w:rPr>
        <w:t>s</w:t>
      </w:r>
      <w:r w:rsidRPr="00FD456E">
        <w:rPr>
          <w:rFonts w:ascii="Times New Roman" w:eastAsia="Times New Roman" w:hAnsi="Times New Roman" w:cs="Times New Roman"/>
          <w:b/>
          <w:bCs/>
          <w:spacing w:val="1"/>
          <w:sz w:val="24"/>
          <w:szCs w:val="24"/>
        </w:rPr>
        <w:t>p</w:t>
      </w:r>
      <w:r w:rsidRPr="00FD456E">
        <w:rPr>
          <w:rFonts w:ascii="Times New Roman" w:eastAsia="Times New Roman" w:hAnsi="Times New Roman" w:cs="Times New Roman"/>
          <w:b/>
          <w:bCs/>
          <w:sz w:val="24"/>
          <w:szCs w:val="24"/>
        </w:rPr>
        <w:t>o</w:t>
      </w:r>
      <w:r w:rsidRPr="00FD456E">
        <w:rPr>
          <w:rFonts w:ascii="Times New Roman" w:eastAsia="Times New Roman" w:hAnsi="Times New Roman" w:cs="Times New Roman"/>
          <w:b/>
          <w:bCs/>
          <w:spacing w:val="1"/>
          <w:sz w:val="24"/>
          <w:szCs w:val="24"/>
        </w:rPr>
        <w:t>n</w:t>
      </w:r>
      <w:r w:rsidRPr="00FD456E">
        <w:rPr>
          <w:rFonts w:ascii="Times New Roman" w:eastAsia="Times New Roman" w:hAnsi="Times New Roman" w:cs="Times New Roman"/>
          <w:b/>
          <w:bCs/>
          <w:sz w:val="24"/>
          <w:szCs w:val="24"/>
        </w:rPr>
        <w:t>s</w:t>
      </w:r>
      <w:r w:rsidRPr="00FD456E">
        <w:rPr>
          <w:rFonts w:ascii="Times New Roman" w:eastAsia="Times New Roman" w:hAnsi="Times New Roman" w:cs="Times New Roman"/>
          <w:b/>
          <w:bCs/>
          <w:spacing w:val="-1"/>
          <w:sz w:val="24"/>
          <w:szCs w:val="24"/>
        </w:rPr>
        <w:t>e</w:t>
      </w:r>
      <w:r w:rsidRPr="00FD456E">
        <w:rPr>
          <w:rFonts w:ascii="Times New Roman" w:eastAsia="Times New Roman" w:hAnsi="Times New Roman" w:cs="Times New Roman"/>
          <w:b/>
          <w:bCs/>
          <w:sz w:val="24"/>
          <w:szCs w:val="24"/>
        </w:rPr>
        <w:t>s = 3,072</w:t>
      </w:r>
    </w:p>
    <w:p w14:paraId="621459E8" w14:textId="77777777" w:rsidR="00D21635" w:rsidRPr="00FD456E" w:rsidRDefault="005332B2" w:rsidP="00A53AA1">
      <w:pPr>
        <w:spacing w:after="0" w:line="240" w:lineRule="auto"/>
        <w:rPr>
          <w:rFonts w:ascii="Times New Roman" w:eastAsia="Times New Roman" w:hAnsi="Times New Roman" w:cs="Times New Roman"/>
          <w:sz w:val="24"/>
          <w:szCs w:val="24"/>
        </w:rPr>
      </w:pPr>
      <w:r w:rsidRPr="00FD456E">
        <w:rPr>
          <w:rFonts w:ascii="Times New Roman" w:eastAsia="Times New Roman" w:hAnsi="Times New Roman" w:cs="Times New Roman"/>
          <w:sz w:val="24"/>
          <w:szCs w:val="24"/>
        </w:rPr>
        <w:t>Hou</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s p</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2"/>
          <w:sz w:val="24"/>
          <w:szCs w:val="24"/>
        </w:rPr>
        <w:t>r</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sponse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5</w:t>
      </w:r>
      <w:r w:rsidR="00077C80">
        <w:rPr>
          <w:rFonts w:ascii="Times New Roman" w:eastAsia="Times New Roman" w:hAnsi="Times New Roman" w:cs="Times New Roman"/>
          <w:sz w:val="24"/>
          <w:szCs w:val="24"/>
        </w:rPr>
        <w:t>9</w:t>
      </w:r>
      <w:r w:rsidRPr="00FD456E">
        <w:rPr>
          <w:rFonts w:ascii="Times New Roman" w:eastAsia="Times New Roman" w:hAnsi="Times New Roman" w:cs="Times New Roman"/>
          <w:spacing w:val="2"/>
          <w:sz w:val="24"/>
          <w:szCs w:val="24"/>
        </w:rPr>
        <w:t>.</w:t>
      </w:r>
      <w:r w:rsidRPr="00FD456E">
        <w:rPr>
          <w:rFonts w:ascii="Times New Roman" w:eastAsia="Times New Roman" w:hAnsi="Times New Roman" w:cs="Times New Roman"/>
          <w:sz w:val="24"/>
          <w:szCs w:val="24"/>
        </w:rPr>
        <w:t>2</w:t>
      </w:r>
      <w:r w:rsidR="00077C80">
        <w:rPr>
          <w:rFonts w:ascii="Times New Roman" w:eastAsia="Times New Roman" w:hAnsi="Times New Roman" w:cs="Times New Roman"/>
          <w:sz w:val="24"/>
          <w:szCs w:val="24"/>
        </w:rPr>
        <w:t>5</w:t>
      </w:r>
    </w:p>
    <w:p w14:paraId="41CA0AA6" w14:textId="77777777" w:rsidR="00D21635" w:rsidRPr="00FD456E" w:rsidRDefault="005332B2" w:rsidP="00A53AA1">
      <w:pPr>
        <w:spacing w:after="0" w:line="240" w:lineRule="auto"/>
        <w:rPr>
          <w:rFonts w:ascii="Times New Roman" w:eastAsia="Times New Roman" w:hAnsi="Times New Roman" w:cs="Times New Roman"/>
          <w:sz w:val="24"/>
          <w:szCs w:val="24"/>
        </w:rPr>
      </w:pPr>
      <w:r w:rsidRPr="00FD456E">
        <w:rPr>
          <w:rFonts w:ascii="Times New Roman" w:eastAsia="Times New Roman" w:hAnsi="Times New Roman" w:cs="Times New Roman"/>
          <w:b/>
          <w:bCs/>
          <w:spacing w:val="1"/>
          <w:sz w:val="24"/>
          <w:szCs w:val="24"/>
        </w:rPr>
        <w:t>T</w:t>
      </w:r>
      <w:r w:rsidRPr="00FD456E">
        <w:rPr>
          <w:rFonts w:ascii="Times New Roman" w:eastAsia="Times New Roman" w:hAnsi="Times New Roman" w:cs="Times New Roman"/>
          <w:b/>
          <w:bCs/>
          <w:sz w:val="24"/>
          <w:szCs w:val="24"/>
        </w:rPr>
        <w:t>o</w:t>
      </w:r>
      <w:r w:rsidRPr="00FD456E">
        <w:rPr>
          <w:rFonts w:ascii="Times New Roman" w:eastAsia="Times New Roman" w:hAnsi="Times New Roman" w:cs="Times New Roman"/>
          <w:b/>
          <w:bCs/>
          <w:spacing w:val="-1"/>
          <w:sz w:val="24"/>
          <w:szCs w:val="24"/>
        </w:rPr>
        <w:t>t</w:t>
      </w:r>
      <w:r w:rsidRPr="00FD456E">
        <w:rPr>
          <w:rFonts w:ascii="Times New Roman" w:eastAsia="Times New Roman" w:hAnsi="Times New Roman" w:cs="Times New Roman"/>
          <w:b/>
          <w:bCs/>
          <w:sz w:val="24"/>
          <w:szCs w:val="24"/>
        </w:rPr>
        <w:t>al a</w:t>
      </w:r>
      <w:r w:rsidRPr="00FD456E">
        <w:rPr>
          <w:rFonts w:ascii="Times New Roman" w:eastAsia="Times New Roman" w:hAnsi="Times New Roman" w:cs="Times New Roman"/>
          <w:b/>
          <w:bCs/>
          <w:spacing w:val="1"/>
          <w:sz w:val="24"/>
          <w:szCs w:val="24"/>
        </w:rPr>
        <w:t>nnu</w:t>
      </w:r>
      <w:r w:rsidRPr="00FD456E">
        <w:rPr>
          <w:rFonts w:ascii="Times New Roman" w:eastAsia="Times New Roman" w:hAnsi="Times New Roman" w:cs="Times New Roman"/>
          <w:b/>
          <w:bCs/>
          <w:spacing w:val="-2"/>
          <w:sz w:val="24"/>
          <w:szCs w:val="24"/>
        </w:rPr>
        <w:t>a</w:t>
      </w:r>
      <w:r w:rsidRPr="00FD456E">
        <w:rPr>
          <w:rFonts w:ascii="Times New Roman" w:eastAsia="Times New Roman" w:hAnsi="Times New Roman" w:cs="Times New Roman"/>
          <w:b/>
          <w:bCs/>
          <w:sz w:val="24"/>
          <w:szCs w:val="24"/>
        </w:rPr>
        <w:t xml:space="preserve">l </w:t>
      </w:r>
      <w:r w:rsidRPr="00FD456E">
        <w:rPr>
          <w:rFonts w:ascii="Times New Roman" w:eastAsia="Times New Roman" w:hAnsi="Times New Roman" w:cs="Times New Roman"/>
          <w:b/>
          <w:bCs/>
          <w:spacing w:val="1"/>
          <w:sz w:val="24"/>
          <w:szCs w:val="24"/>
        </w:rPr>
        <w:t>h</w:t>
      </w:r>
      <w:r w:rsidRPr="00FD456E">
        <w:rPr>
          <w:rFonts w:ascii="Times New Roman" w:eastAsia="Times New Roman" w:hAnsi="Times New Roman" w:cs="Times New Roman"/>
          <w:b/>
          <w:bCs/>
          <w:sz w:val="24"/>
          <w:szCs w:val="24"/>
        </w:rPr>
        <w:t>o</w:t>
      </w:r>
      <w:r w:rsidRPr="00FD456E">
        <w:rPr>
          <w:rFonts w:ascii="Times New Roman" w:eastAsia="Times New Roman" w:hAnsi="Times New Roman" w:cs="Times New Roman"/>
          <w:b/>
          <w:bCs/>
          <w:spacing w:val="1"/>
          <w:sz w:val="24"/>
          <w:szCs w:val="24"/>
        </w:rPr>
        <w:t>u</w:t>
      </w:r>
      <w:r w:rsidRPr="00FD456E">
        <w:rPr>
          <w:rFonts w:ascii="Times New Roman" w:eastAsia="Times New Roman" w:hAnsi="Times New Roman" w:cs="Times New Roman"/>
          <w:b/>
          <w:bCs/>
          <w:spacing w:val="-1"/>
          <w:sz w:val="24"/>
          <w:szCs w:val="24"/>
        </w:rPr>
        <w:t>r</w:t>
      </w:r>
      <w:r w:rsidRPr="00FD456E">
        <w:rPr>
          <w:rFonts w:ascii="Times New Roman" w:eastAsia="Times New Roman" w:hAnsi="Times New Roman" w:cs="Times New Roman"/>
          <w:b/>
          <w:bCs/>
          <w:sz w:val="24"/>
          <w:szCs w:val="24"/>
        </w:rPr>
        <w:t xml:space="preserve">s = </w:t>
      </w:r>
      <w:r w:rsidRPr="00FD456E">
        <w:rPr>
          <w:rFonts w:ascii="Times New Roman" w:eastAsia="Times New Roman" w:hAnsi="Times New Roman" w:cs="Times New Roman"/>
          <w:b/>
          <w:bCs/>
          <w:spacing w:val="-2"/>
          <w:sz w:val="24"/>
          <w:szCs w:val="24"/>
        </w:rPr>
        <w:t>1</w:t>
      </w:r>
      <w:r w:rsidRPr="00FD456E">
        <w:rPr>
          <w:rFonts w:ascii="Times New Roman" w:eastAsia="Times New Roman" w:hAnsi="Times New Roman" w:cs="Times New Roman"/>
          <w:b/>
          <w:bCs/>
          <w:sz w:val="24"/>
          <w:szCs w:val="24"/>
        </w:rPr>
        <w:t>82,023</w:t>
      </w:r>
    </w:p>
    <w:p w14:paraId="7F075552" w14:textId="77777777" w:rsidR="00D21635" w:rsidRPr="00FD456E" w:rsidRDefault="005332B2" w:rsidP="00A53AA1">
      <w:pPr>
        <w:spacing w:after="0" w:line="240" w:lineRule="auto"/>
        <w:rPr>
          <w:rFonts w:ascii="Times New Roman" w:eastAsia="Times New Roman" w:hAnsi="Times New Roman" w:cs="Times New Roman"/>
          <w:sz w:val="24"/>
          <w:szCs w:val="24"/>
        </w:rPr>
      </w:pPr>
      <w:r w:rsidRPr="00FD456E">
        <w:rPr>
          <w:rFonts w:ascii="Times New Roman" w:eastAsia="Times New Roman" w:hAnsi="Times New Roman" w:cs="Times New Roman"/>
          <w:sz w:val="24"/>
          <w:szCs w:val="24"/>
        </w:rPr>
        <w:t>Tot</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l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nnu</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l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ost</w:t>
      </w:r>
      <w:r w:rsidRPr="00FD456E">
        <w:rPr>
          <w:rFonts w:ascii="Times New Roman" w:eastAsia="Times New Roman" w:hAnsi="Times New Roman" w:cs="Times New Roman"/>
          <w:spacing w:val="-1"/>
          <w:sz w:val="24"/>
          <w:szCs w:val="24"/>
        </w:rPr>
        <w:t>=</w:t>
      </w:r>
      <w:r w:rsidRPr="00FD456E">
        <w:rPr>
          <w:rFonts w:ascii="Times New Roman" w:eastAsia="Times New Roman" w:hAnsi="Times New Roman" w:cs="Times New Roman"/>
          <w:sz w:val="24"/>
          <w:szCs w:val="24"/>
        </w:rPr>
        <w:t>$</w:t>
      </w:r>
      <w:r w:rsidR="008766F5">
        <w:rPr>
          <w:rFonts w:ascii="Times New Roman" w:eastAsia="Times New Roman" w:hAnsi="Times New Roman" w:cs="Times New Roman"/>
          <w:b/>
          <w:bCs/>
          <w:spacing w:val="1"/>
          <w:sz w:val="24"/>
          <w:szCs w:val="24"/>
        </w:rPr>
        <w:t>15,282,651</w:t>
      </w:r>
    </w:p>
    <w:p w14:paraId="576134E1" w14:textId="77777777" w:rsidR="00D21635" w:rsidRDefault="00D21635" w:rsidP="00A53AA1">
      <w:pPr>
        <w:spacing w:after="0" w:line="240" w:lineRule="auto"/>
        <w:rPr>
          <w:rFonts w:ascii="Times New Roman" w:hAnsi="Times New Roman" w:cs="Times New Roman"/>
          <w:sz w:val="24"/>
          <w:szCs w:val="24"/>
        </w:rPr>
      </w:pPr>
    </w:p>
    <w:p w14:paraId="6E29940D" w14:textId="38CD1DC3" w:rsidR="003B3275" w:rsidRDefault="003B3275" w:rsidP="00A53AA1">
      <w:pPr>
        <w:spacing w:after="0" w:line="240" w:lineRule="auto"/>
        <w:rPr>
          <w:rFonts w:ascii="Times New Roman" w:hAnsi="Times New Roman" w:cs="Times New Roman"/>
          <w:sz w:val="24"/>
          <w:szCs w:val="24"/>
        </w:rPr>
      </w:pPr>
      <w:r w:rsidRPr="00C578A2">
        <w:rPr>
          <w:rFonts w:ascii="Times New Roman" w:hAnsi="Times New Roman" w:cs="Times New Roman"/>
          <w:sz w:val="24"/>
          <w:szCs w:val="24"/>
        </w:rPr>
        <w:t>Please note that respondents usually have more than one response per respondent. This is because each reporting section is counted as one response and respondents (plans) generally report on multiple reporting sections. If a plan reports on five section</w:t>
      </w:r>
      <w:r w:rsidR="00466544" w:rsidRPr="00B93473">
        <w:rPr>
          <w:rFonts w:ascii="Times New Roman" w:hAnsi="Times New Roman" w:cs="Times New Roman"/>
          <w:sz w:val="24"/>
          <w:szCs w:val="24"/>
        </w:rPr>
        <w:t>s</w:t>
      </w:r>
      <w:r w:rsidRPr="00C578A2">
        <w:rPr>
          <w:rFonts w:ascii="Times New Roman" w:hAnsi="Times New Roman" w:cs="Times New Roman"/>
          <w:sz w:val="24"/>
          <w:szCs w:val="24"/>
        </w:rPr>
        <w:t xml:space="preserve"> annually, that would be five responses for that plan.</w:t>
      </w:r>
      <w:r>
        <w:rPr>
          <w:rFonts w:ascii="Times New Roman" w:hAnsi="Times New Roman" w:cs="Times New Roman"/>
          <w:sz w:val="24"/>
          <w:szCs w:val="24"/>
        </w:rPr>
        <w:t xml:space="preserve"> </w:t>
      </w:r>
    </w:p>
    <w:p w14:paraId="4C219894" w14:textId="77777777" w:rsidR="003B3275" w:rsidRPr="00FD456E" w:rsidRDefault="003B3275" w:rsidP="00A53AA1">
      <w:pPr>
        <w:spacing w:after="0" w:line="240" w:lineRule="auto"/>
        <w:rPr>
          <w:rFonts w:ascii="Times New Roman" w:hAnsi="Times New Roman" w:cs="Times New Roman"/>
          <w:sz w:val="24"/>
          <w:szCs w:val="24"/>
        </w:rPr>
      </w:pPr>
    </w:p>
    <w:p w14:paraId="473692F3" w14:textId="77777777" w:rsidR="00D21635" w:rsidRPr="0099468E" w:rsidRDefault="005332B2" w:rsidP="00A53AA1">
      <w:pPr>
        <w:spacing w:after="0" w:line="240" w:lineRule="auto"/>
        <w:rPr>
          <w:rFonts w:ascii="Times New Roman" w:eastAsia="Times New Roman" w:hAnsi="Times New Roman" w:cs="Times New Roman"/>
          <w:sz w:val="24"/>
          <w:szCs w:val="24"/>
          <w:u w:val="single"/>
        </w:rPr>
      </w:pPr>
      <w:r w:rsidRPr="0099468E">
        <w:rPr>
          <w:rFonts w:ascii="Times New Roman" w:eastAsia="Times New Roman" w:hAnsi="Times New Roman" w:cs="Times New Roman"/>
          <w:sz w:val="24"/>
          <w:szCs w:val="24"/>
          <w:u w:val="single"/>
        </w:rPr>
        <w:t xml:space="preserve">13. </w:t>
      </w:r>
      <w:r w:rsidRPr="0099468E">
        <w:rPr>
          <w:rFonts w:ascii="Times New Roman" w:eastAsia="Times New Roman" w:hAnsi="Times New Roman" w:cs="Times New Roman"/>
          <w:spacing w:val="12"/>
          <w:sz w:val="24"/>
          <w:szCs w:val="24"/>
          <w:u w:val="single"/>
        </w:rPr>
        <w:t xml:space="preserve"> </w:t>
      </w:r>
      <w:r w:rsidRPr="0099468E">
        <w:rPr>
          <w:rFonts w:ascii="Times New Roman" w:eastAsia="Times New Roman" w:hAnsi="Times New Roman" w:cs="Times New Roman"/>
          <w:spacing w:val="1"/>
          <w:sz w:val="24"/>
          <w:szCs w:val="24"/>
          <w:u w:val="single"/>
        </w:rPr>
        <w:t>C</w:t>
      </w:r>
      <w:r w:rsidRPr="0099468E">
        <w:rPr>
          <w:rFonts w:ascii="Times New Roman" w:eastAsia="Times New Roman" w:hAnsi="Times New Roman" w:cs="Times New Roman"/>
          <w:spacing w:val="-1"/>
          <w:sz w:val="24"/>
          <w:szCs w:val="24"/>
          <w:u w:val="single"/>
        </w:rPr>
        <w:t>a</w:t>
      </w:r>
      <w:r w:rsidRPr="0099468E">
        <w:rPr>
          <w:rFonts w:ascii="Times New Roman" w:eastAsia="Times New Roman" w:hAnsi="Times New Roman" w:cs="Times New Roman"/>
          <w:sz w:val="24"/>
          <w:szCs w:val="24"/>
          <w:u w:val="single"/>
        </w:rPr>
        <w:t>pit</w:t>
      </w:r>
      <w:r w:rsidRPr="0099468E">
        <w:rPr>
          <w:rFonts w:ascii="Times New Roman" w:eastAsia="Times New Roman" w:hAnsi="Times New Roman" w:cs="Times New Roman"/>
          <w:spacing w:val="-1"/>
          <w:sz w:val="24"/>
          <w:szCs w:val="24"/>
          <w:u w:val="single"/>
        </w:rPr>
        <w:t>a</w:t>
      </w:r>
      <w:r w:rsidRPr="0099468E">
        <w:rPr>
          <w:rFonts w:ascii="Times New Roman" w:eastAsia="Times New Roman" w:hAnsi="Times New Roman" w:cs="Times New Roman"/>
          <w:sz w:val="24"/>
          <w:szCs w:val="24"/>
          <w:u w:val="single"/>
        </w:rPr>
        <w:t xml:space="preserve">l </w:t>
      </w:r>
      <w:r w:rsidRPr="0099468E">
        <w:rPr>
          <w:rFonts w:ascii="Times New Roman" w:eastAsia="Times New Roman" w:hAnsi="Times New Roman" w:cs="Times New Roman"/>
          <w:spacing w:val="1"/>
          <w:sz w:val="24"/>
          <w:szCs w:val="24"/>
          <w:u w:val="single"/>
        </w:rPr>
        <w:t>C</w:t>
      </w:r>
      <w:r w:rsidRPr="0099468E">
        <w:rPr>
          <w:rFonts w:ascii="Times New Roman" w:eastAsia="Times New Roman" w:hAnsi="Times New Roman" w:cs="Times New Roman"/>
          <w:sz w:val="24"/>
          <w:szCs w:val="24"/>
          <w:u w:val="single"/>
        </w:rPr>
        <w:t>osts</w:t>
      </w:r>
    </w:p>
    <w:p w14:paraId="13B04DBF" w14:textId="77777777" w:rsidR="00D21635" w:rsidRPr="00FD456E" w:rsidRDefault="00D21635" w:rsidP="00A53AA1">
      <w:pPr>
        <w:spacing w:after="0" w:line="240" w:lineRule="auto"/>
        <w:rPr>
          <w:rFonts w:ascii="Times New Roman" w:hAnsi="Times New Roman" w:cs="Times New Roman"/>
          <w:sz w:val="24"/>
          <w:szCs w:val="24"/>
        </w:rPr>
      </w:pPr>
    </w:p>
    <w:p w14:paraId="6DA34737" w14:textId="3D5E3728" w:rsidR="00D21635" w:rsidRPr="00FD456E" w:rsidRDefault="005332B2" w:rsidP="00A53AA1">
      <w:pPr>
        <w:spacing w:after="0" w:line="240" w:lineRule="auto"/>
        <w:rPr>
          <w:rFonts w:ascii="Times New Roman" w:eastAsia="Times New Roman" w:hAnsi="Times New Roman" w:cs="Times New Roman"/>
          <w:sz w:val="24"/>
          <w:szCs w:val="24"/>
        </w:rPr>
      </w:pPr>
      <w:r w:rsidRPr="00FD456E">
        <w:rPr>
          <w:rFonts w:ascii="Times New Roman" w:eastAsia="Times New Roman" w:hAnsi="Times New Roman" w:cs="Times New Roman"/>
          <w:sz w:val="24"/>
          <w:szCs w:val="24"/>
        </w:rPr>
        <w:t>Th</w:t>
      </w:r>
      <w:r w:rsidRPr="00FD456E">
        <w:rPr>
          <w:rFonts w:ascii="Times New Roman" w:eastAsia="Times New Roman" w:hAnsi="Times New Roman" w:cs="Times New Roman"/>
          <w:spacing w:val="-1"/>
          <w:sz w:val="24"/>
          <w:szCs w:val="24"/>
        </w:rPr>
        <w:t>er</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 xml:space="preserve">is no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pit</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l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 xml:space="preserve">ost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sso</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i</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d with this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oll</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tion</w:t>
      </w:r>
      <w:r w:rsidR="00775DE1">
        <w:rPr>
          <w:rFonts w:ascii="Times New Roman" w:eastAsia="Times New Roman" w:hAnsi="Times New Roman" w:cs="Times New Roman"/>
          <w:sz w:val="24"/>
          <w:szCs w:val="24"/>
        </w:rPr>
        <w:t xml:space="preserve"> because as indicated above, MAOs are familiar with the electronic system used to fill out this data, HPMS</w:t>
      </w:r>
      <w:r w:rsidRPr="00FD456E">
        <w:rPr>
          <w:rFonts w:ascii="Times New Roman" w:eastAsia="Times New Roman" w:hAnsi="Times New Roman" w:cs="Times New Roman"/>
          <w:sz w:val="24"/>
          <w:szCs w:val="24"/>
        </w:rPr>
        <w:t>.</w:t>
      </w:r>
    </w:p>
    <w:p w14:paraId="2BEFF6FA" w14:textId="77777777" w:rsidR="00D21635" w:rsidRPr="00FD456E" w:rsidRDefault="00D21635" w:rsidP="00A53AA1">
      <w:pPr>
        <w:spacing w:after="0" w:line="240" w:lineRule="auto"/>
        <w:rPr>
          <w:rFonts w:ascii="Times New Roman" w:hAnsi="Times New Roman" w:cs="Times New Roman"/>
          <w:sz w:val="24"/>
          <w:szCs w:val="24"/>
        </w:rPr>
      </w:pPr>
    </w:p>
    <w:p w14:paraId="2FE2A12C" w14:textId="77777777" w:rsidR="00D21635" w:rsidRPr="0099468E" w:rsidRDefault="005332B2" w:rsidP="00A53AA1">
      <w:pPr>
        <w:spacing w:after="0" w:line="240" w:lineRule="auto"/>
        <w:rPr>
          <w:rFonts w:ascii="Times New Roman" w:eastAsia="Times New Roman" w:hAnsi="Times New Roman" w:cs="Times New Roman"/>
          <w:sz w:val="24"/>
          <w:szCs w:val="24"/>
          <w:u w:val="single"/>
        </w:rPr>
      </w:pPr>
      <w:r w:rsidRPr="0099468E">
        <w:rPr>
          <w:rFonts w:ascii="Times New Roman" w:eastAsia="Times New Roman" w:hAnsi="Times New Roman" w:cs="Times New Roman"/>
          <w:sz w:val="24"/>
          <w:szCs w:val="24"/>
          <w:u w:val="single"/>
        </w:rPr>
        <w:t xml:space="preserve">14. </w:t>
      </w:r>
      <w:r w:rsidRPr="0099468E">
        <w:rPr>
          <w:rFonts w:ascii="Times New Roman" w:eastAsia="Times New Roman" w:hAnsi="Times New Roman" w:cs="Times New Roman"/>
          <w:spacing w:val="12"/>
          <w:sz w:val="24"/>
          <w:szCs w:val="24"/>
          <w:u w:val="single"/>
        </w:rPr>
        <w:t xml:space="preserve"> </w:t>
      </w:r>
      <w:r w:rsidRPr="0099468E">
        <w:rPr>
          <w:rFonts w:ascii="Times New Roman" w:eastAsia="Times New Roman" w:hAnsi="Times New Roman" w:cs="Times New Roman"/>
          <w:spacing w:val="1"/>
          <w:sz w:val="24"/>
          <w:szCs w:val="24"/>
          <w:u w:val="single"/>
        </w:rPr>
        <w:t>C</w:t>
      </w:r>
      <w:r w:rsidRPr="0099468E">
        <w:rPr>
          <w:rFonts w:ascii="Times New Roman" w:eastAsia="Times New Roman" w:hAnsi="Times New Roman" w:cs="Times New Roman"/>
          <w:sz w:val="24"/>
          <w:szCs w:val="24"/>
          <w:u w:val="single"/>
        </w:rPr>
        <w:t xml:space="preserve">ost to </w:t>
      </w:r>
      <w:r w:rsidRPr="0099468E">
        <w:rPr>
          <w:rFonts w:ascii="Times New Roman" w:eastAsia="Times New Roman" w:hAnsi="Times New Roman" w:cs="Times New Roman"/>
          <w:spacing w:val="-1"/>
          <w:sz w:val="24"/>
          <w:szCs w:val="24"/>
          <w:u w:val="single"/>
        </w:rPr>
        <w:t>Fe</w:t>
      </w:r>
      <w:r w:rsidRPr="0099468E">
        <w:rPr>
          <w:rFonts w:ascii="Times New Roman" w:eastAsia="Times New Roman" w:hAnsi="Times New Roman" w:cs="Times New Roman"/>
          <w:sz w:val="24"/>
          <w:szCs w:val="24"/>
          <w:u w:val="single"/>
        </w:rPr>
        <w:t>d</w:t>
      </w:r>
      <w:r w:rsidRPr="0099468E">
        <w:rPr>
          <w:rFonts w:ascii="Times New Roman" w:eastAsia="Times New Roman" w:hAnsi="Times New Roman" w:cs="Times New Roman"/>
          <w:spacing w:val="-1"/>
          <w:sz w:val="24"/>
          <w:szCs w:val="24"/>
          <w:u w:val="single"/>
        </w:rPr>
        <w:t>era</w:t>
      </w:r>
      <w:r w:rsidRPr="0099468E">
        <w:rPr>
          <w:rFonts w:ascii="Times New Roman" w:eastAsia="Times New Roman" w:hAnsi="Times New Roman" w:cs="Times New Roman"/>
          <w:sz w:val="24"/>
          <w:szCs w:val="24"/>
          <w:u w:val="single"/>
        </w:rPr>
        <w:t>l Go</w:t>
      </w:r>
      <w:r w:rsidRPr="0099468E">
        <w:rPr>
          <w:rFonts w:ascii="Times New Roman" w:eastAsia="Times New Roman" w:hAnsi="Times New Roman" w:cs="Times New Roman"/>
          <w:spacing w:val="2"/>
          <w:sz w:val="24"/>
          <w:szCs w:val="24"/>
          <w:u w:val="single"/>
        </w:rPr>
        <w:t>v</w:t>
      </w:r>
      <w:r w:rsidRPr="0099468E">
        <w:rPr>
          <w:rFonts w:ascii="Times New Roman" w:eastAsia="Times New Roman" w:hAnsi="Times New Roman" w:cs="Times New Roman"/>
          <w:spacing w:val="-1"/>
          <w:sz w:val="24"/>
          <w:szCs w:val="24"/>
          <w:u w:val="single"/>
        </w:rPr>
        <w:t>er</w:t>
      </w:r>
      <w:r w:rsidRPr="0099468E">
        <w:rPr>
          <w:rFonts w:ascii="Times New Roman" w:eastAsia="Times New Roman" w:hAnsi="Times New Roman" w:cs="Times New Roman"/>
          <w:sz w:val="24"/>
          <w:szCs w:val="24"/>
          <w:u w:val="single"/>
        </w:rPr>
        <w:t>n</w:t>
      </w:r>
      <w:r w:rsidRPr="0099468E">
        <w:rPr>
          <w:rFonts w:ascii="Times New Roman" w:eastAsia="Times New Roman" w:hAnsi="Times New Roman" w:cs="Times New Roman"/>
          <w:spacing w:val="3"/>
          <w:sz w:val="24"/>
          <w:szCs w:val="24"/>
          <w:u w:val="single"/>
        </w:rPr>
        <w:t>m</w:t>
      </w:r>
      <w:r w:rsidRPr="0099468E">
        <w:rPr>
          <w:rFonts w:ascii="Times New Roman" w:eastAsia="Times New Roman" w:hAnsi="Times New Roman" w:cs="Times New Roman"/>
          <w:spacing w:val="-1"/>
          <w:sz w:val="24"/>
          <w:szCs w:val="24"/>
          <w:u w:val="single"/>
        </w:rPr>
        <w:t>e</w:t>
      </w:r>
      <w:r w:rsidRPr="0099468E">
        <w:rPr>
          <w:rFonts w:ascii="Times New Roman" w:eastAsia="Times New Roman" w:hAnsi="Times New Roman" w:cs="Times New Roman"/>
          <w:sz w:val="24"/>
          <w:szCs w:val="24"/>
          <w:u w:val="single"/>
        </w:rPr>
        <w:t>nt</w:t>
      </w:r>
    </w:p>
    <w:p w14:paraId="244DF259" w14:textId="77777777" w:rsidR="00D21635" w:rsidRPr="00FD456E" w:rsidRDefault="00D21635" w:rsidP="00A53AA1">
      <w:pPr>
        <w:spacing w:after="0" w:line="240" w:lineRule="auto"/>
        <w:rPr>
          <w:rFonts w:ascii="Times New Roman" w:hAnsi="Times New Roman" w:cs="Times New Roman"/>
          <w:sz w:val="24"/>
          <w:szCs w:val="24"/>
        </w:rPr>
      </w:pPr>
    </w:p>
    <w:p w14:paraId="6DB14867" w14:textId="3732A19F" w:rsidR="00D21635" w:rsidRDefault="005332B2" w:rsidP="00186094">
      <w:pPr>
        <w:spacing w:after="0" w:line="240" w:lineRule="auto"/>
        <w:rPr>
          <w:rFonts w:ascii="Times New Roman" w:hAnsi="Times New Roman" w:cs="Times New Roman"/>
          <w:sz w:val="24"/>
          <w:szCs w:val="24"/>
        </w:rPr>
      </w:pPr>
      <w:r w:rsidRPr="00FD456E">
        <w:rPr>
          <w:rFonts w:ascii="Times New Roman" w:eastAsia="Times New Roman" w:hAnsi="Times New Roman" w:cs="Times New Roman"/>
          <w:sz w:val="24"/>
          <w:szCs w:val="24"/>
        </w:rPr>
        <w:t>The</w:t>
      </w:r>
      <w:r w:rsidRPr="00FD456E">
        <w:rPr>
          <w:rFonts w:ascii="Times New Roman" w:eastAsia="Times New Roman" w:hAnsi="Times New Roman" w:cs="Times New Roman"/>
          <w:spacing w:val="-1"/>
          <w:sz w:val="24"/>
          <w:szCs w:val="24"/>
        </w:rPr>
        <w:t xml:space="preserve"> e</w:t>
      </w:r>
      <w:r w:rsidRPr="00FD456E">
        <w:rPr>
          <w:rFonts w:ascii="Times New Roman" w:eastAsia="Times New Roman" w:hAnsi="Times New Roman" w:cs="Times New Roman"/>
          <w:sz w:val="24"/>
          <w:szCs w:val="24"/>
        </w:rPr>
        <w:t>stim</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d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nn</w:t>
      </w:r>
      <w:r w:rsidRPr="00FD456E">
        <w:rPr>
          <w:rFonts w:ascii="Times New Roman" w:eastAsia="Times New Roman" w:hAnsi="Times New Roman" w:cs="Times New Roman"/>
          <w:spacing w:val="2"/>
          <w:sz w:val="24"/>
          <w:szCs w:val="24"/>
        </w:rPr>
        <w:t>u</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l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o</w:t>
      </w:r>
      <w:r w:rsidRPr="00FD456E">
        <w:rPr>
          <w:rFonts w:ascii="Times New Roman" w:eastAsia="Times New Roman" w:hAnsi="Times New Roman" w:cs="Times New Roman"/>
          <w:spacing w:val="3"/>
          <w:sz w:val="24"/>
          <w:szCs w:val="24"/>
        </w:rPr>
        <w:t>s</w:t>
      </w:r>
      <w:r w:rsidRPr="00FD456E">
        <w:rPr>
          <w:rFonts w:ascii="Times New Roman" w:eastAsia="Times New Roman" w:hAnsi="Times New Roman" w:cs="Times New Roman"/>
          <w:sz w:val="24"/>
          <w:szCs w:val="24"/>
        </w:rPr>
        <w:t>t is $300,000 to suppo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 xml:space="preserve">t </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z w:val="24"/>
          <w:szCs w:val="24"/>
        </w:rPr>
        <w:t>po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ting</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th</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o</w:t>
      </w:r>
      <w:r w:rsidRPr="00FD456E">
        <w:rPr>
          <w:rFonts w:ascii="Times New Roman" w:eastAsia="Times New Roman" w:hAnsi="Times New Roman" w:cs="Times New Roman"/>
          <w:spacing w:val="2"/>
          <w:sz w:val="24"/>
          <w:szCs w:val="24"/>
        </w:rPr>
        <w:t>u</w:t>
      </w:r>
      <w:r w:rsidRPr="00FD456E">
        <w:rPr>
          <w:rFonts w:ascii="Times New Roman" w:eastAsia="Times New Roman" w:hAnsi="Times New Roman" w:cs="Times New Roman"/>
          <w:spacing w:val="-2"/>
          <w:sz w:val="24"/>
          <w:szCs w:val="24"/>
        </w:rPr>
        <w:t>g</w:t>
      </w:r>
      <w:r w:rsidRPr="00FD456E">
        <w:rPr>
          <w:rFonts w:ascii="Times New Roman" w:eastAsia="Times New Roman" w:hAnsi="Times New Roman" w:cs="Times New Roman"/>
          <w:sz w:val="24"/>
          <w:szCs w:val="24"/>
        </w:rPr>
        <w:t>h t</w:t>
      </w:r>
      <w:r w:rsidRPr="00FD456E">
        <w:rPr>
          <w:rFonts w:ascii="Times New Roman" w:eastAsia="Times New Roman" w:hAnsi="Times New Roman" w:cs="Times New Roman"/>
          <w:spacing w:val="2"/>
          <w:sz w:val="24"/>
          <w:szCs w:val="24"/>
        </w:rPr>
        <w:t>h</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H</w:t>
      </w:r>
      <w:r w:rsidRPr="00FD456E">
        <w:rPr>
          <w:rFonts w:ascii="Times New Roman" w:eastAsia="Times New Roman" w:hAnsi="Times New Roman" w:cs="Times New Roman"/>
          <w:spacing w:val="1"/>
          <w:sz w:val="24"/>
          <w:szCs w:val="24"/>
        </w:rPr>
        <w:t>ea</w:t>
      </w:r>
      <w:r w:rsidRPr="00FD456E">
        <w:rPr>
          <w:rFonts w:ascii="Times New Roman" w:eastAsia="Times New Roman" w:hAnsi="Times New Roman" w:cs="Times New Roman"/>
          <w:sz w:val="24"/>
          <w:szCs w:val="24"/>
        </w:rPr>
        <w:t xml:space="preserve">lth </w:t>
      </w:r>
      <w:r w:rsidRPr="00FD456E">
        <w:rPr>
          <w:rFonts w:ascii="Times New Roman" w:eastAsia="Times New Roman" w:hAnsi="Times New Roman" w:cs="Times New Roman"/>
          <w:spacing w:val="1"/>
          <w:sz w:val="24"/>
          <w:szCs w:val="24"/>
        </w:rPr>
        <w:t>P</w:t>
      </w:r>
      <w:r w:rsidRPr="00FD456E">
        <w:rPr>
          <w:rFonts w:ascii="Times New Roman" w:eastAsia="Times New Roman" w:hAnsi="Times New Roman" w:cs="Times New Roman"/>
          <w:sz w:val="24"/>
          <w:szCs w:val="24"/>
        </w:rPr>
        <w:t>l</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n M</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n</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2"/>
          <w:sz w:val="24"/>
          <w:szCs w:val="24"/>
        </w:rPr>
        <w:t>g</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3"/>
          <w:sz w:val="24"/>
          <w:szCs w:val="24"/>
        </w:rPr>
        <w:t>m</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nt</w:t>
      </w:r>
      <w:r w:rsidR="00626A79">
        <w:rPr>
          <w:rFonts w:ascii="Times New Roman" w:eastAsia="Times New Roman" w:hAnsi="Times New Roman" w:cs="Times New Roman"/>
          <w:sz w:val="24"/>
          <w:szCs w:val="24"/>
        </w:rPr>
        <w:t xml:space="preserve"> </w:t>
      </w:r>
      <w:r w:rsidRPr="00FD456E">
        <w:rPr>
          <w:rFonts w:ascii="Times New Roman" w:eastAsia="Times New Roman" w:hAnsi="Times New Roman" w:cs="Times New Roman"/>
          <w:spacing w:val="3"/>
          <w:sz w:val="24"/>
          <w:szCs w:val="24"/>
        </w:rPr>
        <w:t>S</w:t>
      </w:r>
      <w:r w:rsidRPr="00FD456E">
        <w:rPr>
          <w:rFonts w:ascii="Times New Roman" w:eastAsia="Times New Roman" w:hAnsi="Times New Roman" w:cs="Times New Roman"/>
          <w:spacing w:val="-5"/>
          <w:sz w:val="24"/>
          <w:szCs w:val="24"/>
        </w:rPr>
        <w:t>y</w:t>
      </w:r>
      <w:r w:rsidRPr="00FD456E">
        <w:rPr>
          <w:rFonts w:ascii="Times New Roman" w:eastAsia="Times New Roman" w:hAnsi="Times New Roman" w:cs="Times New Roman"/>
          <w:sz w:val="24"/>
          <w:szCs w:val="24"/>
        </w:rPr>
        <w:t>st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m </w:t>
      </w:r>
      <w:r w:rsidRPr="00FD456E">
        <w:rPr>
          <w:rFonts w:ascii="Times New Roman" w:eastAsia="Times New Roman" w:hAnsi="Times New Roman" w:cs="Times New Roman"/>
          <w:spacing w:val="-1"/>
          <w:sz w:val="24"/>
          <w:szCs w:val="24"/>
        </w:rPr>
        <w:t>(</w:t>
      </w:r>
      <w:r w:rsidRPr="00FD456E">
        <w:rPr>
          <w:rFonts w:ascii="Times New Roman" w:eastAsia="Times New Roman" w:hAnsi="Times New Roman" w:cs="Times New Roman"/>
          <w:sz w:val="24"/>
          <w:szCs w:val="24"/>
        </w:rPr>
        <w:t>H</w:t>
      </w:r>
      <w:r w:rsidRPr="00FD456E">
        <w:rPr>
          <w:rFonts w:ascii="Times New Roman" w:eastAsia="Times New Roman" w:hAnsi="Times New Roman" w:cs="Times New Roman"/>
          <w:spacing w:val="1"/>
          <w:sz w:val="24"/>
          <w:szCs w:val="24"/>
        </w:rPr>
        <w:t>P</w:t>
      </w:r>
      <w:r w:rsidRPr="00FD456E">
        <w:rPr>
          <w:rFonts w:ascii="Times New Roman" w:eastAsia="Times New Roman" w:hAnsi="Times New Roman" w:cs="Times New Roman"/>
          <w:sz w:val="24"/>
          <w:szCs w:val="24"/>
        </w:rPr>
        <w:t>M</w:t>
      </w:r>
      <w:r w:rsidRPr="00FD456E">
        <w:rPr>
          <w:rFonts w:ascii="Times New Roman" w:eastAsia="Times New Roman" w:hAnsi="Times New Roman" w:cs="Times New Roman"/>
          <w:spacing w:val="1"/>
          <w:sz w:val="24"/>
          <w:szCs w:val="24"/>
        </w:rPr>
        <w:t>S</w:t>
      </w:r>
      <w:r w:rsidRPr="00FD456E">
        <w:rPr>
          <w:rFonts w:ascii="Times New Roman" w:eastAsia="Times New Roman" w:hAnsi="Times New Roman" w:cs="Times New Roman"/>
          <w:spacing w:val="-1"/>
          <w:sz w:val="24"/>
          <w:szCs w:val="24"/>
        </w:rPr>
        <w:t>)</w:t>
      </w:r>
      <w:r w:rsidRPr="00FD456E">
        <w:rPr>
          <w:rFonts w:ascii="Times New Roman" w:eastAsia="Times New Roman" w:hAnsi="Times New Roman" w:cs="Times New Roman"/>
          <w:sz w:val="24"/>
          <w:szCs w:val="24"/>
        </w:rPr>
        <w:t>. This is the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s</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me</w:t>
      </w:r>
      <w:r w:rsidRPr="00FD456E">
        <w:rPr>
          <w:rFonts w:ascii="Times New Roman" w:eastAsia="Times New Roman" w:hAnsi="Times New Roman" w:cs="Times New Roman"/>
          <w:spacing w:val="-1"/>
          <w:sz w:val="24"/>
          <w:szCs w:val="24"/>
        </w:rPr>
        <w:t xml:space="preserve"> a</w:t>
      </w:r>
      <w:r w:rsidRPr="00FD456E">
        <w:rPr>
          <w:rFonts w:ascii="Times New Roman" w:eastAsia="Times New Roman" w:hAnsi="Times New Roman" w:cs="Times New Roman"/>
          <w:sz w:val="24"/>
          <w:szCs w:val="24"/>
        </w:rPr>
        <w:t>s p</w:t>
      </w:r>
      <w:r w:rsidRPr="00FD456E">
        <w:rPr>
          <w:rFonts w:ascii="Times New Roman" w:eastAsia="Times New Roman" w:hAnsi="Times New Roman" w:cs="Times New Roman"/>
          <w:spacing w:val="2"/>
          <w:sz w:val="24"/>
          <w:szCs w:val="24"/>
        </w:rPr>
        <w:t>r</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vious</w:t>
      </w:r>
      <w:r w:rsidRPr="00FD456E">
        <w:rPr>
          <w:rFonts w:ascii="Times New Roman" w:eastAsia="Times New Roman" w:hAnsi="Times New Roman" w:cs="Times New Roman"/>
          <w:spacing w:val="3"/>
          <w:sz w:val="24"/>
          <w:szCs w:val="24"/>
        </w:rPr>
        <w:t>l</w:t>
      </w:r>
      <w:r w:rsidRPr="00FD456E">
        <w:rPr>
          <w:rFonts w:ascii="Times New Roman" w:eastAsia="Times New Roman" w:hAnsi="Times New Roman" w:cs="Times New Roman"/>
          <w:sz w:val="24"/>
          <w:szCs w:val="24"/>
        </w:rPr>
        <w:t>y</w:t>
      </w:r>
      <w:r w:rsidRPr="00FD456E">
        <w:rPr>
          <w:rFonts w:ascii="Times New Roman" w:eastAsia="Times New Roman" w:hAnsi="Times New Roman" w:cs="Times New Roman"/>
          <w:spacing w:val="-5"/>
          <w:sz w:val="24"/>
          <w:szCs w:val="24"/>
        </w:rPr>
        <w:t xml:space="preserve"> </w:t>
      </w:r>
      <w:r w:rsidRPr="00FD456E">
        <w:rPr>
          <w:rFonts w:ascii="Times New Roman" w:eastAsia="Times New Roman" w:hAnsi="Times New Roman" w:cs="Times New Roman"/>
          <w:spacing w:val="2"/>
          <w:sz w:val="24"/>
          <w:szCs w:val="24"/>
        </w:rPr>
        <w:t>r</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po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d.</w:t>
      </w:r>
      <w:r w:rsidR="00186094" w:rsidRPr="00775DE1">
        <w:rPr>
          <w:rFonts w:ascii="Times New Roman" w:eastAsia="Times New Roman" w:hAnsi="Times New Roman" w:cs="Times New Roman"/>
          <w:sz w:val="24"/>
          <w:szCs w:val="24"/>
        </w:rPr>
        <w:t xml:space="preserve"> </w:t>
      </w:r>
      <w:r w:rsidR="00186094" w:rsidRPr="00775DE1">
        <w:rPr>
          <w:rFonts w:ascii="Times New Roman" w:hAnsi="Times New Roman" w:cs="Times New Roman"/>
          <w:sz w:val="24"/>
          <w:szCs w:val="24"/>
        </w:rPr>
        <w:t>This is a “standard” estimate that we have used in our ICRs when the Health Plan Management System resources support the CMS information processing and reporting role.</w:t>
      </w:r>
      <w:r w:rsidR="00186094">
        <w:rPr>
          <w:rFonts w:ascii="Times New Roman" w:hAnsi="Times New Roman" w:cs="Times New Roman"/>
          <w:sz w:val="24"/>
          <w:szCs w:val="24"/>
        </w:rPr>
        <w:t xml:space="preserve"> </w:t>
      </w:r>
    </w:p>
    <w:p w14:paraId="6AB4C1A9" w14:textId="77777777" w:rsidR="00186094" w:rsidRPr="00FD456E" w:rsidRDefault="00186094" w:rsidP="00186094">
      <w:pPr>
        <w:spacing w:after="0" w:line="240" w:lineRule="auto"/>
        <w:rPr>
          <w:rFonts w:ascii="Times New Roman" w:hAnsi="Times New Roman" w:cs="Times New Roman"/>
          <w:sz w:val="24"/>
          <w:szCs w:val="24"/>
        </w:rPr>
      </w:pPr>
    </w:p>
    <w:p w14:paraId="45337740" w14:textId="77777777" w:rsidR="00D21635" w:rsidRPr="0099468E" w:rsidRDefault="005332B2" w:rsidP="00186094">
      <w:pPr>
        <w:spacing w:after="0" w:line="240" w:lineRule="auto"/>
        <w:rPr>
          <w:rFonts w:ascii="Times New Roman" w:eastAsia="Times New Roman" w:hAnsi="Times New Roman" w:cs="Times New Roman"/>
          <w:sz w:val="24"/>
          <w:szCs w:val="24"/>
          <w:u w:val="single"/>
        </w:rPr>
      </w:pPr>
      <w:r w:rsidRPr="0099468E">
        <w:rPr>
          <w:rFonts w:ascii="Times New Roman" w:eastAsia="Times New Roman" w:hAnsi="Times New Roman" w:cs="Times New Roman"/>
          <w:sz w:val="24"/>
          <w:szCs w:val="24"/>
          <w:u w:val="single"/>
        </w:rPr>
        <w:t xml:space="preserve">15. </w:t>
      </w:r>
      <w:r w:rsidRPr="0099468E">
        <w:rPr>
          <w:rFonts w:ascii="Times New Roman" w:eastAsia="Times New Roman" w:hAnsi="Times New Roman" w:cs="Times New Roman"/>
          <w:spacing w:val="12"/>
          <w:sz w:val="24"/>
          <w:szCs w:val="24"/>
          <w:u w:val="single"/>
        </w:rPr>
        <w:t xml:space="preserve"> </w:t>
      </w:r>
      <w:r w:rsidRPr="0099468E">
        <w:rPr>
          <w:rFonts w:ascii="Times New Roman" w:eastAsia="Times New Roman" w:hAnsi="Times New Roman" w:cs="Times New Roman"/>
          <w:spacing w:val="1"/>
          <w:sz w:val="24"/>
          <w:szCs w:val="24"/>
          <w:u w:val="single"/>
        </w:rPr>
        <w:t>C</w:t>
      </w:r>
      <w:r w:rsidRPr="0099468E">
        <w:rPr>
          <w:rFonts w:ascii="Times New Roman" w:eastAsia="Times New Roman" w:hAnsi="Times New Roman" w:cs="Times New Roman"/>
          <w:sz w:val="24"/>
          <w:szCs w:val="24"/>
          <w:u w:val="single"/>
        </w:rPr>
        <w:t>h</w:t>
      </w:r>
      <w:r w:rsidRPr="0099468E">
        <w:rPr>
          <w:rFonts w:ascii="Times New Roman" w:eastAsia="Times New Roman" w:hAnsi="Times New Roman" w:cs="Times New Roman"/>
          <w:spacing w:val="-1"/>
          <w:sz w:val="24"/>
          <w:szCs w:val="24"/>
          <w:u w:val="single"/>
        </w:rPr>
        <w:t>a</w:t>
      </w:r>
      <w:r w:rsidRPr="0099468E">
        <w:rPr>
          <w:rFonts w:ascii="Times New Roman" w:eastAsia="Times New Roman" w:hAnsi="Times New Roman" w:cs="Times New Roman"/>
          <w:sz w:val="24"/>
          <w:szCs w:val="24"/>
          <w:u w:val="single"/>
        </w:rPr>
        <w:t>n</w:t>
      </w:r>
      <w:r w:rsidRPr="0099468E">
        <w:rPr>
          <w:rFonts w:ascii="Times New Roman" w:eastAsia="Times New Roman" w:hAnsi="Times New Roman" w:cs="Times New Roman"/>
          <w:spacing w:val="-2"/>
          <w:sz w:val="24"/>
          <w:szCs w:val="24"/>
          <w:u w:val="single"/>
        </w:rPr>
        <w:t>g</w:t>
      </w:r>
      <w:r w:rsidRPr="0099468E">
        <w:rPr>
          <w:rFonts w:ascii="Times New Roman" w:eastAsia="Times New Roman" w:hAnsi="Times New Roman" w:cs="Times New Roman"/>
          <w:spacing w:val="-1"/>
          <w:sz w:val="24"/>
          <w:szCs w:val="24"/>
          <w:u w:val="single"/>
        </w:rPr>
        <w:t>e</w:t>
      </w:r>
      <w:r w:rsidRPr="0099468E">
        <w:rPr>
          <w:rFonts w:ascii="Times New Roman" w:eastAsia="Times New Roman" w:hAnsi="Times New Roman" w:cs="Times New Roman"/>
          <w:sz w:val="24"/>
          <w:szCs w:val="24"/>
          <w:u w:val="single"/>
        </w:rPr>
        <w:t>s to</w:t>
      </w:r>
      <w:r w:rsidRPr="0099468E">
        <w:rPr>
          <w:rFonts w:ascii="Times New Roman" w:eastAsia="Times New Roman" w:hAnsi="Times New Roman" w:cs="Times New Roman"/>
          <w:spacing w:val="2"/>
          <w:sz w:val="24"/>
          <w:szCs w:val="24"/>
          <w:u w:val="single"/>
        </w:rPr>
        <w:t xml:space="preserve"> </w:t>
      </w:r>
      <w:r w:rsidRPr="0099468E">
        <w:rPr>
          <w:rFonts w:ascii="Times New Roman" w:eastAsia="Times New Roman" w:hAnsi="Times New Roman" w:cs="Times New Roman"/>
          <w:spacing w:val="-2"/>
          <w:sz w:val="24"/>
          <w:szCs w:val="24"/>
          <w:u w:val="single"/>
        </w:rPr>
        <w:t>B</w:t>
      </w:r>
      <w:r w:rsidRPr="0099468E">
        <w:rPr>
          <w:rFonts w:ascii="Times New Roman" w:eastAsia="Times New Roman" w:hAnsi="Times New Roman" w:cs="Times New Roman"/>
          <w:sz w:val="24"/>
          <w:szCs w:val="24"/>
          <w:u w:val="single"/>
        </w:rPr>
        <w:t>u</w:t>
      </w:r>
      <w:r w:rsidRPr="0099468E">
        <w:rPr>
          <w:rFonts w:ascii="Times New Roman" w:eastAsia="Times New Roman" w:hAnsi="Times New Roman" w:cs="Times New Roman"/>
          <w:spacing w:val="-1"/>
          <w:sz w:val="24"/>
          <w:szCs w:val="24"/>
          <w:u w:val="single"/>
        </w:rPr>
        <w:t>r</w:t>
      </w:r>
      <w:r w:rsidRPr="0099468E">
        <w:rPr>
          <w:rFonts w:ascii="Times New Roman" w:eastAsia="Times New Roman" w:hAnsi="Times New Roman" w:cs="Times New Roman"/>
          <w:spacing w:val="2"/>
          <w:sz w:val="24"/>
          <w:szCs w:val="24"/>
          <w:u w:val="single"/>
        </w:rPr>
        <w:t>d</w:t>
      </w:r>
      <w:r w:rsidRPr="0099468E">
        <w:rPr>
          <w:rFonts w:ascii="Times New Roman" w:eastAsia="Times New Roman" w:hAnsi="Times New Roman" w:cs="Times New Roman"/>
          <w:spacing w:val="-1"/>
          <w:sz w:val="24"/>
          <w:szCs w:val="24"/>
          <w:u w:val="single"/>
        </w:rPr>
        <w:t>e</w:t>
      </w:r>
      <w:r w:rsidRPr="0099468E">
        <w:rPr>
          <w:rFonts w:ascii="Times New Roman" w:eastAsia="Times New Roman" w:hAnsi="Times New Roman" w:cs="Times New Roman"/>
          <w:sz w:val="24"/>
          <w:szCs w:val="24"/>
          <w:u w:val="single"/>
        </w:rPr>
        <w:t>n</w:t>
      </w:r>
    </w:p>
    <w:p w14:paraId="6272B860" w14:textId="77777777" w:rsidR="00D21635" w:rsidRPr="00FD456E" w:rsidRDefault="00D21635" w:rsidP="00186094">
      <w:pPr>
        <w:spacing w:after="0" w:line="240" w:lineRule="auto"/>
        <w:rPr>
          <w:rFonts w:ascii="Times New Roman" w:hAnsi="Times New Roman" w:cs="Times New Roman"/>
          <w:sz w:val="24"/>
          <w:szCs w:val="24"/>
        </w:rPr>
      </w:pPr>
    </w:p>
    <w:p w14:paraId="66182AD1" w14:textId="2DD9610A" w:rsidR="00D21635" w:rsidRPr="00FD456E" w:rsidRDefault="005332B2" w:rsidP="00186094">
      <w:pPr>
        <w:spacing w:after="0" w:line="240" w:lineRule="auto"/>
        <w:rPr>
          <w:rFonts w:ascii="Times New Roman" w:eastAsia="Times New Roman" w:hAnsi="Times New Roman" w:cs="Times New Roman"/>
          <w:sz w:val="24"/>
          <w:szCs w:val="24"/>
        </w:rPr>
      </w:pPr>
      <w:r w:rsidRPr="00FD456E">
        <w:rPr>
          <w:rFonts w:ascii="Times New Roman" w:eastAsia="Times New Roman" w:hAnsi="Times New Roman" w:cs="Times New Roman"/>
          <w:spacing w:val="1"/>
          <w:sz w:val="24"/>
          <w:szCs w:val="24"/>
        </w:rPr>
        <w:t>W</w:t>
      </w:r>
      <w:r w:rsidRPr="00FD456E">
        <w:rPr>
          <w:rFonts w:ascii="Times New Roman" w:eastAsia="Times New Roman" w:hAnsi="Times New Roman" w:cs="Times New Roman"/>
          <w:sz w:val="24"/>
          <w:szCs w:val="24"/>
        </w:rPr>
        <w:t>hile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we</w:t>
      </w:r>
      <w:r w:rsidRPr="00FD456E">
        <w:rPr>
          <w:rFonts w:ascii="Times New Roman" w:eastAsia="Times New Roman" w:hAnsi="Times New Roman" w:cs="Times New Roman"/>
          <w:spacing w:val="-1"/>
          <w:sz w:val="24"/>
          <w:szCs w:val="24"/>
        </w:rPr>
        <w:t xml:space="preserve"> e</w:t>
      </w:r>
      <w:r w:rsidRPr="00FD456E">
        <w:rPr>
          <w:rFonts w:ascii="Times New Roman" w:eastAsia="Times New Roman" w:hAnsi="Times New Roman" w:cs="Times New Roman"/>
          <w:sz w:val="24"/>
          <w:szCs w:val="24"/>
        </w:rPr>
        <w:t>stim</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d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n </w:t>
      </w:r>
      <w:r w:rsidRPr="00FD456E">
        <w:rPr>
          <w:rFonts w:ascii="Times New Roman" w:eastAsia="Times New Roman" w:hAnsi="Times New Roman" w:cs="Times New Roman"/>
          <w:spacing w:val="2"/>
          <w:sz w:val="24"/>
          <w:szCs w:val="24"/>
        </w:rPr>
        <w:t>h</w:t>
      </w:r>
      <w:r w:rsidRPr="00FD456E">
        <w:rPr>
          <w:rFonts w:ascii="Times New Roman" w:eastAsia="Times New Roman" w:hAnsi="Times New Roman" w:cs="Times New Roman"/>
          <w:sz w:val="24"/>
          <w:szCs w:val="24"/>
        </w:rPr>
        <w:t>ou</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pacing w:val="3"/>
          <w:sz w:val="24"/>
          <w:szCs w:val="24"/>
        </w:rPr>
        <w:t>l</w:t>
      </w:r>
      <w:r w:rsidRPr="00FD456E">
        <w:rPr>
          <w:rFonts w:ascii="Times New Roman" w:eastAsia="Times New Roman" w:hAnsi="Times New Roman" w:cs="Times New Roman"/>
          <w:sz w:val="24"/>
          <w:szCs w:val="24"/>
        </w:rPr>
        <w:t>y</w:t>
      </w:r>
      <w:r w:rsidRPr="00FD456E">
        <w:rPr>
          <w:rFonts w:ascii="Times New Roman" w:eastAsia="Times New Roman" w:hAnsi="Times New Roman" w:cs="Times New Roman"/>
          <w:spacing w:val="-5"/>
          <w:sz w:val="24"/>
          <w:szCs w:val="24"/>
        </w:rPr>
        <w:t xml:space="preserve"> </w:t>
      </w:r>
      <w:r w:rsidRPr="00FD456E">
        <w:rPr>
          <w:rFonts w:ascii="Times New Roman" w:eastAsia="Times New Roman" w:hAnsi="Times New Roman" w:cs="Times New Roman"/>
          <w:spacing w:val="2"/>
          <w:sz w:val="24"/>
          <w:szCs w:val="24"/>
        </w:rPr>
        <w:t>w</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2"/>
          <w:sz w:val="24"/>
          <w:szCs w:val="24"/>
        </w:rPr>
        <w:t>g</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of</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$64.57/</w:t>
      </w:r>
      <w:r w:rsidRPr="00FD456E">
        <w:rPr>
          <w:rFonts w:ascii="Times New Roman" w:eastAsia="Times New Roman" w:hAnsi="Times New Roman" w:cs="Times New Roman"/>
          <w:spacing w:val="2"/>
          <w:sz w:val="24"/>
          <w:szCs w:val="24"/>
        </w:rPr>
        <w:t>h</w:t>
      </w:r>
      <w:r w:rsidR="00FE165D">
        <w:rPr>
          <w:rFonts w:ascii="Times New Roman" w:eastAsia="Times New Roman" w:hAnsi="Times New Roman" w:cs="Times New Roman"/>
          <w:spacing w:val="2"/>
          <w:sz w:val="24"/>
          <w:szCs w:val="24"/>
        </w:rPr>
        <w:t>ou</w:t>
      </w:r>
      <w:r w:rsidRPr="00FD456E">
        <w:rPr>
          <w:rFonts w:ascii="Times New Roman" w:eastAsia="Times New Roman" w:hAnsi="Times New Roman" w:cs="Times New Roman"/>
          <w:sz w:val="24"/>
          <w:szCs w:val="24"/>
        </w:rPr>
        <w:t>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in our</w:t>
      </w:r>
      <w:r w:rsidRPr="00FD456E">
        <w:rPr>
          <w:rFonts w:ascii="Times New Roman" w:eastAsia="Times New Roman" w:hAnsi="Times New Roman" w:cs="Times New Roman"/>
          <w:spacing w:val="-1"/>
          <w:sz w:val="24"/>
          <w:szCs w:val="24"/>
        </w:rPr>
        <w:t xml:space="preserve"> c</w:t>
      </w:r>
      <w:r w:rsidRPr="00FD456E">
        <w:rPr>
          <w:rFonts w:ascii="Times New Roman" w:eastAsia="Times New Roman" w:hAnsi="Times New Roman" w:cs="Times New Roman"/>
          <w:sz w:val="24"/>
          <w:szCs w:val="24"/>
        </w:rPr>
        <w:t>u</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pacing w:val="2"/>
          <w:sz w:val="24"/>
          <w:szCs w:val="24"/>
        </w:rPr>
        <w:t>r</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nt</w:t>
      </w:r>
      <w:r w:rsidRPr="00FD456E">
        <w:rPr>
          <w:rFonts w:ascii="Times New Roman" w:eastAsia="Times New Roman" w:hAnsi="Times New Roman" w:cs="Times New Roman"/>
          <w:spacing w:val="3"/>
          <w:sz w:val="24"/>
          <w:szCs w:val="24"/>
        </w:rPr>
        <w:t>l</w:t>
      </w:r>
      <w:r w:rsidRPr="00FD456E">
        <w:rPr>
          <w:rFonts w:ascii="Times New Roman" w:eastAsia="Times New Roman" w:hAnsi="Times New Roman" w:cs="Times New Roman"/>
          <w:sz w:val="24"/>
          <w:szCs w:val="24"/>
        </w:rPr>
        <w:t>y</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pp</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ov</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d</w:t>
      </w:r>
      <w:r w:rsidRPr="00FD456E">
        <w:rPr>
          <w:rFonts w:ascii="Times New Roman" w:eastAsia="Times New Roman" w:hAnsi="Times New Roman" w:cs="Times New Roman"/>
          <w:spacing w:val="2"/>
          <w:sz w:val="24"/>
          <w:szCs w:val="24"/>
        </w:rPr>
        <w:t xml:space="preserve"> </w:t>
      </w:r>
      <w:r w:rsidR="00BE3F07" w:rsidRPr="00FD456E">
        <w:rPr>
          <w:rFonts w:ascii="Times New Roman" w:eastAsia="Times New Roman" w:hAnsi="Times New Roman" w:cs="Times New Roman"/>
          <w:sz w:val="24"/>
          <w:szCs w:val="24"/>
        </w:rPr>
        <w:t>p</w:t>
      </w:r>
      <w:r w:rsidR="00BE3F07">
        <w:rPr>
          <w:rFonts w:ascii="Times New Roman" w:eastAsia="Times New Roman" w:hAnsi="Times New Roman" w:cs="Times New Roman"/>
          <w:sz w:val="24"/>
          <w:szCs w:val="24"/>
        </w:rPr>
        <w:t>ackage</w:t>
      </w:r>
      <w:r w:rsidRPr="00FD456E">
        <w:rPr>
          <w:rFonts w:ascii="Times New Roman" w:eastAsia="Times New Roman" w:hAnsi="Times New Roman" w:cs="Times New Roman"/>
          <w:sz w:val="24"/>
          <w:szCs w:val="24"/>
        </w:rPr>
        <w:t>, in this 201</w:t>
      </w:r>
      <w:r w:rsidR="00FE165D">
        <w:rPr>
          <w:rFonts w:ascii="Times New Roman" w:eastAsia="Times New Roman" w:hAnsi="Times New Roman" w:cs="Times New Roman"/>
          <w:sz w:val="24"/>
          <w:szCs w:val="24"/>
        </w:rPr>
        <w:t>6</w:t>
      </w:r>
      <w:r w:rsidRPr="00FD456E">
        <w:rPr>
          <w:rFonts w:ascii="Times New Roman" w:eastAsia="Times New Roman" w:hAnsi="Times New Roman" w:cs="Times New Roman"/>
          <w:sz w:val="24"/>
          <w:szCs w:val="24"/>
        </w:rPr>
        <w:t xml:space="preserve"> it</w:t>
      </w:r>
      <w:r w:rsidRPr="00FD456E">
        <w:rPr>
          <w:rFonts w:ascii="Times New Roman" w:eastAsia="Times New Roman" w:hAnsi="Times New Roman" w:cs="Times New Roman"/>
          <w:spacing w:val="-1"/>
          <w:sz w:val="24"/>
          <w:szCs w:val="24"/>
        </w:rPr>
        <w:t>era</w:t>
      </w:r>
      <w:r w:rsidRPr="00FD456E">
        <w:rPr>
          <w:rFonts w:ascii="Times New Roman" w:eastAsia="Times New Roman" w:hAnsi="Times New Roman" w:cs="Times New Roman"/>
          <w:sz w:val="24"/>
          <w:szCs w:val="24"/>
        </w:rPr>
        <w:t>tion we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a</w:t>
      </w:r>
      <w:r w:rsidRPr="00FD456E">
        <w:rPr>
          <w:rFonts w:ascii="Times New Roman" w:eastAsia="Times New Roman" w:hAnsi="Times New Roman" w:cs="Times New Roman"/>
          <w:sz w:val="24"/>
          <w:szCs w:val="24"/>
        </w:rPr>
        <w:t>djusti</w:t>
      </w:r>
      <w:r w:rsidRPr="00FD456E">
        <w:rPr>
          <w:rFonts w:ascii="Times New Roman" w:eastAsia="Times New Roman" w:hAnsi="Times New Roman" w:cs="Times New Roman"/>
          <w:spacing w:val="2"/>
          <w:sz w:val="24"/>
          <w:szCs w:val="24"/>
        </w:rPr>
        <w:t>n</w:t>
      </w:r>
      <w:r w:rsidRPr="00FD456E">
        <w:rPr>
          <w:rFonts w:ascii="Times New Roman" w:eastAsia="Times New Roman" w:hAnsi="Times New Roman" w:cs="Times New Roman"/>
          <w:sz w:val="24"/>
          <w:szCs w:val="24"/>
        </w:rPr>
        <w:t>g our</w:t>
      </w:r>
      <w:r w:rsidRPr="00FD456E">
        <w:rPr>
          <w:rFonts w:ascii="Times New Roman" w:eastAsia="Times New Roman" w:hAnsi="Times New Roman" w:cs="Times New Roman"/>
          <w:spacing w:val="-1"/>
          <w:sz w:val="24"/>
          <w:szCs w:val="24"/>
        </w:rPr>
        <w:t xml:space="preserve"> e</w:t>
      </w:r>
      <w:r w:rsidRPr="00FD456E">
        <w:rPr>
          <w:rFonts w:ascii="Times New Roman" w:eastAsia="Times New Roman" w:hAnsi="Times New Roman" w:cs="Times New Roman"/>
          <w:sz w:val="24"/>
          <w:szCs w:val="24"/>
        </w:rPr>
        <w:t>mpl</w:t>
      </w:r>
      <w:r w:rsidRPr="00FD456E">
        <w:rPr>
          <w:rFonts w:ascii="Times New Roman" w:eastAsia="Times New Roman" w:hAnsi="Times New Roman" w:cs="Times New Roman"/>
          <w:spacing w:val="2"/>
          <w:sz w:val="24"/>
          <w:szCs w:val="24"/>
        </w:rPr>
        <w:t>o</w:t>
      </w:r>
      <w:r w:rsidRPr="00FD456E">
        <w:rPr>
          <w:rFonts w:ascii="Times New Roman" w:eastAsia="Times New Roman" w:hAnsi="Times New Roman" w:cs="Times New Roman"/>
          <w:spacing w:val="-5"/>
          <w:sz w:val="24"/>
          <w:szCs w:val="24"/>
        </w:rPr>
        <w:t>y</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hou</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pacing w:val="5"/>
          <w:sz w:val="24"/>
          <w:szCs w:val="24"/>
        </w:rPr>
        <w:t>l</w:t>
      </w:r>
      <w:r w:rsidRPr="00FD456E">
        <w:rPr>
          <w:rFonts w:ascii="Times New Roman" w:eastAsia="Times New Roman" w:hAnsi="Times New Roman" w:cs="Times New Roman"/>
          <w:sz w:val="24"/>
          <w:szCs w:val="24"/>
        </w:rPr>
        <w:t>y</w:t>
      </w:r>
      <w:r w:rsidRPr="00FD456E">
        <w:rPr>
          <w:rFonts w:ascii="Times New Roman" w:eastAsia="Times New Roman" w:hAnsi="Times New Roman" w:cs="Times New Roman"/>
          <w:spacing w:val="-5"/>
          <w:sz w:val="24"/>
          <w:szCs w:val="24"/>
        </w:rPr>
        <w:t xml:space="preserve"> </w:t>
      </w:r>
      <w:r w:rsidRPr="00FD456E">
        <w:rPr>
          <w:rFonts w:ascii="Times New Roman" w:eastAsia="Times New Roman" w:hAnsi="Times New Roman" w:cs="Times New Roman"/>
          <w:spacing w:val="2"/>
          <w:sz w:val="24"/>
          <w:szCs w:val="24"/>
        </w:rPr>
        <w:t>w</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2"/>
          <w:sz w:val="24"/>
          <w:szCs w:val="24"/>
        </w:rPr>
        <w:t>g</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stim</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5"/>
          <w:sz w:val="24"/>
          <w:szCs w:val="24"/>
        </w:rPr>
        <w:t>b</w:t>
      </w:r>
      <w:r w:rsidRPr="00FD456E">
        <w:rPr>
          <w:rFonts w:ascii="Times New Roman" w:eastAsia="Times New Roman" w:hAnsi="Times New Roman" w:cs="Times New Roman"/>
          <w:sz w:val="24"/>
          <w:szCs w:val="24"/>
        </w:rPr>
        <w:t>y</w:t>
      </w:r>
      <w:r w:rsidRPr="00FD456E">
        <w:rPr>
          <w:rFonts w:ascii="Times New Roman" w:eastAsia="Times New Roman" w:hAnsi="Times New Roman" w:cs="Times New Roman"/>
          <w:spacing w:val="-5"/>
          <w:sz w:val="24"/>
          <w:szCs w:val="24"/>
        </w:rPr>
        <w:t xml:space="preserve"> </w:t>
      </w:r>
      <w:r w:rsidRPr="00FD456E">
        <w:rPr>
          <w:rFonts w:ascii="Times New Roman" w:eastAsia="Times New Roman" w:hAnsi="Times New Roman" w:cs="Times New Roman"/>
          <w:sz w:val="24"/>
          <w:szCs w:val="24"/>
        </w:rPr>
        <w:t>a</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2"/>
          <w:sz w:val="24"/>
          <w:szCs w:val="24"/>
        </w:rPr>
        <w:t>f</w:t>
      </w:r>
      <w:r w:rsidRPr="00FD456E">
        <w:rPr>
          <w:rFonts w:ascii="Times New Roman" w:eastAsia="Times New Roman" w:hAnsi="Times New Roman" w:cs="Times New Roman"/>
          <w:spacing w:val="-1"/>
          <w:sz w:val="24"/>
          <w:szCs w:val="24"/>
        </w:rPr>
        <w:t>ac</w:t>
      </w:r>
      <w:r w:rsidRPr="00FD456E">
        <w:rPr>
          <w:rFonts w:ascii="Times New Roman" w:eastAsia="Times New Roman" w:hAnsi="Times New Roman" w:cs="Times New Roman"/>
          <w:sz w:val="24"/>
          <w:szCs w:val="24"/>
        </w:rPr>
        <w:t>tor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2"/>
          <w:sz w:val="24"/>
          <w:szCs w:val="24"/>
        </w:rPr>
        <w:t>o</w:t>
      </w:r>
      <w:r w:rsidRPr="00FD456E">
        <w:rPr>
          <w:rFonts w:ascii="Times New Roman" w:eastAsia="Times New Roman" w:hAnsi="Times New Roman" w:cs="Times New Roman"/>
          <w:sz w:val="24"/>
          <w:szCs w:val="24"/>
        </w:rPr>
        <w:t>f</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100 p</w:t>
      </w:r>
      <w:r w:rsidRPr="00FD456E">
        <w:rPr>
          <w:rFonts w:ascii="Times New Roman" w:eastAsia="Times New Roman" w:hAnsi="Times New Roman" w:cs="Times New Roman"/>
          <w:spacing w:val="-1"/>
          <w:sz w:val="24"/>
          <w:szCs w:val="24"/>
        </w:rPr>
        <w:t>erce</w:t>
      </w:r>
      <w:r w:rsidRPr="00FD456E">
        <w:rPr>
          <w:rFonts w:ascii="Times New Roman" w:eastAsia="Times New Roman" w:hAnsi="Times New Roman" w:cs="Times New Roman"/>
          <w:sz w:val="24"/>
          <w:szCs w:val="24"/>
        </w:rPr>
        <w:t>nt to a</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w</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2"/>
          <w:sz w:val="24"/>
          <w:szCs w:val="24"/>
        </w:rPr>
        <w:t>g</w:t>
      </w:r>
      <w:r w:rsidRPr="00FD456E">
        <w:rPr>
          <w:rFonts w:ascii="Times New Roman" w:eastAsia="Times New Roman" w:hAnsi="Times New Roman" w:cs="Times New Roman"/>
          <w:sz w:val="24"/>
          <w:szCs w:val="24"/>
        </w:rPr>
        <w:t>e of</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$83.96/h</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w:t>
      </w:r>
    </w:p>
    <w:p w14:paraId="482F7C00" w14:textId="77777777" w:rsidR="00D21635" w:rsidRDefault="00D21635" w:rsidP="00A53AA1">
      <w:pPr>
        <w:spacing w:after="0" w:line="240" w:lineRule="auto"/>
        <w:rPr>
          <w:rFonts w:ascii="Times New Roman" w:hAnsi="Times New Roman" w:cs="Times New Roman"/>
          <w:sz w:val="24"/>
          <w:szCs w:val="24"/>
        </w:rPr>
      </w:pPr>
    </w:p>
    <w:p w14:paraId="5189A90B" w14:textId="076C8564" w:rsidR="00BE3F07" w:rsidRPr="00FD456E" w:rsidRDefault="0099468E" w:rsidP="0099468E">
      <w:pPr>
        <w:spacing w:after="0" w:line="240" w:lineRule="auto"/>
        <w:rPr>
          <w:rFonts w:ascii="Times New Roman" w:eastAsia="Times New Roman" w:hAnsi="Times New Roman" w:cs="Times New Roman"/>
          <w:sz w:val="24"/>
          <w:szCs w:val="24"/>
        </w:rPr>
      </w:pPr>
      <w:r w:rsidRPr="00FD456E">
        <w:rPr>
          <w:rFonts w:ascii="Times New Roman" w:eastAsia="Times New Roman" w:hAnsi="Times New Roman" w:cs="Times New Roman"/>
          <w:sz w:val="24"/>
          <w:szCs w:val="24"/>
        </w:rPr>
        <w:t>The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tot</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l in</w:t>
      </w:r>
      <w:r w:rsidRPr="00FD456E">
        <w:rPr>
          <w:rFonts w:ascii="Times New Roman" w:eastAsia="Times New Roman" w:hAnsi="Times New Roman" w:cs="Times New Roman"/>
          <w:spacing w:val="-1"/>
          <w:sz w:val="24"/>
          <w:szCs w:val="24"/>
        </w:rPr>
        <w:t>crea</w:t>
      </w:r>
      <w:r w:rsidRPr="00FD456E">
        <w:rPr>
          <w:rFonts w:ascii="Times New Roman" w:eastAsia="Times New Roman" w:hAnsi="Times New Roman" w:cs="Times New Roman"/>
          <w:spacing w:val="3"/>
          <w:sz w:val="24"/>
          <w:szCs w:val="24"/>
        </w:rPr>
        <w:t>s</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in hou</w:t>
      </w:r>
      <w:r w:rsidRPr="00FD456E">
        <w:rPr>
          <w:rFonts w:ascii="Times New Roman" w:eastAsia="Times New Roman" w:hAnsi="Times New Roman" w:cs="Times New Roman"/>
          <w:spacing w:val="2"/>
          <w:sz w:val="24"/>
          <w:szCs w:val="24"/>
        </w:rPr>
        <w:t>r</w:t>
      </w:r>
      <w:r w:rsidRPr="00FD456E">
        <w:rPr>
          <w:rFonts w:ascii="Times New Roman" w:eastAsia="Times New Roman" w:hAnsi="Times New Roman" w:cs="Times New Roman"/>
          <w:sz w:val="24"/>
          <w:szCs w:val="24"/>
        </w:rPr>
        <w:t xml:space="preserve">s is </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stim</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d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t </w:t>
      </w:r>
      <w:r w:rsidRPr="00FD456E">
        <w:rPr>
          <w:rFonts w:ascii="Times New Roman" w:eastAsia="Times New Roman" w:hAnsi="Times New Roman" w:cs="Times New Roman"/>
          <w:b/>
          <w:bCs/>
          <w:sz w:val="24"/>
          <w:szCs w:val="24"/>
        </w:rPr>
        <w:t xml:space="preserve">12,465 </w:t>
      </w:r>
      <w:r w:rsidRPr="00FD456E">
        <w:rPr>
          <w:rFonts w:ascii="Times New Roman" w:eastAsia="Times New Roman" w:hAnsi="Times New Roman" w:cs="Times New Roman"/>
          <w:sz w:val="24"/>
          <w:szCs w:val="24"/>
        </w:rPr>
        <w:t>h</w:t>
      </w:r>
      <w:r w:rsidR="00BE3F07">
        <w:rPr>
          <w:rFonts w:ascii="Times New Roman" w:eastAsia="Times New Roman" w:hAnsi="Times New Roman" w:cs="Times New Roman"/>
          <w:sz w:val="24"/>
          <w:szCs w:val="24"/>
        </w:rPr>
        <w:t>ours</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while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the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tot</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l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ost in</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pacing w:val="2"/>
          <w:sz w:val="24"/>
          <w:szCs w:val="24"/>
        </w:rPr>
        <w:t>r</w:t>
      </w:r>
      <w:r w:rsidRPr="00FD456E">
        <w:rPr>
          <w:rFonts w:ascii="Times New Roman" w:eastAsia="Times New Roman" w:hAnsi="Times New Roman" w:cs="Times New Roman"/>
          <w:spacing w:val="-1"/>
          <w:sz w:val="24"/>
          <w:szCs w:val="24"/>
        </w:rPr>
        <w:t>ea</w:t>
      </w:r>
      <w:r w:rsidRPr="00FD456E">
        <w:rPr>
          <w:rFonts w:ascii="Times New Roman" w:eastAsia="Times New Roman" w:hAnsi="Times New Roman" w:cs="Times New Roman"/>
          <w:sz w:val="24"/>
          <w:szCs w:val="24"/>
        </w:rPr>
        <w:t>se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 xml:space="preserve">is </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stim</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d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 </w:t>
      </w:r>
      <w:r w:rsidRPr="00FD456E">
        <w:rPr>
          <w:rFonts w:ascii="Times New Roman" w:eastAsia="Times New Roman" w:hAnsi="Times New Roman" w:cs="Times New Roman"/>
          <w:sz w:val="24"/>
          <w:szCs w:val="24"/>
        </w:rPr>
        <w:t>$</w:t>
      </w:r>
      <w:r w:rsidRPr="00FD456E">
        <w:rPr>
          <w:rFonts w:ascii="Times New Roman" w:eastAsia="Times New Roman" w:hAnsi="Times New Roman" w:cs="Times New Roman"/>
          <w:b/>
          <w:bCs/>
          <w:sz w:val="24"/>
          <w:szCs w:val="24"/>
        </w:rPr>
        <w:t>4,334,290</w:t>
      </w:r>
      <w:r w:rsidRPr="00FD456E">
        <w:rPr>
          <w:rFonts w:ascii="Times New Roman" w:eastAsia="Times New Roman" w:hAnsi="Times New Roman" w:cs="Times New Roman"/>
          <w:sz w:val="24"/>
          <w:szCs w:val="24"/>
        </w:rPr>
        <w:t>.</w:t>
      </w:r>
      <w:r w:rsidR="00FE165D">
        <w:rPr>
          <w:rFonts w:ascii="Times New Roman" w:eastAsia="Times New Roman" w:hAnsi="Times New Roman" w:cs="Times New Roman"/>
          <w:sz w:val="24"/>
          <w:szCs w:val="24"/>
        </w:rPr>
        <w:t xml:space="preserve">  This increase is from the last approved collection in May 2014.</w:t>
      </w:r>
    </w:p>
    <w:p w14:paraId="189A06FE" w14:textId="77777777" w:rsidR="0099468E" w:rsidRPr="00FD456E" w:rsidRDefault="0099468E" w:rsidP="00A53AA1">
      <w:pPr>
        <w:spacing w:after="0" w:line="240" w:lineRule="auto"/>
        <w:rPr>
          <w:rFonts w:ascii="Times New Roman" w:hAnsi="Times New Roman" w:cs="Times New Roman"/>
          <w:sz w:val="24"/>
          <w:szCs w:val="24"/>
        </w:rPr>
      </w:pPr>
    </w:p>
    <w:p w14:paraId="680B06F4" w14:textId="77777777" w:rsidR="00D21635" w:rsidRPr="0099468E" w:rsidRDefault="0099468E" w:rsidP="00A53AA1">
      <w:pPr>
        <w:spacing w:after="0" w:line="240" w:lineRule="auto"/>
        <w:rPr>
          <w:rFonts w:ascii="Times New Roman" w:eastAsia="Times New Roman" w:hAnsi="Times New Roman" w:cs="Times New Roman"/>
          <w:i/>
          <w:sz w:val="24"/>
          <w:szCs w:val="24"/>
        </w:rPr>
      </w:pPr>
      <w:r w:rsidRPr="0099468E">
        <w:rPr>
          <w:rFonts w:ascii="Times New Roman" w:eastAsia="Times New Roman" w:hAnsi="Times New Roman" w:cs="Times New Roman"/>
          <w:i/>
          <w:sz w:val="24"/>
          <w:szCs w:val="24"/>
        </w:rPr>
        <w:t xml:space="preserve">15.1 </w:t>
      </w:r>
      <w:r w:rsidR="005332B2" w:rsidRPr="0099468E">
        <w:rPr>
          <w:rFonts w:ascii="Times New Roman" w:eastAsia="Times New Roman" w:hAnsi="Times New Roman" w:cs="Times New Roman"/>
          <w:i/>
          <w:sz w:val="24"/>
          <w:szCs w:val="24"/>
        </w:rPr>
        <w:t>Organization D</w:t>
      </w:r>
      <w:r w:rsidR="005332B2" w:rsidRPr="0099468E">
        <w:rPr>
          <w:rFonts w:ascii="Times New Roman" w:eastAsia="Times New Roman" w:hAnsi="Times New Roman" w:cs="Times New Roman"/>
          <w:i/>
          <w:spacing w:val="-1"/>
          <w:sz w:val="24"/>
          <w:szCs w:val="24"/>
        </w:rPr>
        <w:t>e</w:t>
      </w:r>
      <w:r w:rsidR="005332B2" w:rsidRPr="0099468E">
        <w:rPr>
          <w:rFonts w:ascii="Times New Roman" w:eastAsia="Times New Roman" w:hAnsi="Times New Roman" w:cs="Times New Roman"/>
          <w:i/>
          <w:sz w:val="24"/>
          <w:szCs w:val="24"/>
        </w:rPr>
        <w:t>t</w:t>
      </w:r>
      <w:r w:rsidR="005332B2" w:rsidRPr="0099468E">
        <w:rPr>
          <w:rFonts w:ascii="Times New Roman" w:eastAsia="Times New Roman" w:hAnsi="Times New Roman" w:cs="Times New Roman"/>
          <w:i/>
          <w:spacing w:val="-1"/>
          <w:sz w:val="24"/>
          <w:szCs w:val="24"/>
        </w:rPr>
        <w:t>e</w:t>
      </w:r>
      <w:r w:rsidR="005332B2" w:rsidRPr="0099468E">
        <w:rPr>
          <w:rFonts w:ascii="Times New Roman" w:eastAsia="Times New Roman" w:hAnsi="Times New Roman" w:cs="Times New Roman"/>
          <w:i/>
          <w:sz w:val="24"/>
          <w:szCs w:val="24"/>
        </w:rPr>
        <w:t>rminations and R</w:t>
      </w:r>
      <w:r w:rsidR="005332B2" w:rsidRPr="0099468E">
        <w:rPr>
          <w:rFonts w:ascii="Times New Roman" w:eastAsia="Times New Roman" w:hAnsi="Times New Roman" w:cs="Times New Roman"/>
          <w:i/>
          <w:spacing w:val="-1"/>
          <w:sz w:val="24"/>
          <w:szCs w:val="24"/>
        </w:rPr>
        <w:t>ec</w:t>
      </w:r>
      <w:r w:rsidR="005332B2" w:rsidRPr="0099468E">
        <w:rPr>
          <w:rFonts w:ascii="Times New Roman" w:eastAsia="Times New Roman" w:hAnsi="Times New Roman" w:cs="Times New Roman"/>
          <w:i/>
          <w:sz w:val="24"/>
          <w:szCs w:val="24"/>
        </w:rPr>
        <w:t>onsid</w:t>
      </w:r>
      <w:r w:rsidR="005332B2" w:rsidRPr="0099468E">
        <w:rPr>
          <w:rFonts w:ascii="Times New Roman" w:eastAsia="Times New Roman" w:hAnsi="Times New Roman" w:cs="Times New Roman"/>
          <w:i/>
          <w:spacing w:val="-1"/>
          <w:sz w:val="24"/>
          <w:szCs w:val="24"/>
        </w:rPr>
        <w:t>e</w:t>
      </w:r>
      <w:r w:rsidR="005332B2" w:rsidRPr="0099468E">
        <w:rPr>
          <w:rFonts w:ascii="Times New Roman" w:eastAsia="Times New Roman" w:hAnsi="Times New Roman" w:cs="Times New Roman"/>
          <w:i/>
          <w:sz w:val="24"/>
          <w:szCs w:val="24"/>
        </w:rPr>
        <w:t>rations</w:t>
      </w:r>
    </w:p>
    <w:p w14:paraId="0A169FD4" w14:textId="77777777" w:rsidR="00D21635" w:rsidRDefault="00D21635" w:rsidP="00A53AA1">
      <w:pPr>
        <w:spacing w:after="0" w:line="240" w:lineRule="auto"/>
        <w:rPr>
          <w:rFonts w:ascii="Times New Roman" w:hAnsi="Times New Roman" w:cs="Times New Roman"/>
          <w:sz w:val="24"/>
          <w:szCs w:val="24"/>
        </w:rPr>
      </w:pPr>
    </w:p>
    <w:p w14:paraId="20FE2BAF" w14:textId="77777777" w:rsidR="00C71E2D" w:rsidRPr="00FD456E" w:rsidRDefault="00C71E2D" w:rsidP="00A53AA1">
      <w:pPr>
        <w:spacing w:after="0" w:line="240" w:lineRule="auto"/>
        <w:rPr>
          <w:rFonts w:ascii="Times New Roman" w:eastAsia="Times New Roman" w:hAnsi="Times New Roman" w:cs="Times New Roman"/>
          <w:sz w:val="24"/>
          <w:szCs w:val="24"/>
        </w:rPr>
      </w:pPr>
      <w:r w:rsidRPr="00FD456E">
        <w:rPr>
          <w:rFonts w:ascii="Times New Roman" w:eastAsia="Times New Roman" w:hAnsi="Times New Roman" w:cs="Times New Roman"/>
          <w:spacing w:val="1"/>
          <w:sz w:val="24"/>
          <w:szCs w:val="24"/>
        </w:rPr>
        <w:t>W</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e</w:t>
      </w:r>
      <w:r w:rsidRPr="00FD456E">
        <w:rPr>
          <w:rFonts w:ascii="Times New Roman" w:eastAsia="Times New Roman" w:hAnsi="Times New Roman" w:cs="Times New Roman"/>
          <w:sz w:val="24"/>
          <w:szCs w:val="24"/>
        </w:rPr>
        <w:t>stim</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d the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numb</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of</w:t>
      </w:r>
      <w:r w:rsidRPr="00FD456E">
        <w:rPr>
          <w:rFonts w:ascii="Times New Roman" w:eastAsia="Times New Roman" w:hAnsi="Times New Roman" w:cs="Times New Roman"/>
          <w:spacing w:val="-1"/>
          <w:sz w:val="24"/>
          <w:szCs w:val="24"/>
        </w:rPr>
        <w:t xml:space="preserve"> c</w:t>
      </w:r>
      <w:r w:rsidRPr="00FD456E">
        <w:rPr>
          <w:rFonts w:ascii="Times New Roman" w:eastAsia="Times New Roman" w:hAnsi="Times New Roman" w:cs="Times New Roman"/>
          <w:sz w:val="24"/>
          <w:szCs w:val="24"/>
        </w:rPr>
        <w:t>ont</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 xml:space="preserve">ts </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z w:val="24"/>
          <w:szCs w:val="24"/>
        </w:rPr>
        <w:t>p</w:t>
      </w:r>
      <w:r w:rsidRPr="00FD456E">
        <w:rPr>
          <w:rFonts w:ascii="Times New Roman" w:eastAsia="Times New Roman" w:hAnsi="Times New Roman" w:cs="Times New Roman"/>
          <w:spacing w:val="2"/>
          <w:sz w:val="24"/>
          <w:szCs w:val="24"/>
        </w:rPr>
        <w:t>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ting</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in</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2016 b</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s</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d on the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num</w:t>
      </w:r>
      <w:r w:rsidRPr="00FD456E">
        <w:rPr>
          <w:rFonts w:ascii="Times New Roman" w:eastAsia="Times New Roman" w:hAnsi="Times New Roman" w:cs="Times New Roman"/>
          <w:spacing w:val="2"/>
          <w:sz w:val="24"/>
          <w:szCs w:val="24"/>
        </w:rPr>
        <w:t>b</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of</w:t>
      </w:r>
      <w:r w:rsidRPr="00FD456E">
        <w:rPr>
          <w:rFonts w:ascii="Times New Roman" w:eastAsia="Times New Roman" w:hAnsi="Times New Roman" w:cs="Times New Roman"/>
          <w:spacing w:val="-1"/>
          <w:sz w:val="24"/>
          <w:szCs w:val="24"/>
        </w:rPr>
        <w:t xml:space="preserve"> c</w:t>
      </w:r>
      <w:r w:rsidRPr="00FD456E">
        <w:rPr>
          <w:rFonts w:ascii="Times New Roman" w:eastAsia="Times New Roman" w:hAnsi="Times New Roman" w:cs="Times New Roman"/>
          <w:sz w:val="24"/>
          <w:szCs w:val="24"/>
        </w:rPr>
        <w:t>ont</w:t>
      </w:r>
      <w:r w:rsidRPr="00FD456E">
        <w:rPr>
          <w:rFonts w:ascii="Times New Roman" w:eastAsia="Times New Roman" w:hAnsi="Times New Roman" w:cs="Times New Roman"/>
          <w:spacing w:val="2"/>
          <w:sz w:val="24"/>
          <w:szCs w:val="24"/>
        </w:rPr>
        <w:t>r</w:t>
      </w:r>
      <w:r w:rsidRPr="00FD456E">
        <w:rPr>
          <w:rFonts w:ascii="Times New Roman" w:eastAsia="Times New Roman" w:hAnsi="Times New Roman" w:cs="Times New Roman"/>
          <w:spacing w:val="-1"/>
          <w:sz w:val="24"/>
          <w:szCs w:val="24"/>
        </w:rPr>
        <w:t>ac</w:t>
      </w:r>
      <w:r w:rsidRPr="00FD456E">
        <w:rPr>
          <w:rFonts w:ascii="Times New Roman" w:eastAsia="Times New Roman" w:hAnsi="Times New Roman" w:cs="Times New Roman"/>
          <w:sz w:val="24"/>
          <w:szCs w:val="24"/>
        </w:rPr>
        <w:t xml:space="preserve">ts </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z w:val="24"/>
          <w:szCs w:val="24"/>
        </w:rPr>
        <w:t>po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ti</w:t>
      </w:r>
      <w:r w:rsidRPr="00FD456E">
        <w:rPr>
          <w:rFonts w:ascii="Times New Roman" w:eastAsia="Times New Roman" w:hAnsi="Times New Roman" w:cs="Times New Roman"/>
          <w:spacing w:val="2"/>
          <w:sz w:val="24"/>
          <w:szCs w:val="24"/>
        </w:rPr>
        <w:t>n</w:t>
      </w:r>
      <w:r w:rsidRPr="00FD456E">
        <w:rPr>
          <w:rFonts w:ascii="Times New Roman" w:eastAsia="Times New Roman" w:hAnsi="Times New Roman" w:cs="Times New Roman"/>
          <w:sz w:val="24"/>
          <w:szCs w:val="24"/>
        </w:rPr>
        <w:t>g</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 xml:space="preserve">in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 xml:space="preserve">Y 2014 </w:t>
      </w:r>
      <w:r w:rsidRPr="00FD456E">
        <w:rPr>
          <w:rFonts w:ascii="Times New Roman" w:eastAsia="Times New Roman" w:hAnsi="Times New Roman" w:cs="Times New Roman"/>
          <w:spacing w:val="-1"/>
          <w:sz w:val="24"/>
          <w:szCs w:val="24"/>
        </w:rPr>
        <w:t>(</w:t>
      </w:r>
      <w:r w:rsidRPr="00FD456E">
        <w:rPr>
          <w:rFonts w:ascii="Times New Roman" w:eastAsia="Times New Roman" w:hAnsi="Times New Roman" w:cs="Times New Roman"/>
          <w:sz w:val="24"/>
          <w:szCs w:val="24"/>
        </w:rPr>
        <w:t>n</w:t>
      </w:r>
      <w:r w:rsidRPr="00FD456E">
        <w:rPr>
          <w:rFonts w:ascii="Times New Roman" w:eastAsia="Times New Roman" w:hAnsi="Times New Roman" w:cs="Times New Roman"/>
          <w:spacing w:val="1"/>
          <w:sz w:val="24"/>
          <w:szCs w:val="24"/>
        </w:rPr>
        <w:t>=</w:t>
      </w:r>
      <w:r w:rsidRPr="00FD456E">
        <w:rPr>
          <w:rFonts w:ascii="Times New Roman" w:eastAsia="Times New Roman" w:hAnsi="Times New Roman" w:cs="Times New Roman"/>
          <w:sz w:val="24"/>
          <w:szCs w:val="24"/>
        </w:rPr>
        <w:t>544</w:t>
      </w:r>
      <w:r w:rsidRPr="00FD456E">
        <w:rPr>
          <w:rFonts w:ascii="Times New Roman" w:eastAsia="Times New Roman" w:hAnsi="Times New Roman" w:cs="Times New Roman"/>
          <w:spacing w:val="-1"/>
          <w:sz w:val="24"/>
          <w:szCs w:val="24"/>
        </w:rPr>
        <w:t>)</w:t>
      </w:r>
      <w:r w:rsidRPr="00FD456E">
        <w:rPr>
          <w:rFonts w:ascii="Times New Roman" w:eastAsia="Times New Roman" w:hAnsi="Times New Roman" w:cs="Times New Roman"/>
          <w:sz w:val="24"/>
          <w:szCs w:val="24"/>
        </w:rPr>
        <w:t>. The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numb</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2"/>
          <w:sz w:val="24"/>
          <w:szCs w:val="24"/>
        </w:rPr>
        <w:t>o</w:t>
      </w:r>
      <w:r w:rsidRPr="00FD456E">
        <w:rPr>
          <w:rFonts w:ascii="Times New Roman" w:eastAsia="Times New Roman" w:hAnsi="Times New Roman" w:cs="Times New Roman"/>
          <w:sz w:val="24"/>
          <w:szCs w:val="24"/>
        </w:rPr>
        <w:t>f</w:t>
      </w:r>
      <w:r w:rsidRPr="00FD456E">
        <w:rPr>
          <w:rFonts w:ascii="Times New Roman" w:eastAsia="Times New Roman" w:hAnsi="Times New Roman" w:cs="Times New Roman"/>
          <w:spacing w:val="-1"/>
          <w:sz w:val="24"/>
          <w:szCs w:val="24"/>
        </w:rPr>
        <w:t xml:space="preserve"> a</w:t>
      </w:r>
      <w:r w:rsidRPr="00FD456E">
        <w:rPr>
          <w:rFonts w:ascii="Times New Roman" w:eastAsia="Times New Roman" w:hAnsi="Times New Roman" w:cs="Times New Roman"/>
          <w:sz w:val="24"/>
          <w:szCs w:val="24"/>
        </w:rPr>
        <w:t>n</w:t>
      </w:r>
      <w:r w:rsidRPr="00FD456E">
        <w:rPr>
          <w:rFonts w:ascii="Times New Roman" w:eastAsia="Times New Roman" w:hAnsi="Times New Roman" w:cs="Times New Roman"/>
          <w:spacing w:val="2"/>
          <w:sz w:val="24"/>
          <w:szCs w:val="24"/>
        </w:rPr>
        <w:t>n</w:t>
      </w:r>
      <w:r w:rsidRPr="00FD456E">
        <w:rPr>
          <w:rFonts w:ascii="Times New Roman" w:eastAsia="Times New Roman" w:hAnsi="Times New Roman" w:cs="Times New Roman"/>
          <w:sz w:val="24"/>
          <w:szCs w:val="24"/>
        </w:rPr>
        <w:t>u</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l </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z w:val="24"/>
          <w:szCs w:val="24"/>
        </w:rPr>
        <w:t>spons</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s </w:t>
      </w:r>
      <w:r w:rsidRPr="00FD456E">
        <w:rPr>
          <w:rFonts w:ascii="Times New Roman" w:eastAsia="Times New Roman" w:hAnsi="Times New Roman" w:cs="Times New Roman"/>
          <w:spacing w:val="-1"/>
          <w:sz w:val="24"/>
          <w:szCs w:val="24"/>
        </w:rPr>
        <w:t>f</w:t>
      </w:r>
      <w:r w:rsidRPr="00FD456E">
        <w:rPr>
          <w:rFonts w:ascii="Times New Roman" w:eastAsia="Times New Roman" w:hAnsi="Times New Roman" w:cs="Times New Roman"/>
          <w:spacing w:val="2"/>
          <w:sz w:val="24"/>
          <w:szCs w:val="24"/>
        </w:rPr>
        <w:t>o</w:t>
      </w:r>
      <w:r w:rsidRPr="00FD456E">
        <w:rPr>
          <w:rFonts w:ascii="Times New Roman" w:eastAsia="Times New Roman" w:hAnsi="Times New Roman" w:cs="Times New Roman"/>
          <w:sz w:val="24"/>
          <w:szCs w:val="24"/>
        </w:rPr>
        <w:t>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 xml:space="preserve">this </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pacing w:val="2"/>
          <w:sz w:val="24"/>
          <w:szCs w:val="24"/>
        </w:rPr>
        <w:t>p</w:t>
      </w:r>
      <w:r w:rsidRPr="00FD456E">
        <w:rPr>
          <w:rFonts w:ascii="Times New Roman" w:eastAsia="Times New Roman" w:hAnsi="Times New Roman" w:cs="Times New Roman"/>
          <w:sz w:val="24"/>
          <w:szCs w:val="24"/>
        </w:rPr>
        <w:t>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ting</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s</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tion w</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s 544 x</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1</w:t>
      </w:r>
      <w:r w:rsidRPr="00FD456E">
        <w:rPr>
          <w:rFonts w:ascii="Times New Roman" w:eastAsia="Times New Roman" w:hAnsi="Times New Roman" w:cs="Times New Roman"/>
          <w:spacing w:val="-1"/>
          <w:sz w:val="24"/>
          <w:szCs w:val="24"/>
        </w:rPr>
        <w:t>=</w:t>
      </w:r>
      <w:r w:rsidRPr="00FD456E">
        <w:rPr>
          <w:rFonts w:ascii="Times New Roman" w:eastAsia="Times New Roman" w:hAnsi="Times New Roman" w:cs="Times New Roman"/>
          <w:sz w:val="24"/>
          <w:szCs w:val="24"/>
        </w:rPr>
        <w:t>544 sin</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this s</w:t>
      </w:r>
      <w:r w:rsidRPr="00FD456E">
        <w:rPr>
          <w:rFonts w:ascii="Times New Roman" w:eastAsia="Times New Roman" w:hAnsi="Times New Roman" w:cs="Times New Roman"/>
          <w:spacing w:val="-1"/>
          <w:sz w:val="24"/>
          <w:szCs w:val="24"/>
        </w:rPr>
        <w:t>ec</w:t>
      </w:r>
      <w:r w:rsidRPr="00FD456E">
        <w:rPr>
          <w:rFonts w:ascii="Times New Roman" w:eastAsia="Times New Roman" w:hAnsi="Times New Roman" w:cs="Times New Roman"/>
          <w:sz w:val="24"/>
          <w:szCs w:val="24"/>
        </w:rPr>
        <w:t xml:space="preserve">tion is </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z w:val="24"/>
          <w:szCs w:val="24"/>
        </w:rPr>
        <w:t>po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d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nn</w:t>
      </w:r>
      <w:r w:rsidRPr="00FD456E">
        <w:rPr>
          <w:rFonts w:ascii="Times New Roman" w:eastAsia="Times New Roman" w:hAnsi="Times New Roman" w:cs="Times New Roman"/>
          <w:spacing w:val="2"/>
          <w:sz w:val="24"/>
          <w:szCs w:val="24"/>
        </w:rPr>
        <w:t>u</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l</w:t>
      </w:r>
      <w:r w:rsidRPr="00FD456E">
        <w:rPr>
          <w:rFonts w:ascii="Times New Roman" w:eastAsia="Times New Roman" w:hAnsi="Times New Roman" w:cs="Times New Roman"/>
          <w:spacing w:val="3"/>
          <w:sz w:val="24"/>
          <w:szCs w:val="24"/>
        </w:rPr>
        <w:t>l</w:t>
      </w:r>
      <w:r w:rsidRPr="00FD456E">
        <w:rPr>
          <w:rFonts w:ascii="Times New Roman" w:eastAsia="Times New Roman" w:hAnsi="Times New Roman" w:cs="Times New Roman"/>
          <w:spacing w:val="-5"/>
          <w:sz w:val="24"/>
          <w:szCs w:val="24"/>
        </w:rPr>
        <w:t>y</w:t>
      </w:r>
      <w:r w:rsidRPr="00FD456E">
        <w:rPr>
          <w:rFonts w:ascii="Times New Roman" w:eastAsia="Times New Roman" w:hAnsi="Times New Roman" w:cs="Times New Roman"/>
          <w:sz w:val="24"/>
          <w:szCs w:val="24"/>
        </w:rPr>
        <w:t>.</w:t>
      </w:r>
    </w:p>
    <w:p w14:paraId="51DE9DBB" w14:textId="77777777" w:rsidR="00C71E2D" w:rsidRDefault="00C71E2D" w:rsidP="00A53AA1">
      <w:pPr>
        <w:spacing w:after="0" w:line="240" w:lineRule="auto"/>
        <w:rPr>
          <w:rFonts w:ascii="Times New Roman" w:hAnsi="Times New Roman" w:cs="Times New Roman"/>
          <w:sz w:val="24"/>
          <w:szCs w:val="24"/>
        </w:rPr>
      </w:pPr>
    </w:p>
    <w:p w14:paraId="645601DF" w14:textId="77777777" w:rsidR="00C71E2D" w:rsidRPr="00C71E2D" w:rsidRDefault="00C71E2D" w:rsidP="00A53AA1">
      <w:pPr>
        <w:spacing w:after="0" w:line="240" w:lineRule="auto"/>
        <w:rPr>
          <w:rFonts w:ascii="Times New Roman" w:hAnsi="Times New Roman" w:cs="Times New Roman"/>
          <w:i/>
          <w:sz w:val="24"/>
          <w:szCs w:val="24"/>
        </w:rPr>
      </w:pPr>
      <w:r w:rsidRPr="00C71E2D">
        <w:rPr>
          <w:rFonts w:ascii="Times New Roman" w:hAnsi="Times New Roman" w:cs="Times New Roman"/>
          <w:i/>
          <w:sz w:val="24"/>
          <w:szCs w:val="24"/>
        </w:rPr>
        <w:t>Adjustment</w:t>
      </w:r>
    </w:p>
    <w:p w14:paraId="5292BA47" w14:textId="77777777" w:rsidR="00C71E2D" w:rsidRPr="00FD456E" w:rsidRDefault="00C71E2D" w:rsidP="00A53AA1">
      <w:pPr>
        <w:spacing w:after="0" w:line="240" w:lineRule="auto"/>
        <w:rPr>
          <w:rFonts w:ascii="Times New Roman" w:hAnsi="Times New Roman" w:cs="Times New Roman"/>
          <w:sz w:val="24"/>
          <w:szCs w:val="24"/>
        </w:rPr>
      </w:pPr>
    </w:p>
    <w:p w14:paraId="7F14349A" w14:textId="5CE6065A" w:rsidR="00511493" w:rsidRPr="001B6AA9" w:rsidRDefault="005332B2" w:rsidP="00511493">
      <w:pPr>
        <w:pStyle w:val="CommentText"/>
        <w:rPr>
          <w:rFonts w:ascii="Times New Roman" w:hAnsi="Times New Roman" w:cs="Times New Roman"/>
          <w:sz w:val="24"/>
          <w:szCs w:val="24"/>
        </w:rPr>
      </w:pPr>
      <w:r w:rsidRPr="00FD456E">
        <w:rPr>
          <w:rFonts w:ascii="Times New Roman" w:eastAsia="Times New Roman" w:hAnsi="Times New Roman" w:cs="Times New Roman"/>
          <w:spacing w:val="-2"/>
          <w:sz w:val="24"/>
          <w:szCs w:val="24"/>
        </w:rPr>
        <w:t>B</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s</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d on m</w:t>
      </w:r>
      <w:r w:rsidRPr="00FD456E">
        <w:rPr>
          <w:rFonts w:ascii="Times New Roman" w:eastAsia="Times New Roman" w:hAnsi="Times New Roman" w:cs="Times New Roman"/>
          <w:spacing w:val="2"/>
          <w:sz w:val="24"/>
          <w:szCs w:val="24"/>
        </w:rPr>
        <w:t>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2"/>
          <w:sz w:val="24"/>
          <w:szCs w:val="24"/>
        </w:rPr>
        <w:t>r</w:t>
      </w:r>
      <w:r w:rsidRPr="00FD456E">
        <w:rPr>
          <w:rFonts w:ascii="Times New Roman" w:eastAsia="Times New Roman" w:hAnsi="Times New Roman" w:cs="Times New Roman"/>
          <w:spacing w:val="-1"/>
          <w:sz w:val="24"/>
          <w:szCs w:val="24"/>
        </w:rPr>
        <w:t>ece</w:t>
      </w:r>
      <w:r w:rsidRPr="00FD456E">
        <w:rPr>
          <w:rFonts w:ascii="Times New Roman" w:eastAsia="Times New Roman" w:hAnsi="Times New Roman" w:cs="Times New Roman"/>
          <w:sz w:val="24"/>
          <w:szCs w:val="24"/>
        </w:rPr>
        <w:t xml:space="preserve">nt </w:t>
      </w:r>
      <w:r w:rsidRPr="00FD456E">
        <w:rPr>
          <w:rFonts w:ascii="Times New Roman" w:eastAsia="Times New Roman" w:hAnsi="Times New Roman" w:cs="Times New Roman"/>
          <w:spacing w:val="2"/>
          <w:sz w:val="24"/>
          <w:szCs w:val="24"/>
        </w:rPr>
        <w:t>d</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ta</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we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a</w:t>
      </w:r>
      <w:r w:rsidRPr="00FD456E">
        <w:rPr>
          <w:rFonts w:ascii="Times New Roman" w:eastAsia="Times New Roman" w:hAnsi="Times New Roman" w:cs="Times New Roman"/>
          <w:sz w:val="24"/>
          <w:szCs w:val="24"/>
        </w:rPr>
        <w:t>djusti</w:t>
      </w:r>
      <w:r w:rsidRPr="00FD456E">
        <w:rPr>
          <w:rFonts w:ascii="Times New Roman" w:eastAsia="Times New Roman" w:hAnsi="Times New Roman" w:cs="Times New Roman"/>
          <w:spacing w:val="2"/>
          <w:sz w:val="24"/>
          <w:szCs w:val="24"/>
        </w:rPr>
        <w:t>n</w:t>
      </w:r>
      <w:r w:rsidRPr="00FD456E">
        <w:rPr>
          <w:rFonts w:ascii="Times New Roman" w:eastAsia="Times New Roman" w:hAnsi="Times New Roman" w:cs="Times New Roman"/>
          <w:sz w:val="24"/>
          <w:szCs w:val="24"/>
        </w:rPr>
        <w:t>g</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our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2</w:t>
      </w:r>
      <w:r w:rsidRPr="00FD456E">
        <w:rPr>
          <w:rFonts w:ascii="Times New Roman" w:eastAsia="Times New Roman" w:hAnsi="Times New Roman" w:cs="Times New Roman"/>
          <w:spacing w:val="2"/>
          <w:sz w:val="24"/>
          <w:szCs w:val="24"/>
        </w:rPr>
        <w:t>0</w:t>
      </w:r>
      <w:r w:rsidRPr="00FD456E">
        <w:rPr>
          <w:rFonts w:ascii="Times New Roman" w:eastAsia="Times New Roman" w:hAnsi="Times New Roman" w:cs="Times New Roman"/>
          <w:sz w:val="24"/>
          <w:szCs w:val="24"/>
        </w:rPr>
        <w:t xml:space="preserve">14 </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stim</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te</w:t>
      </w:r>
      <w:r w:rsidRPr="00FD456E">
        <w:rPr>
          <w:rFonts w:ascii="Times New Roman" w:eastAsia="Times New Roman" w:hAnsi="Times New Roman" w:cs="Times New Roman"/>
          <w:spacing w:val="-1"/>
          <w:sz w:val="24"/>
          <w:szCs w:val="24"/>
        </w:rPr>
        <w:t xml:space="preserve"> fr</w:t>
      </w:r>
      <w:r w:rsidRPr="00FD456E">
        <w:rPr>
          <w:rFonts w:ascii="Times New Roman" w:eastAsia="Times New Roman" w:hAnsi="Times New Roman" w:cs="Times New Roman"/>
          <w:sz w:val="24"/>
          <w:szCs w:val="24"/>
        </w:rPr>
        <w:t>om 75,264</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h</w:t>
      </w:r>
      <w:r w:rsidR="00FE165D">
        <w:rPr>
          <w:rFonts w:ascii="Times New Roman" w:eastAsia="Times New Roman" w:hAnsi="Times New Roman" w:cs="Times New Roman"/>
          <w:sz w:val="24"/>
          <w:szCs w:val="24"/>
        </w:rPr>
        <w:t>ou</w:t>
      </w:r>
      <w:r w:rsidRPr="00FD456E">
        <w:rPr>
          <w:rFonts w:ascii="Times New Roman" w:eastAsia="Times New Roman" w:hAnsi="Times New Roman" w:cs="Times New Roman"/>
          <w:sz w:val="24"/>
          <w:szCs w:val="24"/>
        </w:rPr>
        <w:t>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to 69,632 h</w:t>
      </w:r>
      <w:r w:rsidR="00FE165D">
        <w:rPr>
          <w:rFonts w:ascii="Times New Roman" w:eastAsia="Times New Roman" w:hAnsi="Times New Roman" w:cs="Times New Roman"/>
          <w:sz w:val="24"/>
          <w:szCs w:val="24"/>
        </w:rPr>
        <w:t>ou</w:t>
      </w:r>
      <w:r w:rsidRPr="00FD456E">
        <w:rPr>
          <w:rFonts w:ascii="Times New Roman" w:eastAsia="Times New Roman" w:hAnsi="Times New Roman" w:cs="Times New Roman"/>
          <w:sz w:val="24"/>
          <w:szCs w:val="24"/>
        </w:rPr>
        <w:t>r</w:t>
      </w:r>
      <w:r w:rsidRPr="00FD456E">
        <w:rPr>
          <w:rFonts w:ascii="Times New Roman" w:eastAsia="Times New Roman" w:hAnsi="Times New Roman" w:cs="Times New Roman"/>
          <w:spacing w:val="-1"/>
          <w:sz w:val="24"/>
          <w:szCs w:val="24"/>
        </w:rPr>
        <w:t xml:space="preserve"> f</w:t>
      </w:r>
      <w:r w:rsidRPr="00FD456E">
        <w:rPr>
          <w:rFonts w:ascii="Times New Roman" w:eastAsia="Times New Roman" w:hAnsi="Times New Roman" w:cs="Times New Roman"/>
          <w:sz w:val="24"/>
          <w:szCs w:val="24"/>
        </w:rPr>
        <w:t>or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a d</w:t>
      </w:r>
      <w:r w:rsidRPr="00FD456E">
        <w:rPr>
          <w:rFonts w:ascii="Times New Roman" w:eastAsia="Times New Roman" w:hAnsi="Times New Roman" w:cs="Times New Roman"/>
          <w:spacing w:val="-1"/>
          <w:sz w:val="24"/>
          <w:szCs w:val="24"/>
        </w:rPr>
        <w:t>ecr</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se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of</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1"/>
          <w:sz w:val="24"/>
          <w:szCs w:val="24"/>
        </w:rPr>
        <w:t>-</w:t>
      </w:r>
      <w:r w:rsidRPr="00FD456E">
        <w:rPr>
          <w:rFonts w:ascii="Times New Roman" w:eastAsia="Times New Roman" w:hAnsi="Times New Roman" w:cs="Times New Roman"/>
          <w:sz w:val="24"/>
          <w:szCs w:val="24"/>
        </w:rPr>
        <w:t>5,632 h</w:t>
      </w:r>
      <w:r w:rsidRPr="00FD456E">
        <w:rPr>
          <w:rFonts w:ascii="Times New Roman" w:eastAsia="Times New Roman" w:hAnsi="Times New Roman" w:cs="Times New Roman"/>
          <w:spacing w:val="-1"/>
          <w:sz w:val="24"/>
          <w:szCs w:val="24"/>
        </w:rPr>
        <w:t>r</w:t>
      </w:r>
      <w:r w:rsidRPr="00466544">
        <w:rPr>
          <w:rFonts w:ascii="Times New Roman" w:eastAsia="Times New Roman" w:hAnsi="Times New Roman" w:cs="Times New Roman"/>
          <w:sz w:val="24"/>
          <w:szCs w:val="24"/>
        </w:rPr>
        <w:t>.</w:t>
      </w:r>
      <w:r w:rsidR="00511493" w:rsidRPr="00466544">
        <w:rPr>
          <w:rFonts w:ascii="Times New Roman" w:eastAsia="Times New Roman" w:hAnsi="Times New Roman" w:cs="Times New Roman"/>
          <w:sz w:val="24"/>
          <w:szCs w:val="24"/>
        </w:rPr>
        <w:t xml:space="preserve"> </w:t>
      </w:r>
      <w:r w:rsidR="00511493" w:rsidRPr="001B6AA9">
        <w:rPr>
          <w:rFonts w:ascii="Times New Roman" w:hAnsi="Times New Roman" w:cs="Times New Roman"/>
          <w:sz w:val="24"/>
          <w:szCs w:val="24"/>
        </w:rPr>
        <w:t xml:space="preserve">Our 2014 estimate of the number of contracts involved was too high and we lowered that estimate based on data that were more recent at the time of this ICR.  That is, we lowered the estimated number of contracts (respondents) from 588 to 544 based on more recent data. </w:t>
      </w:r>
    </w:p>
    <w:p w14:paraId="62010FB5" w14:textId="013C3D9C" w:rsidR="00D21635" w:rsidRPr="00FD456E" w:rsidRDefault="00D21635" w:rsidP="00A53AA1">
      <w:pPr>
        <w:spacing w:after="0" w:line="240" w:lineRule="auto"/>
        <w:rPr>
          <w:rFonts w:ascii="Times New Roman" w:eastAsia="Times New Roman" w:hAnsi="Times New Roman" w:cs="Times New Roman"/>
          <w:sz w:val="24"/>
          <w:szCs w:val="24"/>
        </w:rPr>
      </w:pPr>
    </w:p>
    <w:p w14:paraId="5DC46B65" w14:textId="77777777" w:rsidR="00D21635" w:rsidRDefault="00D21635" w:rsidP="00A53AA1">
      <w:pPr>
        <w:spacing w:after="0" w:line="240" w:lineRule="auto"/>
        <w:rPr>
          <w:rFonts w:ascii="Times New Roman" w:hAnsi="Times New Roman" w:cs="Times New Roman"/>
          <w:sz w:val="24"/>
          <w:szCs w:val="24"/>
        </w:rPr>
      </w:pPr>
    </w:p>
    <w:p w14:paraId="5358D6F5" w14:textId="77777777" w:rsidR="00C71E2D" w:rsidRPr="00C71E2D" w:rsidRDefault="00C71E2D" w:rsidP="00A53AA1">
      <w:pPr>
        <w:spacing w:after="0" w:line="240" w:lineRule="auto"/>
        <w:rPr>
          <w:rFonts w:ascii="Times New Roman" w:hAnsi="Times New Roman" w:cs="Times New Roman"/>
          <w:i/>
          <w:sz w:val="24"/>
          <w:szCs w:val="24"/>
        </w:rPr>
      </w:pPr>
      <w:r w:rsidRPr="00C71E2D">
        <w:rPr>
          <w:rFonts w:ascii="Times New Roman" w:hAnsi="Times New Roman" w:cs="Times New Roman"/>
          <w:i/>
          <w:sz w:val="24"/>
          <w:szCs w:val="24"/>
        </w:rPr>
        <w:t>Program Change</w:t>
      </w:r>
    </w:p>
    <w:p w14:paraId="123B69F8" w14:textId="77777777" w:rsidR="00C71E2D" w:rsidRPr="00FD456E" w:rsidRDefault="00C71E2D" w:rsidP="00A53AA1">
      <w:pPr>
        <w:spacing w:after="0" w:line="240" w:lineRule="auto"/>
        <w:rPr>
          <w:rFonts w:ascii="Times New Roman" w:hAnsi="Times New Roman" w:cs="Times New Roman"/>
          <w:sz w:val="24"/>
          <w:szCs w:val="24"/>
        </w:rPr>
      </w:pPr>
    </w:p>
    <w:p w14:paraId="0C5D1754" w14:textId="1E8C3638" w:rsidR="00D21635" w:rsidRPr="00FD456E" w:rsidRDefault="005332B2" w:rsidP="00A53AA1">
      <w:pPr>
        <w:spacing w:after="0" w:line="240" w:lineRule="auto"/>
        <w:rPr>
          <w:rFonts w:ascii="Times New Roman" w:eastAsia="Times New Roman" w:hAnsi="Times New Roman" w:cs="Times New Roman"/>
          <w:sz w:val="24"/>
          <w:szCs w:val="24"/>
        </w:rPr>
      </w:pPr>
      <w:r w:rsidRPr="00FD456E">
        <w:rPr>
          <w:rFonts w:ascii="Times New Roman" w:eastAsia="Times New Roman" w:hAnsi="Times New Roman" w:cs="Times New Roman"/>
          <w:spacing w:val="1"/>
          <w:sz w:val="24"/>
          <w:szCs w:val="24"/>
        </w:rPr>
        <w:t>S</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p</w:t>
      </w:r>
      <w:r w:rsidRPr="00FD456E">
        <w:rPr>
          <w:rFonts w:ascii="Times New Roman" w:eastAsia="Times New Roman" w:hAnsi="Times New Roman" w:cs="Times New Roman"/>
          <w:spacing w:val="-1"/>
          <w:sz w:val="24"/>
          <w:szCs w:val="24"/>
        </w:rPr>
        <w:t>ara</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5"/>
          <w:sz w:val="24"/>
          <w:szCs w:val="24"/>
        </w:rPr>
        <w:t>l</w:t>
      </w:r>
      <w:r w:rsidRPr="00FD456E">
        <w:rPr>
          <w:rFonts w:ascii="Times New Roman" w:eastAsia="Times New Roman" w:hAnsi="Times New Roman" w:cs="Times New Roman"/>
          <w:spacing w:val="-5"/>
          <w:sz w:val="24"/>
          <w:szCs w:val="24"/>
        </w:rPr>
        <w:t>y</w:t>
      </w:r>
      <w:r w:rsidRPr="00FD456E">
        <w:rPr>
          <w:rFonts w:ascii="Times New Roman" w:eastAsia="Times New Roman" w:hAnsi="Times New Roman" w:cs="Times New Roman"/>
          <w:sz w:val="24"/>
          <w:szCs w:val="24"/>
        </w:rPr>
        <w:t xml:space="preserve">, </w:t>
      </w:r>
      <w:r w:rsidR="00511493" w:rsidRPr="00466544">
        <w:rPr>
          <w:rFonts w:ascii="Times New Roman" w:eastAsia="Times New Roman" w:hAnsi="Times New Roman" w:cs="Times New Roman"/>
          <w:sz w:val="24"/>
          <w:szCs w:val="24"/>
        </w:rPr>
        <w:t>for Organization Determinations and Reconsiderations</w:t>
      </w:r>
      <w:r w:rsidR="00511493">
        <w:rPr>
          <w:rFonts w:ascii="Times New Roman" w:eastAsia="Times New Roman" w:hAnsi="Times New Roman" w:cs="Times New Roman"/>
          <w:sz w:val="24"/>
          <w:szCs w:val="24"/>
        </w:rPr>
        <w:t xml:space="preserve">, </w:t>
      </w:r>
      <w:r w:rsidRPr="00FD456E">
        <w:rPr>
          <w:rFonts w:ascii="Times New Roman" w:eastAsia="Times New Roman" w:hAnsi="Times New Roman" w:cs="Times New Roman"/>
          <w:spacing w:val="2"/>
          <w:sz w:val="24"/>
          <w:szCs w:val="24"/>
        </w:rPr>
        <w:t>w</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p</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opose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3"/>
          <w:sz w:val="24"/>
          <w:szCs w:val="24"/>
        </w:rPr>
        <w:t>t</w:t>
      </w:r>
      <w:r w:rsidRPr="00FD456E">
        <w:rPr>
          <w:rFonts w:ascii="Times New Roman" w:eastAsia="Times New Roman" w:hAnsi="Times New Roman" w:cs="Times New Roman"/>
          <w:sz w:val="24"/>
          <w:szCs w:val="24"/>
        </w:rPr>
        <w:t>o in</w:t>
      </w:r>
      <w:r w:rsidRPr="00FD456E">
        <w:rPr>
          <w:rFonts w:ascii="Times New Roman" w:eastAsia="Times New Roman" w:hAnsi="Times New Roman" w:cs="Times New Roman"/>
          <w:spacing w:val="-1"/>
          <w:sz w:val="24"/>
          <w:szCs w:val="24"/>
        </w:rPr>
        <w:t>crea</w:t>
      </w:r>
      <w:r w:rsidRPr="00FD456E">
        <w:rPr>
          <w:rFonts w:ascii="Times New Roman" w:eastAsia="Times New Roman" w:hAnsi="Times New Roman" w:cs="Times New Roman"/>
          <w:spacing w:val="3"/>
          <w:sz w:val="24"/>
          <w:szCs w:val="24"/>
        </w:rPr>
        <w:t>s</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the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numb</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2"/>
          <w:sz w:val="24"/>
          <w:szCs w:val="24"/>
        </w:rPr>
        <w:t>o</w:t>
      </w:r>
      <w:r w:rsidRPr="00FD456E">
        <w:rPr>
          <w:rFonts w:ascii="Times New Roman" w:eastAsia="Times New Roman" w:hAnsi="Times New Roman" w:cs="Times New Roman"/>
          <w:sz w:val="24"/>
          <w:szCs w:val="24"/>
        </w:rPr>
        <w:t>f</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d</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ta</w:t>
      </w:r>
      <w:r w:rsidRPr="00FD456E">
        <w:rPr>
          <w:rFonts w:ascii="Times New Roman" w:eastAsia="Times New Roman" w:hAnsi="Times New Roman" w:cs="Times New Roman"/>
          <w:spacing w:val="-1"/>
          <w:sz w:val="24"/>
          <w:szCs w:val="24"/>
        </w:rPr>
        <w:t xml:space="preserve"> e</w:t>
      </w:r>
      <w:r w:rsidRPr="00FD456E">
        <w:rPr>
          <w:rFonts w:ascii="Times New Roman" w:eastAsia="Times New Roman" w:hAnsi="Times New Roman" w:cs="Times New Roman"/>
          <w:sz w:val="24"/>
          <w:szCs w:val="24"/>
        </w:rPr>
        <w:t>l</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m</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n</w:t>
      </w:r>
      <w:r w:rsidRPr="00FD456E">
        <w:rPr>
          <w:rFonts w:ascii="Times New Roman" w:eastAsia="Times New Roman" w:hAnsi="Times New Roman" w:cs="Times New Roman"/>
          <w:spacing w:val="1"/>
          <w:sz w:val="24"/>
          <w:szCs w:val="24"/>
        </w:rPr>
        <w:t>t</w:t>
      </w:r>
      <w:r w:rsidRPr="00FD456E">
        <w:rPr>
          <w:rFonts w:ascii="Times New Roman" w:eastAsia="Times New Roman" w:hAnsi="Times New Roman" w:cs="Times New Roman"/>
          <w:sz w:val="24"/>
          <w:szCs w:val="24"/>
        </w:rPr>
        <w:t xml:space="preserve">s </w:t>
      </w:r>
      <w:r w:rsidRPr="00FD456E">
        <w:rPr>
          <w:rFonts w:ascii="Times New Roman" w:eastAsia="Times New Roman" w:hAnsi="Times New Roman" w:cs="Times New Roman"/>
          <w:spacing w:val="2"/>
          <w:sz w:val="24"/>
          <w:szCs w:val="24"/>
        </w:rPr>
        <w:t>f</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 xml:space="preserve">om 29 to 31,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nd th</w:t>
      </w:r>
      <w:r w:rsidRPr="00FD456E">
        <w:rPr>
          <w:rFonts w:ascii="Times New Roman" w:eastAsia="Times New Roman" w:hAnsi="Times New Roman" w:cs="Times New Roman"/>
          <w:spacing w:val="-1"/>
          <w:sz w:val="24"/>
          <w:szCs w:val="24"/>
        </w:rPr>
        <w:t>er</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1"/>
          <w:sz w:val="24"/>
          <w:szCs w:val="24"/>
        </w:rPr>
        <w:t>f</w:t>
      </w:r>
      <w:r w:rsidRPr="00FD456E">
        <w:rPr>
          <w:rFonts w:ascii="Times New Roman" w:eastAsia="Times New Roman" w:hAnsi="Times New Roman" w:cs="Times New Roman"/>
          <w:sz w:val="24"/>
          <w:szCs w:val="24"/>
        </w:rPr>
        <w:t>o</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z w:val="24"/>
          <w:szCs w:val="24"/>
        </w:rPr>
        <w:t>, in</w:t>
      </w:r>
      <w:r w:rsidRPr="00FD456E">
        <w:rPr>
          <w:rFonts w:ascii="Times New Roman" w:eastAsia="Times New Roman" w:hAnsi="Times New Roman" w:cs="Times New Roman"/>
          <w:spacing w:val="-1"/>
          <w:sz w:val="24"/>
          <w:szCs w:val="24"/>
        </w:rPr>
        <w:t>crea</w:t>
      </w:r>
      <w:r w:rsidRPr="00FD456E">
        <w:rPr>
          <w:rFonts w:ascii="Times New Roman" w:eastAsia="Times New Roman" w:hAnsi="Times New Roman" w:cs="Times New Roman"/>
          <w:spacing w:val="3"/>
          <w:sz w:val="24"/>
          <w:szCs w:val="24"/>
        </w:rPr>
        <w:t>s</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the</w:t>
      </w:r>
      <w:r w:rsidRPr="00FD456E">
        <w:rPr>
          <w:rFonts w:ascii="Times New Roman" w:eastAsia="Times New Roman" w:hAnsi="Times New Roman" w:cs="Times New Roman"/>
          <w:spacing w:val="-1"/>
          <w:sz w:val="24"/>
          <w:szCs w:val="24"/>
        </w:rPr>
        <w:t xml:space="preserve"> re</w:t>
      </w:r>
      <w:r w:rsidRPr="00FD456E">
        <w:rPr>
          <w:rFonts w:ascii="Times New Roman" w:eastAsia="Times New Roman" w:hAnsi="Times New Roman" w:cs="Times New Roman"/>
          <w:sz w:val="24"/>
          <w:szCs w:val="24"/>
        </w:rPr>
        <w:t>p</w:t>
      </w:r>
      <w:r w:rsidRPr="00FD456E">
        <w:rPr>
          <w:rFonts w:ascii="Times New Roman" w:eastAsia="Times New Roman" w:hAnsi="Times New Roman" w:cs="Times New Roman"/>
          <w:spacing w:val="2"/>
          <w:sz w:val="24"/>
          <w:szCs w:val="24"/>
        </w:rPr>
        <w:t>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ting</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b</w:t>
      </w:r>
      <w:r w:rsidRPr="00FD456E">
        <w:rPr>
          <w:rFonts w:ascii="Times New Roman" w:eastAsia="Times New Roman" w:hAnsi="Times New Roman" w:cs="Times New Roman"/>
          <w:spacing w:val="2"/>
          <w:sz w:val="24"/>
          <w:szCs w:val="24"/>
        </w:rPr>
        <w:t>u</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d</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n </w:t>
      </w:r>
      <w:r w:rsidRPr="00FD456E">
        <w:rPr>
          <w:rFonts w:ascii="Times New Roman" w:eastAsia="Times New Roman" w:hAnsi="Times New Roman" w:cs="Times New Roman"/>
          <w:spacing w:val="5"/>
          <w:sz w:val="24"/>
          <w:szCs w:val="24"/>
        </w:rPr>
        <w:t>b</w:t>
      </w:r>
      <w:r w:rsidRPr="00FD456E">
        <w:rPr>
          <w:rFonts w:ascii="Times New Roman" w:eastAsia="Times New Roman" w:hAnsi="Times New Roman" w:cs="Times New Roman"/>
          <w:sz w:val="24"/>
          <w:szCs w:val="24"/>
        </w:rPr>
        <w:t>y</w:t>
      </w:r>
      <w:r w:rsidRPr="00FD456E">
        <w:rPr>
          <w:rFonts w:ascii="Times New Roman" w:eastAsia="Times New Roman" w:hAnsi="Times New Roman" w:cs="Times New Roman"/>
          <w:spacing w:val="-5"/>
          <w:sz w:val="24"/>
          <w:szCs w:val="24"/>
        </w:rPr>
        <w:t xml:space="preserve"> </w:t>
      </w:r>
      <w:r w:rsidRPr="00FD456E">
        <w:rPr>
          <w:rFonts w:ascii="Times New Roman" w:eastAsia="Times New Roman" w:hAnsi="Times New Roman" w:cs="Times New Roman"/>
          <w:sz w:val="24"/>
          <w:szCs w:val="24"/>
        </w:rPr>
        <w:t>6.9 p</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2"/>
          <w:sz w:val="24"/>
          <w:szCs w:val="24"/>
        </w:rPr>
        <w:t>r</w:t>
      </w:r>
      <w:r w:rsidRPr="00FD456E">
        <w:rPr>
          <w:rFonts w:ascii="Times New Roman" w:eastAsia="Times New Roman" w:hAnsi="Times New Roman" w:cs="Times New Roman"/>
          <w:spacing w:val="-1"/>
          <w:sz w:val="24"/>
          <w:szCs w:val="24"/>
        </w:rPr>
        <w:t>ce</w:t>
      </w:r>
      <w:r w:rsidRPr="00FD456E">
        <w:rPr>
          <w:rFonts w:ascii="Times New Roman" w:eastAsia="Times New Roman" w:hAnsi="Times New Roman" w:cs="Times New Roman"/>
          <w:sz w:val="24"/>
          <w:szCs w:val="24"/>
        </w:rPr>
        <w:t>nt.</w:t>
      </w:r>
    </w:p>
    <w:p w14:paraId="6A54A8E3" w14:textId="77777777" w:rsidR="00D21635" w:rsidRPr="00FD456E" w:rsidRDefault="00D21635" w:rsidP="00A53AA1">
      <w:pPr>
        <w:spacing w:after="0" w:line="240" w:lineRule="auto"/>
        <w:rPr>
          <w:rFonts w:ascii="Times New Roman" w:hAnsi="Times New Roman" w:cs="Times New Roman"/>
          <w:sz w:val="24"/>
          <w:szCs w:val="24"/>
        </w:rPr>
      </w:pPr>
    </w:p>
    <w:p w14:paraId="4CDFEF38" w14:textId="58B15C3E" w:rsidR="00D21635" w:rsidRPr="00FD456E" w:rsidRDefault="005332B2" w:rsidP="00A53AA1">
      <w:pPr>
        <w:spacing w:after="0" w:line="240" w:lineRule="auto"/>
        <w:rPr>
          <w:rFonts w:ascii="Times New Roman" w:eastAsia="Times New Roman" w:hAnsi="Times New Roman" w:cs="Times New Roman"/>
          <w:sz w:val="24"/>
          <w:szCs w:val="24"/>
        </w:rPr>
      </w:pPr>
      <w:r w:rsidRPr="00FD456E">
        <w:rPr>
          <w:rFonts w:ascii="Times New Roman" w:eastAsia="Times New Roman" w:hAnsi="Times New Roman" w:cs="Times New Roman"/>
          <w:spacing w:val="1"/>
          <w:sz w:val="24"/>
          <w:szCs w:val="24"/>
        </w:rPr>
        <w:t>P</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r</w:t>
      </w:r>
      <w:r w:rsidRPr="00FD456E">
        <w:rPr>
          <w:rFonts w:ascii="Times New Roman" w:eastAsia="Times New Roman" w:hAnsi="Times New Roman" w:cs="Times New Roman"/>
          <w:spacing w:val="-1"/>
          <w:sz w:val="24"/>
          <w:szCs w:val="24"/>
        </w:rPr>
        <w:t xml:space="preserve"> c</w:t>
      </w:r>
      <w:r w:rsidRPr="00FD456E">
        <w:rPr>
          <w:rFonts w:ascii="Times New Roman" w:eastAsia="Times New Roman" w:hAnsi="Times New Roman" w:cs="Times New Roman"/>
          <w:sz w:val="24"/>
          <w:szCs w:val="24"/>
        </w:rPr>
        <w:t>ont</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t, this in</w:t>
      </w:r>
      <w:r w:rsidRPr="00FD456E">
        <w:rPr>
          <w:rFonts w:ascii="Times New Roman" w:eastAsia="Times New Roman" w:hAnsi="Times New Roman" w:cs="Times New Roman"/>
          <w:spacing w:val="-1"/>
          <w:sz w:val="24"/>
          <w:szCs w:val="24"/>
        </w:rPr>
        <w:t>crea</w:t>
      </w:r>
      <w:r w:rsidRPr="00FD456E">
        <w:rPr>
          <w:rFonts w:ascii="Times New Roman" w:eastAsia="Times New Roman" w:hAnsi="Times New Roman" w:cs="Times New Roman"/>
          <w:spacing w:val="3"/>
          <w:sz w:val="24"/>
          <w:szCs w:val="24"/>
        </w:rPr>
        <w:t>s</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w</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s </w:t>
      </w:r>
      <w:r w:rsidRPr="00FD456E">
        <w:rPr>
          <w:rFonts w:ascii="Times New Roman" w:eastAsia="Times New Roman" w:hAnsi="Times New Roman" w:cs="Times New Roman"/>
          <w:spacing w:val="2"/>
          <w:sz w:val="24"/>
          <w:szCs w:val="24"/>
        </w:rPr>
        <w:t>f</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om 128 hr</w:t>
      </w:r>
      <w:r w:rsidRPr="00FD456E">
        <w:rPr>
          <w:rFonts w:ascii="Times New Roman" w:eastAsia="Times New Roman" w:hAnsi="Times New Roman" w:cs="Times New Roman"/>
          <w:spacing w:val="59"/>
          <w:sz w:val="24"/>
          <w:szCs w:val="24"/>
        </w:rPr>
        <w:t xml:space="preserve"> </w:t>
      </w:r>
      <w:r w:rsidRPr="00FD456E">
        <w:rPr>
          <w:rFonts w:ascii="Times New Roman" w:eastAsia="Times New Roman" w:hAnsi="Times New Roman" w:cs="Times New Roman"/>
          <w:sz w:val="24"/>
          <w:szCs w:val="24"/>
        </w:rPr>
        <w:t>to 137 hr</w:t>
      </w:r>
      <w:r w:rsidRPr="00FD456E">
        <w:rPr>
          <w:rFonts w:ascii="Times New Roman" w:eastAsia="Times New Roman" w:hAnsi="Times New Roman" w:cs="Times New Roman"/>
          <w:spacing w:val="-1"/>
          <w:sz w:val="24"/>
          <w:szCs w:val="24"/>
        </w:rPr>
        <w:t xml:space="preserve"> </w:t>
      </w:r>
      <w:r w:rsidR="00510C9F">
        <w:rPr>
          <w:rFonts w:ascii="Times New Roman" w:eastAsia="Times New Roman" w:hAnsi="Times New Roman" w:cs="Times New Roman"/>
          <w:sz w:val="24"/>
          <w:szCs w:val="24"/>
        </w:rPr>
        <w:t>for a total increase of</w:t>
      </w:r>
      <w:r w:rsidRPr="00FD456E">
        <w:rPr>
          <w:rFonts w:ascii="Times New Roman" w:eastAsia="Times New Roman" w:hAnsi="Times New Roman" w:cs="Times New Roman"/>
          <w:sz w:val="24"/>
          <w:szCs w:val="24"/>
        </w:rPr>
        <w:t xml:space="preserve"> 4,</w:t>
      </w:r>
      <w:r w:rsidRPr="00FD456E">
        <w:rPr>
          <w:rFonts w:ascii="Times New Roman" w:eastAsia="Times New Roman" w:hAnsi="Times New Roman" w:cs="Times New Roman"/>
          <w:spacing w:val="2"/>
          <w:sz w:val="24"/>
          <w:szCs w:val="24"/>
        </w:rPr>
        <w:t>8</w:t>
      </w:r>
      <w:r w:rsidRPr="00FD456E">
        <w:rPr>
          <w:rFonts w:ascii="Times New Roman" w:eastAsia="Times New Roman" w:hAnsi="Times New Roman" w:cs="Times New Roman"/>
          <w:sz w:val="24"/>
          <w:szCs w:val="24"/>
        </w:rPr>
        <w:t>96 hr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74,528 hr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w:t>
      </w:r>
      <w:r w:rsidR="00396BB5">
        <w:rPr>
          <w:rFonts w:ascii="Times New Roman" w:eastAsia="Times New Roman" w:hAnsi="Times New Roman" w:cs="Times New Roman"/>
          <w:sz w:val="24"/>
          <w:szCs w:val="24"/>
        </w:rPr>
        <w:t xml:space="preserve"> </w:t>
      </w:r>
      <w:r w:rsidRPr="00FD456E">
        <w:rPr>
          <w:rFonts w:ascii="Times New Roman" w:eastAsia="Times New Roman" w:hAnsi="Times New Roman" w:cs="Times New Roman"/>
          <w:sz w:val="24"/>
          <w:szCs w:val="24"/>
        </w:rPr>
        <w:t>69,632 h</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w:t>
      </w:r>
    </w:p>
    <w:p w14:paraId="45E9209E" w14:textId="77777777" w:rsidR="00C71E2D" w:rsidRPr="00FD456E" w:rsidRDefault="00C71E2D" w:rsidP="00A53AA1">
      <w:pPr>
        <w:spacing w:after="0" w:line="240" w:lineRule="auto"/>
        <w:rPr>
          <w:rFonts w:ascii="Times New Roman" w:hAnsi="Times New Roman" w:cs="Times New Roman"/>
          <w:sz w:val="24"/>
          <w:szCs w:val="24"/>
        </w:rPr>
      </w:pPr>
    </w:p>
    <w:p w14:paraId="1B952F1C" w14:textId="77777777" w:rsidR="00D21635" w:rsidRPr="00FD456E" w:rsidRDefault="005332B2" w:rsidP="00A53AA1">
      <w:pPr>
        <w:tabs>
          <w:tab w:val="left" w:pos="1780"/>
        </w:tabs>
        <w:spacing w:after="0" w:line="240" w:lineRule="auto"/>
        <w:rPr>
          <w:rFonts w:ascii="Times New Roman" w:eastAsia="Times New Roman" w:hAnsi="Times New Roman" w:cs="Times New Roman"/>
          <w:sz w:val="24"/>
          <w:szCs w:val="24"/>
        </w:rPr>
      </w:pPr>
      <w:r w:rsidRPr="00FD456E">
        <w:rPr>
          <w:rFonts w:ascii="Times New Roman" w:eastAsia="Times New Roman" w:hAnsi="Times New Roman" w:cs="Times New Roman"/>
          <w:sz w:val="24"/>
          <w:szCs w:val="24"/>
        </w:rPr>
        <w:t>2014</w:t>
      </w:r>
      <w:r w:rsidRPr="00FD456E">
        <w:rPr>
          <w:rFonts w:ascii="Times New Roman" w:eastAsia="Times New Roman" w:hAnsi="Times New Roman" w:cs="Times New Roman"/>
          <w:sz w:val="24"/>
          <w:szCs w:val="24"/>
        </w:rPr>
        <w:tab/>
        <w:t>69,632 hr</w:t>
      </w:r>
      <w:r w:rsidRPr="00FD456E">
        <w:rPr>
          <w:rFonts w:ascii="Times New Roman" w:eastAsia="Times New Roman" w:hAnsi="Times New Roman" w:cs="Times New Roman"/>
          <w:spacing w:val="59"/>
          <w:sz w:val="24"/>
          <w:szCs w:val="24"/>
        </w:rPr>
        <w:t xml:space="preserve"> </w:t>
      </w:r>
      <w:r w:rsidRPr="00FD456E">
        <w:rPr>
          <w:rFonts w:ascii="Times New Roman" w:eastAsia="Times New Roman" w:hAnsi="Times New Roman" w:cs="Times New Roman"/>
          <w:sz w:val="24"/>
          <w:szCs w:val="24"/>
        </w:rPr>
        <w:t>=</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544 x</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128 h</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ont</w:t>
      </w:r>
      <w:r w:rsidRPr="00FD456E">
        <w:rPr>
          <w:rFonts w:ascii="Times New Roman" w:eastAsia="Times New Roman" w:hAnsi="Times New Roman" w:cs="Times New Roman"/>
          <w:spacing w:val="-1"/>
          <w:sz w:val="24"/>
          <w:szCs w:val="24"/>
        </w:rPr>
        <w:t>ract</w:t>
      </w:r>
    </w:p>
    <w:p w14:paraId="453CF341" w14:textId="77777777" w:rsidR="00D21635" w:rsidRPr="00FD456E" w:rsidRDefault="005332B2" w:rsidP="00A53AA1">
      <w:pPr>
        <w:tabs>
          <w:tab w:val="left" w:pos="1780"/>
        </w:tabs>
        <w:spacing w:after="0" w:line="240" w:lineRule="auto"/>
        <w:rPr>
          <w:rFonts w:ascii="Times New Roman" w:eastAsia="Times New Roman" w:hAnsi="Times New Roman" w:cs="Times New Roman"/>
          <w:sz w:val="24"/>
          <w:szCs w:val="24"/>
        </w:rPr>
      </w:pPr>
      <w:r w:rsidRPr="00FD456E">
        <w:rPr>
          <w:rFonts w:ascii="Times New Roman" w:eastAsia="Times New Roman" w:hAnsi="Times New Roman" w:cs="Times New Roman"/>
          <w:sz w:val="24"/>
          <w:szCs w:val="24"/>
        </w:rPr>
        <w:t>2016</w:t>
      </w:r>
      <w:r w:rsidRPr="00FD456E">
        <w:rPr>
          <w:rFonts w:ascii="Times New Roman" w:eastAsia="Times New Roman" w:hAnsi="Times New Roman" w:cs="Times New Roman"/>
          <w:sz w:val="24"/>
          <w:szCs w:val="24"/>
        </w:rPr>
        <w:tab/>
        <w:t>74,528  hr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544 x</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137 h</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ont</w:t>
      </w:r>
      <w:r w:rsidRPr="00FD456E">
        <w:rPr>
          <w:rFonts w:ascii="Times New Roman" w:eastAsia="Times New Roman" w:hAnsi="Times New Roman" w:cs="Times New Roman"/>
          <w:spacing w:val="-1"/>
          <w:sz w:val="24"/>
          <w:szCs w:val="24"/>
        </w:rPr>
        <w:t>ract</w:t>
      </w:r>
    </w:p>
    <w:p w14:paraId="4E4CD34A" w14:textId="77777777" w:rsidR="00D21635" w:rsidRDefault="00D21635" w:rsidP="00A53AA1">
      <w:pPr>
        <w:spacing w:after="0" w:line="240" w:lineRule="auto"/>
        <w:rPr>
          <w:rFonts w:ascii="Times New Roman" w:hAnsi="Times New Roman" w:cs="Times New Roman"/>
          <w:sz w:val="24"/>
          <w:szCs w:val="24"/>
        </w:rPr>
      </w:pPr>
    </w:p>
    <w:p w14:paraId="74528D14" w14:textId="77777777" w:rsidR="000A6F97" w:rsidRPr="000A6F97" w:rsidRDefault="000A6F97" w:rsidP="00A53AA1">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Total </w:t>
      </w:r>
      <w:r w:rsidRPr="000A6F97">
        <w:rPr>
          <w:rFonts w:ascii="Times New Roman" w:hAnsi="Times New Roman" w:cs="Times New Roman"/>
          <w:i/>
          <w:sz w:val="24"/>
          <w:szCs w:val="24"/>
        </w:rPr>
        <w:t>Change</w:t>
      </w:r>
    </w:p>
    <w:p w14:paraId="1DFB383F" w14:textId="77777777" w:rsidR="000A6F97" w:rsidRPr="00FD456E" w:rsidRDefault="000A6F97" w:rsidP="00A53AA1">
      <w:pPr>
        <w:spacing w:after="0" w:line="240" w:lineRule="auto"/>
        <w:rPr>
          <w:rFonts w:ascii="Times New Roman" w:hAnsi="Times New Roman" w:cs="Times New Roman"/>
          <w:sz w:val="24"/>
          <w:szCs w:val="24"/>
        </w:rPr>
      </w:pPr>
    </w:p>
    <w:p w14:paraId="49A985A7" w14:textId="77777777" w:rsidR="00D21635" w:rsidRPr="00FD456E" w:rsidRDefault="005332B2" w:rsidP="00A53AA1">
      <w:pPr>
        <w:spacing w:after="0" w:line="240" w:lineRule="auto"/>
        <w:rPr>
          <w:rFonts w:ascii="Times New Roman" w:eastAsia="Times New Roman" w:hAnsi="Times New Roman" w:cs="Times New Roman"/>
          <w:sz w:val="24"/>
          <w:szCs w:val="24"/>
        </w:rPr>
      </w:pPr>
      <w:r w:rsidRPr="00FD456E">
        <w:rPr>
          <w:rFonts w:ascii="Times New Roman" w:eastAsia="Times New Roman" w:hAnsi="Times New Roman" w:cs="Times New Roman"/>
          <w:sz w:val="24"/>
          <w:szCs w:val="24"/>
        </w:rPr>
        <w:t>The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n</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t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h</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2"/>
          <w:sz w:val="24"/>
          <w:szCs w:val="24"/>
        </w:rPr>
        <w:t>n</w:t>
      </w:r>
      <w:r w:rsidRPr="00FD456E">
        <w:rPr>
          <w:rFonts w:ascii="Times New Roman" w:eastAsia="Times New Roman" w:hAnsi="Times New Roman" w:cs="Times New Roman"/>
          <w:sz w:val="24"/>
          <w:szCs w:val="24"/>
        </w:rPr>
        <w:t>ge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 xml:space="preserve">is –736 </w:t>
      </w:r>
      <w:r w:rsidRPr="00FD456E">
        <w:rPr>
          <w:rFonts w:ascii="Times New Roman" w:eastAsia="Times New Roman" w:hAnsi="Times New Roman" w:cs="Times New Roman"/>
          <w:spacing w:val="2"/>
          <w:sz w:val="24"/>
          <w:szCs w:val="24"/>
        </w:rPr>
        <w:t>h</w:t>
      </w:r>
      <w:r w:rsidRPr="00FD456E">
        <w:rPr>
          <w:rFonts w:ascii="Times New Roman" w:eastAsia="Times New Roman" w:hAnsi="Times New Roman" w:cs="Times New Roman"/>
          <w:sz w:val="24"/>
          <w:szCs w:val="24"/>
        </w:rPr>
        <w:t>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4,896 hr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 5,632 h</w:t>
      </w:r>
      <w:r w:rsidRPr="00FD456E">
        <w:rPr>
          <w:rFonts w:ascii="Times New Roman" w:eastAsia="Times New Roman" w:hAnsi="Times New Roman" w:cs="Times New Roman"/>
          <w:spacing w:val="2"/>
          <w:sz w:val="24"/>
          <w:szCs w:val="24"/>
        </w:rPr>
        <w:t>r</w:t>
      </w:r>
      <w:r w:rsidRPr="00FD456E">
        <w:rPr>
          <w:rFonts w:ascii="Times New Roman" w:eastAsia="Times New Roman" w:hAnsi="Times New Roman" w:cs="Times New Roman"/>
          <w:sz w:val="24"/>
          <w:szCs w:val="24"/>
        </w:rPr>
        <w:t>)</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or</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1"/>
          <w:sz w:val="24"/>
          <w:szCs w:val="24"/>
        </w:rPr>
        <w:t>(</w:t>
      </w:r>
      <w:r w:rsidRPr="00FD456E">
        <w:rPr>
          <w:rFonts w:ascii="Times New Roman" w:eastAsia="Times New Roman" w:hAnsi="Times New Roman" w:cs="Times New Roman"/>
          <w:sz w:val="24"/>
          <w:szCs w:val="24"/>
        </w:rPr>
        <w:t>74,528 hr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75,264 h</w:t>
      </w:r>
      <w:r w:rsidRPr="00FD456E">
        <w:rPr>
          <w:rFonts w:ascii="Times New Roman" w:eastAsia="Times New Roman" w:hAnsi="Times New Roman" w:cs="Times New Roman"/>
          <w:spacing w:val="2"/>
          <w:sz w:val="24"/>
          <w:szCs w:val="24"/>
        </w:rPr>
        <w:t>r</w:t>
      </w:r>
      <w:r w:rsidRPr="00FD456E">
        <w:rPr>
          <w:rFonts w:ascii="Times New Roman" w:eastAsia="Times New Roman" w:hAnsi="Times New Roman" w:cs="Times New Roman"/>
          <w:spacing w:val="-1"/>
          <w:sz w:val="24"/>
          <w:szCs w:val="24"/>
        </w:rPr>
        <w:t>).</w:t>
      </w:r>
    </w:p>
    <w:p w14:paraId="07793D6D" w14:textId="77777777" w:rsidR="00D21635" w:rsidRPr="00FD456E" w:rsidRDefault="00D21635" w:rsidP="00A53AA1">
      <w:pPr>
        <w:spacing w:after="0" w:line="240" w:lineRule="auto"/>
        <w:rPr>
          <w:rFonts w:ascii="Times New Roman" w:hAnsi="Times New Roman" w:cs="Times New Roman"/>
          <w:sz w:val="24"/>
          <w:szCs w:val="24"/>
        </w:rPr>
      </w:pPr>
    </w:p>
    <w:p w14:paraId="51362556" w14:textId="77777777" w:rsidR="00D21635" w:rsidRPr="0099468E" w:rsidRDefault="0099468E" w:rsidP="00A53AA1">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15.2 </w:t>
      </w:r>
      <w:r w:rsidR="005332B2" w:rsidRPr="0099468E">
        <w:rPr>
          <w:rFonts w:ascii="Times New Roman" w:eastAsia="Times New Roman" w:hAnsi="Times New Roman" w:cs="Times New Roman"/>
          <w:i/>
          <w:sz w:val="24"/>
          <w:szCs w:val="24"/>
        </w:rPr>
        <w:t>Sp</w:t>
      </w:r>
      <w:r w:rsidR="005332B2" w:rsidRPr="0099468E">
        <w:rPr>
          <w:rFonts w:ascii="Times New Roman" w:eastAsia="Times New Roman" w:hAnsi="Times New Roman" w:cs="Times New Roman"/>
          <w:i/>
          <w:spacing w:val="-1"/>
          <w:sz w:val="24"/>
          <w:szCs w:val="24"/>
        </w:rPr>
        <w:t>ec</w:t>
      </w:r>
      <w:r w:rsidR="005332B2" w:rsidRPr="0099468E">
        <w:rPr>
          <w:rFonts w:ascii="Times New Roman" w:eastAsia="Times New Roman" w:hAnsi="Times New Roman" w:cs="Times New Roman"/>
          <w:i/>
          <w:sz w:val="24"/>
          <w:szCs w:val="24"/>
        </w:rPr>
        <w:t xml:space="preserve">ial </w:t>
      </w:r>
      <w:r w:rsidR="005332B2" w:rsidRPr="0099468E">
        <w:rPr>
          <w:rFonts w:ascii="Times New Roman" w:eastAsia="Times New Roman" w:hAnsi="Times New Roman" w:cs="Times New Roman"/>
          <w:i/>
          <w:spacing w:val="1"/>
          <w:sz w:val="24"/>
          <w:szCs w:val="24"/>
        </w:rPr>
        <w:t>N</w:t>
      </w:r>
      <w:r w:rsidR="005332B2" w:rsidRPr="0099468E">
        <w:rPr>
          <w:rFonts w:ascii="Times New Roman" w:eastAsia="Times New Roman" w:hAnsi="Times New Roman" w:cs="Times New Roman"/>
          <w:i/>
          <w:spacing w:val="-1"/>
          <w:sz w:val="24"/>
          <w:szCs w:val="24"/>
        </w:rPr>
        <w:t>ee</w:t>
      </w:r>
      <w:r w:rsidR="005332B2" w:rsidRPr="0099468E">
        <w:rPr>
          <w:rFonts w:ascii="Times New Roman" w:eastAsia="Times New Roman" w:hAnsi="Times New Roman" w:cs="Times New Roman"/>
          <w:i/>
          <w:sz w:val="24"/>
          <w:szCs w:val="24"/>
        </w:rPr>
        <w:t>ds Plans</w:t>
      </w:r>
      <w:r w:rsidR="005332B2" w:rsidRPr="0099468E">
        <w:rPr>
          <w:rFonts w:ascii="Times New Roman" w:eastAsia="Times New Roman" w:hAnsi="Times New Roman" w:cs="Times New Roman"/>
          <w:i/>
          <w:spacing w:val="3"/>
          <w:sz w:val="24"/>
          <w:szCs w:val="24"/>
        </w:rPr>
        <w:t xml:space="preserve"> </w:t>
      </w:r>
      <w:r w:rsidR="005332B2" w:rsidRPr="0099468E">
        <w:rPr>
          <w:rFonts w:ascii="Times New Roman" w:eastAsia="Times New Roman" w:hAnsi="Times New Roman" w:cs="Times New Roman"/>
          <w:i/>
          <w:spacing w:val="-3"/>
          <w:sz w:val="24"/>
          <w:szCs w:val="24"/>
        </w:rPr>
        <w:t>(</w:t>
      </w:r>
      <w:r w:rsidR="005332B2" w:rsidRPr="0099468E">
        <w:rPr>
          <w:rFonts w:ascii="Times New Roman" w:eastAsia="Times New Roman" w:hAnsi="Times New Roman" w:cs="Times New Roman"/>
          <w:i/>
          <w:sz w:val="24"/>
          <w:szCs w:val="24"/>
        </w:rPr>
        <w:t>S</w:t>
      </w:r>
      <w:r w:rsidR="005332B2" w:rsidRPr="0099468E">
        <w:rPr>
          <w:rFonts w:ascii="Times New Roman" w:eastAsia="Times New Roman" w:hAnsi="Times New Roman" w:cs="Times New Roman"/>
          <w:i/>
          <w:spacing w:val="3"/>
          <w:sz w:val="24"/>
          <w:szCs w:val="24"/>
        </w:rPr>
        <w:t>N</w:t>
      </w:r>
      <w:r w:rsidR="005332B2" w:rsidRPr="0099468E">
        <w:rPr>
          <w:rFonts w:ascii="Times New Roman" w:eastAsia="Times New Roman" w:hAnsi="Times New Roman" w:cs="Times New Roman"/>
          <w:i/>
          <w:sz w:val="24"/>
          <w:szCs w:val="24"/>
        </w:rPr>
        <w:t>Ps)</w:t>
      </w:r>
      <w:r w:rsidR="005332B2" w:rsidRPr="0099468E">
        <w:rPr>
          <w:rFonts w:ascii="Times New Roman" w:eastAsia="Times New Roman" w:hAnsi="Times New Roman" w:cs="Times New Roman"/>
          <w:i/>
          <w:spacing w:val="-3"/>
          <w:sz w:val="24"/>
          <w:szCs w:val="24"/>
        </w:rPr>
        <w:t xml:space="preserve"> </w:t>
      </w:r>
      <w:r w:rsidR="005332B2" w:rsidRPr="0099468E">
        <w:rPr>
          <w:rFonts w:ascii="Times New Roman" w:eastAsia="Times New Roman" w:hAnsi="Times New Roman" w:cs="Times New Roman"/>
          <w:i/>
          <w:spacing w:val="1"/>
          <w:sz w:val="24"/>
          <w:szCs w:val="24"/>
        </w:rPr>
        <w:t>C</w:t>
      </w:r>
      <w:r w:rsidR="005332B2" w:rsidRPr="0099468E">
        <w:rPr>
          <w:rFonts w:ascii="Times New Roman" w:eastAsia="Times New Roman" w:hAnsi="Times New Roman" w:cs="Times New Roman"/>
          <w:i/>
          <w:sz w:val="24"/>
          <w:szCs w:val="24"/>
        </w:rPr>
        <w:t>are</w:t>
      </w:r>
      <w:r w:rsidR="005332B2" w:rsidRPr="0099468E">
        <w:rPr>
          <w:rFonts w:ascii="Times New Roman" w:eastAsia="Times New Roman" w:hAnsi="Times New Roman" w:cs="Times New Roman"/>
          <w:i/>
          <w:spacing w:val="1"/>
          <w:sz w:val="24"/>
          <w:szCs w:val="24"/>
        </w:rPr>
        <w:t xml:space="preserve"> </w:t>
      </w:r>
      <w:r w:rsidR="005332B2" w:rsidRPr="0099468E">
        <w:rPr>
          <w:rFonts w:ascii="Times New Roman" w:eastAsia="Times New Roman" w:hAnsi="Times New Roman" w:cs="Times New Roman"/>
          <w:i/>
          <w:spacing w:val="-1"/>
          <w:sz w:val="24"/>
          <w:szCs w:val="24"/>
        </w:rPr>
        <w:t>M</w:t>
      </w:r>
      <w:r w:rsidR="005332B2" w:rsidRPr="0099468E">
        <w:rPr>
          <w:rFonts w:ascii="Times New Roman" w:eastAsia="Times New Roman" w:hAnsi="Times New Roman" w:cs="Times New Roman"/>
          <w:i/>
          <w:sz w:val="24"/>
          <w:szCs w:val="24"/>
        </w:rPr>
        <w:t>anag</w:t>
      </w:r>
      <w:r w:rsidR="005332B2" w:rsidRPr="0099468E">
        <w:rPr>
          <w:rFonts w:ascii="Times New Roman" w:eastAsia="Times New Roman" w:hAnsi="Times New Roman" w:cs="Times New Roman"/>
          <w:i/>
          <w:spacing w:val="-1"/>
          <w:sz w:val="24"/>
          <w:szCs w:val="24"/>
        </w:rPr>
        <w:t>e</w:t>
      </w:r>
      <w:r w:rsidR="005332B2" w:rsidRPr="0099468E">
        <w:rPr>
          <w:rFonts w:ascii="Times New Roman" w:eastAsia="Times New Roman" w:hAnsi="Times New Roman" w:cs="Times New Roman"/>
          <w:i/>
          <w:spacing w:val="2"/>
          <w:sz w:val="24"/>
          <w:szCs w:val="24"/>
        </w:rPr>
        <w:t>m</w:t>
      </w:r>
      <w:r w:rsidR="005332B2" w:rsidRPr="0099468E">
        <w:rPr>
          <w:rFonts w:ascii="Times New Roman" w:eastAsia="Times New Roman" w:hAnsi="Times New Roman" w:cs="Times New Roman"/>
          <w:i/>
          <w:spacing w:val="-1"/>
          <w:sz w:val="24"/>
          <w:szCs w:val="24"/>
        </w:rPr>
        <w:t>e</w:t>
      </w:r>
      <w:r w:rsidR="005332B2" w:rsidRPr="0099468E">
        <w:rPr>
          <w:rFonts w:ascii="Times New Roman" w:eastAsia="Times New Roman" w:hAnsi="Times New Roman" w:cs="Times New Roman"/>
          <w:i/>
          <w:sz w:val="24"/>
          <w:szCs w:val="24"/>
        </w:rPr>
        <w:t>nt</w:t>
      </w:r>
    </w:p>
    <w:p w14:paraId="25432A90" w14:textId="77777777" w:rsidR="00D21635" w:rsidRPr="00FD456E" w:rsidRDefault="00D21635" w:rsidP="00A53AA1">
      <w:pPr>
        <w:spacing w:after="0" w:line="240" w:lineRule="auto"/>
        <w:rPr>
          <w:rFonts w:ascii="Times New Roman" w:hAnsi="Times New Roman" w:cs="Times New Roman"/>
          <w:sz w:val="24"/>
          <w:szCs w:val="24"/>
        </w:rPr>
      </w:pPr>
    </w:p>
    <w:p w14:paraId="1CC49362" w14:textId="77777777" w:rsidR="00252094" w:rsidRPr="00C71E2D" w:rsidRDefault="00252094" w:rsidP="00A53AA1">
      <w:pPr>
        <w:spacing w:after="0" w:line="240" w:lineRule="auto"/>
        <w:rPr>
          <w:rFonts w:ascii="Times New Roman" w:hAnsi="Times New Roman" w:cs="Times New Roman"/>
          <w:i/>
          <w:sz w:val="24"/>
          <w:szCs w:val="24"/>
        </w:rPr>
      </w:pPr>
      <w:r w:rsidRPr="00C71E2D">
        <w:rPr>
          <w:rFonts w:ascii="Times New Roman" w:hAnsi="Times New Roman" w:cs="Times New Roman"/>
          <w:i/>
          <w:sz w:val="24"/>
          <w:szCs w:val="24"/>
        </w:rPr>
        <w:t>Adjustment</w:t>
      </w:r>
    </w:p>
    <w:p w14:paraId="3C56CB80" w14:textId="77777777" w:rsidR="00252094" w:rsidRPr="00FD456E" w:rsidRDefault="00252094" w:rsidP="00A53AA1">
      <w:pPr>
        <w:spacing w:after="0" w:line="240" w:lineRule="auto"/>
        <w:rPr>
          <w:rFonts w:ascii="Times New Roman" w:hAnsi="Times New Roman" w:cs="Times New Roman"/>
          <w:sz w:val="24"/>
          <w:szCs w:val="24"/>
        </w:rPr>
      </w:pPr>
    </w:p>
    <w:p w14:paraId="68C9D07A" w14:textId="77777777" w:rsidR="00252094" w:rsidRDefault="00252094" w:rsidP="00A53AA1">
      <w:pPr>
        <w:spacing w:after="0" w:line="240" w:lineRule="auto"/>
        <w:rPr>
          <w:rFonts w:ascii="Times New Roman" w:eastAsia="Times New Roman" w:hAnsi="Times New Roman" w:cs="Times New Roman"/>
          <w:spacing w:val="-3"/>
          <w:sz w:val="24"/>
          <w:szCs w:val="24"/>
        </w:rPr>
      </w:pPr>
      <w:r w:rsidRPr="00FD456E">
        <w:rPr>
          <w:rFonts w:ascii="Times New Roman" w:eastAsia="Times New Roman" w:hAnsi="Times New Roman" w:cs="Times New Roman"/>
          <w:sz w:val="24"/>
          <w:szCs w:val="24"/>
        </w:rPr>
        <w:t>The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numb</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2"/>
          <w:sz w:val="24"/>
          <w:szCs w:val="24"/>
        </w:rPr>
        <w:t>o</w:t>
      </w:r>
      <w:r w:rsidRPr="00FD456E">
        <w:rPr>
          <w:rFonts w:ascii="Times New Roman" w:eastAsia="Times New Roman" w:hAnsi="Times New Roman" w:cs="Times New Roman"/>
          <w:sz w:val="24"/>
          <w:szCs w:val="24"/>
        </w:rPr>
        <w:t>f</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1"/>
          <w:sz w:val="24"/>
          <w:szCs w:val="24"/>
        </w:rPr>
        <w:t>S</w:t>
      </w:r>
      <w:r w:rsidRPr="00FD456E">
        <w:rPr>
          <w:rFonts w:ascii="Times New Roman" w:eastAsia="Times New Roman" w:hAnsi="Times New Roman" w:cs="Times New Roman"/>
          <w:sz w:val="24"/>
          <w:szCs w:val="24"/>
        </w:rPr>
        <w:t>N</w:t>
      </w:r>
      <w:r w:rsidRPr="00FD456E">
        <w:rPr>
          <w:rFonts w:ascii="Times New Roman" w:eastAsia="Times New Roman" w:hAnsi="Times New Roman" w:cs="Times New Roman"/>
          <w:spacing w:val="1"/>
          <w:sz w:val="24"/>
          <w:szCs w:val="24"/>
        </w:rPr>
        <w:t>P</w:t>
      </w:r>
      <w:r w:rsidRPr="00FD456E">
        <w:rPr>
          <w:rFonts w:ascii="Times New Roman" w:eastAsia="Times New Roman" w:hAnsi="Times New Roman" w:cs="Times New Roman"/>
          <w:sz w:val="24"/>
          <w:szCs w:val="24"/>
        </w:rPr>
        <w:t>s d</w:t>
      </w:r>
      <w:r w:rsidRPr="00FD456E">
        <w:rPr>
          <w:rFonts w:ascii="Times New Roman" w:eastAsia="Times New Roman" w:hAnsi="Times New Roman" w:cs="Times New Roman"/>
          <w:spacing w:val="-1"/>
          <w:sz w:val="24"/>
          <w:szCs w:val="24"/>
        </w:rPr>
        <w:t>ecrea</w:t>
      </w:r>
      <w:r w:rsidRPr="00FD456E">
        <w:rPr>
          <w:rFonts w:ascii="Times New Roman" w:eastAsia="Times New Roman" w:hAnsi="Times New Roman" w:cs="Times New Roman"/>
          <w:spacing w:val="3"/>
          <w:sz w:val="24"/>
          <w:szCs w:val="24"/>
        </w:rPr>
        <w:t>s</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d </w:t>
      </w:r>
      <w:r w:rsidRPr="00FD456E">
        <w:rPr>
          <w:rFonts w:ascii="Times New Roman" w:eastAsia="Times New Roman" w:hAnsi="Times New Roman" w:cs="Times New Roman"/>
          <w:spacing w:val="-1"/>
          <w:sz w:val="24"/>
          <w:szCs w:val="24"/>
        </w:rPr>
        <w:t>fr</w:t>
      </w:r>
      <w:r w:rsidRPr="00FD456E">
        <w:rPr>
          <w:rFonts w:ascii="Times New Roman" w:eastAsia="Times New Roman" w:hAnsi="Times New Roman" w:cs="Times New Roman"/>
          <w:sz w:val="24"/>
          <w:szCs w:val="24"/>
        </w:rPr>
        <w:t>om 2</w:t>
      </w:r>
      <w:r w:rsidRPr="00FD456E">
        <w:rPr>
          <w:rFonts w:ascii="Times New Roman" w:eastAsia="Times New Roman" w:hAnsi="Times New Roman" w:cs="Times New Roman"/>
          <w:spacing w:val="2"/>
          <w:sz w:val="24"/>
          <w:szCs w:val="24"/>
        </w:rPr>
        <w:t>6</w:t>
      </w:r>
      <w:r w:rsidRPr="00FD456E">
        <w:rPr>
          <w:rFonts w:ascii="Times New Roman" w:eastAsia="Times New Roman" w:hAnsi="Times New Roman" w:cs="Times New Roman"/>
          <w:sz w:val="24"/>
          <w:szCs w:val="24"/>
        </w:rPr>
        <w:t xml:space="preserve">1 in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 xml:space="preserve">Y 2014 to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n </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stim</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d 233 in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Y 2016.</w:t>
      </w:r>
    </w:p>
    <w:p w14:paraId="214FD680" w14:textId="77777777" w:rsidR="00252094" w:rsidRDefault="00252094" w:rsidP="00A53AA1">
      <w:pPr>
        <w:spacing w:after="0" w:line="240" w:lineRule="auto"/>
        <w:rPr>
          <w:rFonts w:ascii="Times New Roman" w:eastAsia="Times New Roman" w:hAnsi="Times New Roman" w:cs="Times New Roman"/>
          <w:spacing w:val="-3"/>
          <w:sz w:val="24"/>
          <w:szCs w:val="24"/>
        </w:rPr>
      </w:pPr>
    </w:p>
    <w:p w14:paraId="0EE4C1D9" w14:textId="77777777" w:rsidR="00252094" w:rsidRPr="00C71E2D" w:rsidRDefault="00252094" w:rsidP="00A53AA1">
      <w:pPr>
        <w:spacing w:after="0" w:line="240" w:lineRule="auto"/>
        <w:rPr>
          <w:rFonts w:ascii="Times New Roman" w:hAnsi="Times New Roman" w:cs="Times New Roman"/>
          <w:i/>
          <w:sz w:val="24"/>
          <w:szCs w:val="24"/>
        </w:rPr>
      </w:pPr>
      <w:r w:rsidRPr="00C71E2D">
        <w:rPr>
          <w:rFonts w:ascii="Times New Roman" w:hAnsi="Times New Roman" w:cs="Times New Roman"/>
          <w:i/>
          <w:sz w:val="24"/>
          <w:szCs w:val="24"/>
        </w:rPr>
        <w:t>Program Change</w:t>
      </w:r>
    </w:p>
    <w:p w14:paraId="78ED5109" w14:textId="77777777" w:rsidR="00252094" w:rsidRPr="00FD456E" w:rsidRDefault="00252094" w:rsidP="00A53AA1">
      <w:pPr>
        <w:spacing w:after="0" w:line="240" w:lineRule="auto"/>
        <w:rPr>
          <w:rFonts w:ascii="Times New Roman" w:hAnsi="Times New Roman" w:cs="Times New Roman"/>
          <w:sz w:val="24"/>
          <w:szCs w:val="24"/>
        </w:rPr>
      </w:pPr>
    </w:p>
    <w:p w14:paraId="434AB0BE" w14:textId="7CA2B47C" w:rsidR="00252094" w:rsidRDefault="00252094" w:rsidP="00A53A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005332B2" w:rsidRPr="00FD456E">
        <w:rPr>
          <w:rFonts w:ascii="Times New Roman" w:eastAsia="Times New Roman" w:hAnsi="Times New Roman" w:cs="Times New Roman"/>
          <w:sz w:val="24"/>
          <w:szCs w:val="24"/>
        </w:rPr>
        <w:t>e</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pacing w:val="2"/>
          <w:sz w:val="24"/>
          <w:szCs w:val="24"/>
        </w:rPr>
        <w:t>p</w:t>
      </w:r>
      <w:r w:rsidR="005332B2" w:rsidRPr="00FD456E">
        <w:rPr>
          <w:rFonts w:ascii="Times New Roman" w:eastAsia="Times New Roman" w:hAnsi="Times New Roman" w:cs="Times New Roman"/>
          <w:spacing w:val="-1"/>
          <w:sz w:val="24"/>
          <w:szCs w:val="24"/>
        </w:rPr>
        <w:t>r</w:t>
      </w:r>
      <w:r w:rsidR="005332B2" w:rsidRPr="00FD456E">
        <w:rPr>
          <w:rFonts w:ascii="Times New Roman" w:eastAsia="Times New Roman" w:hAnsi="Times New Roman" w:cs="Times New Roman"/>
          <w:sz w:val="24"/>
          <w:szCs w:val="24"/>
        </w:rPr>
        <w:t>op</w:t>
      </w:r>
      <w:r w:rsidR="005332B2" w:rsidRPr="00FD456E">
        <w:rPr>
          <w:rFonts w:ascii="Times New Roman" w:eastAsia="Times New Roman" w:hAnsi="Times New Roman" w:cs="Times New Roman"/>
          <w:spacing w:val="2"/>
          <w:sz w:val="24"/>
          <w:szCs w:val="24"/>
        </w:rPr>
        <w:t>o</w:t>
      </w:r>
      <w:r w:rsidR="005332B2" w:rsidRPr="00FD456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e to </w:t>
      </w:r>
      <w:r w:rsidR="005332B2" w:rsidRPr="00FD456E">
        <w:rPr>
          <w:rFonts w:ascii="Times New Roman" w:eastAsia="Times New Roman" w:hAnsi="Times New Roman" w:cs="Times New Roman"/>
          <w:sz w:val="24"/>
          <w:szCs w:val="24"/>
        </w:rPr>
        <w:t>doubl</w:t>
      </w:r>
      <w:r>
        <w:rPr>
          <w:rFonts w:ascii="Times New Roman" w:eastAsia="Times New Roman" w:hAnsi="Times New Roman" w:cs="Times New Roman"/>
          <w:sz w:val="24"/>
          <w:szCs w:val="24"/>
        </w:rPr>
        <w:t>e</w:t>
      </w:r>
      <w:r w:rsidR="005332B2" w:rsidRPr="00FD456E">
        <w:rPr>
          <w:rFonts w:ascii="Times New Roman" w:eastAsia="Times New Roman" w:hAnsi="Times New Roman" w:cs="Times New Roman"/>
          <w:spacing w:val="-2"/>
          <w:sz w:val="24"/>
          <w:szCs w:val="24"/>
        </w:rPr>
        <w:t xml:space="preserve"> </w:t>
      </w:r>
      <w:r w:rsidR="005332B2" w:rsidRPr="00FD456E">
        <w:rPr>
          <w:rFonts w:ascii="Times New Roman" w:eastAsia="Times New Roman" w:hAnsi="Times New Roman" w:cs="Times New Roman"/>
          <w:sz w:val="24"/>
          <w:szCs w:val="24"/>
        </w:rPr>
        <w:t>the</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z w:val="24"/>
          <w:szCs w:val="24"/>
        </w:rPr>
        <w:t>num</w:t>
      </w:r>
      <w:r w:rsidR="005332B2" w:rsidRPr="00FD456E">
        <w:rPr>
          <w:rFonts w:ascii="Times New Roman" w:eastAsia="Times New Roman" w:hAnsi="Times New Roman" w:cs="Times New Roman"/>
          <w:spacing w:val="2"/>
          <w:sz w:val="24"/>
          <w:szCs w:val="24"/>
        </w:rPr>
        <w:t>b</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r</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z w:val="24"/>
          <w:szCs w:val="24"/>
        </w:rPr>
        <w:t>of</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z w:val="24"/>
          <w:szCs w:val="24"/>
        </w:rPr>
        <w:t>d</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ta</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l</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m</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 xml:space="preserve">nts </w:t>
      </w:r>
      <w:r w:rsidR="005332B2" w:rsidRPr="00FD456E">
        <w:rPr>
          <w:rFonts w:ascii="Times New Roman" w:eastAsia="Times New Roman" w:hAnsi="Times New Roman" w:cs="Times New Roman"/>
          <w:spacing w:val="-1"/>
          <w:sz w:val="24"/>
          <w:szCs w:val="24"/>
        </w:rPr>
        <w:t>(</w:t>
      </w:r>
      <w:r w:rsidR="005332B2" w:rsidRPr="00FD456E">
        <w:rPr>
          <w:rFonts w:ascii="Times New Roman" w:eastAsia="Times New Roman" w:hAnsi="Times New Roman" w:cs="Times New Roman"/>
          <w:spacing w:val="2"/>
          <w:sz w:val="24"/>
          <w:szCs w:val="24"/>
        </w:rPr>
        <w:t>f</w:t>
      </w:r>
      <w:r w:rsidR="005332B2" w:rsidRPr="00FD456E">
        <w:rPr>
          <w:rFonts w:ascii="Times New Roman" w:eastAsia="Times New Roman" w:hAnsi="Times New Roman" w:cs="Times New Roman"/>
          <w:spacing w:val="-1"/>
          <w:sz w:val="24"/>
          <w:szCs w:val="24"/>
        </w:rPr>
        <w:t>r</w:t>
      </w:r>
      <w:r w:rsidR="005332B2" w:rsidRPr="00FD456E">
        <w:rPr>
          <w:rFonts w:ascii="Times New Roman" w:eastAsia="Times New Roman" w:hAnsi="Times New Roman" w:cs="Times New Roman"/>
          <w:sz w:val="24"/>
          <w:szCs w:val="24"/>
        </w:rPr>
        <w:t>om 4 to 8)</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z w:val="24"/>
          <w:szCs w:val="24"/>
        </w:rPr>
        <w:t xml:space="preserve">in this </w:t>
      </w:r>
      <w:r w:rsidR="005332B2" w:rsidRPr="00FD456E">
        <w:rPr>
          <w:rFonts w:ascii="Times New Roman" w:eastAsia="Times New Roman" w:hAnsi="Times New Roman" w:cs="Times New Roman"/>
          <w:spacing w:val="-1"/>
          <w:sz w:val="24"/>
          <w:szCs w:val="24"/>
        </w:rPr>
        <w:t>re</w:t>
      </w:r>
      <w:r w:rsidR="005332B2" w:rsidRPr="00FD456E">
        <w:rPr>
          <w:rFonts w:ascii="Times New Roman" w:eastAsia="Times New Roman" w:hAnsi="Times New Roman" w:cs="Times New Roman"/>
          <w:sz w:val="24"/>
          <w:szCs w:val="24"/>
        </w:rPr>
        <w:t>po</w:t>
      </w:r>
      <w:r w:rsidR="005332B2" w:rsidRPr="00FD456E">
        <w:rPr>
          <w:rFonts w:ascii="Times New Roman" w:eastAsia="Times New Roman" w:hAnsi="Times New Roman" w:cs="Times New Roman"/>
          <w:spacing w:val="-1"/>
          <w:sz w:val="24"/>
          <w:szCs w:val="24"/>
        </w:rPr>
        <w:t>r</w:t>
      </w:r>
      <w:r w:rsidR="005332B2" w:rsidRPr="00FD456E">
        <w:rPr>
          <w:rFonts w:ascii="Times New Roman" w:eastAsia="Times New Roman" w:hAnsi="Times New Roman" w:cs="Times New Roman"/>
          <w:sz w:val="24"/>
          <w:szCs w:val="24"/>
        </w:rPr>
        <w:t>ting s</w:t>
      </w:r>
      <w:r w:rsidR="005332B2" w:rsidRPr="00FD456E">
        <w:rPr>
          <w:rFonts w:ascii="Times New Roman" w:eastAsia="Times New Roman" w:hAnsi="Times New Roman" w:cs="Times New Roman"/>
          <w:spacing w:val="-1"/>
          <w:sz w:val="24"/>
          <w:szCs w:val="24"/>
        </w:rPr>
        <w:t>ec</w:t>
      </w:r>
      <w:r w:rsidR="005332B2" w:rsidRPr="00FD456E">
        <w:rPr>
          <w:rFonts w:ascii="Times New Roman" w:eastAsia="Times New Roman" w:hAnsi="Times New Roman" w:cs="Times New Roman"/>
          <w:sz w:val="24"/>
          <w:szCs w:val="24"/>
        </w:rPr>
        <w:t>tion</w:t>
      </w:r>
      <w:r w:rsidR="00133F5E">
        <w:rPr>
          <w:rFonts w:ascii="Times New Roman" w:eastAsia="Times New Roman" w:hAnsi="Times New Roman" w:cs="Times New Roman"/>
          <w:sz w:val="24"/>
          <w:szCs w:val="24"/>
        </w:rPr>
        <w:t xml:space="preserve"> </w:t>
      </w:r>
      <w:r w:rsidR="00133F5E" w:rsidRPr="00466544">
        <w:rPr>
          <w:rFonts w:ascii="Times New Roman" w:eastAsia="Times New Roman" w:hAnsi="Times New Roman" w:cs="Times New Roman"/>
          <w:sz w:val="24"/>
          <w:szCs w:val="24"/>
        </w:rPr>
        <w:t>so that SNPs can accurately report enrollee refusal to complete a Health Risk Assessment</w:t>
      </w:r>
      <w:r w:rsidR="00CE13F4" w:rsidRPr="00466544">
        <w:rPr>
          <w:rFonts w:ascii="Times New Roman" w:eastAsia="Times New Roman" w:hAnsi="Times New Roman" w:cs="Times New Roman"/>
          <w:sz w:val="24"/>
          <w:szCs w:val="24"/>
        </w:rPr>
        <w:t xml:space="preserve"> and</w:t>
      </w:r>
      <w:r w:rsidR="00133F5E" w:rsidRPr="00466544">
        <w:rPr>
          <w:rFonts w:ascii="Times New Roman" w:eastAsia="Times New Roman" w:hAnsi="Times New Roman" w:cs="Times New Roman"/>
          <w:sz w:val="24"/>
          <w:szCs w:val="24"/>
        </w:rPr>
        <w:t xml:space="preserve"> report </w:t>
      </w:r>
      <w:r w:rsidR="00133F5E" w:rsidRPr="00466544">
        <w:rPr>
          <w:rFonts w:ascii="Times New Roman" w:eastAsia="Times New Roman" w:hAnsi="Times New Roman" w:cs="Times New Roman"/>
          <w:sz w:val="24"/>
          <w:szCs w:val="24"/>
        </w:rPr>
        <w:lastRenderedPageBreak/>
        <w:t>attempts to reach enrollees who have not completed an Health Risk Assessment within the required time-frame</w:t>
      </w:r>
      <w:r w:rsidR="005332B2" w:rsidRPr="00466544">
        <w:rPr>
          <w:rFonts w:ascii="Times New Roman" w:eastAsia="Times New Roman" w:hAnsi="Times New Roman" w:cs="Times New Roman"/>
          <w:sz w:val="24"/>
          <w:szCs w:val="24"/>
        </w:rPr>
        <w:t>.</w:t>
      </w:r>
      <w:r w:rsidR="005332B2" w:rsidRPr="00FD45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Consequently, w</w:t>
      </w:r>
      <w:r w:rsidR="005332B2" w:rsidRPr="00FD456E">
        <w:rPr>
          <w:rFonts w:ascii="Times New Roman" w:eastAsia="Times New Roman" w:hAnsi="Times New Roman" w:cs="Times New Roman"/>
          <w:sz w:val="24"/>
          <w:szCs w:val="24"/>
        </w:rPr>
        <w:t>e</w:t>
      </w:r>
      <w:r w:rsidR="005332B2" w:rsidRPr="00FD456E">
        <w:rPr>
          <w:rFonts w:ascii="Times New Roman" w:eastAsia="Times New Roman" w:hAnsi="Times New Roman" w:cs="Times New Roman"/>
          <w:spacing w:val="-1"/>
          <w:sz w:val="24"/>
          <w:szCs w:val="24"/>
        </w:rPr>
        <w:t xml:space="preserve"> e</w:t>
      </w:r>
      <w:r w:rsidR="005332B2" w:rsidRPr="00FD456E">
        <w:rPr>
          <w:rFonts w:ascii="Times New Roman" w:eastAsia="Times New Roman" w:hAnsi="Times New Roman" w:cs="Times New Roman"/>
          <w:sz w:val="24"/>
          <w:szCs w:val="24"/>
        </w:rPr>
        <w:t>stim</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t</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 xml:space="preserve"> th</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z w:val="24"/>
          <w:szCs w:val="24"/>
        </w:rPr>
        <w:t>t the</w:t>
      </w:r>
      <w:r w:rsidR="005332B2" w:rsidRPr="00FD456E">
        <w:rPr>
          <w:rFonts w:ascii="Times New Roman" w:eastAsia="Times New Roman" w:hAnsi="Times New Roman" w:cs="Times New Roman"/>
          <w:spacing w:val="-1"/>
          <w:sz w:val="24"/>
          <w:szCs w:val="24"/>
        </w:rPr>
        <w:t xml:space="preserve"> a</w:t>
      </w:r>
      <w:r w:rsidR="005332B2" w:rsidRPr="00FD456E">
        <w:rPr>
          <w:rFonts w:ascii="Times New Roman" w:eastAsia="Times New Roman" w:hAnsi="Times New Roman" w:cs="Times New Roman"/>
          <w:spacing w:val="2"/>
          <w:sz w:val="24"/>
          <w:szCs w:val="24"/>
        </w:rPr>
        <w:t>v</w:t>
      </w:r>
      <w:r w:rsidR="005332B2" w:rsidRPr="00FD456E">
        <w:rPr>
          <w:rFonts w:ascii="Times New Roman" w:eastAsia="Times New Roman" w:hAnsi="Times New Roman" w:cs="Times New Roman"/>
          <w:spacing w:val="-1"/>
          <w:sz w:val="24"/>
          <w:szCs w:val="24"/>
        </w:rPr>
        <w:t>er</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pacing w:val="-2"/>
          <w:sz w:val="24"/>
          <w:szCs w:val="24"/>
        </w:rPr>
        <w:t>g</w:t>
      </w:r>
      <w:r w:rsidR="005332B2" w:rsidRPr="00FD456E">
        <w:rPr>
          <w:rFonts w:ascii="Times New Roman" w:eastAsia="Times New Roman" w:hAnsi="Times New Roman" w:cs="Times New Roman"/>
          <w:sz w:val="24"/>
          <w:szCs w:val="24"/>
        </w:rPr>
        <w:t>e</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z w:val="24"/>
          <w:szCs w:val="24"/>
        </w:rPr>
        <w:t>num</w:t>
      </w:r>
      <w:r w:rsidR="005332B2" w:rsidRPr="00FD456E">
        <w:rPr>
          <w:rFonts w:ascii="Times New Roman" w:eastAsia="Times New Roman" w:hAnsi="Times New Roman" w:cs="Times New Roman"/>
          <w:spacing w:val="2"/>
          <w:sz w:val="24"/>
          <w:szCs w:val="24"/>
        </w:rPr>
        <w:t>b</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r</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z w:val="24"/>
          <w:szCs w:val="24"/>
        </w:rPr>
        <w:t>of</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z w:val="24"/>
          <w:szCs w:val="24"/>
        </w:rPr>
        <w:t>ho</w:t>
      </w:r>
      <w:r w:rsidR="005332B2" w:rsidRPr="00FD456E">
        <w:rPr>
          <w:rFonts w:ascii="Times New Roman" w:eastAsia="Times New Roman" w:hAnsi="Times New Roman" w:cs="Times New Roman"/>
          <w:spacing w:val="2"/>
          <w:sz w:val="24"/>
          <w:szCs w:val="24"/>
        </w:rPr>
        <w:t>u</w:t>
      </w:r>
      <w:r w:rsidR="005332B2" w:rsidRPr="00FD456E">
        <w:rPr>
          <w:rFonts w:ascii="Times New Roman" w:eastAsia="Times New Roman" w:hAnsi="Times New Roman" w:cs="Times New Roman"/>
          <w:spacing w:val="-1"/>
          <w:sz w:val="24"/>
          <w:szCs w:val="24"/>
        </w:rPr>
        <w:t>r</w:t>
      </w:r>
      <w:r w:rsidR="005332B2" w:rsidRPr="00FD456E">
        <w:rPr>
          <w:rFonts w:ascii="Times New Roman" w:eastAsia="Times New Roman" w:hAnsi="Times New Roman" w:cs="Times New Roman"/>
          <w:sz w:val="24"/>
          <w:szCs w:val="24"/>
        </w:rPr>
        <w:t>s p</w:t>
      </w:r>
      <w:r w:rsidR="005332B2" w:rsidRPr="00FD456E">
        <w:rPr>
          <w:rFonts w:ascii="Times New Roman" w:eastAsia="Times New Roman" w:hAnsi="Times New Roman" w:cs="Times New Roman"/>
          <w:spacing w:val="1"/>
          <w:sz w:val="24"/>
          <w:szCs w:val="24"/>
        </w:rPr>
        <w:t>e</w:t>
      </w:r>
      <w:r w:rsidR="005332B2" w:rsidRPr="00FD456E">
        <w:rPr>
          <w:rFonts w:ascii="Times New Roman" w:eastAsia="Times New Roman" w:hAnsi="Times New Roman" w:cs="Times New Roman"/>
          <w:sz w:val="24"/>
          <w:szCs w:val="24"/>
        </w:rPr>
        <w:t>r</w:t>
      </w:r>
      <w:r w:rsidR="005332B2" w:rsidRPr="00FD456E">
        <w:rPr>
          <w:rFonts w:ascii="Times New Roman" w:eastAsia="Times New Roman" w:hAnsi="Times New Roman" w:cs="Times New Roman"/>
          <w:spacing w:val="-1"/>
          <w:sz w:val="24"/>
          <w:szCs w:val="24"/>
        </w:rPr>
        <w:t xml:space="preserve"> c</w:t>
      </w:r>
      <w:r w:rsidR="005332B2" w:rsidRPr="00FD456E">
        <w:rPr>
          <w:rFonts w:ascii="Times New Roman" w:eastAsia="Times New Roman" w:hAnsi="Times New Roman" w:cs="Times New Roman"/>
          <w:sz w:val="24"/>
          <w:szCs w:val="24"/>
        </w:rPr>
        <w:t>ont</w:t>
      </w:r>
      <w:r w:rsidR="005332B2" w:rsidRPr="00FD456E">
        <w:rPr>
          <w:rFonts w:ascii="Times New Roman" w:eastAsia="Times New Roman" w:hAnsi="Times New Roman" w:cs="Times New Roman"/>
          <w:spacing w:val="-1"/>
          <w:sz w:val="24"/>
          <w:szCs w:val="24"/>
        </w:rPr>
        <w:t>r</w:t>
      </w:r>
      <w:r w:rsidR="005332B2" w:rsidRPr="00FD456E">
        <w:rPr>
          <w:rFonts w:ascii="Times New Roman" w:eastAsia="Times New Roman" w:hAnsi="Times New Roman" w:cs="Times New Roman"/>
          <w:spacing w:val="1"/>
          <w:sz w:val="24"/>
          <w:szCs w:val="24"/>
        </w:rPr>
        <w:t>a</w:t>
      </w:r>
      <w:r w:rsidR="005332B2" w:rsidRPr="00FD456E">
        <w:rPr>
          <w:rFonts w:ascii="Times New Roman" w:eastAsia="Times New Roman" w:hAnsi="Times New Roman" w:cs="Times New Roman"/>
          <w:spacing w:val="-1"/>
          <w:sz w:val="24"/>
          <w:szCs w:val="24"/>
        </w:rPr>
        <w:t>c</w:t>
      </w:r>
      <w:r w:rsidR="005332B2" w:rsidRPr="00FD456E">
        <w:rPr>
          <w:rFonts w:ascii="Times New Roman" w:eastAsia="Times New Roman" w:hAnsi="Times New Roman" w:cs="Times New Roman"/>
          <w:sz w:val="24"/>
          <w:szCs w:val="24"/>
        </w:rPr>
        <w:t>t would double</w:t>
      </w:r>
      <w:r w:rsidR="005332B2" w:rsidRPr="00FD456E">
        <w:rPr>
          <w:rFonts w:ascii="Times New Roman" w:eastAsia="Times New Roman" w:hAnsi="Times New Roman" w:cs="Times New Roman"/>
          <w:spacing w:val="-1"/>
          <w:sz w:val="24"/>
          <w:szCs w:val="24"/>
        </w:rPr>
        <w:t xml:space="preserve"> </w:t>
      </w:r>
      <w:r w:rsidR="005332B2" w:rsidRPr="00FD456E">
        <w:rPr>
          <w:rFonts w:ascii="Times New Roman" w:eastAsia="Times New Roman" w:hAnsi="Times New Roman" w:cs="Times New Roman"/>
          <w:spacing w:val="2"/>
          <w:sz w:val="24"/>
          <w:szCs w:val="24"/>
        </w:rPr>
        <w:t>(</w:t>
      </w:r>
      <w:r w:rsidR="005332B2" w:rsidRPr="00FD456E">
        <w:rPr>
          <w:rFonts w:ascii="Times New Roman" w:eastAsia="Times New Roman" w:hAnsi="Times New Roman" w:cs="Times New Roman"/>
          <w:spacing w:val="-1"/>
          <w:sz w:val="24"/>
          <w:szCs w:val="24"/>
        </w:rPr>
        <w:t>fr</w:t>
      </w:r>
      <w:r w:rsidR="005332B2" w:rsidRPr="00FD456E">
        <w:rPr>
          <w:rFonts w:ascii="Times New Roman" w:eastAsia="Times New Roman" w:hAnsi="Times New Roman" w:cs="Times New Roman"/>
          <w:sz w:val="24"/>
          <w:szCs w:val="24"/>
        </w:rPr>
        <w:t xml:space="preserve">om 8 to 16).  </w:t>
      </w:r>
    </w:p>
    <w:p w14:paraId="236B4736" w14:textId="77777777" w:rsidR="00252094" w:rsidRDefault="00252094" w:rsidP="00A53AA1">
      <w:pPr>
        <w:spacing w:after="0" w:line="240" w:lineRule="auto"/>
        <w:rPr>
          <w:rFonts w:ascii="Times New Roman" w:eastAsia="Times New Roman" w:hAnsi="Times New Roman" w:cs="Times New Roman"/>
          <w:sz w:val="24"/>
          <w:szCs w:val="24"/>
        </w:rPr>
      </w:pPr>
    </w:p>
    <w:p w14:paraId="6597A274" w14:textId="77777777" w:rsidR="00252094" w:rsidRPr="000A6F97" w:rsidRDefault="00252094" w:rsidP="00A53AA1">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Total </w:t>
      </w:r>
      <w:r w:rsidRPr="000A6F97">
        <w:rPr>
          <w:rFonts w:ascii="Times New Roman" w:hAnsi="Times New Roman" w:cs="Times New Roman"/>
          <w:i/>
          <w:sz w:val="24"/>
          <w:szCs w:val="24"/>
        </w:rPr>
        <w:t>Change</w:t>
      </w:r>
    </w:p>
    <w:p w14:paraId="0540330E" w14:textId="77777777" w:rsidR="00252094" w:rsidRDefault="00252094" w:rsidP="00A53AA1">
      <w:pPr>
        <w:spacing w:after="0" w:line="240" w:lineRule="auto"/>
        <w:rPr>
          <w:rFonts w:ascii="Times New Roman" w:eastAsia="Times New Roman" w:hAnsi="Times New Roman" w:cs="Times New Roman"/>
          <w:sz w:val="24"/>
          <w:szCs w:val="24"/>
        </w:rPr>
      </w:pPr>
    </w:p>
    <w:p w14:paraId="0AF35DAE" w14:textId="77777777" w:rsidR="00252094" w:rsidRPr="00FD456E" w:rsidRDefault="00252094" w:rsidP="00A53AA1">
      <w:pPr>
        <w:tabs>
          <w:tab w:val="left" w:pos="820"/>
        </w:tabs>
        <w:spacing w:after="0" w:line="240" w:lineRule="auto"/>
        <w:rPr>
          <w:rFonts w:ascii="Times New Roman" w:eastAsia="Times New Roman" w:hAnsi="Times New Roman" w:cs="Times New Roman"/>
          <w:sz w:val="24"/>
          <w:szCs w:val="24"/>
        </w:rPr>
      </w:pPr>
      <w:r w:rsidRPr="00FD456E">
        <w:rPr>
          <w:rFonts w:ascii="Times New Roman" w:eastAsia="Times New Roman" w:hAnsi="Times New Roman" w:cs="Times New Roman"/>
          <w:sz w:val="24"/>
          <w:szCs w:val="24"/>
        </w:rPr>
        <w:t>2014</w:t>
      </w:r>
      <w:r w:rsidRPr="00FD456E">
        <w:rPr>
          <w:rFonts w:ascii="Times New Roman" w:eastAsia="Times New Roman" w:hAnsi="Times New Roman" w:cs="Times New Roman"/>
          <w:sz w:val="24"/>
          <w:szCs w:val="24"/>
        </w:rPr>
        <w:tab/>
        <w:t>2,088 hr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261 x</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8 h</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ont</w:t>
      </w:r>
      <w:r w:rsidRPr="00FD456E">
        <w:rPr>
          <w:rFonts w:ascii="Times New Roman" w:eastAsia="Times New Roman" w:hAnsi="Times New Roman" w:cs="Times New Roman"/>
          <w:spacing w:val="-1"/>
          <w:sz w:val="24"/>
          <w:szCs w:val="24"/>
        </w:rPr>
        <w:t>ract</w:t>
      </w:r>
    </w:p>
    <w:p w14:paraId="355D9B87" w14:textId="77777777" w:rsidR="00252094" w:rsidRPr="00FD456E" w:rsidRDefault="00252094" w:rsidP="00A53AA1">
      <w:pPr>
        <w:tabs>
          <w:tab w:val="left" w:pos="820"/>
        </w:tabs>
        <w:spacing w:after="0" w:line="240" w:lineRule="auto"/>
        <w:rPr>
          <w:rFonts w:ascii="Times New Roman" w:eastAsia="Times New Roman" w:hAnsi="Times New Roman" w:cs="Times New Roman"/>
          <w:sz w:val="24"/>
          <w:szCs w:val="24"/>
        </w:rPr>
      </w:pPr>
      <w:r w:rsidRPr="00FD456E">
        <w:rPr>
          <w:rFonts w:ascii="Times New Roman" w:eastAsia="Times New Roman" w:hAnsi="Times New Roman" w:cs="Times New Roman"/>
          <w:sz w:val="24"/>
          <w:szCs w:val="24"/>
        </w:rPr>
        <w:t>2016</w:t>
      </w:r>
      <w:r w:rsidRPr="00FD456E">
        <w:rPr>
          <w:rFonts w:ascii="Times New Roman" w:eastAsia="Times New Roman" w:hAnsi="Times New Roman" w:cs="Times New Roman"/>
          <w:sz w:val="24"/>
          <w:szCs w:val="24"/>
        </w:rPr>
        <w:tab/>
        <w:t>3,728 hr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233 x</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16 h</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ont</w:t>
      </w:r>
      <w:r w:rsidRPr="00FD456E">
        <w:rPr>
          <w:rFonts w:ascii="Times New Roman" w:eastAsia="Times New Roman" w:hAnsi="Times New Roman" w:cs="Times New Roman"/>
          <w:spacing w:val="-1"/>
          <w:sz w:val="24"/>
          <w:szCs w:val="24"/>
        </w:rPr>
        <w:t>ract</w:t>
      </w:r>
    </w:p>
    <w:p w14:paraId="6324502D" w14:textId="77777777" w:rsidR="00252094" w:rsidRDefault="00252094" w:rsidP="00A53AA1">
      <w:pPr>
        <w:spacing w:after="0" w:line="240" w:lineRule="auto"/>
        <w:rPr>
          <w:rFonts w:ascii="Times New Roman" w:eastAsia="Times New Roman" w:hAnsi="Times New Roman" w:cs="Times New Roman"/>
          <w:sz w:val="24"/>
          <w:szCs w:val="24"/>
        </w:rPr>
      </w:pPr>
    </w:p>
    <w:p w14:paraId="0324A8CA" w14:textId="77777777" w:rsidR="00D21635" w:rsidRPr="00FD456E" w:rsidRDefault="005332B2" w:rsidP="00A53AA1">
      <w:pPr>
        <w:spacing w:after="0" w:line="240" w:lineRule="auto"/>
        <w:rPr>
          <w:rFonts w:ascii="Times New Roman" w:eastAsia="Times New Roman" w:hAnsi="Times New Roman" w:cs="Times New Roman"/>
          <w:sz w:val="24"/>
          <w:szCs w:val="24"/>
        </w:rPr>
      </w:pPr>
      <w:r w:rsidRPr="00FD456E">
        <w:rPr>
          <w:rFonts w:ascii="Times New Roman" w:eastAsia="Times New Roman" w:hAnsi="Times New Roman" w:cs="Times New Roman"/>
          <w:sz w:val="24"/>
          <w:szCs w:val="24"/>
        </w:rPr>
        <w:t>The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p</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opos</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d in</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pacing w:val="2"/>
          <w:sz w:val="24"/>
          <w:szCs w:val="24"/>
        </w:rPr>
        <w:t>r</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se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in bu</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d</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n </w:t>
      </w:r>
      <w:r w:rsidRPr="00FD456E">
        <w:rPr>
          <w:rFonts w:ascii="Times New Roman" w:eastAsia="Times New Roman" w:hAnsi="Times New Roman" w:cs="Times New Roman"/>
          <w:spacing w:val="-1"/>
          <w:sz w:val="24"/>
          <w:szCs w:val="24"/>
        </w:rPr>
        <w:t>fr</w:t>
      </w:r>
      <w:r w:rsidRPr="00FD456E">
        <w:rPr>
          <w:rFonts w:ascii="Times New Roman" w:eastAsia="Times New Roman" w:hAnsi="Times New Roman" w:cs="Times New Roman"/>
          <w:sz w:val="24"/>
          <w:szCs w:val="24"/>
        </w:rPr>
        <w:t xml:space="preserve">om 2014 </w:t>
      </w:r>
      <w:r w:rsidRPr="00FD456E">
        <w:rPr>
          <w:rFonts w:ascii="Times New Roman" w:eastAsia="Times New Roman" w:hAnsi="Times New Roman" w:cs="Times New Roman"/>
          <w:spacing w:val="3"/>
          <w:sz w:val="24"/>
          <w:szCs w:val="24"/>
        </w:rPr>
        <w:t>t</w:t>
      </w:r>
      <w:r w:rsidRPr="00FD456E">
        <w:rPr>
          <w:rFonts w:ascii="Times New Roman" w:eastAsia="Times New Roman" w:hAnsi="Times New Roman" w:cs="Times New Roman"/>
          <w:sz w:val="24"/>
          <w:szCs w:val="24"/>
        </w:rPr>
        <w:t>o 2016 is 1,640 hou</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 xml:space="preserve">s </w:t>
      </w:r>
      <w:r w:rsidRPr="00FD456E">
        <w:rPr>
          <w:rFonts w:ascii="Times New Roman" w:eastAsia="Times New Roman" w:hAnsi="Times New Roman" w:cs="Times New Roman"/>
          <w:spacing w:val="-1"/>
          <w:sz w:val="24"/>
          <w:szCs w:val="24"/>
        </w:rPr>
        <w:t>(</w:t>
      </w:r>
      <w:r w:rsidRPr="00FD456E">
        <w:rPr>
          <w:rFonts w:ascii="Times New Roman" w:eastAsia="Times New Roman" w:hAnsi="Times New Roman" w:cs="Times New Roman"/>
          <w:sz w:val="24"/>
          <w:szCs w:val="24"/>
        </w:rPr>
        <w:t>3,728 hr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 2,088 h</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nd</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$137,694.</w:t>
      </w:r>
    </w:p>
    <w:p w14:paraId="306C0A13" w14:textId="77777777" w:rsidR="00252094" w:rsidRPr="00FD456E" w:rsidRDefault="00252094" w:rsidP="00A53AA1">
      <w:pPr>
        <w:spacing w:after="0" w:line="240" w:lineRule="auto"/>
        <w:rPr>
          <w:rFonts w:ascii="Times New Roman" w:hAnsi="Times New Roman" w:cs="Times New Roman"/>
          <w:sz w:val="24"/>
          <w:szCs w:val="24"/>
        </w:rPr>
      </w:pPr>
    </w:p>
    <w:p w14:paraId="3BCB59B1" w14:textId="77777777" w:rsidR="00D21635" w:rsidRPr="0099468E" w:rsidRDefault="0099468E" w:rsidP="00A53AA1">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15.3 </w:t>
      </w:r>
      <w:r w:rsidR="005332B2" w:rsidRPr="0099468E">
        <w:rPr>
          <w:rFonts w:ascii="Times New Roman" w:eastAsia="Times New Roman" w:hAnsi="Times New Roman" w:cs="Times New Roman"/>
          <w:i/>
          <w:sz w:val="24"/>
          <w:szCs w:val="24"/>
        </w:rPr>
        <w:t>Enrollm</w:t>
      </w:r>
      <w:r w:rsidR="005332B2" w:rsidRPr="0099468E">
        <w:rPr>
          <w:rFonts w:ascii="Times New Roman" w:eastAsia="Times New Roman" w:hAnsi="Times New Roman" w:cs="Times New Roman"/>
          <w:i/>
          <w:spacing w:val="-1"/>
          <w:sz w:val="24"/>
          <w:szCs w:val="24"/>
        </w:rPr>
        <w:t>e</w:t>
      </w:r>
      <w:r w:rsidR="005332B2" w:rsidRPr="0099468E">
        <w:rPr>
          <w:rFonts w:ascii="Times New Roman" w:eastAsia="Times New Roman" w:hAnsi="Times New Roman" w:cs="Times New Roman"/>
          <w:i/>
          <w:sz w:val="24"/>
          <w:szCs w:val="24"/>
        </w:rPr>
        <w:t>nt/Dis</w:t>
      </w:r>
      <w:r w:rsidR="005332B2" w:rsidRPr="0099468E">
        <w:rPr>
          <w:rFonts w:ascii="Times New Roman" w:eastAsia="Times New Roman" w:hAnsi="Times New Roman" w:cs="Times New Roman"/>
          <w:i/>
          <w:spacing w:val="-1"/>
          <w:sz w:val="24"/>
          <w:szCs w:val="24"/>
        </w:rPr>
        <w:t>e</w:t>
      </w:r>
      <w:r w:rsidR="005332B2" w:rsidRPr="0099468E">
        <w:rPr>
          <w:rFonts w:ascii="Times New Roman" w:eastAsia="Times New Roman" w:hAnsi="Times New Roman" w:cs="Times New Roman"/>
          <w:i/>
          <w:sz w:val="24"/>
          <w:szCs w:val="24"/>
        </w:rPr>
        <w:t>nrollm</w:t>
      </w:r>
      <w:r w:rsidR="005332B2" w:rsidRPr="0099468E">
        <w:rPr>
          <w:rFonts w:ascii="Times New Roman" w:eastAsia="Times New Roman" w:hAnsi="Times New Roman" w:cs="Times New Roman"/>
          <w:i/>
          <w:spacing w:val="-1"/>
          <w:sz w:val="24"/>
          <w:szCs w:val="24"/>
        </w:rPr>
        <w:t>e</w:t>
      </w:r>
      <w:r w:rsidR="005332B2" w:rsidRPr="0099468E">
        <w:rPr>
          <w:rFonts w:ascii="Times New Roman" w:eastAsia="Times New Roman" w:hAnsi="Times New Roman" w:cs="Times New Roman"/>
          <w:i/>
          <w:sz w:val="24"/>
          <w:szCs w:val="24"/>
        </w:rPr>
        <w:t>nt</w:t>
      </w:r>
    </w:p>
    <w:p w14:paraId="033C9D2B" w14:textId="77777777" w:rsidR="00D21635" w:rsidRDefault="00D21635" w:rsidP="00A53AA1">
      <w:pPr>
        <w:spacing w:after="0" w:line="240" w:lineRule="auto"/>
        <w:rPr>
          <w:rFonts w:ascii="Times New Roman" w:hAnsi="Times New Roman" w:cs="Times New Roman"/>
          <w:sz w:val="24"/>
          <w:szCs w:val="24"/>
        </w:rPr>
      </w:pPr>
    </w:p>
    <w:p w14:paraId="47662122" w14:textId="4BF8DDA1" w:rsidR="009703D9" w:rsidRDefault="009936C9" w:rsidP="00A53AA1">
      <w:pPr>
        <w:spacing w:after="0" w:line="240" w:lineRule="auto"/>
        <w:rPr>
          <w:rFonts w:ascii="Times New Roman" w:hAnsi="Times New Roman" w:cs="Times New Roman"/>
          <w:sz w:val="24"/>
          <w:szCs w:val="24"/>
        </w:rPr>
      </w:pPr>
      <w:r w:rsidRPr="00466544">
        <w:rPr>
          <w:rFonts w:ascii="Times New Roman" w:eastAsia="Times New Roman" w:hAnsi="Times New Roman" w:cs="Times New Roman"/>
          <w:sz w:val="24"/>
          <w:szCs w:val="24"/>
        </w:rPr>
        <w:t>Under Part C reporting, these are contracts with no Part D Medicare enrollment, necessarily a small group of contracts.</w:t>
      </w:r>
      <w:r>
        <w:rPr>
          <w:rFonts w:ascii="Times New Roman" w:eastAsia="Times New Roman" w:hAnsi="Times New Roman" w:cs="Times New Roman"/>
          <w:sz w:val="24"/>
          <w:szCs w:val="24"/>
        </w:rPr>
        <w:t xml:space="preserve"> </w:t>
      </w:r>
      <w:r w:rsidRPr="00466544">
        <w:rPr>
          <w:rFonts w:ascii="Times New Roman" w:eastAsia="Times New Roman" w:hAnsi="Times New Roman" w:cs="Times New Roman"/>
          <w:sz w:val="24"/>
          <w:szCs w:val="24"/>
        </w:rPr>
        <w:t>U</w:t>
      </w:r>
      <w:r w:rsidR="009703D9" w:rsidRPr="00466544">
        <w:rPr>
          <w:rFonts w:ascii="Times New Roman" w:eastAsia="Times New Roman" w:hAnsi="Times New Roman" w:cs="Times New Roman"/>
          <w:sz w:val="24"/>
          <w:szCs w:val="24"/>
        </w:rPr>
        <w:t>sing</w:t>
      </w:r>
      <w:r w:rsidR="009703D9" w:rsidRPr="00466544">
        <w:rPr>
          <w:rFonts w:ascii="Times New Roman" w:eastAsia="Times New Roman" w:hAnsi="Times New Roman" w:cs="Times New Roman"/>
          <w:spacing w:val="-2"/>
          <w:sz w:val="24"/>
          <w:szCs w:val="24"/>
        </w:rPr>
        <w:t xml:space="preserve"> </w:t>
      </w:r>
      <w:r w:rsidR="009703D9" w:rsidRPr="00466544">
        <w:rPr>
          <w:rFonts w:ascii="Times New Roman" w:eastAsia="Times New Roman" w:hAnsi="Times New Roman" w:cs="Times New Roman"/>
          <w:sz w:val="24"/>
          <w:szCs w:val="24"/>
        </w:rPr>
        <w:t>2014 d</w:t>
      </w:r>
      <w:r w:rsidR="009703D9" w:rsidRPr="00466544">
        <w:rPr>
          <w:rFonts w:ascii="Times New Roman" w:eastAsia="Times New Roman" w:hAnsi="Times New Roman" w:cs="Times New Roman"/>
          <w:spacing w:val="-1"/>
          <w:sz w:val="24"/>
          <w:szCs w:val="24"/>
        </w:rPr>
        <w:t>a</w:t>
      </w:r>
      <w:r w:rsidR="009703D9" w:rsidRPr="00466544">
        <w:rPr>
          <w:rFonts w:ascii="Times New Roman" w:eastAsia="Times New Roman" w:hAnsi="Times New Roman" w:cs="Times New Roman"/>
          <w:spacing w:val="3"/>
          <w:sz w:val="24"/>
          <w:szCs w:val="24"/>
        </w:rPr>
        <w:t>t</w:t>
      </w:r>
      <w:r w:rsidR="009703D9" w:rsidRPr="00466544">
        <w:rPr>
          <w:rFonts w:ascii="Times New Roman" w:eastAsia="Times New Roman" w:hAnsi="Times New Roman" w:cs="Times New Roman"/>
          <w:spacing w:val="-1"/>
          <w:sz w:val="24"/>
          <w:szCs w:val="24"/>
        </w:rPr>
        <w:t>a</w:t>
      </w:r>
      <w:r w:rsidR="009703D9" w:rsidRPr="00466544">
        <w:rPr>
          <w:rFonts w:ascii="Times New Roman" w:eastAsia="Times New Roman" w:hAnsi="Times New Roman" w:cs="Times New Roman"/>
          <w:sz w:val="24"/>
          <w:szCs w:val="24"/>
        </w:rPr>
        <w:t xml:space="preserve">, </w:t>
      </w:r>
      <w:r w:rsidRPr="00466544">
        <w:rPr>
          <w:rFonts w:ascii="Times New Roman" w:eastAsia="Times New Roman" w:hAnsi="Times New Roman" w:cs="Times New Roman"/>
          <w:sz w:val="24"/>
          <w:szCs w:val="24"/>
        </w:rPr>
        <w:t>the latest data available at the time this ICR was developed,</w:t>
      </w:r>
      <w:r w:rsidR="009703D9" w:rsidRPr="00466544">
        <w:rPr>
          <w:rFonts w:ascii="Times New Roman" w:eastAsia="Times New Roman" w:hAnsi="Times New Roman" w:cs="Times New Roman"/>
          <w:spacing w:val="-5"/>
          <w:sz w:val="24"/>
          <w:szCs w:val="24"/>
        </w:rPr>
        <w:t xml:space="preserve"> </w:t>
      </w:r>
      <w:r w:rsidR="009703D9" w:rsidRPr="00466544">
        <w:rPr>
          <w:rFonts w:ascii="Times New Roman" w:eastAsia="Times New Roman" w:hAnsi="Times New Roman" w:cs="Times New Roman"/>
          <w:sz w:val="24"/>
          <w:szCs w:val="24"/>
        </w:rPr>
        <w:t>10</w:t>
      </w:r>
      <w:r w:rsidR="009703D9" w:rsidRPr="00466544">
        <w:rPr>
          <w:rFonts w:ascii="Times New Roman" w:eastAsia="Times New Roman" w:hAnsi="Times New Roman" w:cs="Times New Roman"/>
          <w:spacing w:val="2"/>
          <w:sz w:val="24"/>
          <w:szCs w:val="24"/>
        </w:rPr>
        <w:t xml:space="preserve"> </w:t>
      </w:r>
      <w:r w:rsidR="009703D9" w:rsidRPr="00466544">
        <w:rPr>
          <w:rFonts w:ascii="Times New Roman" w:eastAsia="Times New Roman" w:hAnsi="Times New Roman" w:cs="Times New Roman"/>
          <w:spacing w:val="-1"/>
          <w:sz w:val="24"/>
          <w:szCs w:val="24"/>
        </w:rPr>
        <w:t>c</w:t>
      </w:r>
      <w:r w:rsidR="009703D9" w:rsidRPr="00466544">
        <w:rPr>
          <w:rFonts w:ascii="Times New Roman" w:eastAsia="Times New Roman" w:hAnsi="Times New Roman" w:cs="Times New Roman"/>
          <w:sz w:val="24"/>
          <w:szCs w:val="24"/>
        </w:rPr>
        <w:t>ont</w:t>
      </w:r>
      <w:r w:rsidR="009703D9" w:rsidRPr="00466544">
        <w:rPr>
          <w:rFonts w:ascii="Times New Roman" w:eastAsia="Times New Roman" w:hAnsi="Times New Roman" w:cs="Times New Roman"/>
          <w:spacing w:val="-1"/>
          <w:sz w:val="24"/>
          <w:szCs w:val="24"/>
        </w:rPr>
        <w:t>rac</w:t>
      </w:r>
      <w:r w:rsidR="009703D9" w:rsidRPr="00466544">
        <w:rPr>
          <w:rFonts w:ascii="Times New Roman" w:eastAsia="Times New Roman" w:hAnsi="Times New Roman" w:cs="Times New Roman"/>
          <w:sz w:val="24"/>
          <w:szCs w:val="24"/>
        </w:rPr>
        <w:t xml:space="preserve">ts, </w:t>
      </w:r>
      <w:r w:rsidR="009703D9" w:rsidRPr="00466544">
        <w:rPr>
          <w:rFonts w:ascii="Times New Roman" w:eastAsia="Times New Roman" w:hAnsi="Times New Roman" w:cs="Times New Roman"/>
          <w:spacing w:val="-1"/>
          <w:sz w:val="24"/>
          <w:szCs w:val="24"/>
        </w:rPr>
        <w:t>a</w:t>
      </w:r>
      <w:r w:rsidR="009703D9" w:rsidRPr="00466544">
        <w:rPr>
          <w:rFonts w:ascii="Times New Roman" w:eastAsia="Times New Roman" w:hAnsi="Times New Roman" w:cs="Times New Roman"/>
          <w:sz w:val="24"/>
          <w:szCs w:val="24"/>
        </w:rPr>
        <w:t>ll of</w:t>
      </w:r>
      <w:r w:rsidR="009703D9" w:rsidRPr="00466544">
        <w:rPr>
          <w:rFonts w:ascii="Times New Roman" w:eastAsia="Times New Roman" w:hAnsi="Times New Roman" w:cs="Times New Roman"/>
          <w:spacing w:val="-1"/>
          <w:sz w:val="24"/>
          <w:szCs w:val="24"/>
        </w:rPr>
        <w:t xml:space="preserve"> </w:t>
      </w:r>
      <w:r w:rsidR="009703D9" w:rsidRPr="00466544">
        <w:rPr>
          <w:rFonts w:ascii="Times New Roman" w:eastAsia="Times New Roman" w:hAnsi="Times New Roman" w:cs="Times New Roman"/>
          <w:sz w:val="24"/>
          <w:szCs w:val="24"/>
        </w:rPr>
        <w:t>th</w:t>
      </w:r>
      <w:r w:rsidR="009703D9" w:rsidRPr="00466544">
        <w:rPr>
          <w:rFonts w:ascii="Times New Roman" w:eastAsia="Times New Roman" w:hAnsi="Times New Roman" w:cs="Times New Roman"/>
          <w:spacing w:val="-1"/>
          <w:sz w:val="24"/>
          <w:szCs w:val="24"/>
        </w:rPr>
        <w:t>e</w:t>
      </w:r>
      <w:r w:rsidR="009703D9" w:rsidRPr="00466544">
        <w:rPr>
          <w:rFonts w:ascii="Times New Roman" w:eastAsia="Times New Roman" w:hAnsi="Times New Roman" w:cs="Times New Roman"/>
          <w:sz w:val="24"/>
          <w:szCs w:val="24"/>
        </w:rPr>
        <w:t>m 1</w:t>
      </w:r>
      <w:r w:rsidR="009703D9" w:rsidRPr="00466544">
        <w:rPr>
          <w:rFonts w:ascii="Times New Roman" w:eastAsia="Times New Roman" w:hAnsi="Times New Roman" w:cs="Times New Roman"/>
          <w:spacing w:val="2"/>
          <w:sz w:val="24"/>
          <w:szCs w:val="24"/>
        </w:rPr>
        <w:t>8</w:t>
      </w:r>
      <w:r w:rsidR="009703D9" w:rsidRPr="00466544">
        <w:rPr>
          <w:rFonts w:ascii="Times New Roman" w:eastAsia="Times New Roman" w:hAnsi="Times New Roman" w:cs="Times New Roman"/>
          <w:sz w:val="24"/>
          <w:szCs w:val="24"/>
        </w:rPr>
        <w:t xml:space="preserve">76 </w:t>
      </w:r>
      <w:r w:rsidR="009703D9" w:rsidRPr="00466544">
        <w:rPr>
          <w:rFonts w:ascii="Times New Roman" w:eastAsia="Times New Roman" w:hAnsi="Times New Roman" w:cs="Times New Roman"/>
          <w:spacing w:val="-1"/>
          <w:sz w:val="24"/>
          <w:szCs w:val="24"/>
        </w:rPr>
        <w:t>c</w:t>
      </w:r>
      <w:r w:rsidR="009703D9" w:rsidRPr="00466544">
        <w:rPr>
          <w:rFonts w:ascii="Times New Roman" w:eastAsia="Times New Roman" w:hAnsi="Times New Roman" w:cs="Times New Roman"/>
          <w:sz w:val="24"/>
          <w:szCs w:val="24"/>
        </w:rPr>
        <w:t xml:space="preserve">ost </w:t>
      </w:r>
      <w:r w:rsidR="009703D9" w:rsidRPr="00466544">
        <w:rPr>
          <w:rFonts w:ascii="Times New Roman" w:eastAsia="Times New Roman" w:hAnsi="Times New Roman" w:cs="Times New Roman"/>
          <w:spacing w:val="-1"/>
          <w:sz w:val="24"/>
          <w:szCs w:val="24"/>
        </w:rPr>
        <w:t>c</w:t>
      </w:r>
      <w:r w:rsidR="009703D9" w:rsidRPr="00466544">
        <w:rPr>
          <w:rFonts w:ascii="Times New Roman" w:eastAsia="Times New Roman" w:hAnsi="Times New Roman" w:cs="Times New Roman"/>
          <w:sz w:val="24"/>
          <w:szCs w:val="24"/>
        </w:rPr>
        <w:t>ont</w:t>
      </w:r>
      <w:r w:rsidR="009703D9" w:rsidRPr="00466544">
        <w:rPr>
          <w:rFonts w:ascii="Times New Roman" w:eastAsia="Times New Roman" w:hAnsi="Times New Roman" w:cs="Times New Roman"/>
          <w:spacing w:val="-1"/>
          <w:sz w:val="24"/>
          <w:szCs w:val="24"/>
        </w:rPr>
        <w:t>rac</w:t>
      </w:r>
      <w:r w:rsidR="009703D9" w:rsidRPr="00466544">
        <w:rPr>
          <w:rFonts w:ascii="Times New Roman" w:eastAsia="Times New Roman" w:hAnsi="Times New Roman" w:cs="Times New Roman"/>
          <w:sz w:val="24"/>
          <w:szCs w:val="24"/>
        </w:rPr>
        <w:t>ts with no</w:t>
      </w:r>
      <w:r w:rsidR="009703D9" w:rsidRPr="00466544">
        <w:rPr>
          <w:rFonts w:ascii="Times New Roman" w:eastAsia="Times New Roman" w:hAnsi="Times New Roman" w:cs="Times New Roman"/>
          <w:spacing w:val="2"/>
          <w:sz w:val="24"/>
          <w:szCs w:val="24"/>
        </w:rPr>
        <w:t xml:space="preserve"> </w:t>
      </w:r>
      <w:r w:rsidR="009703D9" w:rsidRPr="00466544">
        <w:rPr>
          <w:rFonts w:ascii="Times New Roman" w:eastAsia="Times New Roman" w:hAnsi="Times New Roman" w:cs="Times New Roman"/>
          <w:spacing w:val="1"/>
          <w:sz w:val="24"/>
          <w:szCs w:val="24"/>
        </w:rPr>
        <w:t>P</w:t>
      </w:r>
      <w:r w:rsidR="009703D9" w:rsidRPr="00466544">
        <w:rPr>
          <w:rFonts w:ascii="Times New Roman" w:eastAsia="Times New Roman" w:hAnsi="Times New Roman" w:cs="Times New Roman"/>
          <w:spacing w:val="-1"/>
          <w:sz w:val="24"/>
          <w:szCs w:val="24"/>
        </w:rPr>
        <w:t>ar</w:t>
      </w:r>
      <w:r w:rsidR="009703D9" w:rsidRPr="00466544">
        <w:rPr>
          <w:rFonts w:ascii="Times New Roman" w:eastAsia="Times New Roman" w:hAnsi="Times New Roman" w:cs="Times New Roman"/>
          <w:sz w:val="24"/>
          <w:szCs w:val="24"/>
        </w:rPr>
        <w:t>t D M</w:t>
      </w:r>
      <w:r w:rsidR="009703D9" w:rsidRPr="00466544">
        <w:rPr>
          <w:rFonts w:ascii="Times New Roman" w:eastAsia="Times New Roman" w:hAnsi="Times New Roman" w:cs="Times New Roman"/>
          <w:spacing w:val="-1"/>
          <w:sz w:val="24"/>
          <w:szCs w:val="24"/>
        </w:rPr>
        <w:t>e</w:t>
      </w:r>
      <w:r w:rsidR="009703D9" w:rsidRPr="00466544">
        <w:rPr>
          <w:rFonts w:ascii="Times New Roman" w:eastAsia="Times New Roman" w:hAnsi="Times New Roman" w:cs="Times New Roman"/>
          <w:sz w:val="24"/>
          <w:szCs w:val="24"/>
        </w:rPr>
        <w:t>di</w:t>
      </w:r>
      <w:r w:rsidR="009703D9" w:rsidRPr="00466544">
        <w:rPr>
          <w:rFonts w:ascii="Times New Roman" w:eastAsia="Times New Roman" w:hAnsi="Times New Roman" w:cs="Times New Roman"/>
          <w:spacing w:val="-1"/>
          <w:sz w:val="24"/>
          <w:szCs w:val="24"/>
        </w:rPr>
        <w:t>c</w:t>
      </w:r>
      <w:r w:rsidR="009703D9" w:rsidRPr="00466544">
        <w:rPr>
          <w:rFonts w:ascii="Times New Roman" w:eastAsia="Times New Roman" w:hAnsi="Times New Roman" w:cs="Times New Roman"/>
          <w:spacing w:val="1"/>
          <w:sz w:val="24"/>
          <w:szCs w:val="24"/>
        </w:rPr>
        <w:t>a</w:t>
      </w:r>
      <w:r w:rsidR="009703D9" w:rsidRPr="00466544">
        <w:rPr>
          <w:rFonts w:ascii="Times New Roman" w:eastAsia="Times New Roman" w:hAnsi="Times New Roman" w:cs="Times New Roman"/>
          <w:spacing w:val="-1"/>
          <w:sz w:val="24"/>
          <w:szCs w:val="24"/>
        </w:rPr>
        <w:t>re</w:t>
      </w:r>
      <w:r w:rsidR="009703D9" w:rsidRPr="00466544">
        <w:rPr>
          <w:rFonts w:ascii="Times New Roman" w:eastAsia="Times New Roman" w:hAnsi="Times New Roman" w:cs="Times New Roman"/>
          <w:sz w:val="24"/>
          <w:szCs w:val="24"/>
        </w:rPr>
        <w:t xml:space="preserve">, </w:t>
      </w:r>
      <w:r w:rsidR="009703D9" w:rsidRPr="00466544">
        <w:rPr>
          <w:rFonts w:ascii="Times New Roman" w:eastAsia="Times New Roman" w:hAnsi="Times New Roman" w:cs="Times New Roman"/>
          <w:spacing w:val="-1"/>
          <w:sz w:val="24"/>
          <w:szCs w:val="24"/>
        </w:rPr>
        <w:t>re</w:t>
      </w:r>
      <w:r w:rsidR="009703D9" w:rsidRPr="00466544">
        <w:rPr>
          <w:rFonts w:ascii="Times New Roman" w:eastAsia="Times New Roman" w:hAnsi="Times New Roman" w:cs="Times New Roman"/>
          <w:sz w:val="24"/>
          <w:szCs w:val="24"/>
        </w:rPr>
        <w:t>po</w:t>
      </w:r>
      <w:r w:rsidR="009703D9" w:rsidRPr="00466544">
        <w:rPr>
          <w:rFonts w:ascii="Times New Roman" w:eastAsia="Times New Roman" w:hAnsi="Times New Roman" w:cs="Times New Roman"/>
          <w:spacing w:val="-1"/>
          <w:sz w:val="24"/>
          <w:szCs w:val="24"/>
        </w:rPr>
        <w:t>r</w:t>
      </w:r>
      <w:r w:rsidR="009703D9" w:rsidRPr="00466544">
        <w:rPr>
          <w:rFonts w:ascii="Times New Roman" w:eastAsia="Times New Roman" w:hAnsi="Times New Roman" w:cs="Times New Roman"/>
          <w:sz w:val="24"/>
          <w:szCs w:val="24"/>
        </w:rPr>
        <w:t>t</w:t>
      </w:r>
      <w:r w:rsidR="009703D9" w:rsidRPr="00466544">
        <w:rPr>
          <w:rFonts w:ascii="Times New Roman" w:eastAsia="Times New Roman" w:hAnsi="Times New Roman" w:cs="Times New Roman"/>
          <w:spacing w:val="-1"/>
          <w:sz w:val="24"/>
          <w:szCs w:val="24"/>
        </w:rPr>
        <w:t>e</w:t>
      </w:r>
      <w:r w:rsidR="009703D9" w:rsidRPr="00466544">
        <w:rPr>
          <w:rFonts w:ascii="Times New Roman" w:eastAsia="Times New Roman" w:hAnsi="Times New Roman" w:cs="Times New Roman"/>
          <w:sz w:val="24"/>
          <w:szCs w:val="24"/>
        </w:rPr>
        <w:t>d</w:t>
      </w:r>
      <w:r w:rsidR="009703D9" w:rsidRPr="00466544">
        <w:rPr>
          <w:rFonts w:ascii="Times New Roman" w:eastAsia="Times New Roman" w:hAnsi="Times New Roman" w:cs="Times New Roman"/>
          <w:spacing w:val="2"/>
          <w:sz w:val="24"/>
          <w:szCs w:val="24"/>
        </w:rPr>
        <w:t xml:space="preserve"> </w:t>
      </w:r>
      <w:r w:rsidR="009703D9" w:rsidRPr="00466544">
        <w:rPr>
          <w:rFonts w:ascii="Times New Roman" w:eastAsia="Times New Roman" w:hAnsi="Times New Roman" w:cs="Times New Roman"/>
          <w:spacing w:val="-1"/>
          <w:sz w:val="24"/>
          <w:szCs w:val="24"/>
        </w:rPr>
        <w:t>e</w:t>
      </w:r>
      <w:r w:rsidR="009703D9" w:rsidRPr="00466544">
        <w:rPr>
          <w:rFonts w:ascii="Times New Roman" w:eastAsia="Times New Roman" w:hAnsi="Times New Roman" w:cs="Times New Roman"/>
          <w:sz w:val="24"/>
          <w:szCs w:val="24"/>
        </w:rPr>
        <w:t>n</w:t>
      </w:r>
      <w:r w:rsidR="009703D9" w:rsidRPr="00466544">
        <w:rPr>
          <w:rFonts w:ascii="Times New Roman" w:eastAsia="Times New Roman" w:hAnsi="Times New Roman" w:cs="Times New Roman"/>
          <w:spacing w:val="-1"/>
          <w:sz w:val="24"/>
          <w:szCs w:val="24"/>
        </w:rPr>
        <w:t>r</w:t>
      </w:r>
      <w:r w:rsidR="009703D9" w:rsidRPr="00466544">
        <w:rPr>
          <w:rFonts w:ascii="Times New Roman" w:eastAsia="Times New Roman" w:hAnsi="Times New Roman" w:cs="Times New Roman"/>
          <w:sz w:val="24"/>
          <w:szCs w:val="24"/>
        </w:rPr>
        <w:t>ollm</w:t>
      </w:r>
      <w:r w:rsidR="009703D9" w:rsidRPr="00466544">
        <w:rPr>
          <w:rFonts w:ascii="Times New Roman" w:eastAsia="Times New Roman" w:hAnsi="Times New Roman" w:cs="Times New Roman"/>
          <w:spacing w:val="-1"/>
          <w:sz w:val="24"/>
          <w:szCs w:val="24"/>
        </w:rPr>
        <w:t>e</w:t>
      </w:r>
      <w:r w:rsidR="009703D9" w:rsidRPr="00466544">
        <w:rPr>
          <w:rFonts w:ascii="Times New Roman" w:eastAsia="Times New Roman" w:hAnsi="Times New Roman" w:cs="Times New Roman"/>
          <w:sz w:val="24"/>
          <w:szCs w:val="24"/>
        </w:rPr>
        <w:t>nt/dis</w:t>
      </w:r>
      <w:r w:rsidR="009703D9" w:rsidRPr="00466544">
        <w:rPr>
          <w:rFonts w:ascii="Times New Roman" w:eastAsia="Times New Roman" w:hAnsi="Times New Roman" w:cs="Times New Roman"/>
          <w:spacing w:val="-1"/>
          <w:sz w:val="24"/>
          <w:szCs w:val="24"/>
        </w:rPr>
        <w:t>e</w:t>
      </w:r>
      <w:r w:rsidR="009703D9" w:rsidRPr="00466544">
        <w:rPr>
          <w:rFonts w:ascii="Times New Roman" w:eastAsia="Times New Roman" w:hAnsi="Times New Roman" w:cs="Times New Roman"/>
          <w:sz w:val="24"/>
          <w:szCs w:val="24"/>
        </w:rPr>
        <w:t>n</w:t>
      </w:r>
      <w:r w:rsidR="009703D9" w:rsidRPr="00466544">
        <w:rPr>
          <w:rFonts w:ascii="Times New Roman" w:eastAsia="Times New Roman" w:hAnsi="Times New Roman" w:cs="Times New Roman"/>
          <w:spacing w:val="-1"/>
          <w:sz w:val="24"/>
          <w:szCs w:val="24"/>
        </w:rPr>
        <w:t>r</w:t>
      </w:r>
      <w:r w:rsidR="009703D9" w:rsidRPr="00466544">
        <w:rPr>
          <w:rFonts w:ascii="Times New Roman" w:eastAsia="Times New Roman" w:hAnsi="Times New Roman" w:cs="Times New Roman"/>
          <w:sz w:val="24"/>
          <w:szCs w:val="24"/>
        </w:rPr>
        <w:t>ollm</w:t>
      </w:r>
      <w:r w:rsidR="009703D9" w:rsidRPr="00466544">
        <w:rPr>
          <w:rFonts w:ascii="Times New Roman" w:eastAsia="Times New Roman" w:hAnsi="Times New Roman" w:cs="Times New Roman"/>
          <w:spacing w:val="-1"/>
          <w:sz w:val="24"/>
          <w:szCs w:val="24"/>
        </w:rPr>
        <w:t>e</w:t>
      </w:r>
      <w:r w:rsidR="009703D9" w:rsidRPr="00466544">
        <w:rPr>
          <w:rFonts w:ascii="Times New Roman" w:eastAsia="Times New Roman" w:hAnsi="Times New Roman" w:cs="Times New Roman"/>
          <w:sz w:val="24"/>
          <w:szCs w:val="24"/>
        </w:rPr>
        <w:t>nt und</w:t>
      </w:r>
      <w:r w:rsidR="009703D9" w:rsidRPr="00466544">
        <w:rPr>
          <w:rFonts w:ascii="Times New Roman" w:eastAsia="Times New Roman" w:hAnsi="Times New Roman" w:cs="Times New Roman"/>
          <w:spacing w:val="-1"/>
          <w:sz w:val="24"/>
          <w:szCs w:val="24"/>
        </w:rPr>
        <w:t>e</w:t>
      </w:r>
      <w:r w:rsidR="009703D9" w:rsidRPr="00466544">
        <w:rPr>
          <w:rFonts w:ascii="Times New Roman" w:eastAsia="Times New Roman" w:hAnsi="Times New Roman" w:cs="Times New Roman"/>
          <w:sz w:val="24"/>
          <w:szCs w:val="24"/>
        </w:rPr>
        <w:t>r</w:t>
      </w:r>
      <w:r w:rsidR="009703D9" w:rsidRPr="00466544">
        <w:rPr>
          <w:rFonts w:ascii="Times New Roman" w:eastAsia="Times New Roman" w:hAnsi="Times New Roman" w:cs="Times New Roman"/>
          <w:spacing w:val="-1"/>
          <w:sz w:val="24"/>
          <w:szCs w:val="24"/>
        </w:rPr>
        <w:t xml:space="preserve"> </w:t>
      </w:r>
      <w:r w:rsidR="009703D9" w:rsidRPr="00466544">
        <w:rPr>
          <w:rFonts w:ascii="Times New Roman" w:eastAsia="Times New Roman" w:hAnsi="Times New Roman" w:cs="Times New Roman"/>
          <w:spacing w:val="1"/>
          <w:sz w:val="24"/>
          <w:szCs w:val="24"/>
        </w:rPr>
        <w:t>P</w:t>
      </w:r>
      <w:r w:rsidR="009703D9" w:rsidRPr="00466544">
        <w:rPr>
          <w:rFonts w:ascii="Times New Roman" w:eastAsia="Times New Roman" w:hAnsi="Times New Roman" w:cs="Times New Roman"/>
          <w:spacing w:val="-1"/>
          <w:sz w:val="24"/>
          <w:szCs w:val="24"/>
        </w:rPr>
        <w:t>ar</w:t>
      </w:r>
      <w:r w:rsidR="009703D9" w:rsidRPr="00466544">
        <w:rPr>
          <w:rFonts w:ascii="Times New Roman" w:eastAsia="Times New Roman" w:hAnsi="Times New Roman" w:cs="Times New Roman"/>
          <w:sz w:val="24"/>
          <w:szCs w:val="24"/>
        </w:rPr>
        <w:t xml:space="preserve">t </w:t>
      </w:r>
      <w:r w:rsidR="009703D9" w:rsidRPr="00466544">
        <w:rPr>
          <w:rFonts w:ascii="Times New Roman" w:eastAsia="Times New Roman" w:hAnsi="Times New Roman" w:cs="Times New Roman"/>
          <w:spacing w:val="1"/>
          <w:sz w:val="24"/>
          <w:szCs w:val="24"/>
        </w:rPr>
        <w:t>C</w:t>
      </w:r>
      <w:r w:rsidR="009703D9" w:rsidRPr="00466544">
        <w:rPr>
          <w:rFonts w:ascii="Times New Roman" w:eastAsia="Times New Roman" w:hAnsi="Times New Roman" w:cs="Times New Roman"/>
          <w:sz w:val="24"/>
          <w:szCs w:val="24"/>
        </w:rPr>
        <w:t xml:space="preserve">.  </w:t>
      </w:r>
      <w:r w:rsidR="009703D9" w:rsidRPr="00466544">
        <w:rPr>
          <w:rFonts w:ascii="Times New Roman" w:eastAsia="Times New Roman" w:hAnsi="Times New Roman" w:cs="Times New Roman"/>
          <w:spacing w:val="1"/>
          <w:sz w:val="24"/>
          <w:szCs w:val="24"/>
        </w:rPr>
        <w:t>W</w:t>
      </w:r>
      <w:r w:rsidR="009703D9" w:rsidRPr="00466544">
        <w:rPr>
          <w:rFonts w:ascii="Times New Roman" w:eastAsia="Times New Roman" w:hAnsi="Times New Roman" w:cs="Times New Roman"/>
          <w:sz w:val="24"/>
          <w:szCs w:val="24"/>
        </w:rPr>
        <w:t>e</w:t>
      </w:r>
      <w:r w:rsidR="009703D9" w:rsidRPr="00466544">
        <w:rPr>
          <w:rFonts w:ascii="Times New Roman" w:eastAsia="Times New Roman" w:hAnsi="Times New Roman" w:cs="Times New Roman"/>
          <w:spacing w:val="-1"/>
          <w:sz w:val="24"/>
          <w:szCs w:val="24"/>
        </w:rPr>
        <w:t xml:space="preserve"> e</w:t>
      </w:r>
      <w:r w:rsidR="009703D9" w:rsidRPr="00466544">
        <w:rPr>
          <w:rFonts w:ascii="Times New Roman" w:eastAsia="Times New Roman" w:hAnsi="Times New Roman" w:cs="Times New Roman"/>
          <w:sz w:val="24"/>
          <w:szCs w:val="24"/>
        </w:rPr>
        <w:t>stim</w:t>
      </w:r>
      <w:r w:rsidR="009703D9" w:rsidRPr="00466544">
        <w:rPr>
          <w:rFonts w:ascii="Times New Roman" w:eastAsia="Times New Roman" w:hAnsi="Times New Roman" w:cs="Times New Roman"/>
          <w:spacing w:val="-1"/>
          <w:sz w:val="24"/>
          <w:szCs w:val="24"/>
        </w:rPr>
        <w:t>a</w:t>
      </w:r>
      <w:r w:rsidR="009703D9" w:rsidRPr="00466544">
        <w:rPr>
          <w:rFonts w:ascii="Times New Roman" w:eastAsia="Times New Roman" w:hAnsi="Times New Roman" w:cs="Times New Roman"/>
          <w:sz w:val="24"/>
          <w:szCs w:val="24"/>
        </w:rPr>
        <w:t>te</w:t>
      </w:r>
      <w:r w:rsidR="009703D9" w:rsidRPr="00466544">
        <w:rPr>
          <w:rFonts w:ascii="Times New Roman" w:eastAsia="Times New Roman" w:hAnsi="Times New Roman" w:cs="Times New Roman"/>
          <w:spacing w:val="-1"/>
          <w:sz w:val="24"/>
          <w:szCs w:val="24"/>
        </w:rPr>
        <w:t xml:space="preserve"> </w:t>
      </w:r>
      <w:r w:rsidR="009703D9" w:rsidRPr="00466544">
        <w:rPr>
          <w:rFonts w:ascii="Times New Roman" w:eastAsia="Times New Roman" w:hAnsi="Times New Roman" w:cs="Times New Roman"/>
          <w:sz w:val="24"/>
          <w:szCs w:val="24"/>
        </w:rPr>
        <w:t>th</w:t>
      </w:r>
      <w:r w:rsidR="009703D9" w:rsidRPr="00466544">
        <w:rPr>
          <w:rFonts w:ascii="Times New Roman" w:eastAsia="Times New Roman" w:hAnsi="Times New Roman" w:cs="Times New Roman"/>
          <w:spacing w:val="-1"/>
          <w:sz w:val="24"/>
          <w:szCs w:val="24"/>
        </w:rPr>
        <w:t>a</w:t>
      </w:r>
      <w:r w:rsidR="009703D9" w:rsidRPr="00466544">
        <w:rPr>
          <w:rFonts w:ascii="Times New Roman" w:eastAsia="Times New Roman" w:hAnsi="Times New Roman" w:cs="Times New Roman"/>
          <w:sz w:val="24"/>
          <w:szCs w:val="24"/>
        </w:rPr>
        <w:t xml:space="preserve">t 10 </w:t>
      </w:r>
      <w:r w:rsidR="009703D9" w:rsidRPr="00466544">
        <w:rPr>
          <w:rFonts w:ascii="Times New Roman" w:eastAsia="Times New Roman" w:hAnsi="Times New Roman" w:cs="Times New Roman"/>
          <w:spacing w:val="-1"/>
          <w:sz w:val="24"/>
          <w:szCs w:val="24"/>
        </w:rPr>
        <w:t>c</w:t>
      </w:r>
      <w:r w:rsidR="009703D9" w:rsidRPr="00466544">
        <w:rPr>
          <w:rFonts w:ascii="Times New Roman" w:eastAsia="Times New Roman" w:hAnsi="Times New Roman" w:cs="Times New Roman"/>
          <w:sz w:val="24"/>
          <w:szCs w:val="24"/>
        </w:rPr>
        <w:t>ont</w:t>
      </w:r>
      <w:r w:rsidR="009703D9" w:rsidRPr="00466544">
        <w:rPr>
          <w:rFonts w:ascii="Times New Roman" w:eastAsia="Times New Roman" w:hAnsi="Times New Roman" w:cs="Times New Roman"/>
          <w:spacing w:val="-1"/>
          <w:sz w:val="24"/>
          <w:szCs w:val="24"/>
        </w:rPr>
        <w:t>rac</w:t>
      </w:r>
      <w:r w:rsidR="009703D9" w:rsidRPr="00466544">
        <w:rPr>
          <w:rFonts w:ascii="Times New Roman" w:eastAsia="Times New Roman" w:hAnsi="Times New Roman" w:cs="Times New Roman"/>
          <w:sz w:val="24"/>
          <w:szCs w:val="24"/>
        </w:rPr>
        <w:t xml:space="preserve">ts would </w:t>
      </w:r>
      <w:r w:rsidR="009703D9" w:rsidRPr="00466544">
        <w:rPr>
          <w:rFonts w:ascii="Times New Roman" w:eastAsia="Times New Roman" w:hAnsi="Times New Roman" w:cs="Times New Roman"/>
          <w:spacing w:val="-1"/>
          <w:sz w:val="24"/>
          <w:szCs w:val="24"/>
        </w:rPr>
        <w:t>r</w:t>
      </w:r>
      <w:r w:rsidR="009703D9" w:rsidRPr="00466544">
        <w:rPr>
          <w:rFonts w:ascii="Times New Roman" w:eastAsia="Times New Roman" w:hAnsi="Times New Roman" w:cs="Times New Roman"/>
          <w:spacing w:val="1"/>
          <w:sz w:val="24"/>
          <w:szCs w:val="24"/>
        </w:rPr>
        <w:t>e</w:t>
      </w:r>
      <w:r w:rsidR="009703D9" w:rsidRPr="00466544">
        <w:rPr>
          <w:rFonts w:ascii="Times New Roman" w:eastAsia="Times New Roman" w:hAnsi="Times New Roman" w:cs="Times New Roman"/>
          <w:sz w:val="24"/>
          <w:szCs w:val="24"/>
        </w:rPr>
        <w:t>po</w:t>
      </w:r>
      <w:r w:rsidR="009703D9" w:rsidRPr="00466544">
        <w:rPr>
          <w:rFonts w:ascii="Times New Roman" w:eastAsia="Times New Roman" w:hAnsi="Times New Roman" w:cs="Times New Roman"/>
          <w:spacing w:val="-1"/>
          <w:sz w:val="24"/>
          <w:szCs w:val="24"/>
        </w:rPr>
        <w:t>r</w:t>
      </w:r>
      <w:r w:rsidR="009703D9" w:rsidRPr="00466544">
        <w:rPr>
          <w:rFonts w:ascii="Times New Roman" w:eastAsia="Times New Roman" w:hAnsi="Times New Roman" w:cs="Times New Roman"/>
          <w:sz w:val="24"/>
          <w:szCs w:val="24"/>
        </w:rPr>
        <w:t>t in 2016.</w:t>
      </w:r>
      <w:r w:rsidR="00511493" w:rsidRPr="00466544">
        <w:rPr>
          <w:rFonts w:ascii="Times New Roman" w:eastAsia="Times New Roman" w:hAnsi="Times New Roman" w:cs="Times New Roman"/>
          <w:sz w:val="24"/>
          <w:szCs w:val="24"/>
        </w:rPr>
        <w:t xml:space="preserve">  </w:t>
      </w:r>
      <w:r w:rsidRPr="00466544">
        <w:rPr>
          <w:rFonts w:ascii="Times New Roman" w:eastAsia="Times New Roman" w:hAnsi="Times New Roman" w:cs="Times New Roman"/>
          <w:sz w:val="24"/>
          <w:szCs w:val="24"/>
        </w:rPr>
        <w:t>All of these contracts reported in 2014.</w:t>
      </w:r>
      <w:r>
        <w:rPr>
          <w:rFonts w:ascii="Times New Roman" w:eastAsia="Times New Roman" w:hAnsi="Times New Roman" w:cs="Times New Roman"/>
          <w:sz w:val="24"/>
          <w:szCs w:val="24"/>
        </w:rPr>
        <w:t xml:space="preserve">  </w:t>
      </w:r>
    </w:p>
    <w:p w14:paraId="3411FD21" w14:textId="77777777" w:rsidR="009703D9" w:rsidRDefault="009703D9" w:rsidP="00A53AA1">
      <w:pPr>
        <w:spacing w:after="0" w:line="240" w:lineRule="auto"/>
        <w:rPr>
          <w:rFonts w:ascii="Times New Roman" w:hAnsi="Times New Roman" w:cs="Times New Roman"/>
          <w:sz w:val="24"/>
          <w:szCs w:val="24"/>
        </w:rPr>
      </w:pPr>
    </w:p>
    <w:p w14:paraId="3128BB6C" w14:textId="77777777" w:rsidR="009703D9" w:rsidRPr="00C71E2D" w:rsidRDefault="009703D9" w:rsidP="00A53AA1">
      <w:pPr>
        <w:spacing w:after="0" w:line="240" w:lineRule="auto"/>
        <w:rPr>
          <w:rFonts w:ascii="Times New Roman" w:hAnsi="Times New Roman" w:cs="Times New Roman"/>
          <w:i/>
          <w:sz w:val="24"/>
          <w:szCs w:val="24"/>
        </w:rPr>
      </w:pPr>
      <w:r w:rsidRPr="00C71E2D">
        <w:rPr>
          <w:rFonts w:ascii="Times New Roman" w:hAnsi="Times New Roman" w:cs="Times New Roman"/>
          <w:i/>
          <w:sz w:val="24"/>
          <w:szCs w:val="24"/>
        </w:rPr>
        <w:t>Adjustment</w:t>
      </w:r>
    </w:p>
    <w:p w14:paraId="02AAEF50" w14:textId="77777777" w:rsidR="009703D9" w:rsidRPr="00252094" w:rsidRDefault="009703D9" w:rsidP="00A53AA1">
      <w:pPr>
        <w:spacing w:after="0" w:line="240" w:lineRule="auto"/>
        <w:rPr>
          <w:rFonts w:ascii="Times New Roman" w:hAnsi="Times New Roman" w:cs="Times New Roman"/>
          <w:sz w:val="24"/>
          <w:szCs w:val="24"/>
        </w:rPr>
      </w:pPr>
    </w:p>
    <w:p w14:paraId="72AB71B4" w14:textId="747CE803" w:rsidR="00D21635" w:rsidRPr="00FD456E" w:rsidRDefault="005332B2" w:rsidP="00A53AA1">
      <w:pPr>
        <w:spacing w:after="0" w:line="240" w:lineRule="auto"/>
        <w:rPr>
          <w:rFonts w:ascii="Times New Roman" w:eastAsia="Times New Roman" w:hAnsi="Times New Roman" w:cs="Times New Roman"/>
          <w:sz w:val="24"/>
          <w:szCs w:val="24"/>
        </w:rPr>
      </w:pPr>
      <w:r w:rsidRPr="00FD456E">
        <w:rPr>
          <w:rFonts w:ascii="Times New Roman" w:eastAsia="Times New Roman" w:hAnsi="Times New Roman" w:cs="Times New Roman"/>
          <w:spacing w:val="-2"/>
          <w:sz w:val="24"/>
          <w:szCs w:val="24"/>
        </w:rPr>
        <w:t>B</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s</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d on m</w:t>
      </w:r>
      <w:r w:rsidRPr="00FD456E">
        <w:rPr>
          <w:rFonts w:ascii="Times New Roman" w:eastAsia="Times New Roman" w:hAnsi="Times New Roman" w:cs="Times New Roman"/>
          <w:spacing w:val="2"/>
          <w:sz w:val="24"/>
          <w:szCs w:val="24"/>
        </w:rPr>
        <w:t>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2"/>
          <w:sz w:val="24"/>
          <w:szCs w:val="24"/>
        </w:rPr>
        <w:t>r</w:t>
      </w:r>
      <w:r w:rsidRPr="00FD456E">
        <w:rPr>
          <w:rFonts w:ascii="Times New Roman" w:eastAsia="Times New Roman" w:hAnsi="Times New Roman" w:cs="Times New Roman"/>
          <w:spacing w:val="-1"/>
          <w:sz w:val="24"/>
          <w:szCs w:val="24"/>
        </w:rPr>
        <w:t>ece</w:t>
      </w:r>
      <w:r w:rsidRPr="00FD456E">
        <w:rPr>
          <w:rFonts w:ascii="Times New Roman" w:eastAsia="Times New Roman" w:hAnsi="Times New Roman" w:cs="Times New Roman"/>
          <w:sz w:val="24"/>
          <w:szCs w:val="24"/>
        </w:rPr>
        <w:t xml:space="preserve">nt </w:t>
      </w:r>
      <w:r w:rsidRPr="00FD456E">
        <w:rPr>
          <w:rFonts w:ascii="Times New Roman" w:eastAsia="Times New Roman" w:hAnsi="Times New Roman" w:cs="Times New Roman"/>
          <w:spacing w:val="2"/>
          <w:sz w:val="24"/>
          <w:szCs w:val="24"/>
        </w:rPr>
        <w:t>d</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ta</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we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a</w:t>
      </w:r>
      <w:r w:rsidRPr="00FD456E">
        <w:rPr>
          <w:rFonts w:ascii="Times New Roman" w:eastAsia="Times New Roman" w:hAnsi="Times New Roman" w:cs="Times New Roman"/>
          <w:sz w:val="24"/>
          <w:szCs w:val="24"/>
        </w:rPr>
        <w:t>djusti</w:t>
      </w:r>
      <w:r w:rsidRPr="00FD456E">
        <w:rPr>
          <w:rFonts w:ascii="Times New Roman" w:eastAsia="Times New Roman" w:hAnsi="Times New Roman" w:cs="Times New Roman"/>
          <w:spacing w:val="2"/>
          <w:sz w:val="24"/>
          <w:szCs w:val="24"/>
        </w:rPr>
        <w:t>n</w:t>
      </w:r>
      <w:r w:rsidRPr="00FD456E">
        <w:rPr>
          <w:rFonts w:ascii="Times New Roman" w:eastAsia="Times New Roman" w:hAnsi="Times New Roman" w:cs="Times New Roman"/>
          <w:sz w:val="24"/>
          <w:szCs w:val="24"/>
        </w:rPr>
        <w:t>g</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our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2</w:t>
      </w:r>
      <w:r w:rsidRPr="00FD456E">
        <w:rPr>
          <w:rFonts w:ascii="Times New Roman" w:eastAsia="Times New Roman" w:hAnsi="Times New Roman" w:cs="Times New Roman"/>
          <w:spacing w:val="2"/>
          <w:sz w:val="24"/>
          <w:szCs w:val="24"/>
        </w:rPr>
        <w:t>0</w:t>
      </w:r>
      <w:r w:rsidRPr="00FD456E">
        <w:rPr>
          <w:rFonts w:ascii="Times New Roman" w:eastAsia="Times New Roman" w:hAnsi="Times New Roman" w:cs="Times New Roman"/>
          <w:sz w:val="24"/>
          <w:szCs w:val="24"/>
        </w:rPr>
        <w:t xml:space="preserve">14 </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stim</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te</w:t>
      </w:r>
      <w:r w:rsidRPr="00FD456E">
        <w:rPr>
          <w:rFonts w:ascii="Times New Roman" w:eastAsia="Times New Roman" w:hAnsi="Times New Roman" w:cs="Times New Roman"/>
          <w:spacing w:val="-1"/>
          <w:sz w:val="24"/>
          <w:szCs w:val="24"/>
        </w:rPr>
        <w:t xml:space="preserve"> fr</w:t>
      </w:r>
      <w:r w:rsidRPr="00FD456E">
        <w:rPr>
          <w:rFonts w:ascii="Times New Roman" w:eastAsia="Times New Roman" w:hAnsi="Times New Roman" w:cs="Times New Roman"/>
          <w:sz w:val="24"/>
          <w:szCs w:val="24"/>
        </w:rPr>
        <w:t xml:space="preserve">om 1,166 </w:t>
      </w:r>
      <w:r w:rsidRPr="00FD456E">
        <w:rPr>
          <w:rFonts w:ascii="Times New Roman" w:eastAsia="Times New Roman" w:hAnsi="Times New Roman" w:cs="Times New Roman"/>
          <w:spacing w:val="2"/>
          <w:sz w:val="24"/>
          <w:szCs w:val="24"/>
        </w:rPr>
        <w:t>h</w:t>
      </w:r>
      <w:r w:rsidR="00356473">
        <w:rPr>
          <w:rFonts w:ascii="Times New Roman" w:eastAsia="Times New Roman" w:hAnsi="Times New Roman" w:cs="Times New Roman"/>
          <w:spacing w:val="2"/>
          <w:sz w:val="24"/>
          <w:szCs w:val="24"/>
        </w:rPr>
        <w:t>ou</w:t>
      </w:r>
      <w:r w:rsidRPr="00FD456E">
        <w:rPr>
          <w:rFonts w:ascii="Times New Roman" w:eastAsia="Times New Roman" w:hAnsi="Times New Roman" w:cs="Times New Roman"/>
          <w:sz w:val="24"/>
          <w:szCs w:val="24"/>
        </w:rPr>
        <w:t>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to 240 h</w:t>
      </w:r>
      <w:r w:rsidR="00356473">
        <w:rPr>
          <w:rFonts w:ascii="Times New Roman" w:eastAsia="Times New Roman" w:hAnsi="Times New Roman" w:cs="Times New Roman"/>
          <w:sz w:val="24"/>
          <w:szCs w:val="24"/>
        </w:rPr>
        <w:t>ou</w:t>
      </w:r>
      <w:r w:rsidRPr="00FD456E">
        <w:rPr>
          <w:rFonts w:ascii="Times New Roman" w:eastAsia="Times New Roman" w:hAnsi="Times New Roman" w:cs="Times New Roman"/>
          <w:sz w:val="24"/>
          <w:szCs w:val="24"/>
        </w:rPr>
        <w:t>r</w:t>
      </w:r>
      <w:r w:rsidRPr="00FD456E">
        <w:rPr>
          <w:rFonts w:ascii="Times New Roman" w:eastAsia="Times New Roman" w:hAnsi="Times New Roman" w:cs="Times New Roman"/>
          <w:spacing w:val="-1"/>
          <w:sz w:val="24"/>
          <w:szCs w:val="24"/>
        </w:rPr>
        <w:t xml:space="preserve"> f</w:t>
      </w:r>
      <w:r w:rsidRPr="00FD456E">
        <w:rPr>
          <w:rFonts w:ascii="Times New Roman" w:eastAsia="Times New Roman" w:hAnsi="Times New Roman" w:cs="Times New Roman"/>
          <w:sz w:val="24"/>
          <w:szCs w:val="24"/>
        </w:rPr>
        <w:t>or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a d</w:t>
      </w:r>
      <w:r w:rsidRPr="00FD456E">
        <w:rPr>
          <w:rFonts w:ascii="Times New Roman" w:eastAsia="Times New Roman" w:hAnsi="Times New Roman" w:cs="Times New Roman"/>
          <w:spacing w:val="-1"/>
          <w:sz w:val="24"/>
          <w:szCs w:val="24"/>
        </w:rPr>
        <w:t>ecr</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se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of</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1"/>
          <w:sz w:val="24"/>
          <w:szCs w:val="24"/>
        </w:rPr>
        <w:t>-</w:t>
      </w:r>
      <w:r w:rsidRPr="00FD456E">
        <w:rPr>
          <w:rFonts w:ascii="Times New Roman" w:eastAsia="Times New Roman" w:hAnsi="Times New Roman" w:cs="Times New Roman"/>
          <w:sz w:val="24"/>
          <w:szCs w:val="24"/>
        </w:rPr>
        <w:t>926 h</w:t>
      </w:r>
      <w:r w:rsidR="00356473">
        <w:rPr>
          <w:rFonts w:ascii="Times New Roman" w:eastAsia="Times New Roman" w:hAnsi="Times New Roman" w:cs="Times New Roman"/>
          <w:sz w:val="24"/>
          <w:szCs w:val="24"/>
        </w:rPr>
        <w:t>ou</w:t>
      </w:r>
      <w:r w:rsidRPr="00FD456E">
        <w:rPr>
          <w:rFonts w:ascii="Times New Roman" w:eastAsia="Times New Roman" w:hAnsi="Times New Roman" w:cs="Times New Roman"/>
          <w:spacing w:val="-1"/>
          <w:sz w:val="24"/>
          <w:szCs w:val="24"/>
        </w:rPr>
        <w:t>r.</w:t>
      </w:r>
      <w:r w:rsidR="005A0904">
        <w:rPr>
          <w:rFonts w:ascii="Times New Roman" w:eastAsia="Times New Roman" w:hAnsi="Times New Roman" w:cs="Times New Roman"/>
          <w:spacing w:val="-1"/>
          <w:sz w:val="24"/>
          <w:szCs w:val="24"/>
        </w:rPr>
        <w:t xml:space="preserve"> </w:t>
      </w:r>
      <w:r w:rsidR="005A0904" w:rsidRPr="005A0904">
        <w:t xml:space="preserve"> </w:t>
      </w:r>
      <w:r w:rsidR="005A0904" w:rsidRPr="005D67C6">
        <w:t>W</w:t>
      </w:r>
      <w:r w:rsidR="005A0904" w:rsidRPr="005D67C6">
        <w:rPr>
          <w:rFonts w:ascii="Times New Roman" w:eastAsia="Times New Roman" w:hAnsi="Times New Roman" w:cs="Times New Roman"/>
          <w:spacing w:val="-1"/>
          <w:sz w:val="24"/>
          <w:szCs w:val="24"/>
        </w:rPr>
        <w:t>e should have used 10 contracts in 2014 instead of 16 which we used in that ICR.  This was because we included 6 contracts that also offered Part D.  Those contracts are supposed to be reported under Part D RR.  Also, we now believe that a lower estimate for hours per contract for reporting this section twice per year is 24 hours—12 hours for each reporting cycle</w:t>
      </w:r>
      <w:r w:rsidR="005D67C6">
        <w:rPr>
          <w:rFonts w:ascii="Times New Roman" w:eastAsia="Times New Roman" w:hAnsi="Times New Roman" w:cs="Times New Roman"/>
          <w:spacing w:val="-1"/>
          <w:sz w:val="24"/>
          <w:szCs w:val="24"/>
        </w:rPr>
        <w:t xml:space="preserve"> instead of our 2014 estimate of </w:t>
      </w:r>
      <w:r w:rsidR="00A879FA">
        <w:rPr>
          <w:rFonts w:ascii="Times New Roman" w:eastAsia="Times New Roman" w:hAnsi="Times New Roman" w:cs="Times New Roman"/>
          <w:spacing w:val="-1"/>
          <w:sz w:val="24"/>
          <w:szCs w:val="24"/>
        </w:rPr>
        <w:t>36</w:t>
      </w:r>
      <w:r w:rsidR="005D67C6">
        <w:rPr>
          <w:rFonts w:ascii="Times New Roman" w:eastAsia="Times New Roman" w:hAnsi="Times New Roman" w:cs="Times New Roman"/>
          <w:spacing w:val="-1"/>
          <w:sz w:val="24"/>
          <w:szCs w:val="24"/>
        </w:rPr>
        <w:t xml:space="preserve"> hours per reporting cycle</w:t>
      </w:r>
      <w:r w:rsidR="005A0904" w:rsidRPr="005D67C6">
        <w:rPr>
          <w:rFonts w:ascii="Times New Roman" w:eastAsia="Times New Roman" w:hAnsi="Times New Roman" w:cs="Times New Roman"/>
          <w:spacing w:val="-1"/>
          <w:sz w:val="24"/>
          <w:szCs w:val="24"/>
        </w:rPr>
        <w:t>. That is why we now believe that a better estimate of the 2014 total hours is 240 hours (24 hours/contract x 10 contracts.)  We increased the data elements by 33.3 percent for 2016, accounting for our estimate of 319 hours.</w:t>
      </w:r>
      <w:r w:rsidR="005A0904" w:rsidRPr="005A0904">
        <w:rPr>
          <w:rFonts w:ascii="Times New Roman" w:eastAsia="Times New Roman" w:hAnsi="Times New Roman" w:cs="Times New Roman"/>
          <w:spacing w:val="-1"/>
          <w:sz w:val="24"/>
          <w:szCs w:val="24"/>
        </w:rPr>
        <w:t xml:space="preserve">   </w:t>
      </w:r>
    </w:p>
    <w:p w14:paraId="3635F596" w14:textId="77777777" w:rsidR="00D21635" w:rsidRDefault="00D21635" w:rsidP="00A53AA1">
      <w:pPr>
        <w:spacing w:after="0" w:line="240" w:lineRule="auto"/>
        <w:rPr>
          <w:rFonts w:ascii="Times New Roman" w:hAnsi="Times New Roman" w:cs="Times New Roman"/>
          <w:sz w:val="24"/>
          <w:szCs w:val="24"/>
        </w:rPr>
      </w:pPr>
    </w:p>
    <w:p w14:paraId="4F1B5B53" w14:textId="77777777" w:rsidR="009703D9" w:rsidRPr="00C71E2D" w:rsidRDefault="009703D9" w:rsidP="00A53AA1">
      <w:pPr>
        <w:spacing w:after="0" w:line="240" w:lineRule="auto"/>
        <w:rPr>
          <w:rFonts w:ascii="Times New Roman" w:hAnsi="Times New Roman" w:cs="Times New Roman"/>
          <w:i/>
          <w:sz w:val="24"/>
          <w:szCs w:val="24"/>
        </w:rPr>
      </w:pPr>
      <w:r w:rsidRPr="00C71E2D">
        <w:rPr>
          <w:rFonts w:ascii="Times New Roman" w:hAnsi="Times New Roman" w:cs="Times New Roman"/>
          <w:i/>
          <w:sz w:val="24"/>
          <w:szCs w:val="24"/>
        </w:rPr>
        <w:t>Program Change</w:t>
      </w:r>
    </w:p>
    <w:p w14:paraId="678B6534" w14:textId="77777777" w:rsidR="009703D9" w:rsidRPr="00FD456E" w:rsidRDefault="009703D9" w:rsidP="00A53AA1">
      <w:pPr>
        <w:spacing w:after="0" w:line="240" w:lineRule="auto"/>
        <w:rPr>
          <w:rFonts w:ascii="Times New Roman" w:hAnsi="Times New Roman" w:cs="Times New Roman"/>
          <w:sz w:val="24"/>
          <w:szCs w:val="24"/>
        </w:rPr>
      </w:pPr>
    </w:p>
    <w:p w14:paraId="69B664DD" w14:textId="77777777" w:rsidR="00D21635" w:rsidRPr="00FD456E" w:rsidRDefault="005332B2" w:rsidP="00A53AA1">
      <w:pPr>
        <w:spacing w:after="0" w:line="240" w:lineRule="auto"/>
        <w:rPr>
          <w:rFonts w:ascii="Times New Roman" w:eastAsia="Times New Roman" w:hAnsi="Times New Roman" w:cs="Times New Roman"/>
          <w:sz w:val="24"/>
          <w:szCs w:val="24"/>
        </w:rPr>
      </w:pPr>
      <w:r w:rsidRPr="00FD456E">
        <w:rPr>
          <w:rFonts w:ascii="Times New Roman" w:eastAsia="Times New Roman" w:hAnsi="Times New Roman" w:cs="Times New Roman"/>
          <w:spacing w:val="1"/>
          <w:sz w:val="24"/>
          <w:szCs w:val="24"/>
        </w:rPr>
        <w:t>W</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us</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d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n </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stim</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d 24 hou</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 xml:space="preserve">s </w:t>
      </w:r>
      <w:r w:rsidRPr="00FD456E">
        <w:rPr>
          <w:rFonts w:ascii="Times New Roman" w:eastAsia="Times New Roman" w:hAnsi="Times New Roman" w:cs="Times New Roman"/>
          <w:spacing w:val="-1"/>
          <w:sz w:val="24"/>
          <w:szCs w:val="24"/>
        </w:rPr>
        <w:t>f</w:t>
      </w:r>
      <w:r w:rsidRPr="00FD456E">
        <w:rPr>
          <w:rFonts w:ascii="Times New Roman" w:eastAsia="Times New Roman" w:hAnsi="Times New Roman" w:cs="Times New Roman"/>
          <w:sz w:val="24"/>
          <w:szCs w:val="24"/>
        </w:rPr>
        <w:t>or</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 xml:space="preserve">h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pacing w:val="2"/>
          <w:sz w:val="24"/>
          <w:szCs w:val="24"/>
        </w:rPr>
        <w:t>o</w:t>
      </w:r>
      <w:r w:rsidRPr="00FD456E">
        <w:rPr>
          <w:rFonts w:ascii="Times New Roman" w:eastAsia="Times New Roman" w:hAnsi="Times New Roman" w:cs="Times New Roman"/>
          <w:sz w:val="24"/>
          <w:szCs w:val="24"/>
        </w:rPr>
        <w:t>nt</w:t>
      </w:r>
      <w:r w:rsidRPr="00FD456E">
        <w:rPr>
          <w:rFonts w:ascii="Times New Roman" w:eastAsia="Times New Roman" w:hAnsi="Times New Roman" w:cs="Times New Roman"/>
          <w:spacing w:val="-1"/>
          <w:sz w:val="24"/>
          <w:szCs w:val="24"/>
        </w:rPr>
        <w:t>rac</w:t>
      </w:r>
      <w:r w:rsidRPr="00FD456E">
        <w:rPr>
          <w:rFonts w:ascii="Times New Roman" w:eastAsia="Times New Roman" w:hAnsi="Times New Roman" w:cs="Times New Roman"/>
          <w:sz w:val="24"/>
          <w:szCs w:val="24"/>
        </w:rPr>
        <w:t xml:space="preserve">t </w:t>
      </w:r>
      <w:r w:rsidRPr="00FD456E">
        <w:rPr>
          <w:rFonts w:ascii="Times New Roman" w:eastAsia="Times New Roman" w:hAnsi="Times New Roman" w:cs="Times New Roman"/>
          <w:spacing w:val="-1"/>
          <w:sz w:val="24"/>
          <w:szCs w:val="24"/>
        </w:rPr>
        <w:t>f</w:t>
      </w:r>
      <w:r w:rsidRPr="00FD456E">
        <w:rPr>
          <w:rFonts w:ascii="Times New Roman" w:eastAsia="Times New Roman" w:hAnsi="Times New Roman" w:cs="Times New Roman"/>
          <w:sz w:val="24"/>
          <w:szCs w:val="24"/>
        </w:rPr>
        <w:t>or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 xml:space="preserve">2014.  </w:t>
      </w:r>
      <w:r w:rsidRPr="00FD456E">
        <w:rPr>
          <w:rFonts w:ascii="Times New Roman" w:eastAsia="Times New Roman" w:hAnsi="Times New Roman" w:cs="Times New Roman"/>
          <w:spacing w:val="1"/>
          <w:sz w:val="24"/>
          <w:szCs w:val="24"/>
        </w:rPr>
        <w:t>W</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3"/>
          <w:sz w:val="24"/>
          <w:szCs w:val="24"/>
        </w:rPr>
        <w:t>s</w:t>
      </w:r>
      <w:r w:rsidRPr="00FD456E">
        <w:rPr>
          <w:rFonts w:ascii="Times New Roman" w:eastAsia="Times New Roman" w:hAnsi="Times New Roman" w:cs="Times New Roman"/>
          <w:sz w:val="24"/>
          <w:szCs w:val="24"/>
        </w:rPr>
        <w:t>till p</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oposing</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n in</w:t>
      </w:r>
      <w:r w:rsidRPr="00FD456E">
        <w:rPr>
          <w:rFonts w:ascii="Times New Roman" w:eastAsia="Times New Roman" w:hAnsi="Times New Roman" w:cs="Times New Roman"/>
          <w:spacing w:val="-1"/>
          <w:sz w:val="24"/>
          <w:szCs w:val="24"/>
        </w:rPr>
        <w:t>crea</w:t>
      </w:r>
      <w:r w:rsidRPr="00FD456E">
        <w:rPr>
          <w:rFonts w:ascii="Times New Roman" w:eastAsia="Times New Roman" w:hAnsi="Times New Roman" w:cs="Times New Roman"/>
          <w:spacing w:val="3"/>
          <w:sz w:val="24"/>
          <w:szCs w:val="24"/>
        </w:rPr>
        <w:t>s</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in the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hou</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pacing w:val="5"/>
          <w:sz w:val="24"/>
          <w:szCs w:val="24"/>
        </w:rPr>
        <w:t>l</w:t>
      </w:r>
      <w:r w:rsidRPr="00FD456E">
        <w:rPr>
          <w:rFonts w:ascii="Times New Roman" w:eastAsia="Times New Roman" w:hAnsi="Times New Roman" w:cs="Times New Roman"/>
          <w:sz w:val="24"/>
          <w:szCs w:val="24"/>
        </w:rPr>
        <w:t>y</w:t>
      </w:r>
      <w:r w:rsidRPr="00FD456E">
        <w:rPr>
          <w:rFonts w:ascii="Times New Roman" w:eastAsia="Times New Roman" w:hAnsi="Times New Roman" w:cs="Times New Roman"/>
          <w:spacing w:val="-5"/>
          <w:sz w:val="24"/>
          <w:szCs w:val="24"/>
        </w:rPr>
        <w:t xml:space="preserve"> </w:t>
      </w:r>
      <w:r w:rsidRPr="00FD456E">
        <w:rPr>
          <w:rFonts w:ascii="Times New Roman" w:eastAsia="Times New Roman" w:hAnsi="Times New Roman" w:cs="Times New Roman"/>
          <w:sz w:val="24"/>
          <w:szCs w:val="24"/>
        </w:rPr>
        <w:t>bu</w:t>
      </w:r>
      <w:r w:rsidRPr="00FD456E">
        <w:rPr>
          <w:rFonts w:ascii="Times New Roman" w:eastAsia="Times New Roman" w:hAnsi="Times New Roman" w:cs="Times New Roman"/>
          <w:spacing w:val="2"/>
          <w:sz w:val="24"/>
          <w:szCs w:val="24"/>
        </w:rPr>
        <w:t>r</w:t>
      </w:r>
      <w:r w:rsidRPr="00FD456E">
        <w:rPr>
          <w:rFonts w:ascii="Times New Roman" w:eastAsia="Times New Roman" w:hAnsi="Times New Roman" w:cs="Times New Roman"/>
          <w:sz w:val="24"/>
          <w:szCs w:val="24"/>
        </w:rPr>
        <w:t>d</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n of</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33.3 p</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2"/>
          <w:sz w:val="24"/>
          <w:szCs w:val="24"/>
        </w:rPr>
        <w:t>r</w:t>
      </w:r>
      <w:r w:rsidRPr="00FD456E">
        <w:rPr>
          <w:rFonts w:ascii="Times New Roman" w:eastAsia="Times New Roman" w:hAnsi="Times New Roman" w:cs="Times New Roman"/>
          <w:spacing w:val="-1"/>
          <w:sz w:val="24"/>
          <w:szCs w:val="24"/>
        </w:rPr>
        <w:t>ce</w:t>
      </w:r>
      <w:r w:rsidRPr="00FD456E">
        <w:rPr>
          <w:rFonts w:ascii="Times New Roman" w:eastAsia="Times New Roman" w:hAnsi="Times New Roman" w:cs="Times New Roman"/>
          <w:sz w:val="24"/>
          <w:szCs w:val="24"/>
        </w:rPr>
        <w:t xml:space="preserve">nt </w:t>
      </w:r>
      <w:r w:rsidRPr="00FD456E">
        <w:rPr>
          <w:rFonts w:ascii="Times New Roman" w:eastAsia="Times New Roman" w:hAnsi="Times New Roman" w:cs="Times New Roman"/>
          <w:spacing w:val="-1"/>
          <w:sz w:val="24"/>
          <w:szCs w:val="24"/>
        </w:rPr>
        <w:t>f</w:t>
      </w:r>
      <w:r w:rsidRPr="00FD456E">
        <w:rPr>
          <w:rFonts w:ascii="Times New Roman" w:eastAsia="Times New Roman" w:hAnsi="Times New Roman" w:cs="Times New Roman"/>
          <w:spacing w:val="2"/>
          <w:sz w:val="24"/>
          <w:szCs w:val="24"/>
        </w:rPr>
        <w:t>o</w:t>
      </w:r>
      <w:r w:rsidRPr="00FD456E">
        <w:rPr>
          <w:rFonts w:ascii="Times New Roman" w:eastAsia="Times New Roman" w:hAnsi="Times New Roman" w:cs="Times New Roman"/>
          <w:sz w:val="24"/>
          <w:szCs w:val="24"/>
        </w:rPr>
        <w:t>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2"/>
          <w:sz w:val="24"/>
          <w:szCs w:val="24"/>
        </w:rPr>
        <w:t>2</w:t>
      </w:r>
      <w:r w:rsidRPr="00FD456E">
        <w:rPr>
          <w:rFonts w:ascii="Times New Roman" w:eastAsia="Times New Roman" w:hAnsi="Times New Roman" w:cs="Times New Roman"/>
          <w:sz w:val="24"/>
          <w:szCs w:val="24"/>
        </w:rPr>
        <w:t>016 due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to the</w:t>
      </w:r>
      <w:r w:rsidRPr="00FD456E">
        <w:rPr>
          <w:rFonts w:ascii="Times New Roman" w:eastAsia="Times New Roman" w:hAnsi="Times New Roman" w:cs="Times New Roman"/>
          <w:spacing w:val="-1"/>
          <w:sz w:val="24"/>
          <w:szCs w:val="24"/>
        </w:rPr>
        <w:t xml:space="preserve"> a</w:t>
      </w:r>
      <w:r w:rsidRPr="00FD456E">
        <w:rPr>
          <w:rFonts w:ascii="Times New Roman" w:eastAsia="Times New Roman" w:hAnsi="Times New Roman" w:cs="Times New Roman"/>
          <w:sz w:val="24"/>
          <w:szCs w:val="24"/>
        </w:rPr>
        <w:t>ddition of</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a</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33.3 p</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2"/>
          <w:sz w:val="24"/>
          <w:szCs w:val="24"/>
        </w:rPr>
        <w:t>r</w:t>
      </w:r>
      <w:r w:rsidRPr="00FD456E">
        <w:rPr>
          <w:rFonts w:ascii="Times New Roman" w:eastAsia="Times New Roman" w:hAnsi="Times New Roman" w:cs="Times New Roman"/>
          <w:spacing w:val="-1"/>
          <w:sz w:val="24"/>
          <w:szCs w:val="24"/>
        </w:rPr>
        <w:t>ce</w:t>
      </w:r>
      <w:r w:rsidRPr="00FD456E">
        <w:rPr>
          <w:rFonts w:ascii="Times New Roman" w:eastAsia="Times New Roman" w:hAnsi="Times New Roman" w:cs="Times New Roman"/>
          <w:sz w:val="24"/>
          <w:szCs w:val="24"/>
        </w:rPr>
        <w:t>nt in</w:t>
      </w:r>
      <w:r w:rsidRPr="00FD456E">
        <w:rPr>
          <w:rFonts w:ascii="Times New Roman" w:eastAsia="Times New Roman" w:hAnsi="Times New Roman" w:cs="Times New Roman"/>
          <w:spacing w:val="-1"/>
          <w:sz w:val="24"/>
          <w:szCs w:val="24"/>
        </w:rPr>
        <w:t>crea</w:t>
      </w:r>
      <w:r w:rsidRPr="00FD456E">
        <w:rPr>
          <w:rFonts w:ascii="Times New Roman" w:eastAsia="Times New Roman" w:hAnsi="Times New Roman" w:cs="Times New Roman"/>
          <w:spacing w:val="3"/>
          <w:sz w:val="24"/>
          <w:szCs w:val="24"/>
        </w:rPr>
        <w:t>s</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in d</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ta</w:t>
      </w:r>
      <w:r w:rsidRPr="00FD456E">
        <w:rPr>
          <w:rFonts w:ascii="Times New Roman" w:eastAsia="Times New Roman" w:hAnsi="Times New Roman" w:cs="Times New Roman"/>
          <w:spacing w:val="-1"/>
          <w:sz w:val="24"/>
          <w:szCs w:val="24"/>
        </w:rPr>
        <w:t xml:space="preserve"> e</w:t>
      </w:r>
      <w:r w:rsidRPr="00FD456E">
        <w:rPr>
          <w:rFonts w:ascii="Times New Roman" w:eastAsia="Times New Roman" w:hAnsi="Times New Roman" w:cs="Times New Roman"/>
          <w:sz w:val="24"/>
          <w:szCs w:val="24"/>
        </w:rPr>
        <w:t>l</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3"/>
          <w:sz w:val="24"/>
          <w:szCs w:val="24"/>
        </w:rPr>
        <w:t>m</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nts—</w:t>
      </w:r>
      <w:r w:rsidRPr="00FD456E">
        <w:rPr>
          <w:rFonts w:ascii="Times New Roman" w:eastAsia="Times New Roman" w:hAnsi="Times New Roman" w:cs="Times New Roman"/>
          <w:spacing w:val="-1"/>
          <w:sz w:val="24"/>
          <w:szCs w:val="24"/>
        </w:rPr>
        <w:t>fr</w:t>
      </w:r>
      <w:r w:rsidRPr="00FD456E">
        <w:rPr>
          <w:rFonts w:ascii="Times New Roman" w:eastAsia="Times New Roman" w:hAnsi="Times New Roman" w:cs="Times New Roman"/>
          <w:sz w:val="24"/>
          <w:szCs w:val="24"/>
        </w:rPr>
        <w:t>om 12 to 16.</w:t>
      </w:r>
    </w:p>
    <w:p w14:paraId="15485E7C" w14:textId="77777777" w:rsidR="00D21635" w:rsidRPr="00FD456E" w:rsidRDefault="00D21635" w:rsidP="00A53AA1">
      <w:pPr>
        <w:spacing w:after="0" w:line="240" w:lineRule="auto"/>
        <w:rPr>
          <w:rFonts w:ascii="Times New Roman" w:hAnsi="Times New Roman" w:cs="Times New Roman"/>
          <w:sz w:val="24"/>
          <w:szCs w:val="24"/>
        </w:rPr>
      </w:pPr>
    </w:p>
    <w:p w14:paraId="145D799D" w14:textId="77777777" w:rsidR="009703D9" w:rsidRDefault="005332B2" w:rsidP="00A53AA1">
      <w:pPr>
        <w:spacing w:after="0" w:line="240" w:lineRule="auto"/>
        <w:rPr>
          <w:rFonts w:ascii="Times New Roman" w:eastAsia="Times New Roman" w:hAnsi="Times New Roman" w:cs="Times New Roman"/>
          <w:sz w:val="24"/>
          <w:szCs w:val="24"/>
        </w:rPr>
      </w:pPr>
      <w:r w:rsidRPr="00FD456E">
        <w:rPr>
          <w:rFonts w:ascii="Times New Roman" w:eastAsia="Times New Roman" w:hAnsi="Times New Roman" w:cs="Times New Roman"/>
          <w:sz w:val="24"/>
          <w:szCs w:val="24"/>
        </w:rPr>
        <w:t>The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tot</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l in</w:t>
      </w:r>
      <w:r w:rsidRPr="00FD456E">
        <w:rPr>
          <w:rFonts w:ascii="Times New Roman" w:eastAsia="Times New Roman" w:hAnsi="Times New Roman" w:cs="Times New Roman"/>
          <w:spacing w:val="-1"/>
          <w:sz w:val="24"/>
          <w:szCs w:val="24"/>
        </w:rPr>
        <w:t>crea</w:t>
      </w:r>
      <w:r w:rsidRPr="00FD456E">
        <w:rPr>
          <w:rFonts w:ascii="Times New Roman" w:eastAsia="Times New Roman" w:hAnsi="Times New Roman" w:cs="Times New Roman"/>
          <w:spacing w:val="3"/>
          <w:sz w:val="24"/>
          <w:szCs w:val="24"/>
        </w:rPr>
        <w:t>s</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 xml:space="preserve">in </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stim</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d hou</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pacing w:val="3"/>
          <w:sz w:val="24"/>
          <w:szCs w:val="24"/>
        </w:rPr>
        <w:t>l</w:t>
      </w:r>
      <w:r w:rsidRPr="00FD456E">
        <w:rPr>
          <w:rFonts w:ascii="Times New Roman" w:eastAsia="Times New Roman" w:hAnsi="Times New Roman" w:cs="Times New Roman"/>
          <w:sz w:val="24"/>
          <w:szCs w:val="24"/>
        </w:rPr>
        <w:t>y</w:t>
      </w:r>
      <w:r w:rsidRPr="00FD456E">
        <w:rPr>
          <w:rFonts w:ascii="Times New Roman" w:eastAsia="Times New Roman" w:hAnsi="Times New Roman" w:cs="Times New Roman"/>
          <w:spacing w:val="-5"/>
          <w:sz w:val="24"/>
          <w:szCs w:val="24"/>
        </w:rPr>
        <w:t xml:space="preserve"> </w:t>
      </w:r>
      <w:r w:rsidRPr="00FD456E">
        <w:rPr>
          <w:rFonts w:ascii="Times New Roman" w:eastAsia="Times New Roman" w:hAnsi="Times New Roman" w:cs="Times New Roman"/>
          <w:sz w:val="24"/>
          <w:szCs w:val="24"/>
        </w:rPr>
        <w:t>b</w:t>
      </w:r>
      <w:r w:rsidRPr="00FD456E">
        <w:rPr>
          <w:rFonts w:ascii="Times New Roman" w:eastAsia="Times New Roman" w:hAnsi="Times New Roman" w:cs="Times New Roman"/>
          <w:spacing w:val="2"/>
          <w:sz w:val="24"/>
          <w:szCs w:val="24"/>
        </w:rPr>
        <w:t>u</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d</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n</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1"/>
          <w:sz w:val="24"/>
          <w:szCs w:val="24"/>
        </w:rPr>
        <w:t>ac</w:t>
      </w:r>
      <w:r w:rsidRPr="00FD456E">
        <w:rPr>
          <w:rFonts w:ascii="Times New Roman" w:eastAsia="Times New Roman" w:hAnsi="Times New Roman" w:cs="Times New Roman"/>
          <w:spacing w:val="2"/>
          <w:sz w:val="24"/>
          <w:szCs w:val="24"/>
        </w:rPr>
        <w:t>r</w:t>
      </w:r>
      <w:r w:rsidRPr="00FD456E">
        <w:rPr>
          <w:rFonts w:ascii="Times New Roman" w:eastAsia="Times New Roman" w:hAnsi="Times New Roman" w:cs="Times New Roman"/>
          <w:sz w:val="24"/>
          <w:szCs w:val="24"/>
        </w:rPr>
        <w:t>oss the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 xml:space="preserve">10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ont</w:t>
      </w:r>
      <w:r w:rsidRPr="00FD456E">
        <w:rPr>
          <w:rFonts w:ascii="Times New Roman" w:eastAsia="Times New Roman" w:hAnsi="Times New Roman" w:cs="Times New Roman"/>
          <w:spacing w:val="-1"/>
          <w:sz w:val="24"/>
          <w:szCs w:val="24"/>
        </w:rPr>
        <w:t>rac</w:t>
      </w:r>
      <w:r w:rsidRPr="00FD456E">
        <w:rPr>
          <w:rFonts w:ascii="Times New Roman" w:eastAsia="Times New Roman" w:hAnsi="Times New Roman" w:cs="Times New Roman"/>
          <w:sz w:val="24"/>
          <w:szCs w:val="24"/>
        </w:rPr>
        <w:t xml:space="preserve">ts </w:t>
      </w:r>
      <w:r w:rsidRPr="00FD456E">
        <w:rPr>
          <w:rFonts w:ascii="Times New Roman" w:eastAsia="Times New Roman" w:hAnsi="Times New Roman" w:cs="Times New Roman"/>
          <w:spacing w:val="2"/>
          <w:sz w:val="24"/>
          <w:szCs w:val="24"/>
        </w:rPr>
        <w:t>w</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s</w:t>
      </w:r>
      <w:r w:rsidRPr="00FD456E">
        <w:rPr>
          <w:rFonts w:ascii="Times New Roman" w:eastAsia="Times New Roman" w:hAnsi="Times New Roman" w:cs="Times New Roman"/>
          <w:spacing w:val="3"/>
          <w:sz w:val="24"/>
          <w:szCs w:val="24"/>
        </w:rPr>
        <w:t xml:space="preserve"> </w:t>
      </w:r>
      <w:r w:rsidRPr="00FD456E">
        <w:rPr>
          <w:rFonts w:ascii="Times New Roman" w:eastAsia="Times New Roman" w:hAnsi="Times New Roman" w:cs="Times New Roman"/>
          <w:spacing w:val="-1"/>
          <w:sz w:val="24"/>
          <w:szCs w:val="24"/>
        </w:rPr>
        <w:t>fr</w:t>
      </w:r>
      <w:r w:rsidRPr="00FD456E">
        <w:rPr>
          <w:rFonts w:ascii="Times New Roman" w:eastAsia="Times New Roman" w:hAnsi="Times New Roman" w:cs="Times New Roman"/>
          <w:sz w:val="24"/>
          <w:szCs w:val="24"/>
        </w:rPr>
        <w:t xml:space="preserve">om 240 in 2014 to 319 in 2016,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n in</w:t>
      </w:r>
      <w:r w:rsidRPr="00FD456E">
        <w:rPr>
          <w:rFonts w:ascii="Times New Roman" w:eastAsia="Times New Roman" w:hAnsi="Times New Roman" w:cs="Times New Roman"/>
          <w:spacing w:val="-1"/>
          <w:sz w:val="24"/>
          <w:szCs w:val="24"/>
        </w:rPr>
        <w:t>crea</w:t>
      </w:r>
      <w:r w:rsidRPr="00FD456E">
        <w:rPr>
          <w:rFonts w:ascii="Times New Roman" w:eastAsia="Times New Roman" w:hAnsi="Times New Roman" w:cs="Times New Roman"/>
          <w:spacing w:val="3"/>
          <w:sz w:val="24"/>
          <w:szCs w:val="24"/>
        </w:rPr>
        <w:t>s</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of</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2"/>
          <w:sz w:val="24"/>
          <w:szCs w:val="24"/>
        </w:rPr>
        <w:t>7</w:t>
      </w:r>
      <w:r w:rsidRPr="00FD456E">
        <w:rPr>
          <w:rFonts w:ascii="Times New Roman" w:eastAsia="Times New Roman" w:hAnsi="Times New Roman" w:cs="Times New Roman"/>
          <w:sz w:val="24"/>
          <w:szCs w:val="24"/>
        </w:rPr>
        <w:t>9 hou</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s. The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p</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opos</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d i</w:t>
      </w:r>
      <w:r w:rsidRPr="00FD456E">
        <w:rPr>
          <w:rFonts w:ascii="Times New Roman" w:eastAsia="Times New Roman" w:hAnsi="Times New Roman" w:cs="Times New Roman"/>
          <w:spacing w:val="2"/>
          <w:sz w:val="24"/>
          <w:szCs w:val="24"/>
        </w:rPr>
        <w:t>n</w:t>
      </w:r>
      <w:r w:rsidRPr="00FD456E">
        <w:rPr>
          <w:rFonts w:ascii="Times New Roman" w:eastAsia="Times New Roman" w:hAnsi="Times New Roman" w:cs="Times New Roman"/>
          <w:spacing w:val="-1"/>
          <w:sz w:val="24"/>
          <w:szCs w:val="24"/>
        </w:rPr>
        <w:t>crea</w:t>
      </w:r>
      <w:r w:rsidRPr="00FD456E">
        <w:rPr>
          <w:rFonts w:ascii="Times New Roman" w:eastAsia="Times New Roman" w:hAnsi="Times New Roman" w:cs="Times New Roman"/>
          <w:spacing w:val="3"/>
          <w:sz w:val="24"/>
          <w:szCs w:val="24"/>
        </w:rPr>
        <w:t>s</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 xml:space="preserve">in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 xml:space="preserve">ost is still:  </w:t>
      </w:r>
      <w:r w:rsidRPr="00FD456E">
        <w:rPr>
          <w:rFonts w:ascii="Times New Roman" w:eastAsia="Times New Roman" w:hAnsi="Times New Roman" w:cs="Times New Roman"/>
          <w:spacing w:val="-1"/>
          <w:sz w:val="24"/>
          <w:szCs w:val="24"/>
        </w:rPr>
        <w:t>(</w:t>
      </w:r>
      <w:r w:rsidRPr="00FD456E">
        <w:rPr>
          <w:rFonts w:ascii="Times New Roman" w:eastAsia="Times New Roman" w:hAnsi="Times New Roman" w:cs="Times New Roman"/>
          <w:sz w:val="24"/>
          <w:szCs w:val="24"/>
        </w:rPr>
        <w:t>319 x</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$83.96/h</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 xml:space="preserve">– </w:t>
      </w:r>
      <w:r w:rsidRPr="00FD456E">
        <w:rPr>
          <w:rFonts w:ascii="Times New Roman" w:eastAsia="Times New Roman" w:hAnsi="Times New Roman" w:cs="Times New Roman"/>
          <w:spacing w:val="-1"/>
          <w:sz w:val="24"/>
          <w:szCs w:val="24"/>
        </w:rPr>
        <w:t>(</w:t>
      </w:r>
      <w:r w:rsidRPr="00FD456E">
        <w:rPr>
          <w:rFonts w:ascii="Times New Roman" w:eastAsia="Times New Roman" w:hAnsi="Times New Roman" w:cs="Times New Roman"/>
          <w:sz w:val="24"/>
          <w:szCs w:val="24"/>
        </w:rPr>
        <w:t>240 x</w:t>
      </w:r>
      <w:r w:rsidR="008455F7">
        <w:rPr>
          <w:rFonts w:ascii="Times New Roman" w:eastAsia="Times New Roman" w:hAnsi="Times New Roman" w:cs="Times New Roman"/>
          <w:sz w:val="24"/>
          <w:szCs w:val="24"/>
        </w:rPr>
        <w:t xml:space="preserve"> </w:t>
      </w:r>
      <w:r w:rsidRPr="00FD456E">
        <w:rPr>
          <w:rFonts w:ascii="Times New Roman" w:eastAsia="Times New Roman" w:hAnsi="Times New Roman" w:cs="Times New Roman"/>
          <w:sz w:val="24"/>
          <w:szCs w:val="24"/>
        </w:rPr>
        <w:t>$83.96/h</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79 x</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$83.96/h</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 =</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 xml:space="preserve">$6,633.  </w:t>
      </w:r>
    </w:p>
    <w:p w14:paraId="610F4936" w14:textId="77777777" w:rsidR="009703D9" w:rsidRDefault="009703D9" w:rsidP="00A53AA1">
      <w:pPr>
        <w:spacing w:after="0" w:line="240" w:lineRule="auto"/>
        <w:rPr>
          <w:rFonts w:ascii="Times New Roman" w:eastAsia="Times New Roman" w:hAnsi="Times New Roman" w:cs="Times New Roman"/>
          <w:sz w:val="24"/>
          <w:szCs w:val="24"/>
        </w:rPr>
      </w:pPr>
    </w:p>
    <w:p w14:paraId="227879E8" w14:textId="77777777" w:rsidR="00D21635" w:rsidRPr="00FD456E" w:rsidRDefault="005332B2" w:rsidP="00A53AA1">
      <w:pPr>
        <w:spacing w:after="0" w:line="240" w:lineRule="auto"/>
        <w:rPr>
          <w:rFonts w:ascii="Times New Roman" w:eastAsia="Times New Roman" w:hAnsi="Times New Roman" w:cs="Times New Roman"/>
          <w:sz w:val="24"/>
          <w:szCs w:val="24"/>
        </w:rPr>
      </w:pPr>
      <w:r w:rsidRPr="00FD456E">
        <w:rPr>
          <w:rFonts w:ascii="Times New Roman" w:eastAsia="Times New Roman" w:hAnsi="Times New Roman" w:cs="Times New Roman"/>
          <w:sz w:val="24"/>
          <w:szCs w:val="24"/>
        </w:rPr>
        <w:t>The</w:t>
      </w:r>
      <w:r w:rsidRPr="00FD456E">
        <w:rPr>
          <w:rFonts w:ascii="Times New Roman" w:eastAsia="Times New Roman" w:hAnsi="Times New Roman" w:cs="Times New Roman"/>
          <w:spacing w:val="-1"/>
          <w:sz w:val="24"/>
          <w:szCs w:val="24"/>
        </w:rPr>
        <w:t xml:space="preserve"> c</w:t>
      </w:r>
      <w:r w:rsidRPr="00FD456E">
        <w:rPr>
          <w:rFonts w:ascii="Times New Roman" w:eastAsia="Times New Roman" w:hAnsi="Times New Roman" w:cs="Times New Roman"/>
          <w:spacing w:val="2"/>
          <w:sz w:val="24"/>
          <w:szCs w:val="24"/>
        </w:rPr>
        <w:t>h</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2"/>
          <w:sz w:val="24"/>
          <w:szCs w:val="24"/>
        </w:rPr>
        <w:t>n</w:t>
      </w:r>
      <w:r w:rsidRPr="00FD456E">
        <w:rPr>
          <w:rFonts w:ascii="Times New Roman" w:eastAsia="Times New Roman" w:hAnsi="Times New Roman" w:cs="Times New Roman"/>
          <w:spacing w:val="-2"/>
          <w:sz w:val="24"/>
          <w:szCs w:val="24"/>
        </w:rPr>
        <w:t>g</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in d</w:t>
      </w:r>
      <w:r w:rsidRPr="00FD456E">
        <w:rPr>
          <w:rFonts w:ascii="Times New Roman" w:eastAsia="Times New Roman" w:hAnsi="Times New Roman" w:cs="Times New Roman"/>
          <w:spacing w:val="2"/>
          <w:sz w:val="24"/>
          <w:szCs w:val="24"/>
        </w:rPr>
        <w:t>u</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d</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1"/>
          <w:sz w:val="24"/>
          <w:szCs w:val="24"/>
        </w:rPr>
        <w:t>i</w:t>
      </w:r>
      <w:r w:rsidRPr="00FD456E">
        <w:rPr>
          <w:rFonts w:ascii="Times New Roman" w:eastAsia="Times New Roman" w:hAnsi="Times New Roman" w:cs="Times New Roman"/>
          <w:sz w:val="24"/>
          <w:szCs w:val="24"/>
        </w:rPr>
        <w:t xml:space="preserve">s not </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2"/>
          <w:sz w:val="24"/>
          <w:szCs w:val="24"/>
        </w:rPr>
        <w:t>x</w:t>
      </w:r>
      <w:r w:rsidRPr="00FD456E">
        <w:rPr>
          <w:rFonts w:ascii="Times New Roman" w:eastAsia="Times New Roman" w:hAnsi="Times New Roman" w:cs="Times New Roman"/>
          <w:sz w:val="24"/>
          <w:szCs w:val="24"/>
        </w:rPr>
        <w:t>p</w:t>
      </w:r>
      <w:r w:rsidRPr="00FD456E">
        <w:rPr>
          <w:rFonts w:ascii="Times New Roman" w:eastAsia="Times New Roman" w:hAnsi="Times New Roman" w:cs="Times New Roman"/>
          <w:spacing w:val="-1"/>
          <w:sz w:val="24"/>
          <w:szCs w:val="24"/>
        </w:rPr>
        <w:t>ec</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d to </w:t>
      </w:r>
      <w:r w:rsidRPr="00FD456E">
        <w:rPr>
          <w:rFonts w:ascii="Times New Roman" w:eastAsia="Times New Roman" w:hAnsi="Times New Roman" w:cs="Times New Roman"/>
          <w:spacing w:val="-1"/>
          <w:sz w:val="24"/>
          <w:szCs w:val="24"/>
        </w:rPr>
        <w:t>af</w:t>
      </w:r>
      <w:r w:rsidRPr="00FD456E">
        <w:rPr>
          <w:rFonts w:ascii="Times New Roman" w:eastAsia="Times New Roman" w:hAnsi="Times New Roman" w:cs="Times New Roman"/>
          <w:spacing w:val="2"/>
          <w:sz w:val="24"/>
          <w:szCs w:val="24"/>
        </w:rPr>
        <w:t>f</w:t>
      </w:r>
      <w:r w:rsidRPr="00FD456E">
        <w:rPr>
          <w:rFonts w:ascii="Times New Roman" w:eastAsia="Times New Roman" w:hAnsi="Times New Roman" w:cs="Times New Roman"/>
          <w:spacing w:val="-1"/>
          <w:sz w:val="24"/>
          <w:szCs w:val="24"/>
        </w:rPr>
        <w:t>ec</w:t>
      </w:r>
      <w:r w:rsidRPr="00FD456E">
        <w:rPr>
          <w:rFonts w:ascii="Times New Roman" w:eastAsia="Times New Roman" w:hAnsi="Times New Roman" w:cs="Times New Roman"/>
          <w:sz w:val="24"/>
          <w:szCs w:val="24"/>
        </w:rPr>
        <w:t xml:space="preserve">t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5"/>
          <w:sz w:val="24"/>
          <w:szCs w:val="24"/>
        </w:rPr>
        <w:t>n</w:t>
      </w:r>
      <w:r w:rsidRPr="00FD456E">
        <w:rPr>
          <w:rFonts w:ascii="Times New Roman" w:eastAsia="Times New Roman" w:hAnsi="Times New Roman" w:cs="Times New Roman"/>
          <w:sz w:val="24"/>
          <w:szCs w:val="24"/>
        </w:rPr>
        <w:t>y bu</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d</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n </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stim</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s.</w:t>
      </w:r>
    </w:p>
    <w:p w14:paraId="02E9723B" w14:textId="77777777" w:rsidR="00D21635" w:rsidRDefault="00D21635" w:rsidP="00A53AA1">
      <w:pPr>
        <w:spacing w:after="0" w:line="240" w:lineRule="auto"/>
        <w:rPr>
          <w:rFonts w:ascii="Times New Roman" w:hAnsi="Times New Roman" w:cs="Times New Roman"/>
          <w:sz w:val="24"/>
          <w:szCs w:val="24"/>
        </w:rPr>
      </w:pPr>
    </w:p>
    <w:p w14:paraId="50CFF6B5" w14:textId="77777777" w:rsidR="009703D9" w:rsidRPr="000A6F97" w:rsidRDefault="009703D9" w:rsidP="00A53AA1">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Total </w:t>
      </w:r>
      <w:r w:rsidRPr="000A6F97">
        <w:rPr>
          <w:rFonts w:ascii="Times New Roman" w:hAnsi="Times New Roman" w:cs="Times New Roman"/>
          <w:i/>
          <w:sz w:val="24"/>
          <w:szCs w:val="24"/>
        </w:rPr>
        <w:t>Change</w:t>
      </w:r>
    </w:p>
    <w:p w14:paraId="55385D37" w14:textId="77777777" w:rsidR="009703D9" w:rsidRPr="00FD456E" w:rsidRDefault="009703D9" w:rsidP="00A53AA1">
      <w:pPr>
        <w:spacing w:after="0" w:line="240" w:lineRule="auto"/>
        <w:rPr>
          <w:rFonts w:ascii="Times New Roman" w:hAnsi="Times New Roman" w:cs="Times New Roman"/>
          <w:sz w:val="24"/>
          <w:szCs w:val="24"/>
        </w:rPr>
      </w:pPr>
    </w:p>
    <w:p w14:paraId="6E5CE131" w14:textId="77777777" w:rsidR="00D21635" w:rsidRPr="00FD456E" w:rsidRDefault="005332B2" w:rsidP="00A53AA1">
      <w:pPr>
        <w:spacing w:after="0" w:line="240" w:lineRule="auto"/>
        <w:rPr>
          <w:rFonts w:ascii="Times New Roman" w:eastAsia="Times New Roman" w:hAnsi="Times New Roman" w:cs="Times New Roman"/>
          <w:sz w:val="24"/>
          <w:szCs w:val="24"/>
        </w:rPr>
      </w:pPr>
      <w:r w:rsidRPr="00FD456E">
        <w:rPr>
          <w:rFonts w:ascii="Times New Roman" w:eastAsia="Times New Roman" w:hAnsi="Times New Roman" w:cs="Times New Roman"/>
          <w:sz w:val="24"/>
          <w:szCs w:val="24"/>
        </w:rPr>
        <w:t>The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n</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t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h</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2"/>
          <w:sz w:val="24"/>
          <w:szCs w:val="24"/>
        </w:rPr>
        <w:t>n</w:t>
      </w:r>
      <w:r w:rsidRPr="00FD456E">
        <w:rPr>
          <w:rFonts w:ascii="Times New Roman" w:eastAsia="Times New Roman" w:hAnsi="Times New Roman" w:cs="Times New Roman"/>
          <w:sz w:val="24"/>
          <w:szCs w:val="24"/>
        </w:rPr>
        <w:t>ge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 xml:space="preserve">is –847 </w:t>
      </w:r>
      <w:r w:rsidRPr="00FD456E">
        <w:rPr>
          <w:rFonts w:ascii="Times New Roman" w:eastAsia="Times New Roman" w:hAnsi="Times New Roman" w:cs="Times New Roman"/>
          <w:spacing w:val="2"/>
          <w:sz w:val="24"/>
          <w:szCs w:val="24"/>
        </w:rPr>
        <w:t>h</w:t>
      </w:r>
      <w:r w:rsidRPr="00FD456E">
        <w:rPr>
          <w:rFonts w:ascii="Times New Roman" w:eastAsia="Times New Roman" w:hAnsi="Times New Roman" w:cs="Times New Roman"/>
          <w:sz w:val="24"/>
          <w:szCs w:val="24"/>
        </w:rPr>
        <w:t>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79 hr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 926 h</w:t>
      </w:r>
      <w:r w:rsidRPr="00FD456E">
        <w:rPr>
          <w:rFonts w:ascii="Times New Roman" w:eastAsia="Times New Roman" w:hAnsi="Times New Roman" w:cs="Times New Roman"/>
          <w:spacing w:val="2"/>
          <w:sz w:val="24"/>
          <w:szCs w:val="24"/>
        </w:rPr>
        <w:t>r</w:t>
      </w:r>
      <w:r w:rsidRPr="00FD456E">
        <w:rPr>
          <w:rFonts w:ascii="Times New Roman" w:eastAsia="Times New Roman" w:hAnsi="Times New Roman" w:cs="Times New Roman"/>
          <w:sz w:val="24"/>
          <w:szCs w:val="24"/>
        </w:rPr>
        <w:t>)</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or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319</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hr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 1,166 h</w:t>
      </w:r>
      <w:r w:rsidRPr="00FD456E">
        <w:rPr>
          <w:rFonts w:ascii="Times New Roman" w:eastAsia="Times New Roman" w:hAnsi="Times New Roman" w:cs="Times New Roman"/>
          <w:spacing w:val="-1"/>
          <w:sz w:val="24"/>
          <w:szCs w:val="24"/>
        </w:rPr>
        <w:t>r).</w:t>
      </w:r>
    </w:p>
    <w:p w14:paraId="7C380950" w14:textId="77777777" w:rsidR="009703D9" w:rsidRPr="00FD456E" w:rsidRDefault="009703D9" w:rsidP="00A53AA1">
      <w:pPr>
        <w:spacing w:after="0" w:line="240" w:lineRule="auto"/>
        <w:rPr>
          <w:rFonts w:ascii="Times New Roman" w:hAnsi="Times New Roman" w:cs="Times New Roman"/>
          <w:sz w:val="24"/>
          <w:szCs w:val="24"/>
        </w:rPr>
      </w:pPr>
    </w:p>
    <w:p w14:paraId="0CCA2D4A" w14:textId="1AE99FBA" w:rsidR="00D21635" w:rsidRPr="0099468E" w:rsidRDefault="0099468E" w:rsidP="00A53A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15.4</w:t>
      </w:r>
      <w:r w:rsidR="005332B2" w:rsidRPr="0099468E">
        <w:rPr>
          <w:rFonts w:ascii="Times New Roman" w:eastAsia="Times New Roman" w:hAnsi="Times New Roman" w:cs="Times New Roman"/>
          <w:i/>
          <w:sz w:val="24"/>
          <w:szCs w:val="24"/>
        </w:rPr>
        <w:t>:</w:t>
      </w:r>
      <w:r w:rsidR="005332B2" w:rsidRPr="0099468E">
        <w:rPr>
          <w:rFonts w:ascii="Times New Roman" w:eastAsia="Times New Roman" w:hAnsi="Times New Roman" w:cs="Times New Roman"/>
          <w:i/>
          <w:spacing w:val="-1"/>
          <w:sz w:val="24"/>
          <w:szCs w:val="24"/>
        </w:rPr>
        <w:t xml:space="preserve"> </w:t>
      </w:r>
      <w:r w:rsidR="005332B2" w:rsidRPr="0099468E">
        <w:rPr>
          <w:rFonts w:ascii="Times New Roman" w:eastAsia="Times New Roman" w:hAnsi="Times New Roman" w:cs="Times New Roman"/>
          <w:i/>
          <w:sz w:val="24"/>
          <w:szCs w:val="24"/>
        </w:rPr>
        <w:t>R</w:t>
      </w:r>
      <w:r w:rsidR="005332B2" w:rsidRPr="0099468E">
        <w:rPr>
          <w:rFonts w:ascii="Times New Roman" w:eastAsia="Times New Roman" w:hAnsi="Times New Roman" w:cs="Times New Roman"/>
          <w:i/>
          <w:spacing w:val="-1"/>
          <w:sz w:val="24"/>
          <w:szCs w:val="24"/>
        </w:rPr>
        <w:t>e</w:t>
      </w:r>
      <w:r w:rsidR="005332B2" w:rsidRPr="0099468E">
        <w:rPr>
          <w:rFonts w:ascii="Times New Roman" w:eastAsia="Times New Roman" w:hAnsi="Times New Roman" w:cs="Times New Roman"/>
          <w:i/>
          <w:spacing w:val="1"/>
          <w:sz w:val="24"/>
          <w:szCs w:val="24"/>
        </w:rPr>
        <w:t>w</w:t>
      </w:r>
      <w:r w:rsidR="005332B2" w:rsidRPr="0099468E">
        <w:rPr>
          <w:rFonts w:ascii="Times New Roman" w:eastAsia="Times New Roman" w:hAnsi="Times New Roman" w:cs="Times New Roman"/>
          <w:i/>
          <w:sz w:val="24"/>
          <w:szCs w:val="24"/>
        </w:rPr>
        <w:t xml:space="preserve">ards and </w:t>
      </w:r>
      <w:r w:rsidR="005332B2" w:rsidRPr="0099468E">
        <w:rPr>
          <w:rFonts w:ascii="Times New Roman" w:eastAsia="Times New Roman" w:hAnsi="Times New Roman" w:cs="Times New Roman"/>
          <w:i/>
          <w:spacing w:val="-1"/>
          <w:sz w:val="24"/>
          <w:szCs w:val="24"/>
        </w:rPr>
        <w:t>I</w:t>
      </w:r>
      <w:r w:rsidR="005332B2" w:rsidRPr="0099468E">
        <w:rPr>
          <w:rFonts w:ascii="Times New Roman" w:eastAsia="Times New Roman" w:hAnsi="Times New Roman" w:cs="Times New Roman"/>
          <w:i/>
          <w:sz w:val="24"/>
          <w:szCs w:val="24"/>
        </w:rPr>
        <w:t>n</w:t>
      </w:r>
      <w:r w:rsidR="005332B2" w:rsidRPr="0099468E">
        <w:rPr>
          <w:rFonts w:ascii="Times New Roman" w:eastAsia="Times New Roman" w:hAnsi="Times New Roman" w:cs="Times New Roman"/>
          <w:i/>
          <w:spacing w:val="-1"/>
          <w:sz w:val="24"/>
          <w:szCs w:val="24"/>
        </w:rPr>
        <w:t>ce</w:t>
      </w:r>
      <w:r w:rsidR="005332B2" w:rsidRPr="0099468E">
        <w:rPr>
          <w:rFonts w:ascii="Times New Roman" w:eastAsia="Times New Roman" w:hAnsi="Times New Roman" w:cs="Times New Roman"/>
          <w:i/>
          <w:sz w:val="24"/>
          <w:szCs w:val="24"/>
        </w:rPr>
        <w:t>nti</w:t>
      </w:r>
      <w:r w:rsidR="005332B2" w:rsidRPr="0099468E">
        <w:rPr>
          <w:rFonts w:ascii="Times New Roman" w:eastAsia="Times New Roman" w:hAnsi="Times New Roman" w:cs="Times New Roman"/>
          <w:i/>
          <w:spacing w:val="-1"/>
          <w:sz w:val="24"/>
          <w:szCs w:val="24"/>
        </w:rPr>
        <w:t>ve</w:t>
      </w:r>
      <w:r w:rsidR="005332B2" w:rsidRPr="0099468E">
        <w:rPr>
          <w:rFonts w:ascii="Times New Roman" w:eastAsia="Times New Roman" w:hAnsi="Times New Roman" w:cs="Times New Roman"/>
          <w:i/>
          <w:sz w:val="24"/>
          <w:szCs w:val="24"/>
        </w:rPr>
        <w:t>s</w:t>
      </w:r>
      <w:r w:rsidR="005332B2" w:rsidRPr="0099468E">
        <w:rPr>
          <w:rFonts w:ascii="Times New Roman" w:eastAsia="Times New Roman" w:hAnsi="Times New Roman" w:cs="Times New Roman"/>
          <w:i/>
          <w:spacing w:val="3"/>
          <w:sz w:val="24"/>
          <w:szCs w:val="24"/>
        </w:rPr>
        <w:t xml:space="preserve"> </w:t>
      </w:r>
      <w:r w:rsidR="005332B2" w:rsidRPr="0099468E">
        <w:rPr>
          <w:rFonts w:ascii="Times New Roman" w:eastAsia="Times New Roman" w:hAnsi="Times New Roman" w:cs="Times New Roman"/>
          <w:i/>
          <w:spacing w:val="2"/>
          <w:sz w:val="24"/>
          <w:szCs w:val="24"/>
        </w:rPr>
        <w:t>(</w:t>
      </w:r>
      <w:r w:rsidR="005332B2" w:rsidRPr="0099468E">
        <w:rPr>
          <w:rFonts w:ascii="Times New Roman" w:eastAsia="Times New Roman" w:hAnsi="Times New Roman" w:cs="Times New Roman"/>
          <w:i/>
          <w:sz w:val="24"/>
          <w:szCs w:val="24"/>
        </w:rPr>
        <w:t>R</w:t>
      </w:r>
      <w:r w:rsidR="005332B2" w:rsidRPr="0099468E">
        <w:rPr>
          <w:rFonts w:ascii="Times New Roman" w:eastAsia="Times New Roman" w:hAnsi="Times New Roman" w:cs="Times New Roman"/>
          <w:i/>
          <w:spacing w:val="2"/>
          <w:sz w:val="24"/>
          <w:szCs w:val="24"/>
        </w:rPr>
        <w:t>I</w:t>
      </w:r>
      <w:r w:rsidR="005332B2" w:rsidRPr="0099468E">
        <w:rPr>
          <w:rFonts w:ascii="Times New Roman" w:eastAsia="Times New Roman" w:hAnsi="Times New Roman" w:cs="Times New Roman"/>
          <w:i/>
          <w:sz w:val="24"/>
          <w:szCs w:val="24"/>
        </w:rPr>
        <w:t>)</w:t>
      </w:r>
      <w:r w:rsidR="005332B2" w:rsidRPr="0099468E">
        <w:rPr>
          <w:rFonts w:ascii="Times New Roman" w:eastAsia="Times New Roman" w:hAnsi="Times New Roman" w:cs="Times New Roman"/>
          <w:i/>
          <w:spacing w:val="-3"/>
          <w:sz w:val="24"/>
          <w:szCs w:val="24"/>
        </w:rPr>
        <w:t xml:space="preserve"> </w:t>
      </w:r>
      <w:r w:rsidR="005332B2" w:rsidRPr="0099468E">
        <w:rPr>
          <w:rFonts w:ascii="Times New Roman" w:eastAsia="Times New Roman" w:hAnsi="Times New Roman" w:cs="Times New Roman"/>
          <w:i/>
          <w:sz w:val="24"/>
          <w:szCs w:val="24"/>
        </w:rPr>
        <w:t xml:space="preserve">Program </w:t>
      </w:r>
    </w:p>
    <w:p w14:paraId="5B49D6C0" w14:textId="76DDC0E9" w:rsidR="00D21635" w:rsidRPr="00FD456E" w:rsidRDefault="005332B2" w:rsidP="00A53AA1">
      <w:pPr>
        <w:spacing w:after="0" w:line="240" w:lineRule="auto"/>
        <w:rPr>
          <w:rFonts w:ascii="Times New Roman" w:eastAsia="Times New Roman" w:hAnsi="Times New Roman" w:cs="Times New Roman"/>
          <w:sz w:val="24"/>
          <w:szCs w:val="24"/>
        </w:rPr>
      </w:pPr>
      <w:r w:rsidRPr="00FD456E">
        <w:rPr>
          <w:rFonts w:ascii="Times New Roman" w:eastAsia="Times New Roman" w:hAnsi="Times New Roman" w:cs="Times New Roman"/>
          <w:spacing w:val="1"/>
          <w:sz w:val="24"/>
          <w:szCs w:val="24"/>
        </w:rPr>
        <w:t>W</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arr</w:t>
      </w:r>
      <w:r w:rsidRPr="00FD456E">
        <w:rPr>
          <w:rFonts w:ascii="Times New Roman" w:eastAsia="Times New Roman" w:hAnsi="Times New Roman" w:cs="Times New Roman"/>
          <w:sz w:val="24"/>
          <w:szCs w:val="24"/>
        </w:rPr>
        <w:t>iv</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d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 the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2"/>
          <w:sz w:val="24"/>
          <w:szCs w:val="24"/>
        </w:rPr>
        <w:t>n</w:t>
      </w:r>
      <w:r w:rsidRPr="00FD456E">
        <w:rPr>
          <w:rFonts w:ascii="Times New Roman" w:eastAsia="Times New Roman" w:hAnsi="Times New Roman" w:cs="Times New Roman"/>
          <w:sz w:val="24"/>
          <w:szCs w:val="24"/>
        </w:rPr>
        <w:t>umb</w:t>
      </w:r>
      <w:r w:rsidRPr="00FD456E">
        <w:rPr>
          <w:rFonts w:ascii="Times New Roman" w:eastAsia="Times New Roman" w:hAnsi="Times New Roman" w:cs="Times New Roman"/>
          <w:spacing w:val="-1"/>
          <w:sz w:val="24"/>
          <w:szCs w:val="24"/>
        </w:rPr>
        <w:t>er</w:t>
      </w:r>
      <w:r w:rsidRPr="00FD456E">
        <w:rPr>
          <w:rFonts w:ascii="Times New Roman" w:eastAsia="Times New Roman" w:hAnsi="Times New Roman" w:cs="Times New Roman"/>
          <w:sz w:val="24"/>
          <w:szCs w:val="24"/>
        </w:rPr>
        <w:t xml:space="preserve">s </w:t>
      </w:r>
      <w:r w:rsidRPr="00FD456E">
        <w:rPr>
          <w:rFonts w:ascii="Times New Roman" w:eastAsia="Times New Roman" w:hAnsi="Times New Roman" w:cs="Times New Roman"/>
          <w:spacing w:val="-1"/>
          <w:sz w:val="24"/>
          <w:szCs w:val="24"/>
        </w:rPr>
        <w:t>f</w:t>
      </w:r>
      <w:r w:rsidRPr="00FD456E">
        <w:rPr>
          <w:rFonts w:ascii="Times New Roman" w:eastAsia="Times New Roman" w:hAnsi="Times New Roman" w:cs="Times New Roman"/>
          <w:sz w:val="24"/>
          <w:szCs w:val="24"/>
        </w:rPr>
        <w:t>or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the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3"/>
          <w:sz w:val="24"/>
          <w:szCs w:val="24"/>
        </w:rPr>
        <w:t>R</w:t>
      </w:r>
      <w:r w:rsidRPr="00FD456E">
        <w:rPr>
          <w:rFonts w:ascii="Times New Roman" w:eastAsia="Times New Roman" w:hAnsi="Times New Roman" w:cs="Times New Roman"/>
          <w:sz w:val="24"/>
          <w:szCs w:val="24"/>
        </w:rPr>
        <w:t>I</w:t>
      </w:r>
      <w:r w:rsidRPr="00FD456E">
        <w:rPr>
          <w:rFonts w:ascii="Times New Roman" w:eastAsia="Times New Roman" w:hAnsi="Times New Roman" w:cs="Times New Roman"/>
          <w:spacing w:val="-3"/>
          <w:sz w:val="24"/>
          <w:szCs w:val="24"/>
        </w:rPr>
        <w:t xml:space="preserve"> </w:t>
      </w:r>
      <w:r w:rsidRPr="00FD456E">
        <w:rPr>
          <w:rFonts w:ascii="Times New Roman" w:eastAsia="Times New Roman" w:hAnsi="Times New Roman" w:cs="Times New Roman"/>
          <w:spacing w:val="1"/>
          <w:sz w:val="24"/>
          <w:szCs w:val="24"/>
        </w:rPr>
        <w:t>P</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pacing w:val="2"/>
          <w:sz w:val="24"/>
          <w:szCs w:val="24"/>
        </w:rPr>
        <w:t>o</w:t>
      </w:r>
      <w:r w:rsidRPr="00FD456E">
        <w:rPr>
          <w:rFonts w:ascii="Times New Roman" w:eastAsia="Times New Roman" w:hAnsi="Times New Roman" w:cs="Times New Roman"/>
          <w:spacing w:val="-2"/>
          <w:sz w:val="24"/>
          <w:szCs w:val="24"/>
        </w:rPr>
        <w:t>g</w:t>
      </w:r>
      <w:r w:rsidRPr="00FD456E">
        <w:rPr>
          <w:rFonts w:ascii="Times New Roman" w:eastAsia="Times New Roman" w:hAnsi="Times New Roman" w:cs="Times New Roman"/>
          <w:spacing w:val="2"/>
          <w:sz w:val="24"/>
          <w:szCs w:val="24"/>
        </w:rPr>
        <w:t>r</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m </w:t>
      </w:r>
      <w:r w:rsidRPr="00FD456E">
        <w:rPr>
          <w:rFonts w:ascii="Times New Roman" w:eastAsia="Times New Roman" w:hAnsi="Times New Roman" w:cs="Times New Roman"/>
          <w:spacing w:val="2"/>
          <w:sz w:val="24"/>
          <w:szCs w:val="24"/>
        </w:rPr>
        <w:t>b</w:t>
      </w:r>
      <w:r w:rsidRPr="00FD456E">
        <w:rPr>
          <w:rFonts w:ascii="Times New Roman" w:eastAsia="Times New Roman" w:hAnsi="Times New Roman" w:cs="Times New Roman"/>
          <w:sz w:val="24"/>
          <w:szCs w:val="24"/>
        </w:rPr>
        <w:t>y</w:t>
      </w:r>
      <w:r w:rsidRPr="00FD456E">
        <w:rPr>
          <w:rFonts w:ascii="Times New Roman" w:eastAsia="Times New Roman" w:hAnsi="Times New Roman" w:cs="Times New Roman"/>
          <w:spacing w:val="-5"/>
          <w:sz w:val="24"/>
          <w:szCs w:val="24"/>
        </w:rPr>
        <w:t xml:space="preserve"> </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stim</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ting</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2"/>
          <w:sz w:val="24"/>
          <w:szCs w:val="24"/>
        </w:rPr>
        <w:t>h</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w:t>
      </w:r>
      <w:r w:rsidR="008C6E56">
        <w:rPr>
          <w:rFonts w:ascii="Times New Roman" w:eastAsia="Times New Roman" w:hAnsi="Times New Roman" w:cs="Times New Roman"/>
          <w:sz w:val="24"/>
          <w:szCs w:val="24"/>
        </w:rPr>
        <w:t xml:space="preserve"> </w:t>
      </w:r>
      <w:r w:rsidRPr="00FD456E">
        <w:rPr>
          <w:rFonts w:ascii="Times New Roman" w:eastAsia="Times New Roman" w:hAnsi="Times New Roman" w:cs="Times New Roman"/>
          <w:sz w:val="24"/>
          <w:szCs w:val="24"/>
        </w:rPr>
        <w:t>30%</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of</w:t>
      </w:r>
      <w:r w:rsidRPr="00FD456E">
        <w:rPr>
          <w:rFonts w:ascii="Times New Roman" w:eastAsia="Times New Roman" w:hAnsi="Times New Roman" w:cs="Times New Roman"/>
          <w:spacing w:val="-1"/>
          <w:sz w:val="24"/>
          <w:szCs w:val="24"/>
        </w:rPr>
        <w:t xml:space="preserve"> c</w:t>
      </w:r>
      <w:r w:rsidRPr="00FD456E">
        <w:rPr>
          <w:rFonts w:ascii="Times New Roman" w:eastAsia="Times New Roman" w:hAnsi="Times New Roman" w:cs="Times New Roman"/>
          <w:sz w:val="24"/>
          <w:szCs w:val="24"/>
        </w:rPr>
        <w:t>ont</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ts will h</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ve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3"/>
          <w:sz w:val="24"/>
          <w:szCs w:val="24"/>
        </w:rPr>
        <w:t>R</w:t>
      </w:r>
      <w:r w:rsidRPr="00FD456E">
        <w:rPr>
          <w:rFonts w:ascii="Times New Roman" w:eastAsia="Times New Roman" w:hAnsi="Times New Roman" w:cs="Times New Roman"/>
          <w:sz w:val="24"/>
          <w:szCs w:val="24"/>
        </w:rPr>
        <w:t>I</w:t>
      </w:r>
      <w:r w:rsidRPr="00FD456E">
        <w:rPr>
          <w:rFonts w:ascii="Times New Roman" w:eastAsia="Times New Roman" w:hAnsi="Times New Roman" w:cs="Times New Roman"/>
          <w:spacing w:val="-6"/>
          <w:sz w:val="24"/>
          <w:szCs w:val="24"/>
        </w:rPr>
        <w:t xml:space="preserve"> </w:t>
      </w:r>
      <w:r w:rsidRPr="00FD456E">
        <w:rPr>
          <w:rFonts w:ascii="Times New Roman" w:eastAsia="Times New Roman" w:hAnsi="Times New Roman" w:cs="Times New Roman"/>
          <w:spacing w:val="1"/>
          <w:sz w:val="24"/>
          <w:szCs w:val="24"/>
        </w:rPr>
        <w:t>P</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pacing w:val="2"/>
          <w:sz w:val="24"/>
          <w:szCs w:val="24"/>
        </w:rPr>
        <w:t>o</w:t>
      </w:r>
      <w:r w:rsidRPr="00FD456E">
        <w:rPr>
          <w:rFonts w:ascii="Times New Roman" w:eastAsia="Times New Roman" w:hAnsi="Times New Roman" w:cs="Times New Roman"/>
          <w:sz w:val="24"/>
          <w:szCs w:val="24"/>
        </w:rPr>
        <w:t>g</w:t>
      </w:r>
      <w:r w:rsidRPr="00FD456E">
        <w:rPr>
          <w:rFonts w:ascii="Times New Roman" w:eastAsia="Times New Roman" w:hAnsi="Times New Roman" w:cs="Times New Roman"/>
          <w:spacing w:val="-1"/>
          <w:sz w:val="24"/>
          <w:szCs w:val="24"/>
        </w:rPr>
        <w:t>ra</w:t>
      </w:r>
      <w:r w:rsidRPr="00FD456E">
        <w:rPr>
          <w:rFonts w:ascii="Times New Roman" w:eastAsia="Times New Roman" w:hAnsi="Times New Roman" w:cs="Times New Roman"/>
          <w:sz w:val="24"/>
          <w:szCs w:val="24"/>
        </w:rPr>
        <w:t>ms</w:t>
      </w:r>
      <w:r w:rsidR="00CE13F4">
        <w:rPr>
          <w:rFonts w:ascii="Times New Roman" w:eastAsia="Times New Roman" w:hAnsi="Times New Roman" w:cs="Times New Roman"/>
          <w:sz w:val="24"/>
          <w:szCs w:val="24"/>
        </w:rPr>
        <w:t>.</w:t>
      </w:r>
      <w:r w:rsidR="00CE13F4" w:rsidRPr="00CE13F4">
        <w:rPr>
          <w:rFonts w:ascii="Times New Roman" w:eastAsia="Times New Roman" w:hAnsi="Times New Roman" w:cs="Times New Roman"/>
          <w:sz w:val="24"/>
          <w:szCs w:val="24"/>
        </w:rPr>
        <w:t xml:space="preserve"> </w:t>
      </w:r>
      <w:r w:rsidR="00CE13F4">
        <w:rPr>
          <w:rFonts w:ascii="Times New Roman" w:eastAsia="Times New Roman" w:hAnsi="Times New Roman" w:cs="Times New Roman"/>
          <w:sz w:val="24"/>
          <w:szCs w:val="24"/>
        </w:rPr>
        <w:t xml:space="preserve">This estimation is based on discussions and inquiries from the industry and considering the number of contracts held by the organizations that have contacted us to discuss such programs. We estimated </w:t>
      </w:r>
      <w:r w:rsidRPr="00FD456E">
        <w:rPr>
          <w:rFonts w:ascii="Times New Roman" w:eastAsia="Times New Roman" w:hAnsi="Times New Roman" w:cs="Times New Roman"/>
          <w:sz w:val="24"/>
          <w:szCs w:val="24"/>
        </w:rPr>
        <w:t>th</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3"/>
          <w:sz w:val="24"/>
          <w:szCs w:val="24"/>
        </w:rPr>
        <w:t xml:space="preserve"> </w:t>
      </w:r>
      <w:r w:rsidRPr="00FD456E">
        <w:rPr>
          <w:rFonts w:ascii="Times New Roman" w:eastAsia="Times New Roman" w:hAnsi="Times New Roman" w:cs="Times New Roman"/>
          <w:sz w:val="24"/>
          <w:szCs w:val="24"/>
        </w:rPr>
        <w:t>it w</w:t>
      </w:r>
      <w:r w:rsidR="00CE13F4">
        <w:rPr>
          <w:rFonts w:ascii="Times New Roman" w:eastAsia="Times New Roman" w:hAnsi="Times New Roman" w:cs="Times New Roman"/>
          <w:sz w:val="24"/>
          <w:szCs w:val="24"/>
        </w:rPr>
        <w:t>ould</w:t>
      </w:r>
      <w:r w:rsidRPr="00FD456E">
        <w:rPr>
          <w:rFonts w:ascii="Times New Roman" w:eastAsia="Times New Roman" w:hAnsi="Times New Roman" w:cs="Times New Roman"/>
          <w:sz w:val="24"/>
          <w:szCs w:val="24"/>
        </w:rPr>
        <w:t xml:space="preserve"> t</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ke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8 hou</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 xml:space="preserve">s to </w:t>
      </w:r>
      <w:r w:rsidRPr="00FD456E">
        <w:rPr>
          <w:rFonts w:ascii="Times New Roman" w:eastAsia="Times New Roman" w:hAnsi="Times New Roman" w:cs="Times New Roman"/>
          <w:spacing w:val="-1"/>
          <w:sz w:val="24"/>
          <w:szCs w:val="24"/>
        </w:rPr>
        <w:t>f</w:t>
      </w:r>
      <w:r w:rsidRPr="00FD456E">
        <w:rPr>
          <w:rFonts w:ascii="Times New Roman" w:eastAsia="Times New Roman" w:hAnsi="Times New Roman" w:cs="Times New Roman"/>
          <w:sz w:val="24"/>
          <w:szCs w:val="24"/>
        </w:rPr>
        <w:t>ully</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nd</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u</w:t>
      </w:r>
      <w:r w:rsidRPr="00FD456E">
        <w:rPr>
          <w:rFonts w:ascii="Times New Roman" w:eastAsia="Times New Roman" w:hAnsi="Times New Roman" w:cs="Times New Roman"/>
          <w:spacing w:val="-1"/>
          <w:sz w:val="24"/>
          <w:szCs w:val="24"/>
        </w:rPr>
        <w:t>ra</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5"/>
          <w:sz w:val="24"/>
          <w:szCs w:val="24"/>
        </w:rPr>
        <w:t>l</w:t>
      </w:r>
      <w:r w:rsidRPr="00FD456E">
        <w:rPr>
          <w:rFonts w:ascii="Times New Roman" w:eastAsia="Times New Roman" w:hAnsi="Times New Roman" w:cs="Times New Roman"/>
          <w:sz w:val="24"/>
          <w:szCs w:val="24"/>
        </w:rPr>
        <w:t xml:space="preserve">y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ompl</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the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su</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v</w:t>
      </w:r>
      <w:r w:rsidRPr="00FD456E">
        <w:rPr>
          <w:rFonts w:ascii="Times New Roman" w:eastAsia="Times New Roman" w:hAnsi="Times New Roman" w:cs="Times New Roman"/>
          <w:spacing w:val="4"/>
          <w:sz w:val="24"/>
          <w:szCs w:val="24"/>
        </w:rPr>
        <w:t>e</w:t>
      </w:r>
      <w:r w:rsidRPr="00FD456E">
        <w:rPr>
          <w:rFonts w:ascii="Times New Roman" w:eastAsia="Times New Roman" w:hAnsi="Times New Roman" w:cs="Times New Roman"/>
          <w:sz w:val="24"/>
          <w:szCs w:val="24"/>
        </w:rPr>
        <w:t>y</w:t>
      </w:r>
      <w:r w:rsidRPr="00FD456E">
        <w:rPr>
          <w:rFonts w:ascii="Times New Roman" w:eastAsia="Times New Roman" w:hAnsi="Times New Roman" w:cs="Times New Roman"/>
          <w:spacing w:val="-5"/>
          <w:sz w:val="24"/>
          <w:szCs w:val="24"/>
        </w:rPr>
        <w:t xml:space="preserve"> </w:t>
      </w:r>
      <w:r w:rsidRPr="00FD456E">
        <w:rPr>
          <w:rFonts w:ascii="Times New Roman" w:eastAsia="Times New Roman" w:hAnsi="Times New Roman" w:cs="Times New Roman"/>
          <w:sz w:val="24"/>
          <w:szCs w:val="24"/>
        </w:rPr>
        <w:t>q</w:t>
      </w:r>
      <w:r w:rsidRPr="00FD456E">
        <w:rPr>
          <w:rFonts w:ascii="Times New Roman" w:eastAsia="Times New Roman" w:hAnsi="Times New Roman" w:cs="Times New Roman"/>
          <w:spacing w:val="2"/>
          <w:sz w:val="24"/>
          <w:szCs w:val="24"/>
        </w:rPr>
        <w:t>u</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3"/>
          <w:sz w:val="24"/>
          <w:szCs w:val="24"/>
        </w:rPr>
        <w:t>s</w:t>
      </w:r>
      <w:r w:rsidRPr="00FD456E">
        <w:rPr>
          <w:rFonts w:ascii="Times New Roman" w:eastAsia="Times New Roman" w:hAnsi="Times New Roman" w:cs="Times New Roman"/>
          <w:sz w:val="24"/>
          <w:szCs w:val="24"/>
        </w:rPr>
        <w:t>tions</w:t>
      </w:r>
      <w:r w:rsidR="00CE13F4">
        <w:rPr>
          <w:rFonts w:ascii="Times New Roman" w:eastAsia="Times New Roman" w:hAnsi="Times New Roman" w:cs="Times New Roman"/>
          <w:sz w:val="24"/>
          <w:szCs w:val="24"/>
        </w:rPr>
        <w:t xml:space="preserve"> in this first year</w:t>
      </w:r>
      <w:r w:rsidRPr="00FD456E">
        <w:rPr>
          <w:rFonts w:ascii="Times New Roman" w:eastAsia="Times New Roman" w:hAnsi="Times New Roman" w:cs="Times New Roman"/>
          <w:sz w:val="24"/>
          <w:szCs w:val="24"/>
        </w:rPr>
        <w:t>. H</w:t>
      </w:r>
      <w:r w:rsidRPr="00FD456E">
        <w:rPr>
          <w:rFonts w:ascii="Times New Roman" w:eastAsia="Times New Roman" w:hAnsi="Times New Roman" w:cs="Times New Roman"/>
          <w:spacing w:val="1"/>
          <w:sz w:val="24"/>
          <w:szCs w:val="24"/>
        </w:rPr>
        <w:t>P</w:t>
      </w:r>
      <w:r w:rsidRPr="00FD456E">
        <w:rPr>
          <w:rFonts w:ascii="Times New Roman" w:eastAsia="Times New Roman" w:hAnsi="Times New Roman" w:cs="Times New Roman"/>
          <w:sz w:val="24"/>
          <w:szCs w:val="24"/>
        </w:rPr>
        <w:t>MS</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in</w:t>
      </w:r>
      <w:r w:rsidRPr="00FD456E">
        <w:rPr>
          <w:rFonts w:ascii="Times New Roman" w:eastAsia="Times New Roman" w:hAnsi="Times New Roman" w:cs="Times New Roman"/>
          <w:spacing w:val="-2"/>
          <w:sz w:val="24"/>
          <w:szCs w:val="24"/>
        </w:rPr>
        <w:t>d</w:t>
      </w:r>
      <w:r w:rsidRPr="00FD456E">
        <w:rPr>
          <w:rFonts w:ascii="Times New Roman" w:eastAsia="Times New Roman" w:hAnsi="Times New Roman" w:cs="Times New Roman"/>
          <w:sz w:val="24"/>
          <w:szCs w:val="24"/>
        </w:rPr>
        <w:t>i</w:t>
      </w:r>
      <w:r w:rsidRPr="00FD456E">
        <w:rPr>
          <w:rFonts w:ascii="Times New Roman" w:eastAsia="Times New Roman" w:hAnsi="Times New Roman" w:cs="Times New Roman"/>
          <w:spacing w:val="-1"/>
          <w:sz w:val="24"/>
          <w:szCs w:val="24"/>
        </w:rPr>
        <w:t>ca</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d th</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 we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h</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d 814</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1"/>
          <w:sz w:val="24"/>
          <w:szCs w:val="24"/>
        </w:rPr>
        <w:t>ac</w:t>
      </w:r>
      <w:r w:rsidRPr="00FD456E">
        <w:rPr>
          <w:rFonts w:ascii="Times New Roman" w:eastAsia="Times New Roman" w:hAnsi="Times New Roman" w:cs="Times New Roman"/>
          <w:sz w:val="24"/>
          <w:szCs w:val="24"/>
        </w:rPr>
        <w:t>tive</w:t>
      </w:r>
      <w:r w:rsidRPr="00FD456E">
        <w:rPr>
          <w:rFonts w:ascii="Times New Roman" w:eastAsia="Times New Roman" w:hAnsi="Times New Roman" w:cs="Times New Roman"/>
          <w:spacing w:val="-1"/>
          <w:sz w:val="24"/>
          <w:szCs w:val="24"/>
        </w:rPr>
        <w:t xml:space="preserve"> c</w:t>
      </w:r>
      <w:r w:rsidRPr="00FD456E">
        <w:rPr>
          <w:rFonts w:ascii="Times New Roman" w:eastAsia="Times New Roman" w:hAnsi="Times New Roman" w:cs="Times New Roman"/>
          <w:sz w:val="24"/>
          <w:szCs w:val="24"/>
        </w:rPr>
        <w:t>on</w:t>
      </w:r>
      <w:r w:rsidRPr="00FD456E">
        <w:rPr>
          <w:rFonts w:ascii="Times New Roman" w:eastAsia="Times New Roman" w:hAnsi="Times New Roman" w:cs="Times New Roman"/>
          <w:spacing w:val="3"/>
          <w:sz w:val="24"/>
          <w:szCs w:val="24"/>
        </w:rPr>
        <w:t>t</w:t>
      </w:r>
      <w:r w:rsidRPr="00FD456E">
        <w:rPr>
          <w:rFonts w:ascii="Times New Roman" w:eastAsia="Times New Roman" w:hAnsi="Times New Roman" w:cs="Times New Roman"/>
          <w:spacing w:val="-1"/>
          <w:sz w:val="24"/>
          <w:szCs w:val="24"/>
        </w:rPr>
        <w:t>rac</w:t>
      </w:r>
      <w:r w:rsidRPr="00FD456E">
        <w:rPr>
          <w:rFonts w:ascii="Times New Roman" w:eastAsia="Times New Roman" w:hAnsi="Times New Roman" w:cs="Times New Roman"/>
          <w:sz w:val="24"/>
          <w:szCs w:val="24"/>
        </w:rPr>
        <w:t xml:space="preserve">ts </w:t>
      </w:r>
      <w:r w:rsidRPr="00FD456E">
        <w:rPr>
          <w:rFonts w:ascii="Times New Roman" w:eastAsia="Times New Roman" w:hAnsi="Times New Roman" w:cs="Times New Roman"/>
          <w:spacing w:val="-1"/>
          <w:sz w:val="24"/>
          <w:szCs w:val="24"/>
        </w:rPr>
        <w:t>f</w:t>
      </w:r>
      <w:r w:rsidRPr="00FD456E">
        <w:rPr>
          <w:rFonts w:ascii="Times New Roman" w:eastAsia="Times New Roman" w:hAnsi="Times New Roman" w:cs="Times New Roman"/>
          <w:sz w:val="24"/>
          <w:szCs w:val="24"/>
        </w:rPr>
        <w:t>or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Y</w:t>
      </w:r>
      <w:r w:rsidR="00CE13F4">
        <w:rPr>
          <w:rFonts w:ascii="Times New Roman" w:eastAsia="Times New Roman" w:hAnsi="Times New Roman" w:cs="Times New Roman"/>
          <w:sz w:val="24"/>
          <w:szCs w:val="24"/>
        </w:rPr>
        <w:t xml:space="preserve"> </w:t>
      </w:r>
      <w:r w:rsidRPr="00FD456E">
        <w:rPr>
          <w:rFonts w:ascii="Times New Roman" w:eastAsia="Times New Roman" w:hAnsi="Times New Roman" w:cs="Times New Roman"/>
          <w:sz w:val="24"/>
          <w:szCs w:val="24"/>
        </w:rPr>
        <w:t xml:space="preserve">2015. </w:t>
      </w:r>
      <w:r w:rsidRPr="00FD456E">
        <w:rPr>
          <w:rFonts w:ascii="Times New Roman" w:eastAsia="Times New Roman" w:hAnsi="Times New Roman" w:cs="Times New Roman"/>
          <w:spacing w:val="1"/>
          <w:sz w:val="24"/>
          <w:szCs w:val="24"/>
        </w:rPr>
        <w:t>W</w:t>
      </w:r>
      <w:r w:rsidRPr="00FD456E">
        <w:rPr>
          <w:rFonts w:ascii="Times New Roman" w:eastAsia="Times New Roman" w:hAnsi="Times New Roman" w:cs="Times New Roman"/>
          <w:sz w:val="24"/>
          <w:szCs w:val="24"/>
        </w:rPr>
        <w:t xml:space="preserve">e </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stim</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d th</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 30%</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of</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2"/>
          <w:sz w:val="24"/>
          <w:szCs w:val="24"/>
        </w:rPr>
        <w:t>h</w:t>
      </w:r>
      <w:r w:rsidRPr="00FD456E">
        <w:rPr>
          <w:rFonts w:ascii="Times New Roman" w:eastAsia="Times New Roman" w:hAnsi="Times New Roman" w:cs="Times New Roman"/>
          <w:sz w:val="24"/>
          <w:szCs w:val="24"/>
        </w:rPr>
        <w:t>ose</w:t>
      </w:r>
      <w:r w:rsidRPr="00FD456E">
        <w:rPr>
          <w:rFonts w:ascii="Times New Roman" w:eastAsia="Times New Roman" w:hAnsi="Times New Roman" w:cs="Times New Roman"/>
          <w:spacing w:val="-1"/>
          <w:sz w:val="24"/>
          <w:szCs w:val="24"/>
        </w:rPr>
        <w:t xml:space="preserve"> c</w:t>
      </w:r>
      <w:r w:rsidRPr="00FD456E">
        <w:rPr>
          <w:rFonts w:ascii="Times New Roman" w:eastAsia="Times New Roman" w:hAnsi="Times New Roman" w:cs="Times New Roman"/>
          <w:sz w:val="24"/>
          <w:szCs w:val="24"/>
        </w:rPr>
        <w:t>ont</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 xml:space="preserve">ts </w:t>
      </w:r>
      <w:r w:rsidRPr="00FD456E">
        <w:rPr>
          <w:rFonts w:ascii="Times New Roman" w:eastAsia="Times New Roman" w:hAnsi="Times New Roman" w:cs="Times New Roman"/>
          <w:spacing w:val="-1"/>
          <w:sz w:val="24"/>
          <w:szCs w:val="24"/>
        </w:rPr>
        <w:t>(</w:t>
      </w:r>
      <w:r w:rsidRPr="00FD456E">
        <w:rPr>
          <w:rFonts w:ascii="Times New Roman" w:eastAsia="Times New Roman" w:hAnsi="Times New Roman" w:cs="Times New Roman"/>
          <w:sz w:val="24"/>
          <w:szCs w:val="24"/>
        </w:rPr>
        <w:t>or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245)</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w</w:t>
      </w:r>
      <w:r w:rsidRPr="00FD456E">
        <w:rPr>
          <w:rFonts w:ascii="Times New Roman" w:eastAsia="Times New Roman" w:hAnsi="Times New Roman" w:cs="Times New Roman"/>
          <w:spacing w:val="2"/>
          <w:sz w:val="24"/>
          <w:szCs w:val="24"/>
        </w:rPr>
        <w:t>o</w:t>
      </w:r>
      <w:r w:rsidRPr="00FD456E">
        <w:rPr>
          <w:rFonts w:ascii="Times New Roman" w:eastAsia="Times New Roman" w:hAnsi="Times New Roman" w:cs="Times New Roman"/>
          <w:sz w:val="24"/>
          <w:szCs w:val="24"/>
        </w:rPr>
        <w:t xml:space="preserve">uld </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z w:val="24"/>
          <w:szCs w:val="24"/>
        </w:rPr>
        <w:t>po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2"/>
          <w:sz w:val="24"/>
          <w:szCs w:val="24"/>
        </w:rPr>
        <w:t xml:space="preserve"> </w:t>
      </w:r>
      <w:r w:rsidR="00162A54">
        <w:rPr>
          <w:rFonts w:ascii="Times New Roman" w:eastAsia="Times New Roman" w:hAnsi="Times New Roman" w:cs="Times New Roman"/>
          <w:spacing w:val="2"/>
          <w:sz w:val="24"/>
          <w:szCs w:val="24"/>
        </w:rPr>
        <w:t>Thus,</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we</w:t>
      </w:r>
      <w:r w:rsidRPr="00FD456E">
        <w:rPr>
          <w:rFonts w:ascii="Times New Roman" w:eastAsia="Times New Roman" w:hAnsi="Times New Roman" w:cs="Times New Roman"/>
          <w:spacing w:val="-1"/>
          <w:sz w:val="24"/>
          <w:szCs w:val="24"/>
        </w:rPr>
        <w:t xml:space="preserve"> e</w:t>
      </w:r>
      <w:r w:rsidRPr="00FD456E">
        <w:rPr>
          <w:rFonts w:ascii="Times New Roman" w:eastAsia="Times New Roman" w:hAnsi="Times New Roman" w:cs="Times New Roman"/>
          <w:sz w:val="24"/>
          <w:szCs w:val="24"/>
        </w:rPr>
        <w:t>stim</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te</w:t>
      </w:r>
      <w:r w:rsidR="00162A54">
        <w:rPr>
          <w:rFonts w:ascii="Times New Roman" w:eastAsia="Times New Roman" w:hAnsi="Times New Roman" w:cs="Times New Roman"/>
          <w:sz w:val="24"/>
          <w:szCs w:val="24"/>
        </w:rPr>
        <w:t>d</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1,960 h</w:t>
      </w:r>
      <w:r w:rsidR="00372A13">
        <w:rPr>
          <w:rFonts w:ascii="Times New Roman" w:eastAsia="Times New Roman" w:hAnsi="Times New Roman" w:cs="Times New Roman"/>
          <w:sz w:val="24"/>
          <w:szCs w:val="24"/>
        </w:rPr>
        <w:t>ou</w:t>
      </w:r>
      <w:r w:rsidRPr="00FD456E">
        <w:rPr>
          <w:rFonts w:ascii="Times New Roman" w:eastAsia="Times New Roman" w:hAnsi="Times New Roman" w:cs="Times New Roman"/>
          <w:sz w:val="24"/>
          <w:szCs w:val="24"/>
        </w:rPr>
        <w:t>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245</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ont</w:t>
      </w:r>
      <w:r w:rsidRPr="00FD456E">
        <w:rPr>
          <w:rFonts w:ascii="Times New Roman" w:eastAsia="Times New Roman" w:hAnsi="Times New Roman" w:cs="Times New Roman"/>
          <w:spacing w:val="-1"/>
          <w:sz w:val="24"/>
          <w:szCs w:val="24"/>
        </w:rPr>
        <w:t>rac</w:t>
      </w:r>
      <w:r w:rsidRPr="00FD456E">
        <w:rPr>
          <w:rFonts w:ascii="Times New Roman" w:eastAsia="Times New Roman" w:hAnsi="Times New Roman" w:cs="Times New Roman"/>
          <w:sz w:val="24"/>
          <w:szCs w:val="24"/>
        </w:rPr>
        <w:t>ts x</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8 h</w:t>
      </w:r>
      <w:r w:rsidR="00372A13">
        <w:rPr>
          <w:rFonts w:ascii="Times New Roman" w:eastAsia="Times New Roman" w:hAnsi="Times New Roman" w:cs="Times New Roman"/>
          <w:sz w:val="24"/>
          <w:szCs w:val="24"/>
        </w:rPr>
        <w:t>ou</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ont</w:t>
      </w:r>
      <w:r w:rsidRPr="00FD456E">
        <w:rPr>
          <w:rFonts w:ascii="Times New Roman" w:eastAsia="Times New Roman" w:hAnsi="Times New Roman" w:cs="Times New Roman"/>
          <w:spacing w:val="-1"/>
          <w:sz w:val="24"/>
          <w:szCs w:val="24"/>
        </w:rPr>
        <w:t>rac</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2"/>
          <w:sz w:val="24"/>
          <w:szCs w:val="24"/>
        </w:rPr>
        <w:t>)</w:t>
      </w:r>
      <w:r w:rsidR="00162A54">
        <w:rPr>
          <w:rFonts w:ascii="Times New Roman" w:eastAsia="Times New Roman" w:hAnsi="Times New Roman" w:cs="Times New Roman"/>
          <w:spacing w:val="2"/>
          <w:sz w:val="24"/>
          <w:szCs w:val="24"/>
        </w:rPr>
        <w:t xml:space="preserve"> for this reporting requirement</w:t>
      </w:r>
      <w:r w:rsidRPr="00FD456E">
        <w:rPr>
          <w:rFonts w:ascii="Times New Roman" w:eastAsia="Times New Roman" w:hAnsi="Times New Roman" w:cs="Times New Roman"/>
          <w:sz w:val="24"/>
          <w:szCs w:val="24"/>
        </w:rPr>
        <w:t>.</w:t>
      </w:r>
    </w:p>
    <w:p w14:paraId="3AC0580C" w14:textId="77777777" w:rsidR="00D21635" w:rsidRDefault="00D21635" w:rsidP="00A53AA1">
      <w:pPr>
        <w:spacing w:after="0" w:line="240" w:lineRule="auto"/>
        <w:rPr>
          <w:rFonts w:ascii="Times New Roman" w:hAnsi="Times New Roman" w:cs="Times New Roman"/>
          <w:sz w:val="24"/>
          <w:szCs w:val="24"/>
        </w:rPr>
      </w:pPr>
    </w:p>
    <w:p w14:paraId="1752A42B" w14:textId="516AD374" w:rsidR="00162A54" w:rsidRPr="0099468E" w:rsidRDefault="00162A54" w:rsidP="00162A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 xml:space="preserve">15.5 </w:t>
      </w:r>
      <w:r w:rsidRPr="0099468E">
        <w:rPr>
          <w:rFonts w:ascii="Times New Roman" w:eastAsia="Times New Roman" w:hAnsi="Times New Roman" w:cs="Times New Roman"/>
          <w:i/>
          <w:spacing w:val="1"/>
          <w:sz w:val="24"/>
          <w:szCs w:val="24"/>
        </w:rPr>
        <w:t>N</w:t>
      </w:r>
      <w:r w:rsidRPr="0099468E">
        <w:rPr>
          <w:rFonts w:ascii="Times New Roman" w:eastAsia="Times New Roman" w:hAnsi="Times New Roman" w:cs="Times New Roman"/>
          <w:i/>
          <w:spacing w:val="-1"/>
          <w:sz w:val="24"/>
          <w:szCs w:val="24"/>
        </w:rPr>
        <w:t>e</w:t>
      </w:r>
      <w:r w:rsidRPr="0099468E">
        <w:rPr>
          <w:rFonts w:ascii="Times New Roman" w:eastAsia="Times New Roman" w:hAnsi="Times New Roman" w:cs="Times New Roman"/>
          <w:i/>
          <w:sz w:val="24"/>
          <w:szCs w:val="24"/>
        </w:rPr>
        <w:t>w</w:t>
      </w:r>
      <w:r w:rsidRPr="0099468E">
        <w:rPr>
          <w:rFonts w:ascii="Times New Roman" w:eastAsia="Times New Roman" w:hAnsi="Times New Roman" w:cs="Times New Roman"/>
          <w:i/>
          <w:spacing w:val="1"/>
          <w:sz w:val="24"/>
          <w:szCs w:val="24"/>
        </w:rPr>
        <w:t xml:space="preserve"> </w:t>
      </w:r>
      <w:r w:rsidRPr="0099468E">
        <w:rPr>
          <w:rFonts w:ascii="Times New Roman" w:eastAsia="Times New Roman" w:hAnsi="Times New Roman" w:cs="Times New Roman"/>
          <w:i/>
          <w:sz w:val="24"/>
          <w:szCs w:val="24"/>
        </w:rPr>
        <w:t>R</w:t>
      </w:r>
      <w:r w:rsidRPr="0099468E">
        <w:rPr>
          <w:rFonts w:ascii="Times New Roman" w:eastAsia="Times New Roman" w:hAnsi="Times New Roman" w:cs="Times New Roman"/>
          <w:i/>
          <w:spacing w:val="-1"/>
          <w:sz w:val="24"/>
          <w:szCs w:val="24"/>
        </w:rPr>
        <w:t>e</w:t>
      </w:r>
      <w:r w:rsidRPr="0099468E">
        <w:rPr>
          <w:rFonts w:ascii="Times New Roman" w:eastAsia="Times New Roman" w:hAnsi="Times New Roman" w:cs="Times New Roman"/>
          <w:i/>
          <w:sz w:val="24"/>
          <w:szCs w:val="24"/>
        </w:rPr>
        <w:t>porting S</w:t>
      </w:r>
      <w:r w:rsidRPr="0099468E">
        <w:rPr>
          <w:rFonts w:ascii="Times New Roman" w:eastAsia="Times New Roman" w:hAnsi="Times New Roman" w:cs="Times New Roman"/>
          <w:i/>
          <w:spacing w:val="-1"/>
          <w:sz w:val="24"/>
          <w:szCs w:val="24"/>
        </w:rPr>
        <w:t>ec</w:t>
      </w:r>
      <w:r w:rsidRPr="0099468E">
        <w:rPr>
          <w:rFonts w:ascii="Times New Roman" w:eastAsia="Times New Roman" w:hAnsi="Times New Roman" w:cs="Times New Roman"/>
          <w:i/>
          <w:sz w:val="24"/>
          <w:szCs w:val="24"/>
        </w:rPr>
        <w:t>tion</w:t>
      </w:r>
      <w:r>
        <w:rPr>
          <w:rFonts w:ascii="Times New Roman" w:eastAsia="Times New Roman" w:hAnsi="Times New Roman" w:cs="Times New Roman"/>
          <w:i/>
          <w:sz w:val="24"/>
          <w:szCs w:val="24"/>
        </w:rPr>
        <w:t>:</w:t>
      </w:r>
      <w:r w:rsidRPr="0099468E">
        <w:rPr>
          <w:rFonts w:ascii="Times New Roman" w:eastAsia="Times New Roman" w:hAnsi="Times New Roman" w:cs="Times New Roman"/>
          <w:i/>
          <w:spacing w:val="-1"/>
          <w:sz w:val="24"/>
          <w:szCs w:val="24"/>
        </w:rPr>
        <w:t xml:space="preserve"> M</w:t>
      </w:r>
      <w:r w:rsidRPr="0099468E">
        <w:rPr>
          <w:rFonts w:ascii="Times New Roman" w:eastAsia="Times New Roman" w:hAnsi="Times New Roman" w:cs="Times New Roman"/>
          <w:i/>
          <w:sz w:val="24"/>
          <w:szCs w:val="24"/>
        </w:rPr>
        <w:t>id</w:t>
      </w:r>
      <w:r w:rsidRPr="0099468E">
        <w:rPr>
          <w:rFonts w:ascii="Times New Roman" w:eastAsia="Times New Roman" w:hAnsi="Times New Roman" w:cs="Times New Roman"/>
          <w:i/>
          <w:spacing w:val="-1"/>
          <w:sz w:val="24"/>
          <w:szCs w:val="24"/>
        </w:rPr>
        <w:t>-</w:t>
      </w:r>
      <w:r w:rsidRPr="0099468E">
        <w:rPr>
          <w:rFonts w:ascii="Times New Roman" w:eastAsia="Times New Roman" w:hAnsi="Times New Roman" w:cs="Times New Roman"/>
          <w:i/>
          <w:spacing w:val="3"/>
          <w:sz w:val="24"/>
          <w:szCs w:val="24"/>
        </w:rPr>
        <w:t>Y</w:t>
      </w:r>
      <w:r w:rsidRPr="0099468E">
        <w:rPr>
          <w:rFonts w:ascii="Times New Roman" w:eastAsia="Times New Roman" w:hAnsi="Times New Roman" w:cs="Times New Roman"/>
          <w:i/>
          <w:spacing w:val="-1"/>
          <w:sz w:val="24"/>
          <w:szCs w:val="24"/>
        </w:rPr>
        <w:t>e</w:t>
      </w:r>
      <w:r w:rsidRPr="0099468E">
        <w:rPr>
          <w:rFonts w:ascii="Times New Roman" w:eastAsia="Times New Roman" w:hAnsi="Times New Roman" w:cs="Times New Roman"/>
          <w:i/>
          <w:sz w:val="24"/>
          <w:szCs w:val="24"/>
        </w:rPr>
        <w:t xml:space="preserve">ar </w:t>
      </w:r>
      <w:r w:rsidRPr="0099468E">
        <w:rPr>
          <w:rFonts w:ascii="Times New Roman" w:eastAsia="Times New Roman" w:hAnsi="Times New Roman" w:cs="Times New Roman"/>
          <w:i/>
          <w:spacing w:val="1"/>
          <w:sz w:val="24"/>
          <w:szCs w:val="24"/>
        </w:rPr>
        <w:t>N</w:t>
      </w:r>
      <w:r w:rsidRPr="0099468E">
        <w:rPr>
          <w:rFonts w:ascii="Times New Roman" w:eastAsia="Times New Roman" w:hAnsi="Times New Roman" w:cs="Times New Roman"/>
          <w:i/>
          <w:spacing w:val="-1"/>
          <w:sz w:val="24"/>
          <w:szCs w:val="24"/>
        </w:rPr>
        <w:t>e</w:t>
      </w:r>
      <w:r w:rsidRPr="0099468E">
        <w:rPr>
          <w:rFonts w:ascii="Times New Roman" w:eastAsia="Times New Roman" w:hAnsi="Times New Roman" w:cs="Times New Roman"/>
          <w:i/>
          <w:sz w:val="24"/>
          <w:szCs w:val="24"/>
        </w:rPr>
        <w:t>t</w:t>
      </w:r>
      <w:r w:rsidRPr="0099468E">
        <w:rPr>
          <w:rFonts w:ascii="Times New Roman" w:eastAsia="Times New Roman" w:hAnsi="Times New Roman" w:cs="Times New Roman"/>
          <w:i/>
          <w:spacing w:val="1"/>
          <w:sz w:val="24"/>
          <w:szCs w:val="24"/>
        </w:rPr>
        <w:t>w</w:t>
      </w:r>
      <w:r w:rsidRPr="0099468E">
        <w:rPr>
          <w:rFonts w:ascii="Times New Roman" w:eastAsia="Times New Roman" w:hAnsi="Times New Roman" w:cs="Times New Roman"/>
          <w:i/>
          <w:sz w:val="24"/>
          <w:szCs w:val="24"/>
        </w:rPr>
        <w:t>ork</w:t>
      </w:r>
      <w:r w:rsidRPr="0099468E">
        <w:rPr>
          <w:rFonts w:ascii="Times New Roman" w:eastAsia="Times New Roman" w:hAnsi="Times New Roman" w:cs="Times New Roman"/>
          <w:i/>
          <w:spacing w:val="-1"/>
          <w:sz w:val="24"/>
          <w:szCs w:val="24"/>
        </w:rPr>
        <w:t xml:space="preserve"> </w:t>
      </w:r>
      <w:r w:rsidRPr="0099468E">
        <w:rPr>
          <w:rFonts w:ascii="Times New Roman" w:eastAsia="Times New Roman" w:hAnsi="Times New Roman" w:cs="Times New Roman"/>
          <w:i/>
          <w:spacing w:val="1"/>
          <w:sz w:val="24"/>
          <w:szCs w:val="24"/>
        </w:rPr>
        <w:t>C</w:t>
      </w:r>
      <w:r w:rsidRPr="0099468E">
        <w:rPr>
          <w:rFonts w:ascii="Times New Roman" w:eastAsia="Times New Roman" w:hAnsi="Times New Roman" w:cs="Times New Roman"/>
          <w:i/>
          <w:sz w:val="24"/>
          <w:szCs w:val="24"/>
        </w:rPr>
        <w:t>hang</w:t>
      </w:r>
      <w:r w:rsidRPr="0099468E">
        <w:rPr>
          <w:rFonts w:ascii="Times New Roman" w:eastAsia="Times New Roman" w:hAnsi="Times New Roman" w:cs="Times New Roman"/>
          <w:i/>
          <w:spacing w:val="-1"/>
          <w:sz w:val="24"/>
          <w:szCs w:val="24"/>
        </w:rPr>
        <w:t>e</w:t>
      </w:r>
      <w:r w:rsidRPr="0099468E">
        <w:rPr>
          <w:rFonts w:ascii="Times New Roman" w:eastAsia="Times New Roman" w:hAnsi="Times New Roman" w:cs="Times New Roman"/>
          <w:i/>
          <w:sz w:val="24"/>
          <w:szCs w:val="24"/>
        </w:rPr>
        <w:t>s</w:t>
      </w:r>
    </w:p>
    <w:p w14:paraId="03EBF1A4" w14:textId="77777777" w:rsidR="00162A54" w:rsidRPr="00FD456E" w:rsidRDefault="00162A54" w:rsidP="00A53AA1">
      <w:pPr>
        <w:spacing w:after="0" w:line="240" w:lineRule="auto"/>
        <w:rPr>
          <w:rFonts w:ascii="Times New Roman" w:hAnsi="Times New Roman" w:cs="Times New Roman"/>
          <w:sz w:val="24"/>
          <w:szCs w:val="24"/>
        </w:rPr>
      </w:pPr>
    </w:p>
    <w:p w14:paraId="7FFE8518" w14:textId="343E945F" w:rsidR="00D21635" w:rsidRPr="00FD456E" w:rsidRDefault="005332B2" w:rsidP="00A53AA1">
      <w:pPr>
        <w:spacing w:after="0" w:line="240" w:lineRule="auto"/>
        <w:rPr>
          <w:rFonts w:ascii="Times New Roman" w:eastAsia="Times New Roman" w:hAnsi="Times New Roman" w:cs="Times New Roman"/>
          <w:sz w:val="24"/>
          <w:szCs w:val="24"/>
        </w:rPr>
      </w:pPr>
      <w:r w:rsidRPr="00FD456E">
        <w:rPr>
          <w:rFonts w:ascii="Times New Roman" w:eastAsia="Times New Roman" w:hAnsi="Times New Roman" w:cs="Times New Roman"/>
          <w:spacing w:val="-1"/>
          <w:sz w:val="24"/>
          <w:szCs w:val="24"/>
        </w:rPr>
        <w:t>F</w:t>
      </w:r>
      <w:r w:rsidRPr="00FD456E">
        <w:rPr>
          <w:rFonts w:ascii="Times New Roman" w:eastAsia="Times New Roman" w:hAnsi="Times New Roman" w:cs="Times New Roman"/>
          <w:sz w:val="24"/>
          <w:szCs w:val="24"/>
        </w:rPr>
        <w:t>or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Mid</w:t>
      </w:r>
      <w:r w:rsidRPr="00FD456E">
        <w:rPr>
          <w:rFonts w:ascii="Times New Roman" w:eastAsia="Times New Roman" w:hAnsi="Times New Roman" w:cs="Times New Roman"/>
          <w:spacing w:val="-1"/>
          <w:sz w:val="24"/>
          <w:szCs w:val="24"/>
        </w:rPr>
        <w:t>-</w:t>
      </w:r>
      <w:r w:rsidRPr="00FD456E">
        <w:rPr>
          <w:rFonts w:ascii="Times New Roman" w:eastAsia="Times New Roman" w:hAnsi="Times New Roman" w:cs="Times New Roman"/>
          <w:spacing w:val="2"/>
          <w:sz w:val="24"/>
          <w:szCs w:val="24"/>
        </w:rPr>
        <w:t>Y</w:t>
      </w:r>
      <w:r w:rsidRPr="00FD456E">
        <w:rPr>
          <w:rFonts w:ascii="Times New Roman" w:eastAsia="Times New Roman" w:hAnsi="Times New Roman" w:cs="Times New Roman"/>
          <w:spacing w:val="-1"/>
          <w:sz w:val="24"/>
          <w:szCs w:val="24"/>
        </w:rPr>
        <w:t>ea</w:t>
      </w:r>
      <w:r w:rsidRPr="00FD456E">
        <w:rPr>
          <w:rFonts w:ascii="Times New Roman" w:eastAsia="Times New Roman" w:hAnsi="Times New Roman" w:cs="Times New Roman"/>
          <w:sz w:val="24"/>
          <w:szCs w:val="24"/>
        </w:rPr>
        <w:t>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2"/>
          <w:sz w:val="24"/>
          <w:szCs w:val="24"/>
        </w:rPr>
        <w:t>N</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two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k</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h</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n</w:t>
      </w:r>
      <w:r w:rsidRPr="00FD456E">
        <w:rPr>
          <w:rFonts w:ascii="Times New Roman" w:eastAsia="Times New Roman" w:hAnsi="Times New Roman" w:cs="Times New Roman"/>
          <w:spacing w:val="-2"/>
          <w:sz w:val="24"/>
          <w:szCs w:val="24"/>
        </w:rPr>
        <w:t>g</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s,</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we</w:t>
      </w:r>
      <w:r w:rsidRPr="00FD456E">
        <w:rPr>
          <w:rFonts w:ascii="Times New Roman" w:eastAsia="Times New Roman" w:hAnsi="Times New Roman" w:cs="Times New Roman"/>
          <w:spacing w:val="-1"/>
          <w:sz w:val="24"/>
          <w:szCs w:val="24"/>
        </w:rPr>
        <w:t xml:space="preserve"> </w:t>
      </w:r>
      <w:r w:rsidR="00E20671">
        <w:rPr>
          <w:rFonts w:ascii="Times New Roman" w:eastAsia="Times New Roman" w:hAnsi="Times New Roman" w:cs="Times New Roman"/>
          <w:spacing w:val="-1"/>
          <w:sz w:val="24"/>
          <w:szCs w:val="24"/>
        </w:rPr>
        <w:t xml:space="preserve">estimate </w:t>
      </w:r>
      <w:r w:rsidRPr="00FD456E">
        <w:rPr>
          <w:rFonts w:ascii="Times New Roman" w:eastAsia="Times New Roman" w:hAnsi="Times New Roman" w:cs="Times New Roman"/>
          <w:sz w:val="24"/>
          <w:szCs w:val="24"/>
        </w:rPr>
        <w:t>498</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ont</w:t>
      </w:r>
      <w:r w:rsidRPr="00FD456E">
        <w:rPr>
          <w:rFonts w:ascii="Times New Roman" w:eastAsia="Times New Roman" w:hAnsi="Times New Roman" w:cs="Times New Roman"/>
          <w:spacing w:val="2"/>
          <w:sz w:val="24"/>
          <w:szCs w:val="24"/>
        </w:rPr>
        <w:t>r</w:t>
      </w:r>
      <w:r w:rsidRPr="00FD456E">
        <w:rPr>
          <w:rFonts w:ascii="Times New Roman" w:eastAsia="Times New Roman" w:hAnsi="Times New Roman" w:cs="Times New Roman"/>
          <w:spacing w:val="-1"/>
          <w:sz w:val="24"/>
          <w:szCs w:val="24"/>
        </w:rPr>
        <w:t>ac</w:t>
      </w:r>
      <w:r w:rsidRPr="00FD456E">
        <w:rPr>
          <w:rFonts w:ascii="Times New Roman" w:eastAsia="Times New Roman" w:hAnsi="Times New Roman" w:cs="Times New Roman"/>
          <w:sz w:val="24"/>
          <w:szCs w:val="24"/>
        </w:rPr>
        <w:t>ts</w:t>
      </w:r>
      <w:r w:rsidR="0061757A">
        <w:rPr>
          <w:rFonts w:ascii="Times New Roman" w:eastAsia="Times New Roman" w:hAnsi="Times New Roman" w:cs="Times New Roman"/>
          <w:sz w:val="24"/>
          <w:szCs w:val="24"/>
        </w:rPr>
        <w:t xml:space="preserve"> (</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2"/>
          <w:sz w:val="24"/>
          <w:szCs w:val="24"/>
        </w:rPr>
        <w:t>g</w:t>
      </w:r>
      <w:r w:rsidRPr="00FD456E">
        <w:rPr>
          <w:rFonts w:ascii="Times New Roman" w:eastAsia="Times New Roman" w:hAnsi="Times New Roman" w:cs="Times New Roman"/>
          <w:sz w:val="24"/>
          <w:szCs w:val="24"/>
        </w:rPr>
        <w:t>ion</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l </w:t>
      </w:r>
      <w:r w:rsidRPr="00FD456E">
        <w:rPr>
          <w:rFonts w:ascii="Times New Roman" w:eastAsia="Times New Roman" w:hAnsi="Times New Roman" w:cs="Times New Roman"/>
          <w:spacing w:val="1"/>
          <w:sz w:val="24"/>
          <w:szCs w:val="24"/>
        </w:rPr>
        <w:t>CCP</w:t>
      </w:r>
      <w:r w:rsidRPr="00FD456E">
        <w:rPr>
          <w:rFonts w:ascii="Times New Roman" w:eastAsia="Times New Roman" w:hAnsi="Times New Roman" w:cs="Times New Roman"/>
          <w:sz w:val="24"/>
          <w:szCs w:val="24"/>
        </w:rPr>
        <w:t>s,</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5"/>
          <w:sz w:val="24"/>
          <w:szCs w:val="24"/>
        </w:rPr>
        <w:t>L</w:t>
      </w:r>
      <w:r w:rsidRPr="00FD456E">
        <w:rPr>
          <w:rFonts w:ascii="Times New Roman" w:eastAsia="Times New Roman" w:hAnsi="Times New Roman" w:cs="Times New Roman"/>
          <w:sz w:val="24"/>
          <w:szCs w:val="24"/>
        </w:rPr>
        <w:t>o</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l </w:t>
      </w:r>
      <w:r w:rsidRPr="00FD456E">
        <w:rPr>
          <w:rFonts w:ascii="Times New Roman" w:eastAsia="Times New Roman" w:hAnsi="Times New Roman" w:cs="Times New Roman"/>
          <w:spacing w:val="1"/>
          <w:sz w:val="24"/>
          <w:szCs w:val="24"/>
        </w:rPr>
        <w:t>CCP</w:t>
      </w:r>
      <w:r w:rsidRPr="00FD456E">
        <w:rPr>
          <w:rFonts w:ascii="Times New Roman" w:eastAsia="Times New Roman" w:hAnsi="Times New Roman" w:cs="Times New Roman"/>
          <w:sz w:val="24"/>
          <w:szCs w:val="24"/>
        </w:rPr>
        <w:t xml:space="preserve">s,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nd 1876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ost</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1"/>
          <w:sz w:val="24"/>
          <w:szCs w:val="24"/>
        </w:rPr>
        <w:t>P</w:t>
      </w:r>
      <w:r w:rsidRPr="00FD456E">
        <w:rPr>
          <w:rFonts w:ascii="Times New Roman" w:eastAsia="Times New Roman" w:hAnsi="Times New Roman" w:cs="Times New Roman"/>
          <w:sz w:val="24"/>
          <w:szCs w:val="24"/>
        </w:rPr>
        <w:t>l</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ns </w:t>
      </w:r>
      <w:r w:rsidRPr="00FD456E">
        <w:rPr>
          <w:rFonts w:ascii="Times New Roman" w:eastAsia="Times New Roman" w:hAnsi="Times New Roman" w:cs="Times New Roman"/>
          <w:spacing w:val="-1"/>
          <w:sz w:val="24"/>
          <w:szCs w:val="24"/>
        </w:rPr>
        <w:t>ar</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the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o</w:t>
      </w:r>
      <w:r w:rsidRPr="00FD456E">
        <w:rPr>
          <w:rFonts w:ascii="Times New Roman" w:eastAsia="Times New Roman" w:hAnsi="Times New Roman" w:cs="Times New Roman"/>
          <w:spacing w:val="2"/>
          <w:sz w:val="24"/>
          <w:szCs w:val="24"/>
        </w:rPr>
        <w:t>r</w:t>
      </w:r>
      <w:r w:rsidRPr="00FD456E">
        <w:rPr>
          <w:rFonts w:ascii="Times New Roman" w:eastAsia="Times New Roman" w:hAnsi="Times New Roman" w:cs="Times New Roman"/>
          <w:sz w:val="24"/>
          <w:szCs w:val="24"/>
        </w:rPr>
        <w:t>g</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ni</w:t>
      </w:r>
      <w:r w:rsidRPr="00FD456E">
        <w:rPr>
          <w:rFonts w:ascii="Times New Roman" w:eastAsia="Times New Roman" w:hAnsi="Times New Roman" w:cs="Times New Roman"/>
          <w:spacing w:val="1"/>
          <w:sz w:val="24"/>
          <w:szCs w:val="24"/>
        </w:rPr>
        <w:t>z</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tion </w:t>
      </w:r>
      <w:r w:rsidRPr="00FD456E">
        <w:rPr>
          <w:rFonts w:ascii="Times New Roman" w:eastAsia="Times New Roman" w:hAnsi="Times New Roman" w:cs="Times New Roman"/>
          <w:spacing w:val="3"/>
          <w:sz w:val="24"/>
          <w:szCs w:val="24"/>
        </w:rPr>
        <w:t>t</w:t>
      </w:r>
      <w:r w:rsidRPr="00FD456E">
        <w:rPr>
          <w:rFonts w:ascii="Times New Roman" w:eastAsia="Times New Roman" w:hAnsi="Times New Roman" w:cs="Times New Roman"/>
          <w:spacing w:val="-2"/>
          <w:sz w:val="24"/>
          <w:szCs w:val="24"/>
        </w:rPr>
        <w:t>y</w:t>
      </w:r>
      <w:r w:rsidRPr="00FD456E">
        <w:rPr>
          <w:rFonts w:ascii="Times New Roman" w:eastAsia="Times New Roman" w:hAnsi="Times New Roman" w:cs="Times New Roman"/>
          <w:sz w:val="24"/>
          <w:szCs w:val="24"/>
        </w:rPr>
        <w:t>p</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s th</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t </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z w:val="24"/>
          <w:szCs w:val="24"/>
        </w:rPr>
        <w:t>po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t on this s</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tion</w:t>
      </w:r>
      <w:r w:rsidR="0061757A">
        <w:rPr>
          <w:rFonts w:ascii="Times New Roman" w:eastAsia="Times New Roman" w:hAnsi="Times New Roman" w:cs="Times New Roman"/>
          <w:sz w:val="24"/>
          <w:szCs w:val="24"/>
        </w:rPr>
        <w:t>)</w:t>
      </w:r>
      <w:r w:rsidRPr="00FD456E">
        <w:rPr>
          <w:rFonts w:ascii="Times New Roman" w:eastAsia="Times New Roman" w:hAnsi="Times New Roman" w:cs="Times New Roman"/>
          <w:sz w:val="24"/>
          <w:szCs w:val="24"/>
        </w:rPr>
        <w:t xml:space="preserve">.  </w:t>
      </w:r>
      <w:r w:rsidR="004A4614">
        <w:rPr>
          <w:rFonts w:ascii="Times New Roman" w:eastAsia="Times New Roman" w:hAnsi="Times New Roman" w:cs="Times New Roman"/>
          <w:sz w:val="24"/>
          <w:szCs w:val="24"/>
        </w:rPr>
        <w:t>W</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004A4614">
        <w:rPr>
          <w:rFonts w:ascii="Times New Roman" w:eastAsia="Times New Roman" w:hAnsi="Times New Roman" w:cs="Times New Roman"/>
          <w:spacing w:val="-1"/>
          <w:sz w:val="24"/>
          <w:szCs w:val="24"/>
        </w:rPr>
        <w:t xml:space="preserve">propose </w:t>
      </w:r>
      <w:r w:rsidR="00510C9F">
        <w:rPr>
          <w:rFonts w:ascii="Times New Roman" w:eastAsia="Times New Roman" w:hAnsi="Times New Roman" w:cs="Times New Roman"/>
          <w:spacing w:val="-1"/>
          <w:sz w:val="24"/>
          <w:szCs w:val="24"/>
        </w:rPr>
        <w:t xml:space="preserve">to collect </w:t>
      </w:r>
      <w:r w:rsidRPr="00FD456E">
        <w:rPr>
          <w:rFonts w:ascii="Times New Roman" w:eastAsia="Times New Roman" w:hAnsi="Times New Roman" w:cs="Times New Roman"/>
          <w:sz w:val="24"/>
          <w:szCs w:val="24"/>
        </w:rPr>
        <w:t>53</w:t>
      </w:r>
      <w:r w:rsidR="004A4614">
        <w:rPr>
          <w:rFonts w:ascii="Times New Roman" w:eastAsia="Times New Roman" w:hAnsi="Times New Roman" w:cs="Times New Roman"/>
          <w:sz w:val="24"/>
          <w:szCs w:val="24"/>
        </w:rPr>
        <w:t xml:space="preserve"> </w:t>
      </w:r>
      <w:r w:rsidR="004A4614" w:rsidRPr="00FD456E">
        <w:rPr>
          <w:rFonts w:ascii="Times New Roman" w:eastAsia="Times New Roman" w:hAnsi="Times New Roman" w:cs="Times New Roman"/>
          <w:sz w:val="24"/>
          <w:szCs w:val="24"/>
        </w:rPr>
        <w:t>d</w:t>
      </w:r>
      <w:r w:rsidR="004A4614" w:rsidRPr="00FD456E">
        <w:rPr>
          <w:rFonts w:ascii="Times New Roman" w:eastAsia="Times New Roman" w:hAnsi="Times New Roman" w:cs="Times New Roman"/>
          <w:spacing w:val="-1"/>
          <w:sz w:val="24"/>
          <w:szCs w:val="24"/>
        </w:rPr>
        <w:t>a</w:t>
      </w:r>
      <w:r w:rsidR="004A4614" w:rsidRPr="00FD456E">
        <w:rPr>
          <w:rFonts w:ascii="Times New Roman" w:eastAsia="Times New Roman" w:hAnsi="Times New Roman" w:cs="Times New Roman"/>
          <w:sz w:val="24"/>
          <w:szCs w:val="24"/>
        </w:rPr>
        <w:t>ta</w:t>
      </w:r>
      <w:r w:rsidR="004A4614" w:rsidRPr="00FD456E">
        <w:rPr>
          <w:rFonts w:ascii="Times New Roman" w:eastAsia="Times New Roman" w:hAnsi="Times New Roman" w:cs="Times New Roman"/>
          <w:spacing w:val="-1"/>
          <w:sz w:val="24"/>
          <w:szCs w:val="24"/>
        </w:rPr>
        <w:t xml:space="preserve"> e</w:t>
      </w:r>
      <w:r w:rsidR="004A4614" w:rsidRPr="00FD456E">
        <w:rPr>
          <w:rFonts w:ascii="Times New Roman" w:eastAsia="Times New Roman" w:hAnsi="Times New Roman" w:cs="Times New Roman"/>
          <w:sz w:val="24"/>
          <w:szCs w:val="24"/>
        </w:rPr>
        <w:t>l</w:t>
      </w:r>
      <w:r w:rsidR="004A4614" w:rsidRPr="00FD456E">
        <w:rPr>
          <w:rFonts w:ascii="Times New Roman" w:eastAsia="Times New Roman" w:hAnsi="Times New Roman" w:cs="Times New Roman"/>
          <w:spacing w:val="-1"/>
          <w:sz w:val="24"/>
          <w:szCs w:val="24"/>
        </w:rPr>
        <w:t>e</w:t>
      </w:r>
      <w:r w:rsidR="004A4614" w:rsidRPr="00FD456E">
        <w:rPr>
          <w:rFonts w:ascii="Times New Roman" w:eastAsia="Times New Roman" w:hAnsi="Times New Roman" w:cs="Times New Roman"/>
          <w:spacing w:val="3"/>
          <w:sz w:val="24"/>
          <w:szCs w:val="24"/>
        </w:rPr>
        <w:t>m</w:t>
      </w:r>
      <w:r w:rsidR="004A4614" w:rsidRPr="00FD456E">
        <w:rPr>
          <w:rFonts w:ascii="Times New Roman" w:eastAsia="Times New Roman" w:hAnsi="Times New Roman" w:cs="Times New Roman"/>
          <w:spacing w:val="-1"/>
          <w:sz w:val="24"/>
          <w:szCs w:val="24"/>
        </w:rPr>
        <w:t>e</w:t>
      </w:r>
      <w:r w:rsidR="004A4614" w:rsidRPr="00FD456E">
        <w:rPr>
          <w:rFonts w:ascii="Times New Roman" w:eastAsia="Times New Roman" w:hAnsi="Times New Roman" w:cs="Times New Roman"/>
          <w:sz w:val="24"/>
          <w:szCs w:val="24"/>
        </w:rPr>
        <w:t>nts</w:t>
      </w:r>
      <w:r w:rsidR="004A4614">
        <w:rPr>
          <w:rFonts w:ascii="Times New Roman" w:eastAsia="Times New Roman" w:hAnsi="Times New Roman" w:cs="Times New Roman"/>
          <w:sz w:val="24"/>
          <w:szCs w:val="24"/>
        </w:rPr>
        <w:t xml:space="preserve"> and estimate 16</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ho</w:t>
      </w:r>
      <w:r w:rsidRPr="00FD456E">
        <w:rPr>
          <w:rFonts w:ascii="Times New Roman" w:eastAsia="Times New Roman" w:hAnsi="Times New Roman" w:cs="Times New Roman"/>
          <w:spacing w:val="2"/>
          <w:sz w:val="24"/>
          <w:szCs w:val="24"/>
        </w:rPr>
        <w:t>u</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s p</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r</w:t>
      </w:r>
      <w:r w:rsidRPr="00FD456E">
        <w:rPr>
          <w:rFonts w:ascii="Times New Roman" w:eastAsia="Times New Roman" w:hAnsi="Times New Roman" w:cs="Times New Roman"/>
          <w:spacing w:val="-1"/>
          <w:sz w:val="24"/>
          <w:szCs w:val="24"/>
        </w:rPr>
        <w:t xml:space="preserve"> c</w:t>
      </w:r>
      <w:r w:rsidRPr="00FD456E">
        <w:rPr>
          <w:rFonts w:ascii="Times New Roman" w:eastAsia="Times New Roman" w:hAnsi="Times New Roman" w:cs="Times New Roman"/>
          <w:sz w:val="24"/>
          <w:szCs w:val="24"/>
        </w:rPr>
        <w:t>ont</w:t>
      </w:r>
      <w:r w:rsidRPr="00FD456E">
        <w:rPr>
          <w:rFonts w:ascii="Times New Roman" w:eastAsia="Times New Roman" w:hAnsi="Times New Roman" w:cs="Times New Roman"/>
          <w:spacing w:val="2"/>
          <w:sz w:val="24"/>
          <w:szCs w:val="24"/>
        </w:rPr>
        <w:t>r</w:t>
      </w:r>
      <w:r w:rsidRPr="00FD456E">
        <w:rPr>
          <w:rFonts w:ascii="Times New Roman" w:eastAsia="Times New Roman" w:hAnsi="Times New Roman" w:cs="Times New Roman"/>
          <w:spacing w:val="-1"/>
          <w:sz w:val="24"/>
          <w:szCs w:val="24"/>
        </w:rPr>
        <w:t>ac</w:t>
      </w:r>
      <w:r w:rsidRPr="00FD456E">
        <w:rPr>
          <w:rFonts w:ascii="Times New Roman" w:eastAsia="Times New Roman" w:hAnsi="Times New Roman" w:cs="Times New Roman"/>
          <w:sz w:val="24"/>
          <w:szCs w:val="24"/>
        </w:rPr>
        <w:t xml:space="preserve">t to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oll</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 xml:space="preserve">t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nd </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z w:val="24"/>
          <w:szCs w:val="24"/>
        </w:rPr>
        <w:t>po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t th</w:t>
      </w:r>
      <w:r w:rsidRPr="00FD456E">
        <w:rPr>
          <w:rFonts w:ascii="Times New Roman" w:eastAsia="Times New Roman" w:hAnsi="Times New Roman" w:cs="Times New Roman"/>
          <w:spacing w:val="-1"/>
          <w:sz w:val="24"/>
          <w:szCs w:val="24"/>
        </w:rPr>
        <w:t xml:space="preserve">e </w:t>
      </w:r>
      <w:r w:rsidRPr="00FD456E">
        <w:rPr>
          <w:rFonts w:ascii="Times New Roman" w:eastAsia="Times New Roman" w:hAnsi="Times New Roman" w:cs="Times New Roman"/>
          <w:sz w:val="24"/>
          <w:szCs w:val="24"/>
        </w:rPr>
        <w:t>d</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ta</w:t>
      </w:r>
      <w:r w:rsidR="00162A54">
        <w:rPr>
          <w:rFonts w:ascii="Times New Roman" w:eastAsia="Times New Roman" w:hAnsi="Times New Roman" w:cs="Times New Roman"/>
          <w:sz w:val="24"/>
          <w:szCs w:val="24"/>
        </w:rPr>
        <w:t xml:space="preserve"> for the first year of reporting</w:t>
      </w:r>
      <w:r w:rsidRPr="00FD456E">
        <w:rPr>
          <w:rFonts w:ascii="Times New Roman" w:eastAsia="Times New Roman" w:hAnsi="Times New Roman" w:cs="Times New Roman"/>
          <w:sz w:val="24"/>
          <w:szCs w:val="24"/>
        </w:rPr>
        <w:t>.</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3"/>
          <w:sz w:val="24"/>
          <w:szCs w:val="24"/>
        </w:rPr>
        <w:t>I</w:t>
      </w:r>
      <w:r w:rsidRPr="00FD456E">
        <w:rPr>
          <w:rFonts w:ascii="Times New Roman" w:eastAsia="Times New Roman" w:hAnsi="Times New Roman" w:cs="Times New Roman"/>
          <w:sz w:val="24"/>
          <w:szCs w:val="24"/>
        </w:rPr>
        <w:t xml:space="preserve">n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g</w:t>
      </w:r>
      <w:r w:rsidRPr="00FD456E">
        <w:rPr>
          <w:rFonts w:ascii="Times New Roman" w:eastAsia="Times New Roman" w:hAnsi="Times New Roman" w:cs="Times New Roman"/>
          <w:spacing w:val="-2"/>
          <w:sz w:val="24"/>
          <w:szCs w:val="24"/>
        </w:rPr>
        <w:t>g</w:t>
      </w:r>
      <w:r w:rsidRPr="00FD456E">
        <w:rPr>
          <w:rFonts w:ascii="Times New Roman" w:eastAsia="Times New Roman" w:hAnsi="Times New Roman" w:cs="Times New Roman"/>
          <w:spacing w:val="2"/>
          <w:sz w:val="24"/>
          <w:szCs w:val="24"/>
        </w:rPr>
        <w:t>r</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2"/>
          <w:sz w:val="24"/>
          <w:szCs w:val="24"/>
        </w:rPr>
        <w:t>g</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 </w:t>
      </w:r>
      <w:r w:rsidRPr="00FD456E">
        <w:rPr>
          <w:rFonts w:ascii="Times New Roman" w:eastAsia="Times New Roman" w:hAnsi="Times New Roman" w:cs="Times New Roman"/>
          <w:spacing w:val="2"/>
          <w:sz w:val="24"/>
          <w:szCs w:val="24"/>
        </w:rPr>
        <w:t>w</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e</w:t>
      </w:r>
      <w:r w:rsidRPr="00FD456E">
        <w:rPr>
          <w:rFonts w:ascii="Times New Roman" w:eastAsia="Times New Roman" w:hAnsi="Times New Roman" w:cs="Times New Roman"/>
          <w:sz w:val="24"/>
          <w:szCs w:val="24"/>
        </w:rPr>
        <w:t>stim</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7,968 h</w:t>
      </w:r>
      <w:r w:rsidR="00372A13">
        <w:rPr>
          <w:rFonts w:ascii="Times New Roman" w:eastAsia="Times New Roman" w:hAnsi="Times New Roman" w:cs="Times New Roman"/>
          <w:sz w:val="24"/>
          <w:szCs w:val="24"/>
        </w:rPr>
        <w:t>ou</w:t>
      </w:r>
      <w:r w:rsidRPr="00FD456E">
        <w:rPr>
          <w:rFonts w:ascii="Times New Roman" w:eastAsia="Times New Roman" w:hAnsi="Times New Roman" w:cs="Times New Roman"/>
          <w:sz w:val="24"/>
          <w:szCs w:val="24"/>
        </w:rPr>
        <w:t>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 xml:space="preserve">498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ont</w:t>
      </w:r>
      <w:r w:rsidRPr="00FD456E">
        <w:rPr>
          <w:rFonts w:ascii="Times New Roman" w:eastAsia="Times New Roman" w:hAnsi="Times New Roman" w:cs="Times New Roman"/>
          <w:spacing w:val="2"/>
          <w:sz w:val="24"/>
          <w:szCs w:val="24"/>
        </w:rPr>
        <w:t>r</w:t>
      </w:r>
      <w:r w:rsidRPr="00FD456E">
        <w:rPr>
          <w:rFonts w:ascii="Times New Roman" w:eastAsia="Times New Roman" w:hAnsi="Times New Roman" w:cs="Times New Roman"/>
          <w:spacing w:val="-1"/>
          <w:sz w:val="24"/>
          <w:szCs w:val="24"/>
        </w:rPr>
        <w:t>ac</w:t>
      </w:r>
      <w:r w:rsidRPr="00FD456E">
        <w:rPr>
          <w:rFonts w:ascii="Times New Roman" w:eastAsia="Times New Roman" w:hAnsi="Times New Roman" w:cs="Times New Roman"/>
          <w:sz w:val="24"/>
          <w:szCs w:val="24"/>
        </w:rPr>
        <w:t>ts x</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16 h</w:t>
      </w:r>
      <w:r w:rsidR="00372A13">
        <w:rPr>
          <w:rFonts w:ascii="Times New Roman" w:eastAsia="Times New Roman" w:hAnsi="Times New Roman" w:cs="Times New Roman"/>
          <w:sz w:val="24"/>
          <w:szCs w:val="24"/>
        </w:rPr>
        <w:t>ou</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ont</w:t>
      </w:r>
      <w:r w:rsidRPr="00FD456E">
        <w:rPr>
          <w:rFonts w:ascii="Times New Roman" w:eastAsia="Times New Roman" w:hAnsi="Times New Roman" w:cs="Times New Roman"/>
          <w:spacing w:val="-1"/>
          <w:sz w:val="24"/>
          <w:szCs w:val="24"/>
        </w:rPr>
        <w:t>rac</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1"/>
          <w:sz w:val="24"/>
          <w:szCs w:val="24"/>
        </w:rPr>
        <w:t>)</w:t>
      </w:r>
      <w:r w:rsidRPr="00FD456E">
        <w:rPr>
          <w:rFonts w:ascii="Times New Roman" w:eastAsia="Times New Roman" w:hAnsi="Times New Roman" w:cs="Times New Roman"/>
          <w:sz w:val="24"/>
          <w:szCs w:val="24"/>
        </w:rPr>
        <w:t>.</w:t>
      </w:r>
    </w:p>
    <w:p w14:paraId="6244E786" w14:textId="77777777" w:rsidR="00D21635" w:rsidRPr="00FD456E" w:rsidRDefault="00D21635" w:rsidP="00A53AA1">
      <w:pPr>
        <w:spacing w:after="0" w:line="240" w:lineRule="auto"/>
        <w:rPr>
          <w:rFonts w:ascii="Times New Roman" w:hAnsi="Times New Roman" w:cs="Times New Roman"/>
          <w:sz w:val="24"/>
          <w:szCs w:val="24"/>
        </w:rPr>
      </w:pPr>
    </w:p>
    <w:p w14:paraId="0A3EE17C" w14:textId="41A67E73" w:rsidR="00162A54" w:rsidRDefault="00162A54" w:rsidP="00A53AA1">
      <w:pPr>
        <w:spacing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i/>
          <w:spacing w:val="1"/>
          <w:sz w:val="24"/>
          <w:szCs w:val="24"/>
        </w:rPr>
        <w:t xml:space="preserve">15.6 </w:t>
      </w:r>
      <w:r w:rsidRPr="0099468E">
        <w:rPr>
          <w:rFonts w:ascii="Times New Roman" w:eastAsia="Times New Roman" w:hAnsi="Times New Roman" w:cs="Times New Roman"/>
          <w:i/>
          <w:spacing w:val="1"/>
          <w:sz w:val="24"/>
          <w:szCs w:val="24"/>
        </w:rPr>
        <w:t>N</w:t>
      </w:r>
      <w:r w:rsidRPr="0099468E">
        <w:rPr>
          <w:rFonts w:ascii="Times New Roman" w:eastAsia="Times New Roman" w:hAnsi="Times New Roman" w:cs="Times New Roman"/>
          <w:i/>
          <w:spacing w:val="-1"/>
          <w:sz w:val="24"/>
          <w:szCs w:val="24"/>
        </w:rPr>
        <w:t>e</w:t>
      </w:r>
      <w:r w:rsidRPr="0099468E">
        <w:rPr>
          <w:rFonts w:ascii="Times New Roman" w:eastAsia="Times New Roman" w:hAnsi="Times New Roman" w:cs="Times New Roman"/>
          <w:i/>
          <w:sz w:val="24"/>
          <w:szCs w:val="24"/>
        </w:rPr>
        <w:t>w</w:t>
      </w:r>
      <w:r w:rsidRPr="0099468E">
        <w:rPr>
          <w:rFonts w:ascii="Times New Roman" w:eastAsia="Times New Roman" w:hAnsi="Times New Roman" w:cs="Times New Roman"/>
          <w:i/>
          <w:spacing w:val="1"/>
          <w:sz w:val="24"/>
          <w:szCs w:val="24"/>
        </w:rPr>
        <w:t xml:space="preserve"> </w:t>
      </w:r>
      <w:r w:rsidRPr="0099468E">
        <w:rPr>
          <w:rFonts w:ascii="Times New Roman" w:eastAsia="Times New Roman" w:hAnsi="Times New Roman" w:cs="Times New Roman"/>
          <w:i/>
          <w:sz w:val="24"/>
          <w:szCs w:val="24"/>
        </w:rPr>
        <w:t>R</w:t>
      </w:r>
      <w:r w:rsidRPr="0099468E">
        <w:rPr>
          <w:rFonts w:ascii="Times New Roman" w:eastAsia="Times New Roman" w:hAnsi="Times New Roman" w:cs="Times New Roman"/>
          <w:i/>
          <w:spacing w:val="-1"/>
          <w:sz w:val="24"/>
          <w:szCs w:val="24"/>
        </w:rPr>
        <w:t>e</w:t>
      </w:r>
      <w:r w:rsidRPr="0099468E">
        <w:rPr>
          <w:rFonts w:ascii="Times New Roman" w:eastAsia="Times New Roman" w:hAnsi="Times New Roman" w:cs="Times New Roman"/>
          <w:i/>
          <w:sz w:val="24"/>
          <w:szCs w:val="24"/>
        </w:rPr>
        <w:t>porting S</w:t>
      </w:r>
      <w:r w:rsidRPr="0099468E">
        <w:rPr>
          <w:rFonts w:ascii="Times New Roman" w:eastAsia="Times New Roman" w:hAnsi="Times New Roman" w:cs="Times New Roman"/>
          <w:i/>
          <w:spacing w:val="-1"/>
          <w:sz w:val="24"/>
          <w:szCs w:val="24"/>
        </w:rPr>
        <w:t>ec</w:t>
      </w:r>
      <w:r w:rsidRPr="0099468E">
        <w:rPr>
          <w:rFonts w:ascii="Times New Roman" w:eastAsia="Times New Roman" w:hAnsi="Times New Roman" w:cs="Times New Roman"/>
          <w:i/>
          <w:sz w:val="24"/>
          <w:szCs w:val="24"/>
        </w:rPr>
        <w:t>tion</w:t>
      </w:r>
      <w:r>
        <w:rPr>
          <w:rFonts w:ascii="Times New Roman" w:eastAsia="Times New Roman" w:hAnsi="Times New Roman" w:cs="Times New Roman"/>
          <w:i/>
          <w:sz w:val="24"/>
          <w:szCs w:val="24"/>
        </w:rPr>
        <w:t>: Payments to Providers</w:t>
      </w:r>
    </w:p>
    <w:p w14:paraId="0872D8A0" w14:textId="5FCEBF60" w:rsidR="00D21635" w:rsidRPr="00FD456E" w:rsidRDefault="005332B2" w:rsidP="00A53AA1">
      <w:pPr>
        <w:spacing w:after="0" w:line="240" w:lineRule="auto"/>
        <w:rPr>
          <w:rFonts w:ascii="Times New Roman" w:eastAsia="Times New Roman" w:hAnsi="Times New Roman" w:cs="Times New Roman"/>
          <w:sz w:val="24"/>
          <w:szCs w:val="24"/>
        </w:rPr>
      </w:pPr>
      <w:r w:rsidRPr="00FD456E">
        <w:rPr>
          <w:rFonts w:ascii="Times New Roman" w:eastAsia="Times New Roman" w:hAnsi="Times New Roman" w:cs="Times New Roman"/>
          <w:spacing w:val="-1"/>
          <w:sz w:val="24"/>
          <w:szCs w:val="24"/>
        </w:rPr>
        <w:t>F</w:t>
      </w:r>
      <w:r w:rsidRPr="00FD456E">
        <w:rPr>
          <w:rFonts w:ascii="Times New Roman" w:eastAsia="Times New Roman" w:hAnsi="Times New Roman" w:cs="Times New Roman"/>
          <w:sz w:val="24"/>
          <w:szCs w:val="24"/>
        </w:rPr>
        <w:t>or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1"/>
          <w:sz w:val="24"/>
          <w:szCs w:val="24"/>
        </w:rPr>
        <w:t>P</w:t>
      </w:r>
      <w:r w:rsidRPr="00FD456E">
        <w:rPr>
          <w:rFonts w:ascii="Times New Roman" w:eastAsia="Times New Roman" w:hAnsi="Times New Roman" w:cs="Times New Roman"/>
          <w:spacing w:val="4"/>
          <w:sz w:val="24"/>
          <w:szCs w:val="24"/>
        </w:rPr>
        <w:t>a</w:t>
      </w:r>
      <w:r w:rsidRPr="00FD456E">
        <w:rPr>
          <w:rFonts w:ascii="Times New Roman" w:eastAsia="Times New Roman" w:hAnsi="Times New Roman" w:cs="Times New Roman"/>
          <w:spacing w:val="-5"/>
          <w:sz w:val="24"/>
          <w:szCs w:val="24"/>
        </w:rPr>
        <w:t>y</w:t>
      </w:r>
      <w:r w:rsidRPr="00FD456E">
        <w:rPr>
          <w:rFonts w:ascii="Times New Roman" w:eastAsia="Times New Roman" w:hAnsi="Times New Roman" w:cs="Times New Roman"/>
          <w:sz w:val="24"/>
          <w:szCs w:val="24"/>
        </w:rPr>
        <w:t>m</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nts to </w:t>
      </w:r>
      <w:r w:rsidRPr="00FD456E">
        <w:rPr>
          <w:rFonts w:ascii="Times New Roman" w:eastAsia="Times New Roman" w:hAnsi="Times New Roman" w:cs="Times New Roman"/>
          <w:spacing w:val="1"/>
          <w:sz w:val="24"/>
          <w:szCs w:val="24"/>
        </w:rPr>
        <w:t>P</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ovid</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s, we</w:t>
      </w:r>
      <w:r w:rsidRPr="00FD456E">
        <w:rPr>
          <w:rFonts w:ascii="Times New Roman" w:eastAsia="Times New Roman" w:hAnsi="Times New Roman" w:cs="Times New Roman"/>
          <w:spacing w:val="-1"/>
          <w:sz w:val="24"/>
          <w:szCs w:val="24"/>
        </w:rPr>
        <w:t xml:space="preserve"> </w:t>
      </w:r>
      <w:r w:rsidR="00E20671">
        <w:rPr>
          <w:rFonts w:ascii="Times New Roman" w:eastAsia="Times New Roman" w:hAnsi="Times New Roman" w:cs="Times New Roman"/>
          <w:spacing w:val="-1"/>
          <w:sz w:val="24"/>
          <w:szCs w:val="24"/>
        </w:rPr>
        <w:t xml:space="preserve">estimate </w:t>
      </w:r>
      <w:r w:rsidRPr="00FD456E">
        <w:rPr>
          <w:rFonts w:ascii="Times New Roman" w:eastAsia="Times New Roman" w:hAnsi="Times New Roman" w:cs="Times New Roman"/>
          <w:sz w:val="24"/>
          <w:szCs w:val="24"/>
        </w:rPr>
        <w:t>505</w:t>
      </w:r>
      <w:r w:rsidR="00E20671">
        <w:rPr>
          <w:rFonts w:ascii="Times New Roman" w:eastAsia="Times New Roman" w:hAnsi="Times New Roman" w:cs="Times New Roman"/>
          <w:sz w:val="24"/>
          <w:szCs w:val="24"/>
        </w:rPr>
        <w:t xml:space="preserve">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ont</w:t>
      </w:r>
      <w:r w:rsidRPr="00FD456E">
        <w:rPr>
          <w:rFonts w:ascii="Times New Roman" w:eastAsia="Times New Roman" w:hAnsi="Times New Roman" w:cs="Times New Roman"/>
          <w:spacing w:val="2"/>
          <w:sz w:val="24"/>
          <w:szCs w:val="24"/>
        </w:rPr>
        <w:t>r</w:t>
      </w:r>
      <w:r w:rsidRPr="00FD456E">
        <w:rPr>
          <w:rFonts w:ascii="Times New Roman" w:eastAsia="Times New Roman" w:hAnsi="Times New Roman" w:cs="Times New Roman"/>
          <w:spacing w:val="-1"/>
          <w:sz w:val="24"/>
          <w:szCs w:val="24"/>
        </w:rPr>
        <w:t>ac</w:t>
      </w:r>
      <w:r w:rsidRPr="00FD456E">
        <w:rPr>
          <w:rFonts w:ascii="Times New Roman" w:eastAsia="Times New Roman" w:hAnsi="Times New Roman" w:cs="Times New Roman"/>
          <w:sz w:val="24"/>
          <w:szCs w:val="24"/>
        </w:rPr>
        <w:t>ts</w:t>
      </w:r>
      <w:r w:rsidR="00E20671">
        <w:rPr>
          <w:rFonts w:ascii="Times New Roman" w:eastAsia="Times New Roman" w:hAnsi="Times New Roman" w:cs="Times New Roman"/>
          <w:sz w:val="24"/>
          <w:szCs w:val="24"/>
        </w:rPr>
        <w:t xml:space="preserve"> (</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pacing w:val="-2"/>
          <w:sz w:val="24"/>
          <w:szCs w:val="24"/>
        </w:rPr>
        <w:t>g</w:t>
      </w:r>
      <w:r w:rsidRPr="00FD456E">
        <w:rPr>
          <w:rFonts w:ascii="Times New Roman" w:eastAsia="Times New Roman" w:hAnsi="Times New Roman" w:cs="Times New Roman"/>
          <w:sz w:val="24"/>
          <w:szCs w:val="24"/>
        </w:rPr>
        <w:t>ion</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l </w:t>
      </w:r>
      <w:r w:rsidRPr="00FD456E">
        <w:rPr>
          <w:rFonts w:ascii="Times New Roman" w:eastAsia="Times New Roman" w:hAnsi="Times New Roman" w:cs="Times New Roman"/>
          <w:spacing w:val="1"/>
          <w:sz w:val="24"/>
          <w:szCs w:val="24"/>
        </w:rPr>
        <w:t>CCP</w:t>
      </w:r>
      <w:r w:rsidRPr="00FD456E">
        <w:rPr>
          <w:rFonts w:ascii="Times New Roman" w:eastAsia="Times New Roman" w:hAnsi="Times New Roman" w:cs="Times New Roman"/>
          <w:sz w:val="24"/>
          <w:szCs w:val="24"/>
        </w:rPr>
        <w:t xml:space="preserve">s, </w:t>
      </w:r>
      <w:r w:rsidRPr="00FD456E">
        <w:rPr>
          <w:rFonts w:ascii="Times New Roman" w:eastAsia="Times New Roman" w:hAnsi="Times New Roman" w:cs="Times New Roman"/>
          <w:spacing w:val="-5"/>
          <w:sz w:val="24"/>
          <w:szCs w:val="24"/>
        </w:rPr>
        <w:t>L</w:t>
      </w:r>
      <w:r w:rsidRPr="00FD456E">
        <w:rPr>
          <w:rFonts w:ascii="Times New Roman" w:eastAsia="Times New Roman" w:hAnsi="Times New Roman" w:cs="Times New Roman"/>
          <w:spacing w:val="2"/>
          <w:sz w:val="24"/>
          <w:szCs w:val="24"/>
        </w:rPr>
        <w:t>o</w:t>
      </w:r>
      <w:r w:rsidRPr="00FD456E">
        <w:rPr>
          <w:rFonts w:ascii="Times New Roman" w:eastAsia="Times New Roman" w:hAnsi="Times New Roman" w:cs="Times New Roman"/>
          <w:spacing w:val="-1"/>
          <w:sz w:val="24"/>
          <w:szCs w:val="24"/>
        </w:rPr>
        <w:t>ca</w:t>
      </w:r>
      <w:r w:rsidRPr="00FD456E">
        <w:rPr>
          <w:rFonts w:ascii="Times New Roman" w:eastAsia="Times New Roman" w:hAnsi="Times New Roman" w:cs="Times New Roman"/>
          <w:sz w:val="24"/>
          <w:szCs w:val="24"/>
        </w:rPr>
        <w:t xml:space="preserve">l </w:t>
      </w:r>
      <w:r w:rsidRPr="00FD456E">
        <w:rPr>
          <w:rFonts w:ascii="Times New Roman" w:eastAsia="Times New Roman" w:hAnsi="Times New Roman" w:cs="Times New Roman"/>
          <w:spacing w:val="1"/>
          <w:sz w:val="24"/>
          <w:szCs w:val="24"/>
        </w:rPr>
        <w:t>CCP</w:t>
      </w:r>
      <w:r w:rsidRPr="00FD456E">
        <w:rPr>
          <w:rFonts w:ascii="Times New Roman" w:eastAsia="Times New Roman" w:hAnsi="Times New Roman" w:cs="Times New Roman"/>
          <w:sz w:val="24"/>
          <w:szCs w:val="24"/>
        </w:rPr>
        <w:t xml:space="preserve">s, </w:t>
      </w:r>
      <w:r w:rsidRPr="00FD456E">
        <w:rPr>
          <w:rFonts w:ascii="Times New Roman" w:eastAsia="Times New Roman" w:hAnsi="Times New Roman" w:cs="Times New Roman"/>
          <w:spacing w:val="1"/>
          <w:sz w:val="24"/>
          <w:szCs w:val="24"/>
        </w:rPr>
        <w:t>P</w:t>
      </w:r>
      <w:r w:rsidRPr="00FD456E">
        <w:rPr>
          <w:rFonts w:ascii="Times New Roman" w:eastAsia="Times New Roman" w:hAnsi="Times New Roman" w:cs="Times New Roman"/>
          <w:spacing w:val="-1"/>
          <w:sz w:val="24"/>
          <w:szCs w:val="24"/>
        </w:rPr>
        <w:t>FF</w:t>
      </w:r>
      <w:r w:rsidRPr="00FD456E">
        <w:rPr>
          <w:rFonts w:ascii="Times New Roman" w:eastAsia="Times New Roman" w:hAnsi="Times New Roman" w:cs="Times New Roman"/>
          <w:sz w:val="24"/>
          <w:szCs w:val="24"/>
        </w:rPr>
        <w:t>S</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nd 1876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 xml:space="preserve">ost </w:t>
      </w:r>
      <w:r w:rsidRPr="00FD456E">
        <w:rPr>
          <w:rFonts w:ascii="Times New Roman" w:eastAsia="Times New Roman" w:hAnsi="Times New Roman" w:cs="Times New Roman"/>
          <w:spacing w:val="1"/>
          <w:sz w:val="24"/>
          <w:szCs w:val="24"/>
        </w:rPr>
        <w:t>P</w:t>
      </w:r>
      <w:r w:rsidRPr="00FD456E">
        <w:rPr>
          <w:rFonts w:ascii="Times New Roman" w:eastAsia="Times New Roman" w:hAnsi="Times New Roman" w:cs="Times New Roman"/>
          <w:sz w:val="24"/>
          <w:szCs w:val="24"/>
        </w:rPr>
        <w:t>l</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ns </w:t>
      </w:r>
      <w:r w:rsidRPr="00FD456E">
        <w:rPr>
          <w:rFonts w:ascii="Times New Roman" w:eastAsia="Times New Roman" w:hAnsi="Times New Roman" w:cs="Times New Roman"/>
          <w:spacing w:val="-1"/>
          <w:sz w:val="24"/>
          <w:szCs w:val="24"/>
        </w:rPr>
        <w:t>ar</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the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o</w:t>
      </w:r>
      <w:r w:rsidRPr="00FD456E">
        <w:rPr>
          <w:rFonts w:ascii="Times New Roman" w:eastAsia="Times New Roman" w:hAnsi="Times New Roman" w:cs="Times New Roman"/>
          <w:spacing w:val="2"/>
          <w:sz w:val="24"/>
          <w:szCs w:val="24"/>
        </w:rPr>
        <w:t>r</w:t>
      </w:r>
      <w:r w:rsidRPr="00FD456E">
        <w:rPr>
          <w:rFonts w:ascii="Times New Roman" w:eastAsia="Times New Roman" w:hAnsi="Times New Roman" w:cs="Times New Roman"/>
          <w:sz w:val="24"/>
          <w:szCs w:val="24"/>
        </w:rPr>
        <w:t>g</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ni</w:t>
      </w:r>
      <w:r w:rsidRPr="00FD456E">
        <w:rPr>
          <w:rFonts w:ascii="Times New Roman" w:eastAsia="Times New Roman" w:hAnsi="Times New Roman" w:cs="Times New Roman"/>
          <w:spacing w:val="1"/>
          <w:sz w:val="24"/>
          <w:szCs w:val="24"/>
        </w:rPr>
        <w:t>z</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tion </w:t>
      </w:r>
      <w:r w:rsidRPr="00FD456E">
        <w:rPr>
          <w:rFonts w:ascii="Times New Roman" w:eastAsia="Times New Roman" w:hAnsi="Times New Roman" w:cs="Times New Roman"/>
          <w:spacing w:val="3"/>
          <w:sz w:val="24"/>
          <w:szCs w:val="24"/>
        </w:rPr>
        <w:t>t</w:t>
      </w:r>
      <w:r w:rsidRPr="00FD456E">
        <w:rPr>
          <w:rFonts w:ascii="Times New Roman" w:eastAsia="Times New Roman" w:hAnsi="Times New Roman" w:cs="Times New Roman"/>
          <w:spacing w:val="-2"/>
          <w:sz w:val="24"/>
          <w:szCs w:val="24"/>
        </w:rPr>
        <w:t>y</w:t>
      </w:r>
      <w:r w:rsidRPr="00FD456E">
        <w:rPr>
          <w:rFonts w:ascii="Times New Roman" w:eastAsia="Times New Roman" w:hAnsi="Times New Roman" w:cs="Times New Roman"/>
          <w:sz w:val="24"/>
          <w:szCs w:val="24"/>
        </w:rPr>
        <w:t>p</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s th</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t </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z w:val="24"/>
          <w:szCs w:val="24"/>
        </w:rPr>
        <w:t>po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t on this s</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tion</w:t>
      </w:r>
      <w:r w:rsidR="00E20671">
        <w:rPr>
          <w:rFonts w:ascii="Times New Roman" w:eastAsia="Times New Roman" w:hAnsi="Times New Roman" w:cs="Times New Roman"/>
          <w:sz w:val="24"/>
          <w:szCs w:val="24"/>
        </w:rPr>
        <w:t>)</w:t>
      </w:r>
      <w:r w:rsidRPr="00FD456E">
        <w:rPr>
          <w:rFonts w:ascii="Times New Roman" w:eastAsia="Times New Roman" w:hAnsi="Times New Roman" w:cs="Times New Roman"/>
          <w:sz w:val="24"/>
          <w:szCs w:val="24"/>
        </w:rPr>
        <w:t xml:space="preserve">. </w:t>
      </w:r>
      <w:r w:rsidRPr="00FD456E">
        <w:rPr>
          <w:rFonts w:ascii="Times New Roman" w:eastAsia="Times New Roman" w:hAnsi="Times New Roman" w:cs="Times New Roman"/>
          <w:spacing w:val="1"/>
          <w:sz w:val="24"/>
          <w:szCs w:val="24"/>
        </w:rPr>
        <w:t>W</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e</w:t>
      </w:r>
      <w:r w:rsidRPr="00FD456E">
        <w:rPr>
          <w:rFonts w:ascii="Times New Roman" w:eastAsia="Times New Roman" w:hAnsi="Times New Roman" w:cs="Times New Roman"/>
          <w:sz w:val="24"/>
          <w:szCs w:val="24"/>
        </w:rPr>
        <w:t>stim</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 th</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w:t>
      </w:r>
      <w:r w:rsidR="008C6E56">
        <w:rPr>
          <w:rFonts w:ascii="Times New Roman" w:eastAsia="Times New Roman" w:hAnsi="Times New Roman" w:cs="Times New Roman"/>
          <w:sz w:val="24"/>
          <w:szCs w:val="24"/>
        </w:rPr>
        <w:t xml:space="preserve"> </w:t>
      </w:r>
      <w:r w:rsidRPr="00FD456E">
        <w:rPr>
          <w:rFonts w:ascii="Times New Roman" w:eastAsia="Times New Roman" w:hAnsi="Times New Roman" w:cs="Times New Roman"/>
          <w:sz w:val="24"/>
          <w:szCs w:val="24"/>
        </w:rPr>
        <w:t>the</w:t>
      </w:r>
      <w:r w:rsidRPr="00FD456E">
        <w:rPr>
          <w:rFonts w:ascii="Times New Roman" w:eastAsia="Times New Roman" w:hAnsi="Times New Roman" w:cs="Times New Roman"/>
          <w:spacing w:val="-1"/>
          <w:sz w:val="24"/>
          <w:szCs w:val="24"/>
        </w:rPr>
        <w:t xml:space="preserve"> a</w:t>
      </w:r>
      <w:r w:rsidRPr="00FD456E">
        <w:rPr>
          <w:rFonts w:ascii="Times New Roman" w:eastAsia="Times New Roman" w:hAnsi="Times New Roman" w:cs="Times New Roman"/>
          <w:sz w:val="24"/>
          <w:szCs w:val="24"/>
        </w:rPr>
        <w:t>v</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2"/>
          <w:sz w:val="24"/>
          <w:szCs w:val="24"/>
        </w:rPr>
        <w:t>r</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2"/>
          <w:sz w:val="24"/>
          <w:szCs w:val="24"/>
        </w:rPr>
        <w:t>g</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ho</w:t>
      </w:r>
      <w:r w:rsidRPr="00FD456E">
        <w:rPr>
          <w:rFonts w:ascii="Times New Roman" w:eastAsia="Times New Roman" w:hAnsi="Times New Roman" w:cs="Times New Roman"/>
          <w:spacing w:val="2"/>
          <w:sz w:val="24"/>
          <w:szCs w:val="24"/>
        </w:rPr>
        <w:t>u</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s p</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r</w:t>
      </w:r>
      <w:r w:rsidRPr="00FD456E">
        <w:rPr>
          <w:rFonts w:ascii="Times New Roman" w:eastAsia="Times New Roman" w:hAnsi="Times New Roman" w:cs="Times New Roman"/>
          <w:spacing w:val="-1"/>
          <w:sz w:val="24"/>
          <w:szCs w:val="24"/>
        </w:rPr>
        <w:t xml:space="preserve"> c</w:t>
      </w:r>
      <w:r w:rsidRPr="00FD456E">
        <w:rPr>
          <w:rFonts w:ascii="Times New Roman" w:eastAsia="Times New Roman" w:hAnsi="Times New Roman" w:cs="Times New Roman"/>
          <w:sz w:val="24"/>
          <w:szCs w:val="24"/>
        </w:rPr>
        <w:t>ont</w:t>
      </w:r>
      <w:r w:rsidRPr="00FD456E">
        <w:rPr>
          <w:rFonts w:ascii="Times New Roman" w:eastAsia="Times New Roman" w:hAnsi="Times New Roman" w:cs="Times New Roman"/>
          <w:spacing w:val="2"/>
          <w:sz w:val="24"/>
          <w:szCs w:val="24"/>
        </w:rPr>
        <w:t>r</w:t>
      </w:r>
      <w:r w:rsidRPr="00FD456E">
        <w:rPr>
          <w:rFonts w:ascii="Times New Roman" w:eastAsia="Times New Roman" w:hAnsi="Times New Roman" w:cs="Times New Roman"/>
          <w:spacing w:val="-1"/>
          <w:sz w:val="24"/>
          <w:szCs w:val="24"/>
        </w:rPr>
        <w:t>ac</w:t>
      </w:r>
      <w:r w:rsidRPr="00FD456E">
        <w:rPr>
          <w:rFonts w:ascii="Times New Roman" w:eastAsia="Times New Roman" w:hAnsi="Times New Roman" w:cs="Times New Roman"/>
          <w:sz w:val="24"/>
          <w:szCs w:val="24"/>
        </w:rPr>
        <w:t xml:space="preserve">t to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oll</w:t>
      </w:r>
      <w:r w:rsidRPr="00FD456E">
        <w:rPr>
          <w:rFonts w:ascii="Times New Roman" w:eastAsia="Times New Roman" w:hAnsi="Times New Roman" w:cs="Times New Roman"/>
          <w:spacing w:val="-1"/>
          <w:sz w:val="24"/>
          <w:szCs w:val="24"/>
        </w:rPr>
        <w:t>ec</w:t>
      </w:r>
      <w:r w:rsidRPr="00FD456E">
        <w:rPr>
          <w:rFonts w:ascii="Times New Roman" w:eastAsia="Times New Roman" w:hAnsi="Times New Roman" w:cs="Times New Roman"/>
          <w:sz w:val="24"/>
          <w:szCs w:val="24"/>
        </w:rPr>
        <w:t xml:space="preserve">t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2"/>
          <w:sz w:val="24"/>
          <w:szCs w:val="24"/>
        </w:rPr>
        <w:t>n</w:t>
      </w:r>
      <w:r w:rsidRPr="00FD456E">
        <w:rPr>
          <w:rFonts w:ascii="Times New Roman" w:eastAsia="Times New Roman" w:hAnsi="Times New Roman" w:cs="Times New Roman"/>
          <w:sz w:val="24"/>
          <w:szCs w:val="24"/>
        </w:rPr>
        <w:t xml:space="preserve">d </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z w:val="24"/>
          <w:szCs w:val="24"/>
        </w:rPr>
        <w:t>po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t th</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se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2"/>
          <w:sz w:val="24"/>
          <w:szCs w:val="24"/>
        </w:rPr>
        <w:t>d</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ta</w:t>
      </w:r>
      <w:r w:rsidR="00162A54">
        <w:rPr>
          <w:rFonts w:ascii="Times New Roman" w:eastAsia="Times New Roman" w:hAnsi="Times New Roman" w:cs="Times New Roman"/>
          <w:sz w:val="24"/>
          <w:szCs w:val="24"/>
        </w:rPr>
        <w:t xml:space="preserve"> in the first reporting year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is 16</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hou</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s.</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3"/>
          <w:sz w:val="24"/>
          <w:szCs w:val="24"/>
        </w:rPr>
        <w:t>I</w:t>
      </w:r>
      <w:r w:rsidRPr="00FD456E">
        <w:rPr>
          <w:rFonts w:ascii="Times New Roman" w:eastAsia="Times New Roman" w:hAnsi="Times New Roman" w:cs="Times New Roman"/>
          <w:sz w:val="24"/>
          <w:szCs w:val="24"/>
        </w:rPr>
        <w:t xml:space="preserve">n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g</w:t>
      </w:r>
      <w:r w:rsidRPr="00FD456E">
        <w:rPr>
          <w:rFonts w:ascii="Times New Roman" w:eastAsia="Times New Roman" w:hAnsi="Times New Roman" w:cs="Times New Roman"/>
          <w:spacing w:val="-2"/>
          <w:sz w:val="24"/>
          <w:szCs w:val="24"/>
        </w:rPr>
        <w:t>g</w:t>
      </w:r>
      <w:r w:rsidRPr="00FD456E">
        <w:rPr>
          <w:rFonts w:ascii="Times New Roman" w:eastAsia="Times New Roman" w:hAnsi="Times New Roman" w:cs="Times New Roman"/>
          <w:spacing w:val="2"/>
          <w:sz w:val="24"/>
          <w:szCs w:val="24"/>
        </w:rPr>
        <w:t>r</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2"/>
          <w:sz w:val="24"/>
          <w:szCs w:val="24"/>
        </w:rPr>
        <w:t>g</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 </w:t>
      </w:r>
      <w:r w:rsidRPr="00FD456E">
        <w:rPr>
          <w:rFonts w:ascii="Times New Roman" w:eastAsia="Times New Roman" w:hAnsi="Times New Roman" w:cs="Times New Roman"/>
          <w:spacing w:val="2"/>
          <w:sz w:val="24"/>
          <w:szCs w:val="24"/>
        </w:rPr>
        <w:t>w</w:t>
      </w:r>
      <w:r w:rsidRPr="00FD456E">
        <w:rPr>
          <w:rFonts w:ascii="Times New Roman" w:eastAsia="Times New Roman" w:hAnsi="Times New Roman" w:cs="Times New Roman"/>
          <w:sz w:val="24"/>
          <w:szCs w:val="24"/>
        </w:rPr>
        <w:t xml:space="preserve">e </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stim</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8</w:t>
      </w:r>
      <w:r w:rsidRPr="00FD456E">
        <w:rPr>
          <w:rFonts w:ascii="Times New Roman" w:eastAsia="Times New Roman" w:hAnsi="Times New Roman" w:cs="Times New Roman"/>
          <w:spacing w:val="2"/>
          <w:sz w:val="24"/>
          <w:szCs w:val="24"/>
        </w:rPr>
        <w:t>,</w:t>
      </w:r>
      <w:r w:rsidRPr="00FD456E">
        <w:rPr>
          <w:rFonts w:ascii="Times New Roman" w:eastAsia="Times New Roman" w:hAnsi="Times New Roman" w:cs="Times New Roman"/>
          <w:sz w:val="24"/>
          <w:szCs w:val="24"/>
        </w:rPr>
        <w:t>080 hr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 xml:space="preserve">505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ont</w:t>
      </w:r>
      <w:r w:rsidRPr="00FD456E">
        <w:rPr>
          <w:rFonts w:ascii="Times New Roman" w:eastAsia="Times New Roman" w:hAnsi="Times New Roman" w:cs="Times New Roman"/>
          <w:spacing w:val="2"/>
          <w:sz w:val="24"/>
          <w:szCs w:val="24"/>
        </w:rPr>
        <w:t>r</w:t>
      </w:r>
      <w:r w:rsidRPr="00FD456E">
        <w:rPr>
          <w:rFonts w:ascii="Times New Roman" w:eastAsia="Times New Roman" w:hAnsi="Times New Roman" w:cs="Times New Roman"/>
          <w:spacing w:val="-1"/>
          <w:sz w:val="24"/>
          <w:szCs w:val="24"/>
        </w:rPr>
        <w:t>ac</w:t>
      </w:r>
      <w:r w:rsidRPr="00FD456E">
        <w:rPr>
          <w:rFonts w:ascii="Times New Roman" w:eastAsia="Times New Roman" w:hAnsi="Times New Roman" w:cs="Times New Roman"/>
          <w:sz w:val="24"/>
          <w:szCs w:val="24"/>
        </w:rPr>
        <w:t>ts x</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16 h</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ont</w:t>
      </w:r>
      <w:r w:rsidRPr="00FD456E">
        <w:rPr>
          <w:rFonts w:ascii="Times New Roman" w:eastAsia="Times New Roman" w:hAnsi="Times New Roman" w:cs="Times New Roman"/>
          <w:spacing w:val="-1"/>
          <w:sz w:val="24"/>
          <w:szCs w:val="24"/>
        </w:rPr>
        <w:t>rac</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1"/>
          <w:sz w:val="24"/>
          <w:szCs w:val="24"/>
        </w:rPr>
        <w:t>)</w:t>
      </w:r>
      <w:r w:rsidRPr="00FD456E">
        <w:rPr>
          <w:rFonts w:ascii="Times New Roman" w:eastAsia="Times New Roman" w:hAnsi="Times New Roman" w:cs="Times New Roman"/>
          <w:sz w:val="24"/>
          <w:szCs w:val="24"/>
        </w:rPr>
        <w:t>.</w:t>
      </w:r>
    </w:p>
    <w:p w14:paraId="38ED168A" w14:textId="77777777" w:rsidR="00D21635" w:rsidRPr="00FD456E" w:rsidRDefault="00D21635">
      <w:pPr>
        <w:spacing w:after="0" w:line="200" w:lineRule="exact"/>
        <w:rPr>
          <w:rFonts w:ascii="Times New Roman" w:hAnsi="Times New Roman" w:cs="Times New Roman"/>
          <w:sz w:val="24"/>
          <w:szCs w:val="24"/>
        </w:rPr>
      </w:pPr>
    </w:p>
    <w:p w14:paraId="7A86909C" w14:textId="77777777" w:rsidR="00D21635" w:rsidRDefault="005332B2">
      <w:pPr>
        <w:spacing w:after="0" w:line="271" w:lineRule="exact"/>
        <w:ind w:left="840" w:right="-20"/>
        <w:rPr>
          <w:rFonts w:ascii="Times New Roman" w:eastAsia="Times New Roman" w:hAnsi="Times New Roman" w:cs="Times New Roman"/>
          <w:position w:val="-1"/>
          <w:sz w:val="24"/>
          <w:szCs w:val="24"/>
        </w:rPr>
      </w:pPr>
      <w:r w:rsidRPr="00FD456E">
        <w:rPr>
          <w:rFonts w:ascii="Times New Roman" w:eastAsia="Times New Roman" w:hAnsi="Times New Roman" w:cs="Times New Roman"/>
          <w:spacing w:val="1"/>
          <w:position w:val="-1"/>
          <w:sz w:val="24"/>
          <w:szCs w:val="24"/>
        </w:rPr>
        <w:t>S</w:t>
      </w:r>
      <w:r w:rsidRPr="00FD456E">
        <w:rPr>
          <w:rFonts w:ascii="Times New Roman" w:eastAsia="Times New Roman" w:hAnsi="Times New Roman" w:cs="Times New Roman"/>
          <w:position w:val="-1"/>
          <w:sz w:val="24"/>
          <w:szCs w:val="24"/>
        </w:rPr>
        <w:t>umm</w:t>
      </w:r>
      <w:r w:rsidRPr="00FD456E">
        <w:rPr>
          <w:rFonts w:ascii="Times New Roman" w:eastAsia="Times New Roman" w:hAnsi="Times New Roman" w:cs="Times New Roman"/>
          <w:spacing w:val="-1"/>
          <w:position w:val="-1"/>
          <w:sz w:val="24"/>
          <w:szCs w:val="24"/>
        </w:rPr>
        <w:t>a</w:t>
      </w:r>
      <w:r w:rsidRPr="00FD456E">
        <w:rPr>
          <w:rFonts w:ascii="Times New Roman" w:eastAsia="Times New Roman" w:hAnsi="Times New Roman" w:cs="Times New Roman"/>
          <w:spacing w:val="2"/>
          <w:position w:val="-1"/>
          <w:sz w:val="24"/>
          <w:szCs w:val="24"/>
        </w:rPr>
        <w:t>r</w:t>
      </w:r>
      <w:r w:rsidRPr="00FD456E">
        <w:rPr>
          <w:rFonts w:ascii="Times New Roman" w:eastAsia="Times New Roman" w:hAnsi="Times New Roman" w:cs="Times New Roman"/>
          <w:position w:val="-1"/>
          <w:sz w:val="24"/>
          <w:szCs w:val="24"/>
        </w:rPr>
        <w:t>y</w:t>
      </w:r>
      <w:r w:rsidRPr="00FD456E">
        <w:rPr>
          <w:rFonts w:ascii="Times New Roman" w:eastAsia="Times New Roman" w:hAnsi="Times New Roman" w:cs="Times New Roman"/>
          <w:spacing w:val="-5"/>
          <w:position w:val="-1"/>
          <w:sz w:val="24"/>
          <w:szCs w:val="24"/>
        </w:rPr>
        <w:t xml:space="preserve"> </w:t>
      </w:r>
      <w:r w:rsidRPr="00FD456E">
        <w:rPr>
          <w:rFonts w:ascii="Times New Roman" w:eastAsia="Times New Roman" w:hAnsi="Times New Roman" w:cs="Times New Roman"/>
          <w:spacing w:val="2"/>
          <w:position w:val="-1"/>
          <w:sz w:val="24"/>
          <w:szCs w:val="24"/>
        </w:rPr>
        <w:t>o</w:t>
      </w:r>
      <w:r w:rsidRPr="00FD456E">
        <w:rPr>
          <w:rFonts w:ascii="Times New Roman" w:eastAsia="Times New Roman" w:hAnsi="Times New Roman" w:cs="Times New Roman"/>
          <w:position w:val="-1"/>
          <w:sz w:val="24"/>
          <w:szCs w:val="24"/>
        </w:rPr>
        <w:t>f</w:t>
      </w:r>
      <w:r w:rsidRPr="00FD456E">
        <w:rPr>
          <w:rFonts w:ascii="Times New Roman" w:eastAsia="Times New Roman" w:hAnsi="Times New Roman" w:cs="Times New Roman"/>
          <w:spacing w:val="-1"/>
          <w:position w:val="-1"/>
          <w:sz w:val="24"/>
          <w:szCs w:val="24"/>
        </w:rPr>
        <w:t xml:space="preserve"> </w:t>
      </w:r>
      <w:r w:rsidRPr="00FD456E">
        <w:rPr>
          <w:rFonts w:ascii="Times New Roman" w:eastAsia="Times New Roman" w:hAnsi="Times New Roman" w:cs="Times New Roman"/>
          <w:position w:val="-1"/>
          <w:sz w:val="24"/>
          <w:szCs w:val="24"/>
        </w:rPr>
        <w:t>K</w:t>
      </w:r>
      <w:r w:rsidRPr="00FD456E">
        <w:rPr>
          <w:rFonts w:ascii="Times New Roman" w:eastAsia="Times New Roman" w:hAnsi="Times New Roman" w:cs="Times New Roman"/>
          <w:spacing w:val="1"/>
          <w:position w:val="-1"/>
          <w:sz w:val="24"/>
          <w:szCs w:val="24"/>
        </w:rPr>
        <w:t>e</w:t>
      </w:r>
      <w:r w:rsidRPr="00FD456E">
        <w:rPr>
          <w:rFonts w:ascii="Times New Roman" w:eastAsia="Times New Roman" w:hAnsi="Times New Roman" w:cs="Times New Roman"/>
          <w:position w:val="-1"/>
          <w:sz w:val="24"/>
          <w:szCs w:val="24"/>
        </w:rPr>
        <w:t>y</w:t>
      </w:r>
      <w:r w:rsidRPr="00FD456E">
        <w:rPr>
          <w:rFonts w:ascii="Times New Roman" w:eastAsia="Times New Roman" w:hAnsi="Times New Roman" w:cs="Times New Roman"/>
          <w:spacing w:val="-2"/>
          <w:position w:val="-1"/>
          <w:sz w:val="24"/>
          <w:szCs w:val="24"/>
        </w:rPr>
        <w:t xml:space="preserve"> </w:t>
      </w:r>
      <w:r w:rsidRPr="00FD456E">
        <w:rPr>
          <w:rFonts w:ascii="Times New Roman" w:eastAsia="Times New Roman" w:hAnsi="Times New Roman" w:cs="Times New Roman"/>
          <w:position w:val="-1"/>
          <w:sz w:val="24"/>
          <w:szCs w:val="24"/>
        </w:rPr>
        <w:t>Estim</w:t>
      </w:r>
      <w:r w:rsidRPr="00FD456E">
        <w:rPr>
          <w:rFonts w:ascii="Times New Roman" w:eastAsia="Times New Roman" w:hAnsi="Times New Roman" w:cs="Times New Roman"/>
          <w:spacing w:val="-1"/>
          <w:position w:val="-1"/>
          <w:sz w:val="24"/>
          <w:szCs w:val="24"/>
        </w:rPr>
        <w:t>a</w:t>
      </w:r>
      <w:r w:rsidRPr="00FD456E">
        <w:rPr>
          <w:rFonts w:ascii="Times New Roman" w:eastAsia="Times New Roman" w:hAnsi="Times New Roman" w:cs="Times New Roman"/>
          <w:position w:val="-1"/>
          <w:sz w:val="24"/>
          <w:szCs w:val="24"/>
        </w:rPr>
        <w:t>t</w:t>
      </w:r>
      <w:r w:rsidRPr="00FD456E">
        <w:rPr>
          <w:rFonts w:ascii="Times New Roman" w:eastAsia="Times New Roman" w:hAnsi="Times New Roman" w:cs="Times New Roman"/>
          <w:spacing w:val="-1"/>
          <w:position w:val="-1"/>
          <w:sz w:val="24"/>
          <w:szCs w:val="24"/>
        </w:rPr>
        <w:t>e</w:t>
      </w:r>
      <w:r w:rsidRPr="00FD456E">
        <w:rPr>
          <w:rFonts w:ascii="Times New Roman" w:eastAsia="Times New Roman" w:hAnsi="Times New Roman" w:cs="Times New Roman"/>
          <w:position w:val="-1"/>
          <w:sz w:val="24"/>
          <w:szCs w:val="24"/>
        </w:rPr>
        <w:t xml:space="preserve">s </w:t>
      </w:r>
      <w:r w:rsidRPr="00FD456E">
        <w:rPr>
          <w:rFonts w:ascii="Times New Roman" w:eastAsia="Times New Roman" w:hAnsi="Times New Roman" w:cs="Times New Roman"/>
          <w:spacing w:val="-1"/>
          <w:position w:val="-1"/>
          <w:sz w:val="24"/>
          <w:szCs w:val="24"/>
        </w:rPr>
        <w:t>f</w:t>
      </w:r>
      <w:r w:rsidRPr="00FD456E">
        <w:rPr>
          <w:rFonts w:ascii="Times New Roman" w:eastAsia="Times New Roman" w:hAnsi="Times New Roman" w:cs="Times New Roman"/>
          <w:position w:val="-1"/>
          <w:sz w:val="24"/>
          <w:szCs w:val="24"/>
        </w:rPr>
        <w:t>or</w:t>
      </w:r>
      <w:r w:rsidRPr="00FD456E">
        <w:rPr>
          <w:rFonts w:ascii="Times New Roman" w:eastAsia="Times New Roman" w:hAnsi="Times New Roman" w:cs="Times New Roman"/>
          <w:spacing w:val="2"/>
          <w:position w:val="-1"/>
          <w:sz w:val="24"/>
          <w:szCs w:val="24"/>
        </w:rPr>
        <w:t xml:space="preserve"> </w:t>
      </w:r>
      <w:r w:rsidRPr="00FD456E">
        <w:rPr>
          <w:rFonts w:ascii="Times New Roman" w:eastAsia="Times New Roman" w:hAnsi="Times New Roman" w:cs="Times New Roman"/>
          <w:position w:val="-1"/>
          <w:sz w:val="24"/>
          <w:szCs w:val="24"/>
        </w:rPr>
        <w:t>N</w:t>
      </w:r>
      <w:r w:rsidRPr="00FD456E">
        <w:rPr>
          <w:rFonts w:ascii="Times New Roman" w:eastAsia="Times New Roman" w:hAnsi="Times New Roman" w:cs="Times New Roman"/>
          <w:spacing w:val="-1"/>
          <w:position w:val="-1"/>
          <w:sz w:val="24"/>
          <w:szCs w:val="24"/>
        </w:rPr>
        <w:t>e</w:t>
      </w:r>
      <w:r w:rsidRPr="00FD456E">
        <w:rPr>
          <w:rFonts w:ascii="Times New Roman" w:eastAsia="Times New Roman" w:hAnsi="Times New Roman" w:cs="Times New Roman"/>
          <w:position w:val="-1"/>
          <w:sz w:val="24"/>
          <w:szCs w:val="24"/>
        </w:rPr>
        <w:t xml:space="preserve">w </w:t>
      </w:r>
      <w:r w:rsidRPr="00FD456E">
        <w:rPr>
          <w:rFonts w:ascii="Times New Roman" w:eastAsia="Times New Roman" w:hAnsi="Times New Roman" w:cs="Times New Roman"/>
          <w:spacing w:val="1"/>
          <w:position w:val="-1"/>
          <w:sz w:val="24"/>
          <w:szCs w:val="24"/>
        </w:rPr>
        <w:t>R</w:t>
      </w:r>
      <w:r w:rsidRPr="00FD456E">
        <w:rPr>
          <w:rFonts w:ascii="Times New Roman" w:eastAsia="Times New Roman" w:hAnsi="Times New Roman" w:cs="Times New Roman"/>
          <w:spacing w:val="-1"/>
          <w:position w:val="-1"/>
          <w:sz w:val="24"/>
          <w:szCs w:val="24"/>
        </w:rPr>
        <w:t>e</w:t>
      </w:r>
      <w:r w:rsidRPr="00FD456E">
        <w:rPr>
          <w:rFonts w:ascii="Times New Roman" w:eastAsia="Times New Roman" w:hAnsi="Times New Roman" w:cs="Times New Roman"/>
          <w:spacing w:val="2"/>
          <w:position w:val="-1"/>
          <w:sz w:val="24"/>
          <w:szCs w:val="24"/>
        </w:rPr>
        <w:t>p</w:t>
      </w:r>
      <w:r w:rsidRPr="00FD456E">
        <w:rPr>
          <w:rFonts w:ascii="Times New Roman" w:eastAsia="Times New Roman" w:hAnsi="Times New Roman" w:cs="Times New Roman"/>
          <w:position w:val="-1"/>
          <w:sz w:val="24"/>
          <w:szCs w:val="24"/>
        </w:rPr>
        <w:t>o</w:t>
      </w:r>
      <w:r w:rsidRPr="00FD456E">
        <w:rPr>
          <w:rFonts w:ascii="Times New Roman" w:eastAsia="Times New Roman" w:hAnsi="Times New Roman" w:cs="Times New Roman"/>
          <w:spacing w:val="-1"/>
          <w:position w:val="-1"/>
          <w:sz w:val="24"/>
          <w:szCs w:val="24"/>
        </w:rPr>
        <w:t>r</w:t>
      </w:r>
      <w:r w:rsidRPr="00FD456E">
        <w:rPr>
          <w:rFonts w:ascii="Times New Roman" w:eastAsia="Times New Roman" w:hAnsi="Times New Roman" w:cs="Times New Roman"/>
          <w:position w:val="-1"/>
          <w:sz w:val="24"/>
          <w:szCs w:val="24"/>
        </w:rPr>
        <w:t>ting</w:t>
      </w:r>
      <w:r w:rsidRPr="00FD456E">
        <w:rPr>
          <w:rFonts w:ascii="Times New Roman" w:eastAsia="Times New Roman" w:hAnsi="Times New Roman" w:cs="Times New Roman"/>
          <w:spacing w:val="-2"/>
          <w:position w:val="-1"/>
          <w:sz w:val="24"/>
          <w:szCs w:val="24"/>
        </w:rPr>
        <w:t xml:space="preserve"> </w:t>
      </w:r>
      <w:r w:rsidRPr="00FD456E">
        <w:rPr>
          <w:rFonts w:ascii="Times New Roman" w:eastAsia="Times New Roman" w:hAnsi="Times New Roman" w:cs="Times New Roman"/>
          <w:spacing w:val="1"/>
          <w:position w:val="-1"/>
          <w:sz w:val="24"/>
          <w:szCs w:val="24"/>
        </w:rPr>
        <w:t>S</w:t>
      </w:r>
      <w:r w:rsidRPr="00FD456E">
        <w:rPr>
          <w:rFonts w:ascii="Times New Roman" w:eastAsia="Times New Roman" w:hAnsi="Times New Roman" w:cs="Times New Roman"/>
          <w:spacing w:val="-1"/>
          <w:position w:val="-1"/>
          <w:sz w:val="24"/>
          <w:szCs w:val="24"/>
        </w:rPr>
        <w:t>ec</w:t>
      </w:r>
      <w:r w:rsidRPr="00FD456E">
        <w:rPr>
          <w:rFonts w:ascii="Times New Roman" w:eastAsia="Times New Roman" w:hAnsi="Times New Roman" w:cs="Times New Roman"/>
          <w:position w:val="-1"/>
          <w:sz w:val="24"/>
          <w:szCs w:val="24"/>
        </w:rPr>
        <w:t>tions</w:t>
      </w:r>
    </w:p>
    <w:tbl>
      <w:tblPr>
        <w:tblW w:w="7560" w:type="dxa"/>
        <w:tblInd w:w="93" w:type="dxa"/>
        <w:tblLook w:val="04A0" w:firstRow="1" w:lastRow="0" w:firstColumn="1" w:lastColumn="0" w:noHBand="0" w:noVBand="1"/>
      </w:tblPr>
      <w:tblGrid>
        <w:gridCol w:w="1960"/>
        <w:gridCol w:w="1120"/>
        <w:gridCol w:w="1120"/>
        <w:gridCol w:w="1120"/>
        <w:gridCol w:w="1120"/>
        <w:gridCol w:w="1120"/>
      </w:tblGrid>
      <w:tr w:rsidR="00367EB0" w:rsidRPr="00367EB0" w14:paraId="6A82ECE9" w14:textId="77777777" w:rsidTr="00367EB0">
        <w:trPr>
          <w:trHeight w:hRule="exact" w:val="702"/>
        </w:trPr>
        <w:tc>
          <w:tcPr>
            <w:tcW w:w="1960" w:type="dxa"/>
            <w:tcBorders>
              <w:top w:val="single" w:sz="8" w:space="0" w:color="000000"/>
              <w:left w:val="single" w:sz="8" w:space="0" w:color="000000"/>
              <w:bottom w:val="nil"/>
              <w:right w:val="single" w:sz="8" w:space="0" w:color="000000"/>
            </w:tcBorders>
            <w:shd w:val="clear" w:color="auto" w:fill="auto"/>
            <w:vAlign w:val="center"/>
            <w:hideMark/>
          </w:tcPr>
          <w:p w14:paraId="1766A0C4" w14:textId="77777777" w:rsidR="00367EB0" w:rsidRPr="00367EB0" w:rsidRDefault="00367EB0" w:rsidP="00367EB0">
            <w:pPr>
              <w:widowControl/>
              <w:spacing w:after="0" w:line="240" w:lineRule="auto"/>
              <w:jc w:val="center"/>
              <w:rPr>
                <w:rFonts w:ascii="Arial" w:eastAsia="Times New Roman" w:hAnsi="Arial" w:cs="Arial"/>
                <w:color w:val="000000"/>
                <w:sz w:val="16"/>
                <w:szCs w:val="16"/>
              </w:rPr>
            </w:pPr>
            <w:r w:rsidRPr="00367EB0">
              <w:rPr>
                <w:rFonts w:ascii="Arial" w:eastAsia="Times New Roman" w:hAnsi="Arial" w:cs="Arial"/>
                <w:color w:val="000000"/>
                <w:sz w:val="16"/>
                <w:szCs w:val="16"/>
              </w:rPr>
              <w:t>Name of Reporting Section</w:t>
            </w:r>
          </w:p>
        </w:tc>
        <w:tc>
          <w:tcPr>
            <w:tcW w:w="1120" w:type="dxa"/>
            <w:tcBorders>
              <w:top w:val="single" w:sz="8" w:space="0" w:color="000000"/>
              <w:left w:val="nil"/>
              <w:bottom w:val="nil"/>
              <w:right w:val="single" w:sz="8" w:space="0" w:color="000000"/>
            </w:tcBorders>
            <w:shd w:val="clear" w:color="auto" w:fill="auto"/>
            <w:vAlign w:val="center"/>
            <w:hideMark/>
          </w:tcPr>
          <w:p w14:paraId="57324EDA" w14:textId="77777777" w:rsidR="00367EB0" w:rsidRPr="00367EB0" w:rsidRDefault="00367EB0" w:rsidP="00367EB0">
            <w:pPr>
              <w:widowControl/>
              <w:spacing w:after="0" w:line="240" w:lineRule="auto"/>
              <w:jc w:val="center"/>
              <w:rPr>
                <w:rFonts w:ascii="Arial" w:eastAsia="Times New Roman" w:hAnsi="Arial" w:cs="Arial"/>
                <w:color w:val="000000"/>
                <w:sz w:val="16"/>
                <w:szCs w:val="16"/>
              </w:rPr>
            </w:pPr>
            <w:r w:rsidRPr="00367EB0">
              <w:rPr>
                <w:rFonts w:ascii="Arial" w:eastAsia="Times New Roman" w:hAnsi="Arial" w:cs="Arial"/>
                <w:color w:val="000000"/>
                <w:sz w:val="16"/>
                <w:szCs w:val="16"/>
              </w:rPr>
              <w:t># Contracts</w:t>
            </w:r>
          </w:p>
        </w:tc>
        <w:tc>
          <w:tcPr>
            <w:tcW w:w="1120" w:type="dxa"/>
            <w:tcBorders>
              <w:top w:val="single" w:sz="8" w:space="0" w:color="000000"/>
              <w:left w:val="nil"/>
              <w:bottom w:val="nil"/>
              <w:right w:val="single" w:sz="8" w:space="0" w:color="000000"/>
            </w:tcBorders>
            <w:shd w:val="clear" w:color="auto" w:fill="auto"/>
            <w:vAlign w:val="center"/>
            <w:hideMark/>
          </w:tcPr>
          <w:p w14:paraId="4007DE42" w14:textId="77777777" w:rsidR="00367EB0" w:rsidRPr="00367EB0" w:rsidRDefault="00367EB0" w:rsidP="00367EB0">
            <w:pPr>
              <w:widowControl/>
              <w:spacing w:after="0" w:line="240" w:lineRule="auto"/>
              <w:jc w:val="center"/>
              <w:rPr>
                <w:rFonts w:ascii="Arial" w:eastAsia="Times New Roman" w:hAnsi="Arial" w:cs="Arial"/>
                <w:color w:val="000000"/>
                <w:sz w:val="16"/>
                <w:szCs w:val="16"/>
              </w:rPr>
            </w:pPr>
            <w:r w:rsidRPr="00367EB0">
              <w:rPr>
                <w:rFonts w:ascii="Arial" w:eastAsia="Times New Roman" w:hAnsi="Arial" w:cs="Arial"/>
                <w:color w:val="000000"/>
                <w:sz w:val="16"/>
                <w:szCs w:val="16"/>
              </w:rPr>
              <w:t>Average # Hours Per Contract</w:t>
            </w:r>
          </w:p>
        </w:tc>
        <w:tc>
          <w:tcPr>
            <w:tcW w:w="1120" w:type="dxa"/>
            <w:tcBorders>
              <w:top w:val="single" w:sz="8" w:space="0" w:color="000000"/>
              <w:left w:val="nil"/>
              <w:bottom w:val="nil"/>
              <w:right w:val="single" w:sz="8" w:space="0" w:color="000000"/>
            </w:tcBorders>
            <w:shd w:val="clear" w:color="auto" w:fill="auto"/>
            <w:vAlign w:val="center"/>
            <w:hideMark/>
          </w:tcPr>
          <w:p w14:paraId="08E65462" w14:textId="77777777" w:rsidR="00367EB0" w:rsidRPr="00367EB0" w:rsidRDefault="00367EB0" w:rsidP="00367EB0">
            <w:pPr>
              <w:widowControl/>
              <w:spacing w:after="0" w:line="240" w:lineRule="auto"/>
              <w:jc w:val="center"/>
              <w:rPr>
                <w:rFonts w:ascii="Arial" w:eastAsia="Times New Roman" w:hAnsi="Arial" w:cs="Arial"/>
                <w:color w:val="000000"/>
                <w:sz w:val="16"/>
                <w:szCs w:val="16"/>
              </w:rPr>
            </w:pPr>
            <w:r w:rsidRPr="00367EB0">
              <w:rPr>
                <w:rFonts w:ascii="Arial" w:eastAsia="Times New Roman" w:hAnsi="Arial" w:cs="Arial"/>
                <w:color w:val="000000"/>
                <w:sz w:val="16"/>
                <w:szCs w:val="16"/>
              </w:rPr>
              <w:t>Total Hours</w:t>
            </w:r>
          </w:p>
        </w:tc>
        <w:tc>
          <w:tcPr>
            <w:tcW w:w="1120" w:type="dxa"/>
            <w:tcBorders>
              <w:top w:val="single" w:sz="8" w:space="0" w:color="000000"/>
              <w:left w:val="nil"/>
              <w:bottom w:val="nil"/>
              <w:right w:val="single" w:sz="8" w:space="0" w:color="000000"/>
            </w:tcBorders>
            <w:shd w:val="clear" w:color="auto" w:fill="auto"/>
            <w:vAlign w:val="center"/>
            <w:hideMark/>
          </w:tcPr>
          <w:p w14:paraId="073FF53E" w14:textId="77777777" w:rsidR="00367EB0" w:rsidRPr="00367EB0" w:rsidRDefault="00367EB0" w:rsidP="00367EB0">
            <w:pPr>
              <w:widowControl/>
              <w:spacing w:after="0" w:line="240" w:lineRule="auto"/>
              <w:jc w:val="center"/>
              <w:rPr>
                <w:rFonts w:ascii="Arial" w:eastAsia="Times New Roman" w:hAnsi="Arial" w:cs="Arial"/>
                <w:color w:val="000000"/>
                <w:sz w:val="16"/>
                <w:szCs w:val="16"/>
              </w:rPr>
            </w:pPr>
            <w:r w:rsidRPr="00367EB0">
              <w:rPr>
                <w:rFonts w:ascii="Arial" w:eastAsia="Times New Roman" w:hAnsi="Arial" w:cs="Arial"/>
                <w:color w:val="000000"/>
                <w:sz w:val="16"/>
                <w:szCs w:val="16"/>
              </w:rPr>
              <w:t>Cost Per Hour ($/hr)</w:t>
            </w:r>
          </w:p>
        </w:tc>
        <w:tc>
          <w:tcPr>
            <w:tcW w:w="1120" w:type="dxa"/>
            <w:tcBorders>
              <w:top w:val="single" w:sz="8" w:space="0" w:color="000000"/>
              <w:left w:val="nil"/>
              <w:bottom w:val="nil"/>
              <w:right w:val="single" w:sz="8" w:space="0" w:color="000000"/>
            </w:tcBorders>
            <w:shd w:val="clear" w:color="auto" w:fill="auto"/>
            <w:vAlign w:val="center"/>
            <w:hideMark/>
          </w:tcPr>
          <w:p w14:paraId="3BB0037F" w14:textId="77777777" w:rsidR="00367EB0" w:rsidRPr="00367EB0" w:rsidRDefault="00367EB0" w:rsidP="00367EB0">
            <w:pPr>
              <w:widowControl/>
              <w:spacing w:after="0" w:line="240" w:lineRule="auto"/>
              <w:jc w:val="center"/>
              <w:rPr>
                <w:rFonts w:ascii="Arial" w:eastAsia="Times New Roman" w:hAnsi="Arial" w:cs="Arial"/>
                <w:color w:val="000000"/>
                <w:sz w:val="16"/>
                <w:szCs w:val="16"/>
              </w:rPr>
            </w:pPr>
            <w:r w:rsidRPr="00367EB0">
              <w:rPr>
                <w:rFonts w:ascii="Arial" w:eastAsia="Times New Roman" w:hAnsi="Arial" w:cs="Arial"/>
                <w:color w:val="000000"/>
                <w:sz w:val="16"/>
                <w:szCs w:val="16"/>
              </w:rPr>
              <w:t>Total Costs ($)</w:t>
            </w:r>
          </w:p>
        </w:tc>
      </w:tr>
      <w:tr w:rsidR="00367EB0" w:rsidRPr="00367EB0" w14:paraId="56F44F7F" w14:textId="77777777" w:rsidTr="00367EB0">
        <w:trPr>
          <w:trHeight w:hRule="exact" w:val="600"/>
        </w:trPr>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C79550" w14:textId="77777777" w:rsidR="00367EB0" w:rsidRPr="00367EB0" w:rsidRDefault="00367EB0" w:rsidP="00367EB0">
            <w:pPr>
              <w:widowControl/>
              <w:spacing w:after="0" w:line="240" w:lineRule="auto"/>
              <w:rPr>
                <w:rFonts w:ascii="Arial" w:eastAsia="Times New Roman" w:hAnsi="Arial" w:cs="Arial"/>
                <w:color w:val="000000"/>
                <w:sz w:val="16"/>
                <w:szCs w:val="16"/>
              </w:rPr>
            </w:pPr>
            <w:r w:rsidRPr="00367EB0">
              <w:rPr>
                <w:rFonts w:ascii="Arial" w:eastAsia="Times New Roman" w:hAnsi="Arial" w:cs="Arial"/>
                <w:color w:val="000000"/>
                <w:sz w:val="16"/>
                <w:szCs w:val="16"/>
              </w:rPr>
              <w:t>Rewards and Incentives Programs</w:t>
            </w:r>
          </w:p>
        </w:tc>
        <w:tc>
          <w:tcPr>
            <w:tcW w:w="1120" w:type="dxa"/>
            <w:tcBorders>
              <w:top w:val="single" w:sz="4" w:space="0" w:color="000000"/>
              <w:left w:val="nil"/>
              <w:bottom w:val="single" w:sz="4" w:space="0" w:color="000000"/>
              <w:right w:val="single" w:sz="4" w:space="0" w:color="000000"/>
            </w:tcBorders>
            <w:shd w:val="clear" w:color="auto" w:fill="auto"/>
            <w:vAlign w:val="center"/>
            <w:hideMark/>
          </w:tcPr>
          <w:p w14:paraId="72B802C3" w14:textId="77777777" w:rsidR="00367EB0" w:rsidRPr="00367EB0" w:rsidRDefault="00367EB0" w:rsidP="00367EB0">
            <w:pPr>
              <w:widowControl/>
              <w:spacing w:after="0" w:line="240" w:lineRule="auto"/>
              <w:jc w:val="center"/>
              <w:rPr>
                <w:rFonts w:ascii="Arial" w:eastAsia="Times New Roman" w:hAnsi="Arial" w:cs="Arial"/>
                <w:color w:val="000000"/>
                <w:sz w:val="16"/>
                <w:szCs w:val="16"/>
              </w:rPr>
            </w:pPr>
            <w:r w:rsidRPr="00367EB0">
              <w:rPr>
                <w:rFonts w:ascii="Arial" w:eastAsia="Times New Roman" w:hAnsi="Arial" w:cs="Arial"/>
                <w:color w:val="000000"/>
                <w:sz w:val="16"/>
                <w:szCs w:val="16"/>
              </w:rPr>
              <w:t>245</w:t>
            </w:r>
          </w:p>
        </w:tc>
        <w:tc>
          <w:tcPr>
            <w:tcW w:w="1120" w:type="dxa"/>
            <w:tcBorders>
              <w:top w:val="single" w:sz="4" w:space="0" w:color="000000"/>
              <w:left w:val="nil"/>
              <w:bottom w:val="single" w:sz="4" w:space="0" w:color="000000"/>
              <w:right w:val="single" w:sz="4" w:space="0" w:color="000000"/>
            </w:tcBorders>
            <w:shd w:val="clear" w:color="auto" w:fill="auto"/>
            <w:vAlign w:val="center"/>
            <w:hideMark/>
          </w:tcPr>
          <w:p w14:paraId="184EF7D7" w14:textId="77777777" w:rsidR="00367EB0" w:rsidRPr="00367EB0" w:rsidRDefault="00367EB0" w:rsidP="00367EB0">
            <w:pPr>
              <w:widowControl/>
              <w:spacing w:after="0" w:line="240" w:lineRule="auto"/>
              <w:jc w:val="center"/>
              <w:rPr>
                <w:rFonts w:ascii="Arial" w:eastAsia="Times New Roman" w:hAnsi="Arial" w:cs="Arial"/>
                <w:color w:val="000000"/>
                <w:sz w:val="16"/>
                <w:szCs w:val="16"/>
              </w:rPr>
            </w:pPr>
            <w:r w:rsidRPr="00367EB0">
              <w:rPr>
                <w:rFonts w:ascii="Arial" w:eastAsia="Times New Roman" w:hAnsi="Arial" w:cs="Arial"/>
                <w:color w:val="000000"/>
                <w:sz w:val="16"/>
                <w:szCs w:val="16"/>
              </w:rPr>
              <w:t>8</w:t>
            </w:r>
          </w:p>
        </w:tc>
        <w:tc>
          <w:tcPr>
            <w:tcW w:w="1120" w:type="dxa"/>
            <w:tcBorders>
              <w:top w:val="single" w:sz="4" w:space="0" w:color="000000"/>
              <w:left w:val="nil"/>
              <w:bottom w:val="single" w:sz="4" w:space="0" w:color="000000"/>
              <w:right w:val="single" w:sz="4" w:space="0" w:color="000000"/>
            </w:tcBorders>
            <w:shd w:val="clear" w:color="auto" w:fill="auto"/>
            <w:vAlign w:val="center"/>
            <w:hideMark/>
          </w:tcPr>
          <w:p w14:paraId="2886B678" w14:textId="77777777" w:rsidR="00367EB0" w:rsidRPr="00367EB0" w:rsidRDefault="00367EB0" w:rsidP="00367EB0">
            <w:pPr>
              <w:widowControl/>
              <w:spacing w:after="0" w:line="240" w:lineRule="auto"/>
              <w:jc w:val="center"/>
              <w:rPr>
                <w:rFonts w:ascii="Arial" w:eastAsia="Times New Roman" w:hAnsi="Arial" w:cs="Arial"/>
                <w:color w:val="000000"/>
                <w:sz w:val="16"/>
                <w:szCs w:val="16"/>
              </w:rPr>
            </w:pPr>
            <w:r w:rsidRPr="00367EB0">
              <w:rPr>
                <w:rFonts w:ascii="Arial" w:eastAsia="Times New Roman" w:hAnsi="Arial" w:cs="Arial"/>
                <w:color w:val="000000"/>
                <w:sz w:val="16"/>
                <w:szCs w:val="16"/>
              </w:rPr>
              <w:t>1,960</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12D862" w14:textId="77777777" w:rsidR="00367EB0" w:rsidRPr="00367EB0" w:rsidRDefault="00367EB0" w:rsidP="00367EB0">
            <w:pPr>
              <w:widowControl/>
              <w:spacing w:after="0" w:line="240" w:lineRule="auto"/>
              <w:jc w:val="center"/>
              <w:rPr>
                <w:rFonts w:ascii="Arial" w:eastAsia="Times New Roman" w:hAnsi="Arial" w:cs="Arial"/>
                <w:color w:val="000000"/>
                <w:sz w:val="16"/>
                <w:szCs w:val="16"/>
              </w:rPr>
            </w:pPr>
            <w:r w:rsidRPr="00367EB0">
              <w:rPr>
                <w:rFonts w:ascii="Arial" w:eastAsia="Times New Roman" w:hAnsi="Arial" w:cs="Arial"/>
                <w:color w:val="000000"/>
                <w:sz w:val="16"/>
                <w:szCs w:val="16"/>
              </w:rPr>
              <w:t>83.96</w:t>
            </w:r>
          </w:p>
        </w:tc>
        <w:tc>
          <w:tcPr>
            <w:tcW w:w="1120" w:type="dxa"/>
            <w:tcBorders>
              <w:top w:val="single" w:sz="4" w:space="0" w:color="000000"/>
              <w:left w:val="nil"/>
              <w:bottom w:val="single" w:sz="4" w:space="0" w:color="000000"/>
              <w:right w:val="single" w:sz="4" w:space="0" w:color="000000"/>
            </w:tcBorders>
            <w:shd w:val="clear" w:color="auto" w:fill="auto"/>
            <w:vAlign w:val="center"/>
            <w:hideMark/>
          </w:tcPr>
          <w:p w14:paraId="150409B0" w14:textId="77777777" w:rsidR="00367EB0" w:rsidRPr="00367EB0" w:rsidRDefault="00367EB0" w:rsidP="00367EB0">
            <w:pPr>
              <w:widowControl/>
              <w:spacing w:after="0" w:line="240" w:lineRule="auto"/>
              <w:jc w:val="center"/>
              <w:rPr>
                <w:rFonts w:ascii="Arial" w:eastAsia="Times New Roman" w:hAnsi="Arial" w:cs="Arial"/>
                <w:color w:val="000000"/>
                <w:sz w:val="16"/>
                <w:szCs w:val="16"/>
              </w:rPr>
            </w:pPr>
            <w:r w:rsidRPr="00367EB0">
              <w:rPr>
                <w:rFonts w:ascii="Arial" w:eastAsia="Times New Roman" w:hAnsi="Arial" w:cs="Arial"/>
                <w:color w:val="000000"/>
                <w:sz w:val="16"/>
                <w:szCs w:val="16"/>
              </w:rPr>
              <w:t>164,562</w:t>
            </w:r>
          </w:p>
        </w:tc>
      </w:tr>
      <w:tr w:rsidR="00367EB0" w:rsidRPr="00367EB0" w14:paraId="3B3C70FE" w14:textId="77777777" w:rsidTr="00367EB0">
        <w:trPr>
          <w:trHeight w:hRule="exact" w:val="600"/>
        </w:trPr>
        <w:tc>
          <w:tcPr>
            <w:tcW w:w="1960" w:type="dxa"/>
            <w:tcBorders>
              <w:top w:val="nil"/>
              <w:left w:val="single" w:sz="4" w:space="0" w:color="000000"/>
              <w:bottom w:val="single" w:sz="4" w:space="0" w:color="000000"/>
              <w:right w:val="single" w:sz="4" w:space="0" w:color="000000"/>
            </w:tcBorders>
            <w:shd w:val="clear" w:color="auto" w:fill="auto"/>
            <w:vAlign w:val="center"/>
            <w:hideMark/>
          </w:tcPr>
          <w:p w14:paraId="759A9B91" w14:textId="77777777" w:rsidR="00367EB0" w:rsidRPr="00367EB0" w:rsidRDefault="00367EB0" w:rsidP="00367EB0">
            <w:pPr>
              <w:widowControl/>
              <w:spacing w:after="0" w:line="240" w:lineRule="auto"/>
              <w:rPr>
                <w:rFonts w:ascii="Arial" w:eastAsia="Times New Roman" w:hAnsi="Arial" w:cs="Arial"/>
                <w:color w:val="000000"/>
                <w:sz w:val="16"/>
                <w:szCs w:val="16"/>
              </w:rPr>
            </w:pPr>
            <w:r w:rsidRPr="00367EB0">
              <w:rPr>
                <w:rFonts w:ascii="Arial" w:eastAsia="Times New Roman" w:hAnsi="Arial" w:cs="Arial"/>
                <w:color w:val="000000"/>
                <w:sz w:val="16"/>
                <w:szCs w:val="16"/>
              </w:rPr>
              <w:t>Mid-Year  Network Changes</w:t>
            </w:r>
          </w:p>
        </w:tc>
        <w:tc>
          <w:tcPr>
            <w:tcW w:w="1120" w:type="dxa"/>
            <w:tcBorders>
              <w:top w:val="nil"/>
              <w:left w:val="nil"/>
              <w:bottom w:val="single" w:sz="4" w:space="0" w:color="000000"/>
              <w:right w:val="single" w:sz="4" w:space="0" w:color="000000"/>
            </w:tcBorders>
            <w:shd w:val="clear" w:color="auto" w:fill="auto"/>
            <w:vAlign w:val="center"/>
            <w:hideMark/>
          </w:tcPr>
          <w:p w14:paraId="474F011D" w14:textId="77777777" w:rsidR="00367EB0" w:rsidRPr="00367EB0" w:rsidRDefault="00367EB0" w:rsidP="00367EB0">
            <w:pPr>
              <w:widowControl/>
              <w:spacing w:after="0" w:line="240" w:lineRule="auto"/>
              <w:jc w:val="center"/>
              <w:rPr>
                <w:rFonts w:ascii="Arial" w:eastAsia="Times New Roman" w:hAnsi="Arial" w:cs="Arial"/>
                <w:color w:val="000000"/>
                <w:sz w:val="16"/>
                <w:szCs w:val="16"/>
              </w:rPr>
            </w:pPr>
            <w:r w:rsidRPr="00367EB0">
              <w:rPr>
                <w:rFonts w:ascii="Arial" w:eastAsia="Times New Roman" w:hAnsi="Arial" w:cs="Arial"/>
                <w:color w:val="000000"/>
                <w:sz w:val="16"/>
                <w:szCs w:val="16"/>
              </w:rPr>
              <w:t>498</w:t>
            </w:r>
          </w:p>
        </w:tc>
        <w:tc>
          <w:tcPr>
            <w:tcW w:w="1120" w:type="dxa"/>
            <w:tcBorders>
              <w:top w:val="nil"/>
              <w:left w:val="nil"/>
              <w:bottom w:val="single" w:sz="4" w:space="0" w:color="000000"/>
              <w:right w:val="single" w:sz="4" w:space="0" w:color="000000"/>
            </w:tcBorders>
            <w:shd w:val="clear" w:color="auto" w:fill="auto"/>
            <w:vAlign w:val="center"/>
            <w:hideMark/>
          </w:tcPr>
          <w:p w14:paraId="3CEA7DB1" w14:textId="77777777" w:rsidR="00367EB0" w:rsidRPr="00367EB0" w:rsidRDefault="00367EB0" w:rsidP="00367EB0">
            <w:pPr>
              <w:widowControl/>
              <w:spacing w:after="0" w:line="240" w:lineRule="auto"/>
              <w:jc w:val="center"/>
              <w:rPr>
                <w:rFonts w:ascii="Arial" w:eastAsia="Times New Roman" w:hAnsi="Arial" w:cs="Arial"/>
                <w:color w:val="000000"/>
                <w:sz w:val="16"/>
                <w:szCs w:val="16"/>
              </w:rPr>
            </w:pPr>
            <w:r w:rsidRPr="00367EB0">
              <w:rPr>
                <w:rFonts w:ascii="Arial" w:eastAsia="Times New Roman" w:hAnsi="Arial" w:cs="Arial"/>
                <w:color w:val="000000"/>
                <w:sz w:val="16"/>
                <w:szCs w:val="16"/>
              </w:rPr>
              <w:t>16</w:t>
            </w:r>
          </w:p>
        </w:tc>
        <w:tc>
          <w:tcPr>
            <w:tcW w:w="1120" w:type="dxa"/>
            <w:tcBorders>
              <w:top w:val="nil"/>
              <w:left w:val="nil"/>
              <w:bottom w:val="single" w:sz="4" w:space="0" w:color="000000"/>
              <w:right w:val="single" w:sz="4" w:space="0" w:color="000000"/>
            </w:tcBorders>
            <w:shd w:val="clear" w:color="auto" w:fill="auto"/>
            <w:vAlign w:val="center"/>
            <w:hideMark/>
          </w:tcPr>
          <w:p w14:paraId="0AE4C612" w14:textId="77777777" w:rsidR="00367EB0" w:rsidRPr="00367EB0" w:rsidRDefault="00367EB0" w:rsidP="00367EB0">
            <w:pPr>
              <w:widowControl/>
              <w:spacing w:after="0" w:line="240" w:lineRule="auto"/>
              <w:jc w:val="center"/>
              <w:rPr>
                <w:rFonts w:ascii="Arial" w:eastAsia="Times New Roman" w:hAnsi="Arial" w:cs="Arial"/>
                <w:color w:val="000000"/>
                <w:sz w:val="16"/>
                <w:szCs w:val="16"/>
              </w:rPr>
            </w:pPr>
            <w:r w:rsidRPr="00367EB0">
              <w:rPr>
                <w:rFonts w:ascii="Arial" w:eastAsia="Times New Roman" w:hAnsi="Arial" w:cs="Arial"/>
                <w:color w:val="000000"/>
                <w:sz w:val="16"/>
                <w:szCs w:val="16"/>
              </w:rPr>
              <w:t>7,968</w:t>
            </w:r>
          </w:p>
        </w:tc>
        <w:tc>
          <w:tcPr>
            <w:tcW w:w="1120" w:type="dxa"/>
            <w:vMerge/>
            <w:tcBorders>
              <w:top w:val="single" w:sz="4" w:space="0" w:color="000000"/>
              <w:left w:val="single" w:sz="4" w:space="0" w:color="000000"/>
              <w:bottom w:val="single" w:sz="4" w:space="0" w:color="000000"/>
              <w:right w:val="single" w:sz="4" w:space="0" w:color="000000"/>
            </w:tcBorders>
            <w:vAlign w:val="center"/>
            <w:hideMark/>
          </w:tcPr>
          <w:p w14:paraId="058F610E" w14:textId="77777777" w:rsidR="00367EB0" w:rsidRPr="00367EB0" w:rsidRDefault="00367EB0" w:rsidP="00367EB0">
            <w:pPr>
              <w:widowControl/>
              <w:spacing w:after="0" w:line="240" w:lineRule="auto"/>
              <w:rPr>
                <w:rFonts w:ascii="Arial" w:eastAsia="Times New Roman" w:hAnsi="Arial" w:cs="Arial"/>
                <w:color w:val="000000"/>
                <w:sz w:val="16"/>
                <w:szCs w:val="16"/>
              </w:rPr>
            </w:pPr>
          </w:p>
        </w:tc>
        <w:tc>
          <w:tcPr>
            <w:tcW w:w="1120" w:type="dxa"/>
            <w:tcBorders>
              <w:top w:val="nil"/>
              <w:left w:val="nil"/>
              <w:bottom w:val="single" w:sz="4" w:space="0" w:color="000000"/>
              <w:right w:val="single" w:sz="4" w:space="0" w:color="000000"/>
            </w:tcBorders>
            <w:shd w:val="clear" w:color="auto" w:fill="auto"/>
            <w:vAlign w:val="center"/>
            <w:hideMark/>
          </w:tcPr>
          <w:p w14:paraId="688B189F" w14:textId="77777777" w:rsidR="00367EB0" w:rsidRPr="00367EB0" w:rsidRDefault="00367EB0" w:rsidP="00367EB0">
            <w:pPr>
              <w:widowControl/>
              <w:spacing w:after="0" w:line="240" w:lineRule="auto"/>
              <w:jc w:val="center"/>
              <w:rPr>
                <w:rFonts w:ascii="Arial" w:eastAsia="Times New Roman" w:hAnsi="Arial" w:cs="Arial"/>
                <w:color w:val="000000"/>
                <w:sz w:val="16"/>
                <w:szCs w:val="16"/>
              </w:rPr>
            </w:pPr>
            <w:r w:rsidRPr="00367EB0">
              <w:rPr>
                <w:rFonts w:ascii="Arial" w:eastAsia="Times New Roman" w:hAnsi="Arial" w:cs="Arial"/>
                <w:color w:val="000000"/>
                <w:sz w:val="16"/>
                <w:szCs w:val="16"/>
              </w:rPr>
              <w:t>7,968</w:t>
            </w:r>
          </w:p>
        </w:tc>
      </w:tr>
      <w:tr w:rsidR="00367EB0" w:rsidRPr="00367EB0" w14:paraId="618DB559" w14:textId="77777777" w:rsidTr="00367EB0">
        <w:trPr>
          <w:trHeight w:val="600"/>
        </w:trPr>
        <w:tc>
          <w:tcPr>
            <w:tcW w:w="1960" w:type="dxa"/>
            <w:tcBorders>
              <w:top w:val="nil"/>
              <w:left w:val="single" w:sz="4" w:space="0" w:color="000000"/>
              <w:bottom w:val="single" w:sz="4" w:space="0" w:color="000000"/>
              <w:right w:val="single" w:sz="4" w:space="0" w:color="000000"/>
            </w:tcBorders>
            <w:shd w:val="clear" w:color="auto" w:fill="auto"/>
            <w:vAlign w:val="center"/>
            <w:hideMark/>
          </w:tcPr>
          <w:p w14:paraId="18C782F6" w14:textId="77777777" w:rsidR="00367EB0" w:rsidRPr="00367EB0" w:rsidRDefault="00367EB0" w:rsidP="00367EB0">
            <w:pPr>
              <w:widowControl/>
              <w:spacing w:after="0" w:line="240" w:lineRule="auto"/>
              <w:rPr>
                <w:rFonts w:ascii="Arial" w:eastAsia="Times New Roman" w:hAnsi="Arial" w:cs="Arial"/>
                <w:color w:val="000000"/>
                <w:sz w:val="16"/>
                <w:szCs w:val="16"/>
              </w:rPr>
            </w:pPr>
            <w:r w:rsidRPr="00367EB0">
              <w:rPr>
                <w:rFonts w:ascii="Arial" w:eastAsia="Times New Roman" w:hAnsi="Arial" w:cs="Arial"/>
                <w:color w:val="000000"/>
                <w:sz w:val="16"/>
                <w:szCs w:val="16"/>
              </w:rPr>
              <w:t xml:space="preserve"> Payments to Providers</w:t>
            </w:r>
          </w:p>
        </w:tc>
        <w:tc>
          <w:tcPr>
            <w:tcW w:w="1120" w:type="dxa"/>
            <w:tcBorders>
              <w:top w:val="nil"/>
              <w:left w:val="nil"/>
              <w:bottom w:val="single" w:sz="4" w:space="0" w:color="000000"/>
              <w:right w:val="single" w:sz="4" w:space="0" w:color="000000"/>
            </w:tcBorders>
            <w:shd w:val="clear" w:color="auto" w:fill="auto"/>
            <w:vAlign w:val="center"/>
            <w:hideMark/>
          </w:tcPr>
          <w:p w14:paraId="38F7E42B" w14:textId="77777777" w:rsidR="00367EB0" w:rsidRPr="00367EB0" w:rsidRDefault="00367EB0" w:rsidP="00367EB0">
            <w:pPr>
              <w:widowControl/>
              <w:spacing w:after="0" w:line="240" w:lineRule="auto"/>
              <w:jc w:val="center"/>
              <w:rPr>
                <w:rFonts w:ascii="Arial" w:eastAsia="Times New Roman" w:hAnsi="Arial" w:cs="Arial"/>
                <w:color w:val="000000"/>
                <w:sz w:val="16"/>
                <w:szCs w:val="16"/>
              </w:rPr>
            </w:pPr>
            <w:r w:rsidRPr="00367EB0">
              <w:rPr>
                <w:rFonts w:ascii="Arial" w:eastAsia="Times New Roman" w:hAnsi="Arial" w:cs="Arial"/>
                <w:color w:val="000000"/>
                <w:sz w:val="16"/>
                <w:szCs w:val="16"/>
              </w:rPr>
              <w:t>505</w:t>
            </w:r>
          </w:p>
        </w:tc>
        <w:tc>
          <w:tcPr>
            <w:tcW w:w="1120" w:type="dxa"/>
            <w:tcBorders>
              <w:top w:val="nil"/>
              <w:left w:val="nil"/>
              <w:bottom w:val="single" w:sz="4" w:space="0" w:color="000000"/>
              <w:right w:val="single" w:sz="4" w:space="0" w:color="000000"/>
            </w:tcBorders>
            <w:shd w:val="clear" w:color="auto" w:fill="auto"/>
            <w:vAlign w:val="center"/>
            <w:hideMark/>
          </w:tcPr>
          <w:p w14:paraId="18F9266E" w14:textId="77777777" w:rsidR="00367EB0" w:rsidRPr="00367EB0" w:rsidRDefault="00367EB0" w:rsidP="00367EB0">
            <w:pPr>
              <w:widowControl/>
              <w:spacing w:after="0" w:line="240" w:lineRule="auto"/>
              <w:jc w:val="center"/>
              <w:rPr>
                <w:rFonts w:ascii="Arial" w:eastAsia="Times New Roman" w:hAnsi="Arial" w:cs="Arial"/>
                <w:color w:val="000000"/>
                <w:sz w:val="16"/>
                <w:szCs w:val="16"/>
              </w:rPr>
            </w:pPr>
            <w:r w:rsidRPr="00367EB0">
              <w:rPr>
                <w:rFonts w:ascii="Arial" w:eastAsia="Times New Roman" w:hAnsi="Arial" w:cs="Arial"/>
                <w:color w:val="000000"/>
                <w:sz w:val="16"/>
                <w:szCs w:val="16"/>
              </w:rPr>
              <w:t>16</w:t>
            </w:r>
          </w:p>
        </w:tc>
        <w:tc>
          <w:tcPr>
            <w:tcW w:w="1120" w:type="dxa"/>
            <w:tcBorders>
              <w:top w:val="nil"/>
              <w:left w:val="nil"/>
              <w:bottom w:val="single" w:sz="4" w:space="0" w:color="000000"/>
              <w:right w:val="single" w:sz="4" w:space="0" w:color="000000"/>
            </w:tcBorders>
            <w:shd w:val="clear" w:color="auto" w:fill="auto"/>
            <w:vAlign w:val="center"/>
            <w:hideMark/>
          </w:tcPr>
          <w:p w14:paraId="29441783" w14:textId="77777777" w:rsidR="00367EB0" w:rsidRPr="00367EB0" w:rsidRDefault="00367EB0" w:rsidP="00367EB0">
            <w:pPr>
              <w:widowControl/>
              <w:spacing w:after="0" w:line="240" w:lineRule="auto"/>
              <w:jc w:val="center"/>
              <w:rPr>
                <w:rFonts w:ascii="Arial" w:eastAsia="Times New Roman" w:hAnsi="Arial" w:cs="Arial"/>
                <w:color w:val="000000"/>
                <w:sz w:val="16"/>
                <w:szCs w:val="16"/>
              </w:rPr>
            </w:pPr>
            <w:r w:rsidRPr="00367EB0">
              <w:rPr>
                <w:rFonts w:ascii="Arial" w:eastAsia="Times New Roman" w:hAnsi="Arial" w:cs="Arial"/>
                <w:color w:val="000000"/>
                <w:sz w:val="16"/>
                <w:szCs w:val="16"/>
              </w:rPr>
              <w:t>8,080</w:t>
            </w:r>
          </w:p>
        </w:tc>
        <w:tc>
          <w:tcPr>
            <w:tcW w:w="1120" w:type="dxa"/>
            <w:vMerge/>
            <w:tcBorders>
              <w:top w:val="single" w:sz="4" w:space="0" w:color="000000"/>
              <w:left w:val="single" w:sz="4" w:space="0" w:color="000000"/>
              <w:bottom w:val="single" w:sz="4" w:space="0" w:color="000000"/>
              <w:right w:val="single" w:sz="4" w:space="0" w:color="000000"/>
            </w:tcBorders>
            <w:vAlign w:val="center"/>
            <w:hideMark/>
          </w:tcPr>
          <w:p w14:paraId="3446D65B" w14:textId="77777777" w:rsidR="00367EB0" w:rsidRPr="00367EB0" w:rsidRDefault="00367EB0" w:rsidP="00367EB0">
            <w:pPr>
              <w:widowControl/>
              <w:spacing w:after="0" w:line="240" w:lineRule="auto"/>
              <w:rPr>
                <w:rFonts w:ascii="Arial" w:eastAsia="Times New Roman" w:hAnsi="Arial" w:cs="Arial"/>
                <w:color w:val="000000"/>
                <w:sz w:val="16"/>
                <w:szCs w:val="16"/>
              </w:rPr>
            </w:pPr>
          </w:p>
        </w:tc>
        <w:tc>
          <w:tcPr>
            <w:tcW w:w="1120" w:type="dxa"/>
            <w:tcBorders>
              <w:top w:val="nil"/>
              <w:left w:val="nil"/>
              <w:bottom w:val="single" w:sz="4" w:space="0" w:color="000000"/>
              <w:right w:val="single" w:sz="4" w:space="0" w:color="000000"/>
            </w:tcBorders>
            <w:shd w:val="clear" w:color="auto" w:fill="auto"/>
            <w:vAlign w:val="center"/>
            <w:hideMark/>
          </w:tcPr>
          <w:p w14:paraId="1C9A2BC4" w14:textId="77777777" w:rsidR="00367EB0" w:rsidRPr="00367EB0" w:rsidRDefault="00367EB0" w:rsidP="00367EB0">
            <w:pPr>
              <w:widowControl/>
              <w:spacing w:after="0" w:line="240" w:lineRule="auto"/>
              <w:jc w:val="center"/>
              <w:rPr>
                <w:rFonts w:ascii="Arial" w:eastAsia="Times New Roman" w:hAnsi="Arial" w:cs="Arial"/>
                <w:color w:val="000000"/>
                <w:sz w:val="16"/>
                <w:szCs w:val="16"/>
              </w:rPr>
            </w:pPr>
            <w:r w:rsidRPr="00367EB0">
              <w:rPr>
                <w:rFonts w:ascii="Arial" w:eastAsia="Times New Roman" w:hAnsi="Arial" w:cs="Arial"/>
                <w:color w:val="000000"/>
                <w:sz w:val="16"/>
                <w:szCs w:val="16"/>
              </w:rPr>
              <w:t>8,080</w:t>
            </w:r>
          </w:p>
        </w:tc>
      </w:tr>
      <w:tr w:rsidR="00367EB0" w:rsidRPr="00367EB0" w14:paraId="27648BEA" w14:textId="77777777" w:rsidTr="00367EB0">
        <w:trPr>
          <w:trHeight w:val="402"/>
        </w:trPr>
        <w:tc>
          <w:tcPr>
            <w:tcW w:w="1960" w:type="dxa"/>
            <w:tcBorders>
              <w:top w:val="nil"/>
              <w:left w:val="single" w:sz="4" w:space="0" w:color="000000"/>
              <w:bottom w:val="single" w:sz="4" w:space="0" w:color="000000"/>
              <w:right w:val="single" w:sz="4" w:space="0" w:color="000000"/>
            </w:tcBorders>
            <w:shd w:val="clear" w:color="000000" w:fill="DCE6F1"/>
            <w:noWrap/>
            <w:vAlign w:val="center"/>
            <w:hideMark/>
          </w:tcPr>
          <w:p w14:paraId="14730B8C" w14:textId="77777777" w:rsidR="00367EB0" w:rsidRPr="00367EB0" w:rsidRDefault="00367EB0" w:rsidP="00367EB0">
            <w:pPr>
              <w:widowControl/>
              <w:spacing w:after="0" w:line="240" w:lineRule="auto"/>
              <w:rPr>
                <w:rFonts w:ascii="Arial" w:eastAsia="Times New Roman" w:hAnsi="Arial" w:cs="Arial"/>
                <w:color w:val="000000"/>
                <w:sz w:val="16"/>
                <w:szCs w:val="16"/>
              </w:rPr>
            </w:pPr>
            <w:r w:rsidRPr="00367EB0">
              <w:rPr>
                <w:rFonts w:ascii="Arial" w:eastAsia="Times New Roman" w:hAnsi="Arial" w:cs="Arial"/>
                <w:color w:val="000000"/>
                <w:sz w:val="16"/>
                <w:szCs w:val="16"/>
              </w:rPr>
              <w:t>TOTAL</w:t>
            </w:r>
          </w:p>
        </w:tc>
        <w:tc>
          <w:tcPr>
            <w:tcW w:w="1120" w:type="dxa"/>
            <w:tcBorders>
              <w:top w:val="nil"/>
              <w:left w:val="nil"/>
              <w:bottom w:val="single" w:sz="4" w:space="0" w:color="000000"/>
              <w:right w:val="single" w:sz="4" w:space="0" w:color="000000"/>
            </w:tcBorders>
            <w:shd w:val="clear" w:color="000000" w:fill="DCE6F1"/>
            <w:noWrap/>
            <w:vAlign w:val="center"/>
            <w:hideMark/>
          </w:tcPr>
          <w:p w14:paraId="1C8EC923" w14:textId="77777777" w:rsidR="00367EB0" w:rsidRPr="00367EB0" w:rsidRDefault="00367EB0" w:rsidP="00367EB0">
            <w:pPr>
              <w:widowControl/>
              <w:spacing w:after="0" w:line="240" w:lineRule="auto"/>
              <w:jc w:val="center"/>
              <w:rPr>
                <w:rFonts w:ascii="Arial" w:eastAsia="Times New Roman" w:hAnsi="Arial" w:cs="Arial"/>
                <w:color w:val="000000"/>
                <w:sz w:val="16"/>
                <w:szCs w:val="16"/>
              </w:rPr>
            </w:pPr>
            <w:r w:rsidRPr="00367EB0">
              <w:rPr>
                <w:rFonts w:ascii="Arial" w:eastAsia="Times New Roman" w:hAnsi="Arial" w:cs="Arial"/>
                <w:color w:val="000000"/>
                <w:sz w:val="16"/>
                <w:szCs w:val="16"/>
              </w:rPr>
              <w:t>1,248</w:t>
            </w:r>
          </w:p>
        </w:tc>
        <w:tc>
          <w:tcPr>
            <w:tcW w:w="1120" w:type="dxa"/>
            <w:tcBorders>
              <w:top w:val="nil"/>
              <w:left w:val="nil"/>
              <w:bottom w:val="single" w:sz="4" w:space="0" w:color="000000"/>
              <w:right w:val="single" w:sz="4" w:space="0" w:color="000000"/>
            </w:tcBorders>
            <w:shd w:val="clear" w:color="000000" w:fill="DCE6F1"/>
            <w:noWrap/>
            <w:vAlign w:val="center"/>
            <w:hideMark/>
          </w:tcPr>
          <w:p w14:paraId="2CC6FDF0" w14:textId="77777777" w:rsidR="00367EB0" w:rsidRPr="00367EB0" w:rsidRDefault="00A736DD" w:rsidP="00367EB0">
            <w:pPr>
              <w:widowControl/>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14.43</w:t>
            </w:r>
            <w:r w:rsidR="00DF023A">
              <w:rPr>
                <w:rFonts w:ascii="Arial" w:eastAsia="Times New Roman" w:hAnsi="Arial" w:cs="Arial"/>
                <w:color w:val="000000"/>
                <w:sz w:val="16"/>
                <w:szCs w:val="16"/>
              </w:rPr>
              <w:t xml:space="preserve"> (ave)</w:t>
            </w:r>
          </w:p>
        </w:tc>
        <w:tc>
          <w:tcPr>
            <w:tcW w:w="1120" w:type="dxa"/>
            <w:tcBorders>
              <w:top w:val="nil"/>
              <w:left w:val="nil"/>
              <w:bottom w:val="single" w:sz="4" w:space="0" w:color="000000"/>
              <w:right w:val="single" w:sz="4" w:space="0" w:color="000000"/>
            </w:tcBorders>
            <w:shd w:val="clear" w:color="000000" w:fill="DCE6F1"/>
            <w:noWrap/>
            <w:vAlign w:val="center"/>
            <w:hideMark/>
          </w:tcPr>
          <w:p w14:paraId="690898D5" w14:textId="77777777" w:rsidR="00367EB0" w:rsidRPr="00367EB0" w:rsidRDefault="00367EB0" w:rsidP="00367EB0">
            <w:pPr>
              <w:widowControl/>
              <w:spacing w:after="0" w:line="240" w:lineRule="auto"/>
              <w:jc w:val="center"/>
              <w:rPr>
                <w:rFonts w:ascii="Arial" w:eastAsia="Times New Roman" w:hAnsi="Arial" w:cs="Arial"/>
                <w:color w:val="000000"/>
                <w:sz w:val="16"/>
                <w:szCs w:val="16"/>
              </w:rPr>
            </w:pPr>
            <w:r w:rsidRPr="00367EB0">
              <w:rPr>
                <w:rFonts w:ascii="Arial" w:eastAsia="Times New Roman" w:hAnsi="Arial" w:cs="Arial"/>
                <w:color w:val="000000"/>
                <w:sz w:val="16"/>
                <w:szCs w:val="16"/>
              </w:rPr>
              <w:t>18,008</w:t>
            </w:r>
          </w:p>
        </w:tc>
        <w:tc>
          <w:tcPr>
            <w:tcW w:w="1120" w:type="dxa"/>
            <w:tcBorders>
              <w:top w:val="nil"/>
              <w:left w:val="nil"/>
              <w:bottom w:val="single" w:sz="4" w:space="0" w:color="000000"/>
              <w:right w:val="single" w:sz="4" w:space="0" w:color="000000"/>
            </w:tcBorders>
            <w:shd w:val="clear" w:color="000000" w:fill="DCE6F1"/>
            <w:vAlign w:val="center"/>
            <w:hideMark/>
          </w:tcPr>
          <w:p w14:paraId="09DC0983" w14:textId="77777777" w:rsidR="00367EB0" w:rsidRPr="00367EB0" w:rsidRDefault="00367EB0" w:rsidP="00367EB0">
            <w:pPr>
              <w:widowControl/>
              <w:spacing w:after="0" w:line="240" w:lineRule="auto"/>
              <w:jc w:val="center"/>
              <w:rPr>
                <w:rFonts w:ascii="Arial" w:eastAsia="Times New Roman" w:hAnsi="Arial" w:cs="Arial"/>
                <w:color w:val="000000"/>
                <w:sz w:val="16"/>
                <w:szCs w:val="16"/>
              </w:rPr>
            </w:pPr>
            <w:r w:rsidRPr="00367EB0">
              <w:rPr>
                <w:rFonts w:ascii="Arial" w:eastAsia="Times New Roman" w:hAnsi="Arial" w:cs="Arial"/>
                <w:color w:val="000000"/>
                <w:sz w:val="16"/>
                <w:szCs w:val="16"/>
              </w:rPr>
              <w:t>83.96</w:t>
            </w:r>
          </w:p>
        </w:tc>
        <w:tc>
          <w:tcPr>
            <w:tcW w:w="1120" w:type="dxa"/>
            <w:tcBorders>
              <w:top w:val="nil"/>
              <w:left w:val="nil"/>
              <w:bottom w:val="single" w:sz="4" w:space="0" w:color="000000"/>
              <w:right w:val="single" w:sz="4" w:space="0" w:color="000000"/>
            </w:tcBorders>
            <w:shd w:val="clear" w:color="000000" w:fill="DCE6F1"/>
            <w:noWrap/>
            <w:vAlign w:val="center"/>
            <w:hideMark/>
          </w:tcPr>
          <w:p w14:paraId="596589CE" w14:textId="77777777" w:rsidR="00367EB0" w:rsidRPr="00367EB0" w:rsidRDefault="00367EB0" w:rsidP="00367EB0">
            <w:pPr>
              <w:widowControl/>
              <w:spacing w:after="0" w:line="240" w:lineRule="auto"/>
              <w:jc w:val="center"/>
              <w:rPr>
                <w:rFonts w:ascii="Arial" w:eastAsia="Times New Roman" w:hAnsi="Arial" w:cs="Arial"/>
                <w:color w:val="000000"/>
                <w:sz w:val="16"/>
                <w:szCs w:val="16"/>
              </w:rPr>
            </w:pPr>
            <w:r w:rsidRPr="00367EB0">
              <w:rPr>
                <w:rFonts w:ascii="Arial" w:eastAsia="Times New Roman" w:hAnsi="Arial" w:cs="Arial"/>
                <w:color w:val="000000"/>
                <w:sz w:val="16"/>
                <w:szCs w:val="16"/>
              </w:rPr>
              <w:t>180,610</w:t>
            </w:r>
          </w:p>
        </w:tc>
      </w:tr>
    </w:tbl>
    <w:p w14:paraId="57584EF2" w14:textId="77777777" w:rsidR="00D21635" w:rsidRPr="00367EB0" w:rsidRDefault="005332B2" w:rsidP="00367EB0">
      <w:pPr>
        <w:spacing w:after="0" w:line="267" w:lineRule="exact"/>
        <w:ind w:right="-20"/>
        <w:rPr>
          <w:rFonts w:ascii="Times New Roman" w:eastAsia="Times New Roman" w:hAnsi="Times New Roman" w:cs="Times New Roman"/>
          <w:sz w:val="16"/>
          <w:szCs w:val="16"/>
        </w:rPr>
      </w:pPr>
      <w:r w:rsidRPr="00367EB0">
        <w:rPr>
          <w:rFonts w:ascii="Times New Roman" w:eastAsia="Times New Roman" w:hAnsi="Times New Roman" w:cs="Times New Roman"/>
          <w:sz w:val="16"/>
          <w:szCs w:val="16"/>
        </w:rPr>
        <w:t>*Not</w:t>
      </w:r>
      <w:r w:rsidRPr="00367EB0">
        <w:rPr>
          <w:rFonts w:ascii="Times New Roman" w:eastAsia="Times New Roman" w:hAnsi="Times New Roman" w:cs="Times New Roman"/>
          <w:spacing w:val="-1"/>
          <w:sz w:val="16"/>
          <w:szCs w:val="16"/>
        </w:rPr>
        <w:t>e</w:t>
      </w:r>
      <w:r w:rsidRPr="00367EB0">
        <w:rPr>
          <w:rFonts w:ascii="Times New Roman" w:eastAsia="Times New Roman" w:hAnsi="Times New Roman" w:cs="Times New Roman"/>
          <w:sz w:val="16"/>
          <w:szCs w:val="16"/>
        </w:rPr>
        <w:t xml:space="preserve">: </w:t>
      </w:r>
      <w:r w:rsidRPr="00367EB0">
        <w:rPr>
          <w:rFonts w:ascii="Times New Roman" w:eastAsia="Times New Roman" w:hAnsi="Times New Roman" w:cs="Times New Roman"/>
          <w:spacing w:val="1"/>
          <w:sz w:val="16"/>
          <w:szCs w:val="16"/>
        </w:rPr>
        <w:t>C</w:t>
      </w:r>
      <w:r w:rsidRPr="00367EB0">
        <w:rPr>
          <w:rFonts w:ascii="Times New Roman" w:eastAsia="Times New Roman" w:hAnsi="Times New Roman" w:cs="Times New Roman"/>
          <w:sz w:val="16"/>
          <w:szCs w:val="16"/>
        </w:rPr>
        <w:t xml:space="preserve">ost </w:t>
      </w:r>
      <w:r w:rsidRPr="00367EB0">
        <w:rPr>
          <w:rFonts w:ascii="Times New Roman" w:eastAsia="Times New Roman" w:hAnsi="Times New Roman" w:cs="Times New Roman"/>
          <w:spacing w:val="-1"/>
          <w:sz w:val="16"/>
          <w:szCs w:val="16"/>
        </w:rPr>
        <w:t>e</w:t>
      </w:r>
      <w:r w:rsidRPr="00367EB0">
        <w:rPr>
          <w:rFonts w:ascii="Times New Roman" w:eastAsia="Times New Roman" w:hAnsi="Times New Roman" w:cs="Times New Roman"/>
          <w:sz w:val="16"/>
          <w:szCs w:val="16"/>
        </w:rPr>
        <w:t>stim</w:t>
      </w:r>
      <w:r w:rsidRPr="00367EB0">
        <w:rPr>
          <w:rFonts w:ascii="Times New Roman" w:eastAsia="Times New Roman" w:hAnsi="Times New Roman" w:cs="Times New Roman"/>
          <w:spacing w:val="-1"/>
          <w:sz w:val="16"/>
          <w:szCs w:val="16"/>
        </w:rPr>
        <w:t>a</w:t>
      </w:r>
      <w:r w:rsidRPr="00367EB0">
        <w:rPr>
          <w:rFonts w:ascii="Times New Roman" w:eastAsia="Times New Roman" w:hAnsi="Times New Roman" w:cs="Times New Roman"/>
          <w:sz w:val="16"/>
          <w:szCs w:val="16"/>
        </w:rPr>
        <w:t>t</w:t>
      </w:r>
      <w:r w:rsidRPr="00367EB0">
        <w:rPr>
          <w:rFonts w:ascii="Times New Roman" w:eastAsia="Times New Roman" w:hAnsi="Times New Roman" w:cs="Times New Roman"/>
          <w:spacing w:val="-1"/>
          <w:sz w:val="16"/>
          <w:szCs w:val="16"/>
        </w:rPr>
        <w:t>e</w:t>
      </w:r>
      <w:r w:rsidRPr="00367EB0">
        <w:rPr>
          <w:rFonts w:ascii="Times New Roman" w:eastAsia="Times New Roman" w:hAnsi="Times New Roman" w:cs="Times New Roman"/>
          <w:sz w:val="16"/>
          <w:szCs w:val="16"/>
        </w:rPr>
        <w:t xml:space="preserve">s </w:t>
      </w:r>
      <w:r w:rsidR="00367EB0">
        <w:rPr>
          <w:rFonts w:ascii="Times New Roman" w:eastAsia="Times New Roman" w:hAnsi="Times New Roman" w:cs="Times New Roman"/>
          <w:sz w:val="16"/>
          <w:szCs w:val="16"/>
        </w:rPr>
        <w:t xml:space="preserve">are </w:t>
      </w:r>
      <w:r w:rsidRPr="00367EB0">
        <w:rPr>
          <w:rFonts w:ascii="Times New Roman" w:eastAsia="Times New Roman" w:hAnsi="Times New Roman" w:cs="Times New Roman"/>
          <w:sz w:val="16"/>
          <w:szCs w:val="16"/>
        </w:rPr>
        <w:t>subj</w:t>
      </w:r>
      <w:r w:rsidRPr="00367EB0">
        <w:rPr>
          <w:rFonts w:ascii="Times New Roman" w:eastAsia="Times New Roman" w:hAnsi="Times New Roman" w:cs="Times New Roman"/>
          <w:spacing w:val="-1"/>
          <w:sz w:val="16"/>
          <w:szCs w:val="16"/>
        </w:rPr>
        <w:t>ec</w:t>
      </w:r>
      <w:r w:rsidRPr="00367EB0">
        <w:rPr>
          <w:rFonts w:ascii="Times New Roman" w:eastAsia="Times New Roman" w:hAnsi="Times New Roman" w:cs="Times New Roman"/>
          <w:sz w:val="16"/>
          <w:szCs w:val="16"/>
        </w:rPr>
        <w:t xml:space="preserve">t to </w:t>
      </w:r>
      <w:r w:rsidRPr="00367EB0">
        <w:rPr>
          <w:rFonts w:ascii="Times New Roman" w:eastAsia="Times New Roman" w:hAnsi="Times New Roman" w:cs="Times New Roman"/>
          <w:spacing w:val="-1"/>
          <w:sz w:val="16"/>
          <w:szCs w:val="16"/>
        </w:rPr>
        <w:t>r</w:t>
      </w:r>
      <w:r w:rsidRPr="00367EB0">
        <w:rPr>
          <w:rFonts w:ascii="Times New Roman" w:eastAsia="Times New Roman" w:hAnsi="Times New Roman" w:cs="Times New Roman"/>
          <w:sz w:val="16"/>
          <w:szCs w:val="16"/>
        </w:rPr>
        <w:t xml:space="preserve">ounding </w:t>
      </w:r>
      <w:r w:rsidRPr="00367EB0">
        <w:rPr>
          <w:rFonts w:ascii="Times New Roman" w:eastAsia="Times New Roman" w:hAnsi="Times New Roman" w:cs="Times New Roman"/>
          <w:spacing w:val="-1"/>
          <w:sz w:val="16"/>
          <w:szCs w:val="16"/>
        </w:rPr>
        <w:t>err</w:t>
      </w:r>
      <w:r w:rsidRPr="00367EB0">
        <w:rPr>
          <w:rFonts w:ascii="Times New Roman" w:eastAsia="Times New Roman" w:hAnsi="Times New Roman" w:cs="Times New Roman"/>
          <w:spacing w:val="2"/>
          <w:sz w:val="16"/>
          <w:szCs w:val="16"/>
        </w:rPr>
        <w:t>o</w:t>
      </w:r>
      <w:r w:rsidRPr="00367EB0">
        <w:rPr>
          <w:rFonts w:ascii="Times New Roman" w:eastAsia="Times New Roman" w:hAnsi="Times New Roman" w:cs="Times New Roman"/>
          <w:spacing w:val="-1"/>
          <w:sz w:val="16"/>
          <w:szCs w:val="16"/>
        </w:rPr>
        <w:t>r</w:t>
      </w:r>
      <w:r w:rsidR="00367EB0">
        <w:rPr>
          <w:rFonts w:ascii="Times New Roman" w:eastAsia="Times New Roman" w:hAnsi="Times New Roman" w:cs="Times New Roman"/>
          <w:spacing w:val="-1"/>
          <w:sz w:val="16"/>
          <w:szCs w:val="16"/>
        </w:rPr>
        <w:t>s</w:t>
      </w:r>
      <w:r w:rsidRPr="00367EB0">
        <w:rPr>
          <w:rFonts w:ascii="Times New Roman" w:eastAsia="Times New Roman" w:hAnsi="Times New Roman" w:cs="Times New Roman"/>
          <w:sz w:val="16"/>
          <w:szCs w:val="16"/>
        </w:rPr>
        <w:t>.</w:t>
      </w:r>
    </w:p>
    <w:p w14:paraId="71D989EE" w14:textId="77777777" w:rsidR="00D21635" w:rsidRPr="00FD456E" w:rsidRDefault="00D21635">
      <w:pPr>
        <w:spacing w:before="16" w:after="0" w:line="260" w:lineRule="exact"/>
        <w:rPr>
          <w:rFonts w:ascii="Times New Roman" w:hAnsi="Times New Roman" w:cs="Times New Roman"/>
          <w:sz w:val="24"/>
          <w:szCs w:val="24"/>
        </w:rPr>
      </w:pPr>
    </w:p>
    <w:p w14:paraId="418D5E81" w14:textId="5CEDDBFE" w:rsidR="00D21635" w:rsidRPr="0099468E" w:rsidRDefault="0099468E" w:rsidP="00A53AA1">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15.</w:t>
      </w:r>
      <w:r w:rsidR="00162A54">
        <w:rPr>
          <w:rFonts w:ascii="Times New Roman" w:eastAsia="Times New Roman" w:hAnsi="Times New Roman" w:cs="Times New Roman"/>
          <w:i/>
          <w:sz w:val="24"/>
          <w:szCs w:val="24"/>
        </w:rPr>
        <w:t>7</w:t>
      </w:r>
      <w:r>
        <w:rPr>
          <w:rFonts w:ascii="Times New Roman" w:eastAsia="Times New Roman" w:hAnsi="Times New Roman" w:cs="Times New Roman"/>
          <w:i/>
          <w:sz w:val="24"/>
          <w:szCs w:val="24"/>
        </w:rPr>
        <w:t xml:space="preserve"> </w:t>
      </w:r>
      <w:r w:rsidR="005332B2" w:rsidRPr="0099468E">
        <w:rPr>
          <w:rFonts w:ascii="Times New Roman" w:eastAsia="Times New Roman" w:hAnsi="Times New Roman" w:cs="Times New Roman"/>
          <w:i/>
          <w:sz w:val="24"/>
          <w:szCs w:val="24"/>
        </w:rPr>
        <w:t>R</w:t>
      </w:r>
      <w:r w:rsidR="005332B2" w:rsidRPr="0099468E">
        <w:rPr>
          <w:rFonts w:ascii="Times New Roman" w:eastAsia="Times New Roman" w:hAnsi="Times New Roman" w:cs="Times New Roman"/>
          <w:i/>
          <w:spacing w:val="-1"/>
          <w:sz w:val="24"/>
          <w:szCs w:val="24"/>
        </w:rPr>
        <w:t>e</w:t>
      </w:r>
      <w:r w:rsidR="005332B2" w:rsidRPr="0099468E">
        <w:rPr>
          <w:rFonts w:ascii="Times New Roman" w:eastAsia="Times New Roman" w:hAnsi="Times New Roman" w:cs="Times New Roman"/>
          <w:i/>
          <w:sz w:val="24"/>
          <w:szCs w:val="24"/>
        </w:rPr>
        <w:t>maining 5 R</w:t>
      </w:r>
      <w:r w:rsidR="005332B2" w:rsidRPr="0099468E">
        <w:rPr>
          <w:rFonts w:ascii="Times New Roman" w:eastAsia="Times New Roman" w:hAnsi="Times New Roman" w:cs="Times New Roman"/>
          <w:i/>
          <w:spacing w:val="-1"/>
          <w:sz w:val="24"/>
          <w:szCs w:val="24"/>
        </w:rPr>
        <w:t>e</w:t>
      </w:r>
      <w:r w:rsidR="005332B2" w:rsidRPr="0099468E">
        <w:rPr>
          <w:rFonts w:ascii="Times New Roman" w:eastAsia="Times New Roman" w:hAnsi="Times New Roman" w:cs="Times New Roman"/>
          <w:i/>
          <w:sz w:val="24"/>
          <w:szCs w:val="24"/>
        </w:rPr>
        <w:t>porting S</w:t>
      </w:r>
      <w:r w:rsidR="005332B2" w:rsidRPr="0099468E">
        <w:rPr>
          <w:rFonts w:ascii="Times New Roman" w:eastAsia="Times New Roman" w:hAnsi="Times New Roman" w:cs="Times New Roman"/>
          <w:i/>
          <w:spacing w:val="-1"/>
          <w:sz w:val="24"/>
          <w:szCs w:val="24"/>
        </w:rPr>
        <w:t>ec</w:t>
      </w:r>
      <w:r w:rsidR="005332B2" w:rsidRPr="0099468E">
        <w:rPr>
          <w:rFonts w:ascii="Times New Roman" w:eastAsia="Times New Roman" w:hAnsi="Times New Roman" w:cs="Times New Roman"/>
          <w:i/>
          <w:sz w:val="24"/>
          <w:szCs w:val="24"/>
        </w:rPr>
        <w:t>tions</w:t>
      </w:r>
    </w:p>
    <w:p w14:paraId="676F5C31" w14:textId="77777777" w:rsidR="00D21635" w:rsidRPr="00FD456E" w:rsidRDefault="00D21635" w:rsidP="00A53AA1">
      <w:pPr>
        <w:spacing w:after="0" w:line="240" w:lineRule="auto"/>
        <w:rPr>
          <w:rFonts w:ascii="Times New Roman" w:hAnsi="Times New Roman" w:cs="Times New Roman"/>
          <w:sz w:val="24"/>
          <w:szCs w:val="24"/>
        </w:rPr>
      </w:pPr>
    </w:p>
    <w:p w14:paraId="3630C221" w14:textId="77777777" w:rsidR="00D21635" w:rsidRPr="00FD456E" w:rsidRDefault="005332B2" w:rsidP="00A53AA1">
      <w:pPr>
        <w:spacing w:after="0" w:line="240" w:lineRule="auto"/>
        <w:rPr>
          <w:rFonts w:ascii="Times New Roman" w:eastAsia="Times New Roman" w:hAnsi="Times New Roman" w:cs="Times New Roman"/>
          <w:sz w:val="24"/>
          <w:szCs w:val="24"/>
        </w:rPr>
      </w:pPr>
      <w:r w:rsidRPr="00FD456E">
        <w:rPr>
          <w:rFonts w:ascii="Times New Roman" w:eastAsia="Times New Roman" w:hAnsi="Times New Roman" w:cs="Times New Roman"/>
          <w:sz w:val="24"/>
          <w:szCs w:val="24"/>
        </w:rPr>
        <w:t>Th</w:t>
      </w:r>
      <w:r w:rsidRPr="00FD456E">
        <w:rPr>
          <w:rFonts w:ascii="Times New Roman" w:eastAsia="Times New Roman" w:hAnsi="Times New Roman" w:cs="Times New Roman"/>
          <w:spacing w:val="-1"/>
          <w:sz w:val="24"/>
          <w:szCs w:val="24"/>
        </w:rPr>
        <w:t>er</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1"/>
          <w:sz w:val="24"/>
          <w:szCs w:val="24"/>
        </w:rPr>
        <w:t>ar</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no</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h</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2"/>
          <w:sz w:val="24"/>
          <w:szCs w:val="24"/>
        </w:rPr>
        <w:t>n</w:t>
      </w:r>
      <w:r w:rsidRPr="00FD456E">
        <w:rPr>
          <w:rFonts w:ascii="Times New Roman" w:eastAsia="Times New Roman" w:hAnsi="Times New Roman" w:cs="Times New Roman"/>
          <w:spacing w:val="-2"/>
          <w:sz w:val="24"/>
          <w:szCs w:val="24"/>
        </w:rPr>
        <w:t>g</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s to </w:t>
      </w:r>
      <w:r w:rsidRPr="00FD456E">
        <w:rPr>
          <w:rFonts w:ascii="Times New Roman" w:eastAsia="Times New Roman" w:hAnsi="Times New Roman" w:cs="Times New Roman"/>
          <w:spacing w:val="3"/>
          <w:sz w:val="24"/>
          <w:szCs w:val="24"/>
        </w:rPr>
        <w:t>t</w:t>
      </w:r>
      <w:r w:rsidRPr="00FD456E">
        <w:rPr>
          <w:rFonts w:ascii="Times New Roman" w:eastAsia="Times New Roman" w:hAnsi="Times New Roman" w:cs="Times New Roman"/>
          <w:sz w:val="24"/>
          <w:szCs w:val="24"/>
        </w:rPr>
        <w:t>he</w:t>
      </w:r>
      <w:r w:rsidRPr="00FD456E">
        <w:rPr>
          <w:rFonts w:ascii="Times New Roman" w:eastAsia="Times New Roman" w:hAnsi="Times New Roman" w:cs="Times New Roman"/>
          <w:spacing w:val="-1"/>
          <w:sz w:val="24"/>
          <w:szCs w:val="24"/>
        </w:rPr>
        <w:t xml:space="preserve"> f</w:t>
      </w:r>
      <w:r w:rsidRPr="00FD456E">
        <w:rPr>
          <w:rFonts w:ascii="Times New Roman" w:eastAsia="Times New Roman" w:hAnsi="Times New Roman" w:cs="Times New Roman"/>
          <w:sz w:val="24"/>
          <w:szCs w:val="24"/>
        </w:rPr>
        <w:t>ive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2"/>
          <w:sz w:val="24"/>
          <w:szCs w:val="24"/>
        </w:rPr>
        <w:t>r</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m</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ining </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z w:val="24"/>
          <w:szCs w:val="24"/>
        </w:rPr>
        <w:t>po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3"/>
          <w:sz w:val="24"/>
          <w:szCs w:val="24"/>
        </w:rPr>
        <w:t>i</w:t>
      </w:r>
      <w:r w:rsidRPr="00FD456E">
        <w:rPr>
          <w:rFonts w:ascii="Times New Roman" w:eastAsia="Times New Roman" w:hAnsi="Times New Roman" w:cs="Times New Roman"/>
          <w:sz w:val="24"/>
          <w:szCs w:val="24"/>
        </w:rPr>
        <w:t>ng</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s</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 xml:space="preserve">tions.  </w:t>
      </w:r>
      <w:r w:rsidRPr="00FD456E">
        <w:rPr>
          <w:rFonts w:ascii="Times New Roman" w:eastAsia="Times New Roman" w:hAnsi="Times New Roman" w:cs="Times New Roman"/>
          <w:spacing w:val="1"/>
          <w:sz w:val="24"/>
          <w:szCs w:val="24"/>
        </w:rPr>
        <w:t>W</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h</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ve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no</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b</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sis to p</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z w:val="24"/>
          <w:szCs w:val="24"/>
        </w:rPr>
        <w:t>di</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 xml:space="preserve">t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n in</w:t>
      </w:r>
      <w:r w:rsidRPr="00FD456E">
        <w:rPr>
          <w:rFonts w:ascii="Times New Roman" w:eastAsia="Times New Roman" w:hAnsi="Times New Roman" w:cs="Times New Roman"/>
          <w:spacing w:val="-1"/>
          <w:sz w:val="24"/>
          <w:szCs w:val="24"/>
        </w:rPr>
        <w:t>crea</w:t>
      </w:r>
      <w:r w:rsidRPr="00FD456E">
        <w:rPr>
          <w:rFonts w:ascii="Times New Roman" w:eastAsia="Times New Roman" w:hAnsi="Times New Roman" w:cs="Times New Roman"/>
          <w:spacing w:val="3"/>
          <w:sz w:val="24"/>
          <w:szCs w:val="24"/>
        </w:rPr>
        <w:t>s</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in hou</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 xml:space="preserve">s </w:t>
      </w:r>
      <w:r w:rsidRPr="00FD456E">
        <w:rPr>
          <w:rFonts w:ascii="Times New Roman" w:eastAsia="Times New Roman" w:hAnsi="Times New Roman" w:cs="Times New Roman"/>
          <w:spacing w:val="-1"/>
          <w:sz w:val="24"/>
          <w:szCs w:val="24"/>
        </w:rPr>
        <w:t>f</w:t>
      </w:r>
      <w:r w:rsidRPr="00FD456E">
        <w:rPr>
          <w:rFonts w:ascii="Times New Roman" w:eastAsia="Times New Roman" w:hAnsi="Times New Roman" w:cs="Times New Roman"/>
          <w:sz w:val="24"/>
          <w:szCs w:val="24"/>
        </w:rPr>
        <w:t>or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20</w:t>
      </w:r>
      <w:r w:rsidRPr="00FD456E">
        <w:rPr>
          <w:rFonts w:ascii="Times New Roman" w:eastAsia="Times New Roman" w:hAnsi="Times New Roman" w:cs="Times New Roman"/>
          <w:spacing w:val="2"/>
          <w:sz w:val="24"/>
          <w:szCs w:val="24"/>
        </w:rPr>
        <w:t>1</w:t>
      </w:r>
      <w:r w:rsidRPr="00FD456E">
        <w:rPr>
          <w:rFonts w:ascii="Times New Roman" w:eastAsia="Times New Roman" w:hAnsi="Times New Roman" w:cs="Times New Roman"/>
          <w:sz w:val="24"/>
          <w:szCs w:val="24"/>
        </w:rPr>
        <w:t xml:space="preserve">6 </w:t>
      </w:r>
      <w:r w:rsidRPr="00FD456E">
        <w:rPr>
          <w:rFonts w:ascii="Times New Roman" w:eastAsia="Times New Roman" w:hAnsi="Times New Roman" w:cs="Times New Roman"/>
          <w:spacing w:val="-1"/>
          <w:sz w:val="24"/>
          <w:szCs w:val="24"/>
        </w:rPr>
        <w:t>f</w:t>
      </w:r>
      <w:r w:rsidRPr="00FD456E">
        <w:rPr>
          <w:rFonts w:ascii="Times New Roman" w:eastAsia="Times New Roman" w:hAnsi="Times New Roman" w:cs="Times New Roman"/>
          <w:sz w:val="24"/>
          <w:szCs w:val="24"/>
        </w:rPr>
        <w:t>or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th</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se</w:t>
      </w:r>
      <w:r w:rsidRPr="00FD456E">
        <w:rPr>
          <w:rFonts w:ascii="Times New Roman" w:eastAsia="Times New Roman" w:hAnsi="Times New Roman" w:cs="Times New Roman"/>
          <w:spacing w:val="-1"/>
          <w:sz w:val="24"/>
          <w:szCs w:val="24"/>
        </w:rPr>
        <w:t xml:space="preserve"> f</w:t>
      </w:r>
      <w:r w:rsidRPr="00FD456E">
        <w:rPr>
          <w:rFonts w:ascii="Times New Roman" w:eastAsia="Times New Roman" w:hAnsi="Times New Roman" w:cs="Times New Roman"/>
          <w:sz w:val="24"/>
          <w:szCs w:val="24"/>
        </w:rPr>
        <w:t>i</w:t>
      </w:r>
      <w:r w:rsidRPr="00FD456E">
        <w:rPr>
          <w:rFonts w:ascii="Times New Roman" w:eastAsia="Times New Roman" w:hAnsi="Times New Roman" w:cs="Times New Roman"/>
          <w:spacing w:val="2"/>
          <w:sz w:val="24"/>
          <w:szCs w:val="24"/>
        </w:rPr>
        <w:t>v</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s</w:t>
      </w:r>
      <w:r w:rsidRPr="00FD456E">
        <w:rPr>
          <w:rFonts w:ascii="Times New Roman" w:eastAsia="Times New Roman" w:hAnsi="Times New Roman" w:cs="Times New Roman"/>
          <w:spacing w:val="-1"/>
          <w:sz w:val="24"/>
          <w:szCs w:val="24"/>
        </w:rPr>
        <w:t>ec</w:t>
      </w:r>
      <w:r w:rsidRPr="00FD456E">
        <w:rPr>
          <w:rFonts w:ascii="Times New Roman" w:eastAsia="Times New Roman" w:hAnsi="Times New Roman" w:cs="Times New Roman"/>
          <w:sz w:val="24"/>
          <w:szCs w:val="24"/>
        </w:rPr>
        <w:t>tions;</w:t>
      </w:r>
      <w:r w:rsidRPr="00FD456E">
        <w:rPr>
          <w:rFonts w:ascii="Times New Roman" w:eastAsia="Times New Roman" w:hAnsi="Times New Roman" w:cs="Times New Roman"/>
          <w:spacing w:val="3"/>
          <w:sz w:val="24"/>
          <w:szCs w:val="24"/>
        </w:rPr>
        <w:t xml:space="preserve"> </w:t>
      </w:r>
      <w:r w:rsidRPr="00FD456E">
        <w:rPr>
          <w:rFonts w:ascii="Times New Roman" w:eastAsia="Times New Roman" w:hAnsi="Times New Roman" w:cs="Times New Roman"/>
          <w:sz w:val="24"/>
          <w:szCs w:val="24"/>
        </w:rPr>
        <w:t>th</w:t>
      </w:r>
      <w:r w:rsidRPr="00FD456E">
        <w:rPr>
          <w:rFonts w:ascii="Times New Roman" w:eastAsia="Times New Roman" w:hAnsi="Times New Roman" w:cs="Times New Roman"/>
          <w:spacing w:val="-1"/>
          <w:sz w:val="24"/>
          <w:szCs w:val="24"/>
        </w:rPr>
        <w:t>eref</w:t>
      </w:r>
      <w:r w:rsidRPr="00FD456E">
        <w:rPr>
          <w:rFonts w:ascii="Times New Roman" w:eastAsia="Times New Roman" w:hAnsi="Times New Roman" w:cs="Times New Roman"/>
          <w:sz w:val="24"/>
          <w:szCs w:val="24"/>
        </w:rPr>
        <w:t>o</w:t>
      </w:r>
      <w:r w:rsidRPr="00FD456E">
        <w:rPr>
          <w:rFonts w:ascii="Times New Roman" w:eastAsia="Times New Roman" w:hAnsi="Times New Roman" w:cs="Times New Roman"/>
          <w:spacing w:val="2"/>
          <w:sz w:val="24"/>
          <w:szCs w:val="24"/>
        </w:rPr>
        <w:t>r</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 </w:t>
      </w:r>
      <w:r w:rsidRPr="00FD456E">
        <w:rPr>
          <w:rFonts w:ascii="Times New Roman" w:eastAsia="Times New Roman" w:hAnsi="Times New Roman" w:cs="Times New Roman"/>
          <w:spacing w:val="-1"/>
          <w:sz w:val="24"/>
          <w:szCs w:val="24"/>
        </w:rPr>
        <w:t>f</w:t>
      </w:r>
      <w:r w:rsidRPr="00FD456E">
        <w:rPr>
          <w:rFonts w:ascii="Times New Roman" w:eastAsia="Times New Roman" w:hAnsi="Times New Roman" w:cs="Times New Roman"/>
          <w:sz w:val="24"/>
          <w:szCs w:val="24"/>
        </w:rPr>
        <w:t>or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2"/>
          <w:sz w:val="24"/>
          <w:szCs w:val="24"/>
        </w:rPr>
        <w:t>h</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se</w:t>
      </w:r>
      <w:r w:rsidRPr="00FD456E">
        <w:rPr>
          <w:rFonts w:ascii="Times New Roman" w:eastAsia="Times New Roman" w:hAnsi="Times New Roman" w:cs="Times New Roman"/>
          <w:spacing w:val="-1"/>
          <w:sz w:val="24"/>
          <w:szCs w:val="24"/>
        </w:rPr>
        <w:t xml:space="preserve"> f</w:t>
      </w:r>
      <w:r w:rsidRPr="00FD456E">
        <w:rPr>
          <w:rFonts w:ascii="Times New Roman" w:eastAsia="Times New Roman" w:hAnsi="Times New Roman" w:cs="Times New Roman"/>
          <w:sz w:val="24"/>
          <w:szCs w:val="24"/>
        </w:rPr>
        <w:t>ive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2"/>
          <w:sz w:val="24"/>
          <w:szCs w:val="24"/>
        </w:rPr>
        <w:t>r</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po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ting</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3"/>
          <w:sz w:val="24"/>
          <w:szCs w:val="24"/>
        </w:rPr>
        <w:t>s</w:t>
      </w:r>
      <w:r w:rsidRPr="00FD456E">
        <w:rPr>
          <w:rFonts w:ascii="Times New Roman" w:eastAsia="Times New Roman" w:hAnsi="Times New Roman" w:cs="Times New Roman"/>
          <w:spacing w:val="-1"/>
          <w:sz w:val="24"/>
          <w:szCs w:val="24"/>
        </w:rPr>
        <w:t>ec</w:t>
      </w:r>
      <w:r w:rsidRPr="00FD456E">
        <w:rPr>
          <w:rFonts w:ascii="Times New Roman" w:eastAsia="Times New Roman" w:hAnsi="Times New Roman" w:cs="Times New Roman"/>
          <w:sz w:val="24"/>
          <w:szCs w:val="24"/>
        </w:rPr>
        <w:t>tions, we us</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d the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2014 time</w:t>
      </w:r>
      <w:r w:rsidRPr="00FD456E">
        <w:rPr>
          <w:rFonts w:ascii="Times New Roman" w:eastAsia="Times New Roman" w:hAnsi="Times New Roman" w:cs="Times New Roman"/>
          <w:spacing w:val="-1"/>
          <w:sz w:val="24"/>
          <w:szCs w:val="24"/>
        </w:rPr>
        <w:t xml:space="preserve"> e</w:t>
      </w:r>
      <w:r w:rsidRPr="00FD456E">
        <w:rPr>
          <w:rFonts w:ascii="Times New Roman" w:eastAsia="Times New Roman" w:hAnsi="Times New Roman" w:cs="Times New Roman"/>
          <w:sz w:val="24"/>
          <w:szCs w:val="24"/>
        </w:rPr>
        <w:t>stim</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te</w:t>
      </w:r>
      <w:r w:rsidRPr="00FD456E">
        <w:rPr>
          <w:rFonts w:ascii="Times New Roman" w:eastAsia="Times New Roman" w:hAnsi="Times New Roman" w:cs="Times New Roman"/>
          <w:spacing w:val="-1"/>
          <w:sz w:val="24"/>
          <w:szCs w:val="24"/>
        </w:rPr>
        <w:t xml:space="preserve"> f</w:t>
      </w:r>
      <w:r w:rsidRPr="00FD456E">
        <w:rPr>
          <w:rFonts w:ascii="Times New Roman" w:eastAsia="Times New Roman" w:hAnsi="Times New Roman" w:cs="Times New Roman"/>
          <w:sz w:val="24"/>
          <w:szCs w:val="24"/>
        </w:rPr>
        <w:t>or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the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2016 time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stim</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w:t>
      </w:r>
    </w:p>
    <w:p w14:paraId="07944F46" w14:textId="77777777" w:rsidR="00D21635" w:rsidRPr="00FD456E" w:rsidRDefault="00D21635" w:rsidP="00A53AA1">
      <w:pPr>
        <w:spacing w:after="0" w:line="240" w:lineRule="auto"/>
        <w:rPr>
          <w:rFonts w:ascii="Times New Roman" w:hAnsi="Times New Roman" w:cs="Times New Roman"/>
          <w:sz w:val="24"/>
          <w:szCs w:val="24"/>
        </w:rPr>
      </w:pPr>
    </w:p>
    <w:p w14:paraId="5FB1D764" w14:textId="77777777" w:rsidR="00D21635" w:rsidRPr="00FD456E" w:rsidRDefault="005332B2" w:rsidP="00A53AA1">
      <w:pPr>
        <w:spacing w:after="0" w:line="240" w:lineRule="auto"/>
        <w:rPr>
          <w:rFonts w:ascii="Times New Roman" w:eastAsia="Times New Roman" w:hAnsi="Times New Roman" w:cs="Times New Roman"/>
          <w:sz w:val="24"/>
          <w:szCs w:val="24"/>
        </w:rPr>
      </w:pPr>
      <w:r w:rsidRPr="00FD456E">
        <w:rPr>
          <w:rFonts w:ascii="Times New Roman" w:eastAsia="Times New Roman" w:hAnsi="Times New Roman" w:cs="Times New Roman"/>
          <w:sz w:val="24"/>
          <w:szCs w:val="24"/>
        </w:rPr>
        <w:t>Our</w:t>
      </w:r>
      <w:r w:rsidRPr="00FD456E">
        <w:rPr>
          <w:rFonts w:ascii="Times New Roman" w:eastAsia="Times New Roman" w:hAnsi="Times New Roman" w:cs="Times New Roman"/>
          <w:spacing w:val="-1"/>
          <w:sz w:val="24"/>
          <w:szCs w:val="24"/>
        </w:rPr>
        <w:t xml:space="preserve"> c</w:t>
      </w:r>
      <w:r w:rsidRPr="00FD456E">
        <w:rPr>
          <w:rFonts w:ascii="Times New Roman" w:eastAsia="Times New Roman" w:hAnsi="Times New Roman" w:cs="Times New Roman"/>
          <w:sz w:val="24"/>
          <w:szCs w:val="24"/>
        </w:rPr>
        <w:t xml:space="preserve">ost </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stim</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how</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2"/>
          <w:sz w:val="24"/>
          <w:szCs w:val="24"/>
        </w:rPr>
        <w:t>v</w:t>
      </w:r>
      <w:r w:rsidRPr="00FD456E">
        <w:rPr>
          <w:rFonts w:ascii="Times New Roman" w:eastAsia="Times New Roman" w:hAnsi="Times New Roman" w:cs="Times New Roman"/>
          <w:spacing w:val="-1"/>
          <w:sz w:val="24"/>
          <w:szCs w:val="24"/>
        </w:rPr>
        <w:t>er</w:t>
      </w:r>
      <w:r w:rsidRPr="00FD456E">
        <w:rPr>
          <w:rFonts w:ascii="Times New Roman" w:eastAsia="Times New Roman" w:hAnsi="Times New Roman" w:cs="Times New Roman"/>
          <w:sz w:val="24"/>
          <w:szCs w:val="24"/>
        </w:rPr>
        <w:t>, h</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s in</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pacing w:val="2"/>
          <w:sz w:val="24"/>
          <w:szCs w:val="24"/>
        </w:rPr>
        <w:t>r</w:t>
      </w:r>
      <w:r w:rsidRPr="00FD456E">
        <w:rPr>
          <w:rFonts w:ascii="Times New Roman" w:eastAsia="Times New Roman" w:hAnsi="Times New Roman" w:cs="Times New Roman"/>
          <w:spacing w:val="-1"/>
          <w:sz w:val="24"/>
          <w:szCs w:val="24"/>
        </w:rPr>
        <w:t>ea</w:t>
      </w:r>
      <w:r w:rsidRPr="00FD456E">
        <w:rPr>
          <w:rFonts w:ascii="Times New Roman" w:eastAsia="Times New Roman" w:hAnsi="Times New Roman" w:cs="Times New Roman"/>
          <w:spacing w:val="3"/>
          <w:sz w:val="24"/>
          <w:szCs w:val="24"/>
        </w:rPr>
        <w:t>s</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d </w:t>
      </w:r>
      <w:r w:rsidRPr="00FD456E">
        <w:rPr>
          <w:rFonts w:ascii="Times New Roman" w:eastAsia="Times New Roman" w:hAnsi="Times New Roman" w:cs="Times New Roman"/>
          <w:spacing w:val="5"/>
          <w:sz w:val="24"/>
          <w:szCs w:val="24"/>
        </w:rPr>
        <w:t>b</w:t>
      </w:r>
      <w:r w:rsidRPr="00FD456E">
        <w:rPr>
          <w:rFonts w:ascii="Times New Roman" w:eastAsia="Times New Roman" w:hAnsi="Times New Roman" w:cs="Times New Roman"/>
          <w:sz w:val="24"/>
          <w:szCs w:val="24"/>
        </w:rPr>
        <w:t>y</w:t>
      </w:r>
      <w:r w:rsidRPr="00FD456E">
        <w:rPr>
          <w:rFonts w:ascii="Times New Roman" w:eastAsia="Times New Roman" w:hAnsi="Times New Roman" w:cs="Times New Roman"/>
          <w:spacing w:val="-5"/>
          <w:sz w:val="24"/>
          <w:szCs w:val="24"/>
        </w:rPr>
        <w:t xml:space="preserve"> </w:t>
      </w:r>
      <w:r w:rsidRPr="00FD456E">
        <w:rPr>
          <w:rFonts w:ascii="Times New Roman" w:eastAsia="Times New Roman" w:hAnsi="Times New Roman" w:cs="Times New Roman"/>
          <w:sz w:val="24"/>
          <w:szCs w:val="24"/>
        </w:rPr>
        <w:t>$1,</w:t>
      </w:r>
      <w:r w:rsidRPr="00FD456E">
        <w:rPr>
          <w:rFonts w:ascii="Times New Roman" w:eastAsia="Times New Roman" w:hAnsi="Times New Roman" w:cs="Times New Roman"/>
          <w:spacing w:val="2"/>
          <w:sz w:val="24"/>
          <w:szCs w:val="24"/>
        </w:rPr>
        <w:t>6</w:t>
      </w:r>
      <w:r w:rsidRPr="00FD456E">
        <w:rPr>
          <w:rFonts w:ascii="Times New Roman" w:eastAsia="Times New Roman" w:hAnsi="Times New Roman" w:cs="Times New Roman"/>
          <w:sz w:val="24"/>
          <w:szCs w:val="24"/>
        </w:rPr>
        <w:t xml:space="preserve">56,681 in </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z w:val="24"/>
          <w:szCs w:val="24"/>
        </w:rPr>
        <w:t>sponse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to the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in</w:t>
      </w:r>
      <w:r w:rsidRPr="00FD456E">
        <w:rPr>
          <w:rFonts w:ascii="Times New Roman" w:eastAsia="Times New Roman" w:hAnsi="Times New Roman" w:cs="Times New Roman"/>
          <w:spacing w:val="-1"/>
          <w:sz w:val="24"/>
          <w:szCs w:val="24"/>
        </w:rPr>
        <w:t>crea</w:t>
      </w:r>
      <w:r w:rsidRPr="00FD456E">
        <w:rPr>
          <w:rFonts w:ascii="Times New Roman" w:eastAsia="Times New Roman" w:hAnsi="Times New Roman" w:cs="Times New Roman"/>
          <w:spacing w:val="3"/>
          <w:sz w:val="24"/>
          <w:szCs w:val="24"/>
        </w:rPr>
        <w:t>s</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of</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 xml:space="preserve">our </w:t>
      </w:r>
      <w:r w:rsidRPr="00FD456E">
        <w:rPr>
          <w:rFonts w:ascii="Times New Roman" w:eastAsia="Times New Roman" w:hAnsi="Times New Roman" w:cs="Times New Roman"/>
          <w:spacing w:val="-1"/>
          <w:sz w:val="24"/>
          <w:szCs w:val="24"/>
        </w:rPr>
        <w:lastRenderedPageBreak/>
        <w:t>a</w:t>
      </w:r>
      <w:r w:rsidRPr="00FD456E">
        <w:rPr>
          <w:rFonts w:ascii="Times New Roman" w:eastAsia="Times New Roman" w:hAnsi="Times New Roman" w:cs="Times New Roman"/>
          <w:sz w:val="24"/>
          <w:szCs w:val="24"/>
        </w:rPr>
        <w:t>djust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d hou</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pacing w:val="3"/>
          <w:sz w:val="24"/>
          <w:szCs w:val="24"/>
        </w:rPr>
        <w:t>l</w:t>
      </w:r>
      <w:r w:rsidRPr="00FD456E">
        <w:rPr>
          <w:rFonts w:ascii="Times New Roman" w:eastAsia="Times New Roman" w:hAnsi="Times New Roman" w:cs="Times New Roman"/>
          <w:sz w:val="24"/>
          <w:szCs w:val="24"/>
        </w:rPr>
        <w:t>y</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w</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2"/>
          <w:sz w:val="24"/>
          <w:szCs w:val="24"/>
        </w:rPr>
        <w:t>g</w:t>
      </w:r>
      <w:r w:rsidRPr="00FD456E">
        <w:rPr>
          <w:rFonts w:ascii="Times New Roman" w:eastAsia="Times New Roman" w:hAnsi="Times New Roman" w:cs="Times New Roman"/>
          <w:spacing w:val="-1"/>
          <w:sz w:val="24"/>
          <w:szCs w:val="24"/>
        </w:rPr>
        <w:t>e</w:t>
      </w:r>
      <w:r w:rsidR="005F08F5">
        <w:rPr>
          <w:rFonts w:ascii="Times New Roman" w:eastAsia="Times New Roman" w:hAnsi="Times New Roman" w:cs="Times New Roman"/>
          <w:spacing w:val="-1"/>
          <w:sz w:val="24"/>
          <w:szCs w:val="24"/>
        </w:rPr>
        <w:t xml:space="preserve"> which was based on more recent BLS wage data</w:t>
      </w:r>
      <w:r w:rsidRPr="00FD456E">
        <w:rPr>
          <w:rFonts w:ascii="Times New Roman" w:eastAsia="Times New Roman" w:hAnsi="Times New Roman" w:cs="Times New Roman"/>
          <w:sz w:val="24"/>
          <w:szCs w:val="24"/>
        </w:rPr>
        <w:t>.</w:t>
      </w:r>
    </w:p>
    <w:p w14:paraId="44A1028D" w14:textId="77777777" w:rsidR="00D21635" w:rsidRPr="00FD456E" w:rsidRDefault="00D21635" w:rsidP="00A53AA1">
      <w:pPr>
        <w:spacing w:after="0" w:line="240" w:lineRule="auto"/>
        <w:rPr>
          <w:rFonts w:ascii="Times New Roman" w:hAnsi="Times New Roman" w:cs="Times New Roman"/>
          <w:sz w:val="24"/>
          <w:szCs w:val="24"/>
        </w:rPr>
      </w:pPr>
    </w:p>
    <w:p w14:paraId="6FEBB249" w14:textId="2C1D7FDC" w:rsidR="00D21635" w:rsidRPr="0099468E" w:rsidRDefault="0099468E" w:rsidP="00A53AA1">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15.</w:t>
      </w:r>
      <w:r w:rsidR="00162A54">
        <w:rPr>
          <w:rFonts w:ascii="Times New Roman" w:eastAsia="Times New Roman" w:hAnsi="Times New Roman" w:cs="Times New Roman"/>
          <w:i/>
          <w:sz w:val="24"/>
          <w:szCs w:val="24"/>
        </w:rPr>
        <w:t>8</w:t>
      </w:r>
      <w:r>
        <w:rPr>
          <w:rFonts w:ascii="Times New Roman" w:eastAsia="Times New Roman" w:hAnsi="Times New Roman" w:cs="Times New Roman"/>
          <w:i/>
          <w:sz w:val="24"/>
          <w:szCs w:val="24"/>
        </w:rPr>
        <w:t xml:space="preserve"> </w:t>
      </w:r>
      <w:r w:rsidR="005332B2" w:rsidRPr="0099468E">
        <w:rPr>
          <w:rFonts w:ascii="Times New Roman" w:eastAsia="Times New Roman" w:hAnsi="Times New Roman" w:cs="Times New Roman"/>
          <w:i/>
          <w:sz w:val="24"/>
          <w:szCs w:val="24"/>
        </w:rPr>
        <w:t>Hospital A</w:t>
      </w:r>
      <w:r w:rsidR="005332B2" w:rsidRPr="0099468E">
        <w:rPr>
          <w:rFonts w:ascii="Times New Roman" w:eastAsia="Times New Roman" w:hAnsi="Times New Roman" w:cs="Times New Roman"/>
          <w:i/>
          <w:spacing w:val="-1"/>
          <w:sz w:val="24"/>
          <w:szCs w:val="24"/>
        </w:rPr>
        <w:t>c</w:t>
      </w:r>
      <w:r w:rsidR="005332B2" w:rsidRPr="0099468E">
        <w:rPr>
          <w:rFonts w:ascii="Times New Roman" w:eastAsia="Times New Roman" w:hAnsi="Times New Roman" w:cs="Times New Roman"/>
          <w:i/>
          <w:sz w:val="24"/>
          <w:szCs w:val="24"/>
        </w:rPr>
        <w:t>quir</w:t>
      </w:r>
      <w:r w:rsidR="005332B2" w:rsidRPr="0099468E">
        <w:rPr>
          <w:rFonts w:ascii="Times New Roman" w:eastAsia="Times New Roman" w:hAnsi="Times New Roman" w:cs="Times New Roman"/>
          <w:i/>
          <w:spacing w:val="-1"/>
          <w:sz w:val="24"/>
          <w:szCs w:val="24"/>
        </w:rPr>
        <w:t>e</w:t>
      </w:r>
      <w:r w:rsidR="005332B2" w:rsidRPr="0099468E">
        <w:rPr>
          <w:rFonts w:ascii="Times New Roman" w:eastAsia="Times New Roman" w:hAnsi="Times New Roman" w:cs="Times New Roman"/>
          <w:i/>
          <w:sz w:val="24"/>
          <w:szCs w:val="24"/>
        </w:rPr>
        <w:t xml:space="preserve">d </w:t>
      </w:r>
      <w:r w:rsidR="005332B2" w:rsidRPr="0099468E">
        <w:rPr>
          <w:rFonts w:ascii="Times New Roman" w:eastAsia="Times New Roman" w:hAnsi="Times New Roman" w:cs="Times New Roman"/>
          <w:i/>
          <w:spacing w:val="1"/>
          <w:sz w:val="24"/>
          <w:szCs w:val="24"/>
        </w:rPr>
        <w:t>C</w:t>
      </w:r>
      <w:r w:rsidR="005332B2" w:rsidRPr="0099468E">
        <w:rPr>
          <w:rFonts w:ascii="Times New Roman" w:eastAsia="Times New Roman" w:hAnsi="Times New Roman" w:cs="Times New Roman"/>
          <w:i/>
          <w:sz w:val="24"/>
          <w:szCs w:val="24"/>
        </w:rPr>
        <w:t>onditions</w:t>
      </w:r>
    </w:p>
    <w:p w14:paraId="40239D45" w14:textId="77777777" w:rsidR="00D21635" w:rsidRPr="00FD456E" w:rsidRDefault="00D21635" w:rsidP="00A53AA1">
      <w:pPr>
        <w:spacing w:after="0" w:line="240" w:lineRule="auto"/>
        <w:rPr>
          <w:rFonts w:ascii="Times New Roman" w:hAnsi="Times New Roman" w:cs="Times New Roman"/>
          <w:sz w:val="24"/>
          <w:szCs w:val="24"/>
        </w:rPr>
      </w:pPr>
    </w:p>
    <w:p w14:paraId="3155388F" w14:textId="77777777" w:rsidR="00D21635" w:rsidRPr="00FD456E" w:rsidRDefault="005332B2" w:rsidP="00A53AA1">
      <w:pPr>
        <w:spacing w:after="0" w:line="240" w:lineRule="auto"/>
        <w:rPr>
          <w:rFonts w:ascii="Times New Roman" w:eastAsia="Times New Roman" w:hAnsi="Times New Roman" w:cs="Times New Roman"/>
          <w:sz w:val="24"/>
          <w:szCs w:val="24"/>
        </w:rPr>
      </w:pPr>
      <w:r w:rsidRPr="00FD456E">
        <w:rPr>
          <w:rFonts w:ascii="Times New Roman" w:eastAsia="Times New Roman" w:hAnsi="Times New Roman" w:cs="Times New Roman"/>
          <w:spacing w:val="1"/>
          <w:sz w:val="24"/>
          <w:szCs w:val="24"/>
        </w:rPr>
        <w:t>S</w:t>
      </w:r>
      <w:r w:rsidRPr="00FD456E">
        <w:rPr>
          <w:rFonts w:ascii="Times New Roman" w:eastAsia="Times New Roman" w:hAnsi="Times New Roman" w:cs="Times New Roman"/>
          <w:sz w:val="24"/>
          <w:szCs w:val="24"/>
        </w:rPr>
        <w:t>ubs</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qu</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nt to the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issu</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n</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of</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the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A</w:t>
      </w:r>
      <w:r w:rsidRPr="00FD456E">
        <w:rPr>
          <w:rFonts w:ascii="Times New Roman" w:eastAsia="Times New Roman" w:hAnsi="Times New Roman" w:cs="Times New Roman"/>
          <w:spacing w:val="2"/>
          <w:sz w:val="24"/>
          <w:szCs w:val="24"/>
        </w:rPr>
        <w:t>p</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il 7, 2014, Noti</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of</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A</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tion, the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1"/>
          <w:sz w:val="24"/>
          <w:szCs w:val="24"/>
        </w:rPr>
        <w:t>“</w:t>
      </w:r>
      <w:r w:rsidRPr="00FD456E">
        <w:rPr>
          <w:rFonts w:ascii="Times New Roman" w:eastAsia="Times New Roman" w:hAnsi="Times New Roman" w:cs="Times New Roman"/>
          <w:spacing w:val="2"/>
          <w:sz w:val="24"/>
          <w:szCs w:val="24"/>
        </w:rPr>
        <w:t>H</w:t>
      </w:r>
      <w:r w:rsidRPr="00FD456E">
        <w:rPr>
          <w:rFonts w:ascii="Times New Roman" w:eastAsia="Times New Roman" w:hAnsi="Times New Roman" w:cs="Times New Roman"/>
          <w:sz w:val="24"/>
          <w:szCs w:val="24"/>
        </w:rPr>
        <w:t>ospit</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l A</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qui</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z w:val="24"/>
          <w:szCs w:val="24"/>
        </w:rPr>
        <w:t xml:space="preserve">d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onditions”</w:t>
      </w:r>
      <w:r w:rsidRPr="00FD456E">
        <w:rPr>
          <w:rFonts w:ascii="Times New Roman" w:eastAsia="Times New Roman" w:hAnsi="Times New Roman" w:cs="Times New Roman"/>
          <w:spacing w:val="-1"/>
          <w:sz w:val="24"/>
          <w:szCs w:val="24"/>
        </w:rPr>
        <w:t xml:space="preserve"> re</w:t>
      </w:r>
      <w:r w:rsidRPr="00FD456E">
        <w:rPr>
          <w:rFonts w:ascii="Times New Roman" w:eastAsia="Times New Roman" w:hAnsi="Times New Roman" w:cs="Times New Roman"/>
          <w:sz w:val="24"/>
          <w:szCs w:val="24"/>
        </w:rPr>
        <w:t>po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ting</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s</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tion w</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s susp</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nd</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d</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nd</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w</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s not p</w:t>
      </w:r>
      <w:r w:rsidRPr="00FD456E">
        <w:rPr>
          <w:rFonts w:ascii="Times New Roman" w:eastAsia="Times New Roman" w:hAnsi="Times New Roman" w:cs="Times New Roman"/>
          <w:spacing w:val="-1"/>
          <w:sz w:val="24"/>
          <w:szCs w:val="24"/>
        </w:rPr>
        <w:t>ar</w:t>
      </w:r>
      <w:r w:rsidRPr="00FD456E">
        <w:rPr>
          <w:rFonts w:ascii="Times New Roman" w:eastAsia="Times New Roman" w:hAnsi="Times New Roman" w:cs="Times New Roman"/>
          <w:sz w:val="24"/>
          <w:szCs w:val="24"/>
        </w:rPr>
        <w:t>t of</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Y 2014</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1"/>
          <w:sz w:val="24"/>
          <w:szCs w:val="24"/>
        </w:rPr>
        <w:t>P</w:t>
      </w:r>
      <w:r w:rsidRPr="00FD456E">
        <w:rPr>
          <w:rFonts w:ascii="Times New Roman" w:eastAsia="Times New Roman" w:hAnsi="Times New Roman" w:cs="Times New Roman"/>
          <w:spacing w:val="-1"/>
          <w:sz w:val="24"/>
          <w:szCs w:val="24"/>
        </w:rPr>
        <w:t>ar</w:t>
      </w:r>
      <w:r w:rsidRPr="00FD456E">
        <w:rPr>
          <w:rFonts w:ascii="Times New Roman" w:eastAsia="Times New Roman" w:hAnsi="Times New Roman" w:cs="Times New Roman"/>
          <w:sz w:val="24"/>
          <w:szCs w:val="24"/>
        </w:rPr>
        <w:t>t C</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z w:val="24"/>
          <w:szCs w:val="24"/>
        </w:rPr>
        <w:t>po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 xml:space="preserve">ting </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z w:val="24"/>
          <w:szCs w:val="24"/>
        </w:rPr>
        <w:t>qui</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z w:val="24"/>
          <w:szCs w:val="24"/>
        </w:rPr>
        <w:t>m</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nts.  This </w:t>
      </w:r>
      <w:r w:rsidRPr="00FD456E">
        <w:rPr>
          <w:rFonts w:ascii="Times New Roman" w:eastAsia="Times New Roman" w:hAnsi="Times New Roman" w:cs="Times New Roman"/>
          <w:spacing w:val="2"/>
          <w:sz w:val="24"/>
          <w:szCs w:val="24"/>
        </w:rPr>
        <w:t>r</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du</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d our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 xml:space="preserve">169,558 </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stim</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2"/>
          <w:sz w:val="24"/>
          <w:szCs w:val="24"/>
        </w:rPr>
        <w:t>b</w:t>
      </w:r>
      <w:r w:rsidRPr="00FD456E">
        <w:rPr>
          <w:rFonts w:ascii="Times New Roman" w:eastAsia="Times New Roman" w:hAnsi="Times New Roman" w:cs="Times New Roman"/>
          <w:sz w:val="24"/>
          <w:szCs w:val="24"/>
        </w:rPr>
        <w:t>y</w:t>
      </w:r>
      <w:r w:rsidRPr="00FD456E">
        <w:rPr>
          <w:rFonts w:ascii="Times New Roman" w:eastAsia="Times New Roman" w:hAnsi="Times New Roman" w:cs="Times New Roman"/>
          <w:spacing w:val="-5"/>
          <w:sz w:val="24"/>
          <w:szCs w:val="24"/>
        </w:rPr>
        <w:t xml:space="preserve"> </w:t>
      </w:r>
      <w:r w:rsidRPr="00FD456E">
        <w:rPr>
          <w:rFonts w:ascii="Times New Roman" w:eastAsia="Times New Roman" w:hAnsi="Times New Roman" w:cs="Times New Roman"/>
          <w:spacing w:val="-1"/>
          <w:sz w:val="24"/>
          <w:szCs w:val="24"/>
        </w:rPr>
        <w:t>-</w:t>
      </w:r>
      <w:r w:rsidRPr="00FD456E">
        <w:rPr>
          <w:rFonts w:ascii="Times New Roman" w:eastAsia="Times New Roman" w:hAnsi="Times New Roman" w:cs="Times New Roman"/>
          <w:sz w:val="24"/>
          <w:szCs w:val="24"/>
        </w:rPr>
        <w:t xml:space="preserve">5,600 </w:t>
      </w:r>
      <w:r w:rsidRPr="00FD456E">
        <w:rPr>
          <w:rFonts w:ascii="Times New Roman" w:eastAsia="Times New Roman" w:hAnsi="Times New Roman" w:cs="Times New Roman"/>
          <w:spacing w:val="2"/>
          <w:sz w:val="24"/>
          <w:szCs w:val="24"/>
        </w:rPr>
        <w:t>h</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w:t>
      </w:r>
    </w:p>
    <w:p w14:paraId="2D678D48" w14:textId="77777777" w:rsidR="00D21635" w:rsidRDefault="00D21635" w:rsidP="00A53AA1">
      <w:pPr>
        <w:spacing w:after="0" w:line="240" w:lineRule="auto"/>
        <w:rPr>
          <w:rFonts w:ascii="Times New Roman" w:hAnsi="Times New Roman" w:cs="Times New Roman"/>
          <w:sz w:val="24"/>
          <w:szCs w:val="24"/>
        </w:rPr>
      </w:pPr>
    </w:p>
    <w:p w14:paraId="78A3D9FF" w14:textId="02BED392" w:rsidR="00F247AF" w:rsidRPr="0099468E" w:rsidRDefault="0099468E" w:rsidP="00A53AA1">
      <w:pPr>
        <w:spacing w:after="0" w:line="240" w:lineRule="auto"/>
        <w:rPr>
          <w:rFonts w:ascii="Times New Roman" w:hAnsi="Times New Roman" w:cs="Times New Roman"/>
          <w:i/>
          <w:sz w:val="24"/>
          <w:szCs w:val="24"/>
        </w:rPr>
      </w:pPr>
      <w:r w:rsidRPr="0099468E">
        <w:rPr>
          <w:rFonts w:ascii="Times New Roman" w:hAnsi="Times New Roman" w:cs="Times New Roman"/>
          <w:i/>
          <w:sz w:val="24"/>
          <w:szCs w:val="24"/>
        </w:rPr>
        <w:t>15.</w:t>
      </w:r>
      <w:r w:rsidR="00162A54">
        <w:rPr>
          <w:rFonts w:ascii="Times New Roman" w:hAnsi="Times New Roman" w:cs="Times New Roman"/>
          <w:i/>
          <w:sz w:val="24"/>
          <w:szCs w:val="24"/>
        </w:rPr>
        <w:t>9</w:t>
      </w:r>
      <w:r w:rsidRPr="0099468E">
        <w:rPr>
          <w:rFonts w:ascii="Times New Roman" w:hAnsi="Times New Roman" w:cs="Times New Roman"/>
          <w:i/>
          <w:sz w:val="24"/>
          <w:szCs w:val="24"/>
        </w:rPr>
        <w:t xml:space="preserve"> </w:t>
      </w:r>
      <w:r w:rsidR="00434064">
        <w:rPr>
          <w:rFonts w:ascii="Times New Roman" w:hAnsi="Times New Roman" w:cs="Times New Roman"/>
          <w:i/>
          <w:sz w:val="24"/>
          <w:szCs w:val="24"/>
        </w:rPr>
        <w:t xml:space="preserve">Changes to </w:t>
      </w:r>
      <w:r w:rsidRPr="0099468E">
        <w:rPr>
          <w:rFonts w:ascii="Times New Roman" w:hAnsi="Times New Roman" w:cs="Times New Roman"/>
          <w:i/>
          <w:sz w:val="24"/>
          <w:szCs w:val="24"/>
        </w:rPr>
        <w:t>ICR Attachments</w:t>
      </w:r>
    </w:p>
    <w:p w14:paraId="40EEF97B" w14:textId="77777777" w:rsidR="00F247AF" w:rsidRDefault="00F247AF" w:rsidP="00A53AA1">
      <w:pPr>
        <w:spacing w:after="0" w:line="240" w:lineRule="auto"/>
        <w:rPr>
          <w:rFonts w:ascii="Times New Roman" w:hAnsi="Times New Roman" w:cs="Times New Roman"/>
          <w:sz w:val="24"/>
          <w:szCs w:val="24"/>
        </w:rPr>
      </w:pPr>
    </w:p>
    <w:p w14:paraId="2AE5C89D" w14:textId="7FB53E99" w:rsidR="0099468E" w:rsidRPr="00FD456E" w:rsidRDefault="0099468E" w:rsidP="009946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FD456E">
        <w:rPr>
          <w:rFonts w:ascii="Times New Roman" w:eastAsia="Times New Roman" w:hAnsi="Times New Roman" w:cs="Times New Roman"/>
          <w:sz w:val="24"/>
          <w:szCs w:val="24"/>
        </w:rPr>
        <w:t>he</w:t>
      </w:r>
      <w:r w:rsidRPr="00FD456E">
        <w:rPr>
          <w:rFonts w:ascii="Times New Roman" w:eastAsia="Times New Roman" w:hAnsi="Times New Roman" w:cs="Times New Roman"/>
          <w:spacing w:val="-1"/>
          <w:sz w:val="24"/>
          <w:szCs w:val="24"/>
        </w:rPr>
        <w:t xml:space="preserve"> c</w:t>
      </w:r>
      <w:r w:rsidRPr="00FD456E">
        <w:rPr>
          <w:rFonts w:ascii="Times New Roman" w:eastAsia="Times New Roman" w:hAnsi="Times New Roman" w:cs="Times New Roman"/>
          <w:spacing w:val="2"/>
          <w:sz w:val="24"/>
          <w:szCs w:val="24"/>
        </w:rPr>
        <w:t>u</w:t>
      </w:r>
      <w:r w:rsidRPr="00FD456E">
        <w:rPr>
          <w:rFonts w:ascii="Times New Roman" w:eastAsia="Times New Roman" w:hAnsi="Times New Roman" w:cs="Times New Roman"/>
          <w:spacing w:val="-1"/>
          <w:sz w:val="24"/>
          <w:szCs w:val="24"/>
        </w:rPr>
        <w:t>rr</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nt</w:t>
      </w:r>
      <w:r w:rsidRPr="00FD456E">
        <w:rPr>
          <w:rFonts w:ascii="Times New Roman" w:eastAsia="Times New Roman" w:hAnsi="Times New Roman" w:cs="Times New Roman"/>
          <w:spacing w:val="3"/>
          <w:sz w:val="24"/>
          <w:szCs w:val="24"/>
        </w:rPr>
        <w:t>l</w:t>
      </w:r>
      <w:r w:rsidRPr="00FD456E">
        <w:rPr>
          <w:rFonts w:ascii="Times New Roman" w:eastAsia="Times New Roman" w:hAnsi="Times New Roman" w:cs="Times New Roman"/>
          <w:sz w:val="24"/>
          <w:szCs w:val="24"/>
        </w:rPr>
        <w:t>y</w:t>
      </w:r>
      <w:r w:rsidRPr="00FD456E">
        <w:rPr>
          <w:rFonts w:ascii="Times New Roman" w:eastAsia="Times New Roman" w:hAnsi="Times New Roman" w:cs="Times New Roman"/>
          <w:spacing w:val="-5"/>
          <w:sz w:val="24"/>
          <w:szCs w:val="24"/>
        </w:rPr>
        <w:t xml:space="preserve">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pp</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o</w:t>
      </w:r>
      <w:r w:rsidRPr="00FD456E">
        <w:rPr>
          <w:rFonts w:ascii="Times New Roman" w:eastAsia="Times New Roman" w:hAnsi="Times New Roman" w:cs="Times New Roman"/>
          <w:spacing w:val="2"/>
          <w:sz w:val="24"/>
          <w:szCs w:val="24"/>
        </w:rPr>
        <w:t>v</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d </w:t>
      </w:r>
      <w:r w:rsidR="00510C9F" w:rsidRPr="00FD456E">
        <w:rPr>
          <w:rFonts w:ascii="Times New Roman" w:eastAsia="Times New Roman" w:hAnsi="Times New Roman" w:cs="Times New Roman"/>
          <w:sz w:val="24"/>
          <w:szCs w:val="24"/>
        </w:rPr>
        <w:t>p</w:t>
      </w:r>
      <w:r w:rsidR="00510C9F">
        <w:rPr>
          <w:rFonts w:ascii="Times New Roman" w:eastAsia="Times New Roman" w:hAnsi="Times New Roman" w:cs="Times New Roman"/>
          <w:spacing w:val="2"/>
          <w:sz w:val="24"/>
          <w:szCs w:val="24"/>
        </w:rPr>
        <w:t>ackage</w:t>
      </w:r>
      <w:r w:rsidR="00510C9F"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in</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lu</w:t>
      </w:r>
      <w:r w:rsidRPr="00FD456E">
        <w:rPr>
          <w:rFonts w:ascii="Times New Roman" w:eastAsia="Times New Roman" w:hAnsi="Times New Roman" w:cs="Times New Roman"/>
          <w:spacing w:val="2"/>
          <w:sz w:val="24"/>
          <w:szCs w:val="24"/>
        </w:rPr>
        <w:t>d</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s a</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numb</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r</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2"/>
          <w:sz w:val="24"/>
          <w:szCs w:val="24"/>
        </w:rPr>
        <w:t>o</w:t>
      </w:r>
      <w:r w:rsidRPr="00FD456E">
        <w:rPr>
          <w:rFonts w:ascii="Times New Roman" w:eastAsia="Times New Roman" w:hAnsi="Times New Roman" w:cs="Times New Roman"/>
          <w:sz w:val="24"/>
          <w:szCs w:val="24"/>
        </w:rPr>
        <w:t>f</w:t>
      </w:r>
      <w:r w:rsidRPr="00FD456E">
        <w:rPr>
          <w:rFonts w:ascii="Times New Roman" w:eastAsia="Times New Roman" w:hAnsi="Times New Roman" w:cs="Times New Roman"/>
          <w:spacing w:val="-1"/>
          <w:sz w:val="24"/>
          <w:szCs w:val="24"/>
        </w:rPr>
        <w:t xml:space="preserve"> a</w:t>
      </w:r>
      <w:r w:rsidRPr="00FD456E">
        <w:rPr>
          <w:rFonts w:ascii="Times New Roman" w:eastAsia="Times New Roman" w:hAnsi="Times New Roman" w:cs="Times New Roman"/>
          <w:sz w:val="24"/>
          <w:szCs w:val="24"/>
        </w:rPr>
        <w:t>tt</w:t>
      </w:r>
      <w:r w:rsidRPr="00FD456E">
        <w:rPr>
          <w:rFonts w:ascii="Times New Roman" w:eastAsia="Times New Roman" w:hAnsi="Times New Roman" w:cs="Times New Roman"/>
          <w:spacing w:val="-1"/>
          <w:sz w:val="24"/>
          <w:szCs w:val="24"/>
        </w:rPr>
        <w:t>ac</w:t>
      </w:r>
      <w:r w:rsidRPr="00FD456E">
        <w:rPr>
          <w:rFonts w:ascii="Times New Roman" w:eastAsia="Times New Roman" w:hAnsi="Times New Roman" w:cs="Times New Roman"/>
          <w:sz w:val="24"/>
          <w:szCs w:val="24"/>
        </w:rPr>
        <w:t>hm</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nts whi</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 xml:space="preserve">h </w:t>
      </w:r>
      <w:r w:rsidRPr="00FD456E">
        <w:rPr>
          <w:rFonts w:ascii="Times New Roman" w:eastAsia="Times New Roman" w:hAnsi="Times New Roman" w:cs="Times New Roman"/>
          <w:spacing w:val="-1"/>
          <w:sz w:val="24"/>
          <w:szCs w:val="24"/>
        </w:rPr>
        <w:t>ar</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no lo</w:t>
      </w:r>
      <w:r w:rsidRPr="00FD456E">
        <w:rPr>
          <w:rFonts w:ascii="Times New Roman" w:eastAsia="Times New Roman" w:hAnsi="Times New Roman" w:cs="Times New Roman"/>
          <w:spacing w:val="2"/>
          <w:sz w:val="24"/>
          <w:szCs w:val="24"/>
        </w:rPr>
        <w:t>n</w:t>
      </w:r>
      <w:r w:rsidRPr="00FD456E">
        <w:rPr>
          <w:rFonts w:ascii="Times New Roman" w:eastAsia="Times New Roman" w:hAnsi="Times New Roman" w:cs="Times New Roman"/>
          <w:spacing w:val="-2"/>
          <w:sz w:val="24"/>
          <w:szCs w:val="24"/>
        </w:rPr>
        <w:t>g</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r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ppli</w:t>
      </w:r>
      <w:r w:rsidRPr="00FD456E">
        <w:rPr>
          <w:rFonts w:ascii="Times New Roman" w:eastAsia="Times New Roman" w:hAnsi="Times New Roman" w:cs="Times New Roman"/>
          <w:spacing w:val="-1"/>
          <w:sz w:val="24"/>
          <w:szCs w:val="24"/>
        </w:rPr>
        <w:t>ca</w:t>
      </w:r>
      <w:r w:rsidRPr="00FD456E">
        <w:rPr>
          <w:rFonts w:ascii="Times New Roman" w:eastAsia="Times New Roman" w:hAnsi="Times New Roman" w:cs="Times New Roman"/>
          <w:sz w:val="24"/>
          <w:szCs w:val="24"/>
        </w:rPr>
        <w:t>ble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or</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1"/>
          <w:sz w:val="24"/>
          <w:szCs w:val="24"/>
        </w:rPr>
        <w:t>ar</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dupli</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tiv</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 </w:t>
      </w:r>
      <w:r w:rsidRPr="00FD456E">
        <w:rPr>
          <w:rFonts w:ascii="Times New Roman" w:eastAsia="Times New Roman" w:hAnsi="Times New Roman" w:cs="Times New Roman"/>
          <w:spacing w:val="1"/>
          <w:sz w:val="24"/>
          <w:szCs w:val="24"/>
        </w:rPr>
        <w:t>S</w:t>
      </w:r>
      <w:r w:rsidRPr="00FD456E">
        <w:rPr>
          <w:rFonts w:ascii="Times New Roman" w:eastAsia="Times New Roman" w:hAnsi="Times New Roman" w:cs="Times New Roman"/>
          <w:sz w:val="24"/>
          <w:szCs w:val="24"/>
        </w:rPr>
        <w:t>p</w:t>
      </w:r>
      <w:r w:rsidRPr="00FD456E">
        <w:rPr>
          <w:rFonts w:ascii="Times New Roman" w:eastAsia="Times New Roman" w:hAnsi="Times New Roman" w:cs="Times New Roman"/>
          <w:spacing w:val="-1"/>
          <w:sz w:val="24"/>
          <w:szCs w:val="24"/>
        </w:rPr>
        <w:t>ec</w:t>
      </w:r>
      <w:r w:rsidRPr="00FD456E">
        <w:rPr>
          <w:rFonts w:ascii="Times New Roman" w:eastAsia="Times New Roman" w:hAnsi="Times New Roman" w:cs="Times New Roman"/>
          <w:sz w:val="24"/>
          <w:szCs w:val="24"/>
        </w:rPr>
        <w:t>i</w:t>
      </w:r>
      <w:r w:rsidRPr="00FD456E">
        <w:rPr>
          <w:rFonts w:ascii="Times New Roman" w:eastAsia="Times New Roman" w:hAnsi="Times New Roman" w:cs="Times New Roman"/>
          <w:spacing w:val="-1"/>
          <w:sz w:val="24"/>
          <w:szCs w:val="24"/>
        </w:rPr>
        <w:t>f</w:t>
      </w:r>
      <w:r w:rsidRPr="00FD456E">
        <w:rPr>
          <w:rFonts w:ascii="Times New Roman" w:eastAsia="Times New Roman" w:hAnsi="Times New Roman" w:cs="Times New Roman"/>
          <w:sz w:val="24"/>
          <w:szCs w:val="24"/>
        </w:rPr>
        <w:t>i</w:t>
      </w:r>
      <w:r w:rsidRPr="00FD456E">
        <w:rPr>
          <w:rFonts w:ascii="Times New Roman" w:eastAsia="Times New Roman" w:hAnsi="Times New Roman" w:cs="Times New Roman"/>
          <w:spacing w:val="-1"/>
          <w:sz w:val="24"/>
          <w:szCs w:val="24"/>
        </w:rPr>
        <w:t>ca</w:t>
      </w:r>
      <w:r w:rsidRPr="00FD456E">
        <w:rPr>
          <w:rFonts w:ascii="Times New Roman" w:eastAsia="Times New Roman" w:hAnsi="Times New Roman" w:cs="Times New Roman"/>
          <w:sz w:val="24"/>
          <w:szCs w:val="24"/>
        </w:rPr>
        <w:t>l</w:t>
      </w:r>
      <w:r w:rsidRPr="00FD456E">
        <w:rPr>
          <w:rFonts w:ascii="Times New Roman" w:eastAsia="Times New Roman" w:hAnsi="Times New Roman" w:cs="Times New Roman"/>
          <w:spacing w:val="5"/>
          <w:sz w:val="24"/>
          <w:szCs w:val="24"/>
        </w:rPr>
        <w:t>l</w:t>
      </w:r>
      <w:r w:rsidRPr="00FD456E">
        <w:rPr>
          <w:rFonts w:ascii="Times New Roman" w:eastAsia="Times New Roman" w:hAnsi="Times New Roman" w:cs="Times New Roman"/>
          <w:spacing w:val="-5"/>
          <w:sz w:val="24"/>
          <w:szCs w:val="24"/>
        </w:rPr>
        <w:t>y</w:t>
      </w:r>
      <w:r w:rsidRPr="00FD456E">
        <w:rPr>
          <w:rFonts w:ascii="Times New Roman" w:eastAsia="Times New Roman" w:hAnsi="Times New Roman" w:cs="Times New Roman"/>
          <w:sz w:val="24"/>
          <w:szCs w:val="24"/>
        </w:rPr>
        <w:t>, Att</w:t>
      </w:r>
      <w:r w:rsidRPr="00FD456E">
        <w:rPr>
          <w:rFonts w:ascii="Times New Roman" w:eastAsia="Times New Roman" w:hAnsi="Times New Roman" w:cs="Times New Roman"/>
          <w:spacing w:val="-1"/>
          <w:sz w:val="24"/>
          <w:szCs w:val="24"/>
        </w:rPr>
        <w:t>ac</w:t>
      </w:r>
      <w:r w:rsidRPr="00FD456E">
        <w:rPr>
          <w:rFonts w:ascii="Times New Roman" w:eastAsia="Times New Roman" w:hAnsi="Times New Roman" w:cs="Times New Roman"/>
          <w:spacing w:val="2"/>
          <w:sz w:val="24"/>
          <w:szCs w:val="24"/>
        </w:rPr>
        <w:t>h</w:t>
      </w:r>
      <w:r w:rsidRPr="00FD456E">
        <w:rPr>
          <w:rFonts w:ascii="Times New Roman" w:eastAsia="Times New Roman" w:hAnsi="Times New Roman" w:cs="Times New Roman"/>
          <w:sz w:val="24"/>
          <w:szCs w:val="24"/>
        </w:rPr>
        <w:t>m</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nt</w:t>
      </w:r>
      <w:r w:rsidRPr="00FD456E">
        <w:rPr>
          <w:rFonts w:ascii="Times New Roman" w:eastAsia="Times New Roman" w:hAnsi="Times New Roman" w:cs="Times New Roman"/>
          <w:spacing w:val="3"/>
          <w:sz w:val="24"/>
          <w:szCs w:val="24"/>
        </w:rPr>
        <w:t xml:space="preserve"> </w:t>
      </w:r>
      <w:r w:rsidRPr="00FD456E">
        <w:rPr>
          <w:rFonts w:ascii="Times New Roman" w:eastAsia="Times New Roman" w:hAnsi="Times New Roman" w:cs="Times New Roman"/>
          <w:spacing w:val="-1"/>
          <w:sz w:val="24"/>
          <w:szCs w:val="24"/>
        </w:rPr>
        <w:t>II</w:t>
      </w:r>
      <w:r w:rsidRPr="00FD456E">
        <w:rPr>
          <w:rFonts w:ascii="Times New Roman" w:eastAsia="Times New Roman" w:hAnsi="Times New Roman" w:cs="Times New Roman"/>
          <w:sz w:val="24"/>
          <w:szCs w:val="24"/>
        </w:rPr>
        <w:t>I</w:t>
      </w:r>
      <w:r w:rsidRPr="00FD456E">
        <w:rPr>
          <w:rFonts w:ascii="Times New Roman" w:eastAsia="Times New Roman" w:hAnsi="Times New Roman" w:cs="Times New Roman"/>
          <w:spacing w:val="-3"/>
          <w:sz w:val="24"/>
          <w:szCs w:val="24"/>
        </w:rPr>
        <w:t xml:space="preserve"> </w:t>
      </w:r>
      <w:r w:rsidRPr="00FD456E">
        <w:rPr>
          <w:rFonts w:ascii="Times New Roman" w:eastAsia="Times New Roman" w:hAnsi="Times New Roman" w:cs="Times New Roman"/>
          <w:spacing w:val="-1"/>
          <w:sz w:val="24"/>
          <w:szCs w:val="24"/>
        </w:rPr>
        <w:t>(</w:t>
      </w:r>
      <w:r w:rsidRPr="00FD456E">
        <w:rPr>
          <w:rFonts w:ascii="Times New Roman" w:eastAsia="Times New Roman" w:hAnsi="Times New Roman" w:cs="Times New Roman"/>
          <w:sz w:val="24"/>
          <w:szCs w:val="24"/>
        </w:rPr>
        <w:t>M</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d</w:t>
      </w:r>
      <w:r w:rsidRPr="00FD456E">
        <w:rPr>
          <w:rFonts w:ascii="Times New Roman" w:eastAsia="Times New Roman" w:hAnsi="Times New Roman" w:cs="Times New Roman"/>
          <w:spacing w:val="3"/>
          <w:sz w:val="24"/>
          <w:szCs w:val="24"/>
        </w:rPr>
        <w:t>i</w:t>
      </w:r>
      <w:r w:rsidRPr="00FD456E">
        <w:rPr>
          <w:rFonts w:ascii="Times New Roman" w:eastAsia="Times New Roman" w:hAnsi="Times New Roman" w:cs="Times New Roman"/>
          <w:spacing w:val="-1"/>
          <w:sz w:val="24"/>
          <w:szCs w:val="24"/>
        </w:rPr>
        <w:t>ca</w:t>
      </w:r>
      <w:r w:rsidRPr="00FD456E">
        <w:rPr>
          <w:rFonts w:ascii="Times New Roman" w:eastAsia="Times New Roman" w:hAnsi="Times New Roman" w:cs="Times New Roman"/>
          <w:spacing w:val="2"/>
          <w:sz w:val="24"/>
          <w:szCs w:val="24"/>
        </w:rPr>
        <w:t>r</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Adv</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nt</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ge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M</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di</w:t>
      </w:r>
      <w:r w:rsidRPr="00FD456E">
        <w:rPr>
          <w:rFonts w:ascii="Times New Roman" w:eastAsia="Times New Roman" w:hAnsi="Times New Roman" w:cs="Times New Roman"/>
          <w:spacing w:val="-1"/>
          <w:sz w:val="24"/>
          <w:szCs w:val="24"/>
        </w:rPr>
        <w:t xml:space="preserve">cal </w:t>
      </w:r>
      <w:r w:rsidRPr="00FD456E">
        <w:rPr>
          <w:rFonts w:ascii="Times New Roman" w:eastAsia="Times New Roman" w:hAnsi="Times New Roman" w:cs="Times New Roman"/>
          <w:sz w:val="24"/>
          <w:szCs w:val="24"/>
        </w:rPr>
        <w:t>Utili</w:t>
      </w:r>
      <w:r w:rsidRPr="00FD456E">
        <w:rPr>
          <w:rFonts w:ascii="Times New Roman" w:eastAsia="Times New Roman" w:hAnsi="Times New Roman" w:cs="Times New Roman"/>
          <w:spacing w:val="1"/>
          <w:sz w:val="24"/>
          <w:szCs w:val="24"/>
        </w:rPr>
        <w:t>z</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tion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nd </w:t>
      </w:r>
      <w:r w:rsidRPr="00FD456E">
        <w:rPr>
          <w:rFonts w:ascii="Times New Roman" w:eastAsia="Times New Roman" w:hAnsi="Times New Roman" w:cs="Times New Roman"/>
          <w:spacing w:val="-3"/>
          <w:sz w:val="24"/>
          <w:szCs w:val="24"/>
        </w:rPr>
        <w:t>E</w:t>
      </w:r>
      <w:r w:rsidRPr="00FD456E">
        <w:rPr>
          <w:rFonts w:ascii="Times New Roman" w:eastAsia="Times New Roman" w:hAnsi="Times New Roman" w:cs="Times New Roman"/>
          <w:spacing w:val="2"/>
          <w:sz w:val="24"/>
          <w:szCs w:val="24"/>
        </w:rPr>
        <w:t>x</w:t>
      </w:r>
      <w:r w:rsidRPr="00FD456E">
        <w:rPr>
          <w:rFonts w:ascii="Times New Roman" w:eastAsia="Times New Roman" w:hAnsi="Times New Roman" w:cs="Times New Roman"/>
          <w:sz w:val="24"/>
          <w:szCs w:val="24"/>
        </w:rPr>
        <w:t>p</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ndi</w:t>
      </w:r>
      <w:r w:rsidRPr="00FD456E">
        <w:rPr>
          <w:rFonts w:ascii="Times New Roman" w:eastAsia="Times New Roman" w:hAnsi="Times New Roman" w:cs="Times New Roman"/>
          <w:spacing w:val="-2"/>
          <w:sz w:val="24"/>
          <w:szCs w:val="24"/>
        </w:rPr>
        <w:t>t</w:t>
      </w:r>
      <w:r w:rsidRPr="00FD456E">
        <w:rPr>
          <w:rFonts w:ascii="Times New Roman" w:eastAsia="Times New Roman" w:hAnsi="Times New Roman" w:cs="Times New Roman"/>
          <w:sz w:val="24"/>
          <w:szCs w:val="24"/>
        </w:rPr>
        <w:t>u</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2"/>
          <w:sz w:val="24"/>
          <w:szCs w:val="24"/>
        </w:rPr>
        <w:t>x</w:t>
      </w:r>
      <w:r w:rsidRPr="00FD456E">
        <w:rPr>
          <w:rFonts w:ascii="Times New Roman" w:eastAsia="Times New Roman" w:hAnsi="Times New Roman" w:cs="Times New Roman"/>
          <w:sz w:val="24"/>
          <w:szCs w:val="24"/>
        </w:rPr>
        <w:t>p</w:t>
      </w:r>
      <w:r w:rsidRPr="00FD456E">
        <w:rPr>
          <w:rFonts w:ascii="Times New Roman" w:eastAsia="Times New Roman" w:hAnsi="Times New Roman" w:cs="Times New Roman"/>
          <w:spacing w:val="-1"/>
          <w:sz w:val="24"/>
          <w:szCs w:val="24"/>
        </w:rPr>
        <w:t>er</w:t>
      </w:r>
      <w:r w:rsidRPr="00FD456E">
        <w:rPr>
          <w:rFonts w:ascii="Times New Roman" w:eastAsia="Times New Roman" w:hAnsi="Times New Roman" w:cs="Times New Roman"/>
          <w:sz w:val="24"/>
          <w:szCs w:val="24"/>
        </w:rPr>
        <w:t>i</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n</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h</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s b</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n</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z w:val="24"/>
          <w:szCs w:val="24"/>
        </w:rPr>
        <w:t>mov</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d sin</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MS</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o</w:t>
      </w:r>
      <w:r w:rsidRPr="00FD456E">
        <w:rPr>
          <w:rFonts w:ascii="Times New Roman" w:eastAsia="Times New Roman" w:hAnsi="Times New Roman" w:cs="Times New Roman"/>
          <w:spacing w:val="1"/>
          <w:sz w:val="24"/>
          <w:szCs w:val="24"/>
        </w:rPr>
        <w:t>l</w:t>
      </w:r>
      <w:r w:rsidRPr="00FD456E">
        <w:rPr>
          <w:rFonts w:ascii="Times New Roman" w:eastAsia="Times New Roman" w:hAnsi="Times New Roman" w:cs="Times New Roman"/>
          <w:spacing w:val="3"/>
          <w:sz w:val="24"/>
          <w:szCs w:val="24"/>
        </w:rPr>
        <w:t>l</w:t>
      </w:r>
      <w:r w:rsidRPr="00FD456E">
        <w:rPr>
          <w:rFonts w:ascii="Times New Roman" w:eastAsia="Times New Roman" w:hAnsi="Times New Roman" w:cs="Times New Roman"/>
          <w:spacing w:val="-1"/>
          <w:sz w:val="24"/>
          <w:szCs w:val="24"/>
        </w:rPr>
        <w:t>ec</w:t>
      </w:r>
      <w:r w:rsidRPr="00FD456E">
        <w:rPr>
          <w:rFonts w:ascii="Times New Roman" w:eastAsia="Times New Roman" w:hAnsi="Times New Roman" w:cs="Times New Roman"/>
          <w:sz w:val="24"/>
          <w:szCs w:val="24"/>
        </w:rPr>
        <w:t>ts simil</w:t>
      </w:r>
      <w:r w:rsidRPr="00FD456E">
        <w:rPr>
          <w:rFonts w:ascii="Times New Roman" w:eastAsia="Times New Roman" w:hAnsi="Times New Roman" w:cs="Times New Roman"/>
          <w:spacing w:val="-1"/>
          <w:sz w:val="24"/>
          <w:szCs w:val="24"/>
        </w:rPr>
        <w:t>ar</w:t>
      </w:r>
      <w:r>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in</w:t>
      </w:r>
      <w:r w:rsidRPr="00FD456E">
        <w:rPr>
          <w:rFonts w:ascii="Times New Roman" w:eastAsia="Times New Roman" w:hAnsi="Times New Roman" w:cs="Times New Roman"/>
          <w:spacing w:val="-1"/>
          <w:sz w:val="24"/>
          <w:szCs w:val="24"/>
        </w:rPr>
        <w:t>f</w:t>
      </w:r>
      <w:r w:rsidRPr="00FD456E">
        <w:rPr>
          <w:rFonts w:ascii="Times New Roman" w:eastAsia="Times New Roman" w:hAnsi="Times New Roman" w:cs="Times New Roman"/>
          <w:sz w:val="24"/>
          <w:szCs w:val="24"/>
        </w:rPr>
        <w:t>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m</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tion </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ls</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wh</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z w:val="24"/>
          <w:szCs w:val="24"/>
        </w:rPr>
        <w:t xml:space="preserve">. </w:t>
      </w:r>
      <w:r w:rsidRPr="00FD456E">
        <w:rPr>
          <w:rFonts w:ascii="Times New Roman" w:eastAsia="Times New Roman" w:hAnsi="Times New Roman" w:cs="Times New Roman"/>
          <w:spacing w:val="2"/>
          <w:sz w:val="24"/>
          <w:szCs w:val="24"/>
        </w:rPr>
        <w:t>A</w:t>
      </w:r>
      <w:r w:rsidRPr="00FD456E">
        <w:rPr>
          <w:rFonts w:ascii="Times New Roman" w:eastAsia="Times New Roman" w:hAnsi="Times New Roman" w:cs="Times New Roman"/>
          <w:sz w:val="24"/>
          <w:szCs w:val="24"/>
        </w:rPr>
        <w:t>tt</w:t>
      </w:r>
      <w:r w:rsidRPr="00FD456E">
        <w:rPr>
          <w:rFonts w:ascii="Times New Roman" w:eastAsia="Times New Roman" w:hAnsi="Times New Roman" w:cs="Times New Roman"/>
          <w:spacing w:val="-1"/>
          <w:sz w:val="24"/>
          <w:szCs w:val="24"/>
        </w:rPr>
        <w:t>ac</w:t>
      </w:r>
      <w:r w:rsidRPr="00FD456E">
        <w:rPr>
          <w:rFonts w:ascii="Times New Roman" w:eastAsia="Times New Roman" w:hAnsi="Times New Roman" w:cs="Times New Roman"/>
          <w:sz w:val="24"/>
          <w:szCs w:val="24"/>
        </w:rPr>
        <w:t>hm</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nts</w:t>
      </w:r>
      <w:r w:rsidRPr="00FD456E">
        <w:rPr>
          <w:rFonts w:ascii="Times New Roman" w:eastAsia="Times New Roman" w:hAnsi="Times New Roman" w:cs="Times New Roman"/>
          <w:spacing w:val="3"/>
          <w:sz w:val="24"/>
          <w:szCs w:val="24"/>
        </w:rPr>
        <w:t xml:space="preserve"> </w:t>
      </w:r>
      <w:r w:rsidRPr="00FD456E">
        <w:rPr>
          <w:rFonts w:ascii="Times New Roman" w:eastAsia="Times New Roman" w:hAnsi="Times New Roman" w:cs="Times New Roman"/>
          <w:spacing w:val="-3"/>
          <w:sz w:val="24"/>
          <w:szCs w:val="24"/>
        </w:rPr>
        <w:t>I</w:t>
      </w:r>
      <w:r w:rsidRPr="00FD456E">
        <w:rPr>
          <w:rFonts w:ascii="Times New Roman" w:eastAsia="Times New Roman" w:hAnsi="Times New Roman" w:cs="Times New Roman"/>
          <w:sz w:val="24"/>
          <w:szCs w:val="24"/>
        </w:rPr>
        <w:t xml:space="preserve">V </w:t>
      </w:r>
      <w:r w:rsidRPr="00FD456E">
        <w:rPr>
          <w:rFonts w:ascii="Times New Roman" w:eastAsia="Times New Roman" w:hAnsi="Times New Roman" w:cs="Times New Roman"/>
          <w:spacing w:val="-1"/>
          <w:sz w:val="24"/>
          <w:szCs w:val="24"/>
        </w:rPr>
        <w:t>(</w:t>
      </w:r>
      <w:r w:rsidRPr="00FD456E">
        <w:rPr>
          <w:rFonts w:ascii="Times New Roman" w:eastAsia="Times New Roman" w:hAnsi="Times New Roman" w:cs="Times New Roman"/>
          <w:sz w:val="24"/>
          <w:szCs w:val="24"/>
        </w:rPr>
        <w:t>M</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ppi</w:t>
      </w:r>
      <w:r w:rsidRPr="00FD456E">
        <w:rPr>
          <w:rFonts w:ascii="Times New Roman" w:eastAsia="Times New Roman" w:hAnsi="Times New Roman" w:cs="Times New Roman"/>
          <w:spacing w:val="2"/>
          <w:sz w:val="24"/>
          <w:szCs w:val="24"/>
        </w:rPr>
        <w:t>n</w:t>
      </w:r>
      <w:r w:rsidRPr="00FD456E">
        <w:rPr>
          <w:rFonts w:ascii="Times New Roman" w:eastAsia="Times New Roman" w:hAnsi="Times New Roman" w:cs="Times New Roman"/>
          <w:sz w:val="24"/>
          <w:szCs w:val="24"/>
        </w:rPr>
        <w:t>g of</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 xml:space="preserve">MA </w:t>
      </w:r>
      <w:r w:rsidRPr="00FD456E">
        <w:rPr>
          <w:rFonts w:ascii="Times New Roman" w:eastAsia="Times New Roman" w:hAnsi="Times New Roman" w:cs="Times New Roman"/>
          <w:spacing w:val="1"/>
          <w:sz w:val="24"/>
          <w:szCs w:val="24"/>
        </w:rPr>
        <w:t>P</w:t>
      </w:r>
      <w:r w:rsidRPr="00FD456E">
        <w:rPr>
          <w:rFonts w:ascii="Times New Roman" w:eastAsia="Times New Roman" w:hAnsi="Times New Roman" w:cs="Times New Roman"/>
          <w:spacing w:val="-2"/>
          <w:sz w:val="24"/>
          <w:szCs w:val="24"/>
        </w:rPr>
        <w:t>B</w:t>
      </w:r>
      <w:r w:rsidRPr="00FD456E">
        <w:rPr>
          <w:rFonts w:ascii="Times New Roman" w:eastAsia="Times New Roman" w:hAnsi="Times New Roman" w:cs="Times New Roman"/>
          <w:sz w:val="24"/>
          <w:szCs w:val="24"/>
        </w:rPr>
        <w:t>P</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to M</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di</w:t>
      </w:r>
      <w:r w:rsidRPr="00FD456E">
        <w:rPr>
          <w:rFonts w:ascii="Times New Roman" w:eastAsia="Times New Roman" w:hAnsi="Times New Roman" w:cs="Times New Roman"/>
          <w:spacing w:val="-1"/>
          <w:sz w:val="24"/>
          <w:szCs w:val="24"/>
        </w:rPr>
        <w:t>ca</w:t>
      </w:r>
      <w:r w:rsidRPr="00FD456E">
        <w:rPr>
          <w:rFonts w:ascii="Times New Roman" w:eastAsia="Times New Roman" w:hAnsi="Times New Roman" w:cs="Times New Roman"/>
          <w:sz w:val="24"/>
          <w:szCs w:val="24"/>
        </w:rPr>
        <w:t>l</w:t>
      </w:r>
      <w:r w:rsidRPr="00FD456E">
        <w:rPr>
          <w:rFonts w:ascii="Times New Roman" w:eastAsia="Times New Roman" w:hAnsi="Times New Roman" w:cs="Times New Roman"/>
          <w:spacing w:val="3"/>
          <w:sz w:val="24"/>
          <w:szCs w:val="24"/>
        </w:rPr>
        <w:t xml:space="preserve"> </w:t>
      </w:r>
      <w:r w:rsidRPr="00FD456E">
        <w:rPr>
          <w:rFonts w:ascii="Times New Roman" w:eastAsia="Times New Roman" w:hAnsi="Times New Roman" w:cs="Times New Roman"/>
          <w:sz w:val="24"/>
          <w:szCs w:val="24"/>
        </w:rPr>
        <w:t>Utili</w:t>
      </w:r>
      <w:r w:rsidRPr="00FD456E">
        <w:rPr>
          <w:rFonts w:ascii="Times New Roman" w:eastAsia="Times New Roman" w:hAnsi="Times New Roman" w:cs="Times New Roman"/>
          <w:spacing w:val="1"/>
          <w:sz w:val="24"/>
          <w:szCs w:val="24"/>
        </w:rPr>
        <w:t>z</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tion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nd E</w:t>
      </w:r>
      <w:r w:rsidRPr="00FD456E">
        <w:rPr>
          <w:rFonts w:ascii="Times New Roman" w:eastAsia="Times New Roman" w:hAnsi="Times New Roman" w:cs="Times New Roman"/>
          <w:spacing w:val="2"/>
          <w:sz w:val="24"/>
          <w:szCs w:val="24"/>
        </w:rPr>
        <w:t>x</w:t>
      </w:r>
      <w:r w:rsidRPr="00FD456E">
        <w:rPr>
          <w:rFonts w:ascii="Times New Roman" w:eastAsia="Times New Roman" w:hAnsi="Times New Roman" w:cs="Times New Roman"/>
          <w:sz w:val="24"/>
          <w:szCs w:val="24"/>
        </w:rPr>
        <w:t>p</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nditu</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2"/>
          <w:sz w:val="24"/>
          <w:szCs w:val="24"/>
        </w:rPr>
        <w:t>x</w:t>
      </w:r>
      <w:r w:rsidRPr="00FD456E">
        <w:rPr>
          <w:rFonts w:ascii="Times New Roman" w:eastAsia="Times New Roman" w:hAnsi="Times New Roman" w:cs="Times New Roman"/>
          <w:sz w:val="24"/>
          <w:szCs w:val="24"/>
        </w:rPr>
        <w:t>p</w:t>
      </w:r>
      <w:r w:rsidRPr="00FD456E">
        <w:rPr>
          <w:rFonts w:ascii="Times New Roman" w:eastAsia="Times New Roman" w:hAnsi="Times New Roman" w:cs="Times New Roman"/>
          <w:spacing w:val="-1"/>
          <w:sz w:val="24"/>
          <w:szCs w:val="24"/>
        </w:rPr>
        <w:t>er</w:t>
      </w:r>
      <w:r w:rsidRPr="00FD456E">
        <w:rPr>
          <w:rFonts w:ascii="Times New Roman" w:eastAsia="Times New Roman" w:hAnsi="Times New Roman" w:cs="Times New Roman"/>
          <w:sz w:val="24"/>
          <w:szCs w:val="24"/>
        </w:rPr>
        <w:t>i</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n</w:t>
      </w:r>
      <w:r w:rsidRPr="00FD456E">
        <w:rPr>
          <w:rFonts w:ascii="Times New Roman" w:eastAsia="Times New Roman" w:hAnsi="Times New Roman" w:cs="Times New Roman"/>
          <w:spacing w:val="-1"/>
          <w:sz w:val="24"/>
          <w:szCs w:val="24"/>
        </w:rPr>
        <w:t>ce</w:t>
      </w:r>
      <w:r w:rsidRPr="00FD456E">
        <w:rPr>
          <w:rFonts w:ascii="Times New Roman" w:eastAsia="Times New Roman" w:hAnsi="Times New Roman" w:cs="Times New Roman"/>
          <w:sz w:val="24"/>
          <w:szCs w:val="24"/>
        </w:rPr>
        <w:t>)</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nd V </w:t>
      </w:r>
      <w:r w:rsidRPr="00FD456E">
        <w:rPr>
          <w:rFonts w:ascii="Times New Roman" w:eastAsia="Times New Roman" w:hAnsi="Times New Roman" w:cs="Times New Roman"/>
          <w:spacing w:val="-1"/>
          <w:sz w:val="24"/>
          <w:szCs w:val="24"/>
        </w:rPr>
        <w:t>(</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od</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s to</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3"/>
          <w:sz w:val="24"/>
          <w:szCs w:val="24"/>
        </w:rPr>
        <w:t>I</w:t>
      </w:r>
      <w:r w:rsidRPr="00FD456E">
        <w:rPr>
          <w:rFonts w:ascii="Times New Roman" w:eastAsia="Times New Roman" w:hAnsi="Times New Roman" w:cs="Times New Roman"/>
          <w:sz w:val="24"/>
          <w:szCs w:val="24"/>
        </w:rPr>
        <w:t>d</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nti</w:t>
      </w:r>
      <w:r w:rsidRPr="00FD456E">
        <w:rPr>
          <w:rFonts w:ascii="Times New Roman" w:eastAsia="Times New Roman" w:hAnsi="Times New Roman" w:cs="Times New Roman"/>
          <w:spacing w:val="4"/>
          <w:sz w:val="24"/>
          <w:szCs w:val="24"/>
        </w:rPr>
        <w:t>f</w:t>
      </w:r>
      <w:r w:rsidRPr="00FD456E">
        <w:rPr>
          <w:rFonts w:ascii="Times New Roman" w:eastAsia="Times New Roman" w:hAnsi="Times New Roman" w:cs="Times New Roman"/>
          <w:sz w:val="24"/>
          <w:szCs w:val="24"/>
        </w:rPr>
        <w:t>y</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1"/>
          <w:sz w:val="24"/>
          <w:szCs w:val="24"/>
        </w:rPr>
        <w:t>P</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o</w:t>
      </w:r>
      <w:r w:rsidRPr="00FD456E">
        <w:rPr>
          <w:rFonts w:ascii="Times New Roman" w:eastAsia="Times New Roman" w:hAnsi="Times New Roman" w:cs="Times New Roman"/>
          <w:spacing w:val="-1"/>
          <w:sz w:val="24"/>
          <w:szCs w:val="24"/>
        </w:rPr>
        <w:t>ce</w:t>
      </w:r>
      <w:r w:rsidRPr="00FD456E">
        <w:rPr>
          <w:rFonts w:ascii="Times New Roman" w:eastAsia="Times New Roman" w:hAnsi="Times New Roman" w:cs="Times New Roman"/>
          <w:sz w:val="24"/>
          <w:szCs w:val="24"/>
        </w:rPr>
        <w:t>du</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z w:val="24"/>
          <w:szCs w:val="24"/>
        </w:rPr>
        <w:t>s/</w:t>
      </w:r>
      <w:r w:rsidRPr="00FD456E">
        <w:rPr>
          <w:rFonts w:ascii="Times New Roman" w:eastAsia="Times New Roman" w:hAnsi="Times New Roman" w:cs="Times New Roman"/>
          <w:spacing w:val="-9"/>
          <w:sz w:val="24"/>
          <w:szCs w:val="24"/>
        </w:rPr>
        <w:t xml:space="preserve"> </w:t>
      </w:r>
      <w:r w:rsidRPr="00FD456E">
        <w:rPr>
          <w:rFonts w:ascii="Times New Roman" w:eastAsia="Times New Roman" w:hAnsi="Times New Roman" w:cs="Times New Roman"/>
          <w:spacing w:val="1"/>
          <w:sz w:val="24"/>
          <w:szCs w:val="24"/>
        </w:rPr>
        <w:t>S</w:t>
      </w:r>
      <w:r w:rsidRPr="00FD456E">
        <w:rPr>
          <w:rFonts w:ascii="Times New Roman" w:eastAsia="Times New Roman" w:hAnsi="Times New Roman" w:cs="Times New Roman"/>
          <w:spacing w:val="-1"/>
          <w:sz w:val="24"/>
          <w:szCs w:val="24"/>
        </w:rPr>
        <w:t>er</w:t>
      </w:r>
      <w:r w:rsidRPr="00FD456E">
        <w:rPr>
          <w:rFonts w:ascii="Times New Roman" w:eastAsia="Times New Roman" w:hAnsi="Times New Roman" w:cs="Times New Roman"/>
          <w:sz w:val="24"/>
          <w:szCs w:val="24"/>
        </w:rPr>
        <w:t>ious Ad</w:t>
      </w:r>
      <w:r w:rsidRPr="00FD456E">
        <w:rPr>
          <w:rFonts w:ascii="Times New Roman" w:eastAsia="Times New Roman" w:hAnsi="Times New Roman" w:cs="Times New Roman"/>
          <w:spacing w:val="2"/>
          <w:sz w:val="24"/>
          <w:szCs w:val="24"/>
        </w:rPr>
        <w:t>v</w:t>
      </w:r>
      <w:r w:rsidRPr="00FD456E">
        <w:rPr>
          <w:rFonts w:ascii="Times New Roman" w:eastAsia="Times New Roman" w:hAnsi="Times New Roman" w:cs="Times New Roman"/>
          <w:spacing w:val="-1"/>
          <w:sz w:val="24"/>
          <w:szCs w:val="24"/>
        </w:rPr>
        <w:t>er</w:t>
      </w:r>
      <w:r w:rsidRPr="00FD456E">
        <w:rPr>
          <w:rFonts w:ascii="Times New Roman" w:eastAsia="Times New Roman" w:hAnsi="Times New Roman" w:cs="Times New Roman"/>
          <w:sz w:val="24"/>
          <w:szCs w:val="24"/>
        </w:rPr>
        <w:t>se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po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pacing w:val="3"/>
          <w:sz w:val="24"/>
          <w:szCs w:val="24"/>
        </w:rPr>
        <w:t>t</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ble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Ev</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nts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od</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s/</w:t>
      </w:r>
      <w:r w:rsidRPr="00FD456E">
        <w:rPr>
          <w:rFonts w:ascii="Times New Roman" w:eastAsia="Times New Roman" w:hAnsi="Times New Roman" w:cs="Times New Roman"/>
          <w:spacing w:val="-9"/>
          <w:sz w:val="24"/>
          <w:szCs w:val="24"/>
        </w:rPr>
        <w:t xml:space="preserve"> </w:t>
      </w:r>
      <w:r w:rsidRPr="00FD456E">
        <w:rPr>
          <w:rFonts w:ascii="Times New Roman" w:eastAsia="Times New Roman" w:hAnsi="Times New Roman" w:cs="Times New Roman"/>
          <w:sz w:val="24"/>
          <w:szCs w:val="24"/>
        </w:rPr>
        <w:t>Hospit</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l A</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qui</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d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onditions)</w:t>
      </w:r>
      <w:r w:rsidRPr="00FD456E">
        <w:rPr>
          <w:rFonts w:ascii="Times New Roman" w:eastAsia="Times New Roman" w:hAnsi="Times New Roman" w:cs="Times New Roman"/>
          <w:spacing w:val="-1"/>
          <w:sz w:val="24"/>
          <w:szCs w:val="24"/>
        </w:rPr>
        <w:t xml:space="preserve"> ar</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obsol</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The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in</w:t>
      </w:r>
      <w:r w:rsidRPr="00FD456E">
        <w:rPr>
          <w:rFonts w:ascii="Times New Roman" w:eastAsia="Times New Roman" w:hAnsi="Times New Roman" w:cs="Times New Roman"/>
          <w:spacing w:val="-1"/>
          <w:sz w:val="24"/>
          <w:szCs w:val="24"/>
        </w:rPr>
        <w:t>f</w:t>
      </w:r>
      <w:r w:rsidRPr="00FD456E">
        <w:rPr>
          <w:rFonts w:ascii="Times New Roman" w:eastAsia="Times New Roman" w:hAnsi="Times New Roman" w:cs="Times New Roman"/>
          <w:sz w:val="24"/>
          <w:szCs w:val="24"/>
        </w:rPr>
        <w:t>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m</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tion in At</w:t>
      </w:r>
      <w:r w:rsidRPr="00FD456E">
        <w:rPr>
          <w:rFonts w:ascii="Times New Roman" w:eastAsia="Times New Roman" w:hAnsi="Times New Roman" w:cs="Times New Roman"/>
          <w:spacing w:val="3"/>
          <w:sz w:val="24"/>
          <w:szCs w:val="24"/>
        </w:rPr>
        <w:t>t</w:t>
      </w:r>
      <w:r w:rsidRPr="00FD456E">
        <w:rPr>
          <w:rFonts w:ascii="Times New Roman" w:eastAsia="Times New Roman" w:hAnsi="Times New Roman" w:cs="Times New Roman"/>
          <w:spacing w:val="-1"/>
          <w:sz w:val="24"/>
          <w:szCs w:val="24"/>
        </w:rPr>
        <w:t>ac</w:t>
      </w:r>
      <w:r w:rsidRPr="00FD456E">
        <w:rPr>
          <w:rFonts w:ascii="Times New Roman" w:eastAsia="Times New Roman" w:hAnsi="Times New Roman" w:cs="Times New Roman"/>
          <w:sz w:val="24"/>
          <w:szCs w:val="24"/>
        </w:rPr>
        <w:t>hm</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nts</w:t>
      </w:r>
      <w:r w:rsidRPr="00FD456E">
        <w:rPr>
          <w:rFonts w:ascii="Times New Roman" w:eastAsia="Times New Roman" w:hAnsi="Times New Roman" w:cs="Times New Roman"/>
          <w:spacing w:val="3"/>
          <w:sz w:val="24"/>
          <w:szCs w:val="24"/>
        </w:rPr>
        <w:t xml:space="preserve"> </w:t>
      </w:r>
      <w:r w:rsidRPr="00FD456E">
        <w:rPr>
          <w:rFonts w:ascii="Times New Roman" w:eastAsia="Times New Roman" w:hAnsi="Times New Roman" w:cs="Times New Roman"/>
          <w:sz w:val="24"/>
          <w:szCs w:val="24"/>
        </w:rPr>
        <w:t>I</w:t>
      </w:r>
      <w:r w:rsidRPr="00FD456E">
        <w:rPr>
          <w:rFonts w:ascii="Times New Roman" w:eastAsia="Times New Roman" w:hAnsi="Times New Roman" w:cs="Times New Roman"/>
          <w:spacing w:val="-3"/>
          <w:sz w:val="24"/>
          <w:szCs w:val="24"/>
        </w:rPr>
        <w:t xml:space="preserve"> </w:t>
      </w:r>
      <w:r w:rsidRPr="00FD456E">
        <w:rPr>
          <w:rFonts w:ascii="Times New Roman" w:eastAsia="Times New Roman" w:hAnsi="Times New Roman" w:cs="Times New Roman"/>
          <w:spacing w:val="-1"/>
          <w:sz w:val="24"/>
          <w:szCs w:val="24"/>
        </w:rPr>
        <w:t>(</w:t>
      </w:r>
      <w:r w:rsidRPr="00FD456E">
        <w:rPr>
          <w:rFonts w:ascii="Times New Roman" w:eastAsia="Times New Roman" w:hAnsi="Times New Roman" w:cs="Times New Roman"/>
          <w:spacing w:val="1"/>
          <w:sz w:val="24"/>
          <w:szCs w:val="24"/>
        </w:rPr>
        <w:t>Pa</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 xml:space="preserve">t C </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po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ting</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z w:val="24"/>
          <w:szCs w:val="24"/>
        </w:rPr>
        <w:t>O</w:t>
      </w:r>
      <w:r w:rsidRPr="00FD456E">
        <w:rPr>
          <w:rFonts w:ascii="Times New Roman" w:eastAsia="Times New Roman" w:hAnsi="Times New Roman" w:cs="Times New Roman"/>
          <w:spacing w:val="2"/>
          <w:sz w:val="24"/>
          <w:szCs w:val="24"/>
        </w:rPr>
        <w:t>v</w:t>
      </w:r>
      <w:r w:rsidRPr="00FD456E">
        <w:rPr>
          <w:rFonts w:ascii="Times New Roman" w:eastAsia="Times New Roman" w:hAnsi="Times New Roman" w:cs="Times New Roman"/>
          <w:spacing w:val="-1"/>
          <w:sz w:val="24"/>
          <w:szCs w:val="24"/>
        </w:rPr>
        <w:t>er</w:t>
      </w:r>
      <w:r w:rsidRPr="00FD456E">
        <w:rPr>
          <w:rFonts w:ascii="Times New Roman" w:eastAsia="Times New Roman" w:hAnsi="Times New Roman" w:cs="Times New Roman"/>
          <w:sz w:val="24"/>
          <w:szCs w:val="24"/>
        </w:rPr>
        <w:t>vi</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2"/>
          <w:sz w:val="24"/>
          <w:szCs w:val="24"/>
        </w:rPr>
        <w:t>w</w:t>
      </w:r>
      <w:r w:rsidRPr="00FD456E">
        <w:rPr>
          <w:rFonts w:ascii="Times New Roman" w:eastAsia="Times New Roman" w:hAnsi="Times New Roman" w:cs="Times New Roman"/>
          <w:sz w:val="24"/>
          <w:szCs w:val="24"/>
        </w:rPr>
        <w:t>)</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is now in</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lud</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d in the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1"/>
          <w:sz w:val="24"/>
          <w:szCs w:val="24"/>
        </w:rPr>
        <w:t>ec</w:t>
      </w:r>
      <w:r w:rsidRPr="00FD456E">
        <w:rPr>
          <w:rFonts w:ascii="Times New Roman" w:eastAsia="Times New Roman" w:hAnsi="Times New Roman" w:cs="Times New Roman"/>
          <w:sz w:val="24"/>
          <w:szCs w:val="24"/>
        </w:rPr>
        <w:t>h</w:t>
      </w:r>
      <w:r w:rsidRPr="00FD456E">
        <w:rPr>
          <w:rFonts w:ascii="Times New Roman" w:eastAsia="Times New Roman" w:hAnsi="Times New Roman" w:cs="Times New Roman"/>
          <w:spacing w:val="2"/>
          <w:sz w:val="24"/>
          <w:szCs w:val="24"/>
        </w:rPr>
        <w:t>n</w:t>
      </w:r>
      <w:r w:rsidRPr="00FD456E">
        <w:rPr>
          <w:rFonts w:ascii="Times New Roman" w:eastAsia="Times New Roman" w:hAnsi="Times New Roman" w:cs="Times New Roman"/>
          <w:sz w:val="24"/>
          <w:szCs w:val="24"/>
        </w:rPr>
        <w:t>i</w:t>
      </w:r>
      <w:r w:rsidRPr="00FD456E">
        <w:rPr>
          <w:rFonts w:ascii="Times New Roman" w:eastAsia="Times New Roman" w:hAnsi="Times New Roman" w:cs="Times New Roman"/>
          <w:spacing w:val="-1"/>
          <w:sz w:val="24"/>
          <w:szCs w:val="24"/>
        </w:rPr>
        <w:t>ca</w:t>
      </w:r>
      <w:r w:rsidRPr="00FD456E">
        <w:rPr>
          <w:rFonts w:ascii="Times New Roman" w:eastAsia="Times New Roman" w:hAnsi="Times New Roman" w:cs="Times New Roman"/>
          <w:sz w:val="24"/>
          <w:szCs w:val="24"/>
        </w:rPr>
        <w:t xml:space="preserve">l </w:t>
      </w:r>
      <w:r w:rsidRPr="00FD456E">
        <w:rPr>
          <w:rFonts w:ascii="Times New Roman" w:eastAsia="Times New Roman" w:hAnsi="Times New Roman" w:cs="Times New Roman"/>
          <w:spacing w:val="1"/>
          <w:sz w:val="24"/>
          <w:szCs w:val="24"/>
        </w:rPr>
        <w:t>S</w:t>
      </w:r>
      <w:r w:rsidRPr="00FD456E">
        <w:rPr>
          <w:rFonts w:ascii="Times New Roman" w:eastAsia="Times New Roman" w:hAnsi="Times New Roman" w:cs="Times New Roman"/>
          <w:sz w:val="24"/>
          <w:szCs w:val="24"/>
        </w:rPr>
        <w:t>p</w:t>
      </w:r>
      <w:r w:rsidRPr="00FD456E">
        <w:rPr>
          <w:rFonts w:ascii="Times New Roman" w:eastAsia="Times New Roman" w:hAnsi="Times New Roman" w:cs="Times New Roman"/>
          <w:spacing w:val="-1"/>
          <w:sz w:val="24"/>
          <w:szCs w:val="24"/>
        </w:rPr>
        <w:t>ec</w:t>
      </w:r>
      <w:r w:rsidRPr="00FD456E">
        <w:rPr>
          <w:rFonts w:ascii="Times New Roman" w:eastAsia="Times New Roman" w:hAnsi="Times New Roman" w:cs="Times New Roman"/>
          <w:sz w:val="24"/>
          <w:szCs w:val="24"/>
        </w:rPr>
        <w:t>i</w:t>
      </w:r>
      <w:r w:rsidRPr="00FD456E">
        <w:rPr>
          <w:rFonts w:ascii="Times New Roman" w:eastAsia="Times New Roman" w:hAnsi="Times New Roman" w:cs="Times New Roman"/>
          <w:spacing w:val="-1"/>
          <w:sz w:val="24"/>
          <w:szCs w:val="24"/>
        </w:rPr>
        <w:t>f</w:t>
      </w:r>
      <w:r w:rsidRPr="00FD456E">
        <w:rPr>
          <w:rFonts w:ascii="Times New Roman" w:eastAsia="Times New Roman" w:hAnsi="Times New Roman" w:cs="Times New Roman"/>
          <w:sz w:val="24"/>
          <w:szCs w:val="24"/>
        </w:rPr>
        <w:t>i</w:t>
      </w:r>
      <w:r w:rsidRPr="00FD456E">
        <w:rPr>
          <w:rFonts w:ascii="Times New Roman" w:eastAsia="Times New Roman" w:hAnsi="Times New Roman" w:cs="Times New Roman"/>
          <w:spacing w:val="-1"/>
          <w:sz w:val="24"/>
          <w:szCs w:val="24"/>
        </w:rPr>
        <w:t>ca</w:t>
      </w:r>
      <w:r w:rsidRPr="00FD456E">
        <w:rPr>
          <w:rFonts w:ascii="Times New Roman" w:eastAsia="Times New Roman" w:hAnsi="Times New Roman" w:cs="Times New Roman"/>
          <w:sz w:val="24"/>
          <w:szCs w:val="24"/>
        </w:rPr>
        <w:t>tions do</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pacing w:val="2"/>
          <w:sz w:val="24"/>
          <w:szCs w:val="24"/>
        </w:rPr>
        <w:t>u</w:t>
      </w:r>
      <w:r w:rsidRPr="00FD456E">
        <w:rPr>
          <w:rFonts w:ascii="Times New Roman" w:eastAsia="Times New Roman" w:hAnsi="Times New Roman" w:cs="Times New Roman"/>
          <w:sz w:val="24"/>
          <w:szCs w:val="24"/>
        </w:rPr>
        <w:t>m</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nt.</w:t>
      </w:r>
    </w:p>
    <w:p w14:paraId="4C4DFC36" w14:textId="77777777" w:rsidR="00F247AF" w:rsidRDefault="00F247AF" w:rsidP="00A53AA1">
      <w:pPr>
        <w:spacing w:after="0" w:line="240" w:lineRule="auto"/>
        <w:rPr>
          <w:rFonts w:ascii="Times New Roman" w:hAnsi="Times New Roman" w:cs="Times New Roman"/>
          <w:sz w:val="24"/>
          <w:szCs w:val="24"/>
        </w:rPr>
      </w:pPr>
    </w:p>
    <w:p w14:paraId="66D180E7" w14:textId="36A656BA" w:rsidR="00F247AF" w:rsidRPr="0099468E" w:rsidRDefault="0099468E" w:rsidP="00A53AA1">
      <w:pPr>
        <w:spacing w:after="0" w:line="240" w:lineRule="auto"/>
        <w:rPr>
          <w:rFonts w:ascii="Times New Roman" w:hAnsi="Times New Roman" w:cs="Times New Roman"/>
          <w:i/>
          <w:sz w:val="24"/>
          <w:szCs w:val="24"/>
        </w:rPr>
      </w:pPr>
      <w:r w:rsidRPr="0099468E">
        <w:rPr>
          <w:rFonts w:ascii="Times New Roman" w:hAnsi="Times New Roman" w:cs="Times New Roman"/>
          <w:i/>
          <w:sz w:val="24"/>
          <w:szCs w:val="24"/>
        </w:rPr>
        <w:t>15.</w:t>
      </w:r>
      <w:r w:rsidR="00162A54">
        <w:rPr>
          <w:rFonts w:ascii="Times New Roman" w:hAnsi="Times New Roman" w:cs="Times New Roman"/>
          <w:i/>
          <w:sz w:val="24"/>
          <w:szCs w:val="24"/>
        </w:rPr>
        <w:t>10</w:t>
      </w:r>
      <w:r w:rsidRPr="0099468E">
        <w:rPr>
          <w:rFonts w:ascii="Times New Roman" w:hAnsi="Times New Roman" w:cs="Times New Roman"/>
          <w:i/>
          <w:sz w:val="24"/>
          <w:szCs w:val="24"/>
        </w:rPr>
        <w:t xml:space="preserve"> </w:t>
      </w:r>
      <w:r>
        <w:rPr>
          <w:rFonts w:ascii="Times New Roman" w:hAnsi="Times New Roman" w:cs="Times New Roman"/>
          <w:i/>
          <w:sz w:val="24"/>
          <w:szCs w:val="24"/>
        </w:rPr>
        <w:t xml:space="preserve">Summary of </w:t>
      </w:r>
      <w:r w:rsidRPr="0099468E">
        <w:rPr>
          <w:rFonts w:ascii="Times New Roman" w:eastAsia="Times New Roman" w:hAnsi="Times New Roman" w:cs="Times New Roman"/>
          <w:i/>
          <w:spacing w:val="1"/>
          <w:sz w:val="24"/>
          <w:szCs w:val="24"/>
        </w:rPr>
        <w:t>C</w:t>
      </w:r>
      <w:r w:rsidRPr="0099468E">
        <w:rPr>
          <w:rFonts w:ascii="Times New Roman" w:eastAsia="Times New Roman" w:hAnsi="Times New Roman" w:cs="Times New Roman"/>
          <w:i/>
          <w:sz w:val="24"/>
          <w:szCs w:val="24"/>
        </w:rPr>
        <w:t>h</w:t>
      </w:r>
      <w:r w:rsidRPr="0099468E">
        <w:rPr>
          <w:rFonts w:ascii="Times New Roman" w:eastAsia="Times New Roman" w:hAnsi="Times New Roman" w:cs="Times New Roman"/>
          <w:i/>
          <w:spacing w:val="-1"/>
          <w:sz w:val="24"/>
          <w:szCs w:val="24"/>
        </w:rPr>
        <w:t>a</w:t>
      </w:r>
      <w:r w:rsidRPr="0099468E">
        <w:rPr>
          <w:rFonts w:ascii="Times New Roman" w:eastAsia="Times New Roman" w:hAnsi="Times New Roman" w:cs="Times New Roman"/>
          <w:i/>
          <w:spacing w:val="2"/>
          <w:sz w:val="24"/>
          <w:szCs w:val="24"/>
        </w:rPr>
        <w:t>n</w:t>
      </w:r>
      <w:r w:rsidRPr="0099468E">
        <w:rPr>
          <w:rFonts w:ascii="Times New Roman" w:eastAsia="Times New Roman" w:hAnsi="Times New Roman" w:cs="Times New Roman"/>
          <w:i/>
          <w:spacing w:val="-2"/>
          <w:sz w:val="24"/>
          <w:szCs w:val="24"/>
        </w:rPr>
        <w:t>g</w:t>
      </w:r>
      <w:r w:rsidRPr="0099468E">
        <w:rPr>
          <w:rFonts w:ascii="Times New Roman" w:eastAsia="Times New Roman" w:hAnsi="Times New Roman" w:cs="Times New Roman"/>
          <w:i/>
          <w:spacing w:val="-1"/>
          <w:sz w:val="24"/>
          <w:szCs w:val="24"/>
        </w:rPr>
        <w:t>e</w:t>
      </w:r>
      <w:r w:rsidRPr="0099468E">
        <w:rPr>
          <w:rFonts w:ascii="Times New Roman" w:eastAsia="Times New Roman" w:hAnsi="Times New Roman" w:cs="Times New Roman"/>
          <w:i/>
          <w:sz w:val="24"/>
          <w:szCs w:val="24"/>
        </w:rPr>
        <w:t xml:space="preserve">s in </w:t>
      </w:r>
      <w:r w:rsidRPr="0099468E">
        <w:rPr>
          <w:rFonts w:ascii="Times New Roman" w:eastAsia="Times New Roman" w:hAnsi="Times New Roman" w:cs="Times New Roman"/>
          <w:i/>
          <w:spacing w:val="-2"/>
          <w:sz w:val="24"/>
          <w:szCs w:val="24"/>
        </w:rPr>
        <w:t>B</w:t>
      </w:r>
      <w:r w:rsidRPr="0099468E">
        <w:rPr>
          <w:rFonts w:ascii="Times New Roman" w:eastAsia="Times New Roman" w:hAnsi="Times New Roman" w:cs="Times New Roman"/>
          <w:i/>
          <w:spacing w:val="2"/>
          <w:sz w:val="24"/>
          <w:szCs w:val="24"/>
        </w:rPr>
        <w:t>ur</w:t>
      </w:r>
      <w:r w:rsidRPr="0099468E">
        <w:rPr>
          <w:rFonts w:ascii="Times New Roman" w:eastAsia="Times New Roman" w:hAnsi="Times New Roman" w:cs="Times New Roman"/>
          <w:i/>
          <w:sz w:val="24"/>
          <w:szCs w:val="24"/>
        </w:rPr>
        <w:t>d</w:t>
      </w:r>
      <w:r w:rsidRPr="0099468E">
        <w:rPr>
          <w:rFonts w:ascii="Times New Roman" w:eastAsia="Times New Roman" w:hAnsi="Times New Roman" w:cs="Times New Roman"/>
          <w:i/>
          <w:spacing w:val="-1"/>
          <w:sz w:val="24"/>
          <w:szCs w:val="24"/>
        </w:rPr>
        <w:t>e</w:t>
      </w:r>
      <w:r w:rsidRPr="0099468E">
        <w:rPr>
          <w:rFonts w:ascii="Times New Roman" w:eastAsia="Times New Roman" w:hAnsi="Times New Roman" w:cs="Times New Roman"/>
          <w:i/>
          <w:sz w:val="24"/>
          <w:szCs w:val="24"/>
        </w:rPr>
        <w:t xml:space="preserve">n </w:t>
      </w:r>
      <w:r w:rsidRPr="0099468E">
        <w:rPr>
          <w:rFonts w:ascii="Times New Roman" w:eastAsia="Times New Roman" w:hAnsi="Times New Roman" w:cs="Times New Roman"/>
          <w:i/>
          <w:spacing w:val="-2"/>
          <w:sz w:val="24"/>
          <w:szCs w:val="24"/>
        </w:rPr>
        <w:t>B</w:t>
      </w:r>
      <w:r w:rsidRPr="0099468E">
        <w:rPr>
          <w:rFonts w:ascii="Times New Roman" w:eastAsia="Times New Roman" w:hAnsi="Times New Roman" w:cs="Times New Roman"/>
          <w:i/>
          <w:spacing w:val="-1"/>
          <w:sz w:val="24"/>
          <w:szCs w:val="24"/>
        </w:rPr>
        <w:t>e</w:t>
      </w:r>
      <w:r w:rsidRPr="0099468E">
        <w:rPr>
          <w:rFonts w:ascii="Times New Roman" w:eastAsia="Times New Roman" w:hAnsi="Times New Roman" w:cs="Times New Roman"/>
          <w:i/>
          <w:sz w:val="24"/>
          <w:szCs w:val="24"/>
        </w:rPr>
        <w:t>t</w:t>
      </w:r>
      <w:r w:rsidRPr="0099468E">
        <w:rPr>
          <w:rFonts w:ascii="Times New Roman" w:eastAsia="Times New Roman" w:hAnsi="Times New Roman" w:cs="Times New Roman"/>
          <w:i/>
          <w:spacing w:val="2"/>
          <w:sz w:val="24"/>
          <w:szCs w:val="24"/>
        </w:rPr>
        <w:t>w</w:t>
      </w:r>
      <w:r w:rsidRPr="0099468E">
        <w:rPr>
          <w:rFonts w:ascii="Times New Roman" w:eastAsia="Times New Roman" w:hAnsi="Times New Roman" w:cs="Times New Roman"/>
          <w:i/>
          <w:spacing w:val="-1"/>
          <w:sz w:val="24"/>
          <w:szCs w:val="24"/>
        </w:rPr>
        <w:t>ee</w:t>
      </w:r>
      <w:r w:rsidRPr="0099468E">
        <w:rPr>
          <w:rFonts w:ascii="Times New Roman" w:eastAsia="Times New Roman" w:hAnsi="Times New Roman" w:cs="Times New Roman"/>
          <w:i/>
          <w:sz w:val="24"/>
          <w:szCs w:val="24"/>
        </w:rPr>
        <w:t>n 2014</w:t>
      </w:r>
      <w:r w:rsidRPr="0099468E">
        <w:rPr>
          <w:rFonts w:ascii="Times New Roman" w:eastAsia="Times New Roman" w:hAnsi="Times New Roman" w:cs="Times New Roman"/>
          <w:i/>
          <w:spacing w:val="2"/>
          <w:sz w:val="24"/>
          <w:szCs w:val="24"/>
        </w:rPr>
        <w:t xml:space="preserve"> </w:t>
      </w:r>
      <w:r w:rsidRPr="0099468E">
        <w:rPr>
          <w:rFonts w:ascii="Times New Roman" w:eastAsia="Times New Roman" w:hAnsi="Times New Roman" w:cs="Times New Roman"/>
          <w:i/>
          <w:spacing w:val="-1"/>
          <w:sz w:val="24"/>
          <w:szCs w:val="24"/>
        </w:rPr>
        <w:t>a</w:t>
      </w:r>
      <w:r w:rsidRPr="0099468E">
        <w:rPr>
          <w:rFonts w:ascii="Times New Roman" w:eastAsia="Times New Roman" w:hAnsi="Times New Roman" w:cs="Times New Roman"/>
          <w:i/>
          <w:sz w:val="24"/>
          <w:szCs w:val="24"/>
        </w:rPr>
        <w:t xml:space="preserve">nd </w:t>
      </w:r>
      <w:r w:rsidRPr="0099468E">
        <w:rPr>
          <w:rFonts w:ascii="Times New Roman" w:eastAsia="Times New Roman" w:hAnsi="Times New Roman" w:cs="Times New Roman"/>
          <w:i/>
          <w:spacing w:val="2"/>
          <w:sz w:val="24"/>
          <w:szCs w:val="24"/>
        </w:rPr>
        <w:t>2</w:t>
      </w:r>
      <w:r w:rsidRPr="0099468E">
        <w:rPr>
          <w:rFonts w:ascii="Times New Roman" w:eastAsia="Times New Roman" w:hAnsi="Times New Roman" w:cs="Times New Roman"/>
          <w:i/>
          <w:sz w:val="24"/>
          <w:szCs w:val="24"/>
        </w:rPr>
        <w:t>016/2017</w:t>
      </w:r>
    </w:p>
    <w:p w14:paraId="0E4AFD3B" w14:textId="77777777" w:rsidR="00F247AF" w:rsidRPr="00FD456E" w:rsidRDefault="00F247AF" w:rsidP="00F247AF">
      <w:pPr>
        <w:spacing w:before="16" w:after="0" w:line="260" w:lineRule="exact"/>
        <w:rPr>
          <w:rFonts w:ascii="Times New Roman" w:hAnsi="Times New Roman" w:cs="Times New Roman"/>
          <w:sz w:val="24"/>
          <w:szCs w:val="24"/>
        </w:rPr>
      </w:pPr>
    </w:p>
    <w:tbl>
      <w:tblPr>
        <w:tblW w:w="8675" w:type="dxa"/>
        <w:tblInd w:w="93" w:type="dxa"/>
        <w:tblLook w:val="04A0" w:firstRow="1" w:lastRow="0" w:firstColumn="1" w:lastColumn="0" w:noHBand="0" w:noVBand="1"/>
      </w:tblPr>
      <w:tblGrid>
        <w:gridCol w:w="2635"/>
        <w:gridCol w:w="980"/>
        <w:gridCol w:w="1060"/>
        <w:gridCol w:w="980"/>
        <w:gridCol w:w="1060"/>
        <w:gridCol w:w="980"/>
        <w:gridCol w:w="980"/>
      </w:tblGrid>
      <w:tr w:rsidR="00F247AF" w:rsidRPr="00C76E7E" w14:paraId="504A9381" w14:textId="77777777" w:rsidTr="005F3EE7">
        <w:trPr>
          <w:trHeight w:val="402"/>
        </w:trPr>
        <w:tc>
          <w:tcPr>
            <w:tcW w:w="2635" w:type="dxa"/>
            <w:vMerge w:val="restart"/>
            <w:tcBorders>
              <w:top w:val="single" w:sz="4" w:space="0" w:color="000000"/>
              <w:left w:val="single" w:sz="4" w:space="0" w:color="000000"/>
              <w:bottom w:val="nil"/>
              <w:right w:val="single" w:sz="4" w:space="0" w:color="000000"/>
            </w:tcBorders>
            <w:shd w:val="clear" w:color="000000" w:fill="EEECE1"/>
            <w:noWrap/>
            <w:vAlign w:val="center"/>
            <w:hideMark/>
          </w:tcPr>
          <w:p w14:paraId="6DE175B5" w14:textId="77777777" w:rsidR="00F247AF" w:rsidRPr="00C76E7E" w:rsidRDefault="00F247AF" w:rsidP="005F3EE7">
            <w:pPr>
              <w:widowControl/>
              <w:spacing w:after="0" w:line="240" w:lineRule="auto"/>
              <w:rPr>
                <w:rFonts w:ascii="Arial" w:eastAsia="Times New Roman" w:hAnsi="Arial" w:cs="Arial"/>
                <w:color w:val="000000"/>
                <w:sz w:val="16"/>
                <w:szCs w:val="16"/>
              </w:rPr>
            </w:pPr>
            <w:r w:rsidRPr="00C76E7E">
              <w:rPr>
                <w:rFonts w:ascii="Arial" w:eastAsia="Times New Roman" w:hAnsi="Arial" w:cs="Arial"/>
                <w:color w:val="000000"/>
                <w:sz w:val="16"/>
                <w:szCs w:val="16"/>
              </w:rPr>
              <w:t>Reporting Section</w:t>
            </w:r>
          </w:p>
        </w:tc>
        <w:tc>
          <w:tcPr>
            <w:tcW w:w="2040" w:type="dxa"/>
            <w:gridSpan w:val="2"/>
            <w:tcBorders>
              <w:top w:val="single" w:sz="4" w:space="0" w:color="000000"/>
              <w:left w:val="nil"/>
              <w:bottom w:val="single" w:sz="4" w:space="0" w:color="000000"/>
              <w:right w:val="single" w:sz="8" w:space="0" w:color="000000"/>
            </w:tcBorders>
            <w:shd w:val="clear" w:color="000000" w:fill="EEECE1"/>
            <w:noWrap/>
            <w:vAlign w:val="center"/>
            <w:hideMark/>
          </w:tcPr>
          <w:p w14:paraId="7D6D8036" w14:textId="77777777" w:rsidR="00F247AF" w:rsidRPr="00C76E7E" w:rsidRDefault="00F247AF" w:rsidP="005F3EE7">
            <w:pPr>
              <w:widowControl/>
              <w:spacing w:after="0" w:line="240" w:lineRule="auto"/>
              <w:jc w:val="center"/>
              <w:rPr>
                <w:rFonts w:ascii="Arial" w:eastAsia="Times New Roman" w:hAnsi="Arial" w:cs="Arial"/>
                <w:color w:val="000000"/>
                <w:sz w:val="16"/>
                <w:szCs w:val="16"/>
              </w:rPr>
            </w:pPr>
            <w:r w:rsidRPr="00C76E7E">
              <w:rPr>
                <w:rFonts w:ascii="Arial" w:eastAsia="Times New Roman" w:hAnsi="Arial" w:cs="Arial"/>
                <w:color w:val="000000"/>
                <w:sz w:val="16"/>
                <w:szCs w:val="16"/>
              </w:rPr>
              <w:t>2014 Burden Estimate</w:t>
            </w:r>
          </w:p>
        </w:tc>
        <w:tc>
          <w:tcPr>
            <w:tcW w:w="2040" w:type="dxa"/>
            <w:gridSpan w:val="2"/>
            <w:tcBorders>
              <w:top w:val="single" w:sz="4" w:space="0" w:color="000000"/>
              <w:left w:val="nil"/>
              <w:bottom w:val="single" w:sz="4" w:space="0" w:color="000000"/>
              <w:right w:val="single" w:sz="8" w:space="0" w:color="000000"/>
            </w:tcBorders>
            <w:shd w:val="clear" w:color="000000" w:fill="EEECE1"/>
            <w:noWrap/>
            <w:vAlign w:val="center"/>
            <w:hideMark/>
          </w:tcPr>
          <w:p w14:paraId="6CDC8157" w14:textId="77777777" w:rsidR="00F247AF" w:rsidRPr="00C76E7E" w:rsidRDefault="00F247AF" w:rsidP="005F3EE7">
            <w:pPr>
              <w:widowControl/>
              <w:spacing w:after="0" w:line="240" w:lineRule="auto"/>
              <w:jc w:val="center"/>
              <w:rPr>
                <w:rFonts w:ascii="Arial" w:eastAsia="Times New Roman" w:hAnsi="Arial" w:cs="Arial"/>
                <w:color w:val="000000"/>
                <w:sz w:val="16"/>
                <w:szCs w:val="16"/>
              </w:rPr>
            </w:pPr>
            <w:r w:rsidRPr="00C76E7E">
              <w:rPr>
                <w:rFonts w:ascii="Arial" w:eastAsia="Times New Roman" w:hAnsi="Arial" w:cs="Arial"/>
                <w:color w:val="000000"/>
                <w:sz w:val="16"/>
                <w:szCs w:val="16"/>
              </w:rPr>
              <w:t>2016/2017 Burden Estimate</w:t>
            </w:r>
          </w:p>
        </w:tc>
        <w:tc>
          <w:tcPr>
            <w:tcW w:w="1960" w:type="dxa"/>
            <w:gridSpan w:val="2"/>
            <w:tcBorders>
              <w:top w:val="single" w:sz="4" w:space="0" w:color="000000"/>
              <w:left w:val="nil"/>
              <w:bottom w:val="single" w:sz="4" w:space="0" w:color="000000"/>
              <w:right w:val="single" w:sz="4" w:space="0" w:color="000000"/>
            </w:tcBorders>
            <w:shd w:val="clear" w:color="000000" w:fill="EEECE1"/>
            <w:noWrap/>
            <w:vAlign w:val="center"/>
            <w:hideMark/>
          </w:tcPr>
          <w:p w14:paraId="625ACBD5" w14:textId="77777777" w:rsidR="00F247AF" w:rsidRPr="00C76E7E" w:rsidRDefault="00F247AF" w:rsidP="005F3EE7">
            <w:pPr>
              <w:widowControl/>
              <w:spacing w:after="0" w:line="240" w:lineRule="auto"/>
              <w:jc w:val="center"/>
              <w:rPr>
                <w:rFonts w:ascii="Arial" w:eastAsia="Times New Roman" w:hAnsi="Arial" w:cs="Arial"/>
                <w:color w:val="000000"/>
                <w:sz w:val="16"/>
                <w:szCs w:val="16"/>
              </w:rPr>
            </w:pPr>
            <w:r w:rsidRPr="00C76E7E">
              <w:rPr>
                <w:rFonts w:ascii="Arial" w:eastAsia="Times New Roman" w:hAnsi="Arial" w:cs="Arial"/>
                <w:color w:val="000000"/>
                <w:sz w:val="16"/>
                <w:szCs w:val="16"/>
              </w:rPr>
              <w:t>Change</w:t>
            </w:r>
          </w:p>
        </w:tc>
      </w:tr>
      <w:tr w:rsidR="00F247AF" w:rsidRPr="00C76E7E" w14:paraId="6A7A78B9" w14:textId="77777777" w:rsidTr="005F3EE7">
        <w:trPr>
          <w:trHeight w:val="799"/>
        </w:trPr>
        <w:tc>
          <w:tcPr>
            <w:tcW w:w="2635" w:type="dxa"/>
            <w:vMerge/>
            <w:tcBorders>
              <w:top w:val="single" w:sz="4" w:space="0" w:color="000000"/>
              <w:left w:val="single" w:sz="4" w:space="0" w:color="000000"/>
              <w:bottom w:val="nil"/>
              <w:right w:val="single" w:sz="4" w:space="0" w:color="000000"/>
            </w:tcBorders>
            <w:vAlign w:val="center"/>
            <w:hideMark/>
          </w:tcPr>
          <w:p w14:paraId="58098FA2" w14:textId="77777777" w:rsidR="00F247AF" w:rsidRPr="00C76E7E" w:rsidRDefault="00F247AF" w:rsidP="005F3EE7">
            <w:pPr>
              <w:widowControl/>
              <w:spacing w:after="0" w:line="240" w:lineRule="auto"/>
              <w:rPr>
                <w:rFonts w:ascii="Arial" w:eastAsia="Times New Roman" w:hAnsi="Arial" w:cs="Arial"/>
                <w:color w:val="000000"/>
                <w:sz w:val="16"/>
                <w:szCs w:val="16"/>
              </w:rPr>
            </w:pPr>
          </w:p>
        </w:tc>
        <w:tc>
          <w:tcPr>
            <w:tcW w:w="980" w:type="dxa"/>
            <w:tcBorders>
              <w:top w:val="nil"/>
              <w:left w:val="nil"/>
              <w:bottom w:val="nil"/>
              <w:right w:val="single" w:sz="4" w:space="0" w:color="000000"/>
            </w:tcBorders>
            <w:shd w:val="clear" w:color="000000" w:fill="EEECE1"/>
            <w:vAlign w:val="center"/>
            <w:hideMark/>
          </w:tcPr>
          <w:p w14:paraId="01D8168B" w14:textId="77777777" w:rsidR="00F247AF" w:rsidRPr="00C76E7E" w:rsidRDefault="00F247AF" w:rsidP="005F3EE7">
            <w:pPr>
              <w:widowControl/>
              <w:spacing w:after="0" w:line="240" w:lineRule="auto"/>
              <w:jc w:val="center"/>
              <w:rPr>
                <w:rFonts w:ascii="Arial" w:eastAsia="Times New Roman" w:hAnsi="Arial" w:cs="Arial"/>
                <w:color w:val="000000"/>
                <w:sz w:val="16"/>
                <w:szCs w:val="16"/>
              </w:rPr>
            </w:pPr>
            <w:r w:rsidRPr="00C76E7E">
              <w:rPr>
                <w:rFonts w:ascii="Arial" w:eastAsia="Times New Roman" w:hAnsi="Arial" w:cs="Arial"/>
                <w:color w:val="000000"/>
                <w:sz w:val="16"/>
                <w:szCs w:val="16"/>
              </w:rPr>
              <w:t>Hours</w:t>
            </w:r>
          </w:p>
        </w:tc>
        <w:tc>
          <w:tcPr>
            <w:tcW w:w="1060" w:type="dxa"/>
            <w:tcBorders>
              <w:top w:val="nil"/>
              <w:left w:val="nil"/>
              <w:bottom w:val="single" w:sz="8" w:space="0" w:color="000000"/>
              <w:right w:val="single" w:sz="8" w:space="0" w:color="000000"/>
            </w:tcBorders>
            <w:shd w:val="clear" w:color="000000" w:fill="EEECE1"/>
            <w:vAlign w:val="center"/>
            <w:hideMark/>
          </w:tcPr>
          <w:p w14:paraId="59E57A0F" w14:textId="77777777" w:rsidR="00F247AF" w:rsidRPr="00C76E7E" w:rsidRDefault="00F247AF" w:rsidP="005F3EE7">
            <w:pPr>
              <w:widowControl/>
              <w:spacing w:after="0" w:line="240" w:lineRule="auto"/>
              <w:jc w:val="center"/>
              <w:rPr>
                <w:rFonts w:ascii="Arial" w:eastAsia="Times New Roman" w:hAnsi="Arial" w:cs="Arial"/>
                <w:color w:val="000000"/>
                <w:sz w:val="16"/>
                <w:szCs w:val="16"/>
              </w:rPr>
            </w:pPr>
            <w:r w:rsidRPr="00C76E7E">
              <w:rPr>
                <w:rFonts w:ascii="Arial" w:eastAsia="Times New Roman" w:hAnsi="Arial" w:cs="Arial"/>
                <w:color w:val="000000"/>
                <w:sz w:val="16"/>
                <w:szCs w:val="16"/>
              </w:rPr>
              <w:t>Cost (in dollars at $64.57/hr)</w:t>
            </w:r>
          </w:p>
        </w:tc>
        <w:tc>
          <w:tcPr>
            <w:tcW w:w="980" w:type="dxa"/>
            <w:tcBorders>
              <w:top w:val="nil"/>
              <w:left w:val="nil"/>
              <w:bottom w:val="nil"/>
              <w:right w:val="single" w:sz="4" w:space="0" w:color="000000"/>
            </w:tcBorders>
            <w:shd w:val="clear" w:color="000000" w:fill="EEECE1"/>
            <w:vAlign w:val="center"/>
            <w:hideMark/>
          </w:tcPr>
          <w:p w14:paraId="538867B1" w14:textId="77777777" w:rsidR="00F247AF" w:rsidRPr="00C76E7E" w:rsidRDefault="00F247AF" w:rsidP="005F3EE7">
            <w:pPr>
              <w:widowControl/>
              <w:spacing w:after="0" w:line="240" w:lineRule="auto"/>
              <w:jc w:val="center"/>
              <w:rPr>
                <w:rFonts w:ascii="Arial" w:eastAsia="Times New Roman" w:hAnsi="Arial" w:cs="Arial"/>
                <w:color w:val="000000"/>
                <w:sz w:val="16"/>
                <w:szCs w:val="16"/>
              </w:rPr>
            </w:pPr>
            <w:r w:rsidRPr="00C76E7E">
              <w:rPr>
                <w:rFonts w:ascii="Arial" w:eastAsia="Times New Roman" w:hAnsi="Arial" w:cs="Arial"/>
                <w:color w:val="000000"/>
                <w:sz w:val="16"/>
                <w:szCs w:val="16"/>
              </w:rPr>
              <w:t>Hours</w:t>
            </w:r>
          </w:p>
        </w:tc>
        <w:tc>
          <w:tcPr>
            <w:tcW w:w="1060" w:type="dxa"/>
            <w:tcBorders>
              <w:top w:val="nil"/>
              <w:left w:val="nil"/>
              <w:bottom w:val="single" w:sz="8" w:space="0" w:color="000000"/>
              <w:right w:val="single" w:sz="8" w:space="0" w:color="000000"/>
            </w:tcBorders>
            <w:shd w:val="clear" w:color="000000" w:fill="EEECE1"/>
            <w:vAlign w:val="center"/>
            <w:hideMark/>
          </w:tcPr>
          <w:p w14:paraId="32FEE4C4" w14:textId="77777777" w:rsidR="00F247AF" w:rsidRPr="00C76E7E" w:rsidRDefault="00F247AF" w:rsidP="005F3EE7">
            <w:pPr>
              <w:widowControl/>
              <w:spacing w:after="0" w:line="240" w:lineRule="auto"/>
              <w:jc w:val="center"/>
              <w:rPr>
                <w:rFonts w:ascii="Arial" w:eastAsia="Times New Roman" w:hAnsi="Arial" w:cs="Arial"/>
                <w:color w:val="000000"/>
                <w:sz w:val="16"/>
                <w:szCs w:val="16"/>
              </w:rPr>
            </w:pPr>
            <w:r w:rsidRPr="00C76E7E">
              <w:rPr>
                <w:rFonts w:ascii="Arial" w:eastAsia="Times New Roman" w:hAnsi="Arial" w:cs="Arial"/>
                <w:color w:val="000000"/>
                <w:sz w:val="16"/>
                <w:szCs w:val="16"/>
              </w:rPr>
              <w:t>Cost (in dollars at $83.96/hr)</w:t>
            </w:r>
          </w:p>
        </w:tc>
        <w:tc>
          <w:tcPr>
            <w:tcW w:w="980" w:type="dxa"/>
            <w:tcBorders>
              <w:top w:val="nil"/>
              <w:left w:val="nil"/>
              <w:bottom w:val="nil"/>
              <w:right w:val="single" w:sz="4" w:space="0" w:color="000000"/>
            </w:tcBorders>
            <w:shd w:val="clear" w:color="000000" w:fill="EEECE1"/>
            <w:vAlign w:val="center"/>
            <w:hideMark/>
          </w:tcPr>
          <w:p w14:paraId="779B0984" w14:textId="77777777" w:rsidR="00F247AF" w:rsidRPr="00C76E7E" w:rsidRDefault="00F247AF" w:rsidP="005F3EE7">
            <w:pPr>
              <w:widowControl/>
              <w:spacing w:after="0" w:line="240" w:lineRule="auto"/>
              <w:jc w:val="center"/>
              <w:rPr>
                <w:rFonts w:ascii="Arial" w:eastAsia="Times New Roman" w:hAnsi="Arial" w:cs="Arial"/>
                <w:color w:val="000000"/>
                <w:sz w:val="16"/>
                <w:szCs w:val="16"/>
              </w:rPr>
            </w:pPr>
            <w:r w:rsidRPr="00C76E7E">
              <w:rPr>
                <w:rFonts w:ascii="Arial" w:eastAsia="Times New Roman" w:hAnsi="Arial" w:cs="Arial"/>
                <w:color w:val="000000"/>
                <w:sz w:val="16"/>
                <w:szCs w:val="16"/>
              </w:rPr>
              <w:t>Hours</w:t>
            </w:r>
          </w:p>
        </w:tc>
        <w:tc>
          <w:tcPr>
            <w:tcW w:w="980" w:type="dxa"/>
            <w:tcBorders>
              <w:top w:val="nil"/>
              <w:left w:val="nil"/>
              <w:bottom w:val="nil"/>
              <w:right w:val="single" w:sz="4" w:space="0" w:color="000000"/>
            </w:tcBorders>
            <w:shd w:val="clear" w:color="000000" w:fill="EEECE1"/>
            <w:vAlign w:val="center"/>
            <w:hideMark/>
          </w:tcPr>
          <w:p w14:paraId="11C916C0" w14:textId="77777777" w:rsidR="00F247AF" w:rsidRPr="00C76E7E" w:rsidRDefault="00F247AF" w:rsidP="005F3EE7">
            <w:pPr>
              <w:widowControl/>
              <w:spacing w:after="0" w:line="240" w:lineRule="auto"/>
              <w:jc w:val="center"/>
              <w:rPr>
                <w:rFonts w:ascii="Arial" w:eastAsia="Times New Roman" w:hAnsi="Arial" w:cs="Arial"/>
                <w:color w:val="000000"/>
                <w:sz w:val="16"/>
                <w:szCs w:val="16"/>
              </w:rPr>
            </w:pPr>
            <w:r w:rsidRPr="00C76E7E">
              <w:rPr>
                <w:rFonts w:ascii="Arial" w:eastAsia="Times New Roman" w:hAnsi="Arial" w:cs="Arial"/>
                <w:color w:val="000000"/>
                <w:sz w:val="16"/>
                <w:szCs w:val="16"/>
              </w:rPr>
              <w:t>Cost</w:t>
            </w:r>
          </w:p>
        </w:tc>
      </w:tr>
      <w:tr w:rsidR="00F247AF" w:rsidRPr="00C76E7E" w14:paraId="627AE6C3" w14:textId="77777777" w:rsidTr="005F3EE7">
        <w:trPr>
          <w:trHeight w:hRule="exact" w:val="799"/>
        </w:trPr>
        <w:tc>
          <w:tcPr>
            <w:tcW w:w="2635"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77763B27" w14:textId="77777777" w:rsidR="00F247AF" w:rsidRPr="00C76E7E" w:rsidRDefault="00F247AF" w:rsidP="005F3EE7">
            <w:pPr>
              <w:widowControl/>
              <w:spacing w:after="0" w:line="240" w:lineRule="auto"/>
              <w:rPr>
                <w:rFonts w:ascii="Arial" w:eastAsia="Times New Roman" w:hAnsi="Arial" w:cs="Arial"/>
                <w:color w:val="000000"/>
                <w:sz w:val="16"/>
                <w:szCs w:val="16"/>
              </w:rPr>
            </w:pPr>
            <w:r w:rsidRPr="00C76E7E">
              <w:rPr>
                <w:rFonts w:ascii="Arial" w:eastAsia="Times New Roman" w:hAnsi="Arial" w:cs="Arial"/>
                <w:color w:val="000000"/>
                <w:sz w:val="16"/>
                <w:szCs w:val="16"/>
              </w:rPr>
              <w:t>Organization Determinations/Reconsiderations*</w:t>
            </w:r>
          </w:p>
        </w:tc>
        <w:tc>
          <w:tcPr>
            <w:tcW w:w="980" w:type="dxa"/>
            <w:tcBorders>
              <w:top w:val="single" w:sz="8" w:space="0" w:color="000000"/>
              <w:left w:val="nil"/>
              <w:bottom w:val="single" w:sz="4" w:space="0" w:color="000000"/>
              <w:right w:val="single" w:sz="4" w:space="0" w:color="000000"/>
            </w:tcBorders>
            <w:shd w:val="clear" w:color="auto" w:fill="auto"/>
            <w:vAlign w:val="center"/>
            <w:hideMark/>
          </w:tcPr>
          <w:p w14:paraId="0DC8413B" w14:textId="77777777" w:rsidR="00F247AF" w:rsidRPr="00C76E7E" w:rsidRDefault="00F247AF" w:rsidP="005F3EE7">
            <w:pPr>
              <w:widowControl/>
              <w:spacing w:after="0" w:line="240" w:lineRule="auto"/>
              <w:jc w:val="center"/>
              <w:rPr>
                <w:rFonts w:ascii="Arial" w:eastAsia="Times New Roman" w:hAnsi="Arial" w:cs="Arial"/>
                <w:color w:val="000000"/>
                <w:sz w:val="16"/>
                <w:szCs w:val="16"/>
              </w:rPr>
            </w:pPr>
            <w:r w:rsidRPr="00C76E7E">
              <w:rPr>
                <w:rFonts w:ascii="Arial" w:eastAsia="Times New Roman" w:hAnsi="Arial" w:cs="Arial"/>
                <w:color w:val="000000"/>
                <w:sz w:val="16"/>
                <w:szCs w:val="16"/>
              </w:rPr>
              <w:t>75,264</w:t>
            </w:r>
          </w:p>
        </w:tc>
        <w:tc>
          <w:tcPr>
            <w:tcW w:w="1060" w:type="dxa"/>
            <w:tcBorders>
              <w:top w:val="nil"/>
              <w:left w:val="nil"/>
              <w:bottom w:val="single" w:sz="4" w:space="0" w:color="000000"/>
              <w:right w:val="single" w:sz="8" w:space="0" w:color="000000"/>
            </w:tcBorders>
            <w:shd w:val="clear" w:color="auto" w:fill="auto"/>
            <w:vAlign w:val="center"/>
            <w:hideMark/>
          </w:tcPr>
          <w:p w14:paraId="567B23DD" w14:textId="77777777" w:rsidR="00F247AF" w:rsidRPr="00C76E7E" w:rsidRDefault="00F247AF" w:rsidP="005F3EE7">
            <w:pPr>
              <w:widowControl/>
              <w:spacing w:after="0" w:line="240" w:lineRule="auto"/>
              <w:jc w:val="center"/>
              <w:rPr>
                <w:rFonts w:ascii="Arial" w:eastAsia="Times New Roman" w:hAnsi="Arial" w:cs="Arial"/>
                <w:color w:val="000000"/>
                <w:sz w:val="16"/>
                <w:szCs w:val="16"/>
              </w:rPr>
            </w:pPr>
            <w:r w:rsidRPr="00C76E7E">
              <w:rPr>
                <w:rFonts w:ascii="Arial" w:eastAsia="Times New Roman" w:hAnsi="Arial" w:cs="Arial"/>
                <w:color w:val="000000"/>
                <w:sz w:val="16"/>
                <w:szCs w:val="16"/>
              </w:rPr>
              <w:t>4,859,797</w:t>
            </w:r>
          </w:p>
        </w:tc>
        <w:tc>
          <w:tcPr>
            <w:tcW w:w="980" w:type="dxa"/>
            <w:tcBorders>
              <w:top w:val="single" w:sz="8" w:space="0" w:color="000000"/>
              <w:left w:val="nil"/>
              <w:bottom w:val="single" w:sz="4" w:space="0" w:color="000000"/>
              <w:right w:val="single" w:sz="4" w:space="0" w:color="000000"/>
            </w:tcBorders>
            <w:shd w:val="clear" w:color="auto" w:fill="auto"/>
            <w:vAlign w:val="center"/>
            <w:hideMark/>
          </w:tcPr>
          <w:p w14:paraId="4D1BAE4D" w14:textId="77777777" w:rsidR="00F247AF" w:rsidRPr="00C76E7E" w:rsidRDefault="00F247AF" w:rsidP="005F3EE7">
            <w:pPr>
              <w:widowControl/>
              <w:spacing w:after="0" w:line="240" w:lineRule="auto"/>
              <w:jc w:val="center"/>
              <w:rPr>
                <w:rFonts w:ascii="Arial" w:eastAsia="Times New Roman" w:hAnsi="Arial" w:cs="Arial"/>
                <w:color w:val="000000"/>
                <w:sz w:val="16"/>
                <w:szCs w:val="16"/>
              </w:rPr>
            </w:pPr>
            <w:r w:rsidRPr="00C76E7E">
              <w:rPr>
                <w:rFonts w:ascii="Arial" w:eastAsia="Times New Roman" w:hAnsi="Arial" w:cs="Arial"/>
                <w:color w:val="000000"/>
                <w:sz w:val="16"/>
                <w:szCs w:val="16"/>
              </w:rPr>
              <w:t>74,528</w:t>
            </w:r>
          </w:p>
        </w:tc>
        <w:tc>
          <w:tcPr>
            <w:tcW w:w="1060" w:type="dxa"/>
            <w:tcBorders>
              <w:top w:val="nil"/>
              <w:left w:val="nil"/>
              <w:bottom w:val="single" w:sz="4" w:space="0" w:color="000000"/>
              <w:right w:val="single" w:sz="8" w:space="0" w:color="000000"/>
            </w:tcBorders>
            <w:shd w:val="clear" w:color="auto" w:fill="auto"/>
            <w:vAlign w:val="center"/>
            <w:hideMark/>
          </w:tcPr>
          <w:p w14:paraId="39FA91B8" w14:textId="77777777" w:rsidR="00F247AF" w:rsidRPr="00C76E7E" w:rsidRDefault="00F247AF" w:rsidP="005F3EE7">
            <w:pPr>
              <w:widowControl/>
              <w:spacing w:after="0" w:line="240" w:lineRule="auto"/>
              <w:jc w:val="center"/>
              <w:rPr>
                <w:rFonts w:ascii="Arial" w:eastAsia="Times New Roman" w:hAnsi="Arial" w:cs="Arial"/>
                <w:color w:val="000000"/>
                <w:sz w:val="16"/>
                <w:szCs w:val="16"/>
              </w:rPr>
            </w:pPr>
            <w:r w:rsidRPr="00C76E7E">
              <w:rPr>
                <w:rFonts w:ascii="Arial" w:eastAsia="Times New Roman" w:hAnsi="Arial" w:cs="Arial"/>
                <w:color w:val="000000"/>
                <w:sz w:val="16"/>
                <w:szCs w:val="16"/>
              </w:rPr>
              <w:t>6,257,371</w:t>
            </w:r>
          </w:p>
        </w:tc>
        <w:tc>
          <w:tcPr>
            <w:tcW w:w="980" w:type="dxa"/>
            <w:tcBorders>
              <w:top w:val="single" w:sz="8" w:space="0" w:color="000000"/>
              <w:left w:val="nil"/>
              <w:bottom w:val="single" w:sz="4" w:space="0" w:color="000000"/>
              <w:right w:val="single" w:sz="4" w:space="0" w:color="000000"/>
            </w:tcBorders>
            <w:shd w:val="clear" w:color="auto" w:fill="auto"/>
            <w:vAlign w:val="center"/>
            <w:hideMark/>
          </w:tcPr>
          <w:p w14:paraId="5CB52033" w14:textId="77777777" w:rsidR="00F247AF" w:rsidRPr="00C76E7E" w:rsidRDefault="00F247AF" w:rsidP="005F3EE7">
            <w:pPr>
              <w:widowControl/>
              <w:spacing w:after="0" w:line="240" w:lineRule="auto"/>
              <w:jc w:val="center"/>
              <w:rPr>
                <w:rFonts w:ascii="Arial" w:eastAsia="Times New Roman" w:hAnsi="Arial" w:cs="Arial"/>
                <w:color w:val="000000"/>
                <w:sz w:val="16"/>
                <w:szCs w:val="16"/>
              </w:rPr>
            </w:pPr>
            <w:r w:rsidRPr="00C76E7E">
              <w:rPr>
                <w:rFonts w:ascii="Arial" w:eastAsia="Times New Roman" w:hAnsi="Arial" w:cs="Arial"/>
                <w:color w:val="000000"/>
                <w:sz w:val="16"/>
                <w:szCs w:val="16"/>
              </w:rPr>
              <w:t>-736</w:t>
            </w:r>
          </w:p>
        </w:tc>
        <w:tc>
          <w:tcPr>
            <w:tcW w:w="980" w:type="dxa"/>
            <w:tcBorders>
              <w:top w:val="single" w:sz="8" w:space="0" w:color="000000"/>
              <w:left w:val="nil"/>
              <w:bottom w:val="single" w:sz="4" w:space="0" w:color="000000"/>
              <w:right w:val="single" w:sz="4" w:space="0" w:color="000000"/>
            </w:tcBorders>
            <w:shd w:val="clear" w:color="auto" w:fill="auto"/>
            <w:vAlign w:val="center"/>
            <w:hideMark/>
          </w:tcPr>
          <w:p w14:paraId="2BA134FF" w14:textId="77777777" w:rsidR="00F247AF" w:rsidRPr="00C76E7E" w:rsidRDefault="00F247AF" w:rsidP="005F3EE7">
            <w:pPr>
              <w:widowControl/>
              <w:spacing w:after="0" w:line="240" w:lineRule="auto"/>
              <w:jc w:val="center"/>
              <w:rPr>
                <w:rFonts w:ascii="Arial" w:eastAsia="Times New Roman" w:hAnsi="Arial" w:cs="Arial"/>
                <w:color w:val="000000"/>
                <w:sz w:val="16"/>
                <w:szCs w:val="16"/>
              </w:rPr>
            </w:pPr>
            <w:r w:rsidRPr="00C76E7E">
              <w:rPr>
                <w:rFonts w:ascii="Arial" w:eastAsia="Times New Roman" w:hAnsi="Arial" w:cs="Arial"/>
                <w:color w:val="000000"/>
                <w:sz w:val="16"/>
                <w:szCs w:val="16"/>
              </w:rPr>
              <w:t>1,397,574</w:t>
            </w:r>
          </w:p>
        </w:tc>
      </w:tr>
      <w:tr w:rsidR="00F247AF" w:rsidRPr="00C76E7E" w14:paraId="63ED9A30" w14:textId="77777777" w:rsidTr="005F3EE7">
        <w:trPr>
          <w:trHeight w:hRule="exact" w:val="799"/>
        </w:trPr>
        <w:tc>
          <w:tcPr>
            <w:tcW w:w="2635" w:type="dxa"/>
            <w:tcBorders>
              <w:top w:val="nil"/>
              <w:left w:val="single" w:sz="4" w:space="0" w:color="000000"/>
              <w:bottom w:val="single" w:sz="4" w:space="0" w:color="000000"/>
              <w:right w:val="single" w:sz="8" w:space="0" w:color="000000"/>
            </w:tcBorders>
            <w:shd w:val="clear" w:color="auto" w:fill="auto"/>
            <w:vAlign w:val="center"/>
            <w:hideMark/>
          </w:tcPr>
          <w:p w14:paraId="1FF3B5A9" w14:textId="77777777" w:rsidR="00F247AF" w:rsidRPr="00C76E7E" w:rsidRDefault="00F247AF" w:rsidP="005F3EE7">
            <w:pPr>
              <w:widowControl/>
              <w:spacing w:after="0" w:line="240" w:lineRule="auto"/>
              <w:rPr>
                <w:rFonts w:ascii="Arial" w:eastAsia="Times New Roman" w:hAnsi="Arial" w:cs="Arial"/>
                <w:color w:val="000000"/>
                <w:sz w:val="16"/>
                <w:szCs w:val="16"/>
              </w:rPr>
            </w:pPr>
            <w:r w:rsidRPr="00C76E7E">
              <w:rPr>
                <w:rFonts w:ascii="Arial" w:eastAsia="Times New Roman" w:hAnsi="Arial" w:cs="Arial"/>
                <w:color w:val="000000"/>
                <w:sz w:val="16"/>
                <w:szCs w:val="16"/>
              </w:rPr>
              <w:t>SNPs Care Management</w:t>
            </w:r>
          </w:p>
        </w:tc>
        <w:tc>
          <w:tcPr>
            <w:tcW w:w="980" w:type="dxa"/>
            <w:tcBorders>
              <w:top w:val="nil"/>
              <w:left w:val="nil"/>
              <w:bottom w:val="single" w:sz="4" w:space="0" w:color="000000"/>
              <w:right w:val="single" w:sz="4" w:space="0" w:color="000000"/>
            </w:tcBorders>
            <w:shd w:val="clear" w:color="auto" w:fill="auto"/>
            <w:vAlign w:val="center"/>
            <w:hideMark/>
          </w:tcPr>
          <w:p w14:paraId="638CE0AB" w14:textId="77777777" w:rsidR="00F247AF" w:rsidRPr="00C76E7E" w:rsidRDefault="00F247AF" w:rsidP="005F3EE7">
            <w:pPr>
              <w:widowControl/>
              <w:spacing w:after="0" w:line="240" w:lineRule="auto"/>
              <w:jc w:val="center"/>
              <w:rPr>
                <w:rFonts w:ascii="Arial" w:eastAsia="Times New Roman" w:hAnsi="Arial" w:cs="Arial"/>
                <w:color w:val="000000"/>
                <w:sz w:val="16"/>
                <w:szCs w:val="16"/>
              </w:rPr>
            </w:pPr>
            <w:r w:rsidRPr="00C76E7E">
              <w:rPr>
                <w:rFonts w:ascii="Arial" w:eastAsia="Times New Roman" w:hAnsi="Arial" w:cs="Arial"/>
                <w:color w:val="000000"/>
                <w:sz w:val="16"/>
                <w:szCs w:val="16"/>
              </w:rPr>
              <w:t>2,088</w:t>
            </w:r>
          </w:p>
        </w:tc>
        <w:tc>
          <w:tcPr>
            <w:tcW w:w="1060" w:type="dxa"/>
            <w:tcBorders>
              <w:top w:val="nil"/>
              <w:left w:val="nil"/>
              <w:bottom w:val="single" w:sz="4" w:space="0" w:color="000000"/>
              <w:right w:val="single" w:sz="8" w:space="0" w:color="000000"/>
            </w:tcBorders>
            <w:shd w:val="clear" w:color="auto" w:fill="auto"/>
            <w:vAlign w:val="center"/>
            <w:hideMark/>
          </w:tcPr>
          <w:p w14:paraId="2E93FCE1" w14:textId="77777777" w:rsidR="00F247AF" w:rsidRPr="00C76E7E" w:rsidRDefault="00F247AF" w:rsidP="005F3EE7">
            <w:pPr>
              <w:widowControl/>
              <w:spacing w:after="0" w:line="240" w:lineRule="auto"/>
              <w:jc w:val="center"/>
              <w:rPr>
                <w:rFonts w:ascii="Arial" w:eastAsia="Times New Roman" w:hAnsi="Arial" w:cs="Arial"/>
                <w:color w:val="000000"/>
                <w:sz w:val="16"/>
                <w:szCs w:val="16"/>
              </w:rPr>
            </w:pPr>
            <w:r w:rsidRPr="00C76E7E">
              <w:rPr>
                <w:rFonts w:ascii="Arial" w:eastAsia="Times New Roman" w:hAnsi="Arial" w:cs="Arial"/>
                <w:color w:val="000000"/>
                <w:sz w:val="16"/>
                <w:szCs w:val="16"/>
              </w:rPr>
              <w:t>134,822</w:t>
            </w:r>
          </w:p>
        </w:tc>
        <w:tc>
          <w:tcPr>
            <w:tcW w:w="980" w:type="dxa"/>
            <w:tcBorders>
              <w:top w:val="nil"/>
              <w:left w:val="nil"/>
              <w:bottom w:val="single" w:sz="4" w:space="0" w:color="000000"/>
              <w:right w:val="single" w:sz="4" w:space="0" w:color="000000"/>
            </w:tcBorders>
            <w:shd w:val="clear" w:color="auto" w:fill="auto"/>
            <w:vAlign w:val="center"/>
            <w:hideMark/>
          </w:tcPr>
          <w:p w14:paraId="7E5907C5" w14:textId="77777777" w:rsidR="00F247AF" w:rsidRPr="00C76E7E" w:rsidRDefault="00F247AF" w:rsidP="005F3EE7">
            <w:pPr>
              <w:widowControl/>
              <w:spacing w:after="0" w:line="240" w:lineRule="auto"/>
              <w:jc w:val="center"/>
              <w:rPr>
                <w:rFonts w:ascii="Arial" w:eastAsia="Times New Roman" w:hAnsi="Arial" w:cs="Arial"/>
                <w:color w:val="000000"/>
                <w:sz w:val="16"/>
                <w:szCs w:val="16"/>
              </w:rPr>
            </w:pPr>
            <w:r w:rsidRPr="00C76E7E">
              <w:rPr>
                <w:rFonts w:ascii="Arial" w:eastAsia="Times New Roman" w:hAnsi="Arial" w:cs="Arial"/>
                <w:color w:val="000000"/>
                <w:sz w:val="16"/>
                <w:szCs w:val="16"/>
              </w:rPr>
              <w:t>3,728</w:t>
            </w:r>
          </w:p>
        </w:tc>
        <w:tc>
          <w:tcPr>
            <w:tcW w:w="1060" w:type="dxa"/>
            <w:tcBorders>
              <w:top w:val="nil"/>
              <w:left w:val="nil"/>
              <w:bottom w:val="single" w:sz="4" w:space="0" w:color="000000"/>
              <w:right w:val="single" w:sz="8" w:space="0" w:color="000000"/>
            </w:tcBorders>
            <w:shd w:val="clear" w:color="auto" w:fill="auto"/>
            <w:vAlign w:val="center"/>
            <w:hideMark/>
          </w:tcPr>
          <w:p w14:paraId="388C0E12" w14:textId="77777777" w:rsidR="00F247AF" w:rsidRPr="00C76E7E" w:rsidRDefault="00F247AF" w:rsidP="005F3EE7">
            <w:pPr>
              <w:widowControl/>
              <w:spacing w:after="0" w:line="240" w:lineRule="auto"/>
              <w:jc w:val="center"/>
              <w:rPr>
                <w:rFonts w:ascii="Arial" w:eastAsia="Times New Roman" w:hAnsi="Arial" w:cs="Arial"/>
                <w:color w:val="000000"/>
                <w:sz w:val="16"/>
                <w:szCs w:val="16"/>
              </w:rPr>
            </w:pPr>
            <w:r w:rsidRPr="00C76E7E">
              <w:rPr>
                <w:rFonts w:ascii="Arial" w:eastAsia="Times New Roman" w:hAnsi="Arial" w:cs="Arial"/>
                <w:color w:val="000000"/>
                <w:sz w:val="16"/>
                <w:szCs w:val="16"/>
              </w:rPr>
              <w:t>313,003</w:t>
            </w:r>
          </w:p>
        </w:tc>
        <w:tc>
          <w:tcPr>
            <w:tcW w:w="980" w:type="dxa"/>
            <w:tcBorders>
              <w:top w:val="nil"/>
              <w:left w:val="nil"/>
              <w:bottom w:val="single" w:sz="4" w:space="0" w:color="000000"/>
              <w:right w:val="single" w:sz="4" w:space="0" w:color="000000"/>
            </w:tcBorders>
            <w:shd w:val="clear" w:color="auto" w:fill="auto"/>
            <w:vAlign w:val="center"/>
            <w:hideMark/>
          </w:tcPr>
          <w:p w14:paraId="7004ABF7" w14:textId="77777777" w:rsidR="00F247AF" w:rsidRPr="00C76E7E" w:rsidRDefault="00F247AF" w:rsidP="005F3EE7">
            <w:pPr>
              <w:widowControl/>
              <w:spacing w:after="0" w:line="240" w:lineRule="auto"/>
              <w:jc w:val="center"/>
              <w:rPr>
                <w:rFonts w:ascii="Arial" w:eastAsia="Times New Roman" w:hAnsi="Arial" w:cs="Arial"/>
                <w:color w:val="000000"/>
                <w:sz w:val="16"/>
                <w:szCs w:val="16"/>
              </w:rPr>
            </w:pPr>
            <w:r w:rsidRPr="00C76E7E">
              <w:rPr>
                <w:rFonts w:ascii="Arial" w:eastAsia="Times New Roman" w:hAnsi="Arial" w:cs="Arial"/>
                <w:color w:val="000000"/>
                <w:sz w:val="16"/>
                <w:szCs w:val="16"/>
              </w:rPr>
              <w:t>1,640</w:t>
            </w:r>
          </w:p>
        </w:tc>
        <w:tc>
          <w:tcPr>
            <w:tcW w:w="980" w:type="dxa"/>
            <w:tcBorders>
              <w:top w:val="nil"/>
              <w:left w:val="nil"/>
              <w:bottom w:val="single" w:sz="4" w:space="0" w:color="000000"/>
              <w:right w:val="single" w:sz="4" w:space="0" w:color="000000"/>
            </w:tcBorders>
            <w:shd w:val="clear" w:color="auto" w:fill="auto"/>
            <w:vAlign w:val="center"/>
            <w:hideMark/>
          </w:tcPr>
          <w:p w14:paraId="7E46245A" w14:textId="77777777" w:rsidR="00F247AF" w:rsidRPr="00C76E7E" w:rsidRDefault="00F247AF" w:rsidP="005F3EE7">
            <w:pPr>
              <w:widowControl/>
              <w:spacing w:after="0" w:line="240" w:lineRule="auto"/>
              <w:jc w:val="center"/>
              <w:rPr>
                <w:rFonts w:ascii="Arial" w:eastAsia="Times New Roman" w:hAnsi="Arial" w:cs="Arial"/>
                <w:color w:val="000000"/>
                <w:sz w:val="16"/>
                <w:szCs w:val="16"/>
              </w:rPr>
            </w:pPr>
            <w:r w:rsidRPr="00C76E7E">
              <w:rPr>
                <w:rFonts w:ascii="Arial" w:eastAsia="Times New Roman" w:hAnsi="Arial" w:cs="Arial"/>
                <w:color w:val="000000"/>
                <w:sz w:val="16"/>
                <w:szCs w:val="16"/>
              </w:rPr>
              <w:t>178,181</w:t>
            </w:r>
          </w:p>
        </w:tc>
      </w:tr>
      <w:tr w:rsidR="00F247AF" w:rsidRPr="00C76E7E" w14:paraId="0AB9F0EE" w14:textId="77777777" w:rsidTr="005F3EE7">
        <w:trPr>
          <w:trHeight w:hRule="exact" w:val="799"/>
        </w:trPr>
        <w:tc>
          <w:tcPr>
            <w:tcW w:w="2635" w:type="dxa"/>
            <w:tcBorders>
              <w:top w:val="nil"/>
              <w:left w:val="single" w:sz="4" w:space="0" w:color="000000"/>
              <w:bottom w:val="single" w:sz="4" w:space="0" w:color="000000"/>
              <w:right w:val="single" w:sz="8" w:space="0" w:color="000000"/>
            </w:tcBorders>
            <w:shd w:val="clear" w:color="auto" w:fill="auto"/>
            <w:vAlign w:val="center"/>
            <w:hideMark/>
          </w:tcPr>
          <w:p w14:paraId="2D410944" w14:textId="77777777" w:rsidR="00F247AF" w:rsidRPr="00C76E7E" w:rsidRDefault="00F247AF" w:rsidP="005F3EE7">
            <w:pPr>
              <w:widowControl/>
              <w:spacing w:after="0" w:line="240" w:lineRule="auto"/>
              <w:rPr>
                <w:rFonts w:ascii="Arial" w:eastAsia="Times New Roman" w:hAnsi="Arial" w:cs="Arial"/>
                <w:color w:val="000000"/>
                <w:sz w:val="16"/>
                <w:szCs w:val="16"/>
              </w:rPr>
            </w:pPr>
            <w:r w:rsidRPr="00C76E7E">
              <w:rPr>
                <w:rFonts w:ascii="Arial" w:eastAsia="Times New Roman" w:hAnsi="Arial" w:cs="Arial"/>
                <w:color w:val="000000"/>
                <w:sz w:val="16"/>
                <w:szCs w:val="16"/>
              </w:rPr>
              <w:t>Enrollment/Disenrollment</w:t>
            </w:r>
          </w:p>
        </w:tc>
        <w:tc>
          <w:tcPr>
            <w:tcW w:w="980" w:type="dxa"/>
            <w:tcBorders>
              <w:top w:val="nil"/>
              <w:left w:val="nil"/>
              <w:bottom w:val="single" w:sz="4" w:space="0" w:color="000000"/>
              <w:right w:val="single" w:sz="4" w:space="0" w:color="000000"/>
            </w:tcBorders>
            <w:shd w:val="clear" w:color="auto" w:fill="auto"/>
            <w:vAlign w:val="center"/>
            <w:hideMark/>
          </w:tcPr>
          <w:p w14:paraId="330D49C6" w14:textId="77777777" w:rsidR="00F247AF" w:rsidRPr="00C76E7E" w:rsidRDefault="00F247AF" w:rsidP="005F3EE7">
            <w:pPr>
              <w:widowControl/>
              <w:spacing w:after="0" w:line="240" w:lineRule="auto"/>
              <w:jc w:val="center"/>
              <w:rPr>
                <w:rFonts w:ascii="Arial" w:eastAsia="Times New Roman" w:hAnsi="Arial" w:cs="Arial"/>
                <w:color w:val="000000"/>
                <w:sz w:val="16"/>
                <w:szCs w:val="16"/>
              </w:rPr>
            </w:pPr>
            <w:r w:rsidRPr="00C76E7E">
              <w:rPr>
                <w:rFonts w:ascii="Arial" w:eastAsia="Times New Roman" w:hAnsi="Arial" w:cs="Arial"/>
                <w:color w:val="000000"/>
                <w:sz w:val="16"/>
                <w:szCs w:val="16"/>
              </w:rPr>
              <w:t>1,166</w:t>
            </w:r>
          </w:p>
        </w:tc>
        <w:tc>
          <w:tcPr>
            <w:tcW w:w="1060" w:type="dxa"/>
            <w:tcBorders>
              <w:top w:val="nil"/>
              <w:left w:val="nil"/>
              <w:bottom w:val="single" w:sz="4" w:space="0" w:color="000000"/>
              <w:right w:val="single" w:sz="8" w:space="0" w:color="000000"/>
            </w:tcBorders>
            <w:shd w:val="clear" w:color="auto" w:fill="auto"/>
            <w:vAlign w:val="center"/>
            <w:hideMark/>
          </w:tcPr>
          <w:p w14:paraId="1FD40321" w14:textId="77777777" w:rsidR="00F247AF" w:rsidRPr="00C76E7E" w:rsidRDefault="00F247AF" w:rsidP="005F3EE7">
            <w:pPr>
              <w:widowControl/>
              <w:spacing w:after="0" w:line="240" w:lineRule="auto"/>
              <w:jc w:val="center"/>
              <w:rPr>
                <w:rFonts w:ascii="Arial" w:eastAsia="Times New Roman" w:hAnsi="Arial" w:cs="Arial"/>
                <w:color w:val="000000"/>
                <w:sz w:val="16"/>
                <w:szCs w:val="16"/>
              </w:rPr>
            </w:pPr>
            <w:r w:rsidRPr="00C76E7E">
              <w:rPr>
                <w:rFonts w:ascii="Arial" w:eastAsia="Times New Roman" w:hAnsi="Arial" w:cs="Arial"/>
                <w:color w:val="000000"/>
                <w:sz w:val="16"/>
                <w:szCs w:val="16"/>
              </w:rPr>
              <w:t>75,289</w:t>
            </w:r>
          </w:p>
        </w:tc>
        <w:tc>
          <w:tcPr>
            <w:tcW w:w="980" w:type="dxa"/>
            <w:tcBorders>
              <w:top w:val="nil"/>
              <w:left w:val="nil"/>
              <w:bottom w:val="single" w:sz="4" w:space="0" w:color="000000"/>
              <w:right w:val="single" w:sz="4" w:space="0" w:color="000000"/>
            </w:tcBorders>
            <w:shd w:val="clear" w:color="auto" w:fill="auto"/>
            <w:vAlign w:val="center"/>
            <w:hideMark/>
          </w:tcPr>
          <w:p w14:paraId="2388C66E" w14:textId="77777777" w:rsidR="00F247AF" w:rsidRPr="00C76E7E" w:rsidRDefault="00F247AF" w:rsidP="005F3EE7">
            <w:pPr>
              <w:widowControl/>
              <w:spacing w:after="0" w:line="240" w:lineRule="auto"/>
              <w:jc w:val="center"/>
              <w:rPr>
                <w:rFonts w:ascii="Arial" w:eastAsia="Times New Roman" w:hAnsi="Arial" w:cs="Arial"/>
                <w:color w:val="000000"/>
                <w:sz w:val="16"/>
                <w:szCs w:val="16"/>
              </w:rPr>
            </w:pPr>
            <w:r w:rsidRPr="00C76E7E">
              <w:rPr>
                <w:rFonts w:ascii="Arial" w:eastAsia="Times New Roman" w:hAnsi="Arial" w:cs="Arial"/>
                <w:color w:val="000000"/>
                <w:sz w:val="16"/>
                <w:szCs w:val="16"/>
              </w:rPr>
              <w:t>319</w:t>
            </w:r>
          </w:p>
        </w:tc>
        <w:tc>
          <w:tcPr>
            <w:tcW w:w="1060" w:type="dxa"/>
            <w:tcBorders>
              <w:top w:val="nil"/>
              <w:left w:val="nil"/>
              <w:bottom w:val="single" w:sz="4" w:space="0" w:color="000000"/>
              <w:right w:val="single" w:sz="8" w:space="0" w:color="000000"/>
            </w:tcBorders>
            <w:shd w:val="clear" w:color="auto" w:fill="auto"/>
            <w:vAlign w:val="center"/>
            <w:hideMark/>
          </w:tcPr>
          <w:p w14:paraId="513141B4" w14:textId="77777777" w:rsidR="00F247AF" w:rsidRPr="00C76E7E" w:rsidRDefault="00F247AF" w:rsidP="005F3EE7">
            <w:pPr>
              <w:widowControl/>
              <w:spacing w:after="0" w:line="240" w:lineRule="auto"/>
              <w:jc w:val="center"/>
              <w:rPr>
                <w:rFonts w:ascii="Arial" w:eastAsia="Times New Roman" w:hAnsi="Arial" w:cs="Arial"/>
                <w:color w:val="000000"/>
                <w:sz w:val="16"/>
                <w:szCs w:val="16"/>
              </w:rPr>
            </w:pPr>
            <w:r w:rsidRPr="00C76E7E">
              <w:rPr>
                <w:rFonts w:ascii="Arial" w:eastAsia="Times New Roman" w:hAnsi="Arial" w:cs="Arial"/>
                <w:color w:val="000000"/>
                <w:sz w:val="16"/>
                <w:szCs w:val="16"/>
              </w:rPr>
              <w:t>26,783</w:t>
            </w:r>
          </w:p>
        </w:tc>
        <w:tc>
          <w:tcPr>
            <w:tcW w:w="980" w:type="dxa"/>
            <w:tcBorders>
              <w:top w:val="nil"/>
              <w:left w:val="nil"/>
              <w:bottom w:val="single" w:sz="4" w:space="0" w:color="000000"/>
              <w:right w:val="single" w:sz="4" w:space="0" w:color="000000"/>
            </w:tcBorders>
            <w:shd w:val="clear" w:color="auto" w:fill="auto"/>
            <w:vAlign w:val="center"/>
            <w:hideMark/>
          </w:tcPr>
          <w:p w14:paraId="69B264C3" w14:textId="77777777" w:rsidR="00F247AF" w:rsidRPr="00C76E7E" w:rsidRDefault="00F247AF" w:rsidP="005F3EE7">
            <w:pPr>
              <w:widowControl/>
              <w:spacing w:after="0" w:line="240" w:lineRule="auto"/>
              <w:jc w:val="center"/>
              <w:rPr>
                <w:rFonts w:ascii="Arial" w:eastAsia="Times New Roman" w:hAnsi="Arial" w:cs="Arial"/>
                <w:color w:val="000000"/>
                <w:sz w:val="16"/>
                <w:szCs w:val="16"/>
              </w:rPr>
            </w:pPr>
            <w:r w:rsidRPr="00C76E7E">
              <w:rPr>
                <w:rFonts w:ascii="Arial" w:eastAsia="Times New Roman" w:hAnsi="Arial" w:cs="Arial"/>
                <w:color w:val="000000"/>
                <w:sz w:val="16"/>
                <w:szCs w:val="16"/>
              </w:rPr>
              <w:t>-847</w:t>
            </w:r>
          </w:p>
        </w:tc>
        <w:tc>
          <w:tcPr>
            <w:tcW w:w="980" w:type="dxa"/>
            <w:tcBorders>
              <w:top w:val="nil"/>
              <w:left w:val="nil"/>
              <w:bottom w:val="single" w:sz="4" w:space="0" w:color="000000"/>
              <w:right w:val="single" w:sz="4" w:space="0" w:color="000000"/>
            </w:tcBorders>
            <w:shd w:val="clear" w:color="auto" w:fill="auto"/>
            <w:vAlign w:val="center"/>
            <w:hideMark/>
          </w:tcPr>
          <w:p w14:paraId="7BD08CE4" w14:textId="77777777" w:rsidR="00F247AF" w:rsidRPr="00C76E7E" w:rsidRDefault="00F247AF" w:rsidP="005F3EE7">
            <w:pPr>
              <w:widowControl/>
              <w:spacing w:after="0" w:line="240" w:lineRule="auto"/>
              <w:jc w:val="center"/>
              <w:rPr>
                <w:rFonts w:ascii="Arial" w:eastAsia="Times New Roman" w:hAnsi="Arial" w:cs="Arial"/>
                <w:color w:val="000000"/>
                <w:sz w:val="16"/>
                <w:szCs w:val="16"/>
              </w:rPr>
            </w:pPr>
            <w:r w:rsidRPr="00C76E7E">
              <w:rPr>
                <w:rFonts w:ascii="Arial" w:eastAsia="Times New Roman" w:hAnsi="Arial" w:cs="Arial"/>
                <w:color w:val="000000"/>
                <w:sz w:val="16"/>
                <w:szCs w:val="16"/>
              </w:rPr>
              <w:t>-48,506</w:t>
            </w:r>
          </w:p>
        </w:tc>
      </w:tr>
      <w:tr w:rsidR="00F247AF" w:rsidRPr="00C76E7E" w14:paraId="0053F99F" w14:textId="77777777" w:rsidTr="005F3EE7">
        <w:trPr>
          <w:trHeight w:hRule="exact" w:val="799"/>
        </w:trPr>
        <w:tc>
          <w:tcPr>
            <w:tcW w:w="2635" w:type="dxa"/>
            <w:tcBorders>
              <w:top w:val="nil"/>
              <w:left w:val="single" w:sz="4" w:space="0" w:color="000000"/>
              <w:bottom w:val="single" w:sz="4" w:space="0" w:color="000000"/>
              <w:right w:val="single" w:sz="8" w:space="0" w:color="000000"/>
            </w:tcBorders>
            <w:shd w:val="clear" w:color="auto" w:fill="auto"/>
            <w:vAlign w:val="center"/>
            <w:hideMark/>
          </w:tcPr>
          <w:p w14:paraId="1A5C95BB" w14:textId="77777777" w:rsidR="00F247AF" w:rsidRPr="00C76E7E" w:rsidRDefault="00F247AF" w:rsidP="005F3EE7">
            <w:pPr>
              <w:widowControl/>
              <w:spacing w:after="0" w:line="240" w:lineRule="auto"/>
              <w:rPr>
                <w:rFonts w:ascii="Arial" w:eastAsia="Times New Roman" w:hAnsi="Arial" w:cs="Arial"/>
                <w:color w:val="000000"/>
                <w:sz w:val="16"/>
                <w:szCs w:val="16"/>
              </w:rPr>
            </w:pPr>
            <w:r w:rsidRPr="00C76E7E">
              <w:rPr>
                <w:rFonts w:ascii="Arial" w:eastAsia="Times New Roman" w:hAnsi="Arial" w:cs="Arial"/>
                <w:color w:val="000000"/>
                <w:sz w:val="16"/>
                <w:szCs w:val="16"/>
              </w:rPr>
              <w:t>Rewards and Incentives Program(s)</w:t>
            </w:r>
          </w:p>
        </w:tc>
        <w:tc>
          <w:tcPr>
            <w:tcW w:w="980" w:type="dxa"/>
            <w:tcBorders>
              <w:top w:val="nil"/>
              <w:left w:val="nil"/>
              <w:bottom w:val="single" w:sz="4" w:space="0" w:color="000000"/>
              <w:right w:val="single" w:sz="4" w:space="0" w:color="000000"/>
            </w:tcBorders>
            <w:shd w:val="clear" w:color="auto" w:fill="auto"/>
            <w:vAlign w:val="center"/>
            <w:hideMark/>
          </w:tcPr>
          <w:p w14:paraId="6CE8F468" w14:textId="77777777" w:rsidR="00F247AF" w:rsidRPr="00C76E7E" w:rsidRDefault="00F247AF" w:rsidP="005F3EE7">
            <w:pPr>
              <w:widowControl/>
              <w:spacing w:after="0" w:line="240" w:lineRule="auto"/>
              <w:jc w:val="center"/>
              <w:rPr>
                <w:rFonts w:ascii="Arial" w:eastAsia="Times New Roman" w:hAnsi="Arial" w:cs="Arial"/>
                <w:color w:val="000000"/>
                <w:sz w:val="16"/>
                <w:szCs w:val="16"/>
              </w:rPr>
            </w:pPr>
            <w:r w:rsidRPr="00C76E7E">
              <w:rPr>
                <w:rFonts w:ascii="Arial" w:eastAsia="Times New Roman" w:hAnsi="Arial" w:cs="Arial"/>
                <w:color w:val="000000"/>
                <w:sz w:val="16"/>
                <w:szCs w:val="16"/>
              </w:rPr>
              <w:t>0</w:t>
            </w:r>
          </w:p>
        </w:tc>
        <w:tc>
          <w:tcPr>
            <w:tcW w:w="1060" w:type="dxa"/>
            <w:tcBorders>
              <w:top w:val="nil"/>
              <w:left w:val="nil"/>
              <w:bottom w:val="single" w:sz="4" w:space="0" w:color="000000"/>
              <w:right w:val="single" w:sz="8" w:space="0" w:color="000000"/>
            </w:tcBorders>
            <w:shd w:val="clear" w:color="auto" w:fill="auto"/>
            <w:vAlign w:val="center"/>
            <w:hideMark/>
          </w:tcPr>
          <w:p w14:paraId="3FF532F1" w14:textId="77777777" w:rsidR="00F247AF" w:rsidRPr="00C76E7E" w:rsidRDefault="00F247AF" w:rsidP="005F3EE7">
            <w:pPr>
              <w:widowControl/>
              <w:spacing w:after="0" w:line="240" w:lineRule="auto"/>
              <w:jc w:val="center"/>
              <w:rPr>
                <w:rFonts w:ascii="Arial" w:eastAsia="Times New Roman" w:hAnsi="Arial" w:cs="Arial"/>
                <w:color w:val="000000"/>
                <w:sz w:val="16"/>
                <w:szCs w:val="16"/>
              </w:rPr>
            </w:pPr>
            <w:r w:rsidRPr="00C76E7E">
              <w:rPr>
                <w:rFonts w:ascii="Arial" w:eastAsia="Times New Roman" w:hAnsi="Arial" w:cs="Arial"/>
                <w:color w:val="000000"/>
                <w:sz w:val="16"/>
                <w:szCs w:val="16"/>
              </w:rPr>
              <w:t>0</w:t>
            </w:r>
          </w:p>
        </w:tc>
        <w:tc>
          <w:tcPr>
            <w:tcW w:w="980" w:type="dxa"/>
            <w:tcBorders>
              <w:top w:val="nil"/>
              <w:left w:val="nil"/>
              <w:bottom w:val="single" w:sz="4" w:space="0" w:color="000000"/>
              <w:right w:val="single" w:sz="4" w:space="0" w:color="000000"/>
            </w:tcBorders>
            <w:shd w:val="clear" w:color="auto" w:fill="auto"/>
            <w:vAlign w:val="center"/>
            <w:hideMark/>
          </w:tcPr>
          <w:p w14:paraId="3CB01673" w14:textId="77777777" w:rsidR="00F247AF" w:rsidRPr="00C76E7E" w:rsidRDefault="00F247AF" w:rsidP="005F3EE7">
            <w:pPr>
              <w:widowControl/>
              <w:spacing w:after="0" w:line="240" w:lineRule="auto"/>
              <w:jc w:val="center"/>
              <w:rPr>
                <w:rFonts w:ascii="Arial" w:eastAsia="Times New Roman" w:hAnsi="Arial" w:cs="Arial"/>
                <w:color w:val="000000"/>
                <w:sz w:val="16"/>
                <w:szCs w:val="16"/>
              </w:rPr>
            </w:pPr>
            <w:r w:rsidRPr="00C76E7E">
              <w:rPr>
                <w:rFonts w:ascii="Arial" w:eastAsia="Times New Roman" w:hAnsi="Arial" w:cs="Arial"/>
                <w:color w:val="000000"/>
                <w:sz w:val="16"/>
                <w:szCs w:val="16"/>
              </w:rPr>
              <w:t>1,960</w:t>
            </w:r>
          </w:p>
        </w:tc>
        <w:tc>
          <w:tcPr>
            <w:tcW w:w="1060" w:type="dxa"/>
            <w:tcBorders>
              <w:top w:val="nil"/>
              <w:left w:val="nil"/>
              <w:bottom w:val="single" w:sz="4" w:space="0" w:color="000000"/>
              <w:right w:val="single" w:sz="8" w:space="0" w:color="000000"/>
            </w:tcBorders>
            <w:shd w:val="clear" w:color="auto" w:fill="auto"/>
            <w:vAlign w:val="center"/>
            <w:hideMark/>
          </w:tcPr>
          <w:p w14:paraId="4A5A1DE2" w14:textId="77777777" w:rsidR="00F247AF" w:rsidRPr="00C76E7E" w:rsidRDefault="00F247AF" w:rsidP="005F3EE7">
            <w:pPr>
              <w:widowControl/>
              <w:spacing w:after="0" w:line="240" w:lineRule="auto"/>
              <w:jc w:val="center"/>
              <w:rPr>
                <w:rFonts w:ascii="Arial" w:eastAsia="Times New Roman" w:hAnsi="Arial" w:cs="Arial"/>
                <w:color w:val="000000"/>
                <w:sz w:val="16"/>
                <w:szCs w:val="16"/>
              </w:rPr>
            </w:pPr>
            <w:r w:rsidRPr="00C76E7E">
              <w:rPr>
                <w:rFonts w:ascii="Arial" w:eastAsia="Times New Roman" w:hAnsi="Arial" w:cs="Arial"/>
                <w:color w:val="000000"/>
                <w:sz w:val="16"/>
                <w:szCs w:val="16"/>
              </w:rPr>
              <w:t>164,562</w:t>
            </w:r>
          </w:p>
        </w:tc>
        <w:tc>
          <w:tcPr>
            <w:tcW w:w="980" w:type="dxa"/>
            <w:tcBorders>
              <w:top w:val="nil"/>
              <w:left w:val="nil"/>
              <w:bottom w:val="single" w:sz="4" w:space="0" w:color="000000"/>
              <w:right w:val="single" w:sz="4" w:space="0" w:color="000000"/>
            </w:tcBorders>
            <w:shd w:val="clear" w:color="auto" w:fill="auto"/>
            <w:vAlign w:val="center"/>
            <w:hideMark/>
          </w:tcPr>
          <w:p w14:paraId="7E393459" w14:textId="77777777" w:rsidR="00F247AF" w:rsidRPr="00C76E7E" w:rsidRDefault="00F247AF" w:rsidP="005F3EE7">
            <w:pPr>
              <w:widowControl/>
              <w:spacing w:after="0" w:line="240" w:lineRule="auto"/>
              <w:jc w:val="center"/>
              <w:rPr>
                <w:rFonts w:ascii="Arial" w:eastAsia="Times New Roman" w:hAnsi="Arial" w:cs="Arial"/>
                <w:color w:val="000000"/>
                <w:sz w:val="16"/>
                <w:szCs w:val="16"/>
              </w:rPr>
            </w:pPr>
            <w:r w:rsidRPr="00C76E7E">
              <w:rPr>
                <w:rFonts w:ascii="Arial" w:eastAsia="Times New Roman" w:hAnsi="Arial" w:cs="Arial"/>
                <w:color w:val="000000"/>
                <w:sz w:val="16"/>
                <w:szCs w:val="16"/>
              </w:rPr>
              <w:t>1,960</w:t>
            </w:r>
          </w:p>
        </w:tc>
        <w:tc>
          <w:tcPr>
            <w:tcW w:w="980" w:type="dxa"/>
            <w:tcBorders>
              <w:top w:val="nil"/>
              <w:left w:val="nil"/>
              <w:bottom w:val="single" w:sz="4" w:space="0" w:color="000000"/>
              <w:right w:val="single" w:sz="4" w:space="0" w:color="000000"/>
            </w:tcBorders>
            <w:shd w:val="clear" w:color="auto" w:fill="auto"/>
            <w:vAlign w:val="center"/>
            <w:hideMark/>
          </w:tcPr>
          <w:p w14:paraId="739A44F2" w14:textId="77777777" w:rsidR="00F247AF" w:rsidRPr="00C76E7E" w:rsidRDefault="00F247AF" w:rsidP="005F3EE7">
            <w:pPr>
              <w:widowControl/>
              <w:spacing w:after="0" w:line="240" w:lineRule="auto"/>
              <w:jc w:val="center"/>
              <w:rPr>
                <w:rFonts w:ascii="Arial" w:eastAsia="Times New Roman" w:hAnsi="Arial" w:cs="Arial"/>
                <w:color w:val="000000"/>
                <w:sz w:val="16"/>
                <w:szCs w:val="16"/>
              </w:rPr>
            </w:pPr>
            <w:r w:rsidRPr="00C76E7E">
              <w:rPr>
                <w:rFonts w:ascii="Arial" w:eastAsia="Times New Roman" w:hAnsi="Arial" w:cs="Arial"/>
                <w:color w:val="000000"/>
                <w:sz w:val="16"/>
                <w:szCs w:val="16"/>
              </w:rPr>
              <w:t>164,562</w:t>
            </w:r>
          </w:p>
        </w:tc>
      </w:tr>
      <w:tr w:rsidR="00F247AF" w:rsidRPr="00C76E7E" w14:paraId="5FAAADF3" w14:textId="77777777" w:rsidTr="005F3EE7">
        <w:trPr>
          <w:trHeight w:hRule="exact" w:val="799"/>
        </w:trPr>
        <w:tc>
          <w:tcPr>
            <w:tcW w:w="2635" w:type="dxa"/>
            <w:tcBorders>
              <w:top w:val="nil"/>
              <w:left w:val="single" w:sz="4" w:space="0" w:color="000000"/>
              <w:bottom w:val="single" w:sz="4" w:space="0" w:color="000000"/>
              <w:right w:val="single" w:sz="8" w:space="0" w:color="000000"/>
            </w:tcBorders>
            <w:shd w:val="clear" w:color="auto" w:fill="auto"/>
            <w:vAlign w:val="center"/>
            <w:hideMark/>
          </w:tcPr>
          <w:p w14:paraId="309BE60F" w14:textId="77777777" w:rsidR="00F247AF" w:rsidRPr="00C76E7E" w:rsidRDefault="00F247AF" w:rsidP="005F3EE7">
            <w:pPr>
              <w:widowControl/>
              <w:spacing w:after="0" w:line="240" w:lineRule="auto"/>
              <w:rPr>
                <w:rFonts w:ascii="Arial" w:eastAsia="Times New Roman" w:hAnsi="Arial" w:cs="Arial"/>
                <w:color w:val="000000"/>
                <w:sz w:val="16"/>
                <w:szCs w:val="16"/>
              </w:rPr>
            </w:pPr>
            <w:r w:rsidRPr="00C76E7E">
              <w:rPr>
                <w:rFonts w:ascii="Arial" w:eastAsia="Times New Roman" w:hAnsi="Arial" w:cs="Arial"/>
                <w:color w:val="000000"/>
                <w:sz w:val="16"/>
                <w:szCs w:val="16"/>
              </w:rPr>
              <w:t>Mid-Year Network Changes</w:t>
            </w:r>
          </w:p>
        </w:tc>
        <w:tc>
          <w:tcPr>
            <w:tcW w:w="980" w:type="dxa"/>
            <w:tcBorders>
              <w:top w:val="nil"/>
              <w:left w:val="nil"/>
              <w:bottom w:val="single" w:sz="4" w:space="0" w:color="000000"/>
              <w:right w:val="single" w:sz="4" w:space="0" w:color="000000"/>
            </w:tcBorders>
            <w:shd w:val="clear" w:color="auto" w:fill="auto"/>
            <w:vAlign w:val="center"/>
            <w:hideMark/>
          </w:tcPr>
          <w:p w14:paraId="67D5A81D" w14:textId="77777777" w:rsidR="00F247AF" w:rsidRPr="00C76E7E" w:rsidRDefault="00F247AF" w:rsidP="005F3EE7">
            <w:pPr>
              <w:widowControl/>
              <w:spacing w:after="0" w:line="240" w:lineRule="auto"/>
              <w:jc w:val="center"/>
              <w:rPr>
                <w:rFonts w:ascii="Arial" w:eastAsia="Times New Roman" w:hAnsi="Arial" w:cs="Arial"/>
                <w:color w:val="000000"/>
                <w:sz w:val="16"/>
                <w:szCs w:val="16"/>
              </w:rPr>
            </w:pPr>
            <w:r w:rsidRPr="00C76E7E">
              <w:rPr>
                <w:rFonts w:ascii="Arial" w:eastAsia="Times New Roman" w:hAnsi="Arial" w:cs="Arial"/>
                <w:color w:val="000000"/>
                <w:sz w:val="16"/>
                <w:szCs w:val="16"/>
              </w:rPr>
              <w:t>0</w:t>
            </w:r>
          </w:p>
        </w:tc>
        <w:tc>
          <w:tcPr>
            <w:tcW w:w="1060" w:type="dxa"/>
            <w:tcBorders>
              <w:top w:val="nil"/>
              <w:left w:val="nil"/>
              <w:bottom w:val="single" w:sz="4" w:space="0" w:color="000000"/>
              <w:right w:val="single" w:sz="8" w:space="0" w:color="000000"/>
            </w:tcBorders>
            <w:shd w:val="clear" w:color="auto" w:fill="auto"/>
            <w:vAlign w:val="center"/>
            <w:hideMark/>
          </w:tcPr>
          <w:p w14:paraId="0A9F4086" w14:textId="77777777" w:rsidR="00F247AF" w:rsidRPr="00C76E7E" w:rsidRDefault="00F247AF" w:rsidP="005F3EE7">
            <w:pPr>
              <w:widowControl/>
              <w:spacing w:after="0" w:line="240" w:lineRule="auto"/>
              <w:jc w:val="center"/>
              <w:rPr>
                <w:rFonts w:ascii="Arial" w:eastAsia="Times New Roman" w:hAnsi="Arial" w:cs="Arial"/>
                <w:color w:val="000000"/>
                <w:sz w:val="16"/>
                <w:szCs w:val="16"/>
              </w:rPr>
            </w:pPr>
            <w:r w:rsidRPr="00C76E7E">
              <w:rPr>
                <w:rFonts w:ascii="Arial" w:eastAsia="Times New Roman" w:hAnsi="Arial" w:cs="Arial"/>
                <w:color w:val="000000"/>
                <w:sz w:val="16"/>
                <w:szCs w:val="16"/>
              </w:rPr>
              <w:t>0</w:t>
            </w:r>
          </w:p>
        </w:tc>
        <w:tc>
          <w:tcPr>
            <w:tcW w:w="980" w:type="dxa"/>
            <w:tcBorders>
              <w:top w:val="nil"/>
              <w:left w:val="nil"/>
              <w:bottom w:val="single" w:sz="4" w:space="0" w:color="000000"/>
              <w:right w:val="single" w:sz="4" w:space="0" w:color="000000"/>
            </w:tcBorders>
            <w:shd w:val="clear" w:color="auto" w:fill="auto"/>
            <w:vAlign w:val="center"/>
            <w:hideMark/>
          </w:tcPr>
          <w:p w14:paraId="1A7AFBF2" w14:textId="77777777" w:rsidR="00F247AF" w:rsidRPr="00C76E7E" w:rsidRDefault="00F247AF" w:rsidP="005F3EE7">
            <w:pPr>
              <w:widowControl/>
              <w:spacing w:after="0" w:line="240" w:lineRule="auto"/>
              <w:jc w:val="center"/>
              <w:rPr>
                <w:rFonts w:ascii="Arial" w:eastAsia="Times New Roman" w:hAnsi="Arial" w:cs="Arial"/>
                <w:color w:val="000000"/>
                <w:sz w:val="16"/>
                <w:szCs w:val="16"/>
              </w:rPr>
            </w:pPr>
            <w:r w:rsidRPr="00C76E7E">
              <w:rPr>
                <w:rFonts w:ascii="Arial" w:eastAsia="Times New Roman" w:hAnsi="Arial" w:cs="Arial"/>
                <w:color w:val="000000"/>
                <w:sz w:val="16"/>
                <w:szCs w:val="16"/>
              </w:rPr>
              <w:t>7,968</w:t>
            </w:r>
          </w:p>
        </w:tc>
        <w:tc>
          <w:tcPr>
            <w:tcW w:w="1060" w:type="dxa"/>
            <w:tcBorders>
              <w:top w:val="nil"/>
              <w:left w:val="nil"/>
              <w:bottom w:val="single" w:sz="4" w:space="0" w:color="000000"/>
              <w:right w:val="single" w:sz="8" w:space="0" w:color="000000"/>
            </w:tcBorders>
            <w:shd w:val="clear" w:color="auto" w:fill="auto"/>
            <w:vAlign w:val="center"/>
            <w:hideMark/>
          </w:tcPr>
          <w:p w14:paraId="7B202D48" w14:textId="77777777" w:rsidR="00F247AF" w:rsidRPr="00C76E7E" w:rsidRDefault="00F247AF" w:rsidP="005F3EE7">
            <w:pPr>
              <w:widowControl/>
              <w:spacing w:after="0" w:line="240" w:lineRule="auto"/>
              <w:jc w:val="center"/>
              <w:rPr>
                <w:rFonts w:ascii="Arial" w:eastAsia="Times New Roman" w:hAnsi="Arial" w:cs="Arial"/>
                <w:color w:val="000000"/>
                <w:sz w:val="16"/>
                <w:szCs w:val="16"/>
              </w:rPr>
            </w:pPr>
            <w:r w:rsidRPr="00C76E7E">
              <w:rPr>
                <w:rFonts w:ascii="Arial" w:eastAsia="Times New Roman" w:hAnsi="Arial" w:cs="Arial"/>
                <w:color w:val="000000"/>
                <w:sz w:val="16"/>
                <w:szCs w:val="16"/>
              </w:rPr>
              <w:t>668,993</w:t>
            </w:r>
          </w:p>
        </w:tc>
        <w:tc>
          <w:tcPr>
            <w:tcW w:w="980" w:type="dxa"/>
            <w:tcBorders>
              <w:top w:val="nil"/>
              <w:left w:val="nil"/>
              <w:bottom w:val="single" w:sz="4" w:space="0" w:color="000000"/>
              <w:right w:val="single" w:sz="4" w:space="0" w:color="000000"/>
            </w:tcBorders>
            <w:shd w:val="clear" w:color="auto" w:fill="auto"/>
            <w:vAlign w:val="center"/>
            <w:hideMark/>
          </w:tcPr>
          <w:p w14:paraId="1C76101B" w14:textId="77777777" w:rsidR="00F247AF" w:rsidRPr="00C76E7E" w:rsidRDefault="00F247AF" w:rsidP="005F3EE7">
            <w:pPr>
              <w:widowControl/>
              <w:spacing w:after="0" w:line="240" w:lineRule="auto"/>
              <w:jc w:val="center"/>
              <w:rPr>
                <w:rFonts w:ascii="Arial" w:eastAsia="Times New Roman" w:hAnsi="Arial" w:cs="Arial"/>
                <w:color w:val="000000"/>
                <w:sz w:val="16"/>
                <w:szCs w:val="16"/>
              </w:rPr>
            </w:pPr>
            <w:r w:rsidRPr="00C76E7E">
              <w:rPr>
                <w:rFonts w:ascii="Arial" w:eastAsia="Times New Roman" w:hAnsi="Arial" w:cs="Arial"/>
                <w:color w:val="000000"/>
                <w:sz w:val="16"/>
                <w:szCs w:val="16"/>
              </w:rPr>
              <w:t>7,968</w:t>
            </w:r>
          </w:p>
        </w:tc>
        <w:tc>
          <w:tcPr>
            <w:tcW w:w="980" w:type="dxa"/>
            <w:tcBorders>
              <w:top w:val="nil"/>
              <w:left w:val="nil"/>
              <w:bottom w:val="single" w:sz="4" w:space="0" w:color="000000"/>
              <w:right w:val="single" w:sz="4" w:space="0" w:color="000000"/>
            </w:tcBorders>
            <w:shd w:val="clear" w:color="auto" w:fill="auto"/>
            <w:vAlign w:val="center"/>
            <w:hideMark/>
          </w:tcPr>
          <w:p w14:paraId="7854937A" w14:textId="77777777" w:rsidR="00F247AF" w:rsidRPr="00C76E7E" w:rsidRDefault="00F247AF" w:rsidP="005F3EE7">
            <w:pPr>
              <w:widowControl/>
              <w:spacing w:after="0" w:line="240" w:lineRule="auto"/>
              <w:jc w:val="center"/>
              <w:rPr>
                <w:rFonts w:ascii="Arial" w:eastAsia="Times New Roman" w:hAnsi="Arial" w:cs="Arial"/>
                <w:color w:val="000000"/>
                <w:sz w:val="16"/>
                <w:szCs w:val="16"/>
              </w:rPr>
            </w:pPr>
            <w:r w:rsidRPr="00C76E7E">
              <w:rPr>
                <w:rFonts w:ascii="Arial" w:eastAsia="Times New Roman" w:hAnsi="Arial" w:cs="Arial"/>
                <w:color w:val="000000"/>
                <w:sz w:val="16"/>
                <w:szCs w:val="16"/>
              </w:rPr>
              <w:t>668,993</w:t>
            </w:r>
          </w:p>
        </w:tc>
      </w:tr>
      <w:tr w:rsidR="00F247AF" w:rsidRPr="00C76E7E" w14:paraId="79338F28" w14:textId="77777777" w:rsidTr="005F3EE7">
        <w:trPr>
          <w:trHeight w:hRule="exact" w:val="799"/>
        </w:trPr>
        <w:tc>
          <w:tcPr>
            <w:tcW w:w="2635" w:type="dxa"/>
            <w:tcBorders>
              <w:top w:val="nil"/>
              <w:left w:val="single" w:sz="4" w:space="0" w:color="000000"/>
              <w:bottom w:val="single" w:sz="4" w:space="0" w:color="000000"/>
              <w:right w:val="single" w:sz="8" w:space="0" w:color="000000"/>
            </w:tcBorders>
            <w:shd w:val="clear" w:color="auto" w:fill="auto"/>
            <w:vAlign w:val="center"/>
            <w:hideMark/>
          </w:tcPr>
          <w:p w14:paraId="31E01C38" w14:textId="77777777" w:rsidR="00F247AF" w:rsidRPr="00C76E7E" w:rsidRDefault="00F247AF" w:rsidP="005F3EE7">
            <w:pPr>
              <w:widowControl/>
              <w:spacing w:after="0" w:line="240" w:lineRule="auto"/>
              <w:rPr>
                <w:rFonts w:ascii="Arial" w:eastAsia="Times New Roman" w:hAnsi="Arial" w:cs="Arial"/>
                <w:color w:val="000000"/>
                <w:sz w:val="16"/>
                <w:szCs w:val="16"/>
              </w:rPr>
            </w:pPr>
            <w:r w:rsidRPr="00C76E7E">
              <w:rPr>
                <w:rFonts w:ascii="Arial" w:eastAsia="Times New Roman" w:hAnsi="Arial" w:cs="Arial"/>
                <w:color w:val="000000"/>
                <w:sz w:val="16"/>
                <w:szCs w:val="16"/>
              </w:rPr>
              <w:t>Payments to Providers</w:t>
            </w:r>
          </w:p>
        </w:tc>
        <w:tc>
          <w:tcPr>
            <w:tcW w:w="980" w:type="dxa"/>
            <w:tcBorders>
              <w:top w:val="nil"/>
              <w:left w:val="nil"/>
              <w:bottom w:val="single" w:sz="4" w:space="0" w:color="000000"/>
              <w:right w:val="single" w:sz="4" w:space="0" w:color="000000"/>
            </w:tcBorders>
            <w:shd w:val="clear" w:color="auto" w:fill="auto"/>
            <w:vAlign w:val="center"/>
            <w:hideMark/>
          </w:tcPr>
          <w:p w14:paraId="7DA75B1E" w14:textId="77777777" w:rsidR="00F247AF" w:rsidRPr="00C76E7E" w:rsidRDefault="00F247AF" w:rsidP="005F3EE7">
            <w:pPr>
              <w:widowControl/>
              <w:spacing w:after="0" w:line="240" w:lineRule="auto"/>
              <w:jc w:val="center"/>
              <w:rPr>
                <w:rFonts w:ascii="Arial" w:eastAsia="Times New Roman" w:hAnsi="Arial" w:cs="Arial"/>
                <w:color w:val="000000"/>
                <w:sz w:val="16"/>
                <w:szCs w:val="16"/>
              </w:rPr>
            </w:pPr>
            <w:r w:rsidRPr="00C76E7E">
              <w:rPr>
                <w:rFonts w:ascii="Arial" w:eastAsia="Times New Roman" w:hAnsi="Arial" w:cs="Arial"/>
                <w:color w:val="000000"/>
                <w:sz w:val="16"/>
                <w:szCs w:val="16"/>
              </w:rPr>
              <w:t>0</w:t>
            </w:r>
          </w:p>
        </w:tc>
        <w:tc>
          <w:tcPr>
            <w:tcW w:w="1060" w:type="dxa"/>
            <w:tcBorders>
              <w:top w:val="nil"/>
              <w:left w:val="nil"/>
              <w:bottom w:val="single" w:sz="4" w:space="0" w:color="000000"/>
              <w:right w:val="single" w:sz="8" w:space="0" w:color="000000"/>
            </w:tcBorders>
            <w:shd w:val="clear" w:color="auto" w:fill="auto"/>
            <w:vAlign w:val="center"/>
            <w:hideMark/>
          </w:tcPr>
          <w:p w14:paraId="185F98BE" w14:textId="77777777" w:rsidR="00F247AF" w:rsidRPr="00C76E7E" w:rsidRDefault="00F247AF" w:rsidP="005F3EE7">
            <w:pPr>
              <w:widowControl/>
              <w:spacing w:after="0" w:line="240" w:lineRule="auto"/>
              <w:jc w:val="center"/>
              <w:rPr>
                <w:rFonts w:ascii="Arial" w:eastAsia="Times New Roman" w:hAnsi="Arial" w:cs="Arial"/>
                <w:color w:val="000000"/>
                <w:sz w:val="16"/>
                <w:szCs w:val="16"/>
              </w:rPr>
            </w:pPr>
            <w:r w:rsidRPr="00C76E7E">
              <w:rPr>
                <w:rFonts w:ascii="Arial" w:eastAsia="Times New Roman" w:hAnsi="Arial" w:cs="Arial"/>
                <w:color w:val="000000"/>
                <w:sz w:val="16"/>
                <w:szCs w:val="16"/>
              </w:rPr>
              <w:t>0</w:t>
            </w:r>
          </w:p>
        </w:tc>
        <w:tc>
          <w:tcPr>
            <w:tcW w:w="980" w:type="dxa"/>
            <w:tcBorders>
              <w:top w:val="nil"/>
              <w:left w:val="nil"/>
              <w:bottom w:val="single" w:sz="4" w:space="0" w:color="000000"/>
              <w:right w:val="single" w:sz="4" w:space="0" w:color="000000"/>
            </w:tcBorders>
            <w:shd w:val="clear" w:color="auto" w:fill="auto"/>
            <w:vAlign w:val="center"/>
            <w:hideMark/>
          </w:tcPr>
          <w:p w14:paraId="26737AD4" w14:textId="77777777" w:rsidR="00F247AF" w:rsidRPr="00C76E7E" w:rsidRDefault="00F247AF" w:rsidP="005F3EE7">
            <w:pPr>
              <w:widowControl/>
              <w:spacing w:after="0" w:line="240" w:lineRule="auto"/>
              <w:jc w:val="center"/>
              <w:rPr>
                <w:rFonts w:ascii="Arial" w:eastAsia="Times New Roman" w:hAnsi="Arial" w:cs="Arial"/>
                <w:color w:val="000000"/>
                <w:sz w:val="16"/>
                <w:szCs w:val="16"/>
              </w:rPr>
            </w:pPr>
            <w:r w:rsidRPr="00C76E7E">
              <w:rPr>
                <w:rFonts w:ascii="Arial" w:eastAsia="Times New Roman" w:hAnsi="Arial" w:cs="Arial"/>
                <w:color w:val="000000"/>
                <w:sz w:val="16"/>
                <w:szCs w:val="16"/>
              </w:rPr>
              <w:t>8,080</w:t>
            </w:r>
          </w:p>
        </w:tc>
        <w:tc>
          <w:tcPr>
            <w:tcW w:w="1060" w:type="dxa"/>
            <w:tcBorders>
              <w:top w:val="nil"/>
              <w:left w:val="nil"/>
              <w:bottom w:val="single" w:sz="4" w:space="0" w:color="000000"/>
              <w:right w:val="single" w:sz="8" w:space="0" w:color="000000"/>
            </w:tcBorders>
            <w:shd w:val="clear" w:color="auto" w:fill="auto"/>
            <w:vAlign w:val="center"/>
            <w:hideMark/>
          </w:tcPr>
          <w:p w14:paraId="373BEDA2" w14:textId="77777777" w:rsidR="00F247AF" w:rsidRPr="00C76E7E" w:rsidRDefault="00F247AF" w:rsidP="005F3EE7">
            <w:pPr>
              <w:widowControl/>
              <w:spacing w:after="0" w:line="240" w:lineRule="auto"/>
              <w:jc w:val="center"/>
              <w:rPr>
                <w:rFonts w:ascii="Arial" w:eastAsia="Times New Roman" w:hAnsi="Arial" w:cs="Arial"/>
                <w:color w:val="000000"/>
                <w:sz w:val="16"/>
                <w:szCs w:val="16"/>
              </w:rPr>
            </w:pPr>
            <w:r w:rsidRPr="00C76E7E">
              <w:rPr>
                <w:rFonts w:ascii="Arial" w:eastAsia="Times New Roman" w:hAnsi="Arial" w:cs="Arial"/>
                <w:color w:val="000000"/>
                <w:sz w:val="16"/>
                <w:szCs w:val="16"/>
              </w:rPr>
              <w:t>678, 397</w:t>
            </w:r>
          </w:p>
        </w:tc>
        <w:tc>
          <w:tcPr>
            <w:tcW w:w="980" w:type="dxa"/>
            <w:tcBorders>
              <w:top w:val="nil"/>
              <w:left w:val="nil"/>
              <w:bottom w:val="single" w:sz="4" w:space="0" w:color="000000"/>
              <w:right w:val="single" w:sz="4" w:space="0" w:color="000000"/>
            </w:tcBorders>
            <w:shd w:val="clear" w:color="auto" w:fill="auto"/>
            <w:vAlign w:val="center"/>
            <w:hideMark/>
          </w:tcPr>
          <w:p w14:paraId="111838CB" w14:textId="77777777" w:rsidR="00F247AF" w:rsidRPr="00C76E7E" w:rsidRDefault="00F247AF" w:rsidP="005F3EE7">
            <w:pPr>
              <w:widowControl/>
              <w:spacing w:after="0" w:line="240" w:lineRule="auto"/>
              <w:jc w:val="center"/>
              <w:rPr>
                <w:rFonts w:ascii="Arial" w:eastAsia="Times New Roman" w:hAnsi="Arial" w:cs="Arial"/>
                <w:color w:val="000000"/>
                <w:sz w:val="16"/>
                <w:szCs w:val="16"/>
              </w:rPr>
            </w:pPr>
            <w:r w:rsidRPr="00C76E7E">
              <w:rPr>
                <w:rFonts w:ascii="Arial" w:eastAsia="Times New Roman" w:hAnsi="Arial" w:cs="Arial"/>
                <w:color w:val="000000"/>
                <w:sz w:val="16"/>
                <w:szCs w:val="16"/>
              </w:rPr>
              <w:t>8,080</w:t>
            </w:r>
          </w:p>
        </w:tc>
        <w:tc>
          <w:tcPr>
            <w:tcW w:w="980" w:type="dxa"/>
            <w:tcBorders>
              <w:top w:val="nil"/>
              <w:left w:val="nil"/>
              <w:bottom w:val="single" w:sz="4" w:space="0" w:color="000000"/>
              <w:right w:val="single" w:sz="4" w:space="0" w:color="000000"/>
            </w:tcBorders>
            <w:shd w:val="clear" w:color="auto" w:fill="auto"/>
            <w:vAlign w:val="center"/>
            <w:hideMark/>
          </w:tcPr>
          <w:p w14:paraId="69478E86" w14:textId="77777777" w:rsidR="00F247AF" w:rsidRPr="00C76E7E" w:rsidRDefault="00F247AF" w:rsidP="005F3EE7">
            <w:pPr>
              <w:widowControl/>
              <w:spacing w:after="0" w:line="240" w:lineRule="auto"/>
              <w:jc w:val="center"/>
              <w:rPr>
                <w:rFonts w:ascii="Arial" w:eastAsia="Times New Roman" w:hAnsi="Arial" w:cs="Arial"/>
                <w:color w:val="000000"/>
                <w:sz w:val="16"/>
                <w:szCs w:val="16"/>
              </w:rPr>
            </w:pPr>
            <w:r w:rsidRPr="00C76E7E">
              <w:rPr>
                <w:rFonts w:ascii="Arial" w:eastAsia="Times New Roman" w:hAnsi="Arial" w:cs="Arial"/>
                <w:color w:val="000000"/>
                <w:sz w:val="16"/>
                <w:szCs w:val="16"/>
              </w:rPr>
              <w:t>678,397</w:t>
            </w:r>
          </w:p>
        </w:tc>
      </w:tr>
      <w:tr w:rsidR="00F247AF" w:rsidRPr="00C76E7E" w14:paraId="5005CB82" w14:textId="77777777" w:rsidTr="005F3EE7">
        <w:trPr>
          <w:trHeight w:hRule="exact" w:val="799"/>
        </w:trPr>
        <w:tc>
          <w:tcPr>
            <w:tcW w:w="2635" w:type="dxa"/>
            <w:tcBorders>
              <w:top w:val="nil"/>
              <w:left w:val="single" w:sz="4" w:space="0" w:color="000000"/>
              <w:bottom w:val="single" w:sz="4" w:space="0" w:color="000000"/>
              <w:right w:val="single" w:sz="8" w:space="0" w:color="000000"/>
            </w:tcBorders>
            <w:shd w:val="clear" w:color="auto" w:fill="auto"/>
            <w:vAlign w:val="center"/>
            <w:hideMark/>
          </w:tcPr>
          <w:p w14:paraId="4A07E1A0" w14:textId="77777777" w:rsidR="00F247AF" w:rsidRPr="00C76E7E" w:rsidRDefault="00F247AF" w:rsidP="005F3EE7">
            <w:pPr>
              <w:widowControl/>
              <w:spacing w:after="0" w:line="240" w:lineRule="auto"/>
              <w:rPr>
                <w:rFonts w:ascii="Arial" w:eastAsia="Times New Roman" w:hAnsi="Arial" w:cs="Arial"/>
                <w:color w:val="000000"/>
                <w:sz w:val="16"/>
                <w:szCs w:val="16"/>
              </w:rPr>
            </w:pPr>
            <w:r w:rsidRPr="00C76E7E">
              <w:rPr>
                <w:rFonts w:ascii="Arial" w:eastAsia="Times New Roman" w:hAnsi="Arial" w:cs="Arial"/>
                <w:color w:val="000000"/>
                <w:sz w:val="16"/>
                <w:szCs w:val="16"/>
              </w:rPr>
              <w:t>Remaining 5 reporting sections total (no program changes, only adjust cost)</w:t>
            </w:r>
          </w:p>
        </w:tc>
        <w:tc>
          <w:tcPr>
            <w:tcW w:w="980" w:type="dxa"/>
            <w:tcBorders>
              <w:top w:val="nil"/>
              <w:left w:val="nil"/>
              <w:bottom w:val="single" w:sz="4" w:space="0" w:color="000000"/>
              <w:right w:val="single" w:sz="4" w:space="0" w:color="000000"/>
            </w:tcBorders>
            <w:shd w:val="clear" w:color="auto" w:fill="auto"/>
            <w:vAlign w:val="center"/>
            <w:hideMark/>
          </w:tcPr>
          <w:p w14:paraId="2B6786C6" w14:textId="77777777" w:rsidR="00F247AF" w:rsidRPr="00C76E7E" w:rsidRDefault="00F247AF" w:rsidP="005F3EE7">
            <w:pPr>
              <w:widowControl/>
              <w:spacing w:after="0" w:line="240" w:lineRule="auto"/>
              <w:jc w:val="center"/>
              <w:rPr>
                <w:rFonts w:ascii="Arial" w:eastAsia="Times New Roman" w:hAnsi="Arial" w:cs="Arial"/>
                <w:color w:val="000000"/>
                <w:sz w:val="16"/>
                <w:szCs w:val="16"/>
              </w:rPr>
            </w:pPr>
            <w:r w:rsidRPr="00C76E7E">
              <w:rPr>
                <w:rFonts w:ascii="Arial" w:eastAsia="Times New Roman" w:hAnsi="Arial" w:cs="Arial"/>
                <w:color w:val="000000"/>
                <w:sz w:val="16"/>
                <w:szCs w:val="16"/>
              </w:rPr>
              <w:t>85,440</w:t>
            </w:r>
          </w:p>
        </w:tc>
        <w:tc>
          <w:tcPr>
            <w:tcW w:w="1060" w:type="dxa"/>
            <w:tcBorders>
              <w:top w:val="nil"/>
              <w:left w:val="nil"/>
              <w:bottom w:val="single" w:sz="4" w:space="0" w:color="000000"/>
              <w:right w:val="single" w:sz="8" w:space="0" w:color="000000"/>
            </w:tcBorders>
            <w:shd w:val="clear" w:color="auto" w:fill="auto"/>
            <w:vAlign w:val="center"/>
            <w:hideMark/>
          </w:tcPr>
          <w:p w14:paraId="3DAA36FE" w14:textId="77777777" w:rsidR="00F247AF" w:rsidRPr="00C76E7E" w:rsidRDefault="00F247AF" w:rsidP="005F3EE7">
            <w:pPr>
              <w:widowControl/>
              <w:spacing w:after="0" w:line="240" w:lineRule="auto"/>
              <w:jc w:val="center"/>
              <w:rPr>
                <w:rFonts w:ascii="Arial" w:eastAsia="Times New Roman" w:hAnsi="Arial" w:cs="Arial"/>
                <w:color w:val="000000"/>
                <w:sz w:val="16"/>
                <w:szCs w:val="16"/>
              </w:rPr>
            </w:pPr>
            <w:r w:rsidRPr="00C76E7E">
              <w:rPr>
                <w:rFonts w:ascii="Arial" w:eastAsia="Times New Roman" w:hAnsi="Arial" w:cs="Arial"/>
                <w:color w:val="000000"/>
                <w:sz w:val="16"/>
                <w:szCs w:val="16"/>
              </w:rPr>
              <w:t>5,516,861</w:t>
            </w:r>
          </w:p>
        </w:tc>
        <w:tc>
          <w:tcPr>
            <w:tcW w:w="980" w:type="dxa"/>
            <w:tcBorders>
              <w:top w:val="nil"/>
              <w:left w:val="nil"/>
              <w:bottom w:val="single" w:sz="4" w:space="0" w:color="000000"/>
              <w:right w:val="single" w:sz="4" w:space="0" w:color="000000"/>
            </w:tcBorders>
            <w:shd w:val="clear" w:color="auto" w:fill="auto"/>
            <w:vAlign w:val="center"/>
            <w:hideMark/>
          </w:tcPr>
          <w:p w14:paraId="460C78AD" w14:textId="77777777" w:rsidR="00F247AF" w:rsidRPr="00C76E7E" w:rsidRDefault="00F247AF" w:rsidP="005F3EE7">
            <w:pPr>
              <w:widowControl/>
              <w:spacing w:after="0" w:line="240" w:lineRule="auto"/>
              <w:jc w:val="center"/>
              <w:rPr>
                <w:rFonts w:ascii="Arial" w:eastAsia="Times New Roman" w:hAnsi="Arial" w:cs="Arial"/>
                <w:color w:val="000000"/>
                <w:sz w:val="16"/>
                <w:szCs w:val="16"/>
              </w:rPr>
            </w:pPr>
            <w:r w:rsidRPr="00C76E7E">
              <w:rPr>
                <w:rFonts w:ascii="Arial" w:eastAsia="Times New Roman" w:hAnsi="Arial" w:cs="Arial"/>
                <w:color w:val="000000"/>
                <w:sz w:val="16"/>
                <w:szCs w:val="16"/>
              </w:rPr>
              <w:t>85,440</w:t>
            </w:r>
          </w:p>
        </w:tc>
        <w:tc>
          <w:tcPr>
            <w:tcW w:w="1060" w:type="dxa"/>
            <w:tcBorders>
              <w:top w:val="nil"/>
              <w:left w:val="nil"/>
              <w:bottom w:val="single" w:sz="4" w:space="0" w:color="000000"/>
              <w:right w:val="single" w:sz="8" w:space="0" w:color="000000"/>
            </w:tcBorders>
            <w:shd w:val="clear" w:color="auto" w:fill="auto"/>
            <w:vAlign w:val="center"/>
            <w:hideMark/>
          </w:tcPr>
          <w:p w14:paraId="677E6CD9" w14:textId="77777777" w:rsidR="00F247AF" w:rsidRPr="00C76E7E" w:rsidRDefault="00F247AF" w:rsidP="005F3EE7">
            <w:pPr>
              <w:widowControl/>
              <w:spacing w:after="0" w:line="240" w:lineRule="auto"/>
              <w:jc w:val="center"/>
              <w:rPr>
                <w:rFonts w:ascii="Arial" w:eastAsia="Times New Roman" w:hAnsi="Arial" w:cs="Arial"/>
                <w:color w:val="000000"/>
                <w:sz w:val="16"/>
                <w:szCs w:val="16"/>
              </w:rPr>
            </w:pPr>
            <w:r w:rsidRPr="00C76E7E">
              <w:rPr>
                <w:rFonts w:ascii="Arial" w:eastAsia="Times New Roman" w:hAnsi="Arial" w:cs="Arial"/>
                <w:color w:val="000000"/>
                <w:sz w:val="16"/>
                <w:szCs w:val="16"/>
              </w:rPr>
              <w:t>7,173,542</w:t>
            </w:r>
          </w:p>
        </w:tc>
        <w:tc>
          <w:tcPr>
            <w:tcW w:w="980" w:type="dxa"/>
            <w:tcBorders>
              <w:top w:val="nil"/>
              <w:left w:val="nil"/>
              <w:bottom w:val="single" w:sz="4" w:space="0" w:color="000000"/>
              <w:right w:val="single" w:sz="4" w:space="0" w:color="000000"/>
            </w:tcBorders>
            <w:shd w:val="clear" w:color="auto" w:fill="auto"/>
            <w:vAlign w:val="center"/>
            <w:hideMark/>
          </w:tcPr>
          <w:p w14:paraId="78229F2A" w14:textId="77777777" w:rsidR="00F247AF" w:rsidRPr="00C76E7E" w:rsidRDefault="00F247AF" w:rsidP="005F3EE7">
            <w:pPr>
              <w:widowControl/>
              <w:spacing w:after="0" w:line="240" w:lineRule="auto"/>
              <w:jc w:val="center"/>
              <w:rPr>
                <w:rFonts w:ascii="Arial" w:eastAsia="Times New Roman" w:hAnsi="Arial" w:cs="Arial"/>
                <w:color w:val="000000"/>
                <w:sz w:val="16"/>
                <w:szCs w:val="16"/>
              </w:rPr>
            </w:pPr>
            <w:r w:rsidRPr="00C76E7E">
              <w:rPr>
                <w:rFonts w:ascii="Arial" w:eastAsia="Times New Roman" w:hAnsi="Arial" w:cs="Arial"/>
                <w:color w:val="000000"/>
                <w:sz w:val="16"/>
                <w:szCs w:val="16"/>
              </w:rPr>
              <w:t>0</w:t>
            </w:r>
          </w:p>
        </w:tc>
        <w:tc>
          <w:tcPr>
            <w:tcW w:w="980" w:type="dxa"/>
            <w:tcBorders>
              <w:top w:val="nil"/>
              <w:left w:val="nil"/>
              <w:bottom w:val="single" w:sz="4" w:space="0" w:color="000000"/>
              <w:right w:val="single" w:sz="4" w:space="0" w:color="000000"/>
            </w:tcBorders>
            <w:shd w:val="clear" w:color="auto" w:fill="auto"/>
            <w:vAlign w:val="center"/>
            <w:hideMark/>
          </w:tcPr>
          <w:p w14:paraId="63410265" w14:textId="77777777" w:rsidR="00F247AF" w:rsidRPr="00C76E7E" w:rsidRDefault="00F247AF" w:rsidP="005F3EE7">
            <w:pPr>
              <w:widowControl/>
              <w:spacing w:after="0" w:line="240" w:lineRule="auto"/>
              <w:jc w:val="center"/>
              <w:rPr>
                <w:rFonts w:ascii="Arial" w:eastAsia="Times New Roman" w:hAnsi="Arial" w:cs="Arial"/>
                <w:color w:val="000000"/>
                <w:sz w:val="16"/>
                <w:szCs w:val="16"/>
              </w:rPr>
            </w:pPr>
            <w:r w:rsidRPr="00C76E7E">
              <w:rPr>
                <w:rFonts w:ascii="Arial" w:eastAsia="Times New Roman" w:hAnsi="Arial" w:cs="Arial"/>
                <w:color w:val="000000"/>
                <w:sz w:val="16"/>
                <w:szCs w:val="16"/>
              </w:rPr>
              <w:t>1,656,681</w:t>
            </w:r>
          </w:p>
        </w:tc>
      </w:tr>
      <w:tr w:rsidR="00F247AF" w:rsidRPr="00C76E7E" w14:paraId="268B874C" w14:textId="77777777" w:rsidTr="005F3EE7">
        <w:trPr>
          <w:trHeight w:hRule="exact" w:val="799"/>
        </w:trPr>
        <w:tc>
          <w:tcPr>
            <w:tcW w:w="2635" w:type="dxa"/>
            <w:tcBorders>
              <w:top w:val="nil"/>
              <w:left w:val="single" w:sz="4" w:space="0" w:color="000000"/>
              <w:bottom w:val="single" w:sz="8" w:space="0" w:color="000000"/>
              <w:right w:val="single" w:sz="8" w:space="0" w:color="000000"/>
            </w:tcBorders>
            <w:shd w:val="clear" w:color="auto" w:fill="auto"/>
            <w:vAlign w:val="center"/>
            <w:hideMark/>
          </w:tcPr>
          <w:p w14:paraId="095D2CDF" w14:textId="77777777" w:rsidR="00F247AF" w:rsidRPr="00C76E7E" w:rsidRDefault="00F247AF" w:rsidP="005F3EE7">
            <w:pPr>
              <w:widowControl/>
              <w:spacing w:after="0" w:line="240" w:lineRule="auto"/>
              <w:rPr>
                <w:rFonts w:ascii="Arial" w:eastAsia="Times New Roman" w:hAnsi="Arial" w:cs="Arial"/>
                <w:color w:val="000000"/>
                <w:sz w:val="16"/>
                <w:szCs w:val="16"/>
              </w:rPr>
            </w:pPr>
            <w:r w:rsidRPr="00C76E7E">
              <w:rPr>
                <w:rFonts w:ascii="Arial" w:eastAsia="Times New Roman" w:hAnsi="Arial" w:cs="Arial"/>
                <w:color w:val="000000"/>
                <w:sz w:val="16"/>
                <w:szCs w:val="16"/>
              </w:rPr>
              <w:lastRenderedPageBreak/>
              <w:t>Hospital Acquired Conditions (suspended, see below)</w:t>
            </w:r>
          </w:p>
        </w:tc>
        <w:tc>
          <w:tcPr>
            <w:tcW w:w="980" w:type="dxa"/>
            <w:tcBorders>
              <w:top w:val="nil"/>
              <w:left w:val="nil"/>
              <w:bottom w:val="nil"/>
              <w:right w:val="single" w:sz="4" w:space="0" w:color="000000"/>
            </w:tcBorders>
            <w:shd w:val="clear" w:color="auto" w:fill="auto"/>
            <w:vAlign w:val="center"/>
            <w:hideMark/>
          </w:tcPr>
          <w:p w14:paraId="568F170A" w14:textId="77777777" w:rsidR="00F247AF" w:rsidRPr="00C76E7E" w:rsidRDefault="00F247AF" w:rsidP="005F3EE7">
            <w:pPr>
              <w:widowControl/>
              <w:spacing w:after="0" w:line="240" w:lineRule="auto"/>
              <w:jc w:val="center"/>
              <w:rPr>
                <w:rFonts w:ascii="Arial" w:eastAsia="Times New Roman" w:hAnsi="Arial" w:cs="Arial"/>
                <w:color w:val="000000"/>
                <w:sz w:val="16"/>
                <w:szCs w:val="16"/>
              </w:rPr>
            </w:pPr>
            <w:r w:rsidRPr="00C76E7E">
              <w:rPr>
                <w:rFonts w:ascii="Arial" w:eastAsia="Times New Roman" w:hAnsi="Arial" w:cs="Arial"/>
                <w:color w:val="000000"/>
                <w:sz w:val="16"/>
                <w:szCs w:val="16"/>
              </w:rPr>
              <w:t>5,600</w:t>
            </w:r>
          </w:p>
        </w:tc>
        <w:tc>
          <w:tcPr>
            <w:tcW w:w="1060" w:type="dxa"/>
            <w:tcBorders>
              <w:top w:val="nil"/>
              <w:left w:val="nil"/>
              <w:bottom w:val="single" w:sz="8" w:space="0" w:color="000000"/>
              <w:right w:val="single" w:sz="8" w:space="0" w:color="000000"/>
            </w:tcBorders>
            <w:shd w:val="clear" w:color="auto" w:fill="auto"/>
            <w:vAlign w:val="center"/>
            <w:hideMark/>
          </w:tcPr>
          <w:p w14:paraId="4A73C508" w14:textId="77777777" w:rsidR="00F247AF" w:rsidRPr="00C76E7E" w:rsidRDefault="00F247AF" w:rsidP="005F3EE7">
            <w:pPr>
              <w:widowControl/>
              <w:spacing w:after="0" w:line="240" w:lineRule="auto"/>
              <w:jc w:val="center"/>
              <w:rPr>
                <w:rFonts w:ascii="Arial" w:eastAsia="Times New Roman" w:hAnsi="Arial" w:cs="Arial"/>
                <w:color w:val="000000"/>
                <w:sz w:val="16"/>
                <w:szCs w:val="16"/>
              </w:rPr>
            </w:pPr>
            <w:r w:rsidRPr="00C76E7E">
              <w:rPr>
                <w:rFonts w:ascii="Arial" w:eastAsia="Times New Roman" w:hAnsi="Arial" w:cs="Arial"/>
                <w:color w:val="000000"/>
                <w:sz w:val="16"/>
                <w:szCs w:val="16"/>
              </w:rPr>
              <w:t>361,592</w:t>
            </w:r>
          </w:p>
        </w:tc>
        <w:tc>
          <w:tcPr>
            <w:tcW w:w="980" w:type="dxa"/>
            <w:tcBorders>
              <w:top w:val="nil"/>
              <w:left w:val="nil"/>
              <w:bottom w:val="nil"/>
              <w:right w:val="single" w:sz="4" w:space="0" w:color="000000"/>
            </w:tcBorders>
            <w:shd w:val="clear" w:color="auto" w:fill="auto"/>
            <w:vAlign w:val="center"/>
            <w:hideMark/>
          </w:tcPr>
          <w:p w14:paraId="565A9B0C" w14:textId="77777777" w:rsidR="00F247AF" w:rsidRPr="00C76E7E" w:rsidRDefault="00F247AF" w:rsidP="005F3EE7">
            <w:pPr>
              <w:widowControl/>
              <w:spacing w:after="0" w:line="240" w:lineRule="auto"/>
              <w:jc w:val="center"/>
              <w:rPr>
                <w:rFonts w:ascii="Arial" w:eastAsia="Times New Roman" w:hAnsi="Arial" w:cs="Arial"/>
                <w:color w:val="000000"/>
                <w:sz w:val="16"/>
                <w:szCs w:val="16"/>
              </w:rPr>
            </w:pPr>
            <w:r w:rsidRPr="00C76E7E">
              <w:rPr>
                <w:rFonts w:ascii="Arial" w:eastAsia="Times New Roman" w:hAnsi="Arial" w:cs="Arial"/>
                <w:color w:val="000000"/>
                <w:sz w:val="16"/>
                <w:szCs w:val="16"/>
              </w:rPr>
              <w:t>0</w:t>
            </w:r>
          </w:p>
        </w:tc>
        <w:tc>
          <w:tcPr>
            <w:tcW w:w="1060" w:type="dxa"/>
            <w:tcBorders>
              <w:top w:val="nil"/>
              <w:left w:val="nil"/>
              <w:bottom w:val="single" w:sz="8" w:space="0" w:color="000000"/>
              <w:right w:val="single" w:sz="8" w:space="0" w:color="000000"/>
            </w:tcBorders>
            <w:shd w:val="clear" w:color="auto" w:fill="auto"/>
            <w:vAlign w:val="center"/>
            <w:hideMark/>
          </w:tcPr>
          <w:p w14:paraId="6CFAFEB6" w14:textId="77777777" w:rsidR="00F247AF" w:rsidRPr="00C76E7E" w:rsidRDefault="00F247AF" w:rsidP="005F3EE7">
            <w:pPr>
              <w:widowControl/>
              <w:spacing w:after="0" w:line="240" w:lineRule="auto"/>
              <w:jc w:val="center"/>
              <w:rPr>
                <w:rFonts w:ascii="Arial" w:eastAsia="Times New Roman" w:hAnsi="Arial" w:cs="Arial"/>
                <w:color w:val="000000"/>
                <w:sz w:val="16"/>
                <w:szCs w:val="16"/>
              </w:rPr>
            </w:pPr>
            <w:r w:rsidRPr="00C76E7E">
              <w:rPr>
                <w:rFonts w:ascii="Arial" w:eastAsia="Times New Roman" w:hAnsi="Arial" w:cs="Arial"/>
                <w:color w:val="000000"/>
                <w:sz w:val="16"/>
                <w:szCs w:val="16"/>
              </w:rPr>
              <w:t>0</w:t>
            </w:r>
          </w:p>
        </w:tc>
        <w:tc>
          <w:tcPr>
            <w:tcW w:w="980" w:type="dxa"/>
            <w:tcBorders>
              <w:top w:val="nil"/>
              <w:left w:val="nil"/>
              <w:bottom w:val="nil"/>
              <w:right w:val="single" w:sz="4" w:space="0" w:color="000000"/>
            </w:tcBorders>
            <w:shd w:val="clear" w:color="auto" w:fill="auto"/>
            <w:vAlign w:val="center"/>
            <w:hideMark/>
          </w:tcPr>
          <w:p w14:paraId="740A86C6" w14:textId="77777777" w:rsidR="00F247AF" w:rsidRPr="00C76E7E" w:rsidRDefault="00F247AF" w:rsidP="005F3EE7">
            <w:pPr>
              <w:widowControl/>
              <w:spacing w:after="0" w:line="240" w:lineRule="auto"/>
              <w:jc w:val="center"/>
              <w:rPr>
                <w:rFonts w:ascii="Arial" w:eastAsia="Times New Roman" w:hAnsi="Arial" w:cs="Arial"/>
                <w:color w:val="000000"/>
                <w:sz w:val="16"/>
                <w:szCs w:val="16"/>
              </w:rPr>
            </w:pPr>
            <w:r w:rsidRPr="00C76E7E">
              <w:rPr>
                <w:rFonts w:ascii="Arial" w:eastAsia="Times New Roman" w:hAnsi="Arial" w:cs="Arial"/>
                <w:color w:val="000000"/>
                <w:sz w:val="16"/>
                <w:szCs w:val="16"/>
              </w:rPr>
              <w:t>-5,600</w:t>
            </w:r>
          </w:p>
        </w:tc>
        <w:tc>
          <w:tcPr>
            <w:tcW w:w="980" w:type="dxa"/>
            <w:tcBorders>
              <w:top w:val="nil"/>
              <w:left w:val="nil"/>
              <w:bottom w:val="nil"/>
              <w:right w:val="single" w:sz="4" w:space="0" w:color="000000"/>
            </w:tcBorders>
            <w:shd w:val="clear" w:color="auto" w:fill="auto"/>
            <w:vAlign w:val="center"/>
            <w:hideMark/>
          </w:tcPr>
          <w:p w14:paraId="52E1411B" w14:textId="77777777" w:rsidR="00F247AF" w:rsidRPr="00C76E7E" w:rsidRDefault="00F247AF" w:rsidP="005F3EE7">
            <w:pPr>
              <w:widowControl/>
              <w:spacing w:after="0" w:line="240" w:lineRule="auto"/>
              <w:jc w:val="center"/>
              <w:rPr>
                <w:rFonts w:ascii="Arial" w:eastAsia="Times New Roman" w:hAnsi="Arial" w:cs="Arial"/>
                <w:color w:val="000000"/>
                <w:sz w:val="16"/>
                <w:szCs w:val="16"/>
              </w:rPr>
            </w:pPr>
            <w:r w:rsidRPr="00C76E7E">
              <w:rPr>
                <w:rFonts w:ascii="Arial" w:eastAsia="Times New Roman" w:hAnsi="Arial" w:cs="Arial"/>
                <w:color w:val="000000"/>
                <w:sz w:val="16"/>
                <w:szCs w:val="16"/>
              </w:rPr>
              <w:t>-361,592</w:t>
            </w:r>
          </w:p>
        </w:tc>
      </w:tr>
      <w:tr w:rsidR="00F247AF" w:rsidRPr="00C76E7E" w14:paraId="4E3C8629" w14:textId="77777777" w:rsidTr="005F3EE7">
        <w:trPr>
          <w:trHeight w:val="600"/>
        </w:trPr>
        <w:tc>
          <w:tcPr>
            <w:tcW w:w="2635" w:type="dxa"/>
            <w:tcBorders>
              <w:top w:val="nil"/>
              <w:left w:val="single" w:sz="4" w:space="0" w:color="000000"/>
              <w:bottom w:val="single" w:sz="4" w:space="0" w:color="000000"/>
              <w:right w:val="single" w:sz="8" w:space="0" w:color="000000"/>
            </w:tcBorders>
            <w:shd w:val="clear" w:color="000000" w:fill="EEECE1"/>
            <w:vAlign w:val="center"/>
            <w:hideMark/>
          </w:tcPr>
          <w:p w14:paraId="51D223F5" w14:textId="77777777" w:rsidR="00F247AF" w:rsidRPr="00C76E7E" w:rsidRDefault="00F247AF" w:rsidP="005F3EE7">
            <w:pPr>
              <w:widowControl/>
              <w:spacing w:after="0" w:line="240" w:lineRule="auto"/>
              <w:rPr>
                <w:rFonts w:ascii="Arial" w:eastAsia="Times New Roman" w:hAnsi="Arial" w:cs="Arial"/>
                <w:b/>
                <w:bCs/>
                <w:color w:val="000000"/>
                <w:sz w:val="16"/>
                <w:szCs w:val="16"/>
              </w:rPr>
            </w:pPr>
            <w:r w:rsidRPr="00C76E7E">
              <w:rPr>
                <w:rFonts w:ascii="Arial" w:eastAsia="Times New Roman" w:hAnsi="Arial" w:cs="Arial"/>
                <w:b/>
                <w:bCs/>
                <w:color w:val="000000"/>
                <w:sz w:val="16"/>
                <w:szCs w:val="16"/>
              </w:rPr>
              <w:t>TOTAL</w:t>
            </w:r>
          </w:p>
        </w:tc>
        <w:tc>
          <w:tcPr>
            <w:tcW w:w="980" w:type="dxa"/>
            <w:tcBorders>
              <w:top w:val="single" w:sz="8" w:space="0" w:color="000000"/>
              <w:left w:val="nil"/>
              <w:bottom w:val="single" w:sz="4" w:space="0" w:color="000000"/>
              <w:right w:val="single" w:sz="4" w:space="0" w:color="000000"/>
            </w:tcBorders>
            <w:shd w:val="clear" w:color="000000" w:fill="EEECE1"/>
            <w:vAlign w:val="center"/>
            <w:hideMark/>
          </w:tcPr>
          <w:p w14:paraId="05BA546F" w14:textId="77777777" w:rsidR="00F247AF" w:rsidRPr="00C76E7E" w:rsidRDefault="00F247AF" w:rsidP="005F3EE7">
            <w:pPr>
              <w:widowControl/>
              <w:spacing w:after="0" w:line="240" w:lineRule="auto"/>
              <w:jc w:val="center"/>
              <w:rPr>
                <w:rFonts w:ascii="Arial" w:eastAsia="Times New Roman" w:hAnsi="Arial" w:cs="Arial"/>
                <w:b/>
                <w:bCs/>
                <w:color w:val="000000"/>
                <w:sz w:val="16"/>
                <w:szCs w:val="16"/>
              </w:rPr>
            </w:pPr>
            <w:r w:rsidRPr="00C76E7E">
              <w:rPr>
                <w:rFonts w:ascii="Arial" w:eastAsia="Times New Roman" w:hAnsi="Arial" w:cs="Arial"/>
                <w:b/>
                <w:bCs/>
                <w:color w:val="000000"/>
                <w:sz w:val="16"/>
                <w:szCs w:val="16"/>
              </w:rPr>
              <w:t>169,558</w:t>
            </w:r>
          </w:p>
        </w:tc>
        <w:tc>
          <w:tcPr>
            <w:tcW w:w="1060" w:type="dxa"/>
            <w:tcBorders>
              <w:top w:val="nil"/>
              <w:left w:val="nil"/>
              <w:bottom w:val="single" w:sz="4" w:space="0" w:color="000000"/>
              <w:right w:val="single" w:sz="8" w:space="0" w:color="000000"/>
            </w:tcBorders>
            <w:shd w:val="clear" w:color="000000" w:fill="EEECE1"/>
            <w:vAlign w:val="center"/>
            <w:hideMark/>
          </w:tcPr>
          <w:p w14:paraId="5845E56A" w14:textId="77777777" w:rsidR="00F247AF" w:rsidRPr="00C76E7E" w:rsidRDefault="00F247AF" w:rsidP="005F3EE7">
            <w:pPr>
              <w:widowControl/>
              <w:spacing w:after="0" w:line="240" w:lineRule="auto"/>
              <w:jc w:val="center"/>
              <w:rPr>
                <w:rFonts w:ascii="Arial" w:eastAsia="Times New Roman" w:hAnsi="Arial" w:cs="Arial"/>
                <w:b/>
                <w:bCs/>
                <w:color w:val="000000"/>
                <w:sz w:val="16"/>
                <w:szCs w:val="16"/>
              </w:rPr>
            </w:pPr>
            <w:r w:rsidRPr="00C76E7E">
              <w:rPr>
                <w:rFonts w:ascii="Arial" w:eastAsia="Times New Roman" w:hAnsi="Arial" w:cs="Arial"/>
                <w:b/>
                <w:bCs/>
                <w:color w:val="000000"/>
                <w:sz w:val="16"/>
                <w:szCs w:val="16"/>
              </w:rPr>
              <w:t>10,948,361</w:t>
            </w:r>
          </w:p>
        </w:tc>
        <w:tc>
          <w:tcPr>
            <w:tcW w:w="980" w:type="dxa"/>
            <w:tcBorders>
              <w:top w:val="single" w:sz="8" w:space="0" w:color="000000"/>
              <w:left w:val="nil"/>
              <w:bottom w:val="single" w:sz="4" w:space="0" w:color="000000"/>
              <w:right w:val="single" w:sz="4" w:space="0" w:color="000000"/>
            </w:tcBorders>
            <w:shd w:val="clear" w:color="000000" w:fill="EEECE1"/>
            <w:vAlign w:val="center"/>
            <w:hideMark/>
          </w:tcPr>
          <w:p w14:paraId="0C7EEB1A" w14:textId="77777777" w:rsidR="00F247AF" w:rsidRPr="00C76E7E" w:rsidRDefault="00F247AF" w:rsidP="005F3EE7">
            <w:pPr>
              <w:widowControl/>
              <w:spacing w:after="0" w:line="240" w:lineRule="auto"/>
              <w:jc w:val="center"/>
              <w:rPr>
                <w:rFonts w:ascii="Arial" w:eastAsia="Times New Roman" w:hAnsi="Arial" w:cs="Arial"/>
                <w:b/>
                <w:bCs/>
                <w:color w:val="000000"/>
                <w:sz w:val="16"/>
                <w:szCs w:val="16"/>
              </w:rPr>
            </w:pPr>
            <w:r w:rsidRPr="00C76E7E">
              <w:rPr>
                <w:rFonts w:ascii="Arial" w:eastAsia="Times New Roman" w:hAnsi="Arial" w:cs="Arial"/>
                <w:b/>
                <w:bCs/>
                <w:color w:val="000000"/>
                <w:sz w:val="16"/>
                <w:szCs w:val="16"/>
              </w:rPr>
              <w:t>182,023</w:t>
            </w:r>
          </w:p>
        </w:tc>
        <w:tc>
          <w:tcPr>
            <w:tcW w:w="1060" w:type="dxa"/>
            <w:tcBorders>
              <w:top w:val="nil"/>
              <w:left w:val="nil"/>
              <w:bottom w:val="single" w:sz="4" w:space="0" w:color="000000"/>
              <w:right w:val="single" w:sz="8" w:space="0" w:color="000000"/>
            </w:tcBorders>
            <w:shd w:val="clear" w:color="000000" w:fill="EEECE1"/>
            <w:vAlign w:val="center"/>
            <w:hideMark/>
          </w:tcPr>
          <w:p w14:paraId="7C0E04E1" w14:textId="77777777" w:rsidR="00F247AF" w:rsidRPr="00C76E7E" w:rsidRDefault="00F247AF" w:rsidP="005F3EE7">
            <w:pPr>
              <w:widowControl/>
              <w:spacing w:after="0" w:line="240" w:lineRule="auto"/>
              <w:jc w:val="center"/>
              <w:rPr>
                <w:rFonts w:ascii="Arial" w:eastAsia="Times New Roman" w:hAnsi="Arial" w:cs="Arial"/>
                <w:b/>
                <w:bCs/>
                <w:color w:val="000000"/>
                <w:sz w:val="16"/>
                <w:szCs w:val="16"/>
              </w:rPr>
            </w:pPr>
            <w:r w:rsidRPr="00C76E7E">
              <w:rPr>
                <w:rFonts w:ascii="Arial" w:eastAsia="Times New Roman" w:hAnsi="Arial" w:cs="Arial"/>
                <w:b/>
                <w:bCs/>
                <w:color w:val="000000"/>
                <w:sz w:val="16"/>
                <w:szCs w:val="16"/>
              </w:rPr>
              <w:t>14,604,254</w:t>
            </w:r>
          </w:p>
        </w:tc>
        <w:tc>
          <w:tcPr>
            <w:tcW w:w="980" w:type="dxa"/>
            <w:tcBorders>
              <w:top w:val="single" w:sz="8" w:space="0" w:color="000000"/>
              <w:left w:val="nil"/>
              <w:bottom w:val="single" w:sz="4" w:space="0" w:color="000000"/>
              <w:right w:val="single" w:sz="4" w:space="0" w:color="000000"/>
            </w:tcBorders>
            <w:shd w:val="clear" w:color="000000" w:fill="EEECE1"/>
            <w:vAlign w:val="center"/>
            <w:hideMark/>
          </w:tcPr>
          <w:p w14:paraId="40DE3408" w14:textId="77777777" w:rsidR="00F247AF" w:rsidRPr="00C76E7E" w:rsidRDefault="00F247AF" w:rsidP="005F3EE7">
            <w:pPr>
              <w:widowControl/>
              <w:spacing w:after="0" w:line="240" w:lineRule="auto"/>
              <w:jc w:val="center"/>
              <w:rPr>
                <w:rFonts w:ascii="Arial" w:eastAsia="Times New Roman" w:hAnsi="Arial" w:cs="Arial"/>
                <w:b/>
                <w:bCs/>
                <w:color w:val="000000"/>
                <w:sz w:val="16"/>
                <w:szCs w:val="16"/>
              </w:rPr>
            </w:pPr>
            <w:r w:rsidRPr="00C76E7E">
              <w:rPr>
                <w:rFonts w:ascii="Arial" w:eastAsia="Times New Roman" w:hAnsi="Arial" w:cs="Arial"/>
                <w:b/>
                <w:bCs/>
                <w:color w:val="000000"/>
                <w:sz w:val="16"/>
                <w:szCs w:val="16"/>
              </w:rPr>
              <w:t>12,465</w:t>
            </w:r>
          </w:p>
        </w:tc>
        <w:tc>
          <w:tcPr>
            <w:tcW w:w="980" w:type="dxa"/>
            <w:tcBorders>
              <w:top w:val="single" w:sz="8" w:space="0" w:color="000000"/>
              <w:left w:val="nil"/>
              <w:bottom w:val="single" w:sz="4" w:space="0" w:color="000000"/>
              <w:right w:val="single" w:sz="4" w:space="0" w:color="000000"/>
            </w:tcBorders>
            <w:shd w:val="clear" w:color="000000" w:fill="EEECE1"/>
            <w:vAlign w:val="center"/>
            <w:hideMark/>
          </w:tcPr>
          <w:p w14:paraId="277F0055" w14:textId="77777777" w:rsidR="00F247AF" w:rsidRPr="00C76E7E" w:rsidRDefault="00F247AF" w:rsidP="005F3EE7">
            <w:pPr>
              <w:widowControl/>
              <w:spacing w:after="0" w:line="240" w:lineRule="auto"/>
              <w:jc w:val="center"/>
              <w:rPr>
                <w:rFonts w:ascii="Arial" w:eastAsia="Times New Roman" w:hAnsi="Arial" w:cs="Arial"/>
                <w:b/>
                <w:bCs/>
                <w:color w:val="000000"/>
                <w:sz w:val="16"/>
                <w:szCs w:val="16"/>
              </w:rPr>
            </w:pPr>
            <w:r w:rsidRPr="00C76E7E">
              <w:rPr>
                <w:rFonts w:ascii="Arial" w:eastAsia="Times New Roman" w:hAnsi="Arial" w:cs="Arial"/>
                <w:b/>
                <w:bCs/>
                <w:color w:val="000000"/>
                <w:sz w:val="16"/>
                <w:szCs w:val="16"/>
              </w:rPr>
              <w:t>4,334,290</w:t>
            </w:r>
          </w:p>
        </w:tc>
      </w:tr>
    </w:tbl>
    <w:p w14:paraId="02F39F1A" w14:textId="77777777" w:rsidR="00F247AF" w:rsidRPr="007C5BFD" w:rsidRDefault="00F247AF" w:rsidP="007C5BFD">
      <w:pPr>
        <w:spacing w:after="0" w:line="240" w:lineRule="auto"/>
        <w:rPr>
          <w:rFonts w:ascii="Times New Roman" w:hAnsi="Times New Roman" w:cs="Times New Roman"/>
          <w:i/>
          <w:sz w:val="16"/>
          <w:szCs w:val="16"/>
        </w:rPr>
      </w:pPr>
      <w:r w:rsidRPr="007C5BFD">
        <w:rPr>
          <w:rFonts w:ascii="Times New Roman" w:eastAsia="Times New Roman" w:hAnsi="Times New Roman" w:cs="Times New Roman"/>
          <w:i/>
          <w:spacing w:val="-1"/>
          <w:sz w:val="16"/>
          <w:szCs w:val="16"/>
        </w:rPr>
        <w:t>No</w:t>
      </w:r>
      <w:r w:rsidRPr="007C5BFD">
        <w:rPr>
          <w:rFonts w:ascii="Times New Roman" w:eastAsia="Times New Roman" w:hAnsi="Times New Roman" w:cs="Times New Roman"/>
          <w:i/>
          <w:spacing w:val="1"/>
          <w:sz w:val="16"/>
          <w:szCs w:val="16"/>
        </w:rPr>
        <w:t>t</w:t>
      </w:r>
      <w:r w:rsidRPr="007C5BFD">
        <w:rPr>
          <w:rFonts w:ascii="Times New Roman" w:eastAsia="Times New Roman" w:hAnsi="Times New Roman" w:cs="Times New Roman"/>
          <w:i/>
          <w:spacing w:val="-2"/>
          <w:sz w:val="16"/>
          <w:szCs w:val="16"/>
        </w:rPr>
        <w:t>e</w:t>
      </w:r>
      <w:r w:rsidRPr="007C5BFD">
        <w:rPr>
          <w:rFonts w:ascii="Times New Roman" w:eastAsia="Times New Roman" w:hAnsi="Times New Roman" w:cs="Times New Roman"/>
          <w:i/>
          <w:sz w:val="16"/>
          <w:szCs w:val="16"/>
        </w:rPr>
        <w:t>:</w:t>
      </w:r>
      <w:r w:rsidRPr="007C5BFD">
        <w:rPr>
          <w:rFonts w:ascii="Times New Roman" w:eastAsia="Times New Roman" w:hAnsi="Times New Roman" w:cs="Times New Roman"/>
          <w:i/>
          <w:spacing w:val="2"/>
          <w:sz w:val="16"/>
          <w:szCs w:val="16"/>
        </w:rPr>
        <w:t xml:space="preserve"> </w:t>
      </w:r>
      <w:r w:rsidRPr="007C5BFD">
        <w:rPr>
          <w:rFonts w:ascii="Times New Roman" w:eastAsia="Times New Roman" w:hAnsi="Times New Roman" w:cs="Times New Roman"/>
          <w:i/>
          <w:spacing w:val="-3"/>
          <w:sz w:val="16"/>
          <w:szCs w:val="16"/>
        </w:rPr>
        <w:t>F</w:t>
      </w:r>
      <w:r w:rsidRPr="007C5BFD">
        <w:rPr>
          <w:rFonts w:ascii="Times New Roman" w:eastAsia="Times New Roman" w:hAnsi="Times New Roman" w:cs="Times New Roman"/>
          <w:i/>
          <w:spacing w:val="1"/>
          <w:sz w:val="16"/>
          <w:szCs w:val="16"/>
        </w:rPr>
        <w:t>i</w:t>
      </w:r>
      <w:r w:rsidRPr="007C5BFD">
        <w:rPr>
          <w:rFonts w:ascii="Times New Roman" w:eastAsia="Times New Roman" w:hAnsi="Times New Roman" w:cs="Times New Roman"/>
          <w:i/>
          <w:spacing w:val="-1"/>
          <w:sz w:val="16"/>
          <w:szCs w:val="16"/>
        </w:rPr>
        <w:t>g</w:t>
      </w:r>
      <w:r w:rsidRPr="007C5BFD">
        <w:rPr>
          <w:rFonts w:ascii="Times New Roman" w:eastAsia="Times New Roman" w:hAnsi="Times New Roman" w:cs="Times New Roman"/>
          <w:i/>
          <w:spacing w:val="1"/>
          <w:sz w:val="16"/>
          <w:szCs w:val="16"/>
        </w:rPr>
        <w:t>u</w:t>
      </w:r>
      <w:r w:rsidRPr="007C5BFD">
        <w:rPr>
          <w:rFonts w:ascii="Times New Roman" w:eastAsia="Times New Roman" w:hAnsi="Times New Roman" w:cs="Times New Roman"/>
          <w:i/>
          <w:spacing w:val="-1"/>
          <w:sz w:val="16"/>
          <w:szCs w:val="16"/>
        </w:rPr>
        <w:t>r</w:t>
      </w:r>
      <w:r w:rsidRPr="007C5BFD">
        <w:rPr>
          <w:rFonts w:ascii="Times New Roman" w:eastAsia="Times New Roman" w:hAnsi="Times New Roman" w:cs="Times New Roman"/>
          <w:i/>
          <w:spacing w:val="-2"/>
          <w:sz w:val="16"/>
          <w:szCs w:val="16"/>
        </w:rPr>
        <w:t>e</w:t>
      </w:r>
      <w:r w:rsidRPr="007C5BFD">
        <w:rPr>
          <w:rFonts w:ascii="Times New Roman" w:eastAsia="Times New Roman" w:hAnsi="Times New Roman" w:cs="Times New Roman"/>
          <w:i/>
          <w:sz w:val="16"/>
          <w:szCs w:val="16"/>
        </w:rPr>
        <w:t>s</w:t>
      </w:r>
      <w:r w:rsidRPr="007C5BFD">
        <w:rPr>
          <w:rFonts w:ascii="Times New Roman" w:eastAsia="Times New Roman" w:hAnsi="Times New Roman" w:cs="Times New Roman"/>
          <w:i/>
          <w:spacing w:val="1"/>
          <w:sz w:val="16"/>
          <w:szCs w:val="16"/>
        </w:rPr>
        <w:t xml:space="preserve"> i</w:t>
      </w:r>
      <w:r w:rsidRPr="007C5BFD">
        <w:rPr>
          <w:rFonts w:ascii="Times New Roman" w:eastAsia="Times New Roman" w:hAnsi="Times New Roman" w:cs="Times New Roman"/>
          <w:i/>
          <w:sz w:val="16"/>
          <w:szCs w:val="16"/>
        </w:rPr>
        <w:t>n</w:t>
      </w:r>
      <w:r w:rsidRPr="007C5BFD">
        <w:rPr>
          <w:rFonts w:ascii="Times New Roman" w:eastAsia="Times New Roman" w:hAnsi="Times New Roman" w:cs="Times New Roman"/>
          <w:i/>
          <w:spacing w:val="2"/>
          <w:sz w:val="16"/>
          <w:szCs w:val="16"/>
        </w:rPr>
        <w:t xml:space="preserve"> </w:t>
      </w:r>
      <w:r w:rsidRPr="007C5BFD">
        <w:rPr>
          <w:rFonts w:ascii="Times New Roman" w:eastAsia="Times New Roman" w:hAnsi="Times New Roman" w:cs="Times New Roman"/>
          <w:i/>
          <w:spacing w:val="-2"/>
          <w:sz w:val="16"/>
          <w:szCs w:val="16"/>
        </w:rPr>
        <w:t>a</w:t>
      </w:r>
      <w:r w:rsidRPr="007C5BFD">
        <w:rPr>
          <w:rFonts w:ascii="Times New Roman" w:eastAsia="Times New Roman" w:hAnsi="Times New Roman" w:cs="Times New Roman"/>
          <w:i/>
          <w:spacing w:val="1"/>
          <w:sz w:val="16"/>
          <w:szCs w:val="16"/>
        </w:rPr>
        <w:t>b</w:t>
      </w:r>
      <w:r w:rsidRPr="007C5BFD">
        <w:rPr>
          <w:rFonts w:ascii="Times New Roman" w:eastAsia="Times New Roman" w:hAnsi="Times New Roman" w:cs="Times New Roman"/>
          <w:i/>
          <w:spacing w:val="-1"/>
          <w:sz w:val="16"/>
          <w:szCs w:val="16"/>
        </w:rPr>
        <w:t>ov</w:t>
      </w:r>
      <w:r w:rsidRPr="007C5BFD">
        <w:rPr>
          <w:rFonts w:ascii="Times New Roman" w:eastAsia="Times New Roman" w:hAnsi="Times New Roman" w:cs="Times New Roman"/>
          <w:i/>
          <w:sz w:val="16"/>
          <w:szCs w:val="16"/>
        </w:rPr>
        <w:t>e</w:t>
      </w:r>
      <w:r w:rsidRPr="007C5BFD">
        <w:rPr>
          <w:rFonts w:ascii="Times New Roman" w:eastAsia="Times New Roman" w:hAnsi="Times New Roman" w:cs="Times New Roman"/>
          <w:i/>
          <w:spacing w:val="-1"/>
          <w:sz w:val="16"/>
          <w:szCs w:val="16"/>
        </w:rPr>
        <w:t xml:space="preserve"> </w:t>
      </w:r>
      <w:r w:rsidRPr="007C5BFD">
        <w:rPr>
          <w:rFonts w:ascii="Times New Roman" w:eastAsia="Times New Roman" w:hAnsi="Times New Roman" w:cs="Times New Roman"/>
          <w:i/>
          <w:spacing w:val="1"/>
          <w:sz w:val="16"/>
          <w:szCs w:val="16"/>
        </w:rPr>
        <w:t>t</w:t>
      </w:r>
      <w:r w:rsidRPr="007C5BFD">
        <w:rPr>
          <w:rFonts w:ascii="Times New Roman" w:eastAsia="Times New Roman" w:hAnsi="Times New Roman" w:cs="Times New Roman"/>
          <w:i/>
          <w:spacing w:val="-2"/>
          <w:sz w:val="16"/>
          <w:szCs w:val="16"/>
        </w:rPr>
        <w:t>a</w:t>
      </w:r>
      <w:r w:rsidRPr="007C5BFD">
        <w:rPr>
          <w:rFonts w:ascii="Times New Roman" w:eastAsia="Times New Roman" w:hAnsi="Times New Roman" w:cs="Times New Roman"/>
          <w:i/>
          <w:spacing w:val="1"/>
          <w:sz w:val="16"/>
          <w:szCs w:val="16"/>
        </w:rPr>
        <w:t>b</w:t>
      </w:r>
      <w:r w:rsidRPr="007C5BFD">
        <w:rPr>
          <w:rFonts w:ascii="Times New Roman" w:eastAsia="Times New Roman" w:hAnsi="Times New Roman" w:cs="Times New Roman"/>
          <w:i/>
          <w:spacing w:val="-2"/>
          <w:sz w:val="16"/>
          <w:szCs w:val="16"/>
        </w:rPr>
        <w:t>l</w:t>
      </w:r>
      <w:r w:rsidRPr="007C5BFD">
        <w:rPr>
          <w:rFonts w:ascii="Times New Roman" w:eastAsia="Times New Roman" w:hAnsi="Times New Roman" w:cs="Times New Roman"/>
          <w:i/>
          <w:sz w:val="16"/>
          <w:szCs w:val="16"/>
        </w:rPr>
        <w:t>e</w:t>
      </w:r>
      <w:r w:rsidRPr="007C5BFD">
        <w:rPr>
          <w:rFonts w:ascii="Times New Roman" w:eastAsia="Times New Roman" w:hAnsi="Times New Roman" w:cs="Times New Roman"/>
          <w:i/>
          <w:spacing w:val="-1"/>
          <w:sz w:val="16"/>
          <w:szCs w:val="16"/>
        </w:rPr>
        <w:t xml:space="preserve"> </w:t>
      </w:r>
      <w:r w:rsidR="007C5BFD">
        <w:rPr>
          <w:rFonts w:ascii="Times New Roman" w:eastAsia="Times New Roman" w:hAnsi="Times New Roman" w:cs="Times New Roman"/>
          <w:i/>
          <w:spacing w:val="-1"/>
          <w:sz w:val="16"/>
          <w:szCs w:val="16"/>
        </w:rPr>
        <w:t xml:space="preserve">are </w:t>
      </w:r>
      <w:r w:rsidRPr="007C5BFD">
        <w:rPr>
          <w:rFonts w:ascii="Times New Roman" w:eastAsia="Times New Roman" w:hAnsi="Times New Roman" w:cs="Times New Roman"/>
          <w:i/>
          <w:sz w:val="16"/>
          <w:szCs w:val="16"/>
        </w:rPr>
        <w:t>s</w:t>
      </w:r>
      <w:r w:rsidRPr="007C5BFD">
        <w:rPr>
          <w:rFonts w:ascii="Times New Roman" w:eastAsia="Times New Roman" w:hAnsi="Times New Roman" w:cs="Times New Roman"/>
          <w:i/>
          <w:spacing w:val="1"/>
          <w:sz w:val="16"/>
          <w:szCs w:val="16"/>
        </w:rPr>
        <w:t>u</w:t>
      </w:r>
      <w:r w:rsidRPr="007C5BFD">
        <w:rPr>
          <w:rFonts w:ascii="Times New Roman" w:eastAsia="Times New Roman" w:hAnsi="Times New Roman" w:cs="Times New Roman"/>
          <w:i/>
          <w:spacing w:val="-1"/>
          <w:sz w:val="16"/>
          <w:szCs w:val="16"/>
        </w:rPr>
        <w:t>b</w:t>
      </w:r>
      <w:r w:rsidRPr="007C5BFD">
        <w:rPr>
          <w:rFonts w:ascii="Times New Roman" w:eastAsia="Times New Roman" w:hAnsi="Times New Roman" w:cs="Times New Roman"/>
          <w:i/>
          <w:spacing w:val="1"/>
          <w:sz w:val="16"/>
          <w:szCs w:val="16"/>
        </w:rPr>
        <w:t>j</w:t>
      </w:r>
      <w:r w:rsidRPr="007C5BFD">
        <w:rPr>
          <w:rFonts w:ascii="Times New Roman" w:eastAsia="Times New Roman" w:hAnsi="Times New Roman" w:cs="Times New Roman"/>
          <w:i/>
          <w:spacing w:val="-2"/>
          <w:sz w:val="16"/>
          <w:szCs w:val="16"/>
        </w:rPr>
        <w:t>e</w:t>
      </w:r>
      <w:r w:rsidRPr="007C5BFD">
        <w:rPr>
          <w:rFonts w:ascii="Times New Roman" w:eastAsia="Times New Roman" w:hAnsi="Times New Roman" w:cs="Times New Roman"/>
          <w:i/>
          <w:spacing w:val="1"/>
          <w:sz w:val="16"/>
          <w:szCs w:val="16"/>
        </w:rPr>
        <w:t>c</w:t>
      </w:r>
      <w:r w:rsidRPr="007C5BFD">
        <w:rPr>
          <w:rFonts w:ascii="Times New Roman" w:eastAsia="Times New Roman" w:hAnsi="Times New Roman" w:cs="Times New Roman"/>
          <w:i/>
          <w:sz w:val="16"/>
          <w:szCs w:val="16"/>
        </w:rPr>
        <w:t>t</w:t>
      </w:r>
      <w:r w:rsidRPr="007C5BFD">
        <w:rPr>
          <w:rFonts w:ascii="Times New Roman" w:eastAsia="Times New Roman" w:hAnsi="Times New Roman" w:cs="Times New Roman"/>
          <w:i/>
          <w:spacing w:val="-1"/>
          <w:sz w:val="16"/>
          <w:szCs w:val="16"/>
        </w:rPr>
        <w:t xml:space="preserve"> t</w:t>
      </w:r>
      <w:r w:rsidRPr="007C5BFD">
        <w:rPr>
          <w:rFonts w:ascii="Times New Roman" w:eastAsia="Times New Roman" w:hAnsi="Times New Roman" w:cs="Times New Roman"/>
          <w:i/>
          <w:sz w:val="16"/>
          <w:szCs w:val="16"/>
        </w:rPr>
        <w:t xml:space="preserve">o </w:t>
      </w:r>
      <w:r w:rsidRPr="007C5BFD">
        <w:rPr>
          <w:rFonts w:ascii="Times New Roman" w:eastAsia="Times New Roman" w:hAnsi="Times New Roman" w:cs="Times New Roman"/>
          <w:i/>
          <w:spacing w:val="-1"/>
          <w:sz w:val="16"/>
          <w:szCs w:val="16"/>
        </w:rPr>
        <w:t>ro</w:t>
      </w:r>
      <w:r w:rsidRPr="007C5BFD">
        <w:rPr>
          <w:rFonts w:ascii="Times New Roman" w:eastAsia="Times New Roman" w:hAnsi="Times New Roman" w:cs="Times New Roman"/>
          <w:i/>
          <w:spacing w:val="1"/>
          <w:sz w:val="16"/>
          <w:szCs w:val="16"/>
        </w:rPr>
        <w:t>un</w:t>
      </w:r>
      <w:r w:rsidRPr="007C5BFD">
        <w:rPr>
          <w:rFonts w:ascii="Times New Roman" w:eastAsia="Times New Roman" w:hAnsi="Times New Roman" w:cs="Times New Roman"/>
          <w:i/>
          <w:spacing w:val="-1"/>
          <w:sz w:val="16"/>
          <w:szCs w:val="16"/>
        </w:rPr>
        <w:t>d</w:t>
      </w:r>
      <w:r w:rsidRPr="007C5BFD">
        <w:rPr>
          <w:rFonts w:ascii="Times New Roman" w:eastAsia="Times New Roman" w:hAnsi="Times New Roman" w:cs="Times New Roman"/>
          <w:i/>
          <w:spacing w:val="-2"/>
          <w:sz w:val="16"/>
          <w:szCs w:val="16"/>
        </w:rPr>
        <w:t>i</w:t>
      </w:r>
      <w:r w:rsidRPr="007C5BFD">
        <w:rPr>
          <w:rFonts w:ascii="Times New Roman" w:eastAsia="Times New Roman" w:hAnsi="Times New Roman" w:cs="Times New Roman"/>
          <w:i/>
          <w:spacing w:val="1"/>
          <w:sz w:val="16"/>
          <w:szCs w:val="16"/>
        </w:rPr>
        <w:t>n</w:t>
      </w:r>
      <w:r w:rsidRPr="007C5BFD">
        <w:rPr>
          <w:rFonts w:ascii="Times New Roman" w:eastAsia="Times New Roman" w:hAnsi="Times New Roman" w:cs="Times New Roman"/>
          <w:i/>
          <w:spacing w:val="-1"/>
          <w:sz w:val="16"/>
          <w:szCs w:val="16"/>
        </w:rPr>
        <w:t>g</w:t>
      </w:r>
      <w:r w:rsidRPr="007C5BFD">
        <w:rPr>
          <w:rFonts w:ascii="Times New Roman" w:eastAsia="Times New Roman" w:hAnsi="Times New Roman" w:cs="Times New Roman"/>
          <w:i/>
          <w:sz w:val="16"/>
          <w:szCs w:val="16"/>
        </w:rPr>
        <w:t>.</w:t>
      </w:r>
    </w:p>
    <w:p w14:paraId="572B5181" w14:textId="77777777" w:rsidR="00F247AF" w:rsidRPr="00FD456E" w:rsidRDefault="00F247AF">
      <w:pPr>
        <w:spacing w:before="16" w:after="0" w:line="260" w:lineRule="exact"/>
        <w:rPr>
          <w:rFonts w:ascii="Times New Roman" w:hAnsi="Times New Roman" w:cs="Times New Roman"/>
          <w:sz w:val="24"/>
          <w:szCs w:val="24"/>
        </w:rPr>
      </w:pPr>
    </w:p>
    <w:p w14:paraId="33E2B063" w14:textId="77777777" w:rsidR="00D21635" w:rsidRPr="001E7EF2" w:rsidRDefault="005332B2" w:rsidP="00A53AA1">
      <w:pPr>
        <w:spacing w:after="0" w:line="240" w:lineRule="auto"/>
        <w:rPr>
          <w:rFonts w:ascii="Times New Roman" w:eastAsia="Times New Roman" w:hAnsi="Times New Roman" w:cs="Times New Roman"/>
          <w:sz w:val="24"/>
          <w:szCs w:val="24"/>
          <w:u w:val="single"/>
        </w:rPr>
      </w:pPr>
      <w:r w:rsidRPr="001E7EF2">
        <w:rPr>
          <w:rFonts w:ascii="Times New Roman" w:eastAsia="Times New Roman" w:hAnsi="Times New Roman" w:cs="Times New Roman"/>
          <w:sz w:val="24"/>
          <w:szCs w:val="24"/>
          <w:u w:val="single"/>
        </w:rPr>
        <w:t xml:space="preserve">16.  </w:t>
      </w:r>
      <w:r w:rsidRPr="001E7EF2">
        <w:rPr>
          <w:rFonts w:ascii="Times New Roman" w:eastAsia="Times New Roman" w:hAnsi="Times New Roman" w:cs="Times New Roman"/>
          <w:spacing w:val="1"/>
          <w:sz w:val="24"/>
          <w:szCs w:val="24"/>
          <w:u w:val="single"/>
        </w:rPr>
        <w:t>P</w:t>
      </w:r>
      <w:r w:rsidRPr="001E7EF2">
        <w:rPr>
          <w:rFonts w:ascii="Times New Roman" w:eastAsia="Times New Roman" w:hAnsi="Times New Roman" w:cs="Times New Roman"/>
          <w:sz w:val="24"/>
          <w:szCs w:val="24"/>
          <w:u w:val="single"/>
        </w:rPr>
        <w:t>ubli</w:t>
      </w:r>
      <w:r w:rsidRPr="001E7EF2">
        <w:rPr>
          <w:rFonts w:ascii="Times New Roman" w:eastAsia="Times New Roman" w:hAnsi="Times New Roman" w:cs="Times New Roman"/>
          <w:spacing w:val="-1"/>
          <w:sz w:val="24"/>
          <w:szCs w:val="24"/>
          <w:u w:val="single"/>
        </w:rPr>
        <w:t>ca</w:t>
      </w:r>
      <w:r w:rsidRPr="001E7EF2">
        <w:rPr>
          <w:rFonts w:ascii="Times New Roman" w:eastAsia="Times New Roman" w:hAnsi="Times New Roman" w:cs="Times New Roman"/>
          <w:sz w:val="24"/>
          <w:szCs w:val="24"/>
          <w:u w:val="single"/>
        </w:rPr>
        <w:t>tion/T</w:t>
      </w:r>
      <w:r w:rsidRPr="001E7EF2">
        <w:rPr>
          <w:rFonts w:ascii="Times New Roman" w:eastAsia="Times New Roman" w:hAnsi="Times New Roman" w:cs="Times New Roman"/>
          <w:spacing w:val="-1"/>
          <w:sz w:val="24"/>
          <w:szCs w:val="24"/>
          <w:u w:val="single"/>
        </w:rPr>
        <w:t>a</w:t>
      </w:r>
      <w:r w:rsidRPr="001E7EF2">
        <w:rPr>
          <w:rFonts w:ascii="Times New Roman" w:eastAsia="Times New Roman" w:hAnsi="Times New Roman" w:cs="Times New Roman"/>
          <w:sz w:val="24"/>
          <w:szCs w:val="24"/>
          <w:u w:val="single"/>
        </w:rPr>
        <w:t>bul</w:t>
      </w:r>
      <w:r w:rsidRPr="001E7EF2">
        <w:rPr>
          <w:rFonts w:ascii="Times New Roman" w:eastAsia="Times New Roman" w:hAnsi="Times New Roman" w:cs="Times New Roman"/>
          <w:spacing w:val="-1"/>
          <w:sz w:val="24"/>
          <w:szCs w:val="24"/>
          <w:u w:val="single"/>
        </w:rPr>
        <w:t>a</w:t>
      </w:r>
      <w:r w:rsidRPr="001E7EF2">
        <w:rPr>
          <w:rFonts w:ascii="Times New Roman" w:eastAsia="Times New Roman" w:hAnsi="Times New Roman" w:cs="Times New Roman"/>
          <w:sz w:val="24"/>
          <w:szCs w:val="24"/>
          <w:u w:val="single"/>
        </w:rPr>
        <w:t>tion D</w:t>
      </w:r>
      <w:r w:rsidRPr="001E7EF2">
        <w:rPr>
          <w:rFonts w:ascii="Times New Roman" w:eastAsia="Times New Roman" w:hAnsi="Times New Roman" w:cs="Times New Roman"/>
          <w:spacing w:val="-1"/>
          <w:sz w:val="24"/>
          <w:szCs w:val="24"/>
          <w:u w:val="single"/>
        </w:rPr>
        <w:t>a</w:t>
      </w:r>
      <w:r w:rsidRPr="001E7EF2">
        <w:rPr>
          <w:rFonts w:ascii="Times New Roman" w:eastAsia="Times New Roman" w:hAnsi="Times New Roman" w:cs="Times New Roman"/>
          <w:sz w:val="24"/>
          <w:szCs w:val="24"/>
          <w:u w:val="single"/>
        </w:rPr>
        <w:t>t</w:t>
      </w:r>
      <w:r w:rsidRPr="001E7EF2">
        <w:rPr>
          <w:rFonts w:ascii="Times New Roman" w:eastAsia="Times New Roman" w:hAnsi="Times New Roman" w:cs="Times New Roman"/>
          <w:spacing w:val="-1"/>
          <w:sz w:val="24"/>
          <w:szCs w:val="24"/>
          <w:u w:val="single"/>
        </w:rPr>
        <w:t>e</w:t>
      </w:r>
      <w:r w:rsidRPr="001E7EF2">
        <w:rPr>
          <w:rFonts w:ascii="Times New Roman" w:eastAsia="Times New Roman" w:hAnsi="Times New Roman" w:cs="Times New Roman"/>
          <w:sz w:val="24"/>
          <w:szCs w:val="24"/>
          <w:u w:val="single"/>
        </w:rPr>
        <w:t>s</w:t>
      </w:r>
    </w:p>
    <w:p w14:paraId="1A958D60" w14:textId="77777777" w:rsidR="00D21635" w:rsidRPr="002A3BE8" w:rsidRDefault="00D21635" w:rsidP="00A53AA1">
      <w:pPr>
        <w:spacing w:after="0" w:line="240" w:lineRule="auto"/>
        <w:rPr>
          <w:rFonts w:ascii="Times New Roman" w:hAnsi="Times New Roman" w:cs="Times New Roman"/>
          <w:sz w:val="24"/>
          <w:szCs w:val="24"/>
        </w:rPr>
      </w:pPr>
    </w:p>
    <w:p w14:paraId="765D5352" w14:textId="77777777" w:rsidR="00D21635" w:rsidRPr="002A3BE8" w:rsidRDefault="00BA4FA6" w:rsidP="00A53A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r w:rsidR="005332B2" w:rsidRPr="002A3BE8">
        <w:rPr>
          <w:rFonts w:ascii="Times New Roman" w:eastAsia="Times New Roman" w:hAnsi="Times New Roman" w:cs="Times New Roman"/>
          <w:sz w:val="24"/>
          <w:szCs w:val="24"/>
        </w:rPr>
        <w:t>.</w:t>
      </w:r>
    </w:p>
    <w:p w14:paraId="75525A83" w14:textId="77777777" w:rsidR="00D21635" w:rsidRPr="002A3BE8" w:rsidRDefault="00D21635" w:rsidP="00A53AA1">
      <w:pPr>
        <w:spacing w:after="0" w:line="240" w:lineRule="auto"/>
        <w:rPr>
          <w:rFonts w:ascii="Times New Roman" w:hAnsi="Times New Roman" w:cs="Times New Roman"/>
          <w:sz w:val="24"/>
          <w:szCs w:val="24"/>
        </w:rPr>
      </w:pPr>
    </w:p>
    <w:p w14:paraId="736738D1" w14:textId="77777777" w:rsidR="00D21635" w:rsidRDefault="005332B2" w:rsidP="00A53AA1">
      <w:pPr>
        <w:spacing w:after="0" w:line="240" w:lineRule="auto"/>
        <w:rPr>
          <w:rFonts w:ascii="Times New Roman" w:eastAsia="Times New Roman" w:hAnsi="Times New Roman" w:cs="Times New Roman"/>
          <w:sz w:val="24"/>
          <w:szCs w:val="24"/>
          <w:u w:val="single"/>
        </w:rPr>
      </w:pPr>
      <w:r w:rsidRPr="00434064">
        <w:rPr>
          <w:rFonts w:ascii="Times New Roman" w:eastAsia="Times New Roman" w:hAnsi="Times New Roman" w:cs="Times New Roman"/>
          <w:sz w:val="24"/>
          <w:szCs w:val="24"/>
          <w:u w:val="single"/>
        </w:rPr>
        <w:t>17.  E</w:t>
      </w:r>
      <w:r w:rsidRPr="00434064">
        <w:rPr>
          <w:rFonts w:ascii="Times New Roman" w:eastAsia="Times New Roman" w:hAnsi="Times New Roman" w:cs="Times New Roman"/>
          <w:spacing w:val="2"/>
          <w:sz w:val="24"/>
          <w:szCs w:val="24"/>
          <w:u w:val="single"/>
        </w:rPr>
        <w:t>x</w:t>
      </w:r>
      <w:r w:rsidRPr="00434064">
        <w:rPr>
          <w:rFonts w:ascii="Times New Roman" w:eastAsia="Times New Roman" w:hAnsi="Times New Roman" w:cs="Times New Roman"/>
          <w:sz w:val="24"/>
          <w:szCs w:val="24"/>
          <w:u w:val="single"/>
        </w:rPr>
        <w:t>pi</w:t>
      </w:r>
      <w:r w:rsidRPr="00434064">
        <w:rPr>
          <w:rFonts w:ascii="Times New Roman" w:eastAsia="Times New Roman" w:hAnsi="Times New Roman" w:cs="Times New Roman"/>
          <w:spacing w:val="-1"/>
          <w:sz w:val="24"/>
          <w:szCs w:val="24"/>
          <w:u w:val="single"/>
        </w:rPr>
        <w:t>ra</w:t>
      </w:r>
      <w:r w:rsidRPr="00434064">
        <w:rPr>
          <w:rFonts w:ascii="Times New Roman" w:eastAsia="Times New Roman" w:hAnsi="Times New Roman" w:cs="Times New Roman"/>
          <w:sz w:val="24"/>
          <w:szCs w:val="24"/>
          <w:u w:val="single"/>
        </w:rPr>
        <w:t>tion D</w:t>
      </w:r>
      <w:r w:rsidRPr="00434064">
        <w:rPr>
          <w:rFonts w:ascii="Times New Roman" w:eastAsia="Times New Roman" w:hAnsi="Times New Roman" w:cs="Times New Roman"/>
          <w:spacing w:val="-1"/>
          <w:sz w:val="24"/>
          <w:szCs w:val="24"/>
          <w:u w:val="single"/>
        </w:rPr>
        <w:t>a</w:t>
      </w:r>
      <w:r w:rsidRPr="00434064">
        <w:rPr>
          <w:rFonts w:ascii="Times New Roman" w:eastAsia="Times New Roman" w:hAnsi="Times New Roman" w:cs="Times New Roman"/>
          <w:sz w:val="24"/>
          <w:szCs w:val="24"/>
          <w:u w:val="single"/>
        </w:rPr>
        <w:t>te</w:t>
      </w:r>
    </w:p>
    <w:p w14:paraId="2659FD55" w14:textId="77777777" w:rsidR="00372A13" w:rsidRDefault="00372A13" w:rsidP="00A53AA1">
      <w:pPr>
        <w:spacing w:after="0" w:line="240" w:lineRule="auto"/>
        <w:rPr>
          <w:rFonts w:ascii="Times New Roman" w:eastAsia="Times New Roman" w:hAnsi="Times New Roman" w:cs="Times New Roman"/>
          <w:sz w:val="24"/>
          <w:szCs w:val="24"/>
          <w:u w:val="single"/>
        </w:rPr>
      </w:pPr>
    </w:p>
    <w:p w14:paraId="65585E99" w14:textId="0A3200AE" w:rsidR="00372A13" w:rsidRPr="00434064" w:rsidRDefault="00372A13" w:rsidP="00A53AA1">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We will display the expiration date although the form may be revised before the expiration date.</w:t>
      </w:r>
    </w:p>
    <w:p w14:paraId="2FF1F755" w14:textId="77777777" w:rsidR="00D21635" w:rsidRPr="00FD456E" w:rsidRDefault="00D21635" w:rsidP="00A53AA1">
      <w:pPr>
        <w:spacing w:after="0" w:line="240" w:lineRule="auto"/>
        <w:rPr>
          <w:rFonts w:ascii="Times New Roman" w:hAnsi="Times New Roman" w:cs="Times New Roman"/>
          <w:sz w:val="24"/>
          <w:szCs w:val="24"/>
        </w:rPr>
      </w:pPr>
    </w:p>
    <w:p w14:paraId="70AA41AE" w14:textId="77777777" w:rsidR="00D21635" w:rsidRPr="00434064" w:rsidRDefault="005332B2" w:rsidP="00A53AA1">
      <w:pPr>
        <w:spacing w:after="0" w:line="240" w:lineRule="auto"/>
        <w:rPr>
          <w:rFonts w:ascii="Times New Roman" w:eastAsia="Times New Roman" w:hAnsi="Times New Roman" w:cs="Times New Roman"/>
          <w:sz w:val="24"/>
          <w:szCs w:val="24"/>
          <w:u w:val="single"/>
        </w:rPr>
      </w:pPr>
      <w:r w:rsidRPr="00434064">
        <w:rPr>
          <w:rFonts w:ascii="Times New Roman" w:eastAsia="Times New Roman" w:hAnsi="Times New Roman" w:cs="Times New Roman"/>
          <w:sz w:val="24"/>
          <w:szCs w:val="24"/>
          <w:u w:val="single"/>
        </w:rPr>
        <w:t xml:space="preserve">18. </w:t>
      </w:r>
      <w:r w:rsidRPr="00434064">
        <w:rPr>
          <w:rFonts w:ascii="Times New Roman" w:eastAsia="Times New Roman" w:hAnsi="Times New Roman" w:cs="Times New Roman"/>
          <w:spacing w:val="12"/>
          <w:sz w:val="24"/>
          <w:szCs w:val="24"/>
          <w:u w:val="single"/>
        </w:rPr>
        <w:t xml:space="preserve"> </w:t>
      </w:r>
      <w:r w:rsidRPr="00434064">
        <w:rPr>
          <w:rFonts w:ascii="Times New Roman" w:eastAsia="Times New Roman" w:hAnsi="Times New Roman" w:cs="Times New Roman"/>
          <w:spacing w:val="1"/>
          <w:sz w:val="24"/>
          <w:szCs w:val="24"/>
          <w:u w:val="single"/>
        </w:rPr>
        <w:t>C</w:t>
      </w:r>
      <w:r w:rsidRPr="00434064">
        <w:rPr>
          <w:rFonts w:ascii="Times New Roman" w:eastAsia="Times New Roman" w:hAnsi="Times New Roman" w:cs="Times New Roman"/>
          <w:spacing w:val="-1"/>
          <w:sz w:val="24"/>
          <w:szCs w:val="24"/>
          <w:u w:val="single"/>
        </w:rPr>
        <w:t>er</w:t>
      </w:r>
      <w:r w:rsidRPr="00434064">
        <w:rPr>
          <w:rFonts w:ascii="Times New Roman" w:eastAsia="Times New Roman" w:hAnsi="Times New Roman" w:cs="Times New Roman"/>
          <w:sz w:val="24"/>
          <w:szCs w:val="24"/>
          <w:u w:val="single"/>
        </w:rPr>
        <w:t>ti</w:t>
      </w:r>
      <w:r w:rsidRPr="00434064">
        <w:rPr>
          <w:rFonts w:ascii="Times New Roman" w:eastAsia="Times New Roman" w:hAnsi="Times New Roman" w:cs="Times New Roman"/>
          <w:spacing w:val="-1"/>
          <w:sz w:val="24"/>
          <w:szCs w:val="24"/>
          <w:u w:val="single"/>
        </w:rPr>
        <w:t>f</w:t>
      </w:r>
      <w:r w:rsidRPr="00434064">
        <w:rPr>
          <w:rFonts w:ascii="Times New Roman" w:eastAsia="Times New Roman" w:hAnsi="Times New Roman" w:cs="Times New Roman"/>
          <w:sz w:val="24"/>
          <w:szCs w:val="24"/>
          <w:u w:val="single"/>
        </w:rPr>
        <w:t>i</w:t>
      </w:r>
      <w:r w:rsidRPr="00434064">
        <w:rPr>
          <w:rFonts w:ascii="Times New Roman" w:eastAsia="Times New Roman" w:hAnsi="Times New Roman" w:cs="Times New Roman"/>
          <w:spacing w:val="-1"/>
          <w:sz w:val="24"/>
          <w:szCs w:val="24"/>
          <w:u w:val="single"/>
        </w:rPr>
        <w:t>ca</w:t>
      </w:r>
      <w:r w:rsidRPr="00434064">
        <w:rPr>
          <w:rFonts w:ascii="Times New Roman" w:eastAsia="Times New Roman" w:hAnsi="Times New Roman" w:cs="Times New Roman"/>
          <w:sz w:val="24"/>
          <w:szCs w:val="24"/>
          <w:u w:val="single"/>
        </w:rPr>
        <w:t xml:space="preserve">tion </w:t>
      </w:r>
      <w:r w:rsidRPr="00434064">
        <w:rPr>
          <w:rFonts w:ascii="Times New Roman" w:eastAsia="Times New Roman" w:hAnsi="Times New Roman" w:cs="Times New Roman"/>
          <w:spacing w:val="1"/>
          <w:sz w:val="24"/>
          <w:szCs w:val="24"/>
          <w:u w:val="single"/>
        </w:rPr>
        <w:t>S</w:t>
      </w:r>
      <w:r w:rsidRPr="00434064">
        <w:rPr>
          <w:rFonts w:ascii="Times New Roman" w:eastAsia="Times New Roman" w:hAnsi="Times New Roman" w:cs="Times New Roman"/>
          <w:sz w:val="24"/>
          <w:szCs w:val="24"/>
          <w:u w:val="single"/>
        </w:rPr>
        <w:t>t</w:t>
      </w:r>
      <w:r w:rsidRPr="00434064">
        <w:rPr>
          <w:rFonts w:ascii="Times New Roman" w:eastAsia="Times New Roman" w:hAnsi="Times New Roman" w:cs="Times New Roman"/>
          <w:spacing w:val="-1"/>
          <w:sz w:val="24"/>
          <w:szCs w:val="24"/>
          <w:u w:val="single"/>
        </w:rPr>
        <w:t>a</w:t>
      </w:r>
      <w:r w:rsidRPr="00434064">
        <w:rPr>
          <w:rFonts w:ascii="Times New Roman" w:eastAsia="Times New Roman" w:hAnsi="Times New Roman" w:cs="Times New Roman"/>
          <w:sz w:val="24"/>
          <w:szCs w:val="24"/>
          <w:u w:val="single"/>
        </w:rPr>
        <w:t>t</w:t>
      </w:r>
      <w:r w:rsidRPr="00434064">
        <w:rPr>
          <w:rFonts w:ascii="Times New Roman" w:eastAsia="Times New Roman" w:hAnsi="Times New Roman" w:cs="Times New Roman"/>
          <w:spacing w:val="-1"/>
          <w:sz w:val="24"/>
          <w:szCs w:val="24"/>
          <w:u w:val="single"/>
        </w:rPr>
        <w:t>e</w:t>
      </w:r>
      <w:r w:rsidRPr="00434064">
        <w:rPr>
          <w:rFonts w:ascii="Times New Roman" w:eastAsia="Times New Roman" w:hAnsi="Times New Roman" w:cs="Times New Roman"/>
          <w:sz w:val="24"/>
          <w:szCs w:val="24"/>
          <w:u w:val="single"/>
        </w:rPr>
        <w:t>m</w:t>
      </w:r>
      <w:r w:rsidRPr="00434064">
        <w:rPr>
          <w:rFonts w:ascii="Times New Roman" w:eastAsia="Times New Roman" w:hAnsi="Times New Roman" w:cs="Times New Roman"/>
          <w:spacing w:val="-1"/>
          <w:sz w:val="24"/>
          <w:szCs w:val="24"/>
          <w:u w:val="single"/>
        </w:rPr>
        <w:t>e</w:t>
      </w:r>
      <w:r w:rsidRPr="00434064">
        <w:rPr>
          <w:rFonts w:ascii="Times New Roman" w:eastAsia="Times New Roman" w:hAnsi="Times New Roman" w:cs="Times New Roman"/>
          <w:sz w:val="24"/>
          <w:szCs w:val="24"/>
          <w:u w:val="single"/>
        </w:rPr>
        <w:t>nt</w:t>
      </w:r>
    </w:p>
    <w:p w14:paraId="4EA6AD31" w14:textId="77777777" w:rsidR="00D21635" w:rsidRPr="00FD456E" w:rsidRDefault="00D21635" w:rsidP="00A53AA1">
      <w:pPr>
        <w:spacing w:after="0" w:line="240" w:lineRule="auto"/>
        <w:rPr>
          <w:rFonts w:ascii="Times New Roman" w:hAnsi="Times New Roman" w:cs="Times New Roman"/>
          <w:sz w:val="24"/>
          <w:szCs w:val="24"/>
        </w:rPr>
      </w:pPr>
    </w:p>
    <w:p w14:paraId="6B4F09BD" w14:textId="77777777" w:rsidR="00D21635" w:rsidRPr="00FD456E" w:rsidRDefault="005332B2" w:rsidP="00A53AA1">
      <w:pPr>
        <w:spacing w:after="0" w:line="240" w:lineRule="auto"/>
        <w:rPr>
          <w:rFonts w:ascii="Times New Roman" w:eastAsia="Times New Roman" w:hAnsi="Times New Roman" w:cs="Times New Roman"/>
          <w:sz w:val="24"/>
          <w:szCs w:val="24"/>
        </w:rPr>
      </w:pPr>
      <w:r w:rsidRPr="00FD456E">
        <w:rPr>
          <w:rFonts w:ascii="Times New Roman" w:eastAsia="Times New Roman" w:hAnsi="Times New Roman" w:cs="Times New Roman"/>
          <w:sz w:val="24"/>
          <w:szCs w:val="24"/>
        </w:rPr>
        <w:t>Th</w:t>
      </w:r>
      <w:r w:rsidRPr="00FD456E">
        <w:rPr>
          <w:rFonts w:ascii="Times New Roman" w:eastAsia="Times New Roman" w:hAnsi="Times New Roman" w:cs="Times New Roman"/>
          <w:spacing w:val="-1"/>
          <w:sz w:val="24"/>
          <w:szCs w:val="24"/>
        </w:rPr>
        <w:t>er</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1"/>
          <w:sz w:val="24"/>
          <w:szCs w:val="24"/>
        </w:rPr>
        <w:t>ar</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no</w:t>
      </w:r>
      <w:r w:rsidRPr="00FD456E">
        <w:rPr>
          <w:rFonts w:ascii="Times New Roman" w:eastAsia="Times New Roman" w:hAnsi="Times New Roman" w:cs="Times New Roman"/>
          <w:spacing w:val="2"/>
          <w:sz w:val="24"/>
          <w:szCs w:val="24"/>
        </w:rPr>
        <w:t xml:space="preserve"> </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pacing w:val="2"/>
          <w:sz w:val="24"/>
          <w:szCs w:val="24"/>
        </w:rPr>
        <w:t>x</w:t>
      </w:r>
      <w:r w:rsidRPr="00FD456E">
        <w:rPr>
          <w:rFonts w:ascii="Times New Roman" w:eastAsia="Times New Roman" w:hAnsi="Times New Roman" w:cs="Times New Roman"/>
          <w:spacing w:val="-1"/>
          <w:sz w:val="24"/>
          <w:szCs w:val="24"/>
        </w:rPr>
        <w:t>ce</w:t>
      </w:r>
      <w:r w:rsidRPr="00FD456E">
        <w:rPr>
          <w:rFonts w:ascii="Times New Roman" w:eastAsia="Times New Roman" w:hAnsi="Times New Roman" w:cs="Times New Roman"/>
          <w:sz w:val="24"/>
          <w:szCs w:val="24"/>
        </w:rPr>
        <w:t>ptions.</w:t>
      </w:r>
    </w:p>
    <w:p w14:paraId="523588CD" w14:textId="77777777" w:rsidR="00D21635" w:rsidRPr="00FD456E" w:rsidRDefault="00D21635" w:rsidP="00A53AA1">
      <w:pPr>
        <w:spacing w:after="0" w:line="240" w:lineRule="auto"/>
        <w:rPr>
          <w:rFonts w:ascii="Times New Roman" w:hAnsi="Times New Roman" w:cs="Times New Roman"/>
          <w:sz w:val="24"/>
          <w:szCs w:val="24"/>
        </w:rPr>
      </w:pPr>
    </w:p>
    <w:p w14:paraId="6ACE0519" w14:textId="77777777" w:rsidR="00D21635" w:rsidRPr="00434064" w:rsidRDefault="005332B2" w:rsidP="00A53AA1">
      <w:pPr>
        <w:tabs>
          <w:tab w:val="left" w:pos="520"/>
        </w:tabs>
        <w:spacing w:after="0" w:line="240" w:lineRule="auto"/>
        <w:rPr>
          <w:rFonts w:ascii="Times New Roman" w:eastAsia="Times New Roman" w:hAnsi="Times New Roman" w:cs="Times New Roman"/>
          <w:b/>
          <w:sz w:val="24"/>
          <w:szCs w:val="24"/>
        </w:rPr>
      </w:pPr>
      <w:r w:rsidRPr="00434064">
        <w:rPr>
          <w:rFonts w:ascii="Times New Roman" w:eastAsia="Times New Roman" w:hAnsi="Times New Roman" w:cs="Times New Roman"/>
          <w:b/>
          <w:spacing w:val="-2"/>
          <w:sz w:val="24"/>
          <w:szCs w:val="24"/>
        </w:rPr>
        <w:t>B</w:t>
      </w:r>
      <w:r w:rsidRPr="00434064">
        <w:rPr>
          <w:rFonts w:ascii="Times New Roman" w:eastAsia="Times New Roman" w:hAnsi="Times New Roman" w:cs="Times New Roman"/>
          <w:b/>
          <w:sz w:val="24"/>
          <w:szCs w:val="24"/>
        </w:rPr>
        <w:t>.</w:t>
      </w:r>
      <w:r w:rsidRPr="00434064">
        <w:rPr>
          <w:rFonts w:ascii="Times New Roman" w:eastAsia="Times New Roman" w:hAnsi="Times New Roman" w:cs="Times New Roman"/>
          <w:b/>
          <w:sz w:val="24"/>
          <w:szCs w:val="24"/>
        </w:rPr>
        <w:tab/>
      </w:r>
      <w:r w:rsidRPr="00434064">
        <w:rPr>
          <w:rFonts w:ascii="Times New Roman" w:eastAsia="Times New Roman" w:hAnsi="Times New Roman" w:cs="Times New Roman"/>
          <w:b/>
          <w:bCs/>
          <w:sz w:val="24"/>
          <w:szCs w:val="24"/>
        </w:rPr>
        <w:t>Coll</w:t>
      </w:r>
      <w:r w:rsidRPr="00434064">
        <w:rPr>
          <w:rFonts w:ascii="Times New Roman" w:eastAsia="Times New Roman" w:hAnsi="Times New Roman" w:cs="Times New Roman"/>
          <w:b/>
          <w:bCs/>
          <w:spacing w:val="-1"/>
          <w:sz w:val="24"/>
          <w:szCs w:val="24"/>
        </w:rPr>
        <w:t>ect</w:t>
      </w:r>
      <w:r w:rsidRPr="00434064">
        <w:rPr>
          <w:rFonts w:ascii="Times New Roman" w:eastAsia="Times New Roman" w:hAnsi="Times New Roman" w:cs="Times New Roman"/>
          <w:b/>
          <w:bCs/>
          <w:sz w:val="24"/>
          <w:szCs w:val="24"/>
        </w:rPr>
        <w:t>io</w:t>
      </w:r>
      <w:r w:rsidRPr="00434064">
        <w:rPr>
          <w:rFonts w:ascii="Times New Roman" w:eastAsia="Times New Roman" w:hAnsi="Times New Roman" w:cs="Times New Roman"/>
          <w:b/>
          <w:bCs/>
          <w:spacing w:val="1"/>
          <w:sz w:val="24"/>
          <w:szCs w:val="24"/>
        </w:rPr>
        <w:t>n</w:t>
      </w:r>
      <w:r w:rsidRPr="00434064">
        <w:rPr>
          <w:rFonts w:ascii="Times New Roman" w:eastAsia="Times New Roman" w:hAnsi="Times New Roman" w:cs="Times New Roman"/>
          <w:b/>
          <w:bCs/>
          <w:sz w:val="24"/>
          <w:szCs w:val="24"/>
        </w:rPr>
        <w:t>s of</w:t>
      </w:r>
      <w:r w:rsidRPr="00434064">
        <w:rPr>
          <w:rFonts w:ascii="Times New Roman" w:eastAsia="Times New Roman" w:hAnsi="Times New Roman" w:cs="Times New Roman"/>
          <w:b/>
          <w:bCs/>
          <w:spacing w:val="2"/>
          <w:sz w:val="24"/>
          <w:szCs w:val="24"/>
        </w:rPr>
        <w:t xml:space="preserve"> </w:t>
      </w:r>
      <w:r w:rsidRPr="00434064">
        <w:rPr>
          <w:rFonts w:ascii="Times New Roman" w:eastAsia="Times New Roman" w:hAnsi="Times New Roman" w:cs="Times New Roman"/>
          <w:b/>
          <w:bCs/>
          <w:sz w:val="24"/>
          <w:szCs w:val="24"/>
        </w:rPr>
        <w:t>I</w:t>
      </w:r>
      <w:r w:rsidRPr="00434064">
        <w:rPr>
          <w:rFonts w:ascii="Times New Roman" w:eastAsia="Times New Roman" w:hAnsi="Times New Roman" w:cs="Times New Roman"/>
          <w:b/>
          <w:bCs/>
          <w:spacing w:val="-1"/>
          <w:sz w:val="24"/>
          <w:szCs w:val="24"/>
        </w:rPr>
        <w:t>n</w:t>
      </w:r>
      <w:r w:rsidRPr="00434064">
        <w:rPr>
          <w:rFonts w:ascii="Times New Roman" w:eastAsia="Times New Roman" w:hAnsi="Times New Roman" w:cs="Times New Roman"/>
          <w:b/>
          <w:bCs/>
          <w:spacing w:val="2"/>
          <w:sz w:val="24"/>
          <w:szCs w:val="24"/>
        </w:rPr>
        <w:t>f</w:t>
      </w:r>
      <w:r w:rsidRPr="00434064">
        <w:rPr>
          <w:rFonts w:ascii="Times New Roman" w:eastAsia="Times New Roman" w:hAnsi="Times New Roman" w:cs="Times New Roman"/>
          <w:b/>
          <w:bCs/>
          <w:sz w:val="24"/>
          <w:szCs w:val="24"/>
        </w:rPr>
        <w:t>o</w:t>
      </w:r>
      <w:r w:rsidRPr="00434064">
        <w:rPr>
          <w:rFonts w:ascii="Times New Roman" w:eastAsia="Times New Roman" w:hAnsi="Times New Roman" w:cs="Times New Roman"/>
          <w:b/>
          <w:bCs/>
          <w:spacing w:val="-1"/>
          <w:sz w:val="24"/>
          <w:szCs w:val="24"/>
        </w:rPr>
        <w:t>r</w:t>
      </w:r>
      <w:r w:rsidRPr="00434064">
        <w:rPr>
          <w:rFonts w:ascii="Times New Roman" w:eastAsia="Times New Roman" w:hAnsi="Times New Roman" w:cs="Times New Roman"/>
          <w:b/>
          <w:bCs/>
          <w:spacing w:val="-3"/>
          <w:sz w:val="24"/>
          <w:szCs w:val="24"/>
        </w:rPr>
        <w:t>m</w:t>
      </w:r>
      <w:r w:rsidRPr="00434064">
        <w:rPr>
          <w:rFonts w:ascii="Times New Roman" w:eastAsia="Times New Roman" w:hAnsi="Times New Roman" w:cs="Times New Roman"/>
          <w:b/>
          <w:bCs/>
          <w:sz w:val="24"/>
          <w:szCs w:val="24"/>
        </w:rPr>
        <w:t>a</w:t>
      </w:r>
      <w:r w:rsidRPr="00434064">
        <w:rPr>
          <w:rFonts w:ascii="Times New Roman" w:eastAsia="Times New Roman" w:hAnsi="Times New Roman" w:cs="Times New Roman"/>
          <w:b/>
          <w:bCs/>
          <w:spacing w:val="-1"/>
          <w:sz w:val="24"/>
          <w:szCs w:val="24"/>
        </w:rPr>
        <w:t>t</w:t>
      </w:r>
      <w:r w:rsidRPr="00434064">
        <w:rPr>
          <w:rFonts w:ascii="Times New Roman" w:eastAsia="Times New Roman" w:hAnsi="Times New Roman" w:cs="Times New Roman"/>
          <w:b/>
          <w:bCs/>
          <w:spacing w:val="3"/>
          <w:sz w:val="24"/>
          <w:szCs w:val="24"/>
        </w:rPr>
        <w:t>i</w:t>
      </w:r>
      <w:r w:rsidRPr="00434064">
        <w:rPr>
          <w:rFonts w:ascii="Times New Roman" w:eastAsia="Times New Roman" w:hAnsi="Times New Roman" w:cs="Times New Roman"/>
          <w:b/>
          <w:bCs/>
          <w:sz w:val="24"/>
          <w:szCs w:val="24"/>
        </w:rPr>
        <w:t>on</w:t>
      </w:r>
      <w:r w:rsidRPr="00434064">
        <w:rPr>
          <w:rFonts w:ascii="Times New Roman" w:eastAsia="Times New Roman" w:hAnsi="Times New Roman" w:cs="Times New Roman"/>
          <w:b/>
          <w:bCs/>
          <w:spacing w:val="1"/>
          <w:sz w:val="24"/>
          <w:szCs w:val="24"/>
        </w:rPr>
        <w:t xml:space="preserve"> E</w:t>
      </w:r>
      <w:r w:rsidRPr="00434064">
        <w:rPr>
          <w:rFonts w:ascii="Times New Roman" w:eastAsia="Times New Roman" w:hAnsi="Times New Roman" w:cs="Times New Roman"/>
          <w:b/>
          <w:bCs/>
          <w:spacing w:val="-3"/>
          <w:sz w:val="24"/>
          <w:szCs w:val="24"/>
        </w:rPr>
        <w:t>m</w:t>
      </w:r>
      <w:r w:rsidRPr="00434064">
        <w:rPr>
          <w:rFonts w:ascii="Times New Roman" w:eastAsia="Times New Roman" w:hAnsi="Times New Roman" w:cs="Times New Roman"/>
          <w:b/>
          <w:bCs/>
          <w:spacing w:val="1"/>
          <w:sz w:val="24"/>
          <w:szCs w:val="24"/>
        </w:rPr>
        <w:t>p</w:t>
      </w:r>
      <w:r w:rsidRPr="00434064">
        <w:rPr>
          <w:rFonts w:ascii="Times New Roman" w:eastAsia="Times New Roman" w:hAnsi="Times New Roman" w:cs="Times New Roman"/>
          <w:b/>
          <w:bCs/>
          <w:sz w:val="24"/>
          <w:szCs w:val="24"/>
        </w:rPr>
        <w:t>loyi</w:t>
      </w:r>
      <w:r w:rsidRPr="00434064">
        <w:rPr>
          <w:rFonts w:ascii="Times New Roman" w:eastAsia="Times New Roman" w:hAnsi="Times New Roman" w:cs="Times New Roman"/>
          <w:b/>
          <w:bCs/>
          <w:spacing w:val="1"/>
          <w:sz w:val="24"/>
          <w:szCs w:val="24"/>
        </w:rPr>
        <w:t>n</w:t>
      </w:r>
      <w:r w:rsidRPr="00434064">
        <w:rPr>
          <w:rFonts w:ascii="Times New Roman" w:eastAsia="Times New Roman" w:hAnsi="Times New Roman" w:cs="Times New Roman"/>
          <w:b/>
          <w:bCs/>
          <w:sz w:val="24"/>
          <w:szCs w:val="24"/>
        </w:rPr>
        <w:t xml:space="preserve">g </w:t>
      </w:r>
      <w:r w:rsidRPr="00434064">
        <w:rPr>
          <w:rFonts w:ascii="Times New Roman" w:eastAsia="Times New Roman" w:hAnsi="Times New Roman" w:cs="Times New Roman"/>
          <w:b/>
          <w:bCs/>
          <w:spacing w:val="1"/>
          <w:sz w:val="24"/>
          <w:szCs w:val="24"/>
        </w:rPr>
        <w:t>S</w:t>
      </w:r>
      <w:r w:rsidRPr="00434064">
        <w:rPr>
          <w:rFonts w:ascii="Times New Roman" w:eastAsia="Times New Roman" w:hAnsi="Times New Roman" w:cs="Times New Roman"/>
          <w:b/>
          <w:bCs/>
          <w:spacing w:val="-1"/>
          <w:sz w:val="24"/>
          <w:szCs w:val="24"/>
        </w:rPr>
        <w:t>t</w:t>
      </w:r>
      <w:r w:rsidRPr="00434064">
        <w:rPr>
          <w:rFonts w:ascii="Times New Roman" w:eastAsia="Times New Roman" w:hAnsi="Times New Roman" w:cs="Times New Roman"/>
          <w:b/>
          <w:bCs/>
          <w:sz w:val="24"/>
          <w:szCs w:val="24"/>
        </w:rPr>
        <w:t>a</w:t>
      </w:r>
      <w:r w:rsidRPr="00434064">
        <w:rPr>
          <w:rFonts w:ascii="Times New Roman" w:eastAsia="Times New Roman" w:hAnsi="Times New Roman" w:cs="Times New Roman"/>
          <w:b/>
          <w:bCs/>
          <w:spacing w:val="-1"/>
          <w:sz w:val="24"/>
          <w:szCs w:val="24"/>
        </w:rPr>
        <w:t>t</w:t>
      </w:r>
      <w:r w:rsidRPr="00434064">
        <w:rPr>
          <w:rFonts w:ascii="Times New Roman" w:eastAsia="Times New Roman" w:hAnsi="Times New Roman" w:cs="Times New Roman"/>
          <w:b/>
          <w:bCs/>
          <w:sz w:val="24"/>
          <w:szCs w:val="24"/>
        </w:rPr>
        <w:t>is</w:t>
      </w:r>
      <w:r w:rsidRPr="00434064">
        <w:rPr>
          <w:rFonts w:ascii="Times New Roman" w:eastAsia="Times New Roman" w:hAnsi="Times New Roman" w:cs="Times New Roman"/>
          <w:b/>
          <w:bCs/>
          <w:spacing w:val="-1"/>
          <w:sz w:val="24"/>
          <w:szCs w:val="24"/>
        </w:rPr>
        <w:t>t</w:t>
      </w:r>
      <w:r w:rsidRPr="00434064">
        <w:rPr>
          <w:rFonts w:ascii="Times New Roman" w:eastAsia="Times New Roman" w:hAnsi="Times New Roman" w:cs="Times New Roman"/>
          <w:b/>
          <w:bCs/>
          <w:sz w:val="24"/>
          <w:szCs w:val="24"/>
        </w:rPr>
        <w:t>i</w:t>
      </w:r>
      <w:r w:rsidRPr="00434064">
        <w:rPr>
          <w:rFonts w:ascii="Times New Roman" w:eastAsia="Times New Roman" w:hAnsi="Times New Roman" w:cs="Times New Roman"/>
          <w:b/>
          <w:bCs/>
          <w:spacing w:val="-1"/>
          <w:sz w:val="24"/>
          <w:szCs w:val="24"/>
        </w:rPr>
        <w:t>c</w:t>
      </w:r>
      <w:r w:rsidRPr="00434064">
        <w:rPr>
          <w:rFonts w:ascii="Times New Roman" w:eastAsia="Times New Roman" w:hAnsi="Times New Roman" w:cs="Times New Roman"/>
          <w:b/>
          <w:bCs/>
          <w:sz w:val="24"/>
          <w:szCs w:val="24"/>
        </w:rPr>
        <w:t xml:space="preserve">al </w:t>
      </w:r>
      <w:r w:rsidRPr="00434064">
        <w:rPr>
          <w:rFonts w:ascii="Times New Roman" w:eastAsia="Times New Roman" w:hAnsi="Times New Roman" w:cs="Times New Roman"/>
          <w:b/>
          <w:bCs/>
          <w:spacing w:val="-1"/>
          <w:sz w:val="24"/>
          <w:szCs w:val="24"/>
        </w:rPr>
        <w:t>Met</w:t>
      </w:r>
      <w:r w:rsidRPr="00434064">
        <w:rPr>
          <w:rFonts w:ascii="Times New Roman" w:eastAsia="Times New Roman" w:hAnsi="Times New Roman" w:cs="Times New Roman"/>
          <w:b/>
          <w:bCs/>
          <w:spacing w:val="1"/>
          <w:sz w:val="24"/>
          <w:szCs w:val="24"/>
        </w:rPr>
        <w:t>h</w:t>
      </w:r>
      <w:r w:rsidRPr="00434064">
        <w:rPr>
          <w:rFonts w:ascii="Times New Roman" w:eastAsia="Times New Roman" w:hAnsi="Times New Roman" w:cs="Times New Roman"/>
          <w:b/>
          <w:bCs/>
          <w:sz w:val="24"/>
          <w:szCs w:val="24"/>
        </w:rPr>
        <w:t>o</w:t>
      </w:r>
      <w:r w:rsidRPr="00434064">
        <w:rPr>
          <w:rFonts w:ascii="Times New Roman" w:eastAsia="Times New Roman" w:hAnsi="Times New Roman" w:cs="Times New Roman"/>
          <w:b/>
          <w:bCs/>
          <w:spacing w:val="1"/>
          <w:sz w:val="24"/>
          <w:szCs w:val="24"/>
        </w:rPr>
        <w:t>d</w:t>
      </w:r>
      <w:r w:rsidRPr="00434064">
        <w:rPr>
          <w:rFonts w:ascii="Times New Roman" w:eastAsia="Times New Roman" w:hAnsi="Times New Roman" w:cs="Times New Roman"/>
          <w:b/>
          <w:bCs/>
          <w:sz w:val="24"/>
          <w:szCs w:val="24"/>
        </w:rPr>
        <w:t>s</w:t>
      </w:r>
    </w:p>
    <w:p w14:paraId="7CA68E1C" w14:textId="77777777" w:rsidR="00D21635" w:rsidRPr="00FD456E" w:rsidRDefault="00D21635" w:rsidP="00A53AA1">
      <w:pPr>
        <w:spacing w:after="0" w:line="240" w:lineRule="auto"/>
        <w:rPr>
          <w:rFonts w:ascii="Times New Roman" w:hAnsi="Times New Roman" w:cs="Times New Roman"/>
          <w:sz w:val="24"/>
          <w:szCs w:val="24"/>
        </w:rPr>
      </w:pPr>
    </w:p>
    <w:p w14:paraId="1CA6B618" w14:textId="77777777" w:rsidR="00D21635" w:rsidRDefault="005332B2" w:rsidP="00A53AA1">
      <w:pPr>
        <w:spacing w:after="0" w:line="240" w:lineRule="auto"/>
        <w:rPr>
          <w:rFonts w:ascii="Times New Roman" w:eastAsia="Times New Roman" w:hAnsi="Times New Roman" w:cs="Times New Roman"/>
          <w:sz w:val="24"/>
          <w:szCs w:val="24"/>
        </w:rPr>
      </w:pPr>
      <w:r w:rsidRPr="00FD456E">
        <w:rPr>
          <w:rFonts w:ascii="Times New Roman" w:eastAsia="Times New Roman" w:hAnsi="Times New Roman" w:cs="Times New Roman"/>
          <w:sz w:val="24"/>
          <w:szCs w:val="24"/>
        </w:rPr>
        <w:t>This in</w:t>
      </w:r>
      <w:r w:rsidRPr="00FD456E">
        <w:rPr>
          <w:rFonts w:ascii="Times New Roman" w:eastAsia="Times New Roman" w:hAnsi="Times New Roman" w:cs="Times New Roman"/>
          <w:spacing w:val="-1"/>
          <w:sz w:val="24"/>
          <w:szCs w:val="24"/>
        </w:rPr>
        <w:t>f</w:t>
      </w:r>
      <w:r w:rsidRPr="00FD456E">
        <w:rPr>
          <w:rFonts w:ascii="Times New Roman" w:eastAsia="Times New Roman" w:hAnsi="Times New Roman" w:cs="Times New Roman"/>
          <w:sz w:val="24"/>
          <w:szCs w:val="24"/>
        </w:rPr>
        <w:t>o</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m</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 xml:space="preserve">tion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oll</w:t>
      </w:r>
      <w:r w:rsidRPr="00FD456E">
        <w:rPr>
          <w:rFonts w:ascii="Times New Roman" w:eastAsia="Times New Roman" w:hAnsi="Times New Roman" w:cs="Times New Roman"/>
          <w:spacing w:val="-1"/>
          <w:sz w:val="24"/>
          <w:szCs w:val="24"/>
        </w:rPr>
        <w:t>ec</w:t>
      </w:r>
      <w:r w:rsidRPr="00FD456E">
        <w:rPr>
          <w:rFonts w:ascii="Times New Roman" w:eastAsia="Times New Roman" w:hAnsi="Times New Roman" w:cs="Times New Roman"/>
          <w:sz w:val="24"/>
          <w:szCs w:val="24"/>
        </w:rPr>
        <w:t>tion do</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s not </w:t>
      </w:r>
      <w:r w:rsidRPr="00FD456E">
        <w:rPr>
          <w:rFonts w:ascii="Times New Roman" w:eastAsia="Times New Roman" w:hAnsi="Times New Roman" w:cs="Times New Roman"/>
          <w:spacing w:val="-1"/>
          <w:sz w:val="24"/>
          <w:szCs w:val="24"/>
        </w:rPr>
        <w:t>re</w:t>
      </w:r>
      <w:r w:rsidRPr="00FD456E">
        <w:rPr>
          <w:rFonts w:ascii="Times New Roman" w:eastAsia="Times New Roman" w:hAnsi="Times New Roman" w:cs="Times New Roman"/>
          <w:sz w:val="24"/>
          <w:szCs w:val="24"/>
        </w:rPr>
        <w:t>qui</w:t>
      </w:r>
      <w:r w:rsidRPr="00FD456E">
        <w:rPr>
          <w:rFonts w:ascii="Times New Roman" w:eastAsia="Times New Roman" w:hAnsi="Times New Roman" w:cs="Times New Roman"/>
          <w:spacing w:val="-1"/>
          <w:sz w:val="24"/>
          <w:szCs w:val="24"/>
        </w:rPr>
        <w:t>r</w:t>
      </w:r>
      <w:r w:rsidRPr="00FD456E">
        <w:rPr>
          <w:rFonts w:ascii="Times New Roman" w:eastAsia="Times New Roman" w:hAnsi="Times New Roman" w:cs="Times New Roman"/>
          <w:sz w:val="24"/>
          <w:szCs w:val="24"/>
        </w:rPr>
        <w:t>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z w:val="24"/>
          <w:szCs w:val="24"/>
        </w:rPr>
        <w:t>st</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ti</w:t>
      </w:r>
      <w:r w:rsidRPr="00FD456E">
        <w:rPr>
          <w:rFonts w:ascii="Times New Roman" w:eastAsia="Times New Roman" w:hAnsi="Times New Roman" w:cs="Times New Roman"/>
          <w:spacing w:val="3"/>
          <w:sz w:val="24"/>
          <w:szCs w:val="24"/>
        </w:rPr>
        <w:t>s</w:t>
      </w:r>
      <w:r w:rsidRPr="00FD456E">
        <w:rPr>
          <w:rFonts w:ascii="Times New Roman" w:eastAsia="Times New Roman" w:hAnsi="Times New Roman" w:cs="Times New Roman"/>
          <w:sz w:val="24"/>
          <w:szCs w:val="24"/>
        </w:rPr>
        <w:t>ti</w:t>
      </w:r>
      <w:r w:rsidRPr="00FD456E">
        <w:rPr>
          <w:rFonts w:ascii="Times New Roman" w:eastAsia="Times New Roman" w:hAnsi="Times New Roman" w:cs="Times New Roman"/>
          <w:spacing w:val="-1"/>
          <w:sz w:val="24"/>
          <w:szCs w:val="24"/>
        </w:rPr>
        <w:t>ca</w:t>
      </w:r>
      <w:r w:rsidRPr="00FD456E">
        <w:rPr>
          <w:rFonts w:ascii="Times New Roman" w:eastAsia="Times New Roman" w:hAnsi="Times New Roman" w:cs="Times New Roman"/>
          <w:sz w:val="24"/>
          <w:szCs w:val="24"/>
        </w:rPr>
        <w:t xml:space="preserve">l </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z w:val="24"/>
          <w:szCs w:val="24"/>
        </w:rPr>
        <w:t>n</w:t>
      </w:r>
      <w:r w:rsidRPr="00FD456E">
        <w:rPr>
          <w:rFonts w:ascii="Times New Roman" w:eastAsia="Times New Roman" w:hAnsi="Times New Roman" w:cs="Times New Roman"/>
          <w:spacing w:val="-1"/>
          <w:sz w:val="24"/>
          <w:szCs w:val="24"/>
        </w:rPr>
        <w:t>a</w:t>
      </w:r>
      <w:r w:rsidRPr="00FD456E">
        <w:rPr>
          <w:rFonts w:ascii="Times New Roman" w:eastAsia="Times New Roman" w:hAnsi="Times New Roman" w:cs="Times New Roman"/>
          <w:spacing w:val="5"/>
          <w:sz w:val="24"/>
          <w:szCs w:val="24"/>
        </w:rPr>
        <w:t>l</w:t>
      </w:r>
      <w:r w:rsidRPr="00FD456E">
        <w:rPr>
          <w:rFonts w:ascii="Times New Roman" w:eastAsia="Times New Roman" w:hAnsi="Times New Roman" w:cs="Times New Roman"/>
          <w:spacing w:val="-5"/>
          <w:sz w:val="24"/>
          <w:szCs w:val="24"/>
        </w:rPr>
        <w:t>y</w:t>
      </w:r>
      <w:r w:rsidRPr="00FD456E">
        <w:rPr>
          <w:rFonts w:ascii="Times New Roman" w:eastAsia="Times New Roman" w:hAnsi="Times New Roman" w:cs="Times New Roman"/>
          <w:sz w:val="24"/>
          <w:szCs w:val="24"/>
        </w:rPr>
        <w:t>s</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s to be</w:t>
      </w:r>
      <w:r w:rsidRPr="00FD456E">
        <w:rPr>
          <w:rFonts w:ascii="Times New Roman" w:eastAsia="Times New Roman" w:hAnsi="Times New Roman" w:cs="Times New Roman"/>
          <w:spacing w:val="1"/>
          <w:sz w:val="24"/>
          <w:szCs w:val="24"/>
        </w:rPr>
        <w:t xml:space="preserve">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on</w:t>
      </w:r>
      <w:r w:rsidRPr="00FD456E">
        <w:rPr>
          <w:rFonts w:ascii="Times New Roman" w:eastAsia="Times New Roman" w:hAnsi="Times New Roman" w:cs="Times New Roman"/>
          <w:spacing w:val="2"/>
          <w:sz w:val="24"/>
          <w:szCs w:val="24"/>
        </w:rPr>
        <w:t>d</w:t>
      </w:r>
      <w:r w:rsidRPr="00FD456E">
        <w:rPr>
          <w:rFonts w:ascii="Times New Roman" w:eastAsia="Times New Roman" w:hAnsi="Times New Roman" w:cs="Times New Roman"/>
          <w:sz w:val="24"/>
          <w:szCs w:val="24"/>
        </w:rPr>
        <w:t>u</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t</w:t>
      </w:r>
      <w:r w:rsidRPr="00FD456E">
        <w:rPr>
          <w:rFonts w:ascii="Times New Roman" w:eastAsia="Times New Roman" w:hAnsi="Times New Roman" w:cs="Times New Roman"/>
          <w:spacing w:val="-1"/>
          <w:sz w:val="24"/>
          <w:szCs w:val="24"/>
        </w:rPr>
        <w:t>e</w:t>
      </w:r>
      <w:r w:rsidRPr="00FD456E">
        <w:rPr>
          <w:rFonts w:ascii="Times New Roman" w:eastAsia="Times New Roman" w:hAnsi="Times New Roman" w:cs="Times New Roman"/>
          <w:sz w:val="24"/>
          <w:szCs w:val="24"/>
        </w:rPr>
        <w:t xml:space="preserve">d </w:t>
      </w:r>
      <w:r w:rsidRPr="00FD456E">
        <w:rPr>
          <w:rFonts w:ascii="Times New Roman" w:eastAsia="Times New Roman" w:hAnsi="Times New Roman" w:cs="Times New Roman"/>
          <w:spacing w:val="5"/>
          <w:sz w:val="24"/>
          <w:szCs w:val="24"/>
        </w:rPr>
        <w:t>b</w:t>
      </w:r>
      <w:r w:rsidRPr="00FD456E">
        <w:rPr>
          <w:rFonts w:ascii="Times New Roman" w:eastAsia="Times New Roman" w:hAnsi="Times New Roman" w:cs="Times New Roman"/>
          <w:sz w:val="24"/>
          <w:szCs w:val="24"/>
        </w:rPr>
        <w:t>y</w:t>
      </w:r>
      <w:r w:rsidRPr="00FD456E">
        <w:rPr>
          <w:rFonts w:ascii="Times New Roman" w:eastAsia="Times New Roman" w:hAnsi="Times New Roman" w:cs="Times New Roman"/>
          <w:spacing w:val="-5"/>
          <w:sz w:val="24"/>
          <w:szCs w:val="24"/>
        </w:rPr>
        <w:t xml:space="preserve"> </w:t>
      </w:r>
      <w:r w:rsidRPr="00FD456E">
        <w:rPr>
          <w:rFonts w:ascii="Times New Roman" w:eastAsia="Times New Roman" w:hAnsi="Times New Roman" w:cs="Times New Roman"/>
          <w:spacing w:val="1"/>
          <w:sz w:val="24"/>
          <w:szCs w:val="24"/>
        </w:rPr>
        <w:t>C</w:t>
      </w:r>
      <w:r w:rsidRPr="00FD456E">
        <w:rPr>
          <w:rFonts w:ascii="Times New Roman" w:eastAsia="Times New Roman" w:hAnsi="Times New Roman" w:cs="Times New Roman"/>
          <w:sz w:val="24"/>
          <w:szCs w:val="24"/>
        </w:rPr>
        <w:t>M</w:t>
      </w:r>
      <w:r w:rsidRPr="00FD456E">
        <w:rPr>
          <w:rFonts w:ascii="Times New Roman" w:eastAsia="Times New Roman" w:hAnsi="Times New Roman" w:cs="Times New Roman"/>
          <w:spacing w:val="1"/>
          <w:sz w:val="24"/>
          <w:szCs w:val="24"/>
        </w:rPr>
        <w:t>S</w:t>
      </w:r>
      <w:r w:rsidRPr="00FD456E">
        <w:rPr>
          <w:rFonts w:ascii="Times New Roman" w:eastAsia="Times New Roman" w:hAnsi="Times New Roman" w:cs="Times New Roman"/>
          <w:sz w:val="24"/>
          <w:szCs w:val="24"/>
        </w:rPr>
        <w:t>.</w:t>
      </w:r>
    </w:p>
    <w:p w14:paraId="42A47C2D" w14:textId="77777777" w:rsidR="008C6E56" w:rsidRPr="00FD456E" w:rsidRDefault="008C6E56">
      <w:pPr>
        <w:spacing w:after="0" w:line="240" w:lineRule="auto"/>
        <w:ind w:left="532" w:right="-20"/>
        <w:rPr>
          <w:rFonts w:ascii="Times New Roman" w:eastAsia="Times New Roman" w:hAnsi="Times New Roman" w:cs="Times New Roman"/>
          <w:sz w:val="24"/>
          <w:szCs w:val="24"/>
        </w:rPr>
      </w:pPr>
    </w:p>
    <w:sectPr w:rsidR="008C6E56" w:rsidRPr="00FD456E">
      <w:footerReference w:type="default" r:id="rId8"/>
      <w:pgSz w:w="12240" w:h="15840"/>
      <w:pgMar w:top="1480" w:right="1680" w:bottom="1680" w:left="1340" w:header="0" w:footer="149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0A5863" w14:textId="77777777" w:rsidR="00184436" w:rsidRDefault="00184436">
      <w:pPr>
        <w:spacing w:after="0" w:line="240" w:lineRule="auto"/>
      </w:pPr>
      <w:r>
        <w:separator/>
      </w:r>
    </w:p>
  </w:endnote>
  <w:endnote w:type="continuationSeparator" w:id="0">
    <w:p w14:paraId="47DE4BEF" w14:textId="77777777" w:rsidR="00184436" w:rsidRDefault="00184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AE2E0" w14:textId="77777777" w:rsidR="00184436" w:rsidRDefault="00184436">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1FCD6FAD" wp14:editId="274207A1">
              <wp:simplePos x="0" y="0"/>
              <wp:positionH relativeFrom="page">
                <wp:posOffset>3830320</wp:posOffset>
              </wp:positionH>
              <wp:positionV relativeFrom="page">
                <wp:posOffset>8970645</wp:posOffset>
              </wp:positionV>
              <wp:extent cx="203200" cy="177800"/>
              <wp:effectExtent l="127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B85C7" w14:textId="77777777" w:rsidR="00184436" w:rsidRDefault="00184436">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A67784">
                            <w:rPr>
                              <w:rFonts w:ascii="Times New Roman" w:eastAsia="Times New Roman" w:hAnsi="Times New Roman" w:cs="Times New Roman"/>
                              <w:noProof/>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CD6FAD" id="_x0000_t202" coordsize="21600,21600" o:spt="202" path="m,l,21600r21600,l21600,xe">
              <v:stroke joinstyle="miter"/>
              <v:path gradientshapeok="t" o:connecttype="rect"/>
            </v:shapetype>
            <v:shape id="Text Box 1" o:spid="_x0000_s1026" type="#_x0000_t202" style="position:absolute;margin-left:301.6pt;margin-top:706.35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zkqw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" filled="f" stroked="f">
              <v:textbox inset="0,0,0,0">
                <w:txbxContent>
                  <w:p w14:paraId="2B2B85C7" w14:textId="77777777" w:rsidR="00184436" w:rsidRDefault="00184436">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A67784">
                      <w:rPr>
                        <w:rFonts w:ascii="Times New Roman" w:eastAsia="Times New Roman" w:hAnsi="Times New Roman" w:cs="Times New Roman"/>
                        <w:noProof/>
                        <w:sz w:val="24"/>
                        <w:szCs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15EAE3" w14:textId="77777777" w:rsidR="00184436" w:rsidRDefault="00184436">
      <w:pPr>
        <w:spacing w:after="0" w:line="240" w:lineRule="auto"/>
      </w:pPr>
      <w:r>
        <w:separator/>
      </w:r>
    </w:p>
  </w:footnote>
  <w:footnote w:type="continuationSeparator" w:id="0">
    <w:p w14:paraId="3C3B6DDA" w14:textId="77777777" w:rsidR="00184436" w:rsidRDefault="001844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5E30C3"/>
    <w:multiLevelType w:val="hybridMultilevel"/>
    <w:tmpl w:val="DEDA0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cumentProtection w:edit="trackedChanges" w:enforcement="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635"/>
    <w:rsid w:val="0000200F"/>
    <w:rsid w:val="00005BD3"/>
    <w:rsid w:val="00012FB6"/>
    <w:rsid w:val="00037A4C"/>
    <w:rsid w:val="00046F27"/>
    <w:rsid w:val="000667EE"/>
    <w:rsid w:val="00077C80"/>
    <w:rsid w:val="000A6F97"/>
    <w:rsid w:val="000B0AB9"/>
    <w:rsid w:val="000F05AE"/>
    <w:rsid w:val="000F66ED"/>
    <w:rsid w:val="0010620B"/>
    <w:rsid w:val="00120CBB"/>
    <w:rsid w:val="00133F5E"/>
    <w:rsid w:val="00155CD6"/>
    <w:rsid w:val="00162A54"/>
    <w:rsid w:val="00184436"/>
    <w:rsid w:val="001844F5"/>
    <w:rsid w:val="00186094"/>
    <w:rsid w:val="001B6AA9"/>
    <w:rsid w:val="001B6F0E"/>
    <w:rsid w:val="001D05E1"/>
    <w:rsid w:val="001E1CB3"/>
    <w:rsid w:val="001E3BE5"/>
    <w:rsid w:val="001E7EF2"/>
    <w:rsid w:val="00231B61"/>
    <w:rsid w:val="0023771B"/>
    <w:rsid w:val="00241F69"/>
    <w:rsid w:val="00252094"/>
    <w:rsid w:val="00254041"/>
    <w:rsid w:val="00266132"/>
    <w:rsid w:val="00283ED8"/>
    <w:rsid w:val="00286DFE"/>
    <w:rsid w:val="00292E6F"/>
    <w:rsid w:val="002A3BE8"/>
    <w:rsid w:val="002A5D7E"/>
    <w:rsid w:val="002B3952"/>
    <w:rsid w:val="002E3A58"/>
    <w:rsid w:val="002E40A6"/>
    <w:rsid w:val="002E5037"/>
    <w:rsid w:val="002F4778"/>
    <w:rsid w:val="0030366D"/>
    <w:rsid w:val="003110D1"/>
    <w:rsid w:val="00334693"/>
    <w:rsid w:val="00343E02"/>
    <w:rsid w:val="00346FAD"/>
    <w:rsid w:val="00356473"/>
    <w:rsid w:val="00361C10"/>
    <w:rsid w:val="00367BB8"/>
    <w:rsid w:val="00367EB0"/>
    <w:rsid w:val="00372A13"/>
    <w:rsid w:val="003820DC"/>
    <w:rsid w:val="00396BB5"/>
    <w:rsid w:val="003A5C8E"/>
    <w:rsid w:val="003B3275"/>
    <w:rsid w:val="003B765A"/>
    <w:rsid w:val="003D70F6"/>
    <w:rsid w:val="003E2F32"/>
    <w:rsid w:val="00426BC6"/>
    <w:rsid w:val="00432379"/>
    <w:rsid w:val="00434064"/>
    <w:rsid w:val="00436CCF"/>
    <w:rsid w:val="004371E5"/>
    <w:rsid w:val="00462260"/>
    <w:rsid w:val="00463967"/>
    <w:rsid w:val="00466544"/>
    <w:rsid w:val="00470F77"/>
    <w:rsid w:val="00475A3C"/>
    <w:rsid w:val="004A4614"/>
    <w:rsid w:val="004A598C"/>
    <w:rsid w:val="004C00D7"/>
    <w:rsid w:val="004D36E6"/>
    <w:rsid w:val="004E0F86"/>
    <w:rsid w:val="004F37B4"/>
    <w:rsid w:val="004F59EB"/>
    <w:rsid w:val="00504C41"/>
    <w:rsid w:val="00507797"/>
    <w:rsid w:val="00510C9F"/>
    <w:rsid w:val="00511493"/>
    <w:rsid w:val="0052577E"/>
    <w:rsid w:val="005332B2"/>
    <w:rsid w:val="00543C2C"/>
    <w:rsid w:val="005449C3"/>
    <w:rsid w:val="00560F66"/>
    <w:rsid w:val="00562C3F"/>
    <w:rsid w:val="005A0904"/>
    <w:rsid w:val="005A5CA1"/>
    <w:rsid w:val="005A68C3"/>
    <w:rsid w:val="005C1F33"/>
    <w:rsid w:val="005D25EE"/>
    <w:rsid w:val="005D67C6"/>
    <w:rsid w:val="005F08F5"/>
    <w:rsid w:val="005F3EE7"/>
    <w:rsid w:val="0061757A"/>
    <w:rsid w:val="006213C7"/>
    <w:rsid w:val="00626A79"/>
    <w:rsid w:val="006422CE"/>
    <w:rsid w:val="00666C70"/>
    <w:rsid w:val="00693C35"/>
    <w:rsid w:val="006D3B71"/>
    <w:rsid w:val="006F23B1"/>
    <w:rsid w:val="007029E9"/>
    <w:rsid w:val="007676FA"/>
    <w:rsid w:val="00775DE1"/>
    <w:rsid w:val="00792486"/>
    <w:rsid w:val="0079490F"/>
    <w:rsid w:val="007B6016"/>
    <w:rsid w:val="007C2E6E"/>
    <w:rsid w:val="007C5BFD"/>
    <w:rsid w:val="007C63E4"/>
    <w:rsid w:val="007C7C82"/>
    <w:rsid w:val="007F477E"/>
    <w:rsid w:val="007F4AFE"/>
    <w:rsid w:val="00812B47"/>
    <w:rsid w:val="00812C61"/>
    <w:rsid w:val="00844CA0"/>
    <w:rsid w:val="008455F7"/>
    <w:rsid w:val="00846132"/>
    <w:rsid w:val="008766F5"/>
    <w:rsid w:val="00884648"/>
    <w:rsid w:val="008901B2"/>
    <w:rsid w:val="008957CE"/>
    <w:rsid w:val="00895820"/>
    <w:rsid w:val="008A194A"/>
    <w:rsid w:val="008A3CA7"/>
    <w:rsid w:val="008C6E56"/>
    <w:rsid w:val="008D2E58"/>
    <w:rsid w:val="008D59BC"/>
    <w:rsid w:val="008F490A"/>
    <w:rsid w:val="00906C76"/>
    <w:rsid w:val="00912F69"/>
    <w:rsid w:val="009666A5"/>
    <w:rsid w:val="009703D9"/>
    <w:rsid w:val="009936C9"/>
    <w:rsid w:val="0099468E"/>
    <w:rsid w:val="009A245E"/>
    <w:rsid w:val="009A5011"/>
    <w:rsid w:val="009F6EB6"/>
    <w:rsid w:val="00A0514B"/>
    <w:rsid w:val="00A14DE7"/>
    <w:rsid w:val="00A53AA1"/>
    <w:rsid w:val="00A67784"/>
    <w:rsid w:val="00A736DD"/>
    <w:rsid w:val="00A77D89"/>
    <w:rsid w:val="00A879FA"/>
    <w:rsid w:val="00A97302"/>
    <w:rsid w:val="00AF0235"/>
    <w:rsid w:val="00B34396"/>
    <w:rsid w:val="00B376AB"/>
    <w:rsid w:val="00B53E7C"/>
    <w:rsid w:val="00B93473"/>
    <w:rsid w:val="00BA4FA6"/>
    <w:rsid w:val="00BC3C5F"/>
    <w:rsid w:val="00BD6DA5"/>
    <w:rsid w:val="00BE3F07"/>
    <w:rsid w:val="00BF7BA6"/>
    <w:rsid w:val="00BF7EE6"/>
    <w:rsid w:val="00C00DC2"/>
    <w:rsid w:val="00C257B6"/>
    <w:rsid w:val="00C52E82"/>
    <w:rsid w:val="00C53C61"/>
    <w:rsid w:val="00C578A2"/>
    <w:rsid w:val="00C63CA4"/>
    <w:rsid w:val="00C71E2D"/>
    <w:rsid w:val="00C76E7E"/>
    <w:rsid w:val="00CE13F4"/>
    <w:rsid w:val="00D13D02"/>
    <w:rsid w:val="00D21635"/>
    <w:rsid w:val="00D3768B"/>
    <w:rsid w:val="00D747B8"/>
    <w:rsid w:val="00D84D0C"/>
    <w:rsid w:val="00D85772"/>
    <w:rsid w:val="00DD2F4C"/>
    <w:rsid w:val="00DD3D28"/>
    <w:rsid w:val="00DD511E"/>
    <w:rsid w:val="00DE509B"/>
    <w:rsid w:val="00DF023A"/>
    <w:rsid w:val="00DF0B42"/>
    <w:rsid w:val="00DF7321"/>
    <w:rsid w:val="00DF7A0B"/>
    <w:rsid w:val="00E108C3"/>
    <w:rsid w:val="00E20671"/>
    <w:rsid w:val="00E27423"/>
    <w:rsid w:val="00E32AD8"/>
    <w:rsid w:val="00E40AEF"/>
    <w:rsid w:val="00E471BD"/>
    <w:rsid w:val="00E532CF"/>
    <w:rsid w:val="00E66465"/>
    <w:rsid w:val="00E67558"/>
    <w:rsid w:val="00E876AF"/>
    <w:rsid w:val="00E92E38"/>
    <w:rsid w:val="00E971C6"/>
    <w:rsid w:val="00ED30D4"/>
    <w:rsid w:val="00EE31CC"/>
    <w:rsid w:val="00EE4331"/>
    <w:rsid w:val="00F04297"/>
    <w:rsid w:val="00F138B6"/>
    <w:rsid w:val="00F247AF"/>
    <w:rsid w:val="00F53A37"/>
    <w:rsid w:val="00F55436"/>
    <w:rsid w:val="00F64D43"/>
    <w:rsid w:val="00F93193"/>
    <w:rsid w:val="00F97D7E"/>
    <w:rsid w:val="00FB2BA4"/>
    <w:rsid w:val="00FC5CB2"/>
    <w:rsid w:val="00FD456E"/>
    <w:rsid w:val="00FE1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56C1C88"/>
  <w15:docId w15:val="{0A42AB53-2F87-4E41-B3D7-CB2C0BE88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66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6ED"/>
    <w:rPr>
      <w:rFonts w:ascii="Tahoma" w:hAnsi="Tahoma" w:cs="Tahoma"/>
      <w:sz w:val="16"/>
      <w:szCs w:val="16"/>
    </w:rPr>
  </w:style>
  <w:style w:type="paragraph" w:styleId="Header">
    <w:name w:val="header"/>
    <w:basedOn w:val="Normal"/>
    <w:link w:val="HeaderChar"/>
    <w:uiPriority w:val="99"/>
    <w:unhideWhenUsed/>
    <w:rsid w:val="005332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32B2"/>
  </w:style>
  <w:style w:type="paragraph" w:styleId="Footer">
    <w:name w:val="footer"/>
    <w:basedOn w:val="Normal"/>
    <w:link w:val="FooterChar"/>
    <w:uiPriority w:val="99"/>
    <w:unhideWhenUsed/>
    <w:rsid w:val="005332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32B2"/>
  </w:style>
  <w:style w:type="paragraph" w:styleId="ListParagraph">
    <w:name w:val="List Paragraph"/>
    <w:basedOn w:val="Normal"/>
    <w:uiPriority w:val="34"/>
    <w:qFormat/>
    <w:rsid w:val="00FD456E"/>
    <w:pPr>
      <w:ind w:left="720"/>
      <w:contextualSpacing/>
    </w:pPr>
  </w:style>
  <w:style w:type="character" w:styleId="Hyperlink">
    <w:name w:val="Hyperlink"/>
    <w:basedOn w:val="DefaultParagraphFont"/>
    <w:uiPriority w:val="99"/>
    <w:unhideWhenUsed/>
    <w:rsid w:val="001D05E1"/>
    <w:rPr>
      <w:color w:val="0000FF" w:themeColor="hyperlink"/>
      <w:u w:val="single"/>
    </w:rPr>
  </w:style>
  <w:style w:type="character" w:styleId="CommentReference">
    <w:name w:val="annotation reference"/>
    <w:basedOn w:val="DefaultParagraphFont"/>
    <w:uiPriority w:val="99"/>
    <w:semiHidden/>
    <w:unhideWhenUsed/>
    <w:rsid w:val="00C52E82"/>
    <w:rPr>
      <w:sz w:val="16"/>
      <w:szCs w:val="16"/>
    </w:rPr>
  </w:style>
  <w:style w:type="paragraph" w:styleId="CommentText">
    <w:name w:val="annotation text"/>
    <w:basedOn w:val="Normal"/>
    <w:link w:val="CommentTextChar"/>
    <w:uiPriority w:val="99"/>
    <w:semiHidden/>
    <w:unhideWhenUsed/>
    <w:rsid w:val="00C52E82"/>
    <w:pPr>
      <w:spacing w:line="240" w:lineRule="auto"/>
    </w:pPr>
    <w:rPr>
      <w:sz w:val="20"/>
      <w:szCs w:val="20"/>
    </w:rPr>
  </w:style>
  <w:style w:type="character" w:customStyle="1" w:styleId="CommentTextChar">
    <w:name w:val="Comment Text Char"/>
    <w:basedOn w:val="DefaultParagraphFont"/>
    <w:link w:val="CommentText"/>
    <w:uiPriority w:val="99"/>
    <w:semiHidden/>
    <w:rsid w:val="00C52E82"/>
    <w:rPr>
      <w:sz w:val="20"/>
      <w:szCs w:val="20"/>
    </w:rPr>
  </w:style>
  <w:style w:type="paragraph" w:styleId="CommentSubject">
    <w:name w:val="annotation subject"/>
    <w:basedOn w:val="CommentText"/>
    <w:next w:val="CommentText"/>
    <w:link w:val="CommentSubjectChar"/>
    <w:uiPriority w:val="99"/>
    <w:semiHidden/>
    <w:unhideWhenUsed/>
    <w:rsid w:val="00C52E82"/>
    <w:rPr>
      <w:b/>
      <w:bCs/>
    </w:rPr>
  </w:style>
  <w:style w:type="character" w:customStyle="1" w:styleId="CommentSubjectChar">
    <w:name w:val="Comment Subject Char"/>
    <w:basedOn w:val="CommentTextChar"/>
    <w:link w:val="CommentSubject"/>
    <w:uiPriority w:val="99"/>
    <w:semiHidden/>
    <w:rsid w:val="00C52E82"/>
    <w:rPr>
      <w:b/>
      <w:bCs/>
      <w:sz w:val="20"/>
      <w:szCs w:val="20"/>
    </w:rPr>
  </w:style>
  <w:style w:type="paragraph" w:styleId="Revision">
    <w:name w:val="Revision"/>
    <w:hidden/>
    <w:uiPriority w:val="99"/>
    <w:semiHidden/>
    <w:rsid w:val="005A5CA1"/>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089602">
      <w:bodyDiv w:val="1"/>
      <w:marLeft w:val="0"/>
      <w:marRight w:val="0"/>
      <w:marTop w:val="0"/>
      <w:marBottom w:val="0"/>
      <w:divBdr>
        <w:top w:val="none" w:sz="0" w:space="0" w:color="auto"/>
        <w:left w:val="none" w:sz="0" w:space="0" w:color="auto"/>
        <w:bottom w:val="none" w:sz="0" w:space="0" w:color="auto"/>
        <w:right w:val="none" w:sz="0" w:space="0" w:color="auto"/>
      </w:divBdr>
    </w:div>
    <w:div w:id="1435588067">
      <w:bodyDiv w:val="1"/>
      <w:marLeft w:val="0"/>
      <w:marRight w:val="0"/>
      <w:marTop w:val="0"/>
      <w:marBottom w:val="0"/>
      <w:divBdr>
        <w:top w:val="none" w:sz="0" w:space="0" w:color="auto"/>
        <w:left w:val="none" w:sz="0" w:space="0" w:color="auto"/>
        <w:bottom w:val="none" w:sz="0" w:space="0" w:color="auto"/>
        <w:right w:val="none" w:sz="0" w:space="0" w:color="auto"/>
      </w:divBdr>
    </w:div>
    <w:div w:id="1450397491">
      <w:bodyDiv w:val="1"/>
      <w:marLeft w:val="0"/>
      <w:marRight w:val="0"/>
      <w:marTop w:val="0"/>
      <w:marBottom w:val="0"/>
      <w:divBdr>
        <w:top w:val="none" w:sz="0" w:space="0" w:color="auto"/>
        <w:left w:val="none" w:sz="0" w:space="0" w:color="auto"/>
        <w:bottom w:val="none" w:sz="0" w:space="0" w:color="auto"/>
        <w:right w:val="none" w:sz="0" w:space="0" w:color="auto"/>
      </w:divBdr>
      <w:divsChild>
        <w:div w:id="661275418">
          <w:marLeft w:val="0"/>
          <w:marRight w:val="0"/>
          <w:marTop w:val="0"/>
          <w:marBottom w:val="0"/>
          <w:divBdr>
            <w:top w:val="none" w:sz="0" w:space="0" w:color="auto"/>
            <w:left w:val="none" w:sz="0" w:space="0" w:color="auto"/>
            <w:bottom w:val="none" w:sz="0" w:space="0" w:color="auto"/>
            <w:right w:val="none" w:sz="0" w:space="0" w:color="auto"/>
          </w:divBdr>
          <w:divsChild>
            <w:div w:id="241256984">
              <w:marLeft w:val="0"/>
              <w:marRight w:val="0"/>
              <w:marTop w:val="0"/>
              <w:marBottom w:val="0"/>
              <w:divBdr>
                <w:top w:val="none" w:sz="0" w:space="0" w:color="auto"/>
                <w:left w:val="none" w:sz="0" w:space="0" w:color="auto"/>
                <w:bottom w:val="none" w:sz="0" w:space="0" w:color="auto"/>
                <w:right w:val="none" w:sz="0" w:space="0" w:color="auto"/>
              </w:divBdr>
              <w:divsChild>
                <w:div w:id="968777715">
                  <w:marLeft w:val="0"/>
                  <w:marRight w:val="0"/>
                  <w:marTop w:val="0"/>
                  <w:marBottom w:val="0"/>
                  <w:divBdr>
                    <w:top w:val="none" w:sz="0" w:space="0" w:color="auto"/>
                    <w:left w:val="none" w:sz="0" w:space="0" w:color="auto"/>
                    <w:bottom w:val="none" w:sz="0" w:space="0" w:color="auto"/>
                    <w:right w:val="none" w:sz="0" w:space="0" w:color="auto"/>
                  </w:divBdr>
                  <w:divsChild>
                    <w:div w:id="2008050450">
                      <w:marLeft w:val="0"/>
                      <w:marRight w:val="0"/>
                      <w:marTop w:val="0"/>
                      <w:marBottom w:val="0"/>
                      <w:divBdr>
                        <w:top w:val="none" w:sz="0" w:space="0" w:color="auto"/>
                        <w:left w:val="none" w:sz="0" w:space="0" w:color="auto"/>
                        <w:bottom w:val="none" w:sz="0" w:space="0" w:color="auto"/>
                        <w:right w:val="none" w:sz="0" w:space="0" w:color="auto"/>
                      </w:divBdr>
                      <w:divsChild>
                        <w:div w:id="730228816">
                          <w:marLeft w:val="0"/>
                          <w:marRight w:val="0"/>
                          <w:marTop w:val="0"/>
                          <w:marBottom w:val="0"/>
                          <w:divBdr>
                            <w:top w:val="none" w:sz="0" w:space="0" w:color="auto"/>
                            <w:left w:val="none" w:sz="0" w:space="0" w:color="auto"/>
                            <w:bottom w:val="none" w:sz="0" w:space="0" w:color="auto"/>
                            <w:right w:val="none" w:sz="0" w:space="0" w:color="auto"/>
                          </w:divBdr>
                          <w:divsChild>
                            <w:div w:id="52483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035145">
      <w:bodyDiv w:val="1"/>
      <w:marLeft w:val="0"/>
      <w:marRight w:val="0"/>
      <w:marTop w:val="0"/>
      <w:marBottom w:val="0"/>
      <w:divBdr>
        <w:top w:val="none" w:sz="0" w:space="0" w:color="auto"/>
        <w:left w:val="none" w:sz="0" w:space="0" w:color="auto"/>
        <w:bottom w:val="none" w:sz="0" w:space="0" w:color="auto"/>
        <w:right w:val="none" w:sz="0" w:space="0" w:color="auto"/>
      </w:divBdr>
      <w:divsChild>
        <w:div w:id="2144075905">
          <w:marLeft w:val="0"/>
          <w:marRight w:val="0"/>
          <w:marTop w:val="0"/>
          <w:marBottom w:val="0"/>
          <w:divBdr>
            <w:top w:val="none" w:sz="0" w:space="0" w:color="auto"/>
            <w:left w:val="none" w:sz="0" w:space="0" w:color="auto"/>
            <w:bottom w:val="none" w:sz="0" w:space="0" w:color="auto"/>
            <w:right w:val="none" w:sz="0" w:space="0" w:color="auto"/>
          </w:divBdr>
          <w:divsChild>
            <w:div w:id="608127495">
              <w:marLeft w:val="0"/>
              <w:marRight w:val="0"/>
              <w:marTop w:val="0"/>
              <w:marBottom w:val="0"/>
              <w:divBdr>
                <w:top w:val="none" w:sz="0" w:space="0" w:color="auto"/>
                <w:left w:val="none" w:sz="0" w:space="0" w:color="auto"/>
                <w:bottom w:val="none" w:sz="0" w:space="0" w:color="auto"/>
                <w:right w:val="none" w:sz="0" w:space="0" w:color="auto"/>
              </w:divBdr>
              <w:divsChild>
                <w:div w:id="1481310302">
                  <w:marLeft w:val="0"/>
                  <w:marRight w:val="0"/>
                  <w:marTop w:val="0"/>
                  <w:marBottom w:val="0"/>
                  <w:divBdr>
                    <w:top w:val="none" w:sz="0" w:space="0" w:color="auto"/>
                    <w:left w:val="none" w:sz="0" w:space="0" w:color="auto"/>
                    <w:bottom w:val="none" w:sz="0" w:space="0" w:color="auto"/>
                    <w:right w:val="none" w:sz="0" w:space="0" w:color="auto"/>
                  </w:divBdr>
                  <w:divsChild>
                    <w:div w:id="1836220080">
                      <w:marLeft w:val="0"/>
                      <w:marRight w:val="0"/>
                      <w:marTop w:val="0"/>
                      <w:marBottom w:val="0"/>
                      <w:divBdr>
                        <w:top w:val="none" w:sz="0" w:space="0" w:color="auto"/>
                        <w:left w:val="none" w:sz="0" w:space="0" w:color="auto"/>
                        <w:bottom w:val="none" w:sz="0" w:space="0" w:color="auto"/>
                        <w:right w:val="none" w:sz="0" w:space="0" w:color="auto"/>
                      </w:divBdr>
                      <w:divsChild>
                        <w:div w:id="853809707">
                          <w:marLeft w:val="0"/>
                          <w:marRight w:val="0"/>
                          <w:marTop w:val="0"/>
                          <w:marBottom w:val="0"/>
                          <w:divBdr>
                            <w:top w:val="none" w:sz="0" w:space="0" w:color="auto"/>
                            <w:left w:val="none" w:sz="0" w:space="0" w:color="auto"/>
                            <w:bottom w:val="none" w:sz="0" w:space="0" w:color="auto"/>
                            <w:right w:val="none" w:sz="0" w:space="0" w:color="auto"/>
                          </w:divBdr>
                          <w:divsChild>
                            <w:div w:id="66351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218918">
      <w:bodyDiv w:val="1"/>
      <w:marLeft w:val="0"/>
      <w:marRight w:val="0"/>
      <w:marTop w:val="0"/>
      <w:marBottom w:val="0"/>
      <w:divBdr>
        <w:top w:val="none" w:sz="0" w:space="0" w:color="auto"/>
        <w:left w:val="none" w:sz="0" w:space="0" w:color="auto"/>
        <w:bottom w:val="none" w:sz="0" w:space="0" w:color="auto"/>
        <w:right w:val="none" w:sz="0" w:space="0" w:color="auto"/>
      </w:divBdr>
      <w:divsChild>
        <w:div w:id="574170684">
          <w:marLeft w:val="0"/>
          <w:marRight w:val="0"/>
          <w:marTop w:val="0"/>
          <w:marBottom w:val="0"/>
          <w:divBdr>
            <w:top w:val="none" w:sz="0" w:space="0" w:color="auto"/>
            <w:left w:val="none" w:sz="0" w:space="0" w:color="auto"/>
            <w:bottom w:val="none" w:sz="0" w:space="0" w:color="auto"/>
            <w:right w:val="none" w:sz="0" w:space="0" w:color="auto"/>
          </w:divBdr>
          <w:divsChild>
            <w:div w:id="1364406726">
              <w:marLeft w:val="0"/>
              <w:marRight w:val="0"/>
              <w:marTop w:val="0"/>
              <w:marBottom w:val="0"/>
              <w:divBdr>
                <w:top w:val="none" w:sz="0" w:space="0" w:color="auto"/>
                <w:left w:val="none" w:sz="0" w:space="0" w:color="auto"/>
                <w:bottom w:val="none" w:sz="0" w:space="0" w:color="auto"/>
                <w:right w:val="none" w:sz="0" w:space="0" w:color="auto"/>
              </w:divBdr>
              <w:divsChild>
                <w:div w:id="1220364952">
                  <w:marLeft w:val="0"/>
                  <w:marRight w:val="0"/>
                  <w:marTop w:val="0"/>
                  <w:marBottom w:val="0"/>
                  <w:divBdr>
                    <w:top w:val="none" w:sz="0" w:space="0" w:color="auto"/>
                    <w:left w:val="none" w:sz="0" w:space="0" w:color="auto"/>
                    <w:bottom w:val="none" w:sz="0" w:space="0" w:color="auto"/>
                    <w:right w:val="none" w:sz="0" w:space="0" w:color="auto"/>
                  </w:divBdr>
                  <w:divsChild>
                    <w:div w:id="1524318491">
                      <w:marLeft w:val="0"/>
                      <w:marRight w:val="0"/>
                      <w:marTop w:val="0"/>
                      <w:marBottom w:val="0"/>
                      <w:divBdr>
                        <w:top w:val="none" w:sz="0" w:space="0" w:color="auto"/>
                        <w:left w:val="none" w:sz="0" w:space="0" w:color="auto"/>
                        <w:bottom w:val="none" w:sz="0" w:space="0" w:color="auto"/>
                        <w:right w:val="none" w:sz="0" w:space="0" w:color="auto"/>
                      </w:divBdr>
                      <w:divsChild>
                        <w:div w:id="998575814">
                          <w:marLeft w:val="0"/>
                          <w:marRight w:val="0"/>
                          <w:marTop w:val="0"/>
                          <w:marBottom w:val="0"/>
                          <w:divBdr>
                            <w:top w:val="none" w:sz="0" w:space="0" w:color="auto"/>
                            <w:left w:val="none" w:sz="0" w:space="0" w:color="auto"/>
                            <w:bottom w:val="none" w:sz="0" w:space="0" w:color="auto"/>
                            <w:right w:val="none" w:sz="0" w:space="0" w:color="auto"/>
                          </w:divBdr>
                          <w:divsChild>
                            <w:div w:id="211782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13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4258</Words>
  <Characters>24273</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 Medicare Part D Reporting Requirements and</vt:lpstr>
    </vt:vector>
  </TitlesOfParts>
  <Company>CMS</Company>
  <LinksUpToDate>false</LinksUpToDate>
  <CharactersWithSpaces>28475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 Medicare Part D Reporting Requirements and</dc:title>
  <dc:creator>CMS</dc:creator>
  <cp:lastModifiedBy>Mitch Bryman</cp:lastModifiedBy>
  <cp:revision>4</cp:revision>
  <cp:lastPrinted>2016-01-11T14:07:00Z</cp:lastPrinted>
  <dcterms:created xsi:type="dcterms:W3CDTF">2016-02-12T18:45:00Z</dcterms:created>
  <dcterms:modified xsi:type="dcterms:W3CDTF">2016-02-12T18:46:00Z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2015-09-18T00:00:00Z</vt:filetime>
  </property>
  <property fmtid="{D5CDD505-2E9C-101B-9397-08002B2CF9AE}" pid="3" name="LastSaved">
    <vt:filetime>2015-10-30T00:00:00Z</vt:filetime>
  </property>
  <property fmtid="{D5CDD505-2E9C-101B-9397-08002B2CF9AE}" pid="4" name="_NewReviewCycle">
    <vt:lpwstr/>
  </property>
  <property fmtid="{D5CDD505-2E9C-101B-9397-08002B2CF9AE}" pid="5" name="_AdHocReviewCycleID">
    <vt:i4>656388924</vt:i4>
  </property>
  <property fmtid="{D5CDD505-2E9C-101B-9397-08002B2CF9AE}" pid="6" name="_EmailSubject">
    <vt:lpwstr>OMB Passback &gt; RE: CMS-10261 (OMB 0938-1054)</vt:lpwstr>
  </property>
  <property fmtid="{D5CDD505-2E9C-101B-9397-08002B2CF9AE}" pid="7" name="_AuthorEmail">
    <vt:lpwstr>Mitch.Bryman@cms.hhs.gov</vt:lpwstr>
  </property>
  <property fmtid="{D5CDD505-2E9C-101B-9397-08002B2CF9AE}" pid="8" name="_AuthorEmailDisplayName">
    <vt:lpwstr>Bryman, Mitch (CMS/OSORA)</vt:lpwstr>
  </property>
  <property fmtid="{D5CDD505-2E9C-101B-9397-08002B2CF9AE}" pid="9" name="_ReviewingToolsShownOnce">
    <vt:lpwstr/>
  </property>
</Properties>
</file>