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E5F" w:rsidRPr="00F42E5F" w:rsidRDefault="00F42E5F" w:rsidP="00F42E5F">
      <w:pPr>
        <w:pStyle w:val="Heading1"/>
        <w:jc w:val="right"/>
        <w:rPr>
          <w:rFonts w:ascii="Times New Roman" w:eastAsiaTheme="minorHAnsi" w:hAnsi="Times New Roman"/>
          <w:b w:val="0"/>
          <w:sz w:val="24"/>
          <w:szCs w:val="24"/>
        </w:rPr>
      </w:pPr>
      <w:r w:rsidRPr="00F42E5F">
        <w:rPr>
          <w:rFonts w:ascii="Times New Roman" w:eastAsiaTheme="minorHAnsi" w:hAnsi="Times New Roman"/>
          <w:b w:val="0"/>
          <w:sz w:val="24"/>
          <w:szCs w:val="24"/>
        </w:rPr>
        <w:t>Form Approved</w:t>
      </w:r>
    </w:p>
    <w:p w:rsidR="00F42E5F" w:rsidRPr="00F42E5F" w:rsidRDefault="00F42E5F" w:rsidP="00F42E5F">
      <w:pPr>
        <w:pStyle w:val="Heading1"/>
        <w:jc w:val="right"/>
        <w:rPr>
          <w:rFonts w:ascii="Times New Roman" w:eastAsiaTheme="minorHAnsi" w:hAnsi="Times New Roman"/>
          <w:b w:val="0"/>
          <w:sz w:val="24"/>
          <w:szCs w:val="24"/>
        </w:rPr>
      </w:pPr>
      <w:r w:rsidRPr="00F42E5F">
        <w:rPr>
          <w:rFonts w:ascii="Times New Roman" w:eastAsiaTheme="minorHAnsi" w:hAnsi="Times New Roman"/>
          <w:b w:val="0"/>
          <w:sz w:val="24"/>
          <w:szCs w:val="24"/>
        </w:rPr>
        <w:t>OMB No: 0920-0840</w:t>
      </w:r>
    </w:p>
    <w:p w:rsidR="00E77017" w:rsidRDefault="00F42E5F" w:rsidP="00F42E5F">
      <w:pPr>
        <w:pStyle w:val="Heading1"/>
        <w:ind w:left="0"/>
        <w:jc w:val="right"/>
        <w:rPr>
          <w:rFonts w:ascii="Times New Roman" w:hAnsi="Times New Roman" w:cs="Times New Roman"/>
          <w:sz w:val="24"/>
          <w:szCs w:val="24"/>
        </w:rPr>
      </w:pPr>
      <w:r w:rsidRPr="00F42E5F">
        <w:rPr>
          <w:rFonts w:ascii="Times New Roman" w:eastAsiaTheme="minorHAnsi" w:hAnsi="Times New Roman"/>
          <w:b w:val="0"/>
          <w:sz w:val="24"/>
          <w:szCs w:val="24"/>
        </w:rPr>
        <w:t>Exp. Date: 02/28/2019</w:t>
      </w:r>
    </w:p>
    <w:p w:rsidR="00E77017" w:rsidRDefault="00E77017" w:rsidP="00E77017">
      <w:pPr>
        <w:pStyle w:val="Heading1"/>
        <w:ind w:left="0"/>
        <w:rPr>
          <w:rFonts w:ascii="Times New Roman" w:hAnsi="Times New Roman" w:cs="Times New Roman"/>
          <w:sz w:val="24"/>
          <w:szCs w:val="24"/>
        </w:rPr>
      </w:pPr>
    </w:p>
    <w:p w:rsidR="00E77017" w:rsidRDefault="00E77017" w:rsidP="00E77017">
      <w:pPr>
        <w:pStyle w:val="Heading1"/>
        <w:ind w:left="0"/>
        <w:rPr>
          <w:rFonts w:ascii="Times New Roman" w:hAnsi="Times New Roman" w:cs="Times New Roman"/>
          <w:sz w:val="24"/>
          <w:szCs w:val="24"/>
        </w:rPr>
      </w:pPr>
    </w:p>
    <w:p w:rsidR="00E33B5F" w:rsidRDefault="00E33B5F" w:rsidP="00E77017">
      <w:pPr>
        <w:pStyle w:val="Heading1"/>
        <w:ind w:left="0"/>
        <w:rPr>
          <w:rFonts w:ascii="Times New Roman" w:hAnsi="Times New Roman" w:cs="Times New Roman"/>
          <w:sz w:val="24"/>
          <w:szCs w:val="24"/>
        </w:rPr>
      </w:pPr>
      <w:bookmarkStart w:id="0" w:name="_GoBack"/>
      <w:bookmarkEnd w:id="0"/>
    </w:p>
    <w:p w:rsidR="00E33B5F" w:rsidRDefault="00E33B5F" w:rsidP="00E77017">
      <w:pPr>
        <w:pStyle w:val="Heading1"/>
        <w:ind w:left="0"/>
        <w:rPr>
          <w:rFonts w:ascii="Times New Roman" w:hAnsi="Times New Roman" w:cs="Times New Roman"/>
          <w:sz w:val="24"/>
          <w:szCs w:val="24"/>
        </w:rPr>
      </w:pPr>
    </w:p>
    <w:p w:rsidR="00E77017" w:rsidRPr="002C6DC6" w:rsidRDefault="009D41DC" w:rsidP="002C6DC6">
      <w:pPr>
        <w:jc w:val="center"/>
        <w:rPr>
          <w:rFonts w:ascii="Times New Roman" w:hAnsi="Times New Roman" w:cs="Times New Roman"/>
          <w:b/>
          <w:sz w:val="24"/>
          <w:szCs w:val="24"/>
        </w:rPr>
      </w:pPr>
      <w:r w:rsidRPr="009D41DC">
        <w:rPr>
          <w:rFonts w:ascii="Times New Roman" w:hAnsi="Times New Roman" w:cs="Times New Roman"/>
          <w:b/>
          <w:sz w:val="24"/>
          <w:szCs w:val="24"/>
        </w:rPr>
        <w:t>Examination of Jail and Prison Policies Related to STD Prevention</w:t>
      </w:r>
    </w:p>
    <w:p w:rsidR="00E77017" w:rsidRPr="003A0BEA" w:rsidRDefault="00E77017" w:rsidP="00E77017">
      <w:pPr>
        <w:rPr>
          <w:rFonts w:ascii="Times New Roman" w:hAnsi="Times New Roman"/>
          <w:sz w:val="24"/>
          <w:szCs w:val="24"/>
        </w:rPr>
      </w:pPr>
    </w:p>
    <w:p w:rsidR="00E77017" w:rsidRPr="003A0BEA" w:rsidRDefault="00E77017" w:rsidP="00E77017">
      <w:pPr>
        <w:rPr>
          <w:rFonts w:ascii="Times New Roman" w:hAnsi="Times New Roman"/>
          <w:sz w:val="24"/>
          <w:szCs w:val="24"/>
        </w:rPr>
      </w:pPr>
    </w:p>
    <w:p w:rsidR="00E77017" w:rsidRPr="003A0BEA" w:rsidRDefault="00E77017" w:rsidP="00E77017">
      <w:pPr>
        <w:rPr>
          <w:rFonts w:ascii="Times New Roman" w:hAnsi="Times New Roman"/>
          <w:sz w:val="24"/>
          <w:szCs w:val="24"/>
        </w:rPr>
      </w:pPr>
    </w:p>
    <w:p w:rsidR="00E77017" w:rsidRDefault="00E77017" w:rsidP="00E77017">
      <w:pPr>
        <w:jc w:val="center"/>
        <w:rPr>
          <w:rFonts w:ascii="Times New Roman" w:eastAsiaTheme="minorEastAsia" w:hAnsi="Times New Roman"/>
          <w:b/>
          <w:sz w:val="24"/>
          <w:szCs w:val="24"/>
        </w:rPr>
      </w:pPr>
      <w:r>
        <w:rPr>
          <w:rFonts w:ascii="Times New Roman" w:eastAsiaTheme="minorEastAsia" w:hAnsi="Times New Roman"/>
          <w:b/>
          <w:sz w:val="24"/>
          <w:szCs w:val="24"/>
        </w:rPr>
        <w:t xml:space="preserve">Attachment 3 Key Informant Interview Instrument </w:t>
      </w:r>
    </w:p>
    <w:p w:rsidR="00E77017" w:rsidRDefault="00E77017" w:rsidP="00E77017">
      <w:pPr>
        <w:jc w:val="center"/>
        <w:rPr>
          <w:rFonts w:ascii="Times New Roman" w:eastAsiaTheme="minorEastAsia" w:hAnsi="Times New Roman"/>
          <w:b/>
          <w:sz w:val="24"/>
          <w:szCs w:val="24"/>
        </w:rPr>
      </w:pPr>
    </w:p>
    <w:p w:rsidR="00E33B5F" w:rsidRDefault="00E33B5F" w:rsidP="00E77017">
      <w:pPr>
        <w:pStyle w:val="ListParagraph"/>
        <w:ind w:left="360"/>
        <w:rPr>
          <w:bCs/>
          <w:sz w:val="18"/>
          <w:szCs w:val="18"/>
        </w:rPr>
      </w:pPr>
    </w:p>
    <w:p w:rsidR="00E33B5F" w:rsidRDefault="00E33B5F" w:rsidP="00E77017">
      <w:pPr>
        <w:pStyle w:val="ListParagraph"/>
        <w:ind w:left="360"/>
        <w:rPr>
          <w:bCs/>
          <w:sz w:val="18"/>
          <w:szCs w:val="18"/>
        </w:rPr>
      </w:pPr>
    </w:p>
    <w:p w:rsidR="00E33B5F" w:rsidRDefault="00E33B5F" w:rsidP="00E77017">
      <w:pPr>
        <w:pStyle w:val="ListParagraph"/>
        <w:ind w:left="360"/>
        <w:rPr>
          <w:bCs/>
          <w:sz w:val="18"/>
          <w:szCs w:val="18"/>
        </w:rPr>
      </w:pPr>
    </w:p>
    <w:p w:rsidR="00E33B5F" w:rsidRDefault="00E33B5F" w:rsidP="00E77017">
      <w:pPr>
        <w:pStyle w:val="ListParagraph"/>
        <w:ind w:left="360"/>
        <w:rPr>
          <w:bCs/>
          <w:sz w:val="18"/>
          <w:szCs w:val="18"/>
        </w:rPr>
      </w:pPr>
    </w:p>
    <w:p w:rsidR="00E33B5F" w:rsidRDefault="00E33B5F" w:rsidP="00E77017">
      <w:pPr>
        <w:pStyle w:val="ListParagraph"/>
        <w:ind w:left="360"/>
        <w:rPr>
          <w:bCs/>
          <w:sz w:val="18"/>
          <w:szCs w:val="18"/>
        </w:rPr>
      </w:pPr>
    </w:p>
    <w:p w:rsidR="00E33B5F" w:rsidRDefault="00E33B5F" w:rsidP="00E77017">
      <w:pPr>
        <w:pStyle w:val="ListParagraph"/>
        <w:ind w:left="360"/>
        <w:rPr>
          <w:bCs/>
          <w:sz w:val="18"/>
          <w:szCs w:val="18"/>
        </w:rPr>
      </w:pPr>
    </w:p>
    <w:p w:rsidR="00E33B5F" w:rsidRDefault="00E33B5F" w:rsidP="00E77017">
      <w:pPr>
        <w:pStyle w:val="ListParagraph"/>
        <w:ind w:left="360"/>
        <w:rPr>
          <w:bCs/>
          <w:sz w:val="18"/>
          <w:szCs w:val="18"/>
        </w:rPr>
      </w:pPr>
    </w:p>
    <w:p w:rsidR="00E33B5F" w:rsidRDefault="00E33B5F" w:rsidP="00E77017">
      <w:pPr>
        <w:pStyle w:val="ListParagraph"/>
        <w:ind w:left="360"/>
        <w:rPr>
          <w:bCs/>
          <w:sz w:val="18"/>
          <w:szCs w:val="18"/>
        </w:rPr>
      </w:pPr>
    </w:p>
    <w:p w:rsidR="00E77017" w:rsidRPr="00AC3E99" w:rsidRDefault="00E77017" w:rsidP="00E77017">
      <w:pPr>
        <w:pStyle w:val="ListParagraph"/>
        <w:ind w:left="360"/>
        <w:rPr>
          <w:sz w:val="18"/>
          <w:szCs w:val="18"/>
        </w:rPr>
      </w:pPr>
      <w:r w:rsidRPr="00AC3E99">
        <w:rPr>
          <w:bCs/>
          <w:sz w:val="18"/>
          <w:szCs w:val="18"/>
        </w:rPr>
        <w:t xml:space="preserve">Public reporting burden of this collection of information is estimated to average </w:t>
      </w:r>
      <w:r>
        <w:rPr>
          <w:bCs/>
          <w:sz w:val="18"/>
          <w:szCs w:val="18"/>
        </w:rPr>
        <w:t>70</w:t>
      </w:r>
      <w:r w:rsidRPr="00AC3E99">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bCs/>
          <w:sz w:val="18"/>
          <w:szCs w:val="18"/>
        </w:rPr>
        <w:t>0840</w:t>
      </w:r>
      <w:r w:rsidRPr="00AC3E99">
        <w:rPr>
          <w:bCs/>
          <w:sz w:val="18"/>
          <w:szCs w:val="18"/>
        </w:rPr>
        <w:t>)</w:t>
      </w:r>
    </w:p>
    <w:p w:rsidR="00E77017" w:rsidRDefault="00E77017" w:rsidP="00E77017">
      <w:pPr>
        <w:rPr>
          <w:b/>
        </w:rPr>
      </w:pPr>
      <w:r>
        <w:rPr>
          <w:b/>
        </w:rPr>
        <w:br w:type="page"/>
      </w:r>
    </w:p>
    <w:p w:rsidR="00B86DDB" w:rsidRPr="00B86DDB" w:rsidRDefault="00B86DDB" w:rsidP="00523955">
      <w:pPr>
        <w:spacing w:after="0" w:line="240" w:lineRule="auto"/>
        <w:jc w:val="center"/>
        <w:rPr>
          <w:b/>
        </w:rPr>
      </w:pPr>
      <w:r w:rsidRPr="00B86DDB">
        <w:rPr>
          <w:b/>
        </w:rPr>
        <w:lastRenderedPageBreak/>
        <w:t xml:space="preserve">Vulnerable </w:t>
      </w:r>
      <w:r w:rsidR="00D210C5">
        <w:rPr>
          <w:b/>
        </w:rPr>
        <w:t>P</w:t>
      </w:r>
      <w:r w:rsidRPr="00B86DDB">
        <w:rPr>
          <w:b/>
        </w:rPr>
        <w:t xml:space="preserve">opulations </w:t>
      </w:r>
      <w:r w:rsidR="00D210C5">
        <w:rPr>
          <w:b/>
        </w:rPr>
        <w:t>P</w:t>
      </w:r>
      <w:r w:rsidRPr="00B86DDB">
        <w:rPr>
          <w:b/>
        </w:rPr>
        <w:t xml:space="preserve">roject Key Informant Interview Guide </w:t>
      </w:r>
    </w:p>
    <w:p w:rsidR="00B86DDB" w:rsidRPr="00B86DDB" w:rsidRDefault="00523955" w:rsidP="00523955">
      <w:pPr>
        <w:spacing w:after="0" w:line="240" w:lineRule="auto"/>
        <w:jc w:val="center"/>
        <w:rPr>
          <w:b/>
        </w:rPr>
      </w:pPr>
      <w:r>
        <w:rPr>
          <w:b/>
        </w:rPr>
        <w:t>Flesch-Kincaid Reading Level: 9.8</w:t>
      </w:r>
    </w:p>
    <w:p w:rsidR="00523955" w:rsidRDefault="00523955" w:rsidP="00AE5F37">
      <w:pPr>
        <w:rPr>
          <w:b/>
        </w:rPr>
      </w:pPr>
    </w:p>
    <w:p w:rsidR="00AE5F37" w:rsidRPr="00B86DDB" w:rsidRDefault="00AE5F37" w:rsidP="00AE5F37">
      <w:pPr>
        <w:rPr>
          <w:b/>
        </w:rPr>
      </w:pPr>
      <w:r w:rsidRPr="00B86DDB">
        <w:rPr>
          <w:b/>
        </w:rPr>
        <w:t xml:space="preserve">Introduction </w:t>
      </w:r>
      <w:r w:rsidR="00C12900">
        <w:rPr>
          <w:b/>
        </w:rPr>
        <w:t>and Verbal Informed Consent</w:t>
      </w:r>
    </w:p>
    <w:p w:rsidR="00AE5F37" w:rsidRPr="00B86DDB" w:rsidRDefault="00AE5F37" w:rsidP="00AE5F37">
      <w:pPr>
        <w:rPr>
          <w:rFonts w:cs="Arial"/>
        </w:rPr>
      </w:pPr>
      <w:r w:rsidRPr="00B86DDB">
        <w:rPr>
          <w:rFonts w:cs="Arial"/>
        </w:rPr>
        <w:t xml:space="preserve">Thank you for taking the time to talk with me today. </w:t>
      </w:r>
      <w:r w:rsidR="00B86DDB">
        <w:rPr>
          <w:rFonts w:cs="Arial"/>
        </w:rPr>
        <w:t xml:space="preserve">Before we </w:t>
      </w:r>
      <w:r w:rsidR="005E4CBA">
        <w:rPr>
          <w:rFonts w:cs="Arial"/>
        </w:rPr>
        <w:t>start</w:t>
      </w:r>
      <w:r w:rsidR="00B86DDB">
        <w:rPr>
          <w:rFonts w:cs="Arial"/>
        </w:rPr>
        <w:t xml:space="preserve">, </w:t>
      </w:r>
      <w:r w:rsidRPr="00B86DDB">
        <w:rPr>
          <w:rFonts w:cs="Arial"/>
        </w:rPr>
        <w:t xml:space="preserve">I’d like to take a few </w:t>
      </w:r>
      <w:r w:rsidR="005E4CBA">
        <w:rPr>
          <w:rFonts w:cs="Arial"/>
        </w:rPr>
        <w:t>minutes to tell you about the project and</w:t>
      </w:r>
      <w:r w:rsidR="0086293A">
        <w:rPr>
          <w:rFonts w:cs="Arial"/>
        </w:rPr>
        <w:t xml:space="preserve"> then</w:t>
      </w:r>
      <w:r w:rsidR="005E4CBA">
        <w:rPr>
          <w:rFonts w:cs="Arial"/>
        </w:rPr>
        <w:t xml:space="preserve"> get your consent to </w:t>
      </w:r>
      <w:r w:rsidR="0086293A">
        <w:rPr>
          <w:rFonts w:cs="Arial"/>
        </w:rPr>
        <w:t>be interviewed.</w:t>
      </w:r>
      <w:r w:rsidR="005E4CBA">
        <w:rPr>
          <w:rFonts w:cs="Arial"/>
        </w:rPr>
        <w:t xml:space="preserve"> </w:t>
      </w:r>
    </w:p>
    <w:p w:rsidR="00AE5F37" w:rsidRDefault="00AE5F37" w:rsidP="009D41DC">
      <w:pPr>
        <w:autoSpaceDE w:val="0"/>
        <w:autoSpaceDN w:val="0"/>
        <w:adjustRightInd w:val="0"/>
        <w:spacing w:after="0" w:line="240" w:lineRule="auto"/>
        <w:rPr>
          <w:rFonts w:cs="Arial"/>
          <w:color w:val="010202"/>
        </w:rPr>
      </w:pPr>
      <w:r w:rsidRPr="00B86DDB">
        <w:rPr>
          <w:rFonts w:cs="Arial"/>
          <w:color w:val="010202"/>
        </w:rPr>
        <w:t xml:space="preserve">This </w:t>
      </w:r>
      <w:r w:rsidR="005E4CBA">
        <w:rPr>
          <w:rFonts w:cs="Arial"/>
          <w:color w:val="010202"/>
        </w:rPr>
        <w:t>research study</w:t>
      </w:r>
      <w:r w:rsidRPr="00B86DDB">
        <w:rPr>
          <w:rFonts w:cs="Arial"/>
          <w:color w:val="010202"/>
        </w:rPr>
        <w:t xml:space="preserve"> is called “</w:t>
      </w:r>
      <w:r w:rsidR="009D41DC" w:rsidRPr="009D41DC">
        <w:rPr>
          <w:rFonts w:cs="Arial"/>
          <w:i/>
          <w:iCs/>
          <w:color w:val="010202"/>
        </w:rPr>
        <w:t>Examination of Jail and Prison Policies Related to STD Prevention</w:t>
      </w:r>
      <w:r w:rsidR="00D36CC5">
        <w:rPr>
          <w:rFonts w:cs="Arial"/>
          <w:i/>
          <w:iCs/>
          <w:color w:val="010202"/>
        </w:rPr>
        <w:t>.</w:t>
      </w:r>
      <w:r w:rsidRPr="00B86DDB">
        <w:rPr>
          <w:rFonts w:cs="Arial"/>
          <w:i/>
          <w:iCs/>
          <w:color w:val="010202"/>
        </w:rPr>
        <w:t>”</w:t>
      </w:r>
      <w:r w:rsidR="005E4CBA">
        <w:rPr>
          <w:rFonts w:cs="Arial"/>
          <w:i/>
          <w:iCs/>
          <w:color w:val="010202"/>
        </w:rPr>
        <w:t xml:space="preserve"> </w:t>
      </w:r>
      <w:r w:rsidRPr="00B86DDB">
        <w:rPr>
          <w:rFonts w:cs="Arial"/>
          <w:i/>
          <w:iCs/>
          <w:color w:val="010202"/>
        </w:rPr>
        <w:t xml:space="preserve"> </w:t>
      </w:r>
      <w:r w:rsidR="00D36CC5" w:rsidRPr="00B86DDB">
        <w:t xml:space="preserve">The </w:t>
      </w:r>
      <w:r w:rsidR="0086293A">
        <w:t>study</w:t>
      </w:r>
      <w:r w:rsidR="00D36CC5" w:rsidRPr="00B86DDB">
        <w:t xml:space="preserve"> is being conducted by a </w:t>
      </w:r>
      <w:r w:rsidR="005E4CBA">
        <w:t>team of</w:t>
      </w:r>
      <w:r w:rsidR="00D36CC5">
        <w:t xml:space="preserve"> </w:t>
      </w:r>
      <w:r w:rsidR="005E4CBA">
        <w:t>legal</w:t>
      </w:r>
      <w:r w:rsidR="00D36CC5">
        <w:t xml:space="preserve"> and public health research</w:t>
      </w:r>
      <w:r w:rsidR="005E4CBA">
        <w:t>ers</w:t>
      </w:r>
      <w:r w:rsidR="00D36CC5">
        <w:t xml:space="preserve"> </w:t>
      </w:r>
      <w:r w:rsidR="00D36CC5" w:rsidRPr="00B86DDB">
        <w:t xml:space="preserve">from </w:t>
      </w:r>
      <w:r w:rsidR="005E4CBA">
        <w:t xml:space="preserve">Public Health Management Corporation, or PHMC. PHMC is working </w:t>
      </w:r>
      <w:r w:rsidR="0086293A">
        <w:t>with the</w:t>
      </w:r>
      <w:r w:rsidR="00D36CC5">
        <w:t xml:space="preserve"> Division of STD Prevention at the </w:t>
      </w:r>
      <w:r w:rsidR="003663D4">
        <w:t xml:space="preserve">Centers for Disease Control and Prevention (CDC) </w:t>
      </w:r>
      <w:r w:rsidRPr="00B86DDB">
        <w:rPr>
          <w:rFonts w:cs="Arial"/>
          <w:color w:val="010202"/>
        </w:rPr>
        <w:t xml:space="preserve">to </w:t>
      </w:r>
      <w:r w:rsidR="005E4CBA">
        <w:rPr>
          <w:rFonts w:cs="Arial"/>
          <w:color w:val="010202"/>
        </w:rPr>
        <w:t>look at</w:t>
      </w:r>
      <w:r w:rsidRPr="00B86DDB">
        <w:rPr>
          <w:rFonts w:cs="Arial"/>
          <w:color w:val="010202"/>
        </w:rPr>
        <w:t xml:space="preserve"> the relationship between the law and</w:t>
      </w:r>
      <w:r w:rsidR="00B86DDB">
        <w:rPr>
          <w:rFonts w:cs="Arial"/>
          <w:color w:val="010202"/>
        </w:rPr>
        <w:t xml:space="preserve"> </w:t>
      </w:r>
      <w:r w:rsidRPr="00B86DDB">
        <w:rPr>
          <w:rFonts w:cs="Arial"/>
          <w:color w:val="010202"/>
        </w:rPr>
        <w:t>prevention of sexually transmitted diseases</w:t>
      </w:r>
      <w:r w:rsidR="004D1C37" w:rsidRPr="004D1C37">
        <w:rPr>
          <w:rFonts w:cs="Arial"/>
          <w:color w:val="010202"/>
        </w:rPr>
        <w:t xml:space="preserve"> </w:t>
      </w:r>
      <w:r w:rsidR="004D1C37">
        <w:rPr>
          <w:rFonts w:cs="Arial"/>
          <w:color w:val="010202"/>
        </w:rPr>
        <w:t>(</w:t>
      </w:r>
      <w:r w:rsidR="004D1C37" w:rsidRPr="00B86DDB">
        <w:rPr>
          <w:rFonts w:cs="Arial"/>
          <w:color w:val="010202"/>
        </w:rPr>
        <w:t>STDs</w:t>
      </w:r>
      <w:r w:rsidRPr="00B86DDB">
        <w:rPr>
          <w:rFonts w:cs="Arial"/>
          <w:color w:val="010202"/>
        </w:rPr>
        <w:t>) in vulnerable populations</w:t>
      </w:r>
      <w:r w:rsidR="00B86DDB">
        <w:rPr>
          <w:rFonts w:cs="Arial"/>
          <w:color w:val="010202"/>
        </w:rPr>
        <w:t xml:space="preserve">. The term “vulnerable populations” in this case refers to </w:t>
      </w:r>
      <w:r w:rsidRPr="00B86DDB">
        <w:rPr>
          <w:rFonts w:cs="Arial"/>
          <w:color w:val="010202"/>
        </w:rPr>
        <w:t xml:space="preserve">populations at </w:t>
      </w:r>
      <w:r w:rsidR="005E4CBA">
        <w:rPr>
          <w:rFonts w:cs="Arial"/>
          <w:color w:val="010202"/>
        </w:rPr>
        <w:t>high</w:t>
      </w:r>
      <w:r w:rsidRPr="00B86DDB">
        <w:rPr>
          <w:rFonts w:cs="Arial"/>
          <w:color w:val="010202"/>
        </w:rPr>
        <w:t xml:space="preserve"> risk for STDs</w:t>
      </w:r>
      <w:r w:rsidR="0086293A">
        <w:rPr>
          <w:rFonts w:cs="Arial"/>
          <w:color w:val="010202"/>
        </w:rPr>
        <w:t xml:space="preserve">. This might include </w:t>
      </w:r>
      <w:r w:rsidRPr="00B86DDB">
        <w:rPr>
          <w:rFonts w:cs="Arial"/>
          <w:color w:val="010202"/>
        </w:rPr>
        <w:t xml:space="preserve">sex workers, homeless persons, </w:t>
      </w:r>
      <w:r w:rsidR="005E4CBA">
        <w:rPr>
          <w:rFonts w:cs="Arial"/>
          <w:color w:val="010202"/>
        </w:rPr>
        <w:t>people living in poverty</w:t>
      </w:r>
      <w:r w:rsidRPr="00B86DDB">
        <w:rPr>
          <w:rFonts w:cs="Arial"/>
          <w:color w:val="010202"/>
        </w:rPr>
        <w:t xml:space="preserve">, </w:t>
      </w:r>
      <w:r w:rsidR="005E4CBA">
        <w:rPr>
          <w:rFonts w:cs="Arial"/>
          <w:color w:val="010202"/>
        </w:rPr>
        <w:t>people</w:t>
      </w:r>
      <w:r w:rsidRPr="00B86DDB">
        <w:rPr>
          <w:rFonts w:cs="Arial"/>
          <w:color w:val="010202"/>
        </w:rPr>
        <w:t xml:space="preserve"> who use drugs</w:t>
      </w:r>
      <w:r w:rsidR="00B86DDB">
        <w:rPr>
          <w:rFonts w:cs="Arial"/>
          <w:color w:val="010202"/>
        </w:rPr>
        <w:t>, and those involved in the criminal justice system</w:t>
      </w:r>
      <w:r w:rsidRPr="00B86DDB">
        <w:rPr>
          <w:rFonts w:cs="Arial"/>
          <w:color w:val="010202"/>
        </w:rPr>
        <w:t>.</w:t>
      </w:r>
      <w:r w:rsidR="00B86DDB">
        <w:rPr>
          <w:rFonts w:cs="Arial"/>
          <w:color w:val="010202"/>
        </w:rPr>
        <w:t xml:space="preserve"> </w:t>
      </w:r>
      <w:r w:rsidR="00B86DDB" w:rsidRPr="00B86DDB">
        <w:rPr>
          <w:rFonts w:cs="Arial"/>
          <w:color w:val="010202"/>
        </w:rPr>
        <w:t xml:space="preserve">Researchers and </w:t>
      </w:r>
      <w:r w:rsidR="005E4CBA">
        <w:rPr>
          <w:rFonts w:cs="Arial"/>
          <w:color w:val="010202"/>
        </w:rPr>
        <w:t>providers</w:t>
      </w:r>
      <w:r w:rsidR="00B86DDB" w:rsidRPr="00B86DDB">
        <w:rPr>
          <w:rFonts w:cs="Arial"/>
          <w:color w:val="010202"/>
        </w:rPr>
        <w:t xml:space="preserve"> </w:t>
      </w:r>
      <w:r w:rsidR="004D1C37">
        <w:rPr>
          <w:rFonts w:cs="Arial"/>
          <w:color w:val="010202"/>
        </w:rPr>
        <w:t>have found</w:t>
      </w:r>
      <w:r w:rsidR="005E4CBA">
        <w:rPr>
          <w:rFonts w:cs="Arial"/>
          <w:color w:val="010202"/>
        </w:rPr>
        <w:t xml:space="preserve"> a link between STDs</w:t>
      </w:r>
      <w:r w:rsidR="00B86DDB" w:rsidRPr="00B86DDB">
        <w:rPr>
          <w:rFonts w:cs="Arial"/>
          <w:color w:val="010202"/>
        </w:rPr>
        <w:t xml:space="preserve"> and </w:t>
      </w:r>
      <w:r w:rsidR="00311E92">
        <w:rPr>
          <w:rFonts w:cs="Arial"/>
          <w:color w:val="010202"/>
        </w:rPr>
        <w:t xml:space="preserve">having been involved </w:t>
      </w:r>
      <w:r w:rsidR="00B86DDB" w:rsidRPr="00B86DDB">
        <w:rPr>
          <w:rFonts w:cs="Arial"/>
          <w:color w:val="010202"/>
        </w:rPr>
        <w:t>with</w:t>
      </w:r>
      <w:r w:rsidR="004D1C37">
        <w:rPr>
          <w:rFonts w:cs="Arial"/>
          <w:color w:val="010202"/>
        </w:rPr>
        <w:t xml:space="preserve"> </w:t>
      </w:r>
      <w:r w:rsidR="00B86DDB" w:rsidRPr="00B86DDB">
        <w:rPr>
          <w:rFonts w:cs="Arial"/>
          <w:color w:val="010202"/>
        </w:rPr>
        <w:t xml:space="preserve">the criminal justice system. </w:t>
      </w:r>
      <w:r w:rsidR="00311E92">
        <w:rPr>
          <w:rFonts w:cs="Arial"/>
          <w:color w:val="010202"/>
        </w:rPr>
        <w:t xml:space="preserve">However, not enough research has been done about how laws and policies directly or indirectly affect STD prevention, testing, and treatment during incarceration or upon release. </w:t>
      </w:r>
      <w:r w:rsidR="004D1C37">
        <w:rPr>
          <w:rFonts w:cs="Arial"/>
          <w:color w:val="010202"/>
        </w:rPr>
        <w:t xml:space="preserve">As part of this project, we want to </w:t>
      </w:r>
      <w:r w:rsidRPr="00B86DDB">
        <w:rPr>
          <w:rFonts w:cs="Arial"/>
          <w:color w:val="010202"/>
        </w:rPr>
        <w:t xml:space="preserve">explore how </w:t>
      </w:r>
      <w:r w:rsidR="003663D4">
        <w:rPr>
          <w:rFonts w:cs="Arial"/>
          <w:color w:val="010202"/>
        </w:rPr>
        <w:t xml:space="preserve">jail and </w:t>
      </w:r>
      <w:r w:rsidRPr="00B86DDB">
        <w:rPr>
          <w:rFonts w:cs="Arial"/>
          <w:color w:val="010202"/>
        </w:rPr>
        <w:t xml:space="preserve">prison policies </w:t>
      </w:r>
      <w:r w:rsidR="005E4CBA">
        <w:rPr>
          <w:rFonts w:cs="Arial"/>
          <w:color w:val="010202"/>
        </w:rPr>
        <w:t>may impact</w:t>
      </w:r>
      <w:r w:rsidRPr="00B86DDB">
        <w:rPr>
          <w:rFonts w:cs="Arial"/>
          <w:color w:val="010202"/>
        </w:rPr>
        <w:t xml:space="preserve"> STD prevention among populations that are more frequently incarcerated than other populations, as well as the co</w:t>
      </w:r>
      <w:r w:rsidR="00237945">
        <w:rPr>
          <w:rFonts w:cs="Arial"/>
          <w:color w:val="010202"/>
        </w:rPr>
        <w:t xml:space="preserve">mmunities to which they return. We will be </w:t>
      </w:r>
      <w:r w:rsidRPr="00B86DDB">
        <w:rPr>
          <w:rFonts w:cs="Arial"/>
          <w:color w:val="010202"/>
        </w:rPr>
        <w:t>explor</w:t>
      </w:r>
      <w:r w:rsidR="00237945">
        <w:rPr>
          <w:rFonts w:cs="Arial"/>
          <w:color w:val="010202"/>
        </w:rPr>
        <w:t xml:space="preserve">ing </w:t>
      </w:r>
      <w:r w:rsidRPr="00B86DDB">
        <w:rPr>
          <w:rFonts w:cs="Arial"/>
          <w:color w:val="010202"/>
        </w:rPr>
        <w:t>prison policies related to</w:t>
      </w:r>
      <w:r w:rsidR="00B86DDB">
        <w:rPr>
          <w:rFonts w:cs="Arial"/>
          <w:color w:val="010202"/>
        </w:rPr>
        <w:t xml:space="preserve"> </w:t>
      </w:r>
      <w:r w:rsidRPr="00B86DDB">
        <w:rPr>
          <w:rFonts w:cs="Arial"/>
          <w:color w:val="010202"/>
        </w:rPr>
        <w:t>STD testing, treatment, and counseling during incarc</w:t>
      </w:r>
      <w:r w:rsidR="00B86DDB">
        <w:rPr>
          <w:rFonts w:cs="Arial"/>
          <w:color w:val="010202"/>
        </w:rPr>
        <w:t>eration</w:t>
      </w:r>
      <w:r w:rsidR="005E4CBA">
        <w:rPr>
          <w:rFonts w:cs="Arial"/>
          <w:color w:val="010202"/>
        </w:rPr>
        <w:t>, Medicaid, and reentry</w:t>
      </w:r>
      <w:r w:rsidR="00B86DDB">
        <w:rPr>
          <w:rFonts w:cs="Arial"/>
          <w:color w:val="010202"/>
        </w:rPr>
        <w:t xml:space="preserve"> in eight </w:t>
      </w:r>
      <w:r w:rsidR="005E4CBA">
        <w:rPr>
          <w:rFonts w:cs="Arial"/>
          <w:color w:val="010202"/>
        </w:rPr>
        <w:t>counties</w:t>
      </w:r>
      <w:r w:rsidR="00B86DDB">
        <w:rPr>
          <w:rFonts w:cs="Arial"/>
          <w:color w:val="010202"/>
        </w:rPr>
        <w:t xml:space="preserve"> across the country</w:t>
      </w:r>
      <w:r w:rsidR="00237945">
        <w:rPr>
          <w:rFonts w:cs="Arial"/>
          <w:color w:val="010202"/>
        </w:rPr>
        <w:t>, including [name of jurisdiction in which KI works]</w:t>
      </w:r>
      <w:r w:rsidR="00B86DDB">
        <w:rPr>
          <w:rFonts w:cs="Arial"/>
          <w:color w:val="010202"/>
        </w:rPr>
        <w:t>.</w:t>
      </w:r>
      <w:r w:rsidR="005E4CBA">
        <w:rPr>
          <w:rFonts w:cs="Arial"/>
          <w:color w:val="010202"/>
        </w:rPr>
        <w:t xml:space="preserve"> </w:t>
      </w:r>
    </w:p>
    <w:p w:rsidR="0086293A" w:rsidRDefault="005E4CBA" w:rsidP="0086293A">
      <w:pPr>
        <w:rPr>
          <w:rFonts w:cs="Arial"/>
          <w:color w:val="010202"/>
        </w:rPr>
      </w:pPr>
      <w:r>
        <w:rPr>
          <w:rFonts w:cs="Arial"/>
          <w:color w:val="010202"/>
        </w:rPr>
        <w:t>This research project period began on January 1, 2015 and will end on December 31, 2015. We will be conducting 1-3 interviews in each of the eight counties</w:t>
      </w:r>
      <w:r w:rsidR="0086293A">
        <w:rPr>
          <w:rFonts w:cs="Arial"/>
          <w:color w:val="010202"/>
        </w:rPr>
        <w:t>. So, we</w:t>
      </w:r>
      <w:r>
        <w:rPr>
          <w:rFonts w:cs="Arial"/>
          <w:color w:val="010202"/>
        </w:rPr>
        <w:t xml:space="preserve"> will be interviewing between 8 and 24 people. </w:t>
      </w:r>
      <w:r w:rsidR="0086293A">
        <w:rPr>
          <w:rFonts w:cs="Arial"/>
          <w:color w:val="010202"/>
        </w:rPr>
        <w:t xml:space="preserve">These interviews are part of </w:t>
      </w:r>
      <w:r w:rsidR="00311E92">
        <w:rPr>
          <w:rFonts w:cs="Arial"/>
          <w:color w:val="010202"/>
        </w:rPr>
        <w:t>a</w:t>
      </w:r>
      <w:r w:rsidR="0086293A">
        <w:rPr>
          <w:rFonts w:cs="Arial"/>
          <w:color w:val="010202"/>
        </w:rPr>
        <w:t xml:space="preserve"> larger research study where our legal researchers have been examining county and state laws that may impact STD rates and prevention. </w:t>
      </w:r>
    </w:p>
    <w:p w:rsidR="008272C7" w:rsidRDefault="00D36CC5" w:rsidP="0086293A">
      <w:pPr>
        <w:rPr>
          <w:rFonts w:cs="Arial"/>
          <w:color w:val="010202"/>
        </w:rPr>
      </w:pPr>
      <w:r>
        <w:rPr>
          <w:rFonts w:cs="Arial"/>
          <w:color w:val="010202"/>
        </w:rPr>
        <w:t>You were identified as someone who would be valuable to speak with</w:t>
      </w:r>
      <w:r w:rsidR="00311E92">
        <w:rPr>
          <w:rFonts w:cs="Arial"/>
          <w:color w:val="010202"/>
        </w:rPr>
        <w:t xml:space="preserve">. I would like to ask you </w:t>
      </w:r>
      <w:r w:rsidR="008272C7">
        <w:rPr>
          <w:rFonts w:cs="Arial"/>
          <w:color w:val="010202"/>
        </w:rPr>
        <w:t xml:space="preserve">some </w:t>
      </w:r>
      <w:r w:rsidR="00311E92">
        <w:rPr>
          <w:rFonts w:cs="Arial"/>
          <w:color w:val="010202"/>
        </w:rPr>
        <w:t xml:space="preserve">questions </w:t>
      </w:r>
      <w:r w:rsidR="008272C7">
        <w:rPr>
          <w:rFonts w:cs="Arial"/>
          <w:color w:val="010202"/>
        </w:rPr>
        <w:t xml:space="preserve">in three main areas: </w:t>
      </w:r>
    </w:p>
    <w:p w:rsidR="008272C7" w:rsidRPr="008272C7" w:rsidRDefault="008272C7" w:rsidP="008272C7">
      <w:pPr>
        <w:pStyle w:val="ListParagraph"/>
        <w:numPr>
          <w:ilvl w:val="0"/>
          <w:numId w:val="19"/>
        </w:numPr>
        <w:rPr>
          <w:rFonts w:cs="Arial"/>
          <w:color w:val="010202"/>
        </w:rPr>
      </w:pPr>
      <w:r w:rsidRPr="008272C7">
        <w:rPr>
          <w:rFonts w:cs="Arial"/>
          <w:color w:val="010202"/>
        </w:rPr>
        <w:t xml:space="preserve">Questions </w:t>
      </w:r>
      <w:r w:rsidR="00311E92" w:rsidRPr="008272C7">
        <w:rPr>
          <w:rFonts w:cs="Arial"/>
          <w:color w:val="010202"/>
        </w:rPr>
        <w:t>to</w:t>
      </w:r>
      <w:r w:rsidR="00D36CC5" w:rsidRPr="008272C7">
        <w:rPr>
          <w:rFonts w:cs="Arial"/>
          <w:color w:val="010202"/>
        </w:rPr>
        <w:t xml:space="preserve"> help us</w:t>
      </w:r>
      <w:r w:rsidR="000054C6" w:rsidRPr="008272C7">
        <w:rPr>
          <w:rFonts w:cs="Arial"/>
          <w:color w:val="010202"/>
        </w:rPr>
        <w:t xml:space="preserve"> </w:t>
      </w:r>
      <w:r w:rsidR="00D36CC5" w:rsidRPr="008272C7">
        <w:rPr>
          <w:rFonts w:cs="Arial"/>
          <w:color w:val="010202"/>
        </w:rPr>
        <w:t>better understand jail/prison policies</w:t>
      </w:r>
      <w:r w:rsidR="00370E49" w:rsidRPr="008272C7">
        <w:rPr>
          <w:rFonts w:cs="Arial"/>
          <w:color w:val="010202"/>
        </w:rPr>
        <w:t xml:space="preserve"> related to STD testing and </w:t>
      </w:r>
      <w:r w:rsidR="000054C6" w:rsidRPr="008272C7">
        <w:rPr>
          <w:rFonts w:cs="Arial"/>
          <w:color w:val="010202"/>
        </w:rPr>
        <w:t xml:space="preserve">treatment </w:t>
      </w:r>
      <w:r w:rsidR="00311E92" w:rsidRPr="008272C7">
        <w:rPr>
          <w:rFonts w:cs="Arial"/>
          <w:color w:val="010202"/>
        </w:rPr>
        <w:t>during incarceration</w:t>
      </w:r>
      <w:r w:rsidRPr="008272C7">
        <w:rPr>
          <w:rFonts w:cs="Arial"/>
          <w:color w:val="010202"/>
        </w:rPr>
        <w:t xml:space="preserve"> and </w:t>
      </w:r>
      <w:r w:rsidR="000054C6" w:rsidRPr="008272C7">
        <w:rPr>
          <w:rFonts w:cs="Arial"/>
          <w:color w:val="010202"/>
        </w:rPr>
        <w:t>continuity of STD-related care upon inmates’ release from custody</w:t>
      </w:r>
      <w:r w:rsidRPr="008272C7">
        <w:rPr>
          <w:rFonts w:cs="Arial"/>
          <w:color w:val="010202"/>
        </w:rPr>
        <w:t>;</w:t>
      </w:r>
      <w:r w:rsidR="000054C6" w:rsidRPr="008272C7">
        <w:rPr>
          <w:rFonts w:cs="Arial"/>
          <w:color w:val="010202"/>
        </w:rPr>
        <w:t xml:space="preserve">  </w:t>
      </w:r>
    </w:p>
    <w:p w:rsidR="008272C7" w:rsidRPr="008272C7" w:rsidRDefault="008272C7" w:rsidP="008272C7">
      <w:pPr>
        <w:pStyle w:val="ListParagraph"/>
        <w:numPr>
          <w:ilvl w:val="0"/>
          <w:numId w:val="19"/>
        </w:numPr>
        <w:rPr>
          <w:rFonts w:cs="Arial"/>
          <w:color w:val="010202"/>
        </w:rPr>
      </w:pPr>
      <w:r w:rsidRPr="008272C7">
        <w:rPr>
          <w:rFonts w:cs="Arial"/>
          <w:color w:val="010202"/>
        </w:rPr>
        <w:t>Questions</w:t>
      </w:r>
      <w:r w:rsidR="000054C6" w:rsidRPr="008272C7">
        <w:rPr>
          <w:rFonts w:cs="Arial"/>
          <w:color w:val="010202"/>
        </w:rPr>
        <w:t xml:space="preserve"> about</w:t>
      </w:r>
      <w:r w:rsidR="003663D4" w:rsidRPr="008272C7">
        <w:rPr>
          <w:rFonts w:cs="Arial"/>
          <w:color w:val="010202"/>
        </w:rPr>
        <w:t xml:space="preserve"> Medicaid-related issues</w:t>
      </w:r>
      <w:r w:rsidRPr="008272C7">
        <w:rPr>
          <w:rFonts w:cs="Arial"/>
          <w:color w:val="010202"/>
        </w:rPr>
        <w:t>. This may include</w:t>
      </w:r>
      <w:r w:rsidR="003663D4" w:rsidRPr="008272C7">
        <w:rPr>
          <w:rFonts w:cs="Arial"/>
          <w:color w:val="010202"/>
        </w:rPr>
        <w:t xml:space="preserve"> suspension or termination of benefits during incarceration</w:t>
      </w:r>
      <w:r w:rsidRPr="008272C7">
        <w:rPr>
          <w:rFonts w:cs="Arial"/>
          <w:color w:val="010202"/>
        </w:rPr>
        <w:t xml:space="preserve">, </w:t>
      </w:r>
      <w:r w:rsidR="003663D4" w:rsidRPr="008272C7">
        <w:rPr>
          <w:rFonts w:cs="Arial"/>
          <w:color w:val="010202"/>
        </w:rPr>
        <w:t>reenrollment upon release</w:t>
      </w:r>
      <w:r w:rsidRPr="008272C7">
        <w:rPr>
          <w:rFonts w:cs="Arial"/>
          <w:color w:val="010202"/>
        </w:rPr>
        <w:t xml:space="preserve">; and </w:t>
      </w:r>
    </w:p>
    <w:p w:rsidR="00D36CC5" w:rsidRPr="008272C7" w:rsidRDefault="008272C7" w:rsidP="008272C7">
      <w:pPr>
        <w:pStyle w:val="ListParagraph"/>
        <w:numPr>
          <w:ilvl w:val="0"/>
          <w:numId w:val="19"/>
        </w:numPr>
        <w:rPr>
          <w:rFonts w:cs="Arial"/>
          <w:color w:val="010202"/>
        </w:rPr>
      </w:pPr>
      <w:r w:rsidRPr="008272C7">
        <w:rPr>
          <w:rFonts w:cs="Arial"/>
          <w:color w:val="010202"/>
        </w:rPr>
        <w:t>Questions about</w:t>
      </w:r>
      <w:r w:rsidR="003663D4" w:rsidRPr="008272C7">
        <w:rPr>
          <w:rFonts w:cs="Arial"/>
          <w:color w:val="010202"/>
        </w:rPr>
        <w:t xml:space="preserve"> any services or linkages made for individuals as they reenter their communities. </w:t>
      </w:r>
      <w:r w:rsidR="000054C6" w:rsidRPr="008272C7">
        <w:rPr>
          <w:rFonts w:cs="Arial"/>
          <w:color w:val="010202"/>
        </w:rPr>
        <w:t xml:space="preserve"> </w:t>
      </w:r>
    </w:p>
    <w:p w:rsidR="00AE5F37" w:rsidRDefault="0086293A" w:rsidP="003663D4">
      <w:pPr>
        <w:autoSpaceDE w:val="0"/>
        <w:autoSpaceDN w:val="0"/>
        <w:adjustRightInd w:val="0"/>
        <w:spacing w:after="0" w:line="240" w:lineRule="auto"/>
      </w:pPr>
      <w:r>
        <w:rPr>
          <w:rFonts w:cs="Arial"/>
          <w:color w:val="010202"/>
        </w:rPr>
        <w:t xml:space="preserve">Taking part in this interview is voluntary. </w:t>
      </w:r>
      <w:r w:rsidR="003663D4">
        <w:rPr>
          <w:rFonts w:cs="Arial"/>
          <w:color w:val="010202"/>
        </w:rPr>
        <w:t xml:space="preserve">At any point, if a question is not something you are </w:t>
      </w:r>
      <w:r w:rsidR="008272C7">
        <w:rPr>
          <w:rFonts w:cs="Arial"/>
          <w:color w:val="010202"/>
        </w:rPr>
        <w:t>not</w:t>
      </w:r>
      <w:r w:rsidR="003663D4">
        <w:rPr>
          <w:rFonts w:cs="Arial"/>
          <w:color w:val="010202"/>
        </w:rPr>
        <w:t xml:space="preserve"> comfortable answering, just let me know</w:t>
      </w:r>
      <w:r w:rsidR="008272C7">
        <w:rPr>
          <w:rFonts w:cs="Arial"/>
          <w:color w:val="010202"/>
        </w:rPr>
        <w:t>. W</w:t>
      </w:r>
      <w:r w:rsidR="003663D4">
        <w:rPr>
          <w:rFonts w:cs="Arial"/>
          <w:color w:val="010202"/>
        </w:rPr>
        <w:t xml:space="preserve">e’ll move on to the next question. </w:t>
      </w:r>
      <w:r w:rsidR="008272C7">
        <w:rPr>
          <w:rFonts w:cs="Arial"/>
          <w:color w:val="010202"/>
        </w:rPr>
        <w:t xml:space="preserve">We’re talking to a variety of people, so not all questions will apply to everyone. </w:t>
      </w:r>
      <w:r>
        <w:rPr>
          <w:rFonts w:cs="Arial"/>
          <w:color w:val="010202"/>
        </w:rPr>
        <w:t xml:space="preserve">At any point, you have the right to end the interview. </w:t>
      </w:r>
      <w:r w:rsidR="007544B7">
        <w:rPr>
          <w:rFonts w:cs="Arial"/>
          <w:color w:val="010202"/>
        </w:rPr>
        <w:t>The interview will take about 90 minutes.</w:t>
      </w:r>
      <w:r w:rsidR="003663D4">
        <w:rPr>
          <w:rFonts w:cs="Arial"/>
          <w:color w:val="010202"/>
        </w:rPr>
        <w:t xml:space="preserve"> Also, i</w:t>
      </w:r>
      <w:r w:rsidR="00AE5F37" w:rsidRPr="00B86DDB">
        <w:t xml:space="preserve">f you have any questions at any time, feel free to ask. </w:t>
      </w:r>
    </w:p>
    <w:p w:rsidR="003663D4" w:rsidRPr="00B86DDB" w:rsidRDefault="003663D4" w:rsidP="003663D4">
      <w:pPr>
        <w:autoSpaceDE w:val="0"/>
        <w:autoSpaceDN w:val="0"/>
        <w:adjustRightInd w:val="0"/>
        <w:spacing w:after="0" w:line="240" w:lineRule="auto"/>
      </w:pPr>
    </w:p>
    <w:p w:rsidR="00237945" w:rsidRDefault="0086293A" w:rsidP="00237945">
      <w:r>
        <w:t xml:space="preserve">There are few or no risks to you as a result of taking part in this interview. I will not ask you any personal or sensitive information about yourself. In addition, </w:t>
      </w:r>
      <w:r w:rsidR="007544B7">
        <w:t>no recording will be made of this discussion</w:t>
      </w:r>
      <w:r>
        <w:t xml:space="preserve">. </w:t>
      </w:r>
      <w:r>
        <w:lastRenderedPageBreak/>
        <w:t>Instead, I will be taking detailed notes during our conversation. After all the interviews are done, I will summarize the information gathered into a bulleted summary report. Y</w:t>
      </w:r>
      <w:r w:rsidR="00237945">
        <w:t>our name and any information that ca</w:t>
      </w:r>
      <w:r w:rsidR="007544B7">
        <w:t xml:space="preserve">n directly identify you </w:t>
      </w:r>
      <w:r>
        <w:t xml:space="preserve">or anyone else </w:t>
      </w:r>
      <w:r w:rsidR="007544B7">
        <w:t xml:space="preserve">will </w:t>
      </w:r>
      <w:r>
        <w:t xml:space="preserve">not be included in </w:t>
      </w:r>
      <w:r w:rsidR="007544B7">
        <w:t>my notes</w:t>
      </w:r>
      <w:r w:rsidR="00237945">
        <w:t xml:space="preserve"> </w:t>
      </w:r>
      <w:r>
        <w:t xml:space="preserve">or reports. In addition, your name and the information I used to contact you will be kept separate from my notes and report. </w:t>
      </w:r>
    </w:p>
    <w:p w:rsidR="00311E92" w:rsidRDefault="00311E92" w:rsidP="00237945">
      <w:r>
        <w:t xml:space="preserve">Do you have any questions or concerns based on this information? </w:t>
      </w:r>
    </w:p>
    <w:p w:rsidR="00311E92" w:rsidRDefault="00311E92" w:rsidP="00237945">
      <w:r>
        <w:t>Do you give consent to take part in this interview? (</w:t>
      </w:r>
      <w:proofErr w:type="gramStart"/>
      <w:r w:rsidRPr="00311E92">
        <w:rPr>
          <w:i/>
        </w:rPr>
        <w:t>check</w:t>
      </w:r>
      <w:proofErr w:type="gramEnd"/>
      <w:r w:rsidRPr="00311E92">
        <w:rPr>
          <w:i/>
        </w:rPr>
        <w:t xml:space="preserve"> one</w:t>
      </w:r>
      <w:r>
        <w:t>)</w:t>
      </w:r>
    </w:p>
    <w:p w:rsidR="00311E92" w:rsidRDefault="00311E92" w:rsidP="00237945">
      <w:r>
        <w:t>________Yes (continue to Section A)</w:t>
      </w:r>
      <w:r>
        <w:tab/>
        <w:t>________No (end the interview)</w:t>
      </w:r>
    </w:p>
    <w:p w:rsidR="00311E92" w:rsidRDefault="00311E92" w:rsidP="00237945">
      <w:r>
        <w:t>*************************************************************************************</w:t>
      </w:r>
    </w:p>
    <w:p w:rsidR="00B211C8" w:rsidRPr="00B211C8" w:rsidRDefault="00B211C8" w:rsidP="00B211C8">
      <w:pPr>
        <w:pStyle w:val="ListParagraph"/>
        <w:numPr>
          <w:ilvl w:val="0"/>
          <w:numId w:val="4"/>
        </w:numPr>
        <w:rPr>
          <w:b/>
        </w:rPr>
      </w:pPr>
      <w:r w:rsidRPr="00B211C8">
        <w:rPr>
          <w:b/>
        </w:rPr>
        <w:t>Introduction</w:t>
      </w:r>
    </w:p>
    <w:p w:rsidR="002D0391" w:rsidRPr="00A650C1" w:rsidRDefault="002D0391" w:rsidP="00A650C1">
      <w:pPr>
        <w:pStyle w:val="ListParagraph"/>
        <w:numPr>
          <w:ilvl w:val="0"/>
          <w:numId w:val="11"/>
        </w:numPr>
        <w:autoSpaceDE w:val="0"/>
        <w:autoSpaceDN w:val="0"/>
        <w:adjustRightInd w:val="0"/>
        <w:spacing w:after="0" w:line="240" w:lineRule="auto"/>
        <w:rPr>
          <w:rFonts w:cs="FranklinGothic-BookCmpr"/>
        </w:rPr>
      </w:pPr>
      <w:r w:rsidRPr="00A650C1">
        <w:rPr>
          <w:rFonts w:cs="FranklinGothic-BookCmpr"/>
        </w:rPr>
        <w:t xml:space="preserve">Please describe your role at [jail/prison OR agency/organization]? </w:t>
      </w:r>
    </w:p>
    <w:p w:rsidR="002D0391" w:rsidRDefault="002D0391" w:rsidP="002D0391">
      <w:pPr>
        <w:pStyle w:val="ListParagraph"/>
        <w:autoSpaceDE w:val="0"/>
        <w:autoSpaceDN w:val="0"/>
        <w:adjustRightInd w:val="0"/>
        <w:spacing w:after="0" w:line="240" w:lineRule="auto"/>
        <w:ind w:left="360"/>
        <w:rPr>
          <w:rFonts w:cs="FranklinGothic-BookCmpr"/>
        </w:rPr>
      </w:pPr>
    </w:p>
    <w:p w:rsidR="002D0391" w:rsidRPr="002D0391" w:rsidRDefault="002D0391" w:rsidP="002D0391">
      <w:pPr>
        <w:pStyle w:val="ListParagraph"/>
        <w:numPr>
          <w:ilvl w:val="0"/>
          <w:numId w:val="10"/>
        </w:numPr>
        <w:autoSpaceDE w:val="0"/>
        <w:autoSpaceDN w:val="0"/>
        <w:adjustRightInd w:val="0"/>
        <w:spacing w:after="0" w:line="240" w:lineRule="auto"/>
        <w:rPr>
          <w:rFonts w:cs="FranklinGothic-BookCmpr"/>
        </w:rPr>
      </w:pPr>
      <w:r w:rsidRPr="00F60EBE">
        <w:rPr>
          <w:rFonts w:cs="FranklinGothic-BookCmpr"/>
          <w:color w:val="7F7F7F" w:themeColor="text1" w:themeTint="80"/>
        </w:rPr>
        <w:t xml:space="preserve">(As appropriate if key informant is from agency/organization external to jail/prison) </w:t>
      </w:r>
      <w:r>
        <w:rPr>
          <w:rFonts w:cs="FranklinGothic-BookCmpr"/>
        </w:rPr>
        <w:t xml:space="preserve">What is </w:t>
      </w:r>
      <w:r w:rsidRPr="002D0391">
        <w:rPr>
          <w:rFonts w:cs="FranklinGothic-BookCmpr"/>
        </w:rPr>
        <w:t>your agency’s relationship to</w:t>
      </w:r>
      <w:r>
        <w:rPr>
          <w:rFonts w:cs="FranklinGothic-BookCmpr"/>
        </w:rPr>
        <w:t xml:space="preserve"> </w:t>
      </w:r>
      <w:r w:rsidRPr="002D0391">
        <w:rPr>
          <w:rFonts w:cs="FranklinGothic-BookCmpr"/>
        </w:rPr>
        <w:t>facility</w:t>
      </w:r>
      <w:r>
        <w:rPr>
          <w:rFonts w:cs="FranklinGothic-BookCmpr"/>
        </w:rPr>
        <w:t xml:space="preserve">? </w:t>
      </w:r>
    </w:p>
    <w:p w:rsidR="002D0391" w:rsidRDefault="002D0391" w:rsidP="002D0391">
      <w:pPr>
        <w:pStyle w:val="ListParagraph"/>
        <w:autoSpaceDE w:val="0"/>
        <w:autoSpaceDN w:val="0"/>
        <w:adjustRightInd w:val="0"/>
        <w:spacing w:after="0" w:line="240" w:lineRule="auto"/>
        <w:ind w:left="360"/>
        <w:rPr>
          <w:rFonts w:cs="FranklinGothic-BookCmpr"/>
        </w:rPr>
      </w:pPr>
    </w:p>
    <w:p w:rsidR="00D64EFF" w:rsidRPr="00D64EFF" w:rsidRDefault="002D0391" w:rsidP="00A650C1">
      <w:pPr>
        <w:pStyle w:val="ListParagraph"/>
        <w:numPr>
          <w:ilvl w:val="0"/>
          <w:numId w:val="11"/>
        </w:numPr>
      </w:pPr>
      <w:r w:rsidRPr="00A650C1">
        <w:rPr>
          <w:rFonts w:cs="FranklinGothic-BookCmpr"/>
        </w:rPr>
        <w:t xml:space="preserve">How long have you been </w:t>
      </w:r>
      <w:r w:rsidR="00D64EFF">
        <w:rPr>
          <w:rFonts w:cs="FranklinGothic-BookCmpr"/>
        </w:rPr>
        <w:t xml:space="preserve">in this role? </w:t>
      </w:r>
    </w:p>
    <w:p w:rsidR="00D64EFF" w:rsidRPr="00D64EFF" w:rsidRDefault="00D64EFF" w:rsidP="00D64EFF">
      <w:pPr>
        <w:pStyle w:val="ListParagraph"/>
        <w:ind w:left="360"/>
      </w:pPr>
    </w:p>
    <w:p w:rsidR="00D64EFF" w:rsidRPr="00D64EFF" w:rsidRDefault="00D64EFF" w:rsidP="00D64EFF">
      <w:pPr>
        <w:pStyle w:val="ListParagraph"/>
        <w:numPr>
          <w:ilvl w:val="0"/>
          <w:numId w:val="11"/>
        </w:numPr>
      </w:pPr>
      <w:r>
        <w:rPr>
          <w:rFonts w:cs="FranklinGothic-BookCmpr"/>
        </w:rPr>
        <w:t xml:space="preserve">How long have you been </w:t>
      </w:r>
      <w:r w:rsidR="002D0391" w:rsidRPr="00A650C1">
        <w:rPr>
          <w:rFonts w:cs="FranklinGothic-BookCmpr"/>
        </w:rPr>
        <w:t>involved with this type of work?</w:t>
      </w:r>
    </w:p>
    <w:p w:rsidR="00D64EFF" w:rsidRPr="002D0391" w:rsidRDefault="00D64EFF" w:rsidP="00D64EFF">
      <w:pPr>
        <w:pStyle w:val="ListParagraph"/>
        <w:ind w:left="360"/>
      </w:pPr>
    </w:p>
    <w:p w:rsidR="00237945" w:rsidRPr="00A650C1" w:rsidRDefault="00237945" w:rsidP="00A650C1">
      <w:pPr>
        <w:pStyle w:val="ListParagraph"/>
        <w:numPr>
          <w:ilvl w:val="0"/>
          <w:numId w:val="4"/>
        </w:numPr>
        <w:rPr>
          <w:b/>
        </w:rPr>
      </w:pPr>
      <w:r w:rsidRPr="00A650C1">
        <w:rPr>
          <w:b/>
        </w:rPr>
        <w:t>Description of inmate population</w:t>
      </w:r>
    </w:p>
    <w:p w:rsidR="002D0391" w:rsidRPr="002D0391" w:rsidRDefault="002D0391" w:rsidP="002D0391">
      <w:r w:rsidRPr="002D0391">
        <w:t xml:space="preserve">In the next couple of questions, I want to get a sense of </w:t>
      </w:r>
      <w:r w:rsidR="00A650C1">
        <w:t xml:space="preserve">the different groups of individuals held at </w:t>
      </w:r>
      <w:r w:rsidRPr="002D0391">
        <w:t>[jail/prison]</w:t>
      </w:r>
      <w:r w:rsidR="00300461">
        <w:t>.</w:t>
      </w:r>
    </w:p>
    <w:p w:rsidR="00A650C1" w:rsidRDefault="00A650C1" w:rsidP="00A650C1">
      <w:pPr>
        <w:pStyle w:val="ListParagraph"/>
        <w:numPr>
          <w:ilvl w:val="0"/>
          <w:numId w:val="12"/>
        </w:numPr>
      </w:pPr>
      <w:r>
        <w:t xml:space="preserve">Please describe who is being held at [jail/prison]? </w:t>
      </w:r>
    </w:p>
    <w:p w:rsidR="00237945" w:rsidRDefault="00A650C1" w:rsidP="00A650C1">
      <w:pPr>
        <w:pStyle w:val="ListParagraph"/>
        <w:numPr>
          <w:ilvl w:val="0"/>
          <w:numId w:val="9"/>
        </w:numPr>
      </w:pPr>
      <w:r>
        <w:t xml:space="preserve">Demographic characteristics: % by age, gender, race/ethnicity?  </w:t>
      </w:r>
    </w:p>
    <w:p w:rsidR="00A650C1" w:rsidRDefault="00A650C1" w:rsidP="00A650C1">
      <w:pPr>
        <w:pStyle w:val="ListParagraph"/>
        <w:numPr>
          <w:ilvl w:val="0"/>
          <w:numId w:val="9"/>
        </w:numPr>
      </w:pPr>
      <w:r>
        <w:t xml:space="preserve">% awaiting trial? % convicted? Types of offenses/charges? </w:t>
      </w:r>
    </w:p>
    <w:p w:rsidR="00A650C1" w:rsidRDefault="00A650C1" w:rsidP="00A650C1">
      <w:pPr>
        <w:pStyle w:val="ListParagraph"/>
        <w:numPr>
          <w:ilvl w:val="0"/>
          <w:numId w:val="9"/>
        </w:numPr>
      </w:pPr>
      <w:r>
        <w:t xml:space="preserve">How </w:t>
      </w:r>
      <w:r w:rsidR="00F33CDE">
        <w:t xml:space="preserve">long are people being held awaiting trial (min-max)? </w:t>
      </w:r>
    </w:p>
    <w:p w:rsidR="00F33CDE" w:rsidRDefault="00F33CDE" w:rsidP="00A650C1">
      <w:pPr>
        <w:pStyle w:val="ListParagraph"/>
        <w:numPr>
          <w:ilvl w:val="0"/>
          <w:numId w:val="9"/>
        </w:numPr>
      </w:pPr>
      <w:r>
        <w:t>How long are people in custody</w:t>
      </w:r>
      <w:r w:rsidR="00A650C1">
        <w:t xml:space="preserve"> at this facility? </w:t>
      </w:r>
      <w:r>
        <w:t xml:space="preserve"> </w:t>
      </w:r>
    </w:p>
    <w:p w:rsidR="00F82C7B" w:rsidRDefault="00F82C7B" w:rsidP="00F82C7B">
      <w:pPr>
        <w:pStyle w:val="ListParagraph"/>
      </w:pPr>
    </w:p>
    <w:p w:rsidR="00F82C7B" w:rsidRDefault="00F82C7B" w:rsidP="00F82C7B">
      <w:pPr>
        <w:pStyle w:val="ListParagraph"/>
        <w:numPr>
          <w:ilvl w:val="0"/>
          <w:numId w:val="12"/>
        </w:numPr>
      </w:pPr>
      <w:r>
        <w:t xml:space="preserve">Do these different groups get access to the same types of services at this facility? </w:t>
      </w:r>
    </w:p>
    <w:p w:rsidR="00F82C7B" w:rsidRDefault="00F82C7B" w:rsidP="00F82C7B">
      <w:pPr>
        <w:pStyle w:val="ListParagraph"/>
        <w:numPr>
          <w:ilvl w:val="1"/>
          <w:numId w:val="12"/>
        </w:numPr>
      </w:pPr>
      <w:r>
        <w:t xml:space="preserve">Probe for different groups described previously. </w:t>
      </w:r>
    </w:p>
    <w:p w:rsidR="00F82C7B" w:rsidRDefault="00F82C7B" w:rsidP="00F82C7B">
      <w:pPr>
        <w:pStyle w:val="ListParagraph"/>
        <w:numPr>
          <w:ilvl w:val="1"/>
          <w:numId w:val="12"/>
        </w:numPr>
      </w:pPr>
      <w:r>
        <w:t xml:space="preserve">Probe specifically about access to </w:t>
      </w:r>
      <w:r w:rsidR="00C86718">
        <w:t xml:space="preserve">health care and </w:t>
      </w:r>
      <w:r>
        <w:t>ST</w:t>
      </w:r>
      <w:r w:rsidR="00F60EBE">
        <w:t>I</w:t>
      </w:r>
      <w:r>
        <w:t xml:space="preserve"> testing and treatment. </w:t>
      </w:r>
    </w:p>
    <w:p w:rsidR="00F82C7B" w:rsidRDefault="00F82C7B" w:rsidP="00F82C7B">
      <w:pPr>
        <w:pStyle w:val="ListParagraph"/>
        <w:ind w:left="1080"/>
      </w:pPr>
    </w:p>
    <w:p w:rsidR="00300461" w:rsidRDefault="00300461" w:rsidP="00300461">
      <w:pPr>
        <w:pStyle w:val="ListParagraph"/>
        <w:numPr>
          <w:ilvl w:val="0"/>
          <w:numId w:val="12"/>
        </w:numPr>
      </w:pPr>
      <w:r>
        <w:t xml:space="preserve">How </w:t>
      </w:r>
      <w:r w:rsidR="003B6B55">
        <w:t>is</w:t>
      </w:r>
      <w:r>
        <w:t xml:space="preserve"> the risk for getting or transmitting </w:t>
      </w:r>
      <w:r w:rsidR="003663D4">
        <w:t>STDs</w:t>
      </w:r>
      <w:r>
        <w:t xml:space="preserve"> while being held at this facility different for these different groups of people? </w:t>
      </w:r>
    </w:p>
    <w:p w:rsidR="007544B7" w:rsidRDefault="007544B7" w:rsidP="007544B7">
      <w:pPr>
        <w:pStyle w:val="ListParagraph"/>
        <w:numPr>
          <w:ilvl w:val="1"/>
          <w:numId w:val="12"/>
        </w:numPr>
      </w:pPr>
      <w:r>
        <w:t xml:space="preserve">Are condoms available in this facility? What are the policies or procedures for obtaining condoms? </w:t>
      </w:r>
    </w:p>
    <w:p w:rsidR="00F33CDE" w:rsidRPr="00F33CDE" w:rsidRDefault="00F33CDE" w:rsidP="00A650C1">
      <w:pPr>
        <w:pStyle w:val="ListParagraph"/>
        <w:numPr>
          <w:ilvl w:val="0"/>
          <w:numId w:val="4"/>
        </w:numPr>
        <w:rPr>
          <w:b/>
        </w:rPr>
      </w:pPr>
      <w:r w:rsidRPr="00F33CDE">
        <w:rPr>
          <w:b/>
        </w:rPr>
        <w:t>Medicaid/health insurance coverage</w:t>
      </w:r>
    </w:p>
    <w:p w:rsidR="00B670FD" w:rsidRPr="00D567C4" w:rsidRDefault="00B670FD" w:rsidP="00B670FD">
      <w:pPr>
        <w:autoSpaceDE w:val="0"/>
        <w:autoSpaceDN w:val="0"/>
        <w:adjustRightInd w:val="0"/>
        <w:spacing w:after="0" w:line="240" w:lineRule="auto"/>
        <w:rPr>
          <w:rFonts w:cs="TimesNewRoman"/>
        </w:rPr>
      </w:pPr>
      <w:r w:rsidRPr="00D567C4">
        <w:rPr>
          <w:rFonts w:cs="TimesNewRoman"/>
        </w:rPr>
        <w:lastRenderedPageBreak/>
        <w:t>States have the option of keeping individuals on the Medicaid rolls while incarcerated, even though federal Medicaid funds cannot be used to pay for services in correctional facilities</w:t>
      </w:r>
      <w:r w:rsidR="00D567C4" w:rsidRPr="00D567C4">
        <w:rPr>
          <w:rFonts w:cs="TimesNewRoman"/>
        </w:rPr>
        <w:t>, and there are different rules for suspension or termination of benefits in different states</w:t>
      </w:r>
      <w:r w:rsidRPr="00D567C4">
        <w:rPr>
          <w:rFonts w:cs="TimesNewRoman"/>
        </w:rPr>
        <w:t xml:space="preserve">. The next couple of questions are about Medicaid rules in this state and at [jail/prison]. </w:t>
      </w:r>
    </w:p>
    <w:p w:rsidR="00B670FD" w:rsidRPr="00D567C4" w:rsidRDefault="00B670FD" w:rsidP="00B670FD">
      <w:pPr>
        <w:autoSpaceDE w:val="0"/>
        <w:autoSpaceDN w:val="0"/>
        <w:adjustRightInd w:val="0"/>
        <w:spacing w:after="0" w:line="240" w:lineRule="auto"/>
        <w:rPr>
          <w:rFonts w:cs="TimesNewRoman"/>
        </w:rPr>
      </w:pPr>
    </w:p>
    <w:p w:rsidR="00F60EBE" w:rsidRDefault="00675BEB" w:rsidP="00D567C4">
      <w:pPr>
        <w:pStyle w:val="ListParagraph"/>
        <w:numPr>
          <w:ilvl w:val="0"/>
          <w:numId w:val="13"/>
        </w:numPr>
        <w:autoSpaceDE w:val="0"/>
        <w:autoSpaceDN w:val="0"/>
        <w:adjustRightInd w:val="0"/>
        <w:spacing w:after="0" w:line="240" w:lineRule="auto"/>
        <w:rPr>
          <w:rFonts w:cs="TimesNewRoman"/>
        </w:rPr>
      </w:pPr>
      <w:r>
        <w:rPr>
          <w:rFonts w:cs="TimesNewRoman"/>
        </w:rPr>
        <w:t xml:space="preserve">Do </w:t>
      </w:r>
      <w:r w:rsidR="00B670FD" w:rsidRPr="00D567C4">
        <w:rPr>
          <w:rFonts w:cs="TimesNewRoman"/>
        </w:rPr>
        <w:t xml:space="preserve">Medicaid </w:t>
      </w:r>
      <w:r>
        <w:rPr>
          <w:rFonts w:cs="TimesNewRoman"/>
        </w:rPr>
        <w:t xml:space="preserve">and/or Medicare benefits </w:t>
      </w:r>
      <w:r w:rsidR="00B670FD" w:rsidRPr="00D567C4">
        <w:rPr>
          <w:rFonts w:cs="TimesNewRoman"/>
        </w:rPr>
        <w:t xml:space="preserve">for individuals in this facility get terminated or </w:t>
      </w:r>
      <w:r w:rsidR="00D30AEE" w:rsidRPr="00D567C4">
        <w:rPr>
          <w:rFonts w:cs="TimesNewRoman"/>
        </w:rPr>
        <w:t>suspended</w:t>
      </w:r>
      <w:r>
        <w:rPr>
          <w:rFonts w:cs="TimesNewRoman"/>
        </w:rPr>
        <w:t xml:space="preserve"> upon incarceration</w:t>
      </w:r>
      <w:r w:rsidR="00F60EBE">
        <w:rPr>
          <w:rFonts w:cs="TimesNewRoman"/>
        </w:rPr>
        <w:t xml:space="preserve"> at [jail/prison]</w:t>
      </w:r>
      <w:r w:rsidR="00D30AEE" w:rsidRPr="00D567C4">
        <w:rPr>
          <w:rFonts w:cs="TimesNewRoman"/>
        </w:rPr>
        <w:t xml:space="preserve">? </w:t>
      </w:r>
      <w:r w:rsidR="00897B94">
        <w:rPr>
          <w:rFonts w:cs="TimesNewRoman"/>
        </w:rPr>
        <w:t>Can you please walk me through the rules followed for those held at this facility?</w:t>
      </w:r>
    </w:p>
    <w:p w:rsidR="00F60EBE" w:rsidRDefault="00F60EBE" w:rsidP="00F60EBE">
      <w:pPr>
        <w:pStyle w:val="ListParagraph"/>
        <w:numPr>
          <w:ilvl w:val="1"/>
          <w:numId w:val="13"/>
        </w:numPr>
        <w:autoSpaceDE w:val="0"/>
        <w:autoSpaceDN w:val="0"/>
        <w:adjustRightInd w:val="0"/>
        <w:spacing w:after="0" w:line="240" w:lineRule="auto"/>
        <w:rPr>
          <w:rFonts w:cs="TimesNewRoman"/>
        </w:rPr>
      </w:pPr>
      <w:r>
        <w:rPr>
          <w:rFonts w:cs="TimesNewRoman"/>
        </w:rPr>
        <w:t>Is it based on state law? Jail/prison policy?</w:t>
      </w:r>
    </w:p>
    <w:p w:rsidR="00F33CDE" w:rsidRDefault="00F60EBE" w:rsidP="00F60EBE">
      <w:pPr>
        <w:pStyle w:val="ListParagraph"/>
        <w:numPr>
          <w:ilvl w:val="1"/>
          <w:numId w:val="13"/>
        </w:numPr>
        <w:autoSpaceDE w:val="0"/>
        <w:autoSpaceDN w:val="0"/>
        <w:adjustRightInd w:val="0"/>
        <w:spacing w:after="0" w:line="240" w:lineRule="auto"/>
        <w:rPr>
          <w:rFonts w:cs="TimesNewRoman"/>
        </w:rPr>
      </w:pPr>
      <w:r>
        <w:rPr>
          <w:rFonts w:cs="TimesNewRoman"/>
        </w:rPr>
        <w:t xml:space="preserve">Are the rules different for the different groups of people you mentioned are held at this facility? </w:t>
      </w:r>
      <w:r w:rsidR="00897B94">
        <w:rPr>
          <w:rFonts w:cs="TimesNewRoman"/>
        </w:rPr>
        <w:t xml:space="preserve">  </w:t>
      </w:r>
    </w:p>
    <w:p w:rsidR="00D30AEE" w:rsidRDefault="007544B7" w:rsidP="00D30AEE">
      <w:pPr>
        <w:pStyle w:val="ListParagraph"/>
        <w:numPr>
          <w:ilvl w:val="1"/>
          <w:numId w:val="13"/>
        </w:numPr>
        <w:autoSpaceDE w:val="0"/>
        <w:autoSpaceDN w:val="0"/>
        <w:adjustRightInd w:val="0"/>
        <w:spacing w:after="0" w:line="240" w:lineRule="auto"/>
      </w:pPr>
      <w:r w:rsidRPr="007544B7">
        <w:rPr>
          <w:rFonts w:cs="TimesNewRoman"/>
        </w:rPr>
        <w:t xml:space="preserve">Are there any incentives provided to the [jail/prison] for suspending Medicaid vs. terminating coverage while incarcerated? </w:t>
      </w:r>
    </w:p>
    <w:p w:rsidR="003663D4" w:rsidRPr="00D567C4" w:rsidRDefault="003663D4" w:rsidP="00D30AEE">
      <w:pPr>
        <w:autoSpaceDE w:val="0"/>
        <w:autoSpaceDN w:val="0"/>
        <w:adjustRightInd w:val="0"/>
        <w:spacing w:after="0" w:line="240" w:lineRule="auto"/>
      </w:pPr>
    </w:p>
    <w:p w:rsidR="00897B94" w:rsidRDefault="00897B94" w:rsidP="00D567C4">
      <w:pPr>
        <w:pStyle w:val="ListParagraph"/>
        <w:numPr>
          <w:ilvl w:val="0"/>
          <w:numId w:val="13"/>
        </w:numPr>
        <w:autoSpaceDE w:val="0"/>
        <w:autoSpaceDN w:val="0"/>
        <w:adjustRightInd w:val="0"/>
        <w:spacing w:after="0" w:line="240" w:lineRule="auto"/>
        <w:rPr>
          <w:rFonts w:cs="TimesNewRoman"/>
        </w:rPr>
      </w:pPr>
      <w:r>
        <w:rPr>
          <w:rFonts w:cs="TimesNewRoman"/>
        </w:rPr>
        <w:t>Please describe</w:t>
      </w:r>
      <w:r w:rsidR="00D567C4" w:rsidRPr="00D567C4">
        <w:rPr>
          <w:rFonts w:cs="TimesNewRoman"/>
        </w:rPr>
        <w:t xml:space="preserve"> </w:t>
      </w:r>
      <w:r w:rsidR="00F60EBE">
        <w:rPr>
          <w:rFonts w:cs="TimesNewRoman"/>
        </w:rPr>
        <w:t>a</w:t>
      </w:r>
      <w:r>
        <w:rPr>
          <w:rFonts w:cs="TimesNewRoman"/>
        </w:rPr>
        <w:t xml:space="preserve">ny protocols, </w:t>
      </w:r>
      <w:r w:rsidR="00D567C4" w:rsidRPr="00D567C4">
        <w:rPr>
          <w:rFonts w:cs="TimesNewRoman"/>
        </w:rPr>
        <w:t>procedures</w:t>
      </w:r>
      <w:r>
        <w:rPr>
          <w:rFonts w:cs="TimesNewRoman"/>
        </w:rPr>
        <w:t>, and/or services</w:t>
      </w:r>
      <w:r w:rsidR="00D567C4" w:rsidRPr="00D567C4">
        <w:rPr>
          <w:rFonts w:cs="TimesNewRoman"/>
        </w:rPr>
        <w:t xml:space="preserve"> in place</w:t>
      </w:r>
      <w:r>
        <w:rPr>
          <w:rFonts w:cs="TimesNewRoman"/>
        </w:rPr>
        <w:t xml:space="preserve"> at [jail/prison]</w:t>
      </w:r>
      <w:r w:rsidR="00D567C4" w:rsidRPr="00D567C4">
        <w:rPr>
          <w:rFonts w:cs="TimesNewRoman"/>
        </w:rPr>
        <w:t xml:space="preserve"> to assist individuals in restoration of their Medicaid </w:t>
      </w:r>
      <w:r>
        <w:rPr>
          <w:rFonts w:cs="TimesNewRoman"/>
        </w:rPr>
        <w:t xml:space="preserve">and Medicare </w:t>
      </w:r>
      <w:r w:rsidR="00D567C4" w:rsidRPr="00D567C4">
        <w:rPr>
          <w:rFonts w:cs="TimesNewRoman"/>
        </w:rPr>
        <w:t>benefits upon release</w:t>
      </w:r>
      <w:r>
        <w:rPr>
          <w:rFonts w:cs="TimesNewRoman"/>
        </w:rPr>
        <w:t xml:space="preserve">. </w:t>
      </w:r>
    </w:p>
    <w:p w:rsidR="00897B94" w:rsidRDefault="00897B94" w:rsidP="00897B94">
      <w:pPr>
        <w:pStyle w:val="ListParagraph"/>
        <w:numPr>
          <w:ilvl w:val="1"/>
          <w:numId w:val="13"/>
        </w:numPr>
        <w:autoSpaceDE w:val="0"/>
        <w:autoSpaceDN w:val="0"/>
        <w:adjustRightInd w:val="0"/>
        <w:spacing w:after="0" w:line="240" w:lineRule="auto"/>
        <w:rPr>
          <w:rFonts w:cs="TimesNewRoman"/>
        </w:rPr>
      </w:pPr>
      <w:r>
        <w:rPr>
          <w:rFonts w:cs="TimesNewRoman"/>
        </w:rPr>
        <w:t xml:space="preserve">If no assistance provided, ask about what are the options for those reentering communities for restoring benefits. </w:t>
      </w:r>
    </w:p>
    <w:p w:rsidR="00897B94" w:rsidRDefault="00897B94" w:rsidP="00897B94">
      <w:pPr>
        <w:pStyle w:val="ListParagraph"/>
        <w:numPr>
          <w:ilvl w:val="1"/>
          <w:numId w:val="13"/>
        </w:numPr>
        <w:autoSpaceDE w:val="0"/>
        <w:autoSpaceDN w:val="0"/>
        <w:adjustRightInd w:val="0"/>
        <w:spacing w:after="0" w:line="240" w:lineRule="auto"/>
        <w:rPr>
          <w:rFonts w:cs="TimesNewRoman"/>
        </w:rPr>
      </w:pPr>
      <w:r>
        <w:rPr>
          <w:rFonts w:cs="TimesNewRoman"/>
        </w:rPr>
        <w:t xml:space="preserve">How long does it </w:t>
      </w:r>
      <w:r w:rsidR="00FE31AA">
        <w:rPr>
          <w:rFonts w:cs="TimesNewRoman"/>
        </w:rPr>
        <w:t xml:space="preserve">typically </w:t>
      </w:r>
      <w:r>
        <w:rPr>
          <w:rFonts w:cs="TimesNewRoman"/>
        </w:rPr>
        <w:t xml:space="preserve">take for benefits to be restored? </w:t>
      </w:r>
    </w:p>
    <w:p w:rsidR="007544B7" w:rsidRDefault="007544B7" w:rsidP="007544B7">
      <w:pPr>
        <w:pStyle w:val="ListParagraph"/>
        <w:autoSpaceDE w:val="0"/>
        <w:autoSpaceDN w:val="0"/>
        <w:adjustRightInd w:val="0"/>
        <w:spacing w:after="0" w:line="240" w:lineRule="auto"/>
        <w:ind w:left="1080"/>
        <w:rPr>
          <w:rFonts w:cs="TimesNewRoman"/>
        </w:rPr>
      </w:pPr>
      <w:r>
        <w:rPr>
          <w:rFonts w:cs="TimesNewRoman"/>
        </w:rPr>
        <w:br/>
      </w:r>
    </w:p>
    <w:p w:rsidR="007544B7" w:rsidRDefault="007544B7" w:rsidP="007544B7">
      <w:pPr>
        <w:pStyle w:val="ListParagraph"/>
        <w:autoSpaceDE w:val="0"/>
        <w:autoSpaceDN w:val="0"/>
        <w:adjustRightInd w:val="0"/>
        <w:spacing w:after="0" w:line="240" w:lineRule="auto"/>
        <w:ind w:left="1080"/>
        <w:rPr>
          <w:rFonts w:cs="TimesNewRoman"/>
        </w:rPr>
      </w:pPr>
    </w:p>
    <w:p w:rsidR="00B211C8" w:rsidRPr="00B211C8" w:rsidRDefault="00B211C8" w:rsidP="00D567C4">
      <w:pPr>
        <w:pStyle w:val="ListParagraph"/>
        <w:numPr>
          <w:ilvl w:val="0"/>
          <w:numId w:val="4"/>
        </w:numPr>
        <w:rPr>
          <w:b/>
        </w:rPr>
      </w:pPr>
      <w:r>
        <w:rPr>
          <w:b/>
        </w:rPr>
        <w:t>STD Policies</w:t>
      </w:r>
    </w:p>
    <w:p w:rsidR="00C86718" w:rsidRDefault="00C86718">
      <w:pPr>
        <w:rPr>
          <w:rFonts w:cs="FranklinGothic-BookCmpr"/>
        </w:rPr>
      </w:pPr>
      <w:r>
        <w:rPr>
          <w:rFonts w:cs="FranklinGothic-BookCmpr"/>
        </w:rPr>
        <w:t>The next couple of questions are specifically about policies related to testing and treatment for sexually transmitted infections at [jail/prison].</w:t>
      </w:r>
    </w:p>
    <w:p w:rsidR="00C86718" w:rsidRPr="00C86718" w:rsidRDefault="00C86718" w:rsidP="00C86718">
      <w:pPr>
        <w:pStyle w:val="ListParagraph"/>
        <w:numPr>
          <w:ilvl w:val="0"/>
          <w:numId w:val="14"/>
        </w:numPr>
        <w:rPr>
          <w:rFonts w:cs="FranklinGothic-BookCmpr"/>
        </w:rPr>
      </w:pPr>
      <w:r w:rsidRPr="00C86718">
        <w:rPr>
          <w:rFonts w:cs="FranklinGothic-BookCmpr"/>
        </w:rPr>
        <w:t xml:space="preserve">What </w:t>
      </w:r>
      <w:r>
        <w:rPr>
          <w:rFonts w:cs="FranklinGothic-BookCmpr"/>
        </w:rPr>
        <w:t>are</w:t>
      </w:r>
      <w:r w:rsidRPr="00C86718">
        <w:rPr>
          <w:rFonts w:cs="FranklinGothic-BookCmpr"/>
        </w:rPr>
        <w:t xml:space="preserve"> the polic</w:t>
      </w:r>
      <w:r>
        <w:rPr>
          <w:rFonts w:cs="FranklinGothic-BookCmpr"/>
        </w:rPr>
        <w:t>ies</w:t>
      </w:r>
      <w:r w:rsidRPr="00C86718">
        <w:rPr>
          <w:rFonts w:cs="FranklinGothic-BookCmpr"/>
        </w:rPr>
        <w:t xml:space="preserve"> or standard procedure</w:t>
      </w:r>
      <w:r>
        <w:rPr>
          <w:rFonts w:cs="FranklinGothic-BookCmpr"/>
        </w:rPr>
        <w:t>s</w:t>
      </w:r>
      <w:r w:rsidRPr="00C86718">
        <w:rPr>
          <w:rFonts w:cs="FranklinGothic-BookCmpr"/>
        </w:rPr>
        <w:t xml:space="preserve"> at this facility for ST</w:t>
      </w:r>
      <w:r w:rsidR="00D64EFF">
        <w:rPr>
          <w:rFonts w:cs="FranklinGothic-BookCmpr"/>
        </w:rPr>
        <w:t>D</w:t>
      </w:r>
      <w:r w:rsidRPr="00C86718">
        <w:rPr>
          <w:rFonts w:cs="FranklinGothic-BookCmpr"/>
        </w:rPr>
        <w:t xml:space="preserve"> screening/testing and treatment at this facility? </w:t>
      </w:r>
    </w:p>
    <w:p w:rsidR="00D51BF5" w:rsidRDefault="00D51BF5" w:rsidP="00D51BF5">
      <w:pPr>
        <w:pStyle w:val="ListParagraph"/>
        <w:numPr>
          <w:ilvl w:val="0"/>
          <w:numId w:val="14"/>
        </w:numPr>
        <w:rPr>
          <w:rFonts w:cs="FranklinGothic-BookCmpr"/>
        </w:rPr>
      </w:pPr>
      <w:r>
        <w:rPr>
          <w:rFonts w:cs="FranklinGothic-BookCmpr"/>
        </w:rPr>
        <w:t>What are the policies or standard procedures at this facility for confirming ST</w:t>
      </w:r>
      <w:r w:rsidR="00D64EFF">
        <w:rPr>
          <w:rFonts w:cs="FranklinGothic-BookCmpr"/>
        </w:rPr>
        <w:t>D</w:t>
      </w:r>
      <w:r>
        <w:rPr>
          <w:rFonts w:cs="FranklinGothic-BookCmpr"/>
        </w:rPr>
        <w:t xml:space="preserve"> test results </w:t>
      </w:r>
      <w:r w:rsidR="005E4CBA">
        <w:rPr>
          <w:rFonts w:cs="FranklinGothic-BookCmpr"/>
        </w:rPr>
        <w:t>and notifying</w:t>
      </w:r>
      <w:r>
        <w:rPr>
          <w:rFonts w:cs="FranklinGothic-BookCmpr"/>
        </w:rPr>
        <w:t xml:space="preserve"> individuals about the results of their ST</w:t>
      </w:r>
      <w:r w:rsidR="00D64EFF">
        <w:rPr>
          <w:rFonts w:cs="FranklinGothic-BookCmpr"/>
        </w:rPr>
        <w:t>D</w:t>
      </w:r>
      <w:r>
        <w:rPr>
          <w:rFonts w:cs="FranklinGothic-BookCmpr"/>
        </w:rPr>
        <w:t xml:space="preserve"> test? </w:t>
      </w:r>
    </w:p>
    <w:p w:rsidR="00D51BF5" w:rsidRDefault="00D51BF5" w:rsidP="00D51BF5">
      <w:pPr>
        <w:pStyle w:val="ListParagraph"/>
        <w:ind w:left="360"/>
        <w:rPr>
          <w:rFonts w:cs="FranklinGothic-BookCmpr"/>
        </w:rPr>
      </w:pPr>
    </w:p>
    <w:p w:rsidR="00C86718" w:rsidRDefault="00D51BF5" w:rsidP="00D51BF5">
      <w:pPr>
        <w:pStyle w:val="ListParagraph"/>
        <w:numPr>
          <w:ilvl w:val="0"/>
          <w:numId w:val="14"/>
        </w:numPr>
        <w:rPr>
          <w:rFonts w:cs="FranklinGothic-BookCmpr"/>
        </w:rPr>
      </w:pPr>
      <w:r>
        <w:rPr>
          <w:rFonts w:cs="FranklinGothic-BookCmpr"/>
        </w:rPr>
        <w:t>What are the policies around ST</w:t>
      </w:r>
      <w:r w:rsidR="00D64EFF">
        <w:rPr>
          <w:rFonts w:cs="FranklinGothic-BookCmpr"/>
        </w:rPr>
        <w:t>D</w:t>
      </w:r>
      <w:r>
        <w:rPr>
          <w:rFonts w:cs="FranklinGothic-BookCmpr"/>
        </w:rPr>
        <w:t xml:space="preserve"> surveillance? </w:t>
      </w:r>
    </w:p>
    <w:p w:rsidR="00D51BF5" w:rsidRPr="00D51BF5" w:rsidRDefault="00D51BF5" w:rsidP="00D51BF5">
      <w:pPr>
        <w:pStyle w:val="ListParagraph"/>
        <w:rPr>
          <w:rFonts w:cs="FranklinGothic-BookCmpr"/>
        </w:rPr>
      </w:pPr>
    </w:p>
    <w:p w:rsidR="00E466BA" w:rsidRPr="00B211C8" w:rsidRDefault="00E466BA" w:rsidP="00A650C1">
      <w:pPr>
        <w:pStyle w:val="ListParagraph"/>
        <w:numPr>
          <w:ilvl w:val="0"/>
          <w:numId w:val="4"/>
        </w:numPr>
        <w:rPr>
          <w:b/>
        </w:rPr>
      </w:pPr>
      <w:r w:rsidRPr="00B211C8">
        <w:rPr>
          <w:b/>
        </w:rPr>
        <w:t>STD</w:t>
      </w:r>
      <w:r w:rsidR="00B211C8" w:rsidRPr="00B211C8">
        <w:rPr>
          <w:b/>
        </w:rPr>
        <w:t xml:space="preserve"> screening, testing, treatment protocols and procedures</w:t>
      </w:r>
      <w:r w:rsidRPr="00B211C8">
        <w:rPr>
          <w:b/>
        </w:rPr>
        <w:t xml:space="preserve"> during and after incarceration</w:t>
      </w:r>
    </w:p>
    <w:p w:rsidR="00D51BF5" w:rsidRDefault="00D51BF5" w:rsidP="00B211C8">
      <w:r>
        <w:t>In the next set of questions, I would like to ask some more specific questions about ST</w:t>
      </w:r>
      <w:r w:rsidR="00D64EFF">
        <w:t>D</w:t>
      </w:r>
      <w:r>
        <w:t xml:space="preserve"> screening, testing, and treatment at [jail/prison]. If you already answered some of these questions or you don’t have any information, we can move on to the next questions. </w:t>
      </w:r>
    </w:p>
    <w:p w:rsidR="002A30D8" w:rsidRDefault="002A30D8" w:rsidP="002A30D8">
      <w:pPr>
        <w:pStyle w:val="ListParagraph"/>
        <w:numPr>
          <w:ilvl w:val="0"/>
          <w:numId w:val="16"/>
        </w:numPr>
      </w:pPr>
      <w:r>
        <w:t xml:space="preserve">How much information does [jail/prison] have about individuals’ previous medical history when they come to this facility? </w:t>
      </w:r>
    </w:p>
    <w:p w:rsidR="002A30D8" w:rsidRDefault="002A30D8" w:rsidP="002A30D8">
      <w:pPr>
        <w:pStyle w:val="ListParagraph"/>
      </w:pPr>
    </w:p>
    <w:p w:rsidR="002A30D8" w:rsidRDefault="002A30D8" w:rsidP="002A30D8">
      <w:pPr>
        <w:pStyle w:val="ListParagraph"/>
        <w:numPr>
          <w:ilvl w:val="1"/>
          <w:numId w:val="16"/>
        </w:numPr>
      </w:pPr>
      <w:r>
        <w:t xml:space="preserve">How much does their previous medical history affect how they are treated at this facility in terms of their health care and other factors? </w:t>
      </w:r>
    </w:p>
    <w:p w:rsidR="002A30D8" w:rsidRDefault="002A30D8" w:rsidP="002A30D8">
      <w:pPr>
        <w:pStyle w:val="ListParagraph"/>
        <w:ind w:left="1080"/>
      </w:pPr>
    </w:p>
    <w:p w:rsidR="004439B0" w:rsidRDefault="004439B0" w:rsidP="004439B0">
      <w:pPr>
        <w:pStyle w:val="ListParagraph"/>
        <w:numPr>
          <w:ilvl w:val="0"/>
          <w:numId w:val="16"/>
        </w:numPr>
      </w:pPr>
      <w:r>
        <w:lastRenderedPageBreak/>
        <w:t xml:space="preserve">What </w:t>
      </w:r>
      <w:r w:rsidR="003663D4">
        <w:t>STDs</w:t>
      </w:r>
      <w:r>
        <w:t xml:space="preserve"> are individuals screened/tested for at [jail/prison]? </w:t>
      </w:r>
      <w:r w:rsidRPr="00B86DDB">
        <w:t xml:space="preserve"> </w:t>
      </w:r>
    </w:p>
    <w:p w:rsidR="004439B0" w:rsidRDefault="004439B0" w:rsidP="004439B0">
      <w:pPr>
        <w:pStyle w:val="ListParagraph"/>
        <w:ind w:left="360"/>
      </w:pPr>
    </w:p>
    <w:p w:rsidR="004E0694" w:rsidRPr="00B86DDB" w:rsidRDefault="004E0694" w:rsidP="00D51BF5">
      <w:pPr>
        <w:pStyle w:val="ListParagraph"/>
        <w:numPr>
          <w:ilvl w:val="0"/>
          <w:numId w:val="16"/>
        </w:numPr>
      </w:pPr>
      <w:r w:rsidRPr="00B86DDB">
        <w:t>Who perform</w:t>
      </w:r>
      <w:r w:rsidR="00B211C8">
        <w:t>s</w:t>
      </w:r>
      <w:r w:rsidRPr="00B86DDB">
        <w:t xml:space="preserve"> screening, testing, treatment—jail/prison medical staff or outside health department or other health staff? </w:t>
      </w:r>
    </w:p>
    <w:p w:rsidR="004E0694" w:rsidRDefault="00D51BF5" w:rsidP="00D51BF5">
      <w:pPr>
        <w:pStyle w:val="ListParagraph"/>
        <w:numPr>
          <w:ilvl w:val="1"/>
          <w:numId w:val="16"/>
        </w:numPr>
      </w:pPr>
      <w:r>
        <w:t>Probe about i</w:t>
      </w:r>
      <w:r w:rsidR="004E0694" w:rsidRPr="00B86DDB">
        <w:t>mplications of each</w:t>
      </w:r>
      <w:r>
        <w:t>--</w:t>
      </w:r>
      <w:r w:rsidR="004E0694" w:rsidRPr="00B86DDB">
        <w:t>clearances/escorts required, access to clinical records, availability of testing/treatment if health dep</w:t>
      </w:r>
      <w:r>
        <w:t xml:space="preserve">artment or other health care </w:t>
      </w:r>
      <w:r w:rsidR="004E0694" w:rsidRPr="00B86DDB">
        <w:t xml:space="preserve">staff </w:t>
      </w:r>
      <w:r>
        <w:t xml:space="preserve">are </w:t>
      </w:r>
      <w:r w:rsidR="004E0694" w:rsidRPr="00B86DDB">
        <w:t>only there on certain days, etc.)</w:t>
      </w:r>
    </w:p>
    <w:p w:rsidR="00D51BF5" w:rsidRPr="00B86DDB" w:rsidRDefault="00D51BF5" w:rsidP="00D51BF5">
      <w:pPr>
        <w:pStyle w:val="ListParagraph"/>
        <w:ind w:left="1080"/>
      </w:pPr>
    </w:p>
    <w:p w:rsidR="00D51BF5" w:rsidRDefault="004E0694" w:rsidP="00B211C8">
      <w:pPr>
        <w:pStyle w:val="ListParagraph"/>
        <w:numPr>
          <w:ilvl w:val="0"/>
          <w:numId w:val="16"/>
        </w:numPr>
      </w:pPr>
      <w:r w:rsidRPr="00B86DDB">
        <w:t>Where does sc</w:t>
      </w:r>
      <w:r w:rsidR="00296FD1">
        <w:t>reening/testing/treatment occur</w:t>
      </w:r>
      <w:r w:rsidR="00D51BF5">
        <w:t xml:space="preserve">—is there </w:t>
      </w:r>
      <w:r w:rsidRPr="00B86DDB">
        <w:t xml:space="preserve">one place where </w:t>
      </w:r>
      <w:r w:rsidR="00D51BF5">
        <w:t xml:space="preserve">individuals go, or </w:t>
      </w:r>
      <w:r w:rsidRPr="00B86DDB">
        <w:t xml:space="preserve">do health staff go to them?  </w:t>
      </w:r>
    </w:p>
    <w:p w:rsidR="004E0694" w:rsidRDefault="004E0694" w:rsidP="00B211C8">
      <w:pPr>
        <w:pStyle w:val="ListParagraph"/>
        <w:numPr>
          <w:ilvl w:val="0"/>
          <w:numId w:val="16"/>
        </w:numPr>
      </w:pPr>
      <w:r w:rsidRPr="00B86DDB">
        <w:t>When does screening</w:t>
      </w:r>
      <w:r w:rsidR="00D51BF5">
        <w:t xml:space="preserve"> or </w:t>
      </w:r>
      <w:r w:rsidRPr="00B86DDB">
        <w:t xml:space="preserve">testing take place? </w:t>
      </w:r>
    </w:p>
    <w:p w:rsidR="004439B0" w:rsidRDefault="004439B0" w:rsidP="00D51BF5">
      <w:pPr>
        <w:pStyle w:val="ListParagraph"/>
      </w:pPr>
      <w:r>
        <w:t>Probes:</w:t>
      </w:r>
    </w:p>
    <w:p w:rsidR="004439B0" w:rsidRDefault="004439B0" w:rsidP="00B211C8">
      <w:pPr>
        <w:pStyle w:val="ListParagraph"/>
        <w:numPr>
          <w:ilvl w:val="1"/>
          <w:numId w:val="16"/>
        </w:numPr>
      </w:pPr>
      <w:r>
        <w:t xml:space="preserve">Routine or universal--is everyone tested upon admission/intake? </w:t>
      </w:r>
    </w:p>
    <w:p w:rsidR="004439B0" w:rsidRDefault="004439B0" w:rsidP="00B211C8">
      <w:pPr>
        <w:pStyle w:val="ListParagraph"/>
        <w:numPr>
          <w:ilvl w:val="1"/>
          <w:numId w:val="16"/>
        </w:numPr>
      </w:pPr>
      <w:r>
        <w:t>Upon request or as indicated by presented symptoms?</w:t>
      </w:r>
    </w:p>
    <w:p w:rsidR="004439B0" w:rsidRDefault="004439B0" w:rsidP="00B211C8">
      <w:pPr>
        <w:pStyle w:val="ListParagraph"/>
        <w:numPr>
          <w:ilvl w:val="1"/>
          <w:numId w:val="16"/>
        </w:numPr>
      </w:pPr>
      <w:r>
        <w:t>Frequency of testing</w:t>
      </w:r>
    </w:p>
    <w:p w:rsidR="004E0694" w:rsidRDefault="004439B0" w:rsidP="00B211C8">
      <w:pPr>
        <w:pStyle w:val="ListParagraph"/>
        <w:numPr>
          <w:ilvl w:val="1"/>
          <w:numId w:val="16"/>
        </w:numPr>
      </w:pPr>
      <w:r>
        <w:t>O</w:t>
      </w:r>
      <w:r w:rsidR="004E0694" w:rsidRPr="00B86DDB">
        <w:t>pt-in or opt-out testing/screening</w:t>
      </w:r>
    </w:p>
    <w:p w:rsidR="004439B0" w:rsidRPr="00B86DDB" w:rsidRDefault="004439B0" w:rsidP="004439B0">
      <w:pPr>
        <w:pStyle w:val="ListParagraph"/>
        <w:ind w:left="1080"/>
      </w:pPr>
    </w:p>
    <w:p w:rsidR="007370D1" w:rsidRDefault="004439B0" w:rsidP="004439B0">
      <w:pPr>
        <w:pStyle w:val="ListParagraph"/>
        <w:numPr>
          <w:ilvl w:val="0"/>
          <w:numId w:val="16"/>
        </w:numPr>
      </w:pPr>
      <w:r>
        <w:t xml:space="preserve">Are there differences in who receives STI screening or testing based on gender or other factors </w:t>
      </w:r>
      <w:r w:rsidRPr="004439B0">
        <w:rPr>
          <w:i/>
        </w:rPr>
        <w:t xml:space="preserve">(ask about different groups discussed earlier)? </w:t>
      </w:r>
      <w:r w:rsidR="007370D1" w:rsidRPr="004439B0">
        <w:rPr>
          <w:i/>
        </w:rPr>
        <w:t xml:space="preserve"> </w:t>
      </w:r>
    </w:p>
    <w:p w:rsidR="004439B0" w:rsidRDefault="004439B0" w:rsidP="004439B0">
      <w:pPr>
        <w:pStyle w:val="ListParagraph"/>
      </w:pPr>
    </w:p>
    <w:p w:rsidR="003663D4" w:rsidRDefault="004439B0" w:rsidP="003663D4">
      <w:pPr>
        <w:pStyle w:val="ListParagraph"/>
        <w:numPr>
          <w:ilvl w:val="0"/>
          <w:numId w:val="16"/>
        </w:numPr>
      </w:pPr>
      <w:r>
        <w:t xml:space="preserve">Where does the funding for STI screening, testing, and treatment come from? </w:t>
      </w:r>
      <w:r w:rsidR="007370D1" w:rsidRPr="00B86DDB">
        <w:t xml:space="preserve"> </w:t>
      </w:r>
    </w:p>
    <w:p w:rsidR="003663D4" w:rsidRDefault="003663D4" w:rsidP="003663D4">
      <w:pPr>
        <w:pStyle w:val="ListParagraph"/>
      </w:pPr>
    </w:p>
    <w:p w:rsidR="007544B7" w:rsidRDefault="004439B0" w:rsidP="007544B7">
      <w:pPr>
        <w:pStyle w:val="ListParagraph"/>
        <w:numPr>
          <w:ilvl w:val="0"/>
          <w:numId w:val="16"/>
        </w:numPr>
      </w:pPr>
      <w:r>
        <w:t>How do individuals receive treatment if they test positive for an ST</w:t>
      </w:r>
      <w:r w:rsidR="00D64EFF">
        <w:t>D</w:t>
      </w:r>
      <w:r>
        <w:t xml:space="preserve">? </w:t>
      </w:r>
    </w:p>
    <w:p w:rsidR="007544B7" w:rsidRDefault="007544B7" w:rsidP="007544B7">
      <w:pPr>
        <w:pStyle w:val="ListParagraph"/>
        <w:ind w:left="360"/>
      </w:pPr>
    </w:p>
    <w:p w:rsidR="004439B0" w:rsidRPr="00B86DDB" w:rsidRDefault="004439B0" w:rsidP="004439B0">
      <w:pPr>
        <w:pStyle w:val="ListParagraph"/>
        <w:numPr>
          <w:ilvl w:val="0"/>
          <w:numId w:val="16"/>
        </w:numPr>
      </w:pPr>
      <w:r>
        <w:t xml:space="preserve">What are some barriers or challenges to screening, testing and/or treating individuals for </w:t>
      </w:r>
      <w:r w:rsidR="003663D4">
        <w:t>STDs</w:t>
      </w:r>
      <w:r>
        <w:t xml:space="preserve"> at [jail/prison]? </w:t>
      </w:r>
    </w:p>
    <w:p w:rsidR="00E466BA" w:rsidRPr="00B86DDB" w:rsidRDefault="00B211C8" w:rsidP="00E466BA">
      <w:pPr>
        <w:ind w:firstLine="360"/>
      </w:pPr>
      <w:r>
        <w:t>Probes</w:t>
      </w:r>
      <w:r w:rsidR="00E466BA" w:rsidRPr="00B86DDB">
        <w:t xml:space="preserve">: </w:t>
      </w:r>
    </w:p>
    <w:p w:rsidR="00E466BA" w:rsidRPr="00B86DDB" w:rsidRDefault="00E466BA" w:rsidP="00E466BA">
      <w:pPr>
        <w:pStyle w:val="ListParagraph"/>
        <w:numPr>
          <w:ilvl w:val="0"/>
          <w:numId w:val="2"/>
        </w:numPr>
      </w:pPr>
      <w:r w:rsidRPr="00B86DDB">
        <w:t>Rapid release of inmates back into community or to prison in another jurisdiction</w:t>
      </w:r>
    </w:p>
    <w:p w:rsidR="00E466BA" w:rsidRPr="00B86DDB" w:rsidRDefault="00E466BA" w:rsidP="00E466BA">
      <w:pPr>
        <w:pStyle w:val="ListParagraph"/>
        <w:numPr>
          <w:ilvl w:val="0"/>
          <w:numId w:val="2"/>
        </w:numPr>
      </w:pPr>
      <w:r w:rsidRPr="00B86DDB">
        <w:t>Amount of time takes for lab results to come back</w:t>
      </w:r>
    </w:p>
    <w:p w:rsidR="00E466BA" w:rsidRPr="00B86DDB" w:rsidRDefault="00E466BA" w:rsidP="00E466BA">
      <w:pPr>
        <w:pStyle w:val="ListParagraph"/>
        <w:numPr>
          <w:ilvl w:val="0"/>
          <w:numId w:val="2"/>
        </w:numPr>
      </w:pPr>
      <w:r w:rsidRPr="00B86DDB">
        <w:t>Inaccurate follow up/tracking/locator information for follow up post-release</w:t>
      </w:r>
    </w:p>
    <w:p w:rsidR="004E0694" w:rsidRPr="00B86DDB" w:rsidRDefault="00E466BA" w:rsidP="00E466BA">
      <w:pPr>
        <w:pStyle w:val="ListParagraph"/>
        <w:numPr>
          <w:ilvl w:val="0"/>
          <w:numId w:val="2"/>
        </w:numPr>
      </w:pPr>
      <w:r w:rsidRPr="00B86DDB">
        <w:t>competing priorities o</w:t>
      </w:r>
      <w:r w:rsidR="004E0694" w:rsidRPr="00B86DDB">
        <w:t>f security versus public health</w:t>
      </w:r>
    </w:p>
    <w:p w:rsidR="004E0694" w:rsidRPr="00B86DDB" w:rsidRDefault="00683332" w:rsidP="00E466BA">
      <w:pPr>
        <w:pStyle w:val="ListParagraph"/>
        <w:numPr>
          <w:ilvl w:val="0"/>
          <w:numId w:val="2"/>
        </w:numPr>
      </w:pPr>
      <w:r>
        <w:t>funding</w:t>
      </w:r>
      <w:r w:rsidR="00E466BA" w:rsidRPr="00B86DDB">
        <w:t xml:space="preserve"> </w:t>
      </w:r>
    </w:p>
    <w:p w:rsidR="004E0694" w:rsidRPr="00B86DDB" w:rsidRDefault="00E466BA" w:rsidP="00E466BA">
      <w:pPr>
        <w:pStyle w:val="ListParagraph"/>
        <w:numPr>
          <w:ilvl w:val="0"/>
          <w:numId w:val="2"/>
        </w:numPr>
      </w:pPr>
      <w:r w:rsidRPr="00B86DDB">
        <w:t xml:space="preserve">difficulty in accessing medical records at the jail, </w:t>
      </w:r>
    </w:p>
    <w:p w:rsidR="004E0694" w:rsidRPr="00B86DDB" w:rsidRDefault="00E466BA" w:rsidP="00E466BA">
      <w:pPr>
        <w:pStyle w:val="ListParagraph"/>
        <w:numPr>
          <w:ilvl w:val="0"/>
          <w:numId w:val="2"/>
        </w:numPr>
      </w:pPr>
      <w:r w:rsidRPr="00B86DDB">
        <w:t xml:space="preserve">difficulty in timely treatment of infected inmates prior to release from jail, </w:t>
      </w:r>
    </w:p>
    <w:p w:rsidR="004E0694" w:rsidRPr="00B86DDB" w:rsidRDefault="00E466BA" w:rsidP="00E466BA">
      <w:pPr>
        <w:pStyle w:val="ListParagraph"/>
        <w:numPr>
          <w:ilvl w:val="0"/>
          <w:numId w:val="2"/>
        </w:numPr>
      </w:pPr>
      <w:r w:rsidRPr="00B86DDB">
        <w:t xml:space="preserve">lack of staffing (screening and correctional staff), </w:t>
      </w:r>
    </w:p>
    <w:p w:rsidR="004E0694" w:rsidRPr="00B86DDB" w:rsidRDefault="00E466BA" w:rsidP="00E466BA">
      <w:pPr>
        <w:pStyle w:val="ListParagraph"/>
        <w:numPr>
          <w:ilvl w:val="0"/>
          <w:numId w:val="2"/>
        </w:numPr>
      </w:pPr>
      <w:r w:rsidRPr="00B86DDB">
        <w:t>space avai</w:t>
      </w:r>
      <w:r w:rsidR="004E0694" w:rsidRPr="00B86DDB">
        <w:t>lability for screening process</w:t>
      </w:r>
    </w:p>
    <w:p w:rsidR="00E466BA" w:rsidRDefault="00413609" w:rsidP="00E466BA">
      <w:pPr>
        <w:pStyle w:val="ListParagraph"/>
        <w:numPr>
          <w:ilvl w:val="0"/>
          <w:numId w:val="2"/>
        </w:numPr>
      </w:pPr>
      <w:r>
        <w:t>other ancillary costs</w:t>
      </w:r>
    </w:p>
    <w:p w:rsidR="00E466BA" w:rsidRPr="00B86DDB" w:rsidRDefault="004439B0" w:rsidP="004439B0">
      <w:pPr>
        <w:pStyle w:val="ListParagraph"/>
        <w:numPr>
          <w:ilvl w:val="0"/>
          <w:numId w:val="16"/>
        </w:numPr>
      </w:pPr>
      <w:r>
        <w:t xml:space="preserve">What are some strategies that have been put into place or may be put into place to address these barriers? </w:t>
      </w:r>
      <w:r w:rsidR="00E466BA" w:rsidRPr="00B86DDB">
        <w:t xml:space="preserve"> </w:t>
      </w:r>
    </w:p>
    <w:p w:rsidR="00E466BA" w:rsidRPr="00B86DDB" w:rsidRDefault="00B211C8" w:rsidP="00E466BA">
      <w:pPr>
        <w:ind w:firstLine="405"/>
      </w:pPr>
      <w:r>
        <w:lastRenderedPageBreak/>
        <w:t>Probes</w:t>
      </w:r>
      <w:r w:rsidR="00E466BA" w:rsidRPr="00B86DDB">
        <w:t>:</w:t>
      </w:r>
    </w:p>
    <w:p w:rsidR="00E466BA" w:rsidRPr="00B86DDB" w:rsidRDefault="00E466BA" w:rsidP="00E466BA">
      <w:pPr>
        <w:pStyle w:val="ListParagraph"/>
        <w:numPr>
          <w:ilvl w:val="0"/>
          <w:numId w:val="1"/>
        </w:numPr>
      </w:pPr>
      <w:r w:rsidRPr="00B86DDB">
        <w:t>nursing staff vs. needing medical degree to treat</w:t>
      </w:r>
    </w:p>
    <w:p w:rsidR="00E466BA" w:rsidRPr="00B86DDB" w:rsidRDefault="00E466BA" w:rsidP="00E466BA">
      <w:pPr>
        <w:pStyle w:val="ListParagraph"/>
        <w:numPr>
          <w:ilvl w:val="0"/>
          <w:numId w:val="1"/>
        </w:numPr>
      </w:pPr>
      <w:r w:rsidRPr="00B86DDB">
        <w:t>flagging clinical records in case untreated inmate is arrested again or goes to public STD clinic</w:t>
      </w:r>
    </w:p>
    <w:p w:rsidR="00E466BA" w:rsidRPr="00B86DDB" w:rsidRDefault="00E466BA" w:rsidP="00E466BA">
      <w:pPr>
        <w:pStyle w:val="ListParagraph"/>
        <w:numPr>
          <w:ilvl w:val="0"/>
          <w:numId w:val="1"/>
        </w:numPr>
      </w:pPr>
      <w:r w:rsidRPr="00B86DDB">
        <w:t>having health department staff follow up with untreated released inmates</w:t>
      </w:r>
    </w:p>
    <w:p w:rsidR="004E0694" w:rsidRPr="00B86DDB" w:rsidRDefault="004E0694" w:rsidP="00E466BA">
      <w:pPr>
        <w:pStyle w:val="ListParagraph"/>
        <w:numPr>
          <w:ilvl w:val="0"/>
          <w:numId w:val="1"/>
        </w:numPr>
      </w:pPr>
      <w:r w:rsidRPr="00B86DDB">
        <w:t xml:space="preserve">open line of communication between health and security staff, </w:t>
      </w:r>
    </w:p>
    <w:p w:rsidR="004E0694" w:rsidRPr="00B86DDB" w:rsidRDefault="004E0694" w:rsidP="00E466BA">
      <w:pPr>
        <w:pStyle w:val="ListParagraph"/>
        <w:numPr>
          <w:ilvl w:val="0"/>
          <w:numId w:val="1"/>
        </w:numPr>
      </w:pPr>
      <w:r w:rsidRPr="00B86DDB">
        <w:t xml:space="preserve">development of innovative techniques to incorporate screening and testing into an existing jail health program so as to decrease the potential burden it may have on a facility, </w:t>
      </w:r>
    </w:p>
    <w:p w:rsidR="004E0694" w:rsidRPr="00B86DDB" w:rsidRDefault="004E0694" w:rsidP="00E466BA">
      <w:pPr>
        <w:pStyle w:val="ListParagraph"/>
        <w:numPr>
          <w:ilvl w:val="0"/>
          <w:numId w:val="1"/>
        </w:numPr>
      </w:pPr>
      <w:proofErr w:type="gramStart"/>
      <w:r w:rsidRPr="00B86DDB">
        <w:t>building</w:t>
      </w:r>
      <w:proofErr w:type="gramEnd"/>
      <w:r w:rsidRPr="00B86DDB">
        <w:t xml:space="preserve"> collaborative partnerships between potential stakeholders.</w:t>
      </w:r>
    </w:p>
    <w:p w:rsidR="004439B0" w:rsidRDefault="004439B0" w:rsidP="004439B0">
      <w:pPr>
        <w:autoSpaceDE w:val="0"/>
        <w:autoSpaceDN w:val="0"/>
        <w:adjustRightInd w:val="0"/>
        <w:spacing w:after="0" w:line="240" w:lineRule="auto"/>
        <w:rPr>
          <w:rFonts w:cs="FranklinGothic-BookCmpr"/>
        </w:rPr>
      </w:pPr>
    </w:p>
    <w:p w:rsidR="002A30D8" w:rsidRDefault="004439B0" w:rsidP="002A30D8">
      <w:pPr>
        <w:pStyle w:val="ListParagraph"/>
        <w:numPr>
          <w:ilvl w:val="0"/>
          <w:numId w:val="16"/>
        </w:numPr>
        <w:autoSpaceDE w:val="0"/>
        <w:autoSpaceDN w:val="0"/>
        <w:adjustRightInd w:val="0"/>
        <w:spacing w:after="0" w:line="240" w:lineRule="auto"/>
        <w:rPr>
          <w:rFonts w:cs="FranklinGothic-BookCmpr"/>
        </w:rPr>
      </w:pPr>
      <w:r w:rsidRPr="004439B0">
        <w:rPr>
          <w:rFonts w:cs="FranklinGothic-BookCmpr"/>
        </w:rPr>
        <w:t xml:space="preserve">Are there differences between </w:t>
      </w:r>
      <w:r>
        <w:rPr>
          <w:rFonts w:cs="FranklinGothic-BookCmpr"/>
        </w:rPr>
        <w:t>this</w:t>
      </w:r>
      <w:r w:rsidRPr="004439B0">
        <w:rPr>
          <w:rFonts w:cs="FranklinGothic-BookCmpr"/>
        </w:rPr>
        <w:t xml:space="preserve"> facility and </w:t>
      </w:r>
      <w:r w:rsidR="005E4CBA" w:rsidRPr="004439B0">
        <w:rPr>
          <w:rFonts w:cs="FranklinGothic-BookCmpr"/>
        </w:rPr>
        <w:t>other prison</w:t>
      </w:r>
      <w:r w:rsidRPr="004439B0">
        <w:rPr>
          <w:rFonts w:cs="FranklinGothic-BookCmpr"/>
        </w:rPr>
        <w:t xml:space="preserve"> facilities in [county] or [state] in the ST</w:t>
      </w:r>
      <w:r w:rsidR="00D64EFF">
        <w:rPr>
          <w:rFonts w:cs="FranklinGothic-BookCmpr"/>
        </w:rPr>
        <w:t>D</w:t>
      </w:r>
      <w:r w:rsidRPr="004439B0">
        <w:rPr>
          <w:rFonts w:cs="FranklinGothic-BookCmpr"/>
        </w:rPr>
        <w:t xml:space="preserve"> screening/testing and treatment process? </w:t>
      </w:r>
    </w:p>
    <w:p w:rsidR="002A30D8" w:rsidRPr="002A30D8" w:rsidRDefault="002A30D8" w:rsidP="002A30D8">
      <w:pPr>
        <w:autoSpaceDE w:val="0"/>
        <w:autoSpaceDN w:val="0"/>
        <w:adjustRightInd w:val="0"/>
        <w:spacing w:after="0" w:line="240" w:lineRule="auto"/>
        <w:rPr>
          <w:rFonts w:cs="FranklinGothic-BookCmpr"/>
        </w:rPr>
      </w:pPr>
    </w:p>
    <w:p w:rsidR="002A30D8" w:rsidRDefault="002A30D8" w:rsidP="002A30D8">
      <w:pPr>
        <w:pStyle w:val="ListParagraph"/>
        <w:autoSpaceDE w:val="0"/>
        <w:autoSpaceDN w:val="0"/>
        <w:adjustRightInd w:val="0"/>
        <w:spacing w:after="0" w:line="240" w:lineRule="auto"/>
        <w:ind w:left="360"/>
        <w:rPr>
          <w:rFonts w:cs="FranklinGothic-BookCmpr"/>
        </w:rPr>
      </w:pPr>
    </w:p>
    <w:p w:rsidR="002A30D8" w:rsidRPr="002A30D8" w:rsidRDefault="002A30D8" w:rsidP="002A30D8">
      <w:pPr>
        <w:pStyle w:val="ListParagraph"/>
        <w:numPr>
          <w:ilvl w:val="0"/>
          <w:numId w:val="16"/>
        </w:numPr>
        <w:autoSpaceDE w:val="0"/>
        <w:autoSpaceDN w:val="0"/>
        <w:adjustRightInd w:val="0"/>
        <w:spacing w:after="0" w:line="240" w:lineRule="auto"/>
        <w:rPr>
          <w:rFonts w:cs="FranklinGothic-BookCmpr"/>
        </w:rPr>
      </w:pPr>
      <w:r w:rsidRPr="002A30D8">
        <w:rPr>
          <w:rFonts w:cs="FranklinGothic-BookCmpr"/>
        </w:rPr>
        <w:t>What are some recommendations you would suggest for improving the ST</w:t>
      </w:r>
      <w:r w:rsidR="00D64EFF">
        <w:rPr>
          <w:rFonts w:cs="FranklinGothic-BookCmpr"/>
        </w:rPr>
        <w:t>D</w:t>
      </w:r>
      <w:r w:rsidRPr="002A30D8">
        <w:rPr>
          <w:rFonts w:cs="FranklinGothic-BookCmpr"/>
        </w:rPr>
        <w:t xml:space="preserve"> screening/testing and/or </w:t>
      </w:r>
    </w:p>
    <w:p w:rsidR="002A30D8" w:rsidRPr="00871D02" w:rsidRDefault="002A30D8" w:rsidP="002A30D8">
      <w:pPr>
        <w:autoSpaceDE w:val="0"/>
        <w:autoSpaceDN w:val="0"/>
        <w:adjustRightInd w:val="0"/>
        <w:spacing w:after="0" w:line="240" w:lineRule="auto"/>
        <w:ind w:left="360"/>
        <w:rPr>
          <w:rFonts w:cs="FranklinGothic-BookCmpr"/>
        </w:rPr>
      </w:pPr>
      <w:proofErr w:type="gramStart"/>
      <w:r w:rsidRPr="00871D02">
        <w:rPr>
          <w:rFonts w:cs="FranklinGothic-BookCmpr"/>
        </w:rPr>
        <w:t>follow-up</w:t>
      </w:r>
      <w:proofErr w:type="gramEnd"/>
      <w:r w:rsidRPr="00871D02">
        <w:rPr>
          <w:rFonts w:cs="FranklinGothic-BookCmpr"/>
        </w:rPr>
        <w:t xml:space="preserve"> treatment process at this facility?</w:t>
      </w:r>
    </w:p>
    <w:p w:rsidR="002A30D8" w:rsidRDefault="002A30D8"/>
    <w:p w:rsidR="00AF6B45" w:rsidRDefault="00AF6B45"/>
    <w:p w:rsidR="00683332" w:rsidRPr="00683332" w:rsidRDefault="00683332" w:rsidP="00A650C1">
      <w:pPr>
        <w:pStyle w:val="ListParagraph"/>
        <w:numPr>
          <w:ilvl w:val="0"/>
          <w:numId w:val="4"/>
        </w:numPr>
        <w:rPr>
          <w:b/>
        </w:rPr>
      </w:pPr>
      <w:r w:rsidRPr="00683332">
        <w:rPr>
          <w:b/>
        </w:rPr>
        <w:t xml:space="preserve">Reentry </w:t>
      </w:r>
    </w:p>
    <w:p w:rsidR="004439B0" w:rsidRDefault="004439B0" w:rsidP="002A30D8">
      <w:r>
        <w:t xml:space="preserve">Now I’d like to ask you some questions about </w:t>
      </w:r>
      <w:r w:rsidR="002A30D8">
        <w:t xml:space="preserve">what happens when </w:t>
      </w:r>
      <w:r>
        <w:t xml:space="preserve">individuals are being released from [jail/prison]. </w:t>
      </w:r>
    </w:p>
    <w:p w:rsidR="004439B0" w:rsidRDefault="004439B0" w:rsidP="002A30D8">
      <w:pPr>
        <w:pStyle w:val="ListParagraph"/>
        <w:numPr>
          <w:ilvl w:val="0"/>
          <w:numId w:val="18"/>
        </w:numPr>
      </w:pPr>
      <w:r>
        <w:t xml:space="preserve">What percentage of people </w:t>
      </w:r>
      <w:r w:rsidR="00AF6B45" w:rsidRPr="00AF6B45">
        <w:t xml:space="preserve">who are released from this facility return to </w:t>
      </w:r>
      <w:r w:rsidR="00AF6B45">
        <w:t>the communities they came from?</w:t>
      </w:r>
    </w:p>
    <w:p w:rsidR="002A30D8" w:rsidRDefault="002A30D8" w:rsidP="002A30D8">
      <w:pPr>
        <w:pStyle w:val="ListParagraph"/>
        <w:numPr>
          <w:ilvl w:val="1"/>
          <w:numId w:val="18"/>
        </w:numPr>
      </w:pPr>
      <w:r>
        <w:t xml:space="preserve">Where </w:t>
      </w:r>
      <w:r w:rsidR="00AF6B45">
        <w:t>do</w:t>
      </w:r>
      <w:r>
        <w:t xml:space="preserve"> other individuals released from this facility </w:t>
      </w:r>
      <w:r w:rsidR="00AF6B45">
        <w:t>go</w:t>
      </w:r>
      <w:r>
        <w:t xml:space="preserve">? </w:t>
      </w:r>
    </w:p>
    <w:p w:rsidR="00AF6B45" w:rsidRDefault="00AF6B45" w:rsidP="002A30D8">
      <w:pPr>
        <w:pStyle w:val="ListParagraph"/>
        <w:ind w:left="1080"/>
      </w:pPr>
    </w:p>
    <w:p w:rsidR="002A30D8" w:rsidRDefault="004439B0" w:rsidP="002A30D8">
      <w:pPr>
        <w:pStyle w:val="ListParagraph"/>
        <w:numPr>
          <w:ilvl w:val="0"/>
          <w:numId w:val="18"/>
        </w:numPr>
      </w:pPr>
      <w:r>
        <w:t>Please describe any policies</w:t>
      </w:r>
      <w:r w:rsidR="00370E49">
        <w:t>, services, or education</w:t>
      </w:r>
      <w:r>
        <w:t xml:space="preserve"> that are in place at [jail/prison] for </w:t>
      </w:r>
      <w:r w:rsidR="002A30D8">
        <w:t xml:space="preserve">linking individuals to services and/or reentry programs to help them transition back into the community? These may be related or not to </w:t>
      </w:r>
      <w:r w:rsidR="003663D4">
        <w:t>STDs</w:t>
      </w:r>
      <w:r w:rsidR="002A30D8">
        <w:t xml:space="preserve">. </w:t>
      </w:r>
    </w:p>
    <w:p w:rsidR="00683332" w:rsidRDefault="002A30D8" w:rsidP="002A30D8">
      <w:pPr>
        <w:ind w:firstLine="360"/>
      </w:pPr>
      <w:r>
        <w:t xml:space="preserve">Probes: </w:t>
      </w:r>
      <w:r w:rsidR="004439B0">
        <w:t xml:space="preserve"> </w:t>
      </w:r>
    </w:p>
    <w:p w:rsidR="00370E49" w:rsidRDefault="00370E49" w:rsidP="00683332">
      <w:pPr>
        <w:pStyle w:val="ListParagraph"/>
        <w:numPr>
          <w:ilvl w:val="0"/>
          <w:numId w:val="5"/>
        </w:numPr>
      </w:pPr>
      <w:r>
        <w:t>ST</w:t>
      </w:r>
      <w:r w:rsidR="00D64EFF">
        <w:t>D</w:t>
      </w:r>
      <w:r>
        <w:t xml:space="preserve"> or HIV prevention education and/or care</w:t>
      </w:r>
    </w:p>
    <w:p w:rsidR="002A30D8" w:rsidRDefault="002A30D8" w:rsidP="00683332">
      <w:pPr>
        <w:pStyle w:val="ListParagraph"/>
        <w:numPr>
          <w:ilvl w:val="0"/>
          <w:numId w:val="5"/>
        </w:numPr>
      </w:pPr>
      <w:r>
        <w:t>Medicaid or other benefits  (if wasn’t answered earlier)</w:t>
      </w:r>
    </w:p>
    <w:p w:rsidR="00683332" w:rsidRDefault="00683332" w:rsidP="00683332">
      <w:pPr>
        <w:pStyle w:val="ListParagraph"/>
        <w:numPr>
          <w:ilvl w:val="0"/>
          <w:numId w:val="5"/>
        </w:numPr>
      </w:pPr>
      <w:r>
        <w:t>Health care</w:t>
      </w:r>
      <w:r w:rsidR="00370E49">
        <w:t xml:space="preserve"> </w:t>
      </w:r>
    </w:p>
    <w:p w:rsidR="00683332" w:rsidRDefault="00683332" w:rsidP="00683332">
      <w:pPr>
        <w:pStyle w:val="ListParagraph"/>
        <w:numPr>
          <w:ilvl w:val="0"/>
          <w:numId w:val="5"/>
        </w:numPr>
      </w:pPr>
      <w:r>
        <w:t>Job readiness</w:t>
      </w:r>
    </w:p>
    <w:p w:rsidR="00683332" w:rsidRDefault="00683332" w:rsidP="00683332">
      <w:pPr>
        <w:pStyle w:val="ListParagraph"/>
        <w:numPr>
          <w:ilvl w:val="0"/>
          <w:numId w:val="5"/>
        </w:numPr>
      </w:pPr>
      <w:r>
        <w:t>Housing</w:t>
      </w:r>
    </w:p>
    <w:p w:rsidR="00683332" w:rsidRDefault="00683332" w:rsidP="00683332">
      <w:pPr>
        <w:pStyle w:val="ListParagraph"/>
        <w:numPr>
          <w:ilvl w:val="0"/>
          <w:numId w:val="5"/>
        </w:numPr>
      </w:pPr>
      <w:r>
        <w:t>Substance use</w:t>
      </w:r>
    </w:p>
    <w:p w:rsidR="002A30D8" w:rsidRDefault="002A30D8" w:rsidP="00683332">
      <w:pPr>
        <w:pStyle w:val="ListParagraph"/>
        <w:numPr>
          <w:ilvl w:val="0"/>
          <w:numId w:val="5"/>
        </w:numPr>
      </w:pPr>
      <w:r>
        <w:t>Education</w:t>
      </w:r>
    </w:p>
    <w:p w:rsidR="007544B7" w:rsidRDefault="007544B7" w:rsidP="007544B7">
      <w:pPr>
        <w:pStyle w:val="ListParagraph"/>
      </w:pPr>
    </w:p>
    <w:p w:rsidR="00E466BA" w:rsidRDefault="00237945" w:rsidP="00A650C1">
      <w:pPr>
        <w:pStyle w:val="ListParagraph"/>
        <w:numPr>
          <w:ilvl w:val="0"/>
          <w:numId w:val="4"/>
        </w:numPr>
        <w:rPr>
          <w:b/>
        </w:rPr>
      </w:pPr>
      <w:r w:rsidRPr="00B211C8">
        <w:rPr>
          <w:b/>
        </w:rPr>
        <w:lastRenderedPageBreak/>
        <w:t>Recommendation of additional Key Informants</w:t>
      </w:r>
      <w:r w:rsidR="00B211C8">
        <w:rPr>
          <w:b/>
        </w:rPr>
        <w:t xml:space="preserve"> and Wrap Up</w:t>
      </w:r>
    </w:p>
    <w:p w:rsidR="002A30D8" w:rsidRPr="002A30D8" w:rsidRDefault="002A30D8" w:rsidP="002A30D8">
      <w:r w:rsidRPr="002A30D8">
        <w:t xml:space="preserve">I just have one more question for you. </w:t>
      </w:r>
    </w:p>
    <w:p w:rsidR="002D0391" w:rsidRPr="002A30D8" w:rsidRDefault="002D0391" w:rsidP="002A30D8">
      <w:pPr>
        <w:pStyle w:val="ListParagraph"/>
        <w:numPr>
          <w:ilvl w:val="0"/>
          <w:numId w:val="17"/>
        </w:numPr>
        <w:autoSpaceDE w:val="0"/>
        <w:autoSpaceDN w:val="0"/>
        <w:adjustRightInd w:val="0"/>
        <w:spacing w:after="0" w:line="240" w:lineRule="auto"/>
        <w:rPr>
          <w:rFonts w:cs="FranklinGothic-BookCmpr"/>
        </w:rPr>
      </w:pPr>
      <w:r w:rsidRPr="002A30D8">
        <w:rPr>
          <w:rFonts w:cs="FranklinGothic-BookCmpr"/>
        </w:rPr>
        <w:t>Is there anyone you can think of that we can talk to who might add to our understanding of this topic or give us a different perspective?</w:t>
      </w:r>
    </w:p>
    <w:p w:rsidR="00871D02" w:rsidRDefault="00871D02" w:rsidP="002D0391">
      <w:pPr>
        <w:autoSpaceDE w:val="0"/>
        <w:autoSpaceDN w:val="0"/>
        <w:adjustRightInd w:val="0"/>
        <w:spacing w:after="0" w:line="240" w:lineRule="auto"/>
        <w:rPr>
          <w:rFonts w:cs="FranklinGothic-BookCmpr"/>
        </w:rPr>
      </w:pPr>
    </w:p>
    <w:p w:rsidR="00871D02" w:rsidRDefault="00871D02" w:rsidP="002D0391">
      <w:pPr>
        <w:autoSpaceDE w:val="0"/>
        <w:autoSpaceDN w:val="0"/>
        <w:adjustRightInd w:val="0"/>
        <w:spacing w:after="0" w:line="240" w:lineRule="auto"/>
        <w:rPr>
          <w:rFonts w:cs="FranklinGothic-BookCmpr"/>
        </w:rPr>
      </w:pPr>
    </w:p>
    <w:p w:rsidR="002301F8" w:rsidRDefault="002301F8" w:rsidP="002D0391">
      <w:pPr>
        <w:autoSpaceDE w:val="0"/>
        <w:autoSpaceDN w:val="0"/>
        <w:adjustRightInd w:val="0"/>
        <w:spacing w:after="0" w:line="240" w:lineRule="auto"/>
        <w:rPr>
          <w:rFonts w:cs="FranklinGothic-BookCmpr"/>
        </w:rPr>
      </w:pPr>
      <w:r>
        <w:rPr>
          <w:rFonts w:cs="FranklinGothic-BookCmpr"/>
        </w:rPr>
        <w:t xml:space="preserve">Thank you very much for taking time out of your day to talk with me. Do you have anything you would like to add before I turn the recorder off? </w:t>
      </w:r>
    </w:p>
    <w:sectPr w:rsidR="00230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Gothic-BookCmpr">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4128"/>
    <w:multiLevelType w:val="hybridMultilevel"/>
    <w:tmpl w:val="44CEE5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E523A"/>
    <w:multiLevelType w:val="hybridMultilevel"/>
    <w:tmpl w:val="7D246F0E"/>
    <w:lvl w:ilvl="0" w:tplc="DBF600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4C4CA2"/>
    <w:multiLevelType w:val="hybridMultilevel"/>
    <w:tmpl w:val="6E1EF5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E5BA9"/>
    <w:multiLevelType w:val="hybridMultilevel"/>
    <w:tmpl w:val="43FA4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E1BDC"/>
    <w:multiLevelType w:val="hybridMultilevel"/>
    <w:tmpl w:val="C174FF82"/>
    <w:lvl w:ilvl="0" w:tplc="F8AEE8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E30EBE"/>
    <w:multiLevelType w:val="hybridMultilevel"/>
    <w:tmpl w:val="81E2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519B"/>
    <w:multiLevelType w:val="hybridMultilevel"/>
    <w:tmpl w:val="CAD6FC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DF12CC"/>
    <w:multiLevelType w:val="hybridMultilevel"/>
    <w:tmpl w:val="985A5970"/>
    <w:lvl w:ilvl="0" w:tplc="674ADB6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2A4626"/>
    <w:multiLevelType w:val="hybridMultilevel"/>
    <w:tmpl w:val="DED2D7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0D02AA"/>
    <w:multiLevelType w:val="hybridMultilevel"/>
    <w:tmpl w:val="7278C7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C704D"/>
    <w:multiLevelType w:val="hybridMultilevel"/>
    <w:tmpl w:val="02A8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03660"/>
    <w:multiLevelType w:val="hybridMultilevel"/>
    <w:tmpl w:val="A1142B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2C84444"/>
    <w:multiLevelType w:val="hybridMultilevel"/>
    <w:tmpl w:val="464884D2"/>
    <w:lvl w:ilvl="0" w:tplc="9942EB1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D4656C"/>
    <w:multiLevelType w:val="hybridMultilevel"/>
    <w:tmpl w:val="A69A078C"/>
    <w:lvl w:ilvl="0" w:tplc="D648370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611653A"/>
    <w:multiLevelType w:val="hybridMultilevel"/>
    <w:tmpl w:val="7652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C47C9"/>
    <w:multiLevelType w:val="hybridMultilevel"/>
    <w:tmpl w:val="B9FA3CB4"/>
    <w:lvl w:ilvl="0" w:tplc="7FE861A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B1145F"/>
    <w:multiLevelType w:val="hybridMultilevel"/>
    <w:tmpl w:val="8E62E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53865"/>
    <w:multiLevelType w:val="hybridMultilevel"/>
    <w:tmpl w:val="66680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26DD1"/>
    <w:multiLevelType w:val="hybridMultilevel"/>
    <w:tmpl w:val="A8122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A35D81"/>
    <w:multiLevelType w:val="hybridMultilevel"/>
    <w:tmpl w:val="82C6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6"/>
  </w:num>
  <w:num w:numId="5">
    <w:abstractNumId w:val="5"/>
  </w:num>
  <w:num w:numId="6">
    <w:abstractNumId w:val="14"/>
  </w:num>
  <w:num w:numId="7">
    <w:abstractNumId w:val="3"/>
  </w:num>
  <w:num w:numId="8">
    <w:abstractNumId w:val="18"/>
  </w:num>
  <w:num w:numId="9">
    <w:abstractNumId w:val="9"/>
  </w:num>
  <w:num w:numId="10">
    <w:abstractNumId w:val="2"/>
  </w:num>
  <w:num w:numId="11">
    <w:abstractNumId w:val="1"/>
  </w:num>
  <w:num w:numId="12">
    <w:abstractNumId w:val="7"/>
  </w:num>
  <w:num w:numId="13">
    <w:abstractNumId w:val="13"/>
  </w:num>
  <w:num w:numId="14">
    <w:abstractNumId w:val="8"/>
  </w:num>
  <w:num w:numId="15">
    <w:abstractNumId w:val="16"/>
  </w:num>
  <w:num w:numId="16">
    <w:abstractNumId w:val="15"/>
  </w:num>
  <w:num w:numId="17">
    <w:abstractNumId w:val="4"/>
  </w:num>
  <w:num w:numId="18">
    <w:abstractNumId w:val="12"/>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6BA"/>
    <w:rsid w:val="000054C6"/>
    <w:rsid w:val="0002779C"/>
    <w:rsid w:val="00146178"/>
    <w:rsid w:val="00165565"/>
    <w:rsid w:val="002301F8"/>
    <w:rsid w:val="00237945"/>
    <w:rsid w:val="00262B5E"/>
    <w:rsid w:val="0027188A"/>
    <w:rsid w:val="00296FD1"/>
    <w:rsid w:val="002A30D8"/>
    <w:rsid w:val="002A598C"/>
    <w:rsid w:val="002C6DC6"/>
    <w:rsid w:val="002D0391"/>
    <w:rsid w:val="002D5988"/>
    <w:rsid w:val="00300461"/>
    <w:rsid w:val="00311E92"/>
    <w:rsid w:val="003360B4"/>
    <w:rsid w:val="003663D4"/>
    <w:rsid w:val="00370E49"/>
    <w:rsid w:val="003B6B55"/>
    <w:rsid w:val="00413609"/>
    <w:rsid w:val="004439B0"/>
    <w:rsid w:val="004548DC"/>
    <w:rsid w:val="00462E00"/>
    <w:rsid w:val="004D1C37"/>
    <w:rsid w:val="004E0694"/>
    <w:rsid w:val="00523955"/>
    <w:rsid w:val="005B755D"/>
    <w:rsid w:val="005E4CBA"/>
    <w:rsid w:val="00654B15"/>
    <w:rsid w:val="00675BEB"/>
    <w:rsid w:val="00683332"/>
    <w:rsid w:val="006C04C5"/>
    <w:rsid w:val="007370D1"/>
    <w:rsid w:val="007544B7"/>
    <w:rsid w:val="007E2FB4"/>
    <w:rsid w:val="008272C7"/>
    <w:rsid w:val="0086293A"/>
    <w:rsid w:val="00871D02"/>
    <w:rsid w:val="00897B94"/>
    <w:rsid w:val="009141AC"/>
    <w:rsid w:val="009D41DC"/>
    <w:rsid w:val="00A650C1"/>
    <w:rsid w:val="00AE5F37"/>
    <w:rsid w:val="00AF6B45"/>
    <w:rsid w:val="00B211C8"/>
    <w:rsid w:val="00B670FD"/>
    <w:rsid w:val="00B86DDB"/>
    <w:rsid w:val="00B8797E"/>
    <w:rsid w:val="00C12900"/>
    <w:rsid w:val="00C215C4"/>
    <w:rsid w:val="00C86718"/>
    <w:rsid w:val="00CC594E"/>
    <w:rsid w:val="00D210C5"/>
    <w:rsid w:val="00D30AEE"/>
    <w:rsid w:val="00D36CC5"/>
    <w:rsid w:val="00D51BF5"/>
    <w:rsid w:val="00D567C4"/>
    <w:rsid w:val="00D64EFF"/>
    <w:rsid w:val="00D7301E"/>
    <w:rsid w:val="00DD607D"/>
    <w:rsid w:val="00DD662C"/>
    <w:rsid w:val="00E33B5F"/>
    <w:rsid w:val="00E466BA"/>
    <w:rsid w:val="00E6058D"/>
    <w:rsid w:val="00E77017"/>
    <w:rsid w:val="00EE6E73"/>
    <w:rsid w:val="00EF3457"/>
    <w:rsid w:val="00F33CDE"/>
    <w:rsid w:val="00F42E5F"/>
    <w:rsid w:val="00F60EBE"/>
    <w:rsid w:val="00F82C7B"/>
    <w:rsid w:val="00F8512B"/>
    <w:rsid w:val="00FA041A"/>
    <w:rsid w:val="00FE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4459A-2821-446F-865A-BAAF4C81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7017"/>
    <w:pPr>
      <w:tabs>
        <w:tab w:val="right" w:pos="9360"/>
      </w:tabs>
      <w:spacing w:after="0"/>
      <w:ind w:left="720"/>
      <w:jc w:val="center"/>
      <w:outlineLvl w:val="0"/>
    </w:pPr>
    <w:rPr>
      <w:rFonts w:asciiTheme="majorHAnsi" w:eastAsiaTheme="minorEastAsia" w:hAnsiTheme="majorHAns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6BA"/>
    <w:pPr>
      <w:ind w:left="720"/>
      <w:contextualSpacing/>
    </w:pPr>
  </w:style>
  <w:style w:type="character" w:styleId="Emphasis">
    <w:name w:val="Emphasis"/>
    <w:basedOn w:val="DefaultParagraphFont"/>
    <w:qFormat/>
    <w:rsid w:val="00AE5F37"/>
    <w:rPr>
      <w:i/>
      <w:iCs/>
    </w:rPr>
  </w:style>
  <w:style w:type="character" w:styleId="CommentReference">
    <w:name w:val="annotation reference"/>
    <w:basedOn w:val="DefaultParagraphFont"/>
    <w:uiPriority w:val="99"/>
    <w:semiHidden/>
    <w:unhideWhenUsed/>
    <w:rsid w:val="00654B15"/>
    <w:rPr>
      <w:sz w:val="16"/>
      <w:szCs w:val="16"/>
    </w:rPr>
  </w:style>
  <w:style w:type="paragraph" w:styleId="CommentText">
    <w:name w:val="annotation text"/>
    <w:basedOn w:val="Normal"/>
    <w:link w:val="CommentTextChar"/>
    <w:uiPriority w:val="99"/>
    <w:semiHidden/>
    <w:unhideWhenUsed/>
    <w:rsid w:val="00654B15"/>
    <w:pPr>
      <w:spacing w:line="240" w:lineRule="auto"/>
    </w:pPr>
    <w:rPr>
      <w:sz w:val="20"/>
      <w:szCs w:val="20"/>
    </w:rPr>
  </w:style>
  <w:style w:type="character" w:customStyle="1" w:styleId="CommentTextChar">
    <w:name w:val="Comment Text Char"/>
    <w:basedOn w:val="DefaultParagraphFont"/>
    <w:link w:val="CommentText"/>
    <w:uiPriority w:val="99"/>
    <w:semiHidden/>
    <w:rsid w:val="00654B15"/>
    <w:rPr>
      <w:sz w:val="20"/>
      <w:szCs w:val="20"/>
    </w:rPr>
  </w:style>
  <w:style w:type="paragraph" w:styleId="CommentSubject">
    <w:name w:val="annotation subject"/>
    <w:basedOn w:val="CommentText"/>
    <w:next w:val="CommentText"/>
    <w:link w:val="CommentSubjectChar"/>
    <w:uiPriority w:val="99"/>
    <w:semiHidden/>
    <w:unhideWhenUsed/>
    <w:rsid w:val="00654B15"/>
    <w:rPr>
      <w:b/>
      <w:bCs/>
    </w:rPr>
  </w:style>
  <w:style w:type="character" w:customStyle="1" w:styleId="CommentSubjectChar">
    <w:name w:val="Comment Subject Char"/>
    <w:basedOn w:val="CommentTextChar"/>
    <w:link w:val="CommentSubject"/>
    <w:uiPriority w:val="99"/>
    <w:semiHidden/>
    <w:rsid w:val="00654B15"/>
    <w:rPr>
      <w:b/>
      <w:bCs/>
      <w:sz w:val="20"/>
      <w:szCs w:val="20"/>
    </w:rPr>
  </w:style>
  <w:style w:type="paragraph" w:styleId="BalloonText">
    <w:name w:val="Balloon Text"/>
    <w:basedOn w:val="Normal"/>
    <w:link w:val="BalloonTextChar"/>
    <w:uiPriority w:val="99"/>
    <w:semiHidden/>
    <w:unhideWhenUsed/>
    <w:rsid w:val="00654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B15"/>
    <w:rPr>
      <w:rFonts w:ascii="Tahoma" w:hAnsi="Tahoma" w:cs="Tahoma"/>
      <w:sz w:val="16"/>
      <w:szCs w:val="16"/>
    </w:rPr>
  </w:style>
  <w:style w:type="character" w:customStyle="1" w:styleId="Heading1Char">
    <w:name w:val="Heading 1 Char"/>
    <w:basedOn w:val="DefaultParagraphFont"/>
    <w:link w:val="Heading1"/>
    <w:uiPriority w:val="9"/>
    <w:rsid w:val="00E77017"/>
    <w:rPr>
      <w:rFonts w:asciiTheme="majorHAnsi" w:eastAsiaTheme="minorEastAsia" w:hAnsiTheme="majorHAnsi"/>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Archana Bodas LaPollo</dc:creator>
  <cp:lastModifiedBy>Bonds, Constance (CDC/OID/NCHHSTP)</cp:lastModifiedBy>
  <cp:revision>3</cp:revision>
  <cp:lastPrinted>2015-04-20T17:03:00Z</cp:lastPrinted>
  <dcterms:created xsi:type="dcterms:W3CDTF">2015-12-16T19:24:00Z</dcterms:created>
  <dcterms:modified xsi:type="dcterms:W3CDTF">2016-02-17T18:02:00Z</dcterms:modified>
</cp:coreProperties>
</file>