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F8BE" w14:textId="77777777" w:rsidR="006F179D" w:rsidRPr="006F179D" w:rsidRDefault="006F179D" w:rsidP="00D8289D">
      <w:pPr>
        <w:jc w:val="right"/>
        <w:rPr>
          <w:rFonts w:asciiTheme="minorHAnsi" w:hAnsiTheme="minorHAnsi" w:cstheme="minorHAnsi"/>
          <w:b/>
          <w:sz w:val="10"/>
          <w:szCs w:val="20"/>
        </w:rPr>
      </w:pPr>
    </w:p>
    <w:p w14:paraId="51065CA3" w14:textId="70DA222E" w:rsidR="00392F5A" w:rsidRPr="00C00DE8" w:rsidRDefault="006F179D" w:rsidP="00D8289D">
      <w:pPr>
        <w:jc w:val="right"/>
        <w:rPr>
          <w:rFonts w:asciiTheme="minorHAnsi" w:hAnsiTheme="minorHAnsi" w:cstheme="minorHAnsi"/>
          <w:sz w:val="20"/>
          <w:szCs w:val="20"/>
        </w:rPr>
      </w:pPr>
      <w:r w:rsidRPr="006F179D">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6868B2FE">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77777777" w:rsidR="000F0428" w:rsidRDefault="000F0428"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0F0428" w:rsidRPr="00413AD2" w:rsidRDefault="000F0428"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type w14:anchorId="46F8E90D"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14:paraId="20833A25" w14:textId="77777777" w:rsidR="00413AD2" w:rsidRDefault="00413AD2"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6F179D" w:rsidRPr="00413AD2" w:rsidRDefault="00413AD2" w:rsidP="00413AD2">
                      <w:pPr>
                        <w:jc w:val="center"/>
                        <w:rPr>
                          <w:rFonts w:asciiTheme="minorHAnsi" w:hAnsiTheme="minorHAnsi"/>
                          <w:b/>
                          <w:sz w:val="28"/>
                        </w:rPr>
                      </w:pPr>
                      <w:r w:rsidRPr="00413AD2">
                        <w:rPr>
                          <w:rFonts w:ascii="Calibri" w:hAnsi="Calibri"/>
                          <w:b/>
                          <w:bCs/>
                          <w:sz w:val="32"/>
                          <w:szCs w:val="22"/>
                        </w:rPr>
                        <w:t>for NPS-Sponsored Public Surveys</w:t>
                      </w:r>
                    </w:p>
                  </w:txbxContent>
                </v:textbox>
              </v:shape>
            </w:pict>
          </mc:Fallback>
        </mc:AlternateContent>
      </w:r>
      <w:r w:rsidRPr="00D8289D">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02F4D3A8">
                <wp:simplePos x="0" y="0"/>
                <wp:positionH relativeFrom="column">
                  <wp:posOffset>-838200</wp:posOffset>
                </wp:positionH>
                <wp:positionV relativeFrom="paragraph">
                  <wp:posOffset>12065</wp:posOffset>
                </wp:positionV>
                <wp:extent cx="6407150" cy="0"/>
                <wp:effectExtent l="0" t="57150" r="127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3407FCAE"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95pt" to="43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" strokecolor="#948a54" strokeweight="8.5pt"/>
            </w:pict>
          </mc:Fallback>
        </mc:AlternateContent>
      </w:r>
    </w:p>
    <w:p w14:paraId="0ECB3064" w14:textId="2135FA8B" w:rsidR="006F179D" w:rsidRDefault="006F179D" w:rsidP="006F179D">
      <w:pPr>
        <w:tabs>
          <w:tab w:val="left" w:pos="9000"/>
        </w:tabs>
        <w:ind w:left="1440" w:right="810"/>
        <w:rPr>
          <w:rFonts w:ascii="Calibri" w:hAnsi="Calibri" w:cs="Calibri"/>
          <w:i/>
          <w:sz w:val="20"/>
          <w:szCs w:val="22"/>
        </w:rPr>
      </w:pPr>
    </w:p>
    <w:p w14:paraId="26E83664" w14:textId="77777777" w:rsidR="006F179D" w:rsidRDefault="006F179D" w:rsidP="006F179D">
      <w:pPr>
        <w:tabs>
          <w:tab w:val="left" w:pos="9000"/>
        </w:tabs>
        <w:ind w:left="1440" w:right="810"/>
        <w:rPr>
          <w:rFonts w:ascii="Calibri" w:hAnsi="Calibri" w:cs="Calibri"/>
          <w:i/>
          <w:sz w:val="20"/>
          <w:szCs w:val="22"/>
        </w:rPr>
      </w:pPr>
    </w:p>
    <w:p w14:paraId="357B59DE" w14:textId="77777777" w:rsidR="006F179D" w:rsidRDefault="006F179D" w:rsidP="006F179D">
      <w:pPr>
        <w:tabs>
          <w:tab w:val="left" w:pos="9000"/>
        </w:tabs>
        <w:ind w:left="1440" w:right="810"/>
        <w:rPr>
          <w:rFonts w:ascii="Calibri" w:hAnsi="Calibri" w:cs="Calibri"/>
          <w:i/>
          <w:sz w:val="20"/>
          <w:szCs w:val="22"/>
        </w:rPr>
      </w:pPr>
    </w:p>
    <w:p w14:paraId="583374AF" w14:textId="77777777" w:rsidR="006F179D" w:rsidRDefault="006F179D" w:rsidP="006F179D">
      <w:pPr>
        <w:tabs>
          <w:tab w:val="left" w:pos="9000"/>
        </w:tabs>
        <w:ind w:left="1440" w:right="810"/>
        <w:rPr>
          <w:rFonts w:ascii="Calibri" w:hAnsi="Calibri" w:cs="Calibri"/>
          <w:i/>
          <w:sz w:val="20"/>
          <w:szCs w:val="22"/>
        </w:rPr>
      </w:pPr>
    </w:p>
    <w:p w14:paraId="49105203" w14:textId="61178466" w:rsidR="006F179D" w:rsidRDefault="006F179D" w:rsidP="006F179D">
      <w:pPr>
        <w:tabs>
          <w:tab w:val="left" w:pos="9000"/>
        </w:tabs>
        <w:ind w:left="1440" w:right="810"/>
        <w:rPr>
          <w:rFonts w:ascii="Calibri" w:hAnsi="Calibri" w:cs="Calibri"/>
          <w:i/>
          <w:sz w:val="20"/>
          <w:szCs w:val="22"/>
        </w:rPr>
      </w:pPr>
      <w:r w:rsidRPr="00D8289D">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5D3DCA15">
                <wp:simplePos x="0" y="0"/>
                <wp:positionH relativeFrom="column">
                  <wp:posOffset>-57150</wp:posOffset>
                </wp:positionH>
                <wp:positionV relativeFrom="paragraph">
                  <wp:posOffset>50165</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0D0BF739"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" strokecolor="#948a54" strokeweight="8.5pt"/>
            </w:pict>
          </mc:Fallback>
        </mc:AlternateContent>
      </w:r>
    </w:p>
    <w:p w14:paraId="12272146" w14:textId="7DB342D3" w:rsidR="006F179D" w:rsidRDefault="006F179D" w:rsidP="006F179D">
      <w:pPr>
        <w:tabs>
          <w:tab w:val="left" w:pos="9000"/>
        </w:tabs>
        <w:ind w:left="1440" w:right="810"/>
        <w:rPr>
          <w:rFonts w:ascii="Calibri" w:hAnsi="Calibri" w:cs="Calibri"/>
          <w:i/>
          <w:sz w:val="20"/>
          <w:szCs w:val="22"/>
        </w:rPr>
      </w:pPr>
    </w:p>
    <w:p w14:paraId="7FCAA2FE" w14:textId="1491E7C1" w:rsidR="004B381E" w:rsidRPr="00D8289D" w:rsidRDefault="004B381E" w:rsidP="006F179D">
      <w:pPr>
        <w:pBdr>
          <w:top w:val="single" w:sz="4" w:space="1" w:color="auto"/>
          <w:bottom w:val="single" w:sz="4" w:space="1" w:color="auto"/>
        </w:pBdr>
        <w:tabs>
          <w:tab w:val="left" w:pos="9000"/>
        </w:tabs>
        <w:ind w:left="720" w:right="810"/>
        <w:rPr>
          <w:rFonts w:ascii="Calibri" w:hAnsi="Calibri" w:cs="Calibri"/>
          <w:i/>
          <w:sz w:val="20"/>
          <w:szCs w:val="22"/>
        </w:rPr>
      </w:pPr>
      <w:r w:rsidRPr="00D8289D">
        <w:rPr>
          <w:rFonts w:ascii="Calibri" w:hAnsi="Calibri" w:cs="Calibri"/>
          <w:i/>
          <w:sz w:val="20"/>
          <w:szCs w:val="22"/>
        </w:rPr>
        <w:t xml:space="preserve">The scope of the </w:t>
      </w:r>
      <w:r w:rsidR="00413AD2" w:rsidRPr="00413AD2">
        <w:rPr>
          <w:rFonts w:ascii="Calibri" w:hAnsi="Calibri" w:cs="Calibri"/>
          <w:i/>
          <w:sz w:val="20"/>
          <w:szCs w:val="22"/>
        </w:rPr>
        <w:t xml:space="preserve">Programmatic Review and Clearance Process for NPS-Sponsored Public Surveys </w:t>
      </w:r>
      <w:r w:rsidRPr="00D8289D">
        <w:rPr>
          <w:rFonts w:ascii="Calibri" w:hAnsi="Calibri" w:cs="Calibri"/>
          <w:i/>
          <w:sz w:val="20"/>
          <w:szCs w:val="22"/>
        </w:rPr>
        <w:t xml:space="preserve">is </w:t>
      </w:r>
      <w:r w:rsidRPr="00D8289D">
        <w:rPr>
          <w:rFonts w:ascii="Calibri" w:hAnsi="Calibri" w:cs="Calibri"/>
          <w:i/>
          <w:sz w:val="20"/>
          <w:szCs w:val="22"/>
          <w:u w:val="single"/>
        </w:rPr>
        <w:t>limited</w:t>
      </w:r>
      <w:r w:rsidRPr="00D8289D">
        <w:rPr>
          <w:rFonts w:ascii="Calibri" w:hAnsi="Calibr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EA679B" w:rsidRDefault="00EA679B" w:rsidP="00EA679B">
      <w:pPr>
        <w:pStyle w:val="Header"/>
        <w:tabs>
          <w:tab w:val="clear" w:pos="4320"/>
          <w:tab w:val="clear" w:pos="8640"/>
        </w:tabs>
        <w:rPr>
          <w:rFonts w:asciiTheme="minorHAnsi" w:hAnsiTheme="minorHAnsi" w:cstheme="minorHAnsi"/>
          <w:b/>
          <w:bCs/>
          <w:i/>
          <w:sz w:val="22"/>
          <w:szCs w:val="20"/>
        </w:rPr>
      </w:pPr>
    </w:p>
    <w:tbl>
      <w:tblPr>
        <w:tblW w:w="9990" w:type="dxa"/>
        <w:tblInd w:w="108" w:type="dxa"/>
        <w:tblLayout w:type="fixed"/>
        <w:tblLook w:val="0000" w:firstRow="0" w:lastRow="0" w:firstColumn="0" w:lastColumn="0" w:noHBand="0" w:noVBand="0"/>
      </w:tblPr>
      <w:tblGrid>
        <w:gridCol w:w="87"/>
        <w:gridCol w:w="993"/>
        <w:gridCol w:w="180"/>
        <w:gridCol w:w="1072"/>
        <w:gridCol w:w="1358"/>
        <w:gridCol w:w="1890"/>
        <w:gridCol w:w="110"/>
        <w:gridCol w:w="1330"/>
        <w:gridCol w:w="540"/>
        <w:gridCol w:w="2430"/>
      </w:tblGrid>
      <w:tr w:rsidR="004F2C91" w:rsidRPr="00C00DE8" w14:paraId="7B996180" w14:textId="77777777" w:rsidTr="004F2C91">
        <w:trPr>
          <w:trHeight w:val="315"/>
        </w:trPr>
        <w:tc>
          <w:tcPr>
            <w:tcW w:w="5690" w:type="dxa"/>
            <w:gridSpan w:val="7"/>
            <w:tcBorders>
              <w:top w:val="single" w:sz="4" w:space="0" w:color="auto"/>
            </w:tcBorders>
            <w:shd w:val="clear" w:color="auto" w:fill="auto"/>
          </w:tcPr>
          <w:p w14:paraId="0D2E13E4" w14:textId="5EC57FB5" w:rsidR="004F2C91" w:rsidRPr="00C00DE8" w:rsidRDefault="004F2C91" w:rsidP="004F2C91">
            <w:pPr>
              <w:ind w:right="162"/>
              <w:jc w:val="right"/>
              <w:rPr>
                <w:rFonts w:asciiTheme="minorHAnsi" w:hAnsiTheme="minorHAnsi" w:cstheme="minorHAnsi"/>
                <w:b/>
                <w:bCs/>
                <w:sz w:val="20"/>
                <w:szCs w:val="20"/>
              </w:rPr>
            </w:pPr>
          </w:p>
        </w:tc>
        <w:tc>
          <w:tcPr>
            <w:tcW w:w="1870" w:type="dxa"/>
            <w:gridSpan w:val="2"/>
            <w:tcBorders>
              <w:top w:val="single" w:sz="4" w:space="0" w:color="auto"/>
            </w:tcBorders>
            <w:shd w:val="clear" w:color="auto" w:fill="auto"/>
            <w:vAlign w:val="bottom"/>
          </w:tcPr>
          <w:p w14:paraId="33740C5D" w14:textId="71C99E29" w:rsidR="004F2C91" w:rsidRPr="00C00DE8" w:rsidRDefault="004F2C91" w:rsidP="004F2C91">
            <w:pPr>
              <w:ind w:right="162"/>
              <w:rPr>
                <w:rFonts w:asciiTheme="minorHAnsi" w:hAnsiTheme="minorHAnsi" w:cstheme="minorHAnsi"/>
                <w:b/>
                <w:bCs/>
                <w:sz w:val="20"/>
                <w:szCs w:val="20"/>
              </w:rPr>
            </w:pPr>
            <w:r w:rsidRPr="00C00DE8">
              <w:rPr>
                <w:rFonts w:asciiTheme="minorHAnsi" w:hAnsiTheme="minorHAnsi" w:cstheme="minorHAnsi"/>
                <w:b/>
                <w:bCs/>
                <w:sz w:val="20"/>
                <w:szCs w:val="20"/>
              </w:rPr>
              <w:t>Submission Date</w:t>
            </w:r>
            <w:r>
              <w:rPr>
                <w:rFonts w:asciiTheme="minorHAnsi" w:hAnsiTheme="minorHAnsi" w:cstheme="minorHAnsi"/>
                <w:b/>
                <w:bCs/>
                <w:sz w:val="20"/>
                <w:szCs w:val="20"/>
              </w:rPr>
              <w:t>:</w:t>
            </w:r>
          </w:p>
        </w:tc>
        <w:tc>
          <w:tcPr>
            <w:tcW w:w="2430" w:type="dxa"/>
            <w:tcBorders>
              <w:top w:val="single" w:sz="4" w:space="0" w:color="auto"/>
            </w:tcBorders>
            <w:shd w:val="clear" w:color="auto" w:fill="auto"/>
            <w:vAlign w:val="bottom"/>
          </w:tcPr>
          <w:p w14:paraId="1377F25C" w14:textId="723F4BDF" w:rsidR="004F2C91" w:rsidRPr="00C00DE8" w:rsidRDefault="00BE1C5D" w:rsidP="004F2C91">
            <w:pPr>
              <w:rPr>
                <w:rFonts w:asciiTheme="minorHAnsi" w:hAnsiTheme="minorHAnsi" w:cstheme="minorHAnsi"/>
                <w:sz w:val="20"/>
                <w:szCs w:val="20"/>
              </w:rPr>
            </w:pPr>
            <w:r>
              <w:rPr>
                <w:rFonts w:asciiTheme="minorHAnsi" w:hAnsiTheme="minorHAnsi" w:cstheme="minorHAnsi"/>
                <w:sz w:val="20"/>
                <w:szCs w:val="20"/>
              </w:rPr>
              <w:t>6/10/2015</w:t>
            </w:r>
          </w:p>
        </w:tc>
      </w:tr>
      <w:tr w:rsidR="00D8289D" w:rsidRPr="00C00DE8" w14:paraId="160AC111" w14:textId="77777777" w:rsidTr="004F2C91">
        <w:trPr>
          <w:trHeight w:val="152"/>
        </w:trPr>
        <w:tc>
          <w:tcPr>
            <w:tcW w:w="9990" w:type="dxa"/>
            <w:gridSpan w:val="10"/>
            <w:tcBorders>
              <w:bottom w:val="single" w:sz="4" w:space="0" w:color="auto"/>
            </w:tcBorders>
          </w:tcPr>
          <w:p w14:paraId="7614C65C" w14:textId="77777777" w:rsidR="00D8289D" w:rsidRPr="00771A46" w:rsidRDefault="00D8289D">
            <w:pPr>
              <w:rPr>
                <w:rFonts w:asciiTheme="minorHAnsi" w:hAnsiTheme="minorHAnsi" w:cstheme="minorHAnsi"/>
                <w:sz w:val="14"/>
                <w:szCs w:val="20"/>
              </w:rPr>
            </w:pPr>
          </w:p>
        </w:tc>
      </w:tr>
      <w:tr w:rsidR="00D8289D" w:rsidRPr="00C00DE8" w14:paraId="262FEA4C" w14:textId="77777777" w:rsidTr="004F2C91">
        <w:trPr>
          <w:trHeight w:val="539"/>
        </w:trPr>
        <w:tc>
          <w:tcPr>
            <w:tcW w:w="9990" w:type="dxa"/>
            <w:gridSpan w:val="10"/>
            <w:tcBorders>
              <w:top w:val="single" w:sz="4" w:space="0" w:color="auto"/>
              <w:bottom w:val="single" w:sz="4" w:space="0" w:color="auto"/>
            </w:tcBorders>
            <w:shd w:val="clear" w:color="auto" w:fill="auto"/>
          </w:tcPr>
          <w:p w14:paraId="7470B00C" w14:textId="77777777" w:rsidR="0045744F" w:rsidRPr="0045744F" w:rsidRDefault="00D8289D" w:rsidP="0045744F">
            <w:pPr>
              <w:rPr>
                <w:rFonts w:asciiTheme="minorHAnsi" w:hAnsiTheme="minorHAnsi" w:cstheme="minorHAnsi"/>
                <w:b/>
                <w:bCs/>
                <w:sz w:val="22"/>
                <w:szCs w:val="22"/>
              </w:rPr>
            </w:pPr>
            <w:r>
              <w:rPr>
                <w:rFonts w:asciiTheme="minorHAnsi" w:hAnsiTheme="minorHAnsi" w:cstheme="minorHAnsi"/>
                <w:sz w:val="22"/>
                <w:szCs w:val="22"/>
              </w:rPr>
              <w:br w:type="page"/>
            </w:r>
            <w:r>
              <w:rPr>
                <w:rFonts w:asciiTheme="minorHAnsi" w:hAnsiTheme="minorHAnsi" w:cstheme="minorHAnsi"/>
                <w:b/>
                <w:bCs/>
                <w:sz w:val="22"/>
                <w:szCs w:val="22"/>
              </w:rPr>
              <w:t>Project Title</w:t>
            </w:r>
            <w:r w:rsidR="004F2C91">
              <w:rPr>
                <w:rFonts w:asciiTheme="minorHAnsi" w:hAnsiTheme="minorHAnsi" w:cstheme="minorHAnsi"/>
                <w:b/>
                <w:bCs/>
                <w:sz w:val="22"/>
                <w:szCs w:val="22"/>
              </w:rPr>
              <w:t>:</w:t>
            </w:r>
            <w:r w:rsidR="00B85446">
              <w:rPr>
                <w:rFonts w:asciiTheme="minorHAnsi" w:hAnsiTheme="minorHAnsi" w:cstheme="minorHAnsi"/>
                <w:b/>
                <w:bCs/>
                <w:sz w:val="22"/>
                <w:szCs w:val="22"/>
              </w:rPr>
              <w:t xml:space="preserve"> </w:t>
            </w:r>
            <w:r w:rsidR="0045744F" w:rsidRPr="0045744F">
              <w:rPr>
                <w:rFonts w:asciiTheme="minorHAnsi" w:hAnsiTheme="minorHAnsi" w:cstheme="minorHAnsi"/>
                <w:b/>
                <w:bCs/>
                <w:sz w:val="22"/>
                <w:szCs w:val="22"/>
              </w:rPr>
              <w:t>Yellowstone National Park Visitor-Bison Survey</w:t>
            </w:r>
          </w:p>
          <w:p w14:paraId="56661B3D" w14:textId="1D26CC1A" w:rsidR="00D8289D" w:rsidRPr="00C00DE8" w:rsidRDefault="00D8289D" w:rsidP="00BE1C5D">
            <w:pPr>
              <w:rPr>
                <w:rFonts w:asciiTheme="minorHAnsi" w:hAnsiTheme="minorHAnsi" w:cstheme="minorHAnsi"/>
                <w:sz w:val="22"/>
                <w:szCs w:val="22"/>
              </w:rPr>
            </w:pPr>
          </w:p>
        </w:tc>
      </w:tr>
      <w:tr w:rsidR="00771A46" w:rsidRPr="00C00DE8" w14:paraId="68A900BB" w14:textId="77777777" w:rsidTr="00413AD2">
        <w:trPr>
          <w:trHeight w:val="170"/>
        </w:trPr>
        <w:tc>
          <w:tcPr>
            <w:tcW w:w="9990" w:type="dxa"/>
            <w:gridSpan w:val="10"/>
            <w:tcBorders>
              <w:bottom w:val="single" w:sz="4" w:space="0" w:color="auto"/>
            </w:tcBorders>
          </w:tcPr>
          <w:p w14:paraId="7B257FE9" w14:textId="77777777" w:rsidR="00771A46" w:rsidRPr="00771A46" w:rsidRDefault="00771A46" w:rsidP="00885E07">
            <w:pPr>
              <w:pStyle w:val="NoSpacing"/>
              <w:rPr>
                <w:rFonts w:asciiTheme="minorHAnsi" w:hAnsiTheme="minorHAnsi" w:cstheme="minorHAnsi"/>
                <w:sz w:val="16"/>
                <w:szCs w:val="22"/>
              </w:rPr>
            </w:pPr>
          </w:p>
        </w:tc>
      </w:tr>
      <w:tr w:rsidR="00D8289D" w:rsidRPr="00C00DE8" w14:paraId="52A2D56F" w14:textId="77777777" w:rsidTr="00413AD2">
        <w:tc>
          <w:tcPr>
            <w:tcW w:w="9990" w:type="dxa"/>
            <w:gridSpan w:val="10"/>
            <w:tcBorders>
              <w:top w:val="single" w:sz="4" w:space="0" w:color="auto"/>
              <w:bottom w:val="single" w:sz="4" w:space="0" w:color="auto"/>
            </w:tcBorders>
            <w:shd w:val="clear" w:color="auto" w:fill="C4BC96" w:themeFill="background2" w:themeFillShade="BF"/>
          </w:tcPr>
          <w:p w14:paraId="2908D367" w14:textId="759692ED" w:rsidR="00D8289D" w:rsidRPr="00D8289D" w:rsidRDefault="00D8289D" w:rsidP="00D8289D">
            <w:pPr>
              <w:rPr>
                <w:rFonts w:asciiTheme="minorHAnsi" w:hAnsiTheme="minorHAnsi" w:cstheme="minorHAnsi"/>
                <w:b/>
                <w:bCs/>
                <w:sz w:val="22"/>
                <w:szCs w:val="22"/>
              </w:rPr>
            </w:pPr>
            <w:r>
              <w:rPr>
                <w:rFonts w:asciiTheme="minorHAnsi" w:hAnsiTheme="minorHAnsi" w:cstheme="minorHAnsi"/>
                <w:b/>
                <w:bCs/>
                <w:sz w:val="22"/>
                <w:szCs w:val="22"/>
              </w:rPr>
              <w:t>Abstract</w:t>
            </w:r>
            <w:r w:rsidRPr="00C00DE8">
              <w:rPr>
                <w:rFonts w:asciiTheme="minorHAnsi" w:hAnsiTheme="minorHAnsi" w:cstheme="minorHAnsi"/>
                <w:sz w:val="16"/>
                <w:szCs w:val="16"/>
              </w:rPr>
              <w:t xml:space="preserve"> (not to exceed 150 words)</w:t>
            </w:r>
          </w:p>
        </w:tc>
      </w:tr>
      <w:tr w:rsidR="00D8289D" w:rsidRPr="00C00DE8" w14:paraId="3A57D47B" w14:textId="77777777" w:rsidTr="0027676A">
        <w:trPr>
          <w:trHeight w:val="2303"/>
        </w:trPr>
        <w:tc>
          <w:tcPr>
            <w:tcW w:w="9990" w:type="dxa"/>
            <w:gridSpan w:val="10"/>
            <w:tcBorders>
              <w:top w:val="single" w:sz="4" w:space="0" w:color="auto"/>
              <w:bottom w:val="single" w:sz="4" w:space="0" w:color="auto"/>
            </w:tcBorders>
          </w:tcPr>
          <w:p w14:paraId="40BD544D" w14:textId="24F7111D" w:rsidR="00D8289D" w:rsidRPr="00C00DE8" w:rsidRDefault="00B85446" w:rsidP="00C31317">
            <w:pPr>
              <w:rPr>
                <w:rFonts w:asciiTheme="minorHAnsi" w:hAnsiTheme="minorHAnsi" w:cstheme="minorHAnsi"/>
                <w:sz w:val="16"/>
                <w:szCs w:val="16"/>
              </w:rPr>
            </w:pPr>
            <w:r w:rsidRPr="00811BFB">
              <w:rPr>
                <w:rFonts w:asciiTheme="minorHAnsi" w:hAnsiTheme="minorHAnsi" w:cstheme="minorHAnsi"/>
                <w:sz w:val="18"/>
                <w:szCs w:val="16"/>
              </w:rPr>
              <w:t xml:space="preserve">This proposed study is designed to understand visitor perceptions and social norms about distances to </w:t>
            </w:r>
            <w:r w:rsidR="00853A50" w:rsidRPr="00811BFB">
              <w:rPr>
                <w:rFonts w:asciiTheme="minorHAnsi" w:hAnsiTheme="minorHAnsi" w:cstheme="minorHAnsi"/>
                <w:sz w:val="18"/>
                <w:szCs w:val="16"/>
              </w:rPr>
              <w:t xml:space="preserve">animals </w:t>
            </w:r>
            <w:r w:rsidRPr="00811BFB">
              <w:rPr>
                <w:rFonts w:asciiTheme="minorHAnsi" w:hAnsiTheme="minorHAnsi" w:cstheme="minorHAnsi"/>
                <w:sz w:val="18"/>
                <w:szCs w:val="16"/>
              </w:rPr>
              <w:t xml:space="preserve">while viewing </w:t>
            </w:r>
            <w:r w:rsidR="001A36D5" w:rsidRPr="00811BFB">
              <w:rPr>
                <w:rFonts w:asciiTheme="minorHAnsi" w:hAnsiTheme="minorHAnsi" w:cstheme="minorHAnsi"/>
                <w:sz w:val="18"/>
                <w:szCs w:val="16"/>
              </w:rPr>
              <w:t>wildlife</w:t>
            </w:r>
            <w:r w:rsidRPr="00811BFB">
              <w:rPr>
                <w:rFonts w:asciiTheme="minorHAnsi" w:hAnsiTheme="minorHAnsi" w:cstheme="minorHAnsi"/>
                <w:sz w:val="18"/>
                <w:szCs w:val="16"/>
              </w:rPr>
              <w:t xml:space="preserve"> in Yellowstone National Park. </w:t>
            </w:r>
            <w:r w:rsidR="00FD48F6">
              <w:rPr>
                <w:rFonts w:asciiTheme="minorHAnsi" w:hAnsiTheme="minorHAnsi" w:cstheme="minorHAnsi"/>
                <w:sz w:val="18"/>
                <w:szCs w:val="16"/>
              </w:rPr>
              <w:t xml:space="preserve"> </w:t>
            </w:r>
            <w:r w:rsidRPr="00811BFB">
              <w:rPr>
                <w:rFonts w:asciiTheme="minorHAnsi" w:hAnsiTheme="minorHAnsi" w:cstheme="minorHAnsi"/>
                <w:sz w:val="18"/>
                <w:szCs w:val="16"/>
              </w:rPr>
              <w:t xml:space="preserve">An evaluation of information sources regarding viewing bison while in Yellowstone National Park </w:t>
            </w:r>
            <w:r w:rsidR="00FD48F6">
              <w:rPr>
                <w:rFonts w:asciiTheme="minorHAnsi" w:hAnsiTheme="minorHAnsi" w:cstheme="minorHAnsi"/>
                <w:sz w:val="18"/>
                <w:szCs w:val="16"/>
              </w:rPr>
              <w:t>will be</w:t>
            </w:r>
            <w:r w:rsidR="0027676A">
              <w:rPr>
                <w:rFonts w:asciiTheme="minorHAnsi" w:hAnsiTheme="minorHAnsi" w:cstheme="minorHAnsi"/>
                <w:sz w:val="18"/>
                <w:szCs w:val="16"/>
              </w:rPr>
              <w:t xml:space="preserve"> </w:t>
            </w:r>
            <w:r w:rsidRPr="00811BFB">
              <w:rPr>
                <w:rFonts w:asciiTheme="minorHAnsi" w:hAnsiTheme="minorHAnsi" w:cstheme="minorHAnsi"/>
                <w:sz w:val="18"/>
                <w:szCs w:val="16"/>
              </w:rPr>
              <w:t xml:space="preserve">conducted to understand how information is being used and where areas of improvement in communication exist. The sample </w:t>
            </w:r>
            <w:r w:rsidR="00FD48F6">
              <w:rPr>
                <w:rFonts w:asciiTheme="minorHAnsi" w:hAnsiTheme="minorHAnsi" w:cstheme="minorHAnsi"/>
                <w:sz w:val="18"/>
                <w:szCs w:val="16"/>
              </w:rPr>
              <w:t xml:space="preserve">will be </w:t>
            </w:r>
            <w:r w:rsidRPr="00811BFB">
              <w:rPr>
                <w:rFonts w:asciiTheme="minorHAnsi" w:hAnsiTheme="minorHAnsi" w:cstheme="minorHAnsi"/>
                <w:sz w:val="18"/>
                <w:szCs w:val="16"/>
              </w:rPr>
              <w:t xml:space="preserve">drivers stopped at </w:t>
            </w:r>
            <w:r w:rsidR="00853A50" w:rsidRPr="00811BFB">
              <w:rPr>
                <w:rFonts w:asciiTheme="minorHAnsi" w:hAnsiTheme="minorHAnsi" w:cstheme="minorHAnsi"/>
                <w:sz w:val="18"/>
                <w:szCs w:val="16"/>
              </w:rPr>
              <w:t xml:space="preserve">viewing </w:t>
            </w:r>
            <w:r w:rsidRPr="00811BFB">
              <w:rPr>
                <w:rFonts w:asciiTheme="minorHAnsi" w:hAnsiTheme="minorHAnsi" w:cstheme="minorHAnsi"/>
                <w:sz w:val="18"/>
                <w:szCs w:val="16"/>
              </w:rPr>
              <w:t xml:space="preserve">turn-outs in the Hayden Valley. Information from this </w:t>
            </w:r>
            <w:r w:rsidR="00FD48F6">
              <w:rPr>
                <w:rFonts w:asciiTheme="minorHAnsi" w:hAnsiTheme="minorHAnsi" w:cstheme="minorHAnsi"/>
                <w:sz w:val="18"/>
                <w:szCs w:val="16"/>
              </w:rPr>
              <w:t>collection</w:t>
            </w:r>
            <w:r w:rsidR="00FD48F6" w:rsidRPr="00811BFB">
              <w:rPr>
                <w:rFonts w:asciiTheme="minorHAnsi" w:hAnsiTheme="minorHAnsi" w:cstheme="minorHAnsi"/>
                <w:sz w:val="18"/>
                <w:szCs w:val="16"/>
              </w:rPr>
              <w:t xml:space="preserve"> </w:t>
            </w:r>
            <w:r w:rsidR="00853A50" w:rsidRPr="00811BFB">
              <w:rPr>
                <w:rFonts w:asciiTheme="minorHAnsi" w:hAnsiTheme="minorHAnsi" w:cstheme="minorHAnsi"/>
                <w:sz w:val="18"/>
                <w:szCs w:val="16"/>
              </w:rPr>
              <w:t xml:space="preserve">will </w:t>
            </w:r>
            <w:r w:rsidR="00FD48F6">
              <w:rPr>
                <w:rFonts w:asciiTheme="minorHAnsi" w:hAnsiTheme="minorHAnsi" w:cstheme="minorHAnsi"/>
                <w:sz w:val="18"/>
                <w:szCs w:val="16"/>
              </w:rPr>
              <w:t>be used to help park managers understand</w:t>
            </w:r>
            <w:r w:rsidRPr="00811BFB">
              <w:rPr>
                <w:rFonts w:asciiTheme="minorHAnsi" w:hAnsiTheme="minorHAnsi" w:cstheme="minorHAnsi"/>
                <w:sz w:val="18"/>
                <w:szCs w:val="16"/>
              </w:rPr>
              <w:t xml:space="preserve"> visitor</w:t>
            </w:r>
            <w:r w:rsidR="00C31317">
              <w:rPr>
                <w:rFonts w:asciiTheme="minorHAnsi" w:hAnsiTheme="minorHAnsi" w:cstheme="minorHAnsi"/>
                <w:sz w:val="18"/>
                <w:szCs w:val="16"/>
              </w:rPr>
              <w:t xml:space="preserve"> </w:t>
            </w:r>
            <w:r w:rsidRPr="00811BFB">
              <w:rPr>
                <w:rFonts w:asciiTheme="minorHAnsi" w:hAnsiTheme="minorHAnsi" w:cstheme="minorHAnsi"/>
                <w:sz w:val="18"/>
                <w:szCs w:val="16"/>
              </w:rPr>
              <w:t>perce</w:t>
            </w:r>
            <w:r w:rsidR="00FD48F6">
              <w:rPr>
                <w:rFonts w:asciiTheme="minorHAnsi" w:hAnsiTheme="minorHAnsi" w:cstheme="minorHAnsi"/>
                <w:sz w:val="18"/>
                <w:szCs w:val="16"/>
              </w:rPr>
              <w:t xml:space="preserve">ptions of </w:t>
            </w:r>
            <w:r w:rsidRPr="00811BFB">
              <w:rPr>
                <w:rFonts w:asciiTheme="minorHAnsi" w:hAnsiTheme="minorHAnsi" w:cstheme="minorHAnsi"/>
                <w:sz w:val="18"/>
                <w:szCs w:val="16"/>
              </w:rPr>
              <w:t>distance</w:t>
            </w:r>
            <w:r w:rsidR="00FD48F6">
              <w:rPr>
                <w:rFonts w:asciiTheme="minorHAnsi" w:hAnsiTheme="minorHAnsi" w:cstheme="minorHAnsi"/>
                <w:sz w:val="18"/>
                <w:szCs w:val="16"/>
              </w:rPr>
              <w:t xml:space="preserve"> from</w:t>
            </w:r>
            <w:r w:rsidRPr="00811BFB">
              <w:rPr>
                <w:rFonts w:asciiTheme="minorHAnsi" w:hAnsiTheme="minorHAnsi" w:cstheme="minorHAnsi"/>
                <w:sz w:val="18"/>
                <w:szCs w:val="16"/>
              </w:rPr>
              <w:t xml:space="preserve"> </w:t>
            </w:r>
            <w:r w:rsidR="00853A50" w:rsidRPr="00811BFB">
              <w:rPr>
                <w:rFonts w:asciiTheme="minorHAnsi" w:hAnsiTheme="minorHAnsi" w:cstheme="minorHAnsi"/>
                <w:sz w:val="18"/>
                <w:szCs w:val="16"/>
              </w:rPr>
              <w:t>wildlife</w:t>
            </w:r>
            <w:r w:rsidRPr="00811BFB">
              <w:rPr>
                <w:rFonts w:asciiTheme="minorHAnsi" w:hAnsiTheme="minorHAnsi" w:cstheme="minorHAnsi"/>
                <w:sz w:val="18"/>
                <w:szCs w:val="16"/>
              </w:rPr>
              <w:t xml:space="preserve">, how social norms influence their behavior, and </w:t>
            </w:r>
            <w:r w:rsidR="00FD48F6">
              <w:rPr>
                <w:rFonts w:asciiTheme="minorHAnsi" w:hAnsiTheme="minorHAnsi" w:cstheme="minorHAnsi"/>
                <w:sz w:val="18"/>
                <w:szCs w:val="16"/>
              </w:rPr>
              <w:t>the extent to which</w:t>
            </w:r>
            <w:r w:rsidR="00FD48F6" w:rsidRPr="00811BFB">
              <w:rPr>
                <w:rFonts w:asciiTheme="minorHAnsi" w:hAnsiTheme="minorHAnsi" w:cstheme="minorHAnsi"/>
                <w:sz w:val="18"/>
                <w:szCs w:val="16"/>
              </w:rPr>
              <w:t xml:space="preserve"> </w:t>
            </w:r>
            <w:r w:rsidR="00FD48F6">
              <w:rPr>
                <w:rFonts w:asciiTheme="minorHAnsi" w:hAnsiTheme="minorHAnsi" w:cstheme="minorHAnsi"/>
                <w:sz w:val="18"/>
                <w:szCs w:val="16"/>
              </w:rPr>
              <w:t xml:space="preserve">current </w:t>
            </w:r>
            <w:r w:rsidR="00FD48F6" w:rsidRPr="00811BFB">
              <w:rPr>
                <w:rFonts w:asciiTheme="minorHAnsi" w:hAnsiTheme="minorHAnsi" w:cstheme="minorHAnsi"/>
                <w:sz w:val="18"/>
                <w:szCs w:val="16"/>
              </w:rPr>
              <w:t xml:space="preserve">wildlife viewing </w:t>
            </w:r>
            <w:r w:rsidR="00FD48F6">
              <w:rPr>
                <w:rFonts w:asciiTheme="minorHAnsi" w:hAnsiTheme="minorHAnsi" w:cstheme="minorHAnsi"/>
                <w:sz w:val="18"/>
                <w:szCs w:val="16"/>
              </w:rPr>
              <w:t xml:space="preserve">communication efforts are </w:t>
            </w:r>
            <w:r w:rsidRPr="00811BFB">
              <w:rPr>
                <w:rFonts w:asciiTheme="minorHAnsi" w:hAnsiTheme="minorHAnsi" w:cstheme="minorHAnsi"/>
                <w:sz w:val="18"/>
                <w:szCs w:val="16"/>
              </w:rPr>
              <w:t xml:space="preserve">working and </w:t>
            </w:r>
            <w:r w:rsidR="00FD48F6">
              <w:rPr>
                <w:rFonts w:asciiTheme="minorHAnsi" w:hAnsiTheme="minorHAnsi" w:cstheme="minorHAnsi"/>
                <w:sz w:val="18"/>
                <w:szCs w:val="16"/>
              </w:rPr>
              <w:t xml:space="preserve">how they </w:t>
            </w:r>
            <w:r w:rsidRPr="00811BFB">
              <w:rPr>
                <w:rFonts w:asciiTheme="minorHAnsi" w:hAnsiTheme="minorHAnsi" w:cstheme="minorHAnsi"/>
                <w:sz w:val="18"/>
                <w:szCs w:val="16"/>
              </w:rPr>
              <w:t>can be improved in Yellowstone.</w:t>
            </w:r>
          </w:p>
        </w:tc>
      </w:tr>
      <w:tr w:rsidR="00D8289D" w:rsidRPr="00C00DE8" w14:paraId="1AD8E3EA" w14:textId="77777777" w:rsidTr="00413AD2">
        <w:trPr>
          <w:trHeight w:val="188"/>
        </w:trPr>
        <w:tc>
          <w:tcPr>
            <w:tcW w:w="9990" w:type="dxa"/>
            <w:gridSpan w:val="10"/>
            <w:tcBorders>
              <w:top w:val="single" w:sz="4" w:space="0" w:color="auto"/>
              <w:bottom w:val="single" w:sz="4" w:space="0" w:color="auto"/>
            </w:tcBorders>
            <w:shd w:val="clear" w:color="auto" w:fill="auto"/>
            <w:vAlign w:val="center"/>
          </w:tcPr>
          <w:p w14:paraId="1CA25663" w14:textId="77777777" w:rsidR="00D8289D" w:rsidRPr="00771A46" w:rsidRDefault="00D8289D" w:rsidP="00AB7BC7">
            <w:pPr>
              <w:rPr>
                <w:rFonts w:asciiTheme="minorHAnsi" w:hAnsiTheme="minorHAnsi" w:cstheme="minorHAnsi"/>
                <w:b/>
                <w:bCs/>
                <w:sz w:val="16"/>
                <w:szCs w:val="22"/>
              </w:rPr>
            </w:pPr>
          </w:p>
        </w:tc>
      </w:tr>
      <w:tr w:rsidR="00D8289D" w:rsidRPr="00C00DE8" w14:paraId="24866E5A" w14:textId="77777777" w:rsidTr="00413AD2">
        <w:trPr>
          <w:trHeight w:val="269"/>
        </w:trPr>
        <w:tc>
          <w:tcPr>
            <w:tcW w:w="9990" w:type="dxa"/>
            <w:gridSpan w:val="10"/>
            <w:tcBorders>
              <w:top w:val="single" w:sz="4" w:space="0" w:color="auto"/>
              <w:bottom w:val="single" w:sz="4" w:space="0" w:color="auto"/>
            </w:tcBorders>
            <w:shd w:val="clear" w:color="auto" w:fill="C4BC96" w:themeFill="background2" w:themeFillShade="BF"/>
            <w:vAlign w:val="center"/>
          </w:tcPr>
          <w:p w14:paraId="6C376765" w14:textId="77777777" w:rsidR="00D8289D" w:rsidRPr="00C00DE8" w:rsidRDefault="00D8289D" w:rsidP="00AB7BC7">
            <w:pPr>
              <w:rPr>
                <w:rFonts w:asciiTheme="minorHAnsi" w:hAnsiTheme="minorHAnsi" w:cstheme="minorHAnsi"/>
                <w:b/>
                <w:bCs/>
                <w:sz w:val="22"/>
                <w:szCs w:val="22"/>
              </w:rPr>
            </w:pPr>
            <w:r w:rsidRPr="00C00DE8">
              <w:rPr>
                <w:rFonts w:asciiTheme="minorHAnsi" w:hAnsiTheme="minorHAnsi" w:cstheme="minorHAnsi"/>
                <w:b/>
                <w:bCs/>
                <w:sz w:val="22"/>
                <w:szCs w:val="22"/>
              </w:rPr>
              <w:t>Principal Investigator Contact Information</w:t>
            </w:r>
          </w:p>
        </w:tc>
      </w:tr>
      <w:tr w:rsidR="004B381E" w:rsidRPr="00C00DE8" w14:paraId="6BE67865" w14:textId="77777777" w:rsidTr="00413AD2">
        <w:trPr>
          <w:trHeight w:val="269"/>
        </w:trPr>
        <w:tc>
          <w:tcPr>
            <w:tcW w:w="1260" w:type="dxa"/>
            <w:gridSpan w:val="3"/>
            <w:tcBorders>
              <w:top w:val="single" w:sz="4" w:space="0" w:color="auto"/>
            </w:tcBorders>
          </w:tcPr>
          <w:p w14:paraId="5750A272" w14:textId="297467B9"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Name:</w:t>
            </w:r>
          </w:p>
        </w:tc>
        <w:tc>
          <w:tcPr>
            <w:tcW w:w="8730" w:type="dxa"/>
            <w:gridSpan w:val="7"/>
            <w:tcBorders>
              <w:top w:val="single" w:sz="4" w:space="0" w:color="auto"/>
            </w:tcBorders>
          </w:tcPr>
          <w:p w14:paraId="11DD2523" w14:textId="57A053D3" w:rsidR="004B381E" w:rsidRPr="00C75D1B" w:rsidRDefault="00B85446">
            <w:pPr>
              <w:rPr>
                <w:rFonts w:asciiTheme="minorHAnsi" w:hAnsiTheme="minorHAnsi" w:cstheme="minorHAnsi"/>
                <w:sz w:val="20"/>
                <w:szCs w:val="22"/>
              </w:rPr>
            </w:pPr>
            <w:r>
              <w:rPr>
                <w:rFonts w:asciiTheme="minorHAnsi" w:hAnsiTheme="minorHAnsi" w:cstheme="minorHAnsi"/>
                <w:sz w:val="20"/>
                <w:szCs w:val="22"/>
              </w:rPr>
              <w:t>Wayne Freimund</w:t>
            </w:r>
          </w:p>
        </w:tc>
      </w:tr>
      <w:tr w:rsidR="004B381E" w:rsidRPr="00C00DE8" w14:paraId="42088005" w14:textId="77777777" w:rsidTr="00413AD2">
        <w:trPr>
          <w:trHeight w:val="198"/>
        </w:trPr>
        <w:tc>
          <w:tcPr>
            <w:tcW w:w="1260" w:type="dxa"/>
            <w:gridSpan w:val="3"/>
          </w:tcPr>
          <w:p w14:paraId="0359AA7C"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Title:</w:t>
            </w:r>
          </w:p>
        </w:tc>
        <w:tc>
          <w:tcPr>
            <w:tcW w:w="8730" w:type="dxa"/>
            <w:gridSpan w:val="7"/>
          </w:tcPr>
          <w:p w14:paraId="21EDFCD0" w14:textId="3CBCA782" w:rsidR="004B381E" w:rsidRPr="00C75D1B" w:rsidRDefault="00B85446">
            <w:pPr>
              <w:rPr>
                <w:rFonts w:asciiTheme="minorHAnsi" w:hAnsiTheme="minorHAnsi" w:cstheme="minorHAnsi"/>
                <w:sz w:val="20"/>
                <w:szCs w:val="22"/>
              </w:rPr>
            </w:pPr>
            <w:r>
              <w:rPr>
                <w:rFonts w:asciiTheme="minorHAnsi" w:hAnsiTheme="minorHAnsi" w:cstheme="minorHAnsi"/>
                <w:sz w:val="20"/>
                <w:szCs w:val="22"/>
              </w:rPr>
              <w:t>Professor</w:t>
            </w:r>
          </w:p>
        </w:tc>
      </w:tr>
      <w:tr w:rsidR="004B381E" w:rsidRPr="00C00DE8" w14:paraId="0270472F" w14:textId="77777777" w:rsidTr="00413AD2">
        <w:trPr>
          <w:trHeight w:val="288"/>
        </w:trPr>
        <w:tc>
          <w:tcPr>
            <w:tcW w:w="1260" w:type="dxa"/>
            <w:gridSpan w:val="3"/>
          </w:tcPr>
          <w:p w14:paraId="10F0CB1D"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Affiliation:</w:t>
            </w:r>
          </w:p>
        </w:tc>
        <w:tc>
          <w:tcPr>
            <w:tcW w:w="8730" w:type="dxa"/>
            <w:gridSpan w:val="7"/>
          </w:tcPr>
          <w:p w14:paraId="00ACDB93" w14:textId="5E783B0C" w:rsidR="004B381E" w:rsidRPr="00C75D1B" w:rsidRDefault="00B85446">
            <w:pPr>
              <w:rPr>
                <w:rFonts w:asciiTheme="minorHAnsi" w:hAnsiTheme="minorHAnsi" w:cstheme="minorHAnsi"/>
                <w:sz w:val="20"/>
                <w:szCs w:val="22"/>
              </w:rPr>
            </w:pPr>
            <w:r>
              <w:rPr>
                <w:rFonts w:asciiTheme="minorHAnsi" w:hAnsiTheme="minorHAnsi" w:cstheme="minorHAnsi"/>
                <w:sz w:val="20"/>
                <w:szCs w:val="22"/>
              </w:rPr>
              <w:t>Department of Society and Conservation – The University of Montana</w:t>
            </w:r>
          </w:p>
        </w:tc>
      </w:tr>
      <w:tr w:rsidR="004B381E" w:rsidRPr="00C00DE8" w14:paraId="3D81E307" w14:textId="77777777" w:rsidTr="00413AD2">
        <w:trPr>
          <w:trHeight w:val="630"/>
        </w:trPr>
        <w:tc>
          <w:tcPr>
            <w:tcW w:w="1260" w:type="dxa"/>
            <w:gridSpan w:val="3"/>
          </w:tcPr>
          <w:p w14:paraId="2881D2F9" w14:textId="17DF8975"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Address</w:t>
            </w:r>
            <w:r w:rsidR="00EC0D7B">
              <w:rPr>
                <w:rFonts w:asciiTheme="minorHAnsi" w:hAnsiTheme="minorHAnsi" w:cstheme="minorHAnsi"/>
                <w:b/>
                <w:bCs/>
                <w:sz w:val="20"/>
                <w:szCs w:val="22"/>
              </w:rPr>
              <w:t>:</w:t>
            </w:r>
          </w:p>
        </w:tc>
        <w:tc>
          <w:tcPr>
            <w:tcW w:w="8730" w:type="dxa"/>
            <w:gridSpan w:val="7"/>
          </w:tcPr>
          <w:p w14:paraId="457E1BA4" w14:textId="77777777" w:rsidR="004B381E" w:rsidRDefault="00B85446" w:rsidP="0027676A">
            <w:pPr>
              <w:rPr>
                <w:rFonts w:asciiTheme="minorHAnsi" w:hAnsiTheme="minorHAnsi" w:cstheme="minorHAnsi"/>
                <w:sz w:val="20"/>
                <w:szCs w:val="22"/>
              </w:rPr>
            </w:pPr>
            <w:r>
              <w:rPr>
                <w:rFonts w:asciiTheme="minorHAnsi" w:hAnsiTheme="minorHAnsi" w:cstheme="minorHAnsi"/>
                <w:sz w:val="20"/>
                <w:szCs w:val="22"/>
              </w:rPr>
              <w:t>32 Campus Dr.</w:t>
            </w:r>
          </w:p>
          <w:p w14:paraId="178752D8" w14:textId="572E6B83" w:rsidR="00B85446" w:rsidRPr="00C75D1B" w:rsidRDefault="00B85446" w:rsidP="0027676A">
            <w:pPr>
              <w:rPr>
                <w:rFonts w:asciiTheme="minorHAnsi" w:hAnsiTheme="minorHAnsi" w:cstheme="minorHAnsi"/>
                <w:sz w:val="20"/>
                <w:szCs w:val="22"/>
              </w:rPr>
            </w:pPr>
            <w:r>
              <w:rPr>
                <w:rFonts w:asciiTheme="minorHAnsi" w:hAnsiTheme="minorHAnsi" w:cstheme="minorHAnsi"/>
                <w:sz w:val="20"/>
                <w:szCs w:val="22"/>
              </w:rPr>
              <w:t>Missoula, MT 59812</w:t>
            </w:r>
          </w:p>
        </w:tc>
      </w:tr>
      <w:tr w:rsidR="004B381E" w:rsidRPr="00C00DE8" w14:paraId="765FD8CA" w14:textId="77777777" w:rsidTr="00413AD2">
        <w:trPr>
          <w:trHeight w:val="351"/>
        </w:trPr>
        <w:tc>
          <w:tcPr>
            <w:tcW w:w="1260" w:type="dxa"/>
            <w:gridSpan w:val="3"/>
          </w:tcPr>
          <w:p w14:paraId="75000512" w14:textId="11F74C15"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Phone:</w:t>
            </w:r>
          </w:p>
        </w:tc>
        <w:tc>
          <w:tcPr>
            <w:tcW w:w="8730" w:type="dxa"/>
            <w:gridSpan w:val="7"/>
          </w:tcPr>
          <w:p w14:paraId="6CE3B33B" w14:textId="78AB832C" w:rsidR="004B381E" w:rsidRPr="00C75D1B" w:rsidRDefault="00B85446" w:rsidP="00B85446">
            <w:pPr>
              <w:rPr>
                <w:rFonts w:asciiTheme="minorHAnsi" w:hAnsiTheme="minorHAnsi" w:cstheme="minorHAnsi"/>
                <w:sz w:val="20"/>
                <w:szCs w:val="22"/>
              </w:rPr>
            </w:pPr>
            <w:r>
              <w:rPr>
                <w:rFonts w:asciiTheme="minorHAnsi" w:hAnsiTheme="minorHAnsi" w:cstheme="minorHAnsi"/>
                <w:sz w:val="20"/>
                <w:szCs w:val="22"/>
              </w:rPr>
              <w:t>(406) 243-6656</w:t>
            </w:r>
          </w:p>
        </w:tc>
      </w:tr>
      <w:tr w:rsidR="004B381E" w:rsidRPr="00C00DE8" w14:paraId="0C2B8AC8" w14:textId="77777777" w:rsidTr="00413AD2">
        <w:trPr>
          <w:trHeight w:val="198"/>
        </w:trPr>
        <w:tc>
          <w:tcPr>
            <w:tcW w:w="1260" w:type="dxa"/>
            <w:gridSpan w:val="3"/>
            <w:tcBorders>
              <w:bottom w:val="single" w:sz="4" w:space="0" w:color="auto"/>
            </w:tcBorders>
          </w:tcPr>
          <w:p w14:paraId="3FA44E54"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Email:</w:t>
            </w:r>
          </w:p>
        </w:tc>
        <w:tc>
          <w:tcPr>
            <w:tcW w:w="8730" w:type="dxa"/>
            <w:gridSpan w:val="7"/>
            <w:tcBorders>
              <w:bottom w:val="single" w:sz="4" w:space="0" w:color="auto"/>
            </w:tcBorders>
          </w:tcPr>
          <w:p w14:paraId="319DC216" w14:textId="45535C3A" w:rsidR="004B381E" w:rsidRPr="00C75D1B" w:rsidRDefault="00B85446">
            <w:pPr>
              <w:rPr>
                <w:rFonts w:asciiTheme="minorHAnsi" w:hAnsiTheme="minorHAnsi" w:cstheme="minorHAnsi"/>
                <w:sz w:val="20"/>
                <w:szCs w:val="22"/>
              </w:rPr>
            </w:pPr>
            <w:r>
              <w:rPr>
                <w:rFonts w:asciiTheme="minorHAnsi" w:hAnsiTheme="minorHAnsi" w:cstheme="minorHAnsi"/>
                <w:sz w:val="20"/>
                <w:szCs w:val="22"/>
              </w:rPr>
              <w:t>Wayne.freimund@umontana.edu</w:t>
            </w:r>
          </w:p>
        </w:tc>
      </w:tr>
      <w:tr w:rsidR="00D8289D" w:rsidRPr="00C00DE8" w14:paraId="41B0B9C8" w14:textId="77777777" w:rsidTr="00413AD2">
        <w:trPr>
          <w:trHeight w:val="134"/>
        </w:trPr>
        <w:tc>
          <w:tcPr>
            <w:tcW w:w="9990" w:type="dxa"/>
            <w:gridSpan w:val="10"/>
            <w:tcBorders>
              <w:top w:val="single" w:sz="4" w:space="0" w:color="auto"/>
              <w:bottom w:val="single" w:sz="4" w:space="0" w:color="auto"/>
            </w:tcBorders>
            <w:vAlign w:val="center"/>
          </w:tcPr>
          <w:p w14:paraId="76B610D5" w14:textId="77777777" w:rsidR="00D8289D" w:rsidRPr="00771A46" w:rsidRDefault="00D8289D" w:rsidP="00885E07">
            <w:pPr>
              <w:pStyle w:val="NoSpacing"/>
              <w:rPr>
                <w:rFonts w:asciiTheme="minorHAnsi" w:hAnsiTheme="minorHAnsi" w:cstheme="minorHAnsi"/>
                <w:sz w:val="16"/>
                <w:szCs w:val="20"/>
              </w:rPr>
            </w:pPr>
          </w:p>
        </w:tc>
      </w:tr>
      <w:tr w:rsidR="00D8289D" w:rsidRPr="00C00DE8" w14:paraId="681B3288" w14:textId="77777777" w:rsidTr="00413AD2">
        <w:trPr>
          <w:trHeight w:val="260"/>
        </w:trPr>
        <w:tc>
          <w:tcPr>
            <w:tcW w:w="9990" w:type="dxa"/>
            <w:gridSpan w:val="10"/>
            <w:tcBorders>
              <w:top w:val="single" w:sz="4" w:space="0" w:color="auto"/>
              <w:bottom w:val="single" w:sz="4" w:space="0" w:color="auto"/>
            </w:tcBorders>
            <w:shd w:val="clear" w:color="auto" w:fill="C4BC96" w:themeFill="background2" w:themeFillShade="BF"/>
            <w:vAlign w:val="center"/>
          </w:tcPr>
          <w:p w14:paraId="6AA8C85B" w14:textId="77777777" w:rsidR="00D8289D" w:rsidRPr="00C00DE8" w:rsidRDefault="00D8289D" w:rsidP="00AB7BC7">
            <w:pPr>
              <w:rPr>
                <w:rFonts w:asciiTheme="minorHAnsi" w:hAnsiTheme="minorHAnsi" w:cstheme="minorHAnsi"/>
                <w:b/>
                <w:bCs/>
                <w:sz w:val="22"/>
                <w:szCs w:val="20"/>
              </w:rPr>
            </w:pPr>
            <w:r w:rsidRPr="00C00DE8">
              <w:rPr>
                <w:rFonts w:asciiTheme="minorHAnsi" w:hAnsiTheme="minorHAnsi" w:cstheme="minorHAnsi"/>
                <w:b/>
                <w:bCs/>
                <w:sz w:val="22"/>
                <w:szCs w:val="20"/>
              </w:rPr>
              <w:t>Park or Program Liaison Contact Information</w:t>
            </w:r>
          </w:p>
        </w:tc>
      </w:tr>
      <w:tr w:rsidR="004B381E" w:rsidRPr="00C00DE8" w14:paraId="5BFF6F05" w14:textId="77777777" w:rsidTr="00413AD2">
        <w:trPr>
          <w:trHeight w:val="206"/>
        </w:trPr>
        <w:tc>
          <w:tcPr>
            <w:tcW w:w="1080" w:type="dxa"/>
            <w:gridSpan w:val="2"/>
            <w:tcBorders>
              <w:top w:val="single" w:sz="4" w:space="0" w:color="auto"/>
            </w:tcBorders>
          </w:tcPr>
          <w:p w14:paraId="090B9B90" w14:textId="0090A8F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Name:</w:t>
            </w:r>
          </w:p>
        </w:tc>
        <w:tc>
          <w:tcPr>
            <w:tcW w:w="8910" w:type="dxa"/>
            <w:gridSpan w:val="8"/>
            <w:tcBorders>
              <w:top w:val="single" w:sz="4" w:space="0" w:color="auto"/>
            </w:tcBorders>
          </w:tcPr>
          <w:p w14:paraId="0EE400CD" w14:textId="2A05F929" w:rsidR="004B381E" w:rsidRPr="00C75D1B" w:rsidRDefault="00B85446" w:rsidP="00ED33F3">
            <w:pPr>
              <w:rPr>
                <w:rFonts w:asciiTheme="minorHAnsi" w:hAnsiTheme="minorHAnsi" w:cstheme="minorHAnsi"/>
                <w:sz w:val="20"/>
                <w:szCs w:val="20"/>
              </w:rPr>
            </w:pPr>
            <w:r>
              <w:rPr>
                <w:rFonts w:asciiTheme="minorHAnsi" w:hAnsiTheme="minorHAnsi" w:cstheme="minorHAnsi"/>
                <w:sz w:val="20"/>
                <w:szCs w:val="20"/>
              </w:rPr>
              <w:t>Tami Blackford</w:t>
            </w:r>
          </w:p>
        </w:tc>
      </w:tr>
      <w:tr w:rsidR="004B381E" w:rsidRPr="00C00DE8" w14:paraId="4FF272F4" w14:textId="77777777" w:rsidTr="00413AD2">
        <w:trPr>
          <w:trHeight w:val="243"/>
        </w:trPr>
        <w:tc>
          <w:tcPr>
            <w:tcW w:w="1080" w:type="dxa"/>
            <w:gridSpan w:val="2"/>
          </w:tcPr>
          <w:p w14:paraId="16A6AB30"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Title:</w:t>
            </w:r>
          </w:p>
        </w:tc>
        <w:tc>
          <w:tcPr>
            <w:tcW w:w="8910" w:type="dxa"/>
            <w:gridSpan w:val="8"/>
          </w:tcPr>
          <w:p w14:paraId="130207D0" w14:textId="42345670" w:rsidR="004B381E" w:rsidRPr="00C75D1B" w:rsidRDefault="00B85446">
            <w:pPr>
              <w:rPr>
                <w:rFonts w:asciiTheme="minorHAnsi" w:hAnsiTheme="minorHAnsi" w:cstheme="minorHAnsi"/>
                <w:sz w:val="20"/>
                <w:szCs w:val="20"/>
              </w:rPr>
            </w:pPr>
            <w:r>
              <w:rPr>
                <w:rFonts w:asciiTheme="minorHAnsi" w:hAnsiTheme="minorHAnsi" w:cstheme="minorHAnsi"/>
                <w:sz w:val="20"/>
                <w:szCs w:val="20"/>
              </w:rPr>
              <w:t>Deputy Chief, Interpretive Planning and Media Development</w:t>
            </w:r>
          </w:p>
        </w:tc>
      </w:tr>
      <w:tr w:rsidR="004B381E" w:rsidRPr="00C00DE8" w14:paraId="38EB03C6" w14:textId="77777777" w:rsidTr="00413AD2">
        <w:trPr>
          <w:trHeight w:val="261"/>
        </w:trPr>
        <w:tc>
          <w:tcPr>
            <w:tcW w:w="1080" w:type="dxa"/>
            <w:gridSpan w:val="2"/>
          </w:tcPr>
          <w:p w14:paraId="25A469B7"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Park:</w:t>
            </w:r>
          </w:p>
        </w:tc>
        <w:tc>
          <w:tcPr>
            <w:tcW w:w="8910" w:type="dxa"/>
            <w:gridSpan w:val="8"/>
          </w:tcPr>
          <w:p w14:paraId="2F7865ED" w14:textId="6CE4D788" w:rsidR="004B381E" w:rsidRPr="00C75D1B" w:rsidRDefault="00B85446">
            <w:pPr>
              <w:rPr>
                <w:rFonts w:asciiTheme="minorHAnsi" w:hAnsiTheme="minorHAnsi" w:cstheme="minorHAnsi"/>
                <w:sz w:val="20"/>
                <w:szCs w:val="20"/>
              </w:rPr>
            </w:pPr>
            <w:r>
              <w:rPr>
                <w:rFonts w:asciiTheme="minorHAnsi" w:hAnsiTheme="minorHAnsi" w:cstheme="minorHAnsi"/>
                <w:sz w:val="20"/>
                <w:szCs w:val="20"/>
              </w:rPr>
              <w:t>Yellowstone National Park</w:t>
            </w:r>
          </w:p>
        </w:tc>
      </w:tr>
      <w:tr w:rsidR="004B381E" w:rsidRPr="00C00DE8" w14:paraId="21D7E97D" w14:textId="77777777" w:rsidTr="00413AD2">
        <w:trPr>
          <w:trHeight w:val="576"/>
        </w:trPr>
        <w:tc>
          <w:tcPr>
            <w:tcW w:w="1080" w:type="dxa"/>
            <w:gridSpan w:val="2"/>
          </w:tcPr>
          <w:p w14:paraId="1686A6AC" w14:textId="28EEF89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Address:</w:t>
            </w:r>
          </w:p>
        </w:tc>
        <w:tc>
          <w:tcPr>
            <w:tcW w:w="8910" w:type="dxa"/>
            <w:gridSpan w:val="8"/>
          </w:tcPr>
          <w:p w14:paraId="4603DF24" w14:textId="77777777" w:rsidR="004B381E" w:rsidRDefault="00B85446">
            <w:pPr>
              <w:rPr>
                <w:rFonts w:asciiTheme="minorHAnsi" w:hAnsiTheme="minorHAnsi" w:cstheme="minorHAnsi"/>
                <w:sz w:val="20"/>
                <w:szCs w:val="20"/>
              </w:rPr>
            </w:pPr>
            <w:r>
              <w:rPr>
                <w:rFonts w:asciiTheme="minorHAnsi" w:hAnsiTheme="minorHAnsi" w:cstheme="minorHAnsi"/>
                <w:sz w:val="20"/>
                <w:szCs w:val="20"/>
              </w:rPr>
              <w:t>P.O. Box 158</w:t>
            </w:r>
          </w:p>
          <w:p w14:paraId="46B4D18D" w14:textId="1D943DA6" w:rsidR="00B85446" w:rsidRPr="00C75D1B" w:rsidRDefault="00B85446">
            <w:pPr>
              <w:rPr>
                <w:rFonts w:asciiTheme="minorHAnsi" w:hAnsiTheme="minorHAnsi" w:cstheme="minorHAnsi"/>
                <w:sz w:val="20"/>
                <w:szCs w:val="20"/>
              </w:rPr>
            </w:pPr>
            <w:r>
              <w:rPr>
                <w:rFonts w:asciiTheme="minorHAnsi" w:hAnsiTheme="minorHAnsi" w:cstheme="minorHAnsi"/>
                <w:sz w:val="20"/>
                <w:szCs w:val="20"/>
              </w:rPr>
              <w:t>Yellowstone, National Park, WY 82190</w:t>
            </w:r>
          </w:p>
        </w:tc>
      </w:tr>
      <w:tr w:rsidR="004B381E" w:rsidRPr="00C00DE8" w14:paraId="1B25C254" w14:textId="77777777" w:rsidTr="00413AD2">
        <w:trPr>
          <w:trHeight w:val="270"/>
        </w:trPr>
        <w:tc>
          <w:tcPr>
            <w:tcW w:w="1080" w:type="dxa"/>
            <w:gridSpan w:val="2"/>
          </w:tcPr>
          <w:p w14:paraId="1BDBE7FC"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Phone:</w:t>
            </w:r>
          </w:p>
        </w:tc>
        <w:tc>
          <w:tcPr>
            <w:tcW w:w="8910" w:type="dxa"/>
            <w:gridSpan w:val="8"/>
          </w:tcPr>
          <w:p w14:paraId="5F13F187" w14:textId="5B0DCD6A" w:rsidR="004B381E" w:rsidRPr="00C75D1B" w:rsidRDefault="00B85446">
            <w:pPr>
              <w:rPr>
                <w:rFonts w:asciiTheme="minorHAnsi" w:hAnsiTheme="minorHAnsi" w:cstheme="minorHAnsi"/>
                <w:sz w:val="20"/>
                <w:szCs w:val="20"/>
              </w:rPr>
            </w:pPr>
            <w:r>
              <w:rPr>
                <w:rFonts w:asciiTheme="minorHAnsi" w:hAnsiTheme="minorHAnsi" w:cstheme="minorHAnsi"/>
                <w:sz w:val="20"/>
                <w:szCs w:val="20"/>
              </w:rPr>
              <w:t>(307) 344-2204</w:t>
            </w:r>
          </w:p>
        </w:tc>
      </w:tr>
      <w:tr w:rsidR="004B381E" w:rsidRPr="00C00DE8" w14:paraId="017BACFC" w14:textId="77777777" w:rsidTr="00413AD2">
        <w:trPr>
          <w:trHeight w:val="270"/>
        </w:trPr>
        <w:tc>
          <w:tcPr>
            <w:tcW w:w="1080" w:type="dxa"/>
            <w:gridSpan w:val="2"/>
            <w:tcBorders>
              <w:bottom w:val="single" w:sz="4" w:space="0" w:color="auto"/>
            </w:tcBorders>
          </w:tcPr>
          <w:p w14:paraId="259B9BFA"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Email:</w:t>
            </w:r>
          </w:p>
        </w:tc>
        <w:tc>
          <w:tcPr>
            <w:tcW w:w="8910" w:type="dxa"/>
            <w:gridSpan w:val="8"/>
            <w:tcBorders>
              <w:bottom w:val="single" w:sz="4" w:space="0" w:color="auto"/>
            </w:tcBorders>
          </w:tcPr>
          <w:p w14:paraId="5DBB9CD0" w14:textId="79FAA9E5" w:rsidR="004B381E" w:rsidRPr="00C75D1B" w:rsidRDefault="00B85446">
            <w:pPr>
              <w:rPr>
                <w:rFonts w:asciiTheme="minorHAnsi" w:hAnsiTheme="minorHAnsi" w:cstheme="minorHAnsi"/>
                <w:sz w:val="20"/>
                <w:szCs w:val="20"/>
              </w:rPr>
            </w:pPr>
            <w:r>
              <w:rPr>
                <w:rFonts w:asciiTheme="minorHAnsi" w:hAnsiTheme="minorHAnsi" w:cstheme="minorHAnsi"/>
                <w:sz w:val="20"/>
                <w:szCs w:val="20"/>
              </w:rPr>
              <w:t>Tami_blackford@nps.gov</w:t>
            </w:r>
          </w:p>
        </w:tc>
      </w:tr>
      <w:tr w:rsidR="00D8289D" w:rsidRPr="00C00DE8" w14:paraId="1DB81734" w14:textId="77777777" w:rsidTr="00413AD2">
        <w:trPr>
          <w:gridBefore w:val="1"/>
          <w:wBefore w:w="87" w:type="dxa"/>
          <w:trHeight w:val="260"/>
        </w:trPr>
        <w:tc>
          <w:tcPr>
            <w:tcW w:w="9903" w:type="dxa"/>
            <w:gridSpan w:val="9"/>
            <w:tcBorders>
              <w:top w:val="single" w:sz="4" w:space="0" w:color="auto"/>
              <w:bottom w:val="single" w:sz="4" w:space="0" w:color="auto"/>
            </w:tcBorders>
            <w:shd w:val="clear" w:color="auto" w:fill="C4BC96" w:themeFill="background2" w:themeFillShade="BF"/>
            <w:vAlign w:val="center"/>
          </w:tcPr>
          <w:p w14:paraId="497EBA26" w14:textId="2AE151E9" w:rsidR="00D8289D" w:rsidRPr="00C00DE8" w:rsidRDefault="00D8289D" w:rsidP="00D8289D">
            <w:pPr>
              <w:rPr>
                <w:rFonts w:asciiTheme="minorHAnsi" w:hAnsiTheme="minorHAnsi" w:cstheme="minorHAnsi"/>
                <w:b/>
                <w:sz w:val="22"/>
                <w:szCs w:val="22"/>
              </w:rPr>
            </w:pPr>
            <w:r w:rsidRPr="00C00DE8">
              <w:rPr>
                <w:rFonts w:asciiTheme="minorHAnsi" w:hAnsiTheme="minorHAnsi" w:cstheme="minorHAnsi"/>
                <w:b/>
                <w:sz w:val="22"/>
                <w:szCs w:val="22"/>
              </w:rPr>
              <w:lastRenderedPageBreak/>
              <w:t>Project  Information</w:t>
            </w:r>
          </w:p>
        </w:tc>
      </w:tr>
      <w:tr w:rsidR="00D8289D" w:rsidRPr="00C00DE8" w14:paraId="3CA98BAC" w14:textId="77777777" w:rsidTr="004F2C91">
        <w:trPr>
          <w:gridBefore w:val="1"/>
          <w:wBefore w:w="87" w:type="dxa"/>
        </w:trPr>
        <w:tc>
          <w:tcPr>
            <w:tcW w:w="5493" w:type="dxa"/>
            <w:gridSpan w:val="5"/>
            <w:tcBorders>
              <w:top w:val="single" w:sz="4" w:space="0" w:color="auto"/>
              <w:bottom w:val="single" w:sz="4" w:space="0" w:color="auto"/>
            </w:tcBorders>
          </w:tcPr>
          <w:p w14:paraId="64BA11D3" w14:textId="65C25E9B" w:rsidR="00D8289D" w:rsidRPr="00C00DE8" w:rsidRDefault="00771A46" w:rsidP="00771A46">
            <w:pPr>
              <w:rPr>
                <w:rFonts w:asciiTheme="minorHAnsi" w:hAnsiTheme="minorHAnsi" w:cstheme="minorHAnsi"/>
                <w:b/>
                <w:bCs/>
                <w:sz w:val="22"/>
                <w:szCs w:val="22"/>
              </w:rPr>
            </w:pPr>
            <w:r>
              <w:rPr>
                <w:rFonts w:asciiTheme="minorHAnsi" w:hAnsiTheme="minorHAnsi" w:cstheme="minorHAnsi"/>
                <w:b/>
                <w:bCs/>
                <w:sz w:val="22"/>
                <w:szCs w:val="22"/>
              </w:rPr>
              <w:t>Where will the collection take place? (Name of NPS Site)</w:t>
            </w:r>
            <w:r w:rsidR="00D8289D" w:rsidRPr="00C00DE8">
              <w:rPr>
                <w:rFonts w:asciiTheme="minorHAnsi" w:hAnsiTheme="minorHAnsi" w:cstheme="minorHAnsi"/>
                <w:b/>
                <w:bCs/>
                <w:sz w:val="22"/>
                <w:szCs w:val="22"/>
              </w:rPr>
              <w:t xml:space="preserve">  </w:t>
            </w:r>
          </w:p>
        </w:tc>
        <w:tc>
          <w:tcPr>
            <w:tcW w:w="4410" w:type="dxa"/>
            <w:gridSpan w:val="4"/>
            <w:tcBorders>
              <w:top w:val="single" w:sz="4" w:space="0" w:color="auto"/>
              <w:bottom w:val="single" w:sz="4" w:space="0" w:color="auto"/>
            </w:tcBorders>
          </w:tcPr>
          <w:p w14:paraId="514AC662" w14:textId="22D126C4" w:rsidR="00D8289D" w:rsidRPr="00C00DE8" w:rsidRDefault="00D8289D">
            <w:pPr>
              <w:rPr>
                <w:rFonts w:asciiTheme="minorHAnsi" w:hAnsiTheme="minorHAnsi" w:cstheme="minorHAnsi"/>
                <w:sz w:val="22"/>
                <w:szCs w:val="22"/>
              </w:rPr>
            </w:pPr>
          </w:p>
        </w:tc>
      </w:tr>
      <w:tr w:rsidR="00D8289D" w:rsidRPr="00C00DE8" w14:paraId="12006E95" w14:textId="77777777" w:rsidTr="00413AD2">
        <w:trPr>
          <w:gridBefore w:val="1"/>
          <w:wBefore w:w="87" w:type="dxa"/>
        </w:trPr>
        <w:tc>
          <w:tcPr>
            <w:tcW w:w="9903" w:type="dxa"/>
            <w:gridSpan w:val="9"/>
            <w:tcBorders>
              <w:top w:val="single" w:sz="4" w:space="0" w:color="auto"/>
              <w:bottom w:val="single" w:sz="4" w:space="0" w:color="auto"/>
            </w:tcBorders>
          </w:tcPr>
          <w:p w14:paraId="236C6F8E" w14:textId="430E8553" w:rsidR="00D8289D" w:rsidRPr="00771A46" w:rsidRDefault="00B85446" w:rsidP="00885E07">
            <w:pPr>
              <w:pStyle w:val="NoSpacing"/>
              <w:rPr>
                <w:rFonts w:asciiTheme="minorHAnsi" w:hAnsiTheme="minorHAnsi" w:cstheme="minorHAnsi"/>
                <w:sz w:val="16"/>
                <w:szCs w:val="22"/>
              </w:rPr>
            </w:pPr>
            <w:r>
              <w:rPr>
                <w:rFonts w:asciiTheme="minorHAnsi" w:hAnsiTheme="minorHAnsi" w:cstheme="minorHAnsi"/>
                <w:sz w:val="16"/>
                <w:szCs w:val="22"/>
              </w:rPr>
              <w:t>In Yellowstone National Park</w:t>
            </w:r>
          </w:p>
        </w:tc>
      </w:tr>
      <w:tr w:rsidR="00771A46" w:rsidRPr="00C00DE8" w14:paraId="6326F0BE" w14:textId="77777777" w:rsidTr="004F2C91">
        <w:trPr>
          <w:gridBefore w:val="1"/>
          <w:wBefore w:w="87" w:type="dxa"/>
        </w:trPr>
        <w:tc>
          <w:tcPr>
            <w:tcW w:w="2245" w:type="dxa"/>
            <w:gridSpan w:val="3"/>
            <w:tcBorders>
              <w:top w:val="single" w:sz="4" w:space="0" w:color="auto"/>
            </w:tcBorders>
          </w:tcPr>
          <w:p w14:paraId="33032BFC" w14:textId="39865057" w:rsidR="00771A46" w:rsidRPr="00C00DE8" w:rsidRDefault="00771A46">
            <w:pPr>
              <w:rPr>
                <w:rFonts w:asciiTheme="minorHAnsi" w:hAnsiTheme="minorHAnsi" w:cstheme="minorHAnsi"/>
                <w:b/>
                <w:bCs/>
                <w:sz w:val="22"/>
                <w:szCs w:val="22"/>
              </w:rPr>
            </w:pPr>
            <w:r>
              <w:rPr>
                <w:rFonts w:asciiTheme="minorHAnsi" w:hAnsiTheme="minorHAnsi" w:cstheme="minorHAnsi"/>
                <w:b/>
                <w:bCs/>
                <w:sz w:val="22"/>
                <w:szCs w:val="22"/>
              </w:rPr>
              <w:t>Sampling Period</w:t>
            </w:r>
          </w:p>
        </w:tc>
        <w:tc>
          <w:tcPr>
            <w:tcW w:w="3248" w:type="dxa"/>
            <w:gridSpan w:val="2"/>
            <w:tcBorders>
              <w:top w:val="single" w:sz="4" w:space="0" w:color="auto"/>
            </w:tcBorders>
          </w:tcPr>
          <w:p w14:paraId="1D356737" w14:textId="1F1D93E0" w:rsidR="00771A46" w:rsidRPr="00EC0D7B" w:rsidRDefault="00771A46" w:rsidP="00771A46">
            <w:pPr>
              <w:rPr>
                <w:rFonts w:asciiTheme="minorHAnsi" w:hAnsiTheme="minorHAnsi" w:cstheme="minorHAnsi"/>
                <w:b/>
                <w:sz w:val="22"/>
                <w:szCs w:val="22"/>
              </w:rPr>
            </w:pPr>
            <w:r w:rsidRPr="00EC0D7B">
              <w:rPr>
                <w:rFonts w:asciiTheme="minorHAnsi" w:hAnsiTheme="minorHAnsi" w:cstheme="minorHAnsi"/>
                <w:b/>
                <w:sz w:val="22"/>
                <w:szCs w:val="22"/>
              </w:rPr>
              <w:t>Start Date:</w:t>
            </w:r>
            <w:r w:rsidR="00B85446">
              <w:rPr>
                <w:rFonts w:asciiTheme="minorHAnsi" w:hAnsiTheme="minorHAnsi" w:cstheme="minorHAnsi"/>
                <w:b/>
                <w:sz w:val="22"/>
                <w:szCs w:val="22"/>
              </w:rPr>
              <w:t xml:space="preserve"> 07/01/15</w:t>
            </w:r>
          </w:p>
        </w:tc>
        <w:tc>
          <w:tcPr>
            <w:tcW w:w="4410" w:type="dxa"/>
            <w:gridSpan w:val="4"/>
            <w:tcBorders>
              <w:top w:val="single" w:sz="4" w:space="0" w:color="auto"/>
            </w:tcBorders>
          </w:tcPr>
          <w:p w14:paraId="44A0AD58" w14:textId="4CBEC03B" w:rsidR="00771A46" w:rsidRPr="00EC0D7B" w:rsidRDefault="00771A46">
            <w:pPr>
              <w:rPr>
                <w:rFonts w:asciiTheme="minorHAnsi" w:hAnsiTheme="minorHAnsi" w:cstheme="minorHAnsi"/>
                <w:b/>
                <w:sz w:val="22"/>
                <w:szCs w:val="22"/>
              </w:rPr>
            </w:pPr>
            <w:r w:rsidRPr="00EC0D7B">
              <w:rPr>
                <w:rFonts w:asciiTheme="minorHAnsi" w:hAnsiTheme="minorHAnsi" w:cstheme="minorHAnsi"/>
                <w:b/>
                <w:sz w:val="22"/>
                <w:szCs w:val="22"/>
              </w:rPr>
              <w:t>End Date</w:t>
            </w:r>
            <w:r w:rsidR="00EC0D7B" w:rsidRPr="00EC0D7B">
              <w:rPr>
                <w:rFonts w:asciiTheme="minorHAnsi" w:hAnsiTheme="minorHAnsi" w:cstheme="minorHAnsi"/>
                <w:b/>
                <w:sz w:val="22"/>
                <w:szCs w:val="22"/>
              </w:rPr>
              <w:t>:</w:t>
            </w:r>
            <w:r w:rsidR="00B85446">
              <w:rPr>
                <w:rFonts w:asciiTheme="minorHAnsi" w:hAnsiTheme="minorHAnsi" w:cstheme="minorHAnsi"/>
                <w:b/>
                <w:sz w:val="22"/>
                <w:szCs w:val="22"/>
              </w:rPr>
              <w:t>08/23/15</w:t>
            </w:r>
          </w:p>
        </w:tc>
      </w:tr>
      <w:tr w:rsidR="00D8289D" w:rsidRPr="00C00DE8" w14:paraId="6FAB9D47" w14:textId="77777777" w:rsidTr="00413AD2">
        <w:trPr>
          <w:gridBefore w:val="1"/>
          <w:wBefore w:w="87" w:type="dxa"/>
          <w:trHeight w:val="116"/>
        </w:trPr>
        <w:tc>
          <w:tcPr>
            <w:tcW w:w="9903" w:type="dxa"/>
            <w:gridSpan w:val="9"/>
            <w:tcBorders>
              <w:top w:val="single" w:sz="4" w:space="0" w:color="auto"/>
              <w:bottom w:val="single" w:sz="4" w:space="0" w:color="auto"/>
            </w:tcBorders>
          </w:tcPr>
          <w:p w14:paraId="101779E2" w14:textId="77777777" w:rsidR="00D8289D" w:rsidRPr="00771A46" w:rsidRDefault="00D8289D" w:rsidP="00885E07">
            <w:pPr>
              <w:pStyle w:val="NoSpacing"/>
              <w:rPr>
                <w:rFonts w:asciiTheme="minorHAnsi" w:hAnsiTheme="minorHAnsi" w:cstheme="minorHAnsi"/>
                <w:sz w:val="16"/>
                <w:szCs w:val="22"/>
              </w:rPr>
            </w:pPr>
          </w:p>
        </w:tc>
      </w:tr>
      <w:tr w:rsidR="00D8289D" w:rsidRPr="00C00DE8" w14:paraId="48FC49CD" w14:textId="77777777" w:rsidTr="00413AD2">
        <w:trPr>
          <w:gridBefore w:val="1"/>
          <w:wBefore w:w="87" w:type="dxa"/>
          <w:trHeight w:val="360"/>
        </w:trPr>
        <w:tc>
          <w:tcPr>
            <w:tcW w:w="9903" w:type="dxa"/>
            <w:gridSpan w:val="9"/>
            <w:tcBorders>
              <w:top w:val="single" w:sz="4" w:space="0" w:color="auto"/>
            </w:tcBorders>
          </w:tcPr>
          <w:p w14:paraId="779FD005" w14:textId="798412D1" w:rsidR="00D8289D" w:rsidRPr="00C00DE8" w:rsidRDefault="00D8289D">
            <w:pPr>
              <w:rPr>
                <w:rFonts w:asciiTheme="minorHAnsi" w:hAnsiTheme="minorHAnsi" w:cstheme="minorHAnsi"/>
                <w:sz w:val="22"/>
                <w:szCs w:val="22"/>
              </w:rPr>
            </w:pPr>
            <w:r w:rsidRPr="00C00DE8">
              <w:rPr>
                <w:rFonts w:asciiTheme="minorHAnsi" w:hAnsiTheme="minorHAnsi" w:cstheme="minorHAnsi"/>
                <w:b/>
                <w:bCs/>
                <w:sz w:val="22"/>
                <w:szCs w:val="22"/>
              </w:rPr>
              <w:t>Type of Information Collection Instrument (Check ALL that Apply)</w:t>
            </w:r>
          </w:p>
        </w:tc>
      </w:tr>
      <w:tr w:rsidR="00D8289D" w:rsidRPr="00C00DE8" w14:paraId="48C8F5EC" w14:textId="77777777" w:rsidTr="00413AD2">
        <w:trPr>
          <w:gridBefore w:val="1"/>
          <w:wBefore w:w="87" w:type="dxa"/>
          <w:trHeight w:val="387"/>
        </w:trPr>
        <w:tc>
          <w:tcPr>
            <w:tcW w:w="3603" w:type="dxa"/>
            <w:gridSpan w:val="4"/>
          </w:tcPr>
          <w:p w14:paraId="0F7DD23B" w14:textId="31B68D1E" w:rsidR="00D8289D" w:rsidRPr="00C00DE8" w:rsidRDefault="00D8289D" w:rsidP="007650BD">
            <w:pPr>
              <w:rPr>
                <w:rFonts w:asciiTheme="minorHAnsi" w:hAnsiTheme="minorHAnsi" w:cstheme="minorHAnsi"/>
                <w:sz w:val="22"/>
                <w:szCs w:val="22"/>
              </w:rPr>
            </w:pPr>
            <w:r>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Mail-Back Questionnaire</w:t>
            </w:r>
          </w:p>
        </w:tc>
        <w:tc>
          <w:tcPr>
            <w:tcW w:w="3330" w:type="dxa"/>
            <w:gridSpan w:val="3"/>
            <w:shd w:val="clear" w:color="auto" w:fill="auto"/>
          </w:tcPr>
          <w:p w14:paraId="68F6E458" w14:textId="5AF09458" w:rsidR="00D8289D" w:rsidRPr="00C00DE8" w:rsidRDefault="00D8289D" w:rsidP="00F91B9C">
            <w:pPr>
              <w:rPr>
                <w:rFonts w:asciiTheme="minorHAnsi" w:hAnsiTheme="minorHAnsi" w:cstheme="minorHAnsi"/>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Face-to-Face Interview</w:t>
            </w:r>
          </w:p>
        </w:tc>
        <w:tc>
          <w:tcPr>
            <w:tcW w:w="2970" w:type="dxa"/>
            <w:gridSpan w:val="2"/>
          </w:tcPr>
          <w:p w14:paraId="1E51F24B" w14:textId="6C569BF9" w:rsidR="00D8289D" w:rsidRPr="00C00DE8" w:rsidRDefault="00D8289D" w:rsidP="007650B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Focus Groups</w:t>
            </w:r>
          </w:p>
        </w:tc>
      </w:tr>
      <w:tr w:rsidR="00D8289D" w:rsidRPr="00C00DE8" w14:paraId="6E5D5004" w14:textId="77777777" w:rsidTr="00413AD2">
        <w:trPr>
          <w:gridBefore w:val="1"/>
          <w:wBefore w:w="87" w:type="dxa"/>
          <w:trHeight w:val="360"/>
        </w:trPr>
        <w:tc>
          <w:tcPr>
            <w:tcW w:w="3603" w:type="dxa"/>
            <w:gridSpan w:val="4"/>
          </w:tcPr>
          <w:p w14:paraId="3B16256D" w14:textId="00DFEF4D" w:rsidR="00D8289D" w:rsidRPr="00C00DE8" w:rsidRDefault="00B85446" w:rsidP="007650BD">
            <w:pPr>
              <w:rPr>
                <w:rFonts w:asciiTheme="minorHAnsi" w:hAnsiTheme="minorHAnsi" w:cstheme="minorHAnsi"/>
                <w:b/>
                <w:bCs/>
                <w:sz w:val="22"/>
                <w:szCs w:val="22"/>
              </w:rPr>
            </w:pPr>
            <w:r>
              <w:rPr>
                <w:rFonts w:asciiTheme="minorHAnsi" w:hAnsiTheme="minorHAnsi" w:cstheme="minorHAnsi"/>
                <w:b/>
                <w:bCs/>
                <w:sz w:val="22"/>
                <w:szCs w:val="22"/>
              </w:rPr>
              <w:sym w:font="Wingdings 2" w:char="F0A2"/>
            </w:r>
            <w:r w:rsidR="00D8289D">
              <w:rPr>
                <w:rFonts w:asciiTheme="minorHAnsi" w:hAnsiTheme="minorHAnsi" w:cstheme="minorHAnsi"/>
                <w:b/>
                <w:bCs/>
                <w:sz w:val="22"/>
                <w:szCs w:val="22"/>
              </w:rPr>
              <w:t xml:space="preserve">  </w:t>
            </w:r>
            <w:r w:rsidR="00D8289D" w:rsidRPr="00C00DE8">
              <w:rPr>
                <w:rFonts w:asciiTheme="minorHAnsi" w:hAnsiTheme="minorHAnsi" w:cstheme="minorHAnsi"/>
                <w:b/>
                <w:bCs/>
                <w:sz w:val="22"/>
                <w:szCs w:val="22"/>
              </w:rPr>
              <w:t>On-Site Questionnaire</w:t>
            </w:r>
          </w:p>
        </w:tc>
        <w:tc>
          <w:tcPr>
            <w:tcW w:w="3330" w:type="dxa"/>
            <w:gridSpan w:val="3"/>
            <w:shd w:val="clear" w:color="auto" w:fill="auto"/>
          </w:tcPr>
          <w:p w14:paraId="5BA6A142" w14:textId="5B9A63A2" w:rsidR="00D8289D" w:rsidRPr="00C00DE8" w:rsidRDefault="00D8289D" w:rsidP="00F91B9C">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Telephone Survey</w:t>
            </w:r>
          </w:p>
        </w:tc>
        <w:tc>
          <w:tcPr>
            <w:tcW w:w="2970" w:type="dxa"/>
            <w:gridSpan w:val="2"/>
          </w:tcPr>
          <w:p w14:paraId="70B1C19B" w14:textId="590A08BD" w:rsidR="00D8289D" w:rsidRPr="00C00DE8" w:rsidRDefault="00D8289D" w:rsidP="007650BD">
            <w:pPr>
              <w:tabs>
                <w:tab w:val="left" w:pos="289"/>
              </w:tabs>
              <w:rPr>
                <w:rFonts w:asciiTheme="minorHAnsi" w:hAnsiTheme="minorHAnsi" w:cstheme="minorHAnsi"/>
                <w:b/>
                <w:bCs/>
                <w:sz w:val="22"/>
                <w:szCs w:val="22"/>
              </w:rPr>
            </w:pPr>
          </w:p>
        </w:tc>
      </w:tr>
      <w:tr w:rsidR="00D8289D" w:rsidRPr="00C00DE8" w14:paraId="18A76C3F" w14:textId="77777777" w:rsidTr="00413AD2">
        <w:trPr>
          <w:gridBefore w:val="1"/>
          <w:wBefore w:w="87" w:type="dxa"/>
          <w:trHeight w:val="342"/>
        </w:trPr>
        <w:tc>
          <w:tcPr>
            <w:tcW w:w="9903" w:type="dxa"/>
            <w:gridSpan w:val="9"/>
          </w:tcPr>
          <w:p w14:paraId="026931C8" w14:textId="31FE9DC5" w:rsidR="00D8289D" w:rsidRPr="00D8289D" w:rsidRDefault="00D8289D" w:rsidP="00D8289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Other (</w:t>
            </w:r>
            <w:r>
              <w:rPr>
                <w:rFonts w:asciiTheme="minorHAnsi" w:hAnsiTheme="minorHAnsi" w:cstheme="minorHAnsi"/>
                <w:b/>
                <w:bCs/>
                <w:sz w:val="22"/>
                <w:szCs w:val="22"/>
              </w:rPr>
              <w:t>list</w:t>
            </w:r>
            <w:r w:rsidRPr="00C00DE8">
              <w:rPr>
                <w:rFonts w:asciiTheme="minorHAnsi" w:hAnsiTheme="minorHAnsi" w:cstheme="minorHAnsi"/>
                <w:b/>
                <w:bCs/>
                <w:sz w:val="22"/>
                <w:szCs w:val="22"/>
              </w:rPr>
              <w:t>)</w:t>
            </w:r>
          </w:p>
        </w:tc>
      </w:tr>
      <w:tr w:rsidR="00D8289D" w:rsidRPr="00C00DE8" w14:paraId="449DEF5A" w14:textId="77777777" w:rsidTr="00413AD2">
        <w:trPr>
          <w:gridBefore w:val="1"/>
          <w:wBefore w:w="87" w:type="dxa"/>
          <w:trHeight w:val="701"/>
        </w:trPr>
        <w:tc>
          <w:tcPr>
            <w:tcW w:w="9903" w:type="dxa"/>
            <w:gridSpan w:val="9"/>
            <w:tcBorders>
              <w:top w:val="single" w:sz="4" w:space="0" w:color="auto"/>
              <w:bottom w:val="single" w:sz="4" w:space="0" w:color="auto"/>
            </w:tcBorders>
            <w:shd w:val="clear" w:color="auto" w:fill="auto"/>
            <w:vAlign w:val="center"/>
          </w:tcPr>
          <w:p w14:paraId="768F2602" w14:textId="02A197BF" w:rsidR="00771A46" w:rsidRDefault="00771A46" w:rsidP="00771A46">
            <w:pPr>
              <w:rPr>
                <w:rFonts w:asciiTheme="minorHAnsi" w:hAnsiTheme="minorHAnsi" w:cstheme="minorHAnsi"/>
                <w:b/>
                <w:bCs/>
                <w:sz w:val="22"/>
                <w:szCs w:val="22"/>
              </w:rPr>
            </w:pPr>
            <w:r>
              <w:rPr>
                <w:rFonts w:asciiTheme="minorHAnsi" w:hAnsiTheme="minorHAnsi" w:cstheme="minorHAnsi"/>
                <w:b/>
                <w:bCs/>
                <w:sz w:val="22"/>
                <w:szCs w:val="22"/>
              </w:rPr>
              <w:t xml:space="preserve">Will an electronic device be used to collect information?    </w:t>
            </w:r>
          </w:p>
          <w:p w14:paraId="57BE8FC2" w14:textId="7E73EA78" w:rsidR="00771A46" w:rsidRPr="00C00DE8" w:rsidRDefault="00771A46" w:rsidP="00B85446">
            <w:pPr>
              <w:rPr>
                <w:rFonts w:asciiTheme="minorHAnsi" w:hAnsiTheme="minorHAnsi" w:cstheme="minorHAnsi"/>
                <w:b/>
                <w:bCs/>
                <w:sz w:val="22"/>
                <w:szCs w:val="22"/>
              </w:rPr>
            </w:pPr>
            <w:r>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No        </w:t>
            </w:r>
            <w:r w:rsidR="00B85446">
              <w:rPr>
                <w:rFonts w:asciiTheme="minorHAnsi" w:hAnsiTheme="minorHAnsi" w:cstheme="minorHAnsi"/>
                <w:b/>
                <w:bCs/>
                <w:sz w:val="22"/>
                <w:szCs w:val="22"/>
              </w:rPr>
              <w:sym w:font="Wingdings 2" w:char="F0A2"/>
            </w:r>
            <w:r>
              <w:rPr>
                <w:rFonts w:asciiTheme="minorHAnsi" w:hAnsiTheme="minorHAnsi" w:cstheme="minorHAnsi"/>
                <w:b/>
                <w:bCs/>
                <w:sz w:val="22"/>
                <w:szCs w:val="22"/>
              </w:rPr>
              <w:t xml:space="preserve">  Yes </w:t>
            </w:r>
            <w:r w:rsidR="00B85446">
              <w:rPr>
                <w:rFonts w:asciiTheme="minorHAnsi" w:hAnsiTheme="minorHAnsi" w:cstheme="minorHAnsi"/>
                <w:b/>
                <w:bCs/>
                <w:sz w:val="22"/>
                <w:szCs w:val="22"/>
              </w:rPr>
              <w:t>–</w:t>
            </w:r>
            <w:r>
              <w:rPr>
                <w:rFonts w:asciiTheme="minorHAnsi" w:hAnsiTheme="minorHAnsi" w:cstheme="minorHAnsi"/>
                <w:b/>
                <w:bCs/>
                <w:sz w:val="22"/>
                <w:szCs w:val="22"/>
              </w:rPr>
              <w:t xml:space="preserve"> </w:t>
            </w:r>
            <w:r w:rsidR="00B85446" w:rsidRPr="00B85446">
              <w:rPr>
                <w:rFonts w:asciiTheme="minorHAnsi" w:hAnsiTheme="minorHAnsi" w:cstheme="minorHAnsi"/>
                <w:bCs/>
                <w:sz w:val="22"/>
                <w:szCs w:val="22"/>
              </w:rPr>
              <w:t>Samsung Galaxy Tablet</w:t>
            </w:r>
            <w:r>
              <w:rPr>
                <w:rFonts w:asciiTheme="minorHAnsi" w:hAnsiTheme="minorHAnsi" w:cstheme="minorHAnsi"/>
                <w:b/>
                <w:bCs/>
                <w:sz w:val="22"/>
                <w:szCs w:val="22"/>
              </w:rPr>
              <w:t xml:space="preserve"> </w:t>
            </w:r>
          </w:p>
        </w:tc>
      </w:tr>
      <w:tr w:rsidR="00771A46" w:rsidRPr="00C00DE8" w14:paraId="6C9F71BC" w14:textId="77777777" w:rsidTr="00413AD2">
        <w:trPr>
          <w:gridBefore w:val="1"/>
          <w:wBefore w:w="87" w:type="dxa"/>
          <w:trHeight w:val="170"/>
        </w:trPr>
        <w:tc>
          <w:tcPr>
            <w:tcW w:w="9903" w:type="dxa"/>
            <w:gridSpan w:val="9"/>
            <w:tcBorders>
              <w:top w:val="single" w:sz="4" w:space="0" w:color="auto"/>
              <w:bottom w:val="single" w:sz="4" w:space="0" w:color="auto"/>
            </w:tcBorders>
            <w:shd w:val="clear" w:color="auto" w:fill="auto"/>
            <w:vAlign w:val="center"/>
          </w:tcPr>
          <w:p w14:paraId="0E97B24A" w14:textId="77777777" w:rsidR="00771A46" w:rsidRPr="00771A46" w:rsidRDefault="00771A46" w:rsidP="00D8289D">
            <w:pPr>
              <w:rPr>
                <w:rFonts w:asciiTheme="minorHAnsi" w:hAnsiTheme="minorHAnsi" w:cstheme="minorHAnsi"/>
                <w:b/>
                <w:bCs/>
                <w:sz w:val="14"/>
                <w:szCs w:val="22"/>
              </w:rPr>
            </w:pPr>
          </w:p>
        </w:tc>
      </w:tr>
      <w:tr w:rsidR="00D8289D" w:rsidRPr="00C00DE8" w14:paraId="3DEFB8DF" w14:textId="77777777" w:rsidTr="00413AD2">
        <w:trPr>
          <w:gridBefore w:val="1"/>
          <w:wBefore w:w="87" w:type="dxa"/>
          <w:trHeight w:val="341"/>
        </w:trPr>
        <w:tc>
          <w:tcPr>
            <w:tcW w:w="9903" w:type="dxa"/>
            <w:gridSpan w:val="9"/>
            <w:tcBorders>
              <w:top w:val="single" w:sz="4" w:space="0" w:color="auto"/>
              <w:bottom w:val="single" w:sz="4" w:space="0" w:color="auto"/>
            </w:tcBorders>
            <w:shd w:val="clear" w:color="auto" w:fill="C4BC96" w:themeFill="background2" w:themeFillShade="BF"/>
            <w:vAlign w:val="center"/>
          </w:tcPr>
          <w:p w14:paraId="7BF69644" w14:textId="572020EA" w:rsidR="00D8289D" w:rsidRPr="00D8289D" w:rsidRDefault="00D8289D" w:rsidP="00D8289D">
            <w:pPr>
              <w:rPr>
                <w:rFonts w:asciiTheme="minorHAnsi" w:hAnsiTheme="minorHAnsi" w:cstheme="minorHAnsi"/>
                <w:b/>
                <w:bCs/>
                <w:sz w:val="22"/>
                <w:szCs w:val="22"/>
              </w:rPr>
            </w:pPr>
            <w:r w:rsidRPr="00C00DE8">
              <w:rPr>
                <w:rFonts w:asciiTheme="minorHAnsi" w:hAnsiTheme="minorHAnsi" w:cstheme="minorHAnsi"/>
                <w:b/>
                <w:bCs/>
                <w:sz w:val="22"/>
                <w:szCs w:val="22"/>
              </w:rPr>
              <w:t>Survey Justification:</w:t>
            </w:r>
          </w:p>
        </w:tc>
      </w:tr>
      <w:tr w:rsidR="00D8289D" w:rsidRPr="00C00DE8" w14:paraId="241492C3" w14:textId="77777777" w:rsidTr="00413AD2">
        <w:trPr>
          <w:gridBefore w:val="1"/>
          <w:wBefore w:w="87" w:type="dxa"/>
          <w:trHeight w:val="260"/>
        </w:trPr>
        <w:tc>
          <w:tcPr>
            <w:tcW w:w="9903" w:type="dxa"/>
            <w:gridSpan w:val="9"/>
            <w:tcBorders>
              <w:top w:val="single" w:sz="4" w:space="0" w:color="auto"/>
              <w:bottom w:val="single" w:sz="4" w:space="0" w:color="auto"/>
            </w:tcBorders>
          </w:tcPr>
          <w:p w14:paraId="3BAA6FB9" w14:textId="68A37417" w:rsidR="00D8289D" w:rsidRDefault="00D8289D" w:rsidP="00695BAA">
            <w:pPr>
              <w:pStyle w:val="NormalWeb"/>
              <w:rPr>
                <w:rFonts w:asciiTheme="minorHAnsi" w:hAnsiTheme="minorHAnsi" w:cstheme="minorHAnsi"/>
                <w:i/>
                <w:sz w:val="22"/>
                <w:szCs w:val="22"/>
              </w:rPr>
            </w:pPr>
            <w:r w:rsidRPr="00D31C37">
              <w:rPr>
                <w:rFonts w:asciiTheme="minorHAnsi" w:hAnsiTheme="minorHAnsi" w:cstheme="minorHAnsi"/>
                <w:i/>
                <w:sz w:val="22"/>
                <w:szCs w:val="22"/>
              </w:rPr>
              <w:t xml:space="preserve">Social science research in support of park planning and management is mandated in the </w:t>
            </w:r>
            <w:r w:rsidRPr="00D31C37">
              <w:rPr>
                <w:rFonts w:asciiTheme="minorHAnsi" w:hAnsiTheme="minorHAnsi" w:cstheme="minorHAnsi"/>
                <w:i/>
                <w:iCs/>
                <w:sz w:val="22"/>
                <w:szCs w:val="22"/>
              </w:rPr>
              <w:t xml:space="preserve">NPS Management Policies 2006 </w:t>
            </w:r>
            <w:r w:rsidRPr="00D31C37">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Pr>
                <w:rFonts w:asciiTheme="minorHAnsi" w:hAnsiTheme="minorHAnsi" w:cstheme="minorHAnsi"/>
                <w:i/>
                <w:sz w:val="22"/>
                <w:szCs w:val="22"/>
              </w:rPr>
              <w:t xml:space="preserve"> and</w:t>
            </w:r>
            <w:r w:rsidRPr="00D31C37">
              <w:rPr>
                <w:rFonts w:asciiTheme="minorHAnsi" w:hAnsiTheme="minorHAnsi" w:cstheme="minorHAnsi"/>
                <w:i/>
                <w:sz w:val="22"/>
                <w:szCs w:val="22"/>
              </w:rPr>
              <w:t xml:space="preserve"> development.</w:t>
            </w:r>
          </w:p>
          <w:p w14:paraId="3B880188" w14:textId="404EAEBE" w:rsidR="006C7B37" w:rsidRDefault="00B85446" w:rsidP="006C7B37">
            <w:pPr>
              <w:pStyle w:val="NormalWeb"/>
              <w:rPr>
                <w:rFonts w:asciiTheme="minorHAnsi" w:hAnsiTheme="minorHAnsi" w:cstheme="minorHAnsi"/>
                <w:sz w:val="22"/>
                <w:szCs w:val="22"/>
              </w:rPr>
            </w:pPr>
            <w:r>
              <w:rPr>
                <w:rFonts w:asciiTheme="minorHAnsi" w:hAnsiTheme="minorHAnsi" w:cstheme="minorHAnsi"/>
                <w:sz w:val="22"/>
                <w:szCs w:val="22"/>
              </w:rPr>
              <w:t>Wildlife-viewing is one of the most popular reasons visitors come to Yellowstone</w:t>
            </w:r>
            <w:r w:rsidR="00DC44EE">
              <w:rPr>
                <w:rFonts w:asciiTheme="minorHAnsi" w:hAnsiTheme="minorHAnsi" w:cstheme="minorHAnsi"/>
                <w:sz w:val="22"/>
                <w:szCs w:val="22"/>
              </w:rPr>
              <w:t xml:space="preserve"> National Park</w:t>
            </w:r>
            <w:r>
              <w:rPr>
                <w:rFonts w:asciiTheme="minorHAnsi" w:hAnsiTheme="minorHAnsi" w:cstheme="minorHAnsi"/>
                <w:sz w:val="22"/>
                <w:szCs w:val="22"/>
              </w:rPr>
              <w:t xml:space="preserve">. However, people sometimes act inappropriately in the presence of wildlife, putting themselves and park resource in danger. Because </w:t>
            </w:r>
            <w:r w:rsidR="00DC44EE">
              <w:rPr>
                <w:rFonts w:asciiTheme="minorHAnsi" w:hAnsiTheme="minorHAnsi" w:cstheme="minorHAnsi"/>
                <w:sz w:val="22"/>
                <w:szCs w:val="22"/>
              </w:rPr>
              <w:t xml:space="preserve">Yellowstone is one of the nation’s largest wilderness parks with limited staffing, effective </w:t>
            </w:r>
            <w:r>
              <w:rPr>
                <w:rFonts w:asciiTheme="minorHAnsi" w:hAnsiTheme="minorHAnsi" w:cstheme="minorHAnsi"/>
                <w:sz w:val="22"/>
                <w:szCs w:val="22"/>
              </w:rPr>
              <w:t xml:space="preserve">communication </w:t>
            </w:r>
            <w:r w:rsidR="00DC44EE">
              <w:rPr>
                <w:rFonts w:asciiTheme="minorHAnsi" w:hAnsiTheme="minorHAnsi" w:cstheme="minorHAnsi"/>
                <w:sz w:val="22"/>
                <w:szCs w:val="22"/>
              </w:rPr>
              <w:t xml:space="preserve">strategies </w:t>
            </w:r>
            <w:r>
              <w:rPr>
                <w:rFonts w:asciiTheme="minorHAnsi" w:hAnsiTheme="minorHAnsi" w:cstheme="minorHAnsi"/>
                <w:sz w:val="22"/>
                <w:szCs w:val="22"/>
              </w:rPr>
              <w:t>play a major role when it comes to informing park visitors about wildlife-safety</w:t>
            </w:r>
            <w:r w:rsidR="00DC44EE">
              <w:rPr>
                <w:rFonts w:asciiTheme="minorHAnsi" w:hAnsiTheme="minorHAnsi" w:cstheme="minorHAnsi"/>
                <w:sz w:val="22"/>
                <w:szCs w:val="22"/>
              </w:rPr>
              <w:t>. Because of an increase in human- wildlife interactions</w:t>
            </w:r>
            <w:r w:rsidR="006C7B37">
              <w:rPr>
                <w:rFonts w:asciiTheme="minorHAnsi" w:hAnsiTheme="minorHAnsi" w:cstheme="minorHAnsi"/>
                <w:sz w:val="22"/>
                <w:szCs w:val="22"/>
              </w:rPr>
              <w:t>,</w:t>
            </w:r>
            <w:r w:rsidR="00DC44EE">
              <w:rPr>
                <w:rFonts w:asciiTheme="minorHAnsi" w:hAnsiTheme="minorHAnsi" w:cstheme="minorHAnsi"/>
                <w:sz w:val="22"/>
                <w:szCs w:val="22"/>
              </w:rPr>
              <w:t xml:space="preserve"> park </w:t>
            </w:r>
            <w:r w:rsidR="001A36D5">
              <w:rPr>
                <w:rFonts w:asciiTheme="minorHAnsi" w:hAnsiTheme="minorHAnsi" w:cstheme="minorHAnsi"/>
                <w:sz w:val="22"/>
                <w:szCs w:val="22"/>
              </w:rPr>
              <w:t>managers</w:t>
            </w:r>
            <w:r>
              <w:rPr>
                <w:rFonts w:asciiTheme="minorHAnsi" w:hAnsiTheme="minorHAnsi" w:cstheme="minorHAnsi"/>
                <w:sz w:val="22"/>
                <w:szCs w:val="22"/>
              </w:rPr>
              <w:t xml:space="preserve"> </w:t>
            </w:r>
            <w:r w:rsidR="00DC44EE">
              <w:rPr>
                <w:rFonts w:asciiTheme="minorHAnsi" w:hAnsiTheme="minorHAnsi" w:cstheme="minorHAnsi"/>
                <w:sz w:val="22"/>
                <w:szCs w:val="22"/>
              </w:rPr>
              <w:t xml:space="preserve">recognized </w:t>
            </w:r>
            <w:r>
              <w:rPr>
                <w:rFonts w:asciiTheme="minorHAnsi" w:hAnsiTheme="minorHAnsi" w:cstheme="minorHAnsi"/>
                <w:sz w:val="22"/>
                <w:szCs w:val="22"/>
              </w:rPr>
              <w:t xml:space="preserve">the need to evaluate their </w:t>
            </w:r>
            <w:r w:rsidR="00DC44EE">
              <w:rPr>
                <w:rFonts w:asciiTheme="minorHAnsi" w:hAnsiTheme="minorHAnsi" w:cstheme="minorHAnsi"/>
                <w:sz w:val="22"/>
                <w:szCs w:val="22"/>
              </w:rPr>
              <w:t xml:space="preserve">current </w:t>
            </w:r>
            <w:r>
              <w:rPr>
                <w:rFonts w:asciiTheme="minorHAnsi" w:hAnsiTheme="minorHAnsi" w:cstheme="minorHAnsi"/>
                <w:sz w:val="22"/>
                <w:szCs w:val="22"/>
              </w:rPr>
              <w:t>wildlife-safety communications</w:t>
            </w:r>
            <w:r w:rsidR="00DC44EE">
              <w:rPr>
                <w:rFonts w:asciiTheme="minorHAnsi" w:hAnsiTheme="minorHAnsi" w:cstheme="minorHAnsi"/>
                <w:sz w:val="22"/>
                <w:szCs w:val="22"/>
              </w:rPr>
              <w:t xml:space="preserve"> </w:t>
            </w:r>
            <w:r w:rsidR="006C7B37">
              <w:rPr>
                <w:rFonts w:asciiTheme="minorHAnsi" w:hAnsiTheme="minorHAnsi" w:cstheme="minorHAnsi"/>
                <w:sz w:val="22"/>
                <w:szCs w:val="22"/>
              </w:rPr>
              <w:t>protocols specifically related to bison</w:t>
            </w:r>
            <w:r>
              <w:rPr>
                <w:rFonts w:asciiTheme="minorHAnsi" w:hAnsiTheme="minorHAnsi" w:cstheme="minorHAnsi"/>
                <w:sz w:val="22"/>
                <w:szCs w:val="22"/>
              </w:rPr>
              <w:t xml:space="preserve">. This </w:t>
            </w:r>
            <w:r w:rsidR="00DC44EE">
              <w:rPr>
                <w:rFonts w:asciiTheme="minorHAnsi" w:hAnsiTheme="minorHAnsi" w:cstheme="minorHAnsi"/>
                <w:sz w:val="22"/>
                <w:szCs w:val="22"/>
              </w:rPr>
              <w:t xml:space="preserve">project </w:t>
            </w:r>
            <w:r>
              <w:rPr>
                <w:rFonts w:asciiTheme="minorHAnsi" w:hAnsiTheme="minorHAnsi" w:cstheme="minorHAnsi"/>
                <w:sz w:val="22"/>
                <w:szCs w:val="22"/>
              </w:rPr>
              <w:t xml:space="preserve">was requested </w:t>
            </w:r>
            <w:r w:rsidR="00DC44EE">
              <w:rPr>
                <w:rFonts w:asciiTheme="minorHAnsi" w:hAnsiTheme="minorHAnsi" w:cstheme="minorHAnsi"/>
                <w:sz w:val="22"/>
                <w:szCs w:val="22"/>
              </w:rPr>
              <w:t>because significant resources</w:t>
            </w:r>
            <w:r w:rsidR="006C7B37">
              <w:rPr>
                <w:rFonts w:asciiTheme="minorHAnsi" w:hAnsiTheme="minorHAnsi" w:cstheme="minorHAnsi"/>
                <w:sz w:val="22"/>
                <w:szCs w:val="22"/>
              </w:rPr>
              <w:t xml:space="preserve"> have been devoted to </w:t>
            </w:r>
            <w:r w:rsidR="00DC44EE">
              <w:rPr>
                <w:rFonts w:asciiTheme="minorHAnsi" w:hAnsiTheme="minorHAnsi" w:cstheme="minorHAnsi"/>
                <w:sz w:val="22"/>
                <w:szCs w:val="22"/>
              </w:rPr>
              <w:t>develop</w:t>
            </w:r>
            <w:r w:rsidR="006C7B37">
              <w:rPr>
                <w:rFonts w:asciiTheme="minorHAnsi" w:hAnsiTheme="minorHAnsi" w:cstheme="minorHAnsi"/>
                <w:sz w:val="22"/>
                <w:szCs w:val="22"/>
              </w:rPr>
              <w:t>ing</w:t>
            </w:r>
            <w:r w:rsidR="00DC44EE">
              <w:rPr>
                <w:rFonts w:asciiTheme="minorHAnsi" w:hAnsiTheme="minorHAnsi" w:cstheme="minorHAnsi"/>
                <w:sz w:val="22"/>
                <w:szCs w:val="22"/>
              </w:rPr>
              <w:t xml:space="preserve"> safety messages </w:t>
            </w:r>
            <w:r w:rsidR="006C7B37">
              <w:rPr>
                <w:rFonts w:asciiTheme="minorHAnsi" w:hAnsiTheme="minorHAnsi" w:cstheme="minorHAnsi"/>
                <w:sz w:val="22"/>
                <w:szCs w:val="22"/>
              </w:rPr>
              <w:t>and it is essential to understand visitor behaviors to ensure the effectiveness of visitor safety messages.</w:t>
            </w:r>
          </w:p>
          <w:p w14:paraId="61696A01" w14:textId="2FA8EF64" w:rsidR="006F179D" w:rsidRPr="007136C8" w:rsidRDefault="00D219F7" w:rsidP="00420FAD">
            <w:pPr>
              <w:pStyle w:val="NormalWeb"/>
              <w:rPr>
                <w:rFonts w:asciiTheme="minorHAnsi" w:hAnsiTheme="minorHAnsi" w:cstheme="minorHAnsi"/>
                <w:sz w:val="22"/>
                <w:szCs w:val="22"/>
              </w:rPr>
            </w:pPr>
            <w:r w:rsidRPr="00420FAD">
              <w:rPr>
                <w:rFonts w:asciiTheme="minorHAnsi" w:hAnsiTheme="minorHAnsi" w:cstheme="minorHAnsi"/>
                <w:sz w:val="22"/>
                <w:szCs w:val="22"/>
              </w:rPr>
              <w:t>Managers at Yellowstone National Park are dealing with an increasing amount of inappropriate human-wildlife interactions. Bison are responsible for most front-country injuries to visitors and have already severely injured two visitors this year (</w:t>
            </w:r>
            <w:r w:rsidR="00420FAD">
              <w:rPr>
                <w:rFonts w:asciiTheme="minorHAnsi" w:hAnsiTheme="minorHAnsi" w:cstheme="minorHAnsi"/>
                <w:sz w:val="22"/>
                <w:szCs w:val="22"/>
              </w:rPr>
              <w:t xml:space="preserve">NPS, </w:t>
            </w:r>
            <w:r w:rsidRPr="00420FAD">
              <w:rPr>
                <w:rFonts w:asciiTheme="minorHAnsi" w:hAnsiTheme="minorHAnsi" w:cstheme="minorHAnsi"/>
                <w:sz w:val="22"/>
                <w:szCs w:val="22"/>
              </w:rPr>
              <w:t>2015)</w:t>
            </w:r>
            <w:r w:rsidR="00D7509C">
              <w:rPr>
                <w:rStyle w:val="FootnoteReference"/>
                <w:rFonts w:asciiTheme="minorHAnsi" w:hAnsiTheme="minorHAnsi" w:cstheme="minorHAnsi"/>
                <w:sz w:val="22"/>
                <w:szCs w:val="22"/>
              </w:rPr>
              <w:footnoteReference w:id="1"/>
            </w:r>
            <w:r w:rsidRPr="00420FAD">
              <w:rPr>
                <w:rFonts w:asciiTheme="minorHAnsi" w:hAnsiTheme="minorHAnsi" w:cstheme="minorHAnsi"/>
                <w:sz w:val="22"/>
                <w:szCs w:val="22"/>
              </w:rPr>
              <w:t xml:space="preserve">. Managers are currently looking </w:t>
            </w:r>
            <w:r w:rsidR="00B913D3" w:rsidRPr="00420FAD">
              <w:rPr>
                <w:rFonts w:asciiTheme="minorHAnsi" w:hAnsiTheme="minorHAnsi" w:cstheme="minorHAnsi"/>
                <w:sz w:val="22"/>
                <w:szCs w:val="22"/>
              </w:rPr>
              <w:t>for</w:t>
            </w:r>
            <w:r w:rsidRPr="00420FAD">
              <w:rPr>
                <w:rFonts w:asciiTheme="minorHAnsi" w:hAnsiTheme="minorHAnsi" w:cstheme="minorHAnsi"/>
                <w:sz w:val="22"/>
                <w:szCs w:val="22"/>
              </w:rPr>
              <w:t xml:space="preserve"> ways </w:t>
            </w:r>
            <w:r w:rsidR="00B913D3" w:rsidRPr="00420FAD">
              <w:rPr>
                <w:rFonts w:asciiTheme="minorHAnsi" w:hAnsiTheme="minorHAnsi" w:cstheme="minorHAnsi"/>
                <w:sz w:val="22"/>
                <w:szCs w:val="22"/>
              </w:rPr>
              <w:t xml:space="preserve">to </w:t>
            </w:r>
            <w:r w:rsidRPr="00420FAD">
              <w:rPr>
                <w:rFonts w:asciiTheme="minorHAnsi" w:hAnsiTheme="minorHAnsi" w:cstheme="minorHAnsi"/>
                <w:sz w:val="22"/>
                <w:szCs w:val="22"/>
              </w:rPr>
              <w:t xml:space="preserve">improve communications </w:t>
            </w:r>
            <w:r w:rsidR="00B913D3" w:rsidRPr="00420FAD">
              <w:rPr>
                <w:rFonts w:asciiTheme="minorHAnsi" w:hAnsiTheme="minorHAnsi" w:cstheme="minorHAnsi"/>
                <w:sz w:val="22"/>
                <w:szCs w:val="22"/>
              </w:rPr>
              <w:t xml:space="preserve">efforts concerning </w:t>
            </w:r>
            <w:r w:rsidRPr="00420FAD">
              <w:rPr>
                <w:rFonts w:asciiTheme="minorHAnsi" w:hAnsiTheme="minorHAnsi" w:cstheme="minorHAnsi"/>
                <w:sz w:val="22"/>
                <w:szCs w:val="22"/>
              </w:rPr>
              <w:t>wildlife-safety to encourage safe behaviors presence of wildlife</w:t>
            </w:r>
            <w:r>
              <w:rPr>
                <w:rFonts w:asciiTheme="minorHAnsi" w:hAnsiTheme="minorHAnsi" w:cstheme="minorHAnsi"/>
                <w:sz w:val="22"/>
                <w:szCs w:val="22"/>
              </w:rPr>
              <w:t xml:space="preserve">. </w:t>
            </w:r>
            <w:r w:rsidR="006C7B37">
              <w:rPr>
                <w:rFonts w:asciiTheme="minorHAnsi" w:hAnsiTheme="minorHAnsi" w:cstheme="minorHAnsi"/>
                <w:sz w:val="22"/>
                <w:szCs w:val="22"/>
              </w:rPr>
              <w:t xml:space="preserve">One </w:t>
            </w:r>
            <w:r w:rsidR="00B85446">
              <w:rPr>
                <w:rFonts w:asciiTheme="minorHAnsi" w:hAnsiTheme="minorHAnsi" w:cstheme="minorHAnsi"/>
                <w:sz w:val="22"/>
                <w:szCs w:val="22"/>
              </w:rPr>
              <w:t>goal of this</w:t>
            </w:r>
            <w:r w:rsidR="00DC44EE">
              <w:rPr>
                <w:rFonts w:asciiTheme="minorHAnsi" w:hAnsiTheme="minorHAnsi" w:cstheme="minorHAnsi"/>
                <w:sz w:val="22"/>
                <w:szCs w:val="22"/>
              </w:rPr>
              <w:t xml:space="preserve"> </w:t>
            </w:r>
            <w:r w:rsidR="006C7B37">
              <w:rPr>
                <w:rFonts w:asciiTheme="minorHAnsi" w:hAnsiTheme="minorHAnsi" w:cstheme="minorHAnsi"/>
                <w:sz w:val="22"/>
                <w:szCs w:val="22"/>
              </w:rPr>
              <w:t xml:space="preserve">collection is provide managers with information about </w:t>
            </w:r>
            <w:r w:rsidR="00B85446">
              <w:rPr>
                <w:rFonts w:asciiTheme="minorHAnsi" w:hAnsiTheme="minorHAnsi" w:cstheme="minorHAnsi"/>
                <w:sz w:val="22"/>
                <w:szCs w:val="22"/>
              </w:rPr>
              <w:t xml:space="preserve">visitors’ perceptions </w:t>
            </w:r>
            <w:r w:rsidR="006C7B37">
              <w:rPr>
                <w:rFonts w:asciiTheme="minorHAnsi" w:hAnsiTheme="minorHAnsi" w:cstheme="minorHAnsi"/>
                <w:sz w:val="22"/>
                <w:szCs w:val="22"/>
              </w:rPr>
              <w:t>of “safe” distance</w:t>
            </w:r>
            <w:r w:rsidR="00B913D3">
              <w:rPr>
                <w:rFonts w:asciiTheme="minorHAnsi" w:hAnsiTheme="minorHAnsi" w:cstheme="minorHAnsi"/>
                <w:sz w:val="22"/>
                <w:szCs w:val="22"/>
              </w:rPr>
              <w:t>s</w:t>
            </w:r>
            <w:r w:rsidR="006C7B37">
              <w:rPr>
                <w:rFonts w:asciiTheme="minorHAnsi" w:hAnsiTheme="minorHAnsi" w:cstheme="minorHAnsi"/>
                <w:sz w:val="22"/>
                <w:szCs w:val="22"/>
              </w:rPr>
              <w:t xml:space="preserve"> from</w:t>
            </w:r>
            <w:r w:rsidR="00B85446">
              <w:rPr>
                <w:rFonts w:asciiTheme="minorHAnsi" w:hAnsiTheme="minorHAnsi" w:cstheme="minorHAnsi"/>
                <w:sz w:val="22"/>
                <w:szCs w:val="22"/>
              </w:rPr>
              <w:t xml:space="preserve"> bison. Visitors are required to stay a minimum of 25 yards </w:t>
            </w:r>
            <w:r w:rsidR="006C7B37">
              <w:rPr>
                <w:rFonts w:asciiTheme="minorHAnsi" w:hAnsiTheme="minorHAnsi" w:cstheme="minorHAnsi"/>
                <w:sz w:val="22"/>
                <w:szCs w:val="22"/>
              </w:rPr>
              <w:t xml:space="preserve">away </w:t>
            </w:r>
            <w:r w:rsidR="00B85446">
              <w:rPr>
                <w:rFonts w:asciiTheme="minorHAnsi" w:hAnsiTheme="minorHAnsi" w:cstheme="minorHAnsi"/>
                <w:sz w:val="22"/>
                <w:szCs w:val="22"/>
              </w:rPr>
              <w:t xml:space="preserve">from bison in the </w:t>
            </w:r>
            <w:proofErr w:type="gramStart"/>
            <w:r w:rsidR="00B85446">
              <w:rPr>
                <w:rFonts w:asciiTheme="minorHAnsi" w:hAnsiTheme="minorHAnsi" w:cstheme="minorHAnsi"/>
                <w:sz w:val="22"/>
                <w:szCs w:val="22"/>
              </w:rPr>
              <w:t>park,</w:t>
            </w:r>
            <w:proofErr w:type="gramEnd"/>
            <w:r w:rsidR="00B85446">
              <w:rPr>
                <w:rFonts w:asciiTheme="minorHAnsi" w:hAnsiTheme="minorHAnsi" w:cstheme="minorHAnsi"/>
                <w:sz w:val="22"/>
                <w:szCs w:val="22"/>
              </w:rPr>
              <w:t xml:space="preserve"> </w:t>
            </w:r>
            <w:r w:rsidR="006C7B37">
              <w:rPr>
                <w:rFonts w:asciiTheme="minorHAnsi" w:hAnsiTheme="minorHAnsi" w:cstheme="minorHAnsi"/>
                <w:sz w:val="22"/>
                <w:szCs w:val="22"/>
              </w:rPr>
              <w:t xml:space="preserve">however, </w:t>
            </w:r>
            <w:r w:rsidR="00B85446">
              <w:rPr>
                <w:rFonts w:asciiTheme="minorHAnsi" w:hAnsiTheme="minorHAnsi" w:cstheme="minorHAnsi"/>
                <w:sz w:val="22"/>
                <w:szCs w:val="22"/>
              </w:rPr>
              <w:t xml:space="preserve">it is unknown how people </w:t>
            </w:r>
            <w:r w:rsidR="00FC349C">
              <w:rPr>
                <w:rFonts w:asciiTheme="minorHAnsi" w:hAnsiTheme="minorHAnsi" w:cstheme="minorHAnsi"/>
                <w:sz w:val="22"/>
                <w:szCs w:val="22"/>
              </w:rPr>
              <w:t xml:space="preserve">determine what is a safe </w:t>
            </w:r>
            <w:r w:rsidR="00B85446">
              <w:rPr>
                <w:rFonts w:asciiTheme="minorHAnsi" w:hAnsiTheme="minorHAnsi" w:cstheme="minorHAnsi"/>
                <w:sz w:val="22"/>
                <w:szCs w:val="22"/>
              </w:rPr>
              <w:t xml:space="preserve">distance </w:t>
            </w:r>
            <w:r w:rsidR="00FC349C">
              <w:rPr>
                <w:rFonts w:asciiTheme="minorHAnsi" w:hAnsiTheme="minorHAnsi" w:cstheme="minorHAnsi"/>
                <w:sz w:val="22"/>
                <w:szCs w:val="22"/>
              </w:rPr>
              <w:t xml:space="preserve">away </w:t>
            </w:r>
            <w:r w:rsidR="00B85446">
              <w:rPr>
                <w:rFonts w:asciiTheme="minorHAnsi" w:hAnsiTheme="minorHAnsi" w:cstheme="minorHAnsi"/>
                <w:sz w:val="22"/>
                <w:szCs w:val="22"/>
              </w:rPr>
              <w:t xml:space="preserve">from bison while at Yellowstone. </w:t>
            </w:r>
            <w:r w:rsidR="007136C8">
              <w:rPr>
                <w:rFonts w:asciiTheme="minorHAnsi" w:hAnsiTheme="minorHAnsi" w:cstheme="minorHAnsi"/>
                <w:sz w:val="22"/>
                <w:szCs w:val="22"/>
              </w:rPr>
              <w:t xml:space="preserve">Lastly, </w:t>
            </w:r>
            <w:r w:rsidR="00FC349C">
              <w:rPr>
                <w:rFonts w:asciiTheme="minorHAnsi" w:hAnsiTheme="minorHAnsi" w:cstheme="minorHAnsi"/>
                <w:sz w:val="22"/>
                <w:szCs w:val="22"/>
              </w:rPr>
              <w:t xml:space="preserve">we will evaluate the </w:t>
            </w:r>
            <w:r w:rsidR="007136C8">
              <w:rPr>
                <w:rFonts w:asciiTheme="minorHAnsi" w:hAnsiTheme="minorHAnsi" w:cstheme="minorHAnsi"/>
                <w:sz w:val="22"/>
                <w:szCs w:val="22"/>
              </w:rPr>
              <w:t xml:space="preserve">information sources about viewing bison </w:t>
            </w:r>
            <w:r w:rsidR="00FC349C">
              <w:rPr>
                <w:rFonts w:asciiTheme="minorHAnsi" w:hAnsiTheme="minorHAnsi" w:cstheme="minorHAnsi"/>
                <w:sz w:val="22"/>
                <w:szCs w:val="22"/>
              </w:rPr>
              <w:t xml:space="preserve">available </w:t>
            </w:r>
            <w:r w:rsidR="007136C8">
              <w:rPr>
                <w:rFonts w:asciiTheme="minorHAnsi" w:hAnsiTheme="minorHAnsi" w:cstheme="minorHAnsi"/>
                <w:sz w:val="22"/>
                <w:szCs w:val="22"/>
              </w:rPr>
              <w:t xml:space="preserve">in the park to understand </w:t>
            </w:r>
            <w:r w:rsidR="00FC349C">
              <w:rPr>
                <w:rFonts w:asciiTheme="minorHAnsi" w:hAnsiTheme="minorHAnsi" w:cstheme="minorHAnsi"/>
                <w:sz w:val="22"/>
                <w:szCs w:val="22"/>
              </w:rPr>
              <w:t xml:space="preserve">the use, importance and helpfulness of the publications. </w:t>
            </w:r>
            <w:r w:rsidR="001D6D5C">
              <w:rPr>
                <w:rFonts w:asciiTheme="minorHAnsi" w:hAnsiTheme="minorHAnsi" w:cstheme="minorHAnsi"/>
                <w:sz w:val="22"/>
                <w:szCs w:val="22"/>
              </w:rPr>
              <w:t xml:space="preserve">Collectively, this research </w:t>
            </w:r>
            <w:r w:rsidR="00B85446">
              <w:rPr>
                <w:rFonts w:asciiTheme="minorHAnsi" w:hAnsiTheme="minorHAnsi" w:cstheme="minorHAnsi"/>
                <w:sz w:val="22"/>
                <w:szCs w:val="22"/>
              </w:rPr>
              <w:t xml:space="preserve">will provide </w:t>
            </w:r>
            <w:r w:rsidR="00FC349C">
              <w:rPr>
                <w:rFonts w:asciiTheme="minorHAnsi" w:hAnsiTheme="minorHAnsi" w:cstheme="minorHAnsi"/>
                <w:sz w:val="22"/>
                <w:szCs w:val="22"/>
              </w:rPr>
              <w:t xml:space="preserve">Yellowstone managers </w:t>
            </w:r>
            <w:r w:rsidR="001D6D5C">
              <w:rPr>
                <w:rFonts w:asciiTheme="minorHAnsi" w:hAnsiTheme="minorHAnsi" w:cstheme="minorHAnsi"/>
                <w:sz w:val="22"/>
                <w:szCs w:val="22"/>
              </w:rPr>
              <w:t>with</w:t>
            </w:r>
            <w:r w:rsidR="00B85446">
              <w:rPr>
                <w:rFonts w:asciiTheme="minorHAnsi" w:hAnsiTheme="minorHAnsi" w:cstheme="minorHAnsi"/>
                <w:sz w:val="22"/>
                <w:szCs w:val="22"/>
              </w:rPr>
              <w:t xml:space="preserve"> </w:t>
            </w:r>
            <w:r w:rsidR="00FC349C">
              <w:rPr>
                <w:rFonts w:asciiTheme="minorHAnsi" w:hAnsiTheme="minorHAnsi" w:cstheme="minorHAnsi"/>
                <w:sz w:val="22"/>
                <w:szCs w:val="22"/>
              </w:rPr>
              <w:t xml:space="preserve">usable information that will </w:t>
            </w:r>
            <w:r w:rsidR="00B913D3">
              <w:rPr>
                <w:rFonts w:asciiTheme="minorHAnsi" w:hAnsiTheme="minorHAnsi" w:cstheme="minorHAnsi"/>
                <w:sz w:val="22"/>
                <w:szCs w:val="22"/>
              </w:rPr>
              <w:t xml:space="preserve">help to </w:t>
            </w:r>
            <w:r w:rsidR="00FC349C">
              <w:rPr>
                <w:rFonts w:asciiTheme="minorHAnsi" w:hAnsiTheme="minorHAnsi" w:cstheme="minorHAnsi"/>
                <w:sz w:val="22"/>
                <w:szCs w:val="22"/>
              </w:rPr>
              <w:t>explain</w:t>
            </w:r>
            <w:r w:rsidR="00B85446">
              <w:rPr>
                <w:rFonts w:asciiTheme="minorHAnsi" w:hAnsiTheme="minorHAnsi" w:cstheme="minorHAnsi"/>
                <w:sz w:val="22"/>
                <w:szCs w:val="22"/>
              </w:rPr>
              <w:t xml:space="preserve"> </w:t>
            </w:r>
            <w:r w:rsidR="00FC349C">
              <w:rPr>
                <w:rFonts w:asciiTheme="minorHAnsi" w:hAnsiTheme="minorHAnsi" w:cstheme="minorHAnsi"/>
                <w:sz w:val="22"/>
                <w:szCs w:val="22"/>
              </w:rPr>
              <w:t xml:space="preserve">the </w:t>
            </w:r>
            <w:r w:rsidR="001D6D5C">
              <w:rPr>
                <w:rFonts w:asciiTheme="minorHAnsi" w:hAnsiTheme="minorHAnsi" w:cstheme="minorHAnsi"/>
                <w:sz w:val="22"/>
                <w:szCs w:val="22"/>
              </w:rPr>
              <w:t>factors</w:t>
            </w:r>
            <w:r w:rsidR="00FC349C">
              <w:rPr>
                <w:rFonts w:asciiTheme="minorHAnsi" w:hAnsiTheme="minorHAnsi" w:cstheme="minorHAnsi"/>
                <w:sz w:val="22"/>
                <w:szCs w:val="22"/>
              </w:rPr>
              <w:t xml:space="preserve"> that</w:t>
            </w:r>
            <w:r w:rsidR="001D6D5C">
              <w:rPr>
                <w:rFonts w:asciiTheme="minorHAnsi" w:hAnsiTheme="minorHAnsi" w:cstheme="minorHAnsi"/>
                <w:sz w:val="22"/>
                <w:szCs w:val="22"/>
              </w:rPr>
              <w:t xml:space="preserve"> influence </w:t>
            </w:r>
            <w:r w:rsidR="00FC349C">
              <w:rPr>
                <w:rFonts w:asciiTheme="minorHAnsi" w:hAnsiTheme="minorHAnsi" w:cstheme="minorHAnsi"/>
                <w:sz w:val="22"/>
                <w:szCs w:val="22"/>
              </w:rPr>
              <w:t xml:space="preserve">the </w:t>
            </w:r>
            <w:r w:rsidR="001D6D5C">
              <w:rPr>
                <w:rFonts w:asciiTheme="minorHAnsi" w:hAnsiTheme="minorHAnsi" w:cstheme="minorHAnsi"/>
                <w:sz w:val="22"/>
                <w:szCs w:val="22"/>
              </w:rPr>
              <w:t>perception</w:t>
            </w:r>
            <w:r w:rsidR="00FC349C">
              <w:rPr>
                <w:rFonts w:asciiTheme="minorHAnsi" w:hAnsiTheme="minorHAnsi" w:cstheme="minorHAnsi"/>
                <w:sz w:val="22"/>
                <w:szCs w:val="22"/>
              </w:rPr>
              <w:t xml:space="preserve"> of safe distances from wildlife and to </w:t>
            </w:r>
            <w:r w:rsidR="00B85446">
              <w:rPr>
                <w:rFonts w:asciiTheme="minorHAnsi" w:hAnsiTheme="minorHAnsi" w:cstheme="minorHAnsi"/>
                <w:sz w:val="22"/>
                <w:szCs w:val="22"/>
              </w:rPr>
              <w:t xml:space="preserve">provide </w:t>
            </w:r>
            <w:r w:rsidR="00FC349C">
              <w:rPr>
                <w:rFonts w:asciiTheme="minorHAnsi" w:hAnsiTheme="minorHAnsi" w:cstheme="minorHAnsi"/>
                <w:sz w:val="22"/>
                <w:szCs w:val="22"/>
              </w:rPr>
              <w:t>an evaluation of the effectiveness of the current communication efforts about wildlife viewing safety.</w:t>
            </w:r>
          </w:p>
        </w:tc>
      </w:tr>
    </w:tbl>
    <w:p w14:paraId="29481D9A" w14:textId="75CA38D6" w:rsidR="006F179D" w:rsidRDefault="006F179D"/>
    <w:p w14:paraId="3A007CFD" w14:textId="77777777" w:rsidR="007136C8" w:rsidRDefault="007136C8"/>
    <w:tbl>
      <w:tblPr>
        <w:tblW w:w="9903" w:type="dxa"/>
        <w:tblInd w:w="195" w:type="dxa"/>
        <w:tblLayout w:type="fixed"/>
        <w:tblLook w:val="0000" w:firstRow="0" w:lastRow="0" w:firstColumn="0" w:lastColumn="0" w:noHBand="0" w:noVBand="0"/>
      </w:tblPr>
      <w:tblGrid>
        <w:gridCol w:w="269"/>
        <w:gridCol w:w="454"/>
        <w:gridCol w:w="1350"/>
        <w:gridCol w:w="630"/>
        <w:gridCol w:w="360"/>
        <w:gridCol w:w="360"/>
        <w:gridCol w:w="900"/>
        <w:gridCol w:w="1170"/>
        <w:gridCol w:w="360"/>
        <w:gridCol w:w="630"/>
        <w:gridCol w:w="270"/>
        <w:gridCol w:w="540"/>
        <w:gridCol w:w="1170"/>
        <w:gridCol w:w="716"/>
        <w:gridCol w:w="454"/>
        <w:gridCol w:w="270"/>
      </w:tblGrid>
      <w:tr w:rsidR="00D8289D" w:rsidRPr="00C00DE8" w14:paraId="4ECF73B3" w14:textId="77777777" w:rsidTr="00420FAD">
        <w:trPr>
          <w:trHeight w:val="350"/>
        </w:trPr>
        <w:tc>
          <w:tcPr>
            <w:tcW w:w="9903" w:type="dxa"/>
            <w:gridSpan w:val="16"/>
            <w:tcBorders>
              <w:top w:val="single" w:sz="4" w:space="0" w:color="auto"/>
              <w:bottom w:val="single" w:sz="4" w:space="0" w:color="auto"/>
            </w:tcBorders>
            <w:shd w:val="clear" w:color="auto" w:fill="C4BC96" w:themeFill="background2" w:themeFillShade="BF"/>
            <w:vAlign w:val="center"/>
          </w:tcPr>
          <w:p w14:paraId="2A09A36E" w14:textId="70C4E73B" w:rsidR="00D8289D" w:rsidRPr="00C00DE8" w:rsidRDefault="00D8289D" w:rsidP="004F2C91">
            <w:pPr>
              <w:pStyle w:val="NoSpacing"/>
              <w:rPr>
                <w:rFonts w:asciiTheme="minorHAnsi" w:hAnsiTheme="minorHAnsi" w:cstheme="minorHAnsi"/>
                <w:sz w:val="22"/>
                <w:szCs w:val="22"/>
              </w:rPr>
            </w:pPr>
            <w:r w:rsidRPr="00C00DE8">
              <w:rPr>
                <w:rFonts w:asciiTheme="minorHAnsi" w:hAnsiTheme="minorHAnsi" w:cstheme="minorHAnsi"/>
                <w:b/>
                <w:bCs/>
                <w:sz w:val="22"/>
                <w:szCs w:val="22"/>
              </w:rPr>
              <w:lastRenderedPageBreak/>
              <w:t>Survey Methodology</w:t>
            </w:r>
          </w:p>
        </w:tc>
      </w:tr>
      <w:tr w:rsidR="00D8289D" w:rsidRPr="00C00DE8" w14:paraId="7CDDF795" w14:textId="77777777" w:rsidTr="00420FAD">
        <w:trPr>
          <w:trHeight w:val="5930"/>
        </w:trPr>
        <w:tc>
          <w:tcPr>
            <w:tcW w:w="9903" w:type="dxa"/>
            <w:gridSpan w:val="16"/>
            <w:tcBorders>
              <w:top w:val="single" w:sz="4" w:space="0" w:color="auto"/>
            </w:tcBorders>
          </w:tcPr>
          <w:p w14:paraId="0512E874" w14:textId="77777777" w:rsidR="00D8289D" w:rsidRPr="00C00DE8" w:rsidRDefault="00D8289D" w:rsidP="00B913D3">
            <w:pPr>
              <w:numPr>
                <w:ilvl w:val="0"/>
                <w:numId w:val="30"/>
              </w:numPr>
              <w:rPr>
                <w:rFonts w:asciiTheme="minorHAnsi" w:hAnsiTheme="minorHAnsi" w:cstheme="minorHAnsi"/>
                <w:b/>
                <w:sz w:val="22"/>
                <w:szCs w:val="22"/>
              </w:rPr>
            </w:pPr>
            <w:r w:rsidRPr="00C00DE8">
              <w:rPr>
                <w:rFonts w:asciiTheme="minorHAnsi" w:hAnsiTheme="minorHAnsi" w:cstheme="minorHAnsi"/>
                <w:b/>
                <w:sz w:val="22"/>
                <w:szCs w:val="22"/>
              </w:rPr>
              <w:t xml:space="preserve">Respondent Universe:  </w:t>
            </w:r>
          </w:p>
          <w:p w14:paraId="2CD7AEF8" w14:textId="5166B8E6" w:rsidR="00D8289D" w:rsidRDefault="007136C8" w:rsidP="00B913D3">
            <w:pPr>
              <w:rPr>
                <w:rFonts w:asciiTheme="minorHAnsi" w:hAnsiTheme="minorHAnsi" w:cstheme="minorHAnsi"/>
                <w:sz w:val="22"/>
                <w:szCs w:val="22"/>
              </w:rPr>
            </w:pPr>
            <w:r>
              <w:rPr>
                <w:rFonts w:asciiTheme="minorHAnsi" w:hAnsiTheme="minorHAnsi" w:cstheme="minorHAnsi"/>
                <w:sz w:val="22"/>
                <w:szCs w:val="22"/>
              </w:rPr>
              <w:t xml:space="preserve">All adults (18 years and older) </w:t>
            </w:r>
            <w:r w:rsidR="00FC349C">
              <w:rPr>
                <w:rFonts w:asciiTheme="minorHAnsi" w:hAnsiTheme="minorHAnsi" w:cstheme="minorHAnsi"/>
                <w:sz w:val="22"/>
                <w:szCs w:val="22"/>
              </w:rPr>
              <w:t xml:space="preserve">parked or standing </w:t>
            </w:r>
            <w:r>
              <w:rPr>
                <w:rFonts w:asciiTheme="minorHAnsi" w:hAnsiTheme="minorHAnsi" w:cstheme="minorHAnsi"/>
                <w:sz w:val="22"/>
                <w:szCs w:val="22"/>
              </w:rPr>
              <w:t xml:space="preserve">in designated turn-out </w:t>
            </w:r>
            <w:r w:rsidR="00FC349C">
              <w:rPr>
                <w:rFonts w:asciiTheme="minorHAnsi" w:hAnsiTheme="minorHAnsi" w:cstheme="minorHAnsi"/>
                <w:sz w:val="22"/>
                <w:szCs w:val="22"/>
              </w:rPr>
              <w:t>areas</w:t>
            </w:r>
            <w:r>
              <w:rPr>
                <w:rFonts w:asciiTheme="minorHAnsi" w:hAnsiTheme="minorHAnsi" w:cstheme="minorHAnsi"/>
                <w:sz w:val="22"/>
                <w:szCs w:val="22"/>
              </w:rPr>
              <w:t xml:space="preserve"> in the Hayden Valley during daylight hours from 07/01/15 to 08/23/15 in Yellowstone National Park.</w:t>
            </w:r>
            <w:r w:rsidR="00FC349C">
              <w:rPr>
                <w:rFonts w:asciiTheme="minorHAnsi" w:hAnsiTheme="minorHAnsi" w:cstheme="minorHAnsi"/>
                <w:sz w:val="22"/>
                <w:szCs w:val="22"/>
              </w:rPr>
              <w:t xml:space="preserve"> This area is heavily used viewing area for bison.</w:t>
            </w:r>
          </w:p>
          <w:p w14:paraId="7935A217" w14:textId="77777777" w:rsidR="00D8289D" w:rsidRPr="00C00DE8" w:rsidRDefault="00D8289D" w:rsidP="00B913D3">
            <w:pPr>
              <w:rPr>
                <w:rFonts w:asciiTheme="minorHAnsi" w:hAnsiTheme="minorHAnsi" w:cstheme="minorHAnsi"/>
                <w:sz w:val="22"/>
                <w:szCs w:val="22"/>
              </w:rPr>
            </w:pPr>
          </w:p>
          <w:p w14:paraId="5F66B3FB" w14:textId="77777777" w:rsidR="00D8289D" w:rsidRPr="00C00DE8" w:rsidRDefault="00D8289D" w:rsidP="00420FAD">
            <w:pPr>
              <w:numPr>
                <w:ilvl w:val="0"/>
                <w:numId w:val="30"/>
              </w:numPr>
              <w:rPr>
                <w:rFonts w:asciiTheme="minorHAnsi" w:hAnsiTheme="minorHAnsi" w:cstheme="minorHAnsi"/>
                <w:b/>
                <w:i/>
                <w:iCs/>
                <w:sz w:val="22"/>
                <w:szCs w:val="22"/>
              </w:rPr>
            </w:pPr>
            <w:r w:rsidRPr="00C00DE8">
              <w:rPr>
                <w:rFonts w:asciiTheme="minorHAnsi" w:hAnsiTheme="minorHAnsi" w:cstheme="minorHAnsi"/>
                <w:b/>
                <w:sz w:val="22"/>
                <w:szCs w:val="22"/>
              </w:rPr>
              <w:t xml:space="preserve">Sampling Plan/Procedures:  </w:t>
            </w:r>
          </w:p>
          <w:p w14:paraId="0EBB0671" w14:textId="309D4037" w:rsidR="007136C8" w:rsidRDefault="007136C8" w:rsidP="00B913D3">
            <w:pPr>
              <w:rPr>
                <w:rFonts w:asciiTheme="minorHAnsi" w:hAnsiTheme="minorHAnsi" w:cstheme="minorHAnsi"/>
                <w:sz w:val="22"/>
                <w:szCs w:val="22"/>
              </w:rPr>
            </w:pPr>
            <w:r>
              <w:rPr>
                <w:rFonts w:asciiTheme="minorHAnsi" w:hAnsiTheme="minorHAnsi" w:cstheme="minorHAnsi"/>
                <w:sz w:val="22"/>
                <w:szCs w:val="22"/>
              </w:rPr>
              <w:t xml:space="preserve">Drivers who </w:t>
            </w:r>
            <w:r w:rsidR="00251F36">
              <w:rPr>
                <w:rFonts w:asciiTheme="minorHAnsi" w:hAnsiTheme="minorHAnsi" w:cstheme="minorHAnsi"/>
                <w:sz w:val="22"/>
                <w:szCs w:val="22"/>
              </w:rPr>
              <w:t xml:space="preserve">are “legally” </w:t>
            </w:r>
            <w:r w:rsidR="00FC349C">
              <w:rPr>
                <w:rFonts w:asciiTheme="minorHAnsi" w:hAnsiTheme="minorHAnsi" w:cstheme="minorHAnsi"/>
                <w:sz w:val="22"/>
                <w:szCs w:val="22"/>
              </w:rPr>
              <w:t>stop</w:t>
            </w:r>
            <w:r w:rsidR="00251F36">
              <w:rPr>
                <w:rFonts w:asciiTheme="minorHAnsi" w:hAnsiTheme="minorHAnsi" w:cstheme="minorHAnsi"/>
                <w:sz w:val="22"/>
                <w:szCs w:val="22"/>
              </w:rPr>
              <w:t>ped</w:t>
            </w:r>
            <w:r w:rsidR="00FC349C">
              <w:rPr>
                <w:rFonts w:asciiTheme="minorHAnsi" w:hAnsiTheme="minorHAnsi" w:cstheme="minorHAnsi"/>
                <w:sz w:val="22"/>
                <w:szCs w:val="22"/>
              </w:rPr>
              <w:t xml:space="preserve"> </w:t>
            </w:r>
            <w:r>
              <w:rPr>
                <w:rFonts w:asciiTheme="minorHAnsi" w:hAnsiTheme="minorHAnsi" w:cstheme="minorHAnsi"/>
                <w:sz w:val="22"/>
                <w:szCs w:val="22"/>
              </w:rPr>
              <w:t xml:space="preserve">at </w:t>
            </w:r>
            <w:r w:rsidR="00FC349C">
              <w:rPr>
                <w:rFonts w:asciiTheme="minorHAnsi" w:hAnsiTheme="minorHAnsi" w:cstheme="minorHAnsi"/>
                <w:sz w:val="22"/>
                <w:szCs w:val="22"/>
              </w:rPr>
              <w:t xml:space="preserve">one of the </w:t>
            </w:r>
            <w:r>
              <w:rPr>
                <w:rFonts w:asciiTheme="minorHAnsi" w:hAnsiTheme="minorHAnsi" w:cstheme="minorHAnsi"/>
                <w:sz w:val="22"/>
                <w:szCs w:val="22"/>
              </w:rPr>
              <w:t>turn-out</w:t>
            </w:r>
            <w:r w:rsidR="00FC349C">
              <w:rPr>
                <w:rFonts w:asciiTheme="minorHAnsi" w:hAnsiTheme="minorHAnsi" w:cstheme="minorHAnsi"/>
                <w:sz w:val="22"/>
                <w:szCs w:val="22"/>
              </w:rPr>
              <w:t>s in Hayden Valley</w:t>
            </w:r>
            <w:r>
              <w:rPr>
                <w:rFonts w:asciiTheme="minorHAnsi" w:hAnsiTheme="minorHAnsi" w:cstheme="minorHAnsi"/>
                <w:sz w:val="22"/>
                <w:szCs w:val="22"/>
              </w:rPr>
              <w:t xml:space="preserve"> will be </w:t>
            </w:r>
            <w:r w:rsidR="00251F36">
              <w:rPr>
                <w:rFonts w:asciiTheme="minorHAnsi" w:hAnsiTheme="minorHAnsi" w:cstheme="minorHAnsi"/>
                <w:sz w:val="22"/>
                <w:szCs w:val="22"/>
              </w:rPr>
              <w:t xml:space="preserve">randomly </w:t>
            </w:r>
            <w:r>
              <w:rPr>
                <w:rFonts w:asciiTheme="minorHAnsi" w:hAnsiTheme="minorHAnsi" w:cstheme="minorHAnsi"/>
                <w:sz w:val="22"/>
                <w:szCs w:val="22"/>
              </w:rPr>
              <w:t>intercepted by a member of the research crew.</w:t>
            </w:r>
          </w:p>
          <w:p w14:paraId="37F2C669" w14:textId="77777777" w:rsidR="007136C8" w:rsidRDefault="007136C8" w:rsidP="00B913D3">
            <w:pPr>
              <w:rPr>
                <w:rFonts w:asciiTheme="minorHAnsi" w:hAnsiTheme="minorHAnsi" w:cstheme="minorHAnsi"/>
                <w:sz w:val="22"/>
                <w:szCs w:val="22"/>
              </w:rPr>
            </w:pPr>
          </w:p>
          <w:p w14:paraId="77B28E2C" w14:textId="5101A7BA" w:rsidR="007136C8" w:rsidRDefault="007136C8" w:rsidP="00B913D3">
            <w:pPr>
              <w:rPr>
                <w:rFonts w:asciiTheme="minorHAnsi" w:hAnsiTheme="minorHAnsi" w:cstheme="minorHAnsi"/>
                <w:sz w:val="22"/>
                <w:szCs w:val="22"/>
              </w:rPr>
            </w:pPr>
            <w:r>
              <w:rPr>
                <w:rFonts w:asciiTheme="minorHAnsi" w:hAnsiTheme="minorHAnsi" w:cstheme="minorHAnsi"/>
                <w:sz w:val="22"/>
                <w:szCs w:val="22"/>
              </w:rPr>
              <w:t xml:space="preserve">Drivers will be sampled from 8:00 AM to 6:00PM. There will be two sampling periods, from 8:00 AM to 4:00 PM </w:t>
            </w:r>
            <w:r w:rsidR="000F0428">
              <w:rPr>
                <w:rFonts w:asciiTheme="minorHAnsi" w:hAnsiTheme="minorHAnsi" w:cstheme="minorHAnsi"/>
                <w:sz w:val="22"/>
                <w:szCs w:val="22"/>
              </w:rPr>
              <w:t xml:space="preserve">(earlier) </w:t>
            </w:r>
            <w:r>
              <w:rPr>
                <w:rFonts w:asciiTheme="minorHAnsi" w:hAnsiTheme="minorHAnsi" w:cstheme="minorHAnsi"/>
                <w:sz w:val="22"/>
                <w:szCs w:val="22"/>
              </w:rPr>
              <w:t>and from 10:00 AM to 6:00 PM</w:t>
            </w:r>
            <w:r w:rsidR="000F0428">
              <w:rPr>
                <w:rFonts w:asciiTheme="minorHAnsi" w:hAnsiTheme="minorHAnsi" w:cstheme="minorHAnsi"/>
                <w:sz w:val="22"/>
                <w:szCs w:val="22"/>
              </w:rPr>
              <w:t xml:space="preserve"> (later)</w:t>
            </w:r>
            <w:r w:rsidR="00BD481B">
              <w:rPr>
                <w:rFonts w:asciiTheme="minorHAnsi" w:hAnsiTheme="minorHAnsi" w:cstheme="minorHAnsi"/>
                <w:sz w:val="22"/>
                <w:szCs w:val="22"/>
              </w:rPr>
              <w:t xml:space="preserve">. </w:t>
            </w:r>
            <w:r w:rsidR="000F0428" w:rsidRPr="00B913D3">
              <w:rPr>
                <w:rFonts w:ascii="Calibri" w:hAnsi="Calibri" w:cs="Calibri"/>
                <w:sz w:val="22"/>
                <w:szCs w:val="22"/>
              </w:rPr>
              <w:t xml:space="preserve">We will develop a systematic random schedule based upon 50 potential sampling days during the sampling period (June 1, 2014 to August 23, 2014). On the first day of the study, the initial sampling period (earlier/later) will be randomly selected. Following that day the sampling periods (earlier/later) will be rotated systematically to ensure that </w:t>
            </w:r>
            <w:r w:rsidR="00D219F7" w:rsidRPr="00B913D3">
              <w:rPr>
                <w:rFonts w:ascii="Calibri" w:hAnsi="Calibri" w:cs="Calibri"/>
                <w:sz w:val="22"/>
                <w:szCs w:val="22"/>
              </w:rPr>
              <w:t xml:space="preserve">each </w:t>
            </w:r>
            <w:r w:rsidR="000F0428" w:rsidRPr="00B913D3">
              <w:rPr>
                <w:rFonts w:ascii="Calibri" w:hAnsi="Calibri" w:cs="Calibri"/>
                <w:sz w:val="22"/>
                <w:szCs w:val="22"/>
              </w:rPr>
              <w:t>study period is equally sampled.</w:t>
            </w:r>
          </w:p>
          <w:p w14:paraId="42291308" w14:textId="77777777" w:rsidR="00D8289D" w:rsidRPr="00C00DE8" w:rsidRDefault="00D8289D" w:rsidP="00B913D3">
            <w:pPr>
              <w:rPr>
                <w:rFonts w:asciiTheme="minorHAnsi" w:hAnsiTheme="minorHAnsi" w:cstheme="minorHAnsi"/>
                <w:sz w:val="22"/>
                <w:szCs w:val="22"/>
              </w:rPr>
            </w:pPr>
          </w:p>
          <w:p w14:paraId="4E525206" w14:textId="77777777" w:rsidR="00D8289D" w:rsidRDefault="00D8289D" w:rsidP="00B913D3">
            <w:pPr>
              <w:numPr>
                <w:ilvl w:val="0"/>
                <w:numId w:val="30"/>
              </w:numPr>
              <w:rPr>
                <w:rFonts w:asciiTheme="minorHAnsi" w:hAnsiTheme="minorHAnsi" w:cstheme="minorHAnsi"/>
                <w:b/>
                <w:sz w:val="22"/>
                <w:szCs w:val="22"/>
              </w:rPr>
            </w:pPr>
            <w:r w:rsidRPr="00C00DE8">
              <w:rPr>
                <w:rFonts w:asciiTheme="minorHAnsi" w:hAnsiTheme="minorHAnsi" w:cstheme="minorHAnsi"/>
                <w:b/>
                <w:sz w:val="22"/>
                <w:szCs w:val="22"/>
              </w:rPr>
              <w:t xml:space="preserve">Instrument Administration: </w:t>
            </w:r>
          </w:p>
          <w:p w14:paraId="3CCBE090" w14:textId="7D6076E0" w:rsidR="00D8289D" w:rsidRPr="007136C8" w:rsidRDefault="007136C8" w:rsidP="00B913D3">
            <w:pPr>
              <w:rPr>
                <w:rFonts w:asciiTheme="minorHAnsi" w:hAnsiTheme="minorHAnsi" w:cstheme="minorHAnsi"/>
                <w:b/>
                <w:sz w:val="22"/>
                <w:szCs w:val="22"/>
              </w:rPr>
            </w:pPr>
            <w:r>
              <w:rPr>
                <w:rFonts w:asciiTheme="minorHAnsi" w:hAnsiTheme="minorHAnsi" w:cstheme="minorHAnsi"/>
                <w:sz w:val="22"/>
                <w:szCs w:val="22"/>
              </w:rPr>
              <w:t xml:space="preserve">Visitors will be intercepted by a trained crewmember associated with the study. </w:t>
            </w:r>
            <w:r w:rsidR="00251F36">
              <w:rPr>
                <w:rFonts w:asciiTheme="minorHAnsi" w:hAnsiTheme="minorHAnsi" w:cstheme="minorHAnsi"/>
                <w:sz w:val="22"/>
                <w:szCs w:val="22"/>
              </w:rPr>
              <w:t>A</w:t>
            </w:r>
            <w:r>
              <w:rPr>
                <w:rFonts w:asciiTheme="minorHAnsi" w:hAnsiTheme="minorHAnsi" w:cstheme="minorHAnsi"/>
                <w:sz w:val="22"/>
                <w:szCs w:val="22"/>
              </w:rPr>
              <w:t xml:space="preserve"> self-administered electronic questionnaire </w:t>
            </w:r>
            <w:r w:rsidR="00251F36">
              <w:rPr>
                <w:rFonts w:asciiTheme="minorHAnsi" w:hAnsiTheme="minorHAnsi" w:cstheme="minorHAnsi"/>
                <w:sz w:val="22"/>
                <w:szCs w:val="22"/>
              </w:rPr>
              <w:t xml:space="preserve">will be used to collect information. </w:t>
            </w:r>
            <w:r>
              <w:rPr>
                <w:rFonts w:asciiTheme="minorHAnsi" w:hAnsiTheme="minorHAnsi" w:cstheme="minorHAnsi"/>
                <w:sz w:val="22"/>
                <w:szCs w:val="22"/>
              </w:rPr>
              <w:t xml:space="preserve"> A systematic sampling schedule will be used, starting with the first available group during the sampling period. Visitors who are in groups will be asked to present the individual with the most recent birthday to randomize the selection process.</w:t>
            </w:r>
            <w:r w:rsidR="00251F36">
              <w:rPr>
                <w:rFonts w:asciiTheme="minorHAnsi" w:hAnsiTheme="minorHAnsi" w:cstheme="minorHAnsi"/>
                <w:sz w:val="22"/>
                <w:szCs w:val="22"/>
              </w:rPr>
              <w:t xml:space="preserve"> After the first group of the sampling period is selected, every</w:t>
            </w:r>
            <w:r w:rsidR="00251F36" w:rsidRPr="001C482E">
              <w:rPr>
                <w:rFonts w:asciiTheme="minorHAnsi" w:hAnsiTheme="minorHAnsi" w:cstheme="minorHAnsi"/>
                <w:i/>
                <w:sz w:val="22"/>
                <w:szCs w:val="22"/>
              </w:rPr>
              <w:t xml:space="preserve"> </w:t>
            </w:r>
            <w:r w:rsidR="00251F36">
              <w:rPr>
                <w:rFonts w:asciiTheme="minorHAnsi" w:hAnsiTheme="minorHAnsi" w:cstheme="minorHAnsi"/>
                <w:i/>
                <w:sz w:val="22"/>
                <w:szCs w:val="22"/>
              </w:rPr>
              <w:t>n</w:t>
            </w:r>
            <w:r w:rsidR="00251F36" w:rsidRPr="001C482E">
              <w:rPr>
                <w:rFonts w:asciiTheme="minorHAnsi" w:hAnsiTheme="minorHAnsi" w:cstheme="minorHAnsi"/>
                <w:i/>
                <w:sz w:val="22"/>
                <w:szCs w:val="22"/>
                <w:vertAlign w:val="superscript"/>
              </w:rPr>
              <w:t>th</w:t>
            </w:r>
            <w:r w:rsidR="00251F36">
              <w:rPr>
                <w:rFonts w:asciiTheme="minorHAnsi" w:hAnsiTheme="minorHAnsi" w:cstheme="minorHAnsi"/>
                <w:i/>
                <w:sz w:val="22"/>
                <w:szCs w:val="22"/>
              </w:rPr>
              <w:t xml:space="preserve"> </w:t>
            </w:r>
            <w:r w:rsidR="00251F36">
              <w:rPr>
                <w:rFonts w:asciiTheme="minorHAnsi" w:hAnsiTheme="minorHAnsi" w:cstheme="minorHAnsi"/>
                <w:sz w:val="22"/>
                <w:szCs w:val="22"/>
              </w:rPr>
              <w:t>person parked will be selected to participate in the survey.</w:t>
            </w:r>
          </w:p>
          <w:p w14:paraId="0F379C16" w14:textId="77777777" w:rsidR="00D8289D" w:rsidRDefault="00D8289D" w:rsidP="00B913D3">
            <w:pPr>
              <w:pStyle w:val="ListParagraph"/>
              <w:rPr>
                <w:rFonts w:asciiTheme="minorHAnsi" w:hAnsiTheme="minorHAnsi" w:cstheme="minorHAnsi"/>
                <w:b/>
                <w:sz w:val="22"/>
                <w:szCs w:val="22"/>
              </w:rPr>
            </w:pPr>
          </w:p>
          <w:p w14:paraId="6E3D02E6" w14:textId="462C74FF" w:rsidR="00D8289D" w:rsidRPr="001C482E" w:rsidRDefault="00D8289D" w:rsidP="00B913D3">
            <w:pPr>
              <w:pStyle w:val="ListParagraph"/>
              <w:numPr>
                <w:ilvl w:val="0"/>
                <w:numId w:val="30"/>
              </w:numPr>
              <w:rPr>
                <w:rFonts w:asciiTheme="minorHAnsi" w:hAnsiTheme="minorHAnsi" w:cstheme="minorHAnsi"/>
                <w:b/>
                <w:sz w:val="22"/>
                <w:szCs w:val="22"/>
              </w:rPr>
            </w:pPr>
            <w:r w:rsidRPr="001C482E">
              <w:rPr>
                <w:rFonts w:asciiTheme="minorHAnsi" w:hAnsiTheme="minorHAnsi" w:cstheme="minorHAnsi"/>
                <w:b/>
                <w:sz w:val="22"/>
                <w:szCs w:val="22"/>
              </w:rPr>
              <w:t>Expected Response Rate/Confidence Levels:</w:t>
            </w:r>
          </w:p>
          <w:p w14:paraId="795B2983" w14:textId="77777777" w:rsidR="001C482E" w:rsidRDefault="001C482E" w:rsidP="00B913D3">
            <w:pPr>
              <w:rPr>
                <w:rFonts w:asciiTheme="minorHAnsi" w:hAnsiTheme="minorHAnsi" w:cstheme="minorHAnsi"/>
                <w:sz w:val="22"/>
                <w:szCs w:val="22"/>
              </w:rPr>
            </w:pPr>
          </w:p>
          <w:p w14:paraId="726687D8" w14:textId="295653BB" w:rsidR="001C482E" w:rsidRDefault="001C482E" w:rsidP="00B913D3">
            <w:pPr>
              <w:rPr>
                <w:rFonts w:asciiTheme="minorHAnsi" w:hAnsiTheme="minorHAnsi" w:cstheme="minorHAnsi"/>
                <w:sz w:val="22"/>
                <w:szCs w:val="22"/>
              </w:rPr>
            </w:pPr>
            <w:r w:rsidRPr="00803594">
              <w:rPr>
                <w:rFonts w:asciiTheme="minorHAnsi" w:hAnsiTheme="minorHAnsi" w:cstheme="minorHAnsi"/>
                <w:sz w:val="22"/>
                <w:szCs w:val="22"/>
              </w:rPr>
              <w:t xml:space="preserve">We </w:t>
            </w:r>
            <w:r w:rsidR="00786981" w:rsidRPr="00803594">
              <w:rPr>
                <w:rFonts w:asciiTheme="minorHAnsi" w:hAnsiTheme="minorHAnsi" w:cstheme="minorHAnsi"/>
                <w:sz w:val="22"/>
                <w:szCs w:val="22"/>
              </w:rPr>
              <w:t>expect a 90% response rate will be achieved due to the researchers’ recent experience in intercept surveys in national parks (where 90%+ response rates were achieved</w:t>
            </w:r>
            <w:r w:rsidR="00BD481B" w:rsidRPr="00803594">
              <w:rPr>
                <w:rFonts w:asciiTheme="minorHAnsi" w:hAnsiTheme="minorHAnsi" w:cstheme="minorHAnsi"/>
                <w:sz w:val="22"/>
                <w:szCs w:val="22"/>
              </w:rPr>
              <w:t xml:space="preserve"> over the last decade</w:t>
            </w:r>
            <w:r w:rsidR="00786981" w:rsidRPr="00803594">
              <w:rPr>
                <w:rFonts w:asciiTheme="minorHAnsi" w:hAnsiTheme="minorHAnsi" w:cstheme="minorHAnsi"/>
                <w:sz w:val="22"/>
                <w:szCs w:val="22"/>
              </w:rPr>
              <w:t xml:space="preserve">), as well as a generally high response rate for survey research undertaken in parks and protected areas. </w:t>
            </w:r>
            <w:r w:rsidR="00043469" w:rsidRPr="00803594">
              <w:rPr>
                <w:rFonts w:asciiTheme="minorHAnsi" w:hAnsiTheme="minorHAnsi" w:cstheme="minorHAnsi"/>
                <w:sz w:val="22"/>
                <w:szCs w:val="22"/>
              </w:rPr>
              <w:t xml:space="preserve">In order to achieve this high response rate, we will ensure that research staff is well trained and has the necessary skills and experience. In case this response rate </w:t>
            </w:r>
            <w:r w:rsidRPr="00803594">
              <w:rPr>
                <w:rFonts w:asciiTheme="minorHAnsi" w:hAnsiTheme="minorHAnsi" w:cstheme="minorHAnsi"/>
                <w:sz w:val="22"/>
                <w:szCs w:val="22"/>
              </w:rPr>
              <w:t>is not achieved</w:t>
            </w:r>
            <w:r w:rsidR="00043469" w:rsidRPr="00803594">
              <w:rPr>
                <w:rFonts w:asciiTheme="minorHAnsi" w:hAnsiTheme="minorHAnsi" w:cstheme="minorHAnsi"/>
                <w:sz w:val="22"/>
                <w:szCs w:val="22"/>
              </w:rPr>
              <w:t>,</w:t>
            </w:r>
            <w:r w:rsidRPr="00803594">
              <w:rPr>
                <w:rFonts w:asciiTheme="minorHAnsi" w:hAnsiTheme="minorHAnsi" w:cstheme="minorHAnsi"/>
                <w:sz w:val="22"/>
                <w:szCs w:val="22"/>
              </w:rPr>
              <w:t xml:space="preserve"> </w:t>
            </w:r>
            <w:r w:rsidR="00786981" w:rsidRPr="00803594">
              <w:rPr>
                <w:rFonts w:asciiTheme="minorHAnsi" w:hAnsiTheme="minorHAnsi" w:cstheme="minorHAnsi"/>
                <w:sz w:val="22"/>
                <w:szCs w:val="22"/>
              </w:rPr>
              <w:t xml:space="preserve">we will collect observational data as well as ask 3 quick questions to </w:t>
            </w:r>
            <w:r w:rsidR="005517A5" w:rsidRPr="00803594">
              <w:rPr>
                <w:rFonts w:asciiTheme="minorHAnsi" w:hAnsiTheme="minorHAnsi" w:cstheme="minorHAnsi"/>
                <w:sz w:val="22"/>
                <w:szCs w:val="22"/>
              </w:rPr>
              <w:t xml:space="preserve">heck for any </w:t>
            </w:r>
            <w:r w:rsidRPr="00803594">
              <w:rPr>
                <w:rFonts w:asciiTheme="minorHAnsi" w:hAnsiTheme="minorHAnsi" w:cstheme="minorHAnsi"/>
                <w:sz w:val="22"/>
                <w:szCs w:val="22"/>
              </w:rPr>
              <w:t>non-response bias</w:t>
            </w:r>
            <w:r>
              <w:rPr>
                <w:rFonts w:asciiTheme="minorHAnsi" w:hAnsiTheme="minorHAnsi" w:cstheme="minorHAnsi"/>
                <w:sz w:val="22"/>
                <w:szCs w:val="22"/>
              </w:rPr>
              <w:t xml:space="preserve"> </w:t>
            </w:r>
          </w:p>
          <w:p w14:paraId="60141106" w14:textId="117E9FBF" w:rsidR="001C482E" w:rsidRPr="001C482E" w:rsidRDefault="001C482E" w:rsidP="00B913D3">
            <w:pPr>
              <w:rPr>
                <w:rFonts w:asciiTheme="minorHAnsi" w:hAnsiTheme="minorHAnsi" w:cstheme="minorHAnsi"/>
                <w:sz w:val="22"/>
                <w:szCs w:val="22"/>
              </w:rPr>
            </w:pPr>
          </w:p>
        </w:tc>
      </w:tr>
      <w:tr w:rsidR="00EC0D7B" w:rsidRPr="00C00DE8" w14:paraId="3AB3FA49" w14:textId="77777777" w:rsidTr="00EC0D7B">
        <w:trPr>
          <w:trHeight w:val="854"/>
        </w:trPr>
        <w:tc>
          <w:tcPr>
            <w:tcW w:w="723" w:type="dxa"/>
            <w:gridSpan w:val="2"/>
            <w:vMerge w:val="restart"/>
            <w:tcBorders>
              <w:right w:val="single" w:sz="4" w:space="0" w:color="auto"/>
            </w:tcBorders>
          </w:tcPr>
          <w:p w14:paraId="0FD8D129" w14:textId="77777777" w:rsidR="00EC0D7B" w:rsidRPr="00C00DE8" w:rsidRDefault="00EC0D7B" w:rsidP="00885E07">
            <w:pPr>
              <w:pStyle w:val="NoSpacing"/>
              <w:rPr>
                <w:rFonts w:asciiTheme="minorHAnsi" w:hAnsiTheme="minorHAnsi" w:cstheme="minorHAnsi"/>
                <w:sz w:val="22"/>
                <w:szCs w:val="22"/>
              </w:rPr>
            </w:pPr>
          </w:p>
        </w:tc>
        <w:tc>
          <w:tcPr>
            <w:tcW w:w="1980" w:type="dxa"/>
            <w:gridSpan w:val="2"/>
            <w:tcBorders>
              <w:top w:val="single" w:sz="4" w:space="0" w:color="auto"/>
              <w:left w:val="single" w:sz="4" w:space="0" w:color="auto"/>
              <w:bottom w:val="single" w:sz="4" w:space="0" w:color="auto"/>
              <w:right w:val="single" w:sz="4" w:space="0" w:color="auto"/>
            </w:tcBorders>
            <w:vAlign w:val="bottom"/>
          </w:tcPr>
          <w:p w14:paraId="0BDCDBB4" w14:textId="47A6ABF4" w:rsidR="00EC0D7B" w:rsidRPr="00C00DE8" w:rsidRDefault="00EC0D7B" w:rsidP="003968DF">
            <w:pPr>
              <w:pStyle w:val="NoSpacing"/>
              <w:jc w:val="center"/>
              <w:rPr>
                <w:rFonts w:asciiTheme="minorHAnsi" w:hAnsiTheme="minorHAnsi" w:cstheme="minorHAnsi"/>
                <w:sz w:val="22"/>
                <w:szCs w:val="22"/>
              </w:rPr>
            </w:pPr>
            <w:r>
              <w:rPr>
                <w:rFonts w:asciiTheme="minorHAnsi" w:hAnsiTheme="minorHAnsi" w:cstheme="minorHAnsi"/>
                <w:sz w:val="22"/>
                <w:szCs w:val="22"/>
              </w:rPr>
              <w:t>Location</w:t>
            </w:r>
          </w:p>
        </w:tc>
        <w:tc>
          <w:tcPr>
            <w:tcW w:w="162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2E538A5"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 xml:space="preserve">Number of Initial Contacts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EBAEAE2"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Expected Response</w:t>
            </w:r>
          </w:p>
          <w:p w14:paraId="03D1AAE2"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Rate</w:t>
            </w:r>
          </w:p>
        </w:tc>
        <w:tc>
          <w:tcPr>
            <w:tcW w:w="144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D955E38"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 xml:space="preserve">Expected Number of Responses </w:t>
            </w:r>
          </w:p>
        </w:tc>
        <w:tc>
          <w:tcPr>
            <w:tcW w:w="117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64C5414"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Margin of Error +/-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157D820" w14:textId="77777777" w:rsidR="00EC0D7B" w:rsidRDefault="00EC0D7B" w:rsidP="00613844">
            <w:pPr>
              <w:jc w:val="center"/>
              <w:rPr>
                <w:rFonts w:asciiTheme="minorHAnsi" w:hAnsiTheme="minorHAnsi" w:cstheme="minorHAnsi"/>
                <w:b/>
                <w:sz w:val="20"/>
                <w:szCs w:val="22"/>
              </w:rPr>
            </w:pPr>
            <w:r>
              <w:rPr>
                <w:rFonts w:asciiTheme="minorHAnsi" w:hAnsiTheme="minorHAnsi" w:cstheme="minorHAnsi"/>
                <w:b/>
                <w:sz w:val="20"/>
                <w:szCs w:val="22"/>
              </w:rPr>
              <w:t>Confidence</w:t>
            </w:r>
          </w:p>
          <w:p w14:paraId="478F079E" w14:textId="63AD0223" w:rsidR="00EC0D7B" w:rsidRPr="00D8289D" w:rsidRDefault="00EC0D7B" w:rsidP="00EC0D7B">
            <w:pPr>
              <w:jc w:val="center"/>
              <w:rPr>
                <w:rFonts w:asciiTheme="minorHAnsi" w:hAnsiTheme="minorHAnsi" w:cstheme="minorHAnsi"/>
                <w:b/>
                <w:sz w:val="20"/>
                <w:szCs w:val="22"/>
              </w:rPr>
            </w:pPr>
            <w:r>
              <w:rPr>
                <w:rFonts w:asciiTheme="minorHAnsi" w:hAnsiTheme="minorHAnsi" w:cstheme="minorHAnsi"/>
                <w:b/>
                <w:sz w:val="20"/>
                <w:szCs w:val="22"/>
              </w:rPr>
              <w:t>Level</w:t>
            </w:r>
          </w:p>
        </w:tc>
        <w:tc>
          <w:tcPr>
            <w:tcW w:w="270" w:type="dxa"/>
            <w:vMerge w:val="restart"/>
            <w:tcBorders>
              <w:left w:val="single" w:sz="4" w:space="0" w:color="auto"/>
            </w:tcBorders>
          </w:tcPr>
          <w:p w14:paraId="39422C8D" w14:textId="016CD75F" w:rsidR="00EC0D7B" w:rsidRPr="00C00DE8" w:rsidRDefault="00EC0D7B" w:rsidP="0027676A">
            <w:pPr>
              <w:rPr>
                <w:rFonts w:asciiTheme="minorHAnsi" w:hAnsiTheme="minorHAnsi" w:cstheme="minorHAnsi"/>
                <w:sz w:val="22"/>
                <w:szCs w:val="22"/>
              </w:rPr>
            </w:pPr>
          </w:p>
        </w:tc>
      </w:tr>
      <w:tr w:rsidR="00086CD1" w:rsidRPr="00C00DE8" w14:paraId="42892C0F" w14:textId="77777777" w:rsidTr="00EC0D7B">
        <w:trPr>
          <w:trHeight w:val="303"/>
        </w:trPr>
        <w:tc>
          <w:tcPr>
            <w:tcW w:w="723" w:type="dxa"/>
            <w:gridSpan w:val="2"/>
            <w:vMerge/>
            <w:tcBorders>
              <w:right w:val="single" w:sz="4" w:space="0" w:color="auto"/>
            </w:tcBorders>
          </w:tcPr>
          <w:p w14:paraId="7FCFD906" w14:textId="620B246E" w:rsidR="00086CD1" w:rsidRPr="00C00DE8" w:rsidRDefault="00086CD1" w:rsidP="00086CD1">
            <w:pPr>
              <w:pStyle w:val="NoSpacing"/>
              <w:rPr>
                <w:rFonts w:asciiTheme="minorHAnsi" w:hAnsiTheme="minorHAnsi" w:cstheme="minorHAnsi"/>
                <w:sz w:val="22"/>
                <w:szCs w:val="22"/>
              </w:rPr>
            </w:pPr>
          </w:p>
        </w:tc>
        <w:tc>
          <w:tcPr>
            <w:tcW w:w="1980" w:type="dxa"/>
            <w:gridSpan w:val="2"/>
            <w:tcBorders>
              <w:top w:val="single" w:sz="4" w:space="0" w:color="auto"/>
              <w:left w:val="single" w:sz="4" w:space="0" w:color="auto"/>
              <w:bottom w:val="single" w:sz="4" w:space="0" w:color="auto"/>
              <w:right w:val="single" w:sz="4" w:space="0" w:color="auto"/>
            </w:tcBorders>
          </w:tcPr>
          <w:p w14:paraId="63C5B5B0" w14:textId="64DDA5B0" w:rsidR="00086CD1" w:rsidRPr="00E769BC" w:rsidRDefault="00086CD1" w:rsidP="00086CD1">
            <w:pPr>
              <w:pStyle w:val="NoSpacing"/>
              <w:rPr>
                <w:rFonts w:asciiTheme="minorHAnsi" w:hAnsiTheme="minorHAnsi" w:cstheme="minorHAnsi"/>
                <w:sz w:val="20"/>
                <w:szCs w:val="20"/>
              </w:rPr>
            </w:pPr>
            <w:r>
              <w:rPr>
                <w:rFonts w:asciiTheme="minorHAnsi" w:hAnsiTheme="minorHAnsi" w:cstheme="minorHAnsi"/>
                <w:sz w:val="20"/>
                <w:szCs w:val="20"/>
              </w:rPr>
              <w:t>Hayden</w:t>
            </w:r>
          </w:p>
        </w:tc>
        <w:tc>
          <w:tcPr>
            <w:tcW w:w="1620" w:type="dxa"/>
            <w:gridSpan w:val="3"/>
            <w:tcBorders>
              <w:top w:val="single" w:sz="4" w:space="0" w:color="auto"/>
              <w:left w:val="single" w:sz="4" w:space="0" w:color="auto"/>
              <w:bottom w:val="single" w:sz="4" w:space="0" w:color="auto"/>
              <w:right w:val="single" w:sz="4" w:space="0" w:color="auto"/>
            </w:tcBorders>
          </w:tcPr>
          <w:p w14:paraId="32D7FA2E" w14:textId="529724EC" w:rsidR="00086CD1" w:rsidRPr="00E769BC" w:rsidRDefault="001A36D5" w:rsidP="00086CD1">
            <w:pPr>
              <w:jc w:val="center"/>
              <w:rPr>
                <w:rFonts w:asciiTheme="minorHAnsi" w:hAnsiTheme="minorHAnsi" w:cstheme="minorHAnsi"/>
                <w:sz w:val="20"/>
                <w:szCs w:val="20"/>
              </w:rPr>
            </w:pPr>
            <w:r>
              <w:rPr>
                <w:rFonts w:asciiTheme="minorHAnsi" w:hAnsiTheme="minorHAnsi" w:cstheme="minorHAnsi"/>
                <w:sz w:val="20"/>
                <w:szCs w:val="20"/>
              </w:rPr>
              <w:t>1000</w:t>
            </w:r>
          </w:p>
        </w:tc>
        <w:tc>
          <w:tcPr>
            <w:tcW w:w="1530" w:type="dxa"/>
            <w:gridSpan w:val="2"/>
            <w:tcBorders>
              <w:top w:val="single" w:sz="4" w:space="0" w:color="auto"/>
              <w:left w:val="single" w:sz="4" w:space="0" w:color="auto"/>
              <w:bottom w:val="single" w:sz="4" w:space="0" w:color="auto"/>
              <w:right w:val="single" w:sz="4" w:space="0" w:color="auto"/>
            </w:tcBorders>
          </w:tcPr>
          <w:p w14:paraId="22A57700" w14:textId="655ED548" w:rsidR="00086CD1" w:rsidRPr="00E769BC" w:rsidRDefault="00086CD1" w:rsidP="00086CD1">
            <w:pPr>
              <w:jc w:val="center"/>
              <w:rPr>
                <w:rFonts w:asciiTheme="minorHAnsi" w:hAnsiTheme="minorHAnsi" w:cstheme="minorHAnsi"/>
                <w:sz w:val="20"/>
                <w:szCs w:val="20"/>
              </w:rPr>
            </w:pPr>
            <w:r>
              <w:rPr>
                <w:rFonts w:asciiTheme="minorHAnsi" w:hAnsiTheme="minorHAnsi" w:cstheme="minorHAnsi"/>
                <w:sz w:val="20"/>
                <w:szCs w:val="20"/>
              </w:rPr>
              <w:t>90%</w:t>
            </w:r>
          </w:p>
        </w:tc>
        <w:tc>
          <w:tcPr>
            <w:tcW w:w="1440" w:type="dxa"/>
            <w:gridSpan w:val="3"/>
            <w:tcBorders>
              <w:top w:val="single" w:sz="4" w:space="0" w:color="auto"/>
              <w:left w:val="single" w:sz="4" w:space="0" w:color="auto"/>
              <w:bottom w:val="single" w:sz="4" w:space="0" w:color="auto"/>
              <w:right w:val="single" w:sz="4" w:space="0" w:color="auto"/>
            </w:tcBorders>
          </w:tcPr>
          <w:p w14:paraId="40D30EFF" w14:textId="41016B69" w:rsidR="00086CD1" w:rsidRPr="00E769BC" w:rsidRDefault="001A36D5" w:rsidP="00086CD1">
            <w:pPr>
              <w:jc w:val="center"/>
              <w:rPr>
                <w:rFonts w:asciiTheme="minorHAnsi" w:hAnsiTheme="minorHAnsi" w:cstheme="minorHAnsi"/>
                <w:sz w:val="20"/>
                <w:szCs w:val="20"/>
              </w:rPr>
            </w:pPr>
            <w:r>
              <w:rPr>
                <w:rFonts w:asciiTheme="minorHAnsi" w:hAnsiTheme="minorHAnsi" w:cstheme="minorHAnsi"/>
                <w:sz w:val="20"/>
                <w:szCs w:val="20"/>
              </w:rPr>
              <w:t>900</w:t>
            </w:r>
          </w:p>
        </w:tc>
        <w:tc>
          <w:tcPr>
            <w:tcW w:w="1170" w:type="dxa"/>
            <w:tcBorders>
              <w:top w:val="single" w:sz="4" w:space="0" w:color="auto"/>
              <w:left w:val="single" w:sz="4" w:space="0" w:color="auto"/>
              <w:bottom w:val="single" w:sz="4" w:space="0" w:color="auto"/>
              <w:right w:val="single" w:sz="4" w:space="0" w:color="auto"/>
            </w:tcBorders>
          </w:tcPr>
          <w:p w14:paraId="7BF317DD" w14:textId="7BD0EF5F" w:rsidR="00086CD1" w:rsidRPr="00E769BC" w:rsidRDefault="00086CD1" w:rsidP="00086CD1">
            <w:pPr>
              <w:jc w:val="center"/>
              <w:rPr>
                <w:rFonts w:asciiTheme="minorHAnsi" w:hAnsiTheme="minorHAnsi" w:cstheme="minorHAnsi"/>
                <w:sz w:val="20"/>
                <w:szCs w:val="20"/>
              </w:rPr>
            </w:pPr>
            <w:r>
              <w:rPr>
                <w:rFonts w:asciiTheme="minorHAnsi" w:hAnsiTheme="minorHAnsi" w:cstheme="minorHAnsi"/>
                <w:sz w:val="20"/>
                <w:szCs w:val="20"/>
              </w:rPr>
              <w:t>5%</w:t>
            </w:r>
          </w:p>
        </w:tc>
        <w:tc>
          <w:tcPr>
            <w:tcW w:w="1170" w:type="dxa"/>
            <w:gridSpan w:val="2"/>
            <w:tcBorders>
              <w:top w:val="single" w:sz="4" w:space="0" w:color="auto"/>
              <w:left w:val="single" w:sz="4" w:space="0" w:color="auto"/>
              <w:bottom w:val="single" w:sz="4" w:space="0" w:color="auto"/>
              <w:right w:val="single" w:sz="4" w:space="0" w:color="auto"/>
            </w:tcBorders>
          </w:tcPr>
          <w:p w14:paraId="06A49B76" w14:textId="197C1929" w:rsidR="00086CD1" w:rsidRPr="00E769BC" w:rsidRDefault="00086CD1" w:rsidP="00086CD1">
            <w:pPr>
              <w:jc w:val="center"/>
              <w:rPr>
                <w:rFonts w:asciiTheme="minorHAnsi" w:hAnsiTheme="minorHAnsi" w:cstheme="minorHAnsi"/>
                <w:sz w:val="20"/>
                <w:szCs w:val="20"/>
              </w:rPr>
            </w:pPr>
            <w:r>
              <w:rPr>
                <w:rFonts w:asciiTheme="minorHAnsi" w:hAnsiTheme="minorHAnsi" w:cstheme="minorHAnsi"/>
                <w:sz w:val="20"/>
                <w:szCs w:val="20"/>
              </w:rPr>
              <w:t>95%</w:t>
            </w:r>
          </w:p>
        </w:tc>
        <w:tc>
          <w:tcPr>
            <w:tcW w:w="270" w:type="dxa"/>
            <w:vMerge/>
            <w:tcBorders>
              <w:left w:val="single" w:sz="4" w:space="0" w:color="auto"/>
            </w:tcBorders>
          </w:tcPr>
          <w:p w14:paraId="37E76136" w14:textId="1C731977" w:rsidR="00086CD1" w:rsidRPr="00C00DE8" w:rsidRDefault="00086CD1" w:rsidP="00086CD1">
            <w:pPr>
              <w:rPr>
                <w:rFonts w:asciiTheme="minorHAnsi" w:hAnsiTheme="minorHAnsi" w:cstheme="minorHAnsi"/>
                <w:sz w:val="22"/>
                <w:szCs w:val="22"/>
              </w:rPr>
            </w:pPr>
          </w:p>
        </w:tc>
      </w:tr>
      <w:tr w:rsidR="00086CD1" w:rsidRPr="00C00DE8" w14:paraId="54EC4DAB" w14:textId="77777777" w:rsidTr="00EC0D7B">
        <w:trPr>
          <w:trHeight w:val="200"/>
        </w:trPr>
        <w:tc>
          <w:tcPr>
            <w:tcW w:w="723" w:type="dxa"/>
            <w:gridSpan w:val="2"/>
            <w:vMerge/>
            <w:tcBorders>
              <w:right w:val="single" w:sz="4" w:space="0" w:color="auto"/>
            </w:tcBorders>
          </w:tcPr>
          <w:p w14:paraId="3DCA2CD4" w14:textId="77777777" w:rsidR="00086CD1" w:rsidRPr="00C00DE8" w:rsidRDefault="00086CD1" w:rsidP="00086CD1">
            <w:pPr>
              <w:pStyle w:val="NoSpacing"/>
              <w:rPr>
                <w:rFonts w:asciiTheme="minorHAnsi" w:hAnsiTheme="minorHAnsi" w:cstheme="minorHAnsi"/>
                <w:sz w:val="22"/>
                <w:szCs w:val="22"/>
              </w:rPr>
            </w:pPr>
          </w:p>
        </w:tc>
        <w:tc>
          <w:tcPr>
            <w:tcW w:w="1980" w:type="dxa"/>
            <w:gridSpan w:val="2"/>
            <w:tcBorders>
              <w:top w:val="single" w:sz="4" w:space="0" w:color="auto"/>
              <w:left w:val="single" w:sz="4" w:space="0" w:color="auto"/>
              <w:bottom w:val="single" w:sz="4" w:space="0" w:color="auto"/>
              <w:right w:val="single" w:sz="4" w:space="0" w:color="auto"/>
            </w:tcBorders>
          </w:tcPr>
          <w:p w14:paraId="102695FD" w14:textId="5BB9E0DD" w:rsidR="00086CD1" w:rsidRPr="00E769BC" w:rsidRDefault="00086CD1" w:rsidP="00086CD1">
            <w:pPr>
              <w:pStyle w:val="NoSpacing"/>
              <w:jc w:val="right"/>
              <w:rPr>
                <w:rFonts w:asciiTheme="minorHAnsi" w:hAnsiTheme="minorHAnsi" w:cstheme="minorHAnsi"/>
                <w:sz w:val="20"/>
                <w:szCs w:val="20"/>
              </w:rPr>
            </w:pPr>
            <w:r w:rsidRPr="00E769BC">
              <w:rPr>
                <w:rFonts w:asciiTheme="minorHAnsi" w:hAnsiTheme="minorHAnsi" w:cstheme="minorHAnsi"/>
                <w:sz w:val="20"/>
                <w:szCs w:val="20"/>
              </w:rPr>
              <w:t>TOTAL</w:t>
            </w:r>
          </w:p>
        </w:tc>
        <w:tc>
          <w:tcPr>
            <w:tcW w:w="1620" w:type="dxa"/>
            <w:gridSpan w:val="3"/>
            <w:tcBorders>
              <w:top w:val="single" w:sz="4" w:space="0" w:color="auto"/>
              <w:left w:val="single" w:sz="4" w:space="0" w:color="auto"/>
              <w:bottom w:val="single" w:sz="4" w:space="0" w:color="auto"/>
              <w:right w:val="single" w:sz="4" w:space="0" w:color="auto"/>
            </w:tcBorders>
          </w:tcPr>
          <w:p w14:paraId="3354BDA3" w14:textId="2107CB60" w:rsidR="00086CD1" w:rsidRPr="00E769BC" w:rsidRDefault="001A36D5" w:rsidP="00086CD1">
            <w:pPr>
              <w:jc w:val="center"/>
              <w:rPr>
                <w:rFonts w:asciiTheme="minorHAnsi" w:hAnsiTheme="minorHAnsi" w:cstheme="minorHAnsi"/>
                <w:sz w:val="20"/>
                <w:szCs w:val="20"/>
              </w:rPr>
            </w:pPr>
            <w:r>
              <w:rPr>
                <w:rFonts w:asciiTheme="minorHAnsi" w:hAnsiTheme="minorHAnsi" w:cstheme="minorHAnsi"/>
                <w:sz w:val="20"/>
                <w:szCs w:val="20"/>
              </w:rPr>
              <w:t>1000</w:t>
            </w:r>
          </w:p>
        </w:tc>
        <w:tc>
          <w:tcPr>
            <w:tcW w:w="1530" w:type="dxa"/>
            <w:gridSpan w:val="2"/>
            <w:tcBorders>
              <w:top w:val="single" w:sz="4" w:space="0" w:color="auto"/>
              <w:left w:val="single" w:sz="4" w:space="0" w:color="auto"/>
              <w:bottom w:val="single" w:sz="4" w:space="0" w:color="auto"/>
              <w:right w:val="single" w:sz="4" w:space="0" w:color="auto"/>
            </w:tcBorders>
          </w:tcPr>
          <w:p w14:paraId="54FBEEEE" w14:textId="508FB77F" w:rsidR="00086CD1" w:rsidRPr="00E769BC" w:rsidRDefault="00086CD1" w:rsidP="00086CD1">
            <w:pPr>
              <w:jc w:val="center"/>
              <w:rPr>
                <w:rFonts w:asciiTheme="minorHAnsi" w:hAnsiTheme="minorHAnsi" w:cstheme="minorHAnsi"/>
                <w:sz w:val="20"/>
                <w:szCs w:val="20"/>
              </w:rPr>
            </w:pPr>
            <w:r>
              <w:rPr>
                <w:rFonts w:asciiTheme="minorHAnsi" w:hAnsiTheme="minorHAnsi" w:cstheme="minorHAnsi"/>
                <w:sz w:val="20"/>
                <w:szCs w:val="20"/>
              </w:rPr>
              <w:t>90%</w:t>
            </w:r>
          </w:p>
        </w:tc>
        <w:tc>
          <w:tcPr>
            <w:tcW w:w="1440" w:type="dxa"/>
            <w:gridSpan w:val="3"/>
            <w:tcBorders>
              <w:top w:val="single" w:sz="4" w:space="0" w:color="auto"/>
              <w:left w:val="single" w:sz="4" w:space="0" w:color="auto"/>
              <w:bottom w:val="single" w:sz="4" w:space="0" w:color="auto"/>
              <w:right w:val="single" w:sz="4" w:space="0" w:color="auto"/>
            </w:tcBorders>
          </w:tcPr>
          <w:p w14:paraId="6009FCB2" w14:textId="267167AB" w:rsidR="00086CD1" w:rsidRPr="00E769BC" w:rsidRDefault="001A36D5" w:rsidP="00086CD1">
            <w:pPr>
              <w:jc w:val="center"/>
              <w:rPr>
                <w:rFonts w:asciiTheme="minorHAnsi" w:hAnsiTheme="minorHAnsi" w:cstheme="minorHAnsi"/>
                <w:sz w:val="20"/>
                <w:szCs w:val="20"/>
              </w:rPr>
            </w:pPr>
            <w:r>
              <w:rPr>
                <w:rFonts w:asciiTheme="minorHAnsi" w:hAnsiTheme="minorHAnsi" w:cstheme="minorHAnsi"/>
                <w:sz w:val="20"/>
                <w:szCs w:val="20"/>
              </w:rPr>
              <w:t>900</w:t>
            </w:r>
          </w:p>
        </w:tc>
        <w:tc>
          <w:tcPr>
            <w:tcW w:w="1170" w:type="dxa"/>
            <w:tcBorders>
              <w:top w:val="single" w:sz="4" w:space="0" w:color="auto"/>
              <w:left w:val="single" w:sz="4" w:space="0" w:color="auto"/>
              <w:bottom w:val="single" w:sz="4" w:space="0" w:color="auto"/>
              <w:right w:val="single" w:sz="4" w:space="0" w:color="auto"/>
            </w:tcBorders>
          </w:tcPr>
          <w:p w14:paraId="7A302981" w14:textId="18FB8802" w:rsidR="00086CD1" w:rsidRPr="00E769BC" w:rsidRDefault="00086CD1" w:rsidP="00086CD1">
            <w:pPr>
              <w:jc w:val="center"/>
              <w:rPr>
                <w:rFonts w:asciiTheme="minorHAnsi" w:hAnsiTheme="minorHAnsi" w:cstheme="minorHAnsi"/>
                <w:sz w:val="20"/>
                <w:szCs w:val="20"/>
              </w:rPr>
            </w:pPr>
            <w:r>
              <w:rPr>
                <w:rFonts w:asciiTheme="minorHAnsi" w:hAnsiTheme="minorHAnsi" w:cstheme="minorHAnsi"/>
                <w:sz w:val="20"/>
                <w:szCs w:val="20"/>
              </w:rPr>
              <w:t>5%</w:t>
            </w:r>
          </w:p>
        </w:tc>
        <w:tc>
          <w:tcPr>
            <w:tcW w:w="1170" w:type="dxa"/>
            <w:gridSpan w:val="2"/>
            <w:tcBorders>
              <w:top w:val="single" w:sz="4" w:space="0" w:color="auto"/>
              <w:left w:val="single" w:sz="4" w:space="0" w:color="auto"/>
              <w:bottom w:val="single" w:sz="4" w:space="0" w:color="auto"/>
              <w:right w:val="single" w:sz="4" w:space="0" w:color="auto"/>
            </w:tcBorders>
          </w:tcPr>
          <w:p w14:paraId="4B8B7D6F" w14:textId="049D698E" w:rsidR="00086CD1" w:rsidRPr="00E769BC" w:rsidRDefault="00086CD1" w:rsidP="00086CD1">
            <w:pPr>
              <w:jc w:val="center"/>
              <w:rPr>
                <w:rFonts w:asciiTheme="minorHAnsi" w:hAnsiTheme="minorHAnsi" w:cstheme="minorHAnsi"/>
                <w:sz w:val="20"/>
                <w:szCs w:val="20"/>
              </w:rPr>
            </w:pPr>
            <w:r>
              <w:rPr>
                <w:rFonts w:asciiTheme="minorHAnsi" w:hAnsiTheme="minorHAnsi" w:cstheme="minorHAnsi"/>
                <w:sz w:val="20"/>
                <w:szCs w:val="20"/>
              </w:rPr>
              <w:t>95%</w:t>
            </w:r>
          </w:p>
        </w:tc>
        <w:tc>
          <w:tcPr>
            <w:tcW w:w="270" w:type="dxa"/>
            <w:vMerge/>
            <w:tcBorders>
              <w:left w:val="single" w:sz="4" w:space="0" w:color="auto"/>
            </w:tcBorders>
          </w:tcPr>
          <w:p w14:paraId="24B528D6" w14:textId="5F5E9BCA" w:rsidR="00086CD1" w:rsidRPr="00C00DE8" w:rsidRDefault="00086CD1" w:rsidP="00086CD1">
            <w:pPr>
              <w:rPr>
                <w:rFonts w:asciiTheme="minorHAnsi" w:hAnsiTheme="minorHAnsi" w:cstheme="minorHAnsi"/>
                <w:sz w:val="22"/>
                <w:szCs w:val="22"/>
              </w:rPr>
            </w:pPr>
          </w:p>
        </w:tc>
      </w:tr>
      <w:tr w:rsidR="00086CD1" w:rsidRPr="00C00DE8" w14:paraId="44F43048" w14:textId="77777777" w:rsidTr="006F179D">
        <w:trPr>
          <w:trHeight w:val="1250"/>
        </w:trPr>
        <w:tc>
          <w:tcPr>
            <w:tcW w:w="9903" w:type="dxa"/>
            <w:gridSpan w:val="16"/>
            <w:tcBorders>
              <w:top w:val="single" w:sz="4" w:space="0" w:color="auto"/>
              <w:bottom w:val="single" w:sz="4" w:space="0" w:color="auto"/>
            </w:tcBorders>
          </w:tcPr>
          <w:p w14:paraId="779DE758" w14:textId="1F6C2FBA" w:rsidR="00086CD1" w:rsidRPr="001C482E" w:rsidRDefault="00086CD1" w:rsidP="001C482E">
            <w:pPr>
              <w:pStyle w:val="ListParagraph"/>
              <w:numPr>
                <w:ilvl w:val="0"/>
                <w:numId w:val="40"/>
              </w:numPr>
              <w:rPr>
                <w:rFonts w:asciiTheme="minorHAnsi" w:hAnsiTheme="minorHAnsi" w:cstheme="minorHAnsi"/>
                <w:b/>
                <w:sz w:val="22"/>
                <w:szCs w:val="22"/>
              </w:rPr>
            </w:pPr>
            <w:r w:rsidRPr="001C482E">
              <w:rPr>
                <w:rFonts w:asciiTheme="minorHAnsi" w:hAnsiTheme="minorHAnsi" w:cstheme="minorHAnsi"/>
                <w:b/>
                <w:sz w:val="22"/>
                <w:szCs w:val="22"/>
              </w:rPr>
              <w:t xml:space="preserve">Strategies for dealing with potential non-response bias: </w:t>
            </w:r>
          </w:p>
          <w:p w14:paraId="2B7CF267" w14:textId="77777777" w:rsidR="00803594" w:rsidRDefault="00803594" w:rsidP="00086CD1">
            <w:pPr>
              <w:ind w:left="90"/>
              <w:rPr>
                <w:rFonts w:asciiTheme="minorHAnsi" w:hAnsiTheme="minorHAnsi" w:cstheme="minorHAnsi"/>
                <w:sz w:val="22"/>
                <w:szCs w:val="22"/>
              </w:rPr>
            </w:pPr>
          </w:p>
          <w:p w14:paraId="70EA1665" w14:textId="50ADB7AC" w:rsidR="00086CD1" w:rsidRPr="00583DDD" w:rsidRDefault="00086CD1" w:rsidP="00086CD1">
            <w:pPr>
              <w:ind w:left="90"/>
              <w:rPr>
                <w:rFonts w:asciiTheme="minorHAnsi" w:hAnsiTheme="minorHAnsi" w:cstheme="minorHAnsi"/>
                <w:sz w:val="22"/>
                <w:szCs w:val="22"/>
              </w:rPr>
            </w:pPr>
            <w:r w:rsidRPr="00803594">
              <w:rPr>
                <w:rFonts w:asciiTheme="minorHAnsi" w:hAnsiTheme="minorHAnsi" w:cstheme="minorHAnsi"/>
                <w:sz w:val="22"/>
                <w:szCs w:val="22"/>
              </w:rPr>
              <w:t xml:space="preserve">We will maintain a log </w:t>
            </w:r>
            <w:r w:rsidR="005517A5" w:rsidRPr="00803594">
              <w:rPr>
                <w:rFonts w:asciiTheme="minorHAnsi" w:hAnsiTheme="minorHAnsi" w:cstheme="minorHAnsi"/>
                <w:sz w:val="22"/>
                <w:szCs w:val="22"/>
              </w:rPr>
              <w:t xml:space="preserve">that will </w:t>
            </w:r>
            <w:r w:rsidRPr="00803594">
              <w:rPr>
                <w:rFonts w:asciiTheme="minorHAnsi" w:hAnsiTheme="minorHAnsi" w:cstheme="minorHAnsi"/>
                <w:sz w:val="22"/>
                <w:szCs w:val="22"/>
              </w:rPr>
              <w:t>includ</w:t>
            </w:r>
            <w:r w:rsidR="005517A5" w:rsidRPr="00803594">
              <w:rPr>
                <w:rFonts w:asciiTheme="minorHAnsi" w:hAnsiTheme="minorHAnsi" w:cstheme="minorHAnsi"/>
                <w:sz w:val="22"/>
                <w:szCs w:val="22"/>
              </w:rPr>
              <w:t>e</w:t>
            </w:r>
            <w:r w:rsidRPr="00803594">
              <w:rPr>
                <w:rFonts w:asciiTheme="minorHAnsi" w:hAnsiTheme="minorHAnsi" w:cstheme="minorHAnsi"/>
                <w:sz w:val="22"/>
                <w:szCs w:val="22"/>
              </w:rPr>
              <w:t xml:space="preserve"> group size</w:t>
            </w:r>
            <w:r w:rsidR="00A51478" w:rsidRPr="00803594">
              <w:rPr>
                <w:rFonts w:asciiTheme="minorHAnsi" w:hAnsiTheme="minorHAnsi" w:cstheme="minorHAnsi"/>
                <w:sz w:val="22"/>
                <w:szCs w:val="22"/>
              </w:rPr>
              <w:t xml:space="preserve">, assumed group </w:t>
            </w:r>
            <w:r w:rsidRPr="00803594">
              <w:rPr>
                <w:rFonts w:asciiTheme="minorHAnsi" w:hAnsiTheme="minorHAnsi" w:cstheme="minorHAnsi"/>
                <w:sz w:val="22"/>
                <w:szCs w:val="22"/>
              </w:rPr>
              <w:t>type</w:t>
            </w:r>
            <w:r w:rsidR="005517A5" w:rsidRPr="00803594">
              <w:rPr>
                <w:rFonts w:asciiTheme="minorHAnsi" w:hAnsiTheme="minorHAnsi" w:cstheme="minorHAnsi"/>
                <w:sz w:val="22"/>
                <w:szCs w:val="22"/>
              </w:rPr>
              <w:t xml:space="preserve"> (</w:t>
            </w:r>
            <w:r w:rsidR="00A51478" w:rsidRPr="00803594">
              <w:rPr>
                <w:rFonts w:asciiTheme="minorHAnsi" w:hAnsiTheme="minorHAnsi" w:cstheme="minorHAnsi"/>
                <w:sz w:val="22"/>
                <w:szCs w:val="22"/>
              </w:rPr>
              <w:t>e.g., couple, family with kids, tour participant</w:t>
            </w:r>
            <w:r w:rsidR="00786981" w:rsidRPr="00803594">
              <w:rPr>
                <w:rFonts w:asciiTheme="minorHAnsi" w:hAnsiTheme="minorHAnsi" w:cstheme="minorHAnsi"/>
                <w:sz w:val="22"/>
                <w:szCs w:val="22"/>
              </w:rPr>
              <w:t>, etc</w:t>
            </w:r>
            <w:r w:rsidR="00A51478" w:rsidRPr="00803594">
              <w:rPr>
                <w:rFonts w:asciiTheme="minorHAnsi" w:hAnsiTheme="minorHAnsi" w:cstheme="minorHAnsi"/>
                <w:sz w:val="22"/>
                <w:szCs w:val="22"/>
              </w:rPr>
              <w:t>.</w:t>
            </w:r>
            <w:r w:rsidR="005517A5" w:rsidRPr="00803594">
              <w:rPr>
                <w:rFonts w:asciiTheme="minorHAnsi" w:hAnsiTheme="minorHAnsi" w:cstheme="minorHAnsi"/>
                <w:sz w:val="22"/>
                <w:szCs w:val="22"/>
              </w:rPr>
              <w:t>)</w:t>
            </w:r>
            <w:r w:rsidRPr="00803594">
              <w:rPr>
                <w:rFonts w:asciiTheme="minorHAnsi" w:hAnsiTheme="minorHAnsi" w:cstheme="minorHAnsi"/>
                <w:sz w:val="22"/>
                <w:szCs w:val="22"/>
              </w:rPr>
              <w:t>,</w:t>
            </w:r>
            <w:r>
              <w:rPr>
                <w:rFonts w:asciiTheme="minorHAnsi" w:hAnsiTheme="minorHAnsi" w:cstheme="minorHAnsi"/>
                <w:sz w:val="22"/>
                <w:szCs w:val="22"/>
              </w:rPr>
              <w:t xml:space="preserve"> </w:t>
            </w:r>
            <w:r w:rsidR="00A51478">
              <w:rPr>
                <w:rFonts w:asciiTheme="minorHAnsi" w:hAnsiTheme="minorHAnsi" w:cstheme="minorHAnsi"/>
                <w:sz w:val="22"/>
                <w:szCs w:val="22"/>
              </w:rPr>
              <w:t xml:space="preserve">and </w:t>
            </w:r>
            <w:r>
              <w:rPr>
                <w:rFonts w:asciiTheme="minorHAnsi" w:hAnsiTheme="minorHAnsi" w:cstheme="minorHAnsi"/>
                <w:sz w:val="22"/>
                <w:szCs w:val="22"/>
              </w:rPr>
              <w:t>gender</w:t>
            </w:r>
            <w:r w:rsidR="00A51478">
              <w:rPr>
                <w:rFonts w:asciiTheme="minorHAnsi" w:hAnsiTheme="minorHAnsi" w:cstheme="minorHAnsi"/>
                <w:sz w:val="22"/>
                <w:szCs w:val="22"/>
              </w:rPr>
              <w:t xml:space="preserve"> </w:t>
            </w:r>
            <w:r w:rsidR="00FB14EA">
              <w:rPr>
                <w:rFonts w:asciiTheme="minorHAnsi" w:hAnsiTheme="minorHAnsi" w:cstheme="minorHAnsi"/>
                <w:sz w:val="22"/>
                <w:szCs w:val="22"/>
              </w:rPr>
              <w:t>of all</w:t>
            </w:r>
            <w:r w:rsidRPr="00F230F2">
              <w:rPr>
                <w:rFonts w:ascii="Calibri" w:hAnsi="Calibri" w:cs="Calibri"/>
                <w:sz w:val="22"/>
                <w:szCs w:val="22"/>
              </w:rPr>
              <w:t xml:space="preserve"> visitors </w:t>
            </w:r>
            <w:r w:rsidR="00FB14EA">
              <w:rPr>
                <w:rFonts w:ascii="Calibri" w:hAnsi="Calibri" w:cs="Calibri"/>
                <w:sz w:val="22"/>
                <w:szCs w:val="22"/>
              </w:rPr>
              <w:t>refusing</w:t>
            </w:r>
            <w:r w:rsidRPr="00F230F2">
              <w:rPr>
                <w:rFonts w:ascii="Calibri" w:hAnsi="Calibri" w:cs="Calibri"/>
                <w:sz w:val="22"/>
                <w:szCs w:val="22"/>
              </w:rPr>
              <w:t xml:space="preserve"> to take the survey</w:t>
            </w:r>
            <w:r w:rsidR="00FB14EA">
              <w:rPr>
                <w:rFonts w:ascii="Calibri" w:hAnsi="Calibri" w:cs="Calibri"/>
                <w:sz w:val="22"/>
                <w:szCs w:val="22"/>
              </w:rPr>
              <w:t>. This information will be</w:t>
            </w:r>
            <w:r w:rsidR="00420FAD">
              <w:rPr>
                <w:rFonts w:ascii="Calibri" w:hAnsi="Calibri" w:cs="Calibri"/>
                <w:sz w:val="22"/>
                <w:szCs w:val="22"/>
              </w:rPr>
              <w:t xml:space="preserve"> </w:t>
            </w:r>
            <w:r w:rsidRPr="00F230F2">
              <w:rPr>
                <w:rFonts w:ascii="Calibri" w:hAnsi="Calibri" w:cs="Calibri"/>
                <w:sz w:val="22"/>
                <w:szCs w:val="22"/>
              </w:rPr>
              <w:t>compare</w:t>
            </w:r>
            <w:r w:rsidR="00FB14EA">
              <w:rPr>
                <w:rFonts w:ascii="Calibri" w:hAnsi="Calibri" w:cs="Calibri"/>
                <w:sz w:val="22"/>
                <w:szCs w:val="22"/>
              </w:rPr>
              <w:t>d</w:t>
            </w:r>
            <w:r w:rsidRPr="00F230F2">
              <w:rPr>
                <w:rFonts w:ascii="Calibri" w:hAnsi="Calibri" w:cs="Calibri"/>
                <w:sz w:val="22"/>
                <w:szCs w:val="22"/>
              </w:rPr>
              <w:t xml:space="preserve"> to the demographic data obtained </w:t>
            </w:r>
            <w:r w:rsidR="00FB14EA">
              <w:rPr>
                <w:rFonts w:ascii="Calibri" w:hAnsi="Calibri" w:cs="Calibri"/>
                <w:sz w:val="22"/>
                <w:szCs w:val="22"/>
              </w:rPr>
              <w:t xml:space="preserve">from all </w:t>
            </w:r>
            <w:r w:rsidRPr="00F230F2">
              <w:rPr>
                <w:rFonts w:ascii="Calibri" w:hAnsi="Calibri" w:cs="Calibri"/>
                <w:sz w:val="22"/>
                <w:szCs w:val="22"/>
              </w:rPr>
              <w:t>respondents. This comparison will be used to assess if non-respondents are significantly different from respondents</w:t>
            </w:r>
            <w:r>
              <w:rPr>
                <w:rFonts w:ascii="Calibri" w:hAnsi="Calibri" w:cs="Calibri"/>
                <w:sz w:val="22"/>
                <w:szCs w:val="22"/>
              </w:rPr>
              <w:t>.</w:t>
            </w:r>
          </w:p>
          <w:p w14:paraId="5F6A1ECB" w14:textId="77777777" w:rsidR="00086CD1" w:rsidRDefault="00086CD1" w:rsidP="00086CD1">
            <w:pPr>
              <w:autoSpaceDE/>
              <w:autoSpaceDN/>
              <w:ind w:left="720"/>
              <w:contextualSpacing/>
              <w:rPr>
                <w:rFonts w:eastAsiaTheme="minorEastAsia"/>
                <w:i/>
                <w:sz w:val="22"/>
              </w:rPr>
            </w:pPr>
          </w:p>
          <w:p w14:paraId="052C4690" w14:textId="27F2DFB5" w:rsidR="00086CD1" w:rsidRPr="00F230F2" w:rsidRDefault="00086CD1" w:rsidP="00086CD1">
            <w:pPr>
              <w:widowControl w:val="0"/>
              <w:adjustRightInd w:val="0"/>
              <w:spacing w:after="240"/>
              <w:rPr>
                <w:rFonts w:ascii="Times" w:hAnsi="Times" w:cs="Times"/>
                <w:sz w:val="22"/>
                <w:szCs w:val="22"/>
              </w:rPr>
            </w:pPr>
            <w:r w:rsidRPr="00F230F2">
              <w:rPr>
                <w:rFonts w:ascii="Calibri" w:hAnsi="Calibri" w:cs="Calibri"/>
                <w:sz w:val="22"/>
                <w:szCs w:val="22"/>
              </w:rPr>
              <w:t xml:space="preserve">During the initial contact, the interviewer will ask </w:t>
            </w:r>
            <w:r w:rsidR="005517A5">
              <w:rPr>
                <w:rFonts w:ascii="Calibri" w:hAnsi="Calibri" w:cs="Calibri"/>
                <w:sz w:val="22"/>
                <w:szCs w:val="22"/>
              </w:rPr>
              <w:t>all</w:t>
            </w:r>
            <w:r w:rsidR="005517A5" w:rsidRPr="00F230F2">
              <w:rPr>
                <w:rFonts w:ascii="Calibri" w:hAnsi="Calibri" w:cs="Calibri"/>
                <w:sz w:val="22"/>
                <w:szCs w:val="22"/>
              </w:rPr>
              <w:t xml:space="preserve"> </w:t>
            </w:r>
            <w:r w:rsidRPr="00F230F2">
              <w:rPr>
                <w:rFonts w:ascii="Calibri" w:hAnsi="Calibri" w:cs="Calibri"/>
                <w:sz w:val="22"/>
                <w:szCs w:val="22"/>
              </w:rPr>
              <w:t>visitor</w:t>
            </w:r>
            <w:r w:rsidR="005517A5">
              <w:rPr>
                <w:rFonts w:ascii="Calibri" w:hAnsi="Calibri" w:cs="Calibri"/>
                <w:sz w:val="22"/>
                <w:szCs w:val="22"/>
              </w:rPr>
              <w:t>s the</w:t>
            </w:r>
            <w:r w:rsidRPr="00F230F2">
              <w:rPr>
                <w:rFonts w:ascii="Calibri" w:hAnsi="Calibri" w:cs="Calibri"/>
                <w:sz w:val="22"/>
                <w:szCs w:val="22"/>
              </w:rPr>
              <w:t xml:space="preserve"> 3 questions taken from the survey. The</w:t>
            </w:r>
            <w:r w:rsidR="00803594">
              <w:rPr>
                <w:rFonts w:ascii="Calibri" w:hAnsi="Calibri" w:cs="Calibri"/>
                <w:sz w:val="22"/>
                <w:szCs w:val="22"/>
              </w:rPr>
              <w:t xml:space="preserve"> following </w:t>
            </w:r>
            <w:r w:rsidRPr="00F230F2">
              <w:rPr>
                <w:rFonts w:ascii="Calibri" w:hAnsi="Calibri" w:cs="Calibri"/>
                <w:sz w:val="22"/>
                <w:szCs w:val="22"/>
              </w:rPr>
              <w:t>questions will be used in a non-response bias analysis</w:t>
            </w:r>
            <w:r w:rsidR="00803594">
              <w:rPr>
                <w:rFonts w:ascii="Calibri" w:hAnsi="Calibri" w:cs="Calibri"/>
                <w:sz w:val="22"/>
                <w:szCs w:val="22"/>
              </w:rPr>
              <w:t>:</w:t>
            </w:r>
          </w:p>
          <w:p w14:paraId="7DF019ED" w14:textId="77777777" w:rsidR="001C482E" w:rsidRDefault="00086CD1" w:rsidP="001C482E">
            <w:pPr>
              <w:widowControl w:val="0"/>
              <w:adjustRightInd w:val="0"/>
              <w:spacing w:after="240"/>
              <w:ind w:left="720"/>
              <w:rPr>
                <w:rFonts w:ascii="Calibri" w:hAnsi="Calibri" w:cs="Calibri"/>
                <w:i/>
                <w:iCs/>
                <w:sz w:val="22"/>
                <w:szCs w:val="22"/>
              </w:rPr>
            </w:pPr>
            <w:r w:rsidRPr="00F230F2">
              <w:rPr>
                <w:rFonts w:ascii="Calibri" w:hAnsi="Calibri" w:cs="Calibri"/>
                <w:i/>
                <w:iCs/>
                <w:sz w:val="22"/>
                <w:szCs w:val="22"/>
              </w:rPr>
              <w:lastRenderedPageBreak/>
              <w:t xml:space="preserve">1) </w:t>
            </w:r>
            <w:r>
              <w:rPr>
                <w:rFonts w:ascii="Calibri" w:hAnsi="Calibri" w:cs="Calibri"/>
                <w:i/>
                <w:iCs/>
                <w:sz w:val="22"/>
                <w:szCs w:val="22"/>
              </w:rPr>
              <w:t>Have you visited Yellowstone before today</w:t>
            </w:r>
            <w:r w:rsidRPr="00F230F2">
              <w:rPr>
                <w:rFonts w:ascii="Calibri" w:hAnsi="Calibri" w:cs="Calibri"/>
                <w:i/>
                <w:iCs/>
                <w:sz w:val="22"/>
                <w:szCs w:val="22"/>
              </w:rPr>
              <w:t xml:space="preserve">? </w:t>
            </w:r>
          </w:p>
          <w:p w14:paraId="0E9BBC9C" w14:textId="7F1FA1D7" w:rsidR="00086CD1" w:rsidRPr="00803594" w:rsidRDefault="00086CD1" w:rsidP="001C482E">
            <w:pPr>
              <w:widowControl w:val="0"/>
              <w:adjustRightInd w:val="0"/>
              <w:spacing w:after="240"/>
              <w:ind w:left="720"/>
              <w:rPr>
                <w:rFonts w:ascii="Calibri" w:hAnsi="Calibri" w:cs="Calibri"/>
                <w:i/>
                <w:iCs/>
                <w:sz w:val="22"/>
                <w:szCs w:val="22"/>
              </w:rPr>
            </w:pPr>
            <w:r w:rsidRPr="00803594">
              <w:rPr>
                <w:rFonts w:ascii="Calibri" w:hAnsi="Calibri" w:cs="Calibri"/>
                <w:i/>
                <w:iCs/>
                <w:sz w:val="22"/>
                <w:szCs w:val="22"/>
              </w:rPr>
              <w:t>2) What is your state of residence?</w:t>
            </w:r>
          </w:p>
          <w:p w14:paraId="06149BD0" w14:textId="55A04DFA" w:rsidR="00A51478" w:rsidRPr="00F230F2" w:rsidRDefault="00A51478" w:rsidP="001C482E">
            <w:pPr>
              <w:widowControl w:val="0"/>
              <w:adjustRightInd w:val="0"/>
              <w:spacing w:after="240"/>
              <w:ind w:left="720"/>
              <w:rPr>
                <w:rFonts w:ascii="Times" w:hAnsi="Times" w:cs="Times"/>
                <w:sz w:val="22"/>
                <w:szCs w:val="22"/>
              </w:rPr>
            </w:pPr>
            <w:r w:rsidRPr="00803594">
              <w:rPr>
                <w:rFonts w:ascii="Calibri" w:hAnsi="Calibri" w:cs="Calibri"/>
                <w:i/>
                <w:iCs/>
                <w:sz w:val="22"/>
                <w:szCs w:val="22"/>
              </w:rPr>
              <w:t xml:space="preserve">3) </w:t>
            </w:r>
            <w:r w:rsidR="00FB14EA" w:rsidRPr="00803594">
              <w:rPr>
                <w:rFonts w:ascii="Calibri" w:hAnsi="Calibri" w:cs="Calibri"/>
                <w:i/>
                <w:iCs/>
                <w:sz w:val="22"/>
                <w:szCs w:val="22"/>
              </w:rPr>
              <w:t xml:space="preserve">What </w:t>
            </w:r>
            <w:r w:rsidRPr="00803594">
              <w:rPr>
                <w:rFonts w:ascii="Calibri" w:hAnsi="Calibri" w:cs="Calibri"/>
                <w:i/>
                <w:iCs/>
                <w:sz w:val="22"/>
                <w:szCs w:val="22"/>
              </w:rPr>
              <w:t>year were you born?</w:t>
            </w:r>
          </w:p>
          <w:p w14:paraId="222E6029" w14:textId="2ED0B9BA" w:rsidR="001C482E" w:rsidRPr="003968DF" w:rsidRDefault="00086CD1" w:rsidP="0027676A">
            <w:pPr>
              <w:widowControl w:val="0"/>
              <w:adjustRightInd w:val="0"/>
              <w:spacing w:after="240"/>
              <w:rPr>
                <w:rFonts w:eastAsiaTheme="minorEastAsia"/>
                <w:i/>
                <w:sz w:val="22"/>
              </w:rPr>
            </w:pPr>
            <w:r w:rsidRPr="00F230F2">
              <w:rPr>
                <w:rFonts w:ascii="Calibri" w:hAnsi="Calibri" w:cs="Calibri"/>
                <w:sz w:val="22"/>
                <w:szCs w:val="22"/>
              </w:rPr>
              <w:t>Responses will be recorded on a log for every survey contact. Visitors may decline to give this basic information as well. If so, their refusal to participate will be reco</w:t>
            </w:r>
            <w:r>
              <w:rPr>
                <w:rFonts w:ascii="Calibri" w:hAnsi="Calibri" w:cs="Calibri"/>
                <w:sz w:val="22"/>
                <w:szCs w:val="22"/>
              </w:rPr>
              <w:t>rded on the log sheet. The results of the non-</w:t>
            </w:r>
            <w:r w:rsidRPr="00F230F2">
              <w:rPr>
                <w:rFonts w:ascii="Calibri" w:hAnsi="Calibri" w:cs="Calibri"/>
                <w:sz w:val="22"/>
                <w:szCs w:val="22"/>
              </w:rPr>
              <w:t>response bias check will be described in a report and the implications for park planning and management will be discussed.</w:t>
            </w:r>
          </w:p>
          <w:p w14:paraId="3F711FE7" w14:textId="6210C48C" w:rsidR="00086CD1" w:rsidRPr="00D8289D" w:rsidRDefault="00086CD1" w:rsidP="00086CD1">
            <w:pPr>
              <w:pStyle w:val="ListParagraph"/>
              <w:numPr>
                <w:ilvl w:val="0"/>
                <w:numId w:val="4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Description of any pre-testing and peer review of the methods and/or instrument (recommended):</w:t>
            </w:r>
          </w:p>
          <w:p w14:paraId="08F1995A" w14:textId="77777777" w:rsidR="00086CD1" w:rsidRDefault="00086CD1" w:rsidP="00086CD1">
            <w:pPr>
              <w:pStyle w:val="ListParagraph"/>
              <w:ind w:left="-6"/>
              <w:rPr>
                <w:rFonts w:asciiTheme="minorHAnsi" w:hAnsiTheme="minorHAnsi" w:cstheme="minorHAnsi"/>
                <w:sz w:val="22"/>
                <w:szCs w:val="22"/>
              </w:rPr>
            </w:pPr>
          </w:p>
          <w:p w14:paraId="1D048D31" w14:textId="17FB1E84" w:rsidR="00086CD1" w:rsidRDefault="00086CD1" w:rsidP="00086CD1">
            <w:pPr>
              <w:pStyle w:val="ListParagraph"/>
              <w:ind w:left="-6"/>
              <w:rPr>
                <w:rFonts w:asciiTheme="minorHAnsi" w:hAnsiTheme="minorHAnsi" w:cstheme="minorHAnsi"/>
                <w:sz w:val="22"/>
                <w:szCs w:val="22"/>
              </w:rPr>
            </w:pPr>
            <w:r>
              <w:rPr>
                <w:rFonts w:asciiTheme="minorHAnsi" w:hAnsiTheme="minorHAnsi" w:cstheme="minorHAnsi"/>
                <w:sz w:val="22"/>
                <w:szCs w:val="22"/>
              </w:rPr>
              <w:t xml:space="preserve">All </w:t>
            </w:r>
            <w:r w:rsidR="00FB14EA">
              <w:rPr>
                <w:rFonts w:asciiTheme="minorHAnsi" w:hAnsiTheme="minorHAnsi" w:cstheme="minorHAnsi"/>
                <w:sz w:val="22"/>
                <w:szCs w:val="22"/>
              </w:rPr>
              <w:t xml:space="preserve">versions of the </w:t>
            </w:r>
            <w:r>
              <w:rPr>
                <w:rFonts w:asciiTheme="minorHAnsi" w:hAnsiTheme="minorHAnsi" w:cstheme="minorHAnsi"/>
                <w:sz w:val="22"/>
                <w:szCs w:val="22"/>
              </w:rPr>
              <w:t>survey</w:t>
            </w:r>
            <w:r w:rsidR="00FB14EA">
              <w:rPr>
                <w:rFonts w:asciiTheme="minorHAnsi" w:hAnsiTheme="minorHAnsi" w:cstheme="minorHAnsi"/>
                <w:sz w:val="22"/>
                <w:szCs w:val="22"/>
              </w:rPr>
              <w:t xml:space="preserve"> instruments</w:t>
            </w:r>
            <w:r>
              <w:rPr>
                <w:rFonts w:asciiTheme="minorHAnsi" w:hAnsiTheme="minorHAnsi" w:cstheme="minorHAnsi"/>
                <w:sz w:val="22"/>
                <w:szCs w:val="22"/>
              </w:rPr>
              <w:t xml:space="preserve"> </w:t>
            </w:r>
            <w:r w:rsidR="005517A5">
              <w:rPr>
                <w:rFonts w:asciiTheme="minorHAnsi" w:hAnsiTheme="minorHAnsi" w:cstheme="minorHAnsi"/>
                <w:sz w:val="22"/>
                <w:szCs w:val="22"/>
              </w:rPr>
              <w:t>were</w:t>
            </w:r>
            <w:r>
              <w:rPr>
                <w:rFonts w:asciiTheme="minorHAnsi" w:hAnsiTheme="minorHAnsi" w:cstheme="minorHAnsi"/>
                <w:sz w:val="22"/>
                <w:szCs w:val="22"/>
              </w:rPr>
              <w:t xml:space="preserve"> </w:t>
            </w:r>
            <w:r w:rsidR="001A36D5">
              <w:rPr>
                <w:rFonts w:asciiTheme="minorHAnsi" w:hAnsiTheme="minorHAnsi" w:cstheme="minorHAnsi"/>
                <w:sz w:val="22"/>
                <w:szCs w:val="22"/>
              </w:rPr>
              <w:t>reviewed</w:t>
            </w:r>
            <w:r>
              <w:rPr>
                <w:rFonts w:asciiTheme="minorHAnsi" w:hAnsiTheme="minorHAnsi" w:cstheme="minorHAnsi"/>
                <w:sz w:val="22"/>
                <w:szCs w:val="22"/>
              </w:rPr>
              <w:t xml:space="preserve"> by multiple </w:t>
            </w:r>
            <w:r w:rsidR="001C482E">
              <w:rPr>
                <w:rFonts w:asciiTheme="minorHAnsi" w:hAnsiTheme="minorHAnsi" w:cstheme="minorHAnsi"/>
                <w:sz w:val="22"/>
                <w:szCs w:val="22"/>
              </w:rPr>
              <w:t>facult</w:t>
            </w:r>
            <w:r w:rsidR="005517A5">
              <w:rPr>
                <w:rFonts w:asciiTheme="minorHAnsi" w:hAnsiTheme="minorHAnsi" w:cstheme="minorHAnsi"/>
                <w:sz w:val="22"/>
                <w:szCs w:val="22"/>
              </w:rPr>
              <w:t>y members</w:t>
            </w:r>
            <w:r>
              <w:rPr>
                <w:rFonts w:asciiTheme="minorHAnsi" w:hAnsiTheme="minorHAnsi" w:cstheme="minorHAnsi"/>
                <w:sz w:val="22"/>
                <w:szCs w:val="22"/>
              </w:rPr>
              <w:t xml:space="preserve"> at the University of Montana to</w:t>
            </w:r>
            <w:r w:rsidR="00FB14EA">
              <w:rPr>
                <w:rFonts w:asciiTheme="minorHAnsi" w:hAnsiTheme="minorHAnsi" w:cstheme="minorHAnsi"/>
                <w:sz w:val="22"/>
                <w:szCs w:val="22"/>
              </w:rPr>
              <w:t xml:space="preserve"> ensure</w:t>
            </w:r>
            <w:r>
              <w:rPr>
                <w:rFonts w:asciiTheme="minorHAnsi" w:hAnsiTheme="minorHAnsi" w:cstheme="minorHAnsi"/>
                <w:sz w:val="22"/>
                <w:szCs w:val="22"/>
              </w:rPr>
              <w:t xml:space="preserve"> </w:t>
            </w:r>
            <w:r w:rsidR="00FB14EA">
              <w:rPr>
                <w:rFonts w:asciiTheme="minorHAnsi" w:hAnsiTheme="minorHAnsi" w:cstheme="minorHAnsi"/>
                <w:sz w:val="22"/>
                <w:szCs w:val="22"/>
              </w:rPr>
              <w:t xml:space="preserve">the </w:t>
            </w:r>
            <w:r>
              <w:rPr>
                <w:rFonts w:asciiTheme="minorHAnsi" w:hAnsiTheme="minorHAnsi" w:cstheme="minorHAnsi"/>
                <w:sz w:val="22"/>
                <w:szCs w:val="22"/>
              </w:rPr>
              <w:t xml:space="preserve">quality </w:t>
            </w:r>
            <w:r w:rsidR="00FB14EA">
              <w:rPr>
                <w:rFonts w:asciiTheme="minorHAnsi" w:hAnsiTheme="minorHAnsi" w:cstheme="minorHAnsi"/>
                <w:sz w:val="22"/>
                <w:szCs w:val="22"/>
              </w:rPr>
              <w:t xml:space="preserve">and validity </w:t>
            </w:r>
            <w:r>
              <w:rPr>
                <w:rFonts w:asciiTheme="minorHAnsi" w:hAnsiTheme="minorHAnsi" w:cstheme="minorHAnsi"/>
                <w:sz w:val="22"/>
                <w:szCs w:val="22"/>
              </w:rPr>
              <w:t xml:space="preserve">of </w:t>
            </w:r>
            <w:r w:rsidR="00FB14EA">
              <w:rPr>
                <w:rFonts w:asciiTheme="minorHAnsi" w:hAnsiTheme="minorHAnsi" w:cstheme="minorHAnsi"/>
                <w:sz w:val="22"/>
                <w:szCs w:val="22"/>
              </w:rPr>
              <w:t xml:space="preserve">each </w:t>
            </w:r>
            <w:r>
              <w:rPr>
                <w:rFonts w:asciiTheme="minorHAnsi" w:hAnsiTheme="minorHAnsi" w:cstheme="minorHAnsi"/>
                <w:sz w:val="22"/>
                <w:szCs w:val="22"/>
              </w:rPr>
              <w:t>question</w:t>
            </w:r>
            <w:r w:rsidR="00FB14EA">
              <w:rPr>
                <w:rFonts w:asciiTheme="minorHAnsi" w:hAnsiTheme="minorHAnsi" w:cstheme="minorHAnsi"/>
                <w:sz w:val="22"/>
                <w:szCs w:val="22"/>
              </w:rPr>
              <w:t>.</w:t>
            </w:r>
            <w:r>
              <w:rPr>
                <w:rFonts w:asciiTheme="minorHAnsi" w:hAnsiTheme="minorHAnsi" w:cstheme="minorHAnsi"/>
                <w:sz w:val="22"/>
                <w:szCs w:val="22"/>
              </w:rPr>
              <w:t xml:space="preserve"> Additionally, the survey </w:t>
            </w:r>
            <w:r w:rsidR="005517A5">
              <w:rPr>
                <w:rFonts w:asciiTheme="minorHAnsi" w:hAnsiTheme="minorHAnsi" w:cstheme="minorHAnsi"/>
                <w:sz w:val="22"/>
                <w:szCs w:val="22"/>
              </w:rPr>
              <w:t>was</w:t>
            </w:r>
            <w:r>
              <w:rPr>
                <w:rFonts w:asciiTheme="minorHAnsi" w:hAnsiTheme="minorHAnsi" w:cstheme="minorHAnsi"/>
                <w:sz w:val="22"/>
                <w:szCs w:val="22"/>
              </w:rPr>
              <w:t xml:space="preserve"> taken by </w:t>
            </w:r>
            <w:r w:rsidR="00853A50">
              <w:rPr>
                <w:rFonts w:asciiTheme="minorHAnsi" w:hAnsiTheme="minorHAnsi" w:cstheme="minorHAnsi"/>
                <w:sz w:val="22"/>
                <w:szCs w:val="22"/>
              </w:rPr>
              <w:t xml:space="preserve">9 </w:t>
            </w:r>
            <w:r>
              <w:rPr>
                <w:rFonts w:asciiTheme="minorHAnsi" w:hAnsiTheme="minorHAnsi" w:cstheme="minorHAnsi"/>
                <w:sz w:val="22"/>
                <w:szCs w:val="22"/>
              </w:rPr>
              <w:t xml:space="preserve">undergraduate students </w:t>
            </w:r>
            <w:r w:rsidR="005517A5">
              <w:rPr>
                <w:rFonts w:asciiTheme="minorHAnsi" w:hAnsiTheme="minorHAnsi" w:cstheme="minorHAnsi"/>
                <w:sz w:val="22"/>
                <w:szCs w:val="22"/>
              </w:rPr>
              <w:t xml:space="preserve">assess the clarity of the questions and </w:t>
            </w:r>
            <w:r>
              <w:rPr>
                <w:rFonts w:asciiTheme="minorHAnsi" w:hAnsiTheme="minorHAnsi" w:cstheme="minorHAnsi"/>
                <w:sz w:val="22"/>
                <w:szCs w:val="22"/>
              </w:rPr>
              <w:t xml:space="preserve">the amount of time to complete the questionnaire. Dr. Norma Nickerson and Dr. Libby Metcalf </w:t>
            </w:r>
            <w:r w:rsidR="00420FAD">
              <w:rPr>
                <w:rFonts w:asciiTheme="minorHAnsi" w:hAnsiTheme="minorHAnsi" w:cstheme="minorHAnsi"/>
                <w:sz w:val="22"/>
                <w:szCs w:val="22"/>
              </w:rPr>
              <w:t>(Facult</w:t>
            </w:r>
            <w:r w:rsidR="00D7509C">
              <w:rPr>
                <w:rFonts w:asciiTheme="minorHAnsi" w:hAnsiTheme="minorHAnsi" w:cstheme="minorHAnsi"/>
                <w:sz w:val="22"/>
                <w:szCs w:val="22"/>
              </w:rPr>
              <w:t>y members</w:t>
            </w:r>
            <w:r w:rsidR="00420FAD">
              <w:rPr>
                <w:rFonts w:asciiTheme="minorHAnsi" w:hAnsiTheme="minorHAnsi" w:cstheme="minorHAnsi"/>
                <w:sz w:val="22"/>
                <w:szCs w:val="22"/>
              </w:rPr>
              <w:t xml:space="preserve"> at The University of Montana in the Department of Society and Conservation) </w:t>
            </w:r>
            <w:r w:rsidR="00853A50">
              <w:rPr>
                <w:rFonts w:asciiTheme="minorHAnsi" w:hAnsiTheme="minorHAnsi" w:cstheme="minorHAnsi"/>
                <w:sz w:val="22"/>
                <w:szCs w:val="22"/>
              </w:rPr>
              <w:t xml:space="preserve">peer </w:t>
            </w:r>
            <w:r>
              <w:rPr>
                <w:rFonts w:asciiTheme="minorHAnsi" w:hAnsiTheme="minorHAnsi" w:cstheme="minorHAnsi"/>
                <w:sz w:val="22"/>
                <w:szCs w:val="22"/>
              </w:rPr>
              <w:t>reviewed the survey instruments and design of this research.</w:t>
            </w:r>
          </w:p>
          <w:p w14:paraId="7A706589" w14:textId="77777777" w:rsidR="00086CD1" w:rsidRPr="00C00DE8" w:rsidRDefault="00086CD1" w:rsidP="005C4AFD">
            <w:pPr>
              <w:pStyle w:val="ListParagraph"/>
              <w:ind w:left="-6"/>
              <w:rPr>
                <w:rFonts w:asciiTheme="minorHAnsi" w:hAnsiTheme="minorHAnsi" w:cstheme="minorHAnsi"/>
                <w:sz w:val="22"/>
                <w:szCs w:val="22"/>
              </w:rPr>
            </w:pPr>
          </w:p>
        </w:tc>
      </w:tr>
      <w:tr w:rsidR="00086CD1" w:rsidRPr="00C00DE8" w14:paraId="184EF6F0" w14:textId="77777777" w:rsidTr="006F179D">
        <w:trPr>
          <w:trHeight w:val="188"/>
        </w:trPr>
        <w:tc>
          <w:tcPr>
            <w:tcW w:w="9903" w:type="dxa"/>
            <w:gridSpan w:val="16"/>
            <w:tcBorders>
              <w:top w:val="single" w:sz="4" w:space="0" w:color="auto"/>
            </w:tcBorders>
            <w:shd w:val="clear" w:color="auto" w:fill="auto"/>
            <w:vAlign w:val="center"/>
          </w:tcPr>
          <w:p w14:paraId="18F55F1F" w14:textId="77777777" w:rsidR="00086CD1" w:rsidRPr="00C00DE8" w:rsidRDefault="00086CD1" w:rsidP="00086CD1">
            <w:pPr>
              <w:ind w:left="94" w:right="342"/>
              <w:rPr>
                <w:rFonts w:asciiTheme="minorHAnsi" w:hAnsiTheme="minorHAnsi" w:cstheme="minorHAnsi"/>
                <w:b/>
                <w:bCs/>
                <w:sz w:val="22"/>
                <w:szCs w:val="22"/>
              </w:rPr>
            </w:pPr>
          </w:p>
        </w:tc>
      </w:tr>
      <w:tr w:rsidR="00086CD1" w:rsidRPr="00C00DE8" w14:paraId="27F2768C" w14:textId="77777777" w:rsidTr="00771A46">
        <w:trPr>
          <w:trHeight w:val="359"/>
        </w:trPr>
        <w:tc>
          <w:tcPr>
            <w:tcW w:w="9903" w:type="dxa"/>
            <w:gridSpan w:val="16"/>
            <w:tcBorders>
              <w:top w:val="single" w:sz="4" w:space="0" w:color="auto"/>
            </w:tcBorders>
            <w:shd w:val="clear" w:color="auto" w:fill="C4BC96" w:themeFill="background2" w:themeFillShade="BF"/>
            <w:vAlign w:val="center"/>
          </w:tcPr>
          <w:p w14:paraId="4AA7F1C2" w14:textId="67ED61E9" w:rsidR="00086CD1" w:rsidRPr="00206D67" w:rsidRDefault="00086CD1" w:rsidP="00086CD1">
            <w:pPr>
              <w:ind w:left="94" w:right="342"/>
              <w:rPr>
                <w:rFonts w:asciiTheme="minorHAnsi" w:hAnsiTheme="minorHAnsi" w:cstheme="minorHAnsi"/>
                <w:sz w:val="22"/>
                <w:szCs w:val="22"/>
              </w:rPr>
            </w:pPr>
            <w:r w:rsidRPr="00C00DE8">
              <w:rPr>
                <w:rFonts w:asciiTheme="minorHAnsi" w:hAnsiTheme="minorHAnsi" w:cstheme="minorHAnsi"/>
                <w:b/>
                <w:bCs/>
                <w:sz w:val="22"/>
                <w:szCs w:val="22"/>
              </w:rPr>
              <w:t>Burden Estimates</w:t>
            </w:r>
          </w:p>
        </w:tc>
      </w:tr>
      <w:tr w:rsidR="00086CD1" w:rsidRPr="00C00DE8" w14:paraId="52693CE8" w14:textId="77777777" w:rsidTr="00522172">
        <w:trPr>
          <w:trHeight w:val="3635"/>
        </w:trPr>
        <w:tc>
          <w:tcPr>
            <w:tcW w:w="9903" w:type="dxa"/>
            <w:gridSpan w:val="16"/>
            <w:tcBorders>
              <w:top w:val="single" w:sz="4" w:space="0" w:color="auto"/>
              <w:bottom w:val="single" w:sz="4" w:space="0" w:color="auto"/>
            </w:tcBorders>
          </w:tcPr>
          <w:p w14:paraId="500C3DA3" w14:textId="6AC6C916" w:rsidR="00086CD1" w:rsidRDefault="00086CD1" w:rsidP="00086CD1">
            <w:pPr>
              <w:ind w:left="94" w:right="342"/>
              <w:rPr>
                <w:rFonts w:asciiTheme="minorHAnsi" w:hAnsiTheme="minorHAnsi" w:cstheme="minorHAnsi"/>
                <w:sz w:val="22"/>
                <w:szCs w:val="22"/>
              </w:rPr>
            </w:pPr>
            <w:r>
              <w:rPr>
                <w:rFonts w:asciiTheme="minorHAnsi" w:hAnsiTheme="minorHAnsi" w:cstheme="minorHAnsi"/>
                <w:sz w:val="22"/>
                <w:szCs w:val="22"/>
              </w:rPr>
              <w:t xml:space="preserve">This research plans to contact </w:t>
            </w:r>
            <w:r w:rsidR="001A36D5">
              <w:rPr>
                <w:rFonts w:asciiTheme="minorHAnsi" w:hAnsiTheme="minorHAnsi" w:cstheme="minorHAnsi"/>
                <w:sz w:val="22"/>
                <w:szCs w:val="22"/>
              </w:rPr>
              <w:t>1000</w:t>
            </w:r>
            <w:r>
              <w:rPr>
                <w:rFonts w:asciiTheme="minorHAnsi" w:hAnsiTheme="minorHAnsi" w:cstheme="minorHAnsi"/>
                <w:sz w:val="22"/>
                <w:szCs w:val="22"/>
              </w:rPr>
              <w:t xml:space="preserve"> visitors in the park</w:t>
            </w:r>
            <w:r w:rsidR="001A36D5">
              <w:rPr>
                <w:rFonts w:asciiTheme="minorHAnsi" w:hAnsiTheme="minorHAnsi" w:cstheme="minorHAnsi"/>
                <w:sz w:val="22"/>
                <w:szCs w:val="22"/>
              </w:rPr>
              <w:t xml:space="preserve"> during the sampling period (n=10</w:t>
            </w:r>
            <w:r>
              <w:rPr>
                <w:rFonts w:asciiTheme="minorHAnsi" w:hAnsiTheme="minorHAnsi" w:cstheme="minorHAnsi"/>
                <w:sz w:val="22"/>
                <w:szCs w:val="22"/>
              </w:rPr>
              <w:t>00). With a response rate</w:t>
            </w:r>
            <w:r w:rsidR="001A36D5">
              <w:rPr>
                <w:rFonts w:asciiTheme="minorHAnsi" w:hAnsiTheme="minorHAnsi" w:cstheme="minorHAnsi"/>
                <w:sz w:val="22"/>
                <w:szCs w:val="22"/>
              </w:rPr>
              <w:t xml:space="preserve"> of 90%, we expect to receive 90</w:t>
            </w:r>
            <w:r>
              <w:rPr>
                <w:rFonts w:asciiTheme="minorHAnsi" w:hAnsiTheme="minorHAnsi" w:cstheme="minorHAnsi"/>
                <w:sz w:val="22"/>
                <w:szCs w:val="22"/>
              </w:rPr>
              <w:t xml:space="preserve">0 responses for this collection. </w:t>
            </w:r>
          </w:p>
          <w:p w14:paraId="00A56EB6" w14:textId="77777777" w:rsidR="00086CD1" w:rsidRDefault="00086CD1" w:rsidP="00086CD1">
            <w:pPr>
              <w:ind w:left="94" w:right="342"/>
              <w:rPr>
                <w:rFonts w:asciiTheme="minorHAnsi" w:hAnsiTheme="minorHAnsi" w:cstheme="minorHAnsi"/>
                <w:sz w:val="22"/>
                <w:szCs w:val="22"/>
              </w:rPr>
            </w:pPr>
          </w:p>
          <w:p w14:paraId="6594DD15" w14:textId="0DE9280C" w:rsidR="00086CD1" w:rsidRDefault="00086CD1" w:rsidP="00086CD1">
            <w:pPr>
              <w:ind w:left="94" w:right="342"/>
              <w:rPr>
                <w:rFonts w:asciiTheme="minorHAnsi" w:hAnsiTheme="minorHAnsi" w:cstheme="minorHAnsi"/>
                <w:sz w:val="22"/>
                <w:szCs w:val="22"/>
              </w:rPr>
            </w:pPr>
            <w:r>
              <w:rPr>
                <w:rFonts w:asciiTheme="minorHAnsi" w:hAnsiTheme="minorHAnsi" w:cstheme="minorHAnsi"/>
                <w:sz w:val="22"/>
                <w:szCs w:val="22"/>
              </w:rPr>
              <w:t>We expect the initial contact t</w:t>
            </w:r>
            <w:r w:rsidR="001A36D5">
              <w:rPr>
                <w:rFonts w:asciiTheme="minorHAnsi" w:hAnsiTheme="minorHAnsi" w:cstheme="minorHAnsi"/>
                <w:sz w:val="22"/>
                <w:szCs w:val="22"/>
              </w:rPr>
              <w:t>ime to be 1 minute per person (10</w:t>
            </w:r>
            <w:r>
              <w:rPr>
                <w:rFonts w:asciiTheme="minorHAnsi" w:hAnsiTheme="minorHAnsi" w:cstheme="minorHAnsi"/>
                <w:sz w:val="22"/>
                <w:szCs w:val="22"/>
              </w:rPr>
              <w:t xml:space="preserve">00 X 1 minute = </w:t>
            </w:r>
            <w:r w:rsidR="001A36D5">
              <w:rPr>
                <w:rFonts w:asciiTheme="minorHAnsi" w:hAnsiTheme="minorHAnsi" w:cstheme="minorHAnsi"/>
                <w:sz w:val="22"/>
                <w:szCs w:val="22"/>
              </w:rPr>
              <w:t>16.7 hours). We expect that 10% (10</w:t>
            </w:r>
            <w:r>
              <w:rPr>
                <w:rFonts w:asciiTheme="minorHAnsi" w:hAnsiTheme="minorHAnsi" w:cstheme="minorHAnsi"/>
                <w:sz w:val="22"/>
                <w:szCs w:val="22"/>
              </w:rPr>
              <w:t>0) of visitors will refuse to participate during the initial on-site contact. For those individuals who do refuse, we will record their refusal and ask them to answer the three questions that will be used for a non-response bias check. This is estimated to take no mo</w:t>
            </w:r>
            <w:r w:rsidR="001A36D5">
              <w:rPr>
                <w:rFonts w:asciiTheme="minorHAnsi" w:hAnsiTheme="minorHAnsi" w:cstheme="minorHAnsi"/>
                <w:sz w:val="22"/>
                <w:szCs w:val="22"/>
              </w:rPr>
              <w:t>re than 2 minutes per person (10</w:t>
            </w:r>
            <w:r w:rsidR="00122760">
              <w:rPr>
                <w:rFonts w:asciiTheme="minorHAnsi" w:hAnsiTheme="minorHAnsi" w:cstheme="minorHAnsi"/>
                <w:sz w:val="22"/>
                <w:szCs w:val="22"/>
              </w:rPr>
              <w:t>0</w:t>
            </w:r>
            <w:r>
              <w:rPr>
                <w:rFonts w:asciiTheme="minorHAnsi" w:hAnsiTheme="minorHAnsi" w:cstheme="minorHAnsi"/>
                <w:sz w:val="22"/>
                <w:szCs w:val="22"/>
              </w:rPr>
              <w:t xml:space="preserve"> X 2 = </w:t>
            </w:r>
            <w:r w:rsidR="001A36D5">
              <w:rPr>
                <w:rFonts w:asciiTheme="minorHAnsi" w:hAnsiTheme="minorHAnsi" w:cstheme="minorHAnsi"/>
                <w:sz w:val="22"/>
                <w:szCs w:val="22"/>
              </w:rPr>
              <w:t>3.3</w:t>
            </w:r>
            <w:r>
              <w:rPr>
                <w:rFonts w:asciiTheme="minorHAnsi" w:hAnsiTheme="minorHAnsi" w:cstheme="minorHAnsi"/>
                <w:sz w:val="22"/>
                <w:szCs w:val="22"/>
              </w:rPr>
              <w:t xml:space="preserve"> hours). </w:t>
            </w:r>
          </w:p>
          <w:p w14:paraId="1AF26BD6" w14:textId="77777777" w:rsidR="00086CD1" w:rsidRDefault="00086CD1" w:rsidP="00086CD1">
            <w:pPr>
              <w:ind w:left="94" w:right="342"/>
              <w:rPr>
                <w:rFonts w:asciiTheme="minorHAnsi" w:hAnsiTheme="minorHAnsi" w:cstheme="minorHAnsi"/>
                <w:sz w:val="22"/>
                <w:szCs w:val="22"/>
              </w:rPr>
            </w:pPr>
          </w:p>
          <w:p w14:paraId="611FC3B0" w14:textId="557CEFA4" w:rsidR="00086CD1" w:rsidRDefault="00086CD1" w:rsidP="00086CD1">
            <w:pPr>
              <w:ind w:left="94" w:right="342"/>
              <w:rPr>
                <w:rFonts w:asciiTheme="minorHAnsi" w:hAnsiTheme="minorHAnsi" w:cstheme="minorHAnsi"/>
                <w:sz w:val="22"/>
                <w:szCs w:val="22"/>
              </w:rPr>
            </w:pPr>
            <w:r>
              <w:rPr>
                <w:rFonts w:asciiTheme="minorHAnsi" w:hAnsiTheme="minorHAnsi" w:cstheme="minorHAnsi"/>
                <w:sz w:val="22"/>
                <w:szCs w:val="22"/>
              </w:rPr>
              <w:t>For those who a</w:t>
            </w:r>
            <w:r w:rsidR="001A36D5">
              <w:rPr>
                <w:rFonts w:asciiTheme="minorHAnsi" w:hAnsiTheme="minorHAnsi" w:cstheme="minorHAnsi"/>
                <w:sz w:val="22"/>
                <w:szCs w:val="22"/>
              </w:rPr>
              <w:t>gree to participate (n=900), we expect that 90</w:t>
            </w:r>
            <w:r w:rsidR="00122760">
              <w:rPr>
                <w:rFonts w:asciiTheme="minorHAnsi" w:hAnsiTheme="minorHAnsi" w:cstheme="minorHAnsi"/>
                <w:sz w:val="22"/>
                <w:szCs w:val="22"/>
              </w:rPr>
              <w:t>0</w:t>
            </w:r>
            <w:r>
              <w:rPr>
                <w:rFonts w:asciiTheme="minorHAnsi" w:hAnsiTheme="minorHAnsi" w:cstheme="minorHAnsi"/>
                <w:sz w:val="22"/>
                <w:szCs w:val="22"/>
              </w:rPr>
              <w:t xml:space="preserve"> people will complete the survey adding an additional 10 </w:t>
            </w:r>
            <w:r w:rsidR="001A36D5">
              <w:rPr>
                <w:rFonts w:asciiTheme="minorHAnsi" w:hAnsiTheme="minorHAnsi" w:cstheme="minorHAnsi"/>
                <w:sz w:val="22"/>
                <w:szCs w:val="22"/>
              </w:rPr>
              <w:t>minutes will be required. (90</w:t>
            </w:r>
            <w:r>
              <w:rPr>
                <w:rFonts w:asciiTheme="minorHAnsi" w:hAnsiTheme="minorHAnsi" w:cstheme="minorHAnsi"/>
                <w:sz w:val="22"/>
                <w:szCs w:val="22"/>
              </w:rPr>
              <w:t>0</w:t>
            </w:r>
            <w:r w:rsidR="001A36D5">
              <w:rPr>
                <w:rFonts w:asciiTheme="minorHAnsi" w:hAnsiTheme="minorHAnsi" w:cstheme="minorHAnsi"/>
                <w:sz w:val="22"/>
                <w:szCs w:val="22"/>
              </w:rPr>
              <w:t xml:space="preserve"> X 10 = 150</w:t>
            </w:r>
            <w:r>
              <w:rPr>
                <w:rFonts w:asciiTheme="minorHAnsi" w:hAnsiTheme="minorHAnsi" w:cstheme="minorHAnsi"/>
                <w:sz w:val="22"/>
                <w:szCs w:val="22"/>
              </w:rPr>
              <w:t xml:space="preserve"> hours). </w:t>
            </w:r>
          </w:p>
          <w:p w14:paraId="1AA313B4" w14:textId="77777777" w:rsidR="00086CD1" w:rsidRDefault="00086CD1" w:rsidP="00086CD1">
            <w:pPr>
              <w:ind w:left="94" w:right="342"/>
              <w:rPr>
                <w:rFonts w:asciiTheme="minorHAnsi" w:hAnsiTheme="minorHAnsi" w:cstheme="minorHAnsi"/>
                <w:sz w:val="22"/>
                <w:szCs w:val="22"/>
              </w:rPr>
            </w:pPr>
          </w:p>
          <w:p w14:paraId="123D3D66" w14:textId="344E24F2" w:rsidR="00086CD1" w:rsidRPr="00C00DE8" w:rsidRDefault="00086CD1" w:rsidP="00122760">
            <w:pPr>
              <w:ind w:left="94" w:right="342"/>
              <w:rPr>
                <w:rFonts w:asciiTheme="minorHAnsi" w:hAnsiTheme="minorHAnsi" w:cstheme="minorHAnsi"/>
                <w:sz w:val="22"/>
                <w:szCs w:val="22"/>
              </w:rPr>
            </w:pPr>
            <w:r>
              <w:rPr>
                <w:rFonts w:asciiTheme="minorHAnsi" w:hAnsiTheme="minorHAnsi" w:cstheme="minorHAnsi"/>
                <w:sz w:val="22"/>
                <w:szCs w:val="22"/>
              </w:rPr>
              <w:t>The burden total for this collection is estimated to b</w:t>
            </w:r>
            <w:r w:rsidR="001A36D5">
              <w:rPr>
                <w:rFonts w:asciiTheme="minorHAnsi" w:hAnsiTheme="minorHAnsi" w:cstheme="minorHAnsi"/>
                <w:sz w:val="22"/>
                <w:szCs w:val="22"/>
              </w:rPr>
              <w:t>e 170</w:t>
            </w:r>
            <w:r>
              <w:rPr>
                <w:rFonts w:asciiTheme="minorHAnsi" w:hAnsiTheme="minorHAnsi" w:cstheme="minorHAnsi"/>
                <w:sz w:val="22"/>
                <w:szCs w:val="22"/>
              </w:rPr>
              <w:t xml:space="preserve"> hours. </w:t>
            </w:r>
          </w:p>
        </w:tc>
      </w:tr>
      <w:tr w:rsidR="00086CD1" w:rsidRPr="00C00DE8" w14:paraId="1A9D88DB" w14:textId="77777777" w:rsidTr="006F179D">
        <w:trPr>
          <w:trHeight w:val="170"/>
        </w:trPr>
        <w:tc>
          <w:tcPr>
            <w:tcW w:w="9903" w:type="dxa"/>
            <w:gridSpan w:val="16"/>
            <w:tcBorders>
              <w:top w:val="single" w:sz="4" w:space="0" w:color="auto"/>
            </w:tcBorders>
          </w:tcPr>
          <w:p w14:paraId="631E4081" w14:textId="77777777" w:rsidR="00086CD1" w:rsidRPr="00D8289D" w:rsidRDefault="00086CD1" w:rsidP="00086CD1">
            <w:pPr>
              <w:pStyle w:val="NoSpacing"/>
              <w:rPr>
                <w:rFonts w:asciiTheme="minorHAnsi" w:hAnsiTheme="minorHAnsi" w:cstheme="minorHAnsi"/>
                <w:b/>
                <w:sz w:val="20"/>
                <w:szCs w:val="22"/>
              </w:rPr>
            </w:pPr>
          </w:p>
        </w:tc>
      </w:tr>
      <w:tr w:rsidR="00086CD1" w:rsidRPr="00C00DE8" w14:paraId="24349DB1" w14:textId="77777777" w:rsidTr="00EC0D7B">
        <w:trPr>
          <w:trHeight w:val="350"/>
        </w:trPr>
        <w:tc>
          <w:tcPr>
            <w:tcW w:w="269" w:type="dxa"/>
            <w:vMerge w:val="restart"/>
            <w:tcBorders>
              <w:right w:val="single" w:sz="4" w:space="0" w:color="auto"/>
            </w:tcBorders>
          </w:tcPr>
          <w:p w14:paraId="30F98A6C" w14:textId="77777777" w:rsidR="00086CD1" w:rsidRPr="00C00DE8" w:rsidRDefault="00086CD1" w:rsidP="00086CD1">
            <w:pPr>
              <w:pStyle w:val="NoSpacing"/>
              <w:rPr>
                <w:rFonts w:asciiTheme="minorHAnsi" w:hAnsiTheme="minorHAnsi" w:cstheme="minorHAnsi"/>
                <w:sz w:val="22"/>
                <w:szCs w:val="22"/>
              </w:rPr>
            </w:pPr>
          </w:p>
        </w:tc>
        <w:tc>
          <w:tcPr>
            <w:tcW w:w="2794"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67F8391" w14:textId="3E58B0A7" w:rsidR="00086CD1" w:rsidRPr="00D8289D" w:rsidRDefault="00086CD1" w:rsidP="00086CD1">
            <w:pPr>
              <w:pStyle w:val="NoSpacing"/>
              <w:rPr>
                <w:rFonts w:asciiTheme="minorHAnsi" w:hAnsiTheme="minorHAnsi" w:cstheme="minorHAnsi"/>
                <w:b/>
                <w:sz w:val="20"/>
                <w:szCs w:val="22"/>
              </w:rPr>
            </w:pPr>
            <w:r w:rsidRPr="00D8289D">
              <w:rPr>
                <w:rFonts w:asciiTheme="minorHAnsi" w:hAnsiTheme="minorHAnsi" w:cstheme="minorHAnsi"/>
                <w:b/>
                <w:sz w:val="20"/>
                <w:szCs w:val="22"/>
              </w:rPr>
              <w:t xml:space="preserve">Estimated </w:t>
            </w:r>
            <w:r>
              <w:rPr>
                <w:rFonts w:asciiTheme="minorHAnsi" w:hAnsiTheme="minorHAnsi" w:cstheme="minorHAnsi"/>
                <w:b/>
                <w:sz w:val="20"/>
                <w:szCs w:val="22"/>
              </w:rPr>
              <w:t xml:space="preserve">Total </w:t>
            </w:r>
            <w:r w:rsidRPr="00D8289D">
              <w:rPr>
                <w:rFonts w:asciiTheme="minorHAnsi" w:hAnsiTheme="minorHAnsi" w:cstheme="minorHAnsi"/>
                <w:b/>
                <w:sz w:val="20"/>
                <w:szCs w:val="22"/>
              </w:rPr>
              <w:t xml:space="preserve">Number </w:t>
            </w:r>
          </w:p>
        </w:tc>
        <w:tc>
          <w:tcPr>
            <w:tcW w:w="360" w:type="dxa"/>
            <w:tcBorders>
              <w:left w:val="single" w:sz="4" w:space="0" w:color="auto"/>
              <w:right w:val="single" w:sz="4" w:space="0" w:color="auto"/>
            </w:tcBorders>
          </w:tcPr>
          <w:p w14:paraId="44E741D8" w14:textId="77777777" w:rsidR="00086CD1" w:rsidRPr="00D8289D" w:rsidRDefault="00086CD1" w:rsidP="00086CD1">
            <w:pPr>
              <w:pStyle w:val="NoSpacing"/>
              <w:rPr>
                <w:rFonts w:asciiTheme="minorHAnsi" w:hAnsiTheme="minorHAnsi" w:cstheme="minorHAnsi"/>
                <w:b/>
                <w:sz w:val="20"/>
                <w:szCs w:val="22"/>
              </w:rPr>
            </w:pPr>
          </w:p>
        </w:tc>
        <w:tc>
          <w:tcPr>
            <w:tcW w:w="3060"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3E96EF0" w14:textId="6B7DC26B" w:rsidR="00086CD1" w:rsidRPr="00D8289D" w:rsidRDefault="00086CD1" w:rsidP="00086CD1">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Time</w:t>
            </w:r>
            <w:r>
              <w:rPr>
                <w:rFonts w:asciiTheme="minorHAnsi" w:hAnsiTheme="minorHAnsi" w:cstheme="minorHAnsi"/>
                <w:b/>
                <w:sz w:val="20"/>
                <w:szCs w:val="22"/>
              </w:rPr>
              <w:t xml:space="preserve"> (minutes)</w:t>
            </w:r>
          </w:p>
        </w:tc>
        <w:tc>
          <w:tcPr>
            <w:tcW w:w="270" w:type="dxa"/>
            <w:tcBorders>
              <w:left w:val="single" w:sz="4" w:space="0" w:color="auto"/>
              <w:right w:val="single" w:sz="4" w:space="0" w:color="auto"/>
            </w:tcBorders>
          </w:tcPr>
          <w:p w14:paraId="2D5191AE" w14:textId="77777777" w:rsidR="00086CD1" w:rsidRPr="00D8289D" w:rsidRDefault="00086CD1" w:rsidP="00086CD1">
            <w:pPr>
              <w:pStyle w:val="NoSpacing"/>
              <w:rPr>
                <w:rFonts w:asciiTheme="minorHAnsi" w:hAnsiTheme="minorHAnsi" w:cstheme="minorHAnsi"/>
                <w:b/>
                <w:sz w:val="20"/>
                <w:szCs w:val="22"/>
              </w:rPr>
            </w:pPr>
          </w:p>
        </w:tc>
        <w:tc>
          <w:tcPr>
            <w:tcW w:w="3150"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85C7A38" w14:textId="52987536" w:rsidR="00086CD1" w:rsidRPr="00D8289D" w:rsidRDefault="00086CD1" w:rsidP="00086CD1">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Burden (hours)</w:t>
            </w:r>
          </w:p>
        </w:tc>
      </w:tr>
      <w:tr w:rsidR="00086CD1" w:rsidRPr="00C00DE8" w14:paraId="5E31F60E" w14:textId="77777777" w:rsidTr="0045744F">
        <w:trPr>
          <w:trHeight w:val="386"/>
        </w:trPr>
        <w:tc>
          <w:tcPr>
            <w:tcW w:w="269" w:type="dxa"/>
            <w:vMerge/>
            <w:tcBorders>
              <w:right w:val="single" w:sz="4" w:space="0" w:color="auto"/>
            </w:tcBorders>
          </w:tcPr>
          <w:p w14:paraId="2A527BBB" w14:textId="0D7C49EE" w:rsidR="00086CD1" w:rsidRPr="00C00DE8" w:rsidRDefault="00086CD1" w:rsidP="00086CD1">
            <w:pPr>
              <w:pStyle w:val="NoSpacing"/>
              <w:rPr>
                <w:rFonts w:asciiTheme="minorHAnsi" w:hAnsiTheme="minorHAnsi" w:cstheme="minorHAnsi"/>
                <w:sz w:val="22"/>
                <w:szCs w:val="22"/>
              </w:rPr>
            </w:pPr>
            <w:bookmarkStart w:id="0" w:name="_GoBack" w:colFirst="8" w:colLast="8"/>
          </w:p>
        </w:tc>
        <w:tc>
          <w:tcPr>
            <w:tcW w:w="1804" w:type="dxa"/>
            <w:gridSpan w:val="2"/>
            <w:tcBorders>
              <w:top w:val="single" w:sz="4" w:space="0" w:color="auto"/>
              <w:left w:val="single" w:sz="4" w:space="0" w:color="auto"/>
            </w:tcBorders>
            <w:vAlign w:val="bottom"/>
          </w:tcPr>
          <w:p w14:paraId="39617A8B" w14:textId="49E6413E" w:rsidR="00086CD1" w:rsidRPr="00D8289D" w:rsidRDefault="00086CD1" w:rsidP="00086CD1">
            <w:pPr>
              <w:rPr>
                <w:rFonts w:asciiTheme="minorHAnsi" w:hAnsiTheme="minorHAnsi" w:cstheme="minorHAnsi"/>
                <w:b/>
                <w:sz w:val="20"/>
                <w:szCs w:val="22"/>
              </w:rPr>
            </w:pPr>
            <w:r w:rsidRPr="00D8289D">
              <w:rPr>
                <w:rFonts w:asciiTheme="minorHAnsi" w:hAnsiTheme="minorHAnsi" w:cstheme="minorHAnsi"/>
                <w:b/>
                <w:sz w:val="20"/>
                <w:szCs w:val="22"/>
              </w:rPr>
              <w:t>Initial Contacts</w:t>
            </w:r>
          </w:p>
        </w:tc>
        <w:tc>
          <w:tcPr>
            <w:tcW w:w="990" w:type="dxa"/>
            <w:gridSpan w:val="2"/>
            <w:tcBorders>
              <w:top w:val="single" w:sz="4" w:space="0" w:color="auto"/>
              <w:bottom w:val="single" w:sz="4" w:space="0" w:color="auto"/>
              <w:right w:val="single" w:sz="4" w:space="0" w:color="auto"/>
            </w:tcBorders>
            <w:vAlign w:val="center"/>
          </w:tcPr>
          <w:p w14:paraId="6BA6F684" w14:textId="6485678D" w:rsidR="00086CD1" w:rsidRPr="00C00DE8" w:rsidRDefault="001A36D5" w:rsidP="0045744F">
            <w:pPr>
              <w:pStyle w:val="NoSpacing"/>
              <w:jc w:val="center"/>
              <w:rPr>
                <w:rFonts w:asciiTheme="minorHAnsi" w:hAnsiTheme="minorHAnsi" w:cstheme="minorHAnsi"/>
                <w:sz w:val="22"/>
                <w:szCs w:val="22"/>
              </w:rPr>
            </w:pPr>
            <w:r>
              <w:rPr>
                <w:rFonts w:asciiTheme="minorHAnsi" w:hAnsiTheme="minorHAnsi" w:cstheme="minorHAnsi"/>
                <w:sz w:val="22"/>
                <w:szCs w:val="22"/>
              </w:rPr>
              <w:t>10</w:t>
            </w:r>
            <w:r w:rsidR="00122760">
              <w:rPr>
                <w:rFonts w:asciiTheme="minorHAnsi" w:hAnsiTheme="minorHAnsi" w:cstheme="minorHAnsi"/>
                <w:sz w:val="22"/>
                <w:szCs w:val="22"/>
              </w:rPr>
              <w:t>00</w:t>
            </w:r>
          </w:p>
        </w:tc>
        <w:tc>
          <w:tcPr>
            <w:tcW w:w="360" w:type="dxa"/>
            <w:tcBorders>
              <w:left w:val="single" w:sz="4" w:space="0" w:color="auto"/>
              <w:right w:val="single" w:sz="4" w:space="0" w:color="auto"/>
            </w:tcBorders>
          </w:tcPr>
          <w:p w14:paraId="7F4C25DA" w14:textId="77777777" w:rsidR="00086CD1" w:rsidRPr="00C00DE8" w:rsidRDefault="00086CD1" w:rsidP="00086CD1">
            <w:pPr>
              <w:pStyle w:val="NoSpacing"/>
              <w:rPr>
                <w:rFonts w:asciiTheme="minorHAnsi" w:hAnsiTheme="minorHAnsi" w:cstheme="minorHAnsi"/>
                <w:sz w:val="22"/>
                <w:szCs w:val="22"/>
              </w:rPr>
            </w:pPr>
          </w:p>
        </w:tc>
        <w:tc>
          <w:tcPr>
            <w:tcW w:w="2070" w:type="dxa"/>
            <w:gridSpan w:val="2"/>
            <w:tcBorders>
              <w:top w:val="single" w:sz="4" w:space="0" w:color="auto"/>
              <w:left w:val="single" w:sz="4" w:space="0" w:color="auto"/>
            </w:tcBorders>
            <w:vAlign w:val="bottom"/>
          </w:tcPr>
          <w:p w14:paraId="27551ECC" w14:textId="2161C722" w:rsidR="00086CD1" w:rsidRPr="00D8289D" w:rsidRDefault="00086CD1" w:rsidP="00086CD1">
            <w:pPr>
              <w:rPr>
                <w:rFonts w:asciiTheme="minorHAnsi" w:hAnsiTheme="minorHAnsi" w:cstheme="minorHAnsi"/>
                <w:b/>
                <w:sz w:val="20"/>
                <w:szCs w:val="22"/>
              </w:rPr>
            </w:pPr>
            <w:r w:rsidRPr="00D8289D">
              <w:rPr>
                <w:rFonts w:asciiTheme="minorHAnsi" w:hAnsiTheme="minorHAnsi" w:cstheme="minorHAnsi"/>
                <w:b/>
                <w:sz w:val="20"/>
                <w:szCs w:val="22"/>
              </w:rPr>
              <w:t>Initial Contact</w:t>
            </w:r>
          </w:p>
        </w:tc>
        <w:tc>
          <w:tcPr>
            <w:tcW w:w="990" w:type="dxa"/>
            <w:gridSpan w:val="2"/>
            <w:tcBorders>
              <w:top w:val="single" w:sz="4" w:space="0" w:color="auto"/>
              <w:bottom w:val="single" w:sz="4" w:space="0" w:color="auto"/>
              <w:right w:val="single" w:sz="4" w:space="0" w:color="auto"/>
            </w:tcBorders>
            <w:vAlign w:val="center"/>
          </w:tcPr>
          <w:p w14:paraId="078B42AB" w14:textId="60D20338" w:rsidR="00086CD1" w:rsidRPr="00C00DE8" w:rsidRDefault="00122760" w:rsidP="0045744F">
            <w:pPr>
              <w:pStyle w:val="NoSpacing"/>
              <w:jc w:val="center"/>
              <w:rPr>
                <w:rFonts w:asciiTheme="minorHAnsi" w:hAnsiTheme="minorHAnsi" w:cstheme="minorHAnsi"/>
                <w:sz w:val="22"/>
                <w:szCs w:val="22"/>
              </w:rPr>
            </w:pPr>
            <w:r>
              <w:rPr>
                <w:rFonts w:asciiTheme="minorHAnsi" w:hAnsiTheme="minorHAnsi" w:cstheme="minorHAnsi"/>
                <w:sz w:val="22"/>
                <w:szCs w:val="22"/>
              </w:rPr>
              <w:t>1</w:t>
            </w:r>
          </w:p>
        </w:tc>
        <w:tc>
          <w:tcPr>
            <w:tcW w:w="270" w:type="dxa"/>
            <w:tcBorders>
              <w:left w:val="single" w:sz="4" w:space="0" w:color="auto"/>
              <w:right w:val="single" w:sz="4" w:space="0" w:color="auto"/>
            </w:tcBorders>
          </w:tcPr>
          <w:p w14:paraId="04894356" w14:textId="77777777" w:rsidR="00086CD1" w:rsidRPr="00C00DE8" w:rsidRDefault="00086CD1" w:rsidP="00086CD1">
            <w:pPr>
              <w:pStyle w:val="NoSpacing"/>
              <w:rPr>
                <w:rFonts w:asciiTheme="minorHAnsi" w:hAnsiTheme="minorHAnsi" w:cstheme="minorHAnsi"/>
                <w:sz w:val="22"/>
                <w:szCs w:val="22"/>
              </w:rPr>
            </w:pPr>
          </w:p>
        </w:tc>
        <w:tc>
          <w:tcPr>
            <w:tcW w:w="2426" w:type="dxa"/>
            <w:gridSpan w:val="3"/>
            <w:tcBorders>
              <w:top w:val="single" w:sz="4" w:space="0" w:color="auto"/>
              <w:left w:val="single" w:sz="4" w:space="0" w:color="auto"/>
            </w:tcBorders>
            <w:vAlign w:val="bottom"/>
          </w:tcPr>
          <w:p w14:paraId="20E8E9F9" w14:textId="7329D62B" w:rsidR="00086CD1" w:rsidRPr="00D8289D" w:rsidRDefault="00086CD1" w:rsidP="00086CD1">
            <w:pPr>
              <w:rPr>
                <w:rFonts w:asciiTheme="minorHAnsi" w:hAnsiTheme="minorHAnsi" w:cstheme="minorHAnsi"/>
                <w:sz w:val="20"/>
                <w:szCs w:val="20"/>
              </w:rPr>
            </w:pPr>
            <w:r w:rsidRPr="00D8289D">
              <w:rPr>
                <w:rFonts w:asciiTheme="minorHAnsi" w:hAnsiTheme="minorHAnsi" w:cstheme="minorHAnsi"/>
                <w:b/>
                <w:sz w:val="20"/>
                <w:szCs w:val="20"/>
              </w:rPr>
              <w:t>Initial Contact</w:t>
            </w:r>
          </w:p>
        </w:tc>
        <w:tc>
          <w:tcPr>
            <w:tcW w:w="724" w:type="dxa"/>
            <w:gridSpan w:val="2"/>
            <w:tcBorders>
              <w:top w:val="single" w:sz="4" w:space="0" w:color="auto"/>
              <w:bottom w:val="single" w:sz="4" w:space="0" w:color="auto"/>
              <w:right w:val="single" w:sz="4" w:space="0" w:color="auto"/>
            </w:tcBorders>
            <w:vAlign w:val="center"/>
          </w:tcPr>
          <w:p w14:paraId="2264C3FC" w14:textId="37DCAEDA" w:rsidR="00086CD1" w:rsidRPr="00C00DE8" w:rsidRDefault="005C4AFD" w:rsidP="0045744F">
            <w:pPr>
              <w:pStyle w:val="NoSpacing"/>
              <w:jc w:val="center"/>
              <w:rPr>
                <w:rFonts w:asciiTheme="minorHAnsi" w:hAnsiTheme="minorHAnsi" w:cstheme="minorHAnsi"/>
                <w:sz w:val="22"/>
                <w:szCs w:val="22"/>
              </w:rPr>
            </w:pPr>
            <w:r>
              <w:rPr>
                <w:rFonts w:asciiTheme="minorHAnsi" w:hAnsiTheme="minorHAnsi" w:cstheme="minorHAnsi"/>
                <w:sz w:val="22"/>
                <w:szCs w:val="22"/>
              </w:rPr>
              <w:t>17</w:t>
            </w:r>
          </w:p>
        </w:tc>
      </w:tr>
      <w:tr w:rsidR="00086CD1" w:rsidRPr="00C00DE8" w14:paraId="5E9BC965" w14:textId="77777777" w:rsidTr="0045744F">
        <w:trPr>
          <w:trHeight w:val="531"/>
        </w:trPr>
        <w:tc>
          <w:tcPr>
            <w:tcW w:w="269" w:type="dxa"/>
            <w:vMerge/>
            <w:tcBorders>
              <w:right w:val="single" w:sz="4" w:space="0" w:color="auto"/>
            </w:tcBorders>
          </w:tcPr>
          <w:p w14:paraId="3DB95978" w14:textId="04048471" w:rsidR="00086CD1" w:rsidRPr="00C00DE8" w:rsidRDefault="00086CD1" w:rsidP="00086CD1">
            <w:pPr>
              <w:pStyle w:val="NoSpacing"/>
              <w:rPr>
                <w:rFonts w:asciiTheme="minorHAnsi" w:hAnsiTheme="minorHAnsi" w:cstheme="minorHAnsi"/>
                <w:sz w:val="22"/>
                <w:szCs w:val="22"/>
              </w:rPr>
            </w:pPr>
          </w:p>
        </w:tc>
        <w:tc>
          <w:tcPr>
            <w:tcW w:w="1804" w:type="dxa"/>
            <w:gridSpan w:val="2"/>
            <w:tcBorders>
              <w:left w:val="single" w:sz="4" w:space="0" w:color="auto"/>
            </w:tcBorders>
          </w:tcPr>
          <w:p w14:paraId="0AAA1708" w14:textId="040F2E63" w:rsidR="00086CD1" w:rsidRPr="00D8289D" w:rsidRDefault="00086CD1" w:rsidP="00086CD1">
            <w:pPr>
              <w:rPr>
                <w:rFonts w:asciiTheme="minorHAnsi" w:hAnsiTheme="minorHAnsi" w:cstheme="minorHAnsi"/>
                <w:b/>
                <w:sz w:val="20"/>
                <w:szCs w:val="22"/>
              </w:rPr>
            </w:pPr>
            <w:r w:rsidRPr="00D8289D">
              <w:rPr>
                <w:rFonts w:asciiTheme="minorHAnsi" w:hAnsiTheme="minorHAnsi" w:cstheme="minorHAnsi"/>
                <w:b/>
                <w:sz w:val="20"/>
                <w:szCs w:val="22"/>
              </w:rPr>
              <w:t>On-site Refusal/ nonresponse</w:t>
            </w:r>
          </w:p>
        </w:tc>
        <w:tc>
          <w:tcPr>
            <w:tcW w:w="990" w:type="dxa"/>
            <w:gridSpan w:val="2"/>
            <w:tcBorders>
              <w:top w:val="single" w:sz="4" w:space="0" w:color="auto"/>
              <w:bottom w:val="single" w:sz="4" w:space="0" w:color="auto"/>
              <w:right w:val="single" w:sz="4" w:space="0" w:color="auto"/>
            </w:tcBorders>
            <w:vAlign w:val="center"/>
          </w:tcPr>
          <w:p w14:paraId="3A42377E" w14:textId="462FD170" w:rsidR="00086CD1" w:rsidRPr="00C00DE8" w:rsidRDefault="001A36D5" w:rsidP="0045744F">
            <w:pPr>
              <w:pStyle w:val="NoSpacing"/>
              <w:jc w:val="center"/>
              <w:rPr>
                <w:rFonts w:asciiTheme="minorHAnsi" w:hAnsiTheme="minorHAnsi" w:cstheme="minorHAnsi"/>
                <w:sz w:val="22"/>
                <w:szCs w:val="22"/>
              </w:rPr>
            </w:pPr>
            <w:r>
              <w:rPr>
                <w:rFonts w:asciiTheme="minorHAnsi" w:hAnsiTheme="minorHAnsi" w:cstheme="minorHAnsi"/>
                <w:sz w:val="22"/>
                <w:szCs w:val="22"/>
              </w:rPr>
              <w:t>10</w:t>
            </w:r>
            <w:r w:rsidR="00122760">
              <w:rPr>
                <w:rFonts w:asciiTheme="minorHAnsi" w:hAnsiTheme="minorHAnsi" w:cstheme="minorHAnsi"/>
                <w:sz w:val="22"/>
                <w:szCs w:val="22"/>
              </w:rPr>
              <w:t>0</w:t>
            </w:r>
          </w:p>
        </w:tc>
        <w:tc>
          <w:tcPr>
            <w:tcW w:w="360" w:type="dxa"/>
            <w:tcBorders>
              <w:left w:val="single" w:sz="4" w:space="0" w:color="auto"/>
              <w:right w:val="single" w:sz="4" w:space="0" w:color="auto"/>
            </w:tcBorders>
          </w:tcPr>
          <w:p w14:paraId="1957AF59" w14:textId="77777777" w:rsidR="00086CD1" w:rsidRPr="00C00DE8" w:rsidRDefault="00086CD1" w:rsidP="00086CD1">
            <w:pPr>
              <w:pStyle w:val="NoSpacing"/>
              <w:rPr>
                <w:rFonts w:asciiTheme="minorHAnsi" w:hAnsiTheme="minorHAnsi" w:cstheme="minorHAnsi"/>
                <w:sz w:val="22"/>
                <w:szCs w:val="22"/>
              </w:rPr>
            </w:pPr>
          </w:p>
        </w:tc>
        <w:tc>
          <w:tcPr>
            <w:tcW w:w="2070" w:type="dxa"/>
            <w:gridSpan w:val="2"/>
            <w:tcBorders>
              <w:left w:val="single" w:sz="4" w:space="0" w:color="auto"/>
            </w:tcBorders>
          </w:tcPr>
          <w:p w14:paraId="53EEA340" w14:textId="77777777" w:rsidR="00086CD1" w:rsidRPr="00D8289D" w:rsidRDefault="00086CD1" w:rsidP="00086CD1">
            <w:pPr>
              <w:rPr>
                <w:rFonts w:asciiTheme="minorHAnsi" w:hAnsiTheme="minorHAnsi" w:cstheme="minorHAnsi"/>
                <w:b/>
                <w:sz w:val="20"/>
                <w:szCs w:val="22"/>
              </w:rPr>
            </w:pPr>
            <w:r w:rsidRPr="00D8289D">
              <w:rPr>
                <w:rFonts w:asciiTheme="minorHAnsi" w:hAnsiTheme="minorHAnsi" w:cstheme="minorHAnsi"/>
                <w:b/>
                <w:sz w:val="20"/>
                <w:szCs w:val="22"/>
              </w:rPr>
              <w:t>On-site Refusal/ nonresponse</w:t>
            </w:r>
          </w:p>
        </w:tc>
        <w:tc>
          <w:tcPr>
            <w:tcW w:w="990" w:type="dxa"/>
            <w:gridSpan w:val="2"/>
            <w:tcBorders>
              <w:top w:val="single" w:sz="4" w:space="0" w:color="auto"/>
              <w:bottom w:val="single" w:sz="4" w:space="0" w:color="auto"/>
              <w:right w:val="single" w:sz="4" w:space="0" w:color="auto"/>
            </w:tcBorders>
            <w:vAlign w:val="center"/>
          </w:tcPr>
          <w:p w14:paraId="04F9B7C1" w14:textId="73D2637E" w:rsidR="00086CD1" w:rsidRPr="00C00DE8" w:rsidRDefault="00122760" w:rsidP="0045744F">
            <w:pPr>
              <w:pStyle w:val="NoSpacing"/>
              <w:jc w:val="center"/>
              <w:rPr>
                <w:rFonts w:asciiTheme="minorHAnsi" w:hAnsiTheme="minorHAnsi" w:cstheme="minorHAnsi"/>
                <w:sz w:val="22"/>
                <w:szCs w:val="22"/>
              </w:rPr>
            </w:pPr>
            <w:r>
              <w:rPr>
                <w:rFonts w:asciiTheme="minorHAnsi" w:hAnsiTheme="minorHAnsi" w:cstheme="minorHAnsi"/>
                <w:sz w:val="22"/>
                <w:szCs w:val="22"/>
              </w:rPr>
              <w:t>2</w:t>
            </w:r>
          </w:p>
        </w:tc>
        <w:tc>
          <w:tcPr>
            <w:tcW w:w="270" w:type="dxa"/>
            <w:tcBorders>
              <w:left w:val="single" w:sz="4" w:space="0" w:color="auto"/>
              <w:right w:val="single" w:sz="4" w:space="0" w:color="auto"/>
            </w:tcBorders>
          </w:tcPr>
          <w:p w14:paraId="7B0B10FF" w14:textId="77777777" w:rsidR="00086CD1" w:rsidRPr="00C00DE8" w:rsidRDefault="00086CD1" w:rsidP="00086CD1">
            <w:pPr>
              <w:pStyle w:val="NoSpacing"/>
              <w:rPr>
                <w:rFonts w:asciiTheme="minorHAnsi" w:hAnsiTheme="minorHAnsi" w:cstheme="minorHAnsi"/>
                <w:sz w:val="22"/>
                <w:szCs w:val="22"/>
              </w:rPr>
            </w:pPr>
          </w:p>
        </w:tc>
        <w:tc>
          <w:tcPr>
            <w:tcW w:w="2426" w:type="dxa"/>
            <w:gridSpan w:val="3"/>
            <w:tcBorders>
              <w:left w:val="single" w:sz="4" w:space="0" w:color="auto"/>
            </w:tcBorders>
            <w:vAlign w:val="bottom"/>
          </w:tcPr>
          <w:p w14:paraId="7297F514" w14:textId="69F73013" w:rsidR="00086CD1" w:rsidRPr="00D8289D" w:rsidRDefault="00086CD1" w:rsidP="00086CD1">
            <w:pPr>
              <w:rPr>
                <w:rFonts w:asciiTheme="minorHAnsi" w:hAnsiTheme="minorHAnsi" w:cstheme="minorHAnsi"/>
                <w:sz w:val="20"/>
                <w:szCs w:val="20"/>
              </w:rPr>
            </w:pPr>
            <w:r w:rsidRPr="00D8289D">
              <w:rPr>
                <w:rFonts w:asciiTheme="minorHAnsi" w:hAnsiTheme="minorHAnsi" w:cstheme="minorHAnsi"/>
                <w:b/>
                <w:sz w:val="20"/>
                <w:szCs w:val="20"/>
              </w:rPr>
              <w:t>On-site Refusal/ nonresponse</w:t>
            </w:r>
          </w:p>
        </w:tc>
        <w:tc>
          <w:tcPr>
            <w:tcW w:w="724" w:type="dxa"/>
            <w:gridSpan w:val="2"/>
            <w:tcBorders>
              <w:top w:val="single" w:sz="4" w:space="0" w:color="auto"/>
              <w:bottom w:val="single" w:sz="4" w:space="0" w:color="auto"/>
              <w:right w:val="single" w:sz="4" w:space="0" w:color="auto"/>
            </w:tcBorders>
            <w:vAlign w:val="center"/>
          </w:tcPr>
          <w:p w14:paraId="4AA1F694" w14:textId="282CB7BD" w:rsidR="00086CD1" w:rsidRPr="00C00DE8" w:rsidRDefault="005C4AFD" w:rsidP="0045744F">
            <w:pPr>
              <w:pStyle w:val="NoSpacing"/>
              <w:jc w:val="center"/>
              <w:rPr>
                <w:rFonts w:asciiTheme="minorHAnsi" w:hAnsiTheme="minorHAnsi" w:cstheme="minorHAnsi"/>
                <w:sz w:val="22"/>
                <w:szCs w:val="22"/>
              </w:rPr>
            </w:pPr>
            <w:r>
              <w:rPr>
                <w:rFonts w:asciiTheme="minorHAnsi" w:hAnsiTheme="minorHAnsi" w:cstheme="minorHAnsi"/>
                <w:sz w:val="22"/>
                <w:szCs w:val="22"/>
              </w:rPr>
              <w:t>3</w:t>
            </w:r>
          </w:p>
        </w:tc>
      </w:tr>
      <w:tr w:rsidR="00086CD1" w:rsidRPr="00C00DE8" w14:paraId="12145711" w14:textId="77777777" w:rsidTr="0045744F">
        <w:trPr>
          <w:trHeight w:val="338"/>
        </w:trPr>
        <w:tc>
          <w:tcPr>
            <w:tcW w:w="269" w:type="dxa"/>
            <w:vMerge/>
            <w:tcBorders>
              <w:right w:val="single" w:sz="4" w:space="0" w:color="auto"/>
            </w:tcBorders>
          </w:tcPr>
          <w:p w14:paraId="198A0D12" w14:textId="77777777" w:rsidR="00086CD1" w:rsidRPr="00C00DE8" w:rsidRDefault="00086CD1" w:rsidP="00086CD1">
            <w:pPr>
              <w:pStyle w:val="NoSpacing"/>
              <w:rPr>
                <w:rFonts w:asciiTheme="minorHAnsi" w:hAnsiTheme="minorHAnsi" w:cstheme="minorHAnsi"/>
                <w:sz w:val="22"/>
                <w:szCs w:val="22"/>
              </w:rPr>
            </w:pPr>
          </w:p>
        </w:tc>
        <w:tc>
          <w:tcPr>
            <w:tcW w:w="1804" w:type="dxa"/>
            <w:gridSpan w:val="2"/>
            <w:tcBorders>
              <w:left w:val="single" w:sz="4" w:space="0" w:color="auto"/>
            </w:tcBorders>
            <w:vAlign w:val="bottom"/>
          </w:tcPr>
          <w:p w14:paraId="60243C29" w14:textId="6B05BC53" w:rsidR="00086CD1" w:rsidRPr="00D8289D" w:rsidRDefault="0045744F" w:rsidP="00086CD1">
            <w:pPr>
              <w:rPr>
                <w:rFonts w:asciiTheme="minorHAnsi" w:hAnsiTheme="minorHAnsi" w:cstheme="minorHAnsi"/>
                <w:b/>
                <w:sz w:val="20"/>
                <w:szCs w:val="22"/>
              </w:rPr>
            </w:pPr>
            <w:r>
              <w:rPr>
                <w:rFonts w:asciiTheme="minorHAnsi" w:hAnsiTheme="minorHAnsi" w:cstheme="minorHAnsi"/>
                <w:b/>
                <w:sz w:val="20"/>
                <w:szCs w:val="22"/>
              </w:rPr>
              <w:t xml:space="preserve">Completed </w:t>
            </w:r>
            <w:r w:rsidR="00086CD1" w:rsidRPr="00D8289D">
              <w:rPr>
                <w:rFonts w:asciiTheme="minorHAnsi" w:hAnsiTheme="minorHAnsi" w:cstheme="minorHAnsi"/>
                <w:b/>
                <w:sz w:val="20"/>
                <w:szCs w:val="22"/>
              </w:rPr>
              <w:t xml:space="preserve">Responses </w:t>
            </w:r>
          </w:p>
        </w:tc>
        <w:tc>
          <w:tcPr>
            <w:tcW w:w="990" w:type="dxa"/>
            <w:gridSpan w:val="2"/>
            <w:tcBorders>
              <w:top w:val="single" w:sz="4" w:space="0" w:color="auto"/>
              <w:bottom w:val="single" w:sz="4" w:space="0" w:color="auto"/>
              <w:right w:val="single" w:sz="4" w:space="0" w:color="auto"/>
            </w:tcBorders>
            <w:vAlign w:val="center"/>
          </w:tcPr>
          <w:p w14:paraId="6924DBD1" w14:textId="57E2E1D8" w:rsidR="00086CD1" w:rsidRPr="00C00DE8" w:rsidRDefault="001A36D5" w:rsidP="0045744F">
            <w:pPr>
              <w:pStyle w:val="NoSpacing"/>
              <w:jc w:val="center"/>
              <w:rPr>
                <w:rFonts w:asciiTheme="minorHAnsi" w:hAnsiTheme="minorHAnsi" w:cstheme="minorHAnsi"/>
                <w:sz w:val="22"/>
                <w:szCs w:val="22"/>
              </w:rPr>
            </w:pPr>
            <w:r>
              <w:rPr>
                <w:rFonts w:asciiTheme="minorHAnsi" w:hAnsiTheme="minorHAnsi" w:cstheme="minorHAnsi"/>
                <w:sz w:val="22"/>
                <w:szCs w:val="22"/>
              </w:rPr>
              <w:t>90</w:t>
            </w:r>
            <w:r w:rsidR="00122760">
              <w:rPr>
                <w:rFonts w:asciiTheme="minorHAnsi" w:hAnsiTheme="minorHAnsi" w:cstheme="minorHAnsi"/>
                <w:sz w:val="22"/>
                <w:szCs w:val="22"/>
              </w:rPr>
              <w:t>0</w:t>
            </w:r>
          </w:p>
        </w:tc>
        <w:tc>
          <w:tcPr>
            <w:tcW w:w="360" w:type="dxa"/>
            <w:tcBorders>
              <w:left w:val="single" w:sz="4" w:space="0" w:color="auto"/>
              <w:right w:val="single" w:sz="4" w:space="0" w:color="auto"/>
            </w:tcBorders>
          </w:tcPr>
          <w:p w14:paraId="4611C27B" w14:textId="77777777" w:rsidR="00086CD1" w:rsidRPr="00C00DE8" w:rsidRDefault="00086CD1" w:rsidP="00086CD1">
            <w:pPr>
              <w:pStyle w:val="NoSpacing"/>
              <w:rPr>
                <w:rFonts w:asciiTheme="minorHAnsi" w:hAnsiTheme="minorHAnsi" w:cstheme="minorHAnsi"/>
                <w:sz w:val="22"/>
                <w:szCs w:val="22"/>
              </w:rPr>
            </w:pPr>
          </w:p>
        </w:tc>
        <w:tc>
          <w:tcPr>
            <w:tcW w:w="2070" w:type="dxa"/>
            <w:gridSpan w:val="2"/>
            <w:tcBorders>
              <w:left w:val="single" w:sz="4" w:space="0" w:color="auto"/>
            </w:tcBorders>
            <w:vAlign w:val="bottom"/>
          </w:tcPr>
          <w:p w14:paraId="325ED58E" w14:textId="7696E3EF" w:rsidR="00086CD1" w:rsidRPr="00D8289D" w:rsidRDefault="00086CD1" w:rsidP="00086CD1">
            <w:pPr>
              <w:rPr>
                <w:rFonts w:asciiTheme="minorHAnsi" w:hAnsiTheme="minorHAnsi" w:cstheme="minorHAnsi"/>
                <w:b/>
                <w:sz w:val="20"/>
                <w:szCs w:val="22"/>
              </w:rPr>
            </w:pPr>
            <w:r>
              <w:rPr>
                <w:rFonts w:asciiTheme="minorHAnsi" w:hAnsiTheme="minorHAnsi" w:cstheme="minorHAnsi"/>
                <w:b/>
                <w:sz w:val="20"/>
                <w:szCs w:val="22"/>
              </w:rPr>
              <w:t>To complete</w:t>
            </w:r>
            <w:r w:rsidRPr="00D8289D">
              <w:rPr>
                <w:rFonts w:asciiTheme="minorHAnsi" w:hAnsiTheme="minorHAnsi" w:cstheme="minorHAnsi"/>
                <w:b/>
                <w:sz w:val="20"/>
                <w:szCs w:val="22"/>
              </w:rPr>
              <w:t xml:space="preserve"> </w:t>
            </w:r>
            <w:r>
              <w:rPr>
                <w:rFonts w:asciiTheme="minorHAnsi" w:hAnsiTheme="minorHAnsi" w:cstheme="minorHAnsi"/>
                <w:b/>
                <w:sz w:val="20"/>
                <w:szCs w:val="22"/>
              </w:rPr>
              <w:t>response</w:t>
            </w:r>
          </w:p>
        </w:tc>
        <w:tc>
          <w:tcPr>
            <w:tcW w:w="990" w:type="dxa"/>
            <w:gridSpan w:val="2"/>
            <w:tcBorders>
              <w:top w:val="single" w:sz="4" w:space="0" w:color="auto"/>
              <w:bottom w:val="single" w:sz="4" w:space="0" w:color="auto"/>
              <w:right w:val="single" w:sz="4" w:space="0" w:color="auto"/>
            </w:tcBorders>
            <w:vAlign w:val="center"/>
          </w:tcPr>
          <w:p w14:paraId="7B337F80" w14:textId="693FD082" w:rsidR="00086CD1" w:rsidRPr="00C00DE8" w:rsidRDefault="00122760" w:rsidP="0045744F">
            <w:pPr>
              <w:pStyle w:val="NoSpacing"/>
              <w:jc w:val="center"/>
              <w:rPr>
                <w:rFonts w:asciiTheme="minorHAnsi" w:hAnsiTheme="minorHAnsi" w:cstheme="minorHAnsi"/>
                <w:sz w:val="22"/>
                <w:szCs w:val="22"/>
              </w:rPr>
            </w:pPr>
            <w:r>
              <w:rPr>
                <w:rFonts w:asciiTheme="minorHAnsi" w:hAnsiTheme="minorHAnsi" w:cstheme="minorHAnsi"/>
                <w:sz w:val="22"/>
                <w:szCs w:val="22"/>
              </w:rPr>
              <w:t>10</w:t>
            </w:r>
          </w:p>
        </w:tc>
        <w:tc>
          <w:tcPr>
            <w:tcW w:w="270" w:type="dxa"/>
            <w:tcBorders>
              <w:left w:val="single" w:sz="4" w:space="0" w:color="auto"/>
              <w:right w:val="single" w:sz="4" w:space="0" w:color="auto"/>
            </w:tcBorders>
          </w:tcPr>
          <w:p w14:paraId="01AF4651" w14:textId="77777777" w:rsidR="00086CD1" w:rsidRPr="00C00DE8" w:rsidRDefault="00086CD1" w:rsidP="00086CD1">
            <w:pPr>
              <w:pStyle w:val="NoSpacing"/>
              <w:rPr>
                <w:rFonts w:asciiTheme="minorHAnsi" w:hAnsiTheme="minorHAnsi" w:cstheme="minorHAnsi"/>
                <w:sz w:val="22"/>
                <w:szCs w:val="22"/>
              </w:rPr>
            </w:pPr>
          </w:p>
        </w:tc>
        <w:tc>
          <w:tcPr>
            <w:tcW w:w="2426" w:type="dxa"/>
            <w:gridSpan w:val="3"/>
            <w:tcBorders>
              <w:left w:val="single" w:sz="4" w:space="0" w:color="auto"/>
            </w:tcBorders>
            <w:vAlign w:val="bottom"/>
          </w:tcPr>
          <w:p w14:paraId="3C294BCC" w14:textId="44CBFF5B" w:rsidR="00086CD1" w:rsidRPr="00D8289D" w:rsidRDefault="00086CD1" w:rsidP="00086CD1">
            <w:pPr>
              <w:rPr>
                <w:rFonts w:asciiTheme="minorHAnsi" w:hAnsiTheme="minorHAnsi" w:cstheme="minorHAnsi"/>
                <w:sz w:val="20"/>
                <w:szCs w:val="20"/>
              </w:rPr>
            </w:pPr>
            <w:r>
              <w:rPr>
                <w:rFonts w:asciiTheme="minorHAnsi" w:hAnsiTheme="minorHAnsi" w:cstheme="minorHAnsi"/>
                <w:b/>
                <w:sz w:val="20"/>
                <w:szCs w:val="20"/>
              </w:rPr>
              <w:t>To c</w:t>
            </w:r>
            <w:r w:rsidRPr="00D8289D">
              <w:rPr>
                <w:rFonts w:asciiTheme="minorHAnsi" w:hAnsiTheme="minorHAnsi" w:cstheme="minorHAnsi"/>
                <w:b/>
                <w:sz w:val="20"/>
                <w:szCs w:val="20"/>
              </w:rPr>
              <w:t xml:space="preserve">omplete </w:t>
            </w:r>
            <w:r>
              <w:rPr>
                <w:rFonts w:asciiTheme="minorHAnsi" w:hAnsiTheme="minorHAnsi" w:cstheme="minorHAnsi"/>
                <w:b/>
                <w:sz w:val="20"/>
                <w:szCs w:val="20"/>
              </w:rPr>
              <w:t>response</w:t>
            </w:r>
          </w:p>
        </w:tc>
        <w:tc>
          <w:tcPr>
            <w:tcW w:w="724" w:type="dxa"/>
            <w:gridSpan w:val="2"/>
            <w:tcBorders>
              <w:top w:val="single" w:sz="4" w:space="0" w:color="auto"/>
              <w:bottom w:val="single" w:sz="4" w:space="0" w:color="auto"/>
              <w:right w:val="single" w:sz="4" w:space="0" w:color="auto"/>
            </w:tcBorders>
            <w:vAlign w:val="center"/>
          </w:tcPr>
          <w:p w14:paraId="174D97B2" w14:textId="5C8C414B" w:rsidR="00086CD1" w:rsidRPr="00C00DE8" w:rsidRDefault="001A36D5" w:rsidP="0045744F">
            <w:pPr>
              <w:pStyle w:val="NoSpacing"/>
              <w:jc w:val="center"/>
              <w:rPr>
                <w:rFonts w:asciiTheme="minorHAnsi" w:hAnsiTheme="minorHAnsi" w:cstheme="minorHAnsi"/>
                <w:sz w:val="22"/>
                <w:szCs w:val="22"/>
              </w:rPr>
            </w:pPr>
            <w:r>
              <w:rPr>
                <w:rFonts w:asciiTheme="minorHAnsi" w:hAnsiTheme="minorHAnsi" w:cstheme="minorHAnsi"/>
                <w:sz w:val="22"/>
                <w:szCs w:val="22"/>
              </w:rPr>
              <w:t>150</w:t>
            </w:r>
          </w:p>
        </w:tc>
      </w:tr>
      <w:bookmarkEnd w:id="0"/>
      <w:tr w:rsidR="00086CD1" w:rsidRPr="00C00DE8" w14:paraId="3BE9E63C" w14:textId="77777777" w:rsidTr="0045744F">
        <w:trPr>
          <w:trHeight w:val="338"/>
        </w:trPr>
        <w:tc>
          <w:tcPr>
            <w:tcW w:w="269" w:type="dxa"/>
            <w:tcBorders>
              <w:right w:val="single" w:sz="4" w:space="0" w:color="auto"/>
            </w:tcBorders>
          </w:tcPr>
          <w:p w14:paraId="606E7947" w14:textId="77777777" w:rsidR="00086CD1" w:rsidRPr="00C00DE8" w:rsidRDefault="00086CD1" w:rsidP="00086CD1">
            <w:pPr>
              <w:pStyle w:val="NoSpacing"/>
              <w:rPr>
                <w:rFonts w:asciiTheme="minorHAnsi" w:hAnsiTheme="minorHAnsi" w:cstheme="minorHAnsi"/>
                <w:sz w:val="22"/>
                <w:szCs w:val="22"/>
              </w:rPr>
            </w:pPr>
          </w:p>
        </w:tc>
        <w:tc>
          <w:tcPr>
            <w:tcW w:w="1804" w:type="dxa"/>
            <w:gridSpan w:val="2"/>
            <w:tcBorders>
              <w:left w:val="single" w:sz="4" w:space="0" w:color="auto"/>
              <w:bottom w:val="single" w:sz="4" w:space="0" w:color="auto"/>
            </w:tcBorders>
            <w:vAlign w:val="bottom"/>
          </w:tcPr>
          <w:p w14:paraId="092F8944" w14:textId="767A639C" w:rsidR="00086CD1" w:rsidRDefault="00086CD1" w:rsidP="00086CD1">
            <w:pPr>
              <w:jc w:val="right"/>
              <w:rPr>
                <w:rFonts w:asciiTheme="minorHAnsi" w:hAnsiTheme="minorHAnsi" w:cstheme="minorHAnsi"/>
                <w:b/>
                <w:sz w:val="20"/>
                <w:szCs w:val="22"/>
              </w:rPr>
            </w:pPr>
            <w:r>
              <w:rPr>
                <w:rFonts w:asciiTheme="minorHAnsi" w:hAnsiTheme="minorHAnsi" w:cstheme="minorHAnsi"/>
                <w:b/>
                <w:sz w:val="20"/>
                <w:szCs w:val="22"/>
              </w:rPr>
              <w:t>Total</w:t>
            </w:r>
          </w:p>
        </w:tc>
        <w:tc>
          <w:tcPr>
            <w:tcW w:w="990" w:type="dxa"/>
            <w:gridSpan w:val="2"/>
            <w:tcBorders>
              <w:bottom w:val="single" w:sz="4" w:space="0" w:color="auto"/>
              <w:right w:val="single" w:sz="4" w:space="0" w:color="auto"/>
            </w:tcBorders>
            <w:vAlign w:val="center"/>
          </w:tcPr>
          <w:p w14:paraId="7FB19B77" w14:textId="135D2F1F" w:rsidR="00086CD1" w:rsidRPr="00C00DE8" w:rsidRDefault="001A36D5" w:rsidP="0045744F">
            <w:pPr>
              <w:pStyle w:val="NoSpacing"/>
              <w:jc w:val="center"/>
              <w:rPr>
                <w:rFonts w:asciiTheme="minorHAnsi" w:hAnsiTheme="minorHAnsi" w:cstheme="minorHAnsi"/>
                <w:sz w:val="22"/>
                <w:szCs w:val="22"/>
              </w:rPr>
            </w:pPr>
            <w:r>
              <w:rPr>
                <w:rFonts w:asciiTheme="minorHAnsi" w:hAnsiTheme="minorHAnsi" w:cstheme="minorHAnsi"/>
                <w:sz w:val="22"/>
                <w:szCs w:val="22"/>
              </w:rPr>
              <w:t>90</w:t>
            </w:r>
            <w:r w:rsidR="00122760">
              <w:rPr>
                <w:rFonts w:asciiTheme="minorHAnsi" w:hAnsiTheme="minorHAnsi" w:cstheme="minorHAnsi"/>
                <w:sz w:val="22"/>
                <w:szCs w:val="22"/>
              </w:rPr>
              <w:t>0</w:t>
            </w:r>
          </w:p>
        </w:tc>
        <w:tc>
          <w:tcPr>
            <w:tcW w:w="360" w:type="dxa"/>
            <w:tcBorders>
              <w:left w:val="single" w:sz="4" w:space="0" w:color="auto"/>
              <w:right w:val="single" w:sz="4" w:space="0" w:color="auto"/>
            </w:tcBorders>
          </w:tcPr>
          <w:p w14:paraId="5BA6130C" w14:textId="77777777" w:rsidR="00086CD1" w:rsidRPr="00C00DE8" w:rsidRDefault="00086CD1" w:rsidP="00086CD1">
            <w:pPr>
              <w:pStyle w:val="NoSpacing"/>
              <w:rPr>
                <w:rFonts w:asciiTheme="minorHAnsi" w:hAnsiTheme="minorHAnsi" w:cstheme="minorHAnsi"/>
                <w:sz w:val="22"/>
                <w:szCs w:val="22"/>
              </w:rPr>
            </w:pPr>
          </w:p>
        </w:tc>
        <w:tc>
          <w:tcPr>
            <w:tcW w:w="2070" w:type="dxa"/>
            <w:gridSpan w:val="2"/>
            <w:tcBorders>
              <w:left w:val="single" w:sz="4" w:space="0" w:color="auto"/>
              <w:bottom w:val="single" w:sz="4" w:space="0" w:color="auto"/>
            </w:tcBorders>
          </w:tcPr>
          <w:p w14:paraId="0D35A614" w14:textId="77777777" w:rsidR="00086CD1" w:rsidRDefault="00086CD1" w:rsidP="00086CD1">
            <w:pPr>
              <w:rPr>
                <w:rFonts w:asciiTheme="minorHAnsi" w:hAnsiTheme="minorHAnsi" w:cstheme="minorHAnsi"/>
                <w:b/>
                <w:sz w:val="20"/>
                <w:szCs w:val="22"/>
              </w:rPr>
            </w:pPr>
          </w:p>
        </w:tc>
        <w:tc>
          <w:tcPr>
            <w:tcW w:w="990" w:type="dxa"/>
            <w:gridSpan w:val="2"/>
            <w:tcBorders>
              <w:bottom w:val="single" w:sz="4" w:space="0" w:color="auto"/>
              <w:right w:val="single" w:sz="4" w:space="0" w:color="auto"/>
            </w:tcBorders>
          </w:tcPr>
          <w:p w14:paraId="5E310443" w14:textId="77777777" w:rsidR="00086CD1" w:rsidRPr="00C00DE8" w:rsidRDefault="00086CD1" w:rsidP="00086CD1">
            <w:pPr>
              <w:pStyle w:val="NoSpacing"/>
              <w:rPr>
                <w:rFonts w:asciiTheme="minorHAnsi" w:hAnsiTheme="minorHAnsi" w:cstheme="minorHAnsi"/>
                <w:sz w:val="22"/>
                <w:szCs w:val="22"/>
              </w:rPr>
            </w:pPr>
          </w:p>
        </w:tc>
        <w:tc>
          <w:tcPr>
            <w:tcW w:w="270" w:type="dxa"/>
            <w:tcBorders>
              <w:left w:val="single" w:sz="4" w:space="0" w:color="auto"/>
              <w:right w:val="single" w:sz="4" w:space="0" w:color="auto"/>
            </w:tcBorders>
          </w:tcPr>
          <w:p w14:paraId="197D649F" w14:textId="77777777" w:rsidR="00086CD1" w:rsidRPr="00C00DE8" w:rsidRDefault="00086CD1" w:rsidP="00086CD1">
            <w:pPr>
              <w:pStyle w:val="NoSpacing"/>
              <w:rPr>
                <w:rFonts w:asciiTheme="minorHAnsi" w:hAnsiTheme="minorHAnsi" w:cstheme="minorHAnsi"/>
                <w:sz w:val="22"/>
                <w:szCs w:val="22"/>
              </w:rPr>
            </w:pPr>
          </w:p>
        </w:tc>
        <w:tc>
          <w:tcPr>
            <w:tcW w:w="2426" w:type="dxa"/>
            <w:gridSpan w:val="3"/>
            <w:tcBorders>
              <w:left w:val="single" w:sz="4" w:space="0" w:color="auto"/>
              <w:bottom w:val="single" w:sz="4" w:space="0" w:color="auto"/>
            </w:tcBorders>
            <w:vAlign w:val="bottom"/>
          </w:tcPr>
          <w:p w14:paraId="7A89D8E9" w14:textId="397C4F8A" w:rsidR="00086CD1" w:rsidRDefault="00086CD1" w:rsidP="00086CD1">
            <w:pPr>
              <w:jc w:val="right"/>
              <w:rPr>
                <w:rFonts w:asciiTheme="minorHAnsi" w:hAnsiTheme="minorHAnsi" w:cstheme="minorHAnsi"/>
                <w:b/>
                <w:sz w:val="20"/>
                <w:szCs w:val="20"/>
              </w:rPr>
            </w:pPr>
            <w:r>
              <w:rPr>
                <w:rFonts w:asciiTheme="minorHAnsi" w:hAnsiTheme="minorHAnsi" w:cstheme="minorHAnsi"/>
                <w:b/>
                <w:sz w:val="20"/>
                <w:szCs w:val="20"/>
              </w:rPr>
              <w:t>Total</w:t>
            </w:r>
          </w:p>
        </w:tc>
        <w:tc>
          <w:tcPr>
            <w:tcW w:w="724" w:type="dxa"/>
            <w:gridSpan w:val="2"/>
            <w:tcBorders>
              <w:bottom w:val="single" w:sz="4" w:space="0" w:color="auto"/>
              <w:right w:val="single" w:sz="4" w:space="0" w:color="auto"/>
            </w:tcBorders>
          </w:tcPr>
          <w:p w14:paraId="155368D8" w14:textId="2BE709BB" w:rsidR="00086CD1" w:rsidRPr="00C00DE8" w:rsidRDefault="001A36D5" w:rsidP="00086CD1">
            <w:pPr>
              <w:pStyle w:val="NoSpacing"/>
              <w:jc w:val="center"/>
              <w:rPr>
                <w:rFonts w:asciiTheme="minorHAnsi" w:hAnsiTheme="minorHAnsi" w:cstheme="minorHAnsi"/>
                <w:sz w:val="22"/>
                <w:szCs w:val="22"/>
              </w:rPr>
            </w:pPr>
            <w:r>
              <w:rPr>
                <w:rFonts w:asciiTheme="minorHAnsi" w:hAnsiTheme="minorHAnsi" w:cstheme="minorHAnsi"/>
                <w:sz w:val="22"/>
                <w:szCs w:val="22"/>
              </w:rPr>
              <w:t>170</w:t>
            </w:r>
          </w:p>
        </w:tc>
      </w:tr>
    </w:tbl>
    <w:p w14:paraId="0196779E" w14:textId="19E56739" w:rsidR="00B23587" w:rsidRPr="004B381E" w:rsidRDefault="004B381E" w:rsidP="004B381E">
      <w:pPr>
        <w:pBdr>
          <w:top w:val="single" w:sz="4" w:space="1" w:color="auto"/>
          <w:bottom w:val="single" w:sz="4" w:space="1" w:color="auto"/>
        </w:pBdr>
        <w:shd w:val="clear" w:color="auto" w:fill="C4BC96" w:themeFill="background2" w:themeFillShade="BF"/>
        <w:rPr>
          <w:rFonts w:asciiTheme="minorHAnsi" w:hAnsiTheme="minorHAnsi" w:cstheme="minorHAnsi"/>
          <w:b/>
          <w:sz w:val="20"/>
          <w:szCs w:val="20"/>
        </w:rPr>
      </w:pPr>
      <w:r w:rsidRPr="004B381E">
        <w:rPr>
          <w:rFonts w:asciiTheme="minorHAnsi" w:hAnsiTheme="minorHAnsi" w:cstheme="minorHAnsi"/>
          <w:b/>
          <w:sz w:val="20"/>
          <w:szCs w:val="20"/>
        </w:rPr>
        <w:t>Reporting Plan</w:t>
      </w:r>
    </w:p>
    <w:p w14:paraId="1F190C38" w14:textId="1012579E" w:rsidR="00086CD1" w:rsidRPr="005C4AFD" w:rsidRDefault="00086CD1" w:rsidP="00086CD1">
      <w:pPr>
        <w:rPr>
          <w:rFonts w:asciiTheme="minorHAnsi" w:hAnsiTheme="minorHAnsi" w:cstheme="minorHAnsi"/>
          <w:sz w:val="22"/>
          <w:szCs w:val="20"/>
        </w:rPr>
      </w:pPr>
      <w:r w:rsidRPr="005C4AFD">
        <w:rPr>
          <w:rFonts w:asciiTheme="minorHAnsi" w:hAnsiTheme="minorHAnsi" w:cstheme="minorHAnsi"/>
          <w:sz w:val="22"/>
          <w:szCs w:val="20"/>
        </w:rPr>
        <w:t xml:space="preserve">All surveys will be analyzed using descriptive statistics, </w:t>
      </w:r>
      <w:r w:rsidR="00122760" w:rsidRPr="005C4AFD">
        <w:rPr>
          <w:rFonts w:asciiTheme="minorHAnsi" w:hAnsiTheme="minorHAnsi" w:cstheme="minorHAnsi"/>
          <w:sz w:val="22"/>
          <w:szCs w:val="20"/>
        </w:rPr>
        <w:t>construction of social norms curves graphs</w:t>
      </w:r>
      <w:r w:rsidRPr="005C4AFD">
        <w:rPr>
          <w:rFonts w:asciiTheme="minorHAnsi" w:hAnsiTheme="minorHAnsi" w:cstheme="minorHAnsi"/>
          <w:sz w:val="22"/>
          <w:szCs w:val="20"/>
        </w:rPr>
        <w:t>, and hypothesis testing for differences among any key groups of interest (</w:t>
      </w:r>
      <w:r w:rsidR="00122760" w:rsidRPr="005C4AFD">
        <w:rPr>
          <w:rFonts w:asciiTheme="minorHAnsi" w:hAnsiTheme="minorHAnsi" w:cstheme="minorHAnsi"/>
          <w:sz w:val="22"/>
          <w:szCs w:val="20"/>
        </w:rPr>
        <w:t>e.g., perceptions of safety, etc.</w:t>
      </w:r>
      <w:r w:rsidRPr="005C4AFD">
        <w:rPr>
          <w:rFonts w:asciiTheme="minorHAnsi" w:hAnsiTheme="minorHAnsi" w:cstheme="minorHAnsi"/>
          <w:sz w:val="22"/>
          <w:szCs w:val="20"/>
        </w:rPr>
        <w:t xml:space="preserve">). </w:t>
      </w:r>
    </w:p>
    <w:p w14:paraId="1EF6880D" w14:textId="77777777" w:rsidR="00086CD1" w:rsidRPr="005C4AFD" w:rsidRDefault="00086CD1" w:rsidP="00086CD1">
      <w:pPr>
        <w:rPr>
          <w:rFonts w:asciiTheme="minorHAnsi" w:hAnsiTheme="minorHAnsi" w:cstheme="minorHAnsi"/>
          <w:sz w:val="22"/>
          <w:szCs w:val="20"/>
        </w:rPr>
      </w:pPr>
    </w:p>
    <w:p w14:paraId="72CE2E0A" w14:textId="4F2B4A49" w:rsidR="00086CD1" w:rsidRPr="005C4AFD" w:rsidRDefault="00086CD1" w:rsidP="00086CD1">
      <w:pPr>
        <w:rPr>
          <w:rFonts w:asciiTheme="minorHAnsi" w:hAnsiTheme="minorHAnsi" w:cstheme="minorHAnsi"/>
          <w:sz w:val="22"/>
          <w:szCs w:val="20"/>
        </w:rPr>
      </w:pPr>
      <w:r w:rsidRPr="005C4AFD">
        <w:rPr>
          <w:rFonts w:asciiTheme="minorHAnsi" w:hAnsiTheme="minorHAnsi" w:cstheme="minorHAnsi"/>
          <w:sz w:val="22"/>
          <w:szCs w:val="20"/>
        </w:rPr>
        <w:lastRenderedPageBreak/>
        <w:t>A series of technical reports will be submitted to Yellowstone Na</w:t>
      </w:r>
      <w:r w:rsidR="001A36D5" w:rsidRPr="005C4AFD">
        <w:rPr>
          <w:rFonts w:asciiTheme="minorHAnsi" w:hAnsiTheme="minorHAnsi" w:cstheme="minorHAnsi"/>
          <w:sz w:val="22"/>
          <w:szCs w:val="20"/>
        </w:rPr>
        <w:t>tional Park. If requested by park managers</w:t>
      </w:r>
      <w:r w:rsidRPr="005C4AFD">
        <w:rPr>
          <w:rFonts w:asciiTheme="minorHAnsi" w:hAnsiTheme="minorHAnsi" w:cstheme="minorHAnsi"/>
          <w:sz w:val="22"/>
          <w:szCs w:val="20"/>
        </w:rPr>
        <w:t xml:space="preserve">, a workshop will be held in the fall following data collection. Finally, we will submit copies of the technical reports, as required, to the NPS Social Science Program for inclusion in the Social Science Studies Conclusion. </w:t>
      </w:r>
    </w:p>
    <w:sectPr w:rsidR="00086CD1" w:rsidRPr="005C4AFD" w:rsidSect="006F179D">
      <w:footerReference w:type="default" r:id="rId9"/>
      <w:headerReference w:type="first" r:id="rId10"/>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9788D" w14:textId="77777777" w:rsidR="00D1617F" w:rsidRDefault="00D1617F">
      <w:r>
        <w:separator/>
      </w:r>
    </w:p>
  </w:endnote>
  <w:endnote w:type="continuationSeparator" w:id="0">
    <w:p w14:paraId="776A117E" w14:textId="77777777" w:rsidR="00D1617F" w:rsidRDefault="00D1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0F0428" w:rsidRDefault="000F0428"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26860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268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0F0428" w:rsidRPr="00AF7245" w:rsidRDefault="000F0428">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162ABE">
                            <w:rPr>
                              <w:rFonts w:asciiTheme="minorHAnsi" w:hAnsiTheme="minorHAnsi" w:cstheme="minorHAnsi"/>
                              <w:noProof/>
                              <w:color w:val="0F243E" w:themeColor="text2" w:themeShade="80"/>
                              <w:sz w:val="22"/>
                              <w:szCs w:val="22"/>
                            </w:rPr>
                            <w:t>3</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1.1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" fillcolor="white [3201]" stroked="f" strokeweight=".5pt">
              <v:textbox style="mso-fit-shape-to-text:t" inset="0,,0">
                <w:txbxContent>
                  <w:p w14:paraId="6DF92BB4" w14:textId="77777777" w:rsidR="000F0428" w:rsidRPr="00AF7245" w:rsidRDefault="000F0428">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162ABE">
                      <w:rPr>
                        <w:rFonts w:asciiTheme="minorHAnsi" w:hAnsiTheme="minorHAnsi" w:cstheme="minorHAnsi"/>
                        <w:noProof/>
                        <w:color w:val="0F243E" w:themeColor="text2" w:themeShade="80"/>
                        <w:sz w:val="22"/>
                        <w:szCs w:val="22"/>
                      </w:rPr>
                      <w:t>3</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C3BC1" w14:textId="77777777" w:rsidR="00D1617F" w:rsidRDefault="00D1617F">
      <w:r>
        <w:separator/>
      </w:r>
    </w:p>
  </w:footnote>
  <w:footnote w:type="continuationSeparator" w:id="0">
    <w:p w14:paraId="26554C77" w14:textId="77777777" w:rsidR="00D1617F" w:rsidRDefault="00D1617F">
      <w:r>
        <w:continuationSeparator/>
      </w:r>
    </w:p>
  </w:footnote>
  <w:footnote w:id="1">
    <w:p w14:paraId="766A4A6F" w14:textId="77777777" w:rsidR="00D7509C" w:rsidRPr="00420FAD" w:rsidRDefault="00D7509C" w:rsidP="00D7509C">
      <w:pPr>
        <w:autoSpaceDE/>
        <w:autoSpaceDN/>
        <w:spacing w:before="100" w:beforeAutospacing="1" w:after="100" w:afterAutospacing="1"/>
        <w:ind w:left="480" w:hanging="480"/>
        <w:rPr>
          <w:rFonts w:ascii="Times" w:hAnsi="Times"/>
          <w:sz w:val="20"/>
          <w:szCs w:val="20"/>
        </w:rPr>
      </w:pPr>
      <w:r>
        <w:rPr>
          <w:rStyle w:val="FootnoteReference"/>
        </w:rPr>
        <w:footnoteRef/>
      </w:r>
      <w:r>
        <w:t xml:space="preserve"> </w:t>
      </w:r>
      <w:proofErr w:type="gramStart"/>
      <w:r w:rsidRPr="00D7509C">
        <w:rPr>
          <w:rFonts w:asciiTheme="minorHAnsi" w:hAnsiTheme="minorHAnsi"/>
          <w:sz w:val="18"/>
          <w:szCs w:val="20"/>
        </w:rPr>
        <w:t>NPS.</w:t>
      </w:r>
      <w:proofErr w:type="gramEnd"/>
      <w:r w:rsidRPr="00D7509C">
        <w:rPr>
          <w:rFonts w:asciiTheme="minorHAnsi" w:hAnsiTheme="minorHAnsi"/>
          <w:sz w:val="18"/>
          <w:szCs w:val="20"/>
        </w:rPr>
        <w:t xml:space="preserve"> </w:t>
      </w:r>
      <w:proofErr w:type="gramStart"/>
      <w:r w:rsidRPr="00D7509C">
        <w:rPr>
          <w:rFonts w:asciiTheme="minorHAnsi" w:hAnsiTheme="minorHAnsi"/>
          <w:sz w:val="18"/>
          <w:szCs w:val="20"/>
        </w:rPr>
        <w:t xml:space="preserve">(2015). </w:t>
      </w:r>
      <w:r w:rsidRPr="00D7509C">
        <w:rPr>
          <w:rFonts w:asciiTheme="minorHAnsi" w:hAnsiTheme="minorHAnsi"/>
          <w:i/>
          <w:sz w:val="18"/>
          <w:szCs w:val="20"/>
        </w:rPr>
        <w:t>Second Park Visitor Injured in Bison Encounter this Year.</w:t>
      </w:r>
      <w:proofErr w:type="gramEnd"/>
      <w:r w:rsidRPr="00D7509C">
        <w:rPr>
          <w:rFonts w:asciiTheme="minorHAnsi" w:hAnsiTheme="minorHAnsi"/>
          <w:i/>
          <w:sz w:val="18"/>
          <w:szCs w:val="20"/>
        </w:rPr>
        <w:t xml:space="preserve"> </w:t>
      </w:r>
      <w:r w:rsidRPr="00D7509C">
        <w:rPr>
          <w:rFonts w:asciiTheme="minorHAnsi" w:hAnsiTheme="minorHAnsi"/>
          <w:sz w:val="18"/>
          <w:szCs w:val="20"/>
        </w:rPr>
        <w:t>Retrieved from http://</w:t>
      </w:r>
      <w:r w:rsidRPr="00D7509C">
        <w:rPr>
          <w:rFonts w:asciiTheme="minorHAnsi" w:hAnsiTheme="minorHAnsi"/>
          <w:sz w:val="22"/>
        </w:rPr>
        <w:t xml:space="preserve"> </w:t>
      </w:r>
      <w:r w:rsidRPr="00D7509C">
        <w:rPr>
          <w:rFonts w:asciiTheme="minorHAnsi" w:hAnsiTheme="minorHAnsi"/>
          <w:sz w:val="18"/>
          <w:szCs w:val="20"/>
        </w:rPr>
        <w:t>http://www.nps.gov/yell/learn/news/15034.htm</w:t>
      </w:r>
    </w:p>
    <w:p w14:paraId="7EF4A9B0" w14:textId="36D403F2" w:rsidR="00D7509C" w:rsidRDefault="00D7509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32F2E30D" w:rsidR="000F0428" w:rsidRPr="00D8289D" w:rsidRDefault="000F0428"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6934FF0F">
              <wp:simplePos x="0" y="0"/>
              <wp:positionH relativeFrom="column">
                <wp:posOffset>4364182</wp:posOffset>
              </wp:positionH>
              <wp:positionV relativeFrom="paragraph">
                <wp:posOffset>-55418</wp:posOffset>
              </wp:positionV>
              <wp:extent cx="2064327"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4327" cy="342900"/>
                      </a:xfrm>
                      <a:prstGeom prst="rect">
                        <a:avLst/>
                      </a:prstGeom>
                      <a:noFill/>
                      <a:ln w="9525">
                        <a:noFill/>
                        <a:miter lim="800000"/>
                        <a:headEnd/>
                        <a:tailEnd/>
                      </a:ln>
                    </wps:spPr>
                    <wps:txbx>
                      <w:txbxContent>
                        <w:p w14:paraId="1E382620" w14:textId="3129C61B" w:rsidR="000F0428" w:rsidRDefault="000F0428"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 xml:space="preserve">Current Expiration Date: </w:t>
                          </w:r>
                          <w:r w:rsidR="00803594">
                            <w:rPr>
                              <w:rFonts w:asciiTheme="minorHAnsi" w:hAnsiTheme="minorHAnsi" w:cstheme="minorHAnsi"/>
                              <w:b/>
                              <w:sz w:val="16"/>
                              <w:szCs w:val="20"/>
                            </w:rPr>
                            <w:t>10</w:t>
                          </w:r>
                          <w:r>
                            <w:rPr>
                              <w:rFonts w:asciiTheme="minorHAnsi" w:hAnsiTheme="minorHAnsi" w:cstheme="minorHAnsi"/>
                              <w:b/>
                              <w:sz w:val="16"/>
                              <w:szCs w:val="20"/>
                            </w:rPr>
                            <w:t>-31-</w:t>
                          </w:r>
                          <w:r w:rsidR="00803594">
                            <w:rPr>
                              <w:rFonts w:asciiTheme="minorHAnsi" w:hAnsiTheme="minorHAnsi" w:cstheme="minorHAnsi"/>
                              <w:b/>
                              <w:sz w:val="16"/>
                              <w:szCs w:val="20"/>
                            </w:rPr>
                            <w:t>2015</w:t>
                          </w:r>
                        </w:p>
                        <w:p w14:paraId="083000AE" w14:textId="507A83F8" w:rsidR="000F0428" w:rsidRPr="006F179D" w:rsidRDefault="000F0428"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43.65pt;margin-top:-4.35pt;width:162.5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" filled="f" stroked="f">
              <v:textbox>
                <w:txbxContent>
                  <w:p w14:paraId="1E382620" w14:textId="3129C61B" w:rsidR="000F0428" w:rsidRDefault="000F0428"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 xml:space="preserve">Current Expiration Date: </w:t>
                    </w:r>
                    <w:r w:rsidR="00803594">
                      <w:rPr>
                        <w:rFonts w:asciiTheme="minorHAnsi" w:hAnsiTheme="minorHAnsi" w:cstheme="minorHAnsi"/>
                        <w:b/>
                        <w:sz w:val="16"/>
                        <w:szCs w:val="20"/>
                      </w:rPr>
                      <w:t>10</w:t>
                    </w:r>
                    <w:r>
                      <w:rPr>
                        <w:rFonts w:asciiTheme="minorHAnsi" w:hAnsiTheme="minorHAnsi" w:cstheme="minorHAnsi"/>
                        <w:b/>
                        <w:sz w:val="16"/>
                        <w:szCs w:val="20"/>
                      </w:rPr>
                      <w:t>-31-</w:t>
                    </w:r>
                    <w:r w:rsidR="00803594">
                      <w:rPr>
                        <w:rFonts w:asciiTheme="minorHAnsi" w:hAnsiTheme="minorHAnsi" w:cstheme="minorHAnsi"/>
                        <w:b/>
                        <w:sz w:val="16"/>
                        <w:szCs w:val="20"/>
                      </w:rPr>
                      <w:t>2015</w:t>
                    </w:r>
                  </w:p>
                  <w:p w14:paraId="083000AE" w14:textId="507A83F8" w:rsidR="000F0428" w:rsidRPr="006F179D" w:rsidRDefault="000F0428"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0F0428" w:rsidRDefault="000F0428">
                          <w:pPr>
                            <w:rPr>
                              <w:b/>
                              <w:sz w:val="16"/>
                            </w:rPr>
                          </w:pPr>
                          <w:r w:rsidRPr="006F179D">
                            <w:rPr>
                              <w:b/>
                              <w:sz w:val="16"/>
                            </w:rPr>
                            <w:t>National Park Service</w:t>
                          </w:r>
                        </w:p>
                        <w:p w14:paraId="3723CF71" w14:textId="0942D664" w:rsidR="000F0428" w:rsidRPr="006F179D" w:rsidRDefault="000F0428"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 w14:anchorId="4BCAF230"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6F179D" w:rsidRDefault="006F179D">
                    <w:pPr>
                      <w:rPr>
                        <w:b/>
                        <w:sz w:val="16"/>
                      </w:rPr>
                    </w:pPr>
                    <w:r w:rsidRPr="006F179D">
                      <w:rPr>
                        <w:b/>
                        <w:sz w:val="16"/>
                      </w:rPr>
                      <w:t>National Park Service</w:t>
                    </w:r>
                  </w:p>
                  <w:p w14:paraId="3723CF71" w14:textId="0942D664" w:rsidR="006F179D" w:rsidRPr="006F179D" w:rsidRDefault="006F179D"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14:paraId="307FD5A0" w14:textId="7A694116" w:rsidR="000F0428" w:rsidRDefault="000F0428">
    <w:pPr>
      <w:pStyle w:val="Header"/>
    </w:pP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0">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3">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4">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9">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3">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4">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5">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6">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7">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0">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1">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2">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4">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9"/>
  </w:num>
  <w:num w:numId="4">
    <w:abstractNumId w:val="4"/>
    <w:lvlOverride w:ilvl="0">
      <w:startOverride w:val="1"/>
    </w:lvlOverride>
  </w:num>
  <w:num w:numId="5">
    <w:abstractNumId w:val="18"/>
  </w:num>
  <w:num w:numId="6">
    <w:abstractNumId w:val="23"/>
  </w:num>
  <w:num w:numId="7">
    <w:abstractNumId w:val="29"/>
  </w:num>
  <w:num w:numId="8">
    <w:abstractNumId w:val="33"/>
  </w:num>
  <w:num w:numId="9">
    <w:abstractNumId w:val="4"/>
    <w:lvlOverride w:ilvl="0">
      <w:startOverride w:val="500"/>
    </w:lvlOverride>
  </w:num>
  <w:num w:numId="10">
    <w:abstractNumId w:val="26"/>
  </w:num>
  <w:num w:numId="11">
    <w:abstractNumId w:val="22"/>
  </w:num>
  <w:num w:numId="12">
    <w:abstractNumId w:val="25"/>
  </w:num>
  <w:num w:numId="13">
    <w:abstractNumId w:val="11"/>
  </w:num>
  <w:num w:numId="14">
    <w:abstractNumId w:val="24"/>
  </w:num>
  <w:num w:numId="1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15"/>
  </w:num>
  <w:num w:numId="20">
    <w:abstractNumId w:val="21"/>
  </w:num>
  <w:num w:numId="21">
    <w:abstractNumId w:val="31"/>
  </w:num>
  <w:num w:numId="22">
    <w:abstractNumId w:val="6"/>
  </w:num>
  <w:num w:numId="23">
    <w:abstractNumId w:val="5"/>
  </w:num>
  <w:num w:numId="24">
    <w:abstractNumId w:val="16"/>
  </w:num>
  <w:num w:numId="25">
    <w:abstractNumId w:val="17"/>
  </w:num>
  <w:num w:numId="26">
    <w:abstractNumId w:val="8"/>
  </w:num>
  <w:num w:numId="27">
    <w:abstractNumId w:val="20"/>
  </w:num>
  <w:num w:numId="28">
    <w:abstractNumId w:val="1"/>
  </w:num>
  <w:num w:numId="29">
    <w:abstractNumId w:val="2"/>
  </w:num>
  <w:num w:numId="30">
    <w:abstractNumId w:val="12"/>
  </w:num>
  <w:num w:numId="31">
    <w:abstractNumId w:val="30"/>
  </w:num>
  <w:num w:numId="32">
    <w:abstractNumId w:val="3"/>
  </w:num>
  <w:num w:numId="33">
    <w:abstractNumId w:val="14"/>
  </w:num>
  <w:num w:numId="34">
    <w:abstractNumId w:val="19"/>
  </w:num>
  <w:num w:numId="35">
    <w:abstractNumId w:val="28"/>
  </w:num>
  <w:num w:numId="36">
    <w:abstractNumId w:val="10"/>
  </w:num>
  <w:num w:numId="37">
    <w:abstractNumId w:val="34"/>
  </w:num>
  <w:num w:numId="38">
    <w:abstractNumId w:val="27"/>
  </w:num>
  <w:num w:numId="39">
    <w:abstractNumId w:val="13"/>
  </w:num>
  <w:num w:numId="40">
    <w:abstractNumId w:val="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yne Freimund">
    <w15:presenceInfo w15:providerId="AD" w15:userId="S-1-5-21-3518485270-3376454562-1749017530-1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5900"/>
    <w:rsid w:val="00011E34"/>
    <w:rsid w:val="0001632F"/>
    <w:rsid w:val="00043469"/>
    <w:rsid w:val="00046954"/>
    <w:rsid w:val="00047824"/>
    <w:rsid w:val="0005751D"/>
    <w:rsid w:val="00061395"/>
    <w:rsid w:val="000628B9"/>
    <w:rsid w:val="00066F45"/>
    <w:rsid w:val="00086037"/>
    <w:rsid w:val="00086CD1"/>
    <w:rsid w:val="000A14CF"/>
    <w:rsid w:val="000A3716"/>
    <w:rsid w:val="000A7057"/>
    <w:rsid w:val="000C1031"/>
    <w:rsid w:val="000C4F37"/>
    <w:rsid w:val="000D3769"/>
    <w:rsid w:val="000E12D8"/>
    <w:rsid w:val="000F0428"/>
    <w:rsid w:val="000F39FB"/>
    <w:rsid w:val="00111295"/>
    <w:rsid w:val="0011217F"/>
    <w:rsid w:val="00122535"/>
    <w:rsid w:val="00122760"/>
    <w:rsid w:val="00123C0B"/>
    <w:rsid w:val="00153B7A"/>
    <w:rsid w:val="00155B94"/>
    <w:rsid w:val="00162ABE"/>
    <w:rsid w:val="00186B45"/>
    <w:rsid w:val="00193CF5"/>
    <w:rsid w:val="001A06ED"/>
    <w:rsid w:val="001A0AAF"/>
    <w:rsid w:val="001A36D5"/>
    <w:rsid w:val="001A75F6"/>
    <w:rsid w:val="001C482E"/>
    <w:rsid w:val="001D1640"/>
    <w:rsid w:val="001D486A"/>
    <w:rsid w:val="001D6D5C"/>
    <w:rsid w:val="001E40E5"/>
    <w:rsid w:val="001F1538"/>
    <w:rsid w:val="00206D67"/>
    <w:rsid w:val="00211CE2"/>
    <w:rsid w:val="002242C4"/>
    <w:rsid w:val="00227CBF"/>
    <w:rsid w:val="002313D4"/>
    <w:rsid w:val="00242F7F"/>
    <w:rsid w:val="00251F36"/>
    <w:rsid w:val="00257C8A"/>
    <w:rsid w:val="002651A7"/>
    <w:rsid w:val="0027676A"/>
    <w:rsid w:val="00280097"/>
    <w:rsid w:val="00281B8F"/>
    <w:rsid w:val="0029502C"/>
    <w:rsid w:val="002C0040"/>
    <w:rsid w:val="00307C73"/>
    <w:rsid w:val="00310A63"/>
    <w:rsid w:val="00320526"/>
    <w:rsid w:val="0032427E"/>
    <w:rsid w:val="00343E18"/>
    <w:rsid w:val="00347277"/>
    <w:rsid w:val="00370F78"/>
    <w:rsid w:val="0037389E"/>
    <w:rsid w:val="00381AA7"/>
    <w:rsid w:val="00392F5A"/>
    <w:rsid w:val="003968DF"/>
    <w:rsid w:val="00397B11"/>
    <w:rsid w:val="003A2433"/>
    <w:rsid w:val="003A5BAD"/>
    <w:rsid w:val="003C3050"/>
    <w:rsid w:val="0040042E"/>
    <w:rsid w:val="00413AD2"/>
    <w:rsid w:val="00420FAD"/>
    <w:rsid w:val="0044008C"/>
    <w:rsid w:val="0045744F"/>
    <w:rsid w:val="00462E3A"/>
    <w:rsid w:val="00463A4C"/>
    <w:rsid w:val="00472D52"/>
    <w:rsid w:val="00494AE1"/>
    <w:rsid w:val="00496951"/>
    <w:rsid w:val="00496BAA"/>
    <w:rsid w:val="00497AFE"/>
    <w:rsid w:val="004A3D0E"/>
    <w:rsid w:val="004A42EA"/>
    <w:rsid w:val="004B381E"/>
    <w:rsid w:val="004B428F"/>
    <w:rsid w:val="004D313E"/>
    <w:rsid w:val="004E0AA0"/>
    <w:rsid w:val="004E7BCC"/>
    <w:rsid w:val="004F2C91"/>
    <w:rsid w:val="005014EF"/>
    <w:rsid w:val="00502A84"/>
    <w:rsid w:val="00505544"/>
    <w:rsid w:val="00512331"/>
    <w:rsid w:val="00522172"/>
    <w:rsid w:val="005429E5"/>
    <w:rsid w:val="00550743"/>
    <w:rsid w:val="005517A5"/>
    <w:rsid w:val="00552858"/>
    <w:rsid w:val="00555574"/>
    <w:rsid w:val="005559BE"/>
    <w:rsid w:val="00576E21"/>
    <w:rsid w:val="00592200"/>
    <w:rsid w:val="005946B9"/>
    <w:rsid w:val="00597486"/>
    <w:rsid w:val="005A703D"/>
    <w:rsid w:val="005B26F9"/>
    <w:rsid w:val="005B7514"/>
    <w:rsid w:val="005C20B8"/>
    <w:rsid w:val="005C45C4"/>
    <w:rsid w:val="005C4AFD"/>
    <w:rsid w:val="005D6E00"/>
    <w:rsid w:val="005F4AF3"/>
    <w:rsid w:val="005F6D80"/>
    <w:rsid w:val="005F784E"/>
    <w:rsid w:val="006010D9"/>
    <w:rsid w:val="00606ECA"/>
    <w:rsid w:val="006107D5"/>
    <w:rsid w:val="00613844"/>
    <w:rsid w:val="006158AB"/>
    <w:rsid w:val="006232C1"/>
    <w:rsid w:val="00632EE2"/>
    <w:rsid w:val="00633F3E"/>
    <w:rsid w:val="0064006B"/>
    <w:rsid w:val="0064115F"/>
    <w:rsid w:val="006447F2"/>
    <w:rsid w:val="006511C9"/>
    <w:rsid w:val="00660075"/>
    <w:rsid w:val="00666A6E"/>
    <w:rsid w:val="00672916"/>
    <w:rsid w:val="00685045"/>
    <w:rsid w:val="00686274"/>
    <w:rsid w:val="0068718C"/>
    <w:rsid w:val="0069583D"/>
    <w:rsid w:val="00695BAA"/>
    <w:rsid w:val="006A128D"/>
    <w:rsid w:val="006C121A"/>
    <w:rsid w:val="006C5CB9"/>
    <w:rsid w:val="006C7B37"/>
    <w:rsid w:val="006D2D71"/>
    <w:rsid w:val="006D3C49"/>
    <w:rsid w:val="006D54B3"/>
    <w:rsid w:val="006D6A59"/>
    <w:rsid w:val="006E76A4"/>
    <w:rsid w:val="006F133B"/>
    <w:rsid w:val="006F179D"/>
    <w:rsid w:val="0070778D"/>
    <w:rsid w:val="00707AB7"/>
    <w:rsid w:val="007136C8"/>
    <w:rsid w:val="00716C1B"/>
    <w:rsid w:val="007336CB"/>
    <w:rsid w:val="00744F47"/>
    <w:rsid w:val="007459EB"/>
    <w:rsid w:val="00746D51"/>
    <w:rsid w:val="00750F54"/>
    <w:rsid w:val="00753200"/>
    <w:rsid w:val="00762E6A"/>
    <w:rsid w:val="0076366C"/>
    <w:rsid w:val="007650BD"/>
    <w:rsid w:val="00765AD9"/>
    <w:rsid w:val="00771A46"/>
    <w:rsid w:val="00776A95"/>
    <w:rsid w:val="007772B9"/>
    <w:rsid w:val="00786981"/>
    <w:rsid w:val="007869F0"/>
    <w:rsid w:val="007875ED"/>
    <w:rsid w:val="007B4D4D"/>
    <w:rsid w:val="007E4616"/>
    <w:rsid w:val="007F428B"/>
    <w:rsid w:val="00803594"/>
    <w:rsid w:val="00810E38"/>
    <w:rsid w:val="00811BFB"/>
    <w:rsid w:val="00812D08"/>
    <w:rsid w:val="0082293E"/>
    <w:rsid w:val="00826F92"/>
    <w:rsid w:val="0084150D"/>
    <w:rsid w:val="00841678"/>
    <w:rsid w:val="00841F53"/>
    <w:rsid w:val="008432A4"/>
    <w:rsid w:val="00844236"/>
    <w:rsid w:val="00844E7E"/>
    <w:rsid w:val="00853A50"/>
    <w:rsid w:val="008560B9"/>
    <w:rsid w:val="00860119"/>
    <w:rsid w:val="00862AC4"/>
    <w:rsid w:val="00872B78"/>
    <w:rsid w:val="00883EA0"/>
    <w:rsid w:val="00885569"/>
    <w:rsid w:val="00885E07"/>
    <w:rsid w:val="008909B7"/>
    <w:rsid w:val="008B0311"/>
    <w:rsid w:val="008C4EDA"/>
    <w:rsid w:val="008D30EF"/>
    <w:rsid w:val="008E4AD9"/>
    <w:rsid w:val="008E58D4"/>
    <w:rsid w:val="009037B6"/>
    <w:rsid w:val="00914E59"/>
    <w:rsid w:val="00924EA6"/>
    <w:rsid w:val="00931057"/>
    <w:rsid w:val="00956B4E"/>
    <w:rsid w:val="009645C1"/>
    <w:rsid w:val="00983CE9"/>
    <w:rsid w:val="009909C1"/>
    <w:rsid w:val="00997E10"/>
    <w:rsid w:val="009E55CF"/>
    <w:rsid w:val="009E6164"/>
    <w:rsid w:val="009F2D10"/>
    <w:rsid w:val="00A11AAE"/>
    <w:rsid w:val="00A146E5"/>
    <w:rsid w:val="00A159E5"/>
    <w:rsid w:val="00A1796B"/>
    <w:rsid w:val="00A3698E"/>
    <w:rsid w:val="00A37DBB"/>
    <w:rsid w:val="00A44AF4"/>
    <w:rsid w:val="00A46910"/>
    <w:rsid w:val="00A46976"/>
    <w:rsid w:val="00A51478"/>
    <w:rsid w:val="00A52996"/>
    <w:rsid w:val="00A5432C"/>
    <w:rsid w:val="00A54831"/>
    <w:rsid w:val="00A604E6"/>
    <w:rsid w:val="00A634E3"/>
    <w:rsid w:val="00A66ED2"/>
    <w:rsid w:val="00A70A23"/>
    <w:rsid w:val="00A9077C"/>
    <w:rsid w:val="00A9114E"/>
    <w:rsid w:val="00A95BAA"/>
    <w:rsid w:val="00AA3041"/>
    <w:rsid w:val="00AB24F5"/>
    <w:rsid w:val="00AB43CC"/>
    <w:rsid w:val="00AB7BC7"/>
    <w:rsid w:val="00AC1BF6"/>
    <w:rsid w:val="00AC5C88"/>
    <w:rsid w:val="00AD52D4"/>
    <w:rsid w:val="00AF08A4"/>
    <w:rsid w:val="00AF7245"/>
    <w:rsid w:val="00B07197"/>
    <w:rsid w:val="00B118DE"/>
    <w:rsid w:val="00B23587"/>
    <w:rsid w:val="00B32E5A"/>
    <w:rsid w:val="00B512C7"/>
    <w:rsid w:val="00B71E6F"/>
    <w:rsid w:val="00B85446"/>
    <w:rsid w:val="00B913D3"/>
    <w:rsid w:val="00B96F70"/>
    <w:rsid w:val="00B97EB0"/>
    <w:rsid w:val="00BA29E2"/>
    <w:rsid w:val="00BB4F0F"/>
    <w:rsid w:val="00BC1924"/>
    <w:rsid w:val="00BC3D42"/>
    <w:rsid w:val="00BC566A"/>
    <w:rsid w:val="00BD481B"/>
    <w:rsid w:val="00BE1C5D"/>
    <w:rsid w:val="00BF5A82"/>
    <w:rsid w:val="00C00DE8"/>
    <w:rsid w:val="00C1026C"/>
    <w:rsid w:val="00C10BD5"/>
    <w:rsid w:val="00C22980"/>
    <w:rsid w:val="00C31317"/>
    <w:rsid w:val="00C36160"/>
    <w:rsid w:val="00C37CF2"/>
    <w:rsid w:val="00C63A11"/>
    <w:rsid w:val="00C70240"/>
    <w:rsid w:val="00C75D1B"/>
    <w:rsid w:val="00C85C7E"/>
    <w:rsid w:val="00CA0417"/>
    <w:rsid w:val="00CA6DA9"/>
    <w:rsid w:val="00CB0642"/>
    <w:rsid w:val="00CC2C56"/>
    <w:rsid w:val="00CD4A51"/>
    <w:rsid w:val="00CD7D66"/>
    <w:rsid w:val="00CE558E"/>
    <w:rsid w:val="00CF6279"/>
    <w:rsid w:val="00D0751B"/>
    <w:rsid w:val="00D07EE4"/>
    <w:rsid w:val="00D1550D"/>
    <w:rsid w:val="00D15AFD"/>
    <w:rsid w:val="00D1617F"/>
    <w:rsid w:val="00D219F7"/>
    <w:rsid w:val="00D31C37"/>
    <w:rsid w:val="00D43840"/>
    <w:rsid w:val="00D677E9"/>
    <w:rsid w:val="00D717F6"/>
    <w:rsid w:val="00D74CEE"/>
    <w:rsid w:val="00D7509C"/>
    <w:rsid w:val="00D7533E"/>
    <w:rsid w:val="00D8289D"/>
    <w:rsid w:val="00D91AF6"/>
    <w:rsid w:val="00D9269E"/>
    <w:rsid w:val="00D9388E"/>
    <w:rsid w:val="00DA7C0F"/>
    <w:rsid w:val="00DC44EE"/>
    <w:rsid w:val="00E14619"/>
    <w:rsid w:val="00E24F14"/>
    <w:rsid w:val="00E3082E"/>
    <w:rsid w:val="00E318E0"/>
    <w:rsid w:val="00E359D5"/>
    <w:rsid w:val="00E378AF"/>
    <w:rsid w:val="00E505ED"/>
    <w:rsid w:val="00E53C44"/>
    <w:rsid w:val="00E56621"/>
    <w:rsid w:val="00E6373B"/>
    <w:rsid w:val="00E75E37"/>
    <w:rsid w:val="00E769BC"/>
    <w:rsid w:val="00E81DD3"/>
    <w:rsid w:val="00E95D44"/>
    <w:rsid w:val="00E97966"/>
    <w:rsid w:val="00EA65B8"/>
    <w:rsid w:val="00EA679B"/>
    <w:rsid w:val="00EC0D7B"/>
    <w:rsid w:val="00ED33F3"/>
    <w:rsid w:val="00ED57EF"/>
    <w:rsid w:val="00EE1AC9"/>
    <w:rsid w:val="00EE258D"/>
    <w:rsid w:val="00EE6E42"/>
    <w:rsid w:val="00EF25F3"/>
    <w:rsid w:val="00EF5703"/>
    <w:rsid w:val="00F01DC2"/>
    <w:rsid w:val="00F20570"/>
    <w:rsid w:val="00F2784A"/>
    <w:rsid w:val="00F40466"/>
    <w:rsid w:val="00F428AC"/>
    <w:rsid w:val="00F44E7C"/>
    <w:rsid w:val="00F45F40"/>
    <w:rsid w:val="00F623A6"/>
    <w:rsid w:val="00F82B53"/>
    <w:rsid w:val="00F91B9C"/>
    <w:rsid w:val="00F93FFA"/>
    <w:rsid w:val="00F946ED"/>
    <w:rsid w:val="00FA2C20"/>
    <w:rsid w:val="00FA2D3F"/>
    <w:rsid w:val="00FB14EA"/>
    <w:rsid w:val="00FC0D8E"/>
    <w:rsid w:val="00FC349C"/>
    <w:rsid w:val="00FD025B"/>
    <w:rsid w:val="00FD48F6"/>
    <w:rsid w:val="00FD5C70"/>
    <w:rsid w:val="00FE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paragraph" w:styleId="FootnoteText">
    <w:name w:val="footnote text"/>
    <w:basedOn w:val="Normal"/>
    <w:link w:val="FootnoteTextChar"/>
    <w:uiPriority w:val="99"/>
    <w:semiHidden/>
    <w:unhideWhenUsed/>
    <w:rsid w:val="00B913D3"/>
    <w:rPr>
      <w:sz w:val="20"/>
      <w:szCs w:val="20"/>
    </w:rPr>
  </w:style>
  <w:style w:type="character" w:customStyle="1" w:styleId="FootnoteTextChar">
    <w:name w:val="Footnote Text Char"/>
    <w:basedOn w:val="DefaultParagraphFont"/>
    <w:link w:val="FootnoteText"/>
    <w:uiPriority w:val="99"/>
    <w:semiHidden/>
    <w:rsid w:val="00B913D3"/>
    <w:rPr>
      <w:sz w:val="20"/>
      <w:szCs w:val="20"/>
    </w:rPr>
  </w:style>
  <w:style w:type="character" w:styleId="FootnoteReference">
    <w:name w:val="footnote reference"/>
    <w:basedOn w:val="DefaultParagraphFont"/>
    <w:uiPriority w:val="99"/>
    <w:semiHidden/>
    <w:unhideWhenUsed/>
    <w:rsid w:val="00B913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paragraph" w:styleId="FootnoteText">
    <w:name w:val="footnote text"/>
    <w:basedOn w:val="Normal"/>
    <w:link w:val="FootnoteTextChar"/>
    <w:uiPriority w:val="99"/>
    <w:semiHidden/>
    <w:unhideWhenUsed/>
    <w:rsid w:val="00B913D3"/>
    <w:rPr>
      <w:sz w:val="20"/>
      <w:szCs w:val="20"/>
    </w:rPr>
  </w:style>
  <w:style w:type="character" w:customStyle="1" w:styleId="FootnoteTextChar">
    <w:name w:val="Footnote Text Char"/>
    <w:basedOn w:val="DefaultParagraphFont"/>
    <w:link w:val="FootnoteText"/>
    <w:uiPriority w:val="99"/>
    <w:semiHidden/>
    <w:rsid w:val="00B913D3"/>
    <w:rPr>
      <w:sz w:val="20"/>
      <w:szCs w:val="20"/>
    </w:rPr>
  </w:style>
  <w:style w:type="character" w:styleId="FootnoteReference">
    <w:name w:val="footnote reference"/>
    <w:basedOn w:val="DefaultParagraphFont"/>
    <w:uiPriority w:val="99"/>
    <w:semiHidden/>
    <w:unhideWhenUsed/>
    <w:rsid w:val="00B913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2C103-CEC3-4D4C-90B5-E7FA2E743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4</cp:revision>
  <cp:lastPrinted>2014-08-20T21:29:00Z</cp:lastPrinted>
  <dcterms:created xsi:type="dcterms:W3CDTF">2015-06-10T17:17:00Z</dcterms:created>
  <dcterms:modified xsi:type="dcterms:W3CDTF">2015-06-10T19:45:00Z</dcterms:modified>
</cp:coreProperties>
</file>