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62A8BC9" w14:textId="697298BF" w:rsidR="009725F9" w:rsidRDefault="00D33BBE">
      <w:pPr>
        <w:spacing w:line="120" w:lineRule="auto"/>
        <w:rPr>
          <w:b/>
          <w:color w:val="558E28"/>
          <w:kern w:val="36"/>
          <w:sz w:val="28"/>
          <w:szCs w:val="28"/>
        </w:rPr>
      </w:pPr>
      <w:r>
        <w:rPr>
          <w:noProof/>
          <w:sz w:val="28"/>
          <w:szCs w:val="28"/>
        </w:rPr>
        <mc:AlternateContent>
          <mc:Choice Requires="wps">
            <w:drawing>
              <wp:anchor distT="0" distB="0" distL="114300" distR="114300" simplePos="0" relativeHeight="251659264" behindDoc="0" locked="0" layoutInCell="1" allowOverlap="1" wp14:anchorId="4A327A71" wp14:editId="1FF88836">
                <wp:simplePos x="0" y="0"/>
                <wp:positionH relativeFrom="column">
                  <wp:posOffset>4678680</wp:posOffset>
                </wp:positionH>
                <wp:positionV relativeFrom="paragraph">
                  <wp:posOffset>30480</wp:posOffset>
                </wp:positionV>
                <wp:extent cx="1712595" cy="670560"/>
                <wp:effectExtent l="0" t="0" r="20955" b="15240"/>
                <wp:wrapNone/>
                <wp:docPr id="2" name="Text Box 2"/>
                <wp:cNvGraphicFramePr/>
                <a:graphic xmlns:a="http://schemas.openxmlformats.org/drawingml/2006/main">
                  <a:graphicData uri="http://schemas.microsoft.com/office/word/2010/wordprocessingShape">
                    <wps:wsp>
                      <wps:cNvSpPr txBox="1"/>
                      <wps:spPr>
                        <a:xfrm>
                          <a:off x="0" y="0"/>
                          <a:ext cx="1712595" cy="670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FA5DD2" w14:textId="77777777" w:rsidR="00D33BBE" w:rsidRDefault="00D33BBE" w:rsidP="00D33BBE">
                            <w:pPr>
                              <w:spacing w:after="0"/>
                            </w:pPr>
                            <w:r>
                              <w:t>Form Approved</w:t>
                            </w:r>
                          </w:p>
                          <w:p w14:paraId="25EE1403" w14:textId="77777777" w:rsidR="00D33BBE" w:rsidRDefault="00D33BBE" w:rsidP="00D33BBE">
                            <w:pPr>
                              <w:spacing w:after="0"/>
                            </w:pPr>
                            <w:r>
                              <w:t>OMB No. 0923-0047</w:t>
                            </w:r>
                          </w:p>
                          <w:p w14:paraId="39827EF2" w14:textId="1C8E514B" w:rsidR="00D33BBE" w:rsidRDefault="002A7492" w:rsidP="00D33BBE">
                            <w:pPr>
                              <w:spacing w:after="0"/>
                            </w:pPr>
                            <w:r>
                              <w:t xml:space="preserve">Exp. Date: </w:t>
                            </w:r>
                            <w:r w:rsidR="00D33BBE">
                              <w:t xml:space="preserve">12/31/2018 </w:t>
                            </w:r>
                          </w:p>
                          <w:p w14:paraId="5E4CEB2B" w14:textId="77777777" w:rsidR="00D33BBE" w:rsidRDefault="00D33BBE" w:rsidP="00D33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27A71" id="_x0000_t202" coordsize="21600,21600" o:spt="202" path="m,l,21600r21600,l21600,xe">
                <v:stroke joinstyle="miter"/>
                <v:path gradientshapeok="t" o:connecttype="rect"/>
              </v:shapetype>
              <v:shape id="Text Box 2" o:spid="_x0000_s1026" type="#_x0000_t202" style="position:absolute;margin-left:368.4pt;margin-top:2.4pt;width:134.85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" fillcolor="white [3201]" strokeweight=".5pt">
                <v:textbox>
                  <w:txbxContent>
                    <w:p w14:paraId="3EFA5DD2" w14:textId="77777777" w:rsidR="00D33BBE" w:rsidRDefault="00D33BBE" w:rsidP="00D33BBE">
                      <w:pPr>
                        <w:spacing w:after="0"/>
                      </w:pPr>
                      <w:r>
                        <w:t>Form Approved</w:t>
                      </w:r>
                    </w:p>
                    <w:p w14:paraId="25EE1403" w14:textId="77777777" w:rsidR="00D33BBE" w:rsidRDefault="00D33BBE" w:rsidP="00D33BBE">
                      <w:pPr>
                        <w:spacing w:after="0"/>
                      </w:pPr>
                      <w:r>
                        <w:t>OMB No. 0923-0047</w:t>
                      </w:r>
                    </w:p>
                    <w:p w14:paraId="39827EF2" w14:textId="1C8E514B" w:rsidR="00D33BBE" w:rsidRDefault="002A7492" w:rsidP="00D33BBE">
                      <w:pPr>
                        <w:spacing w:after="0"/>
                      </w:pPr>
                      <w:r>
                        <w:t xml:space="preserve">Exp. Date: </w:t>
                      </w:r>
                      <w:r w:rsidR="00D33BBE">
                        <w:t xml:space="preserve">12/31/2018 </w:t>
                      </w:r>
                    </w:p>
                    <w:p w14:paraId="5E4CEB2B" w14:textId="77777777" w:rsidR="00D33BBE" w:rsidRDefault="00D33BBE" w:rsidP="00D33BBE"/>
                  </w:txbxContent>
                </v:textbox>
              </v:shape>
            </w:pict>
          </mc:Fallback>
        </mc:AlternateContent>
      </w:r>
    </w:p>
    <w:p w14:paraId="6C0506B7" w14:textId="75521813" w:rsidR="0008612D" w:rsidRPr="00A750C0" w:rsidRDefault="00EE12D3">
      <w:pPr>
        <w:spacing w:line="120" w:lineRule="auto"/>
        <w:rPr>
          <w:rFonts w:cs="Lucida Grande"/>
          <w:b/>
          <w:color w:val="558E28"/>
          <w:kern w:val="36"/>
          <w:sz w:val="28"/>
          <w:szCs w:val="28"/>
        </w:rPr>
      </w:pPr>
      <w:r>
        <w:rPr>
          <w:b/>
          <w:color w:val="558E28"/>
          <w:kern w:val="36"/>
          <w:sz w:val="28"/>
          <w:szCs w:val="28"/>
        </w:rPr>
        <w:t xml:space="preserve">CDC: </w:t>
      </w:r>
      <w:r w:rsidR="00A944F9">
        <w:rPr>
          <w:b/>
          <w:color w:val="558E28"/>
          <w:kern w:val="36"/>
          <w:sz w:val="28"/>
          <w:szCs w:val="28"/>
        </w:rPr>
        <w:t>Health Tracking Discussion Guide</w:t>
      </w:r>
    </w:p>
    <w:p w14:paraId="131D6002" w14:textId="7760DDFE" w:rsidR="0013789A" w:rsidRPr="007F14B1" w:rsidRDefault="0013789A">
      <w:pPr>
        <w:spacing w:line="120" w:lineRule="auto"/>
        <w:rPr>
          <w:rFonts w:cs="Lucida Grande"/>
          <w:b/>
          <w:color w:val="558E28"/>
          <w:sz w:val="22"/>
          <w:szCs w:val="22"/>
        </w:rPr>
      </w:pPr>
      <w:r w:rsidRPr="007F14B1">
        <w:rPr>
          <w:rFonts w:cs="Lucida Grande"/>
          <w:b/>
          <w:color w:val="558E28"/>
          <w:kern w:val="36"/>
          <w:sz w:val="22"/>
          <w:szCs w:val="22"/>
        </w:rPr>
        <w:t xml:space="preserve">User </w:t>
      </w:r>
      <w:proofErr w:type="gramStart"/>
      <w:r w:rsidRPr="007F14B1">
        <w:rPr>
          <w:rFonts w:cs="Lucida Grande"/>
          <w:b/>
          <w:color w:val="558E28"/>
          <w:kern w:val="36"/>
          <w:sz w:val="22"/>
          <w:szCs w:val="22"/>
        </w:rPr>
        <w:t>Assessments</w:t>
      </w:r>
      <w:r w:rsidR="00843DF3" w:rsidRPr="007F14B1">
        <w:rPr>
          <w:rFonts w:cs="Lucida Grande"/>
          <w:b/>
          <w:color w:val="558E28"/>
          <w:sz w:val="22"/>
          <w:szCs w:val="22"/>
        </w:rPr>
        <w:t xml:space="preserve">  </w:t>
      </w:r>
      <w:r w:rsidR="009725F9" w:rsidRPr="007F14B1">
        <w:rPr>
          <w:rFonts w:cs="Lucida Grande"/>
          <w:b/>
          <w:color w:val="558E28"/>
          <w:sz w:val="22"/>
          <w:szCs w:val="22"/>
        </w:rPr>
        <w:t>|</w:t>
      </w:r>
      <w:proofErr w:type="gramEnd"/>
      <w:r w:rsidR="009725F9" w:rsidRPr="007F14B1">
        <w:rPr>
          <w:rFonts w:cs="Lucida Grande"/>
          <w:b/>
          <w:color w:val="558E28"/>
          <w:sz w:val="22"/>
          <w:szCs w:val="22"/>
        </w:rPr>
        <w:t xml:space="preserve"> </w:t>
      </w:r>
      <w:r w:rsidR="00A70415">
        <w:rPr>
          <w:rFonts w:cs="Lucida Grande"/>
          <w:b/>
          <w:color w:val="558E28"/>
          <w:sz w:val="22"/>
          <w:szCs w:val="22"/>
        </w:rPr>
        <w:t>2/20-3/8</w:t>
      </w:r>
      <w:r w:rsidR="00B369DD">
        <w:rPr>
          <w:rFonts w:cs="Lucida Grande"/>
          <w:b/>
          <w:color w:val="558E28"/>
          <w:sz w:val="22"/>
          <w:szCs w:val="22"/>
        </w:rPr>
        <w:t>, 2017</w:t>
      </w:r>
      <w:r w:rsidR="00843DF3" w:rsidRPr="007F14B1">
        <w:rPr>
          <w:rFonts w:cs="Lucida Grande"/>
          <w:b/>
          <w:color w:val="558E28"/>
          <w:sz w:val="22"/>
          <w:szCs w:val="22"/>
        </w:rPr>
        <w:t xml:space="preserve">  </w:t>
      </w:r>
    </w:p>
    <w:p w14:paraId="1571DA66" w14:textId="77777777" w:rsidR="00843DF3" w:rsidRDefault="00843DF3" w:rsidP="001B7E32">
      <w:pPr>
        <w:tabs>
          <w:tab w:val="left" w:pos="1986"/>
        </w:tabs>
        <w:spacing w:line="120" w:lineRule="auto"/>
        <w:rPr>
          <w:rFonts w:cs="Lucida Grande"/>
          <w:b/>
          <w:color w:val="558E28"/>
          <w:sz w:val="22"/>
          <w:szCs w:val="22"/>
        </w:rPr>
      </w:pPr>
    </w:p>
    <w:p w14:paraId="325E72CB" w14:textId="45C56D5C" w:rsidR="0013789A" w:rsidRPr="007E1D0A" w:rsidRDefault="00EE12D3" w:rsidP="001A3813">
      <w:pPr>
        <w:tabs>
          <w:tab w:val="left" w:pos="1986"/>
          <w:tab w:val="left" w:pos="2160"/>
          <w:tab w:val="left" w:pos="2698"/>
        </w:tabs>
        <w:spacing w:line="120" w:lineRule="auto"/>
        <w:rPr>
          <w:rFonts w:cs="Lucida Grande"/>
          <w:b/>
          <w:color w:val="558E28"/>
          <w:sz w:val="27"/>
        </w:rPr>
      </w:pPr>
      <w:r>
        <w:rPr>
          <w:rFonts w:cs="Lucida Grande"/>
          <w:b/>
          <w:color w:val="558E28"/>
          <w:sz w:val="22"/>
          <w:szCs w:val="22"/>
        </w:rPr>
        <w:t>CDC-00</w:t>
      </w:r>
      <w:r w:rsidR="00B369DD">
        <w:rPr>
          <w:rFonts w:cs="Lucida Grande"/>
          <w:b/>
          <w:color w:val="558E28"/>
          <w:sz w:val="22"/>
          <w:szCs w:val="22"/>
        </w:rPr>
        <w:t>2</w:t>
      </w:r>
      <w:r w:rsidR="001B7E32">
        <w:rPr>
          <w:rFonts w:cs="Lucida Grande"/>
          <w:b/>
          <w:color w:val="558E28"/>
          <w:sz w:val="27"/>
        </w:rPr>
        <w:tab/>
      </w:r>
      <w:r w:rsidR="001A3813">
        <w:rPr>
          <w:rFonts w:cs="Lucida Grande"/>
          <w:b/>
          <w:color w:val="558E28"/>
          <w:sz w:val="27"/>
        </w:rPr>
        <w:tab/>
      </w:r>
      <w:r w:rsidR="001A3813">
        <w:rPr>
          <w:rFonts w:cs="Lucida Grande"/>
          <w:b/>
          <w:color w:val="558E28"/>
          <w:sz w:val="27"/>
        </w:rPr>
        <w:tab/>
      </w:r>
    </w:p>
    <w:p w14:paraId="6C669462" w14:textId="4565FD05" w:rsidR="0013789A" w:rsidRPr="007E1D0A" w:rsidRDefault="001B7E32">
      <w:pPr>
        <w:spacing w:line="120" w:lineRule="auto"/>
        <w:rPr>
          <w:rFonts w:cs="Lucida Grande"/>
          <w:color w:val="558E28"/>
          <w:sz w:val="20"/>
        </w:rPr>
      </w:pPr>
      <w:r>
        <w:rPr>
          <w:rFonts w:cs="Lucida Grande"/>
          <w:color w:val="558E28"/>
          <w:sz w:val="20"/>
        </w:rPr>
        <w:t xml:space="preserve">Prepared by </w:t>
      </w:r>
      <w:r w:rsidR="00B369DD">
        <w:rPr>
          <w:rFonts w:cs="Lucida Grande"/>
          <w:color w:val="558E28"/>
          <w:sz w:val="20"/>
        </w:rPr>
        <w:t>Jeff Lindsay</w:t>
      </w:r>
    </w:p>
    <w:p w14:paraId="36576E1C" w14:textId="77777777" w:rsidR="0013789A" w:rsidRPr="007E1D0A" w:rsidRDefault="0013789A">
      <w:pPr>
        <w:rPr>
          <w:rFonts w:cs="Lucida Grande"/>
          <w:color w:val="558E28"/>
        </w:rPr>
      </w:pPr>
    </w:p>
    <w:p w14:paraId="53280169" w14:textId="77777777" w:rsidR="0013789A" w:rsidRPr="000645B9" w:rsidRDefault="0013789A">
      <w:pPr>
        <w:outlineLvl w:val="1"/>
        <w:rPr>
          <w:rFonts w:cs="Lucida Grande"/>
          <w:b/>
          <w:color w:val="auto"/>
        </w:rPr>
      </w:pPr>
      <w:r w:rsidRPr="000645B9">
        <w:rPr>
          <w:rFonts w:cs="Lucida Grande"/>
          <w:b/>
          <w:color w:val="auto"/>
        </w:rPr>
        <w:t>Discussion Guide</w:t>
      </w:r>
    </w:p>
    <w:p w14:paraId="40CAFFCC" w14:textId="77777777" w:rsidR="0013789A" w:rsidRPr="000645B9" w:rsidRDefault="0013789A">
      <w:pPr>
        <w:rPr>
          <w:rFonts w:cs="Lucida Grande"/>
          <w:color w:val="auto"/>
          <w:sz w:val="20"/>
        </w:rPr>
      </w:pPr>
      <w:r w:rsidRPr="000645B9">
        <w:rPr>
          <w:rFonts w:cs="Lucida Grande"/>
          <w:color w:val="auto"/>
          <w:sz w:val="20"/>
        </w:rPr>
        <w:t>The objective of the Discussion Guide is to provide a loose outline of the conversation for the interviews. Questions are not meant to be read word for word, but rather a guide to ensure all relevant points are discussed during the time allotted.</w:t>
      </w:r>
    </w:p>
    <w:p w14:paraId="46C4091B" w14:textId="77777777" w:rsidR="0013789A" w:rsidRPr="000645B9" w:rsidRDefault="0013789A">
      <w:pPr>
        <w:pStyle w:val="Body"/>
        <w:rPr>
          <w:rFonts w:ascii="Lucida Grande" w:hAnsi="Lucida Grande" w:cs="Lucida Grande"/>
          <w:color w:val="auto"/>
          <w:sz w:val="20"/>
        </w:rPr>
      </w:pPr>
    </w:p>
    <w:p w14:paraId="699E1C09" w14:textId="027644A5" w:rsidR="0013789A" w:rsidRPr="000645B9" w:rsidRDefault="003641B1">
      <w:pPr>
        <w:outlineLvl w:val="2"/>
        <w:rPr>
          <w:rFonts w:cs="Lucida Grande"/>
          <w:b/>
          <w:color w:val="auto"/>
        </w:rPr>
      </w:pPr>
      <w:r w:rsidRPr="000645B9">
        <w:rPr>
          <w:rFonts w:cs="Lucida Grande"/>
          <w:b/>
          <w:color w:val="auto"/>
        </w:rPr>
        <w:t>Project Goals</w:t>
      </w:r>
    </w:p>
    <w:p w14:paraId="18B7EE88" w14:textId="536354F6" w:rsidR="0013789A" w:rsidRPr="000645B9" w:rsidRDefault="009B54BC" w:rsidP="0008612D">
      <w:pPr>
        <w:rPr>
          <w:rFonts w:ascii="Calibri" w:eastAsia="Times New Roman" w:hAnsi="Calibri" w:cs="Calibri"/>
          <w:color w:val="auto"/>
          <w:sz w:val="22"/>
          <w:szCs w:val="22"/>
        </w:rPr>
      </w:pPr>
      <w:r w:rsidRPr="000645B9">
        <w:rPr>
          <w:rFonts w:ascii="Calibri" w:eastAsia="Times New Roman" w:hAnsi="Calibri" w:cs="Calibri"/>
          <w:color w:val="auto"/>
          <w:sz w:val="22"/>
          <w:szCs w:val="22"/>
        </w:rPr>
        <w:t xml:space="preserve">The </w:t>
      </w:r>
      <w:r w:rsidR="00843DF3" w:rsidRPr="000645B9">
        <w:rPr>
          <w:rFonts w:ascii="Calibri" w:eastAsia="Times New Roman" w:hAnsi="Calibri" w:cs="Calibri"/>
          <w:color w:val="auto"/>
          <w:sz w:val="22"/>
          <w:szCs w:val="22"/>
        </w:rPr>
        <w:t>purpose of the research is to understand any usability issues and optimize the overall user experience</w:t>
      </w:r>
      <w:r w:rsidRPr="000645B9">
        <w:rPr>
          <w:rFonts w:ascii="Calibri" w:eastAsia="Times New Roman" w:hAnsi="Calibri" w:cs="Calibri"/>
          <w:color w:val="auto"/>
          <w:sz w:val="22"/>
          <w:szCs w:val="22"/>
        </w:rPr>
        <w:t xml:space="preserve"> of the </w:t>
      </w:r>
      <w:r w:rsidR="00A92560" w:rsidRPr="000645B9">
        <w:rPr>
          <w:rFonts w:ascii="Calibri" w:eastAsia="Times New Roman" w:hAnsi="Calibri" w:cs="Calibri"/>
          <w:color w:val="auto"/>
          <w:sz w:val="22"/>
          <w:szCs w:val="22"/>
        </w:rPr>
        <w:t xml:space="preserve">new design </w:t>
      </w:r>
      <w:r w:rsidR="005848A5">
        <w:rPr>
          <w:rFonts w:ascii="Calibri" w:eastAsia="Times New Roman" w:hAnsi="Calibri" w:cs="Calibri"/>
          <w:color w:val="auto"/>
          <w:sz w:val="22"/>
          <w:szCs w:val="22"/>
        </w:rPr>
        <w:t>of the</w:t>
      </w:r>
      <w:r w:rsidR="009B0067">
        <w:rPr>
          <w:rFonts w:ascii="Calibri" w:eastAsia="Times New Roman" w:hAnsi="Calibri" w:cs="Calibri"/>
          <w:color w:val="auto"/>
          <w:sz w:val="22"/>
          <w:szCs w:val="22"/>
        </w:rPr>
        <w:t xml:space="preserve"> data query </w:t>
      </w:r>
      <w:r w:rsidR="00AE1FD7">
        <w:rPr>
          <w:rFonts w:ascii="Calibri" w:eastAsia="Times New Roman" w:hAnsi="Calibri" w:cs="Calibri"/>
          <w:color w:val="auto"/>
          <w:sz w:val="22"/>
          <w:szCs w:val="22"/>
        </w:rPr>
        <w:t>tool</w:t>
      </w:r>
      <w:r w:rsidR="009B0067">
        <w:rPr>
          <w:rFonts w:ascii="Calibri" w:eastAsia="Times New Roman" w:hAnsi="Calibri" w:cs="Calibri"/>
          <w:color w:val="auto"/>
          <w:sz w:val="22"/>
          <w:szCs w:val="22"/>
        </w:rPr>
        <w:t xml:space="preserve"> on the</w:t>
      </w:r>
      <w:r w:rsidR="005848A5">
        <w:rPr>
          <w:rFonts w:ascii="Calibri" w:eastAsia="Times New Roman" w:hAnsi="Calibri" w:cs="Calibri"/>
          <w:color w:val="auto"/>
          <w:sz w:val="22"/>
          <w:szCs w:val="22"/>
        </w:rPr>
        <w:t xml:space="preserve"> Environmental Public Health Tracking Network page</w:t>
      </w:r>
      <w:r w:rsidRPr="000645B9">
        <w:rPr>
          <w:rFonts w:ascii="Calibri" w:eastAsia="Times New Roman" w:hAnsi="Calibri" w:cs="Calibri"/>
          <w:color w:val="auto"/>
          <w:sz w:val="22"/>
          <w:szCs w:val="22"/>
        </w:rPr>
        <w:t xml:space="preserve">. </w:t>
      </w:r>
    </w:p>
    <w:p w14:paraId="40A4DAB5" w14:textId="3561B26E" w:rsidR="00400A73" w:rsidRDefault="00400A73" w:rsidP="0008612D">
      <w:pPr>
        <w:rPr>
          <w:rFonts w:ascii="Calibri" w:eastAsia="Times New Roman" w:hAnsi="Calibri" w:cs="Calibri"/>
          <w:color w:val="auto"/>
          <w:sz w:val="22"/>
          <w:szCs w:val="22"/>
        </w:rPr>
      </w:pPr>
      <w:r w:rsidRPr="000645B9">
        <w:rPr>
          <w:rFonts w:ascii="Calibri" w:eastAsia="Times New Roman" w:hAnsi="Calibri" w:cs="Calibri"/>
          <w:color w:val="auto"/>
          <w:sz w:val="22"/>
          <w:szCs w:val="22"/>
        </w:rPr>
        <w:t xml:space="preserve">User Insight will conduct </w:t>
      </w:r>
      <w:r w:rsidR="00535C8B">
        <w:rPr>
          <w:rFonts w:ascii="Calibri" w:eastAsia="Times New Roman" w:hAnsi="Calibri" w:cs="Calibri"/>
          <w:color w:val="auto"/>
          <w:sz w:val="22"/>
          <w:szCs w:val="22"/>
        </w:rPr>
        <w:t>36</w:t>
      </w:r>
      <w:r w:rsidRPr="000645B9">
        <w:rPr>
          <w:rFonts w:ascii="Calibri" w:eastAsia="Times New Roman" w:hAnsi="Calibri" w:cs="Calibri"/>
          <w:color w:val="auto"/>
          <w:sz w:val="22"/>
          <w:szCs w:val="22"/>
        </w:rPr>
        <w:t>, one-on-one user</w:t>
      </w:r>
      <w:r w:rsidR="009725F9">
        <w:rPr>
          <w:rFonts w:ascii="Calibri" w:eastAsia="Times New Roman" w:hAnsi="Calibri" w:cs="Calibri"/>
          <w:color w:val="auto"/>
          <w:sz w:val="22"/>
          <w:szCs w:val="22"/>
        </w:rPr>
        <w:t xml:space="preserve"> sessions both remote</w:t>
      </w:r>
      <w:r w:rsidR="009B0067">
        <w:rPr>
          <w:rFonts w:ascii="Calibri" w:eastAsia="Times New Roman" w:hAnsi="Calibri" w:cs="Calibri"/>
          <w:color w:val="auto"/>
          <w:sz w:val="22"/>
          <w:szCs w:val="22"/>
        </w:rPr>
        <w:t>ly</w:t>
      </w:r>
      <w:r w:rsidR="009725F9">
        <w:rPr>
          <w:rFonts w:ascii="Calibri" w:eastAsia="Times New Roman" w:hAnsi="Calibri" w:cs="Calibri"/>
          <w:color w:val="auto"/>
          <w:sz w:val="22"/>
          <w:szCs w:val="22"/>
        </w:rPr>
        <w:t xml:space="preserve"> and in </w:t>
      </w:r>
      <w:r w:rsidR="009B0067">
        <w:rPr>
          <w:rFonts w:ascii="Calibri" w:eastAsia="Times New Roman" w:hAnsi="Calibri" w:cs="Calibri"/>
          <w:color w:val="auto"/>
          <w:sz w:val="22"/>
          <w:szCs w:val="22"/>
        </w:rPr>
        <w:t>lab</w:t>
      </w:r>
      <w:r w:rsidRPr="000645B9">
        <w:rPr>
          <w:rFonts w:ascii="Calibri" w:eastAsia="Times New Roman" w:hAnsi="Calibri" w:cs="Calibri"/>
          <w:color w:val="auto"/>
          <w:sz w:val="22"/>
          <w:szCs w:val="22"/>
        </w:rPr>
        <w:t xml:space="preserve">, lasting approximately </w:t>
      </w:r>
      <w:r w:rsidR="005848A5">
        <w:rPr>
          <w:rFonts w:ascii="Calibri" w:eastAsia="Times New Roman" w:hAnsi="Calibri" w:cs="Calibri"/>
          <w:color w:val="auto"/>
          <w:sz w:val="22"/>
          <w:szCs w:val="22"/>
        </w:rPr>
        <w:t>45</w:t>
      </w:r>
      <w:r w:rsidR="00C2566C">
        <w:rPr>
          <w:rFonts w:ascii="Calibri" w:eastAsia="Times New Roman" w:hAnsi="Calibri" w:cs="Calibri"/>
          <w:color w:val="auto"/>
          <w:sz w:val="22"/>
          <w:szCs w:val="22"/>
        </w:rPr>
        <w:t>-60</w:t>
      </w:r>
      <w:r w:rsidRPr="000645B9">
        <w:rPr>
          <w:rFonts w:ascii="Calibri" w:eastAsia="Times New Roman" w:hAnsi="Calibri" w:cs="Calibri"/>
          <w:color w:val="auto"/>
          <w:sz w:val="22"/>
          <w:szCs w:val="22"/>
        </w:rPr>
        <w:t xml:space="preserve"> minutes.  </w:t>
      </w:r>
      <w:r w:rsidRPr="00EB4DBE">
        <w:rPr>
          <w:rFonts w:ascii="Calibri" w:eastAsia="Times New Roman" w:hAnsi="Calibri" w:cs="Calibri"/>
          <w:color w:val="auto"/>
          <w:sz w:val="22"/>
          <w:szCs w:val="22"/>
        </w:rPr>
        <w:t xml:space="preserve">The Users will be a cross representation from </w:t>
      </w:r>
      <w:r w:rsidR="00672975" w:rsidRPr="00EB4DBE">
        <w:rPr>
          <w:rFonts w:ascii="Calibri" w:eastAsia="Times New Roman" w:hAnsi="Calibri" w:cs="Calibri"/>
          <w:color w:val="auto"/>
          <w:sz w:val="22"/>
          <w:szCs w:val="22"/>
        </w:rPr>
        <w:t>non-</w:t>
      </w:r>
      <w:r w:rsidR="00005C40" w:rsidRPr="00EB4DBE">
        <w:rPr>
          <w:rFonts w:ascii="Calibri" w:eastAsia="Times New Roman" w:hAnsi="Calibri" w:cs="Calibri"/>
          <w:color w:val="auto"/>
          <w:sz w:val="22"/>
          <w:szCs w:val="22"/>
        </w:rPr>
        <w:t xml:space="preserve">expert healthcare workers with an emphasis on </w:t>
      </w:r>
      <w:r w:rsidR="00EB4DBE">
        <w:rPr>
          <w:rFonts w:ascii="Calibri" w:eastAsia="Times New Roman" w:hAnsi="Calibri" w:cs="Calibri"/>
          <w:color w:val="auto"/>
          <w:sz w:val="22"/>
          <w:szCs w:val="22"/>
        </w:rPr>
        <w:t xml:space="preserve">public health professionals and </w:t>
      </w:r>
      <w:r w:rsidR="00005C40" w:rsidRPr="00EB4DBE">
        <w:rPr>
          <w:rFonts w:ascii="Calibri" w:eastAsia="Times New Roman" w:hAnsi="Calibri" w:cs="Calibri"/>
          <w:color w:val="auto"/>
          <w:sz w:val="22"/>
          <w:szCs w:val="22"/>
        </w:rPr>
        <w:t>nurses</w:t>
      </w:r>
      <w:r w:rsidRPr="00EB4DBE">
        <w:rPr>
          <w:rFonts w:ascii="Calibri" w:eastAsia="Times New Roman" w:hAnsi="Calibri" w:cs="Calibri"/>
          <w:color w:val="auto"/>
          <w:sz w:val="22"/>
          <w:szCs w:val="22"/>
        </w:rPr>
        <w:t>,</w:t>
      </w:r>
      <w:r w:rsidR="00005C40" w:rsidRPr="00EB4DBE">
        <w:rPr>
          <w:rFonts w:ascii="Calibri" w:eastAsia="Times New Roman" w:hAnsi="Calibri" w:cs="Calibri"/>
          <w:color w:val="auto"/>
          <w:sz w:val="22"/>
          <w:szCs w:val="22"/>
        </w:rPr>
        <w:t xml:space="preserve"> business and industry professionals</w:t>
      </w:r>
      <w:r w:rsidR="00672975" w:rsidRPr="00EB4DBE">
        <w:rPr>
          <w:rFonts w:ascii="Calibri" w:eastAsia="Times New Roman" w:hAnsi="Calibri" w:cs="Calibri"/>
          <w:color w:val="auto"/>
          <w:sz w:val="22"/>
          <w:szCs w:val="22"/>
        </w:rPr>
        <w:t xml:space="preserve">, and general public. </w:t>
      </w:r>
      <w:r w:rsidRPr="00EB4DBE">
        <w:rPr>
          <w:rFonts w:ascii="Calibri" w:eastAsia="Times New Roman" w:hAnsi="Calibri" w:cs="Calibri"/>
          <w:color w:val="auto"/>
          <w:sz w:val="22"/>
          <w:szCs w:val="22"/>
        </w:rPr>
        <w:t>The number of each user type will be as follows:</w:t>
      </w:r>
    </w:p>
    <w:p w14:paraId="31A3F76D" w14:textId="77777777" w:rsidR="0022503F" w:rsidRDefault="00FE5C98" w:rsidP="0022503F">
      <w:pPr>
        <w:spacing w:after="0"/>
        <w:rPr>
          <w:rFonts w:ascii="Calibri" w:eastAsia="Times New Roman" w:hAnsi="Calibri" w:cs="Calibri"/>
          <w:color w:val="auto"/>
          <w:sz w:val="22"/>
          <w:szCs w:val="22"/>
        </w:rPr>
      </w:pPr>
      <w:r>
        <w:rPr>
          <w:rFonts w:ascii="Calibri" w:eastAsia="Times New Roman" w:hAnsi="Calibri" w:cs="Calibri"/>
          <w:color w:val="auto"/>
          <w:sz w:val="22"/>
          <w:szCs w:val="22"/>
        </w:rPr>
        <w:t>In Lab Interviews:</w:t>
      </w:r>
    </w:p>
    <w:p w14:paraId="262476FC" w14:textId="7A57D0E2" w:rsidR="00005C40" w:rsidRPr="0022503F" w:rsidRDefault="00005C40" w:rsidP="0022503F">
      <w:pPr>
        <w:spacing w:after="0"/>
        <w:rPr>
          <w:rFonts w:ascii="Calibri" w:eastAsia="Times New Roman" w:hAnsi="Calibri" w:cs="Calibri"/>
          <w:color w:val="auto"/>
          <w:sz w:val="22"/>
          <w:szCs w:val="22"/>
        </w:rPr>
      </w:pPr>
      <w:r w:rsidRPr="00FE5C98">
        <w:rPr>
          <w:rFonts w:asciiTheme="minorHAnsi" w:eastAsia="Times New Roman" w:hAnsiTheme="minorHAnsi"/>
          <w:color w:val="auto"/>
          <w:sz w:val="22"/>
          <w:szCs w:val="22"/>
        </w:rPr>
        <w:t xml:space="preserve">• </w:t>
      </w:r>
      <w:r w:rsidR="00672975" w:rsidRPr="00FE5C98">
        <w:rPr>
          <w:rFonts w:asciiTheme="minorHAnsi" w:eastAsia="Times New Roman" w:hAnsiTheme="minorHAnsi"/>
          <w:color w:val="auto"/>
          <w:sz w:val="22"/>
          <w:szCs w:val="22"/>
        </w:rPr>
        <w:t>Non-</w:t>
      </w:r>
      <w:proofErr w:type="gramStart"/>
      <w:r w:rsidRPr="00FE5C98">
        <w:rPr>
          <w:rFonts w:asciiTheme="minorHAnsi" w:eastAsia="Times New Roman" w:hAnsiTheme="minorHAnsi"/>
          <w:color w:val="auto"/>
          <w:sz w:val="22"/>
          <w:szCs w:val="22"/>
        </w:rPr>
        <w:t>expert  </w:t>
      </w:r>
      <w:r w:rsidR="000237F8" w:rsidRPr="00FE5C98">
        <w:rPr>
          <w:rFonts w:asciiTheme="minorHAnsi" w:eastAsia="Times New Roman" w:hAnsiTheme="minorHAnsi"/>
          <w:color w:val="auto"/>
          <w:sz w:val="22"/>
          <w:szCs w:val="22"/>
        </w:rPr>
        <w:t>Public</w:t>
      </w:r>
      <w:proofErr w:type="gramEnd"/>
      <w:r w:rsidR="000237F8" w:rsidRPr="00FE5C98">
        <w:rPr>
          <w:rFonts w:asciiTheme="minorHAnsi" w:eastAsia="Times New Roman" w:hAnsiTheme="minorHAnsi"/>
          <w:color w:val="auto"/>
          <w:sz w:val="22"/>
          <w:szCs w:val="22"/>
        </w:rPr>
        <w:t xml:space="preserve"> Health Professionals and Nurses</w:t>
      </w:r>
      <w:r w:rsidR="00672975" w:rsidRPr="00FE5C98">
        <w:rPr>
          <w:rFonts w:asciiTheme="minorHAnsi" w:eastAsia="Times New Roman" w:hAnsiTheme="minorHAnsi"/>
          <w:color w:val="auto"/>
          <w:sz w:val="22"/>
          <w:szCs w:val="22"/>
        </w:rPr>
        <w:t>:</w:t>
      </w:r>
      <w:r w:rsidR="00FE5C98">
        <w:rPr>
          <w:rFonts w:asciiTheme="minorHAnsi" w:eastAsia="Times New Roman" w:hAnsiTheme="minorHAnsi"/>
          <w:color w:val="auto"/>
          <w:sz w:val="22"/>
          <w:szCs w:val="22"/>
        </w:rPr>
        <w:t xml:space="preserve"> 5</w:t>
      </w:r>
    </w:p>
    <w:p w14:paraId="63556722" w14:textId="5E159E3C" w:rsidR="00005C40" w:rsidRPr="00FE5C98" w:rsidRDefault="00005C40" w:rsidP="0022503F">
      <w:pPr>
        <w:spacing w:after="0"/>
        <w:rPr>
          <w:rFonts w:asciiTheme="minorHAnsi" w:eastAsia="Times New Roman" w:hAnsiTheme="minorHAnsi"/>
          <w:color w:val="auto"/>
          <w:sz w:val="22"/>
          <w:szCs w:val="22"/>
        </w:rPr>
      </w:pPr>
      <w:r w:rsidRPr="00FE5C98">
        <w:rPr>
          <w:rFonts w:asciiTheme="minorHAnsi" w:eastAsia="Times New Roman" w:hAnsiTheme="minorHAnsi"/>
          <w:color w:val="auto"/>
          <w:sz w:val="22"/>
          <w:szCs w:val="22"/>
        </w:rPr>
        <w:t xml:space="preserve">• </w:t>
      </w:r>
      <w:proofErr w:type="gramStart"/>
      <w:r w:rsidRPr="00FE5C98">
        <w:rPr>
          <w:rFonts w:asciiTheme="minorHAnsi" w:eastAsia="Times New Roman" w:hAnsiTheme="minorHAnsi"/>
          <w:color w:val="auto"/>
          <w:sz w:val="22"/>
          <w:szCs w:val="22"/>
        </w:rPr>
        <w:t>Business  and</w:t>
      </w:r>
      <w:proofErr w:type="gramEnd"/>
      <w:r w:rsidRPr="00FE5C98">
        <w:rPr>
          <w:rFonts w:asciiTheme="minorHAnsi" w:eastAsia="Times New Roman" w:hAnsiTheme="minorHAnsi"/>
          <w:color w:val="auto"/>
          <w:sz w:val="22"/>
          <w:szCs w:val="22"/>
        </w:rPr>
        <w:t xml:space="preserve">  </w:t>
      </w:r>
      <w:r w:rsidR="00672975" w:rsidRPr="00FE5C98">
        <w:rPr>
          <w:rFonts w:asciiTheme="minorHAnsi" w:eastAsia="Times New Roman" w:hAnsiTheme="minorHAnsi"/>
          <w:color w:val="auto"/>
          <w:sz w:val="22"/>
          <w:szCs w:val="22"/>
        </w:rPr>
        <w:t>I</w:t>
      </w:r>
      <w:r w:rsidRPr="00FE5C98">
        <w:rPr>
          <w:rFonts w:asciiTheme="minorHAnsi" w:eastAsia="Times New Roman" w:hAnsiTheme="minorHAnsi"/>
          <w:color w:val="auto"/>
          <w:sz w:val="22"/>
          <w:szCs w:val="22"/>
        </w:rPr>
        <w:t>ndustry  </w:t>
      </w:r>
      <w:r w:rsidR="00672975" w:rsidRPr="00FE5C98">
        <w:rPr>
          <w:rFonts w:asciiTheme="minorHAnsi" w:eastAsia="Times New Roman" w:hAnsiTheme="minorHAnsi"/>
          <w:color w:val="auto"/>
          <w:sz w:val="22"/>
          <w:szCs w:val="22"/>
        </w:rPr>
        <w:t>P</w:t>
      </w:r>
      <w:r w:rsidRPr="00FE5C98">
        <w:rPr>
          <w:rFonts w:asciiTheme="minorHAnsi" w:eastAsia="Times New Roman" w:hAnsiTheme="minorHAnsi"/>
          <w:color w:val="auto"/>
          <w:sz w:val="22"/>
          <w:szCs w:val="22"/>
        </w:rPr>
        <w:t>rofessionals</w:t>
      </w:r>
      <w:r w:rsidR="00672975" w:rsidRPr="00FE5C98">
        <w:rPr>
          <w:rFonts w:asciiTheme="minorHAnsi" w:eastAsia="Times New Roman" w:hAnsiTheme="minorHAnsi"/>
          <w:color w:val="auto"/>
          <w:sz w:val="22"/>
          <w:szCs w:val="22"/>
        </w:rPr>
        <w:t>:</w:t>
      </w:r>
      <w:r w:rsidR="00FE5C98">
        <w:rPr>
          <w:rFonts w:asciiTheme="minorHAnsi" w:eastAsia="Times New Roman" w:hAnsiTheme="minorHAnsi"/>
          <w:color w:val="auto"/>
          <w:sz w:val="22"/>
          <w:szCs w:val="22"/>
        </w:rPr>
        <w:t xml:space="preserve"> 5</w:t>
      </w:r>
    </w:p>
    <w:p w14:paraId="5264F294" w14:textId="3A655FB6" w:rsidR="00672975" w:rsidRDefault="00672975" w:rsidP="0022503F">
      <w:pPr>
        <w:spacing w:after="0"/>
        <w:rPr>
          <w:rFonts w:asciiTheme="minorHAnsi" w:eastAsia="Times New Roman" w:hAnsiTheme="minorHAnsi"/>
          <w:color w:val="auto"/>
          <w:sz w:val="22"/>
          <w:szCs w:val="22"/>
        </w:rPr>
      </w:pPr>
      <w:r w:rsidRPr="00FE5C98">
        <w:rPr>
          <w:rFonts w:asciiTheme="minorHAnsi" w:eastAsia="Times New Roman" w:hAnsiTheme="minorHAnsi"/>
          <w:color w:val="auto"/>
          <w:sz w:val="22"/>
          <w:szCs w:val="22"/>
        </w:rPr>
        <w:t xml:space="preserve">• </w:t>
      </w:r>
      <w:proofErr w:type="gramStart"/>
      <w:r w:rsidRPr="00FE5C98">
        <w:rPr>
          <w:rFonts w:asciiTheme="minorHAnsi" w:eastAsia="Times New Roman" w:hAnsiTheme="minorHAnsi"/>
          <w:color w:val="auto"/>
          <w:sz w:val="22"/>
          <w:szCs w:val="22"/>
        </w:rPr>
        <w:t>General  Public</w:t>
      </w:r>
      <w:proofErr w:type="gramEnd"/>
      <w:r w:rsidRPr="00FE5C98">
        <w:rPr>
          <w:rFonts w:asciiTheme="minorHAnsi" w:eastAsia="Times New Roman" w:hAnsiTheme="minorHAnsi"/>
          <w:color w:val="auto"/>
          <w:sz w:val="22"/>
          <w:szCs w:val="22"/>
        </w:rPr>
        <w:t>:</w:t>
      </w:r>
      <w:r w:rsidR="00FE5C98">
        <w:rPr>
          <w:rFonts w:asciiTheme="minorHAnsi" w:eastAsia="Times New Roman" w:hAnsiTheme="minorHAnsi"/>
          <w:color w:val="auto"/>
          <w:sz w:val="22"/>
          <w:szCs w:val="22"/>
        </w:rPr>
        <w:t xml:space="preserve"> 9</w:t>
      </w:r>
    </w:p>
    <w:p w14:paraId="68975120" w14:textId="77777777" w:rsidR="00FE5C98" w:rsidRDefault="00FE5C98" w:rsidP="00672975">
      <w:pPr>
        <w:spacing w:after="0"/>
        <w:rPr>
          <w:rFonts w:asciiTheme="minorHAnsi" w:eastAsia="Times New Roman" w:hAnsiTheme="minorHAnsi"/>
          <w:color w:val="auto"/>
          <w:sz w:val="22"/>
          <w:szCs w:val="22"/>
        </w:rPr>
      </w:pPr>
    </w:p>
    <w:p w14:paraId="101015C4" w14:textId="5DF81A7F" w:rsidR="00FE5C98" w:rsidRDefault="00FE5C98" w:rsidP="00672975">
      <w:pPr>
        <w:spacing w:after="0"/>
        <w:rPr>
          <w:rFonts w:asciiTheme="minorHAnsi" w:eastAsia="Times New Roman" w:hAnsiTheme="minorHAnsi"/>
          <w:color w:val="auto"/>
          <w:sz w:val="22"/>
          <w:szCs w:val="22"/>
        </w:rPr>
      </w:pPr>
      <w:r>
        <w:rPr>
          <w:rFonts w:asciiTheme="minorHAnsi" w:eastAsia="Times New Roman" w:hAnsiTheme="minorHAnsi"/>
          <w:color w:val="auto"/>
          <w:sz w:val="22"/>
          <w:szCs w:val="22"/>
        </w:rPr>
        <w:t>Remote Interviews:</w:t>
      </w:r>
    </w:p>
    <w:p w14:paraId="541FAB36" w14:textId="27DAA3C7" w:rsidR="00FE5C98" w:rsidRPr="00FE5C98" w:rsidRDefault="00FE5C98" w:rsidP="00FE5C98">
      <w:pPr>
        <w:pStyle w:val="ListParagraph"/>
        <w:numPr>
          <w:ilvl w:val="0"/>
          <w:numId w:val="9"/>
        </w:numPr>
        <w:spacing w:after="0"/>
        <w:ind w:left="180" w:hanging="180"/>
        <w:rPr>
          <w:rFonts w:ascii="Helvetica" w:eastAsia="Times New Roman" w:hAnsi="Helvetica"/>
          <w:color w:val="auto"/>
          <w:sz w:val="23"/>
          <w:szCs w:val="23"/>
        </w:rPr>
      </w:pPr>
      <w:r>
        <w:rPr>
          <w:rFonts w:asciiTheme="minorHAnsi" w:eastAsia="Times New Roman" w:hAnsiTheme="minorHAnsi"/>
          <w:color w:val="auto"/>
          <w:sz w:val="22"/>
          <w:szCs w:val="22"/>
        </w:rPr>
        <w:t>Public Health Professionals: 4</w:t>
      </w:r>
    </w:p>
    <w:p w14:paraId="4C59B0A6" w14:textId="1D5B4C38" w:rsidR="00FE5C98" w:rsidRPr="00FE5C98" w:rsidRDefault="00FE5C98" w:rsidP="00FE5C98">
      <w:pPr>
        <w:pStyle w:val="ListParagraph"/>
        <w:numPr>
          <w:ilvl w:val="0"/>
          <w:numId w:val="9"/>
        </w:numPr>
        <w:spacing w:after="0"/>
        <w:ind w:left="180" w:hanging="180"/>
        <w:rPr>
          <w:rFonts w:ascii="Helvetica" w:eastAsia="Times New Roman" w:hAnsi="Helvetica"/>
          <w:color w:val="auto"/>
          <w:sz w:val="23"/>
          <w:szCs w:val="23"/>
        </w:rPr>
      </w:pPr>
      <w:r>
        <w:rPr>
          <w:rFonts w:asciiTheme="minorHAnsi" w:eastAsia="Times New Roman" w:hAnsiTheme="minorHAnsi"/>
          <w:color w:val="auto"/>
          <w:sz w:val="22"/>
          <w:szCs w:val="22"/>
        </w:rPr>
        <w:t>Politicos and Media Professionals: 9</w:t>
      </w:r>
    </w:p>
    <w:p w14:paraId="09C9CA1C" w14:textId="5287D516" w:rsidR="00FE5C98" w:rsidRPr="00FE5C98" w:rsidRDefault="00FE5C98" w:rsidP="00FE5C98">
      <w:pPr>
        <w:pStyle w:val="ListParagraph"/>
        <w:numPr>
          <w:ilvl w:val="0"/>
          <w:numId w:val="9"/>
        </w:numPr>
        <w:spacing w:after="0"/>
        <w:ind w:left="180" w:hanging="180"/>
        <w:rPr>
          <w:rFonts w:ascii="Helvetica" w:eastAsia="Times New Roman" w:hAnsi="Helvetica"/>
          <w:color w:val="auto"/>
          <w:sz w:val="23"/>
          <w:szCs w:val="23"/>
        </w:rPr>
      </w:pPr>
      <w:r>
        <w:rPr>
          <w:rFonts w:asciiTheme="minorHAnsi" w:eastAsia="Times New Roman" w:hAnsiTheme="minorHAnsi"/>
          <w:color w:val="auto"/>
          <w:sz w:val="22"/>
          <w:szCs w:val="22"/>
        </w:rPr>
        <w:t>Business and Industry Professionals: 4</w:t>
      </w:r>
    </w:p>
    <w:p w14:paraId="122FE4B0" w14:textId="77777777" w:rsidR="00672975" w:rsidRPr="00005C40" w:rsidRDefault="00672975" w:rsidP="00005C40">
      <w:pPr>
        <w:spacing w:after="0"/>
        <w:rPr>
          <w:rFonts w:ascii="Helvetica" w:eastAsia="Times New Roman" w:hAnsi="Helvetica"/>
          <w:color w:val="auto"/>
          <w:sz w:val="23"/>
          <w:szCs w:val="23"/>
        </w:rPr>
      </w:pPr>
    </w:p>
    <w:p w14:paraId="732E93A6" w14:textId="264DD5F7" w:rsidR="009B54BC" w:rsidRPr="000645B9" w:rsidRDefault="009B54BC" w:rsidP="0008612D">
      <w:pPr>
        <w:rPr>
          <w:rFonts w:cs="Lucida Grande"/>
          <w:color w:val="auto"/>
          <w:sz w:val="20"/>
        </w:rPr>
      </w:pPr>
      <w:r w:rsidRPr="000645B9">
        <w:rPr>
          <w:rFonts w:ascii="Calibri" w:eastAsia="Times New Roman" w:hAnsi="Calibri" w:cs="Calibri"/>
          <w:color w:val="auto"/>
          <w:sz w:val="22"/>
          <w:szCs w:val="22"/>
        </w:rPr>
        <w:t xml:space="preserve">Each User will be </w:t>
      </w:r>
      <w:r w:rsidR="00C2566C">
        <w:rPr>
          <w:rFonts w:ascii="Calibri" w:eastAsia="Times New Roman" w:hAnsi="Calibri" w:cs="Calibri"/>
          <w:color w:val="auto"/>
          <w:sz w:val="22"/>
          <w:szCs w:val="22"/>
        </w:rPr>
        <w:t xml:space="preserve">asked </w:t>
      </w:r>
      <w:r w:rsidRPr="000645B9">
        <w:rPr>
          <w:rFonts w:ascii="Calibri" w:eastAsia="Times New Roman" w:hAnsi="Calibri" w:cs="Calibri"/>
          <w:color w:val="auto"/>
          <w:sz w:val="22"/>
          <w:szCs w:val="22"/>
        </w:rPr>
        <w:t xml:space="preserve">to evaluate the key features and overall user experience of </w:t>
      </w:r>
      <w:r w:rsidR="00AE1FD7">
        <w:rPr>
          <w:rFonts w:ascii="Calibri" w:eastAsia="Times New Roman" w:hAnsi="Calibri" w:cs="Calibri"/>
          <w:color w:val="auto"/>
          <w:sz w:val="22"/>
          <w:szCs w:val="22"/>
        </w:rPr>
        <w:t xml:space="preserve">the </w:t>
      </w:r>
      <w:r w:rsidR="00C2566C">
        <w:rPr>
          <w:rFonts w:ascii="Calibri" w:eastAsia="Times New Roman" w:hAnsi="Calibri" w:cs="Calibri"/>
          <w:color w:val="auto"/>
          <w:sz w:val="22"/>
          <w:szCs w:val="22"/>
        </w:rPr>
        <w:t>EPH Tracking site</w:t>
      </w:r>
      <w:r w:rsidR="009B0067">
        <w:rPr>
          <w:rFonts w:ascii="Calibri" w:eastAsia="Times New Roman" w:hAnsi="Calibri" w:cs="Calibri"/>
          <w:color w:val="auto"/>
          <w:sz w:val="22"/>
          <w:szCs w:val="22"/>
        </w:rPr>
        <w:t>, specifically the data query tool</w:t>
      </w:r>
      <w:r w:rsidRPr="000645B9">
        <w:rPr>
          <w:rFonts w:ascii="Calibri" w:eastAsia="Times New Roman" w:hAnsi="Calibri" w:cs="Calibri"/>
          <w:color w:val="auto"/>
          <w:sz w:val="22"/>
          <w:szCs w:val="22"/>
        </w:rPr>
        <w:t>. The objective of User Assessments is to gather feedback on information architecture, navigation elements,</w:t>
      </w:r>
      <w:r w:rsidR="00A92560" w:rsidRPr="000645B9">
        <w:rPr>
          <w:rFonts w:ascii="Calibri" w:eastAsia="Times New Roman" w:hAnsi="Calibri" w:cs="Calibri"/>
          <w:color w:val="auto"/>
          <w:sz w:val="22"/>
          <w:szCs w:val="22"/>
        </w:rPr>
        <w:t xml:space="preserve"> terminology,</w:t>
      </w:r>
      <w:r w:rsidRPr="000645B9">
        <w:rPr>
          <w:rFonts w:ascii="Calibri" w:eastAsia="Times New Roman" w:hAnsi="Calibri" w:cs="Calibri"/>
          <w:color w:val="auto"/>
          <w:sz w:val="22"/>
          <w:szCs w:val="22"/>
        </w:rPr>
        <w:t xml:space="preserve"> primary task flows, content presentation, page layout, key calls to action and overall usability.</w:t>
      </w:r>
    </w:p>
    <w:p w14:paraId="6346A973" w14:textId="342865B5" w:rsidR="0008612D" w:rsidRPr="000645B9" w:rsidRDefault="00D33BBE" w:rsidP="0008612D">
      <w:pPr>
        <w:rPr>
          <w:rFonts w:cs="Lucida Grande"/>
          <w:color w:val="auto"/>
          <w:sz w:val="20"/>
        </w:rPr>
      </w:pPr>
      <w:r>
        <w:rPr>
          <w:noProof/>
        </w:rPr>
        <mc:AlternateContent>
          <mc:Choice Requires="wps">
            <w:drawing>
              <wp:inline distT="0" distB="0" distL="0" distR="0" wp14:anchorId="0CD2A62D" wp14:editId="32E31A06">
                <wp:extent cx="5943600" cy="9144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1F7CE504" w14:textId="4124A2DC" w:rsidR="00D33BBE" w:rsidRPr="00134D2E" w:rsidRDefault="00D33BBE" w:rsidP="00D33BBE">
                            <w:pPr>
                              <w:rPr>
                                <w:sz w:val="16"/>
                                <w:szCs w:val="16"/>
                              </w:rPr>
                            </w:pPr>
                            <w:r w:rsidRPr="00134D2E">
                              <w:rPr>
                                <w:sz w:val="16"/>
                                <w:szCs w:val="16"/>
                              </w:rPr>
                              <w:t xml:space="preserve">CDC estimates the average public reporting burden for this collection of information as </w:t>
                            </w:r>
                            <w:r>
                              <w:rPr>
                                <w:sz w:val="16"/>
                                <w:szCs w:val="16"/>
                              </w:rPr>
                              <w:t>approximately 60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wps:txbx>
                      <wps:bodyPr rot="0" vert="horz" wrap="square" lIns="91440" tIns="45720" rIns="91440" bIns="45720" anchor="t" anchorCtr="0">
                        <a:noAutofit/>
                      </wps:bodyPr>
                    </wps:wsp>
                  </a:graphicData>
                </a:graphic>
              </wp:inline>
            </w:drawing>
          </mc:Choice>
          <mc:Fallback>
            <w:pict>
              <v:shape w14:anchorId="0CD2A62D" id="Text Box 1" o:spid="_x0000_s1027"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">
                <v:textbox>
                  <w:txbxContent>
                    <w:p w14:paraId="1F7CE504" w14:textId="4124A2DC" w:rsidR="00D33BBE" w:rsidRPr="00134D2E" w:rsidRDefault="00D33BBE" w:rsidP="00D33BBE">
                      <w:pPr>
                        <w:rPr>
                          <w:sz w:val="16"/>
                          <w:szCs w:val="16"/>
                        </w:rPr>
                      </w:pPr>
                      <w:r w:rsidRPr="00134D2E">
                        <w:rPr>
                          <w:sz w:val="16"/>
                          <w:szCs w:val="16"/>
                        </w:rPr>
                        <w:t xml:space="preserve">CDC estimates the average public reporting burden for this collection of information as </w:t>
                      </w:r>
                      <w:r>
                        <w:rPr>
                          <w:sz w:val="16"/>
                          <w:szCs w:val="16"/>
                        </w:rPr>
                        <w:t xml:space="preserve">approximately </w:t>
                      </w:r>
                      <w:r>
                        <w:rPr>
                          <w:sz w:val="16"/>
                          <w:szCs w:val="16"/>
                        </w:rPr>
                        <w:t>60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v:textbox>
                <w10:anchorlock/>
              </v:shape>
            </w:pict>
          </mc:Fallback>
        </mc:AlternateContent>
      </w:r>
    </w:p>
    <w:p w14:paraId="4D6A183E" w14:textId="77777777" w:rsidR="00D33BBE" w:rsidRDefault="00D33BBE">
      <w:pPr>
        <w:outlineLvl w:val="2"/>
        <w:rPr>
          <w:rFonts w:cs="Lucida Grande"/>
          <w:b/>
          <w:color w:val="auto"/>
        </w:rPr>
      </w:pPr>
    </w:p>
    <w:p w14:paraId="28DF9D03" w14:textId="01B08F04" w:rsidR="0013789A" w:rsidRPr="000645B9" w:rsidRDefault="003641B1">
      <w:pPr>
        <w:outlineLvl w:val="2"/>
        <w:rPr>
          <w:rFonts w:cs="Lucida Grande"/>
          <w:b/>
          <w:color w:val="auto"/>
        </w:rPr>
      </w:pPr>
      <w:r w:rsidRPr="000645B9">
        <w:rPr>
          <w:rFonts w:cs="Lucida Grande"/>
          <w:b/>
          <w:color w:val="auto"/>
        </w:rPr>
        <w:lastRenderedPageBreak/>
        <w:t xml:space="preserve">Notes </w:t>
      </w:r>
      <w:proofErr w:type="gramStart"/>
      <w:r w:rsidRPr="000645B9">
        <w:rPr>
          <w:rFonts w:cs="Lucida Grande"/>
          <w:b/>
          <w:color w:val="auto"/>
        </w:rPr>
        <w:t>On</w:t>
      </w:r>
      <w:proofErr w:type="gramEnd"/>
      <w:r w:rsidRPr="000645B9">
        <w:rPr>
          <w:rFonts w:cs="Lucida Grande"/>
          <w:b/>
          <w:color w:val="auto"/>
        </w:rPr>
        <w:t xml:space="preserve"> Logistics</w:t>
      </w:r>
    </w:p>
    <w:p w14:paraId="259735B6" w14:textId="36FB269C" w:rsidR="0013789A" w:rsidRPr="000645B9" w:rsidRDefault="0013789A">
      <w:pPr>
        <w:rPr>
          <w:rFonts w:cs="Lucida Grande"/>
          <w:color w:val="auto"/>
          <w:sz w:val="20"/>
        </w:rPr>
      </w:pPr>
      <w:r w:rsidRPr="000645B9">
        <w:rPr>
          <w:rFonts w:cs="Lucida Grande"/>
          <w:color w:val="auto"/>
          <w:sz w:val="20"/>
        </w:rPr>
        <w:t xml:space="preserve">Individual interviews will last roughly </w:t>
      </w:r>
      <w:r w:rsidR="001B7E32" w:rsidRPr="000645B9">
        <w:rPr>
          <w:rFonts w:cs="Lucida Grande"/>
          <w:color w:val="auto"/>
          <w:sz w:val="20"/>
        </w:rPr>
        <w:t>45</w:t>
      </w:r>
      <w:r w:rsidR="00400A73" w:rsidRPr="000645B9">
        <w:rPr>
          <w:rFonts w:cs="Lucida Grande"/>
          <w:color w:val="auto"/>
          <w:sz w:val="20"/>
        </w:rPr>
        <w:t>-60</w:t>
      </w:r>
      <w:r w:rsidRPr="000645B9">
        <w:rPr>
          <w:rFonts w:cs="Lucida Grande"/>
          <w:color w:val="auto"/>
          <w:sz w:val="20"/>
        </w:rPr>
        <w:t xml:space="preserve"> minutes per session.</w:t>
      </w:r>
    </w:p>
    <w:p w14:paraId="3E3F220F" w14:textId="76F3BF42" w:rsidR="0013789A" w:rsidRPr="000645B9" w:rsidRDefault="0013789A" w:rsidP="00957165">
      <w:pPr>
        <w:rPr>
          <w:rFonts w:cs="Lucida Grande"/>
          <w:color w:val="auto"/>
          <w:sz w:val="20"/>
        </w:rPr>
      </w:pPr>
      <w:r w:rsidRPr="000645B9">
        <w:rPr>
          <w:rFonts w:cs="Lucida Grande"/>
          <w:color w:val="auto"/>
          <w:sz w:val="20"/>
        </w:rPr>
        <w:t>All sessions will be record</w:t>
      </w:r>
      <w:r w:rsidR="004F5839" w:rsidRPr="000645B9">
        <w:rPr>
          <w:rFonts w:cs="Lucida Grande"/>
          <w:color w:val="auto"/>
          <w:sz w:val="20"/>
        </w:rPr>
        <w:t xml:space="preserve">ed and provided to the client via </w:t>
      </w:r>
      <w:r w:rsidR="005C41EA" w:rsidRPr="000645B9">
        <w:rPr>
          <w:rFonts w:cs="Lucida Grande"/>
          <w:color w:val="auto"/>
          <w:sz w:val="20"/>
        </w:rPr>
        <w:t>Dropbox</w:t>
      </w:r>
      <w:r w:rsidRPr="000645B9">
        <w:rPr>
          <w:rFonts w:cs="Lucida Grande"/>
          <w:color w:val="auto"/>
          <w:sz w:val="20"/>
        </w:rPr>
        <w:t>.</w:t>
      </w:r>
    </w:p>
    <w:p w14:paraId="170A7756" w14:textId="77777777" w:rsidR="00795413" w:rsidRPr="000645B9" w:rsidRDefault="0013789A" w:rsidP="00795413">
      <w:pPr>
        <w:rPr>
          <w:rFonts w:cs="Lucida Grande"/>
          <w:color w:val="auto"/>
          <w:sz w:val="22"/>
        </w:rPr>
      </w:pPr>
      <w:r w:rsidRPr="000645B9">
        <w:rPr>
          <w:rFonts w:cs="Lucida Grande"/>
          <w:color w:val="auto"/>
        </w:rPr>
        <w:br w:type="page"/>
      </w:r>
      <w:r w:rsidR="00795413" w:rsidRPr="000645B9">
        <w:rPr>
          <w:rFonts w:cs="Lucida Grande"/>
          <w:b/>
          <w:color w:val="auto"/>
        </w:rPr>
        <w:lastRenderedPageBreak/>
        <w:t>Introduction</w:t>
      </w:r>
    </w:p>
    <w:p w14:paraId="296A6DC4" w14:textId="36B605A7" w:rsidR="00400A73" w:rsidRPr="000645B9" w:rsidRDefault="00795413" w:rsidP="00795413">
      <w:pPr>
        <w:rPr>
          <w:rFonts w:cs="Lucida Grande"/>
          <w:color w:val="auto"/>
          <w:sz w:val="20"/>
          <w:szCs w:val="20"/>
        </w:rPr>
      </w:pPr>
      <w:r w:rsidRPr="000645B9">
        <w:rPr>
          <w:rFonts w:cs="Lucida Grande"/>
          <w:color w:val="auto"/>
          <w:sz w:val="20"/>
          <w:szCs w:val="20"/>
        </w:rPr>
        <w:t>First off, thank you for agreeing to meet with me today.</w:t>
      </w:r>
      <w:r w:rsidR="00963317" w:rsidRPr="000645B9">
        <w:rPr>
          <w:rFonts w:cs="Lucida Grande"/>
          <w:color w:val="auto"/>
          <w:sz w:val="20"/>
          <w:szCs w:val="20"/>
        </w:rPr>
        <w:t xml:space="preserve"> </w:t>
      </w:r>
      <w:r w:rsidRPr="000645B9">
        <w:rPr>
          <w:rFonts w:cs="Lucida Grande"/>
          <w:color w:val="auto"/>
          <w:sz w:val="20"/>
          <w:szCs w:val="20"/>
        </w:rPr>
        <w:t xml:space="preserve">My name is </w:t>
      </w:r>
      <w:r w:rsidR="009B0067">
        <w:rPr>
          <w:rFonts w:cs="Lucida Grande"/>
          <w:color w:val="auto"/>
          <w:sz w:val="20"/>
          <w:szCs w:val="20"/>
        </w:rPr>
        <w:t>Jeff</w:t>
      </w:r>
      <w:r w:rsidRPr="000645B9">
        <w:rPr>
          <w:rFonts w:cs="Lucida Grande"/>
          <w:color w:val="auto"/>
          <w:sz w:val="20"/>
          <w:szCs w:val="20"/>
        </w:rPr>
        <w:t>, and I</w:t>
      </w:r>
      <w:r w:rsidR="00C2566C">
        <w:rPr>
          <w:rFonts w:cs="Lucida Grande"/>
          <w:color w:val="auto"/>
          <w:sz w:val="20"/>
          <w:szCs w:val="20"/>
        </w:rPr>
        <w:t>’m a researcher at User Insight</w:t>
      </w:r>
      <w:r w:rsidR="0074638E" w:rsidRPr="000645B9">
        <w:rPr>
          <w:rFonts w:cs="Lucida Grande"/>
          <w:color w:val="auto"/>
          <w:sz w:val="20"/>
          <w:szCs w:val="20"/>
        </w:rPr>
        <w:t xml:space="preserve">. </w:t>
      </w:r>
      <w:r w:rsidR="005862AB" w:rsidRPr="000645B9">
        <w:rPr>
          <w:rFonts w:cs="Lucida Grande"/>
          <w:color w:val="auto"/>
          <w:sz w:val="20"/>
          <w:szCs w:val="20"/>
        </w:rPr>
        <w:t>T</w:t>
      </w:r>
      <w:r w:rsidR="00F371C4" w:rsidRPr="000645B9">
        <w:rPr>
          <w:rFonts w:cs="Lucida Grande"/>
          <w:color w:val="auto"/>
          <w:sz w:val="20"/>
          <w:szCs w:val="20"/>
        </w:rPr>
        <w:t xml:space="preserve">oday </w:t>
      </w:r>
      <w:r w:rsidR="00C2566C">
        <w:rPr>
          <w:rFonts w:cs="Lucida Grande"/>
          <w:color w:val="auto"/>
          <w:sz w:val="20"/>
          <w:szCs w:val="20"/>
        </w:rPr>
        <w:t>I</w:t>
      </w:r>
      <w:r w:rsidR="00F371C4" w:rsidRPr="000645B9">
        <w:rPr>
          <w:rFonts w:cs="Lucida Grande"/>
          <w:color w:val="auto"/>
          <w:sz w:val="20"/>
          <w:szCs w:val="20"/>
        </w:rPr>
        <w:t xml:space="preserve"> </w:t>
      </w:r>
      <w:r w:rsidR="00C2566C">
        <w:rPr>
          <w:rFonts w:cs="Lucida Grande"/>
          <w:color w:val="auto"/>
          <w:sz w:val="20"/>
          <w:szCs w:val="20"/>
        </w:rPr>
        <w:t>would like</w:t>
      </w:r>
      <w:r w:rsidR="00F371C4" w:rsidRPr="000645B9">
        <w:rPr>
          <w:rFonts w:cs="Lucida Grande"/>
          <w:color w:val="auto"/>
          <w:sz w:val="20"/>
          <w:szCs w:val="20"/>
        </w:rPr>
        <w:t xml:space="preserve"> </w:t>
      </w:r>
      <w:r w:rsidR="00400A73" w:rsidRPr="000645B9">
        <w:rPr>
          <w:rFonts w:cs="Lucida Grande"/>
          <w:color w:val="auto"/>
          <w:sz w:val="20"/>
          <w:szCs w:val="20"/>
        </w:rPr>
        <w:t xml:space="preserve">to take a look at the </w:t>
      </w:r>
      <w:r w:rsidR="00C2566C">
        <w:rPr>
          <w:rFonts w:cs="Lucida Grande"/>
          <w:color w:val="auto"/>
          <w:sz w:val="20"/>
          <w:szCs w:val="20"/>
        </w:rPr>
        <w:t>Environmental Public Health Tracking site</w:t>
      </w:r>
      <w:r w:rsidR="001B7E32" w:rsidRPr="000645B9">
        <w:rPr>
          <w:rFonts w:cs="Lucida Grande"/>
          <w:color w:val="auto"/>
          <w:sz w:val="20"/>
          <w:szCs w:val="20"/>
        </w:rPr>
        <w:t xml:space="preserve">. </w:t>
      </w:r>
      <w:r w:rsidR="005862AB" w:rsidRPr="000645B9">
        <w:rPr>
          <w:rFonts w:cs="Lucida Grande"/>
          <w:color w:val="auto"/>
          <w:sz w:val="20"/>
          <w:szCs w:val="20"/>
        </w:rPr>
        <w:t>It’ll just be a casua</w:t>
      </w:r>
      <w:r w:rsidR="00314289" w:rsidRPr="000645B9">
        <w:rPr>
          <w:rFonts w:cs="Lucida Grande"/>
          <w:color w:val="auto"/>
          <w:sz w:val="20"/>
          <w:szCs w:val="20"/>
        </w:rPr>
        <w:t>l</w:t>
      </w:r>
      <w:r w:rsidR="00400A73" w:rsidRPr="000645B9">
        <w:rPr>
          <w:rFonts w:cs="Lucida Grande"/>
          <w:color w:val="auto"/>
          <w:sz w:val="20"/>
          <w:szCs w:val="20"/>
        </w:rPr>
        <w:t xml:space="preserve"> conversation and take about 45-60 </w:t>
      </w:r>
      <w:r w:rsidR="00314289" w:rsidRPr="000645B9">
        <w:rPr>
          <w:rFonts w:cs="Lucida Grande"/>
          <w:color w:val="auto"/>
          <w:sz w:val="20"/>
          <w:szCs w:val="20"/>
        </w:rPr>
        <w:t>minutes</w:t>
      </w:r>
      <w:r w:rsidR="005862AB" w:rsidRPr="000645B9">
        <w:rPr>
          <w:rFonts w:cs="Lucida Grande"/>
          <w:color w:val="auto"/>
          <w:sz w:val="20"/>
          <w:szCs w:val="20"/>
        </w:rPr>
        <w:t xml:space="preserve">. </w:t>
      </w:r>
    </w:p>
    <w:p w14:paraId="0790E893" w14:textId="0F4108B0" w:rsidR="00795413" w:rsidRPr="000645B9" w:rsidRDefault="00795413" w:rsidP="00795413">
      <w:pPr>
        <w:rPr>
          <w:rFonts w:cs="Lucida Grande"/>
          <w:color w:val="auto"/>
          <w:sz w:val="20"/>
          <w:szCs w:val="20"/>
        </w:rPr>
      </w:pPr>
      <w:r w:rsidRPr="000645B9">
        <w:rPr>
          <w:rFonts w:cs="Lucida Grande"/>
          <w:color w:val="auto"/>
          <w:sz w:val="20"/>
          <w:szCs w:val="20"/>
        </w:rPr>
        <w:t xml:space="preserve">Before we get started, I would like to remind you that I am recording today’s </w:t>
      </w:r>
      <w:r w:rsidR="00923AB4" w:rsidRPr="000645B9">
        <w:rPr>
          <w:rFonts w:cs="Lucida Grande"/>
          <w:color w:val="auto"/>
          <w:sz w:val="20"/>
          <w:szCs w:val="20"/>
        </w:rPr>
        <w:t>session;</w:t>
      </w:r>
      <w:r w:rsidRPr="000645B9">
        <w:rPr>
          <w:rFonts w:cs="Lucida Grande"/>
          <w:color w:val="auto"/>
          <w:sz w:val="20"/>
          <w:szCs w:val="20"/>
        </w:rPr>
        <w:t xml:space="preserve"> I hope that’s ok.</w:t>
      </w:r>
    </w:p>
    <w:p w14:paraId="5D370A12" w14:textId="77777777" w:rsidR="00795413" w:rsidRPr="000645B9" w:rsidRDefault="00795413" w:rsidP="00795413">
      <w:pPr>
        <w:rPr>
          <w:rFonts w:cs="Lucida Grande"/>
          <w:color w:val="auto"/>
          <w:sz w:val="20"/>
          <w:szCs w:val="20"/>
        </w:rPr>
      </w:pPr>
      <w:r w:rsidRPr="000645B9">
        <w:rPr>
          <w:rFonts w:cs="Lucida Grande"/>
          <w:color w:val="auto"/>
          <w:sz w:val="20"/>
          <w:szCs w:val="20"/>
        </w:rPr>
        <w:t xml:space="preserve">This is </w:t>
      </w:r>
      <w:r w:rsidR="005862AB" w:rsidRPr="000645B9">
        <w:rPr>
          <w:rFonts w:cs="Lucida Grande"/>
          <w:color w:val="auto"/>
          <w:sz w:val="20"/>
          <w:szCs w:val="20"/>
        </w:rPr>
        <w:t xml:space="preserve">not </w:t>
      </w:r>
      <w:r w:rsidRPr="000645B9">
        <w:rPr>
          <w:rFonts w:cs="Lucida Grande"/>
          <w:color w:val="auto"/>
          <w:sz w:val="20"/>
          <w:szCs w:val="20"/>
        </w:rPr>
        <w:t>a test</w:t>
      </w:r>
      <w:r w:rsidR="005862AB" w:rsidRPr="000645B9">
        <w:rPr>
          <w:rFonts w:cs="Lucida Grande"/>
          <w:color w:val="auto"/>
          <w:sz w:val="20"/>
          <w:szCs w:val="20"/>
        </w:rPr>
        <w:t xml:space="preserve"> of you</w:t>
      </w:r>
      <w:r w:rsidRPr="000645B9">
        <w:rPr>
          <w:rFonts w:cs="Lucida Grande"/>
          <w:color w:val="auto"/>
          <w:sz w:val="20"/>
          <w:szCs w:val="20"/>
        </w:rPr>
        <w:t>; the only “right” answers are your opinions, so I hope you will share your thoughts openly with me.</w:t>
      </w:r>
    </w:p>
    <w:p w14:paraId="086CA20B" w14:textId="5D5CE67C" w:rsidR="0013789A" w:rsidRPr="009725F9" w:rsidRDefault="00795413" w:rsidP="009725F9">
      <w:pPr>
        <w:rPr>
          <w:rFonts w:cs="Lucida Grande"/>
          <w:color w:val="auto"/>
          <w:sz w:val="20"/>
          <w:szCs w:val="20"/>
        </w:rPr>
      </w:pPr>
      <w:r w:rsidRPr="000645B9">
        <w:rPr>
          <w:rFonts w:cs="Lucida Grande"/>
          <w:color w:val="auto"/>
          <w:sz w:val="20"/>
          <w:szCs w:val="20"/>
        </w:rPr>
        <w:t>Do you have any questions before we get started?</w:t>
      </w:r>
      <w:r w:rsidR="00963317" w:rsidRPr="000645B9">
        <w:rPr>
          <w:rFonts w:cs="Lucida Grande"/>
          <w:color w:val="auto"/>
          <w:sz w:val="20"/>
          <w:szCs w:val="20"/>
        </w:rPr>
        <w:t xml:space="preserve"> </w:t>
      </w:r>
      <w:r w:rsidRPr="000645B9">
        <w:rPr>
          <w:rFonts w:cs="Lucida Grande"/>
          <w:color w:val="auto"/>
          <w:sz w:val="20"/>
          <w:szCs w:val="20"/>
        </w:rPr>
        <w:t>Great!</w:t>
      </w:r>
    </w:p>
    <w:p w14:paraId="4A912576" w14:textId="39C804F9" w:rsidR="0013789A" w:rsidRPr="000645B9" w:rsidRDefault="00D73BE5">
      <w:pPr>
        <w:pStyle w:val="Body"/>
        <w:rPr>
          <w:rFonts w:ascii="Lucida Grande" w:hAnsi="Lucida Grande" w:cs="Lucida Grande"/>
          <w:b/>
          <w:color w:val="auto"/>
        </w:rPr>
      </w:pPr>
      <w:r w:rsidRPr="000645B9">
        <w:rPr>
          <w:rFonts w:ascii="Lucida Grande" w:hAnsi="Lucida Grande" w:cs="Lucida Grande"/>
          <w:b/>
          <w:color w:val="auto"/>
        </w:rPr>
        <w:t xml:space="preserve">PART 1: </w:t>
      </w:r>
      <w:r w:rsidR="00C2566C">
        <w:rPr>
          <w:rFonts w:ascii="Lucida Grande" w:hAnsi="Lucida Grande" w:cs="Lucida Grande"/>
          <w:b/>
          <w:color w:val="auto"/>
        </w:rPr>
        <w:t>Respondent Background</w:t>
      </w:r>
    </w:p>
    <w:p w14:paraId="3D56F2D0" w14:textId="77777777" w:rsidR="0013789A" w:rsidRPr="000645B9" w:rsidRDefault="0013789A">
      <w:pPr>
        <w:pStyle w:val="Body"/>
        <w:rPr>
          <w:rFonts w:ascii="Lucida Grande" w:hAnsi="Lucida Grande" w:cs="Lucida Grande"/>
          <w:color w:val="auto"/>
          <w:sz w:val="20"/>
        </w:rPr>
      </w:pPr>
    </w:p>
    <w:p w14:paraId="4BADF253" w14:textId="191AB979" w:rsidR="0013789A" w:rsidRPr="000645B9" w:rsidRDefault="00017836" w:rsidP="00ED382E">
      <w:pPr>
        <w:pStyle w:val="Body"/>
        <w:numPr>
          <w:ilvl w:val="0"/>
          <w:numId w:val="1"/>
        </w:numPr>
        <w:spacing w:line="360" w:lineRule="auto"/>
        <w:rPr>
          <w:rFonts w:ascii="Lucida Grande" w:hAnsi="Lucida Grande" w:cs="Lucida Grande"/>
          <w:color w:val="auto"/>
          <w:sz w:val="20"/>
        </w:rPr>
      </w:pPr>
      <w:r w:rsidRPr="000645B9">
        <w:rPr>
          <w:rFonts w:ascii="Lucida Grande" w:hAnsi="Lucida Grande" w:cs="Lucida Grande"/>
          <w:color w:val="auto"/>
          <w:sz w:val="20"/>
        </w:rPr>
        <w:t>Tell me a little about</w:t>
      </w:r>
      <w:r w:rsidR="0013789A" w:rsidRPr="000645B9">
        <w:rPr>
          <w:rFonts w:ascii="Lucida Grande" w:hAnsi="Lucida Grande" w:cs="Lucida Grande"/>
          <w:color w:val="auto"/>
          <w:sz w:val="20"/>
        </w:rPr>
        <w:t xml:space="preserve"> yourself</w:t>
      </w:r>
      <w:r w:rsidR="00EB2319" w:rsidRPr="000645B9">
        <w:rPr>
          <w:rFonts w:ascii="Lucida Grande" w:hAnsi="Lucida Grande" w:cs="Lucida Grande"/>
          <w:color w:val="auto"/>
          <w:sz w:val="20"/>
        </w:rPr>
        <w:t>.</w:t>
      </w:r>
    </w:p>
    <w:p w14:paraId="6B362F0B" w14:textId="7FCF7779" w:rsidR="00D11BD4" w:rsidRPr="000645B9" w:rsidRDefault="001B7E32" w:rsidP="00ED382E">
      <w:pPr>
        <w:pStyle w:val="Body"/>
        <w:numPr>
          <w:ilvl w:val="0"/>
          <w:numId w:val="1"/>
        </w:numPr>
        <w:spacing w:line="360" w:lineRule="auto"/>
        <w:rPr>
          <w:rFonts w:ascii="Lucida Grande" w:hAnsi="Lucida Grande" w:cs="Lucida Grande"/>
          <w:color w:val="auto"/>
          <w:sz w:val="20"/>
        </w:rPr>
      </w:pPr>
      <w:r w:rsidRPr="000645B9">
        <w:rPr>
          <w:rFonts w:ascii="Lucida Grande" w:hAnsi="Lucida Grande" w:cs="Lucida Grande"/>
          <w:color w:val="auto"/>
          <w:sz w:val="20"/>
        </w:rPr>
        <w:t xml:space="preserve">Talk me through some of </w:t>
      </w:r>
      <w:r w:rsidR="00C2566C">
        <w:rPr>
          <w:rFonts w:ascii="Lucida Grande" w:hAnsi="Lucida Grande" w:cs="Lucida Grande"/>
          <w:color w:val="auto"/>
          <w:sz w:val="20"/>
        </w:rPr>
        <w:t>the</w:t>
      </w:r>
      <w:r w:rsidRPr="000645B9">
        <w:rPr>
          <w:rFonts w:ascii="Lucida Grande" w:hAnsi="Lucida Grande" w:cs="Lucida Grande"/>
          <w:color w:val="auto"/>
          <w:sz w:val="20"/>
        </w:rPr>
        <w:t xml:space="preserve"> responsibilities you </w:t>
      </w:r>
      <w:r w:rsidR="00C2566C">
        <w:rPr>
          <w:rFonts w:ascii="Lucida Grande" w:hAnsi="Lucida Grande" w:cs="Lucida Grande"/>
          <w:color w:val="auto"/>
          <w:sz w:val="20"/>
        </w:rPr>
        <w:t>encounter in your position</w:t>
      </w:r>
      <w:r w:rsidR="00AD3AD7">
        <w:rPr>
          <w:rFonts w:ascii="Lucida Grande" w:hAnsi="Lucida Grande" w:cs="Lucida Grande"/>
          <w:color w:val="auto"/>
          <w:sz w:val="20"/>
        </w:rPr>
        <w:t>.</w:t>
      </w:r>
    </w:p>
    <w:p w14:paraId="7486975C" w14:textId="09F6A203" w:rsidR="00102273" w:rsidRPr="000645B9" w:rsidRDefault="00102273" w:rsidP="00ED382E">
      <w:pPr>
        <w:pStyle w:val="Body"/>
        <w:numPr>
          <w:ilvl w:val="0"/>
          <w:numId w:val="1"/>
        </w:numPr>
        <w:spacing w:line="360" w:lineRule="auto"/>
        <w:rPr>
          <w:rFonts w:ascii="Lucida Grande" w:hAnsi="Lucida Grande" w:cs="Lucida Grande"/>
          <w:color w:val="auto"/>
          <w:sz w:val="20"/>
        </w:rPr>
      </w:pPr>
      <w:r w:rsidRPr="000645B9">
        <w:rPr>
          <w:rFonts w:ascii="Lucida Grande" w:hAnsi="Lucida Grande" w:cs="Lucida Grande"/>
          <w:color w:val="auto"/>
          <w:sz w:val="20"/>
        </w:rPr>
        <w:t>How long have you been in this line of work?</w:t>
      </w:r>
    </w:p>
    <w:p w14:paraId="11294D92" w14:textId="7CCE2EC5" w:rsidR="00ED382E" w:rsidRPr="000645B9" w:rsidRDefault="00ED382E" w:rsidP="00ED382E">
      <w:pPr>
        <w:pStyle w:val="Body"/>
        <w:numPr>
          <w:ilvl w:val="0"/>
          <w:numId w:val="1"/>
        </w:numPr>
        <w:spacing w:line="360" w:lineRule="auto"/>
        <w:rPr>
          <w:rFonts w:ascii="Lucida Grande" w:hAnsi="Lucida Grande" w:cs="Lucida Grande"/>
          <w:color w:val="auto"/>
          <w:sz w:val="20"/>
        </w:rPr>
      </w:pPr>
      <w:r w:rsidRPr="000645B9">
        <w:rPr>
          <w:rFonts w:cs="Lucida Grande"/>
          <w:color w:val="auto"/>
          <w:sz w:val="20"/>
          <w:szCs w:val="20"/>
        </w:rPr>
        <w:t xml:space="preserve">Tell me about your experience with </w:t>
      </w:r>
      <w:r w:rsidR="00C2566C">
        <w:rPr>
          <w:rFonts w:cs="Lucida Grande"/>
          <w:color w:val="auto"/>
          <w:sz w:val="20"/>
          <w:szCs w:val="20"/>
        </w:rPr>
        <w:t>CDC</w:t>
      </w:r>
      <w:r w:rsidRPr="000645B9">
        <w:rPr>
          <w:rFonts w:ascii="Lucida Grande" w:hAnsi="Lucida Grande" w:cs="Lucida Grande"/>
          <w:color w:val="auto"/>
          <w:sz w:val="20"/>
        </w:rPr>
        <w:t>?</w:t>
      </w:r>
    </w:p>
    <w:p w14:paraId="642CD152" w14:textId="65327755" w:rsidR="009725F9" w:rsidRDefault="00C2566C" w:rsidP="009725F9">
      <w:pPr>
        <w:pStyle w:val="Body"/>
        <w:numPr>
          <w:ilvl w:val="1"/>
          <w:numId w:val="1"/>
        </w:numPr>
        <w:spacing w:line="360" w:lineRule="auto"/>
        <w:ind w:left="1440" w:hanging="360"/>
        <w:rPr>
          <w:rFonts w:ascii="Lucida Grande" w:hAnsi="Lucida Grande" w:cs="Lucida Grande"/>
          <w:color w:val="auto"/>
          <w:sz w:val="20"/>
        </w:rPr>
      </w:pPr>
      <w:r>
        <w:rPr>
          <w:rFonts w:ascii="Lucida Grande" w:hAnsi="Lucida Grande" w:cs="Lucida Grande"/>
          <w:color w:val="auto"/>
          <w:sz w:val="20"/>
        </w:rPr>
        <w:t>Have you ever accessed information through the CDC’s website</w:t>
      </w:r>
      <w:r w:rsidR="00ED382E" w:rsidRPr="000645B9">
        <w:rPr>
          <w:rFonts w:ascii="Lucida Grande" w:hAnsi="Lucida Grande" w:cs="Lucida Grande"/>
          <w:color w:val="auto"/>
          <w:sz w:val="20"/>
        </w:rPr>
        <w:t>?</w:t>
      </w:r>
      <w:r w:rsidR="009725F9">
        <w:rPr>
          <w:rFonts w:ascii="Lucida Grande" w:hAnsi="Lucida Grande" w:cs="Lucida Grande"/>
          <w:color w:val="auto"/>
          <w:sz w:val="20"/>
        </w:rPr>
        <w:t xml:space="preserve"> </w:t>
      </w:r>
    </w:p>
    <w:p w14:paraId="7891965A" w14:textId="4376A05F" w:rsidR="00ED382E" w:rsidRDefault="00C2566C" w:rsidP="009725F9">
      <w:pPr>
        <w:pStyle w:val="Body"/>
        <w:numPr>
          <w:ilvl w:val="2"/>
          <w:numId w:val="1"/>
        </w:numPr>
        <w:spacing w:line="360" w:lineRule="auto"/>
        <w:rPr>
          <w:rFonts w:ascii="Lucida Grande" w:hAnsi="Lucida Grande" w:cs="Lucida Grande"/>
          <w:color w:val="auto"/>
          <w:sz w:val="20"/>
        </w:rPr>
      </w:pPr>
      <w:r>
        <w:rPr>
          <w:rFonts w:ascii="Lucida Grande" w:hAnsi="Lucida Grande" w:cs="Lucida Grande"/>
          <w:color w:val="auto"/>
          <w:sz w:val="20"/>
        </w:rPr>
        <w:t>If so, what information where you looking to find</w:t>
      </w:r>
      <w:r w:rsidR="009725F9">
        <w:rPr>
          <w:rFonts w:ascii="Lucida Grande" w:hAnsi="Lucida Grande" w:cs="Lucida Grande"/>
          <w:color w:val="auto"/>
          <w:sz w:val="20"/>
        </w:rPr>
        <w:t>?</w:t>
      </w:r>
    </w:p>
    <w:p w14:paraId="38F33CCC" w14:textId="6670213E" w:rsidR="00C2566C" w:rsidRPr="000645B9" w:rsidRDefault="00C2566C" w:rsidP="00C2566C">
      <w:pPr>
        <w:pStyle w:val="Body"/>
        <w:numPr>
          <w:ilvl w:val="6"/>
          <w:numId w:val="1"/>
        </w:numPr>
        <w:spacing w:line="360" w:lineRule="auto"/>
        <w:rPr>
          <w:rFonts w:ascii="Lucida Grande" w:hAnsi="Lucida Grande" w:cs="Lucida Grande"/>
          <w:color w:val="auto"/>
          <w:sz w:val="20"/>
        </w:rPr>
      </w:pPr>
      <w:r>
        <w:rPr>
          <w:rFonts w:ascii="Lucida Grande" w:hAnsi="Lucida Grande" w:cs="Lucida Grande"/>
          <w:color w:val="auto"/>
          <w:sz w:val="20"/>
        </w:rPr>
        <w:t>Where you able to find it?</w:t>
      </w:r>
    </w:p>
    <w:p w14:paraId="1D3EDFA5" w14:textId="17435B52" w:rsidR="00C2566C" w:rsidRPr="00C2566C" w:rsidRDefault="00C2566C" w:rsidP="00C2566C">
      <w:pPr>
        <w:pStyle w:val="Body"/>
        <w:numPr>
          <w:ilvl w:val="1"/>
          <w:numId w:val="1"/>
        </w:numPr>
        <w:spacing w:line="360" w:lineRule="auto"/>
        <w:rPr>
          <w:rFonts w:ascii="Lucida Grande" w:hAnsi="Lucida Grande" w:cs="Lucida Grande"/>
          <w:color w:val="auto"/>
          <w:sz w:val="20"/>
        </w:rPr>
      </w:pPr>
      <w:r>
        <w:rPr>
          <w:rFonts w:ascii="Lucida Grande" w:hAnsi="Lucida Grande" w:cs="Lucida Grande"/>
          <w:color w:val="auto"/>
          <w:sz w:val="20"/>
        </w:rPr>
        <w:t>What types of information would you visit the CDC website for?</w:t>
      </w:r>
    </w:p>
    <w:p w14:paraId="7387EC9C" w14:textId="25E24749" w:rsidR="00ED382E" w:rsidRDefault="00ED382E" w:rsidP="00ED382E">
      <w:pPr>
        <w:pStyle w:val="Body"/>
        <w:numPr>
          <w:ilvl w:val="1"/>
          <w:numId w:val="1"/>
        </w:numPr>
        <w:spacing w:line="360" w:lineRule="auto"/>
        <w:rPr>
          <w:rFonts w:ascii="Lucida Grande" w:hAnsi="Lucida Grande" w:cs="Lucida Grande"/>
          <w:color w:val="auto"/>
          <w:sz w:val="20"/>
        </w:rPr>
      </w:pPr>
      <w:r>
        <w:rPr>
          <w:rFonts w:ascii="Lucida Grande" w:hAnsi="Lucida Grande" w:cs="Lucida Grande"/>
          <w:color w:val="auto"/>
          <w:sz w:val="20"/>
        </w:rPr>
        <w:t>Are there any aspects of it that you would change?</w:t>
      </w:r>
    </w:p>
    <w:p w14:paraId="6AE6734D" w14:textId="3FBBC882" w:rsidR="00ED382E" w:rsidRDefault="00ED382E" w:rsidP="00ED382E">
      <w:pPr>
        <w:pStyle w:val="Body"/>
        <w:numPr>
          <w:ilvl w:val="2"/>
          <w:numId w:val="1"/>
        </w:numPr>
        <w:spacing w:line="360" w:lineRule="auto"/>
        <w:rPr>
          <w:rFonts w:ascii="Lucida Grande" w:hAnsi="Lucida Grande" w:cs="Lucida Grande"/>
          <w:color w:val="auto"/>
          <w:sz w:val="20"/>
        </w:rPr>
      </w:pPr>
      <w:r>
        <w:rPr>
          <w:rFonts w:ascii="Lucida Grande" w:hAnsi="Lucida Grande" w:cs="Lucida Grande"/>
          <w:color w:val="auto"/>
          <w:sz w:val="20"/>
        </w:rPr>
        <w:t>What would those be?</w:t>
      </w:r>
    </w:p>
    <w:p w14:paraId="4BCCF6EA" w14:textId="24ADA98D" w:rsidR="00ED382E" w:rsidRPr="00ED382E" w:rsidRDefault="00ED382E" w:rsidP="00ED382E">
      <w:pPr>
        <w:pStyle w:val="Body"/>
        <w:numPr>
          <w:ilvl w:val="2"/>
          <w:numId w:val="1"/>
        </w:numPr>
        <w:spacing w:line="360" w:lineRule="auto"/>
        <w:rPr>
          <w:rFonts w:ascii="Lucida Grande" w:hAnsi="Lucida Grande" w:cs="Lucida Grande"/>
          <w:color w:val="auto"/>
          <w:sz w:val="20"/>
        </w:rPr>
      </w:pPr>
      <w:r>
        <w:rPr>
          <w:rFonts w:ascii="Lucida Grande" w:hAnsi="Lucida Grande" w:cs="Lucida Grande"/>
          <w:color w:val="auto"/>
          <w:sz w:val="20"/>
        </w:rPr>
        <w:t>Why?</w:t>
      </w:r>
    </w:p>
    <w:p w14:paraId="1ECBC59D" w14:textId="44D56857" w:rsidR="00985F2B" w:rsidRPr="000645B9" w:rsidRDefault="001D5902" w:rsidP="000645B9">
      <w:pPr>
        <w:spacing w:after="0" w:line="360" w:lineRule="auto"/>
        <w:rPr>
          <w:rFonts w:cs="Lucida Grande"/>
          <w:b/>
          <w:color w:val="auto"/>
          <w:szCs w:val="20"/>
        </w:rPr>
      </w:pPr>
      <w:r>
        <w:rPr>
          <w:rFonts w:cs="Lucida Grande"/>
          <w:b/>
          <w:color w:val="auto"/>
        </w:rPr>
        <w:t>PART</w:t>
      </w:r>
      <w:r w:rsidR="00EB7388" w:rsidRPr="000645B9">
        <w:rPr>
          <w:rFonts w:cs="Lucida Grande"/>
          <w:b/>
          <w:color w:val="auto"/>
        </w:rPr>
        <w:t xml:space="preserve"> 2</w:t>
      </w:r>
      <w:r w:rsidR="00C46007" w:rsidRPr="000645B9">
        <w:rPr>
          <w:rFonts w:cs="Lucida Grande"/>
          <w:b/>
          <w:color w:val="auto"/>
        </w:rPr>
        <w:t>:</w:t>
      </w:r>
      <w:r w:rsidR="000645B9">
        <w:rPr>
          <w:rFonts w:cs="Lucida Grande"/>
          <w:b/>
          <w:color w:val="auto"/>
        </w:rPr>
        <w:t xml:space="preserve"> </w:t>
      </w:r>
      <w:r w:rsidR="00120CA4">
        <w:rPr>
          <w:rFonts w:cs="Lucida Grande"/>
          <w:b/>
          <w:color w:val="auto"/>
        </w:rPr>
        <w:t>Environmental Public Health Tracking Site</w:t>
      </w:r>
    </w:p>
    <w:p w14:paraId="4412AF60" w14:textId="5A830FE5" w:rsidR="003074D0" w:rsidRPr="000645B9" w:rsidRDefault="007F19B9" w:rsidP="0045267A">
      <w:pPr>
        <w:pStyle w:val="Body"/>
        <w:spacing w:line="360" w:lineRule="auto"/>
        <w:rPr>
          <w:rFonts w:ascii="Lucida Grande" w:hAnsi="Lucida Grande" w:cs="Lucida Grande"/>
          <w:i/>
          <w:color w:val="auto"/>
          <w:sz w:val="20"/>
        </w:rPr>
      </w:pPr>
      <w:r w:rsidRPr="000645B9">
        <w:rPr>
          <w:rFonts w:ascii="Lucida Grande" w:hAnsi="Lucida Grande" w:cs="Lucida Grande"/>
          <w:i/>
          <w:color w:val="auto"/>
          <w:sz w:val="20"/>
        </w:rPr>
        <w:t xml:space="preserve">I’d </w:t>
      </w:r>
      <w:r w:rsidR="00120CA4">
        <w:rPr>
          <w:rFonts w:ascii="Lucida Grande" w:hAnsi="Lucida Grande" w:cs="Lucida Grande"/>
          <w:i/>
          <w:color w:val="auto"/>
          <w:sz w:val="20"/>
        </w:rPr>
        <w:t xml:space="preserve">now </w:t>
      </w:r>
      <w:r w:rsidRPr="000645B9">
        <w:rPr>
          <w:rFonts w:ascii="Lucida Grande" w:hAnsi="Lucida Grande" w:cs="Lucida Grande"/>
          <w:i/>
          <w:color w:val="auto"/>
          <w:sz w:val="20"/>
        </w:rPr>
        <w:t>like</w:t>
      </w:r>
      <w:r w:rsidR="00C60928">
        <w:rPr>
          <w:rFonts w:ascii="Lucida Grande" w:hAnsi="Lucida Grande" w:cs="Lucida Grande"/>
          <w:i/>
          <w:color w:val="auto"/>
          <w:sz w:val="20"/>
        </w:rPr>
        <w:t xml:space="preserve"> to show you the CDC’s</w:t>
      </w:r>
      <w:r w:rsidR="00120CA4">
        <w:rPr>
          <w:rFonts w:ascii="Lucida Grande" w:hAnsi="Lucida Grande" w:cs="Lucida Grande"/>
          <w:i/>
          <w:color w:val="auto"/>
          <w:sz w:val="20"/>
        </w:rPr>
        <w:t xml:space="preserve"> Environmental Public Health Tracking Site </w:t>
      </w:r>
      <w:r w:rsidRPr="000645B9">
        <w:rPr>
          <w:rFonts w:ascii="Lucida Grande" w:hAnsi="Lucida Grande" w:cs="Lucida Grande"/>
          <w:i/>
          <w:color w:val="auto"/>
          <w:sz w:val="20"/>
        </w:rPr>
        <w:t xml:space="preserve">and </w:t>
      </w:r>
      <w:r w:rsidR="00120CA4">
        <w:rPr>
          <w:rFonts w:ascii="Lucida Grande" w:hAnsi="Lucida Grande" w:cs="Lucida Grande"/>
          <w:i/>
          <w:color w:val="auto"/>
          <w:sz w:val="20"/>
        </w:rPr>
        <w:t xml:space="preserve">have you </w:t>
      </w:r>
      <w:r w:rsidRPr="000645B9">
        <w:rPr>
          <w:rFonts w:ascii="Lucida Grande" w:hAnsi="Lucida Grande" w:cs="Lucida Grande"/>
          <w:i/>
          <w:color w:val="auto"/>
          <w:sz w:val="20"/>
        </w:rPr>
        <w:t>show me</w:t>
      </w:r>
      <w:r w:rsidR="0071032D" w:rsidRPr="000645B9">
        <w:rPr>
          <w:rFonts w:ascii="Lucida Grande" w:hAnsi="Lucida Grande" w:cs="Lucida Grande"/>
          <w:i/>
          <w:color w:val="auto"/>
          <w:sz w:val="20"/>
        </w:rPr>
        <w:t xml:space="preserve"> how you </w:t>
      </w:r>
      <w:r w:rsidR="00120CA4">
        <w:rPr>
          <w:rFonts w:ascii="Lucida Grande" w:hAnsi="Lucida Grande" w:cs="Lucida Grande"/>
          <w:i/>
          <w:color w:val="auto"/>
          <w:sz w:val="20"/>
        </w:rPr>
        <w:t>might use the available information</w:t>
      </w:r>
      <w:r w:rsidRPr="000645B9">
        <w:rPr>
          <w:rFonts w:ascii="Lucida Grande" w:hAnsi="Lucida Grande" w:cs="Lucida Grande"/>
          <w:i/>
          <w:color w:val="auto"/>
          <w:sz w:val="20"/>
        </w:rPr>
        <w:t xml:space="preserve">. </w:t>
      </w:r>
      <w:r w:rsidR="00120CA4">
        <w:rPr>
          <w:rFonts w:ascii="Lucida Grande" w:hAnsi="Lucida Grande" w:cs="Lucida Grande"/>
          <w:i/>
          <w:color w:val="auto"/>
          <w:sz w:val="20"/>
        </w:rPr>
        <w:t>I would like for you to take a minute and explore the site on your own, m</w:t>
      </w:r>
      <w:r w:rsidRPr="000645B9">
        <w:rPr>
          <w:rFonts w:ascii="Lucida Grande" w:hAnsi="Lucida Grande" w:cs="Lucida Grande"/>
          <w:i/>
          <w:color w:val="auto"/>
          <w:sz w:val="20"/>
        </w:rPr>
        <w:t>y only request is that you</w:t>
      </w:r>
      <w:r w:rsidR="003074D0" w:rsidRPr="000645B9">
        <w:rPr>
          <w:rFonts w:ascii="Lucida Grande" w:hAnsi="Lucida Grande" w:cs="Lucida Grande"/>
          <w:i/>
          <w:color w:val="auto"/>
          <w:sz w:val="20"/>
        </w:rPr>
        <w:t xml:space="preserve"> think out loud as </w:t>
      </w:r>
      <w:r w:rsidRPr="000645B9">
        <w:rPr>
          <w:rFonts w:ascii="Lucida Grande" w:hAnsi="Lucida Grande" w:cs="Lucida Grande"/>
          <w:i/>
          <w:color w:val="auto"/>
          <w:sz w:val="20"/>
        </w:rPr>
        <w:t>you</w:t>
      </w:r>
      <w:r w:rsidR="003074D0" w:rsidRPr="000645B9">
        <w:rPr>
          <w:rFonts w:ascii="Lucida Grande" w:hAnsi="Lucida Grande" w:cs="Lucida Grande"/>
          <w:i/>
          <w:color w:val="auto"/>
          <w:sz w:val="20"/>
        </w:rPr>
        <w:t xml:space="preserve"> </w:t>
      </w:r>
      <w:r w:rsidRPr="000645B9">
        <w:rPr>
          <w:rFonts w:ascii="Lucida Grande" w:hAnsi="Lucida Grande" w:cs="Lucida Grande"/>
          <w:i/>
          <w:color w:val="auto"/>
          <w:sz w:val="20"/>
        </w:rPr>
        <w:t>go.</w:t>
      </w:r>
    </w:p>
    <w:p w14:paraId="684F44E3" w14:textId="77777777" w:rsidR="003074D0" w:rsidRDefault="003074D0" w:rsidP="0045267A">
      <w:pPr>
        <w:pStyle w:val="Body"/>
        <w:spacing w:line="360" w:lineRule="auto"/>
        <w:rPr>
          <w:rFonts w:ascii="Lucida Grande" w:hAnsi="Lucida Grande" w:cs="Lucida Grande"/>
          <w:i/>
          <w:color w:val="auto"/>
          <w:sz w:val="20"/>
        </w:rPr>
      </w:pPr>
    </w:p>
    <w:p w14:paraId="16B7D504" w14:textId="3633BE37" w:rsidR="00C97DF7" w:rsidRDefault="00120CA4" w:rsidP="0045267A">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What i</w:t>
      </w:r>
      <w:r w:rsidR="00C536B9">
        <w:rPr>
          <w:rFonts w:ascii="Lucida Grande" w:hAnsi="Lucida Grande" w:cs="Lucida Grande"/>
          <w:color w:val="auto"/>
          <w:sz w:val="20"/>
        </w:rPr>
        <w:t>s your initial impression of this page</w:t>
      </w:r>
      <w:r w:rsidR="0071032D" w:rsidRPr="000645B9">
        <w:rPr>
          <w:rFonts w:ascii="Lucida Grande" w:hAnsi="Lucida Grande" w:cs="Lucida Grande"/>
          <w:color w:val="auto"/>
          <w:sz w:val="20"/>
        </w:rPr>
        <w:t>?</w:t>
      </w:r>
    </w:p>
    <w:p w14:paraId="0A831E15" w14:textId="3E1DAEA5" w:rsidR="00C108BA" w:rsidRDefault="00B85D36" w:rsidP="00A8540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 xml:space="preserve">What </w:t>
      </w:r>
      <w:r w:rsidR="00A8540D">
        <w:rPr>
          <w:rFonts w:ascii="Lucida Grande" w:hAnsi="Lucida Grande" w:cs="Lucida Grande"/>
          <w:color w:val="auto"/>
          <w:sz w:val="20"/>
        </w:rPr>
        <w:t>do you want to do when you first arrive at the site</w:t>
      </w:r>
      <w:r w:rsidR="00C536B9">
        <w:rPr>
          <w:rFonts w:ascii="Lucida Grande" w:hAnsi="Lucida Grande" w:cs="Lucida Grande"/>
          <w:color w:val="auto"/>
          <w:sz w:val="20"/>
        </w:rPr>
        <w:t>?</w:t>
      </w:r>
    </w:p>
    <w:p w14:paraId="2818DF05" w14:textId="77777777" w:rsidR="00C60371" w:rsidRDefault="00C60371" w:rsidP="00C60371">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What about the overall look and feel of the site?</w:t>
      </w:r>
    </w:p>
    <w:p w14:paraId="5D309D2E" w14:textId="77777777" w:rsidR="00C60371" w:rsidRPr="000645B9" w:rsidRDefault="00C60371" w:rsidP="00C60371">
      <w:pPr>
        <w:pStyle w:val="Body"/>
        <w:numPr>
          <w:ilvl w:val="1"/>
          <w:numId w:val="3"/>
        </w:numPr>
        <w:spacing w:line="360" w:lineRule="auto"/>
        <w:rPr>
          <w:rFonts w:ascii="Lucida Grande" w:hAnsi="Lucida Grande" w:cs="Lucida Grande"/>
          <w:color w:val="auto"/>
          <w:sz w:val="20"/>
        </w:rPr>
      </w:pPr>
      <w:r>
        <w:rPr>
          <w:rFonts w:ascii="Lucida Grande" w:hAnsi="Lucida Grande" w:cs="Lucida Grande"/>
          <w:color w:val="auto"/>
          <w:sz w:val="20"/>
        </w:rPr>
        <w:t>Is there anything unclear?</w:t>
      </w:r>
    </w:p>
    <w:p w14:paraId="2D0AC9CD" w14:textId="77777777" w:rsidR="00C60371" w:rsidRPr="000645B9" w:rsidRDefault="00C60371" w:rsidP="00C60371">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Who do you think this site meant for?</w:t>
      </w:r>
    </w:p>
    <w:p w14:paraId="13C1BF4B" w14:textId="77777777" w:rsidR="00A8540D" w:rsidRDefault="00A8540D" w:rsidP="00A8540D">
      <w:pPr>
        <w:pStyle w:val="Body"/>
        <w:spacing w:line="360" w:lineRule="auto"/>
        <w:rPr>
          <w:rFonts w:ascii="Lucida Grande" w:hAnsi="Lucida Grande" w:cs="Lucida Grande"/>
          <w:b/>
          <w:color w:val="auto"/>
          <w:sz w:val="20"/>
        </w:rPr>
      </w:pPr>
    </w:p>
    <w:p w14:paraId="00B69020" w14:textId="76C3BB51" w:rsidR="00A8540D" w:rsidRDefault="00A8540D" w:rsidP="00A8540D">
      <w:pPr>
        <w:pStyle w:val="Body"/>
        <w:spacing w:line="360" w:lineRule="auto"/>
        <w:rPr>
          <w:rFonts w:ascii="Lucida Grande" w:hAnsi="Lucida Grande" w:cs="Lucida Grande"/>
          <w:color w:val="auto"/>
          <w:sz w:val="20"/>
        </w:rPr>
      </w:pPr>
      <w:r>
        <w:rPr>
          <w:rFonts w:ascii="Lucida Grande" w:hAnsi="Lucida Grande" w:cs="Lucida Grande"/>
          <w:b/>
          <w:color w:val="auto"/>
          <w:sz w:val="20"/>
        </w:rPr>
        <w:t>Data Query Tool</w:t>
      </w:r>
    </w:p>
    <w:p w14:paraId="4DF60C43" w14:textId="7FEB9F54" w:rsidR="00A8540D" w:rsidRDefault="00A8540D" w:rsidP="00A8540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 xml:space="preserve">Let’s say </w:t>
      </w:r>
      <w:r w:rsidR="0078116E">
        <w:rPr>
          <w:rFonts w:ascii="Lucida Grande" w:hAnsi="Lucida Grande" w:cs="Lucida Grande"/>
          <w:color w:val="auto"/>
          <w:sz w:val="20"/>
        </w:rPr>
        <w:t>were interested in learning more about the prevalence of asthma among adults in the US</w:t>
      </w:r>
      <w:r w:rsidR="00810C44">
        <w:rPr>
          <w:rFonts w:ascii="Lucida Grande" w:hAnsi="Lucida Grande" w:cs="Lucida Grande"/>
          <w:color w:val="auto"/>
          <w:sz w:val="20"/>
        </w:rPr>
        <w:t xml:space="preserve"> in recent years</w:t>
      </w:r>
      <w:r w:rsidR="0078116E">
        <w:rPr>
          <w:rFonts w:ascii="Lucida Grande" w:hAnsi="Lucida Grande" w:cs="Lucida Grande"/>
          <w:color w:val="auto"/>
          <w:sz w:val="20"/>
        </w:rPr>
        <w:t xml:space="preserve">.  </w:t>
      </w:r>
      <w:r w:rsidR="00810C44">
        <w:rPr>
          <w:rFonts w:ascii="Lucida Grande" w:hAnsi="Lucida Grande" w:cs="Lucida Grande"/>
          <w:color w:val="auto"/>
          <w:sz w:val="20"/>
        </w:rPr>
        <w:t>What would you do</w:t>
      </w:r>
      <w:r w:rsidR="0078116E">
        <w:rPr>
          <w:rFonts w:ascii="Lucida Grande" w:hAnsi="Lucida Grande" w:cs="Lucida Grande"/>
          <w:color w:val="auto"/>
          <w:sz w:val="20"/>
        </w:rPr>
        <w:t>?</w:t>
      </w:r>
    </w:p>
    <w:p w14:paraId="3AF042BA" w14:textId="453D380A" w:rsidR="0078116E" w:rsidRDefault="0078116E" w:rsidP="00A8540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lastRenderedPageBreak/>
        <w:t xml:space="preserve">If you wanted to </w:t>
      </w:r>
      <w:r w:rsidR="00810C44">
        <w:rPr>
          <w:rFonts w:ascii="Lucida Grande" w:hAnsi="Lucida Grande" w:cs="Lucida Grande"/>
          <w:color w:val="auto"/>
          <w:sz w:val="20"/>
        </w:rPr>
        <w:t>view that information</w:t>
      </w:r>
      <w:r>
        <w:rPr>
          <w:rFonts w:ascii="Lucida Grande" w:hAnsi="Lucida Grande" w:cs="Lucida Grande"/>
          <w:color w:val="auto"/>
          <w:sz w:val="20"/>
        </w:rPr>
        <w:t xml:space="preserve">, is there a way to do that?  </w:t>
      </w:r>
      <w:r>
        <w:rPr>
          <w:rFonts w:ascii="Lucida Grande" w:hAnsi="Lucida Grande" w:cs="Lucida Grande"/>
          <w:i/>
          <w:color w:val="auto"/>
          <w:sz w:val="20"/>
        </w:rPr>
        <w:t>(Researcher will observe where Respondent goes to find this information, eventually redirecting them to the Data Query Tool if they do not find it themselves.)</w:t>
      </w:r>
    </w:p>
    <w:p w14:paraId="49AA7E15" w14:textId="080D0864" w:rsidR="00722C43" w:rsidRDefault="00722C43" w:rsidP="00A8540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What is your initial impression of this tool?  Are there any fiel</w:t>
      </w:r>
      <w:r w:rsidR="001A06A7">
        <w:rPr>
          <w:rFonts w:ascii="Lucida Grande" w:hAnsi="Lucida Grande" w:cs="Lucida Grande"/>
          <w:color w:val="auto"/>
          <w:sz w:val="20"/>
        </w:rPr>
        <w:t xml:space="preserve">ds or options that are unclear?  </w:t>
      </w:r>
      <w:r>
        <w:rPr>
          <w:rFonts w:ascii="Lucida Grande" w:hAnsi="Lucida Grande" w:cs="Lucida Grande"/>
          <w:color w:val="auto"/>
          <w:sz w:val="20"/>
        </w:rPr>
        <w:t>Any that you would expect or want to see that aren’t there?</w:t>
      </w:r>
    </w:p>
    <w:p w14:paraId="77078DE9" w14:textId="3DC34682" w:rsidR="001A06A7" w:rsidRDefault="001A06A7" w:rsidP="00A8540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Are the terms and phrases used in the titles and measures understandable?  Are there any that don’t make sense?  Any you would want phrased differently?</w:t>
      </w:r>
    </w:p>
    <w:p w14:paraId="075AE1E4" w14:textId="77777777" w:rsidR="00722C43" w:rsidRDefault="00722C43" w:rsidP="00A8540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Can you walk me through what you would do?</w:t>
      </w:r>
    </w:p>
    <w:p w14:paraId="3CA38B3A" w14:textId="06899AB8" w:rsidR="0078116E" w:rsidRDefault="001C416E" w:rsidP="00A8540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 xml:space="preserve">What do you think about the selections that are available?  Are you able </w:t>
      </w:r>
      <w:r w:rsidR="00810C44">
        <w:rPr>
          <w:rFonts w:ascii="Lucida Grande" w:hAnsi="Lucida Grande" w:cs="Lucida Grande"/>
          <w:color w:val="auto"/>
          <w:sz w:val="20"/>
        </w:rPr>
        <w:t>to make selections to find the data you are looking for?</w:t>
      </w:r>
      <w:r w:rsidR="00181EFD">
        <w:rPr>
          <w:rFonts w:ascii="Lucida Grande" w:hAnsi="Lucida Grande" w:cs="Lucida Grande"/>
          <w:color w:val="auto"/>
          <w:sz w:val="20"/>
        </w:rPr>
        <w:t xml:space="preserve">  Is it clear what each selection or field refers to?</w:t>
      </w:r>
    </w:p>
    <w:p w14:paraId="69DF073E" w14:textId="2C25C000" w:rsidR="00810C44" w:rsidRDefault="00810C44" w:rsidP="00A8540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Once you have made your selections, what would you do?</w:t>
      </w:r>
    </w:p>
    <w:p w14:paraId="7648BE3B" w14:textId="05F474A4" w:rsidR="00181EFD" w:rsidRDefault="00810C44" w:rsidP="00FB7945">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What do you think about the way the results are displayed?  Is this what you expected?</w:t>
      </w:r>
      <w:r w:rsidR="00181EFD">
        <w:rPr>
          <w:rFonts w:ascii="Lucida Grande" w:hAnsi="Lucida Grande" w:cs="Lucida Grande"/>
          <w:color w:val="auto"/>
          <w:sz w:val="20"/>
        </w:rPr>
        <w:t xml:space="preserve">  Are you able to view the information you wanted to see?</w:t>
      </w:r>
      <w:r w:rsidR="00163EDA">
        <w:rPr>
          <w:rFonts w:ascii="Lucida Grande" w:hAnsi="Lucida Grande" w:cs="Lucida Grande"/>
          <w:color w:val="auto"/>
          <w:sz w:val="20"/>
        </w:rPr>
        <w:t xml:space="preserve">  Is a map the way you would want the data to be displayed?</w:t>
      </w:r>
    </w:p>
    <w:p w14:paraId="0774BCC6" w14:textId="247ABFB7" w:rsidR="001A06A7" w:rsidRPr="00FB7945" w:rsidRDefault="001A06A7" w:rsidP="00FB7945">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Can you tell from the legend what units the data set is using?  Is the legend clear?  If not, what would make it more easy to understand?</w:t>
      </w:r>
    </w:p>
    <w:p w14:paraId="49825460" w14:textId="79C4EC37" w:rsidR="00163EDA" w:rsidRDefault="00420E30" w:rsidP="00A8540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What do you think about the space on the right of the page?  Wh</w:t>
      </w:r>
      <w:r w:rsidR="00730E3B">
        <w:rPr>
          <w:rFonts w:ascii="Lucida Grande" w:hAnsi="Lucida Grande" w:cs="Lucida Grande"/>
          <w:color w:val="auto"/>
          <w:sz w:val="20"/>
        </w:rPr>
        <w:t>y do you think that space is left blank?  What could be done here that would be useful for you?</w:t>
      </w:r>
    </w:p>
    <w:p w14:paraId="2E2A7972" w14:textId="13BED04D" w:rsidR="00730E3B" w:rsidRDefault="00730E3B" w:rsidP="00730E3B">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If you wanted to make the map larger what would you do?  What if you wanted to have the map take up the entire tool instead of having the screen split?</w:t>
      </w:r>
      <w:r w:rsidR="00FB7945">
        <w:rPr>
          <w:rFonts w:ascii="Lucida Grande" w:hAnsi="Lucida Grande" w:cs="Lucida Grande"/>
          <w:color w:val="auto"/>
          <w:sz w:val="20"/>
        </w:rPr>
        <w:t xml:space="preserve">  If you wanted to revert to a split screen?  If you were looking to copy the map on the left to the right side, what would you do?</w:t>
      </w:r>
    </w:p>
    <w:p w14:paraId="2896E8E4" w14:textId="2E81DC3D" w:rsidR="00730E3B" w:rsidRDefault="00730E3B" w:rsidP="00730E3B">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What if you wanted to view a non-contiguous state like Alaska?  What do you think about how the tool handles displaying these states?</w:t>
      </w:r>
    </w:p>
    <w:p w14:paraId="14198369" w14:textId="31D301E7" w:rsidR="001A06A7" w:rsidRDefault="001A06A7" w:rsidP="00730E3B">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How should the map indicate areas for which there is no available data?</w:t>
      </w:r>
    </w:p>
    <w:p w14:paraId="72CAF840" w14:textId="6FA2AF4D" w:rsidR="00CF64E5" w:rsidRDefault="00CF64E5" w:rsidP="00730E3B">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If you were interested in changing the appearance of the map, what would you do?</w:t>
      </w:r>
    </w:p>
    <w:p w14:paraId="329CEAEC" w14:textId="21E24B43" w:rsidR="00FB7945" w:rsidRDefault="00FB7945" w:rsidP="00CE40A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If you wanted to view the data in a different format, what would you do?  What do you think about the other formats that are available?  Is there a format you would prefer to see the data in?</w:t>
      </w:r>
    </w:p>
    <w:p w14:paraId="016DFD58" w14:textId="56985BFE" w:rsidR="00CE40AD" w:rsidRDefault="00CE40AD" w:rsidP="00CE40A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What do you think about how the data is displayed as a chart?  Are you able to view data about each specific state in the chart?  If you wished to change the appearance of the chart is there a way to do that?</w:t>
      </w:r>
    </w:p>
    <w:p w14:paraId="739CCEB1" w14:textId="372AEDB6" w:rsidR="00CE40AD" w:rsidRDefault="00CE40AD" w:rsidP="00CE40A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What do you think about how the data is displayed in a table?  If you wanted view only states that have a 13% incidence of asthma what would you do?  How do you feel about the filter functionality in the table?</w:t>
      </w:r>
    </w:p>
    <w:p w14:paraId="0D3EA41F" w14:textId="43238560" w:rsidR="00CE40AD" w:rsidRDefault="00D92BEC" w:rsidP="00CE40A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If you wanted to find out more information about the data set you are viewing, how would you find it?</w:t>
      </w:r>
    </w:p>
    <w:p w14:paraId="44C09E20" w14:textId="248EC7EF" w:rsidR="00D92BEC" w:rsidRDefault="00D92BEC" w:rsidP="00CE40A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t>Let’s say you wanted to download the data to use later.  Is there a way to do that?  What format would you want the data to be exported in?</w:t>
      </w:r>
    </w:p>
    <w:p w14:paraId="2084DFEA" w14:textId="68A8CF21" w:rsidR="00D92BEC" w:rsidRPr="00CE40AD" w:rsidRDefault="00E22984" w:rsidP="00CE40AD">
      <w:pPr>
        <w:pStyle w:val="Body"/>
        <w:numPr>
          <w:ilvl w:val="0"/>
          <w:numId w:val="3"/>
        </w:numPr>
        <w:spacing w:line="360" w:lineRule="auto"/>
        <w:rPr>
          <w:rFonts w:ascii="Lucida Grande" w:hAnsi="Lucida Grande" w:cs="Lucida Grande"/>
          <w:color w:val="auto"/>
          <w:sz w:val="20"/>
        </w:rPr>
      </w:pPr>
      <w:r>
        <w:rPr>
          <w:rFonts w:ascii="Lucida Grande" w:hAnsi="Lucida Grande" w:cs="Lucida Grande"/>
          <w:color w:val="auto"/>
          <w:sz w:val="20"/>
        </w:rPr>
        <w:lastRenderedPageBreak/>
        <w:t>If you were finished viewing the current data set and wished to start a new query, what would you do?</w:t>
      </w:r>
    </w:p>
    <w:p w14:paraId="4352550C" w14:textId="77777777" w:rsidR="00810C44" w:rsidRPr="00A8540D" w:rsidRDefault="00810C44" w:rsidP="00810C44">
      <w:pPr>
        <w:pStyle w:val="Body"/>
        <w:spacing w:line="360" w:lineRule="auto"/>
        <w:ind w:left="360"/>
        <w:rPr>
          <w:rFonts w:ascii="Lucida Grande" w:hAnsi="Lucida Grande" w:cs="Lucida Grande"/>
          <w:color w:val="auto"/>
          <w:sz w:val="20"/>
        </w:rPr>
      </w:pPr>
    </w:p>
    <w:p w14:paraId="45B8A42B" w14:textId="77777777" w:rsidR="0047345A" w:rsidRDefault="0047345A" w:rsidP="0045267A">
      <w:pPr>
        <w:pStyle w:val="Body"/>
        <w:spacing w:line="360" w:lineRule="auto"/>
        <w:rPr>
          <w:rFonts w:ascii="Lucida Grande" w:hAnsi="Lucida Grande" w:cs="Lucida Grande"/>
          <w:b/>
          <w:color w:val="auto"/>
        </w:rPr>
      </w:pPr>
    </w:p>
    <w:p w14:paraId="11227B33" w14:textId="237E776F" w:rsidR="0013789A" w:rsidRPr="000645B9" w:rsidRDefault="0013789A" w:rsidP="0045267A">
      <w:pPr>
        <w:pStyle w:val="Body"/>
        <w:spacing w:line="360" w:lineRule="auto"/>
        <w:rPr>
          <w:rFonts w:ascii="Lucida Grande" w:hAnsi="Lucida Grande" w:cs="Lucida Grande"/>
          <w:b/>
          <w:color w:val="auto"/>
        </w:rPr>
      </w:pPr>
      <w:r w:rsidRPr="000645B9">
        <w:rPr>
          <w:rFonts w:ascii="Lucida Grande" w:hAnsi="Lucida Grande" w:cs="Lucida Grande"/>
          <w:b/>
          <w:color w:val="auto"/>
        </w:rPr>
        <w:t>PART</w:t>
      </w:r>
      <w:r w:rsidR="00CB5E40" w:rsidRPr="000645B9">
        <w:rPr>
          <w:rFonts w:ascii="Lucida Grande" w:hAnsi="Lucida Grande" w:cs="Lucida Grande"/>
          <w:b/>
          <w:color w:val="auto"/>
        </w:rPr>
        <w:t xml:space="preserve"> </w:t>
      </w:r>
      <w:r w:rsidR="007F14B1">
        <w:rPr>
          <w:rFonts w:ascii="Lucida Grande" w:hAnsi="Lucida Grande" w:cs="Lucida Grande"/>
          <w:b/>
          <w:color w:val="auto"/>
        </w:rPr>
        <w:t>3</w:t>
      </w:r>
      <w:r w:rsidR="00A430BF" w:rsidRPr="000645B9">
        <w:rPr>
          <w:rFonts w:ascii="Lucida Grande" w:hAnsi="Lucida Grande" w:cs="Lucida Grande"/>
          <w:b/>
          <w:color w:val="auto"/>
        </w:rPr>
        <w:t xml:space="preserve">: </w:t>
      </w:r>
      <w:r w:rsidR="000D1792" w:rsidRPr="000645B9">
        <w:rPr>
          <w:rFonts w:ascii="Lucida Grande" w:hAnsi="Lucida Grande" w:cs="Lucida Grande"/>
          <w:b/>
          <w:color w:val="auto"/>
        </w:rPr>
        <w:t>Debrief</w:t>
      </w:r>
    </w:p>
    <w:p w14:paraId="30D1D879" w14:textId="4CD9C75E" w:rsidR="0047345A" w:rsidRPr="00181EFD" w:rsidRDefault="0047345A" w:rsidP="00181EFD">
      <w:pPr>
        <w:pStyle w:val="Body"/>
        <w:numPr>
          <w:ilvl w:val="0"/>
          <w:numId w:val="2"/>
        </w:numPr>
        <w:spacing w:line="360" w:lineRule="auto"/>
        <w:rPr>
          <w:rFonts w:ascii="Lucida Grande" w:hAnsi="Lucida Grande" w:cs="Lucida Grande"/>
          <w:color w:val="auto"/>
          <w:sz w:val="20"/>
        </w:rPr>
      </w:pPr>
      <w:r>
        <w:rPr>
          <w:rFonts w:ascii="Lucida Grande" w:hAnsi="Lucida Grande" w:cs="Lucida Grande"/>
          <w:color w:val="auto"/>
          <w:sz w:val="20"/>
        </w:rPr>
        <w:t xml:space="preserve">Now that you have had a chance to explore the </w:t>
      </w:r>
      <w:r w:rsidR="002F6020">
        <w:rPr>
          <w:rFonts w:ascii="Lucida Grande" w:hAnsi="Lucida Grande" w:cs="Lucida Grande"/>
          <w:color w:val="auto"/>
          <w:sz w:val="20"/>
        </w:rPr>
        <w:t>data query tool</w:t>
      </w:r>
      <w:r>
        <w:rPr>
          <w:rFonts w:ascii="Lucida Grande" w:hAnsi="Lucida Grande" w:cs="Lucida Grande"/>
          <w:color w:val="auto"/>
          <w:sz w:val="20"/>
        </w:rPr>
        <w:t>, what is your overall impression?</w:t>
      </w:r>
    </w:p>
    <w:p w14:paraId="7D6A60B0" w14:textId="0CEA7BBD" w:rsidR="0047345A" w:rsidRDefault="0047345A" w:rsidP="0047345A">
      <w:pPr>
        <w:pStyle w:val="Body"/>
        <w:numPr>
          <w:ilvl w:val="0"/>
          <w:numId w:val="2"/>
        </w:numPr>
        <w:spacing w:line="360" w:lineRule="auto"/>
        <w:rPr>
          <w:rFonts w:ascii="Lucida Grande" w:hAnsi="Lucida Grande" w:cs="Lucida Grande"/>
          <w:color w:val="auto"/>
          <w:sz w:val="20"/>
        </w:rPr>
      </w:pPr>
      <w:r>
        <w:rPr>
          <w:rFonts w:ascii="Lucida Grande" w:hAnsi="Lucida Grande" w:cs="Lucida Grande"/>
          <w:color w:val="auto"/>
          <w:sz w:val="20"/>
        </w:rPr>
        <w:t xml:space="preserve">What about the overall look and feel of the </w:t>
      </w:r>
      <w:r w:rsidR="002F6020">
        <w:rPr>
          <w:rFonts w:ascii="Lucida Grande" w:hAnsi="Lucida Grande" w:cs="Lucida Grande"/>
          <w:color w:val="auto"/>
          <w:sz w:val="20"/>
        </w:rPr>
        <w:t>tool</w:t>
      </w:r>
      <w:r>
        <w:rPr>
          <w:rFonts w:ascii="Lucida Grande" w:hAnsi="Lucida Grande" w:cs="Lucida Grande"/>
          <w:color w:val="auto"/>
          <w:sz w:val="20"/>
        </w:rPr>
        <w:t>?</w:t>
      </w:r>
    </w:p>
    <w:p w14:paraId="750C2BC2" w14:textId="77777777" w:rsidR="0047345A" w:rsidRPr="000645B9" w:rsidRDefault="0047345A" w:rsidP="0047345A">
      <w:pPr>
        <w:pStyle w:val="Body"/>
        <w:numPr>
          <w:ilvl w:val="1"/>
          <w:numId w:val="2"/>
        </w:numPr>
        <w:spacing w:line="360" w:lineRule="auto"/>
        <w:rPr>
          <w:rFonts w:ascii="Lucida Grande" w:hAnsi="Lucida Grande" w:cs="Lucida Grande"/>
          <w:color w:val="auto"/>
          <w:sz w:val="20"/>
        </w:rPr>
      </w:pPr>
      <w:r>
        <w:rPr>
          <w:rFonts w:ascii="Lucida Grande" w:hAnsi="Lucida Grande" w:cs="Lucida Grande"/>
          <w:color w:val="auto"/>
          <w:sz w:val="20"/>
        </w:rPr>
        <w:t>Is there anything unclear?</w:t>
      </w:r>
    </w:p>
    <w:p w14:paraId="2BDBDAD4" w14:textId="16B84687" w:rsidR="0047345A" w:rsidRPr="000645B9" w:rsidRDefault="0047345A" w:rsidP="0047345A">
      <w:pPr>
        <w:pStyle w:val="Body"/>
        <w:numPr>
          <w:ilvl w:val="0"/>
          <w:numId w:val="2"/>
        </w:numPr>
        <w:spacing w:line="360" w:lineRule="auto"/>
        <w:rPr>
          <w:rFonts w:ascii="Lucida Grande" w:hAnsi="Lucida Grande" w:cs="Lucida Grande"/>
          <w:color w:val="auto"/>
          <w:sz w:val="20"/>
        </w:rPr>
      </w:pPr>
      <w:r>
        <w:rPr>
          <w:rFonts w:ascii="Lucida Grande" w:hAnsi="Lucida Grande" w:cs="Lucida Grande"/>
          <w:color w:val="auto"/>
          <w:sz w:val="20"/>
        </w:rPr>
        <w:t xml:space="preserve">Who do you think this </w:t>
      </w:r>
      <w:r w:rsidR="002F6020">
        <w:rPr>
          <w:rFonts w:ascii="Lucida Grande" w:hAnsi="Lucida Grande" w:cs="Lucida Grande"/>
          <w:color w:val="auto"/>
          <w:sz w:val="20"/>
        </w:rPr>
        <w:t>tool</w:t>
      </w:r>
      <w:r>
        <w:rPr>
          <w:rFonts w:ascii="Lucida Grande" w:hAnsi="Lucida Grande" w:cs="Lucida Grande"/>
          <w:color w:val="auto"/>
          <w:sz w:val="20"/>
        </w:rPr>
        <w:t xml:space="preserve"> meant for?</w:t>
      </w:r>
    </w:p>
    <w:p w14:paraId="00D2413F" w14:textId="36765B2C" w:rsidR="0047345A" w:rsidRDefault="0047345A" w:rsidP="0047345A">
      <w:pPr>
        <w:pStyle w:val="Body"/>
        <w:numPr>
          <w:ilvl w:val="0"/>
          <w:numId w:val="2"/>
        </w:numPr>
        <w:spacing w:line="360" w:lineRule="auto"/>
        <w:rPr>
          <w:rFonts w:ascii="Lucida Grande" w:hAnsi="Lucida Grande" w:cs="Lucida Grande"/>
          <w:color w:val="auto"/>
          <w:sz w:val="20"/>
        </w:rPr>
      </w:pPr>
      <w:r>
        <w:rPr>
          <w:rFonts w:ascii="Lucida Grande" w:hAnsi="Lucida Grande" w:cs="Lucida Grande"/>
          <w:color w:val="auto"/>
          <w:sz w:val="20"/>
        </w:rPr>
        <w:t>How would you expect to hear about/discover this site</w:t>
      </w:r>
      <w:r w:rsidR="002F6020">
        <w:rPr>
          <w:rFonts w:ascii="Lucida Grande" w:hAnsi="Lucida Grande" w:cs="Lucida Grande"/>
          <w:color w:val="auto"/>
          <w:sz w:val="20"/>
        </w:rPr>
        <w:t xml:space="preserve"> and this tool</w:t>
      </w:r>
      <w:r>
        <w:rPr>
          <w:rFonts w:ascii="Lucida Grande" w:hAnsi="Lucida Grande" w:cs="Lucida Grande"/>
          <w:color w:val="auto"/>
          <w:sz w:val="20"/>
        </w:rPr>
        <w:t>?</w:t>
      </w:r>
    </w:p>
    <w:p w14:paraId="2F9D0DF3" w14:textId="5A58F044" w:rsidR="0047345A" w:rsidRPr="0047345A" w:rsidRDefault="0047345A" w:rsidP="0047345A">
      <w:pPr>
        <w:pStyle w:val="Body"/>
        <w:numPr>
          <w:ilvl w:val="0"/>
          <w:numId w:val="2"/>
        </w:numPr>
        <w:spacing w:line="360" w:lineRule="auto"/>
        <w:rPr>
          <w:rFonts w:ascii="Lucida Grande" w:hAnsi="Lucida Grande" w:cs="Lucida Grande"/>
          <w:color w:val="auto"/>
          <w:sz w:val="20"/>
        </w:rPr>
      </w:pPr>
      <w:r>
        <w:rPr>
          <w:rFonts w:ascii="Lucida Grande" w:hAnsi="Lucida Grande" w:cs="Lucida Grande"/>
          <w:color w:val="auto"/>
          <w:sz w:val="20"/>
        </w:rPr>
        <w:t>How would you rank t</w:t>
      </w:r>
      <w:r w:rsidR="002F6020">
        <w:rPr>
          <w:rFonts w:ascii="Lucida Grande" w:hAnsi="Lucida Grande" w:cs="Lucida Grande"/>
          <w:color w:val="auto"/>
          <w:sz w:val="20"/>
        </w:rPr>
        <w:t>he overall usability of the tool</w:t>
      </w:r>
      <w:r>
        <w:rPr>
          <w:rFonts w:ascii="Lucida Grande" w:hAnsi="Lucida Grande" w:cs="Lucida Grande"/>
          <w:color w:val="auto"/>
          <w:sz w:val="20"/>
        </w:rPr>
        <w:t>?</w:t>
      </w:r>
    </w:p>
    <w:p w14:paraId="3483E005" w14:textId="0A031583" w:rsidR="00337E38" w:rsidRDefault="00337E38" w:rsidP="00337E38">
      <w:pPr>
        <w:pStyle w:val="Body"/>
        <w:numPr>
          <w:ilvl w:val="0"/>
          <w:numId w:val="2"/>
        </w:numPr>
        <w:spacing w:line="360" w:lineRule="auto"/>
        <w:rPr>
          <w:rFonts w:ascii="Lucida Grande" w:hAnsi="Lucida Grande" w:cs="Lucida Grande"/>
          <w:color w:val="auto"/>
          <w:sz w:val="20"/>
        </w:rPr>
      </w:pPr>
      <w:r w:rsidRPr="000645B9">
        <w:rPr>
          <w:rFonts w:ascii="Lucida Grande" w:hAnsi="Lucida Grande" w:cs="Lucida Grande"/>
          <w:color w:val="auto"/>
          <w:sz w:val="20"/>
        </w:rPr>
        <w:t xml:space="preserve">Anything more you would want in a </w:t>
      </w:r>
      <w:r w:rsidR="002F6020">
        <w:rPr>
          <w:rFonts w:ascii="Lucida Grande" w:hAnsi="Lucida Grande" w:cs="Lucida Grande"/>
          <w:color w:val="auto"/>
          <w:sz w:val="20"/>
        </w:rPr>
        <w:t>tool</w:t>
      </w:r>
      <w:r w:rsidRPr="000645B9">
        <w:rPr>
          <w:rFonts w:ascii="Lucida Grande" w:hAnsi="Lucida Grande" w:cs="Lucida Grande"/>
          <w:color w:val="auto"/>
          <w:sz w:val="20"/>
        </w:rPr>
        <w:t xml:space="preserve"> like this? Anything missing as a whole?</w:t>
      </w:r>
    </w:p>
    <w:p w14:paraId="06FCBB96" w14:textId="77777777" w:rsidR="001A06A7" w:rsidRDefault="0026530B" w:rsidP="00337E38">
      <w:pPr>
        <w:pStyle w:val="Body"/>
        <w:numPr>
          <w:ilvl w:val="0"/>
          <w:numId w:val="2"/>
        </w:numPr>
        <w:spacing w:line="360" w:lineRule="auto"/>
        <w:rPr>
          <w:rFonts w:ascii="Lucida Grande" w:hAnsi="Lucida Grande" w:cs="Lucida Grande"/>
          <w:color w:val="auto"/>
          <w:sz w:val="20"/>
        </w:rPr>
      </w:pPr>
      <w:r>
        <w:rPr>
          <w:rFonts w:ascii="Lucida Grande" w:hAnsi="Lucida Grande" w:cs="Lucida Grande"/>
          <w:color w:val="auto"/>
          <w:sz w:val="20"/>
        </w:rPr>
        <w:t>How important is speed of the tool?  What if the tool returned results more slowly but allowed for more in depth results or visualizations?</w:t>
      </w:r>
    </w:p>
    <w:p w14:paraId="04C0AF83" w14:textId="7837CD26" w:rsidR="0026530B" w:rsidRPr="001A06A7" w:rsidRDefault="001A06A7" w:rsidP="001A06A7">
      <w:pPr>
        <w:pStyle w:val="Body"/>
        <w:numPr>
          <w:ilvl w:val="0"/>
          <w:numId w:val="2"/>
        </w:numPr>
        <w:spacing w:line="360" w:lineRule="auto"/>
        <w:rPr>
          <w:rFonts w:ascii="Lucida Grande" w:hAnsi="Lucida Grande" w:cs="Lucida Grande"/>
          <w:color w:val="auto"/>
          <w:sz w:val="20"/>
        </w:rPr>
      </w:pPr>
      <w:r>
        <w:rPr>
          <w:rFonts w:ascii="Lucida Grande" w:hAnsi="Lucida Grande" w:cs="Lucida Grande"/>
          <w:color w:val="auto"/>
          <w:sz w:val="20"/>
        </w:rPr>
        <w:t>Would you come back to this site again?  Why or why not?  Would you use the data query tool again?  Why or why not?</w:t>
      </w:r>
      <w:r w:rsidR="0026530B" w:rsidRPr="001A06A7">
        <w:rPr>
          <w:rFonts w:ascii="Lucida Grande" w:hAnsi="Lucida Grande" w:cs="Lucida Grande"/>
          <w:color w:val="auto"/>
          <w:sz w:val="20"/>
        </w:rPr>
        <w:t xml:space="preserve"> </w:t>
      </w:r>
    </w:p>
    <w:p w14:paraId="0A695598" w14:textId="77777777" w:rsidR="00953C68" w:rsidRDefault="00953C68" w:rsidP="0045267A">
      <w:pPr>
        <w:pStyle w:val="Body"/>
        <w:numPr>
          <w:ilvl w:val="0"/>
          <w:numId w:val="2"/>
        </w:numPr>
        <w:spacing w:line="360" w:lineRule="auto"/>
        <w:rPr>
          <w:rFonts w:ascii="Lucida Grande" w:hAnsi="Lucida Grande" w:cs="Lucida Grande"/>
          <w:color w:val="auto"/>
          <w:sz w:val="20"/>
        </w:rPr>
      </w:pPr>
      <w:r w:rsidRPr="000645B9">
        <w:rPr>
          <w:rFonts w:ascii="Lucida Grande" w:hAnsi="Lucida Grande" w:cs="Lucida Grande"/>
          <w:color w:val="auto"/>
          <w:sz w:val="20"/>
        </w:rPr>
        <w:t>Is there anything else you want to comment on that we didn’t talk about?</w:t>
      </w:r>
    </w:p>
    <w:p w14:paraId="54101416" w14:textId="77777777" w:rsidR="00001E3B" w:rsidRPr="00001E3B" w:rsidRDefault="00001E3B" w:rsidP="00001E3B">
      <w:pPr>
        <w:pStyle w:val="Body"/>
        <w:spacing w:line="360" w:lineRule="auto"/>
        <w:rPr>
          <w:rFonts w:ascii="Lucida Grande" w:hAnsi="Lucida Grande" w:cs="Lucida Grande"/>
          <w:i/>
          <w:color w:val="auto"/>
          <w:sz w:val="20"/>
        </w:rPr>
      </w:pPr>
    </w:p>
    <w:p w14:paraId="07DF7FDD" w14:textId="1C16983A" w:rsidR="00001E3B" w:rsidRPr="00001E3B" w:rsidRDefault="00001E3B" w:rsidP="00001E3B">
      <w:pPr>
        <w:pStyle w:val="Body"/>
        <w:spacing w:line="360" w:lineRule="auto"/>
        <w:rPr>
          <w:rFonts w:ascii="Lucida Grande" w:hAnsi="Lucida Grande" w:cs="Lucida Grande"/>
          <w:i/>
          <w:color w:val="auto"/>
          <w:sz w:val="20"/>
        </w:rPr>
      </w:pPr>
      <w:r w:rsidRPr="00001E3B">
        <w:rPr>
          <w:rFonts w:ascii="Lucida Grande" w:hAnsi="Lucida Grande" w:cs="Lucida Grande"/>
          <w:i/>
          <w:color w:val="auto"/>
          <w:sz w:val="20"/>
        </w:rPr>
        <w:t>The researcher will excuse himself from the interview and return to the client area in the event there are follow up questions.</w:t>
      </w:r>
    </w:p>
    <w:p w14:paraId="7DDAC954" w14:textId="77777777" w:rsidR="00567CD4" w:rsidRDefault="00567CD4" w:rsidP="00567CD4">
      <w:pPr>
        <w:pStyle w:val="Body"/>
        <w:spacing w:line="360" w:lineRule="auto"/>
        <w:rPr>
          <w:rFonts w:ascii="Lucida Grande" w:hAnsi="Lucida Grande" w:cs="Lucida Grande"/>
          <w:sz w:val="20"/>
        </w:rPr>
      </w:pPr>
    </w:p>
    <w:p w14:paraId="4D6A9FEA" w14:textId="4ED7A523" w:rsidR="00567CD4" w:rsidRPr="00785CDB" w:rsidRDefault="00567CD4" w:rsidP="00567CD4">
      <w:pPr>
        <w:pStyle w:val="Body"/>
        <w:spacing w:line="360" w:lineRule="auto"/>
        <w:rPr>
          <w:rFonts w:ascii="Lucida Grande" w:hAnsi="Lucida Grande" w:cs="Lucida Grande"/>
          <w:sz w:val="20"/>
        </w:rPr>
      </w:pPr>
      <w:r>
        <w:rPr>
          <w:rFonts w:ascii="Lucida Grande" w:hAnsi="Lucida Grande" w:cs="Lucida Grande"/>
          <w:sz w:val="20"/>
        </w:rPr>
        <w:t>Thank you for</w:t>
      </w:r>
      <w:r w:rsidR="00314289">
        <w:rPr>
          <w:rFonts w:ascii="Lucida Grande" w:hAnsi="Lucida Grande" w:cs="Lucida Grande"/>
          <w:sz w:val="20"/>
        </w:rPr>
        <w:t xml:space="preserve"> taking the time to speak with me</w:t>
      </w:r>
      <w:r>
        <w:rPr>
          <w:rFonts w:ascii="Lucida Grande" w:hAnsi="Lucida Grande" w:cs="Lucida Grande"/>
          <w:sz w:val="20"/>
        </w:rPr>
        <w:t xml:space="preserve"> today! I have no further questions for you. </w:t>
      </w:r>
    </w:p>
    <w:sectPr w:rsidR="00567CD4" w:rsidRPr="00785CDB" w:rsidSect="00F57EBA">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5C239" w14:textId="77777777" w:rsidR="00E6181E" w:rsidRDefault="00E6181E">
      <w:pPr>
        <w:spacing w:after="0"/>
      </w:pPr>
      <w:r>
        <w:separator/>
      </w:r>
    </w:p>
  </w:endnote>
  <w:endnote w:type="continuationSeparator" w:id="0">
    <w:p w14:paraId="18D4FB46" w14:textId="77777777" w:rsidR="00E6181E" w:rsidRDefault="00E618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4AB08" w14:textId="77777777" w:rsidR="00E6181E" w:rsidRDefault="00E6181E">
      <w:pPr>
        <w:spacing w:after="0"/>
      </w:pPr>
      <w:r>
        <w:separator/>
      </w:r>
    </w:p>
  </w:footnote>
  <w:footnote w:type="continuationSeparator" w:id="0">
    <w:p w14:paraId="0F21D92C" w14:textId="77777777" w:rsidR="00E6181E" w:rsidRDefault="00E618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82220" w14:textId="26855855" w:rsidR="00EE0525" w:rsidRDefault="00EE0525">
    <w:pPr>
      <w:pStyle w:val="Header"/>
    </w:pPr>
    <w:r>
      <w:t>Attachment B – Discussion Guide (online and in-person)</w:t>
    </w:r>
  </w:p>
  <w:p w14:paraId="2414AF97" w14:textId="77777777" w:rsidR="00C108BA" w:rsidRDefault="00C108BA">
    <w:pPr>
      <w:pStyle w:val="HeaderFooter"/>
      <w:rPr>
        <w:rFonts w:ascii="Times New Roman" w:eastAsia="Times New Roman" w:hAnsi="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D0AE6"/>
    <w:multiLevelType w:val="hybridMultilevel"/>
    <w:tmpl w:val="7E82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F0277"/>
    <w:multiLevelType w:val="hybridMultilevel"/>
    <w:tmpl w:val="EEA8286E"/>
    <w:lvl w:ilvl="0" w:tplc="81E0F2B6">
      <w:start w:val="1"/>
      <w:numFmt w:val="decimal"/>
      <w:lvlText w:val="%1."/>
      <w:lvlJc w:val="left"/>
      <w:pPr>
        <w:ind w:left="720" w:hanging="360"/>
      </w:pPr>
      <w:rPr>
        <w:i w:val="0"/>
        <w:color w:val="auto"/>
      </w:rPr>
    </w:lvl>
    <w:lvl w:ilvl="1" w:tplc="1A8A6016">
      <w:start w:val="1"/>
      <w:numFmt w:val="lowerLetter"/>
      <w:lvlText w:val="%2."/>
      <w:lvlJc w:val="left"/>
      <w:pPr>
        <w:ind w:left="1440" w:hanging="360"/>
      </w:pPr>
      <w:rPr>
        <w:i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F20C6"/>
    <w:multiLevelType w:val="hybridMultilevel"/>
    <w:tmpl w:val="1F64B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F3BD5"/>
    <w:multiLevelType w:val="hybridMultilevel"/>
    <w:tmpl w:val="29585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B1BEF"/>
    <w:multiLevelType w:val="hybridMultilevel"/>
    <w:tmpl w:val="EEA8286E"/>
    <w:lvl w:ilvl="0" w:tplc="81E0F2B6">
      <w:start w:val="1"/>
      <w:numFmt w:val="decimal"/>
      <w:lvlText w:val="%1."/>
      <w:lvlJc w:val="left"/>
      <w:pPr>
        <w:ind w:left="720" w:hanging="360"/>
      </w:pPr>
      <w:rPr>
        <w:i w:val="0"/>
        <w:color w:val="auto"/>
      </w:rPr>
    </w:lvl>
    <w:lvl w:ilvl="1" w:tplc="1A8A6016">
      <w:start w:val="1"/>
      <w:numFmt w:val="lowerLetter"/>
      <w:lvlText w:val="%2."/>
      <w:lvlJc w:val="left"/>
      <w:pPr>
        <w:ind w:left="1440" w:hanging="360"/>
      </w:pPr>
      <w:rPr>
        <w:i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6537B3"/>
    <w:multiLevelType w:val="hybridMultilevel"/>
    <w:tmpl w:val="5E206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02742"/>
    <w:multiLevelType w:val="hybridMultilevel"/>
    <w:tmpl w:val="7E8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72FDF"/>
    <w:multiLevelType w:val="hybridMultilevel"/>
    <w:tmpl w:val="7E8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1E02E6"/>
    <w:multiLevelType w:val="multilevel"/>
    <w:tmpl w:val="0F62A546"/>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720" w:firstLine="360"/>
      </w:pPr>
      <w:rPr>
        <w:rFonts w:hint="default"/>
      </w:rPr>
    </w:lvl>
    <w:lvl w:ilvl="2">
      <w:start w:val="1"/>
      <w:numFmt w:val="lowerRoman"/>
      <w:lvlText w:val="%3."/>
      <w:lvlJc w:val="left"/>
      <w:pPr>
        <w:ind w:left="1080" w:firstLine="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5"/>
  </w:num>
  <w:num w:numId="4">
    <w:abstractNumId w:val="4"/>
  </w:num>
  <w:num w:numId="5">
    <w:abstractNumId w:val="2"/>
  </w:num>
  <w:num w:numId="6">
    <w:abstractNumId w:val="1"/>
  </w:num>
  <w:num w:numId="7">
    <w:abstractNumId w:val="6"/>
  </w:num>
  <w:num w:numId="8">
    <w:abstractNumId w:val="7"/>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9A"/>
    <w:rsid w:val="00001E3B"/>
    <w:rsid w:val="00005C40"/>
    <w:rsid w:val="000072B6"/>
    <w:rsid w:val="00007897"/>
    <w:rsid w:val="000114C5"/>
    <w:rsid w:val="00015721"/>
    <w:rsid w:val="00017836"/>
    <w:rsid w:val="00017A7E"/>
    <w:rsid w:val="000237F8"/>
    <w:rsid w:val="00043427"/>
    <w:rsid w:val="000624AD"/>
    <w:rsid w:val="000645B9"/>
    <w:rsid w:val="0007759E"/>
    <w:rsid w:val="00084CBB"/>
    <w:rsid w:val="0008612D"/>
    <w:rsid w:val="00086F9C"/>
    <w:rsid w:val="000A3FE9"/>
    <w:rsid w:val="000A6420"/>
    <w:rsid w:val="000D1792"/>
    <w:rsid w:val="000D48D9"/>
    <w:rsid w:val="000F649C"/>
    <w:rsid w:val="00102273"/>
    <w:rsid w:val="00104C16"/>
    <w:rsid w:val="00120CA4"/>
    <w:rsid w:val="00122979"/>
    <w:rsid w:val="00127CB0"/>
    <w:rsid w:val="00131C39"/>
    <w:rsid w:val="0013789A"/>
    <w:rsid w:val="0014192E"/>
    <w:rsid w:val="00141E62"/>
    <w:rsid w:val="001556F1"/>
    <w:rsid w:val="00155CDF"/>
    <w:rsid w:val="0016286D"/>
    <w:rsid w:val="00163EDA"/>
    <w:rsid w:val="00170C33"/>
    <w:rsid w:val="00172C75"/>
    <w:rsid w:val="00172E6E"/>
    <w:rsid w:val="00176C67"/>
    <w:rsid w:val="00181EFD"/>
    <w:rsid w:val="001829A2"/>
    <w:rsid w:val="00193561"/>
    <w:rsid w:val="001A06A7"/>
    <w:rsid w:val="001A3813"/>
    <w:rsid w:val="001B2BA7"/>
    <w:rsid w:val="001B3BE7"/>
    <w:rsid w:val="001B7E32"/>
    <w:rsid w:val="001C174C"/>
    <w:rsid w:val="001C416E"/>
    <w:rsid w:val="001C5DDB"/>
    <w:rsid w:val="001D07E6"/>
    <w:rsid w:val="001D5902"/>
    <w:rsid w:val="001E4EB8"/>
    <w:rsid w:val="001F2AED"/>
    <w:rsid w:val="00222902"/>
    <w:rsid w:val="00224773"/>
    <w:rsid w:val="0022503F"/>
    <w:rsid w:val="00227D67"/>
    <w:rsid w:val="00230252"/>
    <w:rsid w:val="00231434"/>
    <w:rsid w:val="00237F44"/>
    <w:rsid w:val="00254F29"/>
    <w:rsid w:val="002607FF"/>
    <w:rsid w:val="002647FD"/>
    <w:rsid w:val="0026530B"/>
    <w:rsid w:val="00275958"/>
    <w:rsid w:val="0028322F"/>
    <w:rsid w:val="002851BB"/>
    <w:rsid w:val="002921D0"/>
    <w:rsid w:val="0029355C"/>
    <w:rsid w:val="002A7492"/>
    <w:rsid w:val="002A7A11"/>
    <w:rsid w:val="002B2308"/>
    <w:rsid w:val="002B7E31"/>
    <w:rsid w:val="002D0CFF"/>
    <w:rsid w:val="002D38E1"/>
    <w:rsid w:val="002E036D"/>
    <w:rsid w:val="002F2E48"/>
    <w:rsid w:val="002F6020"/>
    <w:rsid w:val="00301FD2"/>
    <w:rsid w:val="003037DE"/>
    <w:rsid w:val="003074D0"/>
    <w:rsid w:val="00314289"/>
    <w:rsid w:val="00325903"/>
    <w:rsid w:val="00325A48"/>
    <w:rsid w:val="0032671E"/>
    <w:rsid w:val="00337E38"/>
    <w:rsid w:val="00342CA6"/>
    <w:rsid w:val="00343B51"/>
    <w:rsid w:val="003531D8"/>
    <w:rsid w:val="003641B1"/>
    <w:rsid w:val="00371B38"/>
    <w:rsid w:val="00376F24"/>
    <w:rsid w:val="00384EDF"/>
    <w:rsid w:val="003A6B6F"/>
    <w:rsid w:val="003A789A"/>
    <w:rsid w:val="003B085E"/>
    <w:rsid w:val="003C1257"/>
    <w:rsid w:val="003C3B65"/>
    <w:rsid w:val="003D19A4"/>
    <w:rsid w:val="00400A73"/>
    <w:rsid w:val="00403D79"/>
    <w:rsid w:val="00406DD7"/>
    <w:rsid w:val="00420E30"/>
    <w:rsid w:val="0042391A"/>
    <w:rsid w:val="00441292"/>
    <w:rsid w:val="00447CFB"/>
    <w:rsid w:val="0045267A"/>
    <w:rsid w:val="00462829"/>
    <w:rsid w:val="00472027"/>
    <w:rsid w:val="0047345A"/>
    <w:rsid w:val="004964A2"/>
    <w:rsid w:val="004B784C"/>
    <w:rsid w:val="004C0965"/>
    <w:rsid w:val="004D6DB7"/>
    <w:rsid w:val="004E3FA4"/>
    <w:rsid w:val="004E665B"/>
    <w:rsid w:val="004F5839"/>
    <w:rsid w:val="004F6E8B"/>
    <w:rsid w:val="005060D4"/>
    <w:rsid w:val="00511492"/>
    <w:rsid w:val="00516A1D"/>
    <w:rsid w:val="00522F0D"/>
    <w:rsid w:val="00526507"/>
    <w:rsid w:val="00531ADB"/>
    <w:rsid w:val="00535C8B"/>
    <w:rsid w:val="00540CEF"/>
    <w:rsid w:val="00543087"/>
    <w:rsid w:val="00547255"/>
    <w:rsid w:val="0055056C"/>
    <w:rsid w:val="0055303D"/>
    <w:rsid w:val="00557689"/>
    <w:rsid w:val="00562DBA"/>
    <w:rsid w:val="00567CD4"/>
    <w:rsid w:val="005701D2"/>
    <w:rsid w:val="00573C92"/>
    <w:rsid w:val="005829D5"/>
    <w:rsid w:val="005848A5"/>
    <w:rsid w:val="005862AB"/>
    <w:rsid w:val="005946CD"/>
    <w:rsid w:val="00597E96"/>
    <w:rsid w:val="005B3010"/>
    <w:rsid w:val="005C41EA"/>
    <w:rsid w:val="005E5E03"/>
    <w:rsid w:val="005F0F29"/>
    <w:rsid w:val="006259E5"/>
    <w:rsid w:val="00646A7D"/>
    <w:rsid w:val="00652F5B"/>
    <w:rsid w:val="00656BF9"/>
    <w:rsid w:val="00672975"/>
    <w:rsid w:val="00673A8E"/>
    <w:rsid w:val="00683999"/>
    <w:rsid w:val="006A7349"/>
    <w:rsid w:val="006B25B0"/>
    <w:rsid w:val="006C11A0"/>
    <w:rsid w:val="006C179C"/>
    <w:rsid w:val="006C238F"/>
    <w:rsid w:val="006C2794"/>
    <w:rsid w:val="006D09C7"/>
    <w:rsid w:val="006D5112"/>
    <w:rsid w:val="006D7E81"/>
    <w:rsid w:val="006F112D"/>
    <w:rsid w:val="006F5135"/>
    <w:rsid w:val="006F774F"/>
    <w:rsid w:val="00706BB2"/>
    <w:rsid w:val="00707E6F"/>
    <w:rsid w:val="0071032D"/>
    <w:rsid w:val="007150A2"/>
    <w:rsid w:val="00715FA5"/>
    <w:rsid w:val="007163C6"/>
    <w:rsid w:val="00721994"/>
    <w:rsid w:val="00722C43"/>
    <w:rsid w:val="007241B6"/>
    <w:rsid w:val="007251DD"/>
    <w:rsid w:val="00727B88"/>
    <w:rsid w:val="00730E3B"/>
    <w:rsid w:val="007437C4"/>
    <w:rsid w:val="0074638E"/>
    <w:rsid w:val="00746984"/>
    <w:rsid w:val="007608B7"/>
    <w:rsid w:val="00771D57"/>
    <w:rsid w:val="00774F2C"/>
    <w:rsid w:val="0078116E"/>
    <w:rsid w:val="00785CDB"/>
    <w:rsid w:val="00787E81"/>
    <w:rsid w:val="00795413"/>
    <w:rsid w:val="007A086F"/>
    <w:rsid w:val="007B0149"/>
    <w:rsid w:val="007B26BF"/>
    <w:rsid w:val="007B2ECD"/>
    <w:rsid w:val="007C047B"/>
    <w:rsid w:val="007C2421"/>
    <w:rsid w:val="007E1063"/>
    <w:rsid w:val="007E1D0A"/>
    <w:rsid w:val="007E344F"/>
    <w:rsid w:val="007F14B1"/>
    <w:rsid w:val="007F19B9"/>
    <w:rsid w:val="007F2152"/>
    <w:rsid w:val="007F6CF3"/>
    <w:rsid w:val="00810C44"/>
    <w:rsid w:val="00831052"/>
    <w:rsid w:val="00832C7E"/>
    <w:rsid w:val="00843DF3"/>
    <w:rsid w:val="0087167B"/>
    <w:rsid w:val="008730A5"/>
    <w:rsid w:val="00876D9D"/>
    <w:rsid w:val="0088268E"/>
    <w:rsid w:val="00886122"/>
    <w:rsid w:val="00887C80"/>
    <w:rsid w:val="008B047E"/>
    <w:rsid w:val="008B5918"/>
    <w:rsid w:val="008C7373"/>
    <w:rsid w:val="008D297E"/>
    <w:rsid w:val="008D4D77"/>
    <w:rsid w:val="008D5E3D"/>
    <w:rsid w:val="008F4FF7"/>
    <w:rsid w:val="009167D2"/>
    <w:rsid w:val="009205BE"/>
    <w:rsid w:val="00923AB4"/>
    <w:rsid w:val="009245F3"/>
    <w:rsid w:val="009319AC"/>
    <w:rsid w:val="00943856"/>
    <w:rsid w:val="00953C68"/>
    <w:rsid w:val="00957165"/>
    <w:rsid w:val="00963317"/>
    <w:rsid w:val="00964320"/>
    <w:rsid w:val="00966824"/>
    <w:rsid w:val="00970720"/>
    <w:rsid w:val="009725F9"/>
    <w:rsid w:val="009853C5"/>
    <w:rsid w:val="00985F2B"/>
    <w:rsid w:val="00985F44"/>
    <w:rsid w:val="00993453"/>
    <w:rsid w:val="009A0B45"/>
    <w:rsid w:val="009A3759"/>
    <w:rsid w:val="009A779C"/>
    <w:rsid w:val="009B0067"/>
    <w:rsid w:val="009B29F6"/>
    <w:rsid w:val="009B54BC"/>
    <w:rsid w:val="009C6F5D"/>
    <w:rsid w:val="00A05368"/>
    <w:rsid w:val="00A06BA3"/>
    <w:rsid w:val="00A4297B"/>
    <w:rsid w:val="00A430BF"/>
    <w:rsid w:val="00A470FB"/>
    <w:rsid w:val="00A61CC0"/>
    <w:rsid w:val="00A6696B"/>
    <w:rsid w:val="00A70415"/>
    <w:rsid w:val="00A7266A"/>
    <w:rsid w:val="00A750C0"/>
    <w:rsid w:val="00A8096B"/>
    <w:rsid w:val="00A80D13"/>
    <w:rsid w:val="00A8540D"/>
    <w:rsid w:val="00A92560"/>
    <w:rsid w:val="00A93818"/>
    <w:rsid w:val="00A944F9"/>
    <w:rsid w:val="00AA40E4"/>
    <w:rsid w:val="00AA41C4"/>
    <w:rsid w:val="00AA71E2"/>
    <w:rsid w:val="00AC4296"/>
    <w:rsid w:val="00AC490F"/>
    <w:rsid w:val="00AD3AD7"/>
    <w:rsid w:val="00AD6A07"/>
    <w:rsid w:val="00AE1FD7"/>
    <w:rsid w:val="00AE22FC"/>
    <w:rsid w:val="00AE33E9"/>
    <w:rsid w:val="00AE3428"/>
    <w:rsid w:val="00AE4DF5"/>
    <w:rsid w:val="00AF707D"/>
    <w:rsid w:val="00B04CC4"/>
    <w:rsid w:val="00B11D60"/>
    <w:rsid w:val="00B216D0"/>
    <w:rsid w:val="00B3220E"/>
    <w:rsid w:val="00B369DD"/>
    <w:rsid w:val="00B424BF"/>
    <w:rsid w:val="00B64FFE"/>
    <w:rsid w:val="00B84457"/>
    <w:rsid w:val="00B85937"/>
    <w:rsid w:val="00B85D36"/>
    <w:rsid w:val="00B9506C"/>
    <w:rsid w:val="00B95687"/>
    <w:rsid w:val="00BB2452"/>
    <w:rsid w:val="00BC36F6"/>
    <w:rsid w:val="00BD1264"/>
    <w:rsid w:val="00BD3EE5"/>
    <w:rsid w:val="00BE1270"/>
    <w:rsid w:val="00BE3162"/>
    <w:rsid w:val="00BE35E0"/>
    <w:rsid w:val="00C108BA"/>
    <w:rsid w:val="00C1420D"/>
    <w:rsid w:val="00C228B7"/>
    <w:rsid w:val="00C22E94"/>
    <w:rsid w:val="00C2566C"/>
    <w:rsid w:val="00C307C2"/>
    <w:rsid w:val="00C315C0"/>
    <w:rsid w:val="00C320F3"/>
    <w:rsid w:val="00C42A85"/>
    <w:rsid w:val="00C46007"/>
    <w:rsid w:val="00C477D5"/>
    <w:rsid w:val="00C5030A"/>
    <w:rsid w:val="00C536B9"/>
    <w:rsid w:val="00C60371"/>
    <w:rsid w:val="00C60928"/>
    <w:rsid w:val="00C65C68"/>
    <w:rsid w:val="00C71EE3"/>
    <w:rsid w:val="00C73362"/>
    <w:rsid w:val="00C75218"/>
    <w:rsid w:val="00C76034"/>
    <w:rsid w:val="00C94164"/>
    <w:rsid w:val="00C97DF7"/>
    <w:rsid w:val="00CB5E40"/>
    <w:rsid w:val="00CB62E9"/>
    <w:rsid w:val="00CB638A"/>
    <w:rsid w:val="00CC1BB2"/>
    <w:rsid w:val="00CC4F52"/>
    <w:rsid w:val="00CC699A"/>
    <w:rsid w:val="00CD1DA6"/>
    <w:rsid w:val="00CD7720"/>
    <w:rsid w:val="00CE1A09"/>
    <w:rsid w:val="00CE2FAE"/>
    <w:rsid w:val="00CE40AD"/>
    <w:rsid w:val="00CF5F6F"/>
    <w:rsid w:val="00CF64E5"/>
    <w:rsid w:val="00D11BD4"/>
    <w:rsid w:val="00D20F84"/>
    <w:rsid w:val="00D322BE"/>
    <w:rsid w:val="00D33BBE"/>
    <w:rsid w:val="00D41632"/>
    <w:rsid w:val="00D44902"/>
    <w:rsid w:val="00D51B1F"/>
    <w:rsid w:val="00D73BE5"/>
    <w:rsid w:val="00D754A5"/>
    <w:rsid w:val="00D92BEC"/>
    <w:rsid w:val="00D93D38"/>
    <w:rsid w:val="00D94CC0"/>
    <w:rsid w:val="00D95227"/>
    <w:rsid w:val="00DA1F78"/>
    <w:rsid w:val="00DB2BF2"/>
    <w:rsid w:val="00DB4DBF"/>
    <w:rsid w:val="00DC3D91"/>
    <w:rsid w:val="00DC70C8"/>
    <w:rsid w:val="00DD71AF"/>
    <w:rsid w:val="00DE22DF"/>
    <w:rsid w:val="00E117F0"/>
    <w:rsid w:val="00E1652E"/>
    <w:rsid w:val="00E21923"/>
    <w:rsid w:val="00E22984"/>
    <w:rsid w:val="00E27D4D"/>
    <w:rsid w:val="00E5377A"/>
    <w:rsid w:val="00E5564B"/>
    <w:rsid w:val="00E6181E"/>
    <w:rsid w:val="00E7377B"/>
    <w:rsid w:val="00E77C7A"/>
    <w:rsid w:val="00E97232"/>
    <w:rsid w:val="00EA5BAA"/>
    <w:rsid w:val="00EA646B"/>
    <w:rsid w:val="00EB2319"/>
    <w:rsid w:val="00EB4DBE"/>
    <w:rsid w:val="00EB7388"/>
    <w:rsid w:val="00EC1D7C"/>
    <w:rsid w:val="00EC37B0"/>
    <w:rsid w:val="00EC7968"/>
    <w:rsid w:val="00ED17F8"/>
    <w:rsid w:val="00ED382E"/>
    <w:rsid w:val="00EE0525"/>
    <w:rsid w:val="00EE0651"/>
    <w:rsid w:val="00EE12D3"/>
    <w:rsid w:val="00EE501F"/>
    <w:rsid w:val="00EF252E"/>
    <w:rsid w:val="00EF67DA"/>
    <w:rsid w:val="00F01F75"/>
    <w:rsid w:val="00F06E5A"/>
    <w:rsid w:val="00F179FC"/>
    <w:rsid w:val="00F2348A"/>
    <w:rsid w:val="00F2398B"/>
    <w:rsid w:val="00F31864"/>
    <w:rsid w:val="00F371C4"/>
    <w:rsid w:val="00F41683"/>
    <w:rsid w:val="00F46505"/>
    <w:rsid w:val="00F5251C"/>
    <w:rsid w:val="00F5622C"/>
    <w:rsid w:val="00F57EBA"/>
    <w:rsid w:val="00F8403F"/>
    <w:rsid w:val="00F94DAF"/>
    <w:rsid w:val="00FA29E4"/>
    <w:rsid w:val="00FA39FF"/>
    <w:rsid w:val="00FB0E53"/>
    <w:rsid w:val="00FB7945"/>
    <w:rsid w:val="00FC27BF"/>
    <w:rsid w:val="00FC32A8"/>
    <w:rsid w:val="00FC7388"/>
    <w:rsid w:val="00FD0E46"/>
    <w:rsid w:val="00FE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0694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EBA"/>
    <w:pPr>
      <w:spacing w:after="200"/>
    </w:pPr>
    <w:rPr>
      <w:rFonts w:ascii="Lucida Grande" w:eastAsia="ヒラギノ角ゴ Pro W3" w:hAnsi="Lucida Grand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57EBA"/>
    <w:pPr>
      <w:tabs>
        <w:tab w:val="right" w:pos="9360"/>
      </w:tabs>
    </w:pPr>
    <w:rPr>
      <w:rFonts w:ascii="Helvetica" w:eastAsia="ヒラギノ角ゴ Pro W3" w:hAnsi="Helvetica"/>
      <w:color w:val="000000"/>
    </w:rPr>
  </w:style>
  <w:style w:type="paragraph" w:customStyle="1" w:styleId="Body">
    <w:name w:val="Body"/>
    <w:rsid w:val="00F57EBA"/>
    <w:rPr>
      <w:rFonts w:ascii="Helvetica" w:eastAsia="ヒラギノ角ゴ Pro W3" w:hAnsi="Helvetica"/>
      <w:color w:val="000000"/>
    </w:rPr>
  </w:style>
  <w:style w:type="numbering" w:customStyle="1" w:styleId="List1">
    <w:name w:val="List 1"/>
    <w:rsid w:val="00F57EBA"/>
  </w:style>
  <w:style w:type="character" w:styleId="Hyperlink">
    <w:name w:val="Hyperlink"/>
    <w:locked/>
    <w:rsid w:val="0013789A"/>
    <w:rPr>
      <w:color w:val="0000FF"/>
      <w:u w:val="single"/>
    </w:rPr>
  </w:style>
  <w:style w:type="paragraph" w:styleId="ListParagraph">
    <w:name w:val="List Paragraph"/>
    <w:basedOn w:val="Normal"/>
    <w:uiPriority w:val="34"/>
    <w:qFormat/>
    <w:rsid w:val="002D0CFF"/>
    <w:pPr>
      <w:ind w:left="720"/>
      <w:contextualSpacing/>
    </w:pPr>
  </w:style>
  <w:style w:type="character" w:styleId="FollowedHyperlink">
    <w:name w:val="FollowedHyperlink"/>
    <w:basedOn w:val="DefaultParagraphFont"/>
    <w:locked/>
    <w:rsid w:val="000624AD"/>
    <w:rPr>
      <w:color w:val="800080" w:themeColor="followedHyperlink"/>
      <w:u w:val="single"/>
    </w:rPr>
  </w:style>
  <w:style w:type="character" w:styleId="Strong">
    <w:name w:val="Strong"/>
    <w:basedOn w:val="DefaultParagraphFont"/>
    <w:qFormat/>
    <w:locked/>
    <w:rsid w:val="00DA1F78"/>
    <w:rPr>
      <w:b/>
      <w:bCs/>
    </w:rPr>
  </w:style>
  <w:style w:type="character" w:styleId="CommentReference">
    <w:name w:val="annotation reference"/>
    <w:basedOn w:val="DefaultParagraphFont"/>
    <w:locked/>
    <w:rsid w:val="007B2ECD"/>
    <w:rPr>
      <w:sz w:val="16"/>
      <w:szCs w:val="16"/>
    </w:rPr>
  </w:style>
  <w:style w:type="paragraph" w:styleId="CommentText">
    <w:name w:val="annotation text"/>
    <w:basedOn w:val="Normal"/>
    <w:link w:val="CommentTextChar"/>
    <w:locked/>
    <w:rsid w:val="007B2ECD"/>
    <w:rPr>
      <w:sz w:val="20"/>
      <w:szCs w:val="20"/>
    </w:rPr>
  </w:style>
  <w:style w:type="character" w:customStyle="1" w:styleId="CommentTextChar">
    <w:name w:val="Comment Text Char"/>
    <w:basedOn w:val="DefaultParagraphFont"/>
    <w:link w:val="CommentText"/>
    <w:rsid w:val="007B2ECD"/>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7B2ECD"/>
    <w:rPr>
      <w:b/>
      <w:bCs/>
    </w:rPr>
  </w:style>
  <w:style w:type="character" w:customStyle="1" w:styleId="CommentSubjectChar">
    <w:name w:val="Comment Subject Char"/>
    <w:basedOn w:val="CommentTextChar"/>
    <w:link w:val="CommentSubject"/>
    <w:rsid w:val="007B2ECD"/>
    <w:rPr>
      <w:rFonts w:ascii="Lucida Grande" w:eastAsia="ヒラギノ角ゴ Pro W3" w:hAnsi="Lucida Grande"/>
      <w:b/>
      <w:bCs/>
      <w:color w:val="000000"/>
    </w:rPr>
  </w:style>
  <w:style w:type="paragraph" w:styleId="BalloonText">
    <w:name w:val="Balloon Text"/>
    <w:basedOn w:val="Normal"/>
    <w:link w:val="BalloonTextChar"/>
    <w:locked/>
    <w:rsid w:val="007B2ECD"/>
    <w:pPr>
      <w:spacing w:after="0"/>
    </w:pPr>
    <w:rPr>
      <w:rFonts w:ascii="Tahoma" w:hAnsi="Tahoma" w:cs="Tahoma"/>
      <w:sz w:val="16"/>
      <w:szCs w:val="16"/>
    </w:rPr>
  </w:style>
  <w:style w:type="character" w:customStyle="1" w:styleId="BalloonTextChar">
    <w:name w:val="Balloon Text Char"/>
    <w:basedOn w:val="DefaultParagraphFont"/>
    <w:link w:val="BalloonText"/>
    <w:rsid w:val="007B2ECD"/>
    <w:rPr>
      <w:rFonts w:ascii="Tahoma" w:eastAsia="ヒラギノ角ゴ Pro W3" w:hAnsi="Tahoma" w:cs="Tahoma"/>
      <w:color w:val="000000"/>
      <w:sz w:val="16"/>
      <w:szCs w:val="16"/>
    </w:rPr>
  </w:style>
  <w:style w:type="paragraph" w:customStyle="1" w:styleId="ListBullet2">
    <w:name w:val="List Bullet2"/>
    <w:rsid w:val="00A80D13"/>
    <w:pPr>
      <w:tabs>
        <w:tab w:val="left" w:pos="360"/>
      </w:tabs>
    </w:pPr>
    <w:rPr>
      <w:rFonts w:ascii="Calibri" w:eastAsia="ヒラギノ角ゴ Pro W3" w:hAnsi="Calibri"/>
      <w:color w:val="1C1C1C"/>
    </w:rPr>
  </w:style>
  <w:style w:type="paragraph" w:customStyle="1" w:styleId="TableGrid1">
    <w:name w:val="Table Grid1"/>
    <w:rsid w:val="00A80D13"/>
    <w:rPr>
      <w:rFonts w:ascii="Calibri" w:eastAsia="ヒラギノ角ゴ Pro W3" w:hAnsi="Calibri"/>
      <w:color w:val="000000"/>
      <w:sz w:val="22"/>
    </w:rPr>
  </w:style>
  <w:style w:type="paragraph" w:styleId="Header">
    <w:name w:val="header"/>
    <w:basedOn w:val="Normal"/>
    <w:link w:val="HeaderChar"/>
    <w:uiPriority w:val="99"/>
    <w:unhideWhenUsed/>
    <w:locked/>
    <w:rsid w:val="00EE0525"/>
    <w:pPr>
      <w:tabs>
        <w:tab w:val="center" w:pos="4680"/>
        <w:tab w:val="right" w:pos="9360"/>
      </w:tabs>
      <w:spacing w:after="0"/>
    </w:pPr>
  </w:style>
  <w:style w:type="character" w:customStyle="1" w:styleId="HeaderChar">
    <w:name w:val="Header Char"/>
    <w:basedOn w:val="DefaultParagraphFont"/>
    <w:link w:val="Header"/>
    <w:uiPriority w:val="99"/>
    <w:rsid w:val="00EE0525"/>
    <w:rPr>
      <w:rFonts w:ascii="Lucida Grande" w:eastAsia="ヒラギノ角ゴ Pro W3" w:hAnsi="Lucida Grande"/>
      <w:color w:val="000000"/>
    </w:rPr>
  </w:style>
  <w:style w:type="paragraph" w:styleId="Footer">
    <w:name w:val="footer"/>
    <w:basedOn w:val="Normal"/>
    <w:link w:val="FooterChar"/>
    <w:unhideWhenUsed/>
    <w:locked/>
    <w:rsid w:val="00EE0525"/>
    <w:pPr>
      <w:tabs>
        <w:tab w:val="center" w:pos="4680"/>
        <w:tab w:val="right" w:pos="9360"/>
      </w:tabs>
      <w:spacing w:after="0"/>
    </w:pPr>
  </w:style>
  <w:style w:type="character" w:customStyle="1" w:styleId="FooterChar">
    <w:name w:val="Footer Char"/>
    <w:basedOn w:val="DefaultParagraphFont"/>
    <w:link w:val="Footer"/>
    <w:rsid w:val="00EE0525"/>
    <w:rPr>
      <w:rFonts w:ascii="Lucida Grande" w:eastAsia="ヒラギノ角ゴ Pro W3" w:hAnsi="Lucida Gran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73278">
      <w:bodyDiv w:val="1"/>
      <w:marLeft w:val="0"/>
      <w:marRight w:val="0"/>
      <w:marTop w:val="0"/>
      <w:marBottom w:val="0"/>
      <w:divBdr>
        <w:top w:val="none" w:sz="0" w:space="0" w:color="auto"/>
        <w:left w:val="none" w:sz="0" w:space="0" w:color="auto"/>
        <w:bottom w:val="none" w:sz="0" w:space="0" w:color="auto"/>
        <w:right w:val="none" w:sz="0" w:space="0" w:color="auto"/>
      </w:divBdr>
      <w:divsChild>
        <w:div w:id="1271278716">
          <w:marLeft w:val="0"/>
          <w:marRight w:val="0"/>
          <w:marTop w:val="0"/>
          <w:marBottom w:val="0"/>
          <w:divBdr>
            <w:top w:val="none" w:sz="0" w:space="0" w:color="auto"/>
            <w:left w:val="none" w:sz="0" w:space="0" w:color="auto"/>
            <w:bottom w:val="none" w:sz="0" w:space="0" w:color="auto"/>
            <w:right w:val="none" w:sz="0" w:space="0" w:color="auto"/>
          </w:divBdr>
        </w:div>
        <w:div w:id="342899843">
          <w:marLeft w:val="0"/>
          <w:marRight w:val="0"/>
          <w:marTop w:val="0"/>
          <w:marBottom w:val="0"/>
          <w:divBdr>
            <w:top w:val="none" w:sz="0" w:space="0" w:color="auto"/>
            <w:left w:val="none" w:sz="0" w:space="0" w:color="auto"/>
            <w:bottom w:val="none" w:sz="0" w:space="0" w:color="auto"/>
            <w:right w:val="none" w:sz="0" w:space="0" w:color="auto"/>
          </w:divBdr>
        </w:div>
        <w:div w:id="2071608583">
          <w:marLeft w:val="0"/>
          <w:marRight w:val="0"/>
          <w:marTop w:val="0"/>
          <w:marBottom w:val="0"/>
          <w:divBdr>
            <w:top w:val="none" w:sz="0" w:space="0" w:color="auto"/>
            <w:left w:val="none" w:sz="0" w:space="0" w:color="auto"/>
            <w:bottom w:val="none" w:sz="0" w:space="0" w:color="auto"/>
            <w:right w:val="none" w:sz="0" w:space="0" w:color="auto"/>
          </w:divBdr>
        </w:div>
        <w:div w:id="1141652079">
          <w:marLeft w:val="0"/>
          <w:marRight w:val="0"/>
          <w:marTop w:val="0"/>
          <w:marBottom w:val="0"/>
          <w:divBdr>
            <w:top w:val="none" w:sz="0" w:space="0" w:color="auto"/>
            <w:left w:val="none" w:sz="0" w:space="0" w:color="auto"/>
            <w:bottom w:val="none" w:sz="0" w:space="0" w:color="auto"/>
            <w:right w:val="none" w:sz="0" w:space="0" w:color="auto"/>
          </w:divBdr>
        </w:div>
        <w:div w:id="1405030130">
          <w:marLeft w:val="0"/>
          <w:marRight w:val="0"/>
          <w:marTop w:val="0"/>
          <w:marBottom w:val="0"/>
          <w:divBdr>
            <w:top w:val="none" w:sz="0" w:space="0" w:color="auto"/>
            <w:left w:val="none" w:sz="0" w:space="0" w:color="auto"/>
            <w:bottom w:val="none" w:sz="0" w:space="0" w:color="auto"/>
            <w:right w:val="none" w:sz="0" w:space="0" w:color="auto"/>
          </w:divBdr>
        </w:div>
        <w:div w:id="19151194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2EA1E-D454-40D7-A4C4-D8CF729E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Yardtastic</Company>
  <LinksUpToDate>false</LinksUpToDate>
  <CharactersWithSpaces>7323</CharactersWithSpaces>
  <SharedDoc>false</SharedDoc>
  <HLinks>
    <vt:vector size="6" baseType="variant">
      <vt:variant>
        <vt:i4>6422575</vt:i4>
      </vt:variant>
      <vt:variant>
        <vt:i4>0</vt:i4>
      </vt:variant>
      <vt:variant>
        <vt:i4>0</vt:i4>
      </vt:variant>
      <vt:variant>
        <vt:i4>5</vt:i4>
      </vt:variant>
      <vt:variant>
        <vt:lpwstr>http://www.homedepot.com/webapp/wcs/stores/servlet/ContentView?pn=Home_Services&amp;langId=-1&amp;storeId=10051&amp;catalogId=10053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j.yardley Yardley</dc:creator>
  <cp:keywords/>
  <dc:description/>
  <cp:lastModifiedBy>Etheredge, Alisha (CDC/ONDIEH/NCEH)</cp:lastModifiedBy>
  <cp:revision>2</cp:revision>
  <cp:lastPrinted>2014-02-05T17:17:00Z</cp:lastPrinted>
  <dcterms:created xsi:type="dcterms:W3CDTF">2017-02-27T19:51:00Z</dcterms:created>
  <dcterms:modified xsi:type="dcterms:W3CDTF">2017-02-27T19:51:00Z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