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0B6" w:rsidRDefault="00901A76" w:rsidP="00E040B6">
      <w:pPr>
        <w:jc w:val="center"/>
        <w:rPr>
          <w:b/>
        </w:rPr>
      </w:pPr>
      <w:r>
        <w:rPr>
          <w:b/>
        </w:rPr>
        <w:t>ATTACHMENT B</w:t>
      </w:r>
      <w:r w:rsidR="004A288B">
        <w:rPr>
          <w:b/>
        </w:rPr>
        <w:t xml:space="preserve">: </w:t>
      </w:r>
      <w:r w:rsidR="00AB5B2C" w:rsidRPr="00E040B6">
        <w:rPr>
          <w:b/>
        </w:rPr>
        <w:t xml:space="preserve">Consent Form </w:t>
      </w:r>
    </w:p>
    <w:p w:rsidR="0002764F" w:rsidRPr="00E040B6" w:rsidRDefault="00AB5B2C" w:rsidP="00E040B6">
      <w:pPr>
        <w:jc w:val="center"/>
        <w:rPr>
          <w:b/>
        </w:rPr>
      </w:pPr>
      <w:r w:rsidRPr="00E040B6">
        <w:rPr>
          <w:b/>
        </w:rPr>
        <w:t>Accomplishments of the Domestic Violence Hotline, Online Connections and Text (</w:t>
      </w:r>
      <w:proofErr w:type="spellStart"/>
      <w:r w:rsidRPr="00E040B6">
        <w:rPr>
          <w:b/>
        </w:rPr>
        <w:t>ADVHOCaT</w:t>
      </w:r>
      <w:proofErr w:type="spellEnd"/>
      <w:r w:rsidRPr="00E040B6">
        <w:rPr>
          <w:b/>
        </w:rPr>
        <w:t>) Study</w:t>
      </w:r>
    </w:p>
    <w:p w:rsidR="00AB5B2C" w:rsidRDefault="00AB5B2C"/>
    <w:p w:rsidR="00AB5B2C" w:rsidRDefault="00AB5B2C">
      <w:r>
        <w:t xml:space="preserve">The National Domestic Violence Hotline (NDVH) [or </w:t>
      </w:r>
      <w:proofErr w:type="spellStart"/>
      <w:r w:rsidR="0051175F">
        <w:t>loveisrespect</w:t>
      </w:r>
      <w:proofErr w:type="spellEnd"/>
      <w:r>
        <w:t xml:space="preserve"> (LIR)] is partnering with the Administration for Children and Families in the U.S. Department of Health and Human Services and George Washington University School of Public Health to conduct a research study to better understand the preferences of visitors to the NDVH [or LIR] website. We are surveying people who visit the website. Please read the information below to help you decide if you want to respond to the survey.</w:t>
      </w:r>
    </w:p>
    <w:p w:rsidR="00AB5B2C" w:rsidRDefault="00AB5B2C"/>
    <w:p w:rsidR="00AB5B2C" w:rsidRPr="003823B8" w:rsidRDefault="00AB5B2C" w:rsidP="00AB5B2C">
      <w:pPr>
        <w:pStyle w:val="ListParagraph"/>
        <w:numPr>
          <w:ilvl w:val="0"/>
          <w:numId w:val="1"/>
        </w:numPr>
        <w:ind w:left="360"/>
        <w:rPr>
          <w:b/>
        </w:rPr>
      </w:pPr>
      <w:r w:rsidRPr="003823B8">
        <w:rPr>
          <w:b/>
        </w:rPr>
        <w:t>PURPOSE</w:t>
      </w:r>
    </w:p>
    <w:p w:rsidR="00AB5B2C" w:rsidRDefault="00AB5B2C" w:rsidP="00AB5B2C">
      <w:r>
        <w:t>We would like to ask you about your preferences</w:t>
      </w:r>
      <w:r w:rsidR="00441D21">
        <w:t xml:space="preserve"> and opinions</w:t>
      </w:r>
      <w:r>
        <w:t xml:space="preserve"> related to the ways you can reach an advocate at the NDVH [or LIR]. </w:t>
      </w:r>
    </w:p>
    <w:p w:rsidR="00441D21" w:rsidRDefault="00441D21" w:rsidP="00AB5B2C"/>
    <w:p w:rsidR="00AB5B2C" w:rsidRPr="003823B8" w:rsidRDefault="00AB5B2C" w:rsidP="00AB5B2C">
      <w:pPr>
        <w:pStyle w:val="ListParagraph"/>
        <w:numPr>
          <w:ilvl w:val="0"/>
          <w:numId w:val="1"/>
        </w:numPr>
        <w:ind w:left="360"/>
        <w:rPr>
          <w:b/>
        </w:rPr>
      </w:pPr>
      <w:r w:rsidRPr="003823B8">
        <w:rPr>
          <w:b/>
        </w:rPr>
        <w:t>PROCEDURES</w:t>
      </w:r>
    </w:p>
    <w:p w:rsidR="00441D21" w:rsidRDefault="00441D21" w:rsidP="00441D21">
      <w:r>
        <w:t>If you agree, you will participate in a web-based survey. The survey should take about 2 minutes and 30 seconds to complete. During the survey, you will answer questions about your preferences and opinions related to the ways you can reach an advocate at the NDVH [or LIR], and some basic questions about yourself. We will not ask you any personal</w:t>
      </w:r>
      <w:r w:rsidR="0051175F">
        <w:t>ly identifying</w:t>
      </w:r>
      <w:r>
        <w:t xml:space="preserve"> information, like your name or address.</w:t>
      </w:r>
    </w:p>
    <w:p w:rsidR="00441D21" w:rsidRDefault="00441D21" w:rsidP="00441D21"/>
    <w:p w:rsidR="00AB5B2C" w:rsidRPr="003823B8" w:rsidRDefault="00AB5B2C" w:rsidP="00AB5B2C">
      <w:pPr>
        <w:pStyle w:val="ListParagraph"/>
        <w:numPr>
          <w:ilvl w:val="0"/>
          <w:numId w:val="1"/>
        </w:numPr>
        <w:ind w:left="360"/>
        <w:rPr>
          <w:b/>
        </w:rPr>
      </w:pPr>
      <w:r w:rsidRPr="003823B8">
        <w:rPr>
          <w:b/>
        </w:rPr>
        <w:t>RISKS AND/OR DISCOMFORTS</w:t>
      </w:r>
    </w:p>
    <w:p w:rsidR="00441D21" w:rsidRDefault="00441D21" w:rsidP="00441D21">
      <w:r>
        <w:t>There are no risks to participating in this survey. We will not ask you any personal</w:t>
      </w:r>
      <w:r w:rsidR="0051175F">
        <w:t>ly identifying</w:t>
      </w:r>
      <w:r>
        <w:t xml:space="preserve"> information, and your individual responses will not be shown to anyone outside of the study team.</w:t>
      </w:r>
    </w:p>
    <w:p w:rsidR="00441D21" w:rsidRDefault="00441D21" w:rsidP="00441D21"/>
    <w:p w:rsidR="00AB5B2C" w:rsidRPr="003823B8" w:rsidRDefault="00AB5B2C" w:rsidP="00AB5B2C">
      <w:pPr>
        <w:pStyle w:val="ListParagraph"/>
        <w:numPr>
          <w:ilvl w:val="0"/>
          <w:numId w:val="1"/>
        </w:numPr>
        <w:ind w:left="360"/>
        <w:rPr>
          <w:b/>
        </w:rPr>
      </w:pPr>
      <w:r w:rsidRPr="003823B8">
        <w:rPr>
          <w:b/>
        </w:rPr>
        <w:t>VOLUNTARY PARTICIPATION</w:t>
      </w:r>
    </w:p>
    <w:p w:rsidR="00441D21" w:rsidRDefault="00441D21" w:rsidP="00441D21">
      <w:r>
        <w:t>This collection of information is voluntary and will be used to better understand the services provided by the NDVH [or LIR]. You do not have to participate in this survey, and you can choose to stop the survey at any point.</w:t>
      </w:r>
    </w:p>
    <w:p w:rsidR="00441D21" w:rsidRDefault="00441D21" w:rsidP="00441D21"/>
    <w:p w:rsidR="00AB5B2C" w:rsidRPr="003823B8" w:rsidRDefault="00AB5B2C" w:rsidP="00AB5B2C">
      <w:pPr>
        <w:pStyle w:val="ListParagraph"/>
        <w:numPr>
          <w:ilvl w:val="0"/>
          <w:numId w:val="1"/>
        </w:numPr>
        <w:ind w:left="360"/>
        <w:rPr>
          <w:b/>
        </w:rPr>
      </w:pPr>
      <w:r w:rsidRPr="003823B8">
        <w:rPr>
          <w:b/>
        </w:rPr>
        <w:t>PRIVACY</w:t>
      </w:r>
    </w:p>
    <w:p w:rsidR="00441D21" w:rsidRDefault="00441D21" w:rsidP="00441D21">
      <w:r>
        <w:t>All information will be kept privat</w:t>
      </w:r>
      <w:r w:rsidR="003823B8">
        <w:t>e to the extent permitted by law. Study reports will describe findings in general terms and because none of your personal</w:t>
      </w:r>
      <w:r w:rsidR="0051175F">
        <w:t>ly identifying</w:t>
      </w:r>
      <w:r w:rsidR="003823B8">
        <w:t xml:space="preserve"> information will be collected, we will not know which specific individuals participated in the survey.</w:t>
      </w:r>
    </w:p>
    <w:p w:rsidR="003823B8" w:rsidRDefault="003823B8" w:rsidP="00441D21"/>
    <w:p w:rsidR="00AB5B2C" w:rsidRPr="003823B8" w:rsidRDefault="00AB5B2C" w:rsidP="00AB5B2C">
      <w:pPr>
        <w:pStyle w:val="ListParagraph"/>
        <w:numPr>
          <w:ilvl w:val="0"/>
          <w:numId w:val="1"/>
        </w:numPr>
        <w:ind w:left="360"/>
        <w:rPr>
          <w:b/>
        </w:rPr>
      </w:pPr>
      <w:r w:rsidRPr="003823B8">
        <w:rPr>
          <w:b/>
        </w:rPr>
        <w:t>COSTS AND BENEFITS</w:t>
      </w:r>
    </w:p>
    <w:p w:rsidR="003823B8" w:rsidRDefault="003823B8" w:rsidP="003823B8">
      <w:r>
        <w:t>There are no costs associated with the survey other than the time you spend completing it. You will not benefit personally from being involved in the study.</w:t>
      </w:r>
    </w:p>
    <w:p w:rsidR="003823B8" w:rsidRDefault="003823B8" w:rsidP="003823B8"/>
    <w:p w:rsidR="00AB5B2C" w:rsidRPr="003823B8" w:rsidRDefault="00AB5B2C" w:rsidP="00AB5B2C">
      <w:pPr>
        <w:pStyle w:val="ListParagraph"/>
        <w:numPr>
          <w:ilvl w:val="0"/>
          <w:numId w:val="1"/>
        </w:numPr>
        <w:ind w:left="360"/>
        <w:rPr>
          <w:b/>
        </w:rPr>
      </w:pPr>
      <w:r w:rsidRPr="003823B8">
        <w:rPr>
          <w:b/>
        </w:rPr>
        <w:t>QUESTIONS</w:t>
      </w:r>
    </w:p>
    <w:p w:rsidR="003823B8" w:rsidRDefault="003823B8" w:rsidP="003823B8">
      <w:r>
        <w:t xml:space="preserve">If you have any comments or concerns about participating in this study, you can contact Karen McDonnell, Principal Investigator at XXX-XXX-XXXX. </w:t>
      </w:r>
    </w:p>
    <w:p w:rsidR="003823B8" w:rsidRDefault="003823B8" w:rsidP="003823B8"/>
    <w:p w:rsidR="003823B8" w:rsidRPr="003823B8" w:rsidRDefault="003823B8" w:rsidP="00AB5B2C">
      <w:pPr>
        <w:pStyle w:val="ListParagraph"/>
        <w:numPr>
          <w:ilvl w:val="0"/>
          <w:numId w:val="1"/>
        </w:numPr>
        <w:ind w:left="360"/>
        <w:rPr>
          <w:b/>
        </w:rPr>
      </w:pPr>
      <w:r w:rsidRPr="003823B8">
        <w:rPr>
          <w:b/>
        </w:rPr>
        <w:t>CONSENT</w:t>
      </w:r>
    </w:p>
    <w:p w:rsidR="003823B8" w:rsidRDefault="003823B8" w:rsidP="003823B8">
      <w:r>
        <w:t>If you agree to participate, please click on the link below. If you do not agree to participate, please close this window by clicking the X at the top right.</w:t>
      </w:r>
    </w:p>
    <w:p w:rsidR="003823B8" w:rsidRDefault="003823B8" w:rsidP="003823B8"/>
    <w:p w:rsidR="003823B8" w:rsidRDefault="003823B8" w:rsidP="003823B8"/>
    <w:p w:rsidR="003823B8" w:rsidRDefault="003823B8" w:rsidP="003823B8"/>
    <w:p w:rsidR="003823B8" w:rsidRDefault="003823B8" w:rsidP="003823B8">
      <w:r w:rsidRPr="003823B8">
        <w:lastRenderedPageBreak/>
        <w:t xml:space="preserve">NOTE: The Paperwork Reduction Act Statement: This collection of information is voluntary and will be used to better understand the </w:t>
      </w:r>
      <w:r>
        <w:t xml:space="preserve">services provided by the National Domestic Violence Hotline and </w:t>
      </w:r>
      <w:bookmarkStart w:id="0" w:name="_GoBack"/>
      <w:proofErr w:type="spellStart"/>
      <w:r w:rsidR="0051175F">
        <w:t>loveisrespect</w:t>
      </w:r>
      <w:bookmarkEnd w:id="0"/>
      <w:proofErr w:type="spellEnd"/>
      <w:r w:rsidRPr="003823B8">
        <w:t xml:space="preserve">. Public reporting burden for this collection is estimated to average </w:t>
      </w:r>
      <w:r>
        <w:t>2.5</w:t>
      </w:r>
      <w:r w:rsidRPr="003823B8">
        <w:t xml:space="preserve"> minutes,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control number for this collection is XXXX-XXXX and it expires on XX/XX/XXXX.</w:t>
      </w:r>
    </w:p>
    <w:sectPr w:rsidR="003823B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4AA" w:rsidRDefault="000F44AA" w:rsidP="003823B8">
      <w:r>
        <w:separator/>
      </w:r>
    </w:p>
  </w:endnote>
  <w:endnote w:type="continuationSeparator" w:id="0">
    <w:p w:rsidR="000F44AA" w:rsidRDefault="000F44AA" w:rsidP="0038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71282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23B8" w:rsidRDefault="003823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2C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823B8" w:rsidRDefault="00901A76">
    <w:pPr>
      <w:pStyle w:val="Footer"/>
    </w:pPr>
    <w:r>
      <w:t>Attachment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4AA" w:rsidRDefault="000F44AA" w:rsidP="003823B8">
      <w:r>
        <w:separator/>
      </w:r>
    </w:p>
  </w:footnote>
  <w:footnote w:type="continuationSeparator" w:id="0">
    <w:p w:rsidR="000F44AA" w:rsidRDefault="000F44AA" w:rsidP="00382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EBF" w:rsidRDefault="00A95EB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74ACB8" wp14:editId="7212BB20">
              <wp:simplePos x="0" y="0"/>
              <wp:positionH relativeFrom="column">
                <wp:posOffset>4474853</wp:posOffset>
              </wp:positionH>
              <wp:positionV relativeFrom="paragraph">
                <wp:posOffset>-164465</wp:posOffset>
              </wp:positionV>
              <wp:extent cx="1812925" cy="441960"/>
              <wp:effectExtent l="0" t="0" r="15875" b="1587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2925" cy="441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5EBF" w:rsidRPr="00714D8A" w:rsidRDefault="00A95EBF" w:rsidP="00A95EBF">
                          <w:r w:rsidRPr="00714D8A">
                            <w:t>OMB Control No.</w:t>
                          </w:r>
                          <w:proofErr w:type="gramStart"/>
                          <w:r w:rsidRPr="00714D8A">
                            <w:t>:</w:t>
                          </w:r>
                          <w:proofErr w:type="spellStart"/>
                          <w:r w:rsidRPr="00714D8A">
                            <w:t>xxxx</w:t>
                          </w:r>
                          <w:proofErr w:type="gramEnd"/>
                          <w:r w:rsidRPr="00714D8A">
                            <w:t>-xxxx</w:t>
                          </w:r>
                          <w:proofErr w:type="spellEnd"/>
                        </w:p>
                        <w:p w:rsidR="00A95EBF" w:rsidRDefault="00A95EBF" w:rsidP="00A95EBF">
                          <w:r w:rsidRPr="00714D8A">
                            <w:t>Expiration Date: xx/xx/</w:t>
                          </w:r>
                          <w:proofErr w:type="spellStart"/>
                          <w:r w:rsidRPr="00714D8A">
                            <w:t>xxxx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2.35pt;margin-top:-12.95pt;width:142.75pt;height:34.8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">
              <v:textbox style="mso-fit-shape-to-text:t">
                <w:txbxContent>
                  <w:p w:rsidR="00A95EBF" w:rsidRPr="00714D8A" w:rsidRDefault="00A95EBF" w:rsidP="00A95EBF">
                    <w:r w:rsidRPr="00714D8A">
                      <w:t>OMB Control No.</w:t>
                    </w:r>
                    <w:proofErr w:type="gramStart"/>
                    <w:r w:rsidRPr="00714D8A">
                      <w:t>:</w:t>
                    </w:r>
                    <w:proofErr w:type="spellStart"/>
                    <w:r w:rsidRPr="00714D8A">
                      <w:t>xxxx</w:t>
                    </w:r>
                    <w:proofErr w:type="gramEnd"/>
                    <w:r w:rsidRPr="00714D8A">
                      <w:t>-xxxx</w:t>
                    </w:r>
                    <w:proofErr w:type="spellEnd"/>
                  </w:p>
                  <w:p w:rsidR="00A95EBF" w:rsidRDefault="00A95EBF" w:rsidP="00A95EBF">
                    <w:r w:rsidRPr="00714D8A">
                      <w:t>Expiration Date: xx/xx/</w:t>
                    </w:r>
                    <w:proofErr w:type="spellStart"/>
                    <w:r w:rsidRPr="00714D8A">
                      <w:t>xxxx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E551C"/>
    <w:multiLevelType w:val="hybridMultilevel"/>
    <w:tmpl w:val="F2C40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2C"/>
    <w:rsid w:val="0002764F"/>
    <w:rsid w:val="000C2C20"/>
    <w:rsid w:val="000F44AA"/>
    <w:rsid w:val="003823B8"/>
    <w:rsid w:val="00441D21"/>
    <w:rsid w:val="004A288B"/>
    <w:rsid w:val="0051175F"/>
    <w:rsid w:val="007659BB"/>
    <w:rsid w:val="00901A76"/>
    <w:rsid w:val="00A95EBF"/>
    <w:rsid w:val="00AB5B2C"/>
    <w:rsid w:val="00E0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B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2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8"/>
  </w:style>
  <w:style w:type="paragraph" w:styleId="Footer">
    <w:name w:val="footer"/>
    <w:basedOn w:val="Normal"/>
    <w:link w:val="FooterChar"/>
    <w:uiPriority w:val="99"/>
    <w:unhideWhenUsed/>
    <w:rsid w:val="00382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3B8"/>
  </w:style>
  <w:style w:type="character" w:styleId="CommentReference">
    <w:name w:val="annotation reference"/>
    <w:basedOn w:val="DefaultParagraphFont"/>
    <w:uiPriority w:val="99"/>
    <w:semiHidden/>
    <w:unhideWhenUsed/>
    <w:rsid w:val="005117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7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7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7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7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7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7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B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2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8"/>
  </w:style>
  <w:style w:type="paragraph" w:styleId="Footer">
    <w:name w:val="footer"/>
    <w:basedOn w:val="Normal"/>
    <w:link w:val="FooterChar"/>
    <w:uiPriority w:val="99"/>
    <w:unhideWhenUsed/>
    <w:rsid w:val="00382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3B8"/>
  </w:style>
  <w:style w:type="character" w:styleId="CommentReference">
    <w:name w:val="annotation reference"/>
    <w:basedOn w:val="DefaultParagraphFont"/>
    <w:uiPriority w:val="99"/>
    <w:semiHidden/>
    <w:unhideWhenUsed/>
    <w:rsid w:val="005117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7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7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7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7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7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7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Illangasekare</dc:creator>
  <cp:lastModifiedBy>Samantha Illangasekare</cp:lastModifiedBy>
  <cp:revision>2</cp:revision>
  <dcterms:created xsi:type="dcterms:W3CDTF">2015-08-27T13:47:00Z</dcterms:created>
  <dcterms:modified xsi:type="dcterms:W3CDTF">2015-08-27T13:47:00Z</dcterms:modified>
</cp:coreProperties>
</file>