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7D7A6B4D" w:rsidR="00DF098E" w:rsidRPr="00A91470" w:rsidRDefault="007D6E75" w:rsidP="008111D2">
      <w:pPr>
        <w:spacing w:after="0" w:line="240" w:lineRule="auto"/>
        <w:jc w:val="center"/>
        <w:rPr>
          <w:rFonts w:cs="Times New Roman"/>
          <w:szCs w:val="24"/>
        </w:rPr>
      </w:pPr>
      <w:r w:rsidRPr="00A91470">
        <w:rPr>
          <w:rFonts w:cs="Times New Roman"/>
          <w:szCs w:val="24"/>
        </w:rPr>
        <w:t>(</w:t>
      </w:r>
      <w:r w:rsidR="00D9599F">
        <w:rPr>
          <w:rFonts w:cs="Times New Roman"/>
          <w:szCs w:val="24"/>
        </w:rPr>
        <w:t>CMS-</w:t>
      </w:r>
      <w:r w:rsidR="00467330">
        <w:rPr>
          <w:rFonts w:cs="Times New Roman"/>
          <w:szCs w:val="24"/>
        </w:rPr>
        <w:t>10613</w:t>
      </w:r>
      <w:bookmarkStart w:id="0" w:name="_GoBack"/>
      <w:bookmarkEnd w:id="0"/>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3435303A"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AC3861">
        <w:rPr>
          <w:rFonts w:cs="Times New Roman"/>
          <w:b/>
          <w:szCs w:val="24"/>
        </w:rPr>
        <w:t>8</w:t>
      </w:r>
      <w:r w:rsidRPr="00A91470">
        <w:rPr>
          <w:rFonts w:cs="Times New Roman"/>
          <w:b/>
          <w:szCs w:val="24"/>
        </w:rPr>
        <w:t xml:space="preserve">: </w:t>
      </w:r>
      <w:r w:rsidR="00AC3861">
        <w:rPr>
          <w:rFonts w:cs="Times New Roman"/>
          <w:szCs w:val="24"/>
        </w:rPr>
        <w:t xml:space="preserve">LAN Summit – </w:t>
      </w:r>
      <w:r w:rsidR="00AC3861" w:rsidRPr="00AC3861">
        <w:rPr>
          <w:rFonts w:cs="Times New Roman"/>
          <w:szCs w:val="24"/>
        </w:rPr>
        <w:t>Session Evaluations</w:t>
      </w:r>
      <w:r w:rsidRPr="00A91470" w:rsidDel="00A91470">
        <w:rPr>
          <w:rFonts w:cs="Times New Roman"/>
          <w:b/>
          <w:iCs/>
          <w:szCs w:val="24"/>
        </w:rPr>
        <w:t xml:space="preserve"> </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6DF74443" w:rsidR="006A075D" w:rsidRPr="006674D6" w:rsidRDefault="006A075D" w:rsidP="006674D6">
      <w:pPr>
        <w:spacing w:line="240" w:lineRule="auto"/>
        <w:rPr>
          <w:b/>
          <w:bCs/>
        </w:rPr>
      </w:pPr>
      <w:r w:rsidRPr="006A075D">
        <w:t xml:space="preserve">LAN </w:t>
      </w:r>
      <w:r w:rsidR="00AC3861">
        <w:t>session evaluation forms provide insight into participants’ feedback on individual sessions and informs future session planning. A 20</w:t>
      </w:r>
      <w:r w:rsidRPr="006A075D">
        <w:t xml:space="preserve"> percent response rate 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25C53CA9" w:rsidR="008111D2" w:rsidRPr="006674D6" w:rsidRDefault="006A075D" w:rsidP="006674D6">
      <w:pPr>
        <w:spacing w:line="240" w:lineRule="auto"/>
        <w:rPr>
          <w:rFonts w:cs="Times New Roman"/>
          <w:szCs w:val="24"/>
        </w:rPr>
      </w:pPr>
      <w:r w:rsidRPr="006A075D">
        <w:rPr>
          <w:spacing w:val="-3"/>
        </w:rPr>
        <w:t xml:space="preserve">We anticipate up to </w:t>
      </w:r>
      <w:r w:rsidR="00AC3861">
        <w:rPr>
          <w:spacing w:val="-3"/>
        </w:rPr>
        <w:t>2</w:t>
      </w:r>
      <w:r w:rsidR="007F5548">
        <w:rPr>
          <w:spacing w:val="-3"/>
        </w:rPr>
        <w:t>,</w:t>
      </w:r>
      <w:r w:rsidR="00AC3861">
        <w:rPr>
          <w:spacing w:val="-3"/>
        </w:rPr>
        <w:t>880</w:t>
      </w:r>
      <w:r w:rsidRPr="006A075D">
        <w:rPr>
          <w:spacing w:val="-3"/>
        </w:rPr>
        <w:t xml:space="preserve"> </w:t>
      </w:r>
      <w:r w:rsidR="007F5548">
        <w:rPr>
          <w:spacing w:val="-3"/>
        </w:rPr>
        <w:t xml:space="preserve">session </w:t>
      </w:r>
      <w:r w:rsidR="00AC3861">
        <w:rPr>
          <w:spacing w:val="-3"/>
        </w:rPr>
        <w:t>evaluations</w:t>
      </w:r>
      <w:r w:rsidRPr="006A075D">
        <w:rPr>
          <w:spacing w:val="-3"/>
        </w:rPr>
        <w:t xml:space="preserve"> for 2016</w:t>
      </w:r>
      <w:r w:rsidR="00137E8E">
        <w:rPr>
          <w:spacing w:val="-3"/>
        </w:rPr>
        <w:t xml:space="preserve">.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AC3861">
        <w:rPr>
          <w:rFonts w:cs="Times New Roman"/>
          <w:szCs w:val="24"/>
        </w:rPr>
        <w:t>144</w:t>
      </w:r>
      <w:r w:rsidR="00A91470" w:rsidRPr="006674D6">
        <w:rPr>
          <w:rFonts w:cs="Times New Roman"/>
          <w:szCs w:val="24"/>
        </w:rPr>
        <w:t xml:space="preserve"> hours from the approved burden ceiling (</w:t>
      </w:r>
      <w:r w:rsidR="00AC3861">
        <w:rPr>
          <w:rFonts w:cs="Times New Roman"/>
          <w:szCs w:val="24"/>
        </w:rPr>
        <w:t>2880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C3861">
        <w:rPr>
          <w:rFonts w:cs="Times New Roman"/>
          <w:szCs w:val="24"/>
        </w:rPr>
        <w:t>05</w:t>
      </w:r>
      <w:r w:rsidR="00A91470" w:rsidRPr="006674D6">
        <w:rPr>
          <w:rFonts w:cs="Times New Roman"/>
          <w:szCs w:val="24"/>
        </w:rPr>
        <w:t xml:space="preserve"> hours = </w:t>
      </w:r>
      <w:r w:rsidR="00AC3861">
        <w:rPr>
          <w:rFonts w:cs="Times New Roman"/>
          <w:szCs w:val="24"/>
        </w:rPr>
        <w:t>144</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71D0A974"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plans to hold a Summit event in April 2016 and another Summit in the fall of 2016</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5C25C406"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LAN Summit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330"/>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7F5548"/>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C3861"/>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9599F"/>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purl.org/dc/dcmitype/"/>
    <ds:schemaRef ds:uri="http://schemas.microsoft.com/office/2006/documentManagement/type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5</cp:revision>
  <cp:lastPrinted>2014-06-27T18:10:00Z</cp:lastPrinted>
  <dcterms:created xsi:type="dcterms:W3CDTF">2016-02-09T02:07:00Z</dcterms:created>
  <dcterms:modified xsi:type="dcterms:W3CDTF">2016-03-22T20:16:00Z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-1573400690</vt:i4>
  </property>
  <property fmtid="{D5CDD505-2E9C-101B-9397-08002B2CF9AE}" pid="5" name="_EmailSubject">
    <vt:lpwstr>Batch 3 - LAN PRA GC supporting statements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