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DE9" w:rsidRDefault="003C3DE9" w:rsidP="003C3DE9">
      <w:pPr>
        <w:bidi/>
      </w:pPr>
    </w:p>
    <w:p w:rsidR="003C3DE9" w:rsidRDefault="003C3DE9" w:rsidP="003C3DE9">
      <w:pPr>
        <w:ind w:left="6390"/>
        <w:jc w:val="right"/>
      </w:pPr>
      <w:r>
        <w:t>Form Approved</w:t>
      </w:r>
    </w:p>
    <w:p w:rsidR="003C3DE9" w:rsidRDefault="003C3DE9" w:rsidP="003C3DE9">
      <w:pPr>
        <w:ind w:left="6390"/>
        <w:jc w:val="right"/>
      </w:pPr>
      <w:r>
        <w:t>OMB Number 0925-XXXX</w:t>
      </w:r>
    </w:p>
    <w:p w:rsidR="003C3DE9" w:rsidRDefault="003C3DE9" w:rsidP="003C3DE9">
      <w:pPr>
        <w:ind w:left="6390"/>
        <w:jc w:val="right"/>
      </w:pPr>
      <w:r>
        <w:t>Exp. Date: XX/XX/XXX</w:t>
      </w: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Pr>
        <w:ind w:left="7920" w:firstLine="720"/>
      </w:pPr>
    </w:p>
    <w:p w:rsidR="003C3DE9" w:rsidRDefault="003C3DE9" w:rsidP="003C3DE9"/>
    <w:p w:rsidR="003C3DE9" w:rsidRPr="00B676E9" w:rsidRDefault="003C3DE9" w:rsidP="003C3DE9">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3C3DE9" w:rsidRDefault="003C3DE9" w:rsidP="003C3DE9">
      <w:pPr>
        <w:rPr>
          <w:sz w:val="28"/>
          <w:szCs w:val="28"/>
        </w:rPr>
      </w:pPr>
    </w:p>
    <w:p w:rsidR="003C3DE9" w:rsidRDefault="003C3DE9" w:rsidP="003C3DE9">
      <w:pPr>
        <w:rPr>
          <w:sz w:val="28"/>
          <w:szCs w:val="28"/>
        </w:rPr>
      </w:pPr>
      <w:r>
        <w:rPr>
          <w:sz w:val="28"/>
          <w:szCs w:val="28"/>
        </w:rPr>
        <w:br w:type="page"/>
      </w:r>
    </w:p>
    <w:p w:rsidR="003C3DE9" w:rsidRDefault="003C3DE9">
      <w:pPr>
        <w:rPr>
          <w:rFonts w:ascii="Arial" w:eastAsia="Arial" w:hAnsi="Arial"/>
          <w:b/>
          <w:bCs/>
          <w:spacing w:val="-1"/>
          <w:sz w:val="20"/>
          <w:szCs w:val="20"/>
        </w:rPr>
      </w:pPr>
    </w:p>
    <w:p w:rsidR="00813B6C" w:rsidRDefault="003C3DE9">
      <w:pPr>
        <w:pStyle w:val="Heading1"/>
        <w:tabs>
          <w:tab w:val="left" w:pos="8787"/>
        </w:tabs>
        <w:spacing w:before="57"/>
        <w:ind w:left="3265" w:firstLine="3256"/>
        <w:rPr>
          <w:b w:val="0"/>
          <w:bCs w:val="0"/>
        </w:rPr>
      </w:pPr>
      <w:r>
        <w:rPr>
          <w:spacing w:val="-1"/>
        </w:rPr>
        <w:t>Study</w:t>
      </w:r>
      <w:r>
        <w:rPr>
          <w:spacing w:val="-10"/>
        </w:rPr>
        <w:t xml:space="preserve"> </w:t>
      </w:r>
      <w:r>
        <w:rPr>
          <w:spacing w:val="-1"/>
        </w:rPr>
        <w:t>ID:</w:t>
      </w:r>
      <w:r>
        <w:t xml:space="preserve"> </w:t>
      </w:r>
      <w:r>
        <w:rPr>
          <w:w w:val="99"/>
          <w:u w:val="single" w:color="000000"/>
        </w:rPr>
        <w:t xml:space="preserve"> </w:t>
      </w:r>
      <w:r>
        <w:rPr>
          <w:u w:val="single" w:color="000000"/>
        </w:rPr>
        <w:t xml:space="preserve">  </w:t>
      </w:r>
      <w:r>
        <w:rPr>
          <w:spacing w:val="1"/>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 xml:space="preserve">  </w:t>
      </w:r>
      <w:r>
        <w:rPr>
          <w:spacing w:val="-2"/>
          <w:u w:val="single" w:color="000000"/>
        </w:rPr>
        <w:t xml:space="preserve"> </w:t>
      </w:r>
      <w:r>
        <w:rPr>
          <w:spacing w:val="1"/>
        </w:rPr>
        <w:t xml:space="preserve"> </w:t>
      </w:r>
      <w:r>
        <w:rPr>
          <w:w w:val="99"/>
          <w:u w:val="single" w:color="000000"/>
        </w:rPr>
        <w:t xml:space="preserve"> </w:t>
      </w:r>
      <w:r>
        <w:rPr>
          <w:u w:val="single" w:color="000000"/>
        </w:rPr>
        <w:tab/>
      </w:r>
    </w:p>
    <w:p w:rsidR="00813B6C" w:rsidRDefault="00813B6C">
      <w:pPr>
        <w:spacing w:before="11"/>
        <w:rPr>
          <w:rFonts w:ascii="Arial" w:eastAsia="Arial" w:hAnsi="Arial" w:cs="Arial"/>
          <w:b/>
          <w:bCs/>
          <w:sz w:val="25"/>
          <w:szCs w:val="25"/>
        </w:rPr>
      </w:pPr>
    </w:p>
    <w:p w:rsidR="00813B6C" w:rsidRDefault="003C3DE9">
      <w:pPr>
        <w:spacing w:line="275" w:lineRule="auto"/>
        <w:ind w:left="3784" w:right="1409" w:hanging="519"/>
        <w:rPr>
          <w:rFonts w:ascii="Arial" w:eastAsia="Arial" w:hAnsi="Arial" w:cs="Arial"/>
          <w:sz w:val="20"/>
          <w:szCs w:val="20"/>
        </w:rPr>
      </w:pPr>
      <w:r>
        <w:rPr>
          <w:rFonts w:ascii="Arial"/>
          <w:b/>
          <w:sz w:val="20"/>
        </w:rPr>
        <w:t>CEIRS</w:t>
      </w:r>
      <w:r>
        <w:rPr>
          <w:rFonts w:ascii="Arial"/>
          <w:b/>
          <w:spacing w:val="-12"/>
          <w:sz w:val="20"/>
        </w:rPr>
        <w:t xml:space="preserve"> </w:t>
      </w:r>
      <w:r>
        <w:rPr>
          <w:rFonts w:ascii="Arial"/>
          <w:b/>
          <w:spacing w:val="-1"/>
          <w:sz w:val="20"/>
        </w:rPr>
        <w:t>Human</w:t>
      </w:r>
      <w:r>
        <w:rPr>
          <w:rFonts w:ascii="Arial"/>
          <w:b/>
          <w:spacing w:val="-8"/>
          <w:sz w:val="20"/>
        </w:rPr>
        <w:t xml:space="preserve"> </w:t>
      </w:r>
      <w:r>
        <w:rPr>
          <w:rFonts w:ascii="Arial"/>
          <w:b/>
          <w:spacing w:val="-1"/>
          <w:sz w:val="20"/>
        </w:rPr>
        <w:t>Influenza</w:t>
      </w:r>
      <w:r>
        <w:rPr>
          <w:rFonts w:ascii="Arial"/>
          <w:b/>
          <w:spacing w:val="-10"/>
          <w:sz w:val="20"/>
        </w:rPr>
        <w:t xml:space="preserve"> </w:t>
      </w:r>
      <w:r>
        <w:rPr>
          <w:rFonts w:ascii="Arial"/>
          <w:b/>
          <w:spacing w:val="-1"/>
          <w:sz w:val="20"/>
        </w:rPr>
        <w:t>Surveillance</w:t>
      </w:r>
      <w:r>
        <w:rPr>
          <w:rFonts w:ascii="Arial"/>
          <w:b/>
          <w:spacing w:val="-9"/>
          <w:sz w:val="20"/>
        </w:rPr>
        <w:t xml:space="preserve"> </w:t>
      </w:r>
      <w:r>
        <w:rPr>
          <w:rFonts w:ascii="Arial"/>
          <w:b/>
          <w:sz w:val="20"/>
        </w:rPr>
        <w:t>Study</w:t>
      </w:r>
      <w:r>
        <w:rPr>
          <w:rFonts w:ascii="Arial"/>
          <w:b/>
          <w:spacing w:val="43"/>
          <w:w w:val="99"/>
          <w:sz w:val="20"/>
        </w:rPr>
        <w:t xml:space="preserve"> </w:t>
      </w:r>
      <w:r>
        <w:rPr>
          <w:rFonts w:ascii="Arial"/>
          <w:b/>
          <w:spacing w:val="-1"/>
          <w:sz w:val="20"/>
        </w:rPr>
        <w:t>Form</w:t>
      </w:r>
      <w:r>
        <w:rPr>
          <w:rFonts w:ascii="Arial"/>
          <w:b/>
          <w:spacing w:val="-10"/>
          <w:sz w:val="20"/>
        </w:rPr>
        <w:t xml:space="preserve"> </w:t>
      </w:r>
      <w:r>
        <w:rPr>
          <w:rFonts w:ascii="Arial"/>
          <w:b/>
          <w:spacing w:val="-1"/>
          <w:sz w:val="20"/>
        </w:rPr>
        <w:t>12A:</w:t>
      </w:r>
      <w:r>
        <w:rPr>
          <w:rFonts w:ascii="Arial"/>
          <w:b/>
          <w:spacing w:val="-6"/>
          <w:sz w:val="20"/>
        </w:rPr>
        <w:t xml:space="preserve"> </w:t>
      </w:r>
      <w:r>
        <w:rPr>
          <w:rFonts w:ascii="Arial"/>
          <w:b/>
          <w:spacing w:val="-1"/>
          <w:sz w:val="20"/>
        </w:rPr>
        <w:t>Subject</w:t>
      </w:r>
      <w:r>
        <w:rPr>
          <w:rFonts w:ascii="Arial"/>
          <w:b/>
          <w:spacing w:val="-9"/>
          <w:sz w:val="20"/>
        </w:rPr>
        <w:t xml:space="preserve"> </w:t>
      </w:r>
      <w:r>
        <w:rPr>
          <w:rFonts w:ascii="Arial"/>
          <w:b/>
          <w:sz w:val="20"/>
        </w:rPr>
        <w:t>Checklist</w:t>
      </w:r>
    </w:p>
    <w:p w:rsidR="00813B6C" w:rsidRDefault="003C3DE9">
      <w:pPr>
        <w:spacing w:before="7"/>
      </w:pPr>
      <w:r>
        <w:br w:type="column"/>
      </w:r>
    </w:p>
    <w:p w:rsidR="003C3DE9" w:rsidRDefault="003C3DE9">
      <w:pPr>
        <w:spacing w:before="7"/>
        <w:rPr>
          <w:rFonts w:ascii="Arial" w:eastAsia="Arial" w:hAnsi="Arial" w:cs="Arial"/>
          <w:b/>
          <w:bCs/>
          <w:sz w:val="23"/>
          <w:szCs w:val="23"/>
        </w:rPr>
      </w:pPr>
    </w:p>
    <w:p w:rsidR="00813B6C" w:rsidRDefault="003C3DE9">
      <w:pPr>
        <w:spacing w:line="20" w:lineRule="atLeast"/>
        <w:ind w:left="11"/>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1026" style="width:67.2pt;height:.65pt;mso-position-horizontal-relative:char;mso-position-vertical-relative:line" coordsize="1344,13">
            <v:group id="_x0000_s1035" style="position:absolute;left:6;top:6;width:221;height:2" coordorigin="6,6" coordsize="221,2">
              <v:shape id="_x0000_s1036" style="position:absolute;left:6;top:6;width:221;height:2" coordorigin="6,6" coordsize="221,0" path="m6,6r221,e" filled="f" strokeweight=".22136mm">
                <v:path arrowok="t"/>
              </v:shape>
            </v:group>
            <v:group id="_x0000_s1033" style="position:absolute;left:282;top:6;width:224;height:2" coordorigin="282,6" coordsize="224,2">
              <v:shape id="_x0000_s1034" style="position:absolute;left:282;top:6;width:224;height:2" coordorigin="282,6" coordsize="224,0" path="m282,6r224,e" filled="f" strokeweight=".22136mm">
                <v:path arrowok="t"/>
              </v:shape>
            </v:group>
            <v:group id="_x0000_s1031" style="position:absolute;left:560;top:6;width:221;height:2" coordorigin="560,6" coordsize="221,2">
              <v:shape id="_x0000_s1032" style="position:absolute;left:560;top:6;width:221;height:2" coordorigin="560,6" coordsize="221,0" path="m560,6r221,e" filled="f" strokeweight=".22136mm">
                <v:path arrowok="t"/>
              </v:shape>
            </v:group>
            <v:group id="_x0000_s1029" style="position:absolute;left:839;top:6;width:221;height:2" coordorigin="839,6" coordsize="221,2">
              <v:shape id="_x0000_s1030" style="position:absolute;left:839;top:6;width:221;height:2" coordorigin="839,6" coordsize="221,0" path="m839,6r220,e" filled="f" strokeweight=".22136mm">
                <v:path arrowok="t"/>
              </v:shape>
            </v:group>
            <v:group id="_x0000_s1027" style="position:absolute;left:1117;top:6;width:221;height:2" coordorigin="1117,6" coordsize="221,2">
              <v:shape id="_x0000_s1028" style="position:absolute;left:1117;top:6;width:221;height:2" coordorigin="1117,6" coordsize="221,0" path="m1117,6r221,e" filled="f" strokeweight=".22136mm">
                <v:path arrowok="t"/>
              </v:shape>
            </v:group>
            <w10:wrap type="none"/>
            <w10:anchorlock/>
          </v:group>
        </w:pict>
      </w:r>
    </w:p>
    <w:p w:rsidR="00813B6C" w:rsidRDefault="003C3DE9">
      <w:pPr>
        <w:pStyle w:val="BodyText"/>
        <w:tabs>
          <w:tab w:val="left" w:pos="1349"/>
        </w:tabs>
        <w:spacing w:before="22"/>
        <w:ind w:left="195"/>
        <w:rPr>
          <w:u w:val="none"/>
        </w:rPr>
      </w:pPr>
      <w:bookmarkStart w:id="0" w:name="_GoBack"/>
      <w:bookmarkEnd w:id="0"/>
      <w:r>
        <w:rPr>
          <w:spacing w:val="-1"/>
          <w:u w:val="none"/>
        </w:rPr>
        <w:t>Visit</w:t>
      </w:r>
      <w:r>
        <w:rPr>
          <w:u w:val="none"/>
        </w:rPr>
        <w:t xml:space="preserve">    </w:t>
      </w:r>
      <w:r>
        <w:rPr>
          <w:spacing w:val="49"/>
          <w:u w:val="none"/>
        </w:rPr>
        <w:t xml:space="preserve"> </w:t>
      </w:r>
      <w:r>
        <w:rPr>
          <w:spacing w:val="-1"/>
          <w:u w:val="none"/>
        </w:rPr>
        <w:t>of</w:t>
      </w:r>
      <w:r>
        <w:rPr>
          <w:spacing w:val="1"/>
          <w:u w:val="none"/>
        </w:rPr>
        <w:t xml:space="preserve"> </w:t>
      </w:r>
      <w:r>
        <w:rPr>
          <w:w w:val="99"/>
          <w:u w:color="000000"/>
        </w:rPr>
        <w:t xml:space="preserve"> </w:t>
      </w:r>
      <w:r>
        <w:rPr>
          <w:u w:color="000000"/>
        </w:rPr>
        <w:tab/>
      </w:r>
    </w:p>
    <w:p w:rsidR="00813B6C" w:rsidRDefault="00813B6C">
      <w:pPr>
        <w:sectPr w:rsidR="00813B6C">
          <w:type w:val="continuous"/>
          <w:pgSz w:w="12240" w:h="15840"/>
          <w:pgMar w:top="660" w:right="960" w:bottom="280" w:left="980" w:header="720" w:footer="720" w:gutter="0"/>
          <w:cols w:num="2" w:space="720" w:equalWidth="0">
            <w:col w:w="8788" w:space="40"/>
            <w:col w:w="1472"/>
          </w:cols>
        </w:sectPr>
      </w:pPr>
    </w:p>
    <w:p w:rsidR="00813B6C" w:rsidRDefault="003C3DE9">
      <w:pPr>
        <w:pStyle w:val="BodyText"/>
        <w:spacing w:before="58"/>
        <w:rPr>
          <w:u w:val="none"/>
        </w:rPr>
      </w:pPr>
      <w:r>
        <w:rPr>
          <w:b/>
          <w:spacing w:val="-1"/>
          <w:u w:val="thick" w:color="000000"/>
        </w:rPr>
        <w:lastRenderedPageBreak/>
        <w:t>Instructions</w:t>
      </w:r>
      <w:r>
        <w:rPr>
          <w:spacing w:val="-1"/>
          <w:u w:val="none"/>
        </w:rPr>
        <w:t>:</w:t>
      </w:r>
      <w:r>
        <w:rPr>
          <w:spacing w:val="-7"/>
          <w:u w:val="none"/>
        </w:rPr>
        <w:t xml:space="preserve"> </w:t>
      </w:r>
      <w:r>
        <w:rPr>
          <w:u w:val="none"/>
        </w:rPr>
        <w:t>Research</w:t>
      </w:r>
      <w:r>
        <w:rPr>
          <w:spacing w:val="-7"/>
          <w:u w:val="none"/>
        </w:rPr>
        <w:t xml:space="preserve"> </w:t>
      </w:r>
      <w:r>
        <w:rPr>
          <w:u w:val="none"/>
        </w:rPr>
        <w:t>Coordinator</w:t>
      </w:r>
      <w:r>
        <w:rPr>
          <w:spacing w:val="-4"/>
          <w:u w:val="none"/>
        </w:rPr>
        <w:t xml:space="preserve"> </w:t>
      </w:r>
      <w:r>
        <w:rPr>
          <w:spacing w:val="-1"/>
          <w:u w:val="none"/>
        </w:rPr>
        <w:t>is</w:t>
      </w:r>
      <w:r>
        <w:rPr>
          <w:spacing w:val="-5"/>
          <w:u w:val="none"/>
        </w:rPr>
        <w:t xml:space="preserve"> </w:t>
      </w:r>
      <w:r>
        <w:rPr>
          <w:spacing w:val="-1"/>
          <w:u w:val="none"/>
        </w:rPr>
        <w:t>to</w:t>
      </w:r>
      <w:r>
        <w:rPr>
          <w:spacing w:val="-5"/>
          <w:u w:val="none"/>
        </w:rPr>
        <w:t xml:space="preserve"> </w:t>
      </w:r>
      <w:r>
        <w:rPr>
          <w:spacing w:val="-1"/>
          <w:u w:val="none"/>
        </w:rPr>
        <w:t>initial</w:t>
      </w:r>
      <w:r>
        <w:rPr>
          <w:spacing w:val="-6"/>
          <w:u w:val="none"/>
        </w:rPr>
        <w:t xml:space="preserve"> </w:t>
      </w:r>
      <w:r>
        <w:rPr>
          <w:spacing w:val="-1"/>
          <w:u w:val="none"/>
        </w:rPr>
        <w:t>where</w:t>
      </w:r>
      <w:r>
        <w:rPr>
          <w:spacing w:val="-5"/>
          <w:u w:val="none"/>
        </w:rPr>
        <w:t xml:space="preserve"> </w:t>
      </w:r>
      <w:r>
        <w:rPr>
          <w:spacing w:val="-1"/>
          <w:u w:val="none"/>
        </w:rPr>
        <w:t>he</w:t>
      </w:r>
      <w:r>
        <w:rPr>
          <w:spacing w:val="-6"/>
          <w:u w:val="none"/>
        </w:rPr>
        <w:t xml:space="preserve"> </w:t>
      </w:r>
      <w:r>
        <w:rPr>
          <w:spacing w:val="-1"/>
          <w:u w:val="none"/>
        </w:rPr>
        <w:t>or</w:t>
      </w:r>
      <w:r>
        <w:rPr>
          <w:spacing w:val="-6"/>
          <w:u w:val="none"/>
        </w:rPr>
        <w:t xml:space="preserve"> </w:t>
      </w:r>
      <w:r>
        <w:rPr>
          <w:u w:val="none"/>
        </w:rPr>
        <w:t>she</w:t>
      </w:r>
      <w:r>
        <w:rPr>
          <w:spacing w:val="-5"/>
          <w:u w:val="none"/>
        </w:rPr>
        <w:t xml:space="preserve"> </w:t>
      </w:r>
      <w:r>
        <w:rPr>
          <w:u w:val="none"/>
        </w:rPr>
        <w:t>successfully</w:t>
      </w:r>
      <w:r>
        <w:rPr>
          <w:spacing w:val="-9"/>
          <w:u w:val="none"/>
        </w:rPr>
        <w:t xml:space="preserve"> </w:t>
      </w:r>
      <w:r>
        <w:rPr>
          <w:u w:val="none"/>
        </w:rPr>
        <w:t>completes</w:t>
      </w:r>
      <w:r>
        <w:rPr>
          <w:spacing w:val="-6"/>
          <w:u w:val="none"/>
        </w:rPr>
        <w:t xml:space="preserve"> </w:t>
      </w:r>
      <w:r>
        <w:rPr>
          <w:u w:val="none"/>
        </w:rPr>
        <w:t>a</w:t>
      </w:r>
      <w:r>
        <w:rPr>
          <w:spacing w:val="-7"/>
          <w:u w:val="none"/>
        </w:rPr>
        <w:t xml:space="preserve"> </w:t>
      </w:r>
      <w:r>
        <w:rPr>
          <w:u w:val="none"/>
        </w:rPr>
        <w:t>task</w:t>
      </w:r>
      <w:r>
        <w:rPr>
          <w:spacing w:val="-3"/>
          <w:u w:val="none"/>
        </w:rPr>
        <w:t xml:space="preserve"> </w:t>
      </w:r>
      <w:r>
        <w:rPr>
          <w:spacing w:val="-1"/>
          <w:u w:val="none"/>
        </w:rPr>
        <w:t>listed</w:t>
      </w:r>
      <w:r>
        <w:rPr>
          <w:spacing w:val="-6"/>
          <w:u w:val="none"/>
        </w:rPr>
        <w:t xml:space="preserve"> </w:t>
      </w:r>
      <w:r>
        <w:rPr>
          <w:u w:val="none"/>
        </w:rPr>
        <w:t>below</w:t>
      </w:r>
    </w:p>
    <w:p w:rsidR="00813B6C" w:rsidRDefault="00813B6C">
      <w:pPr>
        <w:spacing w:before="6"/>
        <w:rPr>
          <w:rFonts w:ascii="Arial" w:eastAsia="Arial" w:hAnsi="Arial" w:cs="Arial"/>
          <w:sz w:val="20"/>
          <w:szCs w:val="20"/>
        </w:rPr>
      </w:pPr>
    </w:p>
    <w:p w:rsidR="00813B6C" w:rsidRDefault="003C3DE9">
      <w:pPr>
        <w:pStyle w:val="Heading1"/>
        <w:spacing w:before="74"/>
        <w:rPr>
          <w:b w:val="0"/>
          <w:bCs w:val="0"/>
        </w:rPr>
      </w:pPr>
      <w:r>
        <w:rPr>
          <w:spacing w:val="-1"/>
        </w:rPr>
        <w:t>Enrollment:</w:t>
      </w:r>
    </w:p>
    <w:p w:rsidR="00813B6C" w:rsidRDefault="003C3DE9">
      <w:pPr>
        <w:pStyle w:val="BodyText"/>
        <w:tabs>
          <w:tab w:val="left" w:pos="791"/>
        </w:tabs>
        <w:spacing w:before="36"/>
        <w:rPr>
          <w:u w:val="none"/>
        </w:rPr>
      </w:pPr>
      <w:r>
        <w:rPr>
          <w:w w:val="99"/>
          <w:u w:color="000000"/>
        </w:rPr>
        <w:t xml:space="preserve"> </w:t>
      </w:r>
      <w:r>
        <w:rPr>
          <w:u w:color="000000"/>
        </w:rPr>
        <w:tab/>
      </w:r>
      <w:r>
        <w:rPr>
          <w:spacing w:val="-1"/>
          <w:u w:val="none"/>
        </w:rPr>
        <w:t>Meets</w:t>
      </w:r>
      <w:r>
        <w:rPr>
          <w:spacing w:val="-5"/>
          <w:u w:val="none"/>
        </w:rPr>
        <w:t xml:space="preserve"> </w:t>
      </w:r>
      <w:r>
        <w:rPr>
          <w:u w:val="none"/>
        </w:rPr>
        <w:t>Eligibility</w:t>
      </w:r>
      <w:r>
        <w:rPr>
          <w:spacing w:val="-11"/>
          <w:u w:val="none"/>
        </w:rPr>
        <w:t xml:space="preserve"> </w:t>
      </w:r>
      <w:r>
        <w:rPr>
          <w:u w:val="none"/>
        </w:rPr>
        <w:t>Criteria</w:t>
      </w:r>
      <w:r>
        <w:rPr>
          <w:spacing w:val="-9"/>
          <w:u w:val="none"/>
        </w:rPr>
        <w:t xml:space="preserve"> </w:t>
      </w:r>
      <w:r>
        <w:rPr>
          <w:spacing w:val="-1"/>
          <w:u w:val="none"/>
        </w:rPr>
        <w:t>(Form</w:t>
      </w:r>
      <w:r>
        <w:rPr>
          <w:spacing w:val="-4"/>
          <w:u w:val="none"/>
        </w:rPr>
        <w:t xml:space="preserve"> </w:t>
      </w:r>
      <w:r>
        <w:rPr>
          <w:spacing w:val="-1"/>
          <w:u w:val="none"/>
        </w:rPr>
        <w:t>2A:</w:t>
      </w:r>
      <w:r>
        <w:rPr>
          <w:spacing w:val="-9"/>
          <w:u w:val="none"/>
        </w:rPr>
        <w:t xml:space="preserve"> </w:t>
      </w:r>
      <w:r>
        <w:rPr>
          <w:u w:val="none"/>
        </w:rPr>
        <w:t>Eligibility</w:t>
      </w:r>
      <w:r>
        <w:rPr>
          <w:spacing w:val="-9"/>
          <w:u w:val="none"/>
        </w:rPr>
        <w:t xml:space="preserve"> </w:t>
      </w:r>
      <w:r>
        <w:rPr>
          <w:u w:val="none"/>
        </w:rPr>
        <w:t>Checklist)</w:t>
      </w:r>
    </w:p>
    <w:p w:rsidR="00813B6C" w:rsidRDefault="003C3DE9">
      <w:pPr>
        <w:pStyle w:val="BodyText"/>
        <w:numPr>
          <w:ilvl w:val="0"/>
          <w:numId w:val="1"/>
        </w:numPr>
        <w:tabs>
          <w:tab w:val="left" w:pos="1821"/>
        </w:tabs>
        <w:spacing w:before="29"/>
        <w:ind w:hanging="280"/>
        <w:rPr>
          <w:u w:val="none"/>
        </w:rPr>
      </w:pPr>
      <w:r>
        <w:rPr>
          <w:u w:val="none"/>
        </w:rPr>
        <w:t>Quality</w:t>
      </w:r>
      <w:r>
        <w:rPr>
          <w:spacing w:val="-10"/>
          <w:u w:val="none"/>
        </w:rPr>
        <w:t xml:space="preserve"> </w:t>
      </w:r>
      <w:r>
        <w:rPr>
          <w:u w:val="none"/>
        </w:rPr>
        <w:t>Control</w:t>
      </w:r>
      <w:r>
        <w:rPr>
          <w:spacing w:val="-8"/>
          <w:u w:val="none"/>
        </w:rPr>
        <w:t xml:space="preserve"> </w:t>
      </w:r>
      <w:r>
        <w:rPr>
          <w:u w:val="none"/>
        </w:rPr>
        <w:t>check</w:t>
      </w:r>
      <w:r>
        <w:rPr>
          <w:spacing w:val="-3"/>
          <w:u w:val="none"/>
        </w:rPr>
        <w:t xml:space="preserve"> </w:t>
      </w:r>
      <w:r>
        <w:rPr>
          <w:spacing w:val="-1"/>
          <w:u w:val="none"/>
        </w:rPr>
        <w:t>of</w:t>
      </w:r>
      <w:r>
        <w:rPr>
          <w:spacing w:val="-6"/>
          <w:u w:val="none"/>
        </w:rPr>
        <w:t xml:space="preserve"> </w:t>
      </w:r>
      <w:r>
        <w:rPr>
          <w:spacing w:val="-1"/>
          <w:u w:val="none"/>
        </w:rPr>
        <w:t>100%</w:t>
      </w:r>
      <w:r>
        <w:rPr>
          <w:spacing w:val="-4"/>
          <w:u w:val="none"/>
        </w:rPr>
        <w:t xml:space="preserve"> </w:t>
      </w:r>
      <w:r>
        <w:rPr>
          <w:spacing w:val="-1"/>
          <w:u w:val="none"/>
        </w:rPr>
        <w:t>of</w:t>
      </w:r>
      <w:r>
        <w:rPr>
          <w:spacing w:val="-5"/>
          <w:u w:val="none"/>
        </w:rPr>
        <w:t xml:space="preserve"> </w:t>
      </w:r>
      <w:r>
        <w:rPr>
          <w:spacing w:val="-1"/>
          <w:u w:val="none"/>
        </w:rPr>
        <w:t>Inclusion</w:t>
      </w:r>
      <w:r>
        <w:rPr>
          <w:spacing w:val="-5"/>
          <w:u w:val="none"/>
        </w:rPr>
        <w:t xml:space="preserve"> </w:t>
      </w:r>
      <w:r>
        <w:rPr>
          <w:spacing w:val="-1"/>
          <w:u w:val="none"/>
        </w:rPr>
        <w:t>and</w:t>
      </w:r>
      <w:r>
        <w:rPr>
          <w:spacing w:val="-5"/>
          <w:u w:val="none"/>
        </w:rPr>
        <w:t xml:space="preserve"> </w:t>
      </w:r>
      <w:r>
        <w:rPr>
          <w:u w:val="none"/>
        </w:rPr>
        <w:t>Exclusion</w:t>
      </w:r>
      <w:r>
        <w:rPr>
          <w:spacing w:val="-7"/>
          <w:u w:val="none"/>
        </w:rPr>
        <w:t xml:space="preserve"> </w:t>
      </w:r>
      <w:r>
        <w:rPr>
          <w:spacing w:val="-1"/>
          <w:u w:val="none"/>
        </w:rPr>
        <w:t>Criteria</w:t>
      </w:r>
    </w:p>
    <w:p w:rsidR="00813B6C" w:rsidRDefault="003C3DE9">
      <w:pPr>
        <w:pStyle w:val="BodyText"/>
        <w:tabs>
          <w:tab w:val="left" w:pos="791"/>
        </w:tabs>
        <w:spacing w:before="59"/>
        <w:rPr>
          <w:u w:val="none"/>
        </w:rPr>
      </w:pPr>
      <w:r>
        <w:rPr>
          <w:w w:val="99"/>
          <w:u w:color="000000"/>
        </w:rPr>
        <w:t xml:space="preserve"> </w:t>
      </w:r>
      <w:r>
        <w:rPr>
          <w:u w:color="000000"/>
        </w:rPr>
        <w:tab/>
      </w:r>
      <w:r>
        <w:rPr>
          <w:u w:val="none"/>
        </w:rPr>
        <w:t>Written</w:t>
      </w:r>
      <w:r>
        <w:rPr>
          <w:spacing w:val="-12"/>
          <w:u w:val="none"/>
        </w:rPr>
        <w:t xml:space="preserve"> </w:t>
      </w:r>
      <w:r>
        <w:rPr>
          <w:u w:val="none"/>
        </w:rPr>
        <w:t>Consent</w:t>
      </w:r>
      <w:r>
        <w:rPr>
          <w:spacing w:val="-12"/>
          <w:u w:val="none"/>
        </w:rPr>
        <w:t xml:space="preserve"> </w:t>
      </w:r>
      <w:r>
        <w:rPr>
          <w:spacing w:val="-1"/>
          <w:u w:val="none"/>
        </w:rPr>
        <w:t>Obtained</w:t>
      </w:r>
    </w:p>
    <w:p w:rsidR="00813B6C" w:rsidRDefault="003C3DE9">
      <w:pPr>
        <w:pStyle w:val="BodyText"/>
        <w:tabs>
          <w:tab w:val="left" w:pos="791"/>
        </w:tabs>
        <w:spacing w:before="36"/>
        <w:rPr>
          <w:u w:val="none"/>
        </w:rPr>
      </w:pPr>
      <w:r>
        <w:rPr>
          <w:w w:val="99"/>
          <w:u w:color="000000"/>
        </w:rPr>
        <w:t xml:space="preserve"> </w:t>
      </w:r>
      <w:r>
        <w:rPr>
          <w:u w:color="000000"/>
        </w:rPr>
        <w:tab/>
      </w:r>
      <w:r>
        <w:rPr>
          <w:spacing w:val="-1"/>
          <w:u w:val="none"/>
        </w:rPr>
        <w:t>Form</w:t>
      </w:r>
      <w:r>
        <w:rPr>
          <w:spacing w:val="-8"/>
          <w:u w:val="none"/>
        </w:rPr>
        <w:t xml:space="preserve"> </w:t>
      </w:r>
      <w:r>
        <w:rPr>
          <w:spacing w:val="-1"/>
          <w:u w:val="none"/>
        </w:rPr>
        <w:t>4A:</w:t>
      </w:r>
      <w:r>
        <w:rPr>
          <w:spacing w:val="-10"/>
          <w:u w:val="none"/>
        </w:rPr>
        <w:t xml:space="preserve"> </w:t>
      </w:r>
      <w:r>
        <w:rPr>
          <w:u w:val="none"/>
        </w:rPr>
        <w:t>Demographic</w:t>
      </w:r>
      <w:r>
        <w:rPr>
          <w:spacing w:val="-10"/>
          <w:u w:val="none"/>
        </w:rPr>
        <w:t xml:space="preserve"> </w:t>
      </w:r>
      <w:r>
        <w:rPr>
          <w:spacing w:val="-1"/>
          <w:u w:val="none"/>
        </w:rPr>
        <w:t>Information</w:t>
      </w:r>
    </w:p>
    <w:p w:rsidR="00813B6C" w:rsidRDefault="003C3DE9">
      <w:pPr>
        <w:pStyle w:val="BodyText"/>
        <w:tabs>
          <w:tab w:val="left" w:pos="791"/>
        </w:tabs>
        <w:rPr>
          <w:u w:val="none"/>
        </w:rPr>
      </w:pPr>
      <w:r>
        <w:rPr>
          <w:w w:val="99"/>
          <w:u w:color="000000"/>
        </w:rPr>
        <w:t xml:space="preserve"> </w:t>
      </w:r>
      <w:r>
        <w:rPr>
          <w:u w:color="000000"/>
        </w:rPr>
        <w:tab/>
      </w:r>
      <w:r>
        <w:rPr>
          <w:spacing w:val="-1"/>
          <w:u w:val="none"/>
        </w:rPr>
        <w:t>Form</w:t>
      </w:r>
      <w:r>
        <w:rPr>
          <w:spacing w:val="-6"/>
          <w:u w:val="none"/>
        </w:rPr>
        <w:t xml:space="preserve"> </w:t>
      </w:r>
      <w:r>
        <w:rPr>
          <w:spacing w:val="-1"/>
          <w:u w:val="none"/>
        </w:rPr>
        <w:t>5A:</w:t>
      </w:r>
      <w:r>
        <w:rPr>
          <w:spacing w:val="-8"/>
          <w:u w:val="none"/>
        </w:rPr>
        <w:t xml:space="preserve"> </w:t>
      </w:r>
      <w:r>
        <w:rPr>
          <w:spacing w:val="-1"/>
          <w:u w:val="none"/>
        </w:rPr>
        <w:t>Current</w:t>
      </w:r>
      <w:r>
        <w:rPr>
          <w:spacing w:val="-7"/>
          <w:u w:val="none"/>
        </w:rPr>
        <w:t xml:space="preserve"> </w:t>
      </w:r>
      <w:r>
        <w:rPr>
          <w:u w:val="none"/>
        </w:rPr>
        <w:t>Symptoms</w:t>
      </w:r>
    </w:p>
    <w:p w:rsidR="00813B6C" w:rsidRDefault="003C3DE9">
      <w:pPr>
        <w:pStyle w:val="BodyText"/>
        <w:tabs>
          <w:tab w:val="left" w:pos="791"/>
        </w:tabs>
        <w:rPr>
          <w:u w:val="none"/>
        </w:rPr>
      </w:pPr>
      <w:r>
        <w:rPr>
          <w:w w:val="99"/>
          <w:u w:color="000000"/>
        </w:rPr>
        <w:t xml:space="preserve"> </w:t>
      </w:r>
      <w:r>
        <w:rPr>
          <w:u w:color="000000"/>
        </w:rPr>
        <w:tab/>
      </w:r>
      <w:r>
        <w:rPr>
          <w:spacing w:val="-1"/>
          <w:u w:val="none"/>
        </w:rPr>
        <w:t>Form</w:t>
      </w:r>
      <w:r>
        <w:rPr>
          <w:spacing w:val="-5"/>
          <w:u w:val="none"/>
        </w:rPr>
        <w:t xml:space="preserve"> </w:t>
      </w:r>
      <w:r>
        <w:rPr>
          <w:spacing w:val="-1"/>
          <w:u w:val="none"/>
        </w:rPr>
        <w:t>6A:</w:t>
      </w:r>
      <w:r>
        <w:rPr>
          <w:spacing w:val="-7"/>
          <w:u w:val="none"/>
        </w:rPr>
        <w:t xml:space="preserve"> </w:t>
      </w:r>
      <w:r>
        <w:rPr>
          <w:u w:val="none"/>
        </w:rPr>
        <w:t>Medical</w:t>
      </w:r>
      <w:r>
        <w:rPr>
          <w:spacing w:val="-6"/>
          <w:u w:val="none"/>
        </w:rPr>
        <w:t xml:space="preserve"> </w:t>
      </w:r>
      <w:r>
        <w:rPr>
          <w:u w:val="none"/>
        </w:rPr>
        <w:t>History</w:t>
      </w:r>
    </w:p>
    <w:p w:rsidR="00813B6C" w:rsidRDefault="003C3DE9">
      <w:pPr>
        <w:pStyle w:val="BodyText"/>
        <w:tabs>
          <w:tab w:val="left" w:pos="791"/>
        </w:tabs>
        <w:rPr>
          <w:u w:val="none"/>
        </w:rPr>
      </w:pPr>
      <w:r>
        <w:rPr>
          <w:w w:val="99"/>
          <w:u w:color="000000"/>
        </w:rPr>
        <w:t xml:space="preserve"> </w:t>
      </w:r>
      <w:r>
        <w:rPr>
          <w:u w:color="000000"/>
        </w:rPr>
        <w:tab/>
      </w:r>
      <w:r>
        <w:rPr>
          <w:spacing w:val="-1"/>
          <w:u w:val="none"/>
        </w:rPr>
        <w:t>Form</w:t>
      </w:r>
      <w:r>
        <w:rPr>
          <w:spacing w:val="-5"/>
          <w:u w:val="none"/>
        </w:rPr>
        <w:t xml:space="preserve"> </w:t>
      </w:r>
      <w:r>
        <w:rPr>
          <w:spacing w:val="-1"/>
          <w:u w:val="none"/>
        </w:rPr>
        <w:t>7A:</w:t>
      </w:r>
      <w:r>
        <w:rPr>
          <w:spacing w:val="-7"/>
          <w:u w:val="none"/>
        </w:rPr>
        <w:t xml:space="preserve"> </w:t>
      </w:r>
      <w:r>
        <w:rPr>
          <w:u w:val="none"/>
        </w:rPr>
        <w:t>Sample</w:t>
      </w:r>
      <w:r>
        <w:rPr>
          <w:spacing w:val="-9"/>
          <w:u w:val="none"/>
        </w:rPr>
        <w:t xml:space="preserve"> </w:t>
      </w:r>
      <w:r>
        <w:rPr>
          <w:spacing w:val="-1"/>
          <w:u w:val="none"/>
        </w:rPr>
        <w:t>Collection</w:t>
      </w:r>
    </w:p>
    <w:p w:rsidR="00813B6C" w:rsidRDefault="003C3DE9">
      <w:pPr>
        <w:pStyle w:val="BodyText"/>
        <w:tabs>
          <w:tab w:val="left" w:pos="791"/>
        </w:tabs>
        <w:rPr>
          <w:u w:val="none"/>
        </w:rPr>
      </w:pPr>
      <w:r>
        <w:rPr>
          <w:w w:val="99"/>
          <w:u w:color="000000"/>
        </w:rPr>
        <w:t xml:space="preserve"> </w:t>
      </w:r>
      <w:r>
        <w:rPr>
          <w:u w:color="000000"/>
        </w:rPr>
        <w:tab/>
      </w:r>
      <w:r>
        <w:rPr>
          <w:spacing w:val="-1"/>
          <w:u w:val="none"/>
        </w:rPr>
        <w:t>Subject</w:t>
      </w:r>
      <w:r>
        <w:rPr>
          <w:spacing w:val="-12"/>
          <w:u w:val="none"/>
        </w:rPr>
        <w:t xml:space="preserve"> </w:t>
      </w:r>
      <w:r>
        <w:rPr>
          <w:u w:val="none"/>
        </w:rPr>
        <w:t>compensated</w:t>
      </w:r>
      <w:r>
        <w:rPr>
          <w:spacing w:val="-10"/>
          <w:u w:val="none"/>
        </w:rPr>
        <w:t xml:space="preserve"> </w:t>
      </w:r>
      <w:r>
        <w:rPr>
          <w:spacing w:val="-1"/>
          <w:u w:val="none"/>
        </w:rPr>
        <w:t>$50</w:t>
      </w:r>
    </w:p>
    <w:p w:rsidR="00813B6C" w:rsidRDefault="003C3DE9">
      <w:pPr>
        <w:pStyle w:val="BodyText"/>
        <w:tabs>
          <w:tab w:val="left" w:pos="791"/>
        </w:tabs>
        <w:spacing w:before="36"/>
        <w:rPr>
          <w:u w:val="none"/>
        </w:rPr>
      </w:pPr>
      <w:r>
        <w:rPr>
          <w:w w:val="99"/>
          <w:u w:color="000000"/>
        </w:rPr>
        <w:t xml:space="preserve"> </w:t>
      </w:r>
      <w:r>
        <w:rPr>
          <w:u w:color="000000"/>
        </w:rPr>
        <w:tab/>
      </w:r>
      <w:r>
        <w:rPr>
          <w:spacing w:val="-1"/>
          <w:u w:val="none"/>
        </w:rPr>
        <w:t>Enter</w:t>
      </w:r>
      <w:r>
        <w:rPr>
          <w:spacing w:val="-7"/>
          <w:u w:val="none"/>
        </w:rPr>
        <w:t xml:space="preserve"> </w:t>
      </w:r>
      <w:r>
        <w:rPr>
          <w:u w:val="none"/>
        </w:rPr>
        <w:t>data</w:t>
      </w:r>
      <w:r>
        <w:rPr>
          <w:spacing w:val="-8"/>
          <w:u w:val="none"/>
        </w:rPr>
        <w:t xml:space="preserve"> </w:t>
      </w:r>
      <w:r>
        <w:rPr>
          <w:spacing w:val="-1"/>
          <w:u w:val="none"/>
        </w:rPr>
        <w:t>into</w:t>
      </w:r>
      <w:r>
        <w:rPr>
          <w:spacing w:val="-5"/>
          <w:u w:val="none"/>
        </w:rPr>
        <w:t xml:space="preserve"> </w:t>
      </w:r>
      <w:proofErr w:type="spellStart"/>
      <w:r>
        <w:rPr>
          <w:u w:val="none"/>
        </w:rPr>
        <w:t>REDCap</w:t>
      </w:r>
      <w:proofErr w:type="spellEnd"/>
    </w:p>
    <w:p w:rsidR="00813B6C" w:rsidRDefault="003C3DE9">
      <w:pPr>
        <w:pStyle w:val="BodyText"/>
        <w:tabs>
          <w:tab w:val="left" w:pos="791"/>
        </w:tabs>
        <w:rPr>
          <w:u w:val="none"/>
        </w:rPr>
      </w:pPr>
      <w:r>
        <w:rPr>
          <w:w w:val="99"/>
          <w:u w:color="000000"/>
        </w:rPr>
        <w:t xml:space="preserve"> </w:t>
      </w:r>
      <w:r>
        <w:rPr>
          <w:u w:color="000000"/>
        </w:rPr>
        <w:tab/>
      </w:r>
      <w:r>
        <w:rPr>
          <w:u w:val="none"/>
        </w:rPr>
        <w:t>Quality</w:t>
      </w:r>
      <w:r>
        <w:rPr>
          <w:spacing w:val="-11"/>
          <w:u w:val="none"/>
        </w:rPr>
        <w:t xml:space="preserve"> </w:t>
      </w:r>
      <w:r>
        <w:rPr>
          <w:u w:val="none"/>
        </w:rPr>
        <w:t>control</w:t>
      </w:r>
      <w:r>
        <w:rPr>
          <w:spacing w:val="-8"/>
          <w:u w:val="none"/>
        </w:rPr>
        <w:t xml:space="preserve"> </w:t>
      </w:r>
      <w:r>
        <w:rPr>
          <w:u w:val="none"/>
        </w:rPr>
        <w:t>check</w:t>
      </w:r>
      <w:r>
        <w:rPr>
          <w:spacing w:val="-4"/>
          <w:u w:val="none"/>
        </w:rPr>
        <w:t xml:space="preserve"> </w:t>
      </w:r>
      <w:r>
        <w:rPr>
          <w:spacing w:val="-1"/>
          <w:u w:val="none"/>
        </w:rPr>
        <w:t>of</w:t>
      </w:r>
      <w:r>
        <w:rPr>
          <w:spacing w:val="-6"/>
          <w:u w:val="none"/>
        </w:rPr>
        <w:t xml:space="preserve"> </w:t>
      </w:r>
      <w:r>
        <w:rPr>
          <w:spacing w:val="-1"/>
          <w:u w:val="none"/>
        </w:rPr>
        <w:t>enrollment</w:t>
      </w:r>
      <w:r>
        <w:rPr>
          <w:spacing w:val="-7"/>
          <w:u w:val="none"/>
        </w:rPr>
        <w:t xml:space="preserve"> </w:t>
      </w:r>
      <w:r>
        <w:rPr>
          <w:u w:val="none"/>
        </w:rPr>
        <w:t>data</w:t>
      </w:r>
      <w:r>
        <w:rPr>
          <w:spacing w:val="-8"/>
          <w:u w:val="none"/>
        </w:rPr>
        <w:t xml:space="preserve"> </w:t>
      </w:r>
      <w:r>
        <w:rPr>
          <w:u w:val="none"/>
        </w:rPr>
        <w:t>entered</w:t>
      </w:r>
    </w:p>
    <w:p w:rsidR="00813B6C" w:rsidRDefault="00813B6C">
      <w:pPr>
        <w:spacing w:before="8"/>
        <w:rPr>
          <w:rFonts w:ascii="Arial" w:eastAsia="Arial" w:hAnsi="Arial" w:cs="Arial"/>
          <w:sz w:val="25"/>
          <w:szCs w:val="25"/>
        </w:rPr>
      </w:pPr>
    </w:p>
    <w:p w:rsidR="00813B6C" w:rsidRDefault="003C3DE9">
      <w:pPr>
        <w:pStyle w:val="Heading1"/>
        <w:rPr>
          <w:b w:val="0"/>
          <w:bCs w:val="0"/>
        </w:rPr>
      </w:pPr>
      <w:r>
        <w:rPr>
          <w:spacing w:val="-1"/>
        </w:rPr>
        <w:t>Follow</w:t>
      </w:r>
      <w:r>
        <w:rPr>
          <w:spacing w:val="-8"/>
        </w:rPr>
        <w:t xml:space="preserve"> </w:t>
      </w:r>
      <w:r>
        <w:t>up:</w:t>
      </w:r>
    </w:p>
    <w:p w:rsidR="00813B6C" w:rsidRDefault="003C3DE9">
      <w:pPr>
        <w:pStyle w:val="BodyText"/>
        <w:tabs>
          <w:tab w:val="left" w:pos="791"/>
        </w:tabs>
        <w:spacing w:before="36"/>
        <w:rPr>
          <w:u w:val="none"/>
        </w:rPr>
      </w:pPr>
      <w:r>
        <w:rPr>
          <w:w w:val="99"/>
          <w:u w:color="000000"/>
        </w:rPr>
        <w:t xml:space="preserve"> </w:t>
      </w:r>
      <w:r>
        <w:rPr>
          <w:u w:color="000000"/>
        </w:rPr>
        <w:tab/>
      </w:r>
      <w:r>
        <w:rPr>
          <w:spacing w:val="-1"/>
          <w:u w:val="none"/>
        </w:rPr>
        <w:t>Form</w:t>
      </w:r>
      <w:r>
        <w:rPr>
          <w:spacing w:val="-5"/>
          <w:u w:val="none"/>
        </w:rPr>
        <w:t xml:space="preserve"> </w:t>
      </w:r>
      <w:r>
        <w:rPr>
          <w:spacing w:val="-1"/>
          <w:u w:val="none"/>
        </w:rPr>
        <w:t>8A:</w:t>
      </w:r>
      <w:r>
        <w:rPr>
          <w:spacing w:val="-8"/>
          <w:u w:val="none"/>
        </w:rPr>
        <w:t xml:space="preserve"> </w:t>
      </w:r>
      <w:r>
        <w:rPr>
          <w:u w:val="none"/>
        </w:rPr>
        <w:t>Follow-up</w:t>
      </w:r>
      <w:r>
        <w:rPr>
          <w:spacing w:val="-6"/>
          <w:u w:val="none"/>
        </w:rPr>
        <w:t xml:space="preserve"> </w:t>
      </w:r>
      <w:r>
        <w:rPr>
          <w:spacing w:val="-1"/>
          <w:u w:val="none"/>
        </w:rPr>
        <w:t>phone</w:t>
      </w:r>
      <w:r>
        <w:rPr>
          <w:spacing w:val="-8"/>
          <w:u w:val="none"/>
        </w:rPr>
        <w:t xml:space="preserve"> </w:t>
      </w:r>
      <w:r>
        <w:rPr>
          <w:u w:val="none"/>
        </w:rPr>
        <w:t>call/visit</w:t>
      </w:r>
    </w:p>
    <w:p w:rsidR="00813B6C" w:rsidRDefault="003C3DE9">
      <w:pPr>
        <w:pStyle w:val="BodyText"/>
        <w:tabs>
          <w:tab w:val="left" w:pos="791"/>
        </w:tabs>
        <w:rPr>
          <w:u w:val="none"/>
        </w:rPr>
      </w:pPr>
      <w:r>
        <w:rPr>
          <w:w w:val="99"/>
          <w:u w:color="000000"/>
        </w:rPr>
        <w:t xml:space="preserve"> </w:t>
      </w:r>
      <w:r>
        <w:rPr>
          <w:u w:color="000000"/>
        </w:rPr>
        <w:tab/>
      </w:r>
      <w:r>
        <w:rPr>
          <w:spacing w:val="-1"/>
          <w:u w:val="none"/>
        </w:rPr>
        <w:t>Form</w:t>
      </w:r>
      <w:r>
        <w:rPr>
          <w:spacing w:val="-5"/>
          <w:u w:val="none"/>
        </w:rPr>
        <w:t xml:space="preserve"> </w:t>
      </w:r>
      <w:r>
        <w:rPr>
          <w:spacing w:val="-1"/>
          <w:u w:val="none"/>
        </w:rPr>
        <w:t>8A:</w:t>
      </w:r>
      <w:r>
        <w:rPr>
          <w:spacing w:val="-5"/>
          <w:u w:val="none"/>
        </w:rPr>
        <w:t xml:space="preserve"> </w:t>
      </w:r>
      <w:r>
        <w:rPr>
          <w:spacing w:val="-1"/>
          <w:u w:val="none"/>
        </w:rPr>
        <w:t>Blood</w:t>
      </w:r>
      <w:r>
        <w:rPr>
          <w:spacing w:val="-8"/>
          <w:u w:val="none"/>
        </w:rPr>
        <w:t xml:space="preserve"> </w:t>
      </w:r>
      <w:r>
        <w:rPr>
          <w:u w:val="none"/>
        </w:rPr>
        <w:t>(Serum)</w:t>
      </w:r>
      <w:r>
        <w:rPr>
          <w:spacing w:val="-7"/>
          <w:u w:val="none"/>
        </w:rPr>
        <w:t xml:space="preserve"> </w:t>
      </w:r>
      <w:r>
        <w:rPr>
          <w:u w:val="none"/>
        </w:rPr>
        <w:t>Sample</w:t>
      </w:r>
      <w:r>
        <w:rPr>
          <w:spacing w:val="-8"/>
          <w:u w:val="none"/>
        </w:rPr>
        <w:t xml:space="preserve"> </w:t>
      </w:r>
      <w:r>
        <w:rPr>
          <w:spacing w:val="-1"/>
          <w:u w:val="none"/>
        </w:rPr>
        <w:t>Collected</w:t>
      </w:r>
    </w:p>
    <w:p w:rsidR="00813B6C" w:rsidRDefault="003C3DE9">
      <w:pPr>
        <w:pStyle w:val="BodyText"/>
        <w:tabs>
          <w:tab w:val="left" w:pos="791"/>
        </w:tabs>
        <w:spacing w:before="36"/>
        <w:rPr>
          <w:u w:val="none"/>
        </w:rPr>
      </w:pPr>
      <w:r>
        <w:rPr>
          <w:w w:val="99"/>
          <w:u w:color="000000"/>
        </w:rPr>
        <w:t xml:space="preserve"> </w:t>
      </w:r>
      <w:r>
        <w:rPr>
          <w:u w:color="000000"/>
        </w:rPr>
        <w:tab/>
      </w:r>
      <w:r>
        <w:rPr>
          <w:spacing w:val="-1"/>
          <w:u w:val="none"/>
        </w:rPr>
        <w:t>Subject</w:t>
      </w:r>
      <w:r>
        <w:rPr>
          <w:spacing w:val="-9"/>
          <w:u w:val="none"/>
        </w:rPr>
        <w:t xml:space="preserve"> </w:t>
      </w:r>
      <w:r>
        <w:rPr>
          <w:u w:val="none"/>
        </w:rPr>
        <w:t>compensated</w:t>
      </w:r>
      <w:r>
        <w:rPr>
          <w:spacing w:val="-7"/>
          <w:u w:val="none"/>
        </w:rPr>
        <w:t xml:space="preserve"> </w:t>
      </w:r>
      <w:r>
        <w:rPr>
          <w:spacing w:val="-1"/>
          <w:u w:val="none"/>
        </w:rPr>
        <w:t>$75</w:t>
      </w:r>
      <w:r>
        <w:rPr>
          <w:spacing w:val="-8"/>
          <w:u w:val="none"/>
        </w:rPr>
        <w:t xml:space="preserve"> </w:t>
      </w:r>
      <w:r>
        <w:rPr>
          <w:u w:val="none"/>
        </w:rPr>
        <w:t>(initial</w:t>
      </w:r>
      <w:r>
        <w:rPr>
          <w:spacing w:val="-8"/>
          <w:u w:val="none"/>
        </w:rPr>
        <w:t xml:space="preserve"> </w:t>
      </w:r>
      <w:r>
        <w:rPr>
          <w:spacing w:val="-1"/>
          <w:u w:val="none"/>
        </w:rPr>
        <w:t>if</w:t>
      </w:r>
      <w:r>
        <w:rPr>
          <w:spacing w:val="-6"/>
          <w:u w:val="none"/>
        </w:rPr>
        <w:t xml:space="preserve"> </w:t>
      </w:r>
      <w:r>
        <w:rPr>
          <w:spacing w:val="-1"/>
          <w:u w:val="none"/>
        </w:rPr>
        <w:t>applicable)</w:t>
      </w:r>
    </w:p>
    <w:p w:rsidR="00813B6C" w:rsidRDefault="003C3DE9">
      <w:pPr>
        <w:pStyle w:val="BodyText"/>
        <w:tabs>
          <w:tab w:val="left" w:pos="791"/>
        </w:tabs>
        <w:rPr>
          <w:u w:val="none"/>
        </w:rPr>
      </w:pPr>
      <w:r>
        <w:rPr>
          <w:w w:val="99"/>
          <w:u w:color="000000"/>
        </w:rPr>
        <w:t xml:space="preserve"> </w:t>
      </w:r>
      <w:r>
        <w:rPr>
          <w:u w:color="000000"/>
        </w:rPr>
        <w:tab/>
      </w:r>
      <w:r>
        <w:rPr>
          <w:spacing w:val="-1"/>
          <w:u w:val="none"/>
        </w:rPr>
        <w:t>Form</w:t>
      </w:r>
      <w:r>
        <w:rPr>
          <w:spacing w:val="-3"/>
          <w:u w:val="none"/>
        </w:rPr>
        <w:t xml:space="preserve"> </w:t>
      </w:r>
      <w:r>
        <w:rPr>
          <w:spacing w:val="-1"/>
          <w:u w:val="none"/>
        </w:rPr>
        <w:t>9A:</w:t>
      </w:r>
      <w:r>
        <w:rPr>
          <w:spacing w:val="-6"/>
          <w:u w:val="none"/>
        </w:rPr>
        <w:t xml:space="preserve"> </w:t>
      </w:r>
      <w:r>
        <w:rPr>
          <w:u w:val="none"/>
        </w:rPr>
        <w:t>Chart</w:t>
      </w:r>
      <w:r>
        <w:rPr>
          <w:spacing w:val="-7"/>
          <w:u w:val="none"/>
        </w:rPr>
        <w:t xml:space="preserve"> </w:t>
      </w:r>
      <w:r>
        <w:rPr>
          <w:u w:val="none"/>
        </w:rPr>
        <w:t>Review:</w:t>
      </w:r>
      <w:r>
        <w:rPr>
          <w:spacing w:val="-4"/>
          <w:u w:val="none"/>
        </w:rPr>
        <w:t xml:space="preserve"> </w:t>
      </w:r>
      <w:r>
        <w:rPr>
          <w:spacing w:val="-1"/>
          <w:u w:val="none"/>
        </w:rPr>
        <w:t>ED</w:t>
      </w:r>
      <w:r>
        <w:rPr>
          <w:spacing w:val="-4"/>
          <w:u w:val="none"/>
        </w:rPr>
        <w:t xml:space="preserve"> </w:t>
      </w:r>
      <w:r>
        <w:rPr>
          <w:spacing w:val="-1"/>
          <w:u w:val="none"/>
        </w:rPr>
        <w:t>Visits</w:t>
      </w:r>
    </w:p>
    <w:p w:rsidR="00813B6C" w:rsidRDefault="003C3DE9">
      <w:pPr>
        <w:pStyle w:val="BodyText"/>
        <w:tabs>
          <w:tab w:val="left" w:pos="791"/>
        </w:tabs>
        <w:rPr>
          <w:u w:val="none"/>
        </w:rPr>
      </w:pPr>
      <w:r>
        <w:rPr>
          <w:w w:val="99"/>
          <w:u w:color="000000"/>
        </w:rPr>
        <w:t xml:space="preserve"> </w:t>
      </w:r>
      <w:r>
        <w:rPr>
          <w:u w:color="000000"/>
        </w:rPr>
        <w:tab/>
      </w:r>
      <w:r>
        <w:rPr>
          <w:spacing w:val="-1"/>
          <w:u w:val="none"/>
        </w:rPr>
        <w:t>Form</w:t>
      </w:r>
      <w:r>
        <w:rPr>
          <w:spacing w:val="-5"/>
          <w:u w:val="none"/>
        </w:rPr>
        <w:t xml:space="preserve"> </w:t>
      </w:r>
      <w:r>
        <w:rPr>
          <w:spacing w:val="-1"/>
          <w:u w:val="none"/>
        </w:rPr>
        <w:t>10A:</w:t>
      </w:r>
      <w:r>
        <w:rPr>
          <w:spacing w:val="-7"/>
          <w:u w:val="none"/>
        </w:rPr>
        <w:t xml:space="preserve"> </w:t>
      </w:r>
      <w:r>
        <w:rPr>
          <w:spacing w:val="-1"/>
          <w:u w:val="none"/>
        </w:rPr>
        <w:t>Chart</w:t>
      </w:r>
      <w:r>
        <w:rPr>
          <w:spacing w:val="-8"/>
          <w:u w:val="none"/>
        </w:rPr>
        <w:t xml:space="preserve"> </w:t>
      </w:r>
      <w:r>
        <w:rPr>
          <w:spacing w:val="-1"/>
          <w:u w:val="none"/>
        </w:rPr>
        <w:t>Review:</w:t>
      </w:r>
      <w:r>
        <w:rPr>
          <w:spacing w:val="-7"/>
          <w:u w:val="none"/>
        </w:rPr>
        <w:t xml:space="preserve"> </w:t>
      </w:r>
      <w:r>
        <w:rPr>
          <w:spacing w:val="-1"/>
          <w:u w:val="none"/>
        </w:rPr>
        <w:t>Inpatient</w:t>
      </w:r>
      <w:r>
        <w:rPr>
          <w:spacing w:val="-7"/>
          <w:u w:val="none"/>
        </w:rPr>
        <w:t xml:space="preserve"> </w:t>
      </w:r>
      <w:r>
        <w:rPr>
          <w:spacing w:val="-1"/>
          <w:u w:val="none"/>
        </w:rPr>
        <w:t>Hospitalization</w:t>
      </w:r>
    </w:p>
    <w:p w:rsidR="00813B6C" w:rsidRDefault="003C3DE9">
      <w:pPr>
        <w:pStyle w:val="BodyText"/>
        <w:tabs>
          <w:tab w:val="left" w:pos="791"/>
        </w:tabs>
        <w:rPr>
          <w:u w:val="none"/>
        </w:rPr>
      </w:pPr>
      <w:r>
        <w:rPr>
          <w:w w:val="99"/>
          <w:u w:color="000000"/>
        </w:rPr>
        <w:t xml:space="preserve"> </w:t>
      </w:r>
      <w:r>
        <w:rPr>
          <w:u w:color="000000"/>
        </w:rPr>
        <w:tab/>
      </w:r>
      <w:r>
        <w:rPr>
          <w:u w:val="none"/>
        </w:rPr>
        <w:t>All</w:t>
      </w:r>
      <w:r>
        <w:rPr>
          <w:spacing w:val="-8"/>
          <w:u w:val="none"/>
        </w:rPr>
        <w:t xml:space="preserve"> </w:t>
      </w:r>
      <w:r>
        <w:rPr>
          <w:u w:val="none"/>
        </w:rPr>
        <w:t>data</w:t>
      </w:r>
      <w:r>
        <w:rPr>
          <w:spacing w:val="-5"/>
          <w:u w:val="none"/>
        </w:rPr>
        <w:t xml:space="preserve"> </w:t>
      </w:r>
      <w:r>
        <w:rPr>
          <w:u w:val="none"/>
        </w:rPr>
        <w:t>into</w:t>
      </w:r>
      <w:r>
        <w:rPr>
          <w:spacing w:val="-7"/>
          <w:u w:val="none"/>
        </w:rPr>
        <w:t xml:space="preserve"> </w:t>
      </w:r>
      <w:proofErr w:type="spellStart"/>
      <w:r>
        <w:rPr>
          <w:u w:val="none"/>
        </w:rPr>
        <w:t>REDCap</w:t>
      </w:r>
      <w:proofErr w:type="spellEnd"/>
    </w:p>
    <w:p w:rsidR="00813B6C" w:rsidRDefault="003C3DE9">
      <w:pPr>
        <w:pStyle w:val="BodyText"/>
        <w:tabs>
          <w:tab w:val="left" w:pos="791"/>
        </w:tabs>
        <w:rPr>
          <w:u w:val="none"/>
        </w:rPr>
      </w:pPr>
      <w:r>
        <w:rPr>
          <w:w w:val="99"/>
          <w:u w:color="000000"/>
        </w:rPr>
        <w:t xml:space="preserve"> </w:t>
      </w:r>
      <w:r>
        <w:rPr>
          <w:u w:color="000000"/>
        </w:rPr>
        <w:tab/>
      </w:r>
      <w:r>
        <w:rPr>
          <w:u w:val="none"/>
        </w:rPr>
        <w:t>Quality</w:t>
      </w:r>
      <w:r>
        <w:rPr>
          <w:spacing w:val="-9"/>
          <w:u w:val="none"/>
        </w:rPr>
        <w:t xml:space="preserve"> </w:t>
      </w:r>
      <w:r>
        <w:rPr>
          <w:u w:val="none"/>
        </w:rPr>
        <w:t>control</w:t>
      </w:r>
      <w:r>
        <w:rPr>
          <w:spacing w:val="-8"/>
          <w:u w:val="none"/>
        </w:rPr>
        <w:t xml:space="preserve"> </w:t>
      </w:r>
      <w:r>
        <w:rPr>
          <w:u w:val="none"/>
        </w:rPr>
        <w:t>check</w:t>
      </w:r>
      <w:r>
        <w:rPr>
          <w:spacing w:val="-2"/>
          <w:u w:val="none"/>
        </w:rPr>
        <w:t xml:space="preserve"> </w:t>
      </w:r>
      <w:r>
        <w:rPr>
          <w:spacing w:val="-1"/>
          <w:u w:val="none"/>
        </w:rPr>
        <w:t>of</w:t>
      </w:r>
      <w:r>
        <w:rPr>
          <w:spacing w:val="-7"/>
          <w:u w:val="none"/>
        </w:rPr>
        <w:t xml:space="preserve"> </w:t>
      </w:r>
      <w:r>
        <w:rPr>
          <w:u w:val="none"/>
        </w:rPr>
        <w:t>follow</w:t>
      </w:r>
      <w:r>
        <w:rPr>
          <w:spacing w:val="-6"/>
          <w:u w:val="none"/>
        </w:rPr>
        <w:t xml:space="preserve"> </w:t>
      </w:r>
      <w:r>
        <w:rPr>
          <w:spacing w:val="-1"/>
          <w:u w:val="none"/>
        </w:rPr>
        <w:t>up</w:t>
      </w:r>
      <w:r>
        <w:rPr>
          <w:spacing w:val="-4"/>
          <w:u w:val="none"/>
        </w:rPr>
        <w:t xml:space="preserve"> </w:t>
      </w:r>
      <w:r>
        <w:rPr>
          <w:u w:val="none"/>
        </w:rPr>
        <w:t>data</w:t>
      </w:r>
      <w:r>
        <w:rPr>
          <w:spacing w:val="-7"/>
          <w:u w:val="none"/>
        </w:rPr>
        <w:t xml:space="preserve"> </w:t>
      </w:r>
      <w:r>
        <w:rPr>
          <w:spacing w:val="-1"/>
          <w:u w:val="none"/>
        </w:rPr>
        <w:t>entered</w:t>
      </w:r>
    </w:p>
    <w:p w:rsidR="00813B6C" w:rsidRDefault="00813B6C">
      <w:pPr>
        <w:spacing w:before="10"/>
        <w:rPr>
          <w:rFonts w:ascii="Arial" w:eastAsia="Arial" w:hAnsi="Arial" w:cs="Arial"/>
          <w:sz w:val="25"/>
          <w:szCs w:val="25"/>
        </w:rPr>
      </w:pPr>
    </w:p>
    <w:p w:rsidR="00813B6C" w:rsidRDefault="003C3DE9">
      <w:pPr>
        <w:pStyle w:val="Heading1"/>
        <w:rPr>
          <w:b w:val="0"/>
          <w:bCs w:val="0"/>
        </w:rPr>
      </w:pPr>
      <w:r>
        <w:rPr>
          <w:spacing w:val="-1"/>
        </w:rPr>
        <w:t>Other:</w:t>
      </w:r>
    </w:p>
    <w:p w:rsidR="00813B6C" w:rsidRDefault="003C3DE9">
      <w:pPr>
        <w:pStyle w:val="BodyText"/>
        <w:tabs>
          <w:tab w:val="left" w:pos="791"/>
        </w:tabs>
        <w:spacing w:before="36"/>
        <w:rPr>
          <w:u w:val="none"/>
        </w:rPr>
      </w:pPr>
      <w:r>
        <w:rPr>
          <w:w w:val="99"/>
          <w:u w:color="000000"/>
        </w:rPr>
        <w:t xml:space="preserve"> </w:t>
      </w:r>
      <w:r>
        <w:rPr>
          <w:u w:color="000000"/>
        </w:rPr>
        <w:tab/>
      </w:r>
      <w:r>
        <w:rPr>
          <w:u w:val="none"/>
        </w:rPr>
        <w:t>Quality</w:t>
      </w:r>
      <w:r>
        <w:rPr>
          <w:spacing w:val="-10"/>
          <w:u w:val="none"/>
        </w:rPr>
        <w:t xml:space="preserve"> </w:t>
      </w:r>
      <w:r>
        <w:rPr>
          <w:spacing w:val="-1"/>
          <w:u w:val="none"/>
        </w:rPr>
        <w:t>assurance</w:t>
      </w:r>
      <w:r>
        <w:rPr>
          <w:spacing w:val="-5"/>
          <w:u w:val="none"/>
        </w:rPr>
        <w:t xml:space="preserve"> </w:t>
      </w:r>
      <w:r>
        <w:rPr>
          <w:spacing w:val="-1"/>
          <w:u w:val="none"/>
        </w:rPr>
        <w:t>10%</w:t>
      </w:r>
      <w:r>
        <w:rPr>
          <w:spacing w:val="-4"/>
          <w:u w:val="none"/>
        </w:rPr>
        <w:t xml:space="preserve"> </w:t>
      </w:r>
      <w:r>
        <w:rPr>
          <w:u w:val="none"/>
        </w:rPr>
        <w:t>check</w:t>
      </w:r>
      <w:r>
        <w:rPr>
          <w:spacing w:val="-3"/>
          <w:u w:val="none"/>
        </w:rPr>
        <w:t xml:space="preserve"> </w:t>
      </w:r>
      <w:r>
        <w:rPr>
          <w:spacing w:val="-1"/>
          <w:u w:val="none"/>
        </w:rPr>
        <w:t>of</w:t>
      </w:r>
      <w:r>
        <w:rPr>
          <w:spacing w:val="-5"/>
          <w:u w:val="none"/>
        </w:rPr>
        <w:t xml:space="preserve"> </w:t>
      </w:r>
      <w:r>
        <w:rPr>
          <w:spacing w:val="-1"/>
          <w:u w:val="none"/>
        </w:rPr>
        <w:t>all</w:t>
      </w:r>
      <w:r>
        <w:rPr>
          <w:spacing w:val="-8"/>
          <w:u w:val="none"/>
        </w:rPr>
        <w:t xml:space="preserve"> </w:t>
      </w:r>
      <w:r>
        <w:rPr>
          <w:spacing w:val="-1"/>
          <w:u w:val="none"/>
        </w:rPr>
        <w:t>data</w:t>
      </w:r>
      <w:r>
        <w:rPr>
          <w:spacing w:val="-5"/>
          <w:u w:val="none"/>
        </w:rPr>
        <w:t xml:space="preserve"> </w:t>
      </w:r>
      <w:r>
        <w:rPr>
          <w:u w:val="none"/>
        </w:rPr>
        <w:t>(source</w:t>
      </w:r>
      <w:r>
        <w:rPr>
          <w:spacing w:val="-7"/>
          <w:u w:val="none"/>
        </w:rPr>
        <w:t xml:space="preserve"> </w:t>
      </w:r>
      <w:r>
        <w:rPr>
          <w:u w:val="none"/>
        </w:rPr>
        <w:t>documents</w:t>
      </w:r>
      <w:r>
        <w:rPr>
          <w:spacing w:val="-5"/>
          <w:u w:val="none"/>
        </w:rPr>
        <w:t xml:space="preserve"> </w:t>
      </w:r>
      <w:r>
        <w:rPr>
          <w:spacing w:val="-1"/>
          <w:u w:val="none"/>
        </w:rPr>
        <w:t>and</w:t>
      </w:r>
      <w:r>
        <w:rPr>
          <w:spacing w:val="-7"/>
          <w:u w:val="none"/>
        </w:rPr>
        <w:t xml:space="preserve"> </w:t>
      </w:r>
      <w:proofErr w:type="spellStart"/>
      <w:r>
        <w:rPr>
          <w:u w:val="none"/>
        </w:rPr>
        <w:t>REDCap</w:t>
      </w:r>
      <w:proofErr w:type="spellEnd"/>
      <w:r>
        <w:rPr>
          <w:u w:val="none"/>
        </w:rPr>
        <w:t>)</w:t>
      </w:r>
      <w:r>
        <w:rPr>
          <w:spacing w:val="-6"/>
          <w:u w:val="none"/>
        </w:rPr>
        <w:t xml:space="preserve"> </w:t>
      </w:r>
      <w:r>
        <w:rPr>
          <w:spacing w:val="-1"/>
          <w:u w:val="none"/>
        </w:rPr>
        <w:t>(initial</w:t>
      </w:r>
      <w:r>
        <w:rPr>
          <w:spacing w:val="-6"/>
          <w:u w:val="none"/>
        </w:rPr>
        <w:t xml:space="preserve"> </w:t>
      </w:r>
      <w:r>
        <w:rPr>
          <w:spacing w:val="-1"/>
          <w:u w:val="none"/>
        </w:rPr>
        <w:t>if</w:t>
      </w:r>
      <w:r>
        <w:rPr>
          <w:spacing w:val="-5"/>
          <w:u w:val="none"/>
        </w:rPr>
        <w:t xml:space="preserve"> </w:t>
      </w:r>
      <w:r>
        <w:rPr>
          <w:spacing w:val="-1"/>
          <w:u w:val="none"/>
        </w:rPr>
        <w:t>applicable)</w:t>
      </w: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rPr>
          <w:rFonts w:ascii="Arial" w:eastAsia="Arial" w:hAnsi="Arial" w:cs="Arial"/>
          <w:sz w:val="20"/>
          <w:szCs w:val="20"/>
        </w:rPr>
      </w:pPr>
    </w:p>
    <w:p w:rsidR="00813B6C" w:rsidRDefault="00813B6C">
      <w:pPr>
        <w:spacing w:before="8"/>
        <w:rPr>
          <w:rFonts w:ascii="Arial" w:eastAsia="Arial" w:hAnsi="Arial" w:cs="Arial"/>
          <w:sz w:val="29"/>
          <w:szCs w:val="29"/>
        </w:rPr>
      </w:pPr>
    </w:p>
    <w:p w:rsidR="00813B6C" w:rsidRDefault="003C3DE9">
      <w:pPr>
        <w:tabs>
          <w:tab w:val="left" w:pos="4131"/>
          <w:tab w:val="left" w:pos="9371"/>
        </w:tabs>
        <w:spacing w:before="80"/>
        <w:ind w:left="9378" w:right="113" w:hanging="9279"/>
        <w:jc w:val="right"/>
        <w:rPr>
          <w:rFonts w:ascii="Arial" w:eastAsia="Arial" w:hAnsi="Arial" w:cs="Arial"/>
          <w:sz w:val="16"/>
          <w:szCs w:val="16"/>
        </w:rPr>
      </w:pPr>
      <w:r>
        <w:rPr>
          <w:rFonts w:ascii="Arial"/>
          <w:spacing w:val="-1"/>
          <w:sz w:val="16"/>
        </w:rPr>
        <w:t>Page</w:t>
      </w:r>
      <w:r>
        <w:rPr>
          <w:rFonts w:ascii="Arial"/>
          <w:sz w:val="16"/>
        </w:rPr>
        <w:t xml:space="preserve"> 1 </w:t>
      </w:r>
      <w:r>
        <w:rPr>
          <w:rFonts w:ascii="Arial"/>
          <w:spacing w:val="-2"/>
          <w:sz w:val="16"/>
        </w:rPr>
        <w:t>of</w:t>
      </w:r>
      <w:r>
        <w:rPr>
          <w:rFonts w:ascii="Arial"/>
          <w:spacing w:val="2"/>
          <w:sz w:val="16"/>
        </w:rPr>
        <w:t xml:space="preserve"> </w:t>
      </w:r>
      <w:r>
        <w:rPr>
          <w:rFonts w:ascii="Arial"/>
          <w:sz w:val="16"/>
        </w:rPr>
        <w:t>1</w:t>
      </w:r>
      <w:r>
        <w:rPr>
          <w:rFonts w:ascii="Arial"/>
          <w:sz w:val="16"/>
        </w:rPr>
        <w:tab/>
      </w:r>
      <w:r>
        <w:rPr>
          <w:rFonts w:ascii="Arial"/>
          <w:spacing w:val="-1"/>
          <w:sz w:val="16"/>
        </w:rPr>
        <w:t>Form</w:t>
      </w:r>
      <w:r>
        <w:rPr>
          <w:rFonts w:ascii="Arial"/>
          <w:spacing w:val="1"/>
          <w:sz w:val="16"/>
        </w:rPr>
        <w:t xml:space="preserve"> </w:t>
      </w:r>
      <w:r>
        <w:rPr>
          <w:rFonts w:ascii="Arial"/>
          <w:spacing w:val="-1"/>
          <w:sz w:val="16"/>
        </w:rPr>
        <w:t>12A: Subject</w:t>
      </w:r>
      <w:r>
        <w:rPr>
          <w:rFonts w:ascii="Arial"/>
          <w:spacing w:val="2"/>
          <w:sz w:val="16"/>
        </w:rPr>
        <w:t xml:space="preserve"> </w:t>
      </w:r>
      <w:r>
        <w:rPr>
          <w:rFonts w:ascii="Arial"/>
          <w:spacing w:val="-1"/>
          <w:sz w:val="16"/>
        </w:rPr>
        <w:t>Checklist</w:t>
      </w:r>
      <w:r>
        <w:rPr>
          <w:rFonts w:ascii="Arial"/>
          <w:spacing w:val="-1"/>
          <w:sz w:val="16"/>
        </w:rPr>
        <w:tab/>
        <w:t>Version</w:t>
      </w:r>
      <w:r>
        <w:rPr>
          <w:rFonts w:ascii="Arial"/>
          <w:sz w:val="16"/>
        </w:rPr>
        <w:t xml:space="preserve"> </w:t>
      </w:r>
      <w:r>
        <w:rPr>
          <w:rFonts w:ascii="Arial"/>
          <w:spacing w:val="-1"/>
          <w:sz w:val="16"/>
        </w:rPr>
        <w:t>2.0</w:t>
      </w:r>
      <w:r>
        <w:rPr>
          <w:rFonts w:ascii="Arial"/>
          <w:spacing w:val="23"/>
          <w:sz w:val="16"/>
        </w:rPr>
        <w:t xml:space="preserve"> </w:t>
      </w:r>
      <w:r>
        <w:rPr>
          <w:rFonts w:ascii="Arial"/>
          <w:spacing w:val="-1"/>
          <w:w w:val="95"/>
          <w:sz w:val="16"/>
        </w:rPr>
        <w:t>01/05/2015</w:t>
      </w:r>
    </w:p>
    <w:sectPr w:rsidR="00813B6C">
      <w:type w:val="continuous"/>
      <w:pgSz w:w="12240" w:h="15840"/>
      <w:pgMar w:top="66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81131"/>
    <w:multiLevelType w:val="hybridMultilevel"/>
    <w:tmpl w:val="4C20FA9A"/>
    <w:lvl w:ilvl="0" w:tplc="776A7DD0">
      <w:start w:val="1"/>
      <w:numFmt w:val="bullet"/>
      <w:lvlText w:val="□"/>
      <w:lvlJc w:val="left"/>
      <w:pPr>
        <w:ind w:left="1820" w:hanging="281"/>
      </w:pPr>
      <w:rPr>
        <w:rFonts w:ascii="Arial" w:eastAsia="Arial" w:hAnsi="Arial" w:hint="default"/>
        <w:w w:val="99"/>
        <w:sz w:val="32"/>
        <w:szCs w:val="32"/>
      </w:rPr>
    </w:lvl>
    <w:lvl w:ilvl="1" w:tplc="0F989590">
      <w:start w:val="1"/>
      <w:numFmt w:val="bullet"/>
      <w:lvlText w:val="•"/>
      <w:lvlJc w:val="left"/>
      <w:pPr>
        <w:ind w:left="2668" w:hanging="281"/>
      </w:pPr>
      <w:rPr>
        <w:rFonts w:hint="default"/>
      </w:rPr>
    </w:lvl>
    <w:lvl w:ilvl="2" w:tplc="46F6B9C2">
      <w:start w:val="1"/>
      <w:numFmt w:val="bullet"/>
      <w:lvlText w:val="•"/>
      <w:lvlJc w:val="left"/>
      <w:pPr>
        <w:ind w:left="3516" w:hanging="281"/>
      </w:pPr>
      <w:rPr>
        <w:rFonts w:hint="default"/>
      </w:rPr>
    </w:lvl>
    <w:lvl w:ilvl="3" w:tplc="B7C22412">
      <w:start w:val="1"/>
      <w:numFmt w:val="bullet"/>
      <w:lvlText w:val="•"/>
      <w:lvlJc w:val="left"/>
      <w:pPr>
        <w:ind w:left="4364" w:hanging="281"/>
      </w:pPr>
      <w:rPr>
        <w:rFonts w:hint="default"/>
      </w:rPr>
    </w:lvl>
    <w:lvl w:ilvl="4" w:tplc="15F6EFEC">
      <w:start w:val="1"/>
      <w:numFmt w:val="bullet"/>
      <w:lvlText w:val="•"/>
      <w:lvlJc w:val="left"/>
      <w:pPr>
        <w:ind w:left="5212" w:hanging="281"/>
      </w:pPr>
      <w:rPr>
        <w:rFonts w:hint="default"/>
      </w:rPr>
    </w:lvl>
    <w:lvl w:ilvl="5" w:tplc="D6089CEC">
      <w:start w:val="1"/>
      <w:numFmt w:val="bullet"/>
      <w:lvlText w:val="•"/>
      <w:lvlJc w:val="left"/>
      <w:pPr>
        <w:ind w:left="6060" w:hanging="281"/>
      </w:pPr>
      <w:rPr>
        <w:rFonts w:hint="default"/>
      </w:rPr>
    </w:lvl>
    <w:lvl w:ilvl="6" w:tplc="78E8D60A">
      <w:start w:val="1"/>
      <w:numFmt w:val="bullet"/>
      <w:lvlText w:val="•"/>
      <w:lvlJc w:val="left"/>
      <w:pPr>
        <w:ind w:left="6908" w:hanging="281"/>
      </w:pPr>
      <w:rPr>
        <w:rFonts w:hint="default"/>
      </w:rPr>
    </w:lvl>
    <w:lvl w:ilvl="7" w:tplc="CF687642">
      <w:start w:val="1"/>
      <w:numFmt w:val="bullet"/>
      <w:lvlText w:val="•"/>
      <w:lvlJc w:val="left"/>
      <w:pPr>
        <w:ind w:left="7756" w:hanging="281"/>
      </w:pPr>
      <w:rPr>
        <w:rFonts w:hint="default"/>
      </w:rPr>
    </w:lvl>
    <w:lvl w:ilvl="8" w:tplc="5F8AA6AC">
      <w:start w:val="1"/>
      <w:numFmt w:val="bullet"/>
      <w:lvlText w:val="•"/>
      <w:lvlJc w:val="left"/>
      <w:pPr>
        <w:ind w:left="8604"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13B6C"/>
    <w:rsid w:val="003C3DE9"/>
    <w:rsid w:val="0081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D4A4D6BB-7777-4F6A-B49B-3F7180F2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4"/>
      <w:ind w:left="460"/>
    </w:pPr>
    <w:rPr>
      <w:rFonts w:ascii="Arial" w:eastAsia="Arial" w:hAnsi="Arial"/>
      <w:sz w:val="20"/>
      <w:szCs w:val="20"/>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51345501</Template>
  <TotalTime>1</TotalTime>
  <Pages>2</Pages>
  <Words>341</Words>
  <Characters>1627</Characters>
  <Application>Microsoft Office Word</Application>
  <DocSecurity>0</DocSecurity>
  <Lines>73</Lines>
  <Paragraphs>43</Paragraphs>
  <ScaleCrop>false</ScaleCrop>
  <Company>NIH\NIAID</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Forms: Johns Hopkins University and Chang Gung University</dc:title>
  <dc:subject>CEIRS Protocol: 14-0076</dc:subject>
  <dc:creator>Rebecca Medina</dc:creator>
  <cp:lastModifiedBy>Degrace, Marciela (NIH/NIAID) [E]</cp:lastModifiedBy>
  <cp:revision>2</cp:revision>
  <dcterms:created xsi:type="dcterms:W3CDTF">2015-09-03T16:05:00Z</dcterms:created>
  <dcterms:modified xsi:type="dcterms:W3CDTF">2015-09-03T20:17:00Z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LastSaved">
    <vt:filetime>2015-09-03T00:00:00Z</vt:filetime>
  </property>
</Properties>
</file>