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F5B94" w14:textId="77777777" w:rsidR="00E47540" w:rsidRDefault="00E47540" w:rsidP="00BD1905">
      <w:pPr>
        <w:jc w:val="right"/>
      </w:pPr>
    </w:p>
    <w:p w14:paraId="793922E4" w14:textId="77777777" w:rsidR="00E47540" w:rsidRDefault="00E47540" w:rsidP="00BD1905">
      <w:pPr>
        <w:jc w:val="right"/>
      </w:pPr>
    </w:p>
    <w:p w14:paraId="52D55D88" w14:textId="77777777" w:rsidR="00BD1905" w:rsidRDefault="00BD1905" w:rsidP="00BD1905">
      <w:pPr>
        <w:jc w:val="right"/>
      </w:pPr>
    </w:p>
    <w:p w14:paraId="5E72007F" w14:textId="1E1ACD58" w:rsidR="00BD1905" w:rsidRDefault="00BD1905" w:rsidP="00BD1905">
      <w:pPr>
        <w:pStyle w:val="NoSpacing"/>
        <w:rPr>
          <w:rFonts w:ascii="Times New Roman" w:hAnsi="Times New Roman"/>
          <w:sz w:val="24"/>
          <w:szCs w:val="24"/>
        </w:rPr>
      </w:pPr>
    </w:p>
    <w:p w14:paraId="509825E1" w14:textId="4DE55ACA" w:rsidR="00E47540" w:rsidRDefault="00E47540" w:rsidP="00BD1905">
      <w:pPr>
        <w:pStyle w:val="NoSpacing"/>
        <w:rPr>
          <w:rFonts w:ascii="Times New Roman" w:hAnsi="Times New Roman"/>
          <w:sz w:val="24"/>
          <w:szCs w:val="24"/>
        </w:rPr>
      </w:pPr>
    </w:p>
    <w:p w14:paraId="40925ECE" w14:textId="77777777" w:rsidR="00E47540" w:rsidRDefault="00E47540" w:rsidP="00BD1905">
      <w:pPr>
        <w:pStyle w:val="NoSpacing"/>
        <w:rPr>
          <w:rFonts w:ascii="Times New Roman" w:hAnsi="Times New Roman"/>
          <w:sz w:val="24"/>
          <w:szCs w:val="24"/>
        </w:rPr>
      </w:pPr>
    </w:p>
    <w:p w14:paraId="10BDDEB2" w14:textId="7C39E300" w:rsidR="00BD1905" w:rsidRDefault="00BD1905" w:rsidP="00BD1905">
      <w:pPr>
        <w:pStyle w:val="NoSpacing"/>
        <w:rPr>
          <w:rFonts w:ascii="Times New Roman" w:hAnsi="Times New Roman"/>
          <w:sz w:val="24"/>
          <w:szCs w:val="24"/>
        </w:rPr>
      </w:pPr>
    </w:p>
    <w:p w14:paraId="5F150EAE" w14:textId="77777777" w:rsidR="00BD1905" w:rsidRDefault="00BD1905" w:rsidP="00BD1905">
      <w:pPr>
        <w:pStyle w:val="NoSpacing"/>
        <w:rPr>
          <w:rFonts w:ascii="Times New Roman" w:hAnsi="Times New Roman"/>
          <w:sz w:val="24"/>
          <w:szCs w:val="24"/>
        </w:rPr>
      </w:pPr>
    </w:p>
    <w:p w14:paraId="45E11602" w14:textId="649F177F" w:rsidR="00BD1905" w:rsidRPr="00DB2D40" w:rsidRDefault="00E47540" w:rsidP="00BD1905">
      <w:pPr>
        <w:pStyle w:val="NoSpacing"/>
        <w:rPr>
          <w:rFonts w:ascii="Times New Roman" w:hAnsi="Times New Roman"/>
          <w:sz w:val="24"/>
          <w:szCs w:val="24"/>
        </w:rPr>
      </w:pPr>
      <w:r>
        <w:rPr>
          <w:rFonts w:ascii="Times New Roman" w:hAnsi="Times New Roman"/>
          <w:sz w:val="24"/>
          <w:szCs w:val="24"/>
        </w:rPr>
        <w:t>Dear:</w:t>
      </w:r>
    </w:p>
    <w:p w14:paraId="67161AAC" w14:textId="77777777" w:rsidR="00BD1905" w:rsidRPr="00DB2D40" w:rsidRDefault="00BD1905" w:rsidP="00BD1905">
      <w:pPr>
        <w:pStyle w:val="NoSpacing"/>
        <w:rPr>
          <w:rFonts w:ascii="Times New Roman" w:hAnsi="Times New Roman"/>
          <w:sz w:val="24"/>
          <w:szCs w:val="24"/>
        </w:rPr>
      </w:pPr>
    </w:p>
    <w:p w14:paraId="7DB5F8F1" w14:textId="46855779" w:rsidR="008E6EA8" w:rsidRDefault="008E6EA8" w:rsidP="00BD1905">
      <w:pPr>
        <w:pStyle w:val="NoSpacing"/>
        <w:rPr>
          <w:rFonts w:ascii="Times New Roman" w:hAnsi="Times New Roman"/>
          <w:sz w:val="24"/>
          <w:szCs w:val="24"/>
        </w:rPr>
      </w:pPr>
      <w:r>
        <w:rPr>
          <w:rFonts w:ascii="Times New Roman" w:hAnsi="Times New Roman"/>
          <w:sz w:val="24"/>
          <w:szCs w:val="24"/>
        </w:rPr>
        <w:t xml:space="preserve">The National Center for Education Statistics (NCES) sponsors the </w:t>
      </w:r>
      <w:r w:rsidRPr="00DB2D40">
        <w:rPr>
          <w:rFonts w:ascii="Times New Roman" w:hAnsi="Times New Roman"/>
          <w:sz w:val="24"/>
          <w:szCs w:val="24"/>
        </w:rPr>
        <w:t>School District Review Program (SDRP)</w:t>
      </w:r>
      <w:r>
        <w:rPr>
          <w:rFonts w:ascii="Times New Roman" w:hAnsi="Times New Roman"/>
          <w:sz w:val="24"/>
          <w:szCs w:val="24"/>
        </w:rPr>
        <w:t xml:space="preserve">, which enables the U.S. Census Bureau to create special tabulations of Decennial Census data by school district geography.  The demographic data produced by the Census Bureau for the NCES and related to each school district is of vital importance for each state’s allocation under Title I of the Elementary and Secondary Education Act as amended by the No Child Left Behind Act of 2001. </w:t>
      </w:r>
    </w:p>
    <w:p w14:paraId="491C3DC5" w14:textId="77777777" w:rsidR="008E6EA8" w:rsidRDefault="008E6EA8" w:rsidP="00BD1905">
      <w:pPr>
        <w:pStyle w:val="NoSpacing"/>
        <w:rPr>
          <w:rFonts w:ascii="Times New Roman" w:hAnsi="Times New Roman"/>
          <w:sz w:val="24"/>
          <w:szCs w:val="24"/>
        </w:rPr>
      </w:pPr>
    </w:p>
    <w:p w14:paraId="25135801" w14:textId="197C9020" w:rsidR="00794982" w:rsidRDefault="00BD1905" w:rsidP="00BD1905">
      <w:pPr>
        <w:pStyle w:val="NoSpacing"/>
        <w:rPr>
          <w:rFonts w:ascii="Times New Roman" w:hAnsi="Times New Roman"/>
          <w:sz w:val="24"/>
          <w:szCs w:val="24"/>
        </w:rPr>
      </w:pPr>
      <w:r w:rsidRPr="00DB2D40">
        <w:rPr>
          <w:rFonts w:ascii="Times New Roman" w:hAnsi="Times New Roman"/>
          <w:sz w:val="24"/>
          <w:szCs w:val="24"/>
        </w:rPr>
        <w:t xml:space="preserve">The enclosed </w:t>
      </w:r>
      <w:r w:rsidR="00794982">
        <w:rPr>
          <w:rFonts w:ascii="Times New Roman" w:hAnsi="Times New Roman"/>
          <w:sz w:val="24"/>
          <w:szCs w:val="24"/>
        </w:rPr>
        <w:t xml:space="preserve">materials </w:t>
      </w:r>
      <w:r w:rsidRPr="00DB2D40">
        <w:rPr>
          <w:rFonts w:ascii="Times New Roman" w:hAnsi="Times New Roman"/>
          <w:sz w:val="24"/>
          <w:szCs w:val="24"/>
        </w:rPr>
        <w:t>provide information, instructions</w:t>
      </w:r>
      <w:r w:rsidR="00E474A9">
        <w:rPr>
          <w:rFonts w:ascii="Times New Roman" w:hAnsi="Times New Roman"/>
          <w:sz w:val="24"/>
          <w:szCs w:val="24"/>
        </w:rPr>
        <w:t>,</w:t>
      </w:r>
      <w:r w:rsidRPr="00DB2D40">
        <w:rPr>
          <w:rFonts w:ascii="Times New Roman" w:hAnsi="Times New Roman"/>
          <w:sz w:val="24"/>
          <w:szCs w:val="24"/>
        </w:rPr>
        <w:t xml:space="preserve"> </w:t>
      </w:r>
      <w:r w:rsidR="00794982">
        <w:rPr>
          <w:rFonts w:ascii="Times New Roman" w:hAnsi="Times New Roman"/>
          <w:sz w:val="24"/>
          <w:szCs w:val="24"/>
        </w:rPr>
        <w:t xml:space="preserve">data DVD, </w:t>
      </w:r>
      <w:r w:rsidRPr="00DB2D40">
        <w:rPr>
          <w:rFonts w:ascii="Times New Roman" w:hAnsi="Times New Roman"/>
          <w:sz w:val="24"/>
          <w:szCs w:val="24"/>
        </w:rPr>
        <w:t>and software</w:t>
      </w:r>
      <w:r w:rsidR="00794982">
        <w:rPr>
          <w:rFonts w:ascii="Times New Roman" w:hAnsi="Times New Roman"/>
          <w:sz w:val="24"/>
          <w:szCs w:val="24"/>
        </w:rPr>
        <w:t xml:space="preserve"> DVD </w:t>
      </w:r>
      <w:r w:rsidRPr="00DB2D40">
        <w:rPr>
          <w:rFonts w:ascii="Times New Roman" w:hAnsi="Times New Roman"/>
          <w:sz w:val="24"/>
          <w:szCs w:val="24"/>
        </w:rPr>
        <w:t>for responding to the 201</w:t>
      </w:r>
      <w:r>
        <w:rPr>
          <w:rFonts w:ascii="Times New Roman" w:hAnsi="Times New Roman"/>
          <w:sz w:val="24"/>
          <w:szCs w:val="24"/>
        </w:rPr>
        <w:t>5</w:t>
      </w:r>
      <w:r w:rsidRPr="00DB2D40">
        <w:rPr>
          <w:rFonts w:ascii="Times New Roman" w:hAnsi="Times New Roman"/>
          <w:sz w:val="24"/>
          <w:szCs w:val="24"/>
        </w:rPr>
        <w:t>-201</w:t>
      </w:r>
      <w:r>
        <w:rPr>
          <w:rFonts w:ascii="Times New Roman" w:hAnsi="Times New Roman"/>
          <w:sz w:val="24"/>
          <w:szCs w:val="24"/>
        </w:rPr>
        <w:t>6</w:t>
      </w:r>
      <w:r w:rsidRPr="00DB2D40">
        <w:rPr>
          <w:rFonts w:ascii="Times New Roman" w:hAnsi="Times New Roman"/>
          <w:sz w:val="24"/>
          <w:szCs w:val="24"/>
        </w:rPr>
        <w:t xml:space="preserve"> SDRP conducted by the Census Bureau.</w:t>
      </w:r>
    </w:p>
    <w:p w14:paraId="6612F5CC" w14:textId="77777777" w:rsidR="00794982" w:rsidRDefault="00794982" w:rsidP="00BD1905">
      <w:pPr>
        <w:pStyle w:val="NoSpacing"/>
        <w:rPr>
          <w:rFonts w:ascii="Times New Roman" w:hAnsi="Times New Roman"/>
          <w:sz w:val="24"/>
          <w:szCs w:val="24"/>
        </w:rPr>
      </w:pPr>
    </w:p>
    <w:p w14:paraId="6256DFAA" w14:textId="5AB1E188" w:rsidR="00BD1905" w:rsidRPr="00DB2D40" w:rsidRDefault="00BD1905" w:rsidP="00BD1905">
      <w:pPr>
        <w:pStyle w:val="NoSpacing"/>
        <w:rPr>
          <w:rFonts w:ascii="Times New Roman" w:hAnsi="Times New Roman"/>
          <w:sz w:val="24"/>
          <w:szCs w:val="24"/>
        </w:rPr>
      </w:pPr>
      <w:r w:rsidRPr="00DB2D40">
        <w:rPr>
          <w:rFonts w:ascii="Times New Roman" w:hAnsi="Times New Roman"/>
          <w:sz w:val="24"/>
          <w:szCs w:val="24"/>
        </w:rPr>
        <w:t xml:space="preserve">The data DVD contains a full set of school district and other geographic entity boundary </w:t>
      </w:r>
      <w:proofErr w:type="spellStart"/>
      <w:r w:rsidRPr="00DB2D40">
        <w:rPr>
          <w:rFonts w:ascii="Times New Roman" w:hAnsi="Times New Roman"/>
          <w:sz w:val="24"/>
          <w:szCs w:val="24"/>
        </w:rPr>
        <w:t>shapefiles</w:t>
      </w:r>
      <w:proofErr w:type="spellEnd"/>
      <w:r w:rsidRPr="00DB2D40">
        <w:rPr>
          <w:rFonts w:ascii="Times New Roman" w:hAnsi="Times New Roman"/>
          <w:sz w:val="24"/>
          <w:szCs w:val="24"/>
        </w:rPr>
        <w:t xml:space="preserve"> for your state.  I</w:t>
      </w:r>
      <w:r>
        <w:rPr>
          <w:rFonts w:ascii="Times New Roman" w:hAnsi="Times New Roman"/>
          <w:sz w:val="24"/>
          <w:szCs w:val="24"/>
        </w:rPr>
        <w:t>t also includes a folder, “</w:t>
      </w:r>
      <w:proofErr w:type="spellStart"/>
      <w:r>
        <w:rPr>
          <w:rFonts w:ascii="Times New Roman" w:hAnsi="Times New Roman"/>
          <w:sz w:val="24"/>
          <w:szCs w:val="24"/>
        </w:rPr>
        <w:t>SDRP_</w:t>
      </w:r>
      <w:r w:rsidRPr="00DB2D40">
        <w:rPr>
          <w:rFonts w:ascii="Times New Roman" w:hAnsi="Times New Roman"/>
          <w:sz w:val="24"/>
          <w:szCs w:val="24"/>
        </w:rPr>
        <w:t>Guidelines</w:t>
      </w:r>
      <w:proofErr w:type="spellEnd"/>
      <w:r w:rsidRPr="00DB2D40">
        <w:rPr>
          <w:rFonts w:ascii="Times New Roman" w:hAnsi="Times New Roman"/>
          <w:sz w:val="24"/>
          <w:szCs w:val="24"/>
        </w:rPr>
        <w:t>,” which contains data files that list information about the</w:t>
      </w:r>
      <w:r w:rsidR="006C5E0B">
        <w:rPr>
          <w:rFonts w:ascii="Times New Roman" w:hAnsi="Times New Roman"/>
          <w:sz w:val="24"/>
          <w:szCs w:val="24"/>
        </w:rPr>
        <w:t xml:space="preserve"> Census Bureau’s current</w:t>
      </w:r>
      <w:r w:rsidRPr="00DB2D40">
        <w:rPr>
          <w:rFonts w:ascii="Times New Roman" w:hAnsi="Times New Roman"/>
          <w:sz w:val="24"/>
          <w:szCs w:val="24"/>
        </w:rPr>
        <w:t xml:space="preserve"> 201</w:t>
      </w:r>
      <w:r>
        <w:rPr>
          <w:rFonts w:ascii="Times New Roman" w:hAnsi="Times New Roman"/>
          <w:sz w:val="24"/>
          <w:szCs w:val="24"/>
        </w:rPr>
        <w:t>3</w:t>
      </w:r>
      <w:r w:rsidRPr="00DB2D40">
        <w:rPr>
          <w:rFonts w:ascii="Times New Roman" w:hAnsi="Times New Roman"/>
          <w:sz w:val="24"/>
          <w:szCs w:val="24"/>
        </w:rPr>
        <w:t>-201</w:t>
      </w:r>
      <w:r>
        <w:rPr>
          <w:rFonts w:ascii="Times New Roman" w:hAnsi="Times New Roman"/>
          <w:sz w:val="24"/>
          <w:szCs w:val="24"/>
        </w:rPr>
        <w:t>4</w:t>
      </w:r>
      <w:r w:rsidRPr="00DB2D40">
        <w:rPr>
          <w:rFonts w:ascii="Times New Roman" w:hAnsi="Times New Roman"/>
          <w:sz w:val="24"/>
          <w:szCs w:val="24"/>
        </w:rPr>
        <w:t xml:space="preserve"> school district files.  For selected states, there is also a list of school districts that are coextensive or maintain a geographic relationship with other legal areas such as counties, cities, towns, and townships.  The instructions to assist you in completing the </w:t>
      </w:r>
      <w:r w:rsidR="006C5E0B">
        <w:rPr>
          <w:rFonts w:ascii="Times New Roman" w:hAnsi="Times New Roman"/>
          <w:sz w:val="24"/>
          <w:szCs w:val="24"/>
        </w:rPr>
        <w:t>updates are</w:t>
      </w:r>
      <w:r w:rsidRPr="00DB2D40">
        <w:rPr>
          <w:rFonts w:ascii="Times New Roman" w:hAnsi="Times New Roman"/>
          <w:sz w:val="24"/>
          <w:szCs w:val="24"/>
        </w:rPr>
        <w:t xml:space="preserve"> included in this folder.  The file </w:t>
      </w:r>
      <w:r w:rsidRPr="00DB2D40">
        <w:rPr>
          <w:rFonts w:ascii="Times New Roman" w:hAnsi="Times New Roman"/>
          <w:i/>
          <w:sz w:val="24"/>
          <w:szCs w:val="24"/>
        </w:rPr>
        <w:t>Readme.txt</w:t>
      </w:r>
      <w:r w:rsidRPr="00DB2D40">
        <w:rPr>
          <w:rFonts w:ascii="Times New Roman" w:hAnsi="Times New Roman"/>
          <w:sz w:val="24"/>
          <w:szCs w:val="24"/>
        </w:rPr>
        <w:t xml:space="preserve"> on the data DVD contains a complete list of</w:t>
      </w:r>
      <w:r w:rsidR="0074777D">
        <w:rPr>
          <w:rFonts w:ascii="Times New Roman" w:hAnsi="Times New Roman"/>
          <w:sz w:val="24"/>
          <w:szCs w:val="24"/>
        </w:rPr>
        <w:t xml:space="preserve"> needed</w:t>
      </w:r>
      <w:r w:rsidRPr="00DB2D40">
        <w:rPr>
          <w:rFonts w:ascii="Times New Roman" w:hAnsi="Times New Roman"/>
          <w:sz w:val="24"/>
          <w:szCs w:val="24"/>
        </w:rPr>
        <w:t xml:space="preserve"> mat</w:t>
      </w:r>
      <w:r w:rsidR="0074777D">
        <w:rPr>
          <w:rFonts w:ascii="Times New Roman" w:hAnsi="Times New Roman"/>
          <w:sz w:val="24"/>
          <w:szCs w:val="24"/>
        </w:rPr>
        <w:t>erials.</w:t>
      </w:r>
      <w:r w:rsidRPr="00DB2D40">
        <w:rPr>
          <w:rFonts w:ascii="Times New Roman" w:hAnsi="Times New Roman"/>
          <w:sz w:val="24"/>
          <w:szCs w:val="24"/>
        </w:rPr>
        <w:t xml:space="preserve">  </w:t>
      </w:r>
    </w:p>
    <w:p w14:paraId="39CF735F" w14:textId="77777777" w:rsidR="00BD1905" w:rsidRPr="00DB2D40" w:rsidRDefault="00BD1905" w:rsidP="00BD1905">
      <w:pPr>
        <w:pStyle w:val="NoSpacing"/>
        <w:rPr>
          <w:rFonts w:ascii="Times New Roman" w:hAnsi="Times New Roman"/>
          <w:sz w:val="24"/>
          <w:szCs w:val="24"/>
        </w:rPr>
      </w:pPr>
    </w:p>
    <w:p w14:paraId="6689CB97" w14:textId="277C0162" w:rsidR="00BD1905" w:rsidRPr="00DB2D40" w:rsidRDefault="0074777D" w:rsidP="00BD1905">
      <w:pPr>
        <w:pStyle w:val="NoSpacing"/>
        <w:rPr>
          <w:rFonts w:ascii="Times New Roman" w:hAnsi="Times New Roman"/>
          <w:sz w:val="24"/>
          <w:szCs w:val="24"/>
        </w:rPr>
      </w:pPr>
      <w:r>
        <w:rPr>
          <w:rFonts w:ascii="Times New Roman" w:hAnsi="Times New Roman"/>
          <w:sz w:val="24"/>
          <w:szCs w:val="24"/>
        </w:rPr>
        <w:t xml:space="preserve">The Census Bureau </w:t>
      </w:r>
      <w:r w:rsidR="00BD1905" w:rsidRPr="00DB2D40">
        <w:rPr>
          <w:rFonts w:ascii="Times New Roman" w:hAnsi="Times New Roman"/>
          <w:sz w:val="24"/>
          <w:szCs w:val="24"/>
        </w:rPr>
        <w:t>request</w:t>
      </w:r>
      <w:r>
        <w:rPr>
          <w:rFonts w:ascii="Times New Roman" w:hAnsi="Times New Roman"/>
          <w:sz w:val="24"/>
          <w:szCs w:val="24"/>
        </w:rPr>
        <w:t>s</w:t>
      </w:r>
      <w:r w:rsidR="00BD1905" w:rsidRPr="00DB2D40">
        <w:rPr>
          <w:rFonts w:ascii="Times New Roman" w:hAnsi="Times New Roman"/>
          <w:sz w:val="24"/>
          <w:szCs w:val="24"/>
        </w:rPr>
        <w:t xml:space="preserve"> that you review all the information contained in the instructions and the data files included on your data DVD and provide </w:t>
      </w:r>
      <w:r>
        <w:rPr>
          <w:rFonts w:ascii="Times New Roman" w:hAnsi="Times New Roman"/>
          <w:sz w:val="24"/>
          <w:szCs w:val="24"/>
        </w:rPr>
        <w:t>update</w:t>
      </w:r>
      <w:r w:rsidR="00BD1905" w:rsidRPr="00DB2D40">
        <w:rPr>
          <w:rFonts w:ascii="Times New Roman" w:hAnsi="Times New Roman"/>
          <w:sz w:val="24"/>
          <w:szCs w:val="24"/>
        </w:rPr>
        <w:t>s and corrections to:</w:t>
      </w:r>
    </w:p>
    <w:p w14:paraId="4F545604" w14:textId="77777777" w:rsidR="00BD1905" w:rsidRPr="00DB2D40" w:rsidRDefault="00BD1905" w:rsidP="00BD1905">
      <w:pPr>
        <w:autoSpaceDE w:val="0"/>
        <w:autoSpaceDN w:val="0"/>
        <w:adjustRightInd w:val="0"/>
        <w:spacing w:line="240" w:lineRule="atLeast"/>
        <w:rPr>
          <w:rFonts w:ascii="Times New Roman" w:hAnsi="Times New Roman"/>
        </w:rPr>
      </w:pPr>
    </w:p>
    <w:p w14:paraId="7174C273" w14:textId="5B4DD282" w:rsidR="00BD1905" w:rsidRPr="00DB2D40" w:rsidRDefault="00BD1905" w:rsidP="00BD1905">
      <w:pPr>
        <w:pStyle w:val="NoSpacing"/>
        <w:numPr>
          <w:ilvl w:val="0"/>
          <w:numId w:val="1"/>
        </w:numPr>
        <w:rPr>
          <w:rFonts w:ascii="Times New Roman" w:hAnsi="Times New Roman"/>
          <w:sz w:val="24"/>
          <w:szCs w:val="24"/>
        </w:rPr>
      </w:pPr>
      <w:r w:rsidRPr="00DB2D40">
        <w:rPr>
          <w:rFonts w:ascii="Times New Roman" w:hAnsi="Times New Roman"/>
          <w:sz w:val="24"/>
          <w:szCs w:val="24"/>
        </w:rPr>
        <w:t>School district names</w:t>
      </w:r>
      <w:r w:rsidR="0074777D">
        <w:rPr>
          <w:rFonts w:ascii="Times New Roman" w:hAnsi="Times New Roman"/>
          <w:sz w:val="24"/>
          <w:szCs w:val="24"/>
        </w:rPr>
        <w:t>;</w:t>
      </w:r>
    </w:p>
    <w:p w14:paraId="27549E4E" w14:textId="5391B11F" w:rsidR="00BD1905" w:rsidRPr="00DB2D40" w:rsidRDefault="00B14C9E" w:rsidP="00BD1905">
      <w:pPr>
        <w:pStyle w:val="NoSpacing"/>
        <w:numPr>
          <w:ilvl w:val="0"/>
          <w:numId w:val="1"/>
        </w:numPr>
        <w:rPr>
          <w:rFonts w:ascii="Times New Roman" w:hAnsi="Times New Roman"/>
          <w:sz w:val="24"/>
          <w:szCs w:val="24"/>
        </w:rPr>
      </w:pPr>
      <w:r>
        <w:rPr>
          <w:rFonts w:ascii="Times New Roman" w:hAnsi="Times New Roman"/>
          <w:sz w:val="24"/>
          <w:szCs w:val="24"/>
        </w:rPr>
        <w:t xml:space="preserve">Federal Local Education Agency </w:t>
      </w:r>
      <w:r w:rsidR="00BD1905" w:rsidRPr="00DB2D40">
        <w:rPr>
          <w:rFonts w:ascii="Times New Roman" w:hAnsi="Times New Roman"/>
          <w:sz w:val="24"/>
          <w:szCs w:val="24"/>
        </w:rPr>
        <w:t>codes</w:t>
      </w:r>
      <w:r w:rsidR="0074777D">
        <w:rPr>
          <w:rFonts w:ascii="Times New Roman" w:hAnsi="Times New Roman"/>
          <w:sz w:val="24"/>
          <w:szCs w:val="24"/>
        </w:rPr>
        <w:t>;</w:t>
      </w:r>
    </w:p>
    <w:p w14:paraId="7449D8CB" w14:textId="1744E1AF" w:rsidR="00BD1905" w:rsidRPr="00DB2D40" w:rsidRDefault="00BD1905" w:rsidP="00BD1905">
      <w:pPr>
        <w:pStyle w:val="NoSpacing"/>
        <w:numPr>
          <w:ilvl w:val="0"/>
          <w:numId w:val="1"/>
        </w:numPr>
        <w:rPr>
          <w:rFonts w:ascii="Times New Roman" w:hAnsi="Times New Roman"/>
          <w:sz w:val="24"/>
          <w:szCs w:val="24"/>
        </w:rPr>
      </w:pPr>
      <w:r w:rsidRPr="00DB2D40">
        <w:rPr>
          <w:rFonts w:ascii="Times New Roman" w:hAnsi="Times New Roman"/>
          <w:sz w:val="24"/>
          <w:szCs w:val="24"/>
        </w:rPr>
        <w:t>Grade ranges for allocating children if two school districts occupy the same area</w:t>
      </w:r>
      <w:r w:rsidR="0074777D">
        <w:rPr>
          <w:rFonts w:ascii="Times New Roman" w:hAnsi="Times New Roman"/>
          <w:sz w:val="24"/>
          <w:szCs w:val="24"/>
        </w:rPr>
        <w:t>;</w:t>
      </w:r>
    </w:p>
    <w:p w14:paraId="500EE85E" w14:textId="4892ADDF" w:rsidR="00BD1905" w:rsidRPr="00DB2D40" w:rsidRDefault="00BD1905" w:rsidP="00BD1905">
      <w:pPr>
        <w:pStyle w:val="NoSpacing"/>
        <w:numPr>
          <w:ilvl w:val="0"/>
          <w:numId w:val="1"/>
        </w:numPr>
        <w:rPr>
          <w:rFonts w:ascii="Times New Roman" w:hAnsi="Times New Roman"/>
          <w:sz w:val="24"/>
          <w:szCs w:val="24"/>
        </w:rPr>
      </w:pPr>
      <w:r w:rsidRPr="00DB2D40">
        <w:rPr>
          <w:rFonts w:ascii="Times New Roman" w:hAnsi="Times New Roman"/>
          <w:sz w:val="24"/>
          <w:szCs w:val="24"/>
        </w:rPr>
        <w:t>Counties in which school districts are located</w:t>
      </w:r>
      <w:r w:rsidR="0074777D">
        <w:rPr>
          <w:rFonts w:ascii="Times New Roman" w:hAnsi="Times New Roman"/>
          <w:sz w:val="24"/>
          <w:szCs w:val="24"/>
        </w:rPr>
        <w:t>;</w:t>
      </w:r>
    </w:p>
    <w:p w14:paraId="66F54B51" w14:textId="34A74622" w:rsidR="00BD1905" w:rsidRPr="00DB2D40" w:rsidRDefault="00BD1905" w:rsidP="00BD1905">
      <w:pPr>
        <w:pStyle w:val="NoSpacing"/>
        <w:numPr>
          <w:ilvl w:val="0"/>
          <w:numId w:val="1"/>
        </w:numPr>
        <w:rPr>
          <w:rFonts w:ascii="Times New Roman" w:hAnsi="Times New Roman"/>
          <w:sz w:val="24"/>
          <w:szCs w:val="24"/>
        </w:rPr>
      </w:pPr>
      <w:r w:rsidRPr="00DB2D40">
        <w:rPr>
          <w:rFonts w:ascii="Times New Roman" w:hAnsi="Times New Roman"/>
          <w:sz w:val="24"/>
          <w:szCs w:val="24"/>
        </w:rPr>
        <w:t>Relationships where school districts are coe</w:t>
      </w:r>
      <w:r w:rsidR="0074777D">
        <w:rPr>
          <w:rFonts w:ascii="Times New Roman" w:hAnsi="Times New Roman"/>
          <w:sz w:val="24"/>
          <w:szCs w:val="24"/>
        </w:rPr>
        <w:t>xtensive with other legal areas;</w:t>
      </w:r>
      <w:r w:rsidRPr="00DB2D40">
        <w:rPr>
          <w:rFonts w:ascii="Times New Roman" w:hAnsi="Times New Roman"/>
          <w:sz w:val="24"/>
          <w:szCs w:val="24"/>
        </w:rPr>
        <w:br/>
        <w:t>such as counties, cities, towns, and townships</w:t>
      </w:r>
      <w:r w:rsidR="0074777D">
        <w:rPr>
          <w:rFonts w:ascii="Times New Roman" w:hAnsi="Times New Roman"/>
          <w:sz w:val="24"/>
          <w:szCs w:val="24"/>
        </w:rPr>
        <w:t>.</w:t>
      </w:r>
    </w:p>
    <w:p w14:paraId="6B575537" w14:textId="77777777" w:rsidR="00BD1905" w:rsidRPr="00DB2D40" w:rsidRDefault="00BD1905" w:rsidP="00BD1905">
      <w:pPr>
        <w:pStyle w:val="NoSpacing"/>
        <w:rPr>
          <w:rFonts w:ascii="Times New Roman" w:hAnsi="Times New Roman"/>
          <w:sz w:val="24"/>
          <w:szCs w:val="24"/>
        </w:rPr>
      </w:pPr>
    </w:p>
    <w:p w14:paraId="3D7E8364" w14:textId="14CBD146" w:rsidR="00E474A9" w:rsidRDefault="00BD1905" w:rsidP="00BD1905">
      <w:pPr>
        <w:pStyle w:val="NoSpacing"/>
        <w:rPr>
          <w:rFonts w:ascii="Times New Roman" w:hAnsi="Times New Roman"/>
          <w:sz w:val="24"/>
          <w:szCs w:val="24"/>
        </w:rPr>
      </w:pPr>
      <w:r w:rsidRPr="00DB2D40">
        <w:rPr>
          <w:rFonts w:ascii="Times New Roman" w:hAnsi="Times New Roman"/>
          <w:sz w:val="24"/>
          <w:szCs w:val="24"/>
        </w:rPr>
        <w:t xml:space="preserve">The Census Bureau will place the </w:t>
      </w:r>
      <w:proofErr w:type="spellStart"/>
      <w:r w:rsidRPr="00DB2D40">
        <w:rPr>
          <w:rFonts w:ascii="Times New Roman" w:hAnsi="Times New Roman"/>
          <w:sz w:val="24"/>
          <w:szCs w:val="24"/>
        </w:rPr>
        <w:t>shapefiles</w:t>
      </w:r>
      <w:proofErr w:type="spellEnd"/>
      <w:r w:rsidRPr="00DB2D40">
        <w:rPr>
          <w:rFonts w:ascii="Times New Roman" w:hAnsi="Times New Roman"/>
          <w:sz w:val="24"/>
          <w:szCs w:val="24"/>
        </w:rPr>
        <w:t xml:space="preserve">, data files, and instructions on the Census Bureau </w:t>
      </w:r>
      <w:r w:rsidR="0074777D">
        <w:rPr>
          <w:rFonts w:ascii="Times New Roman" w:hAnsi="Times New Roman"/>
          <w:sz w:val="24"/>
          <w:szCs w:val="24"/>
        </w:rPr>
        <w:t>w</w:t>
      </w:r>
      <w:r w:rsidRPr="00DB2D40">
        <w:rPr>
          <w:rFonts w:ascii="Times New Roman" w:hAnsi="Times New Roman"/>
          <w:sz w:val="24"/>
          <w:szCs w:val="24"/>
        </w:rPr>
        <w:t xml:space="preserve">ebsite where they can be viewed and downloaded.  The URL for the School District page is:  </w:t>
      </w:r>
    </w:p>
    <w:p w14:paraId="7FF1D3F5" w14:textId="77777777" w:rsidR="00E474A9" w:rsidRDefault="00E474A9" w:rsidP="00BD1905">
      <w:pPr>
        <w:pStyle w:val="NoSpacing"/>
        <w:rPr>
          <w:rFonts w:ascii="Times New Roman" w:hAnsi="Times New Roman"/>
          <w:sz w:val="24"/>
          <w:szCs w:val="24"/>
        </w:rPr>
      </w:pPr>
    </w:p>
    <w:p w14:paraId="106D0350" w14:textId="44E82CCA" w:rsidR="00BD1905" w:rsidRPr="00DB2D40" w:rsidRDefault="006831D9" w:rsidP="00BD1905">
      <w:pPr>
        <w:pStyle w:val="NoSpacing"/>
        <w:rPr>
          <w:rFonts w:ascii="Times New Roman" w:hAnsi="Times New Roman"/>
          <w:sz w:val="24"/>
          <w:szCs w:val="24"/>
        </w:rPr>
      </w:pPr>
      <w:hyperlink r:id="rId12" w:history="1">
        <w:r w:rsidR="00BD1905" w:rsidRPr="001A6F8E">
          <w:rPr>
            <w:rStyle w:val="Hyperlink"/>
            <w:rFonts w:ascii="Times New Roman" w:hAnsi="Times New Roman"/>
            <w:sz w:val="24"/>
            <w:szCs w:val="24"/>
          </w:rPr>
          <w:t>http://www.census.gov/geo/partnerships/sdrp.html</w:t>
        </w:r>
      </w:hyperlink>
    </w:p>
    <w:p w14:paraId="4124CFEE" w14:textId="77777777" w:rsidR="00BD1905" w:rsidRPr="00DB2D40" w:rsidRDefault="00BD1905" w:rsidP="00BD1905">
      <w:pPr>
        <w:pStyle w:val="NoSpacing"/>
        <w:rPr>
          <w:rFonts w:ascii="Times New Roman" w:hAnsi="Times New Roman"/>
          <w:sz w:val="24"/>
          <w:szCs w:val="24"/>
        </w:rPr>
      </w:pPr>
    </w:p>
    <w:p w14:paraId="0E472ACA" w14:textId="4829F1E2" w:rsidR="00BD1905" w:rsidRPr="005033DB" w:rsidRDefault="00BD1905" w:rsidP="00BD1905">
      <w:pPr>
        <w:pStyle w:val="NoSpacing"/>
        <w:rPr>
          <w:rFonts w:ascii="Times New Roman" w:hAnsi="Times New Roman"/>
          <w:sz w:val="24"/>
          <w:szCs w:val="24"/>
        </w:rPr>
      </w:pPr>
      <w:r w:rsidRPr="00DB2D40">
        <w:rPr>
          <w:rFonts w:ascii="Times New Roman" w:hAnsi="Times New Roman"/>
          <w:sz w:val="24"/>
          <w:szCs w:val="24"/>
        </w:rPr>
        <w:lastRenderedPageBreak/>
        <w:t xml:space="preserve">The second DVD contains the MAF/TIGER Partnership Software_v5.11 (MTPS).  The MTPS is software developed by the Census Bureau that </w:t>
      </w:r>
      <w:r w:rsidR="00271FD9">
        <w:rPr>
          <w:rFonts w:ascii="Times New Roman" w:hAnsi="Times New Roman"/>
          <w:sz w:val="24"/>
          <w:szCs w:val="24"/>
        </w:rPr>
        <w:t xml:space="preserve">provides the ability </w:t>
      </w:r>
      <w:r w:rsidRPr="00DB2D40">
        <w:rPr>
          <w:rFonts w:ascii="Times New Roman" w:hAnsi="Times New Roman"/>
          <w:sz w:val="24"/>
          <w:szCs w:val="24"/>
        </w:rPr>
        <w:t xml:space="preserve">to review and update school district boundaries.  Additional Geographic Information System software is not required to use the MTPS. </w:t>
      </w:r>
      <w:r w:rsidR="00E474A9">
        <w:rPr>
          <w:rFonts w:ascii="Times New Roman" w:hAnsi="Times New Roman"/>
          <w:sz w:val="24"/>
          <w:szCs w:val="24"/>
        </w:rPr>
        <w:t xml:space="preserve"> The MTPS application includes c</w:t>
      </w:r>
      <w:r w:rsidRPr="00DB2D40">
        <w:rPr>
          <w:rFonts w:ascii="Times New Roman" w:hAnsi="Times New Roman"/>
          <w:sz w:val="24"/>
          <w:szCs w:val="24"/>
        </w:rPr>
        <w:t xml:space="preserve">omputer </w:t>
      </w:r>
      <w:r w:rsidR="00E474A9">
        <w:rPr>
          <w:rFonts w:ascii="Times New Roman" w:hAnsi="Times New Roman"/>
          <w:sz w:val="24"/>
          <w:szCs w:val="24"/>
        </w:rPr>
        <w:t>b</w:t>
      </w:r>
      <w:r w:rsidRPr="00DB2D40">
        <w:rPr>
          <w:rFonts w:ascii="Times New Roman" w:hAnsi="Times New Roman"/>
          <w:sz w:val="24"/>
          <w:szCs w:val="24"/>
        </w:rPr>
        <w:t xml:space="preserve">ased </w:t>
      </w:r>
      <w:r w:rsidR="00E474A9">
        <w:rPr>
          <w:rFonts w:ascii="Times New Roman" w:hAnsi="Times New Roman"/>
          <w:sz w:val="24"/>
          <w:szCs w:val="24"/>
        </w:rPr>
        <w:t>t</w:t>
      </w:r>
      <w:r w:rsidRPr="00DB2D40">
        <w:rPr>
          <w:rFonts w:ascii="Times New Roman" w:hAnsi="Times New Roman"/>
          <w:sz w:val="24"/>
          <w:szCs w:val="24"/>
        </w:rPr>
        <w:t xml:space="preserve">raining tutorials that </w:t>
      </w:r>
      <w:r w:rsidR="00271FD9">
        <w:rPr>
          <w:rFonts w:ascii="Times New Roman" w:hAnsi="Times New Roman"/>
          <w:sz w:val="24"/>
          <w:szCs w:val="24"/>
        </w:rPr>
        <w:t>the Census Bureau</w:t>
      </w:r>
      <w:r w:rsidRPr="00DB2D40">
        <w:rPr>
          <w:rFonts w:ascii="Times New Roman" w:hAnsi="Times New Roman"/>
          <w:sz w:val="24"/>
          <w:szCs w:val="24"/>
        </w:rPr>
        <w:t xml:space="preserve"> </w:t>
      </w:r>
      <w:r>
        <w:rPr>
          <w:rFonts w:ascii="Times New Roman" w:hAnsi="Times New Roman"/>
          <w:sz w:val="24"/>
          <w:szCs w:val="24"/>
        </w:rPr>
        <w:t>strongly encourage</w:t>
      </w:r>
      <w:r w:rsidR="00271FD9">
        <w:rPr>
          <w:rFonts w:ascii="Times New Roman" w:hAnsi="Times New Roman"/>
          <w:sz w:val="24"/>
          <w:szCs w:val="24"/>
        </w:rPr>
        <w:t>s participants</w:t>
      </w:r>
      <w:r>
        <w:rPr>
          <w:rFonts w:ascii="Times New Roman" w:hAnsi="Times New Roman"/>
          <w:sz w:val="24"/>
          <w:szCs w:val="24"/>
        </w:rPr>
        <w:t xml:space="preserve"> to review</w:t>
      </w:r>
      <w:r w:rsidR="00271FD9">
        <w:rPr>
          <w:rFonts w:ascii="Times New Roman" w:hAnsi="Times New Roman"/>
          <w:sz w:val="24"/>
          <w:szCs w:val="24"/>
        </w:rPr>
        <w:t xml:space="preserve"> </w:t>
      </w:r>
      <w:r w:rsidRPr="005033DB">
        <w:rPr>
          <w:rFonts w:ascii="Times New Roman" w:hAnsi="Times New Roman"/>
          <w:sz w:val="24"/>
          <w:szCs w:val="24"/>
        </w:rPr>
        <w:t xml:space="preserve">before attempting any updates within the MTPS.  </w:t>
      </w:r>
      <w:r w:rsidR="00271FD9">
        <w:rPr>
          <w:rFonts w:ascii="Times New Roman" w:hAnsi="Times New Roman"/>
          <w:sz w:val="24"/>
          <w:szCs w:val="24"/>
        </w:rPr>
        <w:t>The Census Bureau r</w:t>
      </w:r>
      <w:r w:rsidRPr="005033DB">
        <w:rPr>
          <w:rFonts w:ascii="Times New Roman" w:hAnsi="Times New Roman"/>
          <w:sz w:val="24"/>
          <w:szCs w:val="24"/>
        </w:rPr>
        <w:t>equest</w:t>
      </w:r>
      <w:r w:rsidR="00271FD9">
        <w:rPr>
          <w:rFonts w:ascii="Times New Roman" w:hAnsi="Times New Roman"/>
          <w:sz w:val="24"/>
          <w:szCs w:val="24"/>
        </w:rPr>
        <w:t>s</w:t>
      </w:r>
      <w:r w:rsidRPr="005033DB">
        <w:rPr>
          <w:rFonts w:ascii="Times New Roman" w:hAnsi="Times New Roman"/>
          <w:sz w:val="24"/>
          <w:szCs w:val="24"/>
        </w:rPr>
        <w:t xml:space="preserve"> that </w:t>
      </w:r>
      <w:r w:rsidR="00271FD9">
        <w:rPr>
          <w:rFonts w:ascii="Times New Roman" w:hAnsi="Times New Roman"/>
          <w:sz w:val="24"/>
          <w:szCs w:val="24"/>
        </w:rPr>
        <w:t xml:space="preserve">participants </w:t>
      </w:r>
      <w:r w:rsidRPr="005033DB">
        <w:rPr>
          <w:rFonts w:ascii="Times New Roman" w:hAnsi="Times New Roman"/>
          <w:sz w:val="24"/>
          <w:szCs w:val="24"/>
        </w:rPr>
        <w:t>use the MTPS application to:</w:t>
      </w:r>
    </w:p>
    <w:p w14:paraId="5B41420D" w14:textId="77777777" w:rsidR="00BD1905" w:rsidRPr="005033DB" w:rsidRDefault="00BD1905" w:rsidP="00BD1905">
      <w:pPr>
        <w:ind w:left="360"/>
        <w:rPr>
          <w:rFonts w:ascii="Times New Roman" w:eastAsia="Calibri" w:hAnsi="Times New Roman" w:cs="Times New Roman"/>
          <w:b/>
          <w:sz w:val="24"/>
          <w:szCs w:val="24"/>
        </w:rPr>
      </w:pPr>
    </w:p>
    <w:p w14:paraId="718FCF2D" w14:textId="77777777" w:rsidR="00BD1905" w:rsidRPr="005033DB" w:rsidRDefault="00BD1905" w:rsidP="00BD1905">
      <w:pPr>
        <w:widowControl/>
        <w:numPr>
          <w:ilvl w:val="0"/>
          <w:numId w:val="2"/>
        </w:numPr>
        <w:spacing w:after="200" w:line="276" w:lineRule="auto"/>
        <w:rPr>
          <w:rFonts w:ascii="Times New Roman" w:eastAsia="Calibri" w:hAnsi="Times New Roman" w:cs="Times New Roman"/>
          <w:sz w:val="24"/>
          <w:szCs w:val="24"/>
        </w:rPr>
      </w:pPr>
      <w:r w:rsidRPr="005033DB">
        <w:rPr>
          <w:rFonts w:ascii="Times New Roman" w:eastAsia="Calibri" w:hAnsi="Times New Roman" w:cs="Times New Roman"/>
          <w:sz w:val="24"/>
          <w:szCs w:val="24"/>
        </w:rPr>
        <w:t>Review the Census Bureau’s representation of your school district boundaries against your current boundaries.</w:t>
      </w:r>
    </w:p>
    <w:p w14:paraId="24615571" w14:textId="648A70E6" w:rsidR="00BD1905" w:rsidRPr="005033DB" w:rsidRDefault="00BD1905" w:rsidP="00BD1905">
      <w:pPr>
        <w:widowControl/>
        <w:numPr>
          <w:ilvl w:val="0"/>
          <w:numId w:val="2"/>
        </w:numPr>
        <w:spacing w:after="200" w:line="276" w:lineRule="auto"/>
        <w:rPr>
          <w:rFonts w:ascii="Times New Roman" w:eastAsia="Calibri" w:hAnsi="Times New Roman" w:cs="Times New Roman"/>
          <w:sz w:val="24"/>
          <w:szCs w:val="24"/>
        </w:rPr>
      </w:pPr>
      <w:r w:rsidRPr="005033DB">
        <w:rPr>
          <w:rFonts w:ascii="Times New Roman" w:eastAsia="Calibri" w:hAnsi="Times New Roman" w:cs="Times New Roman"/>
          <w:sz w:val="24"/>
          <w:szCs w:val="24"/>
        </w:rPr>
        <w:t xml:space="preserve">Make updates to your school district boundaries. </w:t>
      </w:r>
    </w:p>
    <w:p w14:paraId="4517839A" w14:textId="79089E24" w:rsidR="00BD1905" w:rsidRPr="005033DB" w:rsidRDefault="00271FD9" w:rsidP="00BD1905">
      <w:pPr>
        <w:rPr>
          <w:rFonts w:ascii="Times New Roman" w:eastAsia="Calibri" w:hAnsi="Times New Roman" w:cs="Times New Roman"/>
          <w:sz w:val="24"/>
          <w:szCs w:val="24"/>
        </w:rPr>
      </w:pPr>
      <w:r>
        <w:rPr>
          <w:rFonts w:ascii="Times New Roman" w:eastAsia="Calibri" w:hAnsi="Times New Roman" w:cs="Times New Roman"/>
          <w:sz w:val="24"/>
          <w:szCs w:val="24"/>
        </w:rPr>
        <w:t>The Census Bureau requests</w:t>
      </w:r>
      <w:r w:rsidR="00BD1905" w:rsidRPr="005033DB">
        <w:rPr>
          <w:rFonts w:ascii="Times New Roman" w:eastAsia="Calibri" w:hAnsi="Times New Roman" w:cs="Times New Roman"/>
          <w:sz w:val="24"/>
          <w:szCs w:val="24"/>
        </w:rPr>
        <w:t xml:space="preserve"> that the school district information </w:t>
      </w:r>
      <w:r w:rsidR="009916D1">
        <w:rPr>
          <w:rFonts w:ascii="Times New Roman" w:eastAsia="Calibri" w:hAnsi="Times New Roman" w:cs="Times New Roman"/>
          <w:sz w:val="24"/>
          <w:szCs w:val="24"/>
        </w:rPr>
        <w:t>you</w:t>
      </w:r>
      <w:r w:rsidR="00BD1905" w:rsidRPr="005033DB">
        <w:rPr>
          <w:rFonts w:ascii="Times New Roman" w:eastAsia="Calibri" w:hAnsi="Times New Roman" w:cs="Times New Roman"/>
          <w:sz w:val="24"/>
          <w:szCs w:val="24"/>
        </w:rPr>
        <w:t xml:space="preserve"> submit reflect the 2015-2016 school districts as they exist or will exist on </w:t>
      </w:r>
      <w:r w:rsidR="00BD1905" w:rsidRPr="005033DB">
        <w:rPr>
          <w:rFonts w:ascii="Times New Roman" w:eastAsia="Calibri" w:hAnsi="Times New Roman" w:cs="Times New Roman"/>
          <w:b/>
          <w:sz w:val="24"/>
          <w:szCs w:val="24"/>
        </w:rPr>
        <w:t>January 1, 2016</w:t>
      </w:r>
      <w:r w:rsidR="00BD1905" w:rsidRPr="005033DB">
        <w:rPr>
          <w:rFonts w:ascii="Times New Roman" w:eastAsia="Calibri" w:hAnsi="Times New Roman" w:cs="Times New Roman"/>
          <w:sz w:val="24"/>
          <w:szCs w:val="24"/>
        </w:rPr>
        <w:t xml:space="preserve">.  </w:t>
      </w:r>
      <w:r w:rsidR="00875932">
        <w:rPr>
          <w:rFonts w:ascii="Times New Roman" w:eastAsia="Calibri" w:hAnsi="Times New Roman" w:cs="Times New Roman"/>
          <w:sz w:val="24"/>
          <w:szCs w:val="24"/>
        </w:rPr>
        <w:t xml:space="preserve">The Census Bureau is </w:t>
      </w:r>
      <w:r w:rsidR="00BD1905" w:rsidRPr="005033DB">
        <w:rPr>
          <w:rFonts w:ascii="Times New Roman" w:eastAsia="Calibri" w:hAnsi="Times New Roman" w:cs="Times New Roman"/>
          <w:sz w:val="24"/>
          <w:szCs w:val="24"/>
        </w:rPr>
        <w:t xml:space="preserve">prepared to accept your updates as soon </w:t>
      </w:r>
      <w:r w:rsidR="009916D1">
        <w:rPr>
          <w:rFonts w:ascii="Times New Roman" w:eastAsia="Calibri" w:hAnsi="Times New Roman" w:cs="Times New Roman"/>
          <w:sz w:val="24"/>
          <w:szCs w:val="24"/>
        </w:rPr>
        <w:t>as possible and request that participants</w:t>
      </w:r>
      <w:r w:rsidR="00BD1905" w:rsidRPr="005033DB">
        <w:rPr>
          <w:rFonts w:ascii="Times New Roman" w:eastAsia="Calibri" w:hAnsi="Times New Roman" w:cs="Times New Roman"/>
          <w:sz w:val="24"/>
          <w:szCs w:val="24"/>
        </w:rPr>
        <w:t xml:space="preserve"> submit all school district changes no later than </w:t>
      </w:r>
      <w:r w:rsidR="00BD1905" w:rsidRPr="005033DB">
        <w:rPr>
          <w:rFonts w:ascii="Times New Roman" w:eastAsia="Calibri" w:hAnsi="Times New Roman" w:cs="Times New Roman"/>
          <w:b/>
          <w:sz w:val="24"/>
          <w:szCs w:val="24"/>
        </w:rPr>
        <w:t>December 31, 2015</w:t>
      </w:r>
      <w:r w:rsidR="00BD1905" w:rsidRPr="005033DB">
        <w:rPr>
          <w:rFonts w:ascii="Times New Roman" w:eastAsia="Calibri" w:hAnsi="Times New Roman" w:cs="Times New Roman"/>
          <w:sz w:val="24"/>
          <w:szCs w:val="24"/>
        </w:rPr>
        <w:t>.</w:t>
      </w:r>
    </w:p>
    <w:p w14:paraId="32208396" w14:textId="77777777" w:rsidR="00BD1905" w:rsidRPr="005033DB" w:rsidRDefault="00BD1905" w:rsidP="00BD1905">
      <w:pPr>
        <w:rPr>
          <w:rFonts w:ascii="Times New Roman" w:eastAsia="Calibri" w:hAnsi="Times New Roman" w:cs="Times New Roman"/>
          <w:sz w:val="24"/>
          <w:szCs w:val="24"/>
        </w:rPr>
      </w:pPr>
    </w:p>
    <w:p w14:paraId="6172D848" w14:textId="4D314212" w:rsidR="00BD1905" w:rsidRPr="005033DB" w:rsidRDefault="00BD1905" w:rsidP="00BD1905">
      <w:pPr>
        <w:rPr>
          <w:rFonts w:ascii="Times New Roman" w:eastAsia="Calibri" w:hAnsi="Times New Roman" w:cs="Times New Roman"/>
          <w:sz w:val="24"/>
          <w:szCs w:val="24"/>
        </w:rPr>
      </w:pPr>
      <w:r w:rsidRPr="005033DB">
        <w:rPr>
          <w:rFonts w:ascii="Times New Roman" w:eastAsia="Calibri" w:hAnsi="Times New Roman" w:cs="Times New Roman"/>
          <w:sz w:val="24"/>
          <w:szCs w:val="24"/>
        </w:rPr>
        <w:t>If you have any questions or comments, please contact the S</w:t>
      </w:r>
      <w:r w:rsidR="00E474A9">
        <w:rPr>
          <w:rFonts w:ascii="Times New Roman" w:eastAsia="Calibri" w:hAnsi="Times New Roman" w:cs="Times New Roman"/>
          <w:sz w:val="24"/>
          <w:szCs w:val="24"/>
        </w:rPr>
        <w:t>DRP</w:t>
      </w:r>
      <w:r w:rsidRPr="005033DB">
        <w:rPr>
          <w:rFonts w:ascii="Times New Roman" w:eastAsia="Calibri" w:hAnsi="Times New Roman" w:cs="Times New Roman"/>
          <w:sz w:val="24"/>
          <w:szCs w:val="24"/>
        </w:rPr>
        <w:t xml:space="preserve"> team.  They can be contacted by telephone at 301-763-1099 or by e-mail at</w:t>
      </w:r>
      <w:r w:rsidR="00E474A9">
        <w:rPr>
          <w:rFonts w:ascii="Times New Roman" w:eastAsia="Calibri" w:hAnsi="Times New Roman" w:cs="Times New Roman"/>
          <w:sz w:val="24"/>
          <w:szCs w:val="24"/>
        </w:rPr>
        <w:t>:</w:t>
      </w:r>
    </w:p>
    <w:p w14:paraId="7B346BD4" w14:textId="77777777" w:rsidR="00E474A9" w:rsidRDefault="00E474A9" w:rsidP="00BD1905"/>
    <w:p w14:paraId="0DE01FE5" w14:textId="1A0B2CD5" w:rsidR="00BD1905" w:rsidRPr="005033DB" w:rsidRDefault="006831D9" w:rsidP="00BD1905">
      <w:pPr>
        <w:rPr>
          <w:rFonts w:ascii="Times New Roman" w:eastAsia="Calibri" w:hAnsi="Times New Roman" w:cs="Times New Roman"/>
          <w:sz w:val="24"/>
          <w:szCs w:val="24"/>
        </w:rPr>
      </w:pPr>
      <w:hyperlink r:id="rId13" w:history="1">
        <w:r w:rsidR="00BD1905" w:rsidRPr="005033DB">
          <w:rPr>
            <w:rStyle w:val="Hyperlink"/>
            <w:rFonts w:ascii="Times New Roman" w:eastAsia="Calibri" w:hAnsi="Times New Roman" w:cs="Times New Roman"/>
            <w:sz w:val="24"/>
            <w:szCs w:val="24"/>
          </w:rPr>
          <w:t>geo.school@census.gov</w:t>
        </w:r>
      </w:hyperlink>
    </w:p>
    <w:p w14:paraId="6A345095" w14:textId="77777777" w:rsidR="00BD1905" w:rsidRPr="005033DB" w:rsidRDefault="00BD1905" w:rsidP="00BD1905">
      <w:pPr>
        <w:rPr>
          <w:rFonts w:ascii="Times New Roman" w:eastAsia="Calibri" w:hAnsi="Times New Roman" w:cs="Times New Roman"/>
          <w:sz w:val="24"/>
          <w:szCs w:val="24"/>
        </w:rPr>
      </w:pPr>
    </w:p>
    <w:p w14:paraId="74044D66" w14:textId="0A53E229" w:rsidR="00BD1905" w:rsidRPr="005033DB" w:rsidRDefault="009916D1" w:rsidP="00BD190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Census Bureau </w:t>
      </w:r>
      <w:r w:rsidR="00BD1905" w:rsidRPr="005033DB">
        <w:rPr>
          <w:rFonts w:ascii="Times New Roman" w:eastAsia="Calibri" w:hAnsi="Times New Roman" w:cs="Times New Roman"/>
          <w:sz w:val="24"/>
          <w:szCs w:val="24"/>
        </w:rPr>
        <w:t>look</w:t>
      </w:r>
      <w:r>
        <w:rPr>
          <w:rFonts w:ascii="Times New Roman" w:eastAsia="Calibri" w:hAnsi="Times New Roman" w:cs="Times New Roman"/>
          <w:sz w:val="24"/>
          <w:szCs w:val="24"/>
        </w:rPr>
        <w:t>s</w:t>
      </w:r>
      <w:r w:rsidR="00BD1905" w:rsidRPr="005033DB">
        <w:rPr>
          <w:rFonts w:ascii="Times New Roman" w:eastAsia="Calibri" w:hAnsi="Times New Roman" w:cs="Times New Roman"/>
          <w:sz w:val="24"/>
          <w:szCs w:val="24"/>
        </w:rPr>
        <w:t xml:space="preserve"> forward to working with you to ensure the successful completion of the 2015-2016 </w:t>
      </w:r>
      <w:r w:rsidR="00F76005">
        <w:rPr>
          <w:rFonts w:ascii="Times New Roman" w:eastAsia="Calibri" w:hAnsi="Times New Roman" w:cs="Times New Roman"/>
          <w:sz w:val="24"/>
          <w:szCs w:val="24"/>
        </w:rPr>
        <w:t xml:space="preserve">SDRP </w:t>
      </w:r>
      <w:r w:rsidR="00BD1905" w:rsidRPr="005033DB">
        <w:rPr>
          <w:rFonts w:ascii="Times New Roman" w:eastAsia="Calibri" w:hAnsi="Times New Roman" w:cs="Times New Roman"/>
          <w:sz w:val="24"/>
          <w:szCs w:val="24"/>
        </w:rPr>
        <w:t>and thank</w:t>
      </w:r>
      <w:r w:rsidR="001D759B">
        <w:rPr>
          <w:rFonts w:ascii="Times New Roman" w:eastAsia="Calibri" w:hAnsi="Times New Roman" w:cs="Times New Roman"/>
          <w:sz w:val="24"/>
          <w:szCs w:val="24"/>
        </w:rPr>
        <w:t>s</w:t>
      </w:r>
      <w:r w:rsidR="00BD1905" w:rsidRPr="005033DB">
        <w:rPr>
          <w:rFonts w:ascii="Times New Roman" w:eastAsia="Calibri" w:hAnsi="Times New Roman" w:cs="Times New Roman"/>
          <w:sz w:val="24"/>
          <w:szCs w:val="24"/>
        </w:rPr>
        <w:t xml:space="preserve"> you in advance for your participation.</w:t>
      </w:r>
    </w:p>
    <w:p w14:paraId="641A4A1F" w14:textId="77777777" w:rsidR="00BD1905" w:rsidRPr="005033DB" w:rsidRDefault="00BD1905" w:rsidP="00BD1905">
      <w:pPr>
        <w:rPr>
          <w:rFonts w:ascii="Times New Roman" w:eastAsia="Calibri" w:hAnsi="Times New Roman" w:cs="Times New Roman"/>
          <w:sz w:val="24"/>
          <w:szCs w:val="24"/>
        </w:rPr>
      </w:pPr>
    </w:p>
    <w:p w14:paraId="457CBB37" w14:textId="77777777" w:rsidR="00BD1905" w:rsidRPr="005033DB" w:rsidRDefault="00BD1905" w:rsidP="00BD1905">
      <w:pPr>
        <w:rPr>
          <w:rFonts w:ascii="Times New Roman" w:eastAsia="Calibri" w:hAnsi="Times New Roman" w:cs="Times New Roman"/>
          <w:sz w:val="24"/>
          <w:szCs w:val="24"/>
        </w:rPr>
      </w:pPr>
      <w:r w:rsidRPr="005033DB">
        <w:rPr>
          <w:rFonts w:ascii="Times New Roman" w:eastAsia="Calibri" w:hAnsi="Times New Roman" w:cs="Times New Roman"/>
          <w:sz w:val="24"/>
          <w:szCs w:val="24"/>
        </w:rPr>
        <w:t>Sincerely,</w:t>
      </w:r>
    </w:p>
    <w:p w14:paraId="5D26FC2E" w14:textId="77777777" w:rsidR="00BD1905" w:rsidRPr="005033DB" w:rsidRDefault="00BD1905" w:rsidP="00BD1905">
      <w:pPr>
        <w:rPr>
          <w:rFonts w:ascii="Times New Roman" w:eastAsia="Calibri" w:hAnsi="Times New Roman" w:cs="Times New Roman"/>
          <w:sz w:val="24"/>
          <w:szCs w:val="24"/>
        </w:rPr>
      </w:pPr>
    </w:p>
    <w:p w14:paraId="3BA54A53" w14:textId="77777777" w:rsidR="00BD1905" w:rsidRPr="005033DB" w:rsidRDefault="00BD1905" w:rsidP="00BD1905">
      <w:pPr>
        <w:rPr>
          <w:rFonts w:ascii="Times New Roman" w:eastAsia="Calibri" w:hAnsi="Times New Roman" w:cs="Times New Roman"/>
          <w:sz w:val="24"/>
          <w:szCs w:val="24"/>
        </w:rPr>
      </w:pPr>
    </w:p>
    <w:p w14:paraId="4F213548" w14:textId="77777777" w:rsidR="00BD1905" w:rsidRPr="005033DB" w:rsidRDefault="00BD1905" w:rsidP="00BD1905">
      <w:pPr>
        <w:rPr>
          <w:rFonts w:ascii="Times New Roman" w:eastAsia="Calibri" w:hAnsi="Times New Roman" w:cs="Times New Roman"/>
          <w:sz w:val="24"/>
          <w:szCs w:val="24"/>
        </w:rPr>
      </w:pPr>
    </w:p>
    <w:p w14:paraId="26F7E7BF" w14:textId="77777777" w:rsidR="00BD1905" w:rsidRPr="005033DB" w:rsidRDefault="00BD1905" w:rsidP="00BD1905">
      <w:pPr>
        <w:rPr>
          <w:rFonts w:ascii="Times New Roman" w:eastAsia="Calibri" w:hAnsi="Times New Roman" w:cs="Times New Roman"/>
          <w:sz w:val="24"/>
          <w:szCs w:val="24"/>
        </w:rPr>
      </w:pPr>
      <w:bookmarkStart w:id="0" w:name="_GoBack"/>
      <w:bookmarkEnd w:id="0"/>
      <w:r w:rsidRPr="005033DB">
        <w:rPr>
          <w:rFonts w:ascii="Times New Roman" w:eastAsia="Calibri" w:hAnsi="Times New Roman" w:cs="Times New Roman"/>
          <w:sz w:val="24"/>
          <w:szCs w:val="24"/>
        </w:rPr>
        <w:t xml:space="preserve">Timothy F. Trainor </w:t>
      </w:r>
    </w:p>
    <w:p w14:paraId="0F8260B5" w14:textId="77777777" w:rsidR="00BD1905" w:rsidRPr="005033DB" w:rsidRDefault="00BD1905" w:rsidP="00BD1905">
      <w:pPr>
        <w:rPr>
          <w:rFonts w:ascii="Times New Roman" w:eastAsia="Calibri" w:hAnsi="Times New Roman" w:cs="Times New Roman"/>
          <w:sz w:val="24"/>
          <w:szCs w:val="24"/>
        </w:rPr>
      </w:pPr>
      <w:r w:rsidRPr="005033DB">
        <w:rPr>
          <w:rFonts w:ascii="Times New Roman" w:eastAsia="Calibri" w:hAnsi="Times New Roman" w:cs="Times New Roman"/>
          <w:sz w:val="24"/>
          <w:szCs w:val="24"/>
        </w:rPr>
        <w:t>Chief, Geography Division</w:t>
      </w:r>
    </w:p>
    <w:p w14:paraId="17C4BCD3" w14:textId="77777777" w:rsidR="00BD1905" w:rsidRPr="005033DB" w:rsidRDefault="00BD1905" w:rsidP="00BD1905">
      <w:pPr>
        <w:rPr>
          <w:rFonts w:ascii="Times New Roman" w:eastAsia="Calibri" w:hAnsi="Times New Roman" w:cs="Times New Roman"/>
          <w:sz w:val="24"/>
          <w:szCs w:val="24"/>
        </w:rPr>
      </w:pPr>
    </w:p>
    <w:p w14:paraId="718C9F8D" w14:textId="77777777" w:rsidR="00BD1905" w:rsidRPr="005033DB" w:rsidRDefault="00BD1905" w:rsidP="00BD1905">
      <w:pPr>
        <w:rPr>
          <w:rFonts w:ascii="Times New Roman" w:eastAsia="Calibri" w:hAnsi="Times New Roman" w:cs="Times New Roman"/>
          <w:sz w:val="24"/>
          <w:szCs w:val="24"/>
        </w:rPr>
      </w:pPr>
      <w:r w:rsidRPr="005033DB">
        <w:rPr>
          <w:rFonts w:ascii="Times New Roman" w:eastAsia="Calibri" w:hAnsi="Times New Roman" w:cs="Times New Roman"/>
          <w:sz w:val="24"/>
          <w:szCs w:val="24"/>
        </w:rPr>
        <w:t>Enclosures:</w:t>
      </w:r>
    </w:p>
    <w:p w14:paraId="3AD1C734" w14:textId="77777777" w:rsidR="00BD1905" w:rsidRPr="005033DB" w:rsidRDefault="00BD1905" w:rsidP="00BD1905">
      <w:pPr>
        <w:rPr>
          <w:rFonts w:ascii="Times New Roman" w:eastAsia="Calibri" w:hAnsi="Times New Roman" w:cs="Times New Roman"/>
          <w:sz w:val="24"/>
          <w:szCs w:val="24"/>
        </w:rPr>
      </w:pPr>
      <w:r w:rsidRPr="005033DB">
        <w:rPr>
          <w:rFonts w:ascii="Times New Roman" w:eastAsia="Calibri" w:hAnsi="Times New Roman" w:cs="Times New Roman"/>
          <w:sz w:val="24"/>
          <w:szCs w:val="24"/>
        </w:rPr>
        <w:t>2015-2016 School District Review Program Digital State Data DVD</w:t>
      </w:r>
    </w:p>
    <w:p w14:paraId="1CD3EDC9" w14:textId="77777777" w:rsidR="00BD1905" w:rsidRPr="005033DB" w:rsidRDefault="00BD1905" w:rsidP="00BD1905">
      <w:pPr>
        <w:rPr>
          <w:rFonts w:ascii="Times New Roman" w:eastAsia="Calibri" w:hAnsi="Times New Roman" w:cs="Times New Roman"/>
          <w:sz w:val="24"/>
          <w:szCs w:val="24"/>
        </w:rPr>
      </w:pPr>
      <w:r w:rsidRPr="005033DB">
        <w:rPr>
          <w:rFonts w:ascii="Times New Roman" w:eastAsia="Calibri" w:hAnsi="Times New Roman" w:cs="Times New Roman"/>
          <w:sz w:val="24"/>
          <w:szCs w:val="24"/>
        </w:rPr>
        <w:t>Census Bureau MAF/TIGER Partnership Software version 5.11</w:t>
      </w:r>
    </w:p>
    <w:p w14:paraId="0955EDF9" w14:textId="77777777" w:rsidR="00BD1905" w:rsidRPr="005033DB" w:rsidRDefault="00BD1905" w:rsidP="00BD1905">
      <w:pPr>
        <w:rPr>
          <w:rFonts w:ascii="Times New Roman" w:eastAsia="Calibri" w:hAnsi="Times New Roman" w:cs="Times New Roman"/>
          <w:sz w:val="24"/>
          <w:szCs w:val="24"/>
        </w:rPr>
      </w:pPr>
      <w:r w:rsidRPr="005033DB">
        <w:rPr>
          <w:rFonts w:ascii="Times New Roman" w:eastAsia="Calibri" w:hAnsi="Times New Roman" w:cs="Times New Roman"/>
          <w:sz w:val="24"/>
          <w:szCs w:val="24"/>
        </w:rPr>
        <w:t>Quick Start Guide to Reporting School District Updates</w:t>
      </w:r>
    </w:p>
    <w:p w14:paraId="4097148B" w14:textId="77777777" w:rsidR="00BD1905" w:rsidRPr="005033DB" w:rsidRDefault="00BD1905" w:rsidP="00BD1905">
      <w:pPr>
        <w:rPr>
          <w:rFonts w:ascii="Times New Roman" w:eastAsia="Calibri" w:hAnsi="Times New Roman" w:cs="Times New Roman"/>
          <w:sz w:val="24"/>
          <w:szCs w:val="24"/>
        </w:rPr>
      </w:pPr>
    </w:p>
    <w:p w14:paraId="55DC4259" w14:textId="15BB3425" w:rsidR="00D0680C" w:rsidRPr="00F76005" w:rsidRDefault="00BD1905" w:rsidP="00F76005">
      <w:pPr>
        <w:rPr>
          <w:rFonts w:ascii="Times New Roman" w:eastAsia="Calibri" w:hAnsi="Times New Roman" w:cs="Times New Roman"/>
          <w:sz w:val="24"/>
          <w:szCs w:val="24"/>
        </w:rPr>
      </w:pPr>
      <w:r w:rsidRPr="005033DB">
        <w:rPr>
          <w:rFonts w:ascii="Times New Roman" w:eastAsia="Calibri" w:hAnsi="Times New Roman" w:cs="Times New Roman"/>
          <w:sz w:val="24"/>
          <w:szCs w:val="24"/>
        </w:rPr>
        <w:t>cc:  State Title I Coordinator</w:t>
      </w:r>
    </w:p>
    <w:sectPr w:rsidR="00D0680C" w:rsidRPr="00F76005" w:rsidSect="00E4754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C425C" w14:textId="77777777" w:rsidR="00875932" w:rsidRDefault="00875932" w:rsidP="00C06A9E">
      <w:r>
        <w:separator/>
      </w:r>
    </w:p>
  </w:endnote>
  <w:endnote w:type="continuationSeparator" w:id="0">
    <w:p w14:paraId="55DC425D" w14:textId="77777777" w:rsidR="00875932" w:rsidRDefault="00875932" w:rsidP="00C0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w:panose1 w:val="00000000000000000000"/>
    <w:charset w:val="00"/>
    <w:family w:val="roman"/>
    <w:notTrueType/>
    <w:pitch w:val="variable"/>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6FCDC" w14:textId="77777777" w:rsidR="00875932" w:rsidRDefault="008759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0A1BD" w14:textId="77777777" w:rsidR="00875932" w:rsidRDefault="008759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C4260" w14:textId="77777777" w:rsidR="00875932" w:rsidRDefault="00875932" w:rsidP="00C06A9E">
    <w:pPr>
      <w:pStyle w:val="BodyText"/>
      <w:ind w:right="107"/>
      <w:jc w:val="right"/>
    </w:pPr>
    <w:r>
      <w:rPr>
        <w:color w:val="231F20"/>
        <w:w w:val="95"/>
      </w:rPr>
      <w:t>census.gov</w:t>
    </w:r>
  </w:p>
  <w:p w14:paraId="55DC4261" w14:textId="77777777" w:rsidR="00875932" w:rsidRDefault="00875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C425A" w14:textId="77777777" w:rsidR="00875932" w:rsidRDefault="00875932" w:rsidP="00C06A9E">
      <w:r>
        <w:separator/>
      </w:r>
    </w:p>
  </w:footnote>
  <w:footnote w:type="continuationSeparator" w:id="0">
    <w:p w14:paraId="55DC425B" w14:textId="77777777" w:rsidR="00875932" w:rsidRDefault="00875932" w:rsidP="00C06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78E6D" w14:textId="77777777" w:rsidR="00875932" w:rsidRDefault="008759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C425E" w14:textId="77777777" w:rsidR="00875932" w:rsidRDefault="00875932" w:rsidP="00C06A9E">
    <w:pPr>
      <w:pStyle w:val="Header"/>
      <w:tabs>
        <w:tab w:val="clear" w:pos="9360"/>
        <w:tab w:val="right" w:pos="10080"/>
      </w:tabs>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C425F" w14:textId="29B46AE9" w:rsidR="00875932" w:rsidRDefault="00E47540" w:rsidP="00E47540">
    <w:pPr>
      <w:pStyle w:val="Header"/>
      <w:ind w:left="3600"/>
    </w:pPr>
    <w:r>
      <w:tab/>
    </w:r>
    <w:r w:rsidR="00875932">
      <w:t xml:space="preserve">                                                                </w:t>
    </w:r>
    <w:r w:rsidR="00875932">
      <w:rPr>
        <w:noProof/>
      </w:rPr>
      <w:drawing>
        <wp:inline distT="0" distB="0" distL="0" distR="0" wp14:anchorId="55DC4262" wp14:editId="55DC4263">
          <wp:extent cx="4371975" cy="952500"/>
          <wp:effectExtent l="0" t="0" r="9525" b="0"/>
          <wp:docPr id="1" name="Picture 1" descr="H:\Current Work\census_gener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urrent Work\census_genera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F6CEF"/>
    <w:multiLevelType w:val="hybridMultilevel"/>
    <w:tmpl w:val="B98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F905D3"/>
    <w:multiLevelType w:val="hybridMultilevel"/>
    <w:tmpl w:val="37C016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028"/>
    <w:rsid w:val="00023DBB"/>
    <w:rsid w:val="00115DC8"/>
    <w:rsid w:val="001D759B"/>
    <w:rsid w:val="00271FD9"/>
    <w:rsid w:val="00294A05"/>
    <w:rsid w:val="00473744"/>
    <w:rsid w:val="00485793"/>
    <w:rsid w:val="005033DB"/>
    <w:rsid w:val="00640EC1"/>
    <w:rsid w:val="006831D9"/>
    <w:rsid w:val="006C5E0B"/>
    <w:rsid w:val="0074777D"/>
    <w:rsid w:val="00794982"/>
    <w:rsid w:val="008229F3"/>
    <w:rsid w:val="00875932"/>
    <w:rsid w:val="008E6EA8"/>
    <w:rsid w:val="009916D1"/>
    <w:rsid w:val="00AB5E03"/>
    <w:rsid w:val="00B14C9E"/>
    <w:rsid w:val="00BD1905"/>
    <w:rsid w:val="00C06A9E"/>
    <w:rsid w:val="00D0680C"/>
    <w:rsid w:val="00DA1028"/>
    <w:rsid w:val="00DD5BE7"/>
    <w:rsid w:val="00E440D9"/>
    <w:rsid w:val="00E474A9"/>
    <w:rsid w:val="00E47540"/>
    <w:rsid w:val="00EF749A"/>
    <w:rsid w:val="00F37AE6"/>
    <w:rsid w:val="00F76005"/>
    <w:rsid w:val="00FB5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DC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5"/>
    </w:pPr>
    <w:rPr>
      <w:rFonts w:ascii="Lucida" w:eastAsia="Lucida" w:hAnsi="Lucida"/>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6A9E"/>
    <w:pPr>
      <w:tabs>
        <w:tab w:val="center" w:pos="4680"/>
        <w:tab w:val="right" w:pos="9360"/>
      </w:tabs>
    </w:pPr>
  </w:style>
  <w:style w:type="character" w:customStyle="1" w:styleId="HeaderChar">
    <w:name w:val="Header Char"/>
    <w:basedOn w:val="DefaultParagraphFont"/>
    <w:link w:val="Header"/>
    <w:uiPriority w:val="99"/>
    <w:rsid w:val="00C06A9E"/>
  </w:style>
  <w:style w:type="paragraph" w:styleId="Footer">
    <w:name w:val="footer"/>
    <w:basedOn w:val="Normal"/>
    <w:link w:val="FooterChar"/>
    <w:uiPriority w:val="99"/>
    <w:unhideWhenUsed/>
    <w:rsid w:val="00C06A9E"/>
    <w:pPr>
      <w:tabs>
        <w:tab w:val="center" w:pos="4680"/>
        <w:tab w:val="right" w:pos="9360"/>
      </w:tabs>
    </w:pPr>
  </w:style>
  <w:style w:type="character" w:customStyle="1" w:styleId="FooterChar">
    <w:name w:val="Footer Char"/>
    <w:basedOn w:val="DefaultParagraphFont"/>
    <w:link w:val="Footer"/>
    <w:uiPriority w:val="99"/>
    <w:rsid w:val="00C06A9E"/>
  </w:style>
  <w:style w:type="paragraph" w:styleId="BalloonText">
    <w:name w:val="Balloon Text"/>
    <w:basedOn w:val="Normal"/>
    <w:link w:val="BalloonTextChar"/>
    <w:uiPriority w:val="99"/>
    <w:semiHidden/>
    <w:unhideWhenUsed/>
    <w:rsid w:val="00C06A9E"/>
    <w:rPr>
      <w:rFonts w:ascii="Tahoma" w:hAnsi="Tahoma" w:cs="Tahoma"/>
      <w:sz w:val="16"/>
      <w:szCs w:val="16"/>
    </w:rPr>
  </w:style>
  <w:style w:type="character" w:customStyle="1" w:styleId="BalloonTextChar">
    <w:name w:val="Balloon Text Char"/>
    <w:basedOn w:val="DefaultParagraphFont"/>
    <w:link w:val="BalloonText"/>
    <w:uiPriority w:val="99"/>
    <w:semiHidden/>
    <w:rsid w:val="00C06A9E"/>
    <w:rPr>
      <w:rFonts w:ascii="Tahoma" w:hAnsi="Tahoma" w:cs="Tahoma"/>
      <w:sz w:val="16"/>
      <w:szCs w:val="16"/>
    </w:rPr>
  </w:style>
  <w:style w:type="paragraph" w:styleId="NoSpacing">
    <w:name w:val="No Spacing"/>
    <w:uiPriority w:val="1"/>
    <w:qFormat/>
    <w:rsid w:val="00BD1905"/>
    <w:pPr>
      <w:widowControl/>
    </w:pPr>
    <w:rPr>
      <w:rFonts w:ascii="Calibri" w:eastAsia="Calibri" w:hAnsi="Calibri" w:cs="Times New Roman"/>
    </w:rPr>
  </w:style>
  <w:style w:type="character" w:styleId="Hyperlink">
    <w:name w:val="Hyperlink"/>
    <w:rsid w:val="00BD1905"/>
    <w:rPr>
      <w:color w:val="0000FF"/>
      <w:u w:val="single"/>
    </w:rPr>
  </w:style>
  <w:style w:type="character" w:styleId="FollowedHyperlink">
    <w:name w:val="FollowedHyperlink"/>
    <w:basedOn w:val="DefaultParagraphFont"/>
    <w:uiPriority w:val="99"/>
    <w:semiHidden/>
    <w:unhideWhenUsed/>
    <w:rsid w:val="00BD19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5"/>
    </w:pPr>
    <w:rPr>
      <w:rFonts w:ascii="Lucida" w:eastAsia="Lucida" w:hAnsi="Lucida"/>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6A9E"/>
    <w:pPr>
      <w:tabs>
        <w:tab w:val="center" w:pos="4680"/>
        <w:tab w:val="right" w:pos="9360"/>
      </w:tabs>
    </w:pPr>
  </w:style>
  <w:style w:type="character" w:customStyle="1" w:styleId="HeaderChar">
    <w:name w:val="Header Char"/>
    <w:basedOn w:val="DefaultParagraphFont"/>
    <w:link w:val="Header"/>
    <w:uiPriority w:val="99"/>
    <w:rsid w:val="00C06A9E"/>
  </w:style>
  <w:style w:type="paragraph" w:styleId="Footer">
    <w:name w:val="footer"/>
    <w:basedOn w:val="Normal"/>
    <w:link w:val="FooterChar"/>
    <w:uiPriority w:val="99"/>
    <w:unhideWhenUsed/>
    <w:rsid w:val="00C06A9E"/>
    <w:pPr>
      <w:tabs>
        <w:tab w:val="center" w:pos="4680"/>
        <w:tab w:val="right" w:pos="9360"/>
      </w:tabs>
    </w:pPr>
  </w:style>
  <w:style w:type="character" w:customStyle="1" w:styleId="FooterChar">
    <w:name w:val="Footer Char"/>
    <w:basedOn w:val="DefaultParagraphFont"/>
    <w:link w:val="Footer"/>
    <w:uiPriority w:val="99"/>
    <w:rsid w:val="00C06A9E"/>
  </w:style>
  <w:style w:type="paragraph" w:styleId="BalloonText">
    <w:name w:val="Balloon Text"/>
    <w:basedOn w:val="Normal"/>
    <w:link w:val="BalloonTextChar"/>
    <w:uiPriority w:val="99"/>
    <w:semiHidden/>
    <w:unhideWhenUsed/>
    <w:rsid w:val="00C06A9E"/>
    <w:rPr>
      <w:rFonts w:ascii="Tahoma" w:hAnsi="Tahoma" w:cs="Tahoma"/>
      <w:sz w:val="16"/>
      <w:szCs w:val="16"/>
    </w:rPr>
  </w:style>
  <w:style w:type="character" w:customStyle="1" w:styleId="BalloonTextChar">
    <w:name w:val="Balloon Text Char"/>
    <w:basedOn w:val="DefaultParagraphFont"/>
    <w:link w:val="BalloonText"/>
    <w:uiPriority w:val="99"/>
    <w:semiHidden/>
    <w:rsid w:val="00C06A9E"/>
    <w:rPr>
      <w:rFonts w:ascii="Tahoma" w:hAnsi="Tahoma" w:cs="Tahoma"/>
      <w:sz w:val="16"/>
      <w:szCs w:val="16"/>
    </w:rPr>
  </w:style>
  <w:style w:type="paragraph" w:styleId="NoSpacing">
    <w:name w:val="No Spacing"/>
    <w:uiPriority w:val="1"/>
    <w:qFormat/>
    <w:rsid w:val="00BD1905"/>
    <w:pPr>
      <w:widowControl/>
    </w:pPr>
    <w:rPr>
      <w:rFonts w:ascii="Calibri" w:eastAsia="Calibri" w:hAnsi="Calibri" w:cs="Times New Roman"/>
    </w:rPr>
  </w:style>
  <w:style w:type="character" w:styleId="Hyperlink">
    <w:name w:val="Hyperlink"/>
    <w:rsid w:val="00BD1905"/>
    <w:rPr>
      <w:color w:val="0000FF"/>
      <w:u w:val="single"/>
    </w:rPr>
  </w:style>
  <w:style w:type="character" w:styleId="FollowedHyperlink">
    <w:name w:val="FollowedHyperlink"/>
    <w:basedOn w:val="DefaultParagraphFont"/>
    <w:uiPriority w:val="99"/>
    <w:semiHidden/>
    <w:unhideWhenUsed/>
    <w:rsid w:val="00BD19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school@censu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census.gov/geo/partnerships/sdrp.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80ddb545e8042e112cd0a2000e393f99">
  <xsd:schema xmlns:xsd="http://www.w3.org/2001/XMLSchema" xmlns:xs="http://www.w3.org/2001/XMLSchema" xmlns:p="http://schemas.microsoft.com/office/2006/metadata/properties" xmlns:ns2="9437ff5d-21c2-4339-9ac8-4f223b4986b5" targetNamespace="http://schemas.microsoft.com/office/2006/metadata/properties" ma:root="true" ma:fieldsID="dda1f1be4f4fd3bec23c6741f9b7106b"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C8C29-470D-4FDA-A7F4-E98FCEA8F595}"/>
</file>

<file path=customXml/itemProps2.xml><?xml version="1.0" encoding="utf-8"?>
<ds:datastoreItem xmlns:ds="http://schemas.openxmlformats.org/officeDocument/2006/customXml" ds:itemID="{E801F404-797B-44EE-966D-ACD747892F43}"/>
</file>

<file path=customXml/itemProps3.xml><?xml version="1.0" encoding="utf-8"?>
<ds:datastoreItem xmlns:ds="http://schemas.openxmlformats.org/officeDocument/2006/customXml" ds:itemID="{2C271F9C-EE15-4851-B7F7-4E45F72463E0}"/>
</file>

<file path=customXml/itemProps4.xml><?xml version="1.0" encoding="utf-8"?>
<ds:datastoreItem xmlns:ds="http://schemas.openxmlformats.org/officeDocument/2006/customXml" ds:itemID="{E801F404-797B-44EE-966D-ACD747892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F8727F98</Template>
  <TotalTime>4</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untitled</vt:lpstr>
    </vt:vector>
  </TitlesOfParts>
  <Company>U.S. Department of Commerce</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Lauren R Kirsch (CENSUS/GEO FED)</dc:creator>
  <cp:lastModifiedBy>Sherry Doss</cp:lastModifiedBy>
  <cp:revision>3</cp:revision>
  <cp:lastPrinted>2015-07-31T15:39:00Z</cp:lastPrinted>
  <dcterms:created xsi:type="dcterms:W3CDTF">2015-08-07T14:47:00Z</dcterms:created>
  <dcterms:modified xsi:type="dcterms:W3CDTF">2015-08-07T14:50:00Z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2013-09-09T00:00:00Z</vt:filetime>
  </property>
  <property fmtid="{D5CDD505-2E9C-101B-9397-08002B2CF9AE}" pid="3" name="LastSaved">
    <vt:filetime>2013-09-09T00:00:00Z</vt:filetime>
  </property>
  <property fmtid="{D5CDD505-2E9C-101B-9397-08002B2CF9AE}" pid="4" name="ContentTypeId">
    <vt:lpwstr>0x010100D8172143E5D64648B546B7FE1B11DD98</vt:lpwstr>
  </property>
  <property fmtid="{D5CDD505-2E9C-101B-9397-08002B2CF9AE}" pid="5" name="_dlc_DocIdItemGuid">
    <vt:lpwstr>fbc9101f-b3aa-4705-8829-942de6260daf</vt:lpwstr>
  </property>
</Properties>
</file>