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Default="00306AC6">
      <w:pPr>
        <w:jc w:val="center"/>
        <w:rPr>
          <w:rFonts w:ascii="Arial" w:hAnsi="Arial" w:cs="Arial"/>
          <w:b/>
          <w:bCs/>
        </w:rPr>
      </w:pPr>
      <w:r>
        <w:rPr>
          <w:rFonts w:ascii="Arial" w:hAnsi="Arial" w:cs="Arial"/>
          <w:b/>
          <w:bCs/>
        </w:rPr>
        <w:t>Supporting Statement</w:t>
      </w:r>
    </w:p>
    <w:p w14:paraId="5AFA4051" w14:textId="77777777" w:rsidR="00306AC6" w:rsidRDefault="00306AC6">
      <w:pPr>
        <w:jc w:val="center"/>
        <w:rPr>
          <w:rFonts w:ascii="Arial" w:hAnsi="Arial" w:cs="Arial"/>
          <w:b/>
          <w:bCs/>
        </w:rPr>
      </w:pPr>
      <w:r>
        <w:rPr>
          <w:rFonts w:ascii="Arial" w:hAnsi="Arial" w:cs="Arial"/>
          <w:b/>
          <w:bCs/>
        </w:rPr>
        <w:t xml:space="preserve">Data Collection Form for </w:t>
      </w:r>
    </w:p>
    <w:p w14:paraId="4D823CBD" w14:textId="0D9895DC" w:rsidR="00306AC6" w:rsidRDefault="003C0422">
      <w:pPr>
        <w:jc w:val="center"/>
        <w:rPr>
          <w:rFonts w:ascii="Arial" w:hAnsi="Arial" w:cs="Arial"/>
          <w:b/>
          <w:bCs/>
        </w:rPr>
      </w:pPr>
      <w:r>
        <w:rPr>
          <w:rFonts w:ascii="Arial" w:hAnsi="Arial" w:cs="Arial"/>
          <w:b/>
          <w:bCs/>
        </w:rPr>
        <w:t xml:space="preserve">SF-424A </w:t>
      </w:r>
      <w:r w:rsidR="00306AC6">
        <w:rPr>
          <w:rFonts w:ascii="Arial" w:hAnsi="Arial" w:cs="Arial"/>
          <w:b/>
          <w:bCs/>
        </w:rPr>
        <w:t xml:space="preserve">Budget Information – Non-Construction Programs </w:t>
      </w:r>
      <w:r w:rsidR="00306AC6">
        <w:rPr>
          <w:rFonts w:ascii="Arial" w:hAnsi="Arial" w:cs="Arial"/>
          <w:b/>
          <w:bCs/>
        </w:rPr>
        <w:br/>
        <w:t xml:space="preserve">SF-424A </w:t>
      </w:r>
      <w:r w:rsidR="006870B0">
        <w:rPr>
          <w:rFonts w:ascii="Arial" w:hAnsi="Arial" w:cs="Arial"/>
          <w:b/>
          <w:bCs/>
        </w:rPr>
        <w:t>4040-0006</w:t>
      </w:r>
    </w:p>
    <w:p w14:paraId="18610C48" w14:textId="77777777" w:rsidR="00306AC6" w:rsidRDefault="00306AC6">
      <w:pPr>
        <w:rPr>
          <w:rFonts w:ascii="Arial" w:hAnsi="Arial" w:cs="Arial"/>
        </w:rPr>
      </w:pPr>
    </w:p>
    <w:p w14:paraId="4A68CBA1" w14:textId="2CC2C4FD" w:rsidR="00306AC6" w:rsidRDefault="00092280">
      <w:pPr>
        <w:rPr>
          <w:rFonts w:ascii="Arial" w:hAnsi="Arial" w:cs="Arial"/>
          <w:bCs/>
        </w:rPr>
      </w:pPr>
      <w:r>
        <w:rPr>
          <w:rFonts w:ascii="Arial" w:hAnsi="Arial" w:cs="Arial"/>
          <w:bCs/>
        </w:rPr>
        <w:t>The SF-424 A Budget Information for Non-Construction Programs form is an OMB approved collection (4040-0002). We are seeking approval by OMB for reinstatement as a Common form.</w:t>
      </w:r>
      <w:r>
        <w:rPr>
          <w:rFonts w:ascii="Arial" w:hAnsi="Arial" w:cs="Arial"/>
        </w:rPr>
        <w:t xml:space="preserve"> </w:t>
      </w:r>
      <w:r>
        <w:rPr>
          <w:rFonts w:ascii="Arial" w:hAnsi="Arial" w:cs="Arial"/>
          <w:bCs/>
        </w:rPr>
        <w:t>This form will be utilized by 26 Federal agencies and additional grant-making entities.  We are requesting a 3-year clearance of this form.</w:t>
      </w:r>
    </w:p>
    <w:p w14:paraId="3158C89D" w14:textId="77777777" w:rsidR="00306AC6" w:rsidRPr="001C2762" w:rsidRDefault="00306AC6">
      <w:pPr>
        <w:rPr>
          <w:rFonts w:ascii="Arial" w:hAnsi="Arial" w:cs="Arial"/>
          <w:bCs/>
          <w:sz w:val="12"/>
          <w:szCs w:val="12"/>
        </w:rPr>
      </w:pPr>
    </w:p>
    <w:p w14:paraId="361502CE" w14:textId="77777777" w:rsidR="00306AC6" w:rsidRDefault="00306AC6">
      <w:pPr>
        <w:rPr>
          <w:rFonts w:ascii="Arial" w:hAnsi="Arial" w:cs="Arial"/>
        </w:rPr>
      </w:pPr>
      <w:r>
        <w:rPr>
          <w:rFonts w:ascii="Arial" w:hAnsi="Arial" w:cs="Arial"/>
          <w:b/>
        </w:rPr>
        <w:t>A. Justification</w:t>
      </w:r>
    </w:p>
    <w:p w14:paraId="5F197585" w14:textId="77777777" w:rsidR="00306AC6" w:rsidRPr="001C2762" w:rsidRDefault="00306AC6">
      <w:pPr>
        <w:rPr>
          <w:rFonts w:ascii="Arial" w:hAnsi="Arial" w:cs="Arial"/>
          <w:bCs/>
          <w:sz w:val="12"/>
          <w:szCs w:val="12"/>
        </w:rPr>
      </w:pPr>
    </w:p>
    <w:p w14:paraId="6EBE639A" w14:textId="77777777" w:rsidR="00306AC6" w:rsidRDefault="00306AC6">
      <w:pPr>
        <w:rPr>
          <w:rFonts w:ascii="Arial" w:hAnsi="Arial" w:cs="Arial"/>
          <w:b/>
        </w:rPr>
      </w:pPr>
      <w:proofErr w:type="gramStart"/>
      <w:r>
        <w:rPr>
          <w:rFonts w:ascii="Arial" w:hAnsi="Arial" w:cs="Arial"/>
          <w:b/>
        </w:rPr>
        <w:t>1.  Need</w:t>
      </w:r>
      <w:proofErr w:type="gramEnd"/>
      <w:r>
        <w:rPr>
          <w:rFonts w:ascii="Arial" w:hAnsi="Arial" w:cs="Arial"/>
          <w:b/>
        </w:rPr>
        <w:t xml:space="preserve"> and Legal Basis</w:t>
      </w:r>
    </w:p>
    <w:p w14:paraId="73C5863B" w14:textId="77777777" w:rsidR="00092280" w:rsidRPr="00AB6FBC" w:rsidRDefault="00092280" w:rsidP="00092280">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BBB8DBA" w14:textId="77777777" w:rsidR="00092280" w:rsidRPr="00AB6FBC" w:rsidRDefault="00092280" w:rsidP="00092280">
      <w:pPr>
        <w:rPr>
          <w:rFonts w:ascii="Arial" w:hAnsi="Arial" w:cs="Arial"/>
          <w:bCs/>
        </w:rPr>
      </w:pPr>
    </w:p>
    <w:p w14:paraId="5ABDA136" w14:textId="4B67B2AD" w:rsidR="00306AC6" w:rsidRDefault="00092280">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37DE7B0C" w14:textId="77777777" w:rsidR="00306AC6" w:rsidRPr="001C2762" w:rsidRDefault="00306AC6" w:rsidP="001C2762">
      <w:pPr>
        <w:rPr>
          <w:rFonts w:ascii="Arial" w:hAnsi="Arial" w:cs="Arial"/>
          <w:bCs/>
          <w:sz w:val="12"/>
          <w:szCs w:val="12"/>
        </w:rPr>
      </w:pPr>
    </w:p>
    <w:p w14:paraId="6D233A72" w14:textId="77777777" w:rsidR="00306AC6" w:rsidRDefault="00306AC6">
      <w:pPr>
        <w:rPr>
          <w:rFonts w:ascii="Arial" w:hAnsi="Arial" w:cs="Arial"/>
          <w:b/>
        </w:rPr>
      </w:pPr>
      <w:r>
        <w:rPr>
          <w:rFonts w:ascii="Arial" w:hAnsi="Arial" w:cs="Arial"/>
          <w:b/>
        </w:rPr>
        <w:t>2. Information Users</w:t>
      </w:r>
    </w:p>
    <w:p w14:paraId="7B86255D" w14:textId="7261D0DD" w:rsidR="00306AC6" w:rsidRDefault="00092280">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64546E06" w14:textId="77777777" w:rsidR="00306AC6" w:rsidRPr="001C2762" w:rsidRDefault="00306AC6">
      <w:pPr>
        <w:rPr>
          <w:rFonts w:ascii="Arial" w:hAnsi="Arial" w:cs="Arial"/>
          <w:bCs/>
          <w:sz w:val="12"/>
          <w:szCs w:val="12"/>
        </w:rPr>
      </w:pPr>
    </w:p>
    <w:p w14:paraId="160DC528" w14:textId="77777777" w:rsidR="00306AC6" w:rsidRDefault="00306AC6">
      <w:pPr>
        <w:rPr>
          <w:rFonts w:ascii="Arial" w:hAnsi="Arial" w:cs="Arial"/>
        </w:rPr>
      </w:pPr>
      <w:r>
        <w:rPr>
          <w:rFonts w:ascii="Arial" w:hAnsi="Arial" w:cs="Arial"/>
          <w:b/>
        </w:rPr>
        <w:t>3. Improved Information Technology</w:t>
      </w:r>
    </w:p>
    <w:p w14:paraId="2951555E" w14:textId="2C08B31D" w:rsidR="00306AC6" w:rsidRDefault="00DD7561">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1C2762" w:rsidRDefault="00306AC6">
      <w:pPr>
        <w:rPr>
          <w:rFonts w:ascii="Arial" w:hAnsi="Arial" w:cs="Arial"/>
          <w:bCs/>
          <w:sz w:val="12"/>
          <w:szCs w:val="12"/>
        </w:rPr>
      </w:pPr>
    </w:p>
    <w:p w14:paraId="56FBFAA8" w14:textId="77777777" w:rsidR="00306AC6" w:rsidRDefault="00306AC6">
      <w:pPr>
        <w:rPr>
          <w:rFonts w:ascii="Arial" w:hAnsi="Arial" w:cs="Arial"/>
        </w:rPr>
      </w:pPr>
      <w:r>
        <w:rPr>
          <w:rFonts w:ascii="Arial" w:hAnsi="Arial" w:cs="Arial"/>
          <w:b/>
        </w:rPr>
        <w:t>4. Duplication of Similar Information</w:t>
      </w:r>
    </w:p>
    <w:p w14:paraId="0637A571" w14:textId="77777777" w:rsidR="00DD7561" w:rsidRPr="00927547" w:rsidRDefault="00DD7561" w:rsidP="00DD7561">
      <w:pPr>
        <w:rPr>
          <w:rFonts w:ascii="Arial Narrow" w:hAnsi="Arial Narrow"/>
        </w:rPr>
      </w:pPr>
      <w:r w:rsidRPr="00AB6FBC">
        <w:rPr>
          <w:rFonts w:ascii="Arial" w:hAnsi="Arial" w:cs="Arial"/>
          <w:bCs/>
        </w:rPr>
        <w:t>There is no other source for the information reported on this form.</w:t>
      </w:r>
    </w:p>
    <w:p w14:paraId="1BCBDC52" w14:textId="054CBCE5" w:rsidR="00306AC6" w:rsidRDefault="00306AC6">
      <w:pPr>
        <w:rPr>
          <w:rFonts w:ascii="Arial Narrow" w:hAnsi="Arial Narrow" w:cs="Arial"/>
        </w:rPr>
      </w:pPr>
    </w:p>
    <w:p w14:paraId="76CFEEBB" w14:textId="77777777" w:rsidR="00306AC6" w:rsidRPr="001C2762" w:rsidRDefault="00306AC6" w:rsidP="001C2762">
      <w:pPr>
        <w:rPr>
          <w:rFonts w:ascii="Arial" w:hAnsi="Arial" w:cs="Arial"/>
          <w:bCs/>
          <w:sz w:val="12"/>
          <w:szCs w:val="12"/>
        </w:rPr>
      </w:pPr>
    </w:p>
    <w:p w14:paraId="22067DF0" w14:textId="77777777" w:rsidR="00306AC6" w:rsidRDefault="00306AC6">
      <w:pPr>
        <w:rPr>
          <w:rFonts w:ascii="Arial" w:hAnsi="Arial" w:cs="Arial"/>
          <w:b/>
        </w:rPr>
      </w:pPr>
      <w:r>
        <w:rPr>
          <w:rFonts w:ascii="Arial" w:hAnsi="Arial" w:cs="Arial"/>
          <w:b/>
        </w:rPr>
        <w:t>5. Small Businesses</w:t>
      </w:r>
    </w:p>
    <w:p w14:paraId="6E1A195B" w14:textId="07C4F9FB" w:rsidR="00306AC6" w:rsidRDefault="00DD7561">
      <w:pPr>
        <w:rPr>
          <w:rFonts w:ascii="Arial" w:hAnsi="Arial" w:cs="Arial"/>
        </w:rPr>
      </w:pPr>
      <w:r w:rsidRPr="00AB6FBC">
        <w:rPr>
          <w:rFonts w:ascii="Arial" w:hAnsi="Arial" w:cs="Arial"/>
          <w:bCs/>
        </w:rPr>
        <w:t>The information requirements do not pertain to small business or other small entities.</w:t>
      </w:r>
    </w:p>
    <w:p w14:paraId="7A4BA899" w14:textId="77777777" w:rsidR="00306AC6" w:rsidRPr="001C2762" w:rsidRDefault="00306AC6">
      <w:pPr>
        <w:rPr>
          <w:rFonts w:ascii="Arial" w:hAnsi="Arial" w:cs="Arial"/>
          <w:bCs/>
          <w:sz w:val="12"/>
          <w:szCs w:val="12"/>
        </w:rPr>
      </w:pPr>
    </w:p>
    <w:p w14:paraId="438FEF31" w14:textId="77777777" w:rsidR="00306AC6" w:rsidRDefault="00306AC6">
      <w:pPr>
        <w:rPr>
          <w:rFonts w:ascii="Arial" w:hAnsi="Arial" w:cs="Arial"/>
          <w:b/>
        </w:rPr>
      </w:pPr>
      <w:r>
        <w:rPr>
          <w:rFonts w:ascii="Arial" w:hAnsi="Arial" w:cs="Arial"/>
          <w:b/>
        </w:rPr>
        <w:t>6. Less Frequent Collection</w:t>
      </w:r>
    </w:p>
    <w:p w14:paraId="03D7FD27" w14:textId="5062A803" w:rsidR="00306AC6" w:rsidRDefault="00DD7561">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14:paraId="10176630" w14:textId="77777777" w:rsidR="00306AC6" w:rsidRPr="001C2762" w:rsidRDefault="00306AC6" w:rsidP="001C2762">
      <w:pPr>
        <w:rPr>
          <w:rFonts w:ascii="Arial" w:hAnsi="Arial" w:cs="Arial"/>
          <w:bCs/>
          <w:sz w:val="12"/>
          <w:szCs w:val="12"/>
        </w:rPr>
      </w:pPr>
    </w:p>
    <w:p w14:paraId="6CB7E892" w14:textId="77777777" w:rsidR="00306AC6" w:rsidRDefault="00306AC6">
      <w:pPr>
        <w:rPr>
          <w:rFonts w:ascii="Arial" w:hAnsi="Arial" w:cs="Arial"/>
          <w:b/>
        </w:rPr>
      </w:pPr>
      <w:r>
        <w:rPr>
          <w:rFonts w:ascii="Arial" w:hAnsi="Arial" w:cs="Arial"/>
          <w:b/>
        </w:rPr>
        <w:t>7. Special Circumstances</w:t>
      </w:r>
    </w:p>
    <w:p w14:paraId="66621E86" w14:textId="61E64FEF" w:rsidR="00306AC6" w:rsidRDefault="00092280">
      <w:pPr>
        <w:rPr>
          <w:rFonts w:ascii="Arial" w:hAnsi="Arial" w:cs="Arial"/>
        </w:rPr>
      </w:pPr>
      <w:r w:rsidRPr="00AB6FBC">
        <w:rPr>
          <w:rFonts w:ascii="Arial" w:hAnsi="Arial" w:cs="Arial"/>
          <w:bCs/>
        </w:rPr>
        <w:lastRenderedPageBreak/>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5D39F3B0" w14:textId="77777777" w:rsidR="00306AC6" w:rsidRPr="001C2762" w:rsidRDefault="00306AC6">
      <w:pPr>
        <w:rPr>
          <w:rFonts w:ascii="Arial" w:hAnsi="Arial" w:cs="Arial"/>
          <w:bCs/>
          <w:sz w:val="12"/>
          <w:szCs w:val="12"/>
        </w:rPr>
      </w:pPr>
    </w:p>
    <w:p w14:paraId="13468E31" w14:textId="77777777" w:rsidR="00306AC6" w:rsidRDefault="00306AC6">
      <w:pPr>
        <w:rPr>
          <w:rFonts w:ascii="Arial" w:hAnsi="Arial" w:cs="Arial"/>
          <w:b/>
        </w:rPr>
      </w:pPr>
      <w:r>
        <w:rPr>
          <w:rFonts w:ascii="Arial" w:hAnsi="Arial" w:cs="Arial"/>
          <w:b/>
        </w:rPr>
        <w:t>8. Federal Register Notice/Outside Consultation</w:t>
      </w:r>
    </w:p>
    <w:p w14:paraId="14C9ACD2" w14:textId="7E95ADDD" w:rsidR="00306AC6" w:rsidRDefault="002B7AF0">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SF-424 </w:t>
      </w:r>
      <w:proofErr w:type="gramStart"/>
      <w:r w:rsidR="00306AC6">
        <w:rPr>
          <w:rFonts w:ascii="Arial" w:hAnsi="Arial" w:cs="Arial"/>
        </w:rPr>
        <w:t>A</w:t>
      </w:r>
      <w:proofErr w:type="gramEnd"/>
      <w:r w:rsidR="00306AC6">
        <w:rPr>
          <w:rFonts w:ascii="Arial" w:hAnsi="Arial" w:cs="Arial"/>
        </w:rPr>
        <w:t xml:space="preserve"> collection for public comment in the </w:t>
      </w:r>
      <w:r w:rsidR="00306AC6">
        <w:rPr>
          <w:rFonts w:ascii="Arial" w:hAnsi="Arial" w:cs="Arial"/>
          <w:i/>
          <w:iCs/>
        </w:rPr>
        <w:t>Federal Register</w:t>
      </w:r>
      <w:r>
        <w:rPr>
          <w:rFonts w:ascii="Arial" w:hAnsi="Arial" w:cs="Arial"/>
          <w:i/>
          <w:iCs/>
        </w:rPr>
        <w:t xml:space="preserve"> </w:t>
      </w:r>
      <w:r>
        <w:rPr>
          <w:rFonts w:ascii="Arial" w:hAnsi="Arial" w:cs="Arial"/>
          <w:iCs/>
        </w:rPr>
        <w:t>for 90-day comment on</w:t>
      </w:r>
      <w:r>
        <w:rPr>
          <w:rFonts w:ascii="Arial" w:hAnsi="Arial" w:cs="Arial"/>
          <w:i/>
          <w:iCs/>
        </w:rPr>
        <w:t xml:space="preserve"> </w:t>
      </w:r>
      <w:r w:rsidR="00605334">
        <w:rPr>
          <w:rFonts w:ascii="Arial" w:hAnsi="Arial" w:cs="Arial"/>
          <w:iCs/>
        </w:rPr>
        <w:t xml:space="preserve">November 6. </w:t>
      </w:r>
      <w:proofErr w:type="gramStart"/>
      <w:r w:rsidR="00605334">
        <w:rPr>
          <w:rFonts w:ascii="Arial" w:hAnsi="Arial" w:cs="Arial"/>
          <w:iCs/>
        </w:rPr>
        <w:t>2014</w:t>
      </w:r>
      <w:r w:rsidR="00306AC6">
        <w:rPr>
          <w:rFonts w:ascii="Arial" w:hAnsi="Arial" w:cs="Arial"/>
        </w:rPr>
        <w:t xml:space="preserve"> (</w:t>
      </w:r>
      <w:r>
        <w:rPr>
          <w:rFonts w:ascii="Arial" w:hAnsi="Arial" w:cs="Arial"/>
        </w:rPr>
        <w:t>79 FR 65965)</w:t>
      </w:r>
      <w:r>
        <w:rPr>
          <w:rFonts w:ascii="Arial" w:hAnsi="Arial" w:cs="Arial"/>
          <w:bCs/>
        </w:rPr>
        <w:t xml:space="preserve"> and for 60-day public comment on February 11, 2015 (80 FR 7597)</w:t>
      </w:r>
      <w:r w:rsidR="00306AC6">
        <w:rPr>
          <w:rFonts w:ascii="Arial" w:hAnsi="Arial" w:cs="Arial"/>
          <w:bCs/>
        </w:rPr>
        <w:t>.</w:t>
      </w:r>
      <w:proofErr w:type="gramEnd"/>
      <w:r w:rsidR="00306AC6">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14:paraId="17F79E8D" w14:textId="77777777" w:rsidR="00306AC6" w:rsidRPr="001C2762" w:rsidRDefault="00306AC6" w:rsidP="001C2762">
      <w:pPr>
        <w:rPr>
          <w:rFonts w:ascii="Arial" w:hAnsi="Arial" w:cs="Arial"/>
          <w:bCs/>
          <w:sz w:val="12"/>
          <w:szCs w:val="12"/>
        </w:rPr>
      </w:pPr>
    </w:p>
    <w:p w14:paraId="118A4BC9" w14:textId="77777777" w:rsidR="00306AC6" w:rsidRDefault="00306AC6">
      <w:pPr>
        <w:rPr>
          <w:rFonts w:ascii="Arial" w:hAnsi="Arial" w:cs="Arial"/>
          <w:b/>
        </w:rPr>
      </w:pPr>
      <w:r>
        <w:rPr>
          <w:rFonts w:ascii="Arial" w:hAnsi="Arial" w:cs="Arial"/>
          <w:b/>
        </w:rPr>
        <w:t>9. Payment/Gift to Respondents</w:t>
      </w:r>
    </w:p>
    <w:p w14:paraId="018A1938" w14:textId="77777777"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29F6197D" w14:textId="77777777" w:rsidR="00306AC6" w:rsidRPr="001C2762" w:rsidRDefault="00306AC6" w:rsidP="001C2762">
      <w:pPr>
        <w:rPr>
          <w:rFonts w:ascii="Arial" w:hAnsi="Arial" w:cs="Arial"/>
          <w:bCs/>
          <w:sz w:val="12"/>
          <w:szCs w:val="12"/>
        </w:rPr>
      </w:pPr>
    </w:p>
    <w:p w14:paraId="613CA754" w14:textId="77777777" w:rsidR="00306AC6" w:rsidRDefault="00306AC6">
      <w:pPr>
        <w:rPr>
          <w:rFonts w:ascii="Arial" w:hAnsi="Arial" w:cs="Arial"/>
          <w:b/>
        </w:rPr>
      </w:pPr>
      <w:r>
        <w:rPr>
          <w:rFonts w:ascii="Arial" w:hAnsi="Arial" w:cs="Arial"/>
          <w:b/>
        </w:rPr>
        <w:t>10. Confidentiality</w:t>
      </w:r>
    </w:p>
    <w:p w14:paraId="6EEC1B77" w14:textId="31A6B79B" w:rsidR="00306AC6" w:rsidRDefault="00306AC6">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1C2762" w:rsidRDefault="00306AC6">
      <w:pPr>
        <w:rPr>
          <w:rFonts w:ascii="Arial" w:hAnsi="Arial" w:cs="Arial"/>
          <w:bCs/>
          <w:sz w:val="12"/>
          <w:szCs w:val="12"/>
        </w:rPr>
      </w:pPr>
    </w:p>
    <w:p w14:paraId="12B8453F" w14:textId="77777777" w:rsidR="00306AC6" w:rsidRDefault="00306AC6">
      <w:pPr>
        <w:rPr>
          <w:rFonts w:ascii="Arial" w:hAnsi="Arial" w:cs="Arial"/>
          <w:b/>
        </w:rPr>
      </w:pPr>
      <w:r>
        <w:rPr>
          <w:rFonts w:ascii="Arial" w:hAnsi="Arial" w:cs="Arial"/>
          <w:b/>
        </w:rPr>
        <w:t>11. Sensitive Questions</w:t>
      </w:r>
    </w:p>
    <w:p w14:paraId="42454972" w14:textId="77777777" w:rsidR="00306AC6" w:rsidRDefault="00306AC6">
      <w:pPr>
        <w:rPr>
          <w:rFonts w:ascii="Arial" w:hAnsi="Arial" w:cs="Arial"/>
        </w:rPr>
      </w:pPr>
      <w:r>
        <w:rPr>
          <w:rFonts w:ascii="Arial" w:hAnsi="Arial" w:cs="Arial"/>
        </w:rPr>
        <w:t>Not applicable since there are no sensitive questions.</w:t>
      </w:r>
    </w:p>
    <w:p w14:paraId="771F5FCB" w14:textId="77777777" w:rsidR="00306AC6" w:rsidRPr="001C2762" w:rsidRDefault="00306AC6">
      <w:pPr>
        <w:rPr>
          <w:rFonts w:ascii="Arial" w:hAnsi="Arial" w:cs="Arial"/>
          <w:bCs/>
          <w:sz w:val="12"/>
          <w:szCs w:val="12"/>
        </w:rPr>
      </w:pPr>
    </w:p>
    <w:p w14:paraId="09AAF698" w14:textId="77777777" w:rsidR="00306AC6" w:rsidRDefault="00306AC6">
      <w:pPr>
        <w:rPr>
          <w:rFonts w:ascii="Arial" w:hAnsi="Arial" w:cs="Arial"/>
          <w:b/>
        </w:rPr>
      </w:pPr>
      <w:r>
        <w:rPr>
          <w:rFonts w:ascii="Arial" w:hAnsi="Arial" w:cs="Arial"/>
          <w:b/>
        </w:rPr>
        <w:t>12. Burden Estimate</w:t>
      </w:r>
    </w:p>
    <w:p w14:paraId="03D13DA0" w14:textId="77777777" w:rsidR="00092280" w:rsidRDefault="00092280" w:rsidP="00092280">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Default="009C45E2" w:rsidP="009C45E2">
      <w:pPr>
        <w:rPr>
          <w:rFonts w:ascii="Arial" w:hAnsi="Arial" w:cs="Arial"/>
        </w:rPr>
      </w:pPr>
    </w:p>
    <w:p w14:paraId="15D1A163" w14:textId="382D7C47" w:rsidR="00306AC6" w:rsidRDefault="00092280">
      <w:pPr>
        <w:pStyle w:val="BodyTextIndent"/>
        <w:tabs>
          <w:tab w:val="num" w:pos="360"/>
        </w:tabs>
        <w:ind w:left="0"/>
        <w:rPr>
          <w:bCs/>
        </w:rPr>
      </w:pPr>
      <w:r>
        <w:rPr>
          <w:bCs/>
        </w:rPr>
        <w:t>HHS</w:t>
      </w:r>
      <w:r w:rsidR="00306AC6">
        <w:rPr>
          <w:bCs/>
        </w:rPr>
        <w:t xml:space="preserve"> </w:t>
      </w:r>
      <w:proofErr w:type="gramStart"/>
      <w:r w:rsidR="00306AC6">
        <w:rPr>
          <w:bCs/>
        </w:rPr>
        <w:t>receive</w:t>
      </w:r>
      <w:proofErr w:type="gramEnd"/>
      <w:r w:rsidR="00306AC6">
        <w:rPr>
          <w:bCs/>
        </w:rPr>
        <w:t xml:space="preserve"> approximately </w:t>
      </w:r>
      <w:r w:rsidR="009F638B">
        <w:t>40,000</w:t>
      </w:r>
      <w:r w:rsidR="001C2762" w:rsidRPr="001C2762">
        <w:t xml:space="preserve"> </w:t>
      </w:r>
      <w:r w:rsidR="00306AC6">
        <w:rPr>
          <w:bCs/>
        </w:rPr>
        <w:t xml:space="preserve">applications annually and estimate that it takes applicants approximately </w:t>
      </w:r>
      <w:r w:rsidR="0024319E">
        <w:rPr>
          <w:bCs/>
        </w:rPr>
        <w:t>1 hour</w:t>
      </w:r>
      <w:r w:rsidR="00306AC6">
        <w:rPr>
          <w:bCs/>
        </w:rPr>
        <w:t xml:space="preserve"> on average to complete each application.  </w:t>
      </w:r>
      <w:proofErr w:type="gramStart"/>
      <w:r w:rsidR="00306AC6">
        <w:rPr>
          <w:bCs/>
        </w:rPr>
        <w:t xml:space="preserve">Cumulatively, </w:t>
      </w:r>
      <w:r w:rsidR="00A44691">
        <w:rPr>
          <w:bCs/>
        </w:rPr>
        <w:t>HHS</w:t>
      </w:r>
      <w:r w:rsidR="00306AC6">
        <w:rPr>
          <w:bCs/>
        </w:rPr>
        <w:t xml:space="preserve"> report</w:t>
      </w:r>
      <w:r w:rsidR="00A44691">
        <w:rPr>
          <w:bCs/>
        </w:rPr>
        <w:t>s</w:t>
      </w:r>
      <w:r w:rsidR="00306AC6">
        <w:rPr>
          <w:bCs/>
        </w:rPr>
        <w:t xml:space="preserve"> that the total burden to applicants to be approximately </w:t>
      </w:r>
      <w:r w:rsidR="00BE2057">
        <w:t>40,000</w:t>
      </w:r>
      <w:r w:rsidR="001C2762" w:rsidRPr="001C2762">
        <w:t xml:space="preserve"> </w:t>
      </w:r>
      <w:r w:rsidR="005B4333">
        <w:rPr>
          <w:bCs/>
        </w:rPr>
        <w:t>hours.</w:t>
      </w:r>
      <w:proofErr w:type="gramEnd"/>
      <w:r w:rsidR="005B4333">
        <w:rPr>
          <w:bCs/>
        </w:rPr>
        <w:t xml:space="preserve"> </w:t>
      </w:r>
    </w:p>
    <w:p w14:paraId="26291CEC" w14:textId="77777777" w:rsidR="00306AC6" w:rsidRDefault="00306AC6">
      <w:pPr>
        <w:rPr>
          <w:rFonts w:ascii="Arial" w:hAnsi="Arial" w:cs="Arial"/>
          <w:b/>
        </w:rPr>
      </w:pPr>
    </w:p>
    <w:p w14:paraId="124747EE" w14:textId="77777777" w:rsidR="00306AC6" w:rsidRDefault="00306AC6">
      <w:pPr>
        <w:rPr>
          <w:rFonts w:ascii="Arial" w:hAnsi="Arial" w:cs="Arial"/>
          <w:b/>
        </w:rPr>
      </w:pPr>
      <w:r>
        <w:rPr>
          <w:rFonts w:ascii="Arial" w:hAnsi="Arial" w:cs="Arial"/>
          <w:b/>
        </w:rPr>
        <w:t>Section A. Estimated Annualized Burden Hours to Respondents</w:t>
      </w:r>
    </w:p>
    <w:p w14:paraId="539F1FCB" w14:textId="77777777" w:rsidR="00306AC6" w:rsidRPr="001C2762" w:rsidRDefault="00306AC6">
      <w:pPr>
        <w:rPr>
          <w:rFonts w:ascii="Arial" w:hAnsi="Arial" w:cs="Arial"/>
          <w:bCs/>
          <w:sz w:val="12"/>
          <w:szCs w:val="12"/>
        </w:rPr>
      </w:pPr>
    </w:p>
    <w:p w14:paraId="1A93A0A4" w14:textId="77777777" w:rsidR="00306AC6" w:rsidRDefault="00306AC6">
      <w:pPr>
        <w:jc w:val="center"/>
        <w:rPr>
          <w:rFonts w:ascii="Arial" w:hAnsi="Arial" w:cs="Arial"/>
          <w:b/>
          <w:bCs/>
        </w:rPr>
      </w:pPr>
      <w:r>
        <w:rPr>
          <w:rFonts w:ascii="Arial" w:hAnsi="Arial" w:cs="Arial"/>
          <w:b/>
          <w:bCs/>
        </w:rPr>
        <w:t xml:space="preserve">SF-424A Form Estimated Annualized </w:t>
      </w:r>
    </w:p>
    <w:p w14:paraId="2C866AA7" w14:textId="77777777" w:rsidR="00306AC6" w:rsidRDefault="00306AC6">
      <w:pPr>
        <w:jc w:val="center"/>
        <w:rPr>
          <w:rFonts w:ascii="Arial" w:hAnsi="Arial" w:cs="Arial"/>
          <w:b/>
          <w:bCs/>
        </w:rPr>
      </w:pPr>
      <w:r>
        <w:rPr>
          <w:rFonts w:ascii="Arial" w:hAnsi="Arial" w:cs="Arial"/>
          <w:b/>
          <w:bCs/>
        </w:rPr>
        <w:t>Burden to Respondents</w:t>
      </w:r>
    </w:p>
    <w:tbl>
      <w:tblPr>
        <w:tblW w:w="9377"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1C2762"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1C2762" w:rsidRDefault="001C2762" w:rsidP="001C2762">
            <w:pPr>
              <w:jc w:val="center"/>
              <w:rPr>
                <w:rFonts w:ascii="Arial" w:hAnsi="Arial" w:cs="Arial"/>
                <w:b/>
                <w:bCs/>
                <w:sz w:val="20"/>
              </w:rPr>
            </w:pPr>
            <w:r w:rsidRPr="001C2762">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77777777" w:rsidR="001C2762" w:rsidRPr="001C2762" w:rsidRDefault="001C2762" w:rsidP="001C2762">
            <w:pPr>
              <w:jc w:val="center"/>
              <w:rPr>
                <w:rFonts w:ascii="Arial" w:hAnsi="Arial" w:cs="Arial"/>
                <w:b/>
                <w:bCs/>
                <w:sz w:val="20"/>
              </w:rPr>
            </w:pPr>
            <w:r w:rsidRPr="001C2762">
              <w:rPr>
                <w:rFonts w:ascii="Arial" w:hAnsi="Arial" w:cs="Arial"/>
                <w:b/>
                <w:bCs/>
                <w:sz w:val="20"/>
              </w:rPr>
              <w:t>SF-424A 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1C2762" w:rsidRDefault="001C2762" w:rsidP="001C2762">
            <w:pPr>
              <w:jc w:val="center"/>
              <w:rPr>
                <w:rFonts w:ascii="Arial" w:hAnsi="Arial" w:cs="Arial"/>
                <w:b/>
                <w:bCs/>
                <w:sz w:val="20"/>
              </w:rPr>
            </w:pPr>
            <w:r w:rsidRPr="001C276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1C2762" w:rsidRDefault="001C2762" w:rsidP="001C2762">
            <w:pPr>
              <w:jc w:val="center"/>
              <w:rPr>
                <w:rFonts w:ascii="Arial" w:hAnsi="Arial" w:cs="Arial"/>
                <w:b/>
                <w:bCs/>
                <w:sz w:val="20"/>
              </w:rPr>
            </w:pPr>
            <w:r w:rsidRPr="001C2762">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1C2762" w:rsidRDefault="001C2762" w:rsidP="001C2762">
            <w:pPr>
              <w:jc w:val="center"/>
              <w:rPr>
                <w:rFonts w:ascii="Arial" w:hAnsi="Arial" w:cs="Arial"/>
                <w:b/>
                <w:bCs/>
                <w:sz w:val="20"/>
              </w:rPr>
            </w:pPr>
            <w:r>
              <w:rPr>
                <w:rFonts w:ascii="Arial" w:hAnsi="Arial" w:cs="Arial"/>
                <w:b/>
                <w:bCs/>
                <w:sz w:val="20"/>
              </w:rPr>
              <w:t>Average Burden on Responde</w:t>
            </w:r>
            <w:r w:rsidRPr="001C2762">
              <w:rPr>
                <w:rFonts w:ascii="Arial" w:hAnsi="Arial" w:cs="Arial"/>
                <w:b/>
                <w:bCs/>
                <w:sz w:val="20"/>
              </w:rPr>
              <w:t>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1C2762" w:rsidRDefault="001C2762" w:rsidP="001C2762">
            <w:pPr>
              <w:jc w:val="center"/>
              <w:rPr>
                <w:rFonts w:ascii="Arial" w:hAnsi="Arial" w:cs="Arial"/>
                <w:b/>
                <w:bCs/>
                <w:sz w:val="20"/>
              </w:rPr>
            </w:pPr>
            <w:r w:rsidRPr="001C2762">
              <w:rPr>
                <w:rFonts w:ascii="Arial" w:hAnsi="Arial" w:cs="Arial"/>
                <w:b/>
                <w:bCs/>
                <w:sz w:val="20"/>
              </w:rPr>
              <w:t>Total Burden Hours</w:t>
            </w:r>
          </w:p>
        </w:tc>
      </w:tr>
      <w:tr w:rsidR="001C2762" w:rsidRPr="001C2762" w14:paraId="13D70346"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1C2762" w:rsidRPr="001C2762" w:rsidRDefault="001C2762" w:rsidP="001C2762">
            <w:pPr>
              <w:jc w:val="center"/>
              <w:rPr>
                <w:rFonts w:ascii="Arial" w:hAnsi="Arial" w:cs="Arial"/>
                <w:b/>
                <w:bCs/>
                <w:sz w:val="20"/>
              </w:rPr>
            </w:pPr>
            <w:r w:rsidRPr="001C2762">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14:paraId="5F3A3E5F" w14:textId="12271D25" w:rsidR="001C2762" w:rsidRPr="001C2762" w:rsidRDefault="00BE2057" w:rsidP="001C2762">
            <w:pPr>
              <w:jc w:val="center"/>
              <w:rPr>
                <w:rFonts w:ascii="Arial" w:hAnsi="Arial" w:cs="Arial"/>
                <w:sz w:val="20"/>
              </w:rPr>
            </w:pPr>
            <w:r>
              <w:rPr>
                <w:rFonts w:ascii="Arial" w:hAnsi="Arial" w:cs="Arial"/>
                <w:sz w:val="20"/>
              </w:rPr>
              <w:t>40000</w:t>
            </w:r>
          </w:p>
        </w:tc>
        <w:tc>
          <w:tcPr>
            <w:tcW w:w="1583" w:type="dxa"/>
            <w:tcBorders>
              <w:top w:val="single" w:sz="4" w:space="0" w:color="auto"/>
              <w:left w:val="single" w:sz="4" w:space="0" w:color="auto"/>
              <w:bottom w:val="single" w:sz="4" w:space="0" w:color="auto"/>
              <w:right w:val="single" w:sz="4" w:space="0" w:color="auto"/>
            </w:tcBorders>
          </w:tcPr>
          <w:p w14:paraId="5877BD78" w14:textId="77777777"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14:paraId="04AC8136" w14:textId="41FBF50F" w:rsidR="001C2762" w:rsidRPr="001C2762" w:rsidRDefault="00BE2057" w:rsidP="001C2762">
            <w:pPr>
              <w:jc w:val="center"/>
              <w:rPr>
                <w:rFonts w:ascii="Arial" w:hAnsi="Arial" w:cs="Arial"/>
                <w:sz w:val="20"/>
              </w:rPr>
            </w:pPr>
            <w:r>
              <w:rPr>
                <w:rFonts w:ascii="Arial" w:hAnsi="Arial" w:cs="Arial"/>
                <w:sz w:val="20"/>
              </w:rPr>
              <w:t>40000</w:t>
            </w:r>
          </w:p>
        </w:tc>
        <w:tc>
          <w:tcPr>
            <w:tcW w:w="1599" w:type="dxa"/>
            <w:tcBorders>
              <w:top w:val="single" w:sz="4" w:space="0" w:color="auto"/>
              <w:left w:val="single" w:sz="4" w:space="0" w:color="auto"/>
              <w:bottom w:val="single" w:sz="4" w:space="0" w:color="auto"/>
              <w:right w:val="single" w:sz="4" w:space="0" w:color="auto"/>
            </w:tcBorders>
          </w:tcPr>
          <w:p w14:paraId="68E59535" w14:textId="77777777"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14:paraId="4A9A12FB" w14:textId="4B96CAB4" w:rsidR="001C2762" w:rsidRPr="001C2762" w:rsidRDefault="00BE2057" w:rsidP="001C2762">
            <w:pPr>
              <w:jc w:val="center"/>
              <w:rPr>
                <w:rFonts w:ascii="Arial" w:hAnsi="Arial" w:cs="Arial"/>
                <w:sz w:val="20"/>
              </w:rPr>
            </w:pPr>
            <w:r>
              <w:rPr>
                <w:rFonts w:ascii="Arial" w:hAnsi="Arial" w:cs="Arial"/>
                <w:sz w:val="20"/>
              </w:rPr>
              <w:t>40000</w:t>
            </w:r>
          </w:p>
        </w:tc>
      </w:tr>
      <w:tr w:rsidR="001C2762" w:rsidRPr="001C2762" w14:paraId="2A6A37BD"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1C2762" w:rsidRPr="001C2762" w:rsidRDefault="001C2762" w:rsidP="001C2762">
            <w:pPr>
              <w:jc w:val="center"/>
              <w:rPr>
                <w:rFonts w:ascii="Arial" w:hAnsi="Arial" w:cs="Arial"/>
                <w:b/>
                <w:bCs/>
                <w:sz w:val="20"/>
              </w:rPr>
            </w:pPr>
            <w:r w:rsidRPr="001C2762">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14:paraId="32F257AB" w14:textId="6402E620" w:rsidR="001C2762" w:rsidRPr="001C2762" w:rsidRDefault="00BE2057" w:rsidP="001C2762">
            <w:pPr>
              <w:jc w:val="center"/>
              <w:rPr>
                <w:rFonts w:ascii="Arial" w:hAnsi="Arial" w:cs="Arial"/>
                <w:b/>
                <w:bCs/>
                <w:sz w:val="20"/>
              </w:rPr>
            </w:pPr>
            <w:r>
              <w:rPr>
                <w:rFonts w:ascii="Arial" w:hAnsi="Arial" w:cs="Arial"/>
                <w:b/>
                <w:bCs/>
                <w:sz w:val="20"/>
              </w:rPr>
              <w:t>40000</w:t>
            </w:r>
            <w:r w:rsidR="001C2762" w:rsidRPr="001C2762">
              <w:rPr>
                <w:rFonts w:ascii="Arial" w:hAnsi="Arial" w:cs="Arial"/>
                <w:b/>
                <w:bCs/>
                <w:sz w:val="20"/>
              </w:rPr>
              <w:t xml:space="preserve"> </w:t>
            </w:r>
          </w:p>
        </w:tc>
        <w:tc>
          <w:tcPr>
            <w:tcW w:w="1583" w:type="dxa"/>
            <w:tcBorders>
              <w:top w:val="single" w:sz="4" w:space="0" w:color="auto"/>
              <w:left w:val="single" w:sz="4" w:space="0" w:color="auto"/>
              <w:bottom w:val="single" w:sz="4" w:space="0" w:color="auto"/>
              <w:right w:val="single" w:sz="4" w:space="0" w:color="auto"/>
            </w:tcBorders>
          </w:tcPr>
          <w:p w14:paraId="161A1A48" w14:textId="77777777" w:rsidR="001C2762" w:rsidRPr="001C2762" w:rsidRDefault="001C2762" w:rsidP="001C2762">
            <w:pPr>
              <w:jc w:val="center"/>
              <w:rPr>
                <w:rFonts w:ascii="Arial" w:hAnsi="Arial" w:cs="Arial"/>
                <w:sz w:val="20"/>
              </w:rPr>
            </w:pPr>
            <w:r w:rsidRPr="001C276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14:paraId="026F09DC" w14:textId="4F6A0742" w:rsidR="001C2762" w:rsidRPr="001C2762" w:rsidRDefault="00BE2057" w:rsidP="001C2762">
            <w:pPr>
              <w:jc w:val="center"/>
              <w:rPr>
                <w:rFonts w:ascii="Arial" w:hAnsi="Arial" w:cs="Arial"/>
                <w:b/>
                <w:bCs/>
                <w:sz w:val="20"/>
              </w:rPr>
            </w:pPr>
            <w:r>
              <w:rPr>
                <w:rFonts w:ascii="Arial" w:hAnsi="Arial" w:cs="Arial"/>
                <w:b/>
                <w:bCs/>
                <w:sz w:val="20"/>
              </w:rPr>
              <w:t>40000</w:t>
            </w:r>
          </w:p>
        </w:tc>
        <w:tc>
          <w:tcPr>
            <w:tcW w:w="1599" w:type="dxa"/>
            <w:tcBorders>
              <w:top w:val="single" w:sz="4" w:space="0" w:color="auto"/>
              <w:left w:val="single" w:sz="4" w:space="0" w:color="auto"/>
              <w:bottom w:val="single" w:sz="4" w:space="0" w:color="auto"/>
              <w:right w:val="single" w:sz="4" w:space="0" w:color="auto"/>
            </w:tcBorders>
          </w:tcPr>
          <w:p w14:paraId="78D9FE42" w14:textId="77777777" w:rsidR="001C2762" w:rsidRPr="001C2762" w:rsidRDefault="001C2762" w:rsidP="001C2762">
            <w:pPr>
              <w:jc w:val="center"/>
              <w:rPr>
                <w:rFonts w:ascii="Arial" w:hAnsi="Arial" w:cs="Arial"/>
                <w:b/>
                <w:bCs/>
                <w:sz w:val="20"/>
              </w:rPr>
            </w:pPr>
            <w:r w:rsidRPr="001C2762">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tcPr>
          <w:p w14:paraId="5DFC12CD" w14:textId="2B467E5A" w:rsidR="001C2762" w:rsidRPr="001C2762" w:rsidRDefault="00BE2057" w:rsidP="001C2762">
            <w:pPr>
              <w:jc w:val="center"/>
              <w:rPr>
                <w:rFonts w:ascii="Arial" w:hAnsi="Arial" w:cs="Arial"/>
                <w:b/>
                <w:bCs/>
                <w:sz w:val="20"/>
              </w:rPr>
            </w:pPr>
            <w:r>
              <w:rPr>
                <w:rFonts w:ascii="Arial" w:hAnsi="Arial" w:cs="Arial"/>
                <w:b/>
                <w:bCs/>
                <w:sz w:val="20"/>
              </w:rPr>
              <w:t>40000</w:t>
            </w:r>
          </w:p>
        </w:tc>
      </w:tr>
    </w:tbl>
    <w:p w14:paraId="5D68F360" w14:textId="77777777" w:rsidR="001C2762" w:rsidRDefault="001C2762">
      <w:pPr>
        <w:rPr>
          <w:rFonts w:ascii="Arial" w:hAnsi="Arial" w:cs="Arial"/>
          <w:b/>
        </w:rPr>
      </w:pPr>
    </w:p>
    <w:p w14:paraId="1E4D8511" w14:textId="77777777" w:rsidR="00306AC6" w:rsidRDefault="001C2762">
      <w:pPr>
        <w:rPr>
          <w:rFonts w:ascii="Arial" w:hAnsi="Arial" w:cs="Arial"/>
          <w:b/>
        </w:rPr>
      </w:pPr>
      <w:r>
        <w:rPr>
          <w:rFonts w:ascii="Arial" w:hAnsi="Arial" w:cs="Arial"/>
          <w:b/>
        </w:rPr>
        <w:br w:type="page"/>
      </w:r>
      <w:r w:rsidR="00306AC6">
        <w:rPr>
          <w:rFonts w:ascii="Arial" w:hAnsi="Arial" w:cs="Arial"/>
          <w:b/>
        </w:rPr>
        <w:t>Section B. Burden Cost</w:t>
      </w:r>
    </w:p>
    <w:p w14:paraId="1EF692D4" w14:textId="77777777" w:rsidR="00306AC6" w:rsidRDefault="00306AC6">
      <w:pPr>
        <w:jc w:val="center"/>
        <w:rPr>
          <w:rFonts w:ascii="Arial" w:hAnsi="Arial" w:cs="Arial"/>
          <w:b/>
          <w:bCs/>
        </w:rPr>
      </w:pPr>
    </w:p>
    <w:p w14:paraId="746B8496" w14:textId="77777777" w:rsidR="00306AC6" w:rsidRDefault="00306AC6">
      <w:pPr>
        <w:jc w:val="center"/>
        <w:rPr>
          <w:rFonts w:ascii="Arial" w:hAnsi="Arial" w:cs="Arial"/>
          <w:b/>
          <w:bCs/>
        </w:rPr>
      </w:pPr>
      <w:r>
        <w:rPr>
          <w:rFonts w:ascii="Arial" w:hAnsi="Arial" w:cs="Arial"/>
          <w:b/>
          <w:bCs/>
        </w:rPr>
        <w:t xml:space="preserve">SF-424A Form Estimated Annualized </w:t>
      </w:r>
    </w:p>
    <w:p w14:paraId="5BCA69D3" w14:textId="77777777"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D5607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14:paraId="4E36D264" w14:textId="77777777"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5CF4438B" w:rsidR="00D56071" w:rsidRPr="00D56071" w:rsidRDefault="009F638B" w:rsidP="00D56071">
            <w:pPr>
              <w:jc w:val="center"/>
              <w:rPr>
                <w:rFonts w:ascii="Arial" w:hAnsi="Arial" w:cs="Arial"/>
                <w:sz w:val="20"/>
              </w:rPr>
            </w:pPr>
            <w:r>
              <w:rPr>
                <w:rFonts w:ascii="Arial" w:hAnsi="Arial" w:cs="Arial"/>
                <w:sz w:val="20"/>
              </w:rPr>
              <w:t>40000</w:t>
            </w:r>
          </w:p>
        </w:tc>
        <w:tc>
          <w:tcPr>
            <w:tcW w:w="1764" w:type="dxa"/>
            <w:tcBorders>
              <w:top w:val="nil"/>
              <w:left w:val="nil"/>
              <w:bottom w:val="single" w:sz="4" w:space="0" w:color="auto"/>
              <w:right w:val="single" w:sz="4" w:space="0" w:color="auto"/>
            </w:tcBorders>
            <w:shd w:val="clear" w:color="auto" w:fill="auto"/>
            <w:noWrap/>
            <w:vAlign w:val="bottom"/>
          </w:tcPr>
          <w:p w14:paraId="1E4B6A39" w14:textId="4588F8FB" w:rsidR="00D56071" w:rsidRPr="00D56071" w:rsidRDefault="009F638B" w:rsidP="00D56071">
            <w:pPr>
              <w:rPr>
                <w:rFonts w:ascii="Arial" w:hAnsi="Arial" w:cs="Arial"/>
                <w:sz w:val="20"/>
              </w:rPr>
            </w:pPr>
            <w:r>
              <w:rPr>
                <w:rFonts w:ascii="Arial" w:hAnsi="Arial" w:cs="Arial"/>
                <w:sz w:val="20"/>
              </w:rPr>
              <w:t>$1200000</w:t>
            </w:r>
          </w:p>
        </w:tc>
      </w:tr>
      <w:tr w:rsidR="00D56071" w:rsidRPr="00D56071" w14:paraId="77EE1EDB" w14:textId="77777777"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3B19DA8F" w:rsidR="00D56071" w:rsidRPr="00D56071" w:rsidRDefault="009F638B" w:rsidP="00D56071">
            <w:pPr>
              <w:jc w:val="center"/>
              <w:rPr>
                <w:rFonts w:ascii="Arial" w:hAnsi="Arial" w:cs="Arial"/>
                <w:b/>
                <w:bCs/>
                <w:sz w:val="20"/>
              </w:rPr>
            </w:pPr>
            <w:r>
              <w:rPr>
                <w:rFonts w:ascii="Arial" w:hAnsi="Arial" w:cs="Arial"/>
                <w:b/>
                <w:bCs/>
                <w:sz w:val="20"/>
              </w:rPr>
              <w:t>40000</w:t>
            </w:r>
            <w:r w:rsidR="00D56071" w:rsidRPr="00D56071">
              <w:rPr>
                <w:rFonts w:ascii="Arial" w:hAnsi="Arial" w:cs="Arial"/>
                <w:b/>
                <w:bCs/>
                <w:sz w:val="20"/>
              </w:rPr>
              <w:t xml:space="preserve"> </w:t>
            </w:r>
          </w:p>
        </w:tc>
        <w:tc>
          <w:tcPr>
            <w:tcW w:w="1764" w:type="dxa"/>
            <w:tcBorders>
              <w:top w:val="nil"/>
              <w:left w:val="nil"/>
              <w:bottom w:val="single" w:sz="4" w:space="0" w:color="auto"/>
              <w:right w:val="single" w:sz="4" w:space="0" w:color="auto"/>
            </w:tcBorders>
            <w:shd w:val="clear" w:color="auto" w:fill="auto"/>
            <w:noWrap/>
            <w:vAlign w:val="bottom"/>
          </w:tcPr>
          <w:p w14:paraId="19449AAA" w14:textId="14C5B3C6" w:rsidR="00D56071" w:rsidRPr="00D56071" w:rsidRDefault="00D56071" w:rsidP="00D56071">
            <w:pPr>
              <w:rPr>
                <w:rFonts w:ascii="Arial" w:hAnsi="Arial" w:cs="Arial"/>
                <w:b/>
                <w:bCs/>
                <w:sz w:val="20"/>
              </w:rPr>
            </w:pPr>
            <w:r w:rsidRPr="00D56071">
              <w:rPr>
                <w:rFonts w:ascii="Arial" w:hAnsi="Arial" w:cs="Arial"/>
                <w:b/>
                <w:bCs/>
                <w:sz w:val="20"/>
              </w:rPr>
              <w:t>$</w:t>
            </w:r>
            <w:r w:rsidR="009F638B" w:rsidRPr="009F638B">
              <w:rPr>
                <w:rFonts w:ascii="Arial" w:hAnsi="Arial" w:cs="Arial"/>
                <w:b/>
                <w:sz w:val="20"/>
              </w:rPr>
              <w:t>1200000</w:t>
            </w:r>
          </w:p>
        </w:tc>
      </w:tr>
    </w:tbl>
    <w:p w14:paraId="0522B31F" w14:textId="77777777" w:rsidR="00306AC6" w:rsidRDefault="00306AC6">
      <w:pPr>
        <w:rPr>
          <w:rFonts w:ascii="Arial" w:hAnsi="Arial" w:cs="Arial"/>
        </w:rPr>
      </w:pPr>
    </w:p>
    <w:p w14:paraId="1F3E4D9B" w14:textId="1D8D6087"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proofErr w:type="gramStart"/>
      <w:r>
        <w:rPr>
          <w:rFonts w:ascii="Arial" w:hAnsi="Arial" w:cs="Arial"/>
        </w:rPr>
        <w:t>Cost which</w:t>
      </w:r>
      <w:proofErr w:type="gramEnd"/>
      <w:r>
        <w:rPr>
          <w:rFonts w:ascii="Arial" w:hAnsi="Arial" w:cs="Arial"/>
        </w:rPr>
        <w:t xml:space="preserve"> is </w:t>
      </w:r>
      <w:r w:rsidRPr="001C2762">
        <w:rPr>
          <w:rFonts w:ascii="Arial" w:hAnsi="Arial" w:cs="Arial"/>
        </w:rPr>
        <w:t>$</w:t>
      </w:r>
      <w:r w:rsidR="002412F9">
        <w:rPr>
          <w:rFonts w:ascii="Arial" w:hAnsi="Arial" w:cs="Arial"/>
          <w:sz w:val="20"/>
        </w:rPr>
        <w:t>1,200,000</w:t>
      </w:r>
      <w:r>
        <w:rPr>
          <w:rFonts w:ascii="Arial" w:hAnsi="Arial" w:cs="Arial"/>
        </w:rPr>
        <w:t>.</w:t>
      </w:r>
    </w:p>
    <w:p w14:paraId="343406A1" w14:textId="77777777" w:rsidR="001C2762" w:rsidRDefault="001C2762">
      <w:pPr>
        <w:rPr>
          <w:rFonts w:ascii="Arial" w:hAnsi="Arial" w:cs="Arial"/>
        </w:rPr>
      </w:pPr>
    </w:p>
    <w:p w14:paraId="4AEF27BA" w14:textId="77777777" w:rsidR="00306AC6" w:rsidRDefault="00306AC6">
      <w:pPr>
        <w:rPr>
          <w:rFonts w:ascii="Arial" w:hAnsi="Arial" w:cs="Arial"/>
          <w:b/>
        </w:rPr>
      </w:pPr>
      <w:r>
        <w:rPr>
          <w:rFonts w:ascii="Arial" w:hAnsi="Arial" w:cs="Arial"/>
          <w:b/>
        </w:rPr>
        <w:t>13. Capital Costs</w:t>
      </w:r>
    </w:p>
    <w:p w14:paraId="53D3F139" w14:textId="0AEDB7DC" w:rsidR="00306AC6" w:rsidRDefault="00DD7561">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Pr>
          <w:rFonts w:ascii="Arial" w:hAnsi="Arial" w:cs="Arial"/>
        </w:rPr>
        <w:t>SF-424A form</w:t>
      </w:r>
      <w:r w:rsidRPr="00927547">
        <w:rPr>
          <w:rFonts w:ascii="Arial" w:hAnsi="Arial" w:cs="Arial"/>
        </w:rPr>
        <w:t>.</w:t>
      </w:r>
    </w:p>
    <w:p w14:paraId="04D9EBB5" w14:textId="77777777" w:rsidR="00306AC6" w:rsidRDefault="00306AC6">
      <w:pPr>
        <w:rPr>
          <w:rFonts w:ascii="Arial" w:hAnsi="Arial" w:cs="Arial"/>
          <w:b/>
        </w:rPr>
      </w:pPr>
    </w:p>
    <w:p w14:paraId="3734239F" w14:textId="77777777" w:rsidR="00306AC6" w:rsidRDefault="00306AC6">
      <w:pPr>
        <w:rPr>
          <w:rFonts w:ascii="Arial" w:hAnsi="Arial" w:cs="Arial"/>
          <w:b/>
        </w:rPr>
      </w:pPr>
      <w:r>
        <w:rPr>
          <w:rFonts w:ascii="Arial" w:hAnsi="Arial" w:cs="Arial"/>
          <w:b/>
        </w:rPr>
        <w:t xml:space="preserve">14. </w:t>
      </w:r>
      <w:proofErr w:type="gramStart"/>
      <w:r>
        <w:rPr>
          <w:rFonts w:ascii="Arial" w:hAnsi="Arial" w:cs="Arial"/>
          <w:b/>
        </w:rPr>
        <w:t>Cost</w:t>
      </w:r>
      <w:proofErr w:type="gramEnd"/>
      <w:r>
        <w:rPr>
          <w:rFonts w:ascii="Arial" w:hAnsi="Arial" w:cs="Arial"/>
          <w:b/>
        </w:rPr>
        <w:t xml:space="preserve"> to the Federal Government</w:t>
      </w:r>
    </w:p>
    <w:p w14:paraId="66474C52" w14:textId="77777777" w:rsidR="00306AC6" w:rsidRDefault="00306AC6">
      <w:pPr>
        <w:rPr>
          <w:rFonts w:ascii="Arial" w:hAnsi="Arial" w:cs="Arial"/>
        </w:rPr>
      </w:pPr>
      <w:r>
        <w:rPr>
          <w:rFonts w:ascii="Arial" w:hAnsi="Arial" w:cs="Arial"/>
        </w:rPr>
        <w:t xml:space="preserve">The proposed SF-424A form is based on an OMB-approved from currently in use.  There is no projected incremental increase in the cost burden to the Federal Government with the implementation of the renewed SF-424A form.  Each agency currently has existing personnel, systems and processes (or other resources) in place to receive and review their grant applications.  Any additional cost for agency system development, maintenance and enhancements should not be attributed to use of the SF-424A, and therefore its use is not expected to alter annualized Federal costs.  </w:t>
      </w:r>
    </w:p>
    <w:p w14:paraId="5847E384" w14:textId="77777777" w:rsidR="00306AC6"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D5607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14:paraId="3AE7AA30" w14:textId="77777777"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48DD1603" w14:textId="6D64C0A7" w:rsidR="0024319E" w:rsidRPr="00D56071" w:rsidRDefault="00396B27" w:rsidP="0024319E">
            <w:pPr>
              <w:jc w:val="center"/>
              <w:rPr>
                <w:rFonts w:ascii="Arial" w:hAnsi="Arial" w:cs="Arial"/>
                <w:sz w:val="20"/>
              </w:rPr>
            </w:pPr>
            <w:r>
              <w:rPr>
                <w:rFonts w:ascii="Arial" w:hAnsi="Arial" w:cs="Arial"/>
                <w:sz w:val="20"/>
              </w:rPr>
              <w:t>40000</w:t>
            </w:r>
          </w:p>
        </w:tc>
        <w:tc>
          <w:tcPr>
            <w:tcW w:w="1720" w:type="dxa"/>
            <w:tcBorders>
              <w:top w:val="nil"/>
              <w:left w:val="nil"/>
              <w:bottom w:val="single" w:sz="4" w:space="0" w:color="auto"/>
              <w:right w:val="single" w:sz="4" w:space="0" w:color="auto"/>
            </w:tcBorders>
            <w:shd w:val="clear" w:color="auto" w:fill="auto"/>
            <w:noWrap/>
            <w:vAlign w:val="bottom"/>
          </w:tcPr>
          <w:p w14:paraId="64A240D0" w14:textId="77777777"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57390F25" w:rsidR="0024319E" w:rsidRPr="00D56071" w:rsidRDefault="00396B27" w:rsidP="0024319E">
            <w:pPr>
              <w:jc w:val="center"/>
              <w:rPr>
                <w:rFonts w:ascii="Arial" w:hAnsi="Arial" w:cs="Arial"/>
                <w:sz w:val="20"/>
              </w:rPr>
            </w:pPr>
            <w:r>
              <w:rPr>
                <w:rFonts w:ascii="Arial" w:hAnsi="Arial" w:cs="Arial"/>
                <w:sz w:val="20"/>
              </w:rPr>
              <w:t>40000</w:t>
            </w:r>
          </w:p>
        </w:tc>
        <w:tc>
          <w:tcPr>
            <w:tcW w:w="1620" w:type="dxa"/>
            <w:tcBorders>
              <w:top w:val="nil"/>
              <w:left w:val="nil"/>
              <w:bottom w:val="single" w:sz="4" w:space="0" w:color="auto"/>
              <w:right w:val="single" w:sz="4" w:space="0" w:color="auto"/>
            </w:tcBorders>
            <w:shd w:val="clear" w:color="auto" w:fill="auto"/>
            <w:noWrap/>
            <w:vAlign w:val="bottom"/>
          </w:tcPr>
          <w:p w14:paraId="11034081" w14:textId="77777777"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14:paraId="44CE56E0" w14:textId="76D3B804" w:rsidR="0024319E" w:rsidRPr="00D56071" w:rsidRDefault="0024319E" w:rsidP="00396B27">
            <w:pPr>
              <w:jc w:val="center"/>
              <w:rPr>
                <w:rFonts w:ascii="Arial" w:hAnsi="Arial" w:cs="Arial"/>
                <w:b/>
                <w:bCs/>
                <w:sz w:val="20"/>
              </w:rPr>
            </w:pPr>
            <w:r w:rsidRPr="00D56071">
              <w:rPr>
                <w:rFonts w:ascii="Arial" w:hAnsi="Arial" w:cs="Arial"/>
                <w:b/>
                <w:bCs/>
                <w:sz w:val="20"/>
              </w:rPr>
              <w:t>$</w:t>
            </w:r>
            <w:r w:rsidR="00396B27">
              <w:rPr>
                <w:rFonts w:ascii="Arial" w:hAnsi="Arial" w:cs="Arial"/>
                <w:b/>
                <w:bCs/>
                <w:sz w:val="20"/>
              </w:rPr>
              <w:t>1560000</w:t>
            </w:r>
          </w:p>
        </w:tc>
      </w:tr>
    </w:tbl>
    <w:p w14:paraId="6478D2F8" w14:textId="77777777" w:rsidR="0024319E" w:rsidRDefault="0024319E">
      <w:pPr>
        <w:rPr>
          <w:rFonts w:ascii="Arial" w:hAnsi="Arial" w:cs="Arial"/>
        </w:rPr>
      </w:pPr>
    </w:p>
    <w:p w14:paraId="0A4264A4" w14:textId="66615AAA" w:rsidR="00306AC6" w:rsidRDefault="00306AC6">
      <w:pPr>
        <w:rPr>
          <w:rFonts w:ascii="Arial" w:hAnsi="Arial" w:cs="Arial"/>
        </w:rPr>
      </w:pPr>
      <w:r>
        <w:rPr>
          <w:rFonts w:ascii="Arial" w:hAnsi="Arial" w:cs="Arial"/>
        </w:rPr>
        <w:t xml:space="preserve">Agency personnel time to review the form is estimated at 1 hour per form.  Based on </w:t>
      </w:r>
      <w:r w:rsidR="008677C6">
        <w:rPr>
          <w:rFonts w:ascii="Arial" w:hAnsi="Arial" w:cs="Arial"/>
        </w:rPr>
        <w:t>40000</w:t>
      </w:r>
      <w:r>
        <w:rPr>
          <w:rFonts w:ascii="Arial" w:hAnsi="Arial" w:cs="Arial"/>
        </w:rPr>
        <w:t xml:space="preserve"> responses per year, then </w:t>
      </w:r>
      <w:r w:rsidR="008677C6">
        <w:rPr>
          <w:rFonts w:ascii="Arial" w:hAnsi="Arial" w:cs="Arial"/>
        </w:rPr>
        <w:t>40000</w:t>
      </w:r>
      <w:r w:rsidR="001C2762" w:rsidRPr="001C2762">
        <w:rPr>
          <w:rFonts w:ascii="Arial" w:hAnsi="Arial" w:cs="Arial"/>
        </w:rPr>
        <w:t xml:space="preserve"> </w:t>
      </w:r>
      <w:r>
        <w:rPr>
          <w:rFonts w:ascii="Arial" w:hAnsi="Arial" w:cs="Arial"/>
        </w:rPr>
        <w:t xml:space="preserve">are estimated personnel hours to review. Grants administrative personnel generally are in the GS9 - 15 </w:t>
      </w:r>
      <w:proofErr w:type="gramStart"/>
      <w:r>
        <w:rPr>
          <w:rFonts w:ascii="Arial" w:hAnsi="Arial" w:cs="Arial"/>
        </w:rPr>
        <w:t>range</w:t>
      </w:r>
      <w:proofErr w:type="gramEnd"/>
      <w:r>
        <w:rPr>
          <w:rFonts w:ascii="Arial" w:hAnsi="Arial" w:cs="Arial"/>
        </w:rPr>
        <w:t>.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8677C6">
        <w:rPr>
          <w:rFonts w:ascii="Arial" w:hAnsi="Arial" w:cs="Arial"/>
        </w:rPr>
        <w:t>40000</w:t>
      </w:r>
      <w:r w:rsidR="001C2762" w:rsidRPr="001C2762">
        <w:rPr>
          <w:rFonts w:ascii="Arial" w:hAnsi="Arial" w:cs="Arial"/>
        </w:rPr>
        <w:t xml:space="preserve"> </w:t>
      </w:r>
      <w:r>
        <w:rPr>
          <w:rFonts w:ascii="Arial" w:hAnsi="Arial" w:cs="Arial"/>
        </w:rPr>
        <w:t xml:space="preserve">hours x $39 = </w:t>
      </w:r>
      <w:r w:rsidR="001C2762" w:rsidRPr="001C2762">
        <w:rPr>
          <w:rFonts w:ascii="Arial" w:hAnsi="Arial" w:cs="Arial"/>
        </w:rPr>
        <w:t>$</w:t>
      </w:r>
      <w:r w:rsidR="008677C6">
        <w:rPr>
          <w:rFonts w:ascii="Arial" w:hAnsi="Arial" w:cs="Arial"/>
        </w:rPr>
        <w:t>1560000</w:t>
      </w:r>
      <w:r w:rsidR="001C2762" w:rsidRPr="00D56071">
        <w:rPr>
          <w:rFonts w:ascii="Arial" w:hAnsi="Arial" w:cs="Arial"/>
          <w:b/>
          <w:bCs/>
          <w:sz w:val="20"/>
        </w:rPr>
        <w:t xml:space="preserve"> </w:t>
      </w:r>
      <w:r>
        <w:rPr>
          <w:rFonts w:ascii="Arial" w:hAnsi="Arial" w:cs="Arial"/>
        </w:rPr>
        <w:t xml:space="preserve">of estimated annual cost to the federal government to review the form.    </w:t>
      </w:r>
    </w:p>
    <w:p w14:paraId="301B9450" w14:textId="77777777" w:rsidR="00306AC6" w:rsidRDefault="00306AC6">
      <w:pPr>
        <w:rPr>
          <w:rFonts w:ascii="Arial" w:hAnsi="Arial" w:cs="Arial"/>
        </w:rPr>
      </w:pPr>
    </w:p>
    <w:p w14:paraId="2D158566" w14:textId="77777777" w:rsidR="00306AC6" w:rsidRDefault="00306AC6">
      <w:pPr>
        <w:rPr>
          <w:rFonts w:ascii="Arial" w:hAnsi="Arial" w:cs="Arial"/>
          <w:b/>
        </w:rPr>
      </w:pPr>
      <w:r>
        <w:rPr>
          <w:rFonts w:ascii="Arial" w:hAnsi="Arial" w:cs="Arial"/>
          <w:b/>
        </w:rPr>
        <w:t xml:space="preserve">15. </w:t>
      </w:r>
      <w:proofErr w:type="gramStart"/>
      <w:r>
        <w:rPr>
          <w:rFonts w:ascii="Arial" w:hAnsi="Arial" w:cs="Arial"/>
          <w:b/>
        </w:rPr>
        <w:t>Program</w:t>
      </w:r>
      <w:proofErr w:type="gramEnd"/>
      <w:r>
        <w:rPr>
          <w:rFonts w:ascii="Arial" w:hAnsi="Arial" w:cs="Arial"/>
          <w:b/>
        </w:rPr>
        <w:t xml:space="preserve"> or Burden Change</w:t>
      </w:r>
    </w:p>
    <w:p w14:paraId="2DAB66B5" w14:textId="7F40EA38" w:rsidR="00306AC6" w:rsidRDefault="00E760A4">
      <w:pPr>
        <w:rPr>
          <w:rFonts w:ascii="Arial" w:hAnsi="Arial" w:cs="Arial"/>
        </w:rPr>
      </w:pPr>
      <w:r>
        <w:rPr>
          <w:rFonts w:ascii="Arial" w:hAnsi="Arial" w:cs="Arial"/>
        </w:rPr>
        <w:t>Not applicable as there were no program nor burden changes.</w:t>
      </w:r>
    </w:p>
    <w:p w14:paraId="239000A0" w14:textId="77777777" w:rsidR="00306AC6" w:rsidRDefault="00306AC6">
      <w:pPr>
        <w:rPr>
          <w:rFonts w:ascii="Arial" w:hAnsi="Arial" w:cs="Arial"/>
        </w:rPr>
      </w:pPr>
    </w:p>
    <w:p w14:paraId="6674CFEA" w14:textId="77777777" w:rsidR="00306AC6" w:rsidRDefault="00306AC6">
      <w:pPr>
        <w:rPr>
          <w:rFonts w:ascii="Arial" w:hAnsi="Arial" w:cs="Arial"/>
          <w:b/>
        </w:rPr>
      </w:pPr>
      <w:r>
        <w:rPr>
          <w:rFonts w:ascii="Arial" w:hAnsi="Arial" w:cs="Arial"/>
          <w:b/>
        </w:rPr>
        <w:t>16. Publication and Tabulation Dates</w:t>
      </w:r>
    </w:p>
    <w:p w14:paraId="2A594363" w14:textId="4667FE90" w:rsidR="00306AC6" w:rsidRDefault="00306AC6">
      <w:pPr>
        <w:rPr>
          <w:rFonts w:ascii="Arial" w:hAnsi="Arial" w:cs="Arial"/>
        </w:rPr>
      </w:pPr>
      <w:r>
        <w:rPr>
          <w:rFonts w:ascii="Arial" w:hAnsi="Arial" w:cs="Arial"/>
        </w:rPr>
        <w:t xml:space="preserve">There are no publication plans for collected data including summarizing or tabulating by Grants.gov.  </w:t>
      </w:r>
    </w:p>
    <w:p w14:paraId="3D7AFEB6" w14:textId="77777777" w:rsidR="00306AC6" w:rsidRDefault="00306AC6">
      <w:pPr>
        <w:rPr>
          <w:rFonts w:ascii="Arial" w:hAnsi="Arial" w:cs="Arial"/>
        </w:rPr>
      </w:pPr>
    </w:p>
    <w:p w14:paraId="328A6C7A" w14:textId="77777777" w:rsidR="00306AC6" w:rsidRDefault="00306AC6">
      <w:pPr>
        <w:rPr>
          <w:rFonts w:ascii="Arial" w:hAnsi="Arial" w:cs="Arial"/>
          <w:b/>
        </w:rPr>
      </w:pPr>
      <w:r>
        <w:rPr>
          <w:rFonts w:ascii="Arial" w:hAnsi="Arial" w:cs="Arial"/>
          <w:b/>
        </w:rPr>
        <w:t>17. Expiration Date</w:t>
      </w:r>
    </w:p>
    <w:p w14:paraId="7D921CF9" w14:textId="77777777" w:rsidR="00DD7561" w:rsidRPr="00927547" w:rsidRDefault="00DD7561" w:rsidP="00DD7561">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14:paraId="067D77BB" w14:textId="77777777" w:rsidR="00306AC6" w:rsidRDefault="00306AC6">
      <w:pPr>
        <w:rPr>
          <w:rFonts w:ascii="Arial" w:hAnsi="Arial" w:cs="Arial"/>
        </w:rPr>
      </w:pPr>
    </w:p>
    <w:p w14:paraId="1666E307" w14:textId="77777777" w:rsidR="00306AC6" w:rsidRDefault="00306AC6">
      <w:pPr>
        <w:rPr>
          <w:rFonts w:ascii="Arial" w:hAnsi="Arial" w:cs="Arial"/>
          <w:b/>
        </w:rPr>
      </w:pPr>
      <w:r>
        <w:rPr>
          <w:rFonts w:ascii="Arial" w:hAnsi="Arial" w:cs="Arial"/>
          <w:b/>
        </w:rPr>
        <w:t>18. Certification Statement</w:t>
      </w:r>
    </w:p>
    <w:p w14:paraId="04204FD3" w14:textId="77777777"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6A301AE" w14:textId="77777777" w:rsidR="00306AC6" w:rsidRDefault="00306AC6">
      <w:pPr>
        <w:rPr>
          <w:rFonts w:ascii="Arial" w:hAnsi="Arial" w:cs="Arial"/>
          <w:b/>
        </w:rPr>
      </w:pPr>
    </w:p>
    <w:p w14:paraId="16845A9D" w14:textId="77777777" w:rsidR="00306AC6" w:rsidRDefault="00306AC6">
      <w:pPr>
        <w:rPr>
          <w:rFonts w:ascii="Arial" w:hAnsi="Arial" w:cs="Arial"/>
          <w:b/>
        </w:rPr>
      </w:pPr>
      <w:r>
        <w:rPr>
          <w:rFonts w:ascii="Arial" w:hAnsi="Arial" w:cs="Arial"/>
          <w:b/>
        </w:rPr>
        <w:t>B. Collections of Information Employing Statistical Methods</w:t>
      </w:r>
    </w:p>
    <w:p w14:paraId="6E94E9D0" w14:textId="77777777"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41CDF"/>
    <w:rsid w:val="00092280"/>
    <w:rsid w:val="001C2762"/>
    <w:rsid w:val="002412F9"/>
    <w:rsid w:val="0024319E"/>
    <w:rsid w:val="002B7AF0"/>
    <w:rsid w:val="002E4216"/>
    <w:rsid w:val="00302AA9"/>
    <w:rsid w:val="00306AC6"/>
    <w:rsid w:val="0033663C"/>
    <w:rsid w:val="003500EF"/>
    <w:rsid w:val="00396B27"/>
    <w:rsid w:val="003B4BFB"/>
    <w:rsid w:val="003C0422"/>
    <w:rsid w:val="003F323F"/>
    <w:rsid w:val="004350F0"/>
    <w:rsid w:val="005B4333"/>
    <w:rsid w:val="00605334"/>
    <w:rsid w:val="006870B0"/>
    <w:rsid w:val="006B5FAB"/>
    <w:rsid w:val="00704695"/>
    <w:rsid w:val="007A5382"/>
    <w:rsid w:val="0081635E"/>
    <w:rsid w:val="008677C6"/>
    <w:rsid w:val="00926849"/>
    <w:rsid w:val="0093017E"/>
    <w:rsid w:val="009C45E2"/>
    <w:rsid w:val="009F638B"/>
    <w:rsid w:val="00A44691"/>
    <w:rsid w:val="00A83D37"/>
    <w:rsid w:val="00AB418B"/>
    <w:rsid w:val="00AF5B4B"/>
    <w:rsid w:val="00B03239"/>
    <w:rsid w:val="00B37305"/>
    <w:rsid w:val="00BE2057"/>
    <w:rsid w:val="00BF6E5D"/>
    <w:rsid w:val="00D05CC2"/>
    <w:rsid w:val="00D56071"/>
    <w:rsid w:val="00DD7561"/>
    <w:rsid w:val="00E760A4"/>
    <w:rsid w:val="00F422D8"/>
    <w:rsid w:val="00F527BB"/>
    <w:rsid w:val="00FB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981</Words>
  <Characters>5598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6566</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Edward Calimag</cp:lastModifiedBy>
  <cp:revision>6</cp:revision>
  <cp:lastPrinted>2010-06-23T20:59:00Z</cp:lastPrinted>
  <dcterms:created xsi:type="dcterms:W3CDTF">2015-12-17T20:24:00Z</dcterms:created>
  <dcterms:modified xsi:type="dcterms:W3CDTF">2016-01-14T15:02:00Z</dcterms:modified>
</cp:coreProperties>
</file>