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7B" w:rsidRDefault="009A0A7B">
      <w:pPr>
        <w:pStyle w:val="Title"/>
      </w:pPr>
      <w:bookmarkStart w:id="0" w:name="_GoBack"/>
      <w:bookmarkEnd w:id="0"/>
      <w:r>
        <w:t>Before the</w:t>
      </w:r>
    </w:p>
    <w:p w:rsidR="009A0A7B" w:rsidRDefault="009A0A7B">
      <w:pPr>
        <w:jc w:val="center"/>
        <w:rPr>
          <w:b/>
        </w:rPr>
      </w:pPr>
      <w:r>
        <w:rPr>
          <w:b/>
        </w:rPr>
        <w:t>Federal Communications Commission</w:t>
      </w:r>
    </w:p>
    <w:p w:rsidR="009A0A7B" w:rsidRDefault="009A0A7B">
      <w:pPr>
        <w:jc w:val="center"/>
        <w:rPr>
          <w:b/>
        </w:rPr>
      </w:pPr>
      <w:r>
        <w:rPr>
          <w:b/>
        </w:rPr>
        <w:t>Washington, D.C. 20554</w:t>
      </w:r>
    </w:p>
    <w:p w:rsidR="009A0A7B" w:rsidRDefault="009A0A7B">
      <w:pPr>
        <w:jc w:val="center"/>
        <w:rPr>
          <w:b/>
        </w:rPr>
      </w:pPr>
    </w:p>
    <w:p w:rsidR="009A0A7B" w:rsidRDefault="009A0A7B"/>
    <w:tbl>
      <w:tblPr>
        <w:tblW w:w="0" w:type="auto"/>
        <w:tblLayout w:type="fixed"/>
        <w:tblLook w:val="0000" w:firstRow="0" w:lastRow="0" w:firstColumn="0" w:lastColumn="0" w:noHBand="0" w:noVBand="0"/>
      </w:tblPr>
      <w:tblGrid>
        <w:gridCol w:w="4698"/>
        <w:gridCol w:w="720"/>
        <w:gridCol w:w="4230"/>
      </w:tblGrid>
      <w:tr w:rsidR="009A0A7B">
        <w:tc>
          <w:tcPr>
            <w:tcW w:w="4698" w:type="dxa"/>
          </w:tcPr>
          <w:p w:rsidR="009A0A7B" w:rsidRDefault="009A0A7B">
            <w:pPr>
              <w:ind w:right="-18"/>
            </w:pPr>
            <w:r>
              <w:t>In the Matter of</w:t>
            </w:r>
          </w:p>
          <w:p w:rsidR="009A0A7B" w:rsidRDefault="009A0A7B">
            <w:pPr>
              <w:ind w:right="-18"/>
            </w:pPr>
          </w:p>
          <w:p w:rsidR="009A0A7B" w:rsidRDefault="009A0A7B">
            <w:r>
              <w:t>Implementation of Section 3 of the Cable Television Consumer Protection and Competition Act of 1992</w:t>
            </w:r>
          </w:p>
          <w:p w:rsidR="009A0A7B" w:rsidRDefault="009A0A7B"/>
          <w:p w:rsidR="009A0A7B" w:rsidRDefault="009A0A7B">
            <w:pPr>
              <w:ind w:right="-18"/>
            </w:pPr>
            <w:r>
              <w:t>Statistical Report on Average Rates for Basic Service, Cable Programming Service, and Equipment</w:t>
            </w:r>
          </w:p>
        </w:tc>
        <w:tc>
          <w:tcPr>
            <w:tcW w:w="720" w:type="dxa"/>
          </w:tcPr>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r>
              <w:rPr>
                <w:b/>
              </w:rPr>
              <w:t>)</w:t>
            </w:r>
          </w:p>
          <w:p w:rsidR="009A0A7B" w:rsidRDefault="009A0A7B">
            <w:pPr>
              <w:rPr>
                <w:b/>
              </w:rPr>
            </w:pPr>
          </w:p>
        </w:tc>
        <w:tc>
          <w:tcPr>
            <w:tcW w:w="4230" w:type="dxa"/>
          </w:tcPr>
          <w:p w:rsidR="009A0A7B" w:rsidRDefault="009A0A7B"/>
          <w:p w:rsidR="009A0A7B" w:rsidRDefault="009A0A7B"/>
          <w:p w:rsidR="009A0A7B" w:rsidRDefault="009A0A7B"/>
          <w:p w:rsidR="009A0A7B" w:rsidRDefault="009A0A7B">
            <w:r>
              <w:rPr>
                <w:spacing w:val="-2"/>
              </w:rPr>
              <w:t>MM Docket No. 92-266</w:t>
            </w:r>
          </w:p>
        </w:tc>
      </w:tr>
    </w:tbl>
    <w:p w:rsidR="009A0A7B" w:rsidRDefault="009A0A7B"/>
    <w:p w:rsidR="009A0A7B" w:rsidRDefault="005A11A1">
      <w:pPr>
        <w:spacing w:before="120"/>
        <w:jc w:val="center"/>
        <w:rPr>
          <w:b/>
        </w:rPr>
      </w:pPr>
      <w:r>
        <w:rPr>
          <w:b/>
          <w:spacing w:val="-2"/>
        </w:rPr>
        <w:t>ORDER</w:t>
      </w:r>
    </w:p>
    <w:p w:rsidR="009A0A7B" w:rsidRDefault="009A0A7B">
      <w:pPr>
        <w:tabs>
          <w:tab w:val="left" w:pos="5760"/>
        </w:tabs>
        <w:ind w:left="90"/>
      </w:pPr>
    </w:p>
    <w:p w:rsidR="009A0A7B" w:rsidRDefault="009A0A7B">
      <w:pPr>
        <w:tabs>
          <w:tab w:val="left" w:pos="5760"/>
        </w:tabs>
        <w:rPr>
          <w:b/>
        </w:rPr>
      </w:pPr>
      <w:r>
        <w:rPr>
          <w:b/>
        </w:rPr>
        <w:t>Adopted:</w:t>
      </w:r>
      <w:r w:rsidR="00F57B60">
        <w:rPr>
          <w:b/>
        </w:rPr>
        <w:t xml:space="preserve"> </w:t>
      </w:r>
      <w:r w:rsidR="005732CF">
        <w:rPr>
          <w:b/>
        </w:rPr>
        <w:t>May 16, 2014</w:t>
      </w:r>
      <w:r>
        <w:rPr>
          <w:b/>
        </w:rPr>
        <w:tab/>
        <w:t xml:space="preserve">    </w:t>
      </w:r>
      <w:r w:rsidR="00F57B60">
        <w:rPr>
          <w:b/>
        </w:rPr>
        <w:tab/>
      </w:r>
      <w:r>
        <w:rPr>
          <w:b/>
        </w:rPr>
        <w:t xml:space="preserve"> </w:t>
      </w:r>
      <w:proofErr w:type="gramStart"/>
      <w:r>
        <w:rPr>
          <w:b/>
        </w:rPr>
        <w:t>Released:</w:t>
      </w:r>
      <w:proofErr w:type="gramEnd"/>
      <w:r w:rsidR="00F57B60">
        <w:rPr>
          <w:b/>
        </w:rPr>
        <w:t xml:space="preserve">  </w:t>
      </w:r>
      <w:r w:rsidR="005732CF">
        <w:rPr>
          <w:b/>
        </w:rPr>
        <w:t>May 16, 2014</w:t>
      </w:r>
      <w:r>
        <w:rPr>
          <w:b/>
        </w:rPr>
        <w:t xml:space="preserve"> </w:t>
      </w:r>
    </w:p>
    <w:p w:rsidR="009A0A7B" w:rsidRDefault="009A0A7B">
      <w:pPr>
        <w:tabs>
          <w:tab w:val="left" w:pos="5760"/>
        </w:tabs>
        <w:ind w:left="90"/>
        <w:rPr>
          <w:b/>
        </w:rPr>
      </w:pPr>
    </w:p>
    <w:p w:rsidR="009A0A7B" w:rsidRDefault="009A0A7B">
      <w:r>
        <w:t xml:space="preserve">By the </w:t>
      </w:r>
      <w:r>
        <w:rPr>
          <w:spacing w:val="-2"/>
        </w:rPr>
        <w:t>Chief, Media Bureau:</w:t>
      </w:r>
      <w:r>
        <w:t xml:space="preserve"> </w:t>
      </w:r>
    </w:p>
    <w:p w:rsidR="00F57B60" w:rsidRDefault="00F57B60"/>
    <w:p w:rsidR="009A0A7B" w:rsidRDefault="009A0A7B">
      <w:pPr>
        <w:pStyle w:val="Heading1"/>
      </w:pPr>
      <w:bookmarkStart w:id="1" w:name="_Toc384990870"/>
      <w:bookmarkStart w:id="2" w:name="_Toc384991975"/>
      <w:bookmarkStart w:id="3" w:name="_Toc384992811"/>
      <w:bookmarkStart w:id="4" w:name="_Toc202234554"/>
      <w:bookmarkStart w:id="5" w:name="_Toc235506575"/>
      <w:bookmarkStart w:id="6" w:name="_Toc235591774"/>
      <w:bookmarkStart w:id="7" w:name="_Toc248805859"/>
      <w:r>
        <w:t xml:space="preserve">Introduction </w:t>
      </w:r>
      <w:bookmarkEnd w:id="1"/>
      <w:bookmarkEnd w:id="2"/>
      <w:bookmarkEnd w:id="3"/>
    </w:p>
    <w:bookmarkEnd w:id="4"/>
    <w:bookmarkEnd w:id="5"/>
    <w:bookmarkEnd w:id="6"/>
    <w:bookmarkEnd w:id="7"/>
    <w:p w:rsidR="005A11A1" w:rsidRDefault="005A11A1" w:rsidP="00956AA2">
      <w:pPr>
        <w:pStyle w:val="ParaNum"/>
      </w:pPr>
      <w:r>
        <w:t>Section 623(k) of the Communications Act, as amended by the Cable Television Consumer Protection and Competition Act of 1992 (“1992 Cable Act”),</w:t>
      </w:r>
      <w:r>
        <w:rPr>
          <w:rStyle w:val="FootnoteReference"/>
        </w:rPr>
        <w:footnoteReference w:id="2"/>
      </w:r>
      <w:r>
        <w:t xml:space="preserve"> requires the Commission to publish annually a statistical report on average rates for basic cable service, cable programming service, and equipment.</w:t>
      </w:r>
      <w:r>
        <w:rPr>
          <w:rStyle w:val="FootnoteReference"/>
        </w:rPr>
        <w:footnoteReference w:id="3"/>
      </w:r>
      <w:r>
        <w:t xml:space="preserve">  The Act also requires the Commission to compare the average rates of cable operators found to be subject to effective competition with those of operators not subject to effective competition.</w:t>
      </w:r>
      <w:r>
        <w:rPr>
          <w:rStyle w:val="FootnoteReference"/>
        </w:rPr>
        <w:footnoteReference w:id="4"/>
      </w:r>
    </w:p>
    <w:p w:rsidR="005A11A1" w:rsidRDefault="00607A45" w:rsidP="00956AA2">
      <w:pPr>
        <w:pStyle w:val="ParaNum"/>
      </w:pPr>
      <w:r>
        <w:t xml:space="preserve">To implement the requirements of Section 623(k), the Commission is directing certain cable operators to respond to a price survey questionnaire designed to solicit information concerning rates for basic service, </w:t>
      </w:r>
      <w:proofErr w:type="gramStart"/>
      <w:r>
        <w:t>cable programming</w:t>
      </w:r>
      <w:proofErr w:type="gramEnd"/>
      <w:r>
        <w:t xml:space="preserve"> service, and equipment used to receive such services.   Instructions for completing the questionnaire </w:t>
      </w:r>
      <w:proofErr w:type="gramStart"/>
      <w:r>
        <w:t>are attached</w:t>
      </w:r>
      <w:proofErr w:type="gramEnd"/>
      <w:r>
        <w:t xml:space="preserve"> to the Order as Appendix B.  The cable operators selected for our sample must complete and file the questionnaire no later than June 30, 2014.</w:t>
      </w:r>
    </w:p>
    <w:p w:rsidR="005A11A1" w:rsidRDefault="00607A45" w:rsidP="00956AA2">
      <w:pPr>
        <w:pStyle w:val="ParaNum"/>
      </w:pPr>
      <w:r>
        <w:lastRenderedPageBreak/>
        <w:t xml:space="preserve">The survey asks questions about an operator’s monthly charge for basic </w:t>
      </w:r>
      <w:r w:rsidR="00D3560B">
        <w:t>service</w:t>
      </w:r>
      <w:r>
        <w:t xml:space="preserve"> and expanded basic service as of two dates:  January 1, 2013, and </w:t>
      </w:r>
      <w:r w:rsidR="00D3560B">
        <w:t>January</w:t>
      </w:r>
      <w:r>
        <w:t xml:space="preserve"> 1, 2014.  In addition, the survey requests information on other factors such as the monthly charge for equipment and the number of subscribers, as well as information concerning the number of channels offered on each level of service, the availability of a “family </w:t>
      </w:r>
      <w:proofErr w:type="spellStart"/>
      <w:r>
        <w:t>tier</w:t>
      </w:r>
      <w:proofErr w:type="spellEnd"/>
      <w:r>
        <w:t>” of service, and channel lineups.</w:t>
      </w:r>
      <w:r>
        <w:rPr>
          <w:rStyle w:val="FootnoteReference"/>
        </w:rPr>
        <w:footnoteReference w:id="5"/>
      </w:r>
    </w:p>
    <w:p w:rsidR="00607A45" w:rsidRDefault="000D6425" w:rsidP="00956AA2">
      <w:pPr>
        <w:pStyle w:val="ParaNum"/>
      </w:pPr>
      <w:r>
        <w:t xml:space="preserve">Our survey sample includes a random sample of cable operators serving communities where the Commission has granted a petition for effective competition, and a random sample of operators serving other communities nationwide.  A completed questionnaire is required for each community selected in our sample.  If more than one community </w:t>
      </w:r>
      <w:proofErr w:type="gramStart"/>
      <w:r>
        <w:t>is selected</w:t>
      </w:r>
      <w:proofErr w:type="gramEnd"/>
      <w:r>
        <w:t xml:space="preserve"> from any cable system, the cable operator should complete a separate questionnaire for each community unit identification (“CUID”) number selected.</w:t>
      </w:r>
    </w:p>
    <w:p w:rsidR="005A11A1" w:rsidRDefault="000D6425" w:rsidP="00956AA2">
      <w:pPr>
        <w:pStyle w:val="ParaNum"/>
      </w:pPr>
      <w:r>
        <w:t xml:space="preserve">Data submitted in response to this survey </w:t>
      </w:r>
      <w:proofErr w:type="gramStart"/>
      <w:r>
        <w:t>will be made</w:t>
      </w:r>
      <w:proofErr w:type="gramEnd"/>
      <w:r>
        <w:t xml:space="preserve"> available to the public in aggregate form as averages representing segments of the industry.  Survey data also may be subject to requests for public release filed pursuant to the Freedom of Information Act (“FOIA”).  Nothing in this Order </w:t>
      </w:r>
      <w:proofErr w:type="gramStart"/>
      <w:r>
        <w:t>shall be construed</w:t>
      </w:r>
      <w:proofErr w:type="gramEnd"/>
      <w:r>
        <w:t xml:space="preserve"> as a resolution on the merits of a FOA request.  If individual respondents wish to request confidential treatment of any data provided in connection with this survey, in accordance with Sections 0.457 and</w:t>
      </w:r>
      <w:r w:rsidR="00784471">
        <w:t xml:space="preserve"> </w:t>
      </w:r>
      <w:r>
        <w:t>0.459 of the Commission’s rules,</w:t>
      </w:r>
      <w:r>
        <w:rPr>
          <w:rStyle w:val="FootnoteReference"/>
        </w:rPr>
        <w:footnoteReference w:id="6"/>
      </w:r>
      <w:r>
        <w:t xml:space="preserve"> they should request such confidentiality in writing and identify clearly the specific information they wish to protect.  They also should provide, as required by the rules, a complete explanation of why such treatment is appropriate.  If a respondent submits a request for confidentiality, the Bureau will review and make a determination.  The Bureau may dispose of multiple requests for confidentiality in a single decision.  Requests for confidentiality </w:t>
      </w:r>
      <w:proofErr w:type="gramStart"/>
      <w:r>
        <w:t>should be sent</w:t>
      </w:r>
      <w:proofErr w:type="gramEnd"/>
      <w:r>
        <w:t xml:space="preserve"> to the cable price survey team in an e-mail addressed to </w:t>
      </w:r>
      <w:hyperlink r:id="rId8" w:history="1">
        <w:r w:rsidRPr="00924A81">
          <w:rPr>
            <w:rStyle w:val="Hyperlink"/>
          </w:rPr>
          <w:t>cablesurvey@fcc.gov</w:t>
        </w:r>
      </w:hyperlink>
      <w:r>
        <w:t xml:space="preserve">.  If a respondent does not submit a request for confidentiality, the Commission may release the respondent’s data, including identifying information. </w:t>
      </w:r>
    </w:p>
    <w:p w:rsidR="000D6425" w:rsidRDefault="000D6425" w:rsidP="00956AA2">
      <w:pPr>
        <w:pStyle w:val="ParaNum"/>
      </w:pPr>
      <w:proofErr w:type="gramStart"/>
      <w:r>
        <w:t>Accordingly, IT IS ORDERED pursuant to Section 623(k) of the Communications Act of 1934, as amended, 47 U.S.C. § 543(k), and Section 4(</w:t>
      </w:r>
      <w:proofErr w:type="spellStart"/>
      <w:r>
        <w:t>i</w:t>
      </w:r>
      <w:proofErr w:type="spellEnd"/>
      <w:r>
        <w:t>) of the Communications Act of 1934, as amended, 47 U.S.C.</w:t>
      </w:r>
      <w:r w:rsidRPr="000D6425">
        <w:t xml:space="preserve"> </w:t>
      </w:r>
      <w:r>
        <w:t>§ 154(</w:t>
      </w:r>
      <w:proofErr w:type="spellStart"/>
      <w:r>
        <w:t>i</w:t>
      </w:r>
      <w:proofErr w:type="spellEnd"/>
      <w:r>
        <w:t>), that cable operators subject to the price survey requirement described herein shall complete and file the price survey questionnaire no later than June 30, 2014.</w:t>
      </w:r>
      <w:proofErr w:type="gramEnd"/>
    </w:p>
    <w:p w:rsidR="00AA29EA" w:rsidRDefault="00AA29EA" w:rsidP="00AA29EA">
      <w:pPr>
        <w:pStyle w:val="ParaNum"/>
        <w:numPr>
          <w:ilvl w:val="0"/>
          <w:numId w:val="0"/>
        </w:numPr>
        <w:ind w:left="3600" w:firstLine="720"/>
      </w:pPr>
      <w:r>
        <w:t>FEDERAL COMMUNICATIONS COMMISSION</w:t>
      </w:r>
    </w:p>
    <w:p w:rsidR="00CE24D3" w:rsidRDefault="00CE24D3" w:rsidP="00AA29EA">
      <w:pPr>
        <w:pStyle w:val="ParaNum"/>
        <w:numPr>
          <w:ilvl w:val="0"/>
          <w:numId w:val="0"/>
        </w:numPr>
        <w:ind w:left="3600" w:firstLine="720"/>
      </w:pPr>
    </w:p>
    <w:p w:rsidR="00AA29EA" w:rsidRDefault="00AA29EA" w:rsidP="00AA29EA">
      <w:pPr>
        <w:pStyle w:val="ParaNum"/>
        <w:numPr>
          <w:ilvl w:val="0"/>
          <w:numId w:val="0"/>
        </w:numPr>
        <w:ind w:left="3600" w:firstLine="720"/>
      </w:pPr>
    </w:p>
    <w:p w:rsidR="00AA29EA" w:rsidRDefault="00AA29EA" w:rsidP="00AA29EA">
      <w:pPr>
        <w:pStyle w:val="ParaNum"/>
        <w:numPr>
          <w:ilvl w:val="0"/>
          <w:numId w:val="0"/>
        </w:numPr>
        <w:ind w:left="3600" w:firstLine="720"/>
      </w:pPr>
      <w:r>
        <w:t>William T. Lake</w:t>
      </w:r>
    </w:p>
    <w:p w:rsidR="00AA29EA" w:rsidRDefault="00AA29EA" w:rsidP="00AA29EA">
      <w:pPr>
        <w:pStyle w:val="ParaNum"/>
        <w:numPr>
          <w:ilvl w:val="0"/>
          <w:numId w:val="0"/>
        </w:numPr>
        <w:ind w:left="3600" w:firstLine="720"/>
      </w:pPr>
      <w:r>
        <w:t>Chief, Media Bureau</w:t>
      </w:r>
    </w:p>
    <w:p w:rsidR="00AA29EA" w:rsidRDefault="00AA29EA" w:rsidP="00AA29EA">
      <w:pPr>
        <w:pStyle w:val="ParaNum"/>
        <w:numPr>
          <w:ilvl w:val="0"/>
          <w:numId w:val="0"/>
        </w:numPr>
        <w:ind w:left="3600" w:firstLine="720"/>
      </w:pPr>
    </w:p>
    <w:p w:rsidR="00AA29EA" w:rsidRDefault="00AA29EA" w:rsidP="00AA29EA">
      <w:pPr>
        <w:pStyle w:val="ParaNum"/>
        <w:numPr>
          <w:ilvl w:val="0"/>
          <w:numId w:val="0"/>
        </w:numPr>
        <w:ind w:left="3600" w:firstLine="720"/>
      </w:pPr>
    </w:p>
    <w:p w:rsidR="00AA29EA" w:rsidRDefault="00AA29EA" w:rsidP="00AA29EA">
      <w:pPr>
        <w:pStyle w:val="ParaNum"/>
        <w:numPr>
          <w:ilvl w:val="0"/>
          <w:numId w:val="0"/>
        </w:numPr>
        <w:ind w:left="3600" w:firstLine="720"/>
      </w:pPr>
    </w:p>
    <w:p w:rsidR="00AA29EA" w:rsidRDefault="00AA29EA" w:rsidP="00AA29EA">
      <w:pPr>
        <w:pStyle w:val="ParaNum"/>
        <w:numPr>
          <w:ilvl w:val="0"/>
          <w:numId w:val="0"/>
        </w:numPr>
        <w:ind w:left="3600" w:firstLine="720"/>
      </w:pPr>
    </w:p>
    <w:p w:rsidR="00CE24D3" w:rsidRDefault="00CE24D3" w:rsidP="00AA29EA">
      <w:pPr>
        <w:pStyle w:val="ParaNum"/>
        <w:numPr>
          <w:ilvl w:val="0"/>
          <w:numId w:val="0"/>
        </w:numPr>
        <w:ind w:left="3600" w:firstLine="720"/>
      </w:pPr>
    </w:p>
    <w:p w:rsidR="00AA29EA" w:rsidRPr="00784471" w:rsidRDefault="00AA29EA" w:rsidP="00AA29EA">
      <w:pPr>
        <w:pStyle w:val="ParaNum"/>
        <w:numPr>
          <w:ilvl w:val="0"/>
          <w:numId w:val="0"/>
        </w:numPr>
        <w:ind w:left="3600" w:firstLine="720"/>
        <w:rPr>
          <w:b/>
        </w:rPr>
      </w:pPr>
      <w:r w:rsidRPr="00784471">
        <w:rPr>
          <w:b/>
        </w:rPr>
        <w:t>APPENDIX A</w:t>
      </w:r>
    </w:p>
    <w:p w:rsidR="00AA29EA" w:rsidRDefault="00AA29EA" w:rsidP="00AA29EA">
      <w:pPr>
        <w:pStyle w:val="ParaNum"/>
        <w:numPr>
          <w:ilvl w:val="0"/>
          <w:numId w:val="0"/>
        </w:numPr>
        <w:ind w:firstLine="720"/>
        <w:jc w:val="center"/>
      </w:pPr>
      <w:r>
        <w:t>2014 Cable Industry Price Survey</w:t>
      </w:r>
    </w:p>
    <w:p w:rsidR="00AA29EA" w:rsidRDefault="00AA29EA" w:rsidP="00AA29EA">
      <w:pPr>
        <w:pStyle w:val="ParaNum"/>
        <w:numPr>
          <w:ilvl w:val="0"/>
          <w:numId w:val="0"/>
        </w:numPr>
        <w:ind w:left="3600" w:firstLine="720"/>
      </w:pPr>
    </w:p>
    <w:p w:rsidR="005A11A1" w:rsidRDefault="00AA29EA" w:rsidP="00AA29EA">
      <w:pPr>
        <w:pStyle w:val="ParaNum"/>
        <w:numPr>
          <w:ilvl w:val="0"/>
          <w:numId w:val="0"/>
        </w:numPr>
        <w:jc w:val="center"/>
      </w:pPr>
      <w:r>
        <w:t>FCC NOTICE TO INDIVIDUALS REQUIRED BY THE PRIVACY ACT AND THE PAPERWORK REDUCTION ACT</w:t>
      </w:r>
    </w:p>
    <w:p w:rsidR="00AA29EA" w:rsidRDefault="00AA29EA" w:rsidP="00AA29EA">
      <w:pPr>
        <w:pStyle w:val="ParaNum"/>
        <w:numPr>
          <w:ilvl w:val="0"/>
          <w:numId w:val="0"/>
        </w:numPr>
        <w:jc w:val="center"/>
      </w:pPr>
    </w:p>
    <w:p w:rsidR="00AA29EA" w:rsidRDefault="00AA29EA" w:rsidP="00AA29EA">
      <w:pPr>
        <w:pStyle w:val="ParaNum"/>
        <w:numPr>
          <w:ilvl w:val="0"/>
          <w:numId w:val="0"/>
        </w:numPr>
      </w:pPr>
      <w:r>
        <w:tab/>
      </w:r>
      <w:proofErr w:type="gramStart"/>
      <w:r>
        <w:t>The solicitation of information in this survey form is authorized by Section 623(k) of the Communications Act, as amended</w:t>
      </w:r>
      <w:proofErr w:type="gramEnd"/>
      <w:r>
        <w:t xml:space="preserve">.  The Commission will use the information collected on this form to compare prices charged for basic cable service, cable programming service, and equipment by cable operators that are found to be subject to effective competition with those not subject to effective competition.  </w:t>
      </w:r>
      <w:proofErr w:type="gramStart"/>
      <w:r>
        <w:t>This form has been approved by the Office of Management and Budget</w:t>
      </w:r>
      <w:proofErr w:type="gramEnd"/>
      <w:r>
        <w:t>, under OMB control number 3060-0647 (expiration date: August 31, 2016).</w:t>
      </w:r>
    </w:p>
    <w:p w:rsidR="00AA29EA" w:rsidRDefault="00AA29EA" w:rsidP="00AA29EA">
      <w:pPr>
        <w:pStyle w:val="ParaNum"/>
        <w:numPr>
          <w:ilvl w:val="0"/>
          <w:numId w:val="0"/>
        </w:numPr>
      </w:pPr>
      <w:r>
        <w:tab/>
        <w:t xml:space="preserve">The public reporting burden for this information collection </w:t>
      </w:r>
      <w:proofErr w:type="gramStart"/>
      <w:r>
        <w:t>is estimated</w:t>
      </w:r>
      <w:proofErr w:type="gramEnd"/>
      <w:r>
        <w:t xml:space="preserve"> to average 6.0 hours per response, including the time for reviewing instructions, searching existing data sources, gathering and entering the data needed, and completing and reviewing the questionnaire.  Suggestions for reducing the burden </w:t>
      </w:r>
      <w:proofErr w:type="gramStart"/>
      <w:r>
        <w:t>may be sent</w:t>
      </w:r>
      <w:proofErr w:type="gramEnd"/>
      <w:r>
        <w:t xml:space="preserve"> to the Commission in an e-mail addressed to </w:t>
      </w:r>
      <w:hyperlink r:id="rId9" w:history="1">
        <w:r w:rsidRPr="00924A81">
          <w:rPr>
            <w:rStyle w:val="Hyperlink"/>
          </w:rPr>
          <w:t>cablesurvey@fcc.gov</w:t>
        </w:r>
      </w:hyperlink>
      <w:r>
        <w:t xml:space="preserve"> with “Suggestions for Reducing Burden” in the “subject” line.  Alternatively, send comments regarding this burden estimate or any other aspect of this collection of information, including suggestions for reducing the burden, to the Records Management Division, Federal Communications Commission, </w:t>
      </w:r>
      <w:proofErr w:type="gramStart"/>
      <w:r>
        <w:t>Washington</w:t>
      </w:r>
      <w:proofErr w:type="gramEnd"/>
      <w:r>
        <w:t>, D.C. 20554.</w:t>
      </w:r>
    </w:p>
    <w:p w:rsidR="00AA29EA" w:rsidRDefault="00AA29EA" w:rsidP="00AA29EA">
      <w:pPr>
        <w:pStyle w:val="ParaNum"/>
        <w:numPr>
          <w:ilvl w:val="0"/>
          <w:numId w:val="0"/>
        </w:numPr>
      </w:pPr>
      <w:r>
        <w:tab/>
        <w:t xml:space="preserve">The </w:t>
      </w:r>
      <w:proofErr w:type="gramStart"/>
      <w:r>
        <w:t>above notice</w:t>
      </w:r>
      <w:r w:rsidR="00D3560B">
        <w:t xml:space="preserve"> is required by the Privacy Act</w:t>
      </w:r>
      <w:r>
        <w:t xml:space="preserve"> of 1974, Pub</w:t>
      </w:r>
      <w:proofErr w:type="gramEnd"/>
      <w:r>
        <w:t xml:space="preserve">. L. No. 93-579, 88 Stat. 1897, codified at 5 U.S.C. §§ </w:t>
      </w:r>
      <w:proofErr w:type="gramStart"/>
      <w:r>
        <w:t>552a(</w:t>
      </w:r>
      <w:proofErr w:type="gramEnd"/>
      <w:r>
        <w:t xml:space="preserve">e)(3), and the Paperwork Reduction Act of 1995, Pub. </w:t>
      </w:r>
      <w:proofErr w:type="gramStart"/>
      <w:r>
        <w:t>L. No. 104-13, 109 Stat. 163, codified at 44 U.S.C. § 3507.</w:t>
      </w:r>
      <w:proofErr w:type="gramEnd"/>
    </w:p>
    <w:p w:rsidR="00AA29EA" w:rsidRDefault="00AA29EA" w:rsidP="00AA29EA">
      <w:pPr>
        <w:pStyle w:val="ParaNum"/>
        <w:numPr>
          <w:ilvl w:val="0"/>
          <w:numId w:val="0"/>
        </w:numPr>
      </w:pPr>
    </w:p>
    <w:p w:rsidR="00AA29EA" w:rsidRDefault="00AA29EA">
      <w:pPr>
        <w:widowControl/>
      </w:pPr>
      <w:r>
        <w:br w:type="page"/>
      </w:r>
    </w:p>
    <w:p w:rsidR="00AA29EA" w:rsidRPr="006D51A0" w:rsidRDefault="00AA29EA" w:rsidP="00AA29EA">
      <w:pPr>
        <w:pStyle w:val="ParaNum"/>
        <w:numPr>
          <w:ilvl w:val="0"/>
          <w:numId w:val="0"/>
        </w:numPr>
        <w:jc w:val="center"/>
        <w:rPr>
          <w:b/>
        </w:rPr>
      </w:pPr>
      <w:r w:rsidRPr="006D51A0">
        <w:rPr>
          <w:b/>
        </w:rPr>
        <w:lastRenderedPageBreak/>
        <w:t>APPENDIX B</w:t>
      </w:r>
    </w:p>
    <w:p w:rsidR="00AA29EA" w:rsidRDefault="00AA29EA" w:rsidP="00AA29EA">
      <w:pPr>
        <w:pStyle w:val="ParaNum"/>
        <w:numPr>
          <w:ilvl w:val="0"/>
          <w:numId w:val="0"/>
        </w:numPr>
        <w:jc w:val="center"/>
      </w:pPr>
      <w:r>
        <w:t>2014 Cable Industry Price Survey</w:t>
      </w:r>
    </w:p>
    <w:p w:rsidR="00AA29EA" w:rsidRDefault="00AA29EA" w:rsidP="00AA29EA">
      <w:pPr>
        <w:pStyle w:val="ParaNum"/>
        <w:numPr>
          <w:ilvl w:val="0"/>
          <w:numId w:val="0"/>
        </w:numPr>
        <w:jc w:val="center"/>
      </w:pPr>
      <w:r>
        <w:tab/>
        <w:t>INSTRUCTIONS FOR COMPLETING FCC CABLE INDISTRY PRICE SURVEY</w:t>
      </w:r>
    </w:p>
    <w:p w:rsidR="00AB0EC7" w:rsidRDefault="00AB0EC7" w:rsidP="00AB0EC7">
      <w:pPr>
        <w:pStyle w:val="ParaNum"/>
        <w:numPr>
          <w:ilvl w:val="0"/>
          <w:numId w:val="0"/>
        </w:numPr>
      </w:pPr>
      <w:r>
        <w:rPr>
          <w:b/>
          <w:u w:val="single"/>
        </w:rPr>
        <w:t>General Information</w:t>
      </w:r>
      <w:r>
        <w:t>:  Please read these instructions before completing the survey.  In addition, refer to the questionnaire for guidance on answering specific questions.  Special attention to the instructions and questionnaire is important because it is essential that all operators use the same definition for each question.  Please complete a questionnaire for each CUID listed in the attachment to the letter accompanying this Order.</w:t>
      </w:r>
    </w:p>
    <w:p w:rsidR="00AB0EC7" w:rsidRDefault="00AB0EC7" w:rsidP="00AB0EC7">
      <w:pPr>
        <w:pStyle w:val="ParaNum"/>
        <w:numPr>
          <w:ilvl w:val="0"/>
          <w:numId w:val="0"/>
        </w:numPr>
      </w:pPr>
      <w:r>
        <w:t xml:space="preserve">The survey questionnaire requests information on the availability and prices charged for certain services and equipment at the community level.  When providing pricing information, respondents should report the standard, regular retail rate for the type of programming or equipment identified in the question and should not report prices that are limited-term offers, prices that are available only to new </w:t>
      </w:r>
      <w:proofErr w:type="gramStart"/>
      <w:r>
        <w:t>subscribers,</w:t>
      </w:r>
      <w:proofErr w:type="gramEnd"/>
      <w:r>
        <w:t xml:space="preserve"> or prices that are available only within a portion of the franchise area.</w:t>
      </w:r>
    </w:p>
    <w:p w:rsidR="00AB0EC7" w:rsidRDefault="00AB0EC7" w:rsidP="00AB0EC7">
      <w:pPr>
        <w:pStyle w:val="ParaNum"/>
        <w:numPr>
          <w:ilvl w:val="0"/>
          <w:numId w:val="0"/>
        </w:numPr>
      </w:pPr>
      <w:r>
        <w:t xml:space="preserve">For questions pertaining to number of subscribers, the survey requests information at the smallest local system level for which you maintain subscriber information.  This survey requests system-level </w:t>
      </w:r>
      <w:proofErr w:type="gramStart"/>
      <w:r>
        <w:t>information for certain</w:t>
      </w:r>
      <w:proofErr w:type="gramEnd"/>
      <w:r>
        <w:t xml:space="preserve"> questions because we have found that cable operators responding to this survey are more likely to maintain, or are better able to estimate, certain information at the system level than for a specific community.</w:t>
      </w:r>
    </w:p>
    <w:p w:rsidR="00AB0EC7" w:rsidRDefault="00AB0EC7" w:rsidP="00AB0EC7">
      <w:pPr>
        <w:pStyle w:val="ParaNum"/>
        <w:numPr>
          <w:ilvl w:val="0"/>
          <w:numId w:val="0"/>
        </w:numPr>
      </w:pPr>
      <w:r>
        <w:rPr>
          <w:b/>
          <w:u w:val="single"/>
        </w:rPr>
        <w:t>Background</w:t>
      </w:r>
      <w:r>
        <w:t xml:space="preserve">:  </w:t>
      </w:r>
      <w:r w:rsidR="006D51A0">
        <w:t>T</w:t>
      </w:r>
      <w:r>
        <w:t xml:space="preserve">he 1992 Cable </w:t>
      </w:r>
      <w:r w:rsidR="006D51A0">
        <w:t>A</w:t>
      </w:r>
      <w:r>
        <w:t xml:space="preserve">ct requires the Commission to publish annually a statistical report on average rates for basic cable service, cable programming service, and equipment.  The report must compare the prices charged by cable operators found to be subject to effective competition with those that are not subject to effective competition.  This survey </w:t>
      </w:r>
      <w:proofErr w:type="gramStart"/>
      <w:r>
        <w:t>is intended</w:t>
      </w:r>
      <w:proofErr w:type="gramEnd"/>
      <w:r>
        <w:t xml:space="preserve"> to collect the data needed to fulfill that statutory requirement.</w:t>
      </w:r>
    </w:p>
    <w:p w:rsidR="00AB0EC7" w:rsidRDefault="00AB0EC7" w:rsidP="00AB0EC7">
      <w:pPr>
        <w:pStyle w:val="ParaNum"/>
        <w:numPr>
          <w:ilvl w:val="0"/>
          <w:numId w:val="0"/>
        </w:numPr>
      </w:pPr>
      <w:r>
        <w:t xml:space="preserve">The questionnaire asks about an operator’s monthly charge for basic service and expanded basic service as of two dates:  January 1, 2013 and January 1, 2014.  In addition, the survey asks for information on other factors such as the number of subscribers, the number of channels offered, the monthly charge for equipment, the availability of a “family </w:t>
      </w:r>
      <w:proofErr w:type="spellStart"/>
      <w:r>
        <w:t>tier</w:t>
      </w:r>
      <w:proofErr w:type="spellEnd"/>
      <w:r>
        <w:t>” of servi</w:t>
      </w:r>
      <w:r w:rsidR="003F5B38">
        <w:t>c</w:t>
      </w:r>
      <w:r>
        <w:t>e, and channel lineups.</w:t>
      </w:r>
    </w:p>
    <w:p w:rsidR="00AB0EC7" w:rsidRDefault="00AB0EC7" w:rsidP="00AB0EC7">
      <w:pPr>
        <w:pStyle w:val="ParaNum"/>
        <w:numPr>
          <w:ilvl w:val="0"/>
          <w:numId w:val="0"/>
        </w:numPr>
      </w:pPr>
      <w:r>
        <w:rPr>
          <w:b/>
          <w:u w:val="single"/>
        </w:rPr>
        <w:t>Service</w:t>
      </w:r>
      <w:r w:rsidR="006D51A0">
        <w:rPr>
          <w:b/>
          <w:u w:val="single"/>
        </w:rPr>
        <w:t xml:space="preserve"> Definitions</w:t>
      </w:r>
      <w:r w:rsidR="006D51A0">
        <w:t xml:space="preserve">: </w:t>
      </w:r>
      <w:r w:rsidRPr="006D51A0">
        <w:t>Basic</w:t>
      </w:r>
      <w:r w:rsidRPr="00AB0EC7">
        <w:t xml:space="preserve"> Service is the package of channels (or tier) that includes the retransmission of local broadca</w:t>
      </w:r>
      <w:r>
        <w:t>s</w:t>
      </w:r>
      <w:r w:rsidRPr="00AB0EC7">
        <w:t>t stations; public, education and governmental (PEG) channels</w:t>
      </w:r>
      <w:r w:rsidR="006D51A0">
        <w:t>;</w:t>
      </w:r>
      <w:r w:rsidRPr="00AB0EC7">
        <w:t xml:space="preserve"> commercial leased access; and other local stations.</w:t>
      </w:r>
      <w:r>
        <w:t xml:space="preserve">  It sometimes may include a few satellite or regional channels.</w:t>
      </w:r>
    </w:p>
    <w:p w:rsidR="00AB0EC7" w:rsidRDefault="00AB0EC7" w:rsidP="00AB0EC7">
      <w:pPr>
        <w:pStyle w:val="ParaNum"/>
        <w:numPr>
          <w:ilvl w:val="0"/>
          <w:numId w:val="0"/>
        </w:numPr>
      </w:pPr>
      <w:r>
        <w:t xml:space="preserve">The “expanded basic” service, “next most-subscribed” and “family” service are any package or tier of channels </w:t>
      </w:r>
      <w:r>
        <w:rPr>
          <w:u w:val="single"/>
        </w:rPr>
        <w:t>other</w:t>
      </w:r>
      <w:r>
        <w:t xml:space="preserve"> </w:t>
      </w:r>
      <w:r>
        <w:rPr>
          <w:u w:val="single"/>
        </w:rPr>
        <w:t>than</w:t>
      </w:r>
      <w:r>
        <w:t xml:space="preserve"> the Basic Service.  Section B of the questionnaire further defines the basic, expanded basic, next most-subscribed and family services for the purpose of this survey.</w:t>
      </w:r>
    </w:p>
    <w:p w:rsidR="00AB0EC7" w:rsidRDefault="00AB0EC7" w:rsidP="00AB0EC7">
      <w:pPr>
        <w:pStyle w:val="ParaNum"/>
        <w:numPr>
          <w:ilvl w:val="0"/>
          <w:numId w:val="0"/>
        </w:numPr>
      </w:pPr>
      <w:r>
        <w:rPr>
          <w:b/>
          <w:u w:val="single"/>
        </w:rPr>
        <w:t>Responding Officials</w:t>
      </w:r>
      <w:r>
        <w:t>: Please comp</w:t>
      </w:r>
      <w:r w:rsidR="006D51A0">
        <w:t>l</w:t>
      </w:r>
      <w:r>
        <w:t xml:space="preserve">ete the questionnaire to the best of your ability.  A company official who is familiar with the services offered and rates charged by the cable system should be responsible for the completion of this survey and </w:t>
      </w:r>
      <w:proofErr w:type="gramStart"/>
      <w:r>
        <w:t>should be identified</w:t>
      </w:r>
      <w:proofErr w:type="gramEnd"/>
      <w:r>
        <w:t xml:space="preserve"> as the “contact person” in Section A of the questionnaire.  A second company official should certify, in section A of the questionnaire, that the information provided is complete and accurate to the be</w:t>
      </w:r>
      <w:r w:rsidR="006D51A0">
        <w:t>s</w:t>
      </w:r>
      <w:r>
        <w:t>t of his or her knowledge.</w:t>
      </w:r>
    </w:p>
    <w:p w:rsidR="00AB0EC7" w:rsidRDefault="00AB0EC7" w:rsidP="00AB0EC7">
      <w:pPr>
        <w:pStyle w:val="ParaNum"/>
        <w:numPr>
          <w:ilvl w:val="0"/>
          <w:numId w:val="0"/>
        </w:numPr>
      </w:pPr>
      <w:r>
        <w:rPr>
          <w:b/>
          <w:u w:val="single"/>
        </w:rPr>
        <w:t>How to Access the Survey on the Commission’s Internet Site</w:t>
      </w:r>
      <w:r>
        <w:t xml:space="preserve">: You can access the questionnaire at </w:t>
      </w:r>
      <w:hyperlink r:id="rId10" w:history="1">
        <w:r w:rsidRPr="007923C3">
          <w:rPr>
            <w:rStyle w:val="Hyperlink"/>
          </w:rPr>
          <w:t>http://www/fcc/gov/guides/2014-cable-industry-price-survey-download-site</w:t>
        </w:r>
      </w:hyperlink>
      <w:r>
        <w:t xml:space="preserve">.  After completing a login </w:t>
      </w:r>
      <w:r w:rsidR="00E2592D">
        <w:t xml:space="preserve">process, which includes an FCC Registration Number (FRN) and a password of your choosing, you can proceed to answer the questions directly on the Internet site.  If you do not have an FRN, you can obtain one by clicking on the link “FCC Registration Page.”  Enter your FRN and Password and the Main Menu will come up.  </w:t>
      </w:r>
      <w:r w:rsidR="00D3560B">
        <w:t>Further</w:t>
      </w:r>
      <w:r w:rsidR="00E2592D">
        <w:t xml:space="preserve"> instructions for completing the web-based survey </w:t>
      </w:r>
      <w:proofErr w:type="gramStart"/>
      <w:r w:rsidR="00E2592D">
        <w:t>are provided</w:t>
      </w:r>
      <w:proofErr w:type="gramEnd"/>
      <w:r w:rsidR="00E2592D">
        <w:t xml:space="preserve"> under the link for “Instruction</w:t>
      </w:r>
      <w:r w:rsidR="006D51A0">
        <w:t>s</w:t>
      </w:r>
      <w:r w:rsidR="00E2592D">
        <w:t xml:space="preserve">”.  Paper filings </w:t>
      </w:r>
      <w:proofErr w:type="gramStart"/>
      <w:r w:rsidR="00E2592D">
        <w:t>will not be accepted</w:t>
      </w:r>
      <w:proofErr w:type="gramEnd"/>
      <w:r w:rsidR="00E2592D">
        <w:t xml:space="preserve">.  If you do not have access to the Internet, please call the </w:t>
      </w:r>
      <w:proofErr w:type="gramStart"/>
      <w:r w:rsidR="00E2592D">
        <w:t>cable price survey team</w:t>
      </w:r>
      <w:proofErr w:type="gramEnd"/>
      <w:r w:rsidR="00E2592D">
        <w:t>, Media Bureau, at 202-418-2330.</w:t>
      </w:r>
    </w:p>
    <w:p w:rsidR="00E2592D" w:rsidRDefault="00E2592D" w:rsidP="00E2592D">
      <w:pPr>
        <w:pStyle w:val="ParaNum"/>
        <w:numPr>
          <w:ilvl w:val="0"/>
          <w:numId w:val="0"/>
        </w:numPr>
      </w:pPr>
      <w:r>
        <w:rPr>
          <w:b/>
          <w:u w:val="single"/>
        </w:rPr>
        <w:lastRenderedPageBreak/>
        <w:t>Confidentiality</w:t>
      </w:r>
      <w:r>
        <w:t xml:space="preserve">:  Your responses </w:t>
      </w:r>
      <w:proofErr w:type="gramStart"/>
      <w:r>
        <w:t>will be protected</w:t>
      </w:r>
      <w:proofErr w:type="gramEnd"/>
      <w:r>
        <w:t xml:space="preserve"> to ensure that after being received by the FCC they are secure from unauthorized access.  Survey data also may be subject to requests for public release filed pursuant to the Freedom of Information Act (“FOIA”).  Nothing in this Order </w:t>
      </w:r>
      <w:proofErr w:type="gramStart"/>
      <w:r>
        <w:t>shall be construed</w:t>
      </w:r>
      <w:proofErr w:type="gramEnd"/>
      <w:r>
        <w:t xml:space="preserve"> as a resolution on the merits of a FOA request.  If you wish to request confidential treatment of any data provided in connection with this survey, in accordance with Sections 0.457 and 0.459 of the Commission’s rules, you should request such confidentiality in writing and identify clearly the specific information they wish to protect.  You also should provide, as required by the rules, a complete explanation of why such treatment is appropriate.  If you submit a request for confidentiality, the Bureau will review and make a determination.  The Bureau may dispose of multiple requests for confidentiality in a single decision.  You should make your request for confidentiality in an e-mail addressed to </w:t>
      </w:r>
      <w:hyperlink r:id="rId11" w:history="1">
        <w:r w:rsidRPr="007923C3">
          <w:rPr>
            <w:rStyle w:val="Hyperlink"/>
          </w:rPr>
          <w:t>cablesurvey@fcc.gov</w:t>
        </w:r>
      </w:hyperlink>
      <w:r>
        <w:t xml:space="preserve"> with “Request for </w:t>
      </w:r>
      <w:r w:rsidR="0025242D">
        <w:t>C</w:t>
      </w:r>
      <w:r>
        <w:t xml:space="preserve">onfidentiality” and the relevant CUID or company name in the “subject” line.  If you do not submit a request for confidentiality, the Commission may release </w:t>
      </w:r>
      <w:r w:rsidR="0025242D">
        <w:t>your</w:t>
      </w:r>
      <w:r>
        <w:t xml:space="preserve"> data, including identifying information. </w:t>
      </w:r>
    </w:p>
    <w:p w:rsidR="00E2592D" w:rsidRDefault="00E2592D" w:rsidP="00E2592D">
      <w:pPr>
        <w:pStyle w:val="ParaNum"/>
        <w:numPr>
          <w:ilvl w:val="0"/>
          <w:numId w:val="0"/>
        </w:numPr>
      </w:pPr>
      <w:r>
        <w:rPr>
          <w:b/>
          <w:u w:val="single"/>
        </w:rPr>
        <w:t>Comments</w:t>
      </w:r>
      <w:r>
        <w:t xml:space="preserve">:  There is no longer a “Notes” section at the end of the survey.  If you would like to comment on the survey in general or on any particular question, or would like to elaborate or explain any of your answers, please send us your comments in an e-mail addressed to </w:t>
      </w:r>
      <w:hyperlink r:id="rId12" w:history="1">
        <w:r w:rsidRPr="007923C3">
          <w:rPr>
            <w:rStyle w:val="Hyperlink"/>
          </w:rPr>
          <w:t>cablesurvey@fcc.gov</w:t>
        </w:r>
      </w:hyperlink>
      <w:r>
        <w:t xml:space="preserve"> with “Comments” and the relevant CUID or company name in the “subject” line.</w:t>
      </w:r>
    </w:p>
    <w:p w:rsidR="00E2592D" w:rsidRPr="00E2592D" w:rsidRDefault="00E2592D" w:rsidP="00E2592D">
      <w:pPr>
        <w:pStyle w:val="ParaNum"/>
        <w:numPr>
          <w:ilvl w:val="0"/>
          <w:numId w:val="0"/>
        </w:numPr>
      </w:pPr>
      <w:r>
        <w:rPr>
          <w:b/>
          <w:u w:val="single"/>
        </w:rPr>
        <w:t>If You Need Help</w:t>
      </w:r>
      <w:r>
        <w:t xml:space="preserve">: If you have any questions regarding the content of this questionnaire, the definitions to be used in answering specific questions, or the method of filing, please call the cable price survey team at (202) 418-2330, Monday through Friday, between 9:00 a.m. and 5:30 p.m. (ET), for assistance.  You may also e-mail </w:t>
      </w:r>
      <w:hyperlink r:id="rId13" w:history="1">
        <w:r w:rsidRPr="007923C3">
          <w:rPr>
            <w:rStyle w:val="Hyperlink"/>
          </w:rPr>
          <w:t>cablesurvey@fcc.gov</w:t>
        </w:r>
      </w:hyperlink>
      <w:r>
        <w:t xml:space="preserve"> with questions.</w:t>
      </w:r>
    </w:p>
    <w:p w:rsidR="00E2592D" w:rsidRPr="00E2592D" w:rsidRDefault="00E2592D" w:rsidP="00AB0EC7">
      <w:pPr>
        <w:pStyle w:val="ParaNum"/>
        <w:numPr>
          <w:ilvl w:val="0"/>
          <w:numId w:val="0"/>
        </w:numPr>
      </w:pPr>
    </w:p>
    <w:p w:rsidR="00AB0EC7" w:rsidRPr="00AB0EC7" w:rsidRDefault="00AB0EC7" w:rsidP="00AB0EC7">
      <w:pPr>
        <w:pStyle w:val="ParaNum"/>
        <w:numPr>
          <w:ilvl w:val="0"/>
          <w:numId w:val="0"/>
        </w:numPr>
      </w:pPr>
    </w:p>
    <w:p w:rsidR="00AB0EC7" w:rsidRDefault="00AB0EC7" w:rsidP="00AB0EC7">
      <w:pPr>
        <w:pStyle w:val="ParaNum"/>
        <w:numPr>
          <w:ilvl w:val="0"/>
          <w:numId w:val="0"/>
        </w:numPr>
      </w:pPr>
    </w:p>
    <w:p w:rsidR="00AA29EA" w:rsidRDefault="00AA29EA" w:rsidP="00AA29EA">
      <w:pPr>
        <w:pStyle w:val="ParaNum"/>
        <w:numPr>
          <w:ilvl w:val="0"/>
          <w:numId w:val="0"/>
        </w:numPr>
      </w:pPr>
    </w:p>
    <w:sectPr w:rsidR="00AA29EA" w:rsidSect="00815136">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type w:val="continuous"/>
      <w:pgSz w:w="12240" w:h="15840"/>
      <w:pgMar w:top="1440" w:right="1440" w:bottom="72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5A2" w:rsidRDefault="003545A2">
      <w:pPr>
        <w:spacing w:line="20" w:lineRule="exact"/>
      </w:pPr>
    </w:p>
    <w:p w:rsidR="003545A2" w:rsidRDefault="003545A2"/>
  </w:endnote>
  <w:endnote w:type="continuationSeparator" w:id="0">
    <w:p w:rsidR="003545A2" w:rsidRDefault="003545A2">
      <w:r>
        <w:t xml:space="preserve"> </w:t>
      </w:r>
    </w:p>
    <w:p w:rsidR="003545A2" w:rsidRDefault="003545A2"/>
  </w:endnote>
  <w:endnote w:type="continuationNotice" w:id="1">
    <w:p w:rsidR="003545A2" w:rsidRDefault="003545A2">
      <w:r>
        <w:t xml:space="preserve"> </w:t>
      </w:r>
    </w:p>
    <w:p w:rsidR="003545A2" w:rsidRDefault="00354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8E" w:rsidRDefault="00F44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564842"/>
      <w:docPartObj>
        <w:docPartGallery w:val="Page Numbers (Bottom of Page)"/>
        <w:docPartUnique/>
      </w:docPartObj>
    </w:sdtPr>
    <w:sdtEndPr>
      <w:rPr>
        <w:noProof/>
      </w:rPr>
    </w:sdtEndPr>
    <w:sdtContent>
      <w:p w:rsidR="00815136" w:rsidRDefault="00815136">
        <w:pPr>
          <w:pStyle w:val="Footer"/>
          <w:jc w:val="center"/>
        </w:pPr>
        <w:r>
          <w:fldChar w:fldCharType="begin"/>
        </w:r>
        <w:r>
          <w:instrText xml:space="preserve"> PAGE   \* MERGEFORMAT </w:instrText>
        </w:r>
        <w:r>
          <w:fldChar w:fldCharType="separate"/>
        </w:r>
        <w:r w:rsidR="00D7044E">
          <w:rPr>
            <w:noProof/>
          </w:rPr>
          <w:t>5</w:t>
        </w:r>
        <w:r>
          <w:rPr>
            <w:noProof/>
          </w:rPr>
          <w:fldChar w:fldCharType="end"/>
        </w:r>
      </w:p>
    </w:sdtContent>
  </w:sdt>
  <w:p w:rsidR="00815136" w:rsidRDefault="00815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5" w:rsidRDefault="00607A45">
    <w:pPr>
      <w:pStyle w:val="Footer"/>
      <w:jc w:val="center"/>
    </w:pPr>
  </w:p>
  <w:p w:rsidR="00607A45" w:rsidRDefault="00607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5A2" w:rsidRDefault="003545A2">
      <w:r>
        <w:separator/>
      </w:r>
    </w:p>
  </w:footnote>
  <w:footnote w:type="continuationSeparator" w:id="0">
    <w:p w:rsidR="003545A2" w:rsidRDefault="003545A2">
      <w:pPr>
        <w:rPr>
          <w:sz w:val="20"/>
        </w:rPr>
      </w:pPr>
      <w:r>
        <w:rPr>
          <w:sz w:val="20"/>
        </w:rPr>
        <w:t xml:space="preserve">(Continued from previous page)  </w:t>
      </w:r>
      <w:r>
        <w:rPr>
          <w:sz w:val="20"/>
        </w:rPr>
        <w:separator/>
      </w:r>
    </w:p>
  </w:footnote>
  <w:footnote w:type="continuationNotice" w:id="1">
    <w:p w:rsidR="003545A2" w:rsidRDefault="003545A2">
      <w:pPr>
        <w:rPr>
          <w:sz w:val="20"/>
        </w:rPr>
      </w:pPr>
      <w:r>
        <w:rPr>
          <w:sz w:val="20"/>
        </w:rPr>
        <w:t>(Continued….)</w:t>
      </w:r>
    </w:p>
  </w:footnote>
  <w:footnote w:id="2">
    <w:p w:rsidR="00607A45" w:rsidRDefault="00607A45">
      <w:pPr>
        <w:pStyle w:val="FootnoteText"/>
      </w:pPr>
      <w:r>
        <w:rPr>
          <w:rStyle w:val="FootnoteReference"/>
        </w:rPr>
        <w:footnoteRef/>
      </w:r>
      <w:r>
        <w:t xml:space="preserve"> Section 623(k) </w:t>
      </w:r>
      <w:proofErr w:type="gramStart"/>
      <w:r>
        <w:t>was adopted</w:t>
      </w:r>
      <w:proofErr w:type="gramEnd"/>
      <w:r>
        <w:t xml:space="preserve"> as Section 3(k) of the 1992 Cable Act, Pub. L. No. 102-385, 106 Stat. 1460, codified at 47 U.S.C. § 543(k).</w:t>
      </w:r>
    </w:p>
  </w:footnote>
  <w:footnote w:id="3">
    <w:p w:rsidR="00607A45" w:rsidRDefault="00607A45">
      <w:pPr>
        <w:pStyle w:val="FootnoteText"/>
      </w:pPr>
      <w:r>
        <w:rPr>
          <w:rStyle w:val="FootnoteReference"/>
        </w:rPr>
        <w:footnoteRef/>
      </w:r>
      <w:r>
        <w:t xml:space="preserve"> </w:t>
      </w:r>
      <w:proofErr w:type="gramStart"/>
      <w:r>
        <w:t>47</w:t>
      </w:r>
      <w:proofErr w:type="gramEnd"/>
      <w:r>
        <w:t xml:space="preserve"> U.S.C.</w:t>
      </w:r>
      <w:r w:rsidRPr="005A11A1">
        <w:t xml:space="preserve"> </w:t>
      </w:r>
      <w:r>
        <w:t xml:space="preserve">§ 543(k).  The 1992 Cable Act defines basic cable service as that tier of service that includes the retransmission of local television broadcast signals.  </w:t>
      </w:r>
      <w:r>
        <w:rPr>
          <w:i/>
        </w:rPr>
        <w:t xml:space="preserve">See </w:t>
      </w:r>
      <w:r>
        <w:t>47 U.S.C. § 543(b</w:t>
      </w:r>
      <w:proofErr w:type="gramStart"/>
      <w:r>
        <w:t>)(</w:t>
      </w:r>
      <w:proofErr w:type="gramEnd"/>
      <w:r>
        <w:t xml:space="preserve">7).  Cable programming service is defined as any video programming other than (A) video programming carried on the basic service tier, and (B) video programming offered on a per channel or per program basis.  </w:t>
      </w:r>
      <w:r>
        <w:rPr>
          <w:i/>
        </w:rPr>
        <w:t>See</w:t>
      </w:r>
      <w:r>
        <w:t xml:space="preserve"> 47 U.S.C. § 543(k</w:t>
      </w:r>
      <w:proofErr w:type="gramStart"/>
      <w:r>
        <w:t>)(</w:t>
      </w:r>
      <w:proofErr w:type="gramEnd"/>
      <w:r>
        <w:t xml:space="preserve">1)(2).  Equipment refers to a converter box, remote control, and other equipment necessary to access programming.  </w:t>
      </w:r>
      <w:r>
        <w:rPr>
          <w:i/>
        </w:rPr>
        <w:t>See</w:t>
      </w:r>
      <w:r>
        <w:t xml:space="preserve"> 47 U.S.C. § 543 (b</w:t>
      </w:r>
      <w:proofErr w:type="gramStart"/>
      <w:r>
        <w:t>)(</w:t>
      </w:r>
      <w:proofErr w:type="gramEnd"/>
      <w:r>
        <w:t xml:space="preserve">3). </w:t>
      </w:r>
    </w:p>
  </w:footnote>
  <w:footnote w:id="4">
    <w:p w:rsidR="00607A45" w:rsidRPr="005A11A1" w:rsidRDefault="00607A45">
      <w:pPr>
        <w:pStyle w:val="FootnoteText"/>
      </w:pPr>
      <w:r>
        <w:rPr>
          <w:rStyle w:val="FootnoteReference"/>
        </w:rPr>
        <w:footnoteRef/>
      </w:r>
      <w:r>
        <w:t xml:space="preserve"> </w:t>
      </w:r>
      <w:proofErr w:type="gramStart"/>
      <w:r>
        <w:t>Effective competition exists where the Commission has found that a multi-channel video programming distributor (“MVPD”) meets one of four tests within its franchise area:  (1) fewer than 30% of households subscribe to the service of the cable system (the “low penetration test”); (2) at least two MVPDs serve 50% or more of households and at least 15% of those households take service other than from the largest MVPD (the “overbuild test”); (3) a municipal MVPD offers service to at least 50% of households (the “municipal test”); (4) a local exchange carrier (“LEC”) or its affiliate (or any MVPD using the facilities of the LEC or its affiliate) offers video programming service (other than direct broadcast satellite service) comparable to the service of an unaffiliated MVPD (the “LEC test”).</w:t>
      </w:r>
      <w:proofErr w:type="gramEnd"/>
      <w:r>
        <w:t xml:space="preserve">  </w:t>
      </w:r>
      <w:r>
        <w:rPr>
          <w:i/>
        </w:rPr>
        <w:t>See</w:t>
      </w:r>
      <w:r>
        <w:t xml:space="preserve"> 47 U.S.C. § 543(k</w:t>
      </w:r>
      <w:proofErr w:type="gramStart"/>
      <w:r>
        <w:t>)(</w:t>
      </w:r>
      <w:proofErr w:type="gramEnd"/>
      <w:r>
        <w:t>1)(1)(A-D).</w:t>
      </w:r>
    </w:p>
  </w:footnote>
  <w:footnote w:id="5">
    <w:p w:rsidR="00607A45" w:rsidRDefault="00607A45">
      <w:pPr>
        <w:pStyle w:val="FootnoteText"/>
      </w:pPr>
      <w:r>
        <w:rPr>
          <w:rStyle w:val="FootnoteReference"/>
        </w:rPr>
        <w:footnoteRef/>
      </w:r>
      <w:r>
        <w:t xml:space="preserve"> We are mindful of the need to limit administrative burdens associated with this price survey.  We anticipate that the burdens faced by responding cable operators should be limited, as the information request</w:t>
      </w:r>
      <w:r w:rsidR="00784471">
        <w:t>ed</w:t>
      </w:r>
      <w:r>
        <w:t xml:space="preserve"> is of the type that should be readily available to operators.  Suggestions for reducing the burden </w:t>
      </w:r>
      <w:proofErr w:type="gramStart"/>
      <w:r>
        <w:t>may be sent</w:t>
      </w:r>
      <w:proofErr w:type="gramEnd"/>
      <w:r>
        <w:t xml:space="preserve"> to the Commission.  For further information, see the notice contained in Appendix A of the Order regarding the Privacy Act and Paperwork Reduction Act.</w:t>
      </w:r>
    </w:p>
  </w:footnote>
  <w:footnote w:id="6">
    <w:p w:rsidR="000D6425" w:rsidRDefault="000D6425">
      <w:pPr>
        <w:pStyle w:val="FootnoteText"/>
      </w:pPr>
      <w:r>
        <w:rPr>
          <w:rStyle w:val="FootnoteReference"/>
        </w:rPr>
        <w:footnoteRef/>
      </w:r>
      <w:r>
        <w:t xml:space="preserve"> </w:t>
      </w:r>
      <w:proofErr w:type="gramStart"/>
      <w:r>
        <w:t>47</w:t>
      </w:r>
      <w:proofErr w:type="gramEnd"/>
      <w:r>
        <w:t xml:space="preserve"> C.F.R. §§ 0.457, 0.459.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C8E" w:rsidRDefault="00F44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136" w:rsidRDefault="00815136" w:rsidP="00815136">
    <w:pPr>
      <w:pStyle w:val="Header"/>
    </w:pPr>
    <w:r>
      <w:tab/>
      <w:t>Federal Communications Commission</w:t>
    </w:r>
    <w:r>
      <w:tab/>
      <w:t>DA 14-</w:t>
    </w:r>
    <w:r w:rsidR="00281399">
      <w:t>673</w:t>
    </w:r>
  </w:p>
  <w:p w:rsidR="00815136" w:rsidRDefault="00815136" w:rsidP="00815136">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61312" behindDoc="1" locked="0" layoutInCell="0" allowOverlap="1" wp14:anchorId="166ED010" wp14:editId="3430A099">
              <wp:simplePos x="0" y="0"/>
              <wp:positionH relativeFrom="margin">
                <wp:posOffset>0</wp:posOffset>
              </wp:positionH>
              <wp:positionV relativeFrom="paragraph">
                <wp:posOffset>0</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15136" w:rsidRDefault="00815136" w:rsidP="0081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" o:allowincell="f" fillcolor="black" stroked="f" strokeweight=".05pt">
              <v:textbox>
                <w:txbxContent>
                  <w:p w:rsidR="00815136" w:rsidRDefault="00815136" w:rsidP="00815136"/>
                </w:txbxContent>
              </v:textbox>
              <w10:wrap anchorx="margin"/>
            </v:rect>
          </w:pict>
        </mc:Fallback>
      </mc:AlternateContent>
    </w:r>
  </w:p>
  <w:p w:rsidR="00815136" w:rsidRDefault="00815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136" w:rsidRDefault="00815136" w:rsidP="00815136">
    <w:pPr>
      <w:pStyle w:val="Header"/>
    </w:pPr>
    <w:r>
      <w:tab/>
      <w:t>Federal Communications Commission</w:t>
    </w:r>
    <w:r>
      <w:tab/>
      <w:t>DA 14-</w:t>
    </w:r>
    <w:r w:rsidR="00281399">
      <w:t>673</w:t>
    </w:r>
  </w:p>
  <w:p w:rsidR="00815136" w:rsidRDefault="00815136" w:rsidP="00815136">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59264" behindDoc="1" locked="0" layoutInCell="0" allowOverlap="1" wp14:anchorId="13783EDF" wp14:editId="0710AC95">
              <wp:simplePos x="0" y="0"/>
              <wp:positionH relativeFrom="margin">
                <wp:posOffset>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15136" w:rsidRDefault="00815136" w:rsidP="00815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" o:allowincell="f" fillcolor="black" stroked="f" strokeweight=".05pt">
              <v:textbox>
                <w:txbxContent>
                  <w:p w:rsidR="00815136" w:rsidRDefault="00815136" w:rsidP="00815136"/>
                </w:txbxContent>
              </v:textbox>
              <w10:wrap anchorx="margin"/>
            </v:rect>
          </w:pict>
        </mc:Fallback>
      </mc:AlternateContent>
    </w:r>
  </w:p>
  <w:p w:rsidR="00815136" w:rsidRDefault="0081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E9A9BE0"/>
    <w:lvl w:ilvl="0">
      <w:start w:val="1"/>
      <w:numFmt w:val="bullet"/>
      <w:lvlText w:val=""/>
      <w:lvlJc w:val="left"/>
      <w:pPr>
        <w:tabs>
          <w:tab w:val="num" w:pos="360"/>
        </w:tabs>
        <w:ind w:left="360" w:hanging="360"/>
      </w:pPr>
      <w:rPr>
        <w:rFonts w:ascii="Symbol" w:hAnsi="Symbol" w:cs="Symbol" w:hint="default"/>
      </w:rPr>
    </w:lvl>
  </w:abstractNum>
  <w:abstractNum w:abstractNumId="1">
    <w:nsid w:val="010120F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829433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nsid w:val="084B453C"/>
    <w:multiLevelType w:val="singleLevel"/>
    <w:tmpl w:val="40A8E97A"/>
    <w:lvl w:ilvl="0">
      <w:start w:val="1"/>
      <w:numFmt w:val="decimal"/>
      <w:lvlText w:val="%1."/>
      <w:lvlJc w:val="left"/>
      <w:pPr>
        <w:tabs>
          <w:tab w:val="num" w:pos="1080"/>
        </w:tabs>
        <w:ind w:left="0" w:firstLine="720"/>
      </w:pPr>
    </w:lvl>
  </w:abstractNum>
  <w:abstractNum w:abstractNumId="4">
    <w:nsid w:val="0E1E4753"/>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14DE2E38"/>
    <w:multiLevelType w:val="hybridMultilevel"/>
    <w:tmpl w:val="165AC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566CB7"/>
    <w:multiLevelType w:val="hybridMultilevel"/>
    <w:tmpl w:val="0BC86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04533B8"/>
    <w:multiLevelType w:val="hybridMultilevel"/>
    <w:tmpl w:val="911E8F5E"/>
    <w:name w:val="WW8Num20"/>
    <w:lvl w:ilvl="0" w:tplc="BDEA68AC">
      <w:start w:val="1"/>
      <w:numFmt w:val="bullet"/>
      <w:lvlText w:val=""/>
      <w:lvlJc w:val="left"/>
      <w:pPr>
        <w:tabs>
          <w:tab w:val="num" w:pos="720"/>
        </w:tabs>
        <w:ind w:left="720" w:hanging="360"/>
      </w:pPr>
      <w:rPr>
        <w:rFonts w:ascii="Symbol" w:hAnsi="Symbol" w:hint="default"/>
      </w:rPr>
    </w:lvl>
    <w:lvl w:ilvl="1" w:tplc="E64EFE1A" w:tentative="1">
      <w:start w:val="1"/>
      <w:numFmt w:val="bullet"/>
      <w:lvlText w:val="o"/>
      <w:lvlJc w:val="left"/>
      <w:pPr>
        <w:tabs>
          <w:tab w:val="num" w:pos="1440"/>
        </w:tabs>
        <w:ind w:left="1440" w:hanging="360"/>
      </w:pPr>
      <w:rPr>
        <w:rFonts w:ascii="Courier New" w:hAnsi="Courier New" w:cs="Arial" w:hint="default"/>
      </w:rPr>
    </w:lvl>
    <w:lvl w:ilvl="2" w:tplc="C1124E94" w:tentative="1">
      <w:start w:val="1"/>
      <w:numFmt w:val="bullet"/>
      <w:lvlText w:val=""/>
      <w:lvlJc w:val="left"/>
      <w:pPr>
        <w:tabs>
          <w:tab w:val="num" w:pos="2160"/>
        </w:tabs>
        <w:ind w:left="2160" w:hanging="360"/>
      </w:pPr>
      <w:rPr>
        <w:rFonts w:ascii="Wingdings" w:hAnsi="Wingdings" w:hint="default"/>
      </w:rPr>
    </w:lvl>
    <w:lvl w:ilvl="3" w:tplc="04DE047E" w:tentative="1">
      <w:start w:val="1"/>
      <w:numFmt w:val="bullet"/>
      <w:lvlText w:val=""/>
      <w:lvlJc w:val="left"/>
      <w:pPr>
        <w:tabs>
          <w:tab w:val="num" w:pos="2880"/>
        </w:tabs>
        <w:ind w:left="2880" w:hanging="360"/>
      </w:pPr>
      <w:rPr>
        <w:rFonts w:ascii="Symbol" w:hAnsi="Symbol" w:hint="default"/>
      </w:rPr>
    </w:lvl>
    <w:lvl w:ilvl="4" w:tplc="ADE83EF6" w:tentative="1">
      <w:start w:val="1"/>
      <w:numFmt w:val="bullet"/>
      <w:lvlText w:val="o"/>
      <w:lvlJc w:val="left"/>
      <w:pPr>
        <w:tabs>
          <w:tab w:val="num" w:pos="3600"/>
        </w:tabs>
        <w:ind w:left="3600" w:hanging="360"/>
      </w:pPr>
      <w:rPr>
        <w:rFonts w:ascii="Courier New" w:hAnsi="Courier New" w:cs="Arial" w:hint="default"/>
      </w:rPr>
    </w:lvl>
    <w:lvl w:ilvl="5" w:tplc="BDAE41F0" w:tentative="1">
      <w:start w:val="1"/>
      <w:numFmt w:val="bullet"/>
      <w:lvlText w:val=""/>
      <w:lvlJc w:val="left"/>
      <w:pPr>
        <w:tabs>
          <w:tab w:val="num" w:pos="4320"/>
        </w:tabs>
        <w:ind w:left="4320" w:hanging="360"/>
      </w:pPr>
      <w:rPr>
        <w:rFonts w:ascii="Wingdings" w:hAnsi="Wingdings" w:hint="default"/>
      </w:rPr>
    </w:lvl>
    <w:lvl w:ilvl="6" w:tplc="1D661D2C" w:tentative="1">
      <w:start w:val="1"/>
      <w:numFmt w:val="bullet"/>
      <w:lvlText w:val=""/>
      <w:lvlJc w:val="left"/>
      <w:pPr>
        <w:tabs>
          <w:tab w:val="num" w:pos="5040"/>
        </w:tabs>
        <w:ind w:left="5040" w:hanging="360"/>
      </w:pPr>
      <w:rPr>
        <w:rFonts w:ascii="Symbol" w:hAnsi="Symbol" w:hint="default"/>
      </w:rPr>
    </w:lvl>
    <w:lvl w:ilvl="7" w:tplc="A3F0DD9E" w:tentative="1">
      <w:start w:val="1"/>
      <w:numFmt w:val="bullet"/>
      <w:lvlText w:val="o"/>
      <w:lvlJc w:val="left"/>
      <w:pPr>
        <w:tabs>
          <w:tab w:val="num" w:pos="5760"/>
        </w:tabs>
        <w:ind w:left="5760" w:hanging="360"/>
      </w:pPr>
      <w:rPr>
        <w:rFonts w:ascii="Courier New" w:hAnsi="Courier New" w:cs="Arial" w:hint="default"/>
      </w:rPr>
    </w:lvl>
    <w:lvl w:ilvl="8" w:tplc="7A9044A6" w:tentative="1">
      <w:start w:val="1"/>
      <w:numFmt w:val="bullet"/>
      <w:lvlText w:val=""/>
      <w:lvlJc w:val="left"/>
      <w:pPr>
        <w:tabs>
          <w:tab w:val="num" w:pos="6480"/>
        </w:tabs>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2A6A5DEA"/>
    <w:multiLevelType w:val="multilevel"/>
    <w:tmpl w:val="11067E04"/>
    <w:lvl w:ilvl="0">
      <w:start w:val="1"/>
      <w:numFmt w:val="upperRoman"/>
      <w:pStyle w:val="StyleParaNumCondensedby01ptCharCharCharCharCharCharCharCharCharChar"/>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Bold" w:hAnsi="Times New Roman Bold" w:hint="default"/>
        <w:b/>
        <w:i w:val="0"/>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2EE00046"/>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34137CAA"/>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4">
    <w:nsid w:val="3D0F1B3D"/>
    <w:multiLevelType w:val="singleLevel"/>
    <w:tmpl w:val="BF825D0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1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5341241F"/>
    <w:multiLevelType w:val="singleLevel"/>
    <w:tmpl w:val="C0E46C6C"/>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7">
    <w:nsid w:val="541F6B38"/>
    <w:multiLevelType w:val="multilevel"/>
    <w:tmpl w:val="BE2651B2"/>
    <w:lvl w:ilvl="0">
      <w:start w:val="1"/>
      <w:numFmt w:val="upperRoman"/>
      <w:lvlText w:val="%1."/>
      <w:lvlJc w:val="left"/>
      <w:pPr>
        <w:tabs>
          <w:tab w:val="num" w:pos="810"/>
        </w:tabs>
        <w:ind w:left="810" w:hanging="720"/>
      </w:pPr>
      <w:rPr>
        <w:rFonts w:ascii="Times New Roman" w:hAnsi="Times New Roman" w:cs="Times New Roman" w:hint="default"/>
        <w:b/>
        <w:i w:val="0"/>
        <w:caps w:val="0"/>
        <w:strike w:val="0"/>
        <w:dstrike w:val="0"/>
        <w:vanish w:val="0"/>
        <w:color w:val="000000"/>
        <w:sz w:val="22"/>
        <w:vertAlign w:val="baseline"/>
      </w:rPr>
    </w:lvl>
    <w:lvl w:ilvl="1">
      <w:start w:val="1"/>
      <w:numFmt w:val="upperLetter"/>
      <w:lvlText w:val="%2."/>
      <w:lvlJc w:val="left"/>
      <w:pPr>
        <w:tabs>
          <w:tab w:val="num" w:pos="1620"/>
        </w:tabs>
        <w:ind w:left="162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lowerRoman"/>
      <w:lvlText w:val="(%5)"/>
      <w:lvlJc w:val="left"/>
      <w:pPr>
        <w:tabs>
          <w:tab w:val="num" w:pos="3960"/>
        </w:tabs>
        <w:ind w:left="3600" w:hanging="720"/>
      </w:pPr>
      <w:rPr>
        <w:rFonts w:ascii="Tahoma" w:hAnsi="Tahoma" w:cs="Times New Roman" w:hint="default"/>
        <w:b/>
        <w:i w:val="0"/>
        <w:caps w:val="0"/>
        <w:strike w:val="0"/>
        <w:dstrike w:val="0"/>
        <w:vanish w:val="0"/>
        <w:color w:val="auto"/>
        <w:sz w:val="22"/>
        <w:vertAlign w:val="baseline"/>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480"/>
        </w:tabs>
        <w:ind w:left="5760"/>
      </w:pPr>
      <w:rPr>
        <w:rFonts w:cs="Times New Roman"/>
        <w:b/>
        <w:i w:val="0"/>
        <w:sz w:val="22"/>
      </w:r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7A363109"/>
    <w:multiLevelType w:val="hybridMultilevel"/>
    <w:tmpl w:val="6EB6BC84"/>
    <w:lvl w:ilvl="0" w:tplc="651AF004">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8"/>
  </w:num>
  <w:num w:numId="2">
    <w:abstractNumId w:val="18"/>
  </w:num>
  <w:num w:numId="3">
    <w:abstractNumId w:val="10"/>
  </w:num>
  <w:num w:numId="4">
    <w:abstractNumId w:val="11"/>
  </w:num>
  <w:num w:numId="5">
    <w:abstractNumId w:val="16"/>
  </w:num>
  <w:num w:numId="6">
    <w:abstractNumId w:val="14"/>
  </w:num>
  <w:num w:numId="7">
    <w:abstractNumId w:val="17"/>
  </w:num>
  <w:num w:numId="8">
    <w:abstractNumId w:val="1"/>
  </w:num>
  <w:num w:numId="9">
    <w:abstractNumId w:val="14"/>
  </w:num>
  <w:num w:numId="10">
    <w:abstractNumId w:val="15"/>
  </w:num>
  <w:num w:numId="11">
    <w:abstractNumId w:val="9"/>
  </w:num>
  <w:num w:numId="12">
    <w:abstractNumId w:val="3"/>
  </w:num>
  <w:num w:numId="13">
    <w:abstractNumId w:val="14"/>
  </w:num>
  <w:num w:numId="14">
    <w:abstractNumId w:val="14"/>
    <w:lvlOverride w:ilvl="0">
      <w:startOverride w:val="1"/>
    </w:lvlOverride>
  </w:num>
  <w:num w:numId="15">
    <w:abstractNumId w:val="2"/>
  </w:num>
  <w:num w:numId="16">
    <w:abstractNumId w:val="12"/>
  </w:num>
  <w:num w:numId="17">
    <w:abstractNumId w:val="18"/>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9"/>
  </w:num>
  <w:num w:numId="22">
    <w:abstractNumId w:val="4"/>
  </w:num>
  <w:num w:numId="23">
    <w:abstractNumId w:val="6"/>
  </w:num>
  <w:num w:numId="24">
    <w:abstractNumId w:val="14"/>
    <w:lvlOverride w:ilvl="0">
      <w:startOverride w:val="1"/>
    </w:lvlOverride>
  </w:num>
  <w:num w:numId="25">
    <w:abstractNumId w:val="18"/>
  </w:num>
  <w:num w:numId="26">
    <w:abstractNumId w:val="18"/>
  </w:num>
  <w:num w:numId="27">
    <w:abstractNumId w:val="1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num>
  <w:num w:numId="31">
    <w:abstractNumId w:val="5"/>
  </w:num>
  <w:num w:numId="32">
    <w:abstractNumId w:val="14"/>
    <w:lvlOverride w:ilvl="0">
      <w:startOverride w:val="1"/>
    </w:lvlOverride>
  </w:num>
  <w:num w:numId="33">
    <w:abstractNumId w:val="18"/>
  </w:num>
  <w:num w:numId="34">
    <w:abstractNumId w:val="18"/>
  </w:num>
  <w:num w:numId="35">
    <w:abstractNumId w:val="14"/>
  </w:num>
  <w:num w:numId="36">
    <w:abstractNumId w:val="18"/>
    <w:lvlOverride w:ilvl="0">
      <w:startOverride w:val="1"/>
    </w:lvlOverride>
  </w:num>
  <w:num w:numId="37">
    <w:abstractNumId w:val="10"/>
  </w:num>
  <w:num w:numId="38">
    <w:abstractNumId w:val="13"/>
  </w:num>
  <w:num w:numId="3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7B"/>
    <w:rsid w:val="0000192B"/>
    <w:rsid w:val="00010BBA"/>
    <w:rsid w:val="00013C40"/>
    <w:rsid w:val="000163BD"/>
    <w:rsid w:val="00016F80"/>
    <w:rsid w:val="000178F8"/>
    <w:rsid w:val="00020841"/>
    <w:rsid w:val="00020E76"/>
    <w:rsid w:val="0002622E"/>
    <w:rsid w:val="00026621"/>
    <w:rsid w:val="00026B6D"/>
    <w:rsid w:val="0002730A"/>
    <w:rsid w:val="00032DC0"/>
    <w:rsid w:val="00033CBF"/>
    <w:rsid w:val="00034D3C"/>
    <w:rsid w:val="000352D7"/>
    <w:rsid w:val="000364CB"/>
    <w:rsid w:val="00037330"/>
    <w:rsid w:val="00037778"/>
    <w:rsid w:val="000379C3"/>
    <w:rsid w:val="00041860"/>
    <w:rsid w:val="00042A2C"/>
    <w:rsid w:val="00043658"/>
    <w:rsid w:val="0004686D"/>
    <w:rsid w:val="00046AAE"/>
    <w:rsid w:val="00047BA7"/>
    <w:rsid w:val="00052D67"/>
    <w:rsid w:val="00054CDF"/>
    <w:rsid w:val="000612AB"/>
    <w:rsid w:val="0006285C"/>
    <w:rsid w:val="00063907"/>
    <w:rsid w:val="00063CBD"/>
    <w:rsid w:val="000643BF"/>
    <w:rsid w:val="00064E2B"/>
    <w:rsid w:val="0006580A"/>
    <w:rsid w:val="00067435"/>
    <w:rsid w:val="0007278F"/>
    <w:rsid w:val="00073FF5"/>
    <w:rsid w:val="00075822"/>
    <w:rsid w:val="00075827"/>
    <w:rsid w:val="00077769"/>
    <w:rsid w:val="0008000D"/>
    <w:rsid w:val="000818BF"/>
    <w:rsid w:val="00081FF1"/>
    <w:rsid w:val="00082111"/>
    <w:rsid w:val="00083D64"/>
    <w:rsid w:val="0008547F"/>
    <w:rsid w:val="00086DD4"/>
    <w:rsid w:val="00090612"/>
    <w:rsid w:val="00090ABF"/>
    <w:rsid w:val="00094D2B"/>
    <w:rsid w:val="000954B6"/>
    <w:rsid w:val="000959F4"/>
    <w:rsid w:val="00095B3B"/>
    <w:rsid w:val="000966D5"/>
    <w:rsid w:val="00096C57"/>
    <w:rsid w:val="00097695"/>
    <w:rsid w:val="000A0FDC"/>
    <w:rsid w:val="000A371A"/>
    <w:rsid w:val="000A3D9E"/>
    <w:rsid w:val="000A77B8"/>
    <w:rsid w:val="000B13ED"/>
    <w:rsid w:val="000B4376"/>
    <w:rsid w:val="000B476C"/>
    <w:rsid w:val="000B5618"/>
    <w:rsid w:val="000B7E12"/>
    <w:rsid w:val="000C095F"/>
    <w:rsid w:val="000C0DEA"/>
    <w:rsid w:val="000C253C"/>
    <w:rsid w:val="000C7213"/>
    <w:rsid w:val="000D201C"/>
    <w:rsid w:val="000D3765"/>
    <w:rsid w:val="000D3845"/>
    <w:rsid w:val="000D4078"/>
    <w:rsid w:val="000D6425"/>
    <w:rsid w:val="000D6AE5"/>
    <w:rsid w:val="000E1FEE"/>
    <w:rsid w:val="000E31BB"/>
    <w:rsid w:val="000E69EC"/>
    <w:rsid w:val="000E75EE"/>
    <w:rsid w:val="000E7A28"/>
    <w:rsid w:val="000F123C"/>
    <w:rsid w:val="000F2292"/>
    <w:rsid w:val="000F39ED"/>
    <w:rsid w:val="000F5B46"/>
    <w:rsid w:val="000F65FB"/>
    <w:rsid w:val="000F7CC3"/>
    <w:rsid w:val="00100761"/>
    <w:rsid w:val="00100BB6"/>
    <w:rsid w:val="00100FA4"/>
    <w:rsid w:val="00101BC6"/>
    <w:rsid w:val="00101D6E"/>
    <w:rsid w:val="00106448"/>
    <w:rsid w:val="001073DA"/>
    <w:rsid w:val="00112FC5"/>
    <w:rsid w:val="00115D44"/>
    <w:rsid w:val="0012301E"/>
    <w:rsid w:val="0012302C"/>
    <w:rsid w:val="00124445"/>
    <w:rsid w:val="001269E5"/>
    <w:rsid w:val="00126EC1"/>
    <w:rsid w:val="00126F0F"/>
    <w:rsid w:val="00134094"/>
    <w:rsid w:val="001340B3"/>
    <w:rsid w:val="00135FE5"/>
    <w:rsid w:val="00136949"/>
    <w:rsid w:val="00136955"/>
    <w:rsid w:val="00137AC0"/>
    <w:rsid w:val="001412A6"/>
    <w:rsid w:val="00142735"/>
    <w:rsid w:val="00144BCC"/>
    <w:rsid w:val="00144C76"/>
    <w:rsid w:val="00145428"/>
    <w:rsid w:val="00145603"/>
    <w:rsid w:val="00146D52"/>
    <w:rsid w:val="001542C9"/>
    <w:rsid w:val="00155B16"/>
    <w:rsid w:val="001566A2"/>
    <w:rsid w:val="00156705"/>
    <w:rsid w:val="00156B5E"/>
    <w:rsid w:val="00157252"/>
    <w:rsid w:val="001577A1"/>
    <w:rsid w:val="00162A5B"/>
    <w:rsid w:val="00162FC9"/>
    <w:rsid w:val="001659B8"/>
    <w:rsid w:val="00165B8C"/>
    <w:rsid w:val="00166BF7"/>
    <w:rsid w:val="001728C7"/>
    <w:rsid w:val="001729D1"/>
    <w:rsid w:val="00173F82"/>
    <w:rsid w:val="00174DF2"/>
    <w:rsid w:val="001801B0"/>
    <w:rsid w:val="00181F18"/>
    <w:rsid w:val="00185771"/>
    <w:rsid w:val="00185A61"/>
    <w:rsid w:val="00190530"/>
    <w:rsid w:val="00190654"/>
    <w:rsid w:val="001910AF"/>
    <w:rsid w:val="0019162F"/>
    <w:rsid w:val="00192B3D"/>
    <w:rsid w:val="00192EEA"/>
    <w:rsid w:val="00192F3C"/>
    <w:rsid w:val="0019625D"/>
    <w:rsid w:val="001A0A4C"/>
    <w:rsid w:val="001A1CF4"/>
    <w:rsid w:val="001A22BD"/>
    <w:rsid w:val="001A2B2B"/>
    <w:rsid w:val="001A37CE"/>
    <w:rsid w:val="001A42AC"/>
    <w:rsid w:val="001A58C9"/>
    <w:rsid w:val="001B282B"/>
    <w:rsid w:val="001B3DC9"/>
    <w:rsid w:val="001B4D56"/>
    <w:rsid w:val="001B4FA9"/>
    <w:rsid w:val="001B617A"/>
    <w:rsid w:val="001C3303"/>
    <w:rsid w:val="001C3EAE"/>
    <w:rsid w:val="001C41D3"/>
    <w:rsid w:val="001C56B7"/>
    <w:rsid w:val="001C6BB0"/>
    <w:rsid w:val="001C6E99"/>
    <w:rsid w:val="001C7E08"/>
    <w:rsid w:val="001C7F94"/>
    <w:rsid w:val="001D147D"/>
    <w:rsid w:val="001D62C0"/>
    <w:rsid w:val="001E1BB1"/>
    <w:rsid w:val="001E6E88"/>
    <w:rsid w:val="001E783B"/>
    <w:rsid w:val="001F15F0"/>
    <w:rsid w:val="001F2050"/>
    <w:rsid w:val="001F26FF"/>
    <w:rsid w:val="001F2CBE"/>
    <w:rsid w:val="001F3198"/>
    <w:rsid w:val="001F3706"/>
    <w:rsid w:val="001F4653"/>
    <w:rsid w:val="001F4E2A"/>
    <w:rsid w:val="001F7032"/>
    <w:rsid w:val="0020186D"/>
    <w:rsid w:val="002028B2"/>
    <w:rsid w:val="002037F0"/>
    <w:rsid w:val="002046E9"/>
    <w:rsid w:val="002060FC"/>
    <w:rsid w:val="002064C6"/>
    <w:rsid w:val="00207807"/>
    <w:rsid w:val="0021222E"/>
    <w:rsid w:val="002149C0"/>
    <w:rsid w:val="002158F6"/>
    <w:rsid w:val="00216C50"/>
    <w:rsid w:val="002243AC"/>
    <w:rsid w:val="00225B18"/>
    <w:rsid w:val="00225F1C"/>
    <w:rsid w:val="00226ECB"/>
    <w:rsid w:val="00230686"/>
    <w:rsid w:val="00232F2B"/>
    <w:rsid w:val="00233AD4"/>
    <w:rsid w:val="00235FEE"/>
    <w:rsid w:val="00236323"/>
    <w:rsid w:val="00237B48"/>
    <w:rsid w:val="00240CD7"/>
    <w:rsid w:val="00240E2B"/>
    <w:rsid w:val="0024270D"/>
    <w:rsid w:val="00242C91"/>
    <w:rsid w:val="002437A4"/>
    <w:rsid w:val="00243F0D"/>
    <w:rsid w:val="00244D57"/>
    <w:rsid w:val="00246886"/>
    <w:rsid w:val="0025242D"/>
    <w:rsid w:val="00254959"/>
    <w:rsid w:val="00254CB0"/>
    <w:rsid w:val="002563E7"/>
    <w:rsid w:val="00256A35"/>
    <w:rsid w:val="002571B5"/>
    <w:rsid w:val="0025779B"/>
    <w:rsid w:val="00260498"/>
    <w:rsid w:val="00260F32"/>
    <w:rsid w:val="002610F4"/>
    <w:rsid w:val="00262ACA"/>
    <w:rsid w:val="00262E37"/>
    <w:rsid w:val="002638C8"/>
    <w:rsid w:val="00263E2E"/>
    <w:rsid w:val="00264D8A"/>
    <w:rsid w:val="0026509A"/>
    <w:rsid w:val="0027057D"/>
    <w:rsid w:val="002709FC"/>
    <w:rsid w:val="00270D6C"/>
    <w:rsid w:val="00271044"/>
    <w:rsid w:val="0027173C"/>
    <w:rsid w:val="00272A79"/>
    <w:rsid w:val="002744BC"/>
    <w:rsid w:val="002747D7"/>
    <w:rsid w:val="002770DA"/>
    <w:rsid w:val="00277312"/>
    <w:rsid w:val="00277502"/>
    <w:rsid w:val="00281399"/>
    <w:rsid w:val="0028185A"/>
    <w:rsid w:val="002846FF"/>
    <w:rsid w:val="00284CFB"/>
    <w:rsid w:val="002860FE"/>
    <w:rsid w:val="00286ED5"/>
    <w:rsid w:val="00291589"/>
    <w:rsid w:val="00294929"/>
    <w:rsid w:val="00295795"/>
    <w:rsid w:val="00296434"/>
    <w:rsid w:val="00297D85"/>
    <w:rsid w:val="002A1BDB"/>
    <w:rsid w:val="002A257B"/>
    <w:rsid w:val="002A2868"/>
    <w:rsid w:val="002A316F"/>
    <w:rsid w:val="002A4887"/>
    <w:rsid w:val="002B0925"/>
    <w:rsid w:val="002B0E9C"/>
    <w:rsid w:val="002B2461"/>
    <w:rsid w:val="002B27D2"/>
    <w:rsid w:val="002B4B89"/>
    <w:rsid w:val="002C0173"/>
    <w:rsid w:val="002C1C9B"/>
    <w:rsid w:val="002C2E18"/>
    <w:rsid w:val="002C3454"/>
    <w:rsid w:val="002C6468"/>
    <w:rsid w:val="002D0767"/>
    <w:rsid w:val="002D1257"/>
    <w:rsid w:val="002D14C3"/>
    <w:rsid w:val="002D2741"/>
    <w:rsid w:val="002D600A"/>
    <w:rsid w:val="002E05F6"/>
    <w:rsid w:val="002E77E2"/>
    <w:rsid w:val="002E7DFA"/>
    <w:rsid w:val="002F2766"/>
    <w:rsid w:val="002F455D"/>
    <w:rsid w:val="002F628D"/>
    <w:rsid w:val="003065FC"/>
    <w:rsid w:val="00310034"/>
    <w:rsid w:val="00312AEE"/>
    <w:rsid w:val="003135B7"/>
    <w:rsid w:val="00314105"/>
    <w:rsid w:val="00314587"/>
    <w:rsid w:val="00314911"/>
    <w:rsid w:val="00314F1D"/>
    <w:rsid w:val="0031564C"/>
    <w:rsid w:val="00317DF0"/>
    <w:rsid w:val="00320462"/>
    <w:rsid w:val="003247E3"/>
    <w:rsid w:val="00324A2D"/>
    <w:rsid w:val="00325602"/>
    <w:rsid w:val="00325EFD"/>
    <w:rsid w:val="00326FA7"/>
    <w:rsid w:val="00327145"/>
    <w:rsid w:val="00333A56"/>
    <w:rsid w:val="003345FA"/>
    <w:rsid w:val="00335382"/>
    <w:rsid w:val="00336D3D"/>
    <w:rsid w:val="00337460"/>
    <w:rsid w:val="003374DD"/>
    <w:rsid w:val="00341FA6"/>
    <w:rsid w:val="00343F33"/>
    <w:rsid w:val="00347E45"/>
    <w:rsid w:val="003508FC"/>
    <w:rsid w:val="003526DA"/>
    <w:rsid w:val="0035341A"/>
    <w:rsid w:val="003545A2"/>
    <w:rsid w:val="00356CFA"/>
    <w:rsid w:val="003570CD"/>
    <w:rsid w:val="003605FB"/>
    <w:rsid w:val="003610A6"/>
    <w:rsid w:val="003621C2"/>
    <w:rsid w:val="00362330"/>
    <w:rsid w:val="0036285C"/>
    <w:rsid w:val="00364A5B"/>
    <w:rsid w:val="00364CD0"/>
    <w:rsid w:val="00364D92"/>
    <w:rsid w:val="0036601B"/>
    <w:rsid w:val="00367674"/>
    <w:rsid w:val="0036786A"/>
    <w:rsid w:val="00370855"/>
    <w:rsid w:val="003733B1"/>
    <w:rsid w:val="00374B3C"/>
    <w:rsid w:val="00380C72"/>
    <w:rsid w:val="00380D85"/>
    <w:rsid w:val="003832F3"/>
    <w:rsid w:val="003842F8"/>
    <w:rsid w:val="0038492D"/>
    <w:rsid w:val="0038631C"/>
    <w:rsid w:val="00387D2D"/>
    <w:rsid w:val="003906C0"/>
    <w:rsid w:val="00391494"/>
    <w:rsid w:val="003914C4"/>
    <w:rsid w:val="00391A72"/>
    <w:rsid w:val="00391E71"/>
    <w:rsid w:val="00393A60"/>
    <w:rsid w:val="00394C24"/>
    <w:rsid w:val="00395222"/>
    <w:rsid w:val="003966FC"/>
    <w:rsid w:val="00396D40"/>
    <w:rsid w:val="003A0535"/>
    <w:rsid w:val="003A273E"/>
    <w:rsid w:val="003A2B33"/>
    <w:rsid w:val="003A3CAA"/>
    <w:rsid w:val="003A4603"/>
    <w:rsid w:val="003A58B2"/>
    <w:rsid w:val="003A72A3"/>
    <w:rsid w:val="003A7397"/>
    <w:rsid w:val="003B0F29"/>
    <w:rsid w:val="003B147C"/>
    <w:rsid w:val="003B2E87"/>
    <w:rsid w:val="003B419B"/>
    <w:rsid w:val="003B56A2"/>
    <w:rsid w:val="003C0419"/>
    <w:rsid w:val="003C1250"/>
    <w:rsid w:val="003C2138"/>
    <w:rsid w:val="003C2395"/>
    <w:rsid w:val="003C24DC"/>
    <w:rsid w:val="003C2795"/>
    <w:rsid w:val="003C36F8"/>
    <w:rsid w:val="003C3928"/>
    <w:rsid w:val="003C3E82"/>
    <w:rsid w:val="003C4842"/>
    <w:rsid w:val="003C5EF9"/>
    <w:rsid w:val="003C6E15"/>
    <w:rsid w:val="003D31E0"/>
    <w:rsid w:val="003D689A"/>
    <w:rsid w:val="003D7A1F"/>
    <w:rsid w:val="003E1817"/>
    <w:rsid w:val="003E2005"/>
    <w:rsid w:val="003E2525"/>
    <w:rsid w:val="003E4131"/>
    <w:rsid w:val="003E6150"/>
    <w:rsid w:val="003E6B04"/>
    <w:rsid w:val="003E7DF1"/>
    <w:rsid w:val="003F236B"/>
    <w:rsid w:val="003F27DA"/>
    <w:rsid w:val="003F42E7"/>
    <w:rsid w:val="003F57D6"/>
    <w:rsid w:val="003F5B38"/>
    <w:rsid w:val="003F6286"/>
    <w:rsid w:val="003F792A"/>
    <w:rsid w:val="003F7AC7"/>
    <w:rsid w:val="004029E7"/>
    <w:rsid w:val="00402A77"/>
    <w:rsid w:val="00403147"/>
    <w:rsid w:val="0040429B"/>
    <w:rsid w:val="00410E6E"/>
    <w:rsid w:val="0041151A"/>
    <w:rsid w:val="00411614"/>
    <w:rsid w:val="004117F3"/>
    <w:rsid w:val="0041205D"/>
    <w:rsid w:val="004129FA"/>
    <w:rsid w:val="004170DD"/>
    <w:rsid w:val="00417E27"/>
    <w:rsid w:val="00420165"/>
    <w:rsid w:val="0042133A"/>
    <w:rsid w:val="00421396"/>
    <w:rsid w:val="00422AB7"/>
    <w:rsid w:val="00423670"/>
    <w:rsid w:val="00425360"/>
    <w:rsid w:val="00430856"/>
    <w:rsid w:val="00431478"/>
    <w:rsid w:val="00432CBB"/>
    <w:rsid w:val="00433035"/>
    <w:rsid w:val="0043552D"/>
    <w:rsid w:val="00437F8D"/>
    <w:rsid w:val="00443689"/>
    <w:rsid w:val="00445AD9"/>
    <w:rsid w:val="004468FD"/>
    <w:rsid w:val="00450622"/>
    <w:rsid w:val="004514BD"/>
    <w:rsid w:val="00454390"/>
    <w:rsid w:val="00454B59"/>
    <w:rsid w:val="00461023"/>
    <w:rsid w:val="004630AE"/>
    <w:rsid w:val="004631A3"/>
    <w:rsid w:val="00463D47"/>
    <w:rsid w:val="0046595A"/>
    <w:rsid w:val="00465C29"/>
    <w:rsid w:val="00466506"/>
    <w:rsid w:val="00467003"/>
    <w:rsid w:val="00467784"/>
    <w:rsid w:val="00470583"/>
    <w:rsid w:val="00473C9E"/>
    <w:rsid w:val="004741BF"/>
    <w:rsid w:val="004746C2"/>
    <w:rsid w:val="00474B5B"/>
    <w:rsid w:val="00480991"/>
    <w:rsid w:val="00481B27"/>
    <w:rsid w:val="004820BC"/>
    <w:rsid w:val="00482781"/>
    <w:rsid w:val="00484244"/>
    <w:rsid w:val="00484E86"/>
    <w:rsid w:val="00491137"/>
    <w:rsid w:val="0049274B"/>
    <w:rsid w:val="00497120"/>
    <w:rsid w:val="004A047D"/>
    <w:rsid w:val="004A0E88"/>
    <w:rsid w:val="004A188D"/>
    <w:rsid w:val="004A18AA"/>
    <w:rsid w:val="004A1CCE"/>
    <w:rsid w:val="004A2AAC"/>
    <w:rsid w:val="004A62A3"/>
    <w:rsid w:val="004B20F0"/>
    <w:rsid w:val="004B2709"/>
    <w:rsid w:val="004B45C2"/>
    <w:rsid w:val="004B7001"/>
    <w:rsid w:val="004B714F"/>
    <w:rsid w:val="004B7D74"/>
    <w:rsid w:val="004C048C"/>
    <w:rsid w:val="004C1DED"/>
    <w:rsid w:val="004C2201"/>
    <w:rsid w:val="004C2DA3"/>
    <w:rsid w:val="004C6C57"/>
    <w:rsid w:val="004C7254"/>
    <w:rsid w:val="004C783D"/>
    <w:rsid w:val="004D0431"/>
    <w:rsid w:val="004D0479"/>
    <w:rsid w:val="004D3CE2"/>
    <w:rsid w:val="004D4C6A"/>
    <w:rsid w:val="004D5329"/>
    <w:rsid w:val="004D5754"/>
    <w:rsid w:val="004D5F0B"/>
    <w:rsid w:val="004E1115"/>
    <w:rsid w:val="004E140B"/>
    <w:rsid w:val="004E4DCD"/>
    <w:rsid w:val="004E632B"/>
    <w:rsid w:val="004F2F7C"/>
    <w:rsid w:val="004F3DD4"/>
    <w:rsid w:val="004F3F94"/>
    <w:rsid w:val="004F4DCF"/>
    <w:rsid w:val="004F4F87"/>
    <w:rsid w:val="004F571A"/>
    <w:rsid w:val="004F5926"/>
    <w:rsid w:val="004F5A33"/>
    <w:rsid w:val="004F6F2A"/>
    <w:rsid w:val="005010FF"/>
    <w:rsid w:val="0050401C"/>
    <w:rsid w:val="0050679E"/>
    <w:rsid w:val="005073C2"/>
    <w:rsid w:val="00510147"/>
    <w:rsid w:val="0051099B"/>
    <w:rsid w:val="00514763"/>
    <w:rsid w:val="00515C04"/>
    <w:rsid w:val="00521E83"/>
    <w:rsid w:val="00521EBF"/>
    <w:rsid w:val="0052240E"/>
    <w:rsid w:val="00522908"/>
    <w:rsid w:val="005234B8"/>
    <w:rsid w:val="0052573E"/>
    <w:rsid w:val="005262F4"/>
    <w:rsid w:val="005263EB"/>
    <w:rsid w:val="00533B46"/>
    <w:rsid w:val="00534119"/>
    <w:rsid w:val="00543402"/>
    <w:rsid w:val="00543849"/>
    <w:rsid w:val="00544E0C"/>
    <w:rsid w:val="005458F4"/>
    <w:rsid w:val="00545C77"/>
    <w:rsid w:val="00547457"/>
    <w:rsid w:val="00551933"/>
    <w:rsid w:val="00552C34"/>
    <w:rsid w:val="00553914"/>
    <w:rsid w:val="0055588E"/>
    <w:rsid w:val="005560CC"/>
    <w:rsid w:val="0055636D"/>
    <w:rsid w:val="00556F7F"/>
    <w:rsid w:val="00560E99"/>
    <w:rsid w:val="005615AB"/>
    <w:rsid w:val="005624D1"/>
    <w:rsid w:val="00562717"/>
    <w:rsid w:val="00566ADE"/>
    <w:rsid w:val="00566CA8"/>
    <w:rsid w:val="00566E63"/>
    <w:rsid w:val="00567CC7"/>
    <w:rsid w:val="00572488"/>
    <w:rsid w:val="00572BA9"/>
    <w:rsid w:val="005731B9"/>
    <w:rsid w:val="005732CF"/>
    <w:rsid w:val="0057454B"/>
    <w:rsid w:val="00575D47"/>
    <w:rsid w:val="005772E2"/>
    <w:rsid w:val="005804B7"/>
    <w:rsid w:val="00583842"/>
    <w:rsid w:val="00585D38"/>
    <w:rsid w:val="00587833"/>
    <w:rsid w:val="00592E75"/>
    <w:rsid w:val="00594682"/>
    <w:rsid w:val="00596503"/>
    <w:rsid w:val="00596626"/>
    <w:rsid w:val="005A11A1"/>
    <w:rsid w:val="005A4987"/>
    <w:rsid w:val="005A4D5B"/>
    <w:rsid w:val="005A7AD7"/>
    <w:rsid w:val="005A7D41"/>
    <w:rsid w:val="005B080A"/>
    <w:rsid w:val="005B4A78"/>
    <w:rsid w:val="005B550A"/>
    <w:rsid w:val="005B5670"/>
    <w:rsid w:val="005B597D"/>
    <w:rsid w:val="005B7C86"/>
    <w:rsid w:val="005C1DF4"/>
    <w:rsid w:val="005C24BF"/>
    <w:rsid w:val="005C39B5"/>
    <w:rsid w:val="005C6FC2"/>
    <w:rsid w:val="005C7DC6"/>
    <w:rsid w:val="005D0A36"/>
    <w:rsid w:val="005D2A9C"/>
    <w:rsid w:val="005D3982"/>
    <w:rsid w:val="005D4335"/>
    <w:rsid w:val="005D46EB"/>
    <w:rsid w:val="005D6B06"/>
    <w:rsid w:val="005D7322"/>
    <w:rsid w:val="005E09FD"/>
    <w:rsid w:val="005E23BA"/>
    <w:rsid w:val="005E49C4"/>
    <w:rsid w:val="005E545C"/>
    <w:rsid w:val="005E5F6D"/>
    <w:rsid w:val="005E797E"/>
    <w:rsid w:val="005F1A6D"/>
    <w:rsid w:val="005F45A5"/>
    <w:rsid w:val="005F4C49"/>
    <w:rsid w:val="005F5448"/>
    <w:rsid w:val="005F638C"/>
    <w:rsid w:val="005F74DC"/>
    <w:rsid w:val="0060100D"/>
    <w:rsid w:val="0060435D"/>
    <w:rsid w:val="00604655"/>
    <w:rsid w:val="0060735B"/>
    <w:rsid w:val="00607A45"/>
    <w:rsid w:val="006145E1"/>
    <w:rsid w:val="00616D57"/>
    <w:rsid w:val="00622F61"/>
    <w:rsid w:val="00623319"/>
    <w:rsid w:val="006247F2"/>
    <w:rsid w:val="00626F13"/>
    <w:rsid w:val="0062794A"/>
    <w:rsid w:val="00633016"/>
    <w:rsid w:val="00634412"/>
    <w:rsid w:val="00640C84"/>
    <w:rsid w:val="0064192C"/>
    <w:rsid w:val="006448D0"/>
    <w:rsid w:val="00645C60"/>
    <w:rsid w:val="00646F0A"/>
    <w:rsid w:val="00647841"/>
    <w:rsid w:val="006527EF"/>
    <w:rsid w:val="006610CB"/>
    <w:rsid w:val="00662169"/>
    <w:rsid w:val="00664929"/>
    <w:rsid w:val="006715C1"/>
    <w:rsid w:val="00671DC5"/>
    <w:rsid w:val="00674C48"/>
    <w:rsid w:val="00674FEE"/>
    <w:rsid w:val="006767FA"/>
    <w:rsid w:val="00677D54"/>
    <w:rsid w:val="00680E47"/>
    <w:rsid w:val="00681880"/>
    <w:rsid w:val="00683B21"/>
    <w:rsid w:val="00684498"/>
    <w:rsid w:val="00684BDC"/>
    <w:rsid w:val="00684FE2"/>
    <w:rsid w:val="006908A2"/>
    <w:rsid w:val="006913F6"/>
    <w:rsid w:val="00695127"/>
    <w:rsid w:val="006962FA"/>
    <w:rsid w:val="006A1FB9"/>
    <w:rsid w:val="006A42C1"/>
    <w:rsid w:val="006A45C4"/>
    <w:rsid w:val="006A4B21"/>
    <w:rsid w:val="006A6826"/>
    <w:rsid w:val="006B1563"/>
    <w:rsid w:val="006B2A3B"/>
    <w:rsid w:val="006B31CB"/>
    <w:rsid w:val="006B3B32"/>
    <w:rsid w:val="006B6B57"/>
    <w:rsid w:val="006C0CAB"/>
    <w:rsid w:val="006C252F"/>
    <w:rsid w:val="006C5952"/>
    <w:rsid w:val="006C6717"/>
    <w:rsid w:val="006D1277"/>
    <w:rsid w:val="006D2A51"/>
    <w:rsid w:val="006D2F20"/>
    <w:rsid w:val="006D2FE0"/>
    <w:rsid w:val="006D44D1"/>
    <w:rsid w:val="006D51A0"/>
    <w:rsid w:val="006D6025"/>
    <w:rsid w:val="006E5448"/>
    <w:rsid w:val="006E6C24"/>
    <w:rsid w:val="006F10CC"/>
    <w:rsid w:val="006F36DD"/>
    <w:rsid w:val="006F472A"/>
    <w:rsid w:val="006F6343"/>
    <w:rsid w:val="007008A9"/>
    <w:rsid w:val="00703A93"/>
    <w:rsid w:val="00703D82"/>
    <w:rsid w:val="00705885"/>
    <w:rsid w:val="007069ED"/>
    <w:rsid w:val="00706ACF"/>
    <w:rsid w:val="00711C95"/>
    <w:rsid w:val="007141C4"/>
    <w:rsid w:val="0071481E"/>
    <w:rsid w:val="00714F49"/>
    <w:rsid w:val="00716973"/>
    <w:rsid w:val="007210AE"/>
    <w:rsid w:val="007233A3"/>
    <w:rsid w:val="0072756F"/>
    <w:rsid w:val="0072779A"/>
    <w:rsid w:val="00727807"/>
    <w:rsid w:val="00730CEE"/>
    <w:rsid w:val="00731F71"/>
    <w:rsid w:val="0073695C"/>
    <w:rsid w:val="00737BDF"/>
    <w:rsid w:val="007401D5"/>
    <w:rsid w:val="007414E1"/>
    <w:rsid w:val="00743FB8"/>
    <w:rsid w:val="007450E1"/>
    <w:rsid w:val="007461BA"/>
    <w:rsid w:val="007502FC"/>
    <w:rsid w:val="00750512"/>
    <w:rsid w:val="007525E7"/>
    <w:rsid w:val="00753DA6"/>
    <w:rsid w:val="0075567C"/>
    <w:rsid w:val="007559B3"/>
    <w:rsid w:val="00756B25"/>
    <w:rsid w:val="007605EA"/>
    <w:rsid w:val="00765778"/>
    <w:rsid w:val="00771EEE"/>
    <w:rsid w:val="00772562"/>
    <w:rsid w:val="00772610"/>
    <w:rsid w:val="00773A1E"/>
    <w:rsid w:val="00773DF2"/>
    <w:rsid w:val="00774014"/>
    <w:rsid w:val="00774AE0"/>
    <w:rsid w:val="0077522D"/>
    <w:rsid w:val="00775C33"/>
    <w:rsid w:val="00777AB6"/>
    <w:rsid w:val="00780414"/>
    <w:rsid w:val="00780F54"/>
    <w:rsid w:val="00781BD2"/>
    <w:rsid w:val="00782456"/>
    <w:rsid w:val="00782C6F"/>
    <w:rsid w:val="00782C9E"/>
    <w:rsid w:val="00784471"/>
    <w:rsid w:val="0078457A"/>
    <w:rsid w:val="00787D7F"/>
    <w:rsid w:val="00790A37"/>
    <w:rsid w:val="00790BF2"/>
    <w:rsid w:val="0079267D"/>
    <w:rsid w:val="0079292D"/>
    <w:rsid w:val="00793014"/>
    <w:rsid w:val="00793E88"/>
    <w:rsid w:val="0079409D"/>
    <w:rsid w:val="00794EAC"/>
    <w:rsid w:val="00795DAB"/>
    <w:rsid w:val="00796698"/>
    <w:rsid w:val="00797862"/>
    <w:rsid w:val="007A2171"/>
    <w:rsid w:val="007A223E"/>
    <w:rsid w:val="007A305B"/>
    <w:rsid w:val="007A5D5A"/>
    <w:rsid w:val="007A70C7"/>
    <w:rsid w:val="007A7EBA"/>
    <w:rsid w:val="007B0092"/>
    <w:rsid w:val="007B2546"/>
    <w:rsid w:val="007B6C7D"/>
    <w:rsid w:val="007C0B96"/>
    <w:rsid w:val="007C487C"/>
    <w:rsid w:val="007C5491"/>
    <w:rsid w:val="007C6A10"/>
    <w:rsid w:val="007C717B"/>
    <w:rsid w:val="007D01AB"/>
    <w:rsid w:val="007D2239"/>
    <w:rsid w:val="007D2757"/>
    <w:rsid w:val="007D33A0"/>
    <w:rsid w:val="007E0D3C"/>
    <w:rsid w:val="007E1703"/>
    <w:rsid w:val="007E2A69"/>
    <w:rsid w:val="007E3E49"/>
    <w:rsid w:val="007E4D02"/>
    <w:rsid w:val="007E578E"/>
    <w:rsid w:val="007E6837"/>
    <w:rsid w:val="007E729A"/>
    <w:rsid w:val="007E7499"/>
    <w:rsid w:val="007F50D6"/>
    <w:rsid w:val="007F50F0"/>
    <w:rsid w:val="007F62F6"/>
    <w:rsid w:val="007F6836"/>
    <w:rsid w:val="007F6BAB"/>
    <w:rsid w:val="007F6DEC"/>
    <w:rsid w:val="007F6EAF"/>
    <w:rsid w:val="0080074B"/>
    <w:rsid w:val="00800A42"/>
    <w:rsid w:val="00800AAB"/>
    <w:rsid w:val="008016DF"/>
    <w:rsid w:val="00802622"/>
    <w:rsid w:val="00804E15"/>
    <w:rsid w:val="00805426"/>
    <w:rsid w:val="00810211"/>
    <w:rsid w:val="00810572"/>
    <w:rsid w:val="008111F6"/>
    <w:rsid w:val="008150F9"/>
    <w:rsid w:val="00815136"/>
    <w:rsid w:val="008151FA"/>
    <w:rsid w:val="0081571E"/>
    <w:rsid w:val="00820D02"/>
    <w:rsid w:val="008216AC"/>
    <w:rsid w:val="00821EB3"/>
    <w:rsid w:val="00833161"/>
    <w:rsid w:val="00835B3B"/>
    <w:rsid w:val="00841B09"/>
    <w:rsid w:val="00841F05"/>
    <w:rsid w:val="0084382F"/>
    <w:rsid w:val="00843C5D"/>
    <w:rsid w:val="00844BA3"/>
    <w:rsid w:val="00845D56"/>
    <w:rsid w:val="00846327"/>
    <w:rsid w:val="00850417"/>
    <w:rsid w:val="00850E79"/>
    <w:rsid w:val="0085131B"/>
    <w:rsid w:val="0085157D"/>
    <w:rsid w:val="00851A5D"/>
    <w:rsid w:val="00852470"/>
    <w:rsid w:val="008559EB"/>
    <w:rsid w:val="00856657"/>
    <w:rsid w:val="008576D1"/>
    <w:rsid w:val="00857EDD"/>
    <w:rsid w:val="00861C7F"/>
    <w:rsid w:val="00866D45"/>
    <w:rsid w:val="00867C63"/>
    <w:rsid w:val="008723DE"/>
    <w:rsid w:val="00877352"/>
    <w:rsid w:val="00880F20"/>
    <w:rsid w:val="0088415C"/>
    <w:rsid w:val="008860CD"/>
    <w:rsid w:val="00886515"/>
    <w:rsid w:val="008950FB"/>
    <w:rsid w:val="00896B59"/>
    <w:rsid w:val="008A19BD"/>
    <w:rsid w:val="008A34B1"/>
    <w:rsid w:val="008A4F2C"/>
    <w:rsid w:val="008A6676"/>
    <w:rsid w:val="008B3A61"/>
    <w:rsid w:val="008B3BA2"/>
    <w:rsid w:val="008B5E23"/>
    <w:rsid w:val="008C1D78"/>
    <w:rsid w:val="008C26EC"/>
    <w:rsid w:val="008C6A36"/>
    <w:rsid w:val="008D0BE5"/>
    <w:rsid w:val="008D1375"/>
    <w:rsid w:val="008D4446"/>
    <w:rsid w:val="008D4755"/>
    <w:rsid w:val="008D56A2"/>
    <w:rsid w:val="008E0B48"/>
    <w:rsid w:val="008E20C9"/>
    <w:rsid w:val="008E265F"/>
    <w:rsid w:val="008E2DBB"/>
    <w:rsid w:val="008E378F"/>
    <w:rsid w:val="008E4D68"/>
    <w:rsid w:val="008E5B49"/>
    <w:rsid w:val="008F3433"/>
    <w:rsid w:val="008F36BE"/>
    <w:rsid w:val="008F3D48"/>
    <w:rsid w:val="008F4F22"/>
    <w:rsid w:val="008F7B12"/>
    <w:rsid w:val="009007F9"/>
    <w:rsid w:val="009036F4"/>
    <w:rsid w:val="00903C48"/>
    <w:rsid w:val="00904410"/>
    <w:rsid w:val="00907438"/>
    <w:rsid w:val="00911B41"/>
    <w:rsid w:val="00913B06"/>
    <w:rsid w:val="009146E5"/>
    <w:rsid w:val="009172A6"/>
    <w:rsid w:val="00917798"/>
    <w:rsid w:val="00920A27"/>
    <w:rsid w:val="00921B88"/>
    <w:rsid w:val="00922EF0"/>
    <w:rsid w:val="00926504"/>
    <w:rsid w:val="00926901"/>
    <w:rsid w:val="0093252F"/>
    <w:rsid w:val="00932549"/>
    <w:rsid w:val="00935226"/>
    <w:rsid w:val="009378B2"/>
    <w:rsid w:val="00940BE9"/>
    <w:rsid w:val="0094190F"/>
    <w:rsid w:val="009466D0"/>
    <w:rsid w:val="00946F38"/>
    <w:rsid w:val="009477C3"/>
    <w:rsid w:val="00951232"/>
    <w:rsid w:val="00952E58"/>
    <w:rsid w:val="00954D6C"/>
    <w:rsid w:val="00956AA2"/>
    <w:rsid w:val="00956F8D"/>
    <w:rsid w:val="009601E5"/>
    <w:rsid w:val="009610DB"/>
    <w:rsid w:val="00964335"/>
    <w:rsid w:val="00966137"/>
    <w:rsid w:val="00967153"/>
    <w:rsid w:val="0097062A"/>
    <w:rsid w:val="0097136C"/>
    <w:rsid w:val="00971FF1"/>
    <w:rsid w:val="00972843"/>
    <w:rsid w:val="00972FB0"/>
    <w:rsid w:val="0097409F"/>
    <w:rsid w:val="00975378"/>
    <w:rsid w:val="00976947"/>
    <w:rsid w:val="009778F1"/>
    <w:rsid w:val="009801FB"/>
    <w:rsid w:val="0098154B"/>
    <w:rsid w:val="00981D5F"/>
    <w:rsid w:val="0098561F"/>
    <w:rsid w:val="00986D30"/>
    <w:rsid w:val="0098766E"/>
    <w:rsid w:val="00991DD5"/>
    <w:rsid w:val="00995641"/>
    <w:rsid w:val="00995F4F"/>
    <w:rsid w:val="009A08A6"/>
    <w:rsid w:val="009A0A7B"/>
    <w:rsid w:val="009A2ED8"/>
    <w:rsid w:val="009A4ADD"/>
    <w:rsid w:val="009B1E6B"/>
    <w:rsid w:val="009B3351"/>
    <w:rsid w:val="009B337C"/>
    <w:rsid w:val="009B46F0"/>
    <w:rsid w:val="009B52EC"/>
    <w:rsid w:val="009B659F"/>
    <w:rsid w:val="009B6F64"/>
    <w:rsid w:val="009C0F6D"/>
    <w:rsid w:val="009C12A8"/>
    <w:rsid w:val="009C2586"/>
    <w:rsid w:val="009C2E1C"/>
    <w:rsid w:val="009C4491"/>
    <w:rsid w:val="009C6F31"/>
    <w:rsid w:val="009C722D"/>
    <w:rsid w:val="009D042F"/>
    <w:rsid w:val="009D0F28"/>
    <w:rsid w:val="009D0FBF"/>
    <w:rsid w:val="009E2BA3"/>
    <w:rsid w:val="009E2E89"/>
    <w:rsid w:val="009E333A"/>
    <w:rsid w:val="009E445C"/>
    <w:rsid w:val="009E6715"/>
    <w:rsid w:val="009F05DC"/>
    <w:rsid w:val="009F1A79"/>
    <w:rsid w:val="009F282C"/>
    <w:rsid w:val="009F43A0"/>
    <w:rsid w:val="009F447E"/>
    <w:rsid w:val="009F4C61"/>
    <w:rsid w:val="009F7F8E"/>
    <w:rsid w:val="00A042FC"/>
    <w:rsid w:val="00A058C1"/>
    <w:rsid w:val="00A05B19"/>
    <w:rsid w:val="00A0613D"/>
    <w:rsid w:val="00A06878"/>
    <w:rsid w:val="00A103F3"/>
    <w:rsid w:val="00A12BEF"/>
    <w:rsid w:val="00A12D70"/>
    <w:rsid w:val="00A131BB"/>
    <w:rsid w:val="00A139ED"/>
    <w:rsid w:val="00A149C0"/>
    <w:rsid w:val="00A1754E"/>
    <w:rsid w:val="00A2184F"/>
    <w:rsid w:val="00A2212B"/>
    <w:rsid w:val="00A23AF2"/>
    <w:rsid w:val="00A266A2"/>
    <w:rsid w:val="00A26FFB"/>
    <w:rsid w:val="00A277A7"/>
    <w:rsid w:val="00A30F94"/>
    <w:rsid w:val="00A32F3C"/>
    <w:rsid w:val="00A33372"/>
    <w:rsid w:val="00A3338E"/>
    <w:rsid w:val="00A334C0"/>
    <w:rsid w:val="00A347EC"/>
    <w:rsid w:val="00A357C6"/>
    <w:rsid w:val="00A36311"/>
    <w:rsid w:val="00A41671"/>
    <w:rsid w:val="00A41F65"/>
    <w:rsid w:val="00A429E8"/>
    <w:rsid w:val="00A503CD"/>
    <w:rsid w:val="00A51198"/>
    <w:rsid w:val="00A55E6A"/>
    <w:rsid w:val="00A56209"/>
    <w:rsid w:val="00A56F4C"/>
    <w:rsid w:val="00A576EA"/>
    <w:rsid w:val="00A578F7"/>
    <w:rsid w:val="00A57A74"/>
    <w:rsid w:val="00A60DC1"/>
    <w:rsid w:val="00A612FF"/>
    <w:rsid w:val="00A63635"/>
    <w:rsid w:val="00A70FA0"/>
    <w:rsid w:val="00A76773"/>
    <w:rsid w:val="00A77428"/>
    <w:rsid w:val="00A77C17"/>
    <w:rsid w:val="00A8284A"/>
    <w:rsid w:val="00A83A4A"/>
    <w:rsid w:val="00A8496F"/>
    <w:rsid w:val="00A93F59"/>
    <w:rsid w:val="00A95FC9"/>
    <w:rsid w:val="00AA02D3"/>
    <w:rsid w:val="00AA29EA"/>
    <w:rsid w:val="00AB0EC7"/>
    <w:rsid w:val="00AB3552"/>
    <w:rsid w:val="00AB5B8A"/>
    <w:rsid w:val="00AC5416"/>
    <w:rsid w:val="00AC570D"/>
    <w:rsid w:val="00AC5D5D"/>
    <w:rsid w:val="00AC6A37"/>
    <w:rsid w:val="00AC7F40"/>
    <w:rsid w:val="00AD07F5"/>
    <w:rsid w:val="00AD1327"/>
    <w:rsid w:val="00AD4432"/>
    <w:rsid w:val="00AE11F8"/>
    <w:rsid w:val="00AE1D1F"/>
    <w:rsid w:val="00AE4A91"/>
    <w:rsid w:val="00AF1BBD"/>
    <w:rsid w:val="00AF4FB1"/>
    <w:rsid w:val="00AF5C3D"/>
    <w:rsid w:val="00AF5DC7"/>
    <w:rsid w:val="00AF6AAB"/>
    <w:rsid w:val="00AF6DCF"/>
    <w:rsid w:val="00B009FD"/>
    <w:rsid w:val="00B00BA6"/>
    <w:rsid w:val="00B0257C"/>
    <w:rsid w:val="00B0299F"/>
    <w:rsid w:val="00B1012E"/>
    <w:rsid w:val="00B12F13"/>
    <w:rsid w:val="00B131D7"/>
    <w:rsid w:val="00B14A0E"/>
    <w:rsid w:val="00B1782D"/>
    <w:rsid w:val="00B20D71"/>
    <w:rsid w:val="00B21FB2"/>
    <w:rsid w:val="00B22A0C"/>
    <w:rsid w:val="00B23CB8"/>
    <w:rsid w:val="00B2559E"/>
    <w:rsid w:val="00B26046"/>
    <w:rsid w:val="00B264BA"/>
    <w:rsid w:val="00B27322"/>
    <w:rsid w:val="00B27F34"/>
    <w:rsid w:val="00B30801"/>
    <w:rsid w:val="00B30D82"/>
    <w:rsid w:val="00B33B3F"/>
    <w:rsid w:val="00B362D3"/>
    <w:rsid w:val="00B36BAE"/>
    <w:rsid w:val="00B375E4"/>
    <w:rsid w:val="00B4046F"/>
    <w:rsid w:val="00B412CE"/>
    <w:rsid w:val="00B415D3"/>
    <w:rsid w:val="00B432BA"/>
    <w:rsid w:val="00B50E2E"/>
    <w:rsid w:val="00B537D6"/>
    <w:rsid w:val="00B53C2E"/>
    <w:rsid w:val="00B57E8E"/>
    <w:rsid w:val="00B60061"/>
    <w:rsid w:val="00B62186"/>
    <w:rsid w:val="00B62A72"/>
    <w:rsid w:val="00B63B8E"/>
    <w:rsid w:val="00B65B80"/>
    <w:rsid w:val="00B6729B"/>
    <w:rsid w:val="00B676D4"/>
    <w:rsid w:val="00B67EB2"/>
    <w:rsid w:val="00B715C0"/>
    <w:rsid w:val="00B748FC"/>
    <w:rsid w:val="00B76081"/>
    <w:rsid w:val="00B77A9C"/>
    <w:rsid w:val="00B77ADD"/>
    <w:rsid w:val="00B818C8"/>
    <w:rsid w:val="00B81AFF"/>
    <w:rsid w:val="00B93187"/>
    <w:rsid w:val="00B93424"/>
    <w:rsid w:val="00B93979"/>
    <w:rsid w:val="00B94306"/>
    <w:rsid w:val="00B946D0"/>
    <w:rsid w:val="00B951E9"/>
    <w:rsid w:val="00B955AB"/>
    <w:rsid w:val="00B956A9"/>
    <w:rsid w:val="00B958B0"/>
    <w:rsid w:val="00B9660C"/>
    <w:rsid w:val="00B9694C"/>
    <w:rsid w:val="00BA20D7"/>
    <w:rsid w:val="00BA3017"/>
    <w:rsid w:val="00BA31BF"/>
    <w:rsid w:val="00BA53CF"/>
    <w:rsid w:val="00BA5633"/>
    <w:rsid w:val="00BA58A5"/>
    <w:rsid w:val="00BA6DCB"/>
    <w:rsid w:val="00BB20C3"/>
    <w:rsid w:val="00BB5427"/>
    <w:rsid w:val="00BC1D12"/>
    <w:rsid w:val="00BC2CC8"/>
    <w:rsid w:val="00BC39CC"/>
    <w:rsid w:val="00BC3C5F"/>
    <w:rsid w:val="00BC40FC"/>
    <w:rsid w:val="00BC4759"/>
    <w:rsid w:val="00BD0A67"/>
    <w:rsid w:val="00BD2985"/>
    <w:rsid w:val="00BD41D9"/>
    <w:rsid w:val="00BE4590"/>
    <w:rsid w:val="00BE4E48"/>
    <w:rsid w:val="00BE60E1"/>
    <w:rsid w:val="00BE74F7"/>
    <w:rsid w:val="00BE7D91"/>
    <w:rsid w:val="00BF0A8B"/>
    <w:rsid w:val="00BF238C"/>
    <w:rsid w:val="00BF362C"/>
    <w:rsid w:val="00BF3A1D"/>
    <w:rsid w:val="00BF57D1"/>
    <w:rsid w:val="00BF5E1E"/>
    <w:rsid w:val="00BF5ED1"/>
    <w:rsid w:val="00BF6D8B"/>
    <w:rsid w:val="00C0011D"/>
    <w:rsid w:val="00C0036C"/>
    <w:rsid w:val="00C00F9D"/>
    <w:rsid w:val="00C0278C"/>
    <w:rsid w:val="00C02FB7"/>
    <w:rsid w:val="00C05231"/>
    <w:rsid w:val="00C07B09"/>
    <w:rsid w:val="00C118B2"/>
    <w:rsid w:val="00C13B0D"/>
    <w:rsid w:val="00C13B60"/>
    <w:rsid w:val="00C20DE5"/>
    <w:rsid w:val="00C23098"/>
    <w:rsid w:val="00C23DD4"/>
    <w:rsid w:val="00C24A7F"/>
    <w:rsid w:val="00C26122"/>
    <w:rsid w:val="00C26D6B"/>
    <w:rsid w:val="00C30BC4"/>
    <w:rsid w:val="00C31517"/>
    <w:rsid w:val="00C32402"/>
    <w:rsid w:val="00C32C38"/>
    <w:rsid w:val="00C355A9"/>
    <w:rsid w:val="00C37728"/>
    <w:rsid w:val="00C46600"/>
    <w:rsid w:val="00C46B33"/>
    <w:rsid w:val="00C4706E"/>
    <w:rsid w:val="00C51BDA"/>
    <w:rsid w:val="00C53A05"/>
    <w:rsid w:val="00C544A5"/>
    <w:rsid w:val="00C54AE1"/>
    <w:rsid w:val="00C60F5F"/>
    <w:rsid w:val="00C61434"/>
    <w:rsid w:val="00C62832"/>
    <w:rsid w:val="00C62C78"/>
    <w:rsid w:val="00C62DBC"/>
    <w:rsid w:val="00C65448"/>
    <w:rsid w:val="00C66484"/>
    <w:rsid w:val="00C66658"/>
    <w:rsid w:val="00C71CC3"/>
    <w:rsid w:val="00C71D3F"/>
    <w:rsid w:val="00C765F2"/>
    <w:rsid w:val="00C76D5B"/>
    <w:rsid w:val="00C77A92"/>
    <w:rsid w:val="00C840C4"/>
    <w:rsid w:val="00C86932"/>
    <w:rsid w:val="00C86A61"/>
    <w:rsid w:val="00C87465"/>
    <w:rsid w:val="00C91714"/>
    <w:rsid w:val="00C97096"/>
    <w:rsid w:val="00C9717D"/>
    <w:rsid w:val="00CA124B"/>
    <w:rsid w:val="00CA36BC"/>
    <w:rsid w:val="00CA5798"/>
    <w:rsid w:val="00CA6974"/>
    <w:rsid w:val="00CB0F01"/>
    <w:rsid w:val="00CB3AEB"/>
    <w:rsid w:val="00CB61D6"/>
    <w:rsid w:val="00CB698B"/>
    <w:rsid w:val="00CB7231"/>
    <w:rsid w:val="00CC0F54"/>
    <w:rsid w:val="00CC1B52"/>
    <w:rsid w:val="00CC1C84"/>
    <w:rsid w:val="00CC2E5A"/>
    <w:rsid w:val="00CC49C0"/>
    <w:rsid w:val="00CC7387"/>
    <w:rsid w:val="00CD2F48"/>
    <w:rsid w:val="00CD67F5"/>
    <w:rsid w:val="00CE09D8"/>
    <w:rsid w:val="00CE24D3"/>
    <w:rsid w:val="00CE2FF0"/>
    <w:rsid w:val="00CE752B"/>
    <w:rsid w:val="00CE78D0"/>
    <w:rsid w:val="00CF0402"/>
    <w:rsid w:val="00CF0E2C"/>
    <w:rsid w:val="00CF1601"/>
    <w:rsid w:val="00CF3913"/>
    <w:rsid w:val="00CF4365"/>
    <w:rsid w:val="00CF4E70"/>
    <w:rsid w:val="00CF51EC"/>
    <w:rsid w:val="00D00276"/>
    <w:rsid w:val="00D02D81"/>
    <w:rsid w:val="00D02FF6"/>
    <w:rsid w:val="00D03C27"/>
    <w:rsid w:val="00D05A4B"/>
    <w:rsid w:val="00D0729A"/>
    <w:rsid w:val="00D10776"/>
    <w:rsid w:val="00D11D91"/>
    <w:rsid w:val="00D12708"/>
    <w:rsid w:val="00D12FE1"/>
    <w:rsid w:val="00D13002"/>
    <w:rsid w:val="00D155A2"/>
    <w:rsid w:val="00D156E3"/>
    <w:rsid w:val="00D1684B"/>
    <w:rsid w:val="00D16DA0"/>
    <w:rsid w:val="00D175CB"/>
    <w:rsid w:val="00D246CB"/>
    <w:rsid w:val="00D26453"/>
    <w:rsid w:val="00D32DFF"/>
    <w:rsid w:val="00D336DC"/>
    <w:rsid w:val="00D3560B"/>
    <w:rsid w:val="00D35628"/>
    <w:rsid w:val="00D3641F"/>
    <w:rsid w:val="00D36896"/>
    <w:rsid w:val="00D37158"/>
    <w:rsid w:val="00D43C68"/>
    <w:rsid w:val="00D43ED8"/>
    <w:rsid w:val="00D56137"/>
    <w:rsid w:val="00D562C8"/>
    <w:rsid w:val="00D614CA"/>
    <w:rsid w:val="00D62606"/>
    <w:rsid w:val="00D62905"/>
    <w:rsid w:val="00D62D89"/>
    <w:rsid w:val="00D63BD0"/>
    <w:rsid w:val="00D63CDA"/>
    <w:rsid w:val="00D644EF"/>
    <w:rsid w:val="00D653E0"/>
    <w:rsid w:val="00D65486"/>
    <w:rsid w:val="00D67D44"/>
    <w:rsid w:val="00D70064"/>
    <w:rsid w:val="00D7044E"/>
    <w:rsid w:val="00D7123E"/>
    <w:rsid w:val="00D71C1B"/>
    <w:rsid w:val="00D73C7E"/>
    <w:rsid w:val="00D7473F"/>
    <w:rsid w:val="00D805BD"/>
    <w:rsid w:val="00D82381"/>
    <w:rsid w:val="00D832B9"/>
    <w:rsid w:val="00D8397B"/>
    <w:rsid w:val="00D84DF4"/>
    <w:rsid w:val="00D85D08"/>
    <w:rsid w:val="00D86503"/>
    <w:rsid w:val="00D91ACD"/>
    <w:rsid w:val="00D924C1"/>
    <w:rsid w:val="00D937F8"/>
    <w:rsid w:val="00D954CA"/>
    <w:rsid w:val="00DA241E"/>
    <w:rsid w:val="00DA2B54"/>
    <w:rsid w:val="00DA526F"/>
    <w:rsid w:val="00DA7483"/>
    <w:rsid w:val="00DA7A57"/>
    <w:rsid w:val="00DB0F89"/>
    <w:rsid w:val="00DB251C"/>
    <w:rsid w:val="00DB388D"/>
    <w:rsid w:val="00DB5FFB"/>
    <w:rsid w:val="00DB6276"/>
    <w:rsid w:val="00DB640F"/>
    <w:rsid w:val="00DC11B6"/>
    <w:rsid w:val="00DC124E"/>
    <w:rsid w:val="00DC4A18"/>
    <w:rsid w:val="00DC77B4"/>
    <w:rsid w:val="00DD1E22"/>
    <w:rsid w:val="00DD1FCD"/>
    <w:rsid w:val="00DD40A0"/>
    <w:rsid w:val="00DD4A33"/>
    <w:rsid w:val="00DD6DA2"/>
    <w:rsid w:val="00DD7ACE"/>
    <w:rsid w:val="00DD7DC2"/>
    <w:rsid w:val="00DD7F49"/>
    <w:rsid w:val="00DE0802"/>
    <w:rsid w:val="00DE0D4F"/>
    <w:rsid w:val="00DE0D7C"/>
    <w:rsid w:val="00DE3C71"/>
    <w:rsid w:val="00DE5085"/>
    <w:rsid w:val="00DE793F"/>
    <w:rsid w:val="00DF0981"/>
    <w:rsid w:val="00DF1D2F"/>
    <w:rsid w:val="00DF26A8"/>
    <w:rsid w:val="00DF2C6E"/>
    <w:rsid w:val="00DF418A"/>
    <w:rsid w:val="00DF643E"/>
    <w:rsid w:val="00DF761B"/>
    <w:rsid w:val="00DF7E21"/>
    <w:rsid w:val="00E0073B"/>
    <w:rsid w:val="00E026B5"/>
    <w:rsid w:val="00E02A8E"/>
    <w:rsid w:val="00E02DB7"/>
    <w:rsid w:val="00E04D9B"/>
    <w:rsid w:val="00E06C9A"/>
    <w:rsid w:val="00E104F5"/>
    <w:rsid w:val="00E1078D"/>
    <w:rsid w:val="00E10DC5"/>
    <w:rsid w:val="00E13B10"/>
    <w:rsid w:val="00E14FCA"/>
    <w:rsid w:val="00E16F4B"/>
    <w:rsid w:val="00E21622"/>
    <w:rsid w:val="00E217DF"/>
    <w:rsid w:val="00E21818"/>
    <w:rsid w:val="00E2282F"/>
    <w:rsid w:val="00E249DC"/>
    <w:rsid w:val="00E2592D"/>
    <w:rsid w:val="00E324B4"/>
    <w:rsid w:val="00E33DC1"/>
    <w:rsid w:val="00E36AF6"/>
    <w:rsid w:val="00E37923"/>
    <w:rsid w:val="00E44297"/>
    <w:rsid w:val="00E465E9"/>
    <w:rsid w:val="00E51010"/>
    <w:rsid w:val="00E564AB"/>
    <w:rsid w:val="00E56668"/>
    <w:rsid w:val="00E573D4"/>
    <w:rsid w:val="00E60023"/>
    <w:rsid w:val="00E6052B"/>
    <w:rsid w:val="00E6097B"/>
    <w:rsid w:val="00E618BA"/>
    <w:rsid w:val="00E64057"/>
    <w:rsid w:val="00E66251"/>
    <w:rsid w:val="00E70E40"/>
    <w:rsid w:val="00E712DD"/>
    <w:rsid w:val="00E7134D"/>
    <w:rsid w:val="00E73E4B"/>
    <w:rsid w:val="00E777B8"/>
    <w:rsid w:val="00E823F4"/>
    <w:rsid w:val="00E844B4"/>
    <w:rsid w:val="00E85256"/>
    <w:rsid w:val="00E87221"/>
    <w:rsid w:val="00E92F6A"/>
    <w:rsid w:val="00E93815"/>
    <w:rsid w:val="00E96135"/>
    <w:rsid w:val="00E97F1A"/>
    <w:rsid w:val="00EA1C33"/>
    <w:rsid w:val="00EA4BF2"/>
    <w:rsid w:val="00EA4CAE"/>
    <w:rsid w:val="00EA4F19"/>
    <w:rsid w:val="00EA5C48"/>
    <w:rsid w:val="00EA62C0"/>
    <w:rsid w:val="00EB1526"/>
    <w:rsid w:val="00EB2B39"/>
    <w:rsid w:val="00EB64BC"/>
    <w:rsid w:val="00EB68BD"/>
    <w:rsid w:val="00EB6B57"/>
    <w:rsid w:val="00EC1CD6"/>
    <w:rsid w:val="00EC1F23"/>
    <w:rsid w:val="00EC4219"/>
    <w:rsid w:val="00EC529D"/>
    <w:rsid w:val="00EC6C1E"/>
    <w:rsid w:val="00EC7A29"/>
    <w:rsid w:val="00EC7AE7"/>
    <w:rsid w:val="00ED0682"/>
    <w:rsid w:val="00ED3B43"/>
    <w:rsid w:val="00ED4A48"/>
    <w:rsid w:val="00ED5B2B"/>
    <w:rsid w:val="00ED65D7"/>
    <w:rsid w:val="00ED6D0B"/>
    <w:rsid w:val="00EE4AAC"/>
    <w:rsid w:val="00EE4C85"/>
    <w:rsid w:val="00EE5683"/>
    <w:rsid w:val="00EF0199"/>
    <w:rsid w:val="00EF0762"/>
    <w:rsid w:val="00EF1883"/>
    <w:rsid w:val="00EF24D6"/>
    <w:rsid w:val="00EF2DD2"/>
    <w:rsid w:val="00EF43D5"/>
    <w:rsid w:val="00EF7E7E"/>
    <w:rsid w:val="00F01771"/>
    <w:rsid w:val="00F03D3C"/>
    <w:rsid w:val="00F03D92"/>
    <w:rsid w:val="00F04399"/>
    <w:rsid w:val="00F071A8"/>
    <w:rsid w:val="00F12AE3"/>
    <w:rsid w:val="00F13373"/>
    <w:rsid w:val="00F13815"/>
    <w:rsid w:val="00F15698"/>
    <w:rsid w:val="00F22C03"/>
    <w:rsid w:val="00F23D4F"/>
    <w:rsid w:val="00F24611"/>
    <w:rsid w:val="00F26D9A"/>
    <w:rsid w:val="00F3040D"/>
    <w:rsid w:val="00F30B8E"/>
    <w:rsid w:val="00F33536"/>
    <w:rsid w:val="00F33991"/>
    <w:rsid w:val="00F34981"/>
    <w:rsid w:val="00F36817"/>
    <w:rsid w:val="00F36B7F"/>
    <w:rsid w:val="00F407D7"/>
    <w:rsid w:val="00F43756"/>
    <w:rsid w:val="00F43E82"/>
    <w:rsid w:val="00F44C8E"/>
    <w:rsid w:val="00F4531B"/>
    <w:rsid w:val="00F45C8C"/>
    <w:rsid w:val="00F53DCA"/>
    <w:rsid w:val="00F53E8C"/>
    <w:rsid w:val="00F5412F"/>
    <w:rsid w:val="00F57B60"/>
    <w:rsid w:val="00F609BE"/>
    <w:rsid w:val="00F614F6"/>
    <w:rsid w:val="00F617B0"/>
    <w:rsid w:val="00F61D8D"/>
    <w:rsid w:val="00F62C87"/>
    <w:rsid w:val="00F63C59"/>
    <w:rsid w:val="00F65495"/>
    <w:rsid w:val="00F655FF"/>
    <w:rsid w:val="00F67EFE"/>
    <w:rsid w:val="00F71D4E"/>
    <w:rsid w:val="00F71E5D"/>
    <w:rsid w:val="00F7495C"/>
    <w:rsid w:val="00F77BF3"/>
    <w:rsid w:val="00F77CF3"/>
    <w:rsid w:val="00F836F6"/>
    <w:rsid w:val="00F83958"/>
    <w:rsid w:val="00F84D36"/>
    <w:rsid w:val="00F85F4C"/>
    <w:rsid w:val="00F86412"/>
    <w:rsid w:val="00F8740D"/>
    <w:rsid w:val="00F9188C"/>
    <w:rsid w:val="00F91B16"/>
    <w:rsid w:val="00F93355"/>
    <w:rsid w:val="00F93494"/>
    <w:rsid w:val="00F9465B"/>
    <w:rsid w:val="00F96C6C"/>
    <w:rsid w:val="00F971F0"/>
    <w:rsid w:val="00FA12F7"/>
    <w:rsid w:val="00FA229A"/>
    <w:rsid w:val="00FA2416"/>
    <w:rsid w:val="00FA5909"/>
    <w:rsid w:val="00FA5910"/>
    <w:rsid w:val="00FA6872"/>
    <w:rsid w:val="00FB30FF"/>
    <w:rsid w:val="00FB490F"/>
    <w:rsid w:val="00FB5B39"/>
    <w:rsid w:val="00FB6769"/>
    <w:rsid w:val="00FC1EBF"/>
    <w:rsid w:val="00FC3097"/>
    <w:rsid w:val="00FC6439"/>
    <w:rsid w:val="00FD2EB5"/>
    <w:rsid w:val="00FD58FA"/>
    <w:rsid w:val="00FD5969"/>
    <w:rsid w:val="00FD7A1C"/>
    <w:rsid w:val="00FD7EC7"/>
    <w:rsid w:val="00FE174D"/>
    <w:rsid w:val="00FE1CC7"/>
    <w:rsid w:val="00FE4AAF"/>
    <w:rsid w:val="00FE5510"/>
    <w:rsid w:val="00FE570F"/>
    <w:rsid w:val="00FE74E1"/>
    <w:rsid w:val="00FE7A9D"/>
    <w:rsid w:val="00FF1E09"/>
    <w:rsid w:val="00FF2521"/>
    <w:rsid w:val="00FF25CC"/>
    <w:rsid w:val="00FF2AE3"/>
    <w:rsid w:val="00FF2F92"/>
    <w:rsid w:val="00FF3795"/>
    <w:rsid w:val="00FF54F3"/>
    <w:rsid w:val="00FF62AC"/>
    <w:rsid w:val="00FF6E47"/>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44E"/>
    <w:pPr>
      <w:widowControl w:val="0"/>
    </w:pPr>
    <w:rPr>
      <w:snapToGrid w:val="0"/>
      <w:kern w:val="28"/>
      <w:sz w:val="22"/>
    </w:rPr>
  </w:style>
  <w:style w:type="paragraph" w:styleId="Heading1">
    <w:name w:val="heading 1"/>
    <w:basedOn w:val="Normal"/>
    <w:next w:val="ParaNum"/>
    <w:link w:val="Heading1Char"/>
    <w:qFormat/>
    <w:rsid w:val="00D7044E"/>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7044E"/>
    <w:pPr>
      <w:keepNext/>
      <w:numPr>
        <w:ilvl w:val="1"/>
        <w:numId w:val="3"/>
      </w:numPr>
      <w:spacing w:after="120"/>
      <w:outlineLvl w:val="1"/>
    </w:pPr>
    <w:rPr>
      <w:b/>
    </w:rPr>
  </w:style>
  <w:style w:type="paragraph" w:styleId="Heading3">
    <w:name w:val="heading 3"/>
    <w:aliases w:val="Heading 3 Char1,Heading 3 Char Char"/>
    <w:basedOn w:val="Normal"/>
    <w:next w:val="ParaNum"/>
    <w:link w:val="Heading3Char"/>
    <w:qFormat/>
    <w:rsid w:val="00D7044E"/>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D7044E"/>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D7044E"/>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D7044E"/>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D7044E"/>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D7044E"/>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7044E"/>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704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044E"/>
  </w:style>
  <w:style w:type="paragraph" w:customStyle="1" w:styleId="ParaNumCharCharCharCharCharCharCharCharCharCharCharChar">
    <w:name w:val="ParaNum Char Char Char Char Char Char Char Char Char Char Char Char"/>
    <w:basedOn w:val="Normal"/>
    <w:semiHidden/>
    <w:pPr>
      <w:tabs>
        <w:tab w:val="num" w:pos="1440"/>
      </w:tabs>
      <w:spacing w:after="120"/>
      <w:ind w:firstLine="720"/>
    </w:pPr>
  </w:style>
  <w:style w:type="character" w:customStyle="1" w:styleId="CharChar1">
    <w:name w:val="Char Char1"/>
    <w:rPr>
      <w:rFonts w:ascii="Times New Roman Bold" w:hAnsi="Times New Roman Bold"/>
      <w:b/>
      <w:caps/>
      <w:snapToGrid w:val="0"/>
      <w:kern w:val="28"/>
      <w:sz w:val="22"/>
      <w:lang w:val="en-US" w:eastAsia="en-US" w:bidi="ar-SA"/>
    </w:rPr>
  </w:style>
  <w:style w:type="character" w:customStyle="1" w:styleId="Heading2CharChar">
    <w:name w:val="Heading 2 Char Char"/>
    <w:rPr>
      <w:b/>
      <w:snapToGrid w:val="0"/>
      <w:kern w:val="28"/>
      <w:sz w:val="22"/>
      <w:lang w:val="en-US" w:eastAsia="en-US" w:bidi="ar-SA"/>
    </w:rPr>
  </w:style>
  <w:style w:type="character" w:customStyle="1" w:styleId="Heading3Char1CharChar">
    <w:name w:val="Heading 3 Char1 Char Char"/>
    <w:rPr>
      <w:b/>
      <w:snapToGrid w:val="0"/>
      <w:kern w:val="28"/>
      <w:sz w:val="22"/>
      <w:lang w:val="en-US" w:eastAsia="en-US" w:bidi="ar-SA"/>
    </w:rPr>
  </w:style>
  <w:style w:type="character" w:customStyle="1" w:styleId="HTMLPreformattedChar1">
    <w:name w:val="HTML Preformatted Char1"/>
    <w:link w:val="HTMLPreformatted"/>
    <w:rPr>
      <w:b/>
      <w:snapToGrid w:val="0"/>
      <w:kern w:val="28"/>
      <w:sz w:val="22"/>
      <w:lang w:val="en-US" w:eastAsia="en-US" w:bidi="ar-SA"/>
    </w:rPr>
  </w:style>
  <w:style w:type="paragraph" w:styleId="EndnoteText">
    <w:name w:val="endnote text"/>
    <w:basedOn w:val="Normal"/>
    <w:link w:val="EndnoteTextChar"/>
    <w:semiHidden/>
    <w:rsid w:val="00D7044E"/>
    <w:rPr>
      <w:sz w:val="20"/>
    </w:rPr>
  </w:style>
  <w:style w:type="character" w:styleId="EndnoteReference">
    <w:name w:val="endnote reference"/>
    <w:semiHidden/>
    <w:rsid w:val="00D7044E"/>
    <w:rPr>
      <w:vertAlign w:val="superscript"/>
    </w:rPr>
  </w:style>
  <w:style w:type="paragraph" w:styleId="FootnoteText">
    <w:name w:val="footnote text"/>
    <w:aliases w:val="Footnote Text Char,Footnote Text Char1 Char1 Char,Footnote Text Char Char Char Char,Footnote Text Char1 Char Char Char Char,Footnote Text Char Char Char Char Char Char,Footnote Text Char3 Char Char Char Char Char Char Char,fn Char Char,f"/>
    <w:link w:val="FootnoteTextChar1"/>
    <w:rsid w:val="00D7044E"/>
    <w:pPr>
      <w:spacing w:after="120"/>
    </w:p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Pr>
      <w:lang w:val="en-US" w:eastAsia="en-US" w:bidi="ar-SA"/>
    </w:rPr>
  </w:style>
  <w:style w:type="character" w:styleId="FootnoteReference">
    <w:name w:val="footnote reference"/>
    <w:aliases w:val="Style 12,(NECG) Footnote Reference,Appel note de bas de p,Style 124"/>
    <w:rsid w:val="00D7044E"/>
    <w:rPr>
      <w:rFonts w:ascii="Times New Roman" w:hAnsi="Times New Roman"/>
      <w:dstrike w:val="0"/>
      <w:color w:val="auto"/>
      <w:sz w:val="20"/>
      <w:vertAlign w:val="superscript"/>
    </w:rPr>
  </w:style>
  <w:style w:type="paragraph" w:styleId="TOC1">
    <w:name w:val="toc 1"/>
    <w:basedOn w:val="Normal"/>
    <w:next w:val="Normal"/>
    <w:rsid w:val="00D7044E"/>
    <w:pPr>
      <w:tabs>
        <w:tab w:val="left" w:pos="360"/>
        <w:tab w:val="right" w:leader="dot" w:pos="9360"/>
      </w:tabs>
      <w:suppressAutoHyphens/>
      <w:ind w:left="360" w:right="720" w:hanging="360"/>
    </w:pPr>
    <w:rPr>
      <w:caps/>
      <w:noProof/>
    </w:rPr>
  </w:style>
  <w:style w:type="paragraph" w:styleId="TOC2">
    <w:name w:val="toc 2"/>
    <w:basedOn w:val="Normal"/>
    <w:next w:val="Normal"/>
    <w:rsid w:val="00D7044E"/>
    <w:pPr>
      <w:tabs>
        <w:tab w:val="left" w:pos="720"/>
        <w:tab w:val="right" w:leader="dot" w:pos="9360"/>
      </w:tabs>
      <w:suppressAutoHyphens/>
      <w:ind w:left="720" w:right="720" w:hanging="360"/>
    </w:pPr>
    <w:rPr>
      <w:noProof/>
    </w:rPr>
  </w:style>
  <w:style w:type="paragraph" w:styleId="TOC3">
    <w:name w:val="toc 3"/>
    <w:basedOn w:val="Normal"/>
    <w:next w:val="Normal"/>
    <w:semiHidden/>
    <w:rsid w:val="00D7044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7044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7044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7044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7044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7044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7044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7044E"/>
    <w:pPr>
      <w:tabs>
        <w:tab w:val="right" w:pos="9360"/>
      </w:tabs>
      <w:suppressAutoHyphens/>
    </w:pPr>
  </w:style>
  <w:style w:type="character" w:customStyle="1" w:styleId="EquationCaption">
    <w:name w:val="_Equation Caption"/>
    <w:rsid w:val="00D7044E"/>
  </w:style>
  <w:style w:type="paragraph" w:styleId="Header">
    <w:name w:val="header"/>
    <w:basedOn w:val="Normal"/>
    <w:link w:val="HeaderChar"/>
    <w:autoRedefine/>
    <w:rsid w:val="00D7044E"/>
    <w:pPr>
      <w:tabs>
        <w:tab w:val="center" w:pos="4680"/>
        <w:tab w:val="right" w:pos="9360"/>
      </w:tabs>
    </w:pPr>
    <w:rPr>
      <w:b/>
    </w:rPr>
  </w:style>
  <w:style w:type="paragraph" w:styleId="Footer">
    <w:name w:val="footer"/>
    <w:basedOn w:val="Normal"/>
    <w:link w:val="FooterChar"/>
    <w:rsid w:val="00D7044E"/>
    <w:pPr>
      <w:tabs>
        <w:tab w:val="center" w:pos="4320"/>
        <w:tab w:val="right" w:pos="8640"/>
      </w:tabs>
    </w:pPr>
  </w:style>
  <w:style w:type="character" w:styleId="PageNumber">
    <w:name w:val="page number"/>
    <w:basedOn w:val="DefaultParagraphFont"/>
    <w:rsid w:val="00D7044E"/>
  </w:style>
  <w:style w:type="character" w:styleId="Emphasis">
    <w:name w:val="Emphasis"/>
    <w:qFormat/>
    <w:rPr>
      <w:i/>
      <w:iCs/>
    </w:rPr>
  </w:style>
  <w:style w:type="paragraph" w:customStyle="1" w:styleId="Paratitle">
    <w:name w:val="Para title"/>
    <w:basedOn w:val="Normal"/>
    <w:rsid w:val="00D7044E"/>
    <w:pPr>
      <w:tabs>
        <w:tab w:val="center" w:pos="9270"/>
      </w:tabs>
      <w:spacing w:after="240"/>
    </w:pPr>
    <w:rPr>
      <w:spacing w:val="-2"/>
    </w:rPr>
  </w:style>
  <w:style w:type="paragraph" w:customStyle="1" w:styleId="Bullet">
    <w:name w:val="Bullet"/>
    <w:basedOn w:val="Normal"/>
    <w:rsid w:val="00D7044E"/>
    <w:pPr>
      <w:tabs>
        <w:tab w:val="left" w:pos="2160"/>
      </w:tabs>
      <w:spacing w:after="220"/>
      <w:ind w:left="2160" w:hanging="720"/>
    </w:pPr>
  </w:style>
  <w:style w:type="paragraph" w:customStyle="1" w:styleId="TableFormat">
    <w:name w:val="TableFormat"/>
    <w:basedOn w:val="Bullet"/>
    <w:rsid w:val="00D7044E"/>
    <w:pPr>
      <w:tabs>
        <w:tab w:val="clear" w:pos="2160"/>
        <w:tab w:val="left" w:pos="5040"/>
      </w:tabs>
      <w:ind w:left="5040" w:hanging="3600"/>
    </w:pPr>
  </w:style>
  <w:style w:type="paragraph" w:customStyle="1" w:styleId="TOCTitle">
    <w:name w:val="TOC Title"/>
    <w:basedOn w:val="Normal"/>
    <w:rsid w:val="00D7044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7044E"/>
    <w:pPr>
      <w:jc w:val="center"/>
    </w:pPr>
    <w:rPr>
      <w:rFonts w:ascii="Times New Roman Bold" w:hAnsi="Times New Roman Bold"/>
      <w:b/>
      <w:bCs/>
      <w:caps/>
      <w:szCs w:val="22"/>
    </w:rPr>
  </w:style>
  <w:style w:type="character" w:styleId="Hyperlink">
    <w:name w:val="Hyperlink"/>
    <w:rsid w:val="00D7044E"/>
    <w:rPr>
      <w:color w:val="0000FF"/>
      <w:u w:val="single"/>
    </w:rPr>
  </w:style>
  <w:style w:type="character" w:customStyle="1" w:styleId="documentbody1">
    <w:name w:val="documentbody1"/>
    <w:semiHidden/>
    <w:rPr>
      <w:rFonts w:ascii="Verdana" w:hAnsi="Verdana" w:hint="default"/>
      <w:sz w:val="19"/>
      <w:szCs w:val="19"/>
    </w:rPr>
  </w:style>
  <w:style w:type="paragraph" w:styleId="DocumentMap">
    <w:name w:val="Document Map"/>
    <w:basedOn w:val="Normal"/>
    <w:semiHidden/>
    <w:pPr>
      <w:shd w:val="clear" w:color="auto" w:fill="000080"/>
    </w:pPr>
    <w:rPr>
      <w:rFonts w:ascii="Tahoma" w:hAnsi="Tahoma" w:cs="Tahoma"/>
    </w:rPr>
  </w:style>
  <w:style w:type="character" w:customStyle="1" w:styleId="navlinkheading1">
    <w:name w:val="navlinkheading1"/>
    <w:semiHidden/>
    <w:rPr>
      <w:rFonts w:ascii="Arial" w:hAnsi="Arial" w:cs="Arial" w:hint="default"/>
      <w:b/>
      <w:bCs/>
      <w:sz w:val="20"/>
      <w:szCs w:val="20"/>
    </w:rPr>
  </w:style>
  <w:style w:type="character" w:customStyle="1" w:styleId="body">
    <w:name w:val="body"/>
    <w:basedOn w:val="DefaultParagraphFont"/>
    <w:semiHidden/>
  </w:style>
  <w:style w:type="paragraph" w:customStyle="1" w:styleId="StyleParaNumCondensedby01ptCharCharCharCharCharCharCharCharCharChar">
    <w:name w:val="Style ParaNum + Condensed by  0.1 pt Char Char Char Char Char Char Char Char Char Char"/>
    <w:basedOn w:val="Normal"/>
    <w:autoRedefine/>
    <w:semiHidden/>
    <w:pPr>
      <w:numPr>
        <w:numId w:val="4"/>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Pr>
      <w:snapToGrid w:val="0"/>
      <w:spacing w:val="-2"/>
      <w:kern w:val="28"/>
      <w:sz w:val="22"/>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napToGrid/>
      <w:sz w:val="16"/>
      <w:szCs w:val="16"/>
    </w:rPr>
  </w:style>
  <w:style w:type="paragraph" w:customStyle="1" w:styleId="footnote">
    <w:name w:val="footnote"/>
    <w:basedOn w:val="FootnoteText"/>
    <w:autoRedefine/>
    <w:semiHidden/>
    <w:rPr>
      <w:i/>
    </w:rPr>
  </w:style>
  <w:style w:type="character" w:customStyle="1" w:styleId="Char1">
    <w:name w:val="Char1"/>
    <w:semiHidden/>
    <w:rPr>
      <w:b/>
      <w:snapToGrid w:val="0"/>
      <w:kern w:val="28"/>
      <w:sz w:val="22"/>
      <w:lang w:val="en-US" w:eastAsia="en-US" w:bidi="ar-SA"/>
    </w:rPr>
  </w:style>
  <w:style w:type="character" w:customStyle="1" w:styleId="FootnoteTextChar4">
    <w:name w:val="Footnote Text Char4"/>
    <w:semiHidden/>
    <w:rPr>
      <w:snapToGrid w:val="0"/>
      <w:kern w:val="28"/>
      <w:sz w:val="24"/>
      <w:lang w:val="en-US" w:eastAsia="en-US" w:bidi="ar-SA"/>
    </w:rPr>
  </w:style>
  <w:style w:type="character" w:customStyle="1" w:styleId="Char">
    <w:name w:val="Char"/>
    <w:semiHidden/>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pPr>
      <w:tabs>
        <w:tab w:val="num" w:pos="720"/>
        <w:tab w:val="num" w:pos="1440"/>
      </w:tabs>
      <w:spacing w:after="120"/>
      <w:ind w:left="720" w:hanging="720"/>
    </w:pPr>
    <w:rPr>
      <w:spacing w:val="-2"/>
    </w:rPr>
  </w:style>
  <w:style w:type="character" w:customStyle="1" w:styleId="Heading2Char3">
    <w:name w:val="Heading 2 Char3"/>
    <w:semiHidden/>
    <w:rPr>
      <w:b/>
      <w:snapToGrid w:val="0"/>
      <w:kern w:val="28"/>
      <w:sz w:val="22"/>
      <w:lang w:val="en-US" w:eastAsia="en-US" w:bidi="ar-SA"/>
    </w:rPr>
  </w:style>
  <w:style w:type="character" w:customStyle="1" w:styleId="ParaNumChar1">
    <w:name w:val="ParaNum Char1"/>
    <w:link w:val="ParaNum"/>
    <w:rsid w:val="00956AA2"/>
    <w:rPr>
      <w:snapToGrid w:val="0"/>
      <w:kern w:val="28"/>
      <w:sz w:val="22"/>
    </w:rPr>
  </w:style>
  <w:style w:type="character" w:customStyle="1" w:styleId="Heading2Char2">
    <w:name w:val="Heading 2 Char2"/>
    <w:semiHidden/>
    <w:rPr>
      <w:b/>
      <w:snapToGrid w:val="0"/>
      <w:kern w:val="28"/>
      <w:sz w:val="22"/>
      <w:lang w:val="en-US" w:eastAsia="en-US" w:bidi="ar-SA"/>
    </w:rPr>
  </w:style>
  <w:style w:type="paragraph" w:customStyle="1" w:styleId="ParaNumCharChar">
    <w:name w:val="ParaNum Char Char"/>
    <w:basedOn w:val="Normal"/>
    <w:semiHidden/>
    <w:pPr>
      <w:tabs>
        <w:tab w:val="num" w:pos="1440"/>
      </w:tabs>
      <w:spacing w:after="120"/>
      <w:ind w:firstLine="720"/>
    </w:pPr>
  </w:style>
  <w:style w:type="character" w:customStyle="1" w:styleId="FootnoteTextChar2">
    <w:name w:val="Footnote Text Char2"/>
    <w:semiHidden/>
    <w:rPr>
      <w:snapToGrid w:val="0"/>
      <w:kern w:val="28"/>
      <w:lang w:val="en-US" w:eastAsia="en-US" w:bidi="ar-SA"/>
    </w:rPr>
  </w:style>
  <w:style w:type="character" w:customStyle="1" w:styleId="ParaNumCharCharCharCharCharCharCharCharCharCharCharCharChar">
    <w:name w:val="ParaNum Char Char Char Char Char Char Char Char Char Char Char Char Char"/>
    <w:rPr>
      <w:snapToGrid w:val="0"/>
      <w:kern w:val="28"/>
      <w:sz w:val="22"/>
      <w:lang w:val="en-US" w:eastAsia="en-US" w:bidi="ar-SA"/>
    </w:rPr>
  </w:style>
  <w:style w:type="character" w:customStyle="1" w:styleId="Heading1Char1">
    <w:name w:val="Heading 1 Char1"/>
    <w:semiHidden/>
    <w:rPr>
      <w:rFonts w:ascii="Times New Roman Bold" w:hAnsi="Times New Roman Bold"/>
      <w:b/>
      <w:caps/>
      <w:snapToGrid w:val="0"/>
      <w:kern w:val="28"/>
      <w:sz w:val="22"/>
      <w:lang w:val="en-US" w:eastAsia="en-US" w:bidi="ar-SA"/>
    </w:rPr>
  </w:style>
  <w:style w:type="character" w:customStyle="1" w:styleId="Heading2Char1">
    <w:name w:val="Heading 2 Char1"/>
    <w:semiHidden/>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pPr>
      <w:tabs>
        <w:tab w:val="num" w:pos="1350"/>
        <w:tab w:val="num" w:pos="1440"/>
      </w:tabs>
      <w:spacing w:after="120"/>
      <w:ind w:left="270" w:firstLine="720"/>
    </w:pPr>
  </w:style>
  <w:style w:type="character" w:customStyle="1" w:styleId="Char2">
    <w:name w:val="Char2"/>
    <w:semiHidden/>
    <w:rPr>
      <w:snapToGrid w:val="0"/>
      <w:kern w:val="28"/>
      <w:sz w:val="24"/>
      <w:lang w:val="en-US" w:eastAsia="en-US" w:bidi="ar-SA"/>
    </w:rPr>
  </w:style>
  <w:style w:type="character" w:customStyle="1" w:styleId="ParaNumCharCharCharCharCharCharCharCharCharChar">
    <w:name w:val="ParaNum Char Char Char Char Char Char Char Char Char Char"/>
    <w:rPr>
      <w:snapToGrid w:val="0"/>
      <w:kern w:val="28"/>
      <w:sz w:val="22"/>
      <w:lang w:val="en-US" w:eastAsia="en-US" w:bidi="ar-SA"/>
    </w:rPr>
  </w:style>
  <w:style w:type="character" w:customStyle="1" w:styleId="Heading3Char2">
    <w:name w:val="Heading 3 Char2"/>
    <w:semiHidden/>
    <w:rPr>
      <w:b/>
      <w:snapToGrid w:val="0"/>
      <w:kern w:val="28"/>
      <w:sz w:val="22"/>
      <w:lang w:val="en-US" w:eastAsia="en-US" w:bidi="ar-SA"/>
    </w:rPr>
  </w:style>
  <w:style w:type="character" w:customStyle="1" w:styleId="Normal1">
    <w:name w:val="Normal1"/>
    <w:rPr>
      <w:rFonts w:ascii="Times New Roman" w:hAnsi="Times New Roman"/>
      <w:noProof w:val="0"/>
      <w:sz w:val="20"/>
      <w:lang w:val="en-US"/>
    </w:rPr>
  </w:style>
  <w:style w:type="paragraph" w:customStyle="1" w:styleId="ParaNum">
    <w:name w:val="ParaNum"/>
    <w:basedOn w:val="Normal"/>
    <w:link w:val="ParaNumChar1"/>
    <w:rsid w:val="00D7044E"/>
    <w:pPr>
      <w:numPr>
        <w:numId w:val="2"/>
      </w:numPr>
      <w:tabs>
        <w:tab w:val="clear" w:pos="1080"/>
        <w:tab w:val="num" w:pos="1440"/>
      </w:tabs>
      <w:spacing w:after="120"/>
    </w:pPr>
  </w:style>
  <w:style w:type="character" w:customStyle="1" w:styleId="Normal2">
    <w:name w:val="Normal2"/>
    <w:rPr>
      <w:rFonts w:ascii="Times New Roman" w:hAnsi="Times New Roman" w:cs="Times New Roman" w:hint="default"/>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customStyle="1" w:styleId="StyleParaNumCondensedby01ptChar">
    <w:name w:val="Style ParaNum + Condensed by  0.1 pt Char"/>
    <w:basedOn w:val="Normal"/>
    <w:autoRedefine/>
    <w:semiHidden/>
    <w:pPr>
      <w:tabs>
        <w:tab w:val="num" w:pos="720"/>
        <w:tab w:val="num" w:pos="1440"/>
      </w:tabs>
      <w:spacing w:after="120"/>
      <w:ind w:left="720" w:hanging="720"/>
    </w:pPr>
    <w:rPr>
      <w:spacing w:val="-2"/>
    </w:r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customStyle="1" w:styleId="StyleParaNumCondensedby01ptCharCharCharChar">
    <w:name w:val="Style ParaNum + Condensed by  0.1 pt Char Char Char Char"/>
    <w:basedOn w:val="Normal"/>
    <w:autoRedefine/>
    <w:semiHidden/>
    <w:pPr>
      <w:tabs>
        <w:tab w:val="num" w:pos="720"/>
        <w:tab w:val="num" w:pos="1440"/>
      </w:tabs>
      <w:spacing w:after="120"/>
      <w:ind w:left="720" w:hanging="720"/>
    </w:pPr>
    <w:rPr>
      <w:spacing w:val="-2"/>
    </w:rPr>
  </w:style>
  <w:style w:type="paragraph" w:customStyle="1" w:styleId="ParaNumCharCharChar">
    <w:name w:val="ParaNum Char Char Char"/>
    <w:basedOn w:val="Normal"/>
    <w:semiHidden/>
    <w:pPr>
      <w:tabs>
        <w:tab w:val="num" w:pos="1350"/>
        <w:tab w:val="num" w:pos="1440"/>
      </w:tabs>
      <w:spacing w:after="120"/>
      <w:ind w:left="270" w:firstLine="720"/>
    </w:pPr>
  </w:style>
  <w:style w:type="character" w:customStyle="1" w:styleId="Heading1Char2">
    <w:name w:val="Heading 1 Char2"/>
    <w:semiHidden/>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pPr>
      <w:tabs>
        <w:tab w:val="num" w:pos="1350"/>
        <w:tab w:val="num" w:pos="1440"/>
      </w:tabs>
      <w:spacing w:after="120"/>
      <w:ind w:left="270" w:firstLine="720"/>
    </w:pPr>
  </w:style>
  <w:style w:type="character" w:customStyle="1" w:styleId="Heading4Char1">
    <w:name w:val="Heading 4 Char1"/>
    <w:semiHidden/>
    <w:rPr>
      <w:b/>
      <w:snapToGrid w:val="0"/>
      <w:kern w:val="28"/>
      <w:sz w:val="22"/>
      <w:lang w:val="en-US" w:eastAsia="en-US" w:bidi="ar-SA"/>
    </w:rPr>
  </w:style>
  <w:style w:type="paragraph" w:customStyle="1" w:styleId="ParaNumCharCharCharCharCharCharChar">
    <w:name w:val="ParaNum Char Char Char Char Char Char Char"/>
    <w:basedOn w:val="Normal"/>
    <w:semiHidden/>
    <w:pPr>
      <w:tabs>
        <w:tab w:val="num" w:pos="1350"/>
        <w:tab w:val="num" w:pos="1440"/>
      </w:tabs>
      <w:spacing w:after="120"/>
      <w:ind w:left="270" w:firstLine="720"/>
    </w:pPr>
  </w:style>
  <w:style w:type="character" w:customStyle="1" w:styleId="Heading1Char3">
    <w:name w:val="Heading 1 Char3"/>
    <w:semiHidden/>
    <w:rPr>
      <w:rFonts w:ascii="Times New Roman Bold" w:hAnsi="Times New Roman Bold"/>
      <w:b/>
      <w:caps/>
      <w:snapToGrid w:val="0"/>
      <w:kern w:val="28"/>
      <w:sz w:val="22"/>
      <w:szCs w:val="24"/>
      <w:lang w:val="en-US" w:eastAsia="en-US" w:bidi="ar-SA"/>
    </w:rPr>
  </w:style>
  <w:style w:type="paragraph" w:styleId="NormalWeb">
    <w:name w:val="Normal (Web)"/>
    <w:basedOn w:val="Normal"/>
    <w:pPr>
      <w:widowControl/>
      <w:spacing w:before="100" w:beforeAutospacing="1" w:after="100" w:afterAutospacing="1"/>
    </w:pPr>
    <w:rPr>
      <w:snapToGrid/>
      <w:kern w:val="0"/>
      <w:sz w:val="24"/>
      <w:szCs w:val="24"/>
    </w:rPr>
  </w:style>
  <w:style w:type="character" w:styleId="Strong">
    <w:name w:val="Strong"/>
    <w:qFormat/>
    <w:rPr>
      <w:b/>
      <w:bCs/>
    </w:rPr>
  </w:style>
  <w:style w:type="character" w:customStyle="1" w:styleId="ParaNumCharCharChar1">
    <w:name w:val="ParaNum Char Char Char1"/>
    <w:rPr>
      <w:snapToGrid w:val="0"/>
      <w:kern w:val="28"/>
      <w:sz w:val="22"/>
      <w:lang w:val="en-US" w:eastAsia="en-US" w:bidi="ar-SA"/>
    </w:rPr>
  </w:style>
  <w:style w:type="paragraph" w:customStyle="1" w:styleId="Style0">
    <w:name w:val="Style0"/>
    <w:rPr>
      <w:rFonts w:ascii="Arial" w:hAnsi="Arial"/>
      <w:snapToGrid w:val="0"/>
      <w:sz w:val="24"/>
    </w:rPr>
  </w:style>
  <w:style w:type="character" w:customStyle="1" w:styleId="FootnoteTextChar1">
    <w:name w:val="Footnote Text Char1"/>
    <w:aliases w:val="Footnote Text Char Char2,Footnote Text Char1 Char1 Char Char1,Footnote Text Char Char Char Char Char1,Footnote Text Char1 Char Char Char Char Char1,Footnote Text Char Char Char Char Char Char Char1,fn Char Char Char,f Char"/>
    <w:link w:val="FootnoteText"/>
  </w:style>
  <w:style w:type="character" w:customStyle="1" w:styleId="Char3">
    <w:name w:val="Char3"/>
    <w:semiHidden/>
    <w:rPr>
      <w:b/>
      <w:snapToGrid w:val="0"/>
      <w:kern w:val="28"/>
      <w:sz w:val="22"/>
      <w:lang w:val="en-US" w:eastAsia="en-US" w:bidi="ar-SA"/>
    </w:rPr>
  </w:style>
  <w:style w:type="paragraph" w:styleId="BlockText">
    <w:name w:val="Block Text"/>
    <w:basedOn w:val="Normal"/>
    <w:rsid w:val="00D7044E"/>
    <w:pPr>
      <w:spacing w:after="240"/>
      <w:ind w:left="1440" w:right="1440"/>
    </w:pPr>
  </w:style>
  <w:style w:type="character" w:customStyle="1" w:styleId="FootnoteTextChar1Char">
    <w:name w:val="Footnote Text Char1 Char"/>
    <w:semiHidden/>
    <w:rPr>
      <w:snapToGrid w:val="0"/>
      <w:kern w:val="28"/>
      <w:lang w:val="en-US" w:eastAsia="en-US" w:bidi="ar-SA"/>
    </w:rPr>
  </w:style>
  <w:style w:type="paragraph" w:styleId="Salutation">
    <w:name w:val="Salutation"/>
    <w:basedOn w:val="Normal"/>
    <w:next w:val="Normal"/>
  </w:style>
  <w:style w:type="paragraph" w:styleId="Caption">
    <w:name w:val="caption"/>
    <w:basedOn w:val="Normal"/>
    <w:next w:val="Normal"/>
    <w:qFormat/>
    <w:pPr>
      <w:widowControl/>
      <w:spacing w:before="120" w:after="120"/>
    </w:pPr>
    <w:rPr>
      <w:b/>
      <w:snapToGrid/>
      <w:kern w:val="0"/>
    </w:rPr>
  </w:style>
  <w:style w:type="paragraph" w:customStyle="1" w:styleId="NumberedList">
    <w:name w:val="Numbered List"/>
    <w:basedOn w:val="Normal"/>
    <w:pPr>
      <w:widowControl/>
      <w:numPr>
        <w:numId w:val="5"/>
      </w:numPr>
      <w:tabs>
        <w:tab w:val="clear" w:pos="1080"/>
      </w:tabs>
      <w:spacing w:after="220"/>
      <w:ind w:firstLine="0"/>
    </w:pPr>
    <w:rPr>
      <w:snapToGrid/>
      <w:kern w:val="0"/>
    </w:rPr>
  </w:style>
  <w:style w:type="paragraph" w:customStyle="1" w:styleId="Paranum0">
    <w:name w:val="Paranum"/>
    <w:basedOn w:val="Normal"/>
    <w:pPr>
      <w:tabs>
        <w:tab w:val="num" w:pos="1080"/>
      </w:tabs>
      <w:spacing w:after="220"/>
      <w:ind w:firstLine="720"/>
      <w:jc w:val="both"/>
    </w:pPr>
    <w:rPr>
      <w:snapToGrid/>
      <w:kern w:val="0"/>
    </w:rPr>
  </w:style>
  <w:style w:type="paragraph" w:customStyle="1" w:styleId="TableFormat0">
    <w:name w:val="Table Format"/>
    <w:basedOn w:val="Normal"/>
    <w:pPr>
      <w:tabs>
        <w:tab w:val="left" w:pos="5040"/>
      </w:tabs>
      <w:spacing w:after="220"/>
      <w:ind w:left="5040" w:hanging="3600"/>
      <w:jc w:val="both"/>
    </w:pPr>
    <w:rPr>
      <w:snapToGrid/>
      <w:kern w:val="0"/>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Pr>
      <w:sz w:val="22"/>
      <w:lang w:val="en-US" w:eastAsia="en-US" w:bidi="ar-SA"/>
    </w:rPr>
  </w:style>
  <w:style w:type="paragraph" w:customStyle="1" w:styleId="xl22">
    <w:name w:val="xl22"/>
    <w:basedOn w:val="Normal"/>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pPr>
      <w:widowControl/>
      <w:spacing w:before="100" w:beforeAutospacing="1" w:after="100" w:afterAutospacing="1"/>
    </w:pPr>
    <w:rPr>
      <w:snapToGrid/>
      <w:kern w:val="0"/>
      <w:sz w:val="16"/>
      <w:szCs w:val="16"/>
    </w:rPr>
  </w:style>
  <w:style w:type="paragraph" w:customStyle="1" w:styleId="xl25">
    <w:name w:val="xl25"/>
    <w:basedOn w:val="Normal"/>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pPr>
      <w:widowControl/>
      <w:spacing w:before="100" w:beforeAutospacing="1" w:after="100" w:afterAutospacing="1"/>
    </w:pPr>
    <w:rPr>
      <w:snapToGrid/>
      <w:color w:val="000000"/>
      <w:kern w:val="0"/>
      <w:sz w:val="16"/>
      <w:szCs w:val="16"/>
    </w:rPr>
  </w:style>
  <w:style w:type="paragraph" w:customStyle="1" w:styleId="xl28">
    <w:name w:val="xl28"/>
    <w:basedOn w:val="Normal"/>
    <w:pPr>
      <w:widowControl/>
      <w:spacing w:before="100" w:beforeAutospacing="1" w:after="100" w:afterAutospacing="1"/>
    </w:pPr>
    <w:rPr>
      <w:snapToGrid/>
      <w:kern w:val="0"/>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ParaNumChar">
    <w:name w:val="ParaNum Char"/>
    <w:basedOn w:val="Normal"/>
    <w:pPr>
      <w:tabs>
        <w:tab w:val="num" w:pos="1080"/>
      </w:tabs>
      <w:spacing w:after="120"/>
      <w:ind w:firstLine="720"/>
    </w:pPr>
  </w:style>
  <w:style w:type="character" w:customStyle="1" w:styleId="FootnoteCharacters">
    <w:name w:val="Footnote Characters"/>
    <w:rPr>
      <w:rFonts w:ascii="Times New Roman" w:hAnsi="Times New Roman"/>
      <w:strike w:val="0"/>
      <w:dstrike w:val="0"/>
      <w:color w:val="auto"/>
      <w:sz w:val="22"/>
      <w:vertAlign w:val="superscript"/>
    </w:rPr>
  </w:style>
  <w:style w:type="character" w:customStyle="1" w:styleId="FootnoteTextCharChar1">
    <w:name w:val="Footnote Text Char Char1"/>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Pr>
      <w:lang w:val="en-US" w:eastAsia="en-US" w:bidi="ar-SA"/>
    </w:rPr>
  </w:style>
  <w:style w:type="character" w:customStyle="1" w:styleId="DeltaViewInsertion">
    <w:name w:val="DeltaView Insertion"/>
    <w:rPr>
      <w:color w:val="0000FF"/>
      <w:spacing w:val="0"/>
      <w:u w:val="double"/>
    </w:rPr>
  </w:style>
  <w:style w:type="character" w:customStyle="1" w:styleId="deltaviewinsertion0">
    <w:name w:val="deltaviewinsertion"/>
    <w:rPr>
      <w:color w:val="0000FF"/>
      <w:spacing w:val="0"/>
      <w:u w:val="single"/>
    </w:rPr>
  </w:style>
  <w:style w:type="character" w:customStyle="1" w:styleId="Heading1Char">
    <w:name w:val="Heading 1 Char"/>
    <w:link w:val="Heading1"/>
    <w:locked/>
    <w:rPr>
      <w:rFonts w:ascii="Times New Roman Bold" w:hAnsi="Times New Roman Bold"/>
      <w:b/>
      <w:caps/>
      <w:snapToGrid w:val="0"/>
      <w:kern w:val="28"/>
      <w:sz w:val="22"/>
    </w:rPr>
  </w:style>
  <w:style w:type="character" w:customStyle="1" w:styleId="Heading2Char">
    <w:name w:val="Heading 2 Char"/>
    <w:link w:val="Heading2"/>
    <w:locked/>
    <w:rsid w:val="00020E76"/>
    <w:rPr>
      <w:b/>
      <w:snapToGrid w:val="0"/>
      <w:kern w:val="28"/>
      <w:sz w:val="22"/>
    </w:rPr>
  </w:style>
  <w:style w:type="character" w:customStyle="1" w:styleId="Heading3Char">
    <w:name w:val="Heading 3 Char"/>
    <w:aliases w:val="Heading 3 Char1 Char,Heading 3 Char Char Char"/>
    <w:link w:val="Heading3"/>
    <w:locked/>
    <w:rPr>
      <w:b/>
      <w:snapToGrid w:val="0"/>
      <w:kern w:val="28"/>
      <w:sz w:val="22"/>
    </w:rPr>
  </w:style>
  <w:style w:type="character" w:customStyle="1" w:styleId="Heading4Char">
    <w:name w:val="Heading 4 Char"/>
    <w:link w:val="Heading4"/>
    <w:locked/>
    <w:rPr>
      <w:b/>
      <w:snapToGrid w:val="0"/>
      <w:kern w:val="28"/>
      <w:sz w:val="22"/>
    </w:rPr>
  </w:style>
  <w:style w:type="character" w:customStyle="1" w:styleId="Heading5Char">
    <w:name w:val="Heading 5 Char"/>
    <w:link w:val="Heading5"/>
    <w:locked/>
    <w:rPr>
      <w:b/>
      <w:snapToGrid w:val="0"/>
      <w:kern w:val="28"/>
      <w:sz w:val="22"/>
    </w:rPr>
  </w:style>
  <w:style w:type="character" w:customStyle="1" w:styleId="Heading6Char">
    <w:name w:val="Heading 6 Char"/>
    <w:link w:val="Heading6"/>
    <w:locked/>
    <w:rPr>
      <w:b/>
      <w:snapToGrid w:val="0"/>
      <w:kern w:val="28"/>
      <w:sz w:val="22"/>
    </w:rPr>
  </w:style>
  <w:style w:type="character" w:customStyle="1" w:styleId="Heading7Char">
    <w:name w:val="Heading 7 Char"/>
    <w:link w:val="Heading7"/>
    <w:locked/>
    <w:rPr>
      <w:b/>
      <w:snapToGrid w:val="0"/>
      <w:kern w:val="28"/>
      <w:sz w:val="22"/>
    </w:rPr>
  </w:style>
  <w:style w:type="character" w:customStyle="1" w:styleId="Heading8Char">
    <w:name w:val="Heading 8 Char"/>
    <w:link w:val="Heading8"/>
    <w:locked/>
    <w:rPr>
      <w:b/>
      <w:snapToGrid w:val="0"/>
      <w:kern w:val="28"/>
      <w:sz w:val="22"/>
    </w:rPr>
  </w:style>
  <w:style w:type="character" w:customStyle="1" w:styleId="Heading9Char">
    <w:name w:val="Heading 9 Char"/>
    <w:link w:val="Heading9"/>
    <w:locked/>
    <w:rPr>
      <w:b/>
      <w:snapToGrid w:val="0"/>
      <w:kern w:val="28"/>
      <w:sz w:val="22"/>
    </w:rPr>
  </w:style>
  <w:style w:type="character" w:customStyle="1" w:styleId="CharChar13">
    <w:name w:val="Char Char13"/>
    <w:semiHidden/>
    <w:locked/>
    <w:rPr>
      <w:lang w:val="en-US" w:eastAsia="en-US" w:bidi="ar-SA"/>
    </w:rPr>
  </w:style>
  <w:style w:type="character" w:customStyle="1" w:styleId="HeaderChar">
    <w:name w:val="Header Char"/>
    <w:link w:val="Header"/>
    <w:locked/>
    <w:rPr>
      <w:b/>
      <w:snapToGrid w:val="0"/>
      <w:kern w:val="28"/>
      <w:sz w:val="22"/>
    </w:rPr>
  </w:style>
  <w:style w:type="character" w:customStyle="1" w:styleId="FooterChar">
    <w:name w:val="Footer Char"/>
    <w:link w:val="Footer"/>
    <w:locked/>
    <w:rPr>
      <w:snapToGrid w:val="0"/>
      <w:kern w:val="28"/>
      <w:sz w:val="22"/>
    </w:rPr>
  </w:style>
  <w:style w:type="paragraph" w:styleId="Title">
    <w:name w:val="Title"/>
    <w:basedOn w:val="Normal"/>
    <w:link w:val="TitleChar"/>
    <w:qFormat/>
    <w:pPr>
      <w:jc w:val="center"/>
    </w:pPr>
    <w:rPr>
      <w:b/>
      <w:snapToGrid/>
    </w:rPr>
  </w:style>
  <w:style w:type="character" w:customStyle="1" w:styleId="TitleChar">
    <w:name w:val="Title Char"/>
    <w:link w:val="Title"/>
    <w:locked/>
    <w:rPr>
      <w:b/>
      <w:kern w:val="28"/>
      <w:sz w:val="22"/>
      <w:lang w:val="en-US" w:eastAsia="en-US" w:bidi="ar-SA"/>
    </w:rPr>
  </w:style>
  <w:style w:type="paragraph" w:styleId="ListBullet">
    <w:name w:val="List Bullet"/>
    <w:basedOn w:val="Normal"/>
    <w:autoRedefine/>
    <w:pPr>
      <w:tabs>
        <w:tab w:val="num" w:pos="360"/>
      </w:tabs>
      <w:ind w:left="360" w:hanging="360"/>
      <w:jc w:val="both"/>
    </w:pPr>
  </w:style>
  <w:style w:type="paragraph" w:styleId="ListContinue2">
    <w:name w:val="List Continue 2"/>
    <w:basedOn w:val="Normal"/>
    <w:pPr>
      <w:spacing w:after="120"/>
      <w:ind w:left="720"/>
      <w:jc w:val="both"/>
    </w:pPr>
  </w:style>
  <w:style w:type="character" w:customStyle="1" w:styleId="EndnoteTextChar">
    <w:name w:val="Endnote Text Char"/>
    <w:link w:val="EndnoteText"/>
    <w:semiHidden/>
    <w:locked/>
    <w:rPr>
      <w:snapToGrid w:val="0"/>
      <w:kern w:val="28"/>
    </w:rPr>
  </w:style>
  <w:style w:type="character" w:customStyle="1" w:styleId="BodyTextChar">
    <w:name w:val="Body Text Char"/>
    <w:link w:val="BodyText"/>
    <w:semiHidden/>
    <w:locked/>
    <w:rPr>
      <w:snapToGrid w:val="0"/>
      <w:kern w:val="28"/>
      <w:sz w:val="22"/>
      <w:lang w:val="en-US" w:eastAsia="en-US" w:bidi="ar-SA"/>
    </w:rPr>
  </w:style>
  <w:style w:type="character" w:customStyle="1" w:styleId="BodyText3Char">
    <w:name w:val="Body Text 3 Char"/>
    <w:link w:val="BodyText3"/>
    <w:semiHidden/>
    <w:locked/>
    <w:rPr>
      <w:snapToGrid w:val="0"/>
      <w:kern w:val="28"/>
      <w:sz w:val="16"/>
      <w:szCs w:val="1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Pr>
      <w:rFonts w:ascii="Tahoma" w:hAnsi="Tahoma" w:cs="Tahoma"/>
      <w:kern w:val="28"/>
      <w:sz w:val="16"/>
      <w:szCs w:val="16"/>
      <w:lang w:val="en-US" w:eastAsia="en-US" w:bidi="ar-SA"/>
    </w:rPr>
  </w:style>
  <w:style w:type="character" w:customStyle="1" w:styleId="BodyTextIndentChar">
    <w:name w:val="Body Text Indent Char"/>
    <w:link w:val="BodyTextIndent"/>
    <w:semiHidden/>
    <w:locked/>
    <w:rPr>
      <w:snapToGrid w:val="0"/>
      <w:kern w:val="28"/>
      <w:sz w:val="22"/>
      <w:lang w:val="en-US" w:eastAsia="en-US" w:bidi="ar-SA"/>
    </w:rPr>
  </w:style>
  <w:style w:type="character" w:customStyle="1" w:styleId="BodyTextIndent2Char">
    <w:name w:val="Body Text Indent 2 Char"/>
    <w:link w:val="BodyTextIndent2"/>
    <w:semiHidden/>
    <w:locked/>
    <w:rPr>
      <w:snapToGrid w:val="0"/>
      <w:kern w:val="28"/>
      <w:sz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napToGrid/>
      <w:sz w:val="20"/>
    </w:rPr>
  </w:style>
  <w:style w:type="character" w:customStyle="1" w:styleId="CommentTextChar">
    <w:name w:val="Comment Text Char"/>
    <w:link w:val="CommentText"/>
    <w:uiPriority w:val="99"/>
    <w:semiHidden/>
    <w:locked/>
    <w:rPr>
      <w:kern w:val="28"/>
      <w:lang w:val="en-US" w:eastAsia="en-US" w:bidi="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b/>
      <w:bCs/>
      <w:kern w:val="28"/>
      <w:lang w:val="en-US" w:eastAsia="en-US" w:bidi="ar-SA"/>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CharChar">
    <w:name w:val="Char Char"/>
    <w:rPr>
      <w:rFonts w:cs="Times New Roman"/>
      <w:b/>
      <w:sz w:val="22"/>
      <w:lang w:val="en-US" w:eastAsia="en-US" w:bidi="ar-SA"/>
    </w:rPr>
  </w:style>
  <w:style w:type="numbering" w:styleId="111111">
    <w:name w:val="Outline List 2"/>
    <w:basedOn w:val="NoList"/>
    <w:pPr>
      <w:numPr>
        <w:numId w:val="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HTMLPreformattedChar">
    <w:name w:val="HTML Preformatted Char"/>
    <w:semiHidden/>
    <w:rPr>
      <w:rFonts w:ascii="Courier New" w:hAnsi="Courier New" w:cs="Courier New"/>
    </w:rPr>
  </w:style>
  <w:style w:type="character" w:customStyle="1" w:styleId="ptext-14">
    <w:name w:val="ptext-14"/>
  </w:style>
  <w:style w:type="character" w:styleId="LineNumber">
    <w:name w:val="line number"/>
    <w:basedOn w:val="DefaultParagraphFont"/>
  </w:style>
  <w:style w:type="paragraph" w:customStyle="1" w:styleId="Style1">
    <w:name w:val="Style1"/>
    <w:basedOn w:val="ParaNum"/>
    <w:pPr>
      <w:numPr>
        <w:numId w:val="0"/>
      </w:numPr>
    </w:pPr>
  </w:style>
  <w:style w:type="paragraph" w:styleId="ListParagraph">
    <w:name w:val="List Paragraph"/>
    <w:basedOn w:val="Normal"/>
    <w:uiPriority w:val="34"/>
    <w:qFormat/>
    <w:rsid w:val="007D01AB"/>
    <w:pPr>
      <w:ind w:left="720"/>
      <w:contextualSpacing/>
    </w:pPr>
  </w:style>
  <w:style w:type="paragraph" w:styleId="Revision">
    <w:name w:val="Revision"/>
    <w:hidden/>
    <w:uiPriority w:val="99"/>
    <w:semiHidden/>
    <w:rsid w:val="00C86932"/>
    <w:rPr>
      <w:snapToGrid w:val="0"/>
      <w:kern w:val="28"/>
      <w:sz w:val="22"/>
    </w:rPr>
  </w:style>
  <w:style w:type="table" w:customStyle="1" w:styleId="TableGrid1">
    <w:name w:val="Table Grid1"/>
    <w:basedOn w:val="TableNormal"/>
    <w:next w:val="TableGrid"/>
    <w:uiPriority w:val="59"/>
    <w:rsid w:val="00F1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36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655FF"/>
    <w:pPr>
      <w:widowControl/>
    </w:pPr>
    <w:rPr>
      <w:rFonts w:ascii="Calibri" w:eastAsiaTheme="minorHAnsi" w:hAnsi="Calibri" w:cs="Calibri"/>
      <w:snapToGrid/>
      <w:kern w:val="0"/>
      <w:szCs w:val="22"/>
    </w:rPr>
  </w:style>
  <w:style w:type="character" w:customStyle="1" w:styleId="PlainTextChar">
    <w:name w:val="Plain Text Char"/>
    <w:basedOn w:val="DefaultParagraphFont"/>
    <w:link w:val="PlainText"/>
    <w:uiPriority w:val="99"/>
    <w:rsid w:val="00F655FF"/>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44E"/>
    <w:pPr>
      <w:widowControl w:val="0"/>
    </w:pPr>
    <w:rPr>
      <w:snapToGrid w:val="0"/>
      <w:kern w:val="28"/>
      <w:sz w:val="22"/>
    </w:rPr>
  </w:style>
  <w:style w:type="paragraph" w:styleId="Heading1">
    <w:name w:val="heading 1"/>
    <w:basedOn w:val="Normal"/>
    <w:next w:val="ParaNum"/>
    <w:link w:val="Heading1Char"/>
    <w:qFormat/>
    <w:rsid w:val="00D7044E"/>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7044E"/>
    <w:pPr>
      <w:keepNext/>
      <w:numPr>
        <w:ilvl w:val="1"/>
        <w:numId w:val="3"/>
      </w:numPr>
      <w:spacing w:after="120"/>
      <w:outlineLvl w:val="1"/>
    </w:pPr>
    <w:rPr>
      <w:b/>
    </w:rPr>
  </w:style>
  <w:style w:type="paragraph" w:styleId="Heading3">
    <w:name w:val="heading 3"/>
    <w:aliases w:val="Heading 3 Char1,Heading 3 Char Char"/>
    <w:basedOn w:val="Normal"/>
    <w:next w:val="ParaNum"/>
    <w:link w:val="Heading3Char"/>
    <w:qFormat/>
    <w:rsid w:val="00D7044E"/>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D7044E"/>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D7044E"/>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D7044E"/>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D7044E"/>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D7044E"/>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7044E"/>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704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044E"/>
  </w:style>
  <w:style w:type="paragraph" w:customStyle="1" w:styleId="ParaNumCharCharCharCharCharCharCharCharCharCharCharChar">
    <w:name w:val="ParaNum Char Char Char Char Char Char Char Char Char Char Char Char"/>
    <w:basedOn w:val="Normal"/>
    <w:semiHidden/>
    <w:pPr>
      <w:tabs>
        <w:tab w:val="num" w:pos="1440"/>
      </w:tabs>
      <w:spacing w:after="120"/>
      <w:ind w:firstLine="720"/>
    </w:pPr>
  </w:style>
  <w:style w:type="character" w:customStyle="1" w:styleId="CharChar1">
    <w:name w:val="Char Char1"/>
    <w:rPr>
      <w:rFonts w:ascii="Times New Roman Bold" w:hAnsi="Times New Roman Bold"/>
      <w:b/>
      <w:caps/>
      <w:snapToGrid w:val="0"/>
      <w:kern w:val="28"/>
      <w:sz w:val="22"/>
      <w:lang w:val="en-US" w:eastAsia="en-US" w:bidi="ar-SA"/>
    </w:rPr>
  </w:style>
  <w:style w:type="character" w:customStyle="1" w:styleId="Heading2CharChar">
    <w:name w:val="Heading 2 Char Char"/>
    <w:rPr>
      <w:b/>
      <w:snapToGrid w:val="0"/>
      <w:kern w:val="28"/>
      <w:sz w:val="22"/>
      <w:lang w:val="en-US" w:eastAsia="en-US" w:bidi="ar-SA"/>
    </w:rPr>
  </w:style>
  <w:style w:type="character" w:customStyle="1" w:styleId="Heading3Char1CharChar">
    <w:name w:val="Heading 3 Char1 Char Char"/>
    <w:rPr>
      <w:b/>
      <w:snapToGrid w:val="0"/>
      <w:kern w:val="28"/>
      <w:sz w:val="22"/>
      <w:lang w:val="en-US" w:eastAsia="en-US" w:bidi="ar-SA"/>
    </w:rPr>
  </w:style>
  <w:style w:type="character" w:customStyle="1" w:styleId="HTMLPreformattedChar1">
    <w:name w:val="HTML Preformatted Char1"/>
    <w:link w:val="HTMLPreformatted"/>
    <w:rPr>
      <w:b/>
      <w:snapToGrid w:val="0"/>
      <w:kern w:val="28"/>
      <w:sz w:val="22"/>
      <w:lang w:val="en-US" w:eastAsia="en-US" w:bidi="ar-SA"/>
    </w:rPr>
  </w:style>
  <w:style w:type="paragraph" w:styleId="EndnoteText">
    <w:name w:val="endnote text"/>
    <w:basedOn w:val="Normal"/>
    <w:link w:val="EndnoteTextChar"/>
    <w:semiHidden/>
    <w:rsid w:val="00D7044E"/>
    <w:rPr>
      <w:sz w:val="20"/>
    </w:rPr>
  </w:style>
  <w:style w:type="character" w:styleId="EndnoteReference">
    <w:name w:val="endnote reference"/>
    <w:semiHidden/>
    <w:rsid w:val="00D7044E"/>
    <w:rPr>
      <w:vertAlign w:val="superscript"/>
    </w:rPr>
  </w:style>
  <w:style w:type="paragraph" w:styleId="FootnoteText">
    <w:name w:val="footnote text"/>
    <w:aliases w:val="Footnote Text Char,Footnote Text Char1 Char1 Char,Footnote Text Char Char Char Char,Footnote Text Char1 Char Char Char Char,Footnote Text Char Char Char Char Char Char,Footnote Text Char3 Char Char Char Char Char Char Char,fn Char Char,f"/>
    <w:link w:val="FootnoteTextChar1"/>
    <w:rsid w:val="00D7044E"/>
    <w:pPr>
      <w:spacing w:after="120"/>
    </w:pPr>
  </w:style>
  <w:style w:type="character" w:customStyle="1" w:styleId="FootnoteTextCharChar">
    <w:name w:val="Footnote Text Char Char"/>
    <w:aliases w:val="Footnote Text Char1 Char1 Char Char,Footnote Text Char Char Char Char Char,Footnote Text Char1 Char Char Char Char Char,Footnote Text Char Char Char Char Char Char Char,Footnote Text Char3 Char Char Char Char Char Char Char Char"/>
    <w:rPr>
      <w:lang w:val="en-US" w:eastAsia="en-US" w:bidi="ar-SA"/>
    </w:rPr>
  </w:style>
  <w:style w:type="character" w:styleId="FootnoteReference">
    <w:name w:val="footnote reference"/>
    <w:aliases w:val="Style 12,(NECG) Footnote Reference,Appel note de bas de p,Style 124"/>
    <w:rsid w:val="00D7044E"/>
    <w:rPr>
      <w:rFonts w:ascii="Times New Roman" w:hAnsi="Times New Roman"/>
      <w:dstrike w:val="0"/>
      <w:color w:val="auto"/>
      <w:sz w:val="20"/>
      <w:vertAlign w:val="superscript"/>
    </w:rPr>
  </w:style>
  <w:style w:type="paragraph" w:styleId="TOC1">
    <w:name w:val="toc 1"/>
    <w:basedOn w:val="Normal"/>
    <w:next w:val="Normal"/>
    <w:rsid w:val="00D7044E"/>
    <w:pPr>
      <w:tabs>
        <w:tab w:val="left" w:pos="360"/>
        <w:tab w:val="right" w:leader="dot" w:pos="9360"/>
      </w:tabs>
      <w:suppressAutoHyphens/>
      <w:ind w:left="360" w:right="720" w:hanging="360"/>
    </w:pPr>
    <w:rPr>
      <w:caps/>
      <w:noProof/>
    </w:rPr>
  </w:style>
  <w:style w:type="paragraph" w:styleId="TOC2">
    <w:name w:val="toc 2"/>
    <w:basedOn w:val="Normal"/>
    <w:next w:val="Normal"/>
    <w:rsid w:val="00D7044E"/>
    <w:pPr>
      <w:tabs>
        <w:tab w:val="left" w:pos="720"/>
        <w:tab w:val="right" w:leader="dot" w:pos="9360"/>
      </w:tabs>
      <w:suppressAutoHyphens/>
      <w:ind w:left="720" w:right="720" w:hanging="360"/>
    </w:pPr>
    <w:rPr>
      <w:noProof/>
    </w:rPr>
  </w:style>
  <w:style w:type="paragraph" w:styleId="TOC3">
    <w:name w:val="toc 3"/>
    <w:basedOn w:val="Normal"/>
    <w:next w:val="Normal"/>
    <w:semiHidden/>
    <w:rsid w:val="00D7044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7044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7044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7044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7044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7044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7044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7044E"/>
    <w:pPr>
      <w:tabs>
        <w:tab w:val="right" w:pos="9360"/>
      </w:tabs>
      <w:suppressAutoHyphens/>
    </w:pPr>
  </w:style>
  <w:style w:type="character" w:customStyle="1" w:styleId="EquationCaption">
    <w:name w:val="_Equation Caption"/>
    <w:rsid w:val="00D7044E"/>
  </w:style>
  <w:style w:type="paragraph" w:styleId="Header">
    <w:name w:val="header"/>
    <w:basedOn w:val="Normal"/>
    <w:link w:val="HeaderChar"/>
    <w:autoRedefine/>
    <w:rsid w:val="00D7044E"/>
    <w:pPr>
      <w:tabs>
        <w:tab w:val="center" w:pos="4680"/>
        <w:tab w:val="right" w:pos="9360"/>
      </w:tabs>
    </w:pPr>
    <w:rPr>
      <w:b/>
    </w:rPr>
  </w:style>
  <w:style w:type="paragraph" w:styleId="Footer">
    <w:name w:val="footer"/>
    <w:basedOn w:val="Normal"/>
    <w:link w:val="FooterChar"/>
    <w:rsid w:val="00D7044E"/>
    <w:pPr>
      <w:tabs>
        <w:tab w:val="center" w:pos="4320"/>
        <w:tab w:val="right" w:pos="8640"/>
      </w:tabs>
    </w:pPr>
  </w:style>
  <w:style w:type="character" w:styleId="PageNumber">
    <w:name w:val="page number"/>
    <w:basedOn w:val="DefaultParagraphFont"/>
    <w:rsid w:val="00D7044E"/>
  </w:style>
  <w:style w:type="character" w:styleId="Emphasis">
    <w:name w:val="Emphasis"/>
    <w:qFormat/>
    <w:rPr>
      <w:i/>
      <w:iCs/>
    </w:rPr>
  </w:style>
  <w:style w:type="paragraph" w:customStyle="1" w:styleId="Paratitle">
    <w:name w:val="Para title"/>
    <w:basedOn w:val="Normal"/>
    <w:rsid w:val="00D7044E"/>
    <w:pPr>
      <w:tabs>
        <w:tab w:val="center" w:pos="9270"/>
      </w:tabs>
      <w:spacing w:after="240"/>
    </w:pPr>
    <w:rPr>
      <w:spacing w:val="-2"/>
    </w:rPr>
  </w:style>
  <w:style w:type="paragraph" w:customStyle="1" w:styleId="Bullet">
    <w:name w:val="Bullet"/>
    <w:basedOn w:val="Normal"/>
    <w:rsid w:val="00D7044E"/>
    <w:pPr>
      <w:tabs>
        <w:tab w:val="left" w:pos="2160"/>
      </w:tabs>
      <w:spacing w:after="220"/>
      <w:ind w:left="2160" w:hanging="720"/>
    </w:pPr>
  </w:style>
  <w:style w:type="paragraph" w:customStyle="1" w:styleId="TableFormat">
    <w:name w:val="TableFormat"/>
    <w:basedOn w:val="Bullet"/>
    <w:rsid w:val="00D7044E"/>
    <w:pPr>
      <w:tabs>
        <w:tab w:val="clear" w:pos="2160"/>
        <w:tab w:val="left" w:pos="5040"/>
      </w:tabs>
      <w:ind w:left="5040" w:hanging="3600"/>
    </w:pPr>
  </w:style>
  <w:style w:type="paragraph" w:customStyle="1" w:styleId="TOCTitle">
    <w:name w:val="TOC Title"/>
    <w:basedOn w:val="Normal"/>
    <w:rsid w:val="00D7044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7044E"/>
    <w:pPr>
      <w:jc w:val="center"/>
    </w:pPr>
    <w:rPr>
      <w:rFonts w:ascii="Times New Roman Bold" w:hAnsi="Times New Roman Bold"/>
      <w:b/>
      <w:bCs/>
      <w:caps/>
      <w:szCs w:val="22"/>
    </w:rPr>
  </w:style>
  <w:style w:type="character" w:styleId="Hyperlink">
    <w:name w:val="Hyperlink"/>
    <w:rsid w:val="00D7044E"/>
    <w:rPr>
      <w:color w:val="0000FF"/>
      <w:u w:val="single"/>
    </w:rPr>
  </w:style>
  <w:style w:type="character" w:customStyle="1" w:styleId="documentbody1">
    <w:name w:val="documentbody1"/>
    <w:semiHidden/>
    <w:rPr>
      <w:rFonts w:ascii="Verdana" w:hAnsi="Verdana" w:hint="default"/>
      <w:sz w:val="19"/>
      <w:szCs w:val="19"/>
    </w:rPr>
  </w:style>
  <w:style w:type="paragraph" w:styleId="DocumentMap">
    <w:name w:val="Document Map"/>
    <w:basedOn w:val="Normal"/>
    <w:semiHidden/>
    <w:pPr>
      <w:shd w:val="clear" w:color="auto" w:fill="000080"/>
    </w:pPr>
    <w:rPr>
      <w:rFonts w:ascii="Tahoma" w:hAnsi="Tahoma" w:cs="Tahoma"/>
    </w:rPr>
  </w:style>
  <w:style w:type="character" w:customStyle="1" w:styleId="navlinkheading1">
    <w:name w:val="navlinkheading1"/>
    <w:semiHidden/>
    <w:rPr>
      <w:rFonts w:ascii="Arial" w:hAnsi="Arial" w:cs="Arial" w:hint="default"/>
      <w:b/>
      <w:bCs/>
      <w:sz w:val="20"/>
      <w:szCs w:val="20"/>
    </w:rPr>
  </w:style>
  <w:style w:type="character" w:customStyle="1" w:styleId="body">
    <w:name w:val="body"/>
    <w:basedOn w:val="DefaultParagraphFont"/>
    <w:semiHidden/>
  </w:style>
  <w:style w:type="paragraph" w:customStyle="1" w:styleId="StyleParaNumCondensedby01ptCharCharCharCharCharCharCharCharCharChar">
    <w:name w:val="Style ParaNum + Condensed by  0.1 pt Char Char Char Char Char Char Char Char Char Char"/>
    <w:basedOn w:val="Normal"/>
    <w:autoRedefine/>
    <w:semiHidden/>
    <w:pPr>
      <w:numPr>
        <w:numId w:val="4"/>
      </w:numPr>
      <w:tabs>
        <w:tab w:val="num" w:pos="1440"/>
      </w:tabs>
      <w:spacing w:after="120"/>
    </w:pPr>
    <w:rPr>
      <w:spacing w:val="-2"/>
    </w:rPr>
  </w:style>
  <w:style w:type="character" w:customStyle="1" w:styleId="StyleParaNumCondensedby01ptCharCharCharCharCharCharCharCharCharCharChar">
    <w:name w:val="Style ParaNum + Condensed by  0.1 pt Char Char Char Char Char Char Char Char Char Char Char"/>
    <w:rPr>
      <w:snapToGrid w:val="0"/>
      <w:spacing w:val="-2"/>
      <w:kern w:val="28"/>
      <w:sz w:val="22"/>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napToGrid/>
      <w:sz w:val="16"/>
      <w:szCs w:val="16"/>
    </w:rPr>
  </w:style>
  <w:style w:type="paragraph" w:customStyle="1" w:styleId="footnote">
    <w:name w:val="footnote"/>
    <w:basedOn w:val="FootnoteText"/>
    <w:autoRedefine/>
    <w:semiHidden/>
    <w:rPr>
      <w:i/>
    </w:rPr>
  </w:style>
  <w:style w:type="character" w:customStyle="1" w:styleId="Char1">
    <w:name w:val="Char1"/>
    <w:semiHidden/>
    <w:rPr>
      <w:b/>
      <w:snapToGrid w:val="0"/>
      <w:kern w:val="28"/>
      <w:sz w:val="22"/>
      <w:lang w:val="en-US" w:eastAsia="en-US" w:bidi="ar-SA"/>
    </w:rPr>
  </w:style>
  <w:style w:type="character" w:customStyle="1" w:styleId="FootnoteTextChar4">
    <w:name w:val="Footnote Text Char4"/>
    <w:semiHidden/>
    <w:rPr>
      <w:snapToGrid w:val="0"/>
      <w:kern w:val="28"/>
      <w:sz w:val="24"/>
      <w:lang w:val="en-US" w:eastAsia="en-US" w:bidi="ar-SA"/>
    </w:rPr>
  </w:style>
  <w:style w:type="character" w:customStyle="1" w:styleId="Char">
    <w:name w:val="Char"/>
    <w:semiHidden/>
    <w:rPr>
      <w:rFonts w:ascii="Times New Roman Bold" w:hAnsi="Times New Roman Bold"/>
      <w:b/>
      <w:caps/>
      <w:snapToGrid w:val="0"/>
      <w:kern w:val="28"/>
      <w:sz w:val="22"/>
      <w:lang w:val="en-US" w:eastAsia="en-US" w:bidi="ar-SA"/>
    </w:rPr>
  </w:style>
  <w:style w:type="character" w:customStyle="1" w:styleId="Char2CharCharCharCharCharCharChar">
    <w:name w:val="Char2 Char Char Char Char Char Char Char"/>
    <w:semiHidden/>
    <w:rPr>
      <w:snapToGrid w:val="0"/>
      <w:kern w:val="28"/>
      <w:sz w:val="24"/>
      <w:lang w:val="en-US" w:eastAsia="en-US" w:bidi="ar-SA"/>
    </w:rPr>
  </w:style>
  <w:style w:type="paragraph" w:customStyle="1" w:styleId="StyleParaNumCondensedby01ptCharCharCharCharCharCharCharChar">
    <w:name w:val="Style ParaNum + Condensed by  0.1 pt Char Char Char Char Char Char Char Char"/>
    <w:basedOn w:val="Normal"/>
    <w:autoRedefine/>
    <w:semiHidden/>
    <w:pPr>
      <w:tabs>
        <w:tab w:val="num" w:pos="720"/>
        <w:tab w:val="num" w:pos="1440"/>
      </w:tabs>
      <w:spacing w:after="120"/>
      <w:ind w:left="720" w:hanging="720"/>
    </w:pPr>
    <w:rPr>
      <w:spacing w:val="-2"/>
    </w:rPr>
  </w:style>
  <w:style w:type="character" w:customStyle="1" w:styleId="Heading2Char3">
    <w:name w:val="Heading 2 Char3"/>
    <w:semiHidden/>
    <w:rPr>
      <w:b/>
      <w:snapToGrid w:val="0"/>
      <w:kern w:val="28"/>
      <w:sz w:val="22"/>
      <w:lang w:val="en-US" w:eastAsia="en-US" w:bidi="ar-SA"/>
    </w:rPr>
  </w:style>
  <w:style w:type="character" w:customStyle="1" w:styleId="ParaNumChar1">
    <w:name w:val="ParaNum Char1"/>
    <w:link w:val="ParaNum"/>
    <w:rsid w:val="00956AA2"/>
    <w:rPr>
      <w:snapToGrid w:val="0"/>
      <w:kern w:val="28"/>
      <w:sz w:val="22"/>
    </w:rPr>
  </w:style>
  <w:style w:type="character" w:customStyle="1" w:styleId="Heading2Char2">
    <w:name w:val="Heading 2 Char2"/>
    <w:semiHidden/>
    <w:rPr>
      <w:b/>
      <w:snapToGrid w:val="0"/>
      <w:kern w:val="28"/>
      <w:sz w:val="22"/>
      <w:lang w:val="en-US" w:eastAsia="en-US" w:bidi="ar-SA"/>
    </w:rPr>
  </w:style>
  <w:style w:type="paragraph" w:customStyle="1" w:styleId="ParaNumCharChar">
    <w:name w:val="ParaNum Char Char"/>
    <w:basedOn w:val="Normal"/>
    <w:semiHidden/>
    <w:pPr>
      <w:tabs>
        <w:tab w:val="num" w:pos="1440"/>
      </w:tabs>
      <w:spacing w:after="120"/>
      <w:ind w:firstLine="720"/>
    </w:pPr>
  </w:style>
  <w:style w:type="character" w:customStyle="1" w:styleId="FootnoteTextChar2">
    <w:name w:val="Footnote Text Char2"/>
    <w:semiHidden/>
    <w:rPr>
      <w:snapToGrid w:val="0"/>
      <w:kern w:val="28"/>
      <w:lang w:val="en-US" w:eastAsia="en-US" w:bidi="ar-SA"/>
    </w:rPr>
  </w:style>
  <w:style w:type="character" w:customStyle="1" w:styleId="ParaNumCharCharCharCharCharCharCharCharCharCharCharCharChar">
    <w:name w:val="ParaNum Char Char Char Char Char Char Char Char Char Char Char Char Char"/>
    <w:rPr>
      <w:snapToGrid w:val="0"/>
      <w:kern w:val="28"/>
      <w:sz w:val="22"/>
      <w:lang w:val="en-US" w:eastAsia="en-US" w:bidi="ar-SA"/>
    </w:rPr>
  </w:style>
  <w:style w:type="character" w:customStyle="1" w:styleId="Heading1Char1">
    <w:name w:val="Heading 1 Char1"/>
    <w:semiHidden/>
    <w:rPr>
      <w:rFonts w:ascii="Times New Roman Bold" w:hAnsi="Times New Roman Bold"/>
      <w:b/>
      <w:caps/>
      <w:snapToGrid w:val="0"/>
      <w:kern w:val="28"/>
      <w:sz w:val="22"/>
      <w:lang w:val="en-US" w:eastAsia="en-US" w:bidi="ar-SA"/>
    </w:rPr>
  </w:style>
  <w:style w:type="character" w:customStyle="1" w:styleId="Heading2Char1">
    <w:name w:val="Heading 2 Char1"/>
    <w:semiHidden/>
    <w:rPr>
      <w:b/>
      <w:snapToGrid w:val="0"/>
      <w:kern w:val="28"/>
      <w:sz w:val="22"/>
      <w:lang w:val="en-US" w:eastAsia="en-US" w:bidi="ar-SA"/>
    </w:rPr>
  </w:style>
  <w:style w:type="paragraph" w:customStyle="1" w:styleId="ParaNumCharCharCharCharCharCharCharCharChar">
    <w:name w:val="ParaNum Char Char Char Char Char Char Char Char Char"/>
    <w:basedOn w:val="Normal"/>
    <w:semiHidden/>
    <w:pPr>
      <w:tabs>
        <w:tab w:val="num" w:pos="1350"/>
        <w:tab w:val="num" w:pos="1440"/>
      </w:tabs>
      <w:spacing w:after="120"/>
      <w:ind w:left="270" w:firstLine="720"/>
    </w:pPr>
  </w:style>
  <w:style w:type="character" w:customStyle="1" w:styleId="Char2">
    <w:name w:val="Char2"/>
    <w:semiHidden/>
    <w:rPr>
      <w:snapToGrid w:val="0"/>
      <w:kern w:val="28"/>
      <w:sz w:val="24"/>
      <w:lang w:val="en-US" w:eastAsia="en-US" w:bidi="ar-SA"/>
    </w:rPr>
  </w:style>
  <w:style w:type="character" w:customStyle="1" w:styleId="ParaNumCharCharCharCharCharCharCharCharCharChar">
    <w:name w:val="ParaNum Char Char Char Char Char Char Char Char Char Char"/>
    <w:rPr>
      <w:snapToGrid w:val="0"/>
      <w:kern w:val="28"/>
      <w:sz w:val="22"/>
      <w:lang w:val="en-US" w:eastAsia="en-US" w:bidi="ar-SA"/>
    </w:rPr>
  </w:style>
  <w:style w:type="character" w:customStyle="1" w:styleId="Heading3Char2">
    <w:name w:val="Heading 3 Char2"/>
    <w:semiHidden/>
    <w:rPr>
      <w:b/>
      <w:snapToGrid w:val="0"/>
      <w:kern w:val="28"/>
      <w:sz w:val="22"/>
      <w:lang w:val="en-US" w:eastAsia="en-US" w:bidi="ar-SA"/>
    </w:rPr>
  </w:style>
  <w:style w:type="character" w:customStyle="1" w:styleId="Normal1">
    <w:name w:val="Normal1"/>
    <w:rPr>
      <w:rFonts w:ascii="Times New Roman" w:hAnsi="Times New Roman"/>
      <w:noProof w:val="0"/>
      <w:sz w:val="20"/>
      <w:lang w:val="en-US"/>
    </w:rPr>
  </w:style>
  <w:style w:type="paragraph" w:customStyle="1" w:styleId="ParaNum">
    <w:name w:val="ParaNum"/>
    <w:basedOn w:val="Normal"/>
    <w:link w:val="ParaNumChar1"/>
    <w:rsid w:val="00D7044E"/>
    <w:pPr>
      <w:numPr>
        <w:numId w:val="2"/>
      </w:numPr>
      <w:tabs>
        <w:tab w:val="clear" w:pos="1080"/>
        <w:tab w:val="num" w:pos="1440"/>
      </w:tabs>
      <w:spacing w:after="120"/>
    </w:pPr>
  </w:style>
  <w:style w:type="character" w:customStyle="1" w:styleId="Normal2">
    <w:name w:val="Normal2"/>
    <w:rPr>
      <w:rFonts w:ascii="Times New Roman" w:hAnsi="Times New Roman" w:cs="Times New Roman" w:hint="default"/>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customStyle="1" w:styleId="StyleParaNumCondensedby01ptChar">
    <w:name w:val="Style ParaNum + Condensed by  0.1 pt Char"/>
    <w:basedOn w:val="Normal"/>
    <w:autoRedefine/>
    <w:semiHidden/>
    <w:pPr>
      <w:tabs>
        <w:tab w:val="num" w:pos="720"/>
        <w:tab w:val="num" w:pos="1440"/>
      </w:tabs>
      <w:spacing w:after="120"/>
      <w:ind w:left="720" w:hanging="720"/>
    </w:pPr>
    <w:rPr>
      <w:spacing w:val="-2"/>
    </w:r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customStyle="1" w:styleId="StyleParaNumCondensedby01ptCharCharCharChar">
    <w:name w:val="Style ParaNum + Condensed by  0.1 pt Char Char Char Char"/>
    <w:basedOn w:val="Normal"/>
    <w:autoRedefine/>
    <w:semiHidden/>
    <w:pPr>
      <w:tabs>
        <w:tab w:val="num" w:pos="720"/>
        <w:tab w:val="num" w:pos="1440"/>
      </w:tabs>
      <w:spacing w:after="120"/>
      <w:ind w:left="720" w:hanging="720"/>
    </w:pPr>
    <w:rPr>
      <w:spacing w:val="-2"/>
    </w:rPr>
  </w:style>
  <w:style w:type="paragraph" w:customStyle="1" w:styleId="ParaNumCharCharChar">
    <w:name w:val="ParaNum Char Char Char"/>
    <w:basedOn w:val="Normal"/>
    <w:semiHidden/>
    <w:pPr>
      <w:tabs>
        <w:tab w:val="num" w:pos="1350"/>
        <w:tab w:val="num" w:pos="1440"/>
      </w:tabs>
      <w:spacing w:after="120"/>
      <w:ind w:left="270" w:firstLine="720"/>
    </w:pPr>
  </w:style>
  <w:style w:type="character" w:customStyle="1" w:styleId="Heading1Char2">
    <w:name w:val="Heading 1 Char2"/>
    <w:semiHidden/>
    <w:rPr>
      <w:rFonts w:ascii="Times New Roman Bold" w:hAnsi="Times New Roman Bold"/>
      <w:b/>
      <w:caps/>
      <w:snapToGrid w:val="0"/>
      <w:kern w:val="28"/>
      <w:sz w:val="22"/>
      <w:lang w:val="en-US" w:eastAsia="en-US" w:bidi="ar-SA"/>
    </w:rPr>
  </w:style>
  <w:style w:type="paragraph" w:customStyle="1" w:styleId="StyleParaNumCondensedby01ptCharCharCharCharChar">
    <w:name w:val="Style ParaNum + Condensed by  0.1 pt Char Char Char Char Char"/>
    <w:basedOn w:val="Normal"/>
    <w:autoRedefine/>
    <w:semiHidden/>
    <w:pPr>
      <w:tabs>
        <w:tab w:val="num" w:pos="720"/>
        <w:tab w:val="num" w:pos="1440"/>
      </w:tabs>
      <w:spacing w:after="120"/>
      <w:ind w:left="720" w:hanging="720"/>
    </w:pPr>
    <w:rPr>
      <w:spacing w:val="-2"/>
    </w:rPr>
  </w:style>
  <w:style w:type="paragraph" w:customStyle="1" w:styleId="ParaNumCharCharCharChar">
    <w:name w:val="ParaNum Char Char Char Char"/>
    <w:basedOn w:val="Normal"/>
    <w:semiHidden/>
    <w:pPr>
      <w:tabs>
        <w:tab w:val="num" w:pos="1350"/>
        <w:tab w:val="num" w:pos="1440"/>
      </w:tabs>
      <w:spacing w:after="120"/>
      <w:ind w:left="270" w:firstLine="720"/>
    </w:pPr>
  </w:style>
  <w:style w:type="character" w:customStyle="1" w:styleId="Heading4Char1">
    <w:name w:val="Heading 4 Char1"/>
    <w:semiHidden/>
    <w:rPr>
      <w:b/>
      <w:snapToGrid w:val="0"/>
      <w:kern w:val="28"/>
      <w:sz w:val="22"/>
      <w:lang w:val="en-US" w:eastAsia="en-US" w:bidi="ar-SA"/>
    </w:rPr>
  </w:style>
  <w:style w:type="paragraph" w:customStyle="1" w:styleId="ParaNumCharCharCharCharCharCharChar">
    <w:name w:val="ParaNum Char Char Char Char Char Char Char"/>
    <w:basedOn w:val="Normal"/>
    <w:semiHidden/>
    <w:pPr>
      <w:tabs>
        <w:tab w:val="num" w:pos="1350"/>
        <w:tab w:val="num" w:pos="1440"/>
      </w:tabs>
      <w:spacing w:after="120"/>
      <w:ind w:left="270" w:firstLine="720"/>
    </w:pPr>
  </w:style>
  <w:style w:type="character" w:customStyle="1" w:styleId="Heading1Char3">
    <w:name w:val="Heading 1 Char3"/>
    <w:semiHidden/>
    <w:rPr>
      <w:rFonts w:ascii="Times New Roman Bold" w:hAnsi="Times New Roman Bold"/>
      <w:b/>
      <w:caps/>
      <w:snapToGrid w:val="0"/>
      <w:kern w:val="28"/>
      <w:sz w:val="22"/>
      <w:szCs w:val="24"/>
      <w:lang w:val="en-US" w:eastAsia="en-US" w:bidi="ar-SA"/>
    </w:rPr>
  </w:style>
  <w:style w:type="paragraph" w:styleId="NormalWeb">
    <w:name w:val="Normal (Web)"/>
    <w:basedOn w:val="Normal"/>
    <w:pPr>
      <w:widowControl/>
      <w:spacing w:before="100" w:beforeAutospacing="1" w:after="100" w:afterAutospacing="1"/>
    </w:pPr>
    <w:rPr>
      <w:snapToGrid/>
      <w:kern w:val="0"/>
      <w:sz w:val="24"/>
      <w:szCs w:val="24"/>
    </w:rPr>
  </w:style>
  <w:style w:type="character" w:styleId="Strong">
    <w:name w:val="Strong"/>
    <w:qFormat/>
    <w:rPr>
      <w:b/>
      <w:bCs/>
    </w:rPr>
  </w:style>
  <w:style w:type="character" w:customStyle="1" w:styleId="ParaNumCharCharChar1">
    <w:name w:val="ParaNum Char Char Char1"/>
    <w:rPr>
      <w:snapToGrid w:val="0"/>
      <w:kern w:val="28"/>
      <w:sz w:val="22"/>
      <w:lang w:val="en-US" w:eastAsia="en-US" w:bidi="ar-SA"/>
    </w:rPr>
  </w:style>
  <w:style w:type="paragraph" w:customStyle="1" w:styleId="Style0">
    <w:name w:val="Style0"/>
    <w:rPr>
      <w:rFonts w:ascii="Arial" w:hAnsi="Arial"/>
      <w:snapToGrid w:val="0"/>
      <w:sz w:val="24"/>
    </w:rPr>
  </w:style>
  <w:style w:type="character" w:customStyle="1" w:styleId="FootnoteTextChar1">
    <w:name w:val="Footnote Text Char1"/>
    <w:aliases w:val="Footnote Text Char Char2,Footnote Text Char1 Char1 Char Char1,Footnote Text Char Char Char Char Char1,Footnote Text Char1 Char Char Char Char Char1,Footnote Text Char Char Char Char Char Char Char1,fn Char Char Char,f Char"/>
    <w:link w:val="FootnoteText"/>
  </w:style>
  <w:style w:type="character" w:customStyle="1" w:styleId="Char3">
    <w:name w:val="Char3"/>
    <w:semiHidden/>
    <w:rPr>
      <w:b/>
      <w:snapToGrid w:val="0"/>
      <w:kern w:val="28"/>
      <w:sz w:val="22"/>
      <w:lang w:val="en-US" w:eastAsia="en-US" w:bidi="ar-SA"/>
    </w:rPr>
  </w:style>
  <w:style w:type="paragraph" w:styleId="BlockText">
    <w:name w:val="Block Text"/>
    <w:basedOn w:val="Normal"/>
    <w:rsid w:val="00D7044E"/>
    <w:pPr>
      <w:spacing w:after="240"/>
      <w:ind w:left="1440" w:right="1440"/>
    </w:pPr>
  </w:style>
  <w:style w:type="character" w:customStyle="1" w:styleId="FootnoteTextChar1Char">
    <w:name w:val="Footnote Text Char1 Char"/>
    <w:semiHidden/>
    <w:rPr>
      <w:snapToGrid w:val="0"/>
      <w:kern w:val="28"/>
      <w:lang w:val="en-US" w:eastAsia="en-US" w:bidi="ar-SA"/>
    </w:rPr>
  </w:style>
  <w:style w:type="paragraph" w:styleId="Salutation">
    <w:name w:val="Salutation"/>
    <w:basedOn w:val="Normal"/>
    <w:next w:val="Normal"/>
  </w:style>
  <w:style w:type="paragraph" w:styleId="Caption">
    <w:name w:val="caption"/>
    <w:basedOn w:val="Normal"/>
    <w:next w:val="Normal"/>
    <w:qFormat/>
    <w:pPr>
      <w:widowControl/>
      <w:spacing w:before="120" w:after="120"/>
    </w:pPr>
    <w:rPr>
      <w:b/>
      <w:snapToGrid/>
      <w:kern w:val="0"/>
    </w:rPr>
  </w:style>
  <w:style w:type="paragraph" w:customStyle="1" w:styleId="NumberedList">
    <w:name w:val="Numbered List"/>
    <w:basedOn w:val="Normal"/>
    <w:pPr>
      <w:widowControl/>
      <w:numPr>
        <w:numId w:val="5"/>
      </w:numPr>
      <w:tabs>
        <w:tab w:val="clear" w:pos="1080"/>
      </w:tabs>
      <w:spacing w:after="220"/>
      <w:ind w:firstLine="0"/>
    </w:pPr>
    <w:rPr>
      <w:snapToGrid/>
      <w:kern w:val="0"/>
    </w:rPr>
  </w:style>
  <w:style w:type="paragraph" w:customStyle="1" w:styleId="Paranum0">
    <w:name w:val="Paranum"/>
    <w:basedOn w:val="Normal"/>
    <w:pPr>
      <w:tabs>
        <w:tab w:val="num" w:pos="1080"/>
      </w:tabs>
      <w:spacing w:after="220"/>
      <w:ind w:firstLine="720"/>
      <w:jc w:val="both"/>
    </w:pPr>
    <w:rPr>
      <w:snapToGrid/>
      <w:kern w:val="0"/>
    </w:rPr>
  </w:style>
  <w:style w:type="paragraph" w:customStyle="1" w:styleId="TableFormat0">
    <w:name w:val="Table Format"/>
    <w:basedOn w:val="Normal"/>
    <w:pPr>
      <w:tabs>
        <w:tab w:val="left" w:pos="5040"/>
      </w:tabs>
      <w:spacing w:after="220"/>
      <w:ind w:left="5040" w:hanging="3600"/>
      <w:jc w:val="both"/>
    </w:pPr>
    <w:rPr>
      <w:snapToGrid/>
      <w:kern w:val="0"/>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ParaNumCharChar1">
    <w:name w:val="ParaNum Char Char1"/>
    <w:rPr>
      <w:sz w:val="22"/>
      <w:lang w:val="en-US" w:eastAsia="en-US" w:bidi="ar-SA"/>
    </w:rPr>
  </w:style>
  <w:style w:type="paragraph" w:customStyle="1" w:styleId="xl22">
    <w:name w:val="xl22"/>
    <w:basedOn w:val="Normal"/>
    <w:pPr>
      <w:widowControl/>
      <w:pBdr>
        <w:bottom w:val="single" w:sz="4" w:space="0" w:color="auto"/>
      </w:pBdr>
      <w:spacing w:before="100" w:beforeAutospacing="1" w:after="100" w:afterAutospacing="1"/>
      <w:jc w:val="center"/>
    </w:pPr>
    <w:rPr>
      <w:b/>
      <w:bCs/>
      <w:snapToGrid/>
      <w:kern w:val="0"/>
      <w:sz w:val="16"/>
      <w:szCs w:val="16"/>
    </w:rPr>
  </w:style>
  <w:style w:type="paragraph" w:customStyle="1" w:styleId="xl23">
    <w:name w:val="xl23"/>
    <w:basedOn w:val="Normal"/>
    <w:pPr>
      <w:widowControl/>
      <w:shd w:val="clear" w:color="auto" w:fill="FFFFFF"/>
      <w:spacing w:before="100" w:beforeAutospacing="1" w:after="100" w:afterAutospacing="1"/>
    </w:pPr>
    <w:rPr>
      <w:snapToGrid/>
      <w:kern w:val="0"/>
      <w:sz w:val="16"/>
      <w:szCs w:val="16"/>
    </w:rPr>
  </w:style>
  <w:style w:type="paragraph" w:customStyle="1" w:styleId="xl24">
    <w:name w:val="xl24"/>
    <w:basedOn w:val="Normal"/>
    <w:pPr>
      <w:widowControl/>
      <w:spacing w:before="100" w:beforeAutospacing="1" w:after="100" w:afterAutospacing="1"/>
    </w:pPr>
    <w:rPr>
      <w:snapToGrid/>
      <w:kern w:val="0"/>
      <w:sz w:val="16"/>
      <w:szCs w:val="16"/>
    </w:rPr>
  </w:style>
  <w:style w:type="paragraph" w:customStyle="1" w:styleId="xl25">
    <w:name w:val="xl25"/>
    <w:basedOn w:val="Normal"/>
    <w:pPr>
      <w:widowControl/>
      <w:shd w:val="clear" w:color="auto" w:fill="FFFFFF"/>
      <w:spacing w:before="100" w:beforeAutospacing="1" w:after="100" w:afterAutospacing="1"/>
    </w:pPr>
    <w:rPr>
      <w:snapToGrid/>
      <w:color w:val="000000"/>
      <w:kern w:val="0"/>
      <w:sz w:val="16"/>
      <w:szCs w:val="16"/>
    </w:rPr>
  </w:style>
  <w:style w:type="paragraph" w:customStyle="1" w:styleId="xl26">
    <w:name w:val="xl26"/>
    <w:basedOn w:val="Normal"/>
    <w:pPr>
      <w:widowControl/>
      <w:shd w:val="clear" w:color="auto" w:fill="FFFFFF"/>
      <w:spacing w:before="100" w:beforeAutospacing="1" w:after="100" w:afterAutospacing="1"/>
    </w:pPr>
    <w:rPr>
      <w:snapToGrid/>
      <w:kern w:val="0"/>
      <w:sz w:val="16"/>
      <w:szCs w:val="16"/>
    </w:rPr>
  </w:style>
  <w:style w:type="paragraph" w:customStyle="1" w:styleId="xl27">
    <w:name w:val="xl27"/>
    <w:basedOn w:val="Normal"/>
    <w:pPr>
      <w:widowControl/>
      <w:spacing w:before="100" w:beforeAutospacing="1" w:after="100" w:afterAutospacing="1"/>
    </w:pPr>
    <w:rPr>
      <w:snapToGrid/>
      <w:color w:val="000000"/>
      <w:kern w:val="0"/>
      <w:sz w:val="16"/>
      <w:szCs w:val="16"/>
    </w:rPr>
  </w:style>
  <w:style w:type="paragraph" w:customStyle="1" w:styleId="xl28">
    <w:name w:val="xl28"/>
    <w:basedOn w:val="Normal"/>
    <w:pPr>
      <w:widowControl/>
      <w:spacing w:before="100" w:beforeAutospacing="1" w:after="100" w:afterAutospacing="1"/>
    </w:pPr>
    <w:rPr>
      <w:snapToGrid/>
      <w:kern w:val="0"/>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ParaNumChar">
    <w:name w:val="ParaNum Char"/>
    <w:basedOn w:val="Normal"/>
    <w:pPr>
      <w:tabs>
        <w:tab w:val="num" w:pos="1080"/>
      </w:tabs>
      <w:spacing w:after="120"/>
      <w:ind w:firstLine="720"/>
    </w:pPr>
  </w:style>
  <w:style w:type="character" w:customStyle="1" w:styleId="FootnoteCharacters">
    <w:name w:val="Footnote Characters"/>
    <w:rPr>
      <w:rFonts w:ascii="Times New Roman" w:hAnsi="Times New Roman"/>
      <w:strike w:val="0"/>
      <w:dstrike w:val="0"/>
      <w:color w:val="auto"/>
      <w:sz w:val="22"/>
      <w:vertAlign w:val="superscript"/>
    </w:rPr>
  </w:style>
  <w:style w:type="character" w:customStyle="1" w:styleId="FootnoteTextCharChar1">
    <w:name w:val="Footnote Text Char Char1"/>
    <w:rPr>
      <w:lang w:val="en-US" w:eastAsia="ar-SA" w:bidi="ar-SA"/>
    </w:rPr>
  </w:style>
  <w:style w:type="character" w:customStyle="1" w:styleId="FootnoteTextChar1Char1">
    <w:name w:val="Footnote Text Char1 Char1"/>
    <w:aliases w:val="Footnote Text Char Char2 Char,Footnote Text Char1 Char1 Char Char1 Char,Footnote Text Char Char Char Char Char1 Char,Footnote Text Char1 Char Char Char Char Char1 Char,Footnote Text Char Char Char Char Char Char Char1 Char"/>
    <w:rPr>
      <w:lang w:val="en-US" w:eastAsia="en-US" w:bidi="ar-SA"/>
    </w:rPr>
  </w:style>
  <w:style w:type="character" w:customStyle="1" w:styleId="DeltaViewInsertion">
    <w:name w:val="DeltaView Insertion"/>
    <w:rPr>
      <w:color w:val="0000FF"/>
      <w:spacing w:val="0"/>
      <w:u w:val="double"/>
    </w:rPr>
  </w:style>
  <w:style w:type="character" w:customStyle="1" w:styleId="deltaviewinsertion0">
    <w:name w:val="deltaviewinsertion"/>
    <w:rPr>
      <w:color w:val="0000FF"/>
      <w:spacing w:val="0"/>
      <w:u w:val="single"/>
    </w:rPr>
  </w:style>
  <w:style w:type="character" w:customStyle="1" w:styleId="Heading1Char">
    <w:name w:val="Heading 1 Char"/>
    <w:link w:val="Heading1"/>
    <w:locked/>
    <w:rPr>
      <w:rFonts w:ascii="Times New Roman Bold" w:hAnsi="Times New Roman Bold"/>
      <w:b/>
      <w:caps/>
      <w:snapToGrid w:val="0"/>
      <w:kern w:val="28"/>
      <w:sz w:val="22"/>
    </w:rPr>
  </w:style>
  <w:style w:type="character" w:customStyle="1" w:styleId="Heading2Char">
    <w:name w:val="Heading 2 Char"/>
    <w:link w:val="Heading2"/>
    <w:locked/>
    <w:rsid w:val="00020E76"/>
    <w:rPr>
      <w:b/>
      <w:snapToGrid w:val="0"/>
      <w:kern w:val="28"/>
      <w:sz w:val="22"/>
    </w:rPr>
  </w:style>
  <w:style w:type="character" w:customStyle="1" w:styleId="Heading3Char">
    <w:name w:val="Heading 3 Char"/>
    <w:aliases w:val="Heading 3 Char1 Char,Heading 3 Char Char Char"/>
    <w:link w:val="Heading3"/>
    <w:locked/>
    <w:rPr>
      <w:b/>
      <w:snapToGrid w:val="0"/>
      <w:kern w:val="28"/>
      <w:sz w:val="22"/>
    </w:rPr>
  </w:style>
  <w:style w:type="character" w:customStyle="1" w:styleId="Heading4Char">
    <w:name w:val="Heading 4 Char"/>
    <w:link w:val="Heading4"/>
    <w:locked/>
    <w:rPr>
      <w:b/>
      <w:snapToGrid w:val="0"/>
      <w:kern w:val="28"/>
      <w:sz w:val="22"/>
    </w:rPr>
  </w:style>
  <w:style w:type="character" w:customStyle="1" w:styleId="Heading5Char">
    <w:name w:val="Heading 5 Char"/>
    <w:link w:val="Heading5"/>
    <w:locked/>
    <w:rPr>
      <w:b/>
      <w:snapToGrid w:val="0"/>
      <w:kern w:val="28"/>
      <w:sz w:val="22"/>
    </w:rPr>
  </w:style>
  <w:style w:type="character" w:customStyle="1" w:styleId="Heading6Char">
    <w:name w:val="Heading 6 Char"/>
    <w:link w:val="Heading6"/>
    <w:locked/>
    <w:rPr>
      <w:b/>
      <w:snapToGrid w:val="0"/>
      <w:kern w:val="28"/>
      <w:sz w:val="22"/>
    </w:rPr>
  </w:style>
  <w:style w:type="character" w:customStyle="1" w:styleId="Heading7Char">
    <w:name w:val="Heading 7 Char"/>
    <w:link w:val="Heading7"/>
    <w:locked/>
    <w:rPr>
      <w:b/>
      <w:snapToGrid w:val="0"/>
      <w:kern w:val="28"/>
      <w:sz w:val="22"/>
    </w:rPr>
  </w:style>
  <w:style w:type="character" w:customStyle="1" w:styleId="Heading8Char">
    <w:name w:val="Heading 8 Char"/>
    <w:link w:val="Heading8"/>
    <w:locked/>
    <w:rPr>
      <w:b/>
      <w:snapToGrid w:val="0"/>
      <w:kern w:val="28"/>
      <w:sz w:val="22"/>
    </w:rPr>
  </w:style>
  <w:style w:type="character" w:customStyle="1" w:styleId="Heading9Char">
    <w:name w:val="Heading 9 Char"/>
    <w:link w:val="Heading9"/>
    <w:locked/>
    <w:rPr>
      <w:b/>
      <w:snapToGrid w:val="0"/>
      <w:kern w:val="28"/>
      <w:sz w:val="22"/>
    </w:rPr>
  </w:style>
  <w:style w:type="character" w:customStyle="1" w:styleId="CharChar13">
    <w:name w:val="Char Char13"/>
    <w:semiHidden/>
    <w:locked/>
    <w:rPr>
      <w:lang w:val="en-US" w:eastAsia="en-US" w:bidi="ar-SA"/>
    </w:rPr>
  </w:style>
  <w:style w:type="character" w:customStyle="1" w:styleId="HeaderChar">
    <w:name w:val="Header Char"/>
    <w:link w:val="Header"/>
    <w:locked/>
    <w:rPr>
      <w:b/>
      <w:snapToGrid w:val="0"/>
      <w:kern w:val="28"/>
      <w:sz w:val="22"/>
    </w:rPr>
  </w:style>
  <w:style w:type="character" w:customStyle="1" w:styleId="FooterChar">
    <w:name w:val="Footer Char"/>
    <w:link w:val="Footer"/>
    <w:locked/>
    <w:rPr>
      <w:snapToGrid w:val="0"/>
      <w:kern w:val="28"/>
      <w:sz w:val="22"/>
    </w:rPr>
  </w:style>
  <w:style w:type="paragraph" w:styleId="Title">
    <w:name w:val="Title"/>
    <w:basedOn w:val="Normal"/>
    <w:link w:val="TitleChar"/>
    <w:qFormat/>
    <w:pPr>
      <w:jc w:val="center"/>
    </w:pPr>
    <w:rPr>
      <w:b/>
      <w:snapToGrid/>
    </w:rPr>
  </w:style>
  <w:style w:type="character" w:customStyle="1" w:styleId="TitleChar">
    <w:name w:val="Title Char"/>
    <w:link w:val="Title"/>
    <w:locked/>
    <w:rPr>
      <w:b/>
      <w:kern w:val="28"/>
      <w:sz w:val="22"/>
      <w:lang w:val="en-US" w:eastAsia="en-US" w:bidi="ar-SA"/>
    </w:rPr>
  </w:style>
  <w:style w:type="paragraph" w:styleId="ListBullet">
    <w:name w:val="List Bullet"/>
    <w:basedOn w:val="Normal"/>
    <w:autoRedefine/>
    <w:pPr>
      <w:tabs>
        <w:tab w:val="num" w:pos="360"/>
      </w:tabs>
      <w:ind w:left="360" w:hanging="360"/>
      <w:jc w:val="both"/>
    </w:pPr>
  </w:style>
  <w:style w:type="paragraph" w:styleId="ListContinue2">
    <w:name w:val="List Continue 2"/>
    <w:basedOn w:val="Normal"/>
    <w:pPr>
      <w:spacing w:after="120"/>
      <w:ind w:left="720"/>
      <w:jc w:val="both"/>
    </w:pPr>
  </w:style>
  <w:style w:type="character" w:customStyle="1" w:styleId="EndnoteTextChar">
    <w:name w:val="Endnote Text Char"/>
    <w:link w:val="EndnoteText"/>
    <w:semiHidden/>
    <w:locked/>
    <w:rPr>
      <w:snapToGrid w:val="0"/>
      <w:kern w:val="28"/>
    </w:rPr>
  </w:style>
  <w:style w:type="character" w:customStyle="1" w:styleId="BodyTextChar">
    <w:name w:val="Body Text Char"/>
    <w:link w:val="BodyText"/>
    <w:semiHidden/>
    <w:locked/>
    <w:rPr>
      <w:snapToGrid w:val="0"/>
      <w:kern w:val="28"/>
      <w:sz w:val="22"/>
      <w:lang w:val="en-US" w:eastAsia="en-US" w:bidi="ar-SA"/>
    </w:rPr>
  </w:style>
  <w:style w:type="character" w:customStyle="1" w:styleId="BodyText3Char">
    <w:name w:val="Body Text 3 Char"/>
    <w:link w:val="BodyText3"/>
    <w:semiHidden/>
    <w:locked/>
    <w:rPr>
      <w:snapToGrid w:val="0"/>
      <w:kern w:val="28"/>
      <w:sz w:val="16"/>
      <w:szCs w:val="16"/>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Pr>
      <w:rFonts w:ascii="Tahoma" w:hAnsi="Tahoma" w:cs="Tahoma"/>
      <w:kern w:val="28"/>
      <w:sz w:val="16"/>
      <w:szCs w:val="16"/>
      <w:lang w:val="en-US" w:eastAsia="en-US" w:bidi="ar-SA"/>
    </w:rPr>
  </w:style>
  <w:style w:type="character" w:customStyle="1" w:styleId="BodyTextIndentChar">
    <w:name w:val="Body Text Indent Char"/>
    <w:link w:val="BodyTextIndent"/>
    <w:semiHidden/>
    <w:locked/>
    <w:rPr>
      <w:snapToGrid w:val="0"/>
      <w:kern w:val="28"/>
      <w:sz w:val="22"/>
      <w:lang w:val="en-US" w:eastAsia="en-US" w:bidi="ar-SA"/>
    </w:rPr>
  </w:style>
  <w:style w:type="character" w:customStyle="1" w:styleId="BodyTextIndent2Char">
    <w:name w:val="Body Text Indent 2 Char"/>
    <w:link w:val="BodyTextIndent2"/>
    <w:semiHidden/>
    <w:locked/>
    <w:rPr>
      <w:snapToGrid w:val="0"/>
      <w:kern w:val="28"/>
      <w:sz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uiPriority w:val="99"/>
    <w:semiHidden/>
    <w:rPr>
      <w:snapToGrid/>
      <w:sz w:val="20"/>
    </w:rPr>
  </w:style>
  <w:style w:type="character" w:customStyle="1" w:styleId="CommentTextChar">
    <w:name w:val="Comment Text Char"/>
    <w:link w:val="CommentText"/>
    <w:uiPriority w:val="99"/>
    <w:semiHidden/>
    <w:locked/>
    <w:rPr>
      <w:kern w:val="28"/>
      <w:lang w:val="en-US" w:eastAsia="en-US" w:bidi="ar-SA"/>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b/>
      <w:bCs/>
      <w:kern w:val="28"/>
      <w:lang w:val="en-US" w:eastAsia="en-US" w:bidi="ar-SA"/>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rPr>
  </w:style>
  <w:style w:type="character" w:customStyle="1" w:styleId="CharChar">
    <w:name w:val="Char Char"/>
    <w:rPr>
      <w:rFonts w:cs="Times New Roman"/>
      <w:b/>
      <w:sz w:val="22"/>
      <w:lang w:val="en-US" w:eastAsia="en-US" w:bidi="ar-SA"/>
    </w:rPr>
  </w:style>
  <w:style w:type="numbering" w:styleId="111111">
    <w:name w:val="Outline List 2"/>
    <w:basedOn w:val="NoList"/>
    <w:pPr>
      <w:numPr>
        <w:numId w:val="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HTMLPreformattedChar">
    <w:name w:val="HTML Preformatted Char"/>
    <w:semiHidden/>
    <w:rPr>
      <w:rFonts w:ascii="Courier New" w:hAnsi="Courier New" w:cs="Courier New"/>
    </w:rPr>
  </w:style>
  <w:style w:type="character" w:customStyle="1" w:styleId="ptext-14">
    <w:name w:val="ptext-14"/>
  </w:style>
  <w:style w:type="character" w:styleId="LineNumber">
    <w:name w:val="line number"/>
    <w:basedOn w:val="DefaultParagraphFont"/>
  </w:style>
  <w:style w:type="paragraph" w:customStyle="1" w:styleId="Style1">
    <w:name w:val="Style1"/>
    <w:basedOn w:val="ParaNum"/>
    <w:pPr>
      <w:numPr>
        <w:numId w:val="0"/>
      </w:numPr>
    </w:pPr>
  </w:style>
  <w:style w:type="paragraph" w:styleId="ListParagraph">
    <w:name w:val="List Paragraph"/>
    <w:basedOn w:val="Normal"/>
    <w:uiPriority w:val="34"/>
    <w:qFormat/>
    <w:rsid w:val="007D01AB"/>
    <w:pPr>
      <w:ind w:left="720"/>
      <w:contextualSpacing/>
    </w:pPr>
  </w:style>
  <w:style w:type="paragraph" w:styleId="Revision">
    <w:name w:val="Revision"/>
    <w:hidden/>
    <w:uiPriority w:val="99"/>
    <w:semiHidden/>
    <w:rsid w:val="00C86932"/>
    <w:rPr>
      <w:snapToGrid w:val="0"/>
      <w:kern w:val="28"/>
      <w:sz w:val="22"/>
    </w:rPr>
  </w:style>
  <w:style w:type="table" w:customStyle="1" w:styleId="TableGrid1">
    <w:name w:val="Table Grid1"/>
    <w:basedOn w:val="TableNormal"/>
    <w:next w:val="TableGrid"/>
    <w:uiPriority w:val="59"/>
    <w:rsid w:val="00F156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C36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655FF"/>
    <w:pPr>
      <w:widowControl/>
    </w:pPr>
    <w:rPr>
      <w:rFonts w:ascii="Calibri" w:eastAsiaTheme="minorHAnsi" w:hAnsi="Calibri" w:cs="Calibri"/>
      <w:snapToGrid/>
      <w:kern w:val="0"/>
      <w:szCs w:val="22"/>
    </w:rPr>
  </w:style>
  <w:style w:type="character" w:customStyle="1" w:styleId="PlainTextChar">
    <w:name w:val="Plain Text Char"/>
    <w:basedOn w:val="DefaultParagraphFont"/>
    <w:link w:val="PlainText"/>
    <w:uiPriority w:val="99"/>
    <w:rsid w:val="00F655F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59">
      <w:bodyDiv w:val="1"/>
      <w:marLeft w:val="0"/>
      <w:marRight w:val="0"/>
      <w:marTop w:val="0"/>
      <w:marBottom w:val="0"/>
      <w:divBdr>
        <w:top w:val="none" w:sz="0" w:space="0" w:color="auto"/>
        <w:left w:val="none" w:sz="0" w:space="0" w:color="auto"/>
        <w:bottom w:val="none" w:sz="0" w:space="0" w:color="auto"/>
        <w:right w:val="none" w:sz="0" w:space="0" w:color="auto"/>
      </w:divBdr>
    </w:div>
    <w:div w:id="2174516">
      <w:bodyDiv w:val="1"/>
      <w:marLeft w:val="0"/>
      <w:marRight w:val="0"/>
      <w:marTop w:val="0"/>
      <w:marBottom w:val="0"/>
      <w:divBdr>
        <w:top w:val="none" w:sz="0" w:space="0" w:color="auto"/>
        <w:left w:val="none" w:sz="0" w:space="0" w:color="auto"/>
        <w:bottom w:val="none" w:sz="0" w:space="0" w:color="auto"/>
        <w:right w:val="none" w:sz="0" w:space="0" w:color="auto"/>
      </w:divBdr>
    </w:div>
    <w:div w:id="4400652">
      <w:bodyDiv w:val="1"/>
      <w:marLeft w:val="0"/>
      <w:marRight w:val="0"/>
      <w:marTop w:val="0"/>
      <w:marBottom w:val="0"/>
      <w:divBdr>
        <w:top w:val="none" w:sz="0" w:space="0" w:color="auto"/>
        <w:left w:val="none" w:sz="0" w:space="0" w:color="auto"/>
        <w:bottom w:val="none" w:sz="0" w:space="0" w:color="auto"/>
        <w:right w:val="none" w:sz="0" w:space="0" w:color="auto"/>
      </w:divBdr>
    </w:div>
    <w:div w:id="6104873">
      <w:bodyDiv w:val="1"/>
      <w:marLeft w:val="0"/>
      <w:marRight w:val="0"/>
      <w:marTop w:val="0"/>
      <w:marBottom w:val="0"/>
      <w:divBdr>
        <w:top w:val="none" w:sz="0" w:space="0" w:color="auto"/>
        <w:left w:val="none" w:sz="0" w:space="0" w:color="auto"/>
        <w:bottom w:val="none" w:sz="0" w:space="0" w:color="auto"/>
        <w:right w:val="none" w:sz="0" w:space="0" w:color="auto"/>
      </w:divBdr>
    </w:div>
    <w:div w:id="12077778">
      <w:bodyDiv w:val="1"/>
      <w:marLeft w:val="0"/>
      <w:marRight w:val="0"/>
      <w:marTop w:val="0"/>
      <w:marBottom w:val="0"/>
      <w:divBdr>
        <w:top w:val="none" w:sz="0" w:space="0" w:color="auto"/>
        <w:left w:val="none" w:sz="0" w:space="0" w:color="auto"/>
        <w:bottom w:val="none" w:sz="0" w:space="0" w:color="auto"/>
        <w:right w:val="none" w:sz="0" w:space="0" w:color="auto"/>
      </w:divBdr>
    </w:div>
    <w:div w:id="33315237">
      <w:bodyDiv w:val="1"/>
      <w:marLeft w:val="0"/>
      <w:marRight w:val="0"/>
      <w:marTop w:val="0"/>
      <w:marBottom w:val="0"/>
      <w:divBdr>
        <w:top w:val="none" w:sz="0" w:space="0" w:color="auto"/>
        <w:left w:val="none" w:sz="0" w:space="0" w:color="auto"/>
        <w:bottom w:val="none" w:sz="0" w:space="0" w:color="auto"/>
        <w:right w:val="none" w:sz="0" w:space="0" w:color="auto"/>
      </w:divBdr>
    </w:div>
    <w:div w:id="34434066">
      <w:bodyDiv w:val="1"/>
      <w:marLeft w:val="0"/>
      <w:marRight w:val="0"/>
      <w:marTop w:val="0"/>
      <w:marBottom w:val="0"/>
      <w:divBdr>
        <w:top w:val="none" w:sz="0" w:space="0" w:color="auto"/>
        <w:left w:val="none" w:sz="0" w:space="0" w:color="auto"/>
        <w:bottom w:val="none" w:sz="0" w:space="0" w:color="auto"/>
        <w:right w:val="none" w:sz="0" w:space="0" w:color="auto"/>
      </w:divBdr>
    </w:div>
    <w:div w:id="37051274">
      <w:bodyDiv w:val="1"/>
      <w:marLeft w:val="0"/>
      <w:marRight w:val="0"/>
      <w:marTop w:val="0"/>
      <w:marBottom w:val="0"/>
      <w:divBdr>
        <w:top w:val="none" w:sz="0" w:space="0" w:color="auto"/>
        <w:left w:val="none" w:sz="0" w:space="0" w:color="auto"/>
        <w:bottom w:val="none" w:sz="0" w:space="0" w:color="auto"/>
        <w:right w:val="none" w:sz="0" w:space="0" w:color="auto"/>
      </w:divBdr>
    </w:div>
    <w:div w:id="37242085">
      <w:bodyDiv w:val="1"/>
      <w:marLeft w:val="0"/>
      <w:marRight w:val="0"/>
      <w:marTop w:val="0"/>
      <w:marBottom w:val="0"/>
      <w:divBdr>
        <w:top w:val="none" w:sz="0" w:space="0" w:color="auto"/>
        <w:left w:val="none" w:sz="0" w:space="0" w:color="auto"/>
        <w:bottom w:val="none" w:sz="0" w:space="0" w:color="auto"/>
        <w:right w:val="none" w:sz="0" w:space="0" w:color="auto"/>
      </w:divBdr>
    </w:div>
    <w:div w:id="44528306">
      <w:bodyDiv w:val="1"/>
      <w:marLeft w:val="0"/>
      <w:marRight w:val="0"/>
      <w:marTop w:val="0"/>
      <w:marBottom w:val="0"/>
      <w:divBdr>
        <w:top w:val="none" w:sz="0" w:space="0" w:color="auto"/>
        <w:left w:val="none" w:sz="0" w:space="0" w:color="auto"/>
        <w:bottom w:val="none" w:sz="0" w:space="0" w:color="auto"/>
        <w:right w:val="none" w:sz="0" w:space="0" w:color="auto"/>
      </w:divBdr>
    </w:div>
    <w:div w:id="54084750">
      <w:bodyDiv w:val="1"/>
      <w:marLeft w:val="0"/>
      <w:marRight w:val="0"/>
      <w:marTop w:val="0"/>
      <w:marBottom w:val="0"/>
      <w:divBdr>
        <w:top w:val="none" w:sz="0" w:space="0" w:color="auto"/>
        <w:left w:val="none" w:sz="0" w:space="0" w:color="auto"/>
        <w:bottom w:val="none" w:sz="0" w:space="0" w:color="auto"/>
        <w:right w:val="none" w:sz="0" w:space="0" w:color="auto"/>
      </w:divBdr>
    </w:div>
    <w:div w:id="57556933">
      <w:bodyDiv w:val="1"/>
      <w:marLeft w:val="0"/>
      <w:marRight w:val="0"/>
      <w:marTop w:val="0"/>
      <w:marBottom w:val="0"/>
      <w:divBdr>
        <w:top w:val="none" w:sz="0" w:space="0" w:color="auto"/>
        <w:left w:val="none" w:sz="0" w:space="0" w:color="auto"/>
        <w:bottom w:val="none" w:sz="0" w:space="0" w:color="auto"/>
        <w:right w:val="none" w:sz="0" w:space="0" w:color="auto"/>
      </w:divBdr>
    </w:div>
    <w:div w:id="57829011">
      <w:bodyDiv w:val="1"/>
      <w:marLeft w:val="0"/>
      <w:marRight w:val="0"/>
      <w:marTop w:val="0"/>
      <w:marBottom w:val="0"/>
      <w:divBdr>
        <w:top w:val="none" w:sz="0" w:space="0" w:color="auto"/>
        <w:left w:val="none" w:sz="0" w:space="0" w:color="auto"/>
        <w:bottom w:val="none" w:sz="0" w:space="0" w:color="auto"/>
        <w:right w:val="none" w:sz="0" w:space="0" w:color="auto"/>
      </w:divBdr>
    </w:div>
    <w:div w:id="63263118">
      <w:bodyDiv w:val="1"/>
      <w:marLeft w:val="0"/>
      <w:marRight w:val="0"/>
      <w:marTop w:val="0"/>
      <w:marBottom w:val="0"/>
      <w:divBdr>
        <w:top w:val="none" w:sz="0" w:space="0" w:color="auto"/>
        <w:left w:val="none" w:sz="0" w:space="0" w:color="auto"/>
        <w:bottom w:val="none" w:sz="0" w:space="0" w:color="auto"/>
        <w:right w:val="none" w:sz="0" w:space="0" w:color="auto"/>
      </w:divBdr>
    </w:div>
    <w:div w:id="65566892">
      <w:bodyDiv w:val="1"/>
      <w:marLeft w:val="0"/>
      <w:marRight w:val="0"/>
      <w:marTop w:val="0"/>
      <w:marBottom w:val="0"/>
      <w:divBdr>
        <w:top w:val="none" w:sz="0" w:space="0" w:color="auto"/>
        <w:left w:val="none" w:sz="0" w:space="0" w:color="auto"/>
        <w:bottom w:val="none" w:sz="0" w:space="0" w:color="auto"/>
        <w:right w:val="none" w:sz="0" w:space="0" w:color="auto"/>
      </w:divBdr>
    </w:div>
    <w:div w:id="68967050">
      <w:bodyDiv w:val="1"/>
      <w:marLeft w:val="0"/>
      <w:marRight w:val="0"/>
      <w:marTop w:val="0"/>
      <w:marBottom w:val="0"/>
      <w:divBdr>
        <w:top w:val="none" w:sz="0" w:space="0" w:color="auto"/>
        <w:left w:val="none" w:sz="0" w:space="0" w:color="auto"/>
        <w:bottom w:val="none" w:sz="0" w:space="0" w:color="auto"/>
        <w:right w:val="none" w:sz="0" w:space="0" w:color="auto"/>
      </w:divBdr>
    </w:div>
    <w:div w:id="78869092">
      <w:bodyDiv w:val="1"/>
      <w:marLeft w:val="0"/>
      <w:marRight w:val="0"/>
      <w:marTop w:val="0"/>
      <w:marBottom w:val="0"/>
      <w:divBdr>
        <w:top w:val="none" w:sz="0" w:space="0" w:color="auto"/>
        <w:left w:val="none" w:sz="0" w:space="0" w:color="auto"/>
        <w:bottom w:val="none" w:sz="0" w:space="0" w:color="auto"/>
        <w:right w:val="none" w:sz="0" w:space="0" w:color="auto"/>
      </w:divBdr>
    </w:div>
    <w:div w:id="82992431">
      <w:bodyDiv w:val="1"/>
      <w:marLeft w:val="0"/>
      <w:marRight w:val="0"/>
      <w:marTop w:val="0"/>
      <w:marBottom w:val="0"/>
      <w:divBdr>
        <w:top w:val="none" w:sz="0" w:space="0" w:color="auto"/>
        <w:left w:val="none" w:sz="0" w:space="0" w:color="auto"/>
        <w:bottom w:val="none" w:sz="0" w:space="0" w:color="auto"/>
        <w:right w:val="none" w:sz="0" w:space="0" w:color="auto"/>
      </w:divBdr>
    </w:div>
    <w:div w:id="85658637">
      <w:bodyDiv w:val="1"/>
      <w:marLeft w:val="0"/>
      <w:marRight w:val="0"/>
      <w:marTop w:val="0"/>
      <w:marBottom w:val="0"/>
      <w:divBdr>
        <w:top w:val="none" w:sz="0" w:space="0" w:color="auto"/>
        <w:left w:val="none" w:sz="0" w:space="0" w:color="auto"/>
        <w:bottom w:val="none" w:sz="0" w:space="0" w:color="auto"/>
        <w:right w:val="none" w:sz="0" w:space="0" w:color="auto"/>
      </w:divBdr>
    </w:div>
    <w:div w:id="87847284">
      <w:bodyDiv w:val="1"/>
      <w:marLeft w:val="0"/>
      <w:marRight w:val="0"/>
      <w:marTop w:val="0"/>
      <w:marBottom w:val="0"/>
      <w:divBdr>
        <w:top w:val="none" w:sz="0" w:space="0" w:color="auto"/>
        <w:left w:val="none" w:sz="0" w:space="0" w:color="auto"/>
        <w:bottom w:val="none" w:sz="0" w:space="0" w:color="auto"/>
        <w:right w:val="none" w:sz="0" w:space="0" w:color="auto"/>
      </w:divBdr>
    </w:div>
    <w:div w:id="90930098">
      <w:bodyDiv w:val="1"/>
      <w:marLeft w:val="0"/>
      <w:marRight w:val="0"/>
      <w:marTop w:val="0"/>
      <w:marBottom w:val="0"/>
      <w:divBdr>
        <w:top w:val="none" w:sz="0" w:space="0" w:color="auto"/>
        <w:left w:val="none" w:sz="0" w:space="0" w:color="auto"/>
        <w:bottom w:val="none" w:sz="0" w:space="0" w:color="auto"/>
        <w:right w:val="none" w:sz="0" w:space="0" w:color="auto"/>
      </w:divBdr>
    </w:div>
    <w:div w:id="92282149">
      <w:bodyDiv w:val="1"/>
      <w:marLeft w:val="0"/>
      <w:marRight w:val="0"/>
      <w:marTop w:val="0"/>
      <w:marBottom w:val="0"/>
      <w:divBdr>
        <w:top w:val="none" w:sz="0" w:space="0" w:color="auto"/>
        <w:left w:val="none" w:sz="0" w:space="0" w:color="auto"/>
        <w:bottom w:val="none" w:sz="0" w:space="0" w:color="auto"/>
        <w:right w:val="none" w:sz="0" w:space="0" w:color="auto"/>
      </w:divBdr>
    </w:div>
    <w:div w:id="93868524">
      <w:bodyDiv w:val="1"/>
      <w:marLeft w:val="0"/>
      <w:marRight w:val="0"/>
      <w:marTop w:val="0"/>
      <w:marBottom w:val="0"/>
      <w:divBdr>
        <w:top w:val="none" w:sz="0" w:space="0" w:color="auto"/>
        <w:left w:val="none" w:sz="0" w:space="0" w:color="auto"/>
        <w:bottom w:val="none" w:sz="0" w:space="0" w:color="auto"/>
        <w:right w:val="none" w:sz="0" w:space="0" w:color="auto"/>
      </w:divBdr>
    </w:div>
    <w:div w:id="94447129">
      <w:bodyDiv w:val="1"/>
      <w:marLeft w:val="0"/>
      <w:marRight w:val="0"/>
      <w:marTop w:val="0"/>
      <w:marBottom w:val="0"/>
      <w:divBdr>
        <w:top w:val="none" w:sz="0" w:space="0" w:color="auto"/>
        <w:left w:val="none" w:sz="0" w:space="0" w:color="auto"/>
        <w:bottom w:val="none" w:sz="0" w:space="0" w:color="auto"/>
        <w:right w:val="none" w:sz="0" w:space="0" w:color="auto"/>
      </w:divBdr>
    </w:div>
    <w:div w:id="97912849">
      <w:bodyDiv w:val="1"/>
      <w:marLeft w:val="0"/>
      <w:marRight w:val="0"/>
      <w:marTop w:val="0"/>
      <w:marBottom w:val="0"/>
      <w:divBdr>
        <w:top w:val="none" w:sz="0" w:space="0" w:color="auto"/>
        <w:left w:val="none" w:sz="0" w:space="0" w:color="auto"/>
        <w:bottom w:val="none" w:sz="0" w:space="0" w:color="auto"/>
        <w:right w:val="none" w:sz="0" w:space="0" w:color="auto"/>
      </w:divBdr>
    </w:div>
    <w:div w:id="99841035">
      <w:bodyDiv w:val="1"/>
      <w:marLeft w:val="0"/>
      <w:marRight w:val="0"/>
      <w:marTop w:val="0"/>
      <w:marBottom w:val="0"/>
      <w:divBdr>
        <w:top w:val="none" w:sz="0" w:space="0" w:color="auto"/>
        <w:left w:val="none" w:sz="0" w:space="0" w:color="auto"/>
        <w:bottom w:val="none" w:sz="0" w:space="0" w:color="auto"/>
        <w:right w:val="none" w:sz="0" w:space="0" w:color="auto"/>
      </w:divBdr>
    </w:div>
    <w:div w:id="120416999">
      <w:bodyDiv w:val="1"/>
      <w:marLeft w:val="0"/>
      <w:marRight w:val="0"/>
      <w:marTop w:val="0"/>
      <w:marBottom w:val="0"/>
      <w:divBdr>
        <w:top w:val="none" w:sz="0" w:space="0" w:color="auto"/>
        <w:left w:val="none" w:sz="0" w:space="0" w:color="auto"/>
        <w:bottom w:val="none" w:sz="0" w:space="0" w:color="auto"/>
        <w:right w:val="none" w:sz="0" w:space="0" w:color="auto"/>
      </w:divBdr>
    </w:div>
    <w:div w:id="125900562">
      <w:bodyDiv w:val="1"/>
      <w:marLeft w:val="0"/>
      <w:marRight w:val="0"/>
      <w:marTop w:val="0"/>
      <w:marBottom w:val="0"/>
      <w:divBdr>
        <w:top w:val="none" w:sz="0" w:space="0" w:color="auto"/>
        <w:left w:val="none" w:sz="0" w:space="0" w:color="auto"/>
        <w:bottom w:val="none" w:sz="0" w:space="0" w:color="auto"/>
        <w:right w:val="none" w:sz="0" w:space="0" w:color="auto"/>
      </w:divBdr>
    </w:div>
    <w:div w:id="126973863">
      <w:bodyDiv w:val="1"/>
      <w:marLeft w:val="0"/>
      <w:marRight w:val="0"/>
      <w:marTop w:val="0"/>
      <w:marBottom w:val="0"/>
      <w:divBdr>
        <w:top w:val="none" w:sz="0" w:space="0" w:color="auto"/>
        <w:left w:val="none" w:sz="0" w:space="0" w:color="auto"/>
        <w:bottom w:val="none" w:sz="0" w:space="0" w:color="auto"/>
        <w:right w:val="none" w:sz="0" w:space="0" w:color="auto"/>
      </w:divBdr>
    </w:div>
    <w:div w:id="130951425">
      <w:bodyDiv w:val="1"/>
      <w:marLeft w:val="0"/>
      <w:marRight w:val="0"/>
      <w:marTop w:val="0"/>
      <w:marBottom w:val="0"/>
      <w:divBdr>
        <w:top w:val="none" w:sz="0" w:space="0" w:color="auto"/>
        <w:left w:val="none" w:sz="0" w:space="0" w:color="auto"/>
        <w:bottom w:val="none" w:sz="0" w:space="0" w:color="auto"/>
        <w:right w:val="none" w:sz="0" w:space="0" w:color="auto"/>
      </w:divBdr>
    </w:div>
    <w:div w:id="142625670">
      <w:bodyDiv w:val="1"/>
      <w:marLeft w:val="0"/>
      <w:marRight w:val="0"/>
      <w:marTop w:val="0"/>
      <w:marBottom w:val="0"/>
      <w:divBdr>
        <w:top w:val="none" w:sz="0" w:space="0" w:color="auto"/>
        <w:left w:val="none" w:sz="0" w:space="0" w:color="auto"/>
        <w:bottom w:val="none" w:sz="0" w:space="0" w:color="auto"/>
        <w:right w:val="none" w:sz="0" w:space="0" w:color="auto"/>
      </w:divBdr>
    </w:div>
    <w:div w:id="145710244">
      <w:bodyDiv w:val="1"/>
      <w:marLeft w:val="0"/>
      <w:marRight w:val="0"/>
      <w:marTop w:val="0"/>
      <w:marBottom w:val="0"/>
      <w:divBdr>
        <w:top w:val="none" w:sz="0" w:space="0" w:color="auto"/>
        <w:left w:val="none" w:sz="0" w:space="0" w:color="auto"/>
        <w:bottom w:val="none" w:sz="0" w:space="0" w:color="auto"/>
        <w:right w:val="none" w:sz="0" w:space="0" w:color="auto"/>
      </w:divBdr>
    </w:div>
    <w:div w:id="146560336">
      <w:bodyDiv w:val="1"/>
      <w:marLeft w:val="0"/>
      <w:marRight w:val="0"/>
      <w:marTop w:val="0"/>
      <w:marBottom w:val="0"/>
      <w:divBdr>
        <w:top w:val="none" w:sz="0" w:space="0" w:color="auto"/>
        <w:left w:val="none" w:sz="0" w:space="0" w:color="auto"/>
        <w:bottom w:val="none" w:sz="0" w:space="0" w:color="auto"/>
        <w:right w:val="none" w:sz="0" w:space="0" w:color="auto"/>
      </w:divBdr>
    </w:div>
    <w:div w:id="147091164">
      <w:bodyDiv w:val="1"/>
      <w:marLeft w:val="0"/>
      <w:marRight w:val="0"/>
      <w:marTop w:val="0"/>
      <w:marBottom w:val="0"/>
      <w:divBdr>
        <w:top w:val="none" w:sz="0" w:space="0" w:color="auto"/>
        <w:left w:val="none" w:sz="0" w:space="0" w:color="auto"/>
        <w:bottom w:val="none" w:sz="0" w:space="0" w:color="auto"/>
        <w:right w:val="none" w:sz="0" w:space="0" w:color="auto"/>
      </w:divBdr>
    </w:div>
    <w:div w:id="148134606">
      <w:bodyDiv w:val="1"/>
      <w:marLeft w:val="0"/>
      <w:marRight w:val="0"/>
      <w:marTop w:val="0"/>
      <w:marBottom w:val="0"/>
      <w:divBdr>
        <w:top w:val="none" w:sz="0" w:space="0" w:color="auto"/>
        <w:left w:val="none" w:sz="0" w:space="0" w:color="auto"/>
        <w:bottom w:val="none" w:sz="0" w:space="0" w:color="auto"/>
        <w:right w:val="none" w:sz="0" w:space="0" w:color="auto"/>
      </w:divBdr>
    </w:div>
    <w:div w:id="149712675">
      <w:bodyDiv w:val="1"/>
      <w:marLeft w:val="0"/>
      <w:marRight w:val="0"/>
      <w:marTop w:val="0"/>
      <w:marBottom w:val="0"/>
      <w:divBdr>
        <w:top w:val="none" w:sz="0" w:space="0" w:color="auto"/>
        <w:left w:val="none" w:sz="0" w:space="0" w:color="auto"/>
        <w:bottom w:val="none" w:sz="0" w:space="0" w:color="auto"/>
        <w:right w:val="none" w:sz="0" w:space="0" w:color="auto"/>
      </w:divBdr>
    </w:div>
    <w:div w:id="169491958">
      <w:bodyDiv w:val="1"/>
      <w:marLeft w:val="0"/>
      <w:marRight w:val="0"/>
      <w:marTop w:val="0"/>
      <w:marBottom w:val="0"/>
      <w:divBdr>
        <w:top w:val="none" w:sz="0" w:space="0" w:color="auto"/>
        <w:left w:val="none" w:sz="0" w:space="0" w:color="auto"/>
        <w:bottom w:val="none" w:sz="0" w:space="0" w:color="auto"/>
        <w:right w:val="none" w:sz="0" w:space="0" w:color="auto"/>
      </w:divBdr>
    </w:div>
    <w:div w:id="178088610">
      <w:bodyDiv w:val="1"/>
      <w:marLeft w:val="0"/>
      <w:marRight w:val="0"/>
      <w:marTop w:val="0"/>
      <w:marBottom w:val="0"/>
      <w:divBdr>
        <w:top w:val="none" w:sz="0" w:space="0" w:color="auto"/>
        <w:left w:val="none" w:sz="0" w:space="0" w:color="auto"/>
        <w:bottom w:val="none" w:sz="0" w:space="0" w:color="auto"/>
        <w:right w:val="none" w:sz="0" w:space="0" w:color="auto"/>
      </w:divBdr>
    </w:div>
    <w:div w:id="192429236">
      <w:bodyDiv w:val="1"/>
      <w:marLeft w:val="0"/>
      <w:marRight w:val="0"/>
      <w:marTop w:val="0"/>
      <w:marBottom w:val="0"/>
      <w:divBdr>
        <w:top w:val="none" w:sz="0" w:space="0" w:color="auto"/>
        <w:left w:val="none" w:sz="0" w:space="0" w:color="auto"/>
        <w:bottom w:val="none" w:sz="0" w:space="0" w:color="auto"/>
        <w:right w:val="none" w:sz="0" w:space="0" w:color="auto"/>
      </w:divBdr>
    </w:div>
    <w:div w:id="197357997">
      <w:bodyDiv w:val="1"/>
      <w:marLeft w:val="0"/>
      <w:marRight w:val="0"/>
      <w:marTop w:val="0"/>
      <w:marBottom w:val="0"/>
      <w:divBdr>
        <w:top w:val="none" w:sz="0" w:space="0" w:color="auto"/>
        <w:left w:val="none" w:sz="0" w:space="0" w:color="auto"/>
        <w:bottom w:val="none" w:sz="0" w:space="0" w:color="auto"/>
        <w:right w:val="none" w:sz="0" w:space="0" w:color="auto"/>
      </w:divBdr>
    </w:div>
    <w:div w:id="197858067">
      <w:bodyDiv w:val="1"/>
      <w:marLeft w:val="0"/>
      <w:marRight w:val="0"/>
      <w:marTop w:val="0"/>
      <w:marBottom w:val="0"/>
      <w:divBdr>
        <w:top w:val="none" w:sz="0" w:space="0" w:color="auto"/>
        <w:left w:val="none" w:sz="0" w:space="0" w:color="auto"/>
        <w:bottom w:val="none" w:sz="0" w:space="0" w:color="auto"/>
        <w:right w:val="none" w:sz="0" w:space="0" w:color="auto"/>
      </w:divBdr>
    </w:div>
    <w:div w:id="208416069">
      <w:bodyDiv w:val="1"/>
      <w:marLeft w:val="0"/>
      <w:marRight w:val="0"/>
      <w:marTop w:val="0"/>
      <w:marBottom w:val="0"/>
      <w:divBdr>
        <w:top w:val="none" w:sz="0" w:space="0" w:color="auto"/>
        <w:left w:val="none" w:sz="0" w:space="0" w:color="auto"/>
        <w:bottom w:val="none" w:sz="0" w:space="0" w:color="auto"/>
        <w:right w:val="none" w:sz="0" w:space="0" w:color="auto"/>
      </w:divBdr>
    </w:div>
    <w:div w:id="210963640">
      <w:bodyDiv w:val="1"/>
      <w:marLeft w:val="0"/>
      <w:marRight w:val="0"/>
      <w:marTop w:val="0"/>
      <w:marBottom w:val="0"/>
      <w:divBdr>
        <w:top w:val="none" w:sz="0" w:space="0" w:color="auto"/>
        <w:left w:val="none" w:sz="0" w:space="0" w:color="auto"/>
        <w:bottom w:val="none" w:sz="0" w:space="0" w:color="auto"/>
        <w:right w:val="none" w:sz="0" w:space="0" w:color="auto"/>
      </w:divBdr>
    </w:div>
    <w:div w:id="212812642">
      <w:bodyDiv w:val="1"/>
      <w:marLeft w:val="0"/>
      <w:marRight w:val="0"/>
      <w:marTop w:val="0"/>
      <w:marBottom w:val="0"/>
      <w:divBdr>
        <w:top w:val="none" w:sz="0" w:space="0" w:color="auto"/>
        <w:left w:val="none" w:sz="0" w:space="0" w:color="auto"/>
        <w:bottom w:val="none" w:sz="0" w:space="0" w:color="auto"/>
        <w:right w:val="none" w:sz="0" w:space="0" w:color="auto"/>
      </w:divBdr>
    </w:div>
    <w:div w:id="216552836">
      <w:bodyDiv w:val="1"/>
      <w:marLeft w:val="0"/>
      <w:marRight w:val="0"/>
      <w:marTop w:val="0"/>
      <w:marBottom w:val="0"/>
      <w:divBdr>
        <w:top w:val="none" w:sz="0" w:space="0" w:color="auto"/>
        <w:left w:val="none" w:sz="0" w:space="0" w:color="auto"/>
        <w:bottom w:val="none" w:sz="0" w:space="0" w:color="auto"/>
        <w:right w:val="none" w:sz="0" w:space="0" w:color="auto"/>
      </w:divBdr>
    </w:div>
    <w:div w:id="223219277">
      <w:bodyDiv w:val="1"/>
      <w:marLeft w:val="0"/>
      <w:marRight w:val="0"/>
      <w:marTop w:val="0"/>
      <w:marBottom w:val="0"/>
      <w:divBdr>
        <w:top w:val="none" w:sz="0" w:space="0" w:color="auto"/>
        <w:left w:val="none" w:sz="0" w:space="0" w:color="auto"/>
        <w:bottom w:val="none" w:sz="0" w:space="0" w:color="auto"/>
        <w:right w:val="none" w:sz="0" w:space="0" w:color="auto"/>
      </w:divBdr>
    </w:div>
    <w:div w:id="224679195">
      <w:bodyDiv w:val="1"/>
      <w:marLeft w:val="0"/>
      <w:marRight w:val="0"/>
      <w:marTop w:val="0"/>
      <w:marBottom w:val="0"/>
      <w:divBdr>
        <w:top w:val="none" w:sz="0" w:space="0" w:color="auto"/>
        <w:left w:val="none" w:sz="0" w:space="0" w:color="auto"/>
        <w:bottom w:val="none" w:sz="0" w:space="0" w:color="auto"/>
        <w:right w:val="none" w:sz="0" w:space="0" w:color="auto"/>
      </w:divBdr>
    </w:div>
    <w:div w:id="224991696">
      <w:bodyDiv w:val="1"/>
      <w:marLeft w:val="0"/>
      <w:marRight w:val="0"/>
      <w:marTop w:val="0"/>
      <w:marBottom w:val="0"/>
      <w:divBdr>
        <w:top w:val="none" w:sz="0" w:space="0" w:color="auto"/>
        <w:left w:val="none" w:sz="0" w:space="0" w:color="auto"/>
        <w:bottom w:val="none" w:sz="0" w:space="0" w:color="auto"/>
        <w:right w:val="none" w:sz="0" w:space="0" w:color="auto"/>
      </w:divBdr>
    </w:div>
    <w:div w:id="228150272">
      <w:bodyDiv w:val="1"/>
      <w:marLeft w:val="0"/>
      <w:marRight w:val="0"/>
      <w:marTop w:val="0"/>
      <w:marBottom w:val="0"/>
      <w:divBdr>
        <w:top w:val="none" w:sz="0" w:space="0" w:color="auto"/>
        <w:left w:val="none" w:sz="0" w:space="0" w:color="auto"/>
        <w:bottom w:val="none" w:sz="0" w:space="0" w:color="auto"/>
        <w:right w:val="none" w:sz="0" w:space="0" w:color="auto"/>
      </w:divBdr>
    </w:div>
    <w:div w:id="234973020">
      <w:bodyDiv w:val="1"/>
      <w:marLeft w:val="0"/>
      <w:marRight w:val="0"/>
      <w:marTop w:val="0"/>
      <w:marBottom w:val="0"/>
      <w:divBdr>
        <w:top w:val="none" w:sz="0" w:space="0" w:color="auto"/>
        <w:left w:val="none" w:sz="0" w:space="0" w:color="auto"/>
        <w:bottom w:val="none" w:sz="0" w:space="0" w:color="auto"/>
        <w:right w:val="none" w:sz="0" w:space="0" w:color="auto"/>
      </w:divBdr>
    </w:div>
    <w:div w:id="238905845">
      <w:bodyDiv w:val="1"/>
      <w:marLeft w:val="0"/>
      <w:marRight w:val="0"/>
      <w:marTop w:val="0"/>
      <w:marBottom w:val="0"/>
      <w:divBdr>
        <w:top w:val="none" w:sz="0" w:space="0" w:color="auto"/>
        <w:left w:val="none" w:sz="0" w:space="0" w:color="auto"/>
        <w:bottom w:val="none" w:sz="0" w:space="0" w:color="auto"/>
        <w:right w:val="none" w:sz="0" w:space="0" w:color="auto"/>
      </w:divBdr>
    </w:div>
    <w:div w:id="255940814">
      <w:bodyDiv w:val="1"/>
      <w:marLeft w:val="0"/>
      <w:marRight w:val="0"/>
      <w:marTop w:val="0"/>
      <w:marBottom w:val="0"/>
      <w:divBdr>
        <w:top w:val="none" w:sz="0" w:space="0" w:color="auto"/>
        <w:left w:val="none" w:sz="0" w:space="0" w:color="auto"/>
        <w:bottom w:val="none" w:sz="0" w:space="0" w:color="auto"/>
        <w:right w:val="none" w:sz="0" w:space="0" w:color="auto"/>
      </w:divBdr>
    </w:div>
    <w:div w:id="260335476">
      <w:bodyDiv w:val="1"/>
      <w:marLeft w:val="0"/>
      <w:marRight w:val="0"/>
      <w:marTop w:val="0"/>
      <w:marBottom w:val="0"/>
      <w:divBdr>
        <w:top w:val="none" w:sz="0" w:space="0" w:color="auto"/>
        <w:left w:val="none" w:sz="0" w:space="0" w:color="auto"/>
        <w:bottom w:val="none" w:sz="0" w:space="0" w:color="auto"/>
        <w:right w:val="none" w:sz="0" w:space="0" w:color="auto"/>
      </w:divBdr>
    </w:div>
    <w:div w:id="263466806">
      <w:bodyDiv w:val="1"/>
      <w:marLeft w:val="0"/>
      <w:marRight w:val="0"/>
      <w:marTop w:val="0"/>
      <w:marBottom w:val="0"/>
      <w:divBdr>
        <w:top w:val="none" w:sz="0" w:space="0" w:color="auto"/>
        <w:left w:val="none" w:sz="0" w:space="0" w:color="auto"/>
        <w:bottom w:val="none" w:sz="0" w:space="0" w:color="auto"/>
        <w:right w:val="none" w:sz="0" w:space="0" w:color="auto"/>
      </w:divBdr>
    </w:div>
    <w:div w:id="270864661">
      <w:bodyDiv w:val="1"/>
      <w:marLeft w:val="0"/>
      <w:marRight w:val="0"/>
      <w:marTop w:val="0"/>
      <w:marBottom w:val="0"/>
      <w:divBdr>
        <w:top w:val="none" w:sz="0" w:space="0" w:color="auto"/>
        <w:left w:val="none" w:sz="0" w:space="0" w:color="auto"/>
        <w:bottom w:val="none" w:sz="0" w:space="0" w:color="auto"/>
        <w:right w:val="none" w:sz="0" w:space="0" w:color="auto"/>
      </w:divBdr>
    </w:div>
    <w:div w:id="270934811">
      <w:bodyDiv w:val="1"/>
      <w:marLeft w:val="0"/>
      <w:marRight w:val="0"/>
      <w:marTop w:val="0"/>
      <w:marBottom w:val="0"/>
      <w:divBdr>
        <w:top w:val="none" w:sz="0" w:space="0" w:color="auto"/>
        <w:left w:val="none" w:sz="0" w:space="0" w:color="auto"/>
        <w:bottom w:val="none" w:sz="0" w:space="0" w:color="auto"/>
        <w:right w:val="none" w:sz="0" w:space="0" w:color="auto"/>
      </w:divBdr>
    </w:div>
    <w:div w:id="271521810">
      <w:bodyDiv w:val="1"/>
      <w:marLeft w:val="0"/>
      <w:marRight w:val="0"/>
      <w:marTop w:val="0"/>
      <w:marBottom w:val="0"/>
      <w:divBdr>
        <w:top w:val="none" w:sz="0" w:space="0" w:color="auto"/>
        <w:left w:val="none" w:sz="0" w:space="0" w:color="auto"/>
        <w:bottom w:val="none" w:sz="0" w:space="0" w:color="auto"/>
        <w:right w:val="none" w:sz="0" w:space="0" w:color="auto"/>
      </w:divBdr>
    </w:div>
    <w:div w:id="276526942">
      <w:bodyDiv w:val="1"/>
      <w:marLeft w:val="0"/>
      <w:marRight w:val="0"/>
      <w:marTop w:val="0"/>
      <w:marBottom w:val="0"/>
      <w:divBdr>
        <w:top w:val="none" w:sz="0" w:space="0" w:color="auto"/>
        <w:left w:val="none" w:sz="0" w:space="0" w:color="auto"/>
        <w:bottom w:val="none" w:sz="0" w:space="0" w:color="auto"/>
        <w:right w:val="none" w:sz="0" w:space="0" w:color="auto"/>
      </w:divBdr>
    </w:div>
    <w:div w:id="280233658">
      <w:bodyDiv w:val="1"/>
      <w:marLeft w:val="0"/>
      <w:marRight w:val="0"/>
      <w:marTop w:val="0"/>
      <w:marBottom w:val="0"/>
      <w:divBdr>
        <w:top w:val="none" w:sz="0" w:space="0" w:color="auto"/>
        <w:left w:val="none" w:sz="0" w:space="0" w:color="auto"/>
        <w:bottom w:val="none" w:sz="0" w:space="0" w:color="auto"/>
        <w:right w:val="none" w:sz="0" w:space="0" w:color="auto"/>
      </w:divBdr>
    </w:div>
    <w:div w:id="282228915">
      <w:bodyDiv w:val="1"/>
      <w:marLeft w:val="0"/>
      <w:marRight w:val="0"/>
      <w:marTop w:val="0"/>
      <w:marBottom w:val="0"/>
      <w:divBdr>
        <w:top w:val="none" w:sz="0" w:space="0" w:color="auto"/>
        <w:left w:val="none" w:sz="0" w:space="0" w:color="auto"/>
        <w:bottom w:val="none" w:sz="0" w:space="0" w:color="auto"/>
        <w:right w:val="none" w:sz="0" w:space="0" w:color="auto"/>
      </w:divBdr>
    </w:div>
    <w:div w:id="287669460">
      <w:bodyDiv w:val="1"/>
      <w:marLeft w:val="0"/>
      <w:marRight w:val="0"/>
      <w:marTop w:val="0"/>
      <w:marBottom w:val="0"/>
      <w:divBdr>
        <w:top w:val="none" w:sz="0" w:space="0" w:color="auto"/>
        <w:left w:val="none" w:sz="0" w:space="0" w:color="auto"/>
        <w:bottom w:val="none" w:sz="0" w:space="0" w:color="auto"/>
        <w:right w:val="none" w:sz="0" w:space="0" w:color="auto"/>
      </w:divBdr>
    </w:div>
    <w:div w:id="301157999">
      <w:bodyDiv w:val="1"/>
      <w:marLeft w:val="0"/>
      <w:marRight w:val="0"/>
      <w:marTop w:val="0"/>
      <w:marBottom w:val="0"/>
      <w:divBdr>
        <w:top w:val="none" w:sz="0" w:space="0" w:color="auto"/>
        <w:left w:val="none" w:sz="0" w:space="0" w:color="auto"/>
        <w:bottom w:val="none" w:sz="0" w:space="0" w:color="auto"/>
        <w:right w:val="none" w:sz="0" w:space="0" w:color="auto"/>
      </w:divBdr>
    </w:div>
    <w:div w:id="310183265">
      <w:bodyDiv w:val="1"/>
      <w:marLeft w:val="0"/>
      <w:marRight w:val="0"/>
      <w:marTop w:val="0"/>
      <w:marBottom w:val="0"/>
      <w:divBdr>
        <w:top w:val="none" w:sz="0" w:space="0" w:color="auto"/>
        <w:left w:val="none" w:sz="0" w:space="0" w:color="auto"/>
        <w:bottom w:val="none" w:sz="0" w:space="0" w:color="auto"/>
        <w:right w:val="none" w:sz="0" w:space="0" w:color="auto"/>
      </w:divBdr>
    </w:div>
    <w:div w:id="315186854">
      <w:bodyDiv w:val="1"/>
      <w:marLeft w:val="0"/>
      <w:marRight w:val="0"/>
      <w:marTop w:val="0"/>
      <w:marBottom w:val="0"/>
      <w:divBdr>
        <w:top w:val="none" w:sz="0" w:space="0" w:color="auto"/>
        <w:left w:val="none" w:sz="0" w:space="0" w:color="auto"/>
        <w:bottom w:val="none" w:sz="0" w:space="0" w:color="auto"/>
        <w:right w:val="none" w:sz="0" w:space="0" w:color="auto"/>
      </w:divBdr>
    </w:div>
    <w:div w:id="322396322">
      <w:bodyDiv w:val="1"/>
      <w:marLeft w:val="0"/>
      <w:marRight w:val="0"/>
      <w:marTop w:val="0"/>
      <w:marBottom w:val="0"/>
      <w:divBdr>
        <w:top w:val="none" w:sz="0" w:space="0" w:color="auto"/>
        <w:left w:val="none" w:sz="0" w:space="0" w:color="auto"/>
        <w:bottom w:val="none" w:sz="0" w:space="0" w:color="auto"/>
        <w:right w:val="none" w:sz="0" w:space="0" w:color="auto"/>
      </w:divBdr>
    </w:div>
    <w:div w:id="335350762">
      <w:bodyDiv w:val="1"/>
      <w:marLeft w:val="0"/>
      <w:marRight w:val="0"/>
      <w:marTop w:val="0"/>
      <w:marBottom w:val="0"/>
      <w:divBdr>
        <w:top w:val="none" w:sz="0" w:space="0" w:color="auto"/>
        <w:left w:val="none" w:sz="0" w:space="0" w:color="auto"/>
        <w:bottom w:val="none" w:sz="0" w:space="0" w:color="auto"/>
        <w:right w:val="none" w:sz="0" w:space="0" w:color="auto"/>
      </w:divBdr>
    </w:div>
    <w:div w:id="344210760">
      <w:bodyDiv w:val="1"/>
      <w:marLeft w:val="0"/>
      <w:marRight w:val="0"/>
      <w:marTop w:val="0"/>
      <w:marBottom w:val="0"/>
      <w:divBdr>
        <w:top w:val="none" w:sz="0" w:space="0" w:color="auto"/>
        <w:left w:val="none" w:sz="0" w:space="0" w:color="auto"/>
        <w:bottom w:val="none" w:sz="0" w:space="0" w:color="auto"/>
        <w:right w:val="none" w:sz="0" w:space="0" w:color="auto"/>
      </w:divBdr>
    </w:div>
    <w:div w:id="346101249">
      <w:bodyDiv w:val="1"/>
      <w:marLeft w:val="0"/>
      <w:marRight w:val="0"/>
      <w:marTop w:val="0"/>
      <w:marBottom w:val="0"/>
      <w:divBdr>
        <w:top w:val="none" w:sz="0" w:space="0" w:color="auto"/>
        <w:left w:val="none" w:sz="0" w:space="0" w:color="auto"/>
        <w:bottom w:val="none" w:sz="0" w:space="0" w:color="auto"/>
        <w:right w:val="none" w:sz="0" w:space="0" w:color="auto"/>
      </w:divBdr>
    </w:div>
    <w:div w:id="346833592">
      <w:bodyDiv w:val="1"/>
      <w:marLeft w:val="0"/>
      <w:marRight w:val="0"/>
      <w:marTop w:val="0"/>
      <w:marBottom w:val="0"/>
      <w:divBdr>
        <w:top w:val="none" w:sz="0" w:space="0" w:color="auto"/>
        <w:left w:val="none" w:sz="0" w:space="0" w:color="auto"/>
        <w:bottom w:val="none" w:sz="0" w:space="0" w:color="auto"/>
        <w:right w:val="none" w:sz="0" w:space="0" w:color="auto"/>
      </w:divBdr>
    </w:div>
    <w:div w:id="350380828">
      <w:bodyDiv w:val="1"/>
      <w:marLeft w:val="0"/>
      <w:marRight w:val="0"/>
      <w:marTop w:val="0"/>
      <w:marBottom w:val="0"/>
      <w:divBdr>
        <w:top w:val="none" w:sz="0" w:space="0" w:color="auto"/>
        <w:left w:val="none" w:sz="0" w:space="0" w:color="auto"/>
        <w:bottom w:val="none" w:sz="0" w:space="0" w:color="auto"/>
        <w:right w:val="none" w:sz="0" w:space="0" w:color="auto"/>
      </w:divBdr>
    </w:div>
    <w:div w:id="363332658">
      <w:bodyDiv w:val="1"/>
      <w:marLeft w:val="0"/>
      <w:marRight w:val="0"/>
      <w:marTop w:val="0"/>
      <w:marBottom w:val="0"/>
      <w:divBdr>
        <w:top w:val="none" w:sz="0" w:space="0" w:color="auto"/>
        <w:left w:val="none" w:sz="0" w:space="0" w:color="auto"/>
        <w:bottom w:val="none" w:sz="0" w:space="0" w:color="auto"/>
        <w:right w:val="none" w:sz="0" w:space="0" w:color="auto"/>
      </w:divBdr>
    </w:div>
    <w:div w:id="363334180">
      <w:bodyDiv w:val="1"/>
      <w:marLeft w:val="0"/>
      <w:marRight w:val="0"/>
      <w:marTop w:val="0"/>
      <w:marBottom w:val="0"/>
      <w:divBdr>
        <w:top w:val="none" w:sz="0" w:space="0" w:color="auto"/>
        <w:left w:val="none" w:sz="0" w:space="0" w:color="auto"/>
        <w:bottom w:val="none" w:sz="0" w:space="0" w:color="auto"/>
        <w:right w:val="none" w:sz="0" w:space="0" w:color="auto"/>
      </w:divBdr>
    </w:div>
    <w:div w:id="369036063">
      <w:bodyDiv w:val="1"/>
      <w:marLeft w:val="0"/>
      <w:marRight w:val="0"/>
      <w:marTop w:val="0"/>
      <w:marBottom w:val="0"/>
      <w:divBdr>
        <w:top w:val="none" w:sz="0" w:space="0" w:color="auto"/>
        <w:left w:val="none" w:sz="0" w:space="0" w:color="auto"/>
        <w:bottom w:val="none" w:sz="0" w:space="0" w:color="auto"/>
        <w:right w:val="none" w:sz="0" w:space="0" w:color="auto"/>
      </w:divBdr>
    </w:div>
    <w:div w:id="380206130">
      <w:bodyDiv w:val="1"/>
      <w:marLeft w:val="0"/>
      <w:marRight w:val="0"/>
      <w:marTop w:val="0"/>
      <w:marBottom w:val="0"/>
      <w:divBdr>
        <w:top w:val="none" w:sz="0" w:space="0" w:color="auto"/>
        <w:left w:val="none" w:sz="0" w:space="0" w:color="auto"/>
        <w:bottom w:val="none" w:sz="0" w:space="0" w:color="auto"/>
        <w:right w:val="none" w:sz="0" w:space="0" w:color="auto"/>
      </w:divBdr>
    </w:div>
    <w:div w:id="381486265">
      <w:bodyDiv w:val="1"/>
      <w:marLeft w:val="0"/>
      <w:marRight w:val="0"/>
      <w:marTop w:val="0"/>
      <w:marBottom w:val="0"/>
      <w:divBdr>
        <w:top w:val="none" w:sz="0" w:space="0" w:color="auto"/>
        <w:left w:val="none" w:sz="0" w:space="0" w:color="auto"/>
        <w:bottom w:val="none" w:sz="0" w:space="0" w:color="auto"/>
        <w:right w:val="none" w:sz="0" w:space="0" w:color="auto"/>
      </w:divBdr>
    </w:div>
    <w:div w:id="386300232">
      <w:bodyDiv w:val="1"/>
      <w:marLeft w:val="0"/>
      <w:marRight w:val="0"/>
      <w:marTop w:val="0"/>
      <w:marBottom w:val="0"/>
      <w:divBdr>
        <w:top w:val="none" w:sz="0" w:space="0" w:color="auto"/>
        <w:left w:val="none" w:sz="0" w:space="0" w:color="auto"/>
        <w:bottom w:val="none" w:sz="0" w:space="0" w:color="auto"/>
        <w:right w:val="none" w:sz="0" w:space="0" w:color="auto"/>
      </w:divBdr>
    </w:div>
    <w:div w:id="388581012">
      <w:bodyDiv w:val="1"/>
      <w:marLeft w:val="0"/>
      <w:marRight w:val="0"/>
      <w:marTop w:val="0"/>
      <w:marBottom w:val="0"/>
      <w:divBdr>
        <w:top w:val="none" w:sz="0" w:space="0" w:color="auto"/>
        <w:left w:val="none" w:sz="0" w:space="0" w:color="auto"/>
        <w:bottom w:val="none" w:sz="0" w:space="0" w:color="auto"/>
        <w:right w:val="none" w:sz="0" w:space="0" w:color="auto"/>
      </w:divBdr>
    </w:div>
    <w:div w:id="390810550">
      <w:bodyDiv w:val="1"/>
      <w:marLeft w:val="0"/>
      <w:marRight w:val="0"/>
      <w:marTop w:val="0"/>
      <w:marBottom w:val="0"/>
      <w:divBdr>
        <w:top w:val="none" w:sz="0" w:space="0" w:color="auto"/>
        <w:left w:val="none" w:sz="0" w:space="0" w:color="auto"/>
        <w:bottom w:val="none" w:sz="0" w:space="0" w:color="auto"/>
        <w:right w:val="none" w:sz="0" w:space="0" w:color="auto"/>
      </w:divBdr>
    </w:div>
    <w:div w:id="400374239">
      <w:bodyDiv w:val="1"/>
      <w:marLeft w:val="0"/>
      <w:marRight w:val="0"/>
      <w:marTop w:val="0"/>
      <w:marBottom w:val="0"/>
      <w:divBdr>
        <w:top w:val="none" w:sz="0" w:space="0" w:color="auto"/>
        <w:left w:val="none" w:sz="0" w:space="0" w:color="auto"/>
        <w:bottom w:val="none" w:sz="0" w:space="0" w:color="auto"/>
        <w:right w:val="none" w:sz="0" w:space="0" w:color="auto"/>
      </w:divBdr>
    </w:div>
    <w:div w:id="400952592">
      <w:bodyDiv w:val="1"/>
      <w:marLeft w:val="0"/>
      <w:marRight w:val="0"/>
      <w:marTop w:val="0"/>
      <w:marBottom w:val="0"/>
      <w:divBdr>
        <w:top w:val="none" w:sz="0" w:space="0" w:color="auto"/>
        <w:left w:val="none" w:sz="0" w:space="0" w:color="auto"/>
        <w:bottom w:val="none" w:sz="0" w:space="0" w:color="auto"/>
        <w:right w:val="none" w:sz="0" w:space="0" w:color="auto"/>
      </w:divBdr>
    </w:div>
    <w:div w:id="403141870">
      <w:bodyDiv w:val="1"/>
      <w:marLeft w:val="0"/>
      <w:marRight w:val="0"/>
      <w:marTop w:val="0"/>
      <w:marBottom w:val="0"/>
      <w:divBdr>
        <w:top w:val="none" w:sz="0" w:space="0" w:color="auto"/>
        <w:left w:val="none" w:sz="0" w:space="0" w:color="auto"/>
        <w:bottom w:val="none" w:sz="0" w:space="0" w:color="auto"/>
        <w:right w:val="none" w:sz="0" w:space="0" w:color="auto"/>
      </w:divBdr>
    </w:div>
    <w:div w:id="408817197">
      <w:bodyDiv w:val="1"/>
      <w:marLeft w:val="0"/>
      <w:marRight w:val="0"/>
      <w:marTop w:val="0"/>
      <w:marBottom w:val="0"/>
      <w:divBdr>
        <w:top w:val="none" w:sz="0" w:space="0" w:color="auto"/>
        <w:left w:val="none" w:sz="0" w:space="0" w:color="auto"/>
        <w:bottom w:val="none" w:sz="0" w:space="0" w:color="auto"/>
        <w:right w:val="none" w:sz="0" w:space="0" w:color="auto"/>
      </w:divBdr>
    </w:div>
    <w:div w:id="412894150">
      <w:bodyDiv w:val="1"/>
      <w:marLeft w:val="0"/>
      <w:marRight w:val="0"/>
      <w:marTop w:val="0"/>
      <w:marBottom w:val="0"/>
      <w:divBdr>
        <w:top w:val="none" w:sz="0" w:space="0" w:color="auto"/>
        <w:left w:val="none" w:sz="0" w:space="0" w:color="auto"/>
        <w:bottom w:val="none" w:sz="0" w:space="0" w:color="auto"/>
        <w:right w:val="none" w:sz="0" w:space="0" w:color="auto"/>
      </w:divBdr>
    </w:div>
    <w:div w:id="418714363">
      <w:bodyDiv w:val="1"/>
      <w:marLeft w:val="0"/>
      <w:marRight w:val="0"/>
      <w:marTop w:val="0"/>
      <w:marBottom w:val="0"/>
      <w:divBdr>
        <w:top w:val="none" w:sz="0" w:space="0" w:color="auto"/>
        <w:left w:val="none" w:sz="0" w:space="0" w:color="auto"/>
        <w:bottom w:val="none" w:sz="0" w:space="0" w:color="auto"/>
        <w:right w:val="none" w:sz="0" w:space="0" w:color="auto"/>
      </w:divBdr>
    </w:div>
    <w:div w:id="421142297">
      <w:bodyDiv w:val="1"/>
      <w:marLeft w:val="0"/>
      <w:marRight w:val="0"/>
      <w:marTop w:val="0"/>
      <w:marBottom w:val="0"/>
      <w:divBdr>
        <w:top w:val="none" w:sz="0" w:space="0" w:color="auto"/>
        <w:left w:val="none" w:sz="0" w:space="0" w:color="auto"/>
        <w:bottom w:val="none" w:sz="0" w:space="0" w:color="auto"/>
        <w:right w:val="none" w:sz="0" w:space="0" w:color="auto"/>
      </w:divBdr>
    </w:div>
    <w:div w:id="424766158">
      <w:bodyDiv w:val="1"/>
      <w:marLeft w:val="0"/>
      <w:marRight w:val="0"/>
      <w:marTop w:val="0"/>
      <w:marBottom w:val="0"/>
      <w:divBdr>
        <w:top w:val="none" w:sz="0" w:space="0" w:color="auto"/>
        <w:left w:val="none" w:sz="0" w:space="0" w:color="auto"/>
        <w:bottom w:val="none" w:sz="0" w:space="0" w:color="auto"/>
        <w:right w:val="none" w:sz="0" w:space="0" w:color="auto"/>
      </w:divBdr>
    </w:div>
    <w:div w:id="426464012">
      <w:bodyDiv w:val="1"/>
      <w:marLeft w:val="0"/>
      <w:marRight w:val="0"/>
      <w:marTop w:val="0"/>
      <w:marBottom w:val="0"/>
      <w:divBdr>
        <w:top w:val="none" w:sz="0" w:space="0" w:color="auto"/>
        <w:left w:val="none" w:sz="0" w:space="0" w:color="auto"/>
        <w:bottom w:val="none" w:sz="0" w:space="0" w:color="auto"/>
        <w:right w:val="none" w:sz="0" w:space="0" w:color="auto"/>
      </w:divBdr>
    </w:div>
    <w:div w:id="426970379">
      <w:bodyDiv w:val="1"/>
      <w:marLeft w:val="0"/>
      <w:marRight w:val="0"/>
      <w:marTop w:val="0"/>
      <w:marBottom w:val="0"/>
      <w:divBdr>
        <w:top w:val="none" w:sz="0" w:space="0" w:color="auto"/>
        <w:left w:val="none" w:sz="0" w:space="0" w:color="auto"/>
        <w:bottom w:val="none" w:sz="0" w:space="0" w:color="auto"/>
        <w:right w:val="none" w:sz="0" w:space="0" w:color="auto"/>
      </w:divBdr>
    </w:div>
    <w:div w:id="432551367">
      <w:bodyDiv w:val="1"/>
      <w:marLeft w:val="0"/>
      <w:marRight w:val="0"/>
      <w:marTop w:val="0"/>
      <w:marBottom w:val="0"/>
      <w:divBdr>
        <w:top w:val="none" w:sz="0" w:space="0" w:color="auto"/>
        <w:left w:val="none" w:sz="0" w:space="0" w:color="auto"/>
        <w:bottom w:val="none" w:sz="0" w:space="0" w:color="auto"/>
        <w:right w:val="none" w:sz="0" w:space="0" w:color="auto"/>
      </w:divBdr>
    </w:div>
    <w:div w:id="434598623">
      <w:bodyDiv w:val="1"/>
      <w:marLeft w:val="0"/>
      <w:marRight w:val="0"/>
      <w:marTop w:val="0"/>
      <w:marBottom w:val="0"/>
      <w:divBdr>
        <w:top w:val="none" w:sz="0" w:space="0" w:color="auto"/>
        <w:left w:val="none" w:sz="0" w:space="0" w:color="auto"/>
        <w:bottom w:val="none" w:sz="0" w:space="0" w:color="auto"/>
        <w:right w:val="none" w:sz="0" w:space="0" w:color="auto"/>
      </w:divBdr>
    </w:div>
    <w:div w:id="451436741">
      <w:bodyDiv w:val="1"/>
      <w:marLeft w:val="0"/>
      <w:marRight w:val="0"/>
      <w:marTop w:val="0"/>
      <w:marBottom w:val="0"/>
      <w:divBdr>
        <w:top w:val="none" w:sz="0" w:space="0" w:color="auto"/>
        <w:left w:val="none" w:sz="0" w:space="0" w:color="auto"/>
        <w:bottom w:val="none" w:sz="0" w:space="0" w:color="auto"/>
        <w:right w:val="none" w:sz="0" w:space="0" w:color="auto"/>
      </w:divBdr>
    </w:div>
    <w:div w:id="465201787">
      <w:bodyDiv w:val="1"/>
      <w:marLeft w:val="0"/>
      <w:marRight w:val="0"/>
      <w:marTop w:val="0"/>
      <w:marBottom w:val="0"/>
      <w:divBdr>
        <w:top w:val="none" w:sz="0" w:space="0" w:color="auto"/>
        <w:left w:val="none" w:sz="0" w:space="0" w:color="auto"/>
        <w:bottom w:val="none" w:sz="0" w:space="0" w:color="auto"/>
        <w:right w:val="none" w:sz="0" w:space="0" w:color="auto"/>
      </w:divBdr>
    </w:div>
    <w:div w:id="466824290">
      <w:bodyDiv w:val="1"/>
      <w:marLeft w:val="0"/>
      <w:marRight w:val="0"/>
      <w:marTop w:val="0"/>
      <w:marBottom w:val="0"/>
      <w:divBdr>
        <w:top w:val="none" w:sz="0" w:space="0" w:color="auto"/>
        <w:left w:val="none" w:sz="0" w:space="0" w:color="auto"/>
        <w:bottom w:val="none" w:sz="0" w:space="0" w:color="auto"/>
        <w:right w:val="none" w:sz="0" w:space="0" w:color="auto"/>
      </w:divBdr>
    </w:div>
    <w:div w:id="474565449">
      <w:bodyDiv w:val="1"/>
      <w:marLeft w:val="0"/>
      <w:marRight w:val="0"/>
      <w:marTop w:val="0"/>
      <w:marBottom w:val="0"/>
      <w:divBdr>
        <w:top w:val="none" w:sz="0" w:space="0" w:color="auto"/>
        <w:left w:val="none" w:sz="0" w:space="0" w:color="auto"/>
        <w:bottom w:val="none" w:sz="0" w:space="0" w:color="auto"/>
        <w:right w:val="none" w:sz="0" w:space="0" w:color="auto"/>
      </w:divBdr>
    </w:div>
    <w:div w:id="485711315">
      <w:bodyDiv w:val="1"/>
      <w:marLeft w:val="0"/>
      <w:marRight w:val="0"/>
      <w:marTop w:val="0"/>
      <w:marBottom w:val="0"/>
      <w:divBdr>
        <w:top w:val="none" w:sz="0" w:space="0" w:color="auto"/>
        <w:left w:val="none" w:sz="0" w:space="0" w:color="auto"/>
        <w:bottom w:val="none" w:sz="0" w:space="0" w:color="auto"/>
        <w:right w:val="none" w:sz="0" w:space="0" w:color="auto"/>
      </w:divBdr>
    </w:div>
    <w:div w:id="491411614">
      <w:bodyDiv w:val="1"/>
      <w:marLeft w:val="0"/>
      <w:marRight w:val="0"/>
      <w:marTop w:val="0"/>
      <w:marBottom w:val="0"/>
      <w:divBdr>
        <w:top w:val="none" w:sz="0" w:space="0" w:color="auto"/>
        <w:left w:val="none" w:sz="0" w:space="0" w:color="auto"/>
        <w:bottom w:val="none" w:sz="0" w:space="0" w:color="auto"/>
        <w:right w:val="none" w:sz="0" w:space="0" w:color="auto"/>
      </w:divBdr>
    </w:div>
    <w:div w:id="502551335">
      <w:bodyDiv w:val="1"/>
      <w:marLeft w:val="0"/>
      <w:marRight w:val="0"/>
      <w:marTop w:val="0"/>
      <w:marBottom w:val="0"/>
      <w:divBdr>
        <w:top w:val="none" w:sz="0" w:space="0" w:color="auto"/>
        <w:left w:val="none" w:sz="0" w:space="0" w:color="auto"/>
        <w:bottom w:val="none" w:sz="0" w:space="0" w:color="auto"/>
        <w:right w:val="none" w:sz="0" w:space="0" w:color="auto"/>
      </w:divBdr>
    </w:div>
    <w:div w:id="506680280">
      <w:bodyDiv w:val="1"/>
      <w:marLeft w:val="0"/>
      <w:marRight w:val="0"/>
      <w:marTop w:val="0"/>
      <w:marBottom w:val="0"/>
      <w:divBdr>
        <w:top w:val="none" w:sz="0" w:space="0" w:color="auto"/>
        <w:left w:val="none" w:sz="0" w:space="0" w:color="auto"/>
        <w:bottom w:val="none" w:sz="0" w:space="0" w:color="auto"/>
        <w:right w:val="none" w:sz="0" w:space="0" w:color="auto"/>
      </w:divBdr>
    </w:div>
    <w:div w:id="508562484">
      <w:bodyDiv w:val="1"/>
      <w:marLeft w:val="0"/>
      <w:marRight w:val="0"/>
      <w:marTop w:val="0"/>
      <w:marBottom w:val="0"/>
      <w:divBdr>
        <w:top w:val="none" w:sz="0" w:space="0" w:color="auto"/>
        <w:left w:val="none" w:sz="0" w:space="0" w:color="auto"/>
        <w:bottom w:val="none" w:sz="0" w:space="0" w:color="auto"/>
        <w:right w:val="none" w:sz="0" w:space="0" w:color="auto"/>
      </w:divBdr>
    </w:div>
    <w:div w:id="510030131">
      <w:bodyDiv w:val="1"/>
      <w:marLeft w:val="0"/>
      <w:marRight w:val="0"/>
      <w:marTop w:val="0"/>
      <w:marBottom w:val="0"/>
      <w:divBdr>
        <w:top w:val="none" w:sz="0" w:space="0" w:color="auto"/>
        <w:left w:val="none" w:sz="0" w:space="0" w:color="auto"/>
        <w:bottom w:val="none" w:sz="0" w:space="0" w:color="auto"/>
        <w:right w:val="none" w:sz="0" w:space="0" w:color="auto"/>
      </w:divBdr>
    </w:div>
    <w:div w:id="511915183">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2938781">
      <w:bodyDiv w:val="1"/>
      <w:marLeft w:val="0"/>
      <w:marRight w:val="0"/>
      <w:marTop w:val="0"/>
      <w:marBottom w:val="0"/>
      <w:divBdr>
        <w:top w:val="none" w:sz="0" w:space="0" w:color="auto"/>
        <w:left w:val="none" w:sz="0" w:space="0" w:color="auto"/>
        <w:bottom w:val="none" w:sz="0" w:space="0" w:color="auto"/>
        <w:right w:val="none" w:sz="0" w:space="0" w:color="auto"/>
      </w:divBdr>
    </w:div>
    <w:div w:id="532770363">
      <w:bodyDiv w:val="1"/>
      <w:marLeft w:val="0"/>
      <w:marRight w:val="0"/>
      <w:marTop w:val="0"/>
      <w:marBottom w:val="0"/>
      <w:divBdr>
        <w:top w:val="none" w:sz="0" w:space="0" w:color="auto"/>
        <w:left w:val="none" w:sz="0" w:space="0" w:color="auto"/>
        <w:bottom w:val="none" w:sz="0" w:space="0" w:color="auto"/>
        <w:right w:val="none" w:sz="0" w:space="0" w:color="auto"/>
      </w:divBdr>
    </w:div>
    <w:div w:id="537937099">
      <w:bodyDiv w:val="1"/>
      <w:marLeft w:val="0"/>
      <w:marRight w:val="0"/>
      <w:marTop w:val="0"/>
      <w:marBottom w:val="0"/>
      <w:divBdr>
        <w:top w:val="none" w:sz="0" w:space="0" w:color="auto"/>
        <w:left w:val="none" w:sz="0" w:space="0" w:color="auto"/>
        <w:bottom w:val="none" w:sz="0" w:space="0" w:color="auto"/>
        <w:right w:val="none" w:sz="0" w:space="0" w:color="auto"/>
      </w:divBdr>
    </w:div>
    <w:div w:id="539558234">
      <w:bodyDiv w:val="1"/>
      <w:marLeft w:val="0"/>
      <w:marRight w:val="0"/>
      <w:marTop w:val="0"/>
      <w:marBottom w:val="0"/>
      <w:divBdr>
        <w:top w:val="none" w:sz="0" w:space="0" w:color="auto"/>
        <w:left w:val="none" w:sz="0" w:space="0" w:color="auto"/>
        <w:bottom w:val="none" w:sz="0" w:space="0" w:color="auto"/>
        <w:right w:val="none" w:sz="0" w:space="0" w:color="auto"/>
      </w:divBdr>
    </w:div>
    <w:div w:id="553394703">
      <w:bodyDiv w:val="1"/>
      <w:marLeft w:val="0"/>
      <w:marRight w:val="0"/>
      <w:marTop w:val="0"/>
      <w:marBottom w:val="0"/>
      <w:divBdr>
        <w:top w:val="none" w:sz="0" w:space="0" w:color="auto"/>
        <w:left w:val="none" w:sz="0" w:space="0" w:color="auto"/>
        <w:bottom w:val="none" w:sz="0" w:space="0" w:color="auto"/>
        <w:right w:val="none" w:sz="0" w:space="0" w:color="auto"/>
      </w:divBdr>
    </w:div>
    <w:div w:id="556474711">
      <w:bodyDiv w:val="1"/>
      <w:marLeft w:val="0"/>
      <w:marRight w:val="0"/>
      <w:marTop w:val="0"/>
      <w:marBottom w:val="0"/>
      <w:divBdr>
        <w:top w:val="none" w:sz="0" w:space="0" w:color="auto"/>
        <w:left w:val="none" w:sz="0" w:space="0" w:color="auto"/>
        <w:bottom w:val="none" w:sz="0" w:space="0" w:color="auto"/>
        <w:right w:val="none" w:sz="0" w:space="0" w:color="auto"/>
      </w:divBdr>
    </w:div>
    <w:div w:id="557477877">
      <w:bodyDiv w:val="1"/>
      <w:marLeft w:val="0"/>
      <w:marRight w:val="0"/>
      <w:marTop w:val="0"/>
      <w:marBottom w:val="0"/>
      <w:divBdr>
        <w:top w:val="none" w:sz="0" w:space="0" w:color="auto"/>
        <w:left w:val="none" w:sz="0" w:space="0" w:color="auto"/>
        <w:bottom w:val="none" w:sz="0" w:space="0" w:color="auto"/>
        <w:right w:val="none" w:sz="0" w:space="0" w:color="auto"/>
      </w:divBdr>
    </w:div>
    <w:div w:id="560944700">
      <w:bodyDiv w:val="1"/>
      <w:marLeft w:val="0"/>
      <w:marRight w:val="0"/>
      <w:marTop w:val="0"/>
      <w:marBottom w:val="0"/>
      <w:divBdr>
        <w:top w:val="none" w:sz="0" w:space="0" w:color="auto"/>
        <w:left w:val="none" w:sz="0" w:space="0" w:color="auto"/>
        <w:bottom w:val="none" w:sz="0" w:space="0" w:color="auto"/>
        <w:right w:val="none" w:sz="0" w:space="0" w:color="auto"/>
      </w:divBdr>
    </w:div>
    <w:div w:id="564605318">
      <w:bodyDiv w:val="1"/>
      <w:marLeft w:val="0"/>
      <w:marRight w:val="0"/>
      <w:marTop w:val="0"/>
      <w:marBottom w:val="0"/>
      <w:divBdr>
        <w:top w:val="none" w:sz="0" w:space="0" w:color="auto"/>
        <w:left w:val="none" w:sz="0" w:space="0" w:color="auto"/>
        <w:bottom w:val="none" w:sz="0" w:space="0" w:color="auto"/>
        <w:right w:val="none" w:sz="0" w:space="0" w:color="auto"/>
      </w:divBdr>
    </w:div>
    <w:div w:id="568657160">
      <w:bodyDiv w:val="1"/>
      <w:marLeft w:val="0"/>
      <w:marRight w:val="0"/>
      <w:marTop w:val="0"/>
      <w:marBottom w:val="0"/>
      <w:divBdr>
        <w:top w:val="none" w:sz="0" w:space="0" w:color="auto"/>
        <w:left w:val="none" w:sz="0" w:space="0" w:color="auto"/>
        <w:bottom w:val="none" w:sz="0" w:space="0" w:color="auto"/>
        <w:right w:val="none" w:sz="0" w:space="0" w:color="auto"/>
      </w:divBdr>
    </w:div>
    <w:div w:id="570312266">
      <w:bodyDiv w:val="1"/>
      <w:marLeft w:val="0"/>
      <w:marRight w:val="0"/>
      <w:marTop w:val="0"/>
      <w:marBottom w:val="0"/>
      <w:divBdr>
        <w:top w:val="none" w:sz="0" w:space="0" w:color="auto"/>
        <w:left w:val="none" w:sz="0" w:space="0" w:color="auto"/>
        <w:bottom w:val="none" w:sz="0" w:space="0" w:color="auto"/>
        <w:right w:val="none" w:sz="0" w:space="0" w:color="auto"/>
      </w:divBdr>
    </w:div>
    <w:div w:id="572155664">
      <w:bodyDiv w:val="1"/>
      <w:marLeft w:val="0"/>
      <w:marRight w:val="0"/>
      <w:marTop w:val="0"/>
      <w:marBottom w:val="0"/>
      <w:divBdr>
        <w:top w:val="none" w:sz="0" w:space="0" w:color="auto"/>
        <w:left w:val="none" w:sz="0" w:space="0" w:color="auto"/>
        <w:bottom w:val="none" w:sz="0" w:space="0" w:color="auto"/>
        <w:right w:val="none" w:sz="0" w:space="0" w:color="auto"/>
      </w:divBdr>
    </w:div>
    <w:div w:id="578487321">
      <w:bodyDiv w:val="1"/>
      <w:marLeft w:val="0"/>
      <w:marRight w:val="0"/>
      <w:marTop w:val="0"/>
      <w:marBottom w:val="0"/>
      <w:divBdr>
        <w:top w:val="none" w:sz="0" w:space="0" w:color="auto"/>
        <w:left w:val="none" w:sz="0" w:space="0" w:color="auto"/>
        <w:bottom w:val="none" w:sz="0" w:space="0" w:color="auto"/>
        <w:right w:val="none" w:sz="0" w:space="0" w:color="auto"/>
      </w:divBdr>
    </w:div>
    <w:div w:id="578559199">
      <w:bodyDiv w:val="1"/>
      <w:marLeft w:val="0"/>
      <w:marRight w:val="0"/>
      <w:marTop w:val="0"/>
      <w:marBottom w:val="0"/>
      <w:divBdr>
        <w:top w:val="none" w:sz="0" w:space="0" w:color="auto"/>
        <w:left w:val="none" w:sz="0" w:space="0" w:color="auto"/>
        <w:bottom w:val="none" w:sz="0" w:space="0" w:color="auto"/>
        <w:right w:val="none" w:sz="0" w:space="0" w:color="auto"/>
      </w:divBdr>
    </w:div>
    <w:div w:id="581110709">
      <w:bodyDiv w:val="1"/>
      <w:marLeft w:val="0"/>
      <w:marRight w:val="0"/>
      <w:marTop w:val="0"/>
      <w:marBottom w:val="0"/>
      <w:divBdr>
        <w:top w:val="none" w:sz="0" w:space="0" w:color="auto"/>
        <w:left w:val="none" w:sz="0" w:space="0" w:color="auto"/>
        <w:bottom w:val="none" w:sz="0" w:space="0" w:color="auto"/>
        <w:right w:val="none" w:sz="0" w:space="0" w:color="auto"/>
      </w:divBdr>
    </w:div>
    <w:div w:id="584611767">
      <w:bodyDiv w:val="1"/>
      <w:marLeft w:val="0"/>
      <w:marRight w:val="0"/>
      <w:marTop w:val="0"/>
      <w:marBottom w:val="0"/>
      <w:divBdr>
        <w:top w:val="none" w:sz="0" w:space="0" w:color="auto"/>
        <w:left w:val="none" w:sz="0" w:space="0" w:color="auto"/>
        <w:bottom w:val="none" w:sz="0" w:space="0" w:color="auto"/>
        <w:right w:val="none" w:sz="0" w:space="0" w:color="auto"/>
      </w:divBdr>
    </w:div>
    <w:div w:id="591399866">
      <w:bodyDiv w:val="1"/>
      <w:marLeft w:val="0"/>
      <w:marRight w:val="0"/>
      <w:marTop w:val="0"/>
      <w:marBottom w:val="0"/>
      <w:divBdr>
        <w:top w:val="none" w:sz="0" w:space="0" w:color="auto"/>
        <w:left w:val="none" w:sz="0" w:space="0" w:color="auto"/>
        <w:bottom w:val="none" w:sz="0" w:space="0" w:color="auto"/>
        <w:right w:val="none" w:sz="0" w:space="0" w:color="auto"/>
      </w:divBdr>
    </w:div>
    <w:div w:id="601181175">
      <w:bodyDiv w:val="1"/>
      <w:marLeft w:val="0"/>
      <w:marRight w:val="0"/>
      <w:marTop w:val="0"/>
      <w:marBottom w:val="0"/>
      <w:divBdr>
        <w:top w:val="none" w:sz="0" w:space="0" w:color="auto"/>
        <w:left w:val="none" w:sz="0" w:space="0" w:color="auto"/>
        <w:bottom w:val="none" w:sz="0" w:space="0" w:color="auto"/>
        <w:right w:val="none" w:sz="0" w:space="0" w:color="auto"/>
      </w:divBdr>
    </w:div>
    <w:div w:id="602036398">
      <w:bodyDiv w:val="1"/>
      <w:marLeft w:val="0"/>
      <w:marRight w:val="0"/>
      <w:marTop w:val="0"/>
      <w:marBottom w:val="0"/>
      <w:divBdr>
        <w:top w:val="none" w:sz="0" w:space="0" w:color="auto"/>
        <w:left w:val="none" w:sz="0" w:space="0" w:color="auto"/>
        <w:bottom w:val="none" w:sz="0" w:space="0" w:color="auto"/>
        <w:right w:val="none" w:sz="0" w:space="0" w:color="auto"/>
      </w:divBdr>
    </w:div>
    <w:div w:id="604075225">
      <w:bodyDiv w:val="1"/>
      <w:marLeft w:val="0"/>
      <w:marRight w:val="0"/>
      <w:marTop w:val="0"/>
      <w:marBottom w:val="0"/>
      <w:divBdr>
        <w:top w:val="none" w:sz="0" w:space="0" w:color="auto"/>
        <w:left w:val="none" w:sz="0" w:space="0" w:color="auto"/>
        <w:bottom w:val="none" w:sz="0" w:space="0" w:color="auto"/>
        <w:right w:val="none" w:sz="0" w:space="0" w:color="auto"/>
      </w:divBdr>
    </w:div>
    <w:div w:id="605815278">
      <w:bodyDiv w:val="1"/>
      <w:marLeft w:val="0"/>
      <w:marRight w:val="0"/>
      <w:marTop w:val="0"/>
      <w:marBottom w:val="0"/>
      <w:divBdr>
        <w:top w:val="none" w:sz="0" w:space="0" w:color="auto"/>
        <w:left w:val="none" w:sz="0" w:space="0" w:color="auto"/>
        <w:bottom w:val="none" w:sz="0" w:space="0" w:color="auto"/>
        <w:right w:val="none" w:sz="0" w:space="0" w:color="auto"/>
      </w:divBdr>
    </w:div>
    <w:div w:id="627659795">
      <w:bodyDiv w:val="1"/>
      <w:marLeft w:val="0"/>
      <w:marRight w:val="0"/>
      <w:marTop w:val="0"/>
      <w:marBottom w:val="0"/>
      <w:divBdr>
        <w:top w:val="none" w:sz="0" w:space="0" w:color="auto"/>
        <w:left w:val="none" w:sz="0" w:space="0" w:color="auto"/>
        <w:bottom w:val="none" w:sz="0" w:space="0" w:color="auto"/>
        <w:right w:val="none" w:sz="0" w:space="0" w:color="auto"/>
      </w:divBdr>
    </w:div>
    <w:div w:id="633566589">
      <w:bodyDiv w:val="1"/>
      <w:marLeft w:val="0"/>
      <w:marRight w:val="0"/>
      <w:marTop w:val="0"/>
      <w:marBottom w:val="0"/>
      <w:divBdr>
        <w:top w:val="none" w:sz="0" w:space="0" w:color="auto"/>
        <w:left w:val="none" w:sz="0" w:space="0" w:color="auto"/>
        <w:bottom w:val="none" w:sz="0" w:space="0" w:color="auto"/>
        <w:right w:val="none" w:sz="0" w:space="0" w:color="auto"/>
      </w:divBdr>
    </w:div>
    <w:div w:id="643854911">
      <w:bodyDiv w:val="1"/>
      <w:marLeft w:val="0"/>
      <w:marRight w:val="0"/>
      <w:marTop w:val="0"/>
      <w:marBottom w:val="0"/>
      <w:divBdr>
        <w:top w:val="none" w:sz="0" w:space="0" w:color="auto"/>
        <w:left w:val="none" w:sz="0" w:space="0" w:color="auto"/>
        <w:bottom w:val="none" w:sz="0" w:space="0" w:color="auto"/>
        <w:right w:val="none" w:sz="0" w:space="0" w:color="auto"/>
      </w:divBdr>
    </w:div>
    <w:div w:id="644897731">
      <w:bodyDiv w:val="1"/>
      <w:marLeft w:val="0"/>
      <w:marRight w:val="0"/>
      <w:marTop w:val="0"/>
      <w:marBottom w:val="0"/>
      <w:divBdr>
        <w:top w:val="none" w:sz="0" w:space="0" w:color="auto"/>
        <w:left w:val="none" w:sz="0" w:space="0" w:color="auto"/>
        <w:bottom w:val="none" w:sz="0" w:space="0" w:color="auto"/>
        <w:right w:val="none" w:sz="0" w:space="0" w:color="auto"/>
      </w:divBdr>
    </w:div>
    <w:div w:id="650215163">
      <w:bodyDiv w:val="1"/>
      <w:marLeft w:val="0"/>
      <w:marRight w:val="0"/>
      <w:marTop w:val="0"/>
      <w:marBottom w:val="0"/>
      <w:divBdr>
        <w:top w:val="none" w:sz="0" w:space="0" w:color="auto"/>
        <w:left w:val="none" w:sz="0" w:space="0" w:color="auto"/>
        <w:bottom w:val="none" w:sz="0" w:space="0" w:color="auto"/>
        <w:right w:val="none" w:sz="0" w:space="0" w:color="auto"/>
      </w:divBdr>
    </w:div>
    <w:div w:id="662660494">
      <w:bodyDiv w:val="1"/>
      <w:marLeft w:val="0"/>
      <w:marRight w:val="0"/>
      <w:marTop w:val="0"/>
      <w:marBottom w:val="0"/>
      <w:divBdr>
        <w:top w:val="none" w:sz="0" w:space="0" w:color="auto"/>
        <w:left w:val="none" w:sz="0" w:space="0" w:color="auto"/>
        <w:bottom w:val="none" w:sz="0" w:space="0" w:color="auto"/>
        <w:right w:val="none" w:sz="0" w:space="0" w:color="auto"/>
      </w:divBdr>
    </w:div>
    <w:div w:id="663322401">
      <w:bodyDiv w:val="1"/>
      <w:marLeft w:val="0"/>
      <w:marRight w:val="0"/>
      <w:marTop w:val="0"/>
      <w:marBottom w:val="0"/>
      <w:divBdr>
        <w:top w:val="none" w:sz="0" w:space="0" w:color="auto"/>
        <w:left w:val="none" w:sz="0" w:space="0" w:color="auto"/>
        <w:bottom w:val="none" w:sz="0" w:space="0" w:color="auto"/>
        <w:right w:val="none" w:sz="0" w:space="0" w:color="auto"/>
      </w:divBdr>
    </w:div>
    <w:div w:id="663969594">
      <w:bodyDiv w:val="1"/>
      <w:marLeft w:val="0"/>
      <w:marRight w:val="0"/>
      <w:marTop w:val="0"/>
      <w:marBottom w:val="0"/>
      <w:divBdr>
        <w:top w:val="none" w:sz="0" w:space="0" w:color="auto"/>
        <w:left w:val="none" w:sz="0" w:space="0" w:color="auto"/>
        <w:bottom w:val="none" w:sz="0" w:space="0" w:color="auto"/>
        <w:right w:val="none" w:sz="0" w:space="0" w:color="auto"/>
      </w:divBdr>
    </w:div>
    <w:div w:id="667054291">
      <w:bodyDiv w:val="1"/>
      <w:marLeft w:val="0"/>
      <w:marRight w:val="0"/>
      <w:marTop w:val="0"/>
      <w:marBottom w:val="0"/>
      <w:divBdr>
        <w:top w:val="none" w:sz="0" w:space="0" w:color="auto"/>
        <w:left w:val="none" w:sz="0" w:space="0" w:color="auto"/>
        <w:bottom w:val="none" w:sz="0" w:space="0" w:color="auto"/>
        <w:right w:val="none" w:sz="0" w:space="0" w:color="auto"/>
      </w:divBdr>
    </w:div>
    <w:div w:id="669790860">
      <w:bodyDiv w:val="1"/>
      <w:marLeft w:val="0"/>
      <w:marRight w:val="0"/>
      <w:marTop w:val="0"/>
      <w:marBottom w:val="0"/>
      <w:divBdr>
        <w:top w:val="none" w:sz="0" w:space="0" w:color="auto"/>
        <w:left w:val="none" w:sz="0" w:space="0" w:color="auto"/>
        <w:bottom w:val="none" w:sz="0" w:space="0" w:color="auto"/>
        <w:right w:val="none" w:sz="0" w:space="0" w:color="auto"/>
      </w:divBdr>
    </w:div>
    <w:div w:id="675694716">
      <w:bodyDiv w:val="1"/>
      <w:marLeft w:val="0"/>
      <w:marRight w:val="0"/>
      <w:marTop w:val="0"/>
      <w:marBottom w:val="0"/>
      <w:divBdr>
        <w:top w:val="none" w:sz="0" w:space="0" w:color="auto"/>
        <w:left w:val="none" w:sz="0" w:space="0" w:color="auto"/>
        <w:bottom w:val="none" w:sz="0" w:space="0" w:color="auto"/>
        <w:right w:val="none" w:sz="0" w:space="0" w:color="auto"/>
      </w:divBdr>
    </w:div>
    <w:div w:id="677124808">
      <w:bodyDiv w:val="1"/>
      <w:marLeft w:val="0"/>
      <w:marRight w:val="0"/>
      <w:marTop w:val="0"/>
      <w:marBottom w:val="0"/>
      <w:divBdr>
        <w:top w:val="none" w:sz="0" w:space="0" w:color="auto"/>
        <w:left w:val="none" w:sz="0" w:space="0" w:color="auto"/>
        <w:bottom w:val="none" w:sz="0" w:space="0" w:color="auto"/>
        <w:right w:val="none" w:sz="0" w:space="0" w:color="auto"/>
      </w:divBdr>
    </w:div>
    <w:div w:id="680011762">
      <w:bodyDiv w:val="1"/>
      <w:marLeft w:val="0"/>
      <w:marRight w:val="0"/>
      <w:marTop w:val="0"/>
      <w:marBottom w:val="0"/>
      <w:divBdr>
        <w:top w:val="none" w:sz="0" w:space="0" w:color="auto"/>
        <w:left w:val="none" w:sz="0" w:space="0" w:color="auto"/>
        <w:bottom w:val="none" w:sz="0" w:space="0" w:color="auto"/>
        <w:right w:val="none" w:sz="0" w:space="0" w:color="auto"/>
      </w:divBdr>
    </w:div>
    <w:div w:id="682391462">
      <w:bodyDiv w:val="1"/>
      <w:marLeft w:val="0"/>
      <w:marRight w:val="0"/>
      <w:marTop w:val="0"/>
      <w:marBottom w:val="0"/>
      <w:divBdr>
        <w:top w:val="none" w:sz="0" w:space="0" w:color="auto"/>
        <w:left w:val="none" w:sz="0" w:space="0" w:color="auto"/>
        <w:bottom w:val="none" w:sz="0" w:space="0" w:color="auto"/>
        <w:right w:val="none" w:sz="0" w:space="0" w:color="auto"/>
      </w:divBdr>
    </w:div>
    <w:div w:id="684136491">
      <w:bodyDiv w:val="1"/>
      <w:marLeft w:val="0"/>
      <w:marRight w:val="0"/>
      <w:marTop w:val="0"/>
      <w:marBottom w:val="0"/>
      <w:divBdr>
        <w:top w:val="none" w:sz="0" w:space="0" w:color="auto"/>
        <w:left w:val="none" w:sz="0" w:space="0" w:color="auto"/>
        <w:bottom w:val="none" w:sz="0" w:space="0" w:color="auto"/>
        <w:right w:val="none" w:sz="0" w:space="0" w:color="auto"/>
      </w:divBdr>
    </w:div>
    <w:div w:id="687096806">
      <w:bodyDiv w:val="1"/>
      <w:marLeft w:val="0"/>
      <w:marRight w:val="0"/>
      <w:marTop w:val="0"/>
      <w:marBottom w:val="0"/>
      <w:divBdr>
        <w:top w:val="none" w:sz="0" w:space="0" w:color="auto"/>
        <w:left w:val="none" w:sz="0" w:space="0" w:color="auto"/>
        <w:bottom w:val="none" w:sz="0" w:space="0" w:color="auto"/>
        <w:right w:val="none" w:sz="0" w:space="0" w:color="auto"/>
      </w:divBdr>
    </w:div>
    <w:div w:id="692027139">
      <w:bodyDiv w:val="1"/>
      <w:marLeft w:val="0"/>
      <w:marRight w:val="0"/>
      <w:marTop w:val="0"/>
      <w:marBottom w:val="0"/>
      <w:divBdr>
        <w:top w:val="none" w:sz="0" w:space="0" w:color="auto"/>
        <w:left w:val="none" w:sz="0" w:space="0" w:color="auto"/>
        <w:bottom w:val="none" w:sz="0" w:space="0" w:color="auto"/>
        <w:right w:val="none" w:sz="0" w:space="0" w:color="auto"/>
      </w:divBdr>
    </w:div>
    <w:div w:id="695888077">
      <w:bodyDiv w:val="1"/>
      <w:marLeft w:val="0"/>
      <w:marRight w:val="0"/>
      <w:marTop w:val="0"/>
      <w:marBottom w:val="0"/>
      <w:divBdr>
        <w:top w:val="none" w:sz="0" w:space="0" w:color="auto"/>
        <w:left w:val="none" w:sz="0" w:space="0" w:color="auto"/>
        <w:bottom w:val="none" w:sz="0" w:space="0" w:color="auto"/>
        <w:right w:val="none" w:sz="0" w:space="0" w:color="auto"/>
      </w:divBdr>
    </w:div>
    <w:div w:id="698512058">
      <w:bodyDiv w:val="1"/>
      <w:marLeft w:val="0"/>
      <w:marRight w:val="0"/>
      <w:marTop w:val="0"/>
      <w:marBottom w:val="0"/>
      <w:divBdr>
        <w:top w:val="none" w:sz="0" w:space="0" w:color="auto"/>
        <w:left w:val="none" w:sz="0" w:space="0" w:color="auto"/>
        <w:bottom w:val="none" w:sz="0" w:space="0" w:color="auto"/>
        <w:right w:val="none" w:sz="0" w:space="0" w:color="auto"/>
      </w:divBdr>
    </w:div>
    <w:div w:id="701515375">
      <w:bodyDiv w:val="1"/>
      <w:marLeft w:val="0"/>
      <w:marRight w:val="0"/>
      <w:marTop w:val="0"/>
      <w:marBottom w:val="0"/>
      <w:divBdr>
        <w:top w:val="none" w:sz="0" w:space="0" w:color="auto"/>
        <w:left w:val="none" w:sz="0" w:space="0" w:color="auto"/>
        <w:bottom w:val="none" w:sz="0" w:space="0" w:color="auto"/>
        <w:right w:val="none" w:sz="0" w:space="0" w:color="auto"/>
      </w:divBdr>
    </w:div>
    <w:div w:id="713584444">
      <w:bodyDiv w:val="1"/>
      <w:marLeft w:val="0"/>
      <w:marRight w:val="0"/>
      <w:marTop w:val="0"/>
      <w:marBottom w:val="0"/>
      <w:divBdr>
        <w:top w:val="none" w:sz="0" w:space="0" w:color="auto"/>
        <w:left w:val="none" w:sz="0" w:space="0" w:color="auto"/>
        <w:bottom w:val="none" w:sz="0" w:space="0" w:color="auto"/>
        <w:right w:val="none" w:sz="0" w:space="0" w:color="auto"/>
      </w:divBdr>
    </w:div>
    <w:div w:id="718749275">
      <w:bodyDiv w:val="1"/>
      <w:marLeft w:val="0"/>
      <w:marRight w:val="0"/>
      <w:marTop w:val="0"/>
      <w:marBottom w:val="0"/>
      <w:divBdr>
        <w:top w:val="none" w:sz="0" w:space="0" w:color="auto"/>
        <w:left w:val="none" w:sz="0" w:space="0" w:color="auto"/>
        <w:bottom w:val="none" w:sz="0" w:space="0" w:color="auto"/>
        <w:right w:val="none" w:sz="0" w:space="0" w:color="auto"/>
      </w:divBdr>
    </w:div>
    <w:div w:id="721254903">
      <w:bodyDiv w:val="1"/>
      <w:marLeft w:val="0"/>
      <w:marRight w:val="0"/>
      <w:marTop w:val="0"/>
      <w:marBottom w:val="0"/>
      <w:divBdr>
        <w:top w:val="none" w:sz="0" w:space="0" w:color="auto"/>
        <w:left w:val="none" w:sz="0" w:space="0" w:color="auto"/>
        <w:bottom w:val="none" w:sz="0" w:space="0" w:color="auto"/>
        <w:right w:val="none" w:sz="0" w:space="0" w:color="auto"/>
      </w:divBdr>
    </w:div>
    <w:div w:id="724254132">
      <w:bodyDiv w:val="1"/>
      <w:marLeft w:val="0"/>
      <w:marRight w:val="0"/>
      <w:marTop w:val="0"/>
      <w:marBottom w:val="0"/>
      <w:divBdr>
        <w:top w:val="none" w:sz="0" w:space="0" w:color="auto"/>
        <w:left w:val="none" w:sz="0" w:space="0" w:color="auto"/>
        <w:bottom w:val="none" w:sz="0" w:space="0" w:color="auto"/>
        <w:right w:val="none" w:sz="0" w:space="0" w:color="auto"/>
      </w:divBdr>
    </w:div>
    <w:div w:id="743143069">
      <w:bodyDiv w:val="1"/>
      <w:marLeft w:val="0"/>
      <w:marRight w:val="0"/>
      <w:marTop w:val="0"/>
      <w:marBottom w:val="0"/>
      <w:divBdr>
        <w:top w:val="none" w:sz="0" w:space="0" w:color="auto"/>
        <w:left w:val="none" w:sz="0" w:space="0" w:color="auto"/>
        <w:bottom w:val="none" w:sz="0" w:space="0" w:color="auto"/>
        <w:right w:val="none" w:sz="0" w:space="0" w:color="auto"/>
      </w:divBdr>
    </w:div>
    <w:div w:id="746003652">
      <w:bodyDiv w:val="1"/>
      <w:marLeft w:val="0"/>
      <w:marRight w:val="0"/>
      <w:marTop w:val="0"/>
      <w:marBottom w:val="0"/>
      <w:divBdr>
        <w:top w:val="none" w:sz="0" w:space="0" w:color="auto"/>
        <w:left w:val="none" w:sz="0" w:space="0" w:color="auto"/>
        <w:bottom w:val="none" w:sz="0" w:space="0" w:color="auto"/>
        <w:right w:val="none" w:sz="0" w:space="0" w:color="auto"/>
      </w:divBdr>
    </w:div>
    <w:div w:id="746922572">
      <w:bodyDiv w:val="1"/>
      <w:marLeft w:val="0"/>
      <w:marRight w:val="0"/>
      <w:marTop w:val="0"/>
      <w:marBottom w:val="0"/>
      <w:divBdr>
        <w:top w:val="none" w:sz="0" w:space="0" w:color="auto"/>
        <w:left w:val="none" w:sz="0" w:space="0" w:color="auto"/>
        <w:bottom w:val="none" w:sz="0" w:space="0" w:color="auto"/>
        <w:right w:val="none" w:sz="0" w:space="0" w:color="auto"/>
      </w:divBdr>
    </w:div>
    <w:div w:id="755631198">
      <w:bodyDiv w:val="1"/>
      <w:marLeft w:val="0"/>
      <w:marRight w:val="0"/>
      <w:marTop w:val="0"/>
      <w:marBottom w:val="0"/>
      <w:divBdr>
        <w:top w:val="none" w:sz="0" w:space="0" w:color="auto"/>
        <w:left w:val="none" w:sz="0" w:space="0" w:color="auto"/>
        <w:bottom w:val="none" w:sz="0" w:space="0" w:color="auto"/>
        <w:right w:val="none" w:sz="0" w:space="0" w:color="auto"/>
      </w:divBdr>
    </w:div>
    <w:div w:id="759524425">
      <w:bodyDiv w:val="1"/>
      <w:marLeft w:val="0"/>
      <w:marRight w:val="0"/>
      <w:marTop w:val="0"/>
      <w:marBottom w:val="0"/>
      <w:divBdr>
        <w:top w:val="none" w:sz="0" w:space="0" w:color="auto"/>
        <w:left w:val="none" w:sz="0" w:space="0" w:color="auto"/>
        <w:bottom w:val="none" w:sz="0" w:space="0" w:color="auto"/>
        <w:right w:val="none" w:sz="0" w:space="0" w:color="auto"/>
      </w:divBdr>
    </w:div>
    <w:div w:id="761878418">
      <w:bodyDiv w:val="1"/>
      <w:marLeft w:val="0"/>
      <w:marRight w:val="0"/>
      <w:marTop w:val="0"/>
      <w:marBottom w:val="0"/>
      <w:divBdr>
        <w:top w:val="none" w:sz="0" w:space="0" w:color="auto"/>
        <w:left w:val="none" w:sz="0" w:space="0" w:color="auto"/>
        <w:bottom w:val="none" w:sz="0" w:space="0" w:color="auto"/>
        <w:right w:val="none" w:sz="0" w:space="0" w:color="auto"/>
      </w:divBdr>
    </w:div>
    <w:div w:id="774207348">
      <w:bodyDiv w:val="1"/>
      <w:marLeft w:val="0"/>
      <w:marRight w:val="0"/>
      <w:marTop w:val="0"/>
      <w:marBottom w:val="0"/>
      <w:divBdr>
        <w:top w:val="none" w:sz="0" w:space="0" w:color="auto"/>
        <w:left w:val="none" w:sz="0" w:space="0" w:color="auto"/>
        <w:bottom w:val="none" w:sz="0" w:space="0" w:color="auto"/>
        <w:right w:val="none" w:sz="0" w:space="0" w:color="auto"/>
      </w:divBdr>
    </w:div>
    <w:div w:id="775514965">
      <w:bodyDiv w:val="1"/>
      <w:marLeft w:val="0"/>
      <w:marRight w:val="0"/>
      <w:marTop w:val="0"/>
      <w:marBottom w:val="0"/>
      <w:divBdr>
        <w:top w:val="none" w:sz="0" w:space="0" w:color="auto"/>
        <w:left w:val="none" w:sz="0" w:space="0" w:color="auto"/>
        <w:bottom w:val="none" w:sz="0" w:space="0" w:color="auto"/>
        <w:right w:val="none" w:sz="0" w:space="0" w:color="auto"/>
      </w:divBdr>
    </w:div>
    <w:div w:id="789862192">
      <w:bodyDiv w:val="1"/>
      <w:marLeft w:val="0"/>
      <w:marRight w:val="0"/>
      <w:marTop w:val="0"/>
      <w:marBottom w:val="0"/>
      <w:divBdr>
        <w:top w:val="none" w:sz="0" w:space="0" w:color="auto"/>
        <w:left w:val="none" w:sz="0" w:space="0" w:color="auto"/>
        <w:bottom w:val="none" w:sz="0" w:space="0" w:color="auto"/>
        <w:right w:val="none" w:sz="0" w:space="0" w:color="auto"/>
      </w:divBdr>
    </w:div>
    <w:div w:id="791367643">
      <w:bodyDiv w:val="1"/>
      <w:marLeft w:val="0"/>
      <w:marRight w:val="0"/>
      <w:marTop w:val="0"/>
      <w:marBottom w:val="0"/>
      <w:divBdr>
        <w:top w:val="none" w:sz="0" w:space="0" w:color="auto"/>
        <w:left w:val="none" w:sz="0" w:space="0" w:color="auto"/>
        <w:bottom w:val="none" w:sz="0" w:space="0" w:color="auto"/>
        <w:right w:val="none" w:sz="0" w:space="0" w:color="auto"/>
      </w:divBdr>
    </w:div>
    <w:div w:id="799421401">
      <w:bodyDiv w:val="1"/>
      <w:marLeft w:val="0"/>
      <w:marRight w:val="0"/>
      <w:marTop w:val="0"/>
      <w:marBottom w:val="0"/>
      <w:divBdr>
        <w:top w:val="none" w:sz="0" w:space="0" w:color="auto"/>
        <w:left w:val="none" w:sz="0" w:space="0" w:color="auto"/>
        <w:bottom w:val="none" w:sz="0" w:space="0" w:color="auto"/>
        <w:right w:val="none" w:sz="0" w:space="0" w:color="auto"/>
      </w:divBdr>
    </w:div>
    <w:div w:id="800615389">
      <w:bodyDiv w:val="1"/>
      <w:marLeft w:val="0"/>
      <w:marRight w:val="0"/>
      <w:marTop w:val="0"/>
      <w:marBottom w:val="0"/>
      <w:divBdr>
        <w:top w:val="none" w:sz="0" w:space="0" w:color="auto"/>
        <w:left w:val="none" w:sz="0" w:space="0" w:color="auto"/>
        <w:bottom w:val="none" w:sz="0" w:space="0" w:color="auto"/>
        <w:right w:val="none" w:sz="0" w:space="0" w:color="auto"/>
      </w:divBdr>
    </w:div>
    <w:div w:id="800995920">
      <w:bodyDiv w:val="1"/>
      <w:marLeft w:val="0"/>
      <w:marRight w:val="0"/>
      <w:marTop w:val="0"/>
      <w:marBottom w:val="0"/>
      <w:divBdr>
        <w:top w:val="none" w:sz="0" w:space="0" w:color="auto"/>
        <w:left w:val="none" w:sz="0" w:space="0" w:color="auto"/>
        <w:bottom w:val="none" w:sz="0" w:space="0" w:color="auto"/>
        <w:right w:val="none" w:sz="0" w:space="0" w:color="auto"/>
      </w:divBdr>
    </w:div>
    <w:div w:id="807934876">
      <w:bodyDiv w:val="1"/>
      <w:marLeft w:val="0"/>
      <w:marRight w:val="0"/>
      <w:marTop w:val="0"/>
      <w:marBottom w:val="0"/>
      <w:divBdr>
        <w:top w:val="none" w:sz="0" w:space="0" w:color="auto"/>
        <w:left w:val="none" w:sz="0" w:space="0" w:color="auto"/>
        <w:bottom w:val="none" w:sz="0" w:space="0" w:color="auto"/>
        <w:right w:val="none" w:sz="0" w:space="0" w:color="auto"/>
      </w:divBdr>
    </w:div>
    <w:div w:id="808399471">
      <w:bodyDiv w:val="1"/>
      <w:marLeft w:val="0"/>
      <w:marRight w:val="0"/>
      <w:marTop w:val="0"/>
      <w:marBottom w:val="0"/>
      <w:divBdr>
        <w:top w:val="none" w:sz="0" w:space="0" w:color="auto"/>
        <w:left w:val="none" w:sz="0" w:space="0" w:color="auto"/>
        <w:bottom w:val="none" w:sz="0" w:space="0" w:color="auto"/>
        <w:right w:val="none" w:sz="0" w:space="0" w:color="auto"/>
      </w:divBdr>
    </w:div>
    <w:div w:id="809517217">
      <w:bodyDiv w:val="1"/>
      <w:marLeft w:val="0"/>
      <w:marRight w:val="0"/>
      <w:marTop w:val="0"/>
      <w:marBottom w:val="0"/>
      <w:divBdr>
        <w:top w:val="none" w:sz="0" w:space="0" w:color="auto"/>
        <w:left w:val="none" w:sz="0" w:space="0" w:color="auto"/>
        <w:bottom w:val="none" w:sz="0" w:space="0" w:color="auto"/>
        <w:right w:val="none" w:sz="0" w:space="0" w:color="auto"/>
      </w:divBdr>
    </w:div>
    <w:div w:id="812596900">
      <w:bodyDiv w:val="1"/>
      <w:marLeft w:val="0"/>
      <w:marRight w:val="0"/>
      <w:marTop w:val="0"/>
      <w:marBottom w:val="0"/>
      <w:divBdr>
        <w:top w:val="none" w:sz="0" w:space="0" w:color="auto"/>
        <w:left w:val="none" w:sz="0" w:space="0" w:color="auto"/>
        <w:bottom w:val="none" w:sz="0" w:space="0" w:color="auto"/>
        <w:right w:val="none" w:sz="0" w:space="0" w:color="auto"/>
      </w:divBdr>
    </w:div>
    <w:div w:id="814641474">
      <w:bodyDiv w:val="1"/>
      <w:marLeft w:val="0"/>
      <w:marRight w:val="0"/>
      <w:marTop w:val="0"/>
      <w:marBottom w:val="0"/>
      <w:divBdr>
        <w:top w:val="none" w:sz="0" w:space="0" w:color="auto"/>
        <w:left w:val="none" w:sz="0" w:space="0" w:color="auto"/>
        <w:bottom w:val="none" w:sz="0" w:space="0" w:color="auto"/>
        <w:right w:val="none" w:sz="0" w:space="0" w:color="auto"/>
      </w:divBdr>
    </w:div>
    <w:div w:id="815797316">
      <w:bodyDiv w:val="1"/>
      <w:marLeft w:val="0"/>
      <w:marRight w:val="0"/>
      <w:marTop w:val="0"/>
      <w:marBottom w:val="0"/>
      <w:divBdr>
        <w:top w:val="none" w:sz="0" w:space="0" w:color="auto"/>
        <w:left w:val="none" w:sz="0" w:space="0" w:color="auto"/>
        <w:bottom w:val="none" w:sz="0" w:space="0" w:color="auto"/>
        <w:right w:val="none" w:sz="0" w:space="0" w:color="auto"/>
      </w:divBdr>
    </w:div>
    <w:div w:id="834347060">
      <w:bodyDiv w:val="1"/>
      <w:marLeft w:val="0"/>
      <w:marRight w:val="0"/>
      <w:marTop w:val="0"/>
      <w:marBottom w:val="0"/>
      <w:divBdr>
        <w:top w:val="none" w:sz="0" w:space="0" w:color="auto"/>
        <w:left w:val="none" w:sz="0" w:space="0" w:color="auto"/>
        <w:bottom w:val="none" w:sz="0" w:space="0" w:color="auto"/>
        <w:right w:val="none" w:sz="0" w:space="0" w:color="auto"/>
      </w:divBdr>
    </w:div>
    <w:div w:id="840313957">
      <w:bodyDiv w:val="1"/>
      <w:marLeft w:val="0"/>
      <w:marRight w:val="0"/>
      <w:marTop w:val="0"/>
      <w:marBottom w:val="0"/>
      <w:divBdr>
        <w:top w:val="none" w:sz="0" w:space="0" w:color="auto"/>
        <w:left w:val="none" w:sz="0" w:space="0" w:color="auto"/>
        <w:bottom w:val="none" w:sz="0" w:space="0" w:color="auto"/>
        <w:right w:val="none" w:sz="0" w:space="0" w:color="auto"/>
      </w:divBdr>
    </w:div>
    <w:div w:id="846285518">
      <w:bodyDiv w:val="1"/>
      <w:marLeft w:val="0"/>
      <w:marRight w:val="0"/>
      <w:marTop w:val="0"/>
      <w:marBottom w:val="0"/>
      <w:divBdr>
        <w:top w:val="none" w:sz="0" w:space="0" w:color="auto"/>
        <w:left w:val="none" w:sz="0" w:space="0" w:color="auto"/>
        <w:bottom w:val="none" w:sz="0" w:space="0" w:color="auto"/>
        <w:right w:val="none" w:sz="0" w:space="0" w:color="auto"/>
      </w:divBdr>
    </w:div>
    <w:div w:id="855073196">
      <w:bodyDiv w:val="1"/>
      <w:marLeft w:val="0"/>
      <w:marRight w:val="0"/>
      <w:marTop w:val="0"/>
      <w:marBottom w:val="0"/>
      <w:divBdr>
        <w:top w:val="none" w:sz="0" w:space="0" w:color="auto"/>
        <w:left w:val="none" w:sz="0" w:space="0" w:color="auto"/>
        <w:bottom w:val="none" w:sz="0" w:space="0" w:color="auto"/>
        <w:right w:val="none" w:sz="0" w:space="0" w:color="auto"/>
      </w:divBdr>
    </w:div>
    <w:div w:id="857081168">
      <w:bodyDiv w:val="1"/>
      <w:marLeft w:val="0"/>
      <w:marRight w:val="0"/>
      <w:marTop w:val="0"/>
      <w:marBottom w:val="0"/>
      <w:divBdr>
        <w:top w:val="none" w:sz="0" w:space="0" w:color="auto"/>
        <w:left w:val="none" w:sz="0" w:space="0" w:color="auto"/>
        <w:bottom w:val="none" w:sz="0" w:space="0" w:color="auto"/>
        <w:right w:val="none" w:sz="0" w:space="0" w:color="auto"/>
      </w:divBdr>
    </w:div>
    <w:div w:id="861864990">
      <w:bodyDiv w:val="1"/>
      <w:marLeft w:val="0"/>
      <w:marRight w:val="0"/>
      <w:marTop w:val="0"/>
      <w:marBottom w:val="0"/>
      <w:divBdr>
        <w:top w:val="none" w:sz="0" w:space="0" w:color="auto"/>
        <w:left w:val="none" w:sz="0" w:space="0" w:color="auto"/>
        <w:bottom w:val="none" w:sz="0" w:space="0" w:color="auto"/>
        <w:right w:val="none" w:sz="0" w:space="0" w:color="auto"/>
      </w:divBdr>
    </w:div>
    <w:div w:id="870730945">
      <w:bodyDiv w:val="1"/>
      <w:marLeft w:val="0"/>
      <w:marRight w:val="0"/>
      <w:marTop w:val="0"/>
      <w:marBottom w:val="0"/>
      <w:divBdr>
        <w:top w:val="none" w:sz="0" w:space="0" w:color="auto"/>
        <w:left w:val="none" w:sz="0" w:space="0" w:color="auto"/>
        <w:bottom w:val="none" w:sz="0" w:space="0" w:color="auto"/>
        <w:right w:val="none" w:sz="0" w:space="0" w:color="auto"/>
      </w:divBdr>
    </w:div>
    <w:div w:id="874929785">
      <w:bodyDiv w:val="1"/>
      <w:marLeft w:val="0"/>
      <w:marRight w:val="0"/>
      <w:marTop w:val="0"/>
      <w:marBottom w:val="0"/>
      <w:divBdr>
        <w:top w:val="none" w:sz="0" w:space="0" w:color="auto"/>
        <w:left w:val="none" w:sz="0" w:space="0" w:color="auto"/>
        <w:bottom w:val="none" w:sz="0" w:space="0" w:color="auto"/>
        <w:right w:val="none" w:sz="0" w:space="0" w:color="auto"/>
      </w:divBdr>
    </w:div>
    <w:div w:id="877736971">
      <w:bodyDiv w:val="1"/>
      <w:marLeft w:val="0"/>
      <w:marRight w:val="0"/>
      <w:marTop w:val="0"/>
      <w:marBottom w:val="0"/>
      <w:divBdr>
        <w:top w:val="none" w:sz="0" w:space="0" w:color="auto"/>
        <w:left w:val="none" w:sz="0" w:space="0" w:color="auto"/>
        <w:bottom w:val="none" w:sz="0" w:space="0" w:color="auto"/>
        <w:right w:val="none" w:sz="0" w:space="0" w:color="auto"/>
      </w:divBdr>
    </w:div>
    <w:div w:id="878516714">
      <w:bodyDiv w:val="1"/>
      <w:marLeft w:val="0"/>
      <w:marRight w:val="0"/>
      <w:marTop w:val="0"/>
      <w:marBottom w:val="0"/>
      <w:divBdr>
        <w:top w:val="none" w:sz="0" w:space="0" w:color="auto"/>
        <w:left w:val="none" w:sz="0" w:space="0" w:color="auto"/>
        <w:bottom w:val="none" w:sz="0" w:space="0" w:color="auto"/>
        <w:right w:val="none" w:sz="0" w:space="0" w:color="auto"/>
      </w:divBdr>
    </w:div>
    <w:div w:id="879244466">
      <w:bodyDiv w:val="1"/>
      <w:marLeft w:val="0"/>
      <w:marRight w:val="0"/>
      <w:marTop w:val="0"/>
      <w:marBottom w:val="0"/>
      <w:divBdr>
        <w:top w:val="none" w:sz="0" w:space="0" w:color="auto"/>
        <w:left w:val="none" w:sz="0" w:space="0" w:color="auto"/>
        <w:bottom w:val="none" w:sz="0" w:space="0" w:color="auto"/>
        <w:right w:val="none" w:sz="0" w:space="0" w:color="auto"/>
      </w:divBdr>
    </w:div>
    <w:div w:id="883516099">
      <w:bodyDiv w:val="1"/>
      <w:marLeft w:val="0"/>
      <w:marRight w:val="0"/>
      <w:marTop w:val="0"/>
      <w:marBottom w:val="0"/>
      <w:divBdr>
        <w:top w:val="none" w:sz="0" w:space="0" w:color="auto"/>
        <w:left w:val="none" w:sz="0" w:space="0" w:color="auto"/>
        <w:bottom w:val="none" w:sz="0" w:space="0" w:color="auto"/>
        <w:right w:val="none" w:sz="0" w:space="0" w:color="auto"/>
      </w:divBdr>
    </w:div>
    <w:div w:id="892811389">
      <w:bodyDiv w:val="1"/>
      <w:marLeft w:val="0"/>
      <w:marRight w:val="0"/>
      <w:marTop w:val="0"/>
      <w:marBottom w:val="0"/>
      <w:divBdr>
        <w:top w:val="none" w:sz="0" w:space="0" w:color="auto"/>
        <w:left w:val="none" w:sz="0" w:space="0" w:color="auto"/>
        <w:bottom w:val="none" w:sz="0" w:space="0" w:color="auto"/>
        <w:right w:val="none" w:sz="0" w:space="0" w:color="auto"/>
      </w:divBdr>
    </w:div>
    <w:div w:id="895318794">
      <w:bodyDiv w:val="1"/>
      <w:marLeft w:val="0"/>
      <w:marRight w:val="0"/>
      <w:marTop w:val="0"/>
      <w:marBottom w:val="0"/>
      <w:divBdr>
        <w:top w:val="none" w:sz="0" w:space="0" w:color="auto"/>
        <w:left w:val="none" w:sz="0" w:space="0" w:color="auto"/>
        <w:bottom w:val="none" w:sz="0" w:space="0" w:color="auto"/>
        <w:right w:val="none" w:sz="0" w:space="0" w:color="auto"/>
      </w:divBdr>
    </w:div>
    <w:div w:id="895357423">
      <w:bodyDiv w:val="1"/>
      <w:marLeft w:val="0"/>
      <w:marRight w:val="0"/>
      <w:marTop w:val="0"/>
      <w:marBottom w:val="0"/>
      <w:divBdr>
        <w:top w:val="none" w:sz="0" w:space="0" w:color="auto"/>
        <w:left w:val="none" w:sz="0" w:space="0" w:color="auto"/>
        <w:bottom w:val="none" w:sz="0" w:space="0" w:color="auto"/>
        <w:right w:val="none" w:sz="0" w:space="0" w:color="auto"/>
      </w:divBdr>
    </w:div>
    <w:div w:id="898518461">
      <w:bodyDiv w:val="1"/>
      <w:marLeft w:val="0"/>
      <w:marRight w:val="0"/>
      <w:marTop w:val="0"/>
      <w:marBottom w:val="0"/>
      <w:divBdr>
        <w:top w:val="none" w:sz="0" w:space="0" w:color="auto"/>
        <w:left w:val="none" w:sz="0" w:space="0" w:color="auto"/>
        <w:bottom w:val="none" w:sz="0" w:space="0" w:color="auto"/>
        <w:right w:val="none" w:sz="0" w:space="0" w:color="auto"/>
      </w:divBdr>
    </w:div>
    <w:div w:id="900941313">
      <w:bodyDiv w:val="1"/>
      <w:marLeft w:val="0"/>
      <w:marRight w:val="0"/>
      <w:marTop w:val="0"/>
      <w:marBottom w:val="0"/>
      <w:divBdr>
        <w:top w:val="none" w:sz="0" w:space="0" w:color="auto"/>
        <w:left w:val="none" w:sz="0" w:space="0" w:color="auto"/>
        <w:bottom w:val="none" w:sz="0" w:space="0" w:color="auto"/>
        <w:right w:val="none" w:sz="0" w:space="0" w:color="auto"/>
      </w:divBdr>
    </w:div>
    <w:div w:id="901134767">
      <w:bodyDiv w:val="1"/>
      <w:marLeft w:val="0"/>
      <w:marRight w:val="0"/>
      <w:marTop w:val="0"/>
      <w:marBottom w:val="0"/>
      <w:divBdr>
        <w:top w:val="none" w:sz="0" w:space="0" w:color="auto"/>
        <w:left w:val="none" w:sz="0" w:space="0" w:color="auto"/>
        <w:bottom w:val="none" w:sz="0" w:space="0" w:color="auto"/>
        <w:right w:val="none" w:sz="0" w:space="0" w:color="auto"/>
      </w:divBdr>
    </w:div>
    <w:div w:id="902717026">
      <w:bodyDiv w:val="1"/>
      <w:marLeft w:val="0"/>
      <w:marRight w:val="0"/>
      <w:marTop w:val="0"/>
      <w:marBottom w:val="0"/>
      <w:divBdr>
        <w:top w:val="none" w:sz="0" w:space="0" w:color="auto"/>
        <w:left w:val="none" w:sz="0" w:space="0" w:color="auto"/>
        <w:bottom w:val="none" w:sz="0" w:space="0" w:color="auto"/>
        <w:right w:val="none" w:sz="0" w:space="0" w:color="auto"/>
      </w:divBdr>
    </w:div>
    <w:div w:id="918060504">
      <w:bodyDiv w:val="1"/>
      <w:marLeft w:val="0"/>
      <w:marRight w:val="0"/>
      <w:marTop w:val="0"/>
      <w:marBottom w:val="0"/>
      <w:divBdr>
        <w:top w:val="none" w:sz="0" w:space="0" w:color="auto"/>
        <w:left w:val="none" w:sz="0" w:space="0" w:color="auto"/>
        <w:bottom w:val="none" w:sz="0" w:space="0" w:color="auto"/>
        <w:right w:val="none" w:sz="0" w:space="0" w:color="auto"/>
      </w:divBdr>
    </w:div>
    <w:div w:id="938562753">
      <w:bodyDiv w:val="1"/>
      <w:marLeft w:val="0"/>
      <w:marRight w:val="0"/>
      <w:marTop w:val="0"/>
      <w:marBottom w:val="0"/>
      <w:divBdr>
        <w:top w:val="none" w:sz="0" w:space="0" w:color="auto"/>
        <w:left w:val="none" w:sz="0" w:space="0" w:color="auto"/>
        <w:bottom w:val="none" w:sz="0" w:space="0" w:color="auto"/>
        <w:right w:val="none" w:sz="0" w:space="0" w:color="auto"/>
      </w:divBdr>
    </w:div>
    <w:div w:id="939262838">
      <w:bodyDiv w:val="1"/>
      <w:marLeft w:val="0"/>
      <w:marRight w:val="0"/>
      <w:marTop w:val="0"/>
      <w:marBottom w:val="0"/>
      <w:divBdr>
        <w:top w:val="none" w:sz="0" w:space="0" w:color="auto"/>
        <w:left w:val="none" w:sz="0" w:space="0" w:color="auto"/>
        <w:bottom w:val="none" w:sz="0" w:space="0" w:color="auto"/>
        <w:right w:val="none" w:sz="0" w:space="0" w:color="auto"/>
      </w:divBdr>
    </w:div>
    <w:div w:id="943390805">
      <w:bodyDiv w:val="1"/>
      <w:marLeft w:val="0"/>
      <w:marRight w:val="0"/>
      <w:marTop w:val="0"/>
      <w:marBottom w:val="0"/>
      <w:divBdr>
        <w:top w:val="none" w:sz="0" w:space="0" w:color="auto"/>
        <w:left w:val="none" w:sz="0" w:space="0" w:color="auto"/>
        <w:bottom w:val="none" w:sz="0" w:space="0" w:color="auto"/>
        <w:right w:val="none" w:sz="0" w:space="0" w:color="auto"/>
      </w:divBdr>
    </w:div>
    <w:div w:id="945625188">
      <w:bodyDiv w:val="1"/>
      <w:marLeft w:val="0"/>
      <w:marRight w:val="0"/>
      <w:marTop w:val="0"/>
      <w:marBottom w:val="0"/>
      <w:divBdr>
        <w:top w:val="none" w:sz="0" w:space="0" w:color="auto"/>
        <w:left w:val="none" w:sz="0" w:space="0" w:color="auto"/>
        <w:bottom w:val="none" w:sz="0" w:space="0" w:color="auto"/>
        <w:right w:val="none" w:sz="0" w:space="0" w:color="auto"/>
      </w:divBdr>
    </w:div>
    <w:div w:id="949778136">
      <w:bodyDiv w:val="1"/>
      <w:marLeft w:val="0"/>
      <w:marRight w:val="0"/>
      <w:marTop w:val="0"/>
      <w:marBottom w:val="0"/>
      <w:divBdr>
        <w:top w:val="none" w:sz="0" w:space="0" w:color="auto"/>
        <w:left w:val="none" w:sz="0" w:space="0" w:color="auto"/>
        <w:bottom w:val="none" w:sz="0" w:space="0" w:color="auto"/>
        <w:right w:val="none" w:sz="0" w:space="0" w:color="auto"/>
      </w:divBdr>
    </w:div>
    <w:div w:id="951011877">
      <w:bodyDiv w:val="1"/>
      <w:marLeft w:val="0"/>
      <w:marRight w:val="0"/>
      <w:marTop w:val="0"/>
      <w:marBottom w:val="0"/>
      <w:divBdr>
        <w:top w:val="none" w:sz="0" w:space="0" w:color="auto"/>
        <w:left w:val="none" w:sz="0" w:space="0" w:color="auto"/>
        <w:bottom w:val="none" w:sz="0" w:space="0" w:color="auto"/>
        <w:right w:val="none" w:sz="0" w:space="0" w:color="auto"/>
      </w:divBdr>
    </w:div>
    <w:div w:id="977339344">
      <w:bodyDiv w:val="1"/>
      <w:marLeft w:val="0"/>
      <w:marRight w:val="0"/>
      <w:marTop w:val="0"/>
      <w:marBottom w:val="0"/>
      <w:divBdr>
        <w:top w:val="none" w:sz="0" w:space="0" w:color="auto"/>
        <w:left w:val="none" w:sz="0" w:space="0" w:color="auto"/>
        <w:bottom w:val="none" w:sz="0" w:space="0" w:color="auto"/>
        <w:right w:val="none" w:sz="0" w:space="0" w:color="auto"/>
      </w:divBdr>
    </w:div>
    <w:div w:id="977686862">
      <w:bodyDiv w:val="1"/>
      <w:marLeft w:val="0"/>
      <w:marRight w:val="0"/>
      <w:marTop w:val="0"/>
      <w:marBottom w:val="0"/>
      <w:divBdr>
        <w:top w:val="none" w:sz="0" w:space="0" w:color="auto"/>
        <w:left w:val="none" w:sz="0" w:space="0" w:color="auto"/>
        <w:bottom w:val="none" w:sz="0" w:space="0" w:color="auto"/>
        <w:right w:val="none" w:sz="0" w:space="0" w:color="auto"/>
      </w:divBdr>
    </w:div>
    <w:div w:id="988483612">
      <w:bodyDiv w:val="1"/>
      <w:marLeft w:val="0"/>
      <w:marRight w:val="0"/>
      <w:marTop w:val="0"/>
      <w:marBottom w:val="0"/>
      <w:divBdr>
        <w:top w:val="none" w:sz="0" w:space="0" w:color="auto"/>
        <w:left w:val="none" w:sz="0" w:space="0" w:color="auto"/>
        <w:bottom w:val="none" w:sz="0" w:space="0" w:color="auto"/>
        <w:right w:val="none" w:sz="0" w:space="0" w:color="auto"/>
      </w:divBdr>
    </w:div>
    <w:div w:id="991952954">
      <w:bodyDiv w:val="1"/>
      <w:marLeft w:val="0"/>
      <w:marRight w:val="0"/>
      <w:marTop w:val="0"/>
      <w:marBottom w:val="0"/>
      <w:divBdr>
        <w:top w:val="none" w:sz="0" w:space="0" w:color="auto"/>
        <w:left w:val="none" w:sz="0" w:space="0" w:color="auto"/>
        <w:bottom w:val="none" w:sz="0" w:space="0" w:color="auto"/>
        <w:right w:val="none" w:sz="0" w:space="0" w:color="auto"/>
      </w:divBdr>
    </w:div>
    <w:div w:id="998070167">
      <w:bodyDiv w:val="1"/>
      <w:marLeft w:val="0"/>
      <w:marRight w:val="0"/>
      <w:marTop w:val="0"/>
      <w:marBottom w:val="0"/>
      <w:divBdr>
        <w:top w:val="none" w:sz="0" w:space="0" w:color="auto"/>
        <w:left w:val="none" w:sz="0" w:space="0" w:color="auto"/>
        <w:bottom w:val="none" w:sz="0" w:space="0" w:color="auto"/>
        <w:right w:val="none" w:sz="0" w:space="0" w:color="auto"/>
      </w:divBdr>
    </w:div>
    <w:div w:id="1010378296">
      <w:bodyDiv w:val="1"/>
      <w:marLeft w:val="0"/>
      <w:marRight w:val="0"/>
      <w:marTop w:val="0"/>
      <w:marBottom w:val="0"/>
      <w:divBdr>
        <w:top w:val="none" w:sz="0" w:space="0" w:color="auto"/>
        <w:left w:val="none" w:sz="0" w:space="0" w:color="auto"/>
        <w:bottom w:val="none" w:sz="0" w:space="0" w:color="auto"/>
        <w:right w:val="none" w:sz="0" w:space="0" w:color="auto"/>
      </w:divBdr>
    </w:div>
    <w:div w:id="1012340390">
      <w:bodyDiv w:val="1"/>
      <w:marLeft w:val="0"/>
      <w:marRight w:val="0"/>
      <w:marTop w:val="0"/>
      <w:marBottom w:val="0"/>
      <w:divBdr>
        <w:top w:val="none" w:sz="0" w:space="0" w:color="auto"/>
        <w:left w:val="none" w:sz="0" w:space="0" w:color="auto"/>
        <w:bottom w:val="none" w:sz="0" w:space="0" w:color="auto"/>
        <w:right w:val="none" w:sz="0" w:space="0" w:color="auto"/>
      </w:divBdr>
    </w:div>
    <w:div w:id="1015888421">
      <w:bodyDiv w:val="1"/>
      <w:marLeft w:val="0"/>
      <w:marRight w:val="0"/>
      <w:marTop w:val="0"/>
      <w:marBottom w:val="0"/>
      <w:divBdr>
        <w:top w:val="none" w:sz="0" w:space="0" w:color="auto"/>
        <w:left w:val="none" w:sz="0" w:space="0" w:color="auto"/>
        <w:bottom w:val="none" w:sz="0" w:space="0" w:color="auto"/>
        <w:right w:val="none" w:sz="0" w:space="0" w:color="auto"/>
      </w:divBdr>
    </w:div>
    <w:div w:id="1016612971">
      <w:bodyDiv w:val="1"/>
      <w:marLeft w:val="0"/>
      <w:marRight w:val="0"/>
      <w:marTop w:val="0"/>
      <w:marBottom w:val="0"/>
      <w:divBdr>
        <w:top w:val="none" w:sz="0" w:space="0" w:color="auto"/>
        <w:left w:val="none" w:sz="0" w:space="0" w:color="auto"/>
        <w:bottom w:val="none" w:sz="0" w:space="0" w:color="auto"/>
        <w:right w:val="none" w:sz="0" w:space="0" w:color="auto"/>
      </w:divBdr>
    </w:div>
    <w:div w:id="1026831051">
      <w:bodyDiv w:val="1"/>
      <w:marLeft w:val="0"/>
      <w:marRight w:val="0"/>
      <w:marTop w:val="0"/>
      <w:marBottom w:val="0"/>
      <w:divBdr>
        <w:top w:val="none" w:sz="0" w:space="0" w:color="auto"/>
        <w:left w:val="none" w:sz="0" w:space="0" w:color="auto"/>
        <w:bottom w:val="none" w:sz="0" w:space="0" w:color="auto"/>
        <w:right w:val="none" w:sz="0" w:space="0" w:color="auto"/>
      </w:divBdr>
    </w:div>
    <w:div w:id="1035547955">
      <w:bodyDiv w:val="1"/>
      <w:marLeft w:val="0"/>
      <w:marRight w:val="0"/>
      <w:marTop w:val="0"/>
      <w:marBottom w:val="0"/>
      <w:divBdr>
        <w:top w:val="none" w:sz="0" w:space="0" w:color="auto"/>
        <w:left w:val="none" w:sz="0" w:space="0" w:color="auto"/>
        <w:bottom w:val="none" w:sz="0" w:space="0" w:color="auto"/>
        <w:right w:val="none" w:sz="0" w:space="0" w:color="auto"/>
      </w:divBdr>
    </w:div>
    <w:div w:id="1039554036">
      <w:bodyDiv w:val="1"/>
      <w:marLeft w:val="0"/>
      <w:marRight w:val="0"/>
      <w:marTop w:val="0"/>
      <w:marBottom w:val="0"/>
      <w:divBdr>
        <w:top w:val="none" w:sz="0" w:space="0" w:color="auto"/>
        <w:left w:val="none" w:sz="0" w:space="0" w:color="auto"/>
        <w:bottom w:val="none" w:sz="0" w:space="0" w:color="auto"/>
        <w:right w:val="none" w:sz="0" w:space="0" w:color="auto"/>
      </w:divBdr>
    </w:div>
    <w:div w:id="1047602871">
      <w:bodyDiv w:val="1"/>
      <w:marLeft w:val="0"/>
      <w:marRight w:val="0"/>
      <w:marTop w:val="0"/>
      <w:marBottom w:val="0"/>
      <w:divBdr>
        <w:top w:val="none" w:sz="0" w:space="0" w:color="auto"/>
        <w:left w:val="none" w:sz="0" w:space="0" w:color="auto"/>
        <w:bottom w:val="none" w:sz="0" w:space="0" w:color="auto"/>
        <w:right w:val="none" w:sz="0" w:space="0" w:color="auto"/>
      </w:divBdr>
    </w:div>
    <w:div w:id="1057320586">
      <w:bodyDiv w:val="1"/>
      <w:marLeft w:val="0"/>
      <w:marRight w:val="0"/>
      <w:marTop w:val="0"/>
      <w:marBottom w:val="0"/>
      <w:divBdr>
        <w:top w:val="none" w:sz="0" w:space="0" w:color="auto"/>
        <w:left w:val="none" w:sz="0" w:space="0" w:color="auto"/>
        <w:bottom w:val="none" w:sz="0" w:space="0" w:color="auto"/>
        <w:right w:val="none" w:sz="0" w:space="0" w:color="auto"/>
      </w:divBdr>
    </w:div>
    <w:div w:id="1080834580">
      <w:bodyDiv w:val="1"/>
      <w:marLeft w:val="0"/>
      <w:marRight w:val="0"/>
      <w:marTop w:val="0"/>
      <w:marBottom w:val="0"/>
      <w:divBdr>
        <w:top w:val="none" w:sz="0" w:space="0" w:color="auto"/>
        <w:left w:val="none" w:sz="0" w:space="0" w:color="auto"/>
        <w:bottom w:val="none" w:sz="0" w:space="0" w:color="auto"/>
        <w:right w:val="none" w:sz="0" w:space="0" w:color="auto"/>
      </w:divBdr>
    </w:div>
    <w:div w:id="1083837353">
      <w:bodyDiv w:val="1"/>
      <w:marLeft w:val="0"/>
      <w:marRight w:val="0"/>
      <w:marTop w:val="0"/>
      <w:marBottom w:val="0"/>
      <w:divBdr>
        <w:top w:val="none" w:sz="0" w:space="0" w:color="auto"/>
        <w:left w:val="none" w:sz="0" w:space="0" w:color="auto"/>
        <w:bottom w:val="none" w:sz="0" w:space="0" w:color="auto"/>
        <w:right w:val="none" w:sz="0" w:space="0" w:color="auto"/>
      </w:divBdr>
    </w:div>
    <w:div w:id="1085767456">
      <w:bodyDiv w:val="1"/>
      <w:marLeft w:val="0"/>
      <w:marRight w:val="0"/>
      <w:marTop w:val="0"/>
      <w:marBottom w:val="0"/>
      <w:divBdr>
        <w:top w:val="none" w:sz="0" w:space="0" w:color="auto"/>
        <w:left w:val="none" w:sz="0" w:space="0" w:color="auto"/>
        <w:bottom w:val="none" w:sz="0" w:space="0" w:color="auto"/>
        <w:right w:val="none" w:sz="0" w:space="0" w:color="auto"/>
      </w:divBdr>
    </w:div>
    <w:div w:id="1098797339">
      <w:bodyDiv w:val="1"/>
      <w:marLeft w:val="0"/>
      <w:marRight w:val="0"/>
      <w:marTop w:val="0"/>
      <w:marBottom w:val="0"/>
      <w:divBdr>
        <w:top w:val="none" w:sz="0" w:space="0" w:color="auto"/>
        <w:left w:val="none" w:sz="0" w:space="0" w:color="auto"/>
        <w:bottom w:val="none" w:sz="0" w:space="0" w:color="auto"/>
        <w:right w:val="none" w:sz="0" w:space="0" w:color="auto"/>
      </w:divBdr>
    </w:div>
    <w:div w:id="1103572125">
      <w:bodyDiv w:val="1"/>
      <w:marLeft w:val="0"/>
      <w:marRight w:val="0"/>
      <w:marTop w:val="0"/>
      <w:marBottom w:val="0"/>
      <w:divBdr>
        <w:top w:val="none" w:sz="0" w:space="0" w:color="auto"/>
        <w:left w:val="none" w:sz="0" w:space="0" w:color="auto"/>
        <w:bottom w:val="none" w:sz="0" w:space="0" w:color="auto"/>
        <w:right w:val="none" w:sz="0" w:space="0" w:color="auto"/>
      </w:divBdr>
    </w:div>
    <w:div w:id="1128014424">
      <w:bodyDiv w:val="1"/>
      <w:marLeft w:val="0"/>
      <w:marRight w:val="0"/>
      <w:marTop w:val="0"/>
      <w:marBottom w:val="0"/>
      <w:divBdr>
        <w:top w:val="none" w:sz="0" w:space="0" w:color="auto"/>
        <w:left w:val="none" w:sz="0" w:space="0" w:color="auto"/>
        <w:bottom w:val="none" w:sz="0" w:space="0" w:color="auto"/>
        <w:right w:val="none" w:sz="0" w:space="0" w:color="auto"/>
      </w:divBdr>
    </w:div>
    <w:div w:id="1128428498">
      <w:bodyDiv w:val="1"/>
      <w:marLeft w:val="0"/>
      <w:marRight w:val="0"/>
      <w:marTop w:val="0"/>
      <w:marBottom w:val="0"/>
      <w:divBdr>
        <w:top w:val="none" w:sz="0" w:space="0" w:color="auto"/>
        <w:left w:val="none" w:sz="0" w:space="0" w:color="auto"/>
        <w:bottom w:val="none" w:sz="0" w:space="0" w:color="auto"/>
        <w:right w:val="none" w:sz="0" w:space="0" w:color="auto"/>
      </w:divBdr>
    </w:div>
    <w:div w:id="1132600479">
      <w:bodyDiv w:val="1"/>
      <w:marLeft w:val="0"/>
      <w:marRight w:val="0"/>
      <w:marTop w:val="0"/>
      <w:marBottom w:val="0"/>
      <w:divBdr>
        <w:top w:val="none" w:sz="0" w:space="0" w:color="auto"/>
        <w:left w:val="none" w:sz="0" w:space="0" w:color="auto"/>
        <w:bottom w:val="none" w:sz="0" w:space="0" w:color="auto"/>
        <w:right w:val="none" w:sz="0" w:space="0" w:color="auto"/>
      </w:divBdr>
    </w:div>
    <w:div w:id="1133910242">
      <w:bodyDiv w:val="1"/>
      <w:marLeft w:val="0"/>
      <w:marRight w:val="0"/>
      <w:marTop w:val="0"/>
      <w:marBottom w:val="0"/>
      <w:divBdr>
        <w:top w:val="none" w:sz="0" w:space="0" w:color="auto"/>
        <w:left w:val="none" w:sz="0" w:space="0" w:color="auto"/>
        <w:bottom w:val="none" w:sz="0" w:space="0" w:color="auto"/>
        <w:right w:val="none" w:sz="0" w:space="0" w:color="auto"/>
      </w:divBdr>
    </w:div>
    <w:div w:id="1136989516">
      <w:bodyDiv w:val="1"/>
      <w:marLeft w:val="0"/>
      <w:marRight w:val="0"/>
      <w:marTop w:val="0"/>
      <w:marBottom w:val="0"/>
      <w:divBdr>
        <w:top w:val="none" w:sz="0" w:space="0" w:color="auto"/>
        <w:left w:val="none" w:sz="0" w:space="0" w:color="auto"/>
        <w:bottom w:val="none" w:sz="0" w:space="0" w:color="auto"/>
        <w:right w:val="none" w:sz="0" w:space="0" w:color="auto"/>
      </w:divBdr>
    </w:div>
    <w:div w:id="1140417236">
      <w:bodyDiv w:val="1"/>
      <w:marLeft w:val="0"/>
      <w:marRight w:val="0"/>
      <w:marTop w:val="0"/>
      <w:marBottom w:val="0"/>
      <w:divBdr>
        <w:top w:val="none" w:sz="0" w:space="0" w:color="auto"/>
        <w:left w:val="none" w:sz="0" w:space="0" w:color="auto"/>
        <w:bottom w:val="none" w:sz="0" w:space="0" w:color="auto"/>
        <w:right w:val="none" w:sz="0" w:space="0" w:color="auto"/>
      </w:divBdr>
    </w:div>
    <w:div w:id="1144590228">
      <w:bodyDiv w:val="1"/>
      <w:marLeft w:val="0"/>
      <w:marRight w:val="0"/>
      <w:marTop w:val="0"/>
      <w:marBottom w:val="0"/>
      <w:divBdr>
        <w:top w:val="none" w:sz="0" w:space="0" w:color="auto"/>
        <w:left w:val="none" w:sz="0" w:space="0" w:color="auto"/>
        <w:bottom w:val="none" w:sz="0" w:space="0" w:color="auto"/>
        <w:right w:val="none" w:sz="0" w:space="0" w:color="auto"/>
      </w:divBdr>
    </w:div>
    <w:div w:id="1151824185">
      <w:bodyDiv w:val="1"/>
      <w:marLeft w:val="0"/>
      <w:marRight w:val="0"/>
      <w:marTop w:val="0"/>
      <w:marBottom w:val="0"/>
      <w:divBdr>
        <w:top w:val="none" w:sz="0" w:space="0" w:color="auto"/>
        <w:left w:val="none" w:sz="0" w:space="0" w:color="auto"/>
        <w:bottom w:val="none" w:sz="0" w:space="0" w:color="auto"/>
        <w:right w:val="none" w:sz="0" w:space="0" w:color="auto"/>
      </w:divBdr>
    </w:div>
    <w:div w:id="1152866985">
      <w:bodyDiv w:val="1"/>
      <w:marLeft w:val="0"/>
      <w:marRight w:val="0"/>
      <w:marTop w:val="0"/>
      <w:marBottom w:val="0"/>
      <w:divBdr>
        <w:top w:val="none" w:sz="0" w:space="0" w:color="auto"/>
        <w:left w:val="none" w:sz="0" w:space="0" w:color="auto"/>
        <w:bottom w:val="none" w:sz="0" w:space="0" w:color="auto"/>
        <w:right w:val="none" w:sz="0" w:space="0" w:color="auto"/>
      </w:divBdr>
    </w:div>
    <w:div w:id="1157264606">
      <w:bodyDiv w:val="1"/>
      <w:marLeft w:val="0"/>
      <w:marRight w:val="0"/>
      <w:marTop w:val="0"/>
      <w:marBottom w:val="0"/>
      <w:divBdr>
        <w:top w:val="none" w:sz="0" w:space="0" w:color="auto"/>
        <w:left w:val="none" w:sz="0" w:space="0" w:color="auto"/>
        <w:bottom w:val="none" w:sz="0" w:space="0" w:color="auto"/>
        <w:right w:val="none" w:sz="0" w:space="0" w:color="auto"/>
      </w:divBdr>
    </w:div>
    <w:div w:id="1162548339">
      <w:bodyDiv w:val="1"/>
      <w:marLeft w:val="0"/>
      <w:marRight w:val="0"/>
      <w:marTop w:val="0"/>
      <w:marBottom w:val="0"/>
      <w:divBdr>
        <w:top w:val="none" w:sz="0" w:space="0" w:color="auto"/>
        <w:left w:val="none" w:sz="0" w:space="0" w:color="auto"/>
        <w:bottom w:val="none" w:sz="0" w:space="0" w:color="auto"/>
        <w:right w:val="none" w:sz="0" w:space="0" w:color="auto"/>
      </w:divBdr>
    </w:div>
    <w:div w:id="1168449607">
      <w:bodyDiv w:val="1"/>
      <w:marLeft w:val="0"/>
      <w:marRight w:val="0"/>
      <w:marTop w:val="0"/>
      <w:marBottom w:val="0"/>
      <w:divBdr>
        <w:top w:val="none" w:sz="0" w:space="0" w:color="auto"/>
        <w:left w:val="none" w:sz="0" w:space="0" w:color="auto"/>
        <w:bottom w:val="none" w:sz="0" w:space="0" w:color="auto"/>
        <w:right w:val="none" w:sz="0" w:space="0" w:color="auto"/>
      </w:divBdr>
    </w:div>
    <w:div w:id="1169714252">
      <w:bodyDiv w:val="1"/>
      <w:marLeft w:val="0"/>
      <w:marRight w:val="0"/>
      <w:marTop w:val="0"/>
      <w:marBottom w:val="0"/>
      <w:divBdr>
        <w:top w:val="none" w:sz="0" w:space="0" w:color="auto"/>
        <w:left w:val="none" w:sz="0" w:space="0" w:color="auto"/>
        <w:bottom w:val="none" w:sz="0" w:space="0" w:color="auto"/>
        <w:right w:val="none" w:sz="0" w:space="0" w:color="auto"/>
      </w:divBdr>
    </w:div>
    <w:div w:id="1176191962">
      <w:bodyDiv w:val="1"/>
      <w:marLeft w:val="0"/>
      <w:marRight w:val="0"/>
      <w:marTop w:val="0"/>
      <w:marBottom w:val="0"/>
      <w:divBdr>
        <w:top w:val="none" w:sz="0" w:space="0" w:color="auto"/>
        <w:left w:val="none" w:sz="0" w:space="0" w:color="auto"/>
        <w:bottom w:val="none" w:sz="0" w:space="0" w:color="auto"/>
        <w:right w:val="none" w:sz="0" w:space="0" w:color="auto"/>
      </w:divBdr>
    </w:div>
    <w:div w:id="1176457596">
      <w:bodyDiv w:val="1"/>
      <w:marLeft w:val="0"/>
      <w:marRight w:val="0"/>
      <w:marTop w:val="0"/>
      <w:marBottom w:val="0"/>
      <w:divBdr>
        <w:top w:val="none" w:sz="0" w:space="0" w:color="auto"/>
        <w:left w:val="none" w:sz="0" w:space="0" w:color="auto"/>
        <w:bottom w:val="none" w:sz="0" w:space="0" w:color="auto"/>
        <w:right w:val="none" w:sz="0" w:space="0" w:color="auto"/>
      </w:divBdr>
    </w:div>
    <w:div w:id="1181896239">
      <w:bodyDiv w:val="1"/>
      <w:marLeft w:val="0"/>
      <w:marRight w:val="0"/>
      <w:marTop w:val="0"/>
      <w:marBottom w:val="0"/>
      <w:divBdr>
        <w:top w:val="none" w:sz="0" w:space="0" w:color="auto"/>
        <w:left w:val="none" w:sz="0" w:space="0" w:color="auto"/>
        <w:bottom w:val="none" w:sz="0" w:space="0" w:color="auto"/>
        <w:right w:val="none" w:sz="0" w:space="0" w:color="auto"/>
      </w:divBdr>
    </w:div>
    <w:div w:id="1191189367">
      <w:bodyDiv w:val="1"/>
      <w:marLeft w:val="0"/>
      <w:marRight w:val="0"/>
      <w:marTop w:val="0"/>
      <w:marBottom w:val="0"/>
      <w:divBdr>
        <w:top w:val="none" w:sz="0" w:space="0" w:color="auto"/>
        <w:left w:val="none" w:sz="0" w:space="0" w:color="auto"/>
        <w:bottom w:val="none" w:sz="0" w:space="0" w:color="auto"/>
        <w:right w:val="none" w:sz="0" w:space="0" w:color="auto"/>
      </w:divBdr>
    </w:div>
    <w:div w:id="1192916048">
      <w:bodyDiv w:val="1"/>
      <w:marLeft w:val="0"/>
      <w:marRight w:val="0"/>
      <w:marTop w:val="0"/>
      <w:marBottom w:val="0"/>
      <w:divBdr>
        <w:top w:val="none" w:sz="0" w:space="0" w:color="auto"/>
        <w:left w:val="none" w:sz="0" w:space="0" w:color="auto"/>
        <w:bottom w:val="none" w:sz="0" w:space="0" w:color="auto"/>
        <w:right w:val="none" w:sz="0" w:space="0" w:color="auto"/>
      </w:divBdr>
    </w:div>
    <w:div w:id="1232887875">
      <w:bodyDiv w:val="1"/>
      <w:marLeft w:val="0"/>
      <w:marRight w:val="0"/>
      <w:marTop w:val="0"/>
      <w:marBottom w:val="0"/>
      <w:divBdr>
        <w:top w:val="none" w:sz="0" w:space="0" w:color="auto"/>
        <w:left w:val="none" w:sz="0" w:space="0" w:color="auto"/>
        <w:bottom w:val="none" w:sz="0" w:space="0" w:color="auto"/>
        <w:right w:val="none" w:sz="0" w:space="0" w:color="auto"/>
      </w:divBdr>
    </w:div>
    <w:div w:id="1233663435">
      <w:bodyDiv w:val="1"/>
      <w:marLeft w:val="0"/>
      <w:marRight w:val="0"/>
      <w:marTop w:val="0"/>
      <w:marBottom w:val="0"/>
      <w:divBdr>
        <w:top w:val="none" w:sz="0" w:space="0" w:color="auto"/>
        <w:left w:val="none" w:sz="0" w:space="0" w:color="auto"/>
        <w:bottom w:val="none" w:sz="0" w:space="0" w:color="auto"/>
        <w:right w:val="none" w:sz="0" w:space="0" w:color="auto"/>
      </w:divBdr>
    </w:div>
    <w:div w:id="1237670573">
      <w:bodyDiv w:val="1"/>
      <w:marLeft w:val="0"/>
      <w:marRight w:val="0"/>
      <w:marTop w:val="0"/>
      <w:marBottom w:val="0"/>
      <w:divBdr>
        <w:top w:val="none" w:sz="0" w:space="0" w:color="auto"/>
        <w:left w:val="none" w:sz="0" w:space="0" w:color="auto"/>
        <w:bottom w:val="none" w:sz="0" w:space="0" w:color="auto"/>
        <w:right w:val="none" w:sz="0" w:space="0" w:color="auto"/>
      </w:divBdr>
    </w:div>
    <w:div w:id="1238977721">
      <w:bodyDiv w:val="1"/>
      <w:marLeft w:val="0"/>
      <w:marRight w:val="0"/>
      <w:marTop w:val="0"/>
      <w:marBottom w:val="0"/>
      <w:divBdr>
        <w:top w:val="none" w:sz="0" w:space="0" w:color="auto"/>
        <w:left w:val="none" w:sz="0" w:space="0" w:color="auto"/>
        <w:bottom w:val="none" w:sz="0" w:space="0" w:color="auto"/>
        <w:right w:val="none" w:sz="0" w:space="0" w:color="auto"/>
      </w:divBdr>
    </w:div>
    <w:div w:id="1248539267">
      <w:bodyDiv w:val="1"/>
      <w:marLeft w:val="0"/>
      <w:marRight w:val="0"/>
      <w:marTop w:val="0"/>
      <w:marBottom w:val="0"/>
      <w:divBdr>
        <w:top w:val="none" w:sz="0" w:space="0" w:color="auto"/>
        <w:left w:val="none" w:sz="0" w:space="0" w:color="auto"/>
        <w:bottom w:val="none" w:sz="0" w:space="0" w:color="auto"/>
        <w:right w:val="none" w:sz="0" w:space="0" w:color="auto"/>
      </w:divBdr>
    </w:div>
    <w:div w:id="1257641306">
      <w:bodyDiv w:val="1"/>
      <w:marLeft w:val="0"/>
      <w:marRight w:val="0"/>
      <w:marTop w:val="0"/>
      <w:marBottom w:val="0"/>
      <w:divBdr>
        <w:top w:val="none" w:sz="0" w:space="0" w:color="auto"/>
        <w:left w:val="none" w:sz="0" w:space="0" w:color="auto"/>
        <w:bottom w:val="none" w:sz="0" w:space="0" w:color="auto"/>
        <w:right w:val="none" w:sz="0" w:space="0" w:color="auto"/>
      </w:divBdr>
    </w:div>
    <w:div w:id="1258247359">
      <w:bodyDiv w:val="1"/>
      <w:marLeft w:val="0"/>
      <w:marRight w:val="0"/>
      <w:marTop w:val="0"/>
      <w:marBottom w:val="0"/>
      <w:divBdr>
        <w:top w:val="none" w:sz="0" w:space="0" w:color="auto"/>
        <w:left w:val="none" w:sz="0" w:space="0" w:color="auto"/>
        <w:bottom w:val="none" w:sz="0" w:space="0" w:color="auto"/>
        <w:right w:val="none" w:sz="0" w:space="0" w:color="auto"/>
      </w:divBdr>
    </w:div>
    <w:div w:id="1261719554">
      <w:bodyDiv w:val="1"/>
      <w:marLeft w:val="0"/>
      <w:marRight w:val="0"/>
      <w:marTop w:val="0"/>
      <w:marBottom w:val="0"/>
      <w:divBdr>
        <w:top w:val="none" w:sz="0" w:space="0" w:color="auto"/>
        <w:left w:val="none" w:sz="0" w:space="0" w:color="auto"/>
        <w:bottom w:val="none" w:sz="0" w:space="0" w:color="auto"/>
        <w:right w:val="none" w:sz="0" w:space="0" w:color="auto"/>
      </w:divBdr>
    </w:div>
    <w:div w:id="1274751602">
      <w:bodyDiv w:val="1"/>
      <w:marLeft w:val="0"/>
      <w:marRight w:val="0"/>
      <w:marTop w:val="0"/>
      <w:marBottom w:val="0"/>
      <w:divBdr>
        <w:top w:val="none" w:sz="0" w:space="0" w:color="auto"/>
        <w:left w:val="none" w:sz="0" w:space="0" w:color="auto"/>
        <w:bottom w:val="none" w:sz="0" w:space="0" w:color="auto"/>
        <w:right w:val="none" w:sz="0" w:space="0" w:color="auto"/>
      </w:divBdr>
    </w:div>
    <w:div w:id="1278684471">
      <w:bodyDiv w:val="1"/>
      <w:marLeft w:val="0"/>
      <w:marRight w:val="0"/>
      <w:marTop w:val="0"/>
      <w:marBottom w:val="0"/>
      <w:divBdr>
        <w:top w:val="none" w:sz="0" w:space="0" w:color="auto"/>
        <w:left w:val="none" w:sz="0" w:space="0" w:color="auto"/>
        <w:bottom w:val="none" w:sz="0" w:space="0" w:color="auto"/>
        <w:right w:val="none" w:sz="0" w:space="0" w:color="auto"/>
      </w:divBdr>
    </w:div>
    <w:div w:id="1281037433">
      <w:bodyDiv w:val="1"/>
      <w:marLeft w:val="0"/>
      <w:marRight w:val="0"/>
      <w:marTop w:val="0"/>
      <w:marBottom w:val="0"/>
      <w:divBdr>
        <w:top w:val="none" w:sz="0" w:space="0" w:color="auto"/>
        <w:left w:val="none" w:sz="0" w:space="0" w:color="auto"/>
        <w:bottom w:val="none" w:sz="0" w:space="0" w:color="auto"/>
        <w:right w:val="none" w:sz="0" w:space="0" w:color="auto"/>
      </w:divBdr>
    </w:div>
    <w:div w:id="1282952523">
      <w:bodyDiv w:val="1"/>
      <w:marLeft w:val="0"/>
      <w:marRight w:val="0"/>
      <w:marTop w:val="0"/>
      <w:marBottom w:val="0"/>
      <w:divBdr>
        <w:top w:val="none" w:sz="0" w:space="0" w:color="auto"/>
        <w:left w:val="none" w:sz="0" w:space="0" w:color="auto"/>
        <w:bottom w:val="none" w:sz="0" w:space="0" w:color="auto"/>
        <w:right w:val="none" w:sz="0" w:space="0" w:color="auto"/>
      </w:divBdr>
    </w:div>
    <w:div w:id="1284455482">
      <w:bodyDiv w:val="1"/>
      <w:marLeft w:val="0"/>
      <w:marRight w:val="0"/>
      <w:marTop w:val="0"/>
      <w:marBottom w:val="0"/>
      <w:divBdr>
        <w:top w:val="none" w:sz="0" w:space="0" w:color="auto"/>
        <w:left w:val="none" w:sz="0" w:space="0" w:color="auto"/>
        <w:bottom w:val="none" w:sz="0" w:space="0" w:color="auto"/>
        <w:right w:val="none" w:sz="0" w:space="0" w:color="auto"/>
      </w:divBdr>
    </w:div>
    <w:div w:id="1302728056">
      <w:bodyDiv w:val="1"/>
      <w:marLeft w:val="0"/>
      <w:marRight w:val="0"/>
      <w:marTop w:val="0"/>
      <w:marBottom w:val="0"/>
      <w:divBdr>
        <w:top w:val="none" w:sz="0" w:space="0" w:color="auto"/>
        <w:left w:val="none" w:sz="0" w:space="0" w:color="auto"/>
        <w:bottom w:val="none" w:sz="0" w:space="0" w:color="auto"/>
        <w:right w:val="none" w:sz="0" w:space="0" w:color="auto"/>
      </w:divBdr>
    </w:div>
    <w:div w:id="1318534912">
      <w:bodyDiv w:val="1"/>
      <w:marLeft w:val="0"/>
      <w:marRight w:val="0"/>
      <w:marTop w:val="0"/>
      <w:marBottom w:val="0"/>
      <w:divBdr>
        <w:top w:val="none" w:sz="0" w:space="0" w:color="auto"/>
        <w:left w:val="none" w:sz="0" w:space="0" w:color="auto"/>
        <w:bottom w:val="none" w:sz="0" w:space="0" w:color="auto"/>
        <w:right w:val="none" w:sz="0" w:space="0" w:color="auto"/>
      </w:divBdr>
    </w:div>
    <w:div w:id="1321546903">
      <w:bodyDiv w:val="1"/>
      <w:marLeft w:val="0"/>
      <w:marRight w:val="0"/>
      <w:marTop w:val="0"/>
      <w:marBottom w:val="0"/>
      <w:divBdr>
        <w:top w:val="none" w:sz="0" w:space="0" w:color="auto"/>
        <w:left w:val="none" w:sz="0" w:space="0" w:color="auto"/>
        <w:bottom w:val="none" w:sz="0" w:space="0" w:color="auto"/>
        <w:right w:val="none" w:sz="0" w:space="0" w:color="auto"/>
      </w:divBdr>
    </w:div>
    <w:div w:id="1328553383">
      <w:bodyDiv w:val="1"/>
      <w:marLeft w:val="0"/>
      <w:marRight w:val="0"/>
      <w:marTop w:val="0"/>
      <w:marBottom w:val="0"/>
      <w:divBdr>
        <w:top w:val="none" w:sz="0" w:space="0" w:color="auto"/>
        <w:left w:val="none" w:sz="0" w:space="0" w:color="auto"/>
        <w:bottom w:val="none" w:sz="0" w:space="0" w:color="auto"/>
        <w:right w:val="none" w:sz="0" w:space="0" w:color="auto"/>
      </w:divBdr>
    </w:div>
    <w:div w:id="1342928537">
      <w:bodyDiv w:val="1"/>
      <w:marLeft w:val="0"/>
      <w:marRight w:val="0"/>
      <w:marTop w:val="0"/>
      <w:marBottom w:val="0"/>
      <w:divBdr>
        <w:top w:val="none" w:sz="0" w:space="0" w:color="auto"/>
        <w:left w:val="none" w:sz="0" w:space="0" w:color="auto"/>
        <w:bottom w:val="none" w:sz="0" w:space="0" w:color="auto"/>
        <w:right w:val="none" w:sz="0" w:space="0" w:color="auto"/>
      </w:divBdr>
    </w:div>
    <w:div w:id="1364598608">
      <w:bodyDiv w:val="1"/>
      <w:marLeft w:val="0"/>
      <w:marRight w:val="0"/>
      <w:marTop w:val="0"/>
      <w:marBottom w:val="0"/>
      <w:divBdr>
        <w:top w:val="none" w:sz="0" w:space="0" w:color="auto"/>
        <w:left w:val="none" w:sz="0" w:space="0" w:color="auto"/>
        <w:bottom w:val="none" w:sz="0" w:space="0" w:color="auto"/>
        <w:right w:val="none" w:sz="0" w:space="0" w:color="auto"/>
      </w:divBdr>
    </w:div>
    <w:div w:id="1369523708">
      <w:bodyDiv w:val="1"/>
      <w:marLeft w:val="0"/>
      <w:marRight w:val="0"/>
      <w:marTop w:val="0"/>
      <w:marBottom w:val="0"/>
      <w:divBdr>
        <w:top w:val="none" w:sz="0" w:space="0" w:color="auto"/>
        <w:left w:val="none" w:sz="0" w:space="0" w:color="auto"/>
        <w:bottom w:val="none" w:sz="0" w:space="0" w:color="auto"/>
        <w:right w:val="none" w:sz="0" w:space="0" w:color="auto"/>
      </w:divBdr>
    </w:div>
    <w:div w:id="1378122255">
      <w:bodyDiv w:val="1"/>
      <w:marLeft w:val="0"/>
      <w:marRight w:val="0"/>
      <w:marTop w:val="0"/>
      <w:marBottom w:val="0"/>
      <w:divBdr>
        <w:top w:val="none" w:sz="0" w:space="0" w:color="auto"/>
        <w:left w:val="none" w:sz="0" w:space="0" w:color="auto"/>
        <w:bottom w:val="none" w:sz="0" w:space="0" w:color="auto"/>
        <w:right w:val="none" w:sz="0" w:space="0" w:color="auto"/>
      </w:divBdr>
    </w:div>
    <w:div w:id="1379478481">
      <w:bodyDiv w:val="1"/>
      <w:marLeft w:val="0"/>
      <w:marRight w:val="0"/>
      <w:marTop w:val="0"/>
      <w:marBottom w:val="0"/>
      <w:divBdr>
        <w:top w:val="none" w:sz="0" w:space="0" w:color="auto"/>
        <w:left w:val="none" w:sz="0" w:space="0" w:color="auto"/>
        <w:bottom w:val="none" w:sz="0" w:space="0" w:color="auto"/>
        <w:right w:val="none" w:sz="0" w:space="0" w:color="auto"/>
      </w:divBdr>
    </w:div>
    <w:div w:id="1380015760">
      <w:bodyDiv w:val="1"/>
      <w:marLeft w:val="0"/>
      <w:marRight w:val="0"/>
      <w:marTop w:val="0"/>
      <w:marBottom w:val="0"/>
      <w:divBdr>
        <w:top w:val="none" w:sz="0" w:space="0" w:color="auto"/>
        <w:left w:val="none" w:sz="0" w:space="0" w:color="auto"/>
        <w:bottom w:val="none" w:sz="0" w:space="0" w:color="auto"/>
        <w:right w:val="none" w:sz="0" w:space="0" w:color="auto"/>
      </w:divBdr>
    </w:div>
    <w:div w:id="1382250695">
      <w:bodyDiv w:val="1"/>
      <w:marLeft w:val="0"/>
      <w:marRight w:val="0"/>
      <w:marTop w:val="0"/>
      <w:marBottom w:val="0"/>
      <w:divBdr>
        <w:top w:val="none" w:sz="0" w:space="0" w:color="auto"/>
        <w:left w:val="none" w:sz="0" w:space="0" w:color="auto"/>
        <w:bottom w:val="none" w:sz="0" w:space="0" w:color="auto"/>
        <w:right w:val="none" w:sz="0" w:space="0" w:color="auto"/>
      </w:divBdr>
    </w:div>
    <w:div w:id="1388147197">
      <w:bodyDiv w:val="1"/>
      <w:marLeft w:val="0"/>
      <w:marRight w:val="0"/>
      <w:marTop w:val="0"/>
      <w:marBottom w:val="0"/>
      <w:divBdr>
        <w:top w:val="none" w:sz="0" w:space="0" w:color="auto"/>
        <w:left w:val="none" w:sz="0" w:space="0" w:color="auto"/>
        <w:bottom w:val="none" w:sz="0" w:space="0" w:color="auto"/>
        <w:right w:val="none" w:sz="0" w:space="0" w:color="auto"/>
      </w:divBdr>
    </w:div>
    <w:div w:id="1399595442">
      <w:bodyDiv w:val="1"/>
      <w:marLeft w:val="0"/>
      <w:marRight w:val="0"/>
      <w:marTop w:val="0"/>
      <w:marBottom w:val="0"/>
      <w:divBdr>
        <w:top w:val="none" w:sz="0" w:space="0" w:color="auto"/>
        <w:left w:val="none" w:sz="0" w:space="0" w:color="auto"/>
        <w:bottom w:val="none" w:sz="0" w:space="0" w:color="auto"/>
        <w:right w:val="none" w:sz="0" w:space="0" w:color="auto"/>
      </w:divBdr>
    </w:div>
    <w:div w:id="1400401472">
      <w:bodyDiv w:val="1"/>
      <w:marLeft w:val="0"/>
      <w:marRight w:val="0"/>
      <w:marTop w:val="0"/>
      <w:marBottom w:val="0"/>
      <w:divBdr>
        <w:top w:val="none" w:sz="0" w:space="0" w:color="auto"/>
        <w:left w:val="none" w:sz="0" w:space="0" w:color="auto"/>
        <w:bottom w:val="none" w:sz="0" w:space="0" w:color="auto"/>
        <w:right w:val="none" w:sz="0" w:space="0" w:color="auto"/>
      </w:divBdr>
    </w:div>
    <w:div w:id="1405371335">
      <w:bodyDiv w:val="1"/>
      <w:marLeft w:val="0"/>
      <w:marRight w:val="0"/>
      <w:marTop w:val="0"/>
      <w:marBottom w:val="0"/>
      <w:divBdr>
        <w:top w:val="none" w:sz="0" w:space="0" w:color="auto"/>
        <w:left w:val="none" w:sz="0" w:space="0" w:color="auto"/>
        <w:bottom w:val="none" w:sz="0" w:space="0" w:color="auto"/>
        <w:right w:val="none" w:sz="0" w:space="0" w:color="auto"/>
      </w:divBdr>
    </w:div>
    <w:div w:id="1406954036">
      <w:bodyDiv w:val="1"/>
      <w:marLeft w:val="0"/>
      <w:marRight w:val="0"/>
      <w:marTop w:val="0"/>
      <w:marBottom w:val="0"/>
      <w:divBdr>
        <w:top w:val="none" w:sz="0" w:space="0" w:color="auto"/>
        <w:left w:val="none" w:sz="0" w:space="0" w:color="auto"/>
        <w:bottom w:val="none" w:sz="0" w:space="0" w:color="auto"/>
        <w:right w:val="none" w:sz="0" w:space="0" w:color="auto"/>
      </w:divBdr>
    </w:div>
    <w:div w:id="1409958688">
      <w:bodyDiv w:val="1"/>
      <w:marLeft w:val="0"/>
      <w:marRight w:val="0"/>
      <w:marTop w:val="0"/>
      <w:marBottom w:val="0"/>
      <w:divBdr>
        <w:top w:val="none" w:sz="0" w:space="0" w:color="auto"/>
        <w:left w:val="none" w:sz="0" w:space="0" w:color="auto"/>
        <w:bottom w:val="none" w:sz="0" w:space="0" w:color="auto"/>
        <w:right w:val="none" w:sz="0" w:space="0" w:color="auto"/>
      </w:divBdr>
    </w:div>
    <w:div w:id="1411384898">
      <w:bodyDiv w:val="1"/>
      <w:marLeft w:val="0"/>
      <w:marRight w:val="0"/>
      <w:marTop w:val="0"/>
      <w:marBottom w:val="0"/>
      <w:divBdr>
        <w:top w:val="none" w:sz="0" w:space="0" w:color="auto"/>
        <w:left w:val="none" w:sz="0" w:space="0" w:color="auto"/>
        <w:bottom w:val="none" w:sz="0" w:space="0" w:color="auto"/>
        <w:right w:val="none" w:sz="0" w:space="0" w:color="auto"/>
      </w:divBdr>
    </w:div>
    <w:div w:id="1411804726">
      <w:bodyDiv w:val="1"/>
      <w:marLeft w:val="0"/>
      <w:marRight w:val="0"/>
      <w:marTop w:val="0"/>
      <w:marBottom w:val="0"/>
      <w:divBdr>
        <w:top w:val="none" w:sz="0" w:space="0" w:color="auto"/>
        <w:left w:val="none" w:sz="0" w:space="0" w:color="auto"/>
        <w:bottom w:val="none" w:sz="0" w:space="0" w:color="auto"/>
        <w:right w:val="none" w:sz="0" w:space="0" w:color="auto"/>
      </w:divBdr>
    </w:div>
    <w:div w:id="1420717359">
      <w:bodyDiv w:val="1"/>
      <w:marLeft w:val="0"/>
      <w:marRight w:val="0"/>
      <w:marTop w:val="0"/>
      <w:marBottom w:val="0"/>
      <w:divBdr>
        <w:top w:val="none" w:sz="0" w:space="0" w:color="auto"/>
        <w:left w:val="none" w:sz="0" w:space="0" w:color="auto"/>
        <w:bottom w:val="none" w:sz="0" w:space="0" w:color="auto"/>
        <w:right w:val="none" w:sz="0" w:space="0" w:color="auto"/>
      </w:divBdr>
    </w:div>
    <w:div w:id="1427924505">
      <w:bodyDiv w:val="1"/>
      <w:marLeft w:val="0"/>
      <w:marRight w:val="0"/>
      <w:marTop w:val="0"/>
      <w:marBottom w:val="0"/>
      <w:divBdr>
        <w:top w:val="none" w:sz="0" w:space="0" w:color="auto"/>
        <w:left w:val="none" w:sz="0" w:space="0" w:color="auto"/>
        <w:bottom w:val="none" w:sz="0" w:space="0" w:color="auto"/>
        <w:right w:val="none" w:sz="0" w:space="0" w:color="auto"/>
      </w:divBdr>
    </w:div>
    <w:div w:id="1433742205">
      <w:bodyDiv w:val="1"/>
      <w:marLeft w:val="0"/>
      <w:marRight w:val="0"/>
      <w:marTop w:val="0"/>
      <w:marBottom w:val="0"/>
      <w:divBdr>
        <w:top w:val="none" w:sz="0" w:space="0" w:color="auto"/>
        <w:left w:val="none" w:sz="0" w:space="0" w:color="auto"/>
        <w:bottom w:val="none" w:sz="0" w:space="0" w:color="auto"/>
        <w:right w:val="none" w:sz="0" w:space="0" w:color="auto"/>
      </w:divBdr>
    </w:div>
    <w:div w:id="1437405096">
      <w:bodyDiv w:val="1"/>
      <w:marLeft w:val="0"/>
      <w:marRight w:val="0"/>
      <w:marTop w:val="0"/>
      <w:marBottom w:val="0"/>
      <w:divBdr>
        <w:top w:val="none" w:sz="0" w:space="0" w:color="auto"/>
        <w:left w:val="none" w:sz="0" w:space="0" w:color="auto"/>
        <w:bottom w:val="none" w:sz="0" w:space="0" w:color="auto"/>
        <w:right w:val="none" w:sz="0" w:space="0" w:color="auto"/>
      </w:divBdr>
    </w:div>
    <w:div w:id="1438910995">
      <w:bodyDiv w:val="1"/>
      <w:marLeft w:val="0"/>
      <w:marRight w:val="0"/>
      <w:marTop w:val="0"/>
      <w:marBottom w:val="0"/>
      <w:divBdr>
        <w:top w:val="none" w:sz="0" w:space="0" w:color="auto"/>
        <w:left w:val="none" w:sz="0" w:space="0" w:color="auto"/>
        <w:bottom w:val="none" w:sz="0" w:space="0" w:color="auto"/>
        <w:right w:val="none" w:sz="0" w:space="0" w:color="auto"/>
      </w:divBdr>
    </w:div>
    <w:div w:id="1440561464">
      <w:bodyDiv w:val="1"/>
      <w:marLeft w:val="0"/>
      <w:marRight w:val="0"/>
      <w:marTop w:val="0"/>
      <w:marBottom w:val="0"/>
      <w:divBdr>
        <w:top w:val="none" w:sz="0" w:space="0" w:color="auto"/>
        <w:left w:val="none" w:sz="0" w:space="0" w:color="auto"/>
        <w:bottom w:val="none" w:sz="0" w:space="0" w:color="auto"/>
        <w:right w:val="none" w:sz="0" w:space="0" w:color="auto"/>
      </w:divBdr>
    </w:div>
    <w:div w:id="1442260214">
      <w:bodyDiv w:val="1"/>
      <w:marLeft w:val="0"/>
      <w:marRight w:val="0"/>
      <w:marTop w:val="0"/>
      <w:marBottom w:val="0"/>
      <w:divBdr>
        <w:top w:val="none" w:sz="0" w:space="0" w:color="auto"/>
        <w:left w:val="none" w:sz="0" w:space="0" w:color="auto"/>
        <w:bottom w:val="none" w:sz="0" w:space="0" w:color="auto"/>
        <w:right w:val="none" w:sz="0" w:space="0" w:color="auto"/>
      </w:divBdr>
    </w:div>
    <w:div w:id="1460763768">
      <w:bodyDiv w:val="1"/>
      <w:marLeft w:val="0"/>
      <w:marRight w:val="0"/>
      <w:marTop w:val="0"/>
      <w:marBottom w:val="0"/>
      <w:divBdr>
        <w:top w:val="none" w:sz="0" w:space="0" w:color="auto"/>
        <w:left w:val="none" w:sz="0" w:space="0" w:color="auto"/>
        <w:bottom w:val="none" w:sz="0" w:space="0" w:color="auto"/>
        <w:right w:val="none" w:sz="0" w:space="0" w:color="auto"/>
      </w:divBdr>
    </w:div>
    <w:div w:id="1472752704">
      <w:bodyDiv w:val="1"/>
      <w:marLeft w:val="0"/>
      <w:marRight w:val="0"/>
      <w:marTop w:val="0"/>
      <w:marBottom w:val="0"/>
      <w:divBdr>
        <w:top w:val="none" w:sz="0" w:space="0" w:color="auto"/>
        <w:left w:val="none" w:sz="0" w:space="0" w:color="auto"/>
        <w:bottom w:val="none" w:sz="0" w:space="0" w:color="auto"/>
        <w:right w:val="none" w:sz="0" w:space="0" w:color="auto"/>
      </w:divBdr>
    </w:div>
    <w:div w:id="1474560631">
      <w:bodyDiv w:val="1"/>
      <w:marLeft w:val="0"/>
      <w:marRight w:val="0"/>
      <w:marTop w:val="0"/>
      <w:marBottom w:val="0"/>
      <w:divBdr>
        <w:top w:val="none" w:sz="0" w:space="0" w:color="auto"/>
        <w:left w:val="none" w:sz="0" w:space="0" w:color="auto"/>
        <w:bottom w:val="none" w:sz="0" w:space="0" w:color="auto"/>
        <w:right w:val="none" w:sz="0" w:space="0" w:color="auto"/>
      </w:divBdr>
    </w:div>
    <w:div w:id="1483081750">
      <w:bodyDiv w:val="1"/>
      <w:marLeft w:val="0"/>
      <w:marRight w:val="0"/>
      <w:marTop w:val="0"/>
      <w:marBottom w:val="0"/>
      <w:divBdr>
        <w:top w:val="none" w:sz="0" w:space="0" w:color="auto"/>
        <w:left w:val="none" w:sz="0" w:space="0" w:color="auto"/>
        <w:bottom w:val="none" w:sz="0" w:space="0" w:color="auto"/>
        <w:right w:val="none" w:sz="0" w:space="0" w:color="auto"/>
      </w:divBdr>
    </w:div>
    <w:div w:id="1498498415">
      <w:bodyDiv w:val="1"/>
      <w:marLeft w:val="0"/>
      <w:marRight w:val="0"/>
      <w:marTop w:val="0"/>
      <w:marBottom w:val="0"/>
      <w:divBdr>
        <w:top w:val="none" w:sz="0" w:space="0" w:color="auto"/>
        <w:left w:val="none" w:sz="0" w:space="0" w:color="auto"/>
        <w:bottom w:val="none" w:sz="0" w:space="0" w:color="auto"/>
        <w:right w:val="none" w:sz="0" w:space="0" w:color="auto"/>
      </w:divBdr>
    </w:div>
    <w:div w:id="1504123966">
      <w:bodyDiv w:val="1"/>
      <w:marLeft w:val="0"/>
      <w:marRight w:val="0"/>
      <w:marTop w:val="0"/>
      <w:marBottom w:val="0"/>
      <w:divBdr>
        <w:top w:val="none" w:sz="0" w:space="0" w:color="auto"/>
        <w:left w:val="none" w:sz="0" w:space="0" w:color="auto"/>
        <w:bottom w:val="none" w:sz="0" w:space="0" w:color="auto"/>
        <w:right w:val="none" w:sz="0" w:space="0" w:color="auto"/>
      </w:divBdr>
    </w:div>
    <w:div w:id="1504513141">
      <w:bodyDiv w:val="1"/>
      <w:marLeft w:val="0"/>
      <w:marRight w:val="0"/>
      <w:marTop w:val="0"/>
      <w:marBottom w:val="0"/>
      <w:divBdr>
        <w:top w:val="none" w:sz="0" w:space="0" w:color="auto"/>
        <w:left w:val="none" w:sz="0" w:space="0" w:color="auto"/>
        <w:bottom w:val="none" w:sz="0" w:space="0" w:color="auto"/>
        <w:right w:val="none" w:sz="0" w:space="0" w:color="auto"/>
      </w:divBdr>
    </w:div>
    <w:div w:id="1511213429">
      <w:bodyDiv w:val="1"/>
      <w:marLeft w:val="0"/>
      <w:marRight w:val="0"/>
      <w:marTop w:val="0"/>
      <w:marBottom w:val="0"/>
      <w:divBdr>
        <w:top w:val="none" w:sz="0" w:space="0" w:color="auto"/>
        <w:left w:val="none" w:sz="0" w:space="0" w:color="auto"/>
        <w:bottom w:val="none" w:sz="0" w:space="0" w:color="auto"/>
        <w:right w:val="none" w:sz="0" w:space="0" w:color="auto"/>
      </w:divBdr>
    </w:div>
    <w:div w:id="1516797521">
      <w:bodyDiv w:val="1"/>
      <w:marLeft w:val="0"/>
      <w:marRight w:val="0"/>
      <w:marTop w:val="0"/>
      <w:marBottom w:val="0"/>
      <w:divBdr>
        <w:top w:val="none" w:sz="0" w:space="0" w:color="auto"/>
        <w:left w:val="none" w:sz="0" w:space="0" w:color="auto"/>
        <w:bottom w:val="none" w:sz="0" w:space="0" w:color="auto"/>
        <w:right w:val="none" w:sz="0" w:space="0" w:color="auto"/>
      </w:divBdr>
    </w:div>
    <w:div w:id="1525554790">
      <w:bodyDiv w:val="1"/>
      <w:marLeft w:val="0"/>
      <w:marRight w:val="0"/>
      <w:marTop w:val="0"/>
      <w:marBottom w:val="0"/>
      <w:divBdr>
        <w:top w:val="none" w:sz="0" w:space="0" w:color="auto"/>
        <w:left w:val="none" w:sz="0" w:space="0" w:color="auto"/>
        <w:bottom w:val="none" w:sz="0" w:space="0" w:color="auto"/>
        <w:right w:val="none" w:sz="0" w:space="0" w:color="auto"/>
      </w:divBdr>
    </w:div>
    <w:div w:id="1534731500">
      <w:bodyDiv w:val="1"/>
      <w:marLeft w:val="0"/>
      <w:marRight w:val="0"/>
      <w:marTop w:val="0"/>
      <w:marBottom w:val="0"/>
      <w:divBdr>
        <w:top w:val="none" w:sz="0" w:space="0" w:color="auto"/>
        <w:left w:val="none" w:sz="0" w:space="0" w:color="auto"/>
        <w:bottom w:val="none" w:sz="0" w:space="0" w:color="auto"/>
        <w:right w:val="none" w:sz="0" w:space="0" w:color="auto"/>
      </w:divBdr>
    </w:div>
    <w:div w:id="1540120350">
      <w:bodyDiv w:val="1"/>
      <w:marLeft w:val="0"/>
      <w:marRight w:val="0"/>
      <w:marTop w:val="0"/>
      <w:marBottom w:val="0"/>
      <w:divBdr>
        <w:top w:val="none" w:sz="0" w:space="0" w:color="auto"/>
        <w:left w:val="none" w:sz="0" w:space="0" w:color="auto"/>
        <w:bottom w:val="none" w:sz="0" w:space="0" w:color="auto"/>
        <w:right w:val="none" w:sz="0" w:space="0" w:color="auto"/>
      </w:divBdr>
    </w:div>
    <w:div w:id="1545170441">
      <w:bodyDiv w:val="1"/>
      <w:marLeft w:val="0"/>
      <w:marRight w:val="0"/>
      <w:marTop w:val="0"/>
      <w:marBottom w:val="0"/>
      <w:divBdr>
        <w:top w:val="none" w:sz="0" w:space="0" w:color="auto"/>
        <w:left w:val="none" w:sz="0" w:space="0" w:color="auto"/>
        <w:bottom w:val="none" w:sz="0" w:space="0" w:color="auto"/>
        <w:right w:val="none" w:sz="0" w:space="0" w:color="auto"/>
      </w:divBdr>
    </w:div>
    <w:div w:id="1545674067">
      <w:bodyDiv w:val="1"/>
      <w:marLeft w:val="0"/>
      <w:marRight w:val="0"/>
      <w:marTop w:val="0"/>
      <w:marBottom w:val="0"/>
      <w:divBdr>
        <w:top w:val="none" w:sz="0" w:space="0" w:color="auto"/>
        <w:left w:val="none" w:sz="0" w:space="0" w:color="auto"/>
        <w:bottom w:val="none" w:sz="0" w:space="0" w:color="auto"/>
        <w:right w:val="none" w:sz="0" w:space="0" w:color="auto"/>
      </w:divBdr>
    </w:div>
    <w:div w:id="1551724377">
      <w:bodyDiv w:val="1"/>
      <w:marLeft w:val="0"/>
      <w:marRight w:val="0"/>
      <w:marTop w:val="0"/>
      <w:marBottom w:val="0"/>
      <w:divBdr>
        <w:top w:val="none" w:sz="0" w:space="0" w:color="auto"/>
        <w:left w:val="none" w:sz="0" w:space="0" w:color="auto"/>
        <w:bottom w:val="none" w:sz="0" w:space="0" w:color="auto"/>
        <w:right w:val="none" w:sz="0" w:space="0" w:color="auto"/>
      </w:divBdr>
    </w:div>
    <w:div w:id="1553273823">
      <w:bodyDiv w:val="1"/>
      <w:marLeft w:val="0"/>
      <w:marRight w:val="0"/>
      <w:marTop w:val="0"/>
      <w:marBottom w:val="0"/>
      <w:divBdr>
        <w:top w:val="none" w:sz="0" w:space="0" w:color="auto"/>
        <w:left w:val="none" w:sz="0" w:space="0" w:color="auto"/>
        <w:bottom w:val="none" w:sz="0" w:space="0" w:color="auto"/>
        <w:right w:val="none" w:sz="0" w:space="0" w:color="auto"/>
      </w:divBdr>
    </w:div>
    <w:div w:id="1563248770">
      <w:bodyDiv w:val="1"/>
      <w:marLeft w:val="0"/>
      <w:marRight w:val="0"/>
      <w:marTop w:val="0"/>
      <w:marBottom w:val="0"/>
      <w:divBdr>
        <w:top w:val="none" w:sz="0" w:space="0" w:color="auto"/>
        <w:left w:val="none" w:sz="0" w:space="0" w:color="auto"/>
        <w:bottom w:val="none" w:sz="0" w:space="0" w:color="auto"/>
        <w:right w:val="none" w:sz="0" w:space="0" w:color="auto"/>
      </w:divBdr>
    </w:div>
    <w:div w:id="1580478712">
      <w:bodyDiv w:val="1"/>
      <w:marLeft w:val="0"/>
      <w:marRight w:val="0"/>
      <w:marTop w:val="0"/>
      <w:marBottom w:val="0"/>
      <w:divBdr>
        <w:top w:val="none" w:sz="0" w:space="0" w:color="auto"/>
        <w:left w:val="none" w:sz="0" w:space="0" w:color="auto"/>
        <w:bottom w:val="none" w:sz="0" w:space="0" w:color="auto"/>
        <w:right w:val="none" w:sz="0" w:space="0" w:color="auto"/>
      </w:divBdr>
    </w:div>
    <w:div w:id="1581057776">
      <w:bodyDiv w:val="1"/>
      <w:marLeft w:val="0"/>
      <w:marRight w:val="0"/>
      <w:marTop w:val="0"/>
      <w:marBottom w:val="0"/>
      <w:divBdr>
        <w:top w:val="none" w:sz="0" w:space="0" w:color="auto"/>
        <w:left w:val="none" w:sz="0" w:space="0" w:color="auto"/>
        <w:bottom w:val="none" w:sz="0" w:space="0" w:color="auto"/>
        <w:right w:val="none" w:sz="0" w:space="0" w:color="auto"/>
      </w:divBdr>
    </w:div>
    <w:div w:id="1586261498">
      <w:bodyDiv w:val="1"/>
      <w:marLeft w:val="0"/>
      <w:marRight w:val="0"/>
      <w:marTop w:val="0"/>
      <w:marBottom w:val="0"/>
      <w:divBdr>
        <w:top w:val="none" w:sz="0" w:space="0" w:color="auto"/>
        <w:left w:val="none" w:sz="0" w:space="0" w:color="auto"/>
        <w:bottom w:val="none" w:sz="0" w:space="0" w:color="auto"/>
        <w:right w:val="none" w:sz="0" w:space="0" w:color="auto"/>
      </w:divBdr>
    </w:div>
    <w:div w:id="1586379736">
      <w:bodyDiv w:val="1"/>
      <w:marLeft w:val="0"/>
      <w:marRight w:val="0"/>
      <w:marTop w:val="0"/>
      <w:marBottom w:val="0"/>
      <w:divBdr>
        <w:top w:val="none" w:sz="0" w:space="0" w:color="auto"/>
        <w:left w:val="none" w:sz="0" w:space="0" w:color="auto"/>
        <w:bottom w:val="none" w:sz="0" w:space="0" w:color="auto"/>
        <w:right w:val="none" w:sz="0" w:space="0" w:color="auto"/>
      </w:divBdr>
    </w:div>
    <w:div w:id="1588464747">
      <w:bodyDiv w:val="1"/>
      <w:marLeft w:val="0"/>
      <w:marRight w:val="0"/>
      <w:marTop w:val="0"/>
      <w:marBottom w:val="0"/>
      <w:divBdr>
        <w:top w:val="none" w:sz="0" w:space="0" w:color="auto"/>
        <w:left w:val="none" w:sz="0" w:space="0" w:color="auto"/>
        <w:bottom w:val="none" w:sz="0" w:space="0" w:color="auto"/>
        <w:right w:val="none" w:sz="0" w:space="0" w:color="auto"/>
      </w:divBdr>
    </w:div>
    <w:div w:id="1594438395">
      <w:bodyDiv w:val="1"/>
      <w:marLeft w:val="0"/>
      <w:marRight w:val="0"/>
      <w:marTop w:val="0"/>
      <w:marBottom w:val="0"/>
      <w:divBdr>
        <w:top w:val="none" w:sz="0" w:space="0" w:color="auto"/>
        <w:left w:val="none" w:sz="0" w:space="0" w:color="auto"/>
        <w:bottom w:val="none" w:sz="0" w:space="0" w:color="auto"/>
        <w:right w:val="none" w:sz="0" w:space="0" w:color="auto"/>
      </w:divBdr>
    </w:div>
    <w:div w:id="1595433920">
      <w:bodyDiv w:val="1"/>
      <w:marLeft w:val="0"/>
      <w:marRight w:val="0"/>
      <w:marTop w:val="0"/>
      <w:marBottom w:val="0"/>
      <w:divBdr>
        <w:top w:val="none" w:sz="0" w:space="0" w:color="auto"/>
        <w:left w:val="none" w:sz="0" w:space="0" w:color="auto"/>
        <w:bottom w:val="none" w:sz="0" w:space="0" w:color="auto"/>
        <w:right w:val="none" w:sz="0" w:space="0" w:color="auto"/>
      </w:divBdr>
    </w:div>
    <w:div w:id="1596396746">
      <w:bodyDiv w:val="1"/>
      <w:marLeft w:val="0"/>
      <w:marRight w:val="0"/>
      <w:marTop w:val="0"/>
      <w:marBottom w:val="0"/>
      <w:divBdr>
        <w:top w:val="none" w:sz="0" w:space="0" w:color="auto"/>
        <w:left w:val="none" w:sz="0" w:space="0" w:color="auto"/>
        <w:bottom w:val="none" w:sz="0" w:space="0" w:color="auto"/>
        <w:right w:val="none" w:sz="0" w:space="0" w:color="auto"/>
      </w:divBdr>
    </w:div>
    <w:div w:id="1598711337">
      <w:bodyDiv w:val="1"/>
      <w:marLeft w:val="0"/>
      <w:marRight w:val="0"/>
      <w:marTop w:val="0"/>
      <w:marBottom w:val="0"/>
      <w:divBdr>
        <w:top w:val="none" w:sz="0" w:space="0" w:color="auto"/>
        <w:left w:val="none" w:sz="0" w:space="0" w:color="auto"/>
        <w:bottom w:val="none" w:sz="0" w:space="0" w:color="auto"/>
        <w:right w:val="none" w:sz="0" w:space="0" w:color="auto"/>
      </w:divBdr>
    </w:div>
    <w:div w:id="1599603129">
      <w:bodyDiv w:val="1"/>
      <w:marLeft w:val="0"/>
      <w:marRight w:val="0"/>
      <w:marTop w:val="0"/>
      <w:marBottom w:val="0"/>
      <w:divBdr>
        <w:top w:val="none" w:sz="0" w:space="0" w:color="auto"/>
        <w:left w:val="none" w:sz="0" w:space="0" w:color="auto"/>
        <w:bottom w:val="none" w:sz="0" w:space="0" w:color="auto"/>
        <w:right w:val="none" w:sz="0" w:space="0" w:color="auto"/>
      </w:divBdr>
    </w:div>
    <w:div w:id="1602299255">
      <w:bodyDiv w:val="1"/>
      <w:marLeft w:val="0"/>
      <w:marRight w:val="0"/>
      <w:marTop w:val="0"/>
      <w:marBottom w:val="0"/>
      <w:divBdr>
        <w:top w:val="none" w:sz="0" w:space="0" w:color="auto"/>
        <w:left w:val="none" w:sz="0" w:space="0" w:color="auto"/>
        <w:bottom w:val="none" w:sz="0" w:space="0" w:color="auto"/>
        <w:right w:val="none" w:sz="0" w:space="0" w:color="auto"/>
      </w:divBdr>
    </w:div>
    <w:div w:id="1612323940">
      <w:bodyDiv w:val="1"/>
      <w:marLeft w:val="0"/>
      <w:marRight w:val="0"/>
      <w:marTop w:val="0"/>
      <w:marBottom w:val="0"/>
      <w:divBdr>
        <w:top w:val="none" w:sz="0" w:space="0" w:color="auto"/>
        <w:left w:val="none" w:sz="0" w:space="0" w:color="auto"/>
        <w:bottom w:val="none" w:sz="0" w:space="0" w:color="auto"/>
        <w:right w:val="none" w:sz="0" w:space="0" w:color="auto"/>
      </w:divBdr>
    </w:div>
    <w:div w:id="1617953247">
      <w:bodyDiv w:val="1"/>
      <w:marLeft w:val="0"/>
      <w:marRight w:val="0"/>
      <w:marTop w:val="0"/>
      <w:marBottom w:val="0"/>
      <w:divBdr>
        <w:top w:val="none" w:sz="0" w:space="0" w:color="auto"/>
        <w:left w:val="none" w:sz="0" w:space="0" w:color="auto"/>
        <w:bottom w:val="none" w:sz="0" w:space="0" w:color="auto"/>
        <w:right w:val="none" w:sz="0" w:space="0" w:color="auto"/>
      </w:divBdr>
    </w:div>
    <w:div w:id="1631859004">
      <w:bodyDiv w:val="1"/>
      <w:marLeft w:val="0"/>
      <w:marRight w:val="0"/>
      <w:marTop w:val="0"/>
      <w:marBottom w:val="0"/>
      <w:divBdr>
        <w:top w:val="none" w:sz="0" w:space="0" w:color="auto"/>
        <w:left w:val="none" w:sz="0" w:space="0" w:color="auto"/>
        <w:bottom w:val="none" w:sz="0" w:space="0" w:color="auto"/>
        <w:right w:val="none" w:sz="0" w:space="0" w:color="auto"/>
      </w:divBdr>
    </w:div>
    <w:div w:id="1638484864">
      <w:bodyDiv w:val="1"/>
      <w:marLeft w:val="0"/>
      <w:marRight w:val="0"/>
      <w:marTop w:val="0"/>
      <w:marBottom w:val="0"/>
      <w:divBdr>
        <w:top w:val="none" w:sz="0" w:space="0" w:color="auto"/>
        <w:left w:val="none" w:sz="0" w:space="0" w:color="auto"/>
        <w:bottom w:val="none" w:sz="0" w:space="0" w:color="auto"/>
        <w:right w:val="none" w:sz="0" w:space="0" w:color="auto"/>
      </w:divBdr>
    </w:div>
    <w:div w:id="1653635346">
      <w:bodyDiv w:val="1"/>
      <w:marLeft w:val="0"/>
      <w:marRight w:val="0"/>
      <w:marTop w:val="0"/>
      <w:marBottom w:val="0"/>
      <w:divBdr>
        <w:top w:val="none" w:sz="0" w:space="0" w:color="auto"/>
        <w:left w:val="none" w:sz="0" w:space="0" w:color="auto"/>
        <w:bottom w:val="none" w:sz="0" w:space="0" w:color="auto"/>
        <w:right w:val="none" w:sz="0" w:space="0" w:color="auto"/>
      </w:divBdr>
    </w:div>
    <w:div w:id="1654137365">
      <w:bodyDiv w:val="1"/>
      <w:marLeft w:val="0"/>
      <w:marRight w:val="0"/>
      <w:marTop w:val="0"/>
      <w:marBottom w:val="0"/>
      <w:divBdr>
        <w:top w:val="none" w:sz="0" w:space="0" w:color="auto"/>
        <w:left w:val="none" w:sz="0" w:space="0" w:color="auto"/>
        <w:bottom w:val="none" w:sz="0" w:space="0" w:color="auto"/>
        <w:right w:val="none" w:sz="0" w:space="0" w:color="auto"/>
      </w:divBdr>
    </w:div>
    <w:div w:id="1662930892">
      <w:bodyDiv w:val="1"/>
      <w:marLeft w:val="0"/>
      <w:marRight w:val="0"/>
      <w:marTop w:val="0"/>
      <w:marBottom w:val="0"/>
      <w:divBdr>
        <w:top w:val="none" w:sz="0" w:space="0" w:color="auto"/>
        <w:left w:val="none" w:sz="0" w:space="0" w:color="auto"/>
        <w:bottom w:val="none" w:sz="0" w:space="0" w:color="auto"/>
        <w:right w:val="none" w:sz="0" w:space="0" w:color="auto"/>
      </w:divBdr>
    </w:div>
    <w:div w:id="1668442988">
      <w:bodyDiv w:val="1"/>
      <w:marLeft w:val="0"/>
      <w:marRight w:val="0"/>
      <w:marTop w:val="0"/>
      <w:marBottom w:val="0"/>
      <w:divBdr>
        <w:top w:val="none" w:sz="0" w:space="0" w:color="auto"/>
        <w:left w:val="none" w:sz="0" w:space="0" w:color="auto"/>
        <w:bottom w:val="none" w:sz="0" w:space="0" w:color="auto"/>
        <w:right w:val="none" w:sz="0" w:space="0" w:color="auto"/>
      </w:divBdr>
    </w:div>
    <w:div w:id="1670063053">
      <w:bodyDiv w:val="1"/>
      <w:marLeft w:val="0"/>
      <w:marRight w:val="0"/>
      <w:marTop w:val="0"/>
      <w:marBottom w:val="0"/>
      <w:divBdr>
        <w:top w:val="none" w:sz="0" w:space="0" w:color="auto"/>
        <w:left w:val="none" w:sz="0" w:space="0" w:color="auto"/>
        <w:bottom w:val="none" w:sz="0" w:space="0" w:color="auto"/>
        <w:right w:val="none" w:sz="0" w:space="0" w:color="auto"/>
      </w:divBdr>
    </w:div>
    <w:div w:id="1671592978">
      <w:bodyDiv w:val="1"/>
      <w:marLeft w:val="0"/>
      <w:marRight w:val="0"/>
      <w:marTop w:val="0"/>
      <w:marBottom w:val="0"/>
      <w:divBdr>
        <w:top w:val="none" w:sz="0" w:space="0" w:color="auto"/>
        <w:left w:val="none" w:sz="0" w:space="0" w:color="auto"/>
        <w:bottom w:val="none" w:sz="0" w:space="0" w:color="auto"/>
        <w:right w:val="none" w:sz="0" w:space="0" w:color="auto"/>
      </w:divBdr>
    </w:div>
    <w:div w:id="1671982968">
      <w:bodyDiv w:val="1"/>
      <w:marLeft w:val="0"/>
      <w:marRight w:val="0"/>
      <w:marTop w:val="0"/>
      <w:marBottom w:val="0"/>
      <w:divBdr>
        <w:top w:val="none" w:sz="0" w:space="0" w:color="auto"/>
        <w:left w:val="none" w:sz="0" w:space="0" w:color="auto"/>
        <w:bottom w:val="none" w:sz="0" w:space="0" w:color="auto"/>
        <w:right w:val="none" w:sz="0" w:space="0" w:color="auto"/>
      </w:divBdr>
    </w:div>
    <w:div w:id="1683238222">
      <w:bodyDiv w:val="1"/>
      <w:marLeft w:val="0"/>
      <w:marRight w:val="0"/>
      <w:marTop w:val="0"/>
      <w:marBottom w:val="0"/>
      <w:divBdr>
        <w:top w:val="none" w:sz="0" w:space="0" w:color="auto"/>
        <w:left w:val="none" w:sz="0" w:space="0" w:color="auto"/>
        <w:bottom w:val="none" w:sz="0" w:space="0" w:color="auto"/>
        <w:right w:val="none" w:sz="0" w:space="0" w:color="auto"/>
      </w:divBdr>
    </w:div>
    <w:div w:id="1686446286">
      <w:bodyDiv w:val="1"/>
      <w:marLeft w:val="0"/>
      <w:marRight w:val="0"/>
      <w:marTop w:val="0"/>
      <w:marBottom w:val="0"/>
      <w:divBdr>
        <w:top w:val="none" w:sz="0" w:space="0" w:color="auto"/>
        <w:left w:val="none" w:sz="0" w:space="0" w:color="auto"/>
        <w:bottom w:val="none" w:sz="0" w:space="0" w:color="auto"/>
        <w:right w:val="none" w:sz="0" w:space="0" w:color="auto"/>
      </w:divBdr>
    </w:div>
    <w:div w:id="1697383497">
      <w:bodyDiv w:val="1"/>
      <w:marLeft w:val="0"/>
      <w:marRight w:val="0"/>
      <w:marTop w:val="0"/>
      <w:marBottom w:val="0"/>
      <w:divBdr>
        <w:top w:val="none" w:sz="0" w:space="0" w:color="auto"/>
        <w:left w:val="none" w:sz="0" w:space="0" w:color="auto"/>
        <w:bottom w:val="none" w:sz="0" w:space="0" w:color="auto"/>
        <w:right w:val="none" w:sz="0" w:space="0" w:color="auto"/>
      </w:divBdr>
    </w:div>
    <w:div w:id="1708749019">
      <w:bodyDiv w:val="1"/>
      <w:marLeft w:val="0"/>
      <w:marRight w:val="0"/>
      <w:marTop w:val="0"/>
      <w:marBottom w:val="0"/>
      <w:divBdr>
        <w:top w:val="none" w:sz="0" w:space="0" w:color="auto"/>
        <w:left w:val="none" w:sz="0" w:space="0" w:color="auto"/>
        <w:bottom w:val="none" w:sz="0" w:space="0" w:color="auto"/>
        <w:right w:val="none" w:sz="0" w:space="0" w:color="auto"/>
      </w:divBdr>
    </w:div>
    <w:div w:id="1712877035">
      <w:bodyDiv w:val="1"/>
      <w:marLeft w:val="0"/>
      <w:marRight w:val="0"/>
      <w:marTop w:val="0"/>
      <w:marBottom w:val="0"/>
      <w:divBdr>
        <w:top w:val="none" w:sz="0" w:space="0" w:color="auto"/>
        <w:left w:val="none" w:sz="0" w:space="0" w:color="auto"/>
        <w:bottom w:val="none" w:sz="0" w:space="0" w:color="auto"/>
        <w:right w:val="none" w:sz="0" w:space="0" w:color="auto"/>
      </w:divBdr>
    </w:div>
    <w:div w:id="1713463236">
      <w:bodyDiv w:val="1"/>
      <w:marLeft w:val="0"/>
      <w:marRight w:val="0"/>
      <w:marTop w:val="0"/>
      <w:marBottom w:val="0"/>
      <w:divBdr>
        <w:top w:val="none" w:sz="0" w:space="0" w:color="auto"/>
        <w:left w:val="none" w:sz="0" w:space="0" w:color="auto"/>
        <w:bottom w:val="none" w:sz="0" w:space="0" w:color="auto"/>
        <w:right w:val="none" w:sz="0" w:space="0" w:color="auto"/>
      </w:divBdr>
    </w:div>
    <w:div w:id="1714379756">
      <w:bodyDiv w:val="1"/>
      <w:marLeft w:val="0"/>
      <w:marRight w:val="0"/>
      <w:marTop w:val="0"/>
      <w:marBottom w:val="0"/>
      <w:divBdr>
        <w:top w:val="none" w:sz="0" w:space="0" w:color="auto"/>
        <w:left w:val="none" w:sz="0" w:space="0" w:color="auto"/>
        <w:bottom w:val="none" w:sz="0" w:space="0" w:color="auto"/>
        <w:right w:val="none" w:sz="0" w:space="0" w:color="auto"/>
      </w:divBdr>
    </w:div>
    <w:div w:id="1719276576">
      <w:bodyDiv w:val="1"/>
      <w:marLeft w:val="0"/>
      <w:marRight w:val="0"/>
      <w:marTop w:val="0"/>
      <w:marBottom w:val="0"/>
      <w:divBdr>
        <w:top w:val="none" w:sz="0" w:space="0" w:color="auto"/>
        <w:left w:val="none" w:sz="0" w:space="0" w:color="auto"/>
        <w:bottom w:val="none" w:sz="0" w:space="0" w:color="auto"/>
        <w:right w:val="none" w:sz="0" w:space="0" w:color="auto"/>
      </w:divBdr>
    </w:div>
    <w:div w:id="1720545776">
      <w:bodyDiv w:val="1"/>
      <w:marLeft w:val="0"/>
      <w:marRight w:val="0"/>
      <w:marTop w:val="0"/>
      <w:marBottom w:val="0"/>
      <w:divBdr>
        <w:top w:val="none" w:sz="0" w:space="0" w:color="auto"/>
        <w:left w:val="none" w:sz="0" w:space="0" w:color="auto"/>
        <w:bottom w:val="none" w:sz="0" w:space="0" w:color="auto"/>
        <w:right w:val="none" w:sz="0" w:space="0" w:color="auto"/>
      </w:divBdr>
    </w:div>
    <w:div w:id="1720936679">
      <w:bodyDiv w:val="1"/>
      <w:marLeft w:val="0"/>
      <w:marRight w:val="0"/>
      <w:marTop w:val="0"/>
      <w:marBottom w:val="0"/>
      <w:divBdr>
        <w:top w:val="none" w:sz="0" w:space="0" w:color="auto"/>
        <w:left w:val="none" w:sz="0" w:space="0" w:color="auto"/>
        <w:bottom w:val="none" w:sz="0" w:space="0" w:color="auto"/>
        <w:right w:val="none" w:sz="0" w:space="0" w:color="auto"/>
      </w:divBdr>
    </w:div>
    <w:div w:id="1727875187">
      <w:bodyDiv w:val="1"/>
      <w:marLeft w:val="0"/>
      <w:marRight w:val="0"/>
      <w:marTop w:val="0"/>
      <w:marBottom w:val="0"/>
      <w:divBdr>
        <w:top w:val="none" w:sz="0" w:space="0" w:color="auto"/>
        <w:left w:val="none" w:sz="0" w:space="0" w:color="auto"/>
        <w:bottom w:val="none" w:sz="0" w:space="0" w:color="auto"/>
        <w:right w:val="none" w:sz="0" w:space="0" w:color="auto"/>
      </w:divBdr>
    </w:div>
    <w:div w:id="1729958855">
      <w:bodyDiv w:val="1"/>
      <w:marLeft w:val="0"/>
      <w:marRight w:val="0"/>
      <w:marTop w:val="0"/>
      <w:marBottom w:val="0"/>
      <w:divBdr>
        <w:top w:val="none" w:sz="0" w:space="0" w:color="auto"/>
        <w:left w:val="none" w:sz="0" w:space="0" w:color="auto"/>
        <w:bottom w:val="none" w:sz="0" w:space="0" w:color="auto"/>
        <w:right w:val="none" w:sz="0" w:space="0" w:color="auto"/>
      </w:divBdr>
    </w:div>
    <w:div w:id="1749693554">
      <w:bodyDiv w:val="1"/>
      <w:marLeft w:val="0"/>
      <w:marRight w:val="0"/>
      <w:marTop w:val="0"/>
      <w:marBottom w:val="0"/>
      <w:divBdr>
        <w:top w:val="none" w:sz="0" w:space="0" w:color="auto"/>
        <w:left w:val="none" w:sz="0" w:space="0" w:color="auto"/>
        <w:bottom w:val="none" w:sz="0" w:space="0" w:color="auto"/>
        <w:right w:val="none" w:sz="0" w:space="0" w:color="auto"/>
      </w:divBdr>
    </w:div>
    <w:div w:id="1750156999">
      <w:bodyDiv w:val="1"/>
      <w:marLeft w:val="0"/>
      <w:marRight w:val="0"/>
      <w:marTop w:val="0"/>
      <w:marBottom w:val="0"/>
      <w:divBdr>
        <w:top w:val="none" w:sz="0" w:space="0" w:color="auto"/>
        <w:left w:val="none" w:sz="0" w:space="0" w:color="auto"/>
        <w:bottom w:val="none" w:sz="0" w:space="0" w:color="auto"/>
        <w:right w:val="none" w:sz="0" w:space="0" w:color="auto"/>
      </w:divBdr>
    </w:div>
    <w:div w:id="1771121261">
      <w:bodyDiv w:val="1"/>
      <w:marLeft w:val="0"/>
      <w:marRight w:val="0"/>
      <w:marTop w:val="0"/>
      <w:marBottom w:val="0"/>
      <w:divBdr>
        <w:top w:val="none" w:sz="0" w:space="0" w:color="auto"/>
        <w:left w:val="none" w:sz="0" w:space="0" w:color="auto"/>
        <w:bottom w:val="none" w:sz="0" w:space="0" w:color="auto"/>
        <w:right w:val="none" w:sz="0" w:space="0" w:color="auto"/>
      </w:divBdr>
    </w:div>
    <w:div w:id="1773479001">
      <w:bodyDiv w:val="1"/>
      <w:marLeft w:val="0"/>
      <w:marRight w:val="0"/>
      <w:marTop w:val="0"/>
      <w:marBottom w:val="0"/>
      <w:divBdr>
        <w:top w:val="none" w:sz="0" w:space="0" w:color="auto"/>
        <w:left w:val="none" w:sz="0" w:space="0" w:color="auto"/>
        <w:bottom w:val="none" w:sz="0" w:space="0" w:color="auto"/>
        <w:right w:val="none" w:sz="0" w:space="0" w:color="auto"/>
      </w:divBdr>
    </w:div>
    <w:div w:id="1777555012">
      <w:bodyDiv w:val="1"/>
      <w:marLeft w:val="0"/>
      <w:marRight w:val="0"/>
      <w:marTop w:val="0"/>
      <w:marBottom w:val="0"/>
      <w:divBdr>
        <w:top w:val="none" w:sz="0" w:space="0" w:color="auto"/>
        <w:left w:val="none" w:sz="0" w:space="0" w:color="auto"/>
        <w:bottom w:val="none" w:sz="0" w:space="0" w:color="auto"/>
        <w:right w:val="none" w:sz="0" w:space="0" w:color="auto"/>
      </w:divBdr>
    </w:div>
    <w:div w:id="1785343585">
      <w:bodyDiv w:val="1"/>
      <w:marLeft w:val="0"/>
      <w:marRight w:val="0"/>
      <w:marTop w:val="0"/>
      <w:marBottom w:val="0"/>
      <w:divBdr>
        <w:top w:val="none" w:sz="0" w:space="0" w:color="auto"/>
        <w:left w:val="none" w:sz="0" w:space="0" w:color="auto"/>
        <w:bottom w:val="none" w:sz="0" w:space="0" w:color="auto"/>
        <w:right w:val="none" w:sz="0" w:space="0" w:color="auto"/>
      </w:divBdr>
    </w:div>
    <w:div w:id="1785929072">
      <w:bodyDiv w:val="1"/>
      <w:marLeft w:val="0"/>
      <w:marRight w:val="0"/>
      <w:marTop w:val="0"/>
      <w:marBottom w:val="0"/>
      <w:divBdr>
        <w:top w:val="none" w:sz="0" w:space="0" w:color="auto"/>
        <w:left w:val="none" w:sz="0" w:space="0" w:color="auto"/>
        <w:bottom w:val="none" w:sz="0" w:space="0" w:color="auto"/>
        <w:right w:val="none" w:sz="0" w:space="0" w:color="auto"/>
      </w:divBdr>
    </w:div>
    <w:div w:id="1799881289">
      <w:bodyDiv w:val="1"/>
      <w:marLeft w:val="0"/>
      <w:marRight w:val="0"/>
      <w:marTop w:val="0"/>
      <w:marBottom w:val="0"/>
      <w:divBdr>
        <w:top w:val="none" w:sz="0" w:space="0" w:color="auto"/>
        <w:left w:val="none" w:sz="0" w:space="0" w:color="auto"/>
        <w:bottom w:val="none" w:sz="0" w:space="0" w:color="auto"/>
        <w:right w:val="none" w:sz="0" w:space="0" w:color="auto"/>
      </w:divBdr>
    </w:div>
    <w:div w:id="1809206821">
      <w:bodyDiv w:val="1"/>
      <w:marLeft w:val="0"/>
      <w:marRight w:val="0"/>
      <w:marTop w:val="0"/>
      <w:marBottom w:val="0"/>
      <w:divBdr>
        <w:top w:val="none" w:sz="0" w:space="0" w:color="auto"/>
        <w:left w:val="none" w:sz="0" w:space="0" w:color="auto"/>
        <w:bottom w:val="none" w:sz="0" w:space="0" w:color="auto"/>
        <w:right w:val="none" w:sz="0" w:space="0" w:color="auto"/>
      </w:divBdr>
    </w:div>
    <w:div w:id="1812206357">
      <w:bodyDiv w:val="1"/>
      <w:marLeft w:val="0"/>
      <w:marRight w:val="0"/>
      <w:marTop w:val="0"/>
      <w:marBottom w:val="0"/>
      <w:divBdr>
        <w:top w:val="none" w:sz="0" w:space="0" w:color="auto"/>
        <w:left w:val="none" w:sz="0" w:space="0" w:color="auto"/>
        <w:bottom w:val="none" w:sz="0" w:space="0" w:color="auto"/>
        <w:right w:val="none" w:sz="0" w:space="0" w:color="auto"/>
      </w:divBdr>
    </w:div>
    <w:div w:id="1828861064">
      <w:bodyDiv w:val="1"/>
      <w:marLeft w:val="0"/>
      <w:marRight w:val="0"/>
      <w:marTop w:val="0"/>
      <w:marBottom w:val="0"/>
      <w:divBdr>
        <w:top w:val="none" w:sz="0" w:space="0" w:color="auto"/>
        <w:left w:val="none" w:sz="0" w:space="0" w:color="auto"/>
        <w:bottom w:val="none" w:sz="0" w:space="0" w:color="auto"/>
        <w:right w:val="none" w:sz="0" w:space="0" w:color="auto"/>
      </w:divBdr>
    </w:div>
    <w:div w:id="1836266351">
      <w:bodyDiv w:val="1"/>
      <w:marLeft w:val="0"/>
      <w:marRight w:val="0"/>
      <w:marTop w:val="0"/>
      <w:marBottom w:val="0"/>
      <w:divBdr>
        <w:top w:val="none" w:sz="0" w:space="0" w:color="auto"/>
        <w:left w:val="none" w:sz="0" w:space="0" w:color="auto"/>
        <w:bottom w:val="none" w:sz="0" w:space="0" w:color="auto"/>
        <w:right w:val="none" w:sz="0" w:space="0" w:color="auto"/>
      </w:divBdr>
    </w:div>
    <w:div w:id="1837651042">
      <w:bodyDiv w:val="1"/>
      <w:marLeft w:val="0"/>
      <w:marRight w:val="0"/>
      <w:marTop w:val="0"/>
      <w:marBottom w:val="0"/>
      <w:divBdr>
        <w:top w:val="none" w:sz="0" w:space="0" w:color="auto"/>
        <w:left w:val="none" w:sz="0" w:space="0" w:color="auto"/>
        <w:bottom w:val="none" w:sz="0" w:space="0" w:color="auto"/>
        <w:right w:val="none" w:sz="0" w:space="0" w:color="auto"/>
      </w:divBdr>
    </w:div>
    <w:div w:id="1841309736">
      <w:bodyDiv w:val="1"/>
      <w:marLeft w:val="0"/>
      <w:marRight w:val="0"/>
      <w:marTop w:val="0"/>
      <w:marBottom w:val="0"/>
      <w:divBdr>
        <w:top w:val="none" w:sz="0" w:space="0" w:color="auto"/>
        <w:left w:val="none" w:sz="0" w:space="0" w:color="auto"/>
        <w:bottom w:val="none" w:sz="0" w:space="0" w:color="auto"/>
        <w:right w:val="none" w:sz="0" w:space="0" w:color="auto"/>
      </w:divBdr>
    </w:div>
    <w:div w:id="1844466277">
      <w:bodyDiv w:val="1"/>
      <w:marLeft w:val="0"/>
      <w:marRight w:val="0"/>
      <w:marTop w:val="0"/>
      <w:marBottom w:val="0"/>
      <w:divBdr>
        <w:top w:val="none" w:sz="0" w:space="0" w:color="auto"/>
        <w:left w:val="none" w:sz="0" w:space="0" w:color="auto"/>
        <w:bottom w:val="none" w:sz="0" w:space="0" w:color="auto"/>
        <w:right w:val="none" w:sz="0" w:space="0" w:color="auto"/>
      </w:divBdr>
    </w:div>
    <w:div w:id="1846750242">
      <w:bodyDiv w:val="1"/>
      <w:marLeft w:val="0"/>
      <w:marRight w:val="0"/>
      <w:marTop w:val="0"/>
      <w:marBottom w:val="0"/>
      <w:divBdr>
        <w:top w:val="none" w:sz="0" w:space="0" w:color="auto"/>
        <w:left w:val="none" w:sz="0" w:space="0" w:color="auto"/>
        <w:bottom w:val="none" w:sz="0" w:space="0" w:color="auto"/>
        <w:right w:val="none" w:sz="0" w:space="0" w:color="auto"/>
      </w:divBdr>
    </w:div>
    <w:div w:id="1850825971">
      <w:bodyDiv w:val="1"/>
      <w:marLeft w:val="0"/>
      <w:marRight w:val="0"/>
      <w:marTop w:val="0"/>
      <w:marBottom w:val="0"/>
      <w:divBdr>
        <w:top w:val="none" w:sz="0" w:space="0" w:color="auto"/>
        <w:left w:val="none" w:sz="0" w:space="0" w:color="auto"/>
        <w:bottom w:val="none" w:sz="0" w:space="0" w:color="auto"/>
        <w:right w:val="none" w:sz="0" w:space="0" w:color="auto"/>
      </w:divBdr>
    </w:div>
    <w:div w:id="1854104862">
      <w:bodyDiv w:val="1"/>
      <w:marLeft w:val="0"/>
      <w:marRight w:val="0"/>
      <w:marTop w:val="0"/>
      <w:marBottom w:val="0"/>
      <w:divBdr>
        <w:top w:val="none" w:sz="0" w:space="0" w:color="auto"/>
        <w:left w:val="none" w:sz="0" w:space="0" w:color="auto"/>
        <w:bottom w:val="none" w:sz="0" w:space="0" w:color="auto"/>
        <w:right w:val="none" w:sz="0" w:space="0" w:color="auto"/>
      </w:divBdr>
    </w:div>
    <w:div w:id="1855879206">
      <w:bodyDiv w:val="1"/>
      <w:marLeft w:val="0"/>
      <w:marRight w:val="0"/>
      <w:marTop w:val="0"/>
      <w:marBottom w:val="0"/>
      <w:divBdr>
        <w:top w:val="none" w:sz="0" w:space="0" w:color="auto"/>
        <w:left w:val="none" w:sz="0" w:space="0" w:color="auto"/>
        <w:bottom w:val="none" w:sz="0" w:space="0" w:color="auto"/>
        <w:right w:val="none" w:sz="0" w:space="0" w:color="auto"/>
      </w:divBdr>
    </w:div>
    <w:div w:id="1857573823">
      <w:bodyDiv w:val="1"/>
      <w:marLeft w:val="0"/>
      <w:marRight w:val="0"/>
      <w:marTop w:val="0"/>
      <w:marBottom w:val="0"/>
      <w:divBdr>
        <w:top w:val="none" w:sz="0" w:space="0" w:color="auto"/>
        <w:left w:val="none" w:sz="0" w:space="0" w:color="auto"/>
        <w:bottom w:val="none" w:sz="0" w:space="0" w:color="auto"/>
        <w:right w:val="none" w:sz="0" w:space="0" w:color="auto"/>
      </w:divBdr>
    </w:div>
    <w:div w:id="1858619552">
      <w:bodyDiv w:val="1"/>
      <w:marLeft w:val="0"/>
      <w:marRight w:val="0"/>
      <w:marTop w:val="0"/>
      <w:marBottom w:val="0"/>
      <w:divBdr>
        <w:top w:val="none" w:sz="0" w:space="0" w:color="auto"/>
        <w:left w:val="none" w:sz="0" w:space="0" w:color="auto"/>
        <w:bottom w:val="none" w:sz="0" w:space="0" w:color="auto"/>
        <w:right w:val="none" w:sz="0" w:space="0" w:color="auto"/>
      </w:divBdr>
    </w:div>
    <w:div w:id="1861312005">
      <w:bodyDiv w:val="1"/>
      <w:marLeft w:val="0"/>
      <w:marRight w:val="0"/>
      <w:marTop w:val="0"/>
      <w:marBottom w:val="0"/>
      <w:divBdr>
        <w:top w:val="none" w:sz="0" w:space="0" w:color="auto"/>
        <w:left w:val="none" w:sz="0" w:space="0" w:color="auto"/>
        <w:bottom w:val="none" w:sz="0" w:space="0" w:color="auto"/>
        <w:right w:val="none" w:sz="0" w:space="0" w:color="auto"/>
      </w:divBdr>
    </w:div>
    <w:div w:id="1867480676">
      <w:bodyDiv w:val="1"/>
      <w:marLeft w:val="0"/>
      <w:marRight w:val="0"/>
      <w:marTop w:val="0"/>
      <w:marBottom w:val="0"/>
      <w:divBdr>
        <w:top w:val="none" w:sz="0" w:space="0" w:color="auto"/>
        <w:left w:val="none" w:sz="0" w:space="0" w:color="auto"/>
        <w:bottom w:val="none" w:sz="0" w:space="0" w:color="auto"/>
        <w:right w:val="none" w:sz="0" w:space="0" w:color="auto"/>
      </w:divBdr>
    </w:div>
    <w:div w:id="1870680809">
      <w:bodyDiv w:val="1"/>
      <w:marLeft w:val="0"/>
      <w:marRight w:val="0"/>
      <w:marTop w:val="0"/>
      <w:marBottom w:val="0"/>
      <w:divBdr>
        <w:top w:val="none" w:sz="0" w:space="0" w:color="auto"/>
        <w:left w:val="none" w:sz="0" w:space="0" w:color="auto"/>
        <w:bottom w:val="none" w:sz="0" w:space="0" w:color="auto"/>
        <w:right w:val="none" w:sz="0" w:space="0" w:color="auto"/>
      </w:divBdr>
    </w:div>
    <w:div w:id="1877306329">
      <w:bodyDiv w:val="1"/>
      <w:marLeft w:val="0"/>
      <w:marRight w:val="0"/>
      <w:marTop w:val="0"/>
      <w:marBottom w:val="0"/>
      <w:divBdr>
        <w:top w:val="none" w:sz="0" w:space="0" w:color="auto"/>
        <w:left w:val="none" w:sz="0" w:space="0" w:color="auto"/>
        <w:bottom w:val="none" w:sz="0" w:space="0" w:color="auto"/>
        <w:right w:val="none" w:sz="0" w:space="0" w:color="auto"/>
      </w:divBdr>
    </w:div>
    <w:div w:id="1882668715">
      <w:bodyDiv w:val="1"/>
      <w:marLeft w:val="0"/>
      <w:marRight w:val="0"/>
      <w:marTop w:val="0"/>
      <w:marBottom w:val="0"/>
      <w:divBdr>
        <w:top w:val="none" w:sz="0" w:space="0" w:color="auto"/>
        <w:left w:val="none" w:sz="0" w:space="0" w:color="auto"/>
        <w:bottom w:val="none" w:sz="0" w:space="0" w:color="auto"/>
        <w:right w:val="none" w:sz="0" w:space="0" w:color="auto"/>
      </w:divBdr>
    </w:div>
    <w:div w:id="1883400844">
      <w:bodyDiv w:val="1"/>
      <w:marLeft w:val="0"/>
      <w:marRight w:val="0"/>
      <w:marTop w:val="0"/>
      <w:marBottom w:val="0"/>
      <w:divBdr>
        <w:top w:val="none" w:sz="0" w:space="0" w:color="auto"/>
        <w:left w:val="none" w:sz="0" w:space="0" w:color="auto"/>
        <w:bottom w:val="none" w:sz="0" w:space="0" w:color="auto"/>
        <w:right w:val="none" w:sz="0" w:space="0" w:color="auto"/>
      </w:divBdr>
    </w:div>
    <w:div w:id="1891306187">
      <w:bodyDiv w:val="1"/>
      <w:marLeft w:val="0"/>
      <w:marRight w:val="0"/>
      <w:marTop w:val="0"/>
      <w:marBottom w:val="0"/>
      <w:divBdr>
        <w:top w:val="none" w:sz="0" w:space="0" w:color="auto"/>
        <w:left w:val="none" w:sz="0" w:space="0" w:color="auto"/>
        <w:bottom w:val="none" w:sz="0" w:space="0" w:color="auto"/>
        <w:right w:val="none" w:sz="0" w:space="0" w:color="auto"/>
      </w:divBdr>
    </w:div>
    <w:div w:id="1893535356">
      <w:bodyDiv w:val="1"/>
      <w:marLeft w:val="0"/>
      <w:marRight w:val="0"/>
      <w:marTop w:val="0"/>
      <w:marBottom w:val="0"/>
      <w:divBdr>
        <w:top w:val="none" w:sz="0" w:space="0" w:color="auto"/>
        <w:left w:val="none" w:sz="0" w:space="0" w:color="auto"/>
        <w:bottom w:val="none" w:sz="0" w:space="0" w:color="auto"/>
        <w:right w:val="none" w:sz="0" w:space="0" w:color="auto"/>
      </w:divBdr>
    </w:div>
    <w:div w:id="1896309913">
      <w:bodyDiv w:val="1"/>
      <w:marLeft w:val="0"/>
      <w:marRight w:val="0"/>
      <w:marTop w:val="0"/>
      <w:marBottom w:val="0"/>
      <w:divBdr>
        <w:top w:val="none" w:sz="0" w:space="0" w:color="auto"/>
        <w:left w:val="none" w:sz="0" w:space="0" w:color="auto"/>
        <w:bottom w:val="none" w:sz="0" w:space="0" w:color="auto"/>
        <w:right w:val="none" w:sz="0" w:space="0" w:color="auto"/>
      </w:divBdr>
    </w:div>
    <w:div w:id="1896771832">
      <w:bodyDiv w:val="1"/>
      <w:marLeft w:val="0"/>
      <w:marRight w:val="0"/>
      <w:marTop w:val="0"/>
      <w:marBottom w:val="0"/>
      <w:divBdr>
        <w:top w:val="none" w:sz="0" w:space="0" w:color="auto"/>
        <w:left w:val="none" w:sz="0" w:space="0" w:color="auto"/>
        <w:bottom w:val="none" w:sz="0" w:space="0" w:color="auto"/>
        <w:right w:val="none" w:sz="0" w:space="0" w:color="auto"/>
      </w:divBdr>
    </w:div>
    <w:div w:id="1921022247">
      <w:bodyDiv w:val="1"/>
      <w:marLeft w:val="0"/>
      <w:marRight w:val="0"/>
      <w:marTop w:val="0"/>
      <w:marBottom w:val="0"/>
      <w:divBdr>
        <w:top w:val="none" w:sz="0" w:space="0" w:color="auto"/>
        <w:left w:val="none" w:sz="0" w:space="0" w:color="auto"/>
        <w:bottom w:val="none" w:sz="0" w:space="0" w:color="auto"/>
        <w:right w:val="none" w:sz="0" w:space="0" w:color="auto"/>
      </w:divBdr>
    </w:div>
    <w:div w:id="1931697135">
      <w:bodyDiv w:val="1"/>
      <w:marLeft w:val="0"/>
      <w:marRight w:val="0"/>
      <w:marTop w:val="0"/>
      <w:marBottom w:val="0"/>
      <w:divBdr>
        <w:top w:val="none" w:sz="0" w:space="0" w:color="auto"/>
        <w:left w:val="none" w:sz="0" w:space="0" w:color="auto"/>
        <w:bottom w:val="none" w:sz="0" w:space="0" w:color="auto"/>
        <w:right w:val="none" w:sz="0" w:space="0" w:color="auto"/>
      </w:divBdr>
    </w:div>
    <w:div w:id="1934849544">
      <w:bodyDiv w:val="1"/>
      <w:marLeft w:val="0"/>
      <w:marRight w:val="0"/>
      <w:marTop w:val="0"/>
      <w:marBottom w:val="0"/>
      <w:divBdr>
        <w:top w:val="none" w:sz="0" w:space="0" w:color="auto"/>
        <w:left w:val="none" w:sz="0" w:space="0" w:color="auto"/>
        <w:bottom w:val="none" w:sz="0" w:space="0" w:color="auto"/>
        <w:right w:val="none" w:sz="0" w:space="0" w:color="auto"/>
      </w:divBdr>
    </w:div>
    <w:div w:id="1944612218">
      <w:bodyDiv w:val="1"/>
      <w:marLeft w:val="0"/>
      <w:marRight w:val="0"/>
      <w:marTop w:val="0"/>
      <w:marBottom w:val="0"/>
      <w:divBdr>
        <w:top w:val="none" w:sz="0" w:space="0" w:color="auto"/>
        <w:left w:val="none" w:sz="0" w:space="0" w:color="auto"/>
        <w:bottom w:val="none" w:sz="0" w:space="0" w:color="auto"/>
        <w:right w:val="none" w:sz="0" w:space="0" w:color="auto"/>
      </w:divBdr>
    </w:div>
    <w:div w:id="1949466584">
      <w:bodyDiv w:val="1"/>
      <w:marLeft w:val="0"/>
      <w:marRight w:val="0"/>
      <w:marTop w:val="0"/>
      <w:marBottom w:val="0"/>
      <w:divBdr>
        <w:top w:val="none" w:sz="0" w:space="0" w:color="auto"/>
        <w:left w:val="none" w:sz="0" w:space="0" w:color="auto"/>
        <w:bottom w:val="none" w:sz="0" w:space="0" w:color="auto"/>
        <w:right w:val="none" w:sz="0" w:space="0" w:color="auto"/>
      </w:divBdr>
    </w:div>
    <w:div w:id="1951355242">
      <w:bodyDiv w:val="1"/>
      <w:marLeft w:val="0"/>
      <w:marRight w:val="0"/>
      <w:marTop w:val="0"/>
      <w:marBottom w:val="0"/>
      <w:divBdr>
        <w:top w:val="none" w:sz="0" w:space="0" w:color="auto"/>
        <w:left w:val="none" w:sz="0" w:space="0" w:color="auto"/>
        <w:bottom w:val="none" w:sz="0" w:space="0" w:color="auto"/>
        <w:right w:val="none" w:sz="0" w:space="0" w:color="auto"/>
      </w:divBdr>
    </w:div>
    <w:div w:id="1951549183">
      <w:bodyDiv w:val="1"/>
      <w:marLeft w:val="0"/>
      <w:marRight w:val="0"/>
      <w:marTop w:val="0"/>
      <w:marBottom w:val="0"/>
      <w:divBdr>
        <w:top w:val="none" w:sz="0" w:space="0" w:color="auto"/>
        <w:left w:val="none" w:sz="0" w:space="0" w:color="auto"/>
        <w:bottom w:val="none" w:sz="0" w:space="0" w:color="auto"/>
        <w:right w:val="none" w:sz="0" w:space="0" w:color="auto"/>
      </w:divBdr>
    </w:div>
    <w:div w:id="1953390120">
      <w:bodyDiv w:val="1"/>
      <w:marLeft w:val="0"/>
      <w:marRight w:val="0"/>
      <w:marTop w:val="0"/>
      <w:marBottom w:val="0"/>
      <w:divBdr>
        <w:top w:val="none" w:sz="0" w:space="0" w:color="auto"/>
        <w:left w:val="none" w:sz="0" w:space="0" w:color="auto"/>
        <w:bottom w:val="none" w:sz="0" w:space="0" w:color="auto"/>
        <w:right w:val="none" w:sz="0" w:space="0" w:color="auto"/>
      </w:divBdr>
    </w:div>
    <w:div w:id="1953973414">
      <w:bodyDiv w:val="1"/>
      <w:marLeft w:val="0"/>
      <w:marRight w:val="0"/>
      <w:marTop w:val="0"/>
      <w:marBottom w:val="0"/>
      <w:divBdr>
        <w:top w:val="none" w:sz="0" w:space="0" w:color="auto"/>
        <w:left w:val="none" w:sz="0" w:space="0" w:color="auto"/>
        <w:bottom w:val="none" w:sz="0" w:space="0" w:color="auto"/>
        <w:right w:val="none" w:sz="0" w:space="0" w:color="auto"/>
      </w:divBdr>
    </w:div>
    <w:div w:id="1958875472">
      <w:bodyDiv w:val="1"/>
      <w:marLeft w:val="0"/>
      <w:marRight w:val="0"/>
      <w:marTop w:val="0"/>
      <w:marBottom w:val="0"/>
      <w:divBdr>
        <w:top w:val="none" w:sz="0" w:space="0" w:color="auto"/>
        <w:left w:val="none" w:sz="0" w:space="0" w:color="auto"/>
        <w:bottom w:val="none" w:sz="0" w:space="0" w:color="auto"/>
        <w:right w:val="none" w:sz="0" w:space="0" w:color="auto"/>
      </w:divBdr>
    </w:div>
    <w:div w:id="1968125316">
      <w:bodyDiv w:val="1"/>
      <w:marLeft w:val="0"/>
      <w:marRight w:val="0"/>
      <w:marTop w:val="0"/>
      <w:marBottom w:val="0"/>
      <w:divBdr>
        <w:top w:val="none" w:sz="0" w:space="0" w:color="auto"/>
        <w:left w:val="none" w:sz="0" w:space="0" w:color="auto"/>
        <w:bottom w:val="none" w:sz="0" w:space="0" w:color="auto"/>
        <w:right w:val="none" w:sz="0" w:space="0" w:color="auto"/>
      </w:divBdr>
    </w:div>
    <w:div w:id="1975406532">
      <w:bodyDiv w:val="1"/>
      <w:marLeft w:val="0"/>
      <w:marRight w:val="0"/>
      <w:marTop w:val="0"/>
      <w:marBottom w:val="0"/>
      <w:divBdr>
        <w:top w:val="none" w:sz="0" w:space="0" w:color="auto"/>
        <w:left w:val="none" w:sz="0" w:space="0" w:color="auto"/>
        <w:bottom w:val="none" w:sz="0" w:space="0" w:color="auto"/>
        <w:right w:val="none" w:sz="0" w:space="0" w:color="auto"/>
      </w:divBdr>
    </w:div>
    <w:div w:id="1976107332">
      <w:bodyDiv w:val="1"/>
      <w:marLeft w:val="0"/>
      <w:marRight w:val="0"/>
      <w:marTop w:val="0"/>
      <w:marBottom w:val="0"/>
      <w:divBdr>
        <w:top w:val="none" w:sz="0" w:space="0" w:color="auto"/>
        <w:left w:val="none" w:sz="0" w:space="0" w:color="auto"/>
        <w:bottom w:val="none" w:sz="0" w:space="0" w:color="auto"/>
        <w:right w:val="none" w:sz="0" w:space="0" w:color="auto"/>
      </w:divBdr>
    </w:div>
    <w:div w:id="1977948831">
      <w:bodyDiv w:val="1"/>
      <w:marLeft w:val="0"/>
      <w:marRight w:val="0"/>
      <w:marTop w:val="0"/>
      <w:marBottom w:val="0"/>
      <w:divBdr>
        <w:top w:val="none" w:sz="0" w:space="0" w:color="auto"/>
        <w:left w:val="none" w:sz="0" w:space="0" w:color="auto"/>
        <w:bottom w:val="none" w:sz="0" w:space="0" w:color="auto"/>
        <w:right w:val="none" w:sz="0" w:space="0" w:color="auto"/>
      </w:divBdr>
    </w:div>
    <w:div w:id="1979263178">
      <w:bodyDiv w:val="1"/>
      <w:marLeft w:val="0"/>
      <w:marRight w:val="0"/>
      <w:marTop w:val="0"/>
      <w:marBottom w:val="0"/>
      <w:divBdr>
        <w:top w:val="none" w:sz="0" w:space="0" w:color="auto"/>
        <w:left w:val="none" w:sz="0" w:space="0" w:color="auto"/>
        <w:bottom w:val="none" w:sz="0" w:space="0" w:color="auto"/>
        <w:right w:val="none" w:sz="0" w:space="0" w:color="auto"/>
      </w:divBdr>
    </w:div>
    <w:div w:id="1985349106">
      <w:bodyDiv w:val="1"/>
      <w:marLeft w:val="0"/>
      <w:marRight w:val="0"/>
      <w:marTop w:val="0"/>
      <w:marBottom w:val="0"/>
      <w:divBdr>
        <w:top w:val="none" w:sz="0" w:space="0" w:color="auto"/>
        <w:left w:val="none" w:sz="0" w:space="0" w:color="auto"/>
        <w:bottom w:val="none" w:sz="0" w:space="0" w:color="auto"/>
        <w:right w:val="none" w:sz="0" w:space="0" w:color="auto"/>
      </w:divBdr>
    </w:div>
    <w:div w:id="1995790986">
      <w:bodyDiv w:val="1"/>
      <w:marLeft w:val="0"/>
      <w:marRight w:val="0"/>
      <w:marTop w:val="0"/>
      <w:marBottom w:val="0"/>
      <w:divBdr>
        <w:top w:val="none" w:sz="0" w:space="0" w:color="auto"/>
        <w:left w:val="none" w:sz="0" w:space="0" w:color="auto"/>
        <w:bottom w:val="none" w:sz="0" w:space="0" w:color="auto"/>
        <w:right w:val="none" w:sz="0" w:space="0" w:color="auto"/>
      </w:divBdr>
    </w:div>
    <w:div w:id="1999920772">
      <w:bodyDiv w:val="1"/>
      <w:marLeft w:val="0"/>
      <w:marRight w:val="0"/>
      <w:marTop w:val="0"/>
      <w:marBottom w:val="0"/>
      <w:divBdr>
        <w:top w:val="none" w:sz="0" w:space="0" w:color="auto"/>
        <w:left w:val="none" w:sz="0" w:space="0" w:color="auto"/>
        <w:bottom w:val="none" w:sz="0" w:space="0" w:color="auto"/>
        <w:right w:val="none" w:sz="0" w:space="0" w:color="auto"/>
      </w:divBdr>
    </w:div>
    <w:div w:id="2003384807">
      <w:bodyDiv w:val="1"/>
      <w:marLeft w:val="0"/>
      <w:marRight w:val="0"/>
      <w:marTop w:val="0"/>
      <w:marBottom w:val="0"/>
      <w:divBdr>
        <w:top w:val="none" w:sz="0" w:space="0" w:color="auto"/>
        <w:left w:val="none" w:sz="0" w:space="0" w:color="auto"/>
        <w:bottom w:val="none" w:sz="0" w:space="0" w:color="auto"/>
        <w:right w:val="none" w:sz="0" w:space="0" w:color="auto"/>
      </w:divBdr>
    </w:div>
    <w:div w:id="2004700276">
      <w:bodyDiv w:val="1"/>
      <w:marLeft w:val="0"/>
      <w:marRight w:val="0"/>
      <w:marTop w:val="0"/>
      <w:marBottom w:val="0"/>
      <w:divBdr>
        <w:top w:val="none" w:sz="0" w:space="0" w:color="auto"/>
        <w:left w:val="none" w:sz="0" w:space="0" w:color="auto"/>
        <w:bottom w:val="none" w:sz="0" w:space="0" w:color="auto"/>
        <w:right w:val="none" w:sz="0" w:space="0" w:color="auto"/>
      </w:divBdr>
    </w:div>
    <w:div w:id="2018147488">
      <w:bodyDiv w:val="1"/>
      <w:marLeft w:val="0"/>
      <w:marRight w:val="0"/>
      <w:marTop w:val="0"/>
      <w:marBottom w:val="0"/>
      <w:divBdr>
        <w:top w:val="none" w:sz="0" w:space="0" w:color="auto"/>
        <w:left w:val="none" w:sz="0" w:space="0" w:color="auto"/>
        <w:bottom w:val="none" w:sz="0" w:space="0" w:color="auto"/>
        <w:right w:val="none" w:sz="0" w:space="0" w:color="auto"/>
      </w:divBdr>
    </w:div>
    <w:div w:id="2038922897">
      <w:bodyDiv w:val="1"/>
      <w:marLeft w:val="0"/>
      <w:marRight w:val="0"/>
      <w:marTop w:val="0"/>
      <w:marBottom w:val="0"/>
      <w:divBdr>
        <w:top w:val="none" w:sz="0" w:space="0" w:color="auto"/>
        <w:left w:val="none" w:sz="0" w:space="0" w:color="auto"/>
        <w:bottom w:val="none" w:sz="0" w:space="0" w:color="auto"/>
        <w:right w:val="none" w:sz="0" w:space="0" w:color="auto"/>
      </w:divBdr>
    </w:div>
    <w:div w:id="2039547493">
      <w:bodyDiv w:val="1"/>
      <w:marLeft w:val="0"/>
      <w:marRight w:val="0"/>
      <w:marTop w:val="0"/>
      <w:marBottom w:val="0"/>
      <w:divBdr>
        <w:top w:val="none" w:sz="0" w:space="0" w:color="auto"/>
        <w:left w:val="none" w:sz="0" w:space="0" w:color="auto"/>
        <w:bottom w:val="none" w:sz="0" w:space="0" w:color="auto"/>
        <w:right w:val="none" w:sz="0" w:space="0" w:color="auto"/>
      </w:divBdr>
    </w:div>
    <w:div w:id="2052536503">
      <w:bodyDiv w:val="1"/>
      <w:marLeft w:val="0"/>
      <w:marRight w:val="0"/>
      <w:marTop w:val="0"/>
      <w:marBottom w:val="0"/>
      <w:divBdr>
        <w:top w:val="none" w:sz="0" w:space="0" w:color="auto"/>
        <w:left w:val="none" w:sz="0" w:space="0" w:color="auto"/>
        <w:bottom w:val="none" w:sz="0" w:space="0" w:color="auto"/>
        <w:right w:val="none" w:sz="0" w:space="0" w:color="auto"/>
      </w:divBdr>
    </w:div>
    <w:div w:id="2052920611">
      <w:bodyDiv w:val="1"/>
      <w:marLeft w:val="0"/>
      <w:marRight w:val="0"/>
      <w:marTop w:val="0"/>
      <w:marBottom w:val="0"/>
      <w:divBdr>
        <w:top w:val="none" w:sz="0" w:space="0" w:color="auto"/>
        <w:left w:val="none" w:sz="0" w:space="0" w:color="auto"/>
        <w:bottom w:val="none" w:sz="0" w:space="0" w:color="auto"/>
        <w:right w:val="none" w:sz="0" w:space="0" w:color="auto"/>
      </w:divBdr>
    </w:div>
    <w:div w:id="2054110382">
      <w:bodyDiv w:val="1"/>
      <w:marLeft w:val="0"/>
      <w:marRight w:val="0"/>
      <w:marTop w:val="0"/>
      <w:marBottom w:val="0"/>
      <w:divBdr>
        <w:top w:val="none" w:sz="0" w:space="0" w:color="auto"/>
        <w:left w:val="none" w:sz="0" w:space="0" w:color="auto"/>
        <w:bottom w:val="none" w:sz="0" w:space="0" w:color="auto"/>
        <w:right w:val="none" w:sz="0" w:space="0" w:color="auto"/>
      </w:divBdr>
    </w:div>
    <w:div w:id="2056154733">
      <w:bodyDiv w:val="1"/>
      <w:marLeft w:val="0"/>
      <w:marRight w:val="0"/>
      <w:marTop w:val="0"/>
      <w:marBottom w:val="0"/>
      <w:divBdr>
        <w:top w:val="none" w:sz="0" w:space="0" w:color="auto"/>
        <w:left w:val="none" w:sz="0" w:space="0" w:color="auto"/>
        <w:bottom w:val="none" w:sz="0" w:space="0" w:color="auto"/>
        <w:right w:val="none" w:sz="0" w:space="0" w:color="auto"/>
      </w:divBdr>
    </w:div>
    <w:div w:id="2057898017">
      <w:bodyDiv w:val="1"/>
      <w:marLeft w:val="0"/>
      <w:marRight w:val="0"/>
      <w:marTop w:val="0"/>
      <w:marBottom w:val="0"/>
      <w:divBdr>
        <w:top w:val="none" w:sz="0" w:space="0" w:color="auto"/>
        <w:left w:val="none" w:sz="0" w:space="0" w:color="auto"/>
        <w:bottom w:val="none" w:sz="0" w:space="0" w:color="auto"/>
        <w:right w:val="none" w:sz="0" w:space="0" w:color="auto"/>
      </w:divBdr>
    </w:div>
    <w:div w:id="2063559183">
      <w:bodyDiv w:val="1"/>
      <w:marLeft w:val="0"/>
      <w:marRight w:val="0"/>
      <w:marTop w:val="0"/>
      <w:marBottom w:val="0"/>
      <w:divBdr>
        <w:top w:val="none" w:sz="0" w:space="0" w:color="auto"/>
        <w:left w:val="none" w:sz="0" w:space="0" w:color="auto"/>
        <w:bottom w:val="none" w:sz="0" w:space="0" w:color="auto"/>
        <w:right w:val="none" w:sz="0" w:space="0" w:color="auto"/>
      </w:divBdr>
    </w:div>
    <w:div w:id="2070104424">
      <w:bodyDiv w:val="1"/>
      <w:marLeft w:val="0"/>
      <w:marRight w:val="0"/>
      <w:marTop w:val="0"/>
      <w:marBottom w:val="0"/>
      <w:divBdr>
        <w:top w:val="none" w:sz="0" w:space="0" w:color="auto"/>
        <w:left w:val="none" w:sz="0" w:space="0" w:color="auto"/>
        <w:bottom w:val="none" w:sz="0" w:space="0" w:color="auto"/>
        <w:right w:val="none" w:sz="0" w:space="0" w:color="auto"/>
      </w:divBdr>
    </w:div>
    <w:div w:id="2071073594">
      <w:bodyDiv w:val="1"/>
      <w:marLeft w:val="0"/>
      <w:marRight w:val="0"/>
      <w:marTop w:val="0"/>
      <w:marBottom w:val="0"/>
      <w:divBdr>
        <w:top w:val="none" w:sz="0" w:space="0" w:color="auto"/>
        <w:left w:val="none" w:sz="0" w:space="0" w:color="auto"/>
        <w:bottom w:val="none" w:sz="0" w:space="0" w:color="auto"/>
        <w:right w:val="none" w:sz="0" w:space="0" w:color="auto"/>
      </w:divBdr>
    </w:div>
    <w:div w:id="2072459715">
      <w:bodyDiv w:val="1"/>
      <w:marLeft w:val="0"/>
      <w:marRight w:val="0"/>
      <w:marTop w:val="0"/>
      <w:marBottom w:val="0"/>
      <w:divBdr>
        <w:top w:val="none" w:sz="0" w:space="0" w:color="auto"/>
        <w:left w:val="none" w:sz="0" w:space="0" w:color="auto"/>
        <w:bottom w:val="none" w:sz="0" w:space="0" w:color="auto"/>
        <w:right w:val="none" w:sz="0" w:space="0" w:color="auto"/>
      </w:divBdr>
    </w:div>
    <w:div w:id="2101632440">
      <w:bodyDiv w:val="1"/>
      <w:marLeft w:val="0"/>
      <w:marRight w:val="0"/>
      <w:marTop w:val="0"/>
      <w:marBottom w:val="0"/>
      <w:divBdr>
        <w:top w:val="none" w:sz="0" w:space="0" w:color="auto"/>
        <w:left w:val="none" w:sz="0" w:space="0" w:color="auto"/>
        <w:bottom w:val="none" w:sz="0" w:space="0" w:color="auto"/>
        <w:right w:val="none" w:sz="0" w:space="0" w:color="auto"/>
      </w:divBdr>
    </w:div>
    <w:div w:id="2106613219">
      <w:bodyDiv w:val="1"/>
      <w:marLeft w:val="0"/>
      <w:marRight w:val="0"/>
      <w:marTop w:val="0"/>
      <w:marBottom w:val="0"/>
      <w:divBdr>
        <w:top w:val="none" w:sz="0" w:space="0" w:color="auto"/>
        <w:left w:val="none" w:sz="0" w:space="0" w:color="auto"/>
        <w:bottom w:val="none" w:sz="0" w:space="0" w:color="auto"/>
        <w:right w:val="none" w:sz="0" w:space="0" w:color="auto"/>
      </w:divBdr>
    </w:div>
    <w:div w:id="2109233625">
      <w:bodyDiv w:val="1"/>
      <w:marLeft w:val="0"/>
      <w:marRight w:val="0"/>
      <w:marTop w:val="0"/>
      <w:marBottom w:val="0"/>
      <w:divBdr>
        <w:top w:val="none" w:sz="0" w:space="0" w:color="auto"/>
        <w:left w:val="none" w:sz="0" w:space="0" w:color="auto"/>
        <w:bottom w:val="none" w:sz="0" w:space="0" w:color="auto"/>
        <w:right w:val="none" w:sz="0" w:space="0" w:color="auto"/>
      </w:divBdr>
    </w:div>
    <w:div w:id="2112895634">
      <w:bodyDiv w:val="1"/>
      <w:marLeft w:val="0"/>
      <w:marRight w:val="0"/>
      <w:marTop w:val="0"/>
      <w:marBottom w:val="0"/>
      <w:divBdr>
        <w:top w:val="none" w:sz="0" w:space="0" w:color="auto"/>
        <w:left w:val="none" w:sz="0" w:space="0" w:color="auto"/>
        <w:bottom w:val="none" w:sz="0" w:space="0" w:color="auto"/>
        <w:right w:val="none" w:sz="0" w:space="0" w:color="auto"/>
      </w:divBdr>
    </w:div>
    <w:div w:id="2116779825">
      <w:bodyDiv w:val="1"/>
      <w:marLeft w:val="0"/>
      <w:marRight w:val="0"/>
      <w:marTop w:val="0"/>
      <w:marBottom w:val="0"/>
      <w:divBdr>
        <w:top w:val="none" w:sz="0" w:space="0" w:color="auto"/>
        <w:left w:val="none" w:sz="0" w:space="0" w:color="auto"/>
        <w:bottom w:val="none" w:sz="0" w:space="0" w:color="auto"/>
        <w:right w:val="none" w:sz="0" w:space="0" w:color="auto"/>
      </w:divBdr>
    </w:div>
    <w:div w:id="21373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lesurvey@fcc.gov" TargetMode="External"/><Relationship Id="rId13" Type="http://schemas.openxmlformats.org/officeDocument/2006/relationships/hyperlink" Target="mailto:cablesurvey@fcc.go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blesurvey@fcc.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blesurvey@fc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cc/gov/guides/2014-cable-industry-price-survey-download-sit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blesurvey@fcc.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TOC by Paragraph.dot</Template>
  <TotalTime>0</TotalTime>
  <Pages>5</Pages>
  <Words>1813</Words>
  <Characters>10328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12117</CharactersWithSpaces>
  <SharedDoc>false</SharedDoc>
  <HyperlinkBase> </HyperlinkBase>
  <HLinks>
    <vt:vector size="6" baseType="variant">
      <vt:variant>
        <vt:i4>7143535</vt:i4>
      </vt:variant>
      <vt:variant>
        <vt:i4>0</vt:i4>
      </vt:variant>
      <vt:variant>
        <vt:i4>0</vt:i4>
      </vt:variant>
      <vt:variant>
        <vt:i4>5</vt:i4>
      </vt:variant>
      <vt:variant>
        <vt:lpwstr>http://data.bls.gov/cgi-bin/srgate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2012-06-29T14:16:00Z</cp:lastPrinted>
  <dcterms:created xsi:type="dcterms:W3CDTF">2015-05-28T12:57:00Z</dcterms:created>
  <dcterms:modified xsi:type="dcterms:W3CDTF">2015-05-28T12:57:00Z</dcterms:modified>
</cp:coreProperties>
</file>