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3B584" w14:textId="77777777" w:rsidR="003B0D8A" w:rsidRDefault="003B0D8A" w:rsidP="003B0D8A">
      <w:r>
        <w:t xml:space="preserve">                                                                                                                                                                                                                                                                                                                                                                                                                                                                                                                                                                                                                                                                                                                                                                                                                                                                                                                                                                                                                                                                                                                                                                                                                                                                                                                                                                                                                                                                                                                                                                                                                                                                                                                                                                                                                                                                                                                                                                                                                                                                                                                                                                                                                                                                                                                                                                                                                                                                                                                                                                                                                                                                                                                                                                                                                                                                                                                                                                                                                                                                                                                                                                                                                                                                                                                                                                                                                                                                                                                                                                                                                                                                                                                                                                                                                                                                                                                                                                                                                                                                                                                                                      </w:t>
      </w:r>
    </w:p>
    <w:p w14:paraId="5F6753CE" w14:textId="77777777" w:rsidR="00DA7885" w:rsidRDefault="00DA7885" w:rsidP="00DA7885">
      <w:pPr>
        <w:pStyle w:val="Heading1"/>
      </w:pPr>
      <w:r>
        <w:t>SUPPORTING STATEMENT</w:t>
      </w:r>
    </w:p>
    <w:p w14:paraId="1A06F149" w14:textId="77777777" w:rsidR="005B532F" w:rsidRDefault="003B0D8A" w:rsidP="00DA7885">
      <w:pPr>
        <w:pStyle w:val="Heading1"/>
        <w:tabs>
          <w:tab w:val="clear" w:pos="3150"/>
        </w:tabs>
        <w:ind w:left="2340" w:hanging="1980"/>
      </w:pPr>
      <w:r>
        <w:t>A.  JUSTIFICATION</w:t>
      </w:r>
      <w:r w:rsidR="006F2E10">
        <w:t xml:space="preserve">: </w:t>
      </w:r>
    </w:p>
    <w:p w14:paraId="17634321" w14:textId="77777777" w:rsidR="0003309B" w:rsidRPr="00DA7885" w:rsidRDefault="00D72B56" w:rsidP="00DA7885">
      <w:pPr>
        <w:autoSpaceDE w:val="0"/>
        <w:autoSpaceDN w:val="0"/>
        <w:adjustRightInd w:val="0"/>
        <w:ind w:left="360"/>
      </w:pPr>
      <w:r>
        <w:t>FS Form</w:t>
      </w:r>
      <w:r w:rsidR="0003309B" w:rsidRPr="00DA7885">
        <w:t xml:space="preserve"> 1048, “</w:t>
      </w:r>
      <w:r w:rsidR="00DA7885">
        <w:t>Claim for L</w:t>
      </w:r>
      <w:r w:rsidR="0003309B" w:rsidRPr="00DA7885">
        <w:t xml:space="preserve">ost, </w:t>
      </w:r>
      <w:r w:rsidR="00DA7885">
        <w:t>Stolen, or D</w:t>
      </w:r>
      <w:r w:rsidR="0003309B" w:rsidRPr="00DA7885">
        <w:t>estroyed United States Savings Bonds.”</w:t>
      </w:r>
    </w:p>
    <w:p w14:paraId="56131903" w14:textId="77777777" w:rsidR="0003309B" w:rsidRDefault="00D72B56" w:rsidP="00DA7885">
      <w:pPr>
        <w:autoSpaceDE w:val="0"/>
        <w:autoSpaceDN w:val="0"/>
        <w:adjustRightInd w:val="0"/>
        <w:ind w:left="360"/>
      </w:pPr>
      <w:r>
        <w:t>FS Form</w:t>
      </w:r>
      <w:r w:rsidR="00DA7885">
        <w:t xml:space="preserve"> 2243, “Supplemental S</w:t>
      </w:r>
      <w:r w:rsidR="0003309B" w:rsidRPr="00DA7885">
        <w:t xml:space="preserve">tatement for United States Securities.” </w:t>
      </w:r>
    </w:p>
    <w:p w14:paraId="35B361A1" w14:textId="77777777" w:rsidR="00D863D9" w:rsidRPr="00DA7885" w:rsidRDefault="00D863D9" w:rsidP="00DA7885">
      <w:pPr>
        <w:autoSpaceDE w:val="0"/>
        <w:autoSpaceDN w:val="0"/>
        <w:adjustRightInd w:val="0"/>
        <w:ind w:left="360"/>
      </w:pPr>
      <w:r>
        <w:t>OMB Number 1530-0021</w:t>
      </w:r>
    </w:p>
    <w:p w14:paraId="3DB539A7" w14:textId="77777777" w:rsidR="003B0D8A" w:rsidRDefault="003B0D8A" w:rsidP="003B0D8A">
      <w:pPr>
        <w:rPr>
          <w:b/>
          <w:bCs/>
        </w:rPr>
      </w:pPr>
      <w:r>
        <w:rPr>
          <w:b/>
          <w:bCs/>
        </w:rPr>
        <w:t xml:space="preserve"> </w:t>
      </w:r>
    </w:p>
    <w:p w14:paraId="6C717F2D" w14:textId="77777777"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14:paraId="5928D470" w14:textId="77777777" w:rsidR="00020C21" w:rsidRPr="00F72599" w:rsidRDefault="001148AE" w:rsidP="00F72599">
      <w:pPr>
        <w:ind w:left="270"/>
      </w:pPr>
      <w:r w:rsidRPr="00F72599">
        <w:t>The informa</w:t>
      </w:r>
      <w:r w:rsidR="00020C21" w:rsidRPr="00F72599">
        <w:t xml:space="preserve">tion collected through </w:t>
      </w:r>
      <w:r w:rsidR="00D72B56">
        <w:t>FS Form</w:t>
      </w:r>
      <w:r w:rsidR="00020C21" w:rsidRPr="00F72599">
        <w:t xml:space="preserve"> 1048 and </w:t>
      </w:r>
      <w:r w:rsidR="00D72B56">
        <w:t>FS Form</w:t>
      </w:r>
      <w:r w:rsidR="00020C21" w:rsidRPr="00F72599">
        <w:t xml:space="preserve"> 2243</w:t>
      </w:r>
      <w:r w:rsidRPr="00F72599">
        <w:t xml:space="preserve"> is necessary</w:t>
      </w:r>
      <w:r w:rsidR="00020C21" w:rsidRPr="00F72599">
        <w:t xml:space="preserve"> to apply for relief on account of the loss, theft, or destruction</w:t>
      </w:r>
      <w:r w:rsidR="00F72599" w:rsidRPr="00F72599">
        <w:t xml:space="preserve"> of United States Savings Bonds or </w:t>
      </w:r>
      <w:r w:rsidR="00F72599">
        <w:t xml:space="preserve">the non-receipt of United States </w:t>
      </w:r>
      <w:r w:rsidR="00F72599" w:rsidRPr="00F72599">
        <w:t>Securities.</w:t>
      </w:r>
    </w:p>
    <w:p w14:paraId="0E6AA688" w14:textId="77777777" w:rsidR="00020C21" w:rsidRDefault="00020C21" w:rsidP="00AC44A5">
      <w:pPr>
        <w:ind w:left="270"/>
      </w:pPr>
    </w:p>
    <w:p w14:paraId="2C835AB7" w14:textId="77777777" w:rsidR="003B0D8A" w:rsidRDefault="003579BB" w:rsidP="003B0D8A">
      <w:pPr>
        <w:rPr>
          <w:b/>
          <w:bCs/>
        </w:rPr>
      </w:pPr>
      <w:r>
        <w:rPr>
          <w:b/>
          <w:bCs/>
        </w:rPr>
        <w:t xml:space="preserve">2.  </w:t>
      </w:r>
      <w:r w:rsidR="003B0D8A">
        <w:rPr>
          <w:b/>
          <w:bCs/>
        </w:rPr>
        <w:t>Indicate how, by whom and for what purpose is this information used?</w:t>
      </w:r>
    </w:p>
    <w:p w14:paraId="463BF7DF" w14:textId="77777777" w:rsidR="001853BE" w:rsidRPr="001148AE" w:rsidRDefault="00007EC5" w:rsidP="001148AE">
      <w:pPr>
        <w:tabs>
          <w:tab w:val="left" w:pos="270"/>
        </w:tabs>
        <w:autoSpaceDE w:val="0"/>
        <w:autoSpaceDN w:val="0"/>
        <w:adjustRightInd w:val="0"/>
        <w:ind w:left="270"/>
      </w:pPr>
      <w:r w:rsidRPr="001148AE">
        <w:rPr>
          <w:color w:val="000000"/>
        </w:rPr>
        <w:t xml:space="preserve">The information on the completed form is used by the Department </w:t>
      </w:r>
      <w:r w:rsidR="00D72B56">
        <w:rPr>
          <w:color w:val="000000"/>
        </w:rPr>
        <w:t>of the Treasury, Bureau of the Fiscal Service</w:t>
      </w:r>
      <w:r w:rsidRPr="001148AE">
        <w:rPr>
          <w:color w:val="000000"/>
        </w:rPr>
        <w:t xml:space="preserve"> </w:t>
      </w:r>
      <w:r w:rsidR="001853BE" w:rsidRPr="001148AE">
        <w:rPr>
          <w:color w:val="000000"/>
        </w:rPr>
        <w:t xml:space="preserve">to </w:t>
      </w:r>
      <w:r w:rsidR="001853BE" w:rsidRPr="001148AE">
        <w:t>identify the securities involved and to establish the authority to</w:t>
      </w:r>
      <w:r w:rsidR="0003309B">
        <w:t xml:space="preserve"> </w:t>
      </w:r>
      <w:r w:rsidR="001853BE" w:rsidRPr="001148AE">
        <w:t xml:space="preserve">issue </w:t>
      </w:r>
      <w:r w:rsidR="0003309B">
        <w:t xml:space="preserve">substitute </w:t>
      </w:r>
      <w:r w:rsidR="00D62B4E">
        <w:t>securities or payment in lieu ther</w:t>
      </w:r>
      <w:r w:rsidR="00020C21">
        <w:t>e</w:t>
      </w:r>
      <w:r w:rsidR="00D62B4E">
        <w:t>of</w:t>
      </w:r>
      <w:r w:rsidR="001853BE" w:rsidRPr="001148AE">
        <w:t>.  Without the information, the transaction cannot be completed.</w:t>
      </w:r>
    </w:p>
    <w:p w14:paraId="05A0F43E" w14:textId="77777777" w:rsidR="000D6FF8" w:rsidRDefault="000D6FF8" w:rsidP="003B0D8A">
      <w:pPr>
        <w:rPr>
          <w:b/>
          <w:bCs/>
        </w:rPr>
      </w:pPr>
    </w:p>
    <w:p w14:paraId="0AC693EB" w14:textId="77777777"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14:paraId="7F2543FB" w14:textId="77777777" w:rsidR="0057687D" w:rsidRDefault="0057687D" w:rsidP="0057687D">
      <w:pPr>
        <w:widowControl w:val="0"/>
        <w:tabs>
          <w:tab w:val="left" w:pos="450"/>
        </w:tabs>
        <w:suppressAutoHyphens/>
        <w:autoSpaceDE w:val="0"/>
        <w:autoSpaceDN w:val="0"/>
        <w:adjustRightInd w:val="0"/>
        <w:spacing w:line="240" w:lineRule="atLeast"/>
        <w:ind w:left="360"/>
      </w:pPr>
      <w:r w:rsidRPr="00E24781">
        <w:t>The form</w:t>
      </w:r>
      <w:r w:rsidR="00D62B4E">
        <w:t>s are</w:t>
      </w:r>
      <w:r w:rsidRPr="00E24781">
        <w:t xml:space="preserve"> available from </w:t>
      </w:r>
      <w:r>
        <w:t xml:space="preserve">the Bureau of the </w:t>
      </w:r>
      <w:r w:rsidR="00D72B56">
        <w:t>Fiscal Service</w:t>
      </w:r>
      <w:r w:rsidRPr="00E24781">
        <w:t xml:space="preserve"> and also on the Internet as a fill-in PDF form.  </w:t>
      </w:r>
    </w:p>
    <w:p w14:paraId="53ADFB6E" w14:textId="77777777" w:rsidR="003579BB" w:rsidRDefault="003579BB" w:rsidP="003B0D8A">
      <w:pPr>
        <w:rPr>
          <w:b/>
          <w:bCs/>
        </w:rPr>
      </w:pPr>
    </w:p>
    <w:p w14:paraId="54937F8E" w14:textId="77777777"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14:paraId="39914733" w14:textId="77777777" w:rsidR="00D863D9" w:rsidRPr="009D0BEA" w:rsidRDefault="00D863D9" w:rsidP="00D863D9">
      <w:pPr>
        <w:ind w:left="360"/>
      </w:pPr>
      <w:r>
        <w:t>The information on the form</w:t>
      </w:r>
      <w:r w:rsidR="001D1697">
        <w:t>s</w:t>
      </w:r>
      <w:r>
        <w:t xml:space="preserve"> is collected for a singl</w:t>
      </w:r>
      <w:r w:rsidR="001D1697">
        <w:t>e purpose when it is necessary</w:t>
      </w:r>
      <w:r w:rsidR="001D1697" w:rsidRPr="001D1697">
        <w:t xml:space="preserve"> </w:t>
      </w:r>
      <w:r w:rsidR="001D1697" w:rsidRPr="00F72599">
        <w:t xml:space="preserve">to apply for relief on account of the loss, theft, or destruction of United States Savings Bonds or </w:t>
      </w:r>
      <w:r w:rsidR="001D1697">
        <w:t xml:space="preserve">the non-receipt of United States </w:t>
      </w:r>
      <w:r w:rsidR="001D1697" w:rsidRPr="00F72599">
        <w:t>Securities</w:t>
      </w:r>
      <w:r>
        <w:t>. No other federal governmental agency collects this type of information, therefore, no duplication exists.</w:t>
      </w:r>
    </w:p>
    <w:p w14:paraId="1565367D" w14:textId="77777777" w:rsidR="003B0D8A" w:rsidRDefault="003B0D8A" w:rsidP="003B0D8A">
      <w:pPr>
        <w:rPr>
          <w:b/>
          <w:bCs/>
        </w:rPr>
      </w:pPr>
    </w:p>
    <w:p w14:paraId="66E80D69" w14:textId="77777777"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14:paraId="6F57513B" w14:textId="77777777"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14:paraId="03D42758" w14:textId="77777777" w:rsidR="003B0D8A" w:rsidRDefault="003B0D8A" w:rsidP="003B0D8A">
      <w:pPr>
        <w:rPr>
          <w:b/>
          <w:bCs/>
        </w:rPr>
      </w:pPr>
    </w:p>
    <w:p w14:paraId="7CF60573" w14:textId="77777777"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14:paraId="053C0C9C" w14:textId="77777777" w:rsidR="001D1697" w:rsidRPr="00593248" w:rsidRDefault="001D1697" w:rsidP="001D1697">
      <w:pPr>
        <w:tabs>
          <w:tab w:val="left" w:pos="360"/>
        </w:tabs>
        <w:ind w:left="360"/>
        <w:rPr>
          <w:bCs/>
        </w:rPr>
      </w:pPr>
      <w:r>
        <w:rPr>
          <w:color w:val="000000"/>
        </w:rPr>
        <w:t>Information requested on the forms is voluntary, however, without the use of the forms, the Bureau of the Fiscal Service and its agents would not have the ability to re-issue securities, process transactions, make payments, and identify owners and their accounts.</w:t>
      </w:r>
    </w:p>
    <w:p w14:paraId="6BBC6B80" w14:textId="77777777" w:rsidR="003B0D8A" w:rsidRDefault="003B0D8A" w:rsidP="003B0D8A">
      <w:pPr>
        <w:rPr>
          <w:b/>
          <w:bCs/>
        </w:rPr>
      </w:pPr>
    </w:p>
    <w:p w14:paraId="3674FB7F" w14:textId="77777777"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14:paraId="40E1037D" w14:textId="77777777" w:rsidR="003B0D8A" w:rsidRDefault="00593248" w:rsidP="004C18DD">
      <w:pPr>
        <w:ind w:left="360"/>
        <w:rPr>
          <w:b/>
          <w:bCs/>
        </w:rPr>
      </w:pPr>
      <w:r>
        <w:t>The collection of information cannot be conducted less frequently because the collection is initiated for a single purpose.</w:t>
      </w:r>
    </w:p>
    <w:p w14:paraId="134FAFC6" w14:textId="77777777" w:rsidR="003B0D8A" w:rsidRDefault="003B0D8A" w:rsidP="003B0D8A">
      <w:pPr>
        <w:rPr>
          <w:b/>
          <w:bCs/>
        </w:rPr>
      </w:pPr>
    </w:p>
    <w:p w14:paraId="7316FED7" w14:textId="77777777" w:rsidR="003B0D8A" w:rsidRDefault="003579BB" w:rsidP="003B0D8A">
      <w:pPr>
        <w:rPr>
          <w:b/>
          <w:bCs/>
        </w:rPr>
      </w:pPr>
      <w:r>
        <w:rPr>
          <w:b/>
          <w:bCs/>
        </w:rPr>
        <w:t xml:space="preserve">8.  </w:t>
      </w:r>
      <w:r w:rsidR="003B0D8A">
        <w:rPr>
          <w:b/>
          <w:bCs/>
        </w:rPr>
        <w:t>What effort was made to notify the general public about this collection of information?</w:t>
      </w:r>
    </w:p>
    <w:p w14:paraId="543B7BFC" w14:textId="77777777" w:rsidR="003B0D8A" w:rsidRDefault="000D6FF8" w:rsidP="003579BB">
      <w:pPr>
        <w:ind w:left="360"/>
      </w:pPr>
      <w:r>
        <w:t xml:space="preserve">The Bureau’s notice was published in the Federal Register on </w:t>
      </w:r>
      <w:r w:rsidR="00696AE2">
        <w:t>May 11, 2015</w:t>
      </w:r>
      <w:r>
        <w:t xml:space="preserve">, page </w:t>
      </w:r>
      <w:r w:rsidR="00696AE2">
        <w:t>26990</w:t>
      </w:r>
      <w:r>
        <w:t xml:space="preserve">.  </w:t>
      </w:r>
      <w:r w:rsidR="0057687D">
        <w:t xml:space="preserve">No </w:t>
      </w:r>
      <w:r w:rsidR="004D430F">
        <w:t>comments were received</w:t>
      </w:r>
      <w:r w:rsidR="0057687D">
        <w:t>.</w:t>
      </w:r>
      <w:r w:rsidR="004D430F">
        <w:t xml:space="preserve"> </w:t>
      </w:r>
    </w:p>
    <w:p w14:paraId="09105262" w14:textId="77777777" w:rsidR="000D6FF8" w:rsidRDefault="000D6FF8" w:rsidP="003B0D8A">
      <w:pPr>
        <w:rPr>
          <w:b/>
          <w:bCs/>
        </w:rPr>
      </w:pPr>
    </w:p>
    <w:p w14:paraId="5235394A" w14:textId="77777777"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14:paraId="5EE3B4DB" w14:textId="77777777" w:rsidR="00696AE2" w:rsidRPr="00593248" w:rsidRDefault="00696AE2" w:rsidP="00696AE2">
      <w:pPr>
        <w:ind w:left="360"/>
        <w:rPr>
          <w:bCs/>
        </w:rPr>
      </w:pPr>
      <w:r>
        <w:t>There are no payments or gifts made to respondents.</w:t>
      </w:r>
    </w:p>
    <w:p w14:paraId="609E21C1" w14:textId="77777777" w:rsidR="003B0D8A" w:rsidRDefault="003B0D8A" w:rsidP="003B0D8A">
      <w:pPr>
        <w:rPr>
          <w:b/>
          <w:bCs/>
        </w:rPr>
      </w:pPr>
    </w:p>
    <w:p w14:paraId="2D81CE0B" w14:textId="77777777"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14:paraId="67CA492C" w14:textId="77777777" w:rsidR="00696AE2" w:rsidRDefault="00696AE2" w:rsidP="00696AE2">
      <w:pPr>
        <w:ind w:left="360"/>
        <w:rPr>
          <w:b/>
          <w:bCs/>
        </w:rPr>
      </w:pPr>
      <w:r>
        <w:t>Aside from protections contained in the Privacy Act, there is no guarantee of confidentiality.</w:t>
      </w:r>
    </w:p>
    <w:p w14:paraId="5665FA45" w14:textId="77777777" w:rsidR="003B0D8A" w:rsidRDefault="003B0D8A" w:rsidP="003B0D8A">
      <w:pPr>
        <w:rPr>
          <w:b/>
          <w:bCs/>
        </w:rPr>
      </w:pPr>
    </w:p>
    <w:p w14:paraId="213F0861" w14:textId="77777777" w:rsidR="003B0D8A" w:rsidRDefault="003579BB" w:rsidP="003B0D8A">
      <w:pPr>
        <w:rPr>
          <w:b/>
          <w:bCs/>
        </w:rPr>
      </w:pPr>
      <w:r>
        <w:rPr>
          <w:b/>
          <w:bCs/>
        </w:rPr>
        <w:t xml:space="preserve">11.  </w:t>
      </w:r>
      <w:r w:rsidR="003B0D8A">
        <w:rPr>
          <w:b/>
          <w:bCs/>
        </w:rPr>
        <w:t>What justification is there for questions of a sensitive nature?</w:t>
      </w:r>
    </w:p>
    <w:p w14:paraId="0A312684" w14:textId="77777777" w:rsidR="003B0D8A" w:rsidRDefault="004C18DD" w:rsidP="004C18DD">
      <w:pPr>
        <w:ind w:left="360"/>
        <w:rPr>
          <w:b/>
          <w:bCs/>
        </w:rPr>
      </w:pPr>
      <w:r>
        <w:rPr>
          <w:bCs/>
        </w:rPr>
        <w:t>There are no questions of a sensitive nature.</w:t>
      </w:r>
      <w:r w:rsidR="00696AE2" w:rsidRPr="00696AE2">
        <w:rPr>
          <w:bCs/>
        </w:rPr>
        <w:t xml:space="preserve"> </w:t>
      </w:r>
      <w:r w:rsidR="00696AE2" w:rsidRPr="000158A8">
        <w:rPr>
          <w:bCs/>
        </w:rPr>
        <w:t xml:space="preserve">Personally identifiable information(PII) collected on this form such as name and social </w:t>
      </w:r>
      <w:r w:rsidR="00696AE2">
        <w:rPr>
          <w:bCs/>
        </w:rPr>
        <w:t xml:space="preserve">security number is necessary to </w:t>
      </w:r>
      <w:r w:rsidR="00696AE2" w:rsidRPr="001148AE">
        <w:t xml:space="preserve">establish entitlement and request </w:t>
      </w:r>
      <w:r w:rsidR="00696AE2">
        <w:t xml:space="preserve">proper </w:t>
      </w:r>
      <w:r w:rsidR="00696AE2" w:rsidRPr="001148AE">
        <w:t>distribution of United States Treasury Securities and/or related payments</w:t>
      </w:r>
      <w:r w:rsidR="00696AE2" w:rsidRPr="000158A8">
        <w:rPr>
          <w:color w:val="000000"/>
        </w:rPr>
        <w:t>.</w:t>
      </w:r>
      <w:r w:rsidR="00696AE2" w:rsidRPr="000158A8">
        <w:rPr>
          <w:bCs/>
        </w:rPr>
        <w:t xml:space="preserve"> An </w:t>
      </w:r>
      <w:r w:rsidR="00696AE2">
        <w:t>applicable System of Records Notice for this information was published August 17, 2011. System of Records Name: Treasury/BPD.002 – United States Savings-Type Securities</w:t>
      </w:r>
      <w:r w:rsidR="00696AE2">
        <w:rPr>
          <w:bCs/>
        </w:rPr>
        <w:t>.</w:t>
      </w:r>
    </w:p>
    <w:p w14:paraId="1A9F4F0D" w14:textId="77777777" w:rsidR="003B0D8A" w:rsidRDefault="003B0D8A" w:rsidP="003B0D8A">
      <w:pPr>
        <w:rPr>
          <w:b/>
          <w:bCs/>
        </w:rPr>
      </w:pPr>
    </w:p>
    <w:p w14:paraId="6CA868EE" w14:textId="77777777" w:rsidR="003B0D8A" w:rsidRDefault="003579BB" w:rsidP="003B0D8A">
      <w:pPr>
        <w:rPr>
          <w:b/>
          <w:bCs/>
        </w:rPr>
      </w:pPr>
      <w:r>
        <w:rPr>
          <w:b/>
          <w:bCs/>
        </w:rPr>
        <w:t xml:space="preserve">12.  </w:t>
      </w:r>
      <w:r w:rsidR="003B0D8A">
        <w:rPr>
          <w:b/>
          <w:bCs/>
        </w:rPr>
        <w:t>What is the estimated hour burden of this collection of information?</w:t>
      </w:r>
    </w:p>
    <w:p w14:paraId="60AFC408" w14:textId="23B9CF23" w:rsidR="00932422" w:rsidRDefault="00932422" w:rsidP="00E06DD6">
      <w:pPr>
        <w:autoSpaceDE w:val="0"/>
        <w:autoSpaceDN w:val="0"/>
        <w:adjustRightInd w:val="0"/>
        <w:ind w:left="360"/>
      </w:pPr>
    </w:p>
    <w:tbl>
      <w:tblPr>
        <w:tblW w:w="8190" w:type="dxa"/>
        <w:tblInd w:w="738" w:type="dxa"/>
        <w:tblLook w:val="04A0" w:firstRow="1" w:lastRow="0" w:firstColumn="1" w:lastColumn="0" w:noHBand="0" w:noVBand="1"/>
      </w:tblPr>
      <w:tblGrid>
        <w:gridCol w:w="1170"/>
        <w:gridCol w:w="1260"/>
        <w:gridCol w:w="1350"/>
        <w:gridCol w:w="1530"/>
        <w:gridCol w:w="1530"/>
        <w:gridCol w:w="1350"/>
      </w:tblGrid>
      <w:tr w:rsidR="00932422" w14:paraId="30453E40" w14:textId="77777777" w:rsidTr="00932422">
        <w:trPr>
          <w:trHeight w:val="780"/>
        </w:trPr>
        <w:tc>
          <w:tcPr>
            <w:tcW w:w="11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3F8384" w14:textId="77777777" w:rsidR="00932422" w:rsidRPr="00932422" w:rsidRDefault="00932422">
            <w:pPr>
              <w:jc w:val="center"/>
              <w:rPr>
                <w:rFonts w:ascii="Arial Narrow" w:hAnsi="Arial Narrow" w:cs="Calibri"/>
                <w:sz w:val="20"/>
                <w:szCs w:val="20"/>
              </w:rPr>
            </w:pPr>
            <w:r w:rsidRPr="00932422">
              <w:rPr>
                <w:rFonts w:ascii="Arial Narrow" w:hAnsi="Arial Narrow" w:cs="Calibri"/>
                <w:sz w:val="20"/>
                <w:szCs w:val="20"/>
              </w:rPr>
              <w:t>Form</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11A513B5" w14:textId="77777777" w:rsidR="00932422" w:rsidRPr="00932422" w:rsidRDefault="00932422">
            <w:pPr>
              <w:jc w:val="center"/>
              <w:rPr>
                <w:rFonts w:ascii="Arial Narrow" w:hAnsi="Arial Narrow" w:cs="Calibri"/>
                <w:sz w:val="20"/>
                <w:szCs w:val="20"/>
              </w:rPr>
            </w:pPr>
            <w:r w:rsidRPr="00932422">
              <w:rPr>
                <w:rFonts w:ascii="Arial Narrow" w:hAnsi="Arial Narrow" w:cs="Calibri"/>
                <w:sz w:val="20"/>
                <w:szCs w:val="20"/>
              </w:rPr>
              <w:t># Respondents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04F1B570" w14:textId="77777777" w:rsidR="00932422" w:rsidRPr="00932422" w:rsidRDefault="00932422">
            <w:pPr>
              <w:jc w:val="center"/>
              <w:rPr>
                <w:rFonts w:ascii="Arial Narrow" w:hAnsi="Arial Narrow" w:cs="Calibri"/>
                <w:sz w:val="20"/>
                <w:szCs w:val="20"/>
              </w:rPr>
            </w:pPr>
            <w:r w:rsidRPr="00932422">
              <w:rPr>
                <w:rFonts w:ascii="Arial Narrow" w:hAnsi="Arial Narrow" w:cs="Calibri"/>
                <w:sz w:val="20"/>
                <w:szCs w:val="20"/>
              </w:rPr>
              <w:t>Responses per Respondent</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47CA4362" w14:textId="77777777" w:rsidR="00932422" w:rsidRPr="00932422" w:rsidRDefault="00932422">
            <w:pPr>
              <w:jc w:val="center"/>
              <w:rPr>
                <w:rFonts w:ascii="Arial Narrow" w:hAnsi="Arial Narrow" w:cs="Calibri"/>
                <w:sz w:val="20"/>
                <w:szCs w:val="20"/>
              </w:rPr>
            </w:pPr>
            <w:r w:rsidRPr="00932422">
              <w:rPr>
                <w:rFonts w:ascii="Arial Narrow" w:hAnsi="Arial Narrow" w:cs="Calibri"/>
                <w:sz w:val="20"/>
                <w:szCs w:val="20"/>
              </w:rPr>
              <w:t>Annual Responses</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3587DB32" w14:textId="77777777" w:rsidR="00932422" w:rsidRPr="00932422" w:rsidRDefault="00932422">
            <w:pPr>
              <w:jc w:val="center"/>
              <w:rPr>
                <w:rFonts w:ascii="Arial Narrow" w:hAnsi="Arial Narrow" w:cs="Calibri"/>
                <w:sz w:val="20"/>
                <w:szCs w:val="20"/>
              </w:rPr>
            </w:pPr>
            <w:r w:rsidRPr="00932422">
              <w:rPr>
                <w:rFonts w:ascii="Arial Narrow" w:hAnsi="Arial Narrow" w:cs="Calibri"/>
                <w:sz w:val="20"/>
                <w:szCs w:val="20"/>
              </w:rPr>
              <w:t>Time per Response</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37F0E9C7" w14:textId="77777777" w:rsidR="00932422" w:rsidRPr="00932422" w:rsidRDefault="00932422">
            <w:pPr>
              <w:jc w:val="center"/>
              <w:rPr>
                <w:rFonts w:ascii="Arial Narrow" w:hAnsi="Arial Narrow" w:cs="Calibri"/>
                <w:sz w:val="20"/>
                <w:szCs w:val="20"/>
              </w:rPr>
            </w:pPr>
            <w:r w:rsidRPr="00932422">
              <w:rPr>
                <w:rFonts w:ascii="Arial Narrow" w:hAnsi="Arial Narrow" w:cs="Calibri"/>
                <w:sz w:val="20"/>
                <w:szCs w:val="20"/>
              </w:rPr>
              <w:t>Burden</w:t>
            </w:r>
          </w:p>
        </w:tc>
      </w:tr>
      <w:tr w:rsidR="00932422" w14:paraId="59DBF1F1" w14:textId="77777777" w:rsidTr="00932422">
        <w:trPr>
          <w:trHeight w:val="315"/>
        </w:trPr>
        <w:tc>
          <w:tcPr>
            <w:tcW w:w="1170" w:type="dxa"/>
            <w:tcBorders>
              <w:top w:val="nil"/>
              <w:left w:val="single" w:sz="8" w:space="0" w:color="auto"/>
              <w:bottom w:val="single" w:sz="8" w:space="0" w:color="auto"/>
              <w:right w:val="single" w:sz="8" w:space="0" w:color="auto"/>
            </w:tcBorders>
            <w:shd w:val="clear" w:color="auto" w:fill="auto"/>
            <w:vAlign w:val="center"/>
            <w:hideMark/>
          </w:tcPr>
          <w:p w14:paraId="6B71F79C" w14:textId="77777777" w:rsidR="00932422" w:rsidRPr="00932422" w:rsidRDefault="00932422">
            <w:pPr>
              <w:jc w:val="right"/>
              <w:rPr>
                <w:rFonts w:ascii="Arial" w:hAnsi="Arial" w:cs="Arial"/>
                <w:sz w:val="20"/>
                <w:szCs w:val="20"/>
              </w:rPr>
            </w:pPr>
            <w:r w:rsidRPr="00932422">
              <w:rPr>
                <w:rFonts w:ascii="Arial" w:hAnsi="Arial" w:cs="Arial"/>
                <w:sz w:val="20"/>
                <w:szCs w:val="20"/>
              </w:rPr>
              <w:t>1048</w:t>
            </w:r>
          </w:p>
        </w:tc>
        <w:tc>
          <w:tcPr>
            <w:tcW w:w="1260" w:type="dxa"/>
            <w:tcBorders>
              <w:top w:val="nil"/>
              <w:left w:val="nil"/>
              <w:bottom w:val="single" w:sz="8" w:space="0" w:color="auto"/>
              <w:right w:val="single" w:sz="8" w:space="0" w:color="auto"/>
            </w:tcBorders>
            <w:shd w:val="clear" w:color="auto" w:fill="auto"/>
            <w:vAlign w:val="center"/>
            <w:hideMark/>
          </w:tcPr>
          <w:p w14:paraId="0E351E20" w14:textId="77777777" w:rsidR="00932422" w:rsidRPr="00932422" w:rsidRDefault="00932422">
            <w:pPr>
              <w:jc w:val="right"/>
              <w:rPr>
                <w:rFonts w:ascii="Arial" w:hAnsi="Arial" w:cs="Arial"/>
                <w:sz w:val="20"/>
                <w:szCs w:val="20"/>
              </w:rPr>
            </w:pPr>
            <w:r w:rsidRPr="00932422">
              <w:rPr>
                <w:rFonts w:ascii="Arial" w:hAnsi="Arial" w:cs="Arial"/>
                <w:sz w:val="20"/>
                <w:szCs w:val="20"/>
              </w:rPr>
              <w:t>57,600</w:t>
            </w:r>
          </w:p>
        </w:tc>
        <w:tc>
          <w:tcPr>
            <w:tcW w:w="1350" w:type="dxa"/>
            <w:tcBorders>
              <w:top w:val="nil"/>
              <w:left w:val="nil"/>
              <w:bottom w:val="single" w:sz="8" w:space="0" w:color="auto"/>
              <w:right w:val="single" w:sz="8" w:space="0" w:color="auto"/>
            </w:tcBorders>
            <w:shd w:val="clear" w:color="auto" w:fill="auto"/>
            <w:vAlign w:val="center"/>
            <w:hideMark/>
          </w:tcPr>
          <w:p w14:paraId="26D16E3E" w14:textId="77777777" w:rsidR="00932422" w:rsidRPr="00932422" w:rsidRDefault="00932422" w:rsidP="00932422">
            <w:pPr>
              <w:jc w:val="center"/>
              <w:rPr>
                <w:rFonts w:ascii="Arial" w:hAnsi="Arial" w:cs="Arial"/>
                <w:sz w:val="20"/>
                <w:szCs w:val="20"/>
              </w:rPr>
            </w:pPr>
            <w:r w:rsidRPr="00932422">
              <w:rPr>
                <w:rFonts w:ascii="Arial" w:hAnsi="Arial" w:cs="Arial"/>
                <w:sz w:val="20"/>
                <w:szCs w:val="20"/>
              </w:rPr>
              <w:t>1</w:t>
            </w:r>
          </w:p>
        </w:tc>
        <w:tc>
          <w:tcPr>
            <w:tcW w:w="1530" w:type="dxa"/>
            <w:tcBorders>
              <w:top w:val="nil"/>
              <w:left w:val="nil"/>
              <w:bottom w:val="single" w:sz="8" w:space="0" w:color="auto"/>
              <w:right w:val="single" w:sz="8" w:space="0" w:color="auto"/>
            </w:tcBorders>
            <w:shd w:val="clear" w:color="auto" w:fill="auto"/>
            <w:vAlign w:val="center"/>
            <w:hideMark/>
          </w:tcPr>
          <w:p w14:paraId="4B7F1857" w14:textId="77777777" w:rsidR="00932422" w:rsidRPr="00932422" w:rsidRDefault="00932422">
            <w:pPr>
              <w:jc w:val="right"/>
              <w:rPr>
                <w:rFonts w:ascii="Arial" w:hAnsi="Arial" w:cs="Arial"/>
                <w:sz w:val="20"/>
                <w:szCs w:val="20"/>
              </w:rPr>
            </w:pPr>
            <w:r w:rsidRPr="00932422">
              <w:rPr>
                <w:rFonts w:ascii="Arial" w:hAnsi="Arial" w:cs="Arial"/>
                <w:sz w:val="20"/>
                <w:szCs w:val="20"/>
              </w:rPr>
              <w:t>57,600</w:t>
            </w:r>
          </w:p>
        </w:tc>
        <w:tc>
          <w:tcPr>
            <w:tcW w:w="1530" w:type="dxa"/>
            <w:tcBorders>
              <w:top w:val="nil"/>
              <w:left w:val="nil"/>
              <w:bottom w:val="single" w:sz="8" w:space="0" w:color="auto"/>
              <w:right w:val="single" w:sz="8" w:space="0" w:color="auto"/>
            </w:tcBorders>
            <w:shd w:val="clear" w:color="auto" w:fill="auto"/>
            <w:vAlign w:val="center"/>
            <w:hideMark/>
          </w:tcPr>
          <w:p w14:paraId="65D596F2" w14:textId="77777777" w:rsidR="00932422" w:rsidRPr="00932422" w:rsidRDefault="00932422">
            <w:pPr>
              <w:jc w:val="right"/>
              <w:rPr>
                <w:rFonts w:ascii="Arial" w:hAnsi="Arial" w:cs="Arial"/>
                <w:sz w:val="20"/>
                <w:szCs w:val="20"/>
              </w:rPr>
            </w:pPr>
            <w:r w:rsidRPr="00932422">
              <w:rPr>
                <w:rFonts w:ascii="Arial" w:hAnsi="Arial" w:cs="Arial"/>
                <w:sz w:val="20"/>
                <w:szCs w:val="20"/>
              </w:rPr>
              <w:t>0.33333</w:t>
            </w:r>
          </w:p>
        </w:tc>
        <w:tc>
          <w:tcPr>
            <w:tcW w:w="1350" w:type="dxa"/>
            <w:tcBorders>
              <w:top w:val="nil"/>
              <w:left w:val="nil"/>
              <w:bottom w:val="single" w:sz="8" w:space="0" w:color="auto"/>
              <w:right w:val="single" w:sz="8" w:space="0" w:color="auto"/>
            </w:tcBorders>
            <w:shd w:val="clear" w:color="auto" w:fill="auto"/>
            <w:vAlign w:val="center"/>
            <w:hideMark/>
          </w:tcPr>
          <w:p w14:paraId="4E0CBDD8" w14:textId="77777777" w:rsidR="00932422" w:rsidRPr="00932422" w:rsidRDefault="00932422">
            <w:pPr>
              <w:jc w:val="right"/>
              <w:rPr>
                <w:rFonts w:ascii="Arial" w:hAnsi="Arial" w:cs="Arial"/>
                <w:sz w:val="20"/>
                <w:szCs w:val="20"/>
              </w:rPr>
            </w:pPr>
            <w:r w:rsidRPr="00932422">
              <w:rPr>
                <w:rFonts w:ascii="Arial" w:hAnsi="Arial" w:cs="Arial"/>
                <w:sz w:val="20"/>
                <w:szCs w:val="20"/>
              </w:rPr>
              <w:t>19,200</w:t>
            </w:r>
          </w:p>
        </w:tc>
      </w:tr>
      <w:tr w:rsidR="00932422" w14:paraId="7998FED0" w14:textId="77777777" w:rsidTr="00932422">
        <w:trPr>
          <w:trHeight w:val="315"/>
        </w:trPr>
        <w:tc>
          <w:tcPr>
            <w:tcW w:w="1170" w:type="dxa"/>
            <w:tcBorders>
              <w:top w:val="nil"/>
              <w:left w:val="single" w:sz="8" w:space="0" w:color="auto"/>
              <w:bottom w:val="single" w:sz="8" w:space="0" w:color="auto"/>
              <w:right w:val="single" w:sz="8" w:space="0" w:color="auto"/>
            </w:tcBorders>
            <w:shd w:val="clear" w:color="auto" w:fill="auto"/>
            <w:vAlign w:val="center"/>
            <w:hideMark/>
          </w:tcPr>
          <w:p w14:paraId="65DD88A9" w14:textId="77777777" w:rsidR="00932422" w:rsidRPr="00932422" w:rsidRDefault="00932422">
            <w:pPr>
              <w:jc w:val="right"/>
              <w:rPr>
                <w:rFonts w:ascii="Arial" w:hAnsi="Arial" w:cs="Arial"/>
                <w:sz w:val="20"/>
                <w:szCs w:val="20"/>
              </w:rPr>
            </w:pPr>
            <w:r w:rsidRPr="00932422">
              <w:rPr>
                <w:rFonts w:ascii="Arial" w:hAnsi="Arial" w:cs="Arial"/>
                <w:sz w:val="20"/>
                <w:szCs w:val="20"/>
              </w:rPr>
              <w:t>2243</w:t>
            </w:r>
          </w:p>
        </w:tc>
        <w:tc>
          <w:tcPr>
            <w:tcW w:w="1260" w:type="dxa"/>
            <w:tcBorders>
              <w:top w:val="nil"/>
              <w:left w:val="nil"/>
              <w:bottom w:val="single" w:sz="8" w:space="0" w:color="auto"/>
              <w:right w:val="single" w:sz="8" w:space="0" w:color="auto"/>
            </w:tcBorders>
            <w:shd w:val="clear" w:color="auto" w:fill="auto"/>
            <w:vAlign w:val="center"/>
            <w:hideMark/>
          </w:tcPr>
          <w:p w14:paraId="7ED09AA0" w14:textId="77777777" w:rsidR="00932422" w:rsidRPr="00932422" w:rsidRDefault="00932422">
            <w:pPr>
              <w:jc w:val="right"/>
              <w:rPr>
                <w:rFonts w:ascii="Arial" w:hAnsi="Arial" w:cs="Arial"/>
                <w:sz w:val="20"/>
                <w:szCs w:val="20"/>
              </w:rPr>
            </w:pPr>
            <w:r w:rsidRPr="00932422">
              <w:rPr>
                <w:rFonts w:ascii="Arial" w:hAnsi="Arial" w:cs="Arial"/>
                <w:sz w:val="20"/>
                <w:szCs w:val="20"/>
              </w:rPr>
              <w:t>14,400</w:t>
            </w:r>
          </w:p>
        </w:tc>
        <w:tc>
          <w:tcPr>
            <w:tcW w:w="1350" w:type="dxa"/>
            <w:tcBorders>
              <w:top w:val="nil"/>
              <w:left w:val="nil"/>
              <w:bottom w:val="single" w:sz="8" w:space="0" w:color="auto"/>
              <w:right w:val="single" w:sz="8" w:space="0" w:color="auto"/>
            </w:tcBorders>
            <w:shd w:val="clear" w:color="auto" w:fill="auto"/>
            <w:vAlign w:val="center"/>
            <w:hideMark/>
          </w:tcPr>
          <w:p w14:paraId="23C8E729" w14:textId="77777777" w:rsidR="00932422" w:rsidRPr="00932422" w:rsidRDefault="00932422" w:rsidP="00932422">
            <w:pPr>
              <w:jc w:val="center"/>
              <w:rPr>
                <w:rFonts w:ascii="Arial" w:hAnsi="Arial" w:cs="Arial"/>
                <w:sz w:val="20"/>
                <w:szCs w:val="20"/>
              </w:rPr>
            </w:pPr>
            <w:r w:rsidRPr="00932422">
              <w:rPr>
                <w:rFonts w:ascii="Arial" w:hAnsi="Arial" w:cs="Arial"/>
                <w:sz w:val="20"/>
                <w:szCs w:val="20"/>
              </w:rPr>
              <w:t>1</w:t>
            </w:r>
          </w:p>
        </w:tc>
        <w:tc>
          <w:tcPr>
            <w:tcW w:w="1530" w:type="dxa"/>
            <w:tcBorders>
              <w:top w:val="nil"/>
              <w:left w:val="nil"/>
              <w:bottom w:val="single" w:sz="8" w:space="0" w:color="auto"/>
              <w:right w:val="single" w:sz="8" w:space="0" w:color="auto"/>
            </w:tcBorders>
            <w:shd w:val="clear" w:color="auto" w:fill="auto"/>
            <w:vAlign w:val="center"/>
            <w:hideMark/>
          </w:tcPr>
          <w:p w14:paraId="6D58CD1C" w14:textId="77777777" w:rsidR="00932422" w:rsidRPr="00932422" w:rsidRDefault="00932422">
            <w:pPr>
              <w:jc w:val="right"/>
              <w:rPr>
                <w:rFonts w:ascii="Arial" w:hAnsi="Arial" w:cs="Arial"/>
                <w:sz w:val="20"/>
                <w:szCs w:val="20"/>
              </w:rPr>
            </w:pPr>
            <w:r w:rsidRPr="00932422">
              <w:rPr>
                <w:rFonts w:ascii="Arial" w:hAnsi="Arial" w:cs="Arial"/>
                <w:sz w:val="20"/>
                <w:szCs w:val="20"/>
              </w:rPr>
              <w:t>14,400</w:t>
            </w:r>
          </w:p>
        </w:tc>
        <w:tc>
          <w:tcPr>
            <w:tcW w:w="1530" w:type="dxa"/>
            <w:tcBorders>
              <w:top w:val="nil"/>
              <w:left w:val="nil"/>
              <w:bottom w:val="single" w:sz="8" w:space="0" w:color="auto"/>
              <w:right w:val="single" w:sz="8" w:space="0" w:color="auto"/>
            </w:tcBorders>
            <w:shd w:val="clear" w:color="auto" w:fill="auto"/>
            <w:vAlign w:val="center"/>
            <w:hideMark/>
          </w:tcPr>
          <w:p w14:paraId="02C19460" w14:textId="77777777" w:rsidR="00932422" w:rsidRPr="00932422" w:rsidRDefault="00932422">
            <w:pPr>
              <w:jc w:val="right"/>
              <w:rPr>
                <w:rFonts w:ascii="Arial" w:hAnsi="Arial" w:cs="Arial"/>
                <w:sz w:val="20"/>
                <w:szCs w:val="20"/>
              </w:rPr>
            </w:pPr>
            <w:r w:rsidRPr="00932422">
              <w:rPr>
                <w:rFonts w:ascii="Arial" w:hAnsi="Arial" w:cs="Arial"/>
                <w:sz w:val="20"/>
                <w:szCs w:val="20"/>
              </w:rPr>
              <w:t>0.08</w:t>
            </w:r>
          </w:p>
        </w:tc>
        <w:tc>
          <w:tcPr>
            <w:tcW w:w="1350" w:type="dxa"/>
            <w:tcBorders>
              <w:top w:val="nil"/>
              <w:left w:val="nil"/>
              <w:bottom w:val="single" w:sz="8" w:space="0" w:color="auto"/>
              <w:right w:val="single" w:sz="8" w:space="0" w:color="auto"/>
            </w:tcBorders>
            <w:shd w:val="clear" w:color="auto" w:fill="auto"/>
            <w:vAlign w:val="center"/>
            <w:hideMark/>
          </w:tcPr>
          <w:p w14:paraId="5765DB40" w14:textId="77777777" w:rsidR="00932422" w:rsidRPr="00932422" w:rsidRDefault="00932422">
            <w:pPr>
              <w:jc w:val="right"/>
              <w:rPr>
                <w:rFonts w:ascii="Arial" w:hAnsi="Arial" w:cs="Arial"/>
                <w:sz w:val="20"/>
                <w:szCs w:val="20"/>
              </w:rPr>
            </w:pPr>
            <w:r w:rsidRPr="00932422">
              <w:rPr>
                <w:rFonts w:ascii="Arial" w:hAnsi="Arial" w:cs="Arial"/>
                <w:sz w:val="20"/>
                <w:szCs w:val="20"/>
              </w:rPr>
              <w:t>1,152</w:t>
            </w:r>
          </w:p>
        </w:tc>
      </w:tr>
      <w:tr w:rsidR="00932422" w14:paraId="5B0FCD7B" w14:textId="77777777" w:rsidTr="00932422">
        <w:trPr>
          <w:trHeight w:val="315"/>
        </w:trPr>
        <w:tc>
          <w:tcPr>
            <w:tcW w:w="1170" w:type="dxa"/>
            <w:tcBorders>
              <w:top w:val="nil"/>
              <w:left w:val="single" w:sz="8" w:space="0" w:color="auto"/>
              <w:bottom w:val="single" w:sz="8" w:space="0" w:color="auto"/>
              <w:right w:val="single" w:sz="8" w:space="0" w:color="auto"/>
            </w:tcBorders>
            <w:shd w:val="clear" w:color="auto" w:fill="auto"/>
            <w:vAlign w:val="center"/>
            <w:hideMark/>
          </w:tcPr>
          <w:p w14:paraId="7D747D3A" w14:textId="084AC233" w:rsidR="00932422" w:rsidRPr="00932422" w:rsidRDefault="00932422" w:rsidP="00932422">
            <w:pPr>
              <w:jc w:val="right"/>
              <w:rPr>
                <w:rFonts w:ascii="Arial" w:hAnsi="Arial" w:cs="Arial"/>
                <w:sz w:val="20"/>
                <w:szCs w:val="20"/>
              </w:rPr>
            </w:pPr>
            <w:r w:rsidRPr="00932422">
              <w:rPr>
                <w:rFonts w:ascii="Arial" w:hAnsi="Arial" w:cs="Arial"/>
                <w:sz w:val="20"/>
                <w:szCs w:val="20"/>
              </w:rPr>
              <w:t> </w:t>
            </w:r>
            <w:r w:rsidRPr="00932422">
              <w:rPr>
                <w:rFonts w:ascii="Arial" w:hAnsi="Arial" w:cs="Arial"/>
                <w:sz w:val="20"/>
                <w:szCs w:val="20"/>
              </w:rPr>
              <w:t>Total</w:t>
            </w:r>
          </w:p>
        </w:tc>
        <w:tc>
          <w:tcPr>
            <w:tcW w:w="1260" w:type="dxa"/>
            <w:tcBorders>
              <w:top w:val="nil"/>
              <w:left w:val="nil"/>
              <w:bottom w:val="single" w:sz="8" w:space="0" w:color="auto"/>
              <w:right w:val="single" w:sz="8" w:space="0" w:color="auto"/>
            </w:tcBorders>
            <w:shd w:val="clear" w:color="auto" w:fill="auto"/>
            <w:vAlign w:val="center"/>
            <w:hideMark/>
          </w:tcPr>
          <w:p w14:paraId="78F50A16" w14:textId="77777777" w:rsidR="00932422" w:rsidRPr="00932422" w:rsidRDefault="00932422">
            <w:pPr>
              <w:jc w:val="right"/>
              <w:rPr>
                <w:rFonts w:ascii="Arial" w:hAnsi="Arial" w:cs="Arial"/>
                <w:sz w:val="20"/>
                <w:szCs w:val="20"/>
              </w:rPr>
            </w:pPr>
            <w:r w:rsidRPr="00932422">
              <w:rPr>
                <w:rFonts w:ascii="Arial" w:hAnsi="Arial" w:cs="Arial"/>
                <w:sz w:val="20"/>
                <w:szCs w:val="20"/>
              </w:rPr>
              <w:t>72,000</w:t>
            </w:r>
          </w:p>
        </w:tc>
        <w:tc>
          <w:tcPr>
            <w:tcW w:w="1350" w:type="dxa"/>
            <w:tcBorders>
              <w:top w:val="nil"/>
              <w:left w:val="nil"/>
              <w:bottom w:val="single" w:sz="8" w:space="0" w:color="auto"/>
              <w:right w:val="single" w:sz="8" w:space="0" w:color="auto"/>
            </w:tcBorders>
            <w:shd w:val="clear" w:color="auto" w:fill="auto"/>
            <w:vAlign w:val="center"/>
            <w:hideMark/>
          </w:tcPr>
          <w:p w14:paraId="6B90DD1C" w14:textId="77777777" w:rsidR="00932422" w:rsidRPr="00932422" w:rsidRDefault="00932422" w:rsidP="00932422">
            <w:pPr>
              <w:jc w:val="center"/>
              <w:rPr>
                <w:rFonts w:ascii="Arial" w:hAnsi="Arial" w:cs="Arial"/>
                <w:sz w:val="20"/>
                <w:szCs w:val="20"/>
              </w:rPr>
            </w:pPr>
            <w:r w:rsidRPr="00932422">
              <w:rPr>
                <w:rFonts w:ascii="Arial" w:hAnsi="Arial" w:cs="Arial"/>
                <w:sz w:val="20"/>
                <w:szCs w:val="20"/>
              </w:rPr>
              <w:t>1</w:t>
            </w:r>
          </w:p>
        </w:tc>
        <w:tc>
          <w:tcPr>
            <w:tcW w:w="1530" w:type="dxa"/>
            <w:tcBorders>
              <w:top w:val="nil"/>
              <w:left w:val="nil"/>
              <w:bottom w:val="single" w:sz="8" w:space="0" w:color="auto"/>
              <w:right w:val="single" w:sz="8" w:space="0" w:color="auto"/>
            </w:tcBorders>
            <w:shd w:val="clear" w:color="auto" w:fill="auto"/>
            <w:vAlign w:val="center"/>
            <w:hideMark/>
          </w:tcPr>
          <w:p w14:paraId="2F7F6366" w14:textId="77777777" w:rsidR="00932422" w:rsidRPr="00932422" w:rsidRDefault="00932422">
            <w:pPr>
              <w:jc w:val="right"/>
              <w:rPr>
                <w:rFonts w:ascii="Arial" w:hAnsi="Arial" w:cs="Arial"/>
                <w:sz w:val="20"/>
                <w:szCs w:val="20"/>
              </w:rPr>
            </w:pPr>
            <w:r w:rsidRPr="00932422">
              <w:rPr>
                <w:rFonts w:ascii="Arial" w:hAnsi="Arial" w:cs="Arial"/>
                <w:sz w:val="20"/>
                <w:szCs w:val="20"/>
              </w:rPr>
              <w:t>72,000</w:t>
            </w:r>
          </w:p>
        </w:tc>
        <w:tc>
          <w:tcPr>
            <w:tcW w:w="1530" w:type="dxa"/>
            <w:tcBorders>
              <w:top w:val="nil"/>
              <w:left w:val="nil"/>
              <w:bottom w:val="single" w:sz="8" w:space="0" w:color="auto"/>
              <w:right w:val="single" w:sz="8" w:space="0" w:color="auto"/>
            </w:tcBorders>
            <w:shd w:val="clear" w:color="auto" w:fill="auto"/>
            <w:vAlign w:val="center"/>
            <w:hideMark/>
          </w:tcPr>
          <w:p w14:paraId="45150D02" w14:textId="77777777" w:rsidR="00932422" w:rsidRPr="00932422" w:rsidRDefault="00932422">
            <w:pPr>
              <w:jc w:val="right"/>
              <w:rPr>
                <w:rFonts w:ascii="Arial" w:hAnsi="Arial" w:cs="Arial"/>
                <w:sz w:val="20"/>
                <w:szCs w:val="20"/>
              </w:rPr>
            </w:pPr>
            <w:r w:rsidRPr="00932422">
              <w:rPr>
                <w:rFonts w:ascii="Arial" w:hAnsi="Arial" w:cs="Arial"/>
                <w:sz w:val="20"/>
                <w:szCs w:val="20"/>
              </w:rPr>
              <w:t>0.282664</w:t>
            </w:r>
          </w:p>
        </w:tc>
        <w:tc>
          <w:tcPr>
            <w:tcW w:w="1350" w:type="dxa"/>
            <w:tcBorders>
              <w:top w:val="nil"/>
              <w:left w:val="nil"/>
              <w:bottom w:val="single" w:sz="8" w:space="0" w:color="auto"/>
              <w:right w:val="single" w:sz="8" w:space="0" w:color="auto"/>
            </w:tcBorders>
            <w:shd w:val="clear" w:color="auto" w:fill="auto"/>
            <w:vAlign w:val="center"/>
            <w:hideMark/>
          </w:tcPr>
          <w:p w14:paraId="53A0CE1B" w14:textId="77777777" w:rsidR="00932422" w:rsidRPr="00932422" w:rsidRDefault="00932422">
            <w:pPr>
              <w:jc w:val="right"/>
              <w:rPr>
                <w:rFonts w:ascii="Arial" w:hAnsi="Arial" w:cs="Arial"/>
                <w:sz w:val="20"/>
                <w:szCs w:val="20"/>
              </w:rPr>
            </w:pPr>
            <w:r w:rsidRPr="00932422">
              <w:rPr>
                <w:rFonts w:ascii="Arial" w:hAnsi="Arial" w:cs="Arial"/>
                <w:sz w:val="20"/>
                <w:szCs w:val="20"/>
              </w:rPr>
              <w:t>20,352</w:t>
            </w:r>
          </w:p>
        </w:tc>
      </w:tr>
    </w:tbl>
    <w:p w14:paraId="71AD19F4" w14:textId="77777777" w:rsidR="00E06DD6" w:rsidRDefault="00E06DD6" w:rsidP="003B0D8A">
      <w:pPr>
        <w:rPr>
          <w:b/>
          <w:bCs/>
        </w:rPr>
      </w:pPr>
    </w:p>
    <w:p w14:paraId="18C99C2E" w14:textId="77777777"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14:paraId="097951D4" w14:textId="77777777" w:rsidR="003B0D8A" w:rsidRDefault="000D6FF8" w:rsidP="003579BB">
      <w:pPr>
        <w:ind w:left="360"/>
      </w:pPr>
      <w:r>
        <w:t>Estimated cost burden to respondents is not available at this time, but will be provided when available.</w:t>
      </w:r>
    </w:p>
    <w:p w14:paraId="0E44DF93" w14:textId="77777777" w:rsidR="000D6FF8" w:rsidRDefault="000D6FF8" w:rsidP="003B0D8A">
      <w:pPr>
        <w:rPr>
          <w:b/>
          <w:bCs/>
        </w:rPr>
      </w:pPr>
    </w:p>
    <w:p w14:paraId="0341CEAB" w14:textId="77777777" w:rsidR="003B0D8A" w:rsidRDefault="003579BB" w:rsidP="003B0D8A">
      <w:pPr>
        <w:rPr>
          <w:b/>
          <w:bCs/>
        </w:rPr>
      </w:pPr>
      <w:r>
        <w:rPr>
          <w:b/>
          <w:bCs/>
        </w:rPr>
        <w:t xml:space="preserve">14.  </w:t>
      </w:r>
      <w:r w:rsidR="003B0D8A">
        <w:rPr>
          <w:b/>
          <w:bCs/>
        </w:rPr>
        <w:t>What is the annualized cost to the Federal Government?</w:t>
      </w:r>
    </w:p>
    <w:p w14:paraId="0EA21572" w14:textId="77777777" w:rsidR="00E06DD6" w:rsidRPr="00A37430" w:rsidRDefault="00E06DD6" w:rsidP="00E06DD6">
      <w:pPr>
        <w:autoSpaceDE w:val="0"/>
        <w:autoSpaceDN w:val="0"/>
        <w:adjustRightInd w:val="0"/>
      </w:pPr>
      <w:r w:rsidRPr="00A37430">
        <w:t xml:space="preserve">The following factors were used to estimate the annual burden to this agency: </w:t>
      </w:r>
    </w:p>
    <w:p w14:paraId="7B1D670B" w14:textId="77777777"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14:paraId="3206FD6B" w14:textId="77777777"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14:paraId="5134C56A" w14:textId="77777777"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14:paraId="708661A6" w14:textId="77777777"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14:paraId="6E5D1DF4" w14:textId="77777777"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r w:rsidR="00DA7885">
        <w:t>50</w:t>
      </w:r>
      <w:r w:rsidR="004471E7">
        <w:t xml:space="preserve">,000 </w:t>
      </w:r>
      <w:r w:rsidR="00D62B4E">
        <w:t>@  $4</w:t>
      </w:r>
      <w:r w:rsidR="00202CF4">
        <w:t xml:space="preserve">0.00/M   = $   </w:t>
      </w:r>
      <w:r w:rsidR="00DA7885">
        <w:t>2,00</w:t>
      </w:r>
      <w:r w:rsidR="004471E7">
        <w:t>0</w:t>
      </w:r>
      <w:r w:rsidRPr="00A37430">
        <w:t>.</w:t>
      </w:r>
    </w:p>
    <w:p w14:paraId="05531534" w14:textId="77777777"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Case Processing Cost</w:t>
      </w:r>
      <w:r w:rsidR="00D65747">
        <w:t>:</w:t>
      </w:r>
      <w:r w:rsidR="00D65747">
        <w:tab/>
      </w:r>
      <w:r w:rsidR="004471E7">
        <w:t xml:space="preserve">72,000    </w:t>
      </w:r>
      <w:r w:rsidR="00202CF4">
        <w:t xml:space="preserve">1.50/form  =  </w:t>
      </w:r>
      <w:r w:rsidR="004471E7">
        <w:t>108,000</w:t>
      </w:r>
      <w:r w:rsidRPr="00A37430">
        <w:t>.</w:t>
      </w:r>
    </w:p>
    <w:p w14:paraId="5F610D3B" w14:textId="77777777"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Forms Management Cost</w:t>
      </w:r>
      <w:r w:rsidRPr="00A37430">
        <w:tab/>
        <w:t xml:space="preserve"> </w:t>
      </w:r>
      <w:r w:rsidRPr="00A37430">
        <w:rPr>
          <w:u w:val="single"/>
        </w:rPr>
        <w:t>=     500.</w:t>
      </w:r>
    </w:p>
    <w:p w14:paraId="29458A1E" w14:textId="77777777"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DA7885">
        <w:t>110,500</w:t>
      </w:r>
      <w:r w:rsidRPr="00A37430">
        <w:t>.</w:t>
      </w:r>
    </w:p>
    <w:p w14:paraId="6BD07A23" w14:textId="77777777" w:rsidR="003B0D8A" w:rsidRDefault="003B0D8A" w:rsidP="003B0D8A">
      <w:pPr>
        <w:rPr>
          <w:b/>
          <w:bCs/>
        </w:rPr>
      </w:pPr>
      <w:r>
        <w:rPr>
          <w:b/>
          <w:bCs/>
          <w:szCs w:val="26"/>
        </w:rPr>
        <w:lastRenderedPageBreak/>
        <w:t xml:space="preserve">      </w:t>
      </w:r>
      <w:r>
        <w:rPr>
          <w:b/>
          <w:bCs/>
          <w:szCs w:val="26"/>
        </w:rPr>
        <w:tab/>
      </w:r>
    </w:p>
    <w:p w14:paraId="37EA775E" w14:textId="77777777"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14:paraId="3C87C7AC" w14:textId="65D049A0" w:rsidR="003B0D8A" w:rsidRDefault="00E2230A" w:rsidP="00E2230A">
      <w:pPr>
        <w:ind w:left="360"/>
      </w:pPr>
      <w:r w:rsidRPr="00E2230A">
        <w:t>The decrease of 3,648 burden hours is due to an adjustment to correct the time per response for FS Form 2243 previously reported</w:t>
      </w:r>
      <w:r>
        <w:t>;</w:t>
      </w:r>
      <w:bookmarkStart w:id="0" w:name="_GoBack"/>
      <w:bookmarkEnd w:id="0"/>
      <w:r w:rsidRPr="00E2230A">
        <w:t xml:space="preserve"> from 20 minutes to 5 minutes.</w:t>
      </w:r>
    </w:p>
    <w:p w14:paraId="6D60B4A8" w14:textId="77777777" w:rsidR="00E2230A" w:rsidRDefault="00E2230A" w:rsidP="00E2230A">
      <w:pPr>
        <w:ind w:left="360"/>
        <w:rPr>
          <w:b/>
          <w:bCs/>
        </w:rPr>
      </w:pPr>
    </w:p>
    <w:p w14:paraId="4003D30C" w14:textId="77777777"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14:paraId="6DC44AB9" w14:textId="77777777"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14:paraId="1E739378" w14:textId="77777777" w:rsidR="003B0D8A" w:rsidRDefault="003B0D8A" w:rsidP="003B0D8A">
      <w:pPr>
        <w:rPr>
          <w:b/>
          <w:bCs/>
        </w:rPr>
      </w:pPr>
    </w:p>
    <w:p w14:paraId="6F881EC6" w14:textId="77777777"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14:paraId="5411810C" w14:textId="77777777"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123B3A">
        <w:t>xpiration date on Form FS Form</w:t>
      </w:r>
      <w:r w:rsidR="00202CF4">
        <w:t xml:space="preserve"> </w:t>
      </w:r>
      <w:r w:rsidR="00DA7885">
        <w:t>1048 and 2243</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14:paraId="3E909196" w14:textId="77777777" w:rsidR="003B0D8A" w:rsidRDefault="003B0D8A" w:rsidP="003B0D8A">
      <w:pPr>
        <w:rPr>
          <w:b/>
          <w:bCs/>
        </w:rPr>
      </w:pPr>
    </w:p>
    <w:p w14:paraId="4B2DF45E" w14:textId="77777777" w:rsidR="003B0D8A" w:rsidRDefault="003579BB" w:rsidP="003B0D8A">
      <w:pPr>
        <w:rPr>
          <w:b/>
          <w:bCs/>
        </w:rPr>
      </w:pPr>
      <w:r>
        <w:rPr>
          <w:b/>
          <w:bCs/>
        </w:rPr>
        <w:t xml:space="preserve">18.  </w:t>
      </w:r>
      <w:r w:rsidR="003B0D8A">
        <w:rPr>
          <w:b/>
          <w:bCs/>
        </w:rPr>
        <w:t>What are the exceptions to the certification statement?</w:t>
      </w:r>
    </w:p>
    <w:p w14:paraId="3D04A1ED" w14:textId="77777777" w:rsidR="00CB60E3" w:rsidRDefault="00CB60E3" w:rsidP="00CB60E3">
      <w:pPr>
        <w:ind w:left="360"/>
        <w:rPr>
          <w:b/>
          <w:bCs/>
        </w:rPr>
      </w:pPr>
      <w:r>
        <w:rPr>
          <w:bCs/>
        </w:rPr>
        <w:t>There are no exceptions to the certification statement.</w:t>
      </w:r>
    </w:p>
    <w:p w14:paraId="75C4CA86" w14:textId="77777777" w:rsidR="003B0D8A" w:rsidRDefault="003B0D8A" w:rsidP="003B0D8A">
      <w:pPr>
        <w:rPr>
          <w:b/>
          <w:bCs/>
        </w:rPr>
      </w:pPr>
    </w:p>
    <w:p w14:paraId="199A772F" w14:textId="77777777" w:rsidR="003B0D8A" w:rsidRDefault="003B0D8A" w:rsidP="003B0D8A">
      <w:pPr>
        <w:rPr>
          <w:b/>
          <w:bCs/>
        </w:rPr>
      </w:pPr>
    </w:p>
    <w:p w14:paraId="55DB0D54" w14:textId="77777777" w:rsidR="003B0D8A" w:rsidRDefault="003B0D8A" w:rsidP="003B0D8A">
      <w:r>
        <w:rPr>
          <w:b/>
          <w:bCs/>
        </w:rPr>
        <w:t>B.</w:t>
      </w:r>
      <w:r>
        <w:rPr>
          <w:b/>
          <w:bCs/>
        </w:rPr>
        <w:tab/>
        <w:t>This collection does not employ statistical methods.</w:t>
      </w:r>
      <w:r>
        <w:t xml:space="preserve">  </w:t>
      </w:r>
    </w:p>
    <w:p w14:paraId="4F9B45C0" w14:textId="77777777"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1"/>
  </w:num>
  <w:num w:numId="5">
    <w:abstractNumId w:val="5"/>
  </w:num>
  <w:num w:numId="6">
    <w:abstractNumId w:val="2"/>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0C21"/>
    <w:rsid w:val="0003309B"/>
    <w:rsid w:val="00070EFC"/>
    <w:rsid w:val="0007793D"/>
    <w:rsid w:val="000A31EA"/>
    <w:rsid w:val="000B5F32"/>
    <w:rsid w:val="000D440F"/>
    <w:rsid w:val="000D6FF8"/>
    <w:rsid w:val="000E5C6A"/>
    <w:rsid w:val="001148AE"/>
    <w:rsid w:val="00123B3A"/>
    <w:rsid w:val="00150A4C"/>
    <w:rsid w:val="0015259E"/>
    <w:rsid w:val="001853BE"/>
    <w:rsid w:val="001C5819"/>
    <w:rsid w:val="001C70FB"/>
    <w:rsid w:val="001D1697"/>
    <w:rsid w:val="001E69AA"/>
    <w:rsid w:val="00202CF4"/>
    <w:rsid w:val="0022429F"/>
    <w:rsid w:val="0025581A"/>
    <w:rsid w:val="00296077"/>
    <w:rsid w:val="002B1779"/>
    <w:rsid w:val="003579BB"/>
    <w:rsid w:val="003B0D8A"/>
    <w:rsid w:val="004471E7"/>
    <w:rsid w:val="004C18DD"/>
    <w:rsid w:val="004D430F"/>
    <w:rsid w:val="00554466"/>
    <w:rsid w:val="0057687D"/>
    <w:rsid w:val="00593248"/>
    <w:rsid w:val="005A53F2"/>
    <w:rsid w:val="005B532F"/>
    <w:rsid w:val="005F12F2"/>
    <w:rsid w:val="006119E1"/>
    <w:rsid w:val="00617809"/>
    <w:rsid w:val="00671C81"/>
    <w:rsid w:val="00696AE2"/>
    <w:rsid w:val="006F2E10"/>
    <w:rsid w:val="0072099F"/>
    <w:rsid w:val="008237EF"/>
    <w:rsid w:val="008452C8"/>
    <w:rsid w:val="008858E1"/>
    <w:rsid w:val="00910AF8"/>
    <w:rsid w:val="0092408B"/>
    <w:rsid w:val="00932422"/>
    <w:rsid w:val="009D4AAC"/>
    <w:rsid w:val="00AC44A5"/>
    <w:rsid w:val="00B42AEC"/>
    <w:rsid w:val="00C575D8"/>
    <w:rsid w:val="00CB60E3"/>
    <w:rsid w:val="00CB6FB0"/>
    <w:rsid w:val="00D17F90"/>
    <w:rsid w:val="00D62B4E"/>
    <w:rsid w:val="00D65747"/>
    <w:rsid w:val="00D72B56"/>
    <w:rsid w:val="00D863D9"/>
    <w:rsid w:val="00D91738"/>
    <w:rsid w:val="00DA7885"/>
    <w:rsid w:val="00E06DD6"/>
    <w:rsid w:val="00E2230A"/>
    <w:rsid w:val="00F72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3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BalloonText">
    <w:name w:val="Balloon Text"/>
    <w:basedOn w:val="Normal"/>
    <w:link w:val="BalloonTextChar"/>
    <w:uiPriority w:val="99"/>
    <w:semiHidden/>
    <w:unhideWhenUsed/>
    <w:rsid w:val="0092408B"/>
    <w:rPr>
      <w:rFonts w:ascii="Tahoma" w:hAnsi="Tahoma" w:cs="Tahoma"/>
      <w:sz w:val="16"/>
      <w:szCs w:val="16"/>
    </w:rPr>
  </w:style>
  <w:style w:type="character" w:customStyle="1" w:styleId="BalloonTextChar">
    <w:name w:val="Balloon Text Char"/>
    <w:basedOn w:val="DefaultParagraphFont"/>
    <w:link w:val="BalloonText"/>
    <w:uiPriority w:val="99"/>
    <w:semiHidden/>
    <w:rsid w:val="009240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BalloonText">
    <w:name w:val="Balloon Text"/>
    <w:basedOn w:val="Normal"/>
    <w:link w:val="BalloonTextChar"/>
    <w:uiPriority w:val="99"/>
    <w:semiHidden/>
    <w:unhideWhenUsed/>
    <w:rsid w:val="0092408B"/>
    <w:rPr>
      <w:rFonts w:ascii="Tahoma" w:hAnsi="Tahoma" w:cs="Tahoma"/>
      <w:sz w:val="16"/>
      <w:szCs w:val="16"/>
    </w:rPr>
  </w:style>
  <w:style w:type="character" w:customStyle="1" w:styleId="BalloonTextChar">
    <w:name w:val="Balloon Text Char"/>
    <w:basedOn w:val="DefaultParagraphFont"/>
    <w:link w:val="BalloonText"/>
    <w:uiPriority w:val="99"/>
    <w:semiHidden/>
    <w:rsid w:val="009240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48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46B828-9046-4A56-9D90-D83E21316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9532C37-2003-46C6-B421-22E22AD9B7DC}">
  <ds:schemaRefs>
    <ds:schemaRef ds:uri="http://schemas.microsoft.com/sharepoint/v3/contenttype/forms"/>
  </ds:schemaRefs>
</ds:datastoreItem>
</file>

<file path=customXml/itemProps3.xml><?xml version="1.0" encoding="utf-8"?>
<ds:datastoreItem xmlns:ds="http://schemas.openxmlformats.org/officeDocument/2006/customXml" ds:itemID="{31EC5D19-8861-4700-A70D-57D4196504EF}">
  <ds:schemaRefs>
    <ds:schemaRef ds:uri="http://www.w3.org/XML/1998/namespace"/>
    <ds:schemaRef ds:uri="http://schemas.microsoft.com/office/2006/documentManagement/types"/>
    <ds:schemaRef ds:uri="http://schemas.microsoft.com/office/infopath/2007/PartnerControls"/>
    <ds:schemaRef ds:uri="http://purl.org/dc/dcmitype/"/>
    <ds:schemaRef ds:uri="http://purl.org/dc/elements/1.1/"/>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Wolfgang, Dawn</cp:lastModifiedBy>
  <cp:revision>4</cp:revision>
  <cp:lastPrinted>2012-06-04T11:51:00Z</cp:lastPrinted>
  <dcterms:created xsi:type="dcterms:W3CDTF">2015-08-31T20:44:00Z</dcterms:created>
  <dcterms:modified xsi:type="dcterms:W3CDTF">2015-08-31T20:56:00Z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