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A8F" w:rsidRPr="002539D3" w:rsidRDefault="002539D3" w:rsidP="00F56A8F">
      <w:pPr>
        <w:pStyle w:val="Heading2"/>
        <w:framePr w:w="9116" w:h="1585" w:hSpace="245" w:vSpace="245" w:wrap="notBeside" w:vAnchor="page" w:hAnchor="page" w:x="1646" w:y="751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ind w:left="0"/>
        <w:jc w:val="center"/>
        <w:rPr>
          <w:rFonts w:ascii="CG Times" w:hAnsi="CG Times"/>
          <w:sz w:val="20"/>
          <w:szCs w:val="20"/>
        </w:rPr>
      </w:pPr>
      <w:r w:rsidRPr="002539D3">
        <w:rPr>
          <w:rFonts w:ascii="CG Times" w:hAnsi="CG Times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123825</wp:posOffset>
            </wp:positionV>
            <wp:extent cx="914400" cy="1009650"/>
            <wp:effectExtent l="1905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086" t="4588" r="10954" b="11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A8F" w:rsidRPr="002539D3">
        <w:rPr>
          <w:rFonts w:ascii="CG Times" w:hAnsi="CG Times"/>
          <w:sz w:val="36"/>
          <w:szCs w:val="36"/>
        </w:rPr>
        <w:t>United States Department of the Interior</w:t>
      </w:r>
      <w:r w:rsidR="00F56A8F" w:rsidRPr="002539D3">
        <w:rPr>
          <w:rFonts w:ascii="CG Times" w:hAnsi="CG Times"/>
          <w:sz w:val="36"/>
          <w:szCs w:val="36"/>
        </w:rPr>
        <w:br/>
      </w:r>
    </w:p>
    <w:p w:rsidR="00F56A8F" w:rsidRDefault="00F56A8F" w:rsidP="00F56A8F">
      <w:pPr>
        <w:framePr w:w="9116" w:h="1585" w:hSpace="245" w:vSpace="245" w:wrap="notBeside" w:vAnchor="page" w:hAnchor="page" w:x="1646" w:y="751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caps/>
          <w:sz w:val="21"/>
        </w:rPr>
      </w:pPr>
      <w:r>
        <w:rPr>
          <w:rFonts w:ascii="CG Times" w:hAnsi="CG Times"/>
          <w:caps/>
          <w:sz w:val="21"/>
        </w:rPr>
        <w:t>U.S.  Geological Survey</w:t>
      </w:r>
    </w:p>
    <w:p w:rsidR="00F56A8F" w:rsidRDefault="00F56A8F" w:rsidP="00F56A8F">
      <w:pPr>
        <w:framePr w:w="9116" w:h="1585" w:hSpace="245" w:vSpace="245" w:wrap="notBeside" w:vAnchor="page" w:hAnchor="page" w:x="1646" w:y="751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G Times" w:hAnsi="CG Times"/>
              <w:sz w:val="16"/>
            </w:rPr>
            <w:t>Fort Collins</w:t>
          </w:r>
        </w:smartTag>
        <w:r>
          <w:rPr>
            <w:rFonts w:ascii="CG Times" w:hAnsi="CG Times"/>
            <w:sz w:val="16"/>
          </w:rPr>
          <w:t xml:space="preserve"> </w:t>
        </w:r>
        <w:smartTag w:uri="urn:schemas-microsoft-com:office:smarttags" w:element="PlaceName">
          <w:r>
            <w:rPr>
              <w:rFonts w:ascii="CG Times" w:hAnsi="CG Times"/>
              <w:sz w:val="16"/>
            </w:rPr>
            <w:t>Science</w:t>
          </w:r>
        </w:smartTag>
        <w:r>
          <w:rPr>
            <w:rFonts w:ascii="CG Times" w:hAnsi="CG Times"/>
            <w:sz w:val="16"/>
          </w:rPr>
          <w:t xml:space="preserve"> </w:t>
        </w:r>
        <w:smartTag w:uri="urn:schemas-microsoft-com:office:smarttags" w:element="PlaceType">
          <w:r>
            <w:rPr>
              <w:rFonts w:ascii="CG Times" w:hAnsi="CG Times"/>
              <w:sz w:val="16"/>
            </w:rPr>
            <w:t>Center</w:t>
          </w:r>
        </w:smartTag>
      </w:smartTag>
    </w:p>
    <w:p w:rsidR="00F56A8F" w:rsidRDefault="00F56A8F" w:rsidP="00F56A8F">
      <w:pPr>
        <w:framePr w:w="9116" w:h="1585" w:hSpace="245" w:vSpace="245" w:wrap="notBeside" w:vAnchor="page" w:hAnchor="page" w:x="1646" w:y="751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CG Times" w:hAnsi="CG Times"/>
              <w:sz w:val="16"/>
            </w:rPr>
            <w:t>2150 Centre Ave.</w:t>
          </w:r>
        </w:smartTag>
      </w:smartTag>
      <w:r>
        <w:rPr>
          <w:rFonts w:ascii="CG Times" w:hAnsi="CG Times"/>
          <w:sz w:val="16"/>
        </w:rPr>
        <w:t xml:space="preserve">, </w:t>
      </w:r>
      <w:proofErr w:type="spellStart"/>
      <w:r>
        <w:rPr>
          <w:rFonts w:ascii="CG Times" w:hAnsi="CG Times"/>
          <w:sz w:val="16"/>
        </w:rPr>
        <w:t>Bldg.C</w:t>
      </w:r>
      <w:proofErr w:type="spellEnd"/>
    </w:p>
    <w:p w:rsidR="00F56A8F" w:rsidRDefault="00F56A8F" w:rsidP="00F56A8F">
      <w:pPr>
        <w:framePr w:w="9116" w:h="1585" w:hSpace="245" w:vSpace="245" w:wrap="notBeside" w:vAnchor="page" w:hAnchor="page" w:x="1646" w:y="751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6"/>
        </w:rPr>
      </w:pPr>
      <w:smartTag w:uri="urn:schemas-microsoft-com:office:smarttags" w:element="City">
        <w:r>
          <w:rPr>
            <w:rFonts w:ascii="CG Times" w:hAnsi="CG Times"/>
            <w:sz w:val="16"/>
          </w:rPr>
          <w:t>Fort Collins</w:t>
        </w:r>
      </w:smartTag>
      <w:r>
        <w:rPr>
          <w:rFonts w:ascii="CG Times" w:hAnsi="CG Times"/>
          <w:sz w:val="16"/>
        </w:rPr>
        <w:t xml:space="preserve">, </w:t>
      </w:r>
      <w:smartTag w:uri="urn:schemas-microsoft-com:office:smarttags" w:element="State">
        <w:r>
          <w:rPr>
            <w:rFonts w:ascii="CG Times" w:hAnsi="CG Times"/>
            <w:sz w:val="16"/>
          </w:rPr>
          <w:t>Colorado</w:t>
        </w:r>
      </w:smartTag>
      <w:r>
        <w:rPr>
          <w:rFonts w:ascii="CG Times" w:hAnsi="CG Times"/>
          <w:sz w:val="16"/>
        </w:rPr>
        <w:t xml:space="preserve">  80526-8118</w:t>
      </w:r>
    </w:p>
    <w:p w:rsidR="005701CD" w:rsidRPr="001C3537" w:rsidRDefault="005701CD" w:rsidP="00F56A8F">
      <w:pPr>
        <w:framePr w:w="9116" w:h="1585" w:hSpace="245" w:vSpace="245" w:wrap="notBeside" w:vAnchor="page" w:hAnchor="page" w:x="1646" w:y="751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6"/>
          <w:highlight w:val="yellow"/>
        </w:rPr>
      </w:pPr>
      <w:r w:rsidRPr="001C3537">
        <w:rPr>
          <w:rFonts w:ascii="CG Times" w:hAnsi="CG Times"/>
          <w:sz w:val="16"/>
          <w:highlight w:val="yellow"/>
        </w:rPr>
        <w:t>970.226</w:t>
      </w:r>
      <w:proofErr w:type="gramStart"/>
      <w:r w:rsidRPr="001C3537">
        <w:rPr>
          <w:rFonts w:ascii="CG Times" w:hAnsi="CG Times"/>
          <w:sz w:val="16"/>
          <w:highlight w:val="yellow"/>
        </w:rPr>
        <w:t>.</w:t>
      </w:r>
      <w:r w:rsidR="00B751A8">
        <w:rPr>
          <w:rFonts w:ascii="CG Times" w:hAnsi="CG Times"/>
          <w:sz w:val="16"/>
          <w:highlight w:val="yellow"/>
        </w:rPr>
        <w:t>XXXX</w:t>
      </w:r>
      <w:proofErr w:type="gramEnd"/>
    </w:p>
    <w:p w:rsidR="005701CD" w:rsidRDefault="00B751A8" w:rsidP="00F56A8F">
      <w:pPr>
        <w:framePr w:w="9116" w:h="1585" w:hSpace="245" w:vSpace="245" w:wrap="notBeside" w:vAnchor="page" w:hAnchor="page" w:x="1646" w:y="751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5"/>
        </w:rPr>
      </w:pPr>
      <w:r>
        <w:rPr>
          <w:rFonts w:ascii="CG Times" w:hAnsi="CG Times"/>
          <w:sz w:val="16"/>
          <w:highlight w:val="yellow"/>
        </w:rPr>
        <w:t>XXXX</w:t>
      </w:r>
      <w:r w:rsidR="005701CD" w:rsidRPr="001C3537">
        <w:rPr>
          <w:rFonts w:ascii="CG Times" w:hAnsi="CG Times"/>
          <w:sz w:val="16"/>
          <w:highlight w:val="yellow"/>
        </w:rPr>
        <w:t>@usgs.gov</w:t>
      </w:r>
    </w:p>
    <w:p w:rsidR="00F56A8F" w:rsidRDefault="00F56A8F" w:rsidP="00F56A8F">
      <w:pPr>
        <w:framePr w:w="9116" w:h="1585" w:hSpace="245" w:vSpace="245" w:wrap="notBeside" w:vAnchor="page" w:hAnchor="page" w:x="1646" w:y="751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CG Times" w:hAnsi="CG Times"/>
          <w:sz w:val="15"/>
        </w:rPr>
      </w:pPr>
    </w:p>
    <w:p w:rsidR="00F56A8F" w:rsidRPr="00951905" w:rsidRDefault="00AA0039" w:rsidP="00F56A8F">
      <w:pPr>
        <w:framePr w:w="9116" w:h="1585" w:hSpace="245" w:vSpace="245" w:wrap="notBeside" w:vAnchor="page" w:hAnchor="page" w:x="1646" w:y="751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jc w:val="center"/>
        <w:rPr>
          <w:rFonts w:ascii="Arial" w:hAnsi="Arial" w:cs="Arial"/>
          <w:sz w:val="18"/>
          <w:szCs w:val="18"/>
        </w:rPr>
      </w:pPr>
      <w:r w:rsidRPr="00951905">
        <w:rPr>
          <w:rFonts w:ascii="Arial" w:hAnsi="Arial" w:cs="Arial"/>
          <w:sz w:val="18"/>
          <w:szCs w:val="18"/>
        </w:rPr>
        <w:fldChar w:fldCharType="begin"/>
      </w:r>
      <w:r w:rsidR="00F56A8F" w:rsidRPr="00951905">
        <w:rPr>
          <w:rFonts w:ascii="Arial" w:hAnsi="Arial" w:cs="Arial"/>
          <w:sz w:val="18"/>
          <w:szCs w:val="18"/>
        </w:rPr>
        <w:instrText>date \@ "MMMM d, yyyy"</w:instrText>
      </w:r>
      <w:r w:rsidRPr="00951905">
        <w:rPr>
          <w:rFonts w:ascii="Arial" w:hAnsi="Arial" w:cs="Arial"/>
          <w:sz w:val="18"/>
          <w:szCs w:val="18"/>
        </w:rPr>
        <w:fldChar w:fldCharType="separate"/>
      </w:r>
      <w:r w:rsidR="00B130A6">
        <w:rPr>
          <w:rFonts w:ascii="Arial" w:hAnsi="Arial" w:cs="Arial"/>
          <w:noProof/>
          <w:sz w:val="18"/>
          <w:szCs w:val="18"/>
        </w:rPr>
        <w:t>February 24, 2016</w:t>
      </w:r>
      <w:r w:rsidRPr="00951905">
        <w:rPr>
          <w:rFonts w:ascii="Arial" w:hAnsi="Arial" w:cs="Arial"/>
          <w:sz w:val="18"/>
          <w:szCs w:val="18"/>
        </w:rPr>
        <w:fldChar w:fldCharType="end"/>
      </w:r>
    </w:p>
    <w:p w:rsidR="00F56A8F" w:rsidRDefault="00F56A8F" w:rsidP="00F56A8F">
      <w:pPr>
        <w:framePr w:w="9116" w:h="1585" w:hSpace="245" w:vSpace="245" w:wrap="notBeside" w:vAnchor="page" w:hAnchor="page" w:x="1646" w:y="751"/>
        <w:pBdr>
          <w:top w:val="single" w:sz="2" w:space="6" w:color="FFFFFF"/>
          <w:left w:val="single" w:sz="2" w:space="4" w:color="FFFFFF"/>
          <w:bottom w:val="single" w:sz="2" w:space="6" w:color="FFFFFF"/>
          <w:right w:val="single" w:sz="2" w:space="4" w:color="FFFFFF"/>
        </w:pBdr>
        <w:tabs>
          <w:tab w:val="left" w:pos="-720"/>
        </w:tabs>
        <w:suppressAutoHyphens/>
        <w:rPr>
          <w:sz w:val="2"/>
        </w:rPr>
      </w:pPr>
    </w:p>
    <w:p w:rsidR="00152EBC" w:rsidRPr="005200DA" w:rsidRDefault="00BE0DE2" w:rsidP="00A627A9">
      <w:pPr>
        <w:ind w:right="-1252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-643890</wp:posOffset>
                </wp:positionV>
                <wp:extent cx="659765" cy="421005"/>
                <wp:effectExtent l="3810" t="3810" r="3175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8AB" w:rsidRPr="001C3537" w:rsidRDefault="003878A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instrText xml:space="preserve"> MERGEFIELD "ID"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fldChar w:fldCharType="separate"/>
                            </w:r>
                            <w:r w:rsidR="00DD6DF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highlight w:val="yellow"/>
                              </w:rPr>
                              <w:t>«ID»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6.95pt;margin-top:-50.7pt;width:51.95pt;height:3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ZfgQ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" stroked="f">
                <v:textbox>
                  <w:txbxContent>
                    <w:p w:rsidR="003878AB" w:rsidRPr="001C3537" w:rsidRDefault="003878A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instrText xml:space="preserve"> MERGEFIELD "ID"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fldChar w:fldCharType="separate"/>
                      </w:r>
                      <w:r w:rsidR="00DD6DF3">
                        <w:rPr>
                          <w:rFonts w:ascii="Arial" w:hAnsi="Arial" w:cs="Arial"/>
                          <w:noProof/>
                          <w:sz w:val="20"/>
                          <w:szCs w:val="20"/>
                          <w:highlight w:val="yellow"/>
                        </w:rPr>
                        <w:t>«ID»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907FD" w:rsidRPr="000868C4" w:rsidRDefault="003907FD" w:rsidP="003907FD">
      <w:pPr>
        <w:ind w:right="-1252"/>
        <w:rPr>
          <w:rFonts w:ascii="Arial" w:hAnsi="Arial" w:cs="Arial"/>
          <w:sz w:val="20"/>
          <w:szCs w:val="20"/>
        </w:rPr>
      </w:pPr>
      <w:r w:rsidRPr="000868C4">
        <w:rPr>
          <w:rFonts w:ascii="Arial" w:hAnsi="Arial" w:cs="Arial"/>
          <w:sz w:val="20"/>
          <w:szCs w:val="20"/>
        </w:rPr>
        <w:t xml:space="preserve">Dear </w:t>
      </w:r>
      <w:r w:rsidRPr="000868C4">
        <w:rPr>
          <w:rFonts w:ascii="Arial" w:hAnsi="Arial" w:cs="Arial"/>
          <w:sz w:val="20"/>
          <w:szCs w:val="20"/>
          <w:highlight w:val="yellow"/>
        </w:rPr>
        <w:t>NAME</w:t>
      </w:r>
      <w:r w:rsidRPr="000868C4">
        <w:rPr>
          <w:rFonts w:ascii="Arial" w:hAnsi="Arial" w:cs="Arial"/>
          <w:sz w:val="20"/>
          <w:szCs w:val="20"/>
        </w:rPr>
        <w:t>,</w:t>
      </w:r>
    </w:p>
    <w:p w:rsidR="00C21F7F" w:rsidRDefault="00C21F7F" w:rsidP="00A627A9">
      <w:pPr>
        <w:rPr>
          <w:rFonts w:ascii="Arial" w:hAnsi="Arial" w:cs="Arial"/>
          <w:sz w:val="20"/>
          <w:szCs w:val="20"/>
        </w:rPr>
      </w:pPr>
    </w:p>
    <w:p w:rsidR="00F358DA" w:rsidRDefault="00C21F7F" w:rsidP="00A627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U.S. Geological Survey is conducting a survey of Americans like you to discover more </w:t>
      </w:r>
      <w:r w:rsidR="008A686E">
        <w:rPr>
          <w:rFonts w:ascii="Arial" w:hAnsi="Arial" w:cs="Arial"/>
          <w:sz w:val="20"/>
          <w:szCs w:val="20"/>
        </w:rPr>
        <w:t xml:space="preserve">about </w:t>
      </w:r>
      <w:r>
        <w:rPr>
          <w:rFonts w:ascii="Arial" w:hAnsi="Arial" w:cs="Arial"/>
          <w:sz w:val="20"/>
          <w:szCs w:val="20"/>
        </w:rPr>
        <w:t>you</w:t>
      </w:r>
      <w:r w:rsidR="008A686E">
        <w:rPr>
          <w:rFonts w:ascii="Arial" w:hAnsi="Arial" w:cs="Arial"/>
          <w:sz w:val="20"/>
          <w:szCs w:val="20"/>
        </w:rPr>
        <w:t xml:space="preserve">r </w:t>
      </w:r>
      <w:r w:rsidR="00FF2DED">
        <w:rPr>
          <w:rFonts w:ascii="Arial" w:hAnsi="Arial" w:cs="Arial"/>
          <w:sz w:val="20"/>
          <w:szCs w:val="20"/>
        </w:rPr>
        <w:t>experiences with and views on</w:t>
      </w:r>
      <w:r>
        <w:rPr>
          <w:rFonts w:ascii="Arial" w:hAnsi="Arial" w:cs="Arial"/>
          <w:sz w:val="20"/>
          <w:szCs w:val="20"/>
        </w:rPr>
        <w:t xml:space="preserve"> nature, specifically wetlands</w:t>
      </w:r>
      <w:r w:rsidR="008A686E">
        <w:rPr>
          <w:rFonts w:ascii="Arial" w:hAnsi="Arial" w:cs="Arial"/>
          <w:sz w:val="20"/>
          <w:szCs w:val="20"/>
        </w:rPr>
        <w:t>.</w:t>
      </w:r>
      <w:r w:rsidR="00B130A6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C21F7F" w:rsidRPr="005200DA" w:rsidRDefault="00C21F7F" w:rsidP="00A627A9">
      <w:pPr>
        <w:rPr>
          <w:rFonts w:ascii="Arial" w:hAnsi="Arial" w:cs="Arial"/>
          <w:sz w:val="20"/>
          <w:szCs w:val="20"/>
        </w:rPr>
      </w:pPr>
    </w:p>
    <w:p w:rsidR="00A627A9" w:rsidRPr="005200DA" w:rsidRDefault="00A627A9" w:rsidP="00A627A9">
      <w:pPr>
        <w:rPr>
          <w:rFonts w:ascii="Arial" w:hAnsi="Arial" w:cs="Arial"/>
          <w:sz w:val="20"/>
          <w:szCs w:val="20"/>
        </w:rPr>
      </w:pPr>
      <w:r w:rsidRPr="005200DA">
        <w:rPr>
          <w:rFonts w:ascii="Arial" w:hAnsi="Arial" w:cs="Arial"/>
          <w:sz w:val="20"/>
          <w:szCs w:val="20"/>
        </w:rPr>
        <w:t>Results from the survey will be used to help the</w:t>
      </w:r>
      <w:r w:rsidR="00204BDC">
        <w:rPr>
          <w:rFonts w:ascii="Arial" w:hAnsi="Arial" w:cs="Arial"/>
          <w:sz w:val="20"/>
          <w:szCs w:val="20"/>
        </w:rPr>
        <w:t xml:space="preserve"> U.S. Fish and Wildlife Service, </w:t>
      </w:r>
      <w:r w:rsidR="00B751A8">
        <w:rPr>
          <w:rFonts w:ascii="Arial" w:hAnsi="Arial" w:cs="Arial"/>
          <w:sz w:val="20"/>
          <w:szCs w:val="20"/>
        </w:rPr>
        <w:t>state agencies</w:t>
      </w:r>
      <w:r w:rsidR="00204BDC">
        <w:rPr>
          <w:rFonts w:ascii="Arial" w:hAnsi="Arial" w:cs="Arial"/>
          <w:sz w:val="20"/>
          <w:szCs w:val="20"/>
        </w:rPr>
        <w:t>, and other organizations</w:t>
      </w:r>
      <w:r w:rsidR="00FF2DED">
        <w:rPr>
          <w:rFonts w:ascii="Arial" w:hAnsi="Arial" w:cs="Arial"/>
          <w:sz w:val="20"/>
          <w:szCs w:val="20"/>
        </w:rPr>
        <w:t xml:space="preserve"> that manage wetlands and the wildlife that lives there</w:t>
      </w:r>
      <w:r w:rsidRPr="005200DA">
        <w:rPr>
          <w:rFonts w:ascii="Arial" w:hAnsi="Arial" w:cs="Arial"/>
          <w:sz w:val="20"/>
          <w:szCs w:val="20"/>
        </w:rPr>
        <w:t xml:space="preserve"> make</w:t>
      </w:r>
      <w:r w:rsidR="008A686E">
        <w:rPr>
          <w:rFonts w:ascii="Arial" w:hAnsi="Arial" w:cs="Arial"/>
          <w:sz w:val="20"/>
          <w:szCs w:val="20"/>
        </w:rPr>
        <w:t xml:space="preserve"> more informed decisions about the </w:t>
      </w:r>
      <w:r w:rsidR="003B6034">
        <w:rPr>
          <w:rFonts w:ascii="Arial" w:hAnsi="Arial" w:cs="Arial"/>
          <w:sz w:val="20"/>
          <w:szCs w:val="20"/>
        </w:rPr>
        <w:t xml:space="preserve">public </w:t>
      </w:r>
      <w:r w:rsidR="008A686E">
        <w:rPr>
          <w:rFonts w:ascii="Arial" w:hAnsi="Arial" w:cs="Arial"/>
          <w:sz w:val="20"/>
          <w:szCs w:val="20"/>
        </w:rPr>
        <w:t>lands they manage</w:t>
      </w:r>
      <w:r w:rsidR="003B6034">
        <w:rPr>
          <w:rFonts w:ascii="Arial" w:hAnsi="Arial" w:cs="Arial"/>
          <w:sz w:val="20"/>
          <w:szCs w:val="20"/>
        </w:rPr>
        <w:t xml:space="preserve"> for the use and benefit of all Americans.</w:t>
      </w:r>
    </w:p>
    <w:p w:rsidR="00A627A9" w:rsidRPr="005200DA" w:rsidRDefault="00A627A9" w:rsidP="00A627A9">
      <w:pPr>
        <w:rPr>
          <w:rFonts w:ascii="Arial" w:hAnsi="Arial" w:cs="Arial"/>
          <w:sz w:val="20"/>
          <w:szCs w:val="20"/>
        </w:rPr>
      </w:pPr>
    </w:p>
    <w:p w:rsidR="00A627A9" w:rsidRPr="005200DA" w:rsidRDefault="00A627A9" w:rsidP="00A627A9">
      <w:pPr>
        <w:rPr>
          <w:rFonts w:ascii="Arial" w:hAnsi="Arial" w:cs="Arial"/>
          <w:sz w:val="20"/>
          <w:szCs w:val="20"/>
        </w:rPr>
      </w:pPr>
      <w:r w:rsidRPr="005200DA">
        <w:rPr>
          <w:rFonts w:ascii="Arial" w:hAnsi="Arial" w:cs="Arial"/>
          <w:sz w:val="20"/>
          <w:szCs w:val="20"/>
        </w:rPr>
        <w:t>Your participation in this survey is voluntary and has been approved through the requirements of the Office of Management and Budget (OMB Control #</w:t>
      </w:r>
      <w:r w:rsidR="00B751A8" w:rsidRPr="003907FD">
        <w:rPr>
          <w:rFonts w:ascii="Arial" w:hAnsi="Arial" w:cs="Arial"/>
          <w:sz w:val="20"/>
          <w:szCs w:val="20"/>
          <w:highlight w:val="yellow"/>
        </w:rPr>
        <w:t>XXXX-XXXX</w:t>
      </w:r>
      <w:r w:rsidRPr="005200DA">
        <w:rPr>
          <w:rFonts w:ascii="Arial" w:hAnsi="Arial" w:cs="Arial"/>
          <w:sz w:val="20"/>
          <w:szCs w:val="20"/>
        </w:rPr>
        <w:t xml:space="preserve">).  </w:t>
      </w:r>
      <w:r w:rsidR="002D31BD" w:rsidRPr="005200DA">
        <w:rPr>
          <w:rFonts w:ascii="Arial" w:hAnsi="Arial" w:cs="Arial"/>
          <w:sz w:val="20"/>
          <w:szCs w:val="20"/>
        </w:rPr>
        <w:t xml:space="preserve">It </w:t>
      </w:r>
      <w:r w:rsidR="00A742EA" w:rsidRPr="005200DA">
        <w:rPr>
          <w:rFonts w:ascii="Arial" w:hAnsi="Arial" w:cs="Arial"/>
          <w:sz w:val="20"/>
          <w:szCs w:val="20"/>
        </w:rPr>
        <w:t xml:space="preserve">should </w:t>
      </w:r>
      <w:r w:rsidR="002D31BD" w:rsidRPr="005200DA">
        <w:rPr>
          <w:rFonts w:ascii="Arial" w:hAnsi="Arial" w:cs="Arial"/>
          <w:sz w:val="20"/>
          <w:szCs w:val="20"/>
        </w:rPr>
        <w:t xml:space="preserve">take you </w:t>
      </w:r>
      <w:r w:rsidR="00B158F9" w:rsidRPr="005200DA">
        <w:rPr>
          <w:rFonts w:ascii="Arial" w:hAnsi="Arial" w:cs="Arial"/>
          <w:sz w:val="20"/>
          <w:szCs w:val="20"/>
        </w:rPr>
        <w:t xml:space="preserve">take no more than </w:t>
      </w:r>
      <w:r w:rsidR="00B751A8">
        <w:rPr>
          <w:rFonts w:ascii="Arial" w:hAnsi="Arial" w:cs="Arial"/>
          <w:sz w:val="20"/>
          <w:szCs w:val="20"/>
        </w:rPr>
        <w:t>20</w:t>
      </w:r>
      <w:r w:rsidRPr="005200DA">
        <w:rPr>
          <w:rFonts w:ascii="Arial" w:hAnsi="Arial" w:cs="Arial"/>
          <w:sz w:val="20"/>
          <w:szCs w:val="20"/>
        </w:rPr>
        <w:t xml:space="preserve"> minutes to complete. </w:t>
      </w:r>
      <w:r w:rsidR="004A4B95" w:rsidRPr="005200DA">
        <w:rPr>
          <w:rFonts w:ascii="Arial" w:hAnsi="Arial" w:cs="Arial"/>
          <w:sz w:val="20"/>
          <w:szCs w:val="20"/>
        </w:rPr>
        <w:t>When you return your completed survey, your name and address wi</w:t>
      </w:r>
      <w:r w:rsidRPr="005200DA">
        <w:rPr>
          <w:rFonts w:ascii="Arial" w:hAnsi="Arial" w:cs="Arial"/>
          <w:sz w:val="20"/>
          <w:szCs w:val="20"/>
        </w:rPr>
        <w:t xml:space="preserve">ll be deleted from </w:t>
      </w:r>
      <w:r w:rsidR="004A4B95" w:rsidRPr="005200DA">
        <w:rPr>
          <w:rFonts w:ascii="Arial" w:hAnsi="Arial" w:cs="Arial"/>
          <w:sz w:val="20"/>
          <w:szCs w:val="20"/>
        </w:rPr>
        <w:t xml:space="preserve">the mailing list and never connected to your answers in any way. </w:t>
      </w:r>
    </w:p>
    <w:p w:rsidR="002977FC" w:rsidRPr="005200DA" w:rsidRDefault="002977FC" w:rsidP="00A627A9">
      <w:pPr>
        <w:rPr>
          <w:rFonts w:ascii="Arial" w:hAnsi="Arial" w:cs="Arial"/>
          <w:sz w:val="20"/>
          <w:szCs w:val="20"/>
        </w:rPr>
      </w:pPr>
    </w:p>
    <w:p w:rsidR="002977FC" w:rsidRPr="005200DA" w:rsidRDefault="002977FC" w:rsidP="002977FC">
      <w:pPr>
        <w:rPr>
          <w:rFonts w:ascii="Arial" w:hAnsi="Arial" w:cs="Arial"/>
          <w:sz w:val="20"/>
          <w:szCs w:val="20"/>
        </w:rPr>
      </w:pPr>
      <w:r w:rsidRPr="005200DA">
        <w:rPr>
          <w:rFonts w:ascii="Arial" w:hAnsi="Arial" w:cs="Arial"/>
          <w:sz w:val="20"/>
          <w:szCs w:val="20"/>
        </w:rPr>
        <w:t xml:space="preserve">If you would prefer, you can complete the survey online by typing the link below into your computer’s Internet browser (Explorer, </w:t>
      </w:r>
      <w:r w:rsidR="00210CA6">
        <w:rPr>
          <w:rFonts w:ascii="Arial" w:hAnsi="Arial" w:cs="Arial"/>
          <w:sz w:val="20"/>
          <w:szCs w:val="20"/>
        </w:rPr>
        <w:t xml:space="preserve">Chrome, </w:t>
      </w:r>
      <w:r w:rsidRPr="005200DA">
        <w:rPr>
          <w:rFonts w:ascii="Arial" w:hAnsi="Arial" w:cs="Arial"/>
          <w:sz w:val="20"/>
          <w:szCs w:val="20"/>
        </w:rPr>
        <w:t>Firefox, Safari, etc.).  When prompted on the webpage, enter the unique password listed below.</w:t>
      </w:r>
    </w:p>
    <w:p w:rsidR="002977FC" w:rsidRPr="005200DA" w:rsidRDefault="002977FC" w:rsidP="00A627A9">
      <w:pPr>
        <w:rPr>
          <w:rFonts w:ascii="Arial" w:hAnsi="Arial" w:cs="Arial"/>
          <w:sz w:val="20"/>
          <w:szCs w:val="20"/>
        </w:rPr>
      </w:pPr>
    </w:p>
    <w:p w:rsidR="009F175E" w:rsidRPr="005200DA" w:rsidRDefault="009F175E" w:rsidP="009F175E">
      <w:pPr>
        <w:ind w:left="450" w:right="216"/>
        <w:rPr>
          <w:rFonts w:ascii="Arial" w:hAnsi="Arial" w:cs="Arial"/>
          <w:sz w:val="22"/>
          <w:szCs w:val="22"/>
        </w:rPr>
      </w:pPr>
      <w:r w:rsidRPr="00B751A8">
        <w:rPr>
          <w:rFonts w:ascii="Arial" w:hAnsi="Arial" w:cs="Arial"/>
          <w:sz w:val="22"/>
          <w:szCs w:val="22"/>
          <w:highlight w:val="yellow"/>
        </w:rPr>
        <w:t>www.</w:t>
      </w:r>
      <w:r w:rsidR="00B751A8" w:rsidRPr="00B751A8">
        <w:rPr>
          <w:rFonts w:ascii="Arial" w:hAnsi="Arial" w:cs="Arial"/>
          <w:sz w:val="22"/>
          <w:szCs w:val="22"/>
          <w:highlight w:val="yellow"/>
        </w:rPr>
        <w:t>usgs</w:t>
      </w:r>
      <w:r w:rsidRPr="00B751A8">
        <w:rPr>
          <w:rFonts w:ascii="Arial" w:hAnsi="Arial" w:cs="Arial"/>
          <w:sz w:val="22"/>
          <w:szCs w:val="22"/>
          <w:highlight w:val="yellow"/>
        </w:rPr>
        <w:t>.gov/</w:t>
      </w:r>
      <w:r w:rsidR="00EA46FD">
        <w:rPr>
          <w:rFonts w:ascii="Arial" w:hAnsi="Arial" w:cs="Arial"/>
          <w:sz w:val="22"/>
          <w:szCs w:val="22"/>
          <w:highlight w:val="yellow"/>
        </w:rPr>
        <w:t>XXXX</w:t>
      </w:r>
    </w:p>
    <w:p w:rsidR="009F175E" w:rsidRPr="005200DA" w:rsidRDefault="00152EBC" w:rsidP="005200DA">
      <w:pPr>
        <w:spacing w:before="120"/>
        <w:ind w:left="446" w:right="216"/>
        <w:rPr>
          <w:rFonts w:ascii="Arial" w:hAnsi="Arial" w:cs="Arial"/>
          <w:b/>
          <w:sz w:val="20"/>
          <w:szCs w:val="20"/>
        </w:rPr>
      </w:pPr>
      <w:r w:rsidRPr="005200DA">
        <w:rPr>
          <w:rFonts w:ascii="Arial" w:hAnsi="Arial" w:cs="Arial"/>
          <w:sz w:val="20"/>
          <w:szCs w:val="20"/>
        </w:rPr>
        <w:t xml:space="preserve">Your Unique Password: </w:t>
      </w:r>
      <w:r w:rsidR="003878AB">
        <w:rPr>
          <w:rFonts w:ascii="Arial" w:hAnsi="Arial" w:cs="Arial"/>
          <w:b/>
          <w:sz w:val="20"/>
          <w:szCs w:val="20"/>
          <w:highlight w:val="yellow"/>
        </w:rPr>
        <w:fldChar w:fldCharType="begin"/>
      </w:r>
      <w:r w:rsidR="003878AB">
        <w:rPr>
          <w:rFonts w:ascii="Arial" w:hAnsi="Arial" w:cs="Arial"/>
          <w:b/>
          <w:sz w:val="20"/>
          <w:szCs w:val="20"/>
          <w:highlight w:val="yellow"/>
        </w:rPr>
        <w:instrText xml:space="preserve"> MERGEFIELD "Password" </w:instrText>
      </w:r>
      <w:r w:rsidR="003878A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DD6DF3">
        <w:rPr>
          <w:rFonts w:ascii="Arial" w:hAnsi="Arial" w:cs="Arial"/>
          <w:b/>
          <w:noProof/>
          <w:sz w:val="20"/>
          <w:szCs w:val="20"/>
          <w:highlight w:val="yellow"/>
        </w:rPr>
        <w:t>«Password»</w:t>
      </w:r>
      <w:r w:rsidR="003878A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:rsidR="002977FC" w:rsidRPr="005200DA" w:rsidRDefault="002977FC" w:rsidP="00A627A9">
      <w:pPr>
        <w:rPr>
          <w:rFonts w:ascii="Arial" w:hAnsi="Arial" w:cs="Arial"/>
          <w:sz w:val="20"/>
          <w:szCs w:val="20"/>
        </w:rPr>
      </w:pPr>
    </w:p>
    <w:p w:rsidR="004A4B95" w:rsidRPr="005200DA" w:rsidRDefault="002977FC" w:rsidP="00A627A9">
      <w:pPr>
        <w:rPr>
          <w:rFonts w:ascii="Arial" w:hAnsi="Arial" w:cs="Arial"/>
          <w:sz w:val="20"/>
          <w:szCs w:val="20"/>
        </w:rPr>
      </w:pPr>
      <w:r w:rsidRPr="005200DA">
        <w:rPr>
          <w:rFonts w:ascii="Arial" w:hAnsi="Arial" w:cs="Arial"/>
          <w:sz w:val="20"/>
          <w:szCs w:val="20"/>
        </w:rPr>
        <w:t xml:space="preserve">If you decide to complete the survey online, </w:t>
      </w:r>
      <w:r w:rsidR="004E5BB0" w:rsidRPr="005200DA">
        <w:rPr>
          <w:rFonts w:ascii="Arial" w:hAnsi="Arial" w:cs="Arial"/>
          <w:b/>
          <w:i/>
          <w:sz w:val="20"/>
          <w:szCs w:val="20"/>
        </w:rPr>
        <w:t>or if you have already completed the survey,</w:t>
      </w:r>
      <w:r w:rsidR="00FD2A72" w:rsidRPr="005200DA">
        <w:rPr>
          <w:rFonts w:ascii="Arial" w:hAnsi="Arial" w:cs="Arial"/>
          <w:sz w:val="20"/>
          <w:szCs w:val="20"/>
        </w:rPr>
        <w:t xml:space="preserve"> </w:t>
      </w:r>
      <w:r w:rsidRPr="005200DA">
        <w:rPr>
          <w:rFonts w:ascii="Arial" w:hAnsi="Arial" w:cs="Arial"/>
          <w:sz w:val="20"/>
          <w:szCs w:val="20"/>
        </w:rPr>
        <w:t xml:space="preserve">please recycle the </w:t>
      </w:r>
      <w:r w:rsidR="00253BA2" w:rsidRPr="005200DA">
        <w:rPr>
          <w:rFonts w:ascii="Arial" w:hAnsi="Arial" w:cs="Arial"/>
          <w:sz w:val="20"/>
          <w:szCs w:val="20"/>
        </w:rPr>
        <w:t xml:space="preserve">enclosed </w:t>
      </w:r>
      <w:r w:rsidRPr="005200DA">
        <w:rPr>
          <w:rFonts w:ascii="Arial" w:hAnsi="Arial" w:cs="Arial"/>
          <w:sz w:val="20"/>
          <w:szCs w:val="20"/>
        </w:rPr>
        <w:t>paper survey.</w:t>
      </w:r>
      <w:r w:rsidR="00FD2A72" w:rsidRPr="005200DA">
        <w:rPr>
          <w:rFonts w:ascii="Arial" w:hAnsi="Arial" w:cs="Arial"/>
          <w:sz w:val="20"/>
          <w:szCs w:val="20"/>
        </w:rPr>
        <w:t xml:space="preserve"> </w:t>
      </w:r>
    </w:p>
    <w:p w:rsidR="002977FC" w:rsidRPr="005200DA" w:rsidRDefault="002977FC" w:rsidP="00A627A9">
      <w:pPr>
        <w:rPr>
          <w:rFonts w:ascii="Arial" w:hAnsi="Arial" w:cs="Arial"/>
          <w:sz w:val="20"/>
          <w:szCs w:val="20"/>
        </w:rPr>
      </w:pPr>
    </w:p>
    <w:p w:rsidR="00A627A9" w:rsidRPr="005200DA" w:rsidRDefault="00A627A9" w:rsidP="00A627A9">
      <w:pPr>
        <w:rPr>
          <w:rFonts w:ascii="Arial" w:hAnsi="Arial" w:cs="Arial"/>
          <w:sz w:val="20"/>
          <w:szCs w:val="20"/>
        </w:rPr>
      </w:pPr>
      <w:r w:rsidRPr="005200DA">
        <w:rPr>
          <w:rFonts w:ascii="Arial" w:hAnsi="Arial" w:cs="Arial"/>
          <w:sz w:val="20"/>
          <w:szCs w:val="20"/>
        </w:rPr>
        <w:t>If you have any questions or comments about this study, we</w:t>
      </w:r>
      <w:r w:rsidR="009C0359" w:rsidRPr="005200DA">
        <w:rPr>
          <w:rFonts w:ascii="Arial" w:hAnsi="Arial" w:cs="Arial"/>
          <w:sz w:val="20"/>
          <w:szCs w:val="20"/>
        </w:rPr>
        <w:t xml:space="preserve"> would be happy to talk with you – simply contact us by email at </w:t>
      </w:r>
      <w:r w:rsidR="00A61669">
        <w:rPr>
          <w:rFonts w:ascii="Arial" w:hAnsi="Arial" w:cs="Arial"/>
          <w:sz w:val="20"/>
          <w:szCs w:val="20"/>
          <w:highlight w:val="yellow"/>
        </w:rPr>
        <w:t>XXXX</w:t>
      </w:r>
      <w:r w:rsidR="00302E8B" w:rsidRPr="005200DA">
        <w:rPr>
          <w:rFonts w:ascii="Arial" w:hAnsi="Arial" w:cs="Arial"/>
          <w:sz w:val="20"/>
          <w:szCs w:val="20"/>
          <w:highlight w:val="yellow"/>
        </w:rPr>
        <w:t>@usgs.gov</w:t>
      </w:r>
      <w:r w:rsidR="009C0359" w:rsidRPr="005200DA">
        <w:rPr>
          <w:rFonts w:ascii="Arial" w:hAnsi="Arial" w:cs="Arial"/>
          <w:sz w:val="20"/>
          <w:szCs w:val="20"/>
        </w:rPr>
        <w:t xml:space="preserve"> or by calling </w:t>
      </w:r>
      <w:r w:rsidR="009C0359" w:rsidRPr="005200DA">
        <w:rPr>
          <w:rFonts w:ascii="Arial" w:hAnsi="Arial" w:cs="Arial"/>
          <w:sz w:val="20"/>
          <w:szCs w:val="20"/>
          <w:highlight w:val="yellow"/>
        </w:rPr>
        <w:t>970.226.</w:t>
      </w:r>
      <w:r w:rsidR="00B751A8" w:rsidRPr="00B751A8">
        <w:rPr>
          <w:rFonts w:ascii="Arial" w:hAnsi="Arial" w:cs="Arial"/>
          <w:sz w:val="20"/>
          <w:szCs w:val="20"/>
          <w:highlight w:val="yellow"/>
        </w:rPr>
        <w:t>XXXX</w:t>
      </w:r>
      <w:r w:rsidR="009C0359" w:rsidRPr="005200DA">
        <w:rPr>
          <w:rFonts w:ascii="Arial" w:hAnsi="Arial" w:cs="Arial"/>
          <w:sz w:val="20"/>
          <w:szCs w:val="20"/>
        </w:rPr>
        <w:t>.  If for any reason you have changed your mind about participating, please let us know by email or phone</w:t>
      </w:r>
      <w:r w:rsidR="00152EBC" w:rsidRPr="005200DA">
        <w:rPr>
          <w:rFonts w:ascii="Arial" w:hAnsi="Arial" w:cs="Arial"/>
          <w:sz w:val="20"/>
          <w:szCs w:val="20"/>
        </w:rPr>
        <w:t>, or</w:t>
      </w:r>
      <w:r w:rsidR="00951905">
        <w:rPr>
          <w:rFonts w:ascii="Arial" w:hAnsi="Arial" w:cs="Arial"/>
          <w:sz w:val="20"/>
          <w:szCs w:val="20"/>
        </w:rPr>
        <w:t xml:space="preserve"> </w:t>
      </w:r>
      <w:r w:rsidR="009C0359" w:rsidRPr="005200DA">
        <w:rPr>
          <w:rFonts w:ascii="Arial" w:hAnsi="Arial" w:cs="Arial"/>
          <w:sz w:val="20"/>
          <w:szCs w:val="20"/>
        </w:rPr>
        <w:t>simply return the blank questionnaire in the enclosed envelope.</w:t>
      </w:r>
    </w:p>
    <w:p w:rsidR="00A627A9" w:rsidRPr="005200DA" w:rsidRDefault="00A627A9" w:rsidP="00A627A9">
      <w:pPr>
        <w:rPr>
          <w:rFonts w:ascii="Arial" w:hAnsi="Arial" w:cs="Arial"/>
          <w:sz w:val="20"/>
          <w:szCs w:val="20"/>
        </w:rPr>
      </w:pPr>
    </w:p>
    <w:p w:rsidR="00A627A9" w:rsidRPr="005200DA" w:rsidRDefault="00A627A9" w:rsidP="00A627A9">
      <w:pPr>
        <w:rPr>
          <w:rFonts w:ascii="Arial" w:hAnsi="Arial" w:cs="Arial"/>
          <w:sz w:val="20"/>
          <w:szCs w:val="20"/>
        </w:rPr>
      </w:pPr>
      <w:r w:rsidRPr="005200DA">
        <w:rPr>
          <w:rFonts w:ascii="Arial" w:hAnsi="Arial" w:cs="Arial"/>
          <w:sz w:val="20"/>
          <w:szCs w:val="20"/>
        </w:rPr>
        <w:t xml:space="preserve">Thank you very much for helping with this important study. </w:t>
      </w:r>
    </w:p>
    <w:p w:rsidR="00A627A9" w:rsidRPr="005200DA" w:rsidRDefault="00A627A9" w:rsidP="00A627A9">
      <w:pPr>
        <w:rPr>
          <w:rFonts w:ascii="Arial" w:hAnsi="Arial" w:cs="Arial"/>
          <w:sz w:val="20"/>
          <w:szCs w:val="20"/>
        </w:rPr>
      </w:pPr>
    </w:p>
    <w:p w:rsidR="00A627A9" w:rsidRPr="005200DA" w:rsidRDefault="00A627A9" w:rsidP="00A627A9">
      <w:pPr>
        <w:rPr>
          <w:rFonts w:ascii="Arial" w:hAnsi="Arial" w:cs="Arial"/>
          <w:sz w:val="20"/>
          <w:szCs w:val="20"/>
        </w:rPr>
      </w:pPr>
    </w:p>
    <w:p w:rsidR="00A627A9" w:rsidRPr="005200DA" w:rsidRDefault="00A627A9" w:rsidP="00A627A9">
      <w:pPr>
        <w:rPr>
          <w:rFonts w:ascii="Arial" w:hAnsi="Arial" w:cs="Arial"/>
          <w:sz w:val="20"/>
          <w:szCs w:val="20"/>
        </w:rPr>
      </w:pPr>
      <w:r w:rsidRPr="005200DA">
        <w:rPr>
          <w:rFonts w:ascii="Arial" w:hAnsi="Arial" w:cs="Arial"/>
          <w:sz w:val="20"/>
          <w:szCs w:val="20"/>
        </w:rPr>
        <w:t>Sincerely,</w:t>
      </w:r>
    </w:p>
    <w:p w:rsidR="00A627A9" w:rsidRPr="005200DA" w:rsidRDefault="00A627A9" w:rsidP="00A627A9">
      <w:pPr>
        <w:ind w:right="-1252"/>
        <w:rPr>
          <w:rFonts w:ascii="Arial" w:hAnsi="Arial" w:cs="Arial"/>
          <w:sz w:val="20"/>
          <w:szCs w:val="20"/>
        </w:rPr>
      </w:pPr>
    </w:p>
    <w:p w:rsidR="004A4B95" w:rsidRPr="005200DA" w:rsidRDefault="004A4B95" w:rsidP="00A627A9">
      <w:pPr>
        <w:ind w:right="-1252"/>
        <w:rPr>
          <w:rFonts w:ascii="Arial" w:hAnsi="Arial" w:cs="Arial"/>
          <w:sz w:val="20"/>
          <w:szCs w:val="20"/>
        </w:rPr>
      </w:pPr>
    </w:p>
    <w:p w:rsidR="004A4B95" w:rsidRDefault="004A4B95" w:rsidP="00A627A9">
      <w:pPr>
        <w:ind w:right="-1252"/>
        <w:rPr>
          <w:rFonts w:ascii="Arial" w:hAnsi="Arial" w:cs="Arial"/>
          <w:sz w:val="20"/>
          <w:szCs w:val="20"/>
        </w:rPr>
      </w:pPr>
    </w:p>
    <w:p w:rsidR="005200DA" w:rsidRPr="005200DA" w:rsidRDefault="005200DA" w:rsidP="00A627A9">
      <w:pPr>
        <w:ind w:right="-1252"/>
        <w:rPr>
          <w:rFonts w:ascii="Arial" w:hAnsi="Arial" w:cs="Arial"/>
          <w:sz w:val="20"/>
          <w:szCs w:val="20"/>
        </w:rPr>
      </w:pPr>
    </w:p>
    <w:p w:rsidR="000D173D" w:rsidRPr="005200DA" w:rsidRDefault="00B751A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Holly Miller</w:t>
      </w:r>
    </w:p>
    <w:p w:rsidR="00152EBC" w:rsidRPr="005200DA" w:rsidRDefault="007408A5">
      <w:pPr>
        <w:rPr>
          <w:rFonts w:ascii="Arial" w:hAnsi="Arial" w:cs="Arial"/>
          <w:sz w:val="20"/>
          <w:szCs w:val="20"/>
        </w:rPr>
      </w:pPr>
      <w:r w:rsidRPr="005200DA">
        <w:rPr>
          <w:rFonts w:ascii="Arial" w:hAnsi="Arial" w:cs="Arial"/>
          <w:sz w:val="20"/>
          <w:szCs w:val="20"/>
        </w:rPr>
        <w:t>USGS Social Scientist</w:t>
      </w:r>
    </w:p>
    <w:p w:rsidR="000D173D" w:rsidRPr="005200DA" w:rsidRDefault="00BE0D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3730625</wp:posOffset>
                </wp:positionH>
                <wp:positionV relativeFrom="paragraph">
                  <wp:posOffset>489585</wp:posOffset>
                </wp:positionV>
                <wp:extent cx="2126615" cy="295910"/>
                <wp:effectExtent l="0" t="127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8AB" w:rsidRPr="005200DA" w:rsidRDefault="00B751A8" w:rsidP="005200DA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OMB Control Number: </w:t>
                            </w:r>
                            <w:r w:rsidRPr="00B751A8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</w:rPr>
                              <w:t>XXXX-XXXX</w:t>
                            </w:r>
                          </w:p>
                          <w:p w:rsidR="003878AB" w:rsidRPr="005200DA" w:rsidRDefault="00B751A8" w:rsidP="005200DA">
                            <w:pPr>
                              <w:jc w:val="right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Current Expiration Date: </w:t>
                            </w:r>
                            <w:r w:rsidRPr="00B751A8">
                              <w:rPr>
                                <w:rFonts w:ascii="Arial" w:hAnsi="Arial" w:cs="Arial"/>
                                <w:sz w:val="14"/>
                                <w:szCs w:val="14"/>
                                <w:highlight w:val="yellow"/>
                              </w:rPr>
                              <w:t>XX/XX/XXXX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3.75pt;margin-top:38.55pt;width:167.45pt;height:23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" stroked="f">
                <v:textbox style="mso-fit-shape-to-text:t">
                  <w:txbxContent>
                    <w:p w:rsidR="003878AB" w:rsidRPr="005200DA" w:rsidRDefault="00B751A8" w:rsidP="005200DA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OMB Control Number: </w:t>
                      </w:r>
                      <w:r w:rsidRPr="00B751A8"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</w:rPr>
                        <w:t>XXXX-XXXX</w:t>
                      </w:r>
                    </w:p>
                    <w:p w:rsidR="003878AB" w:rsidRPr="005200DA" w:rsidRDefault="00B751A8" w:rsidP="005200DA">
                      <w:pPr>
                        <w:jc w:val="right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Current Expiration Date: </w:t>
                      </w:r>
                      <w:r w:rsidRPr="00B751A8">
                        <w:rPr>
                          <w:rFonts w:ascii="Arial" w:hAnsi="Arial" w:cs="Arial"/>
                          <w:sz w:val="14"/>
                          <w:szCs w:val="14"/>
                          <w:highlight w:val="yellow"/>
                        </w:rPr>
                        <w:t>XX/XX/XXXX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408A5" w:rsidRPr="005200DA">
        <w:rPr>
          <w:rFonts w:ascii="Arial" w:hAnsi="Arial" w:cs="Arial"/>
          <w:sz w:val="20"/>
          <w:szCs w:val="20"/>
        </w:rPr>
        <w:t>Survey Project Leader</w:t>
      </w:r>
      <w:r w:rsidR="00F10E11" w:rsidRPr="005200DA" w:rsidDel="00F10E11">
        <w:rPr>
          <w:rFonts w:ascii="Arial" w:hAnsi="Arial" w:cs="Arial"/>
          <w:sz w:val="20"/>
          <w:szCs w:val="20"/>
        </w:rPr>
        <w:t xml:space="preserve"> </w:t>
      </w:r>
    </w:p>
    <w:sectPr w:rsidR="000D173D" w:rsidRPr="005200DA" w:rsidSect="002D5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A9"/>
    <w:rsid w:val="00052C38"/>
    <w:rsid w:val="00057619"/>
    <w:rsid w:val="000C14BF"/>
    <w:rsid w:val="000D173D"/>
    <w:rsid w:val="000F391A"/>
    <w:rsid w:val="00152EBC"/>
    <w:rsid w:val="001546CA"/>
    <w:rsid w:val="0018435F"/>
    <w:rsid w:val="00192B42"/>
    <w:rsid w:val="001C3537"/>
    <w:rsid w:val="00202C5F"/>
    <w:rsid w:val="00204BDC"/>
    <w:rsid w:val="00210CA6"/>
    <w:rsid w:val="002539D3"/>
    <w:rsid w:val="00253BA2"/>
    <w:rsid w:val="00260FBF"/>
    <w:rsid w:val="002977FC"/>
    <w:rsid w:val="002B4C76"/>
    <w:rsid w:val="002D31BD"/>
    <w:rsid w:val="002D578F"/>
    <w:rsid w:val="002F383D"/>
    <w:rsid w:val="00302E8B"/>
    <w:rsid w:val="00337F53"/>
    <w:rsid w:val="003573DE"/>
    <w:rsid w:val="00357929"/>
    <w:rsid w:val="003878AB"/>
    <w:rsid w:val="003907FD"/>
    <w:rsid w:val="003B6034"/>
    <w:rsid w:val="003F54FE"/>
    <w:rsid w:val="00400D74"/>
    <w:rsid w:val="00443019"/>
    <w:rsid w:val="00471A0B"/>
    <w:rsid w:val="004A4B95"/>
    <w:rsid w:val="004B669E"/>
    <w:rsid w:val="004E5BB0"/>
    <w:rsid w:val="0051648D"/>
    <w:rsid w:val="005200DA"/>
    <w:rsid w:val="005701CD"/>
    <w:rsid w:val="005714D0"/>
    <w:rsid w:val="0069478B"/>
    <w:rsid w:val="006D605D"/>
    <w:rsid w:val="007070D7"/>
    <w:rsid w:val="007408A5"/>
    <w:rsid w:val="007D0E7D"/>
    <w:rsid w:val="0082774E"/>
    <w:rsid w:val="008A686E"/>
    <w:rsid w:val="00925877"/>
    <w:rsid w:val="00951905"/>
    <w:rsid w:val="009C0359"/>
    <w:rsid w:val="009E4959"/>
    <w:rsid w:val="009F175E"/>
    <w:rsid w:val="00A31BEB"/>
    <w:rsid w:val="00A61669"/>
    <w:rsid w:val="00A627A9"/>
    <w:rsid w:val="00A66531"/>
    <w:rsid w:val="00A742EA"/>
    <w:rsid w:val="00AA0039"/>
    <w:rsid w:val="00B130A6"/>
    <w:rsid w:val="00B158F9"/>
    <w:rsid w:val="00B751A8"/>
    <w:rsid w:val="00BE0DE2"/>
    <w:rsid w:val="00C21F7F"/>
    <w:rsid w:val="00C34F63"/>
    <w:rsid w:val="00DD6DF3"/>
    <w:rsid w:val="00DF15BB"/>
    <w:rsid w:val="00E65218"/>
    <w:rsid w:val="00EA46FD"/>
    <w:rsid w:val="00ED527F"/>
    <w:rsid w:val="00F10E11"/>
    <w:rsid w:val="00F358DA"/>
    <w:rsid w:val="00F56A8F"/>
    <w:rsid w:val="00F57175"/>
    <w:rsid w:val="00F77694"/>
    <w:rsid w:val="00FD104C"/>
    <w:rsid w:val="00FD2A72"/>
    <w:rsid w:val="00FD6CD9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5:docId w15:val="{965BB19C-4855-4CC2-9A2C-EC68FECF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7A9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E4959"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E4959"/>
    <w:pPr>
      <w:keepNext/>
      <w:widowControl/>
      <w:autoSpaceDE/>
      <w:autoSpaceDN/>
      <w:adjustRightInd/>
      <w:spacing w:before="240" w:after="60"/>
      <w:ind w:left="720"/>
      <w:outlineLvl w:val="1"/>
    </w:pPr>
    <w:rPr>
      <w:rFonts w:ascii="Times New Roman" w:hAnsi="Times New Roman" w:cs="Arial"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9"/>
    <w:rPr>
      <w:rFonts w:cs="Arial"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9E4959"/>
    <w:rPr>
      <w:rFonts w:cs="Arial"/>
      <w:bCs/>
      <w:i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337F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F53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F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F53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Geological Survey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pondsp</dc:creator>
  <cp:keywords/>
  <dc:description/>
  <cp:lastModifiedBy>Miller, Holly</cp:lastModifiedBy>
  <cp:revision>15</cp:revision>
  <dcterms:created xsi:type="dcterms:W3CDTF">2015-08-19T21:30:00Z</dcterms:created>
  <dcterms:modified xsi:type="dcterms:W3CDTF">2016-02-24T19:00:00Z</dcterms:modified>
</cp:coreProperties>
</file>