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C3" w:rsidRP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  <w:r w:rsidRPr="003656C3">
        <w:rPr>
          <w:rFonts w:ascii="Arial" w:hAnsi="Arial" w:cs="Arial"/>
          <w:sz w:val="20"/>
          <w:szCs w:val="20"/>
        </w:rPr>
        <w:t xml:space="preserve">Dear </w:t>
      </w:r>
      <w:r w:rsidR="00A15B7F" w:rsidRPr="00A15B7F">
        <w:rPr>
          <w:rFonts w:ascii="Arial" w:hAnsi="Arial" w:cs="Arial"/>
          <w:sz w:val="20"/>
          <w:szCs w:val="20"/>
          <w:highlight w:val="yellow"/>
        </w:rPr>
        <w:t>NAME</w:t>
      </w:r>
      <w:r w:rsidR="005D6EE6">
        <w:rPr>
          <w:rFonts w:ascii="Arial" w:hAnsi="Arial" w:cs="Arial"/>
          <w:sz w:val="20"/>
          <w:szCs w:val="20"/>
        </w:rPr>
        <w:t>,</w:t>
      </w:r>
    </w:p>
    <w:p w:rsidR="003656C3" w:rsidRP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</w:p>
    <w:p w:rsidR="003656C3" w:rsidRP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  <w:r w:rsidRPr="003656C3">
        <w:rPr>
          <w:rFonts w:ascii="Arial" w:hAnsi="Arial" w:cs="Arial"/>
          <w:sz w:val="20"/>
          <w:szCs w:val="20"/>
        </w:rPr>
        <w:t xml:space="preserve">Last week we sent a survey </w:t>
      </w:r>
      <w:r w:rsidR="005D6EE6" w:rsidRPr="005D6EE6">
        <w:rPr>
          <w:rFonts w:ascii="Arial" w:hAnsi="Arial" w:cs="Arial"/>
          <w:sz w:val="20"/>
          <w:szCs w:val="20"/>
        </w:rPr>
        <w:t xml:space="preserve">asking about your experiences with and views on nature, specifically wetlands. </w:t>
      </w:r>
      <w:r w:rsidRPr="003656C3">
        <w:rPr>
          <w:rFonts w:ascii="Arial" w:hAnsi="Arial" w:cs="Arial"/>
          <w:sz w:val="20"/>
          <w:szCs w:val="20"/>
        </w:rPr>
        <w:t>If you have already completed the survey, please accept our sincere thanks. If not, please consider filling out the survey today. We real</w:t>
      </w:r>
      <w:r w:rsidR="005443B9">
        <w:rPr>
          <w:rFonts w:ascii="Arial" w:hAnsi="Arial" w:cs="Arial"/>
          <w:sz w:val="20"/>
          <w:szCs w:val="20"/>
        </w:rPr>
        <w:t>ly appreciate your help! Your responses will help inform important management decisions regarding wetlands on public lands</w:t>
      </w:r>
      <w:r w:rsidRPr="003656C3">
        <w:rPr>
          <w:rFonts w:ascii="Arial" w:hAnsi="Arial" w:cs="Arial"/>
          <w:sz w:val="20"/>
          <w:szCs w:val="20"/>
        </w:rPr>
        <w:t xml:space="preserve">. </w:t>
      </w:r>
    </w:p>
    <w:p w:rsid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</w:p>
    <w:p w:rsidR="003656C3" w:rsidRPr="00A15B7F" w:rsidRDefault="003656C3" w:rsidP="00A15B7F">
      <w:pPr>
        <w:ind w:right="144"/>
        <w:rPr>
          <w:rFonts w:ascii="Arial" w:hAnsi="Arial" w:cs="Arial"/>
          <w:b/>
          <w:sz w:val="20"/>
          <w:szCs w:val="20"/>
        </w:rPr>
      </w:pPr>
      <w:r w:rsidRPr="00A15B7F">
        <w:rPr>
          <w:rFonts w:ascii="Arial" w:hAnsi="Arial" w:cs="Arial"/>
          <w:b/>
          <w:sz w:val="20"/>
          <w:szCs w:val="20"/>
        </w:rPr>
        <w:t xml:space="preserve">If </w:t>
      </w:r>
      <w:r w:rsidR="00A15B7F">
        <w:rPr>
          <w:rFonts w:ascii="Arial" w:hAnsi="Arial" w:cs="Arial"/>
          <w:b/>
          <w:sz w:val="20"/>
          <w:szCs w:val="20"/>
        </w:rPr>
        <w:t xml:space="preserve">you would rather </w:t>
      </w:r>
      <w:r w:rsidRPr="00A15B7F">
        <w:rPr>
          <w:rFonts w:ascii="Arial" w:hAnsi="Arial" w:cs="Arial"/>
          <w:b/>
          <w:sz w:val="20"/>
          <w:szCs w:val="20"/>
        </w:rPr>
        <w:t>complet</w:t>
      </w:r>
      <w:r w:rsidR="00A15B7F">
        <w:rPr>
          <w:rFonts w:ascii="Arial" w:hAnsi="Arial" w:cs="Arial"/>
          <w:b/>
          <w:sz w:val="20"/>
          <w:szCs w:val="20"/>
        </w:rPr>
        <w:t>e</w:t>
      </w:r>
      <w:r w:rsidRPr="00A15B7F">
        <w:rPr>
          <w:rFonts w:ascii="Arial" w:hAnsi="Arial" w:cs="Arial"/>
          <w:b/>
          <w:sz w:val="20"/>
          <w:szCs w:val="20"/>
        </w:rPr>
        <w:t xml:space="preserve"> the survey online</w:t>
      </w:r>
      <w:r w:rsidR="00A15B7F">
        <w:rPr>
          <w:rFonts w:ascii="Arial" w:hAnsi="Arial" w:cs="Arial"/>
          <w:b/>
          <w:sz w:val="20"/>
          <w:szCs w:val="20"/>
        </w:rPr>
        <w:t>, type</w:t>
      </w:r>
      <w:r w:rsidRPr="00A15B7F">
        <w:rPr>
          <w:rFonts w:ascii="Arial" w:hAnsi="Arial" w:cs="Arial"/>
          <w:b/>
          <w:sz w:val="20"/>
          <w:szCs w:val="20"/>
        </w:rPr>
        <w:t xml:space="preserve"> the link below into your computer’s Internet browser (Explorer, Firefox, Safari, etc.).  When prompted on the webpage, enter the unique password listed below.</w:t>
      </w:r>
      <w:bookmarkStart w:id="0" w:name="_GoBack"/>
      <w:bookmarkEnd w:id="0"/>
    </w:p>
    <w:p w:rsidR="003656C3" w:rsidRP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</w:p>
    <w:p w:rsidR="005D6EE6" w:rsidRPr="00EF7195" w:rsidRDefault="005D6EE6" w:rsidP="005D6EE6">
      <w:pPr>
        <w:ind w:right="216" w:firstLine="360"/>
        <w:rPr>
          <w:rFonts w:ascii="Arial" w:hAnsi="Arial" w:cs="Arial"/>
          <w:sz w:val="20"/>
          <w:szCs w:val="20"/>
        </w:rPr>
      </w:pPr>
      <w:r w:rsidRPr="00653FDC">
        <w:rPr>
          <w:rFonts w:ascii="Arial" w:hAnsi="Arial" w:cs="Arial"/>
          <w:sz w:val="20"/>
          <w:szCs w:val="20"/>
          <w:highlight w:val="yellow"/>
        </w:rPr>
        <w:t>www.usgs.gov/XXXX</w:t>
      </w:r>
    </w:p>
    <w:p w:rsidR="003656C3" w:rsidRPr="003656C3" w:rsidRDefault="003656C3" w:rsidP="00A15B7F">
      <w:pPr>
        <w:spacing w:before="120"/>
        <w:ind w:left="360" w:right="144"/>
        <w:rPr>
          <w:rFonts w:ascii="Arial" w:hAnsi="Arial" w:cs="Arial"/>
          <w:sz w:val="20"/>
          <w:szCs w:val="20"/>
        </w:rPr>
      </w:pPr>
      <w:r w:rsidRPr="003656C3">
        <w:rPr>
          <w:rFonts w:ascii="Arial" w:hAnsi="Arial" w:cs="Arial"/>
          <w:sz w:val="20"/>
          <w:szCs w:val="20"/>
        </w:rPr>
        <w:t xml:space="preserve">Your Unique Password: </w:t>
      </w:r>
      <w:r w:rsidR="00A15B7F" w:rsidRPr="00A15B7F">
        <w:rPr>
          <w:rFonts w:ascii="Arial" w:hAnsi="Arial" w:cs="Arial"/>
          <w:sz w:val="20"/>
          <w:szCs w:val="20"/>
          <w:highlight w:val="yellow"/>
        </w:rPr>
        <w:t>PASSWORD</w:t>
      </w:r>
    </w:p>
    <w:p w:rsidR="003656C3" w:rsidRPr="003656C3" w:rsidRDefault="003656C3" w:rsidP="00A15B7F">
      <w:pPr>
        <w:ind w:right="144"/>
        <w:rPr>
          <w:rFonts w:ascii="Arial" w:hAnsi="Arial" w:cs="Arial"/>
          <w:sz w:val="20"/>
          <w:szCs w:val="20"/>
        </w:rPr>
      </w:pPr>
    </w:p>
    <w:p w:rsidR="003656C3" w:rsidRPr="003656C3" w:rsidRDefault="003656C3" w:rsidP="00A15B7F">
      <w:pPr>
        <w:ind w:right="144"/>
        <w:rPr>
          <w:rFonts w:ascii="Arial" w:hAnsi="Arial" w:cs="Arial"/>
          <w:i/>
          <w:sz w:val="20"/>
          <w:szCs w:val="20"/>
        </w:rPr>
      </w:pPr>
      <w:r w:rsidRPr="003656C3">
        <w:rPr>
          <w:rFonts w:ascii="Arial" w:hAnsi="Arial" w:cs="Arial"/>
          <w:sz w:val="20"/>
          <w:szCs w:val="20"/>
        </w:rPr>
        <w:t xml:space="preserve">If you have any problems completing the survey online or have other questions about this study, we would be happy to talk with you—just contact us at </w:t>
      </w:r>
      <w:r w:rsidR="005D6EE6">
        <w:rPr>
          <w:rFonts w:ascii="Arial" w:hAnsi="Arial" w:cs="Arial"/>
          <w:sz w:val="20"/>
          <w:szCs w:val="20"/>
          <w:highlight w:val="yellow"/>
        </w:rPr>
        <w:t>XXXX</w:t>
      </w:r>
      <w:r w:rsidRPr="00A15B7F">
        <w:rPr>
          <w:rFonts w:ascii="Arial" w:hAnsi="Arial" w:cs="Arial"/>
          <w:sz w:val="20"/>
          <w:szCs w:val="20"/>
          <w:highlight w:val="yellow"/>
        </w:rPr>
        <w:t>@usgs.gov</w:t>
      </w:r>
      <w:r w:rsidRPr="003656C3">
        <w:rPr>
          <w:rFonts w:ascii="Arial" w:hAnsi="Arial" w:cs="Arial"/>
          <w:sz w:val="20"/>
          <w:szCs w:val="20"/>
        </w:rPr>
        <w:t xml:space="preserve"> or </w:t>
      </w:r>
      <w:r w:rsidRPr="00A15B7F">
        <w:rPr>
          <w:rFonts w:ascii="Arial" w:hAnsi="Arial" w:cs="Arial"/>
          <w:sz w:val="20"/>
          <w:szCs w:val="20"/>
          <w:highlight w:val="yellow"/>
        </w:rPr>
        <w:t>970.226.</w:t>
      </w:r>
      <w:r w:rsidR="005D6EE6" w:rsidRPr="005D6EE6">
        <w:rPr>
          <w:rFonts w:ascii="Arial" w:hAnsi="Arial" w:cs="Arial"/>
          <w:sz w:val="20"/>
          <w:szCs w:val="20"/>
          <w:highlight w:val="yellow"/>
        </w:rPr>
        <w:t>XXXX</w:t>
      </w:r>
      <w:r w:rsidRPr="003656C3">
        <w:rPr>
          <w:rFonts w:ascii="Arial" w:hAnsi="Arial" w:cs="Arial"/>
          <w:sz w:val="20"/>
          <w:szCs w:val="20"/>
        </w:rPr>
        <w:t xml:space="preserve">. </w:t>
      </w:r>
    </w:p>
    <w:p w:rsidR="00EF7195" w:rsidRPr="003656C3" w:rsidRDefault="00EF7195" w:rsidP="00A15B7F">
      <w:pPr>
        <w:ind w:right="216"/>
        <w:rPr>
          <w:rFonts w:ascii="Arial" w:hAnsi="Arial" w:cs="Arial"/>
          <w:sz w:val="20"/>
          <w:szCs w:val="20"/>
        </w:rPr>
      </w:pPr>
    </w:p>
    <w:p w:rsidR="00D25EF4" w:rsidRPr="003656C3" w:rsidRDefault="005D6EE6" w:rsidP="00D25E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Holly Miller</w:t>
      </w:r>
    </w:p>
    <w:p w:rsidR="00402399" w:rsidRPr="003656C3" w:rsidRDefault="00D25EF4" w:rsidP="00D25EF4">
      <w:pPr>
        <w:rPr>
          <w:rFonts w:ascii="Arial" w:hAnsi="Arial" w:cs="Arial"/>
          <w:sz w:val="20"/>
          <w:szCs w:val="20"/>
        </w:rPr>
      </w:pPr>
      <w:r w:rsidRPr="003656C3">
        <w:rPr>
          <w:rFonts w:ascii="Arial" w:hAnsi="Arial" w:cs="Arial"/>
          <w:sz w:val="20"/>
          <w:szCs w:val="20"/>
        </w:rPr>
        <w:t>Survey Project Leade</w:t>
      </w:r>
      <w:r w:rsidR="00EF7195" w:rsidRPr="003656C3">
        <w:rPr>
          <w:rFonts w:ascii="Arial" w:hAnsi="Arial" w:cs="Arial"/>
          <w:sz w:val="20"/>
          <w:szCs w:val="20"/>
        </w:rPr>
        <w:t>r</w:t>
      </w:r>
    </w:p>
    <w:sectPr w:rsidR="00402399" w:rsidRPr="003656C3" w:rsidSect="00A15B7F">
      <w:pgSz w:w="7920" w:h="6120" w:code="1"/>
      <w:pgMar w:top="245" w:right="187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F4"/>
    <w:rsid w:val="000B51D9"/>
    <w:rsid w:val="0011023F"/>
    <w:rsid w:val="003656C3"/>
    <w:rsid w:val="00402399"/>
    <w:rsid w:val="005443B9"/>
    <w:rsid w:val="005D1850"/>
    <w:rsid w:val="005D6EE6"/>
    <w:rsid w:val="00833242"/>
    <w:rsid w:val="00833D1F"/>
    <w:rsid w:val="00881F34"/>
    <w:rsid w:val="00A15B7F"/>
    <w:rsid w:val="00AB4D1D"/>
    <w:rsid w:val="00AE2666"/>
    <w:rsid w:val="00B54655"/>
    <w:rsid w:val="00CE3556"/>
    <w:rsid w:val="00D25EF4"/>
    <w:rsid w:val="00D30D83"/>
    <w:rsid w:val="00DB5783"/>
    <w:rsid w:val="00E70E25"/>
    <w:rsid w:val="00EF7195"/>
    <w:rsid w:val="00F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1C212-B71E-4800-8BAB-E2F636DC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F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25E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5EF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E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Geological Survey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Sexton</dc:creator>
  <cp:keywords/>
  <dc:description/>
  <cp:lastModifiedBy>Miller, Holly</cp:lastModifiedBy>
  <cp:revision>5</cp:revision>
  <dcterms:created xsi:type="dcterms:W3CDTF">2016-02-10T21:27:00Z</dcterms:created>
  <dcterms:modified xsi:type="dcterms:W3CDTF">2016-02-24T19:00:00Z</dcterms:modified>
</cp:coreProperties>
</file>